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4CCC581A"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966078">
              <w:rPr>
                <w:rFonts w:ascii="Times New Roman" w:hAnsi="Times New Roman"/>
                <w:sz w:val="24"/>
                <w:szCs w:val="24"/>
              </w:rPr>
              <w:t xml:space="preserve"> </w:t>
            </w:r>
            <w:r w:rsidR="00D37866">
              <w:rPr>
                <w:rFonts w:ascii="Times New Roman" w:hAnsi="Times New Roman"/>
                <w:sz w:val="24"/>
                <w:szCs w:val="24"/>
              </w:rPr>
              <w:t>154</w:t>
            </w:r>
            <w:r w:rsidRPr="003E1ED4">
              <w:rPr>
                <w:rFonts w:ascii="Times New Roman" w:hAnsi="Times New Roman"/>
                <w:sz w:val="24"/>
                <w:szCs w:val="24"/>
              </w:rPr>
              <w:t xml:space="preserve"> від</w:t>
            </w:r>
            <w:r w:rsidR="00D37866">
              <w:rPr>
                <w:rFonts w:ascii="Times New Roman" w:hAnsi="Times New Roman"/>
                <w:sz w:val="24"/>
                <w:szCs w:val="24"/>
              </w:rPr>
              <w:t xml:space="preserve"> 09</w:t>
            </w:r>
            <w:r w:rsidR="00A148E1" w:rsidRPr="003E1ED4">
              <w:rPr>
                <w:rFonts w:ascii="Times New Roman" w:hAnsi="Times New Roman"/>
                <w:sz w:val="24"/>
                <w:szCs w:val="24"/>
              </w:rPr>
              <w:t>.0</w:t>
            </w:r>
            <w:r w:rsidR="009835AA">
              <w:rPr>
                <w:rFonts w:ascii="Times New Roman" w:hAnsi="Times New Roman"/>
                <w:sz w:val="24"/>
                <w:szCs w:val="24"/>
              </w:rPr>
              <w:t>6</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2D319E53" w14:textId="051D9203" w:rsidR="00E13899"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D37866">
        <w:rPr>
          <w:rFonts w:ascii="Constantia" w:hAnsi="Constantia"/>
          <w:b/>
          <w:lang w:val="uk-UA"/>
        </w:rPr>
        <w:t>(зі змінами)</w:t>
      </w:r>
    </w:p>
    <w:p w14:paraId="69708E68" w14:textId="77777777" w:rsidR="00936E1F" w:rsidRPr="00730E9A" w:rsidRDefault="00936E1F" w:rsidP="00E570A1">
      <w:pPr>
        <w:widowControl w:val="0"/>
        <w:spacing w:before="90" w:after="0" w:line="100" w:lineRule="atLeast"/>
        <w:ind w:left="1098" w:right="438"/>
        <w:jc w:val="center"/>
        <w:rPr>
          <w:rFonts w:ascii="Constantia" w:hAnsi="Constantia"/>
          <w:b/>
          <w:lang w:val="uk-UA"/>
        </w:rPr>
      </w:pPr>
    </w:p>
    <w:p w14:paraId="3A34C028" w14:textId="31E77AA2"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D2650B" w:rsidRPr="00D2650B">
        <w:rPr>
          <w:rFonts w:ascii="Times New Roman" w:hAnsi="Times New Roman"/>
          <w:noProof/>
          <w:sz w:val="24"/>
          <w:szCs w:val="24"/>
          <w:lang w:val="uk-UA"/>
        </w:rPr>
        <w:t xml:space="preserve">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w:t>
      </w:r>
      <w:r w:rsidR="00D2650B">
        <w:rPr>
          <w:rFonts w:ascii="Times New Roman" w:hAnsi="Times New Roman"/>
          <w:noProof/>
          <w:sz w:val="24"/>
          <w:szCs w:val="24"/>
          <w:lang w:val="uk-UA"/>
        </w:rPr>
        <w:t>електронні комунікаційні мережі</w:t>
      </w:r>
      <w:r w:rsidR="00EA6410" w:rsidRPr="00EA6410">
        <w:rPr>
          <w:rFonts w:ascii="Times New Roman" w:hAnsi="Times New Roman"/>
          <w:noProof/>
          <w:sz w:val="24"/>
          <w:szCs w:val="24"/>
          <w:lang w:val="uk-UA"/>
        </w:rPr>
        <w:t>.</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4AD2591E" w14:textId="77777777" w:rsidR="00D91F9E" w:rsidRDefault="00D91F9E"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6EE63E9C"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w:t>
      </w:r>
      <w:r w:rsidR="002B2806">
        <w:rPr>
          <w:rFonts w:ascii="Times New Roman" w:hAnsi="Times New Roman"/>
          <w:b/>
          <w:sz w:val="24"/>
          <w:lang w:val="uk-UA"/>
        </w:rPr>
        <w:t xml:space="preserve"> особливостями</w:t>
      </w:r>
      <w:r w:rsidR="0037447C" w:rsidRPr="00730E9A">
        <w:rPr>
          <w:rFonts w:ascii="Times New Roman" w:hAnsi="Times New Roman"/>
          <w:b/>
          <w:sz w:val="24"/>
          <w:lang w:val="uk-UA"/>
        </w:rPr>
        <w:t xml:space="preserve"> </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lastRenderedPageBreak/>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D37866"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6B947199" w:rsidR="00BD45DB" w:rsidRPr="00730E9A" w:rsidRDefault="00462E0B" w:rsidP="00D50BDF">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D2650B"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14E05F1C" w:rsidR="00BD45DB" w:rsidRPr="00D50BDF" w:rsidRDefault="009A7C94" w:rsidP="00050D8B">
            <w:pPr>
              <w:jc w:val="both"/>
              <w:rPr>
                <w:rFonts w:ascii="Times New Roman" w:hAnsi="Times New Roman"/>
                <w:lang w:val="uk-UA"/>
              </w:rPr>
            </w:pPr>
            <w:r w:rsidRPr="00730E9A">
              <w:rPr>
                <w:rFonts w:ascii="Times New Roman" w:hAnsi="Times New Roman"/>
                <w:noProof/>
                <w:sz w:val="24"/>
                <w:szCs w:val="24"/>
                <w:lang w:val="uk-UA"/>
              </w:rPr>
              <w:t xml:space="preserve">За кодом НК України ЄЗС ДК 021:2015 – </w:t>
            </w:r>
            <w:r w:rsidR="00D2650B" w:rsidRPr="00D2650B">
              <w:rPr>
                <w:rFonts w:ascii="Times New Roman" w:hAnsi="Times New Roman"/>
                <w:noProof/>
                <w:sz w:val="24"/>
                <w:szCs w:val="24"/>
                <w:lang w:val="uk-UA"/>
              </w:rPr>
              <w:t>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4299484A" w14:textId="77777777" w:rsidR="00D2650B" w:rsidRPr="00D2650B" w:rsidRDefault="00D2650B" w:rsidP="00D2650B">
            <w:pPr>
              <w:jc w:val="both"/>
              <w:rPr>
                <w:rFonts w:ascii="Times New Roman" w:hAnsi="Times New Roman"/>
                <w:sz w:val="24"/>
                <w:szCs w:val="24"/>
                <w:lang w:val="uk-UA"/>
              </w:rPr>
            </w:pPr>
            <w:r w:rsidRPr="00D2650B">
              <w:rPr>
                <w:rFonts w:ascii="Times New Roman" w:hAnsi="Times New Roman"/>
                <w:sz w:val="24"/>
                <w:szCs w:val="24"/>
                <w:lang w:val="uk-UA"/>
              </w:rPr>
              <w:t xml:space="preserve">Обсяг: 7 місяців  </w:t>
            </w:r>
          </w:p>
          <w:p w14:paraId="3683953F" w14:textId="0D77264A" w:rsidR="00FC4804" w:rsidRPr="00730E9A" w:rsidRDefault="00D2650B" w:rsidP="00D2650B">
            <w:pPr>
              <w:jc w:val="both"/>
              <w:rPr>
                <w:rFonts w:ascii="Times New Roman" w:hAnsi="Times New Roman"/>
                <w:sz w:val="24"/>
                <w:szCs w:val="24"/>
                <w:lang w:val="uk-UA"/>
              </w:rPr>
            </w:pPr>
            <w:r w:rsidRPr="00D2650B">
              <w:rPr>
                <w:rFonts w:ascii="Times New Roman" w:hAnsi="Times New Roman"/>
                <w:sz w:val="24"/>
                <w:szCs w:val="24"/>
                <w:lang w:val="uk-UA"/>
              </w:rPr>
              <w:t xml:space="preserve">Місце надання послуг: за </w:t>
            </w:r>
            <w:proofErr w:type="spellStart"/>
            <w:r w:rsidRPr="00D2650B">
              <w:rPr>
                <w:rFonts w:ascii="Times New Roman" w:hAnsi="Times New Roman"/>
                <w:sz w:val="24"/>
                <w:szCs w:val="24"/>
                <w:lang w:val="uk-UA"/>
              </w:rPr>
              <w:t>адресою</w:t>
            </w:r>
            <w:proofErr w:type="spellEnd"/>
            <w:r w:rsidRPr="00D2650B">
              <w:rPr>
                <w:rFonts w:ascii="Times New Roman" w:hAnsi="Times New Roman"/>
                <w:sz w:val="24"/>
                <w:szCs w:val="24"/>
                <w:lang w:val="uk-UA"/>
              </w:rPr>
              <w:t xml:space="preserve"> замовника 65074, м. Одеса, вул. Маршала Малиновського, 61-а</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2F4046" w:rsidRDefault="001E7FD1">
            <w:pPr>
              <w:spacing w:before="100" w:after="100" w:line="100" w:lineRule="atLeast"/>
              <w:jc w:val="both"/>
              <w:rPr>
                <w:rFonts w:ascii="Times New Roman" w:hAnsi="Times New Roman"/>
                <w:b/>
                <w:sz w:val="24"/>
                <w:lang w:val="uk-UA"/>
              </w:rPr>
            </w:pPr>
            <w:r w:rsidRPr="002F4046">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44EB8EAA" w:rsidR="001E7FD1" w:rsidRPr="002F4046" w:rsidRDefault="00DA6201" w:rsidP="00D2650B">
            <w:pPr>
              <w:pStyle w:val="TableParagraph"/>
              <w:jc w:val="both"/>
              <w:rPr>
                <w:rFonts w:ascii="Times New Roman" w:hAnsi="Times New Roman"/>
                <w:sz w:val="24"/>
                <w:lang w:val="uk-UA"/>
              </w:rPr>
            </w:pPr>
            <w:r w:rsidRPr="002F4046">
              <w:rPr>
                <w:rFonts w:ascii="Times New Roman" w:hAnsi="Times New Roman"/>
                <w:sz w:val="24"/>
                <w:lang w:val="uk-UA"/>
              </w:rPr>
              <w:t xml:space="preserve">До </w:t>
            </w:r>
            <w:r w:rsidR="00D2650B">
              <w:rPr>
                <w:rFonts w:ascii="Times New Roman" w:hAnsi="Times New Roman"/>
                <w:sz w:val="24"/>
                <w:lang w:val="uk-UA"/>
              </w:rPr>
              <w:t>31.12</w:t>
            </w:r>
            <w:r w:rsidRPr="002F4046">
              <w:rPr>
                <w:rFonts w:ascii="Times New Roman" w:hAnsi="Times New Roman"/>
                <w:sz w:val="24"/>
                <w:lang w:val="uk-UA"/>
              </w:rPr>
              <w:t>.2023</w:t>
            </w:r>
            <w:r w:rsidR="0002214F" w:rsidRPr="002F4046">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812A5B6" w14:textId="77777777" w:rsidR="001E3688" w:rsidRPr="001E3688"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3DE542E9" w14:textId="2E6C2650" w:rsidR="001E7FD1" w:rsidRPr="00730E9A" w:rsidRDefault="001E3688" w:rsidP="001E3688">
            <w:pPr>
              <w:pStyle w:val="TableParagraph"/>
              <w:ind w:left="109" w:right="95"/>
              <w:jc w:val="both"/>
              <w:rPr>
                <w:rFonts w:ascii="Times New Roman" w:hAnsi="Times New Roman"/>
                <w:sz w:val="24"/>
                <w:lang w:val="uk-UA"/>
              </w:rPr>
            </w:pPr>
            <w:r w:rsidRPr="001E3688">
              <w:rPr>
                <w:rFonts w:ascii="Times New Roman" w:hAnsi="Times New Roman"/>
                <w:sz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tc>
      </w:tr>
      <w:tr w:rsidR="001E7FD1" w:rsidRPr="00D37866"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7FE306C"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 xml:space="preserve">Мова тендерної пропозиції українська. </w:t>
            </w:r>
          </w:p>
          <w:p w14:paraId="1D949CAB"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94B0224"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7D9E1DDA"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Проектна, технічна документація, яка викладена в оригіналі російською мовою, не потребує перекладу українською мовою.</w:t>
            </w:r>
          </w:p>
          <w:p w14:paraId="35EC4149" w14:textId="77777777" w:rsidR="006C738F" w:rsidRPr="006C738F" w:rsidRDefault="006C738F" w:rsidP="006C738F">
            <w:pPr>
              <w:pStyle w:val="12"/>
              <w:rPr>
                <w:rFonts w:ascii="Times New Roman" w:hAnsi="Times New Roman"/>
                <w:sz w:val="24"/>
                <w:lang w:val="uk-UA"/>
              </w:rPr>
            </w:pPr>
            <w:r w:rsidRPr="006C738F">
              <w:rPr>
                <w:rFonts w:ascii="Times New Roman" w:hAnsi="Times New Roman"/>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EEF344F" w14:textId="4391688F" w:rsidR="003756B6" w:rsidRPr="003756B6" w:rsidRDefault="006C738F" w:rsidP="006C738F">
            <w:pPr>
              <w:pStyle w:val="a4"/>
              <w:jc w:val="both"/>
              <w:rPr>
                <w:rFonts w:ascii="Times New Roman" w:hAnsi="Times New Roman"/>
                <w:noProof/>
                <w:sz w:val="24"/>
                <w:szCs w:val="24"/>
                <w:lang w:val="uk-UA"/>
              </w:rPr>
            </w:pPr>
            <w:r w:rsidRPr="006C738F">
              <w:rPr>
                <w:rFonts w:ascii="Times New Roman" w:hAnsi="Times New Roman"/>
                <w:sz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D37866"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w:t>
            </w:r>
            <w:r w:rsidRPr="00730E9A">
              <w:rPr>
                <w:rFonts w:ascii="Times New Roman" w:hAnsi="Times New Roman"/>
                <w:b/>
                <w:sz w:val="24"/>
                <w:lang w:val="uk-UA"/>
              </w:rPr>
              <w:lastRenderedPageBreak/>
              <w:t xml:space="preserve">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7093CE4A" w14:textId="19C281F0"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lastRenderedPageBreak/>
              <w:t>Надання роз’яснень щодо тендерної документації та внесення змін до неї здійснюється замовни</w:t>
            </w:r>
            <w:r>
              <w:rPr>
                <w:rFonts w:ascii="Times New Roman" w:hAnsi="Times New Roman"/>
                <w:color w:val="000000"/>
                <w:sz w:val="24"/>
                <w:lang w:val="uk-UA"/>
              </w:rPr>
              <w:t xml:space="preserve">ком </w:t>
            </w:r>
            <w:r>
              <w:rPr>
                <w:rFonts w:ascii="Times New Roman" w:hAnsi="Times New Roman"/>
                <w:color w:val="000000"/>
                <w:sz w:val="24"/>
                <w:lang w:val="uk-UA"/>
              </w:rPr>
              <w:lastRenderedPageBreak/>
              <w:t>відповідно до цього пункту.</w:t>
            </w:r>
          </w:p>
          <w:p w14:paraId="069247DE" w14:textId="39D65F77"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olor w:val="000000"/>
                <w:sz w:val="24"/>
                <w:lang w:val="uk-UA"/>
              </w:rPr>
              <w:t>електронній системі закупівель.</w:t>
            </w:r>
          </w:p>
          <w:p w14:paraId="6BEDEA69" w14:textId="132F5C5E" w:rsidR="006C738F" w:rsidRPr="006C738F" w:rsidRDefault="006C738F" w:rsidP="006C738F">
            <w:pPr>
              <w:pStyle w:val="15"/>
              <w:widowControl w:val="0"/>
              <w:jc w:val="both"/>
              <w:rPr>
                <w:rFonts w:ascii="Times New Roman" w:hAnsi="Times New Roman"/>
                <w:color w:val="000000"/>
                <w:sz w:val="24"/>
                <w:lang w:val="uk-UA"/>
              </w:rPr>
            </w:pPr>
            <w:r w:rsidRPr="006C738F">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w:t>
            </w:r>
            <w:r>
              <w:rPr>
                <w:rFonts w:ascii="Times New Roman" w:hAnsi="Times New Roman"/>
                <w:color w:val="000000"/>
                <w:sz w:val="24"/>
                <w:lang w:val="uk-UA"/>
              </w:rPr>
              <w:t>пиняє перебіг відкритих торгів.</w:t>
            </w:r>
          </w:p>
          <w:p w14:paraId="3E7199F3" w14:textId="2146A5B3" w:rsidR="001E7FD1" w:rsidRPr="00730E9A" w:rsidRDefault="006C738F" w:rsidP="006C738F">
            <w:pPr>
              <w:tabs>
                <w:tab w:val="left" w:pos="322"/>
              </w:tabs>
              <w:spacing w:after="120" w:line="100" w:lineRule="atLeast"/>
              <w:jc w:val="both"/>
              <w:rPr>
                <w:rFonts w:ascii="Times New Roman" w:hAnsi="Times New Roman"/>
                <w:sz w:val="24"/>
                <w:lang w:val="uk-UA"/>
              </w:rPr>
            </w:pPr>
            <w:r w:rsidRPr="006C738F">
              <w:rPr>
                <w:rFonts w:ascii="Times New Roman" w:hAnsi="Times New Roman"/>
                <w:color w:val="000000"/>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2028427" w14:textId="74A0AC8B" w:rsidR="006C738F" w:rsidRPr="006C738F" w:rsidRDefault="006C738F" w:rsidP="006C738F">
            <w:pPr>
              <w:pStyle w:val="12"/>
              <w:rPr>
                <w:rStyle w:val="aa"/>
                <w:i w:val="0"/>
                <w:lang w:val="uk-UA"/>
              </w:rPr>
            </w:pPr>
            <w:r w:rsidRPr="006C738F">
              <w:rPr>
                <w:rStyle w:val="aa"/>
                <w:i w:val="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C738F">
              <w:rPr>
                <w:rStyle w:val="aa"/>
                <w:i w:val="0"/>
                <w:lang w:val="uk-UA"/>
              </w:rPr>
              <w:t>внести</w:t>
            </w:r>
            <w:proofErr w:type="spellEnd"/>
            <w:r w:rsidRPr="006C738F">
              <w:rPr>
                <w:rStyle w:val="aa"/>
                <w:i w:val="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Style w:val="aa"/>
                <w:i w:val="0"/>
                <w:lang w:val="uk-UA"/>
              </w:rPr>
              <w:t>ишалося не менше чотирьох днів.</w:t>
            </w:r>
          </w:p>
          <w:p w14:paraId="402B9E34" w14:textId="2017AB6A" w:rsidR="001E7FD1" w:rsidRPr="00730E9A" w:rsidRDefault="006C738F" w:rsidP="006C738F">
            <w:pPr>
              <w:pStyle w:val="12"/>
              <w:ind w:firstLine="0"/>
              <w:rPr>
                <w:rFonts w:ascii="Times New Roman" w:hAnsi="Times New Roman"/>
                <w:sz w:val="24"/>
                <w:lang w:val="uk-UA"/>
              </w:rPr>
            </w:pPr>
            <w:r w:rsidRPr="006C738F">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C738F">
              <w:rPr>
                <w:rStyle w:val="aa"/>
                <w:i w:val="0"/>
                <w:lang w:val="uk-UA"/>
              </w:rPr>
              <w:t>машинозчитувальному</w:t>
            </w:r>
            <w:proofErr w:type="spellEnd"/>
            <w:r w:rsidRPr="006C738F">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r>
              <w:rPr>
                <w:rStyle w:val="aa"/>
                <w:i w:val="0"/>
                <w:lang w:val="uk-UA"/>
              </w:rPr>
              <w:t>.</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D37866"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60F6B53F" w14:textId="77777777" w:rsidR="00943BEB" w:rsidRPr="00943BEB" w:rsidRDefault="00943BEB" w:rsidP="00943BEB">
            <w:pPr>
              <w:pStyle w:val="Default"/>
              <w:jc w:val="both"/>
              <w:rPr>
                <w:noProof/>
              </w:rPr>
            </w:pPr>
            <w:r w:rsidRPr="00943BEB">
              <w:rPr>
                <w:noProof/>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739416F6" w14:textId="77777777" w:rsidR="00943BEB" w:rsidRDefault="00943BEB" w:rsidP="00943BEB">
            <w:pPr>
              <w:pStyle w:val="Default"/>
              <w:jc w:val="both"/>
              <w:rPr>
                <w:noProof/>
              </w:rPr>
            </w:pPr>
            <w:r w:rsidRPr="00943BEB">
              <w:rPr>
                <w:noProo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3A3EC095"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w:t>
            </w:r>
            <w:r w:rsidR="00943BEB">
              <w:rPr>
                <w:rFonts w:ascii="Times New Roman" w:hAnsi="Times New Roman"/>
                <w:sz w:val="24"/>
                <w:lang w:val="uk-UA"/>
              </w:rPr>
              <w:t>акупівлі відповідно до пункту 47</w:t>
            </w:r>
            <w:r w:rsidRPr="00C05524">
              <w:rPr>
                <w:rFonts w:ascii="Times New Roman" w:hAnsi="Times New Roman"/>
                <w:sz w:val="24"/>
                <w:lang w:val="uk-UA"/>
              </w:rPr>
              <w:t xml:space="preserve">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BC614CE" w:rsidR="001E7FD1" w:rsidRPr="003033B2" w:rsidRDefault="001E7FD1">
            <w:pPr>
              <w:pStyle w:val="a5"/>
              <w:numPr>
                <w:ilvl w:val="0"/>
                <w:numId w:val="1"/>
              </w:numPr>
              <w:tabs>
                <w:tab w:val="left" w:pos="0"/>
              </w:tabs>
              <w:jc w:val="both"/>
              <w:rPr>
                <w:rFonts w:ascii="Times New Roman" w:hAnsi="Times New Roman"/>
                <w:lang w:val="uk-UA"/>
              </w:rPr>
            </w:pPr>
            <w:r w:rsidRPr="003033B2">
              <w:rPr>
                <w:rFonts w:ascii="Times New Roman" w:hAnsi="Times New Roman"/>
                <w:lang w:val="uk-UA"/>
              </w:rPr>
              <w:t xml:space="preserve">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w:t>
            </w:r>
            <w:r w:rsidRPr="003033B2">
              <w:rPr>
                <w:rFonts w:ascii="Times New Roman" w:hAnsi="Times New Roman"/>
                <w:lang w:val="uk-UA"/>
              </w:rPr>
              <w:lastRenderedPageBreak/>
              <w:t>дорученням, або іншим документом;</w:t>
            </w:r>
            <w:r w:rsidR="00E96D65" w:rsidRPr="003033B2">
              <w:rPr>
                <w:rFonts w:ascii="Times New Roman" w:hAnsi="Times New Roman"/>
                <w:lang w:val="uk-UA"/>
              </w:rPr>
              <w:t xml:space="preserve"> </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w:t>
            </w:r>
            <w:r w:rsidR="00415C76" w:rsidRPr="00730E9A">
              <w:rPr>
                <w:i/>
              </w:rPr>
              <w:lastRenderedPageBreak/>
              <w:t xml:space="preserve">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 xml:space="preserve">Замовник передбачає можливу наявність формальних (несуттєвих) помилок у учасників, </w:t>
            </w:r>
            <w:r w:rsidRPr="00730E9A">
              <w:rPr>
                <w:rFonts w:ascii="Times New Roman" w:hAnsi="Times New Roman"/>
                <w:lang w:val="uk-UA"/>
              </w:rPr>
              <w:lastRenderedPageBreak/>
              <w:t>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написання слів разом та/або окремо, та/або через 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lastRenderedPageBreak/>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якої учасником процедури закупівлі не 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w:t>
            </w:r>
            <w:r w:rsidR="003B65EB">
              <w:rPr>
                <w:rFonts w:ascii="Times New Roman" w:hAnsi="Times New Roman"/>
                <w:sz w:val="24"/>
                <w:lang w:val="uk-UA"/>
              </w:rPr>
              <w:lastRenderedPageBreak/>
              <w:t>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w:t>
            </w:r>
            <w:r w:rsidRPr="00730E9A">
              <w:rPr>
                <w:rFonts w:ascii="Times New Roman" w:hAnsi="Times New Roman"/>
                <w:sz w:val="24"/>
                <w:lang w:val="uk-UA"/>
              </w:rPr>
              <w:lastRenderedPageBreak/>
              <w:t xml:space="preserve">повинен відповідати оригіналам відповідних документів, згідно яких виготовляються такі скан-копії.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0696511E" w:rsidR="001449B3" w:rsidRPr="00730E9A" w:rsidRDefault="00943BEB" w:rsidP="001449B3">
            <w:pPr>
              <w:pStyle w:val="12"/>
              <w:rPr>
                <w:rFonts w:ascii="Times New Roman" w:hAnsi="Times New Roman"/>
                <w:sz w:val="24"/>
                <w:lang w:val="uk-UA"/>
              </w:rPr>
            </w:pPr>
            <w:r w:rsidRPr="00943BEB">
              <w:rPr>
                <w:rFonts w:ascii="Times New Roman" w:hAnsi="Times New Roman"/>
                <w:sz w:val="24"/>
                <w:lang w:val="uk-UA"/>
              </w:rPr>
              <w:t>Всі документи тендерної пропозиції подаються згідно зі ст. 22 Закону, з урахуванням Особливостей та розміщуються у  відповідних категоріях, які пропонуються електронною системою</w:t>
            </w:r>
            <w:r w:rsidR="001449B3" w:rsidRPr="00730E9A">
              <w:rPr>
                <w:rFonts w:ascii="Times New Roman" w:hAnsi="Times New Roman"/>
                <w:sz w:val="24"/>
                <w:lang w:val="uk-UA"/>
              </w:rPr>
              <w:t xml:space="preserve">.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29A53CF3"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Забороняється обмежувати перегляд файлів </w:t>
            </w:r>
            <w:r w:rsidRPr="00730E9A">
              <w:rPr>
                <w:rFonts w:ascii="Times New Roman" w:hAnsi="Times New Roman"/>
                <w:sz w:val="24"/>
                <w:lang w:val="uk-UA"/>
              </w:rPr>
              <w:lastRenderedPageBreak/>
              <w:t>шляхом встановлення на них паролів</w:t>
            </w:r>
            <w:r w:rsidR="002F4046">
              <w:rPr>
                <w:rFonts w:ascii="Times New Roman" w:hAnsi="Times New Roman"/>
                <w:sz w:val="24"/>
                <w:lang w:val="uk-UA"/>
              </w:rPr>
              <w:t xml:space="preserve"> </w:t>
            </w:r>
            <w:r w:rsidRPr="00730E9A">
              <w:rPr>
                <w:rFonts w:ascii="Times New Roman" w:hAnsi="Times New Roman"/>
                <w:sz w:val="24"/>
                <w:lang w:val="uk-UA"/>
              </w:rPr>
              <w:t>або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2BE1E0EB" w14:textId="24190805" w:rsidR="006D03B8" w:rsidRPr="00730E9A" w:rsidRDefault="00943BEB" w:rsidP="00C05524">
            <w:pPr>
              <w:pStyle w:val="12"/>
              <w:ind w:firstLine="0"/>
              <w:rPr>
                <w:rFonts w:ascii="Times New Roman" w:hAnsi="Times New Roman"/>
                <w:sz w:val="24"/>
                <w:lang w:val="uk-UA"/>
              </w:rPr>
            </w:pPr>
            <w:r w:rsidRPr="00943BEB">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43BEB">
              <w:rPr>
                <w:rFonts w:ascii="Times New Roman" w:hAnsi="Times New Roman"/>
                <w:sz w:val="24"/>
                <w:lang w:val="uk-UA"/>
              </w:rPr>
              <w:t>бенефіціарним</w:t>
            </w:r>
            <w:proofErr w:type="spellEnd"/>
            <w:r w:rsidRPr="00943BEB">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r w:rsidRPr="00943BEB">
              <w:rPr>
                <w:rFonts w:ascii="Times New Roman" w:hAnsi="Times New Roman"/>
                <w:sz w:val="24"/>
                <w:lang w:val="uk-UA"/>
              </w:rPr>
              <w:lastRenderedPageBreak/>
              <w:t>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цих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D37866"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A87902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 xml:space="preserve">Тендерні пропозиції вважаються дійсними не менше 90 днів із дати кінцевого строку подання тендерних пропозицій. </w:t>
            </w:r>
          </w:p>
          <w:p w14:paraId="0DB14531"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4B81E4C"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F3DFA" w14:textId="77777777" w:rsidR="00943BEB" w:rsidRPr="00943BEB" w:rsidRDefault="00943BEB" w:rsidP="00943BEB">
            <w:pPr>
              <w:spacing w:after="0" w:line="100" w:lineRule="atLeast"/>
              <w:jc w:val="both"/>
              <w:rPr>
                <w:rFonts w:ascii="Times New Roman" w:hAnsi="Times New Roman"/>
                <w:color w:val="000000"/>
                <w:sz w:val="24"/>
                <w:lang w:val="uk-UA"/>
              </w:rPr>
            </w:pPr>
          </w:p>
          <w:p w14:paraId="74A956AA"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1F6EB677" w14:textId="77777777" w:rsidR="00943BEB" w:rsidRPr="00943BEB" w:rsidRDefault="00943BEB" w:rsidP="00943BEB">
            <w:pPr>
              <w:spacing w:after="0" w:line="100" w:lineRule="atLeast"/>
              <w:jc w:val="both"/>
              <w:rPr>
                <w:rFonts w:ascii="Times New Roman" w:hAnsi="Times New Roman"/>
                <w:color w:val="000000"/>
                <w:sz w:val="24"/>
                <w:lang w:val="uk-UA"/>
              </w:rPr>
            </w:pPr>
          </w:p>
          <w:p w14:paraId="755AACB3" w14:textId="77777777" w:rsidR="00943BEB" w:rsidRPr="00943BEB" w:rsidRDefault="00943BEB" w:rsidP="00943BEB">
            <w:pPr>
              <w:spacing w:after="0" w:line="100" w:lineRule="atLeast"/>
              <w:jc w:val="both"/>
              <w:rPr>
                <w:rFonts w:ascii="Times New Roman" w:hAnsi="Times New Roman"/>
                <w:color w:val="000000"/>
                <w:sz w:val="24"/>
                <w:lang w:val="uk-UA"/>
              </w:rPr>
            </w:pPr>
            <w:r w:rsidRPr="00943BEB">
              <w:rPr>
                <w:rFonts w:ascii="Times New Roman" w:hAnsi="Times New Roman"/>
                <w:color w:val="000000"/>
                <w:sz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2A03515" w14:textId="77777777" w:rsidR="00943BEB" w:rsidRPr="00943BEB" w:rsidRDefault="00943BEB" w:rsidP="00943BEB">
            <w:pPr>
              <w:spacing w:after="0" w:line="100" w:lineRule="atLeast"/>
              <w:jc w:val="both"/>
              <w:rPr>
                <w:rFonts w:ascii="Times New Roman" w:hAnsi="Times New Roman"/>
                <w:color w:val="000000"/>
                <w:sz w:val="24"/>
                <w:lang w:val="uk-UA"/>
              </w:rPr>
            </w:pPr>
          </w:p>
          <w:p w14:paraId="7BEC89E0" w14:textId="47212964" w:rsidR="001E7FD1" w:rsidRPr="00730E9A" w:rsidRDefault="00943BEB" w:rsidP="002F4046">
            <w:pPr>
              <w:tabs>
                <w:tab w:val="left" w:pos="0"/>
              </w:tabs>
              <w:spacing w:after="0" w:line="100" w:lineRule="atLeast"/>
              <w:jc w:val="both"/>
              <w:rPr>
                <w:rFonts w:ascii="Times New Roman" w:hAnsi="Times New Roman"/>
                <w:sz w:val="24"/>
                <w:lang w:val="uk-UA"/>
              </w:rPr>
            </w:pPr>
            <w:r w:rsidRPr="00943BEB">
              <w:rPr>
                <w:rFonts w:ascii="Times New Roman" w:hAnsi="Times New Roman"/>
                <w:color w:val="000000"/>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5524" w:rsidRPr="00D37866"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79E619D0" w:rsidR="00C05524" w:rsidRPr="00C05524" w:rsidRDefault="00943BEB">
            <w:pPr>
              <w:spacing w:before="100" w:after="100" w:line="100" w:lineRule="atLeast"/>
              <w:jc w:val="both"/>
              <w:rPr>
                <w:rFonts w:ascii="Times New Roman" w:hAnsi="Times New Roman"/>
                <w:sz w:val="24"/>
                <w:lang w:val="uk-UA"/>
              </w:rPr>
            </w:pPr>
            <w:r w:rsidRPr="00943BEB">
              <w:rPr>
                <w:rFonts w:ascii="Times New Roman" w:hAnsi="Times New Roman"/>
                <w:b/>
                <w:noProof/>
                <w:sz w:val="24"/>
                <w:lang w:val="uk-UA"/>
              </w:rPr>
              <w:t>Кваліфікаційні критерії процедури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089AF201" w14:textId="723B52C4" w:rsidR="00C05524" w:rsidRPr="00C05524" w:rsidRDefault="00943BEB" w:rsidP="003D2B08">
            <w:pPr>
              <w:pStyle w:val="Default"/>
              <w:jc w:val="both"/>
            </w:pPr>
            <w:r w:rsidRPr="00943BEB">
              <w:rPr>
                <w:noProof/>
                <w:color w:val="auto"/>
                <w:lang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943BEB">
              <w:rPr>
                <w:noProof/>
                <w:color w:val="auto"/>
                <w:lang w:eastAsia="ru-RU"/>
              </w:rPr>
              <w:lastRenderedPageBreak/>
              <w:t>інформації.</w:t>
            </w:r>
          </w:p>
        </w:tc>
      </w:tr>
      <w:tr w:rsidR="00F11699" w:rsidRPr="00D37866" w14:paraId="2E7E3CF4"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63AAC5B" w14:textId="3BF516B6" w:rsidR="00F11699" w:rsidRPr="00730E9A" w:rsidRDefault="00F11699">
            <w:pPr>
              <w:spacing w:before="100" w:after="100" w:line="100" w:lineRule="atLeast"/>
              <w:jc w:val="center"/>
              <w:rPr>
                <w:rFonts w:ascii="Times New Roman" w:hAnsi="Times New Roman"/>
                <w:b/>
                <w:sz w:val="24"/>
                <w:lang w:val="uk-UA"/>
              </w:rPr>
            </w:pPr>
            <w:r>
              <w:rPr>
                <w:rFonts w:ascii="Times New Roman" w:hAnsi="Times New Roman"/>
                <w:b/>
                <w:sz w:val="24"/>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3F30437" w14:textId="0FE9F9AF" w:rsidR="00F11699" w:rsidRPr="00943BEB" w:rsidRDefault="00F11699">
            <w:pPr>
              <w:spacing w:before="100" w:after="100" w:line="100" w:lineRule="atLeast"/>
              <w:jc w:val="both"/>
              <w:rPr>
                <w:rFonts w:ascii="Times New Roman" w:hAnsi="Times New Roman"/>
                <w:b/>
                <w:noProof/>
                <w:sz w:val="24"/>
                <w:lang w:val="uk-UA"/>
              </w:rPr>
            </w:pPr>
            <w:r w:rsidRPr="00F11699">
              <w:rPr>
                <w:rFonts w:ascii="Times New Roman" w:hAnsi="Times New Roman"/>
                <w:b/>
                <w:noProof/>
                <w:sz w:val="24"/>
                <w:lang w:val="uk-UA"/>
              </w:rPr>
              <w:t>Підстави для відмови в участі у процедурі закупівлі та інформація про спосіб підтвердження відсутності підстав для відхилення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91C4B3" w14:textId="77777777" w:rsidR="00F11699" w:rsidRPr="00F11699" w:rsidRDefault="00F11699" w:rsidP="00F11699">
            <w:pPr>
              <w:pStyle w:val="Default"/>
              <w:jc w:val="both"/>
              <w:rPr>
                <w:noProof/>
                <w:color w:val="auto"/>
                <w:lang w:eastAsia="ru-RU"/>
              </w:rPr>
            </w:pPr>
            <w:r w:rsidRPr="00F11699">
              <w:rPr>
                <w:noProof/>
                <w:color w:val="auto"/>
                <w:lang w:eastAsia="ru-RU"/>
              </w:rPr>
              <w:t>Підстави для відмови в участі у процедурі закупівлі встановлені пунктом 47 Особливостей.</w:t>
            </w:r>
          </w:p>
          <w:p w14:paraId="7033C5AA" w14:textId="77777777" w:rsidR="00F11699" w:rsidRPr="00F11699" w:rsidRDefault="00F11699" w:rsidP="00F11699">
            <w:pPr>
              <w:pStyle w:val="Default"/>
              <w:jc w:val="both"/>
              <w:rPr>
                <w:noProof/>
                <w:color w:val="auto"/>
                <w:lang w:eastAsia="ru-RU"/>
              </w:rPr>
            </w:pPr>
            <w:r w:rsidRPr="00F11699">
              <w:rPr>
                <w:noProof/>
                <w:color w:val="auto"/>
                <w:lang w:eastAsia="ru-RU"/>
              </w:rPr>
              <w:t>--------------------------------------------------------------------</w:t>
            </w:r>
          </w:p>
          <w:p w14:paraId="0D330545"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95DDAF1" w14:textId="77777777" w:rsidR="00F11699" w:rsidRPr="00F11699" w:rsidRDefault="00F11699" w:rsidP="00F11699">
            <w:pPr>
              <w:pStyle w:val="Default"/>
              <w:jc w:val="both"/>
              <w:rPr>
                <w:noProof/>
                <w:color w:val="auto"/>
                <w:lang w:eastAsia="ru-RU"/>
              </w:rPr>
            </w:pPr>
          </w:p>
          <w:p w14:paraId="20A53634" w14:textId="77777777" w:rsidR="00F11699" w:rsidRPr="00F11699" w:rsidRDefault="00F11699" w:rsidP="00F11699">
            <w:pPr>
              <w:pStyle w:val="Default"/>
              <w:jc w:val="both"/>
              <w:rPr>
                <w:noProof/>
                <w:color w:val="auto"/>
                <w:lang w:eastAsia="ru-RU"/>
              </w:rPr>
            </w:pPr>
            <w:r w:rsidRPr="00F11699">
              <w:rPr>
                <w:noProof/>
                <w:color w:val="auto"/>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D1D3D08" w14:textId="77777777" w:rsidR="00F11699" w:rsidRPr="00F11699" w:rsidRDefault="00F11699" w:rsidP="00F11699">
            <w:pPr>
              <w:pStyle w:val="Default"/>
              <w:jc w:val="both"/>
              <w:rPr>
                <w:noProof/>
                <w:color w:val="auto"/>
                <w:lang w:eastAsia="ru-RU"/>
              </w:rPr>
            </w:pPr>
          </w:p>
          <w:p w14:paraId="65BB5B6F" w14:textId="77777777" w:rsidR="00F11699" w:rsidRPr="00F11699" w:rsidRDefault="00F11699" w:rsidP="00F11699">
            <w:pPr>
              <w:pStyle w:val="Default"/>
              <w:jc w:val="both"/>
              <w:rPr>
                <w:noProof/>
                <w:color w:val="auto"/>
                <w:lang w:eastAsia="ru-RU"/>
              </w:rPr>
            </w:pPr>
            <w:r w:rsidRPr="00F11699">
              <w:rPr>
                <w:noProof/>
                <w:color w:val="auto"/>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F9128" w14:textId="77777777" w:rsidR="00F11699" w:rsidRPr="00F11699" w:rsidRDefault="00F11699" w:rsidP="00F11699">
            <w:pPr>
              <w:pStyle w:val="Default"/>
              <w:jc w:val="both"/>
              <w:rPr>
                <w:noProof/>
                <w:color w:val="auto"/>
                <w:lang w:eastAsia="ru-RU"/>
              </w:rPr>
            </w:pPr>
          </w:p>
          <w:p w14:paraId="6D609195" w14:textId="77777777" w:rsidR="00F11699" w:rsidRPr="00F11699" w:rsidRDefault="00F11699" w:rsidP="00F11699">
            <w:pPr>
              <w:pStyle w:val="Default"/>
              <w:jc w:val="both"/>
              <w:rPr>
                <w:noProof/>
                <w:color w:val="auto"/>
                <w:lang w:eastAsia="ru-RU"/>
              </w:rPr>
            </w:pPr>
            <w:r w:rsidRPr="00F11699">
              <w:rPr>
                <w:noProof/>
                <w:color w:val="auto"/>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BDEA1B" w14:textId="77777777" w:rsidR="00F11699" w:rsidRPr="00F11699" w:rsidRDefault="00F11699" w:rsidP="00F11699">
            <w:pPr>
              <w:pStyle w:val="Default"/>
              <w:jc w:val="both"/>
              <w:rPr>
                <w:noProof/>
                <w:color w:val="auto"/>
                <w:lang w:eastAsia="ru-RU"/>
              </w:rPr>
            </w:pPr>
          </w:p>
          <w:p w14:paraId="0CCAD3B8" w14:textId="77777777" w:rsidR="00F11699" w:rsidRPr="00F11699" w:rsidRDefault="00F11699" w:rsidP="00F11699">
            <w:pPr>
              <w:pStyle w:val="Default"/>
              <w:jc w:val="both"/>
              <w:rPr>
                <w:noProof/>
                <w:color w:val="auto"/>
                <w:lang w:eastAsia="ru-RU"/>
              </w:rPr>
            </w:pPr>
            <w:r w:rsidRPr="00F11699">
              <w:rPr>
                <w:noProof/>
                <w:color w:val="auto"/>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28FF60" w14:textId="77777777" w:rsidR="00F11699" w:rsidRPr="00F11699" w:rsidRDefault="00F11699" w:rsidP="00F11699">
            <w:pPr>
              <w:pStyle w:val="Default"/>
              <w:jc w:val="both"/>
              <w:rPr>
                <w:noProof/>
                <w:color w:val="auto"/>
                <w:lang w:eastAsia="ru-RU"/>
              </w:rPr>
            </w:pPr>
          </w:p>
          <w:p w14:paraId="2BD9F54C" w14:textId="77777777" w:rsidR="00F11699" w:rsidRPr="00F11699" w:rsidRDefault="00F11699" w:rsidP="00F11699">
            <w:pPr>
              <w:pStyle w:val="Default"/>
              <w:jc w:val="both"/>
              <w:rPr>
                <w:noProof/>
                <w:color w:val="auto"/>
                <w:lang w:eastAsia="ru-RU"/>
              </w:rPr>
            </w:pPr>
            <w:r w:rsidRPr="00F11699">
              <w:rPr>
                <w:noProof/>
                <w:color w:val="auto"/>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A41BE8" w14:textId="77777777" w:rsidR="00F11699" w:rsidRPr="00F11699" w:rsidRDefault="00F11699" w:rsidP="00F11699">
            <w:pPr>
              <w:pStyle w:val="Default"/>
              <w:jc w:val="both"/>
              <w:rPr>
                <w:noProof/>
                <w:color w:val="auto"/>
                <w:lang w:eastAsia="ru-RU"/>
              </w:rPr>
            </w:pPr>
          </w:p>
          <w:p w14:paraId="29CF6F12" w14:textId="77777777" w:rsidR="00F11699" w:rsidRPr="00F11699" w:rsidRDefault="00F11699" w:rsidP="00F11699">
            <w:pPr>
              <w:pStyle w:val="Default"/>
              <w:jc w:val="both"/>
              <w:rPr>
                <w:noProof/>
                <w:color w:val="auto"/>
                <w:lang w:eastAsia="ru-RU"/>
              </w:rPr>
            </w:pPr>
            <w:r w:rsidRPr="00F11699">
              <w:rPr>
                <w:noProof/>
                <w:color w:val="auto"/>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E4CC93" w14:textId="77777777" w:rsidR="00F11699" w:rsidRPr="00F11699" w:rsidRDefault="00F11699" w:rsidP="00F11699">
            <w:pPr>
              <w:pStyle w:val="Default"/>
              <w:jc w:val="both"/>
              <w:rPr>
                <w:noProof/>
                <w:color w:val="auto"/>
                <w:lang w:eastAsia="ru-RU"/>
              </w:rPr>
            </w:pPr>
          </w:p>
          <w:p w14:paraId="0588DE60"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7) тендерна пропозиція подана учасником </w:t>
            </w:r>
            <w:r w:rsidRPr="00F11699">
              <w:rPr>
                <w:noProof/>
                <w:color w:val="auto"/>
                <w:lang w:eastAsia="ru-RU"/>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C7BA7A" w14:textId="77777777" w:rsidR="00F11699" w:rsidRPr="00F11699" w:rsidRDefault="00F11699" w:rsidP="00F11699">
            <w:pPr>
              <w:pStyle w:val="Default"/>
              <w:jc w:val="both"/>
              <w:rPr>
                <w:noProof/>
                <w:color w:val="auto"/>
                <w:lang w:eastAsia="ru-RU"/>
              </w:rPr>
            </w:pPr>
          </w:p>
          <w:p w14:paraId="7F49BD99" w14:textId="77777777" w:rsidR="00F11699" w:rsidRPr="00F11699" w:rsidRDefault="00F11699" w:rsidP="00F11699">
            <w:pPr>
              <w:pStyle w:val="Default"/>
              <w:jc w:val="both"/>
              <w:rPr>
                <w:noProof/>
                <w:color w:val="auto"/>
                <w:lang w:eastAsia="ru-RU"/>
              </w:rPr>
            </w:pPr>
            <w:r w:rsidRPr="00F11699">
              <w:rPr>
                <w:noProof/>
                <w:color w:val="auto"/>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AFB8A59" w14:textId="77777777" w:rsidR="00F11699" w:rsidRPr="00F11699" w:rsidRDefault="00F11699" w:rsidP="00F11699">
            <w:pPr>
              <w:pStyle w:val="Default"/>
              <w:jc w:val="both"/>
              <w:rPr>
                <w:noProof/>
                <w:color w:val="auto"/>
                <w:lang w:eastAsia="ru-RU"/>
              </w:rPr>
            </w:pPr>
          </w:p>
          <w:p w14:paraId="2EF7443C" w14:textId="77777777" w:rsidR="00F11699" w:rsidRPr="00F11699" w:rsidRDefault="00F11699" w:rsidP="00F11699">
            <w:pPr>
              <w:pStyle w:val="Default"/>
              <w:jc w:val="both"/>
              <w:rPr>
                <w:noProof/>
                <w:color w:val="auto"/>
                <w:lang w:eastAsia="ru-RU"/>
              </w:rPr>
            </w:pPr>
            <w:r w:rsidRPr="00F11699">
              <w:rPr>
                <w:noProof/>
                <w:color w:val="auto"/>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018BB6" w14:textId="77777777" w:rsidR="00F11699" w:rsidRPr="00F11699" w:rsidRDefault="00F11699" w:rsidP="00F11699">
            <w:pPr>
              <w:pStyle w:val="Default"/>
              <w:jc w:val="both"/>
              <w:rPr>
                <w:noProof/>
                <w:color w:val="auto"/>
                <w:lang w:eastAsia="ru-RU"/>
              </w:rPr>
            </w:pPr>
          </w:p>
          <w:p w14:paraId="59599DC2" w14:textId="77777777" w:rsidR="00F11699" w:rsidRPr="00F11699" w:rsidRDefault="00F11699" w:rsidP="00F11699">
            <w:pPr>
              <w:pStyle w:val="Default"/>
              <w:jc w:val="both"/>
              <w:rPr>
                <w:noProof/>
                <w:color w:val="auto"/>
                <w:lang w:eastAsia="ru-RU"/>
              </w:rPr>
            </w:pPr>
            <w:r w:rsidRPr="00F11699">
              <w:rPr>
                <w:noProof/>
                <w:color w:val="auto"/>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05F0BE" w14:textId="77777777" w:rsidR="00F11699" w:rsidRPr="00F11699" w:rsidRDefault="00F11699" w:rsidP="00F11699">
            <w:pPr>
              <w:pStyle w:val="Default"/>
              <w:jc w:val="both"/>
              <w:rPr>
                <w:noProof/>
                <w:color w:val="auto"/>
                <w:lang w:eastAsia="ru-RU"/>
              </w:rPr>
            </w:pPr>
          </w:p>
          <w:p w14:paraId="24F19DFD" w14:textId="77777777" w:rsidR="00F11699" w:rsidRPr="00F11699" w:rsidRDefault="00F11699" w:rsidP="00F11699">
            <w:pPr>
              <w:pStyle w:val="Default"/>
              <w:jc w:val="both"/>
              <w:rPr>
                <w:noProof/>
                <w:color w:val="auto"/>
                <w:lang w:eastAsia="ru-RU"/>
              </w:rPr>
            </w:pPr>
            <w:r w:rsidRPr="00F11699">
              <w:rPr>
                <w:noProof/>
                <w:color w:val="auto"/>
                <w:lang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446BB24" w14:textId="77777777" w:rsidR="00F11699" w:rsidRPr="00F11699" w:rsidRDefault="00F11699" w:rsidP="00F11699">
            <w:pPr>
              <w:pStyle w:val="Default"/>
              <w:jc w:val="both"/>
              <w:rPr>
                <w:noProof/>
                <w:color w:val="auto"/>
                <w:lang w:eastAsia="ru-RU"/>
              </w:rPr>
            </w:pPr>
          </w:p>
          <w:p w14:paraId="088631D1" w14:textId="77777777" w:rsidR="00F11699" w:rsidRPr="00F11699" w:rsidRDefault="00F11699" w:rsidP="00F11699">
            <w:pPr>
              <w:pStyle w:val="Default"/>
              <w:jc w:val="both"/>
              <w:rPr>
                <w:noProof/>
                <w:color w:val="auto"/>
                <w:lang w:eastAsia="ru-RU"/>
              </w:rPr>
            </w:pPr>
            <w:r w:rsidRPr="00F11699">
              <w:rPr>
                <w:noProof/>
                <w:color w:val="auto"/>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31DB52" w14:textId="77777777" w:rsidR="00F11699" w:rsidRPr="00F11699" w:rsidRDefault="00F11699" w:rsidP="00F11699">
            <w:pPr>
              <w:pStyle w:val="Default"/>
              <w:jc w:val="both"/>
              <w:rPr>
                <w:noProof/>
                <w:color w:val="auto"/>
                <w:lang w:eastAsia="ru-RU"/>
              </w:rPr>
            </w:pPr>
          </w:p>
          <w:p w14:paraId="56B79BB3" w14:textId="77777777" w:rsidR="00F11699" w:rsidRPr="00F11699" w:rsidRDefault="00F11699" w:rsidP="00F11699">
            <w:pPr>
              <w:pStyle w:val="Default"/>
              <w:jc w:val="both"/>
              <w:rPr>
                <w:noProof/>
                <w:color w:val="auto"/>
                <w:lang w:eastAsia="ru-RU"/>
              </w:rPr>
            </w:pPr>
            <w:r w:rsidRPr="00F11699">
              <w:rPr>
                <w:noProof/>
                <w:color w:val="auto"/>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F11699">
              <w:rPr>
                <w:noProof/>
                <w:color w:val="auto"/>
                <w:lang w:eastAsia="ru-RU"/>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DD03BB" w14:textId="77777777" w:rsidR="00F11699" w:rsidRPr="00F11699" w:rsidRDefault="00F11699" w:rsidP="00F11699">
            <w:pPr>
              <w:pStyle w:val="Default"/>
              <w:jc w:val="both"/>
              <w:rPr>
                <w:noProof/>
                <w:color w:val="auto"/>
                <w:lang w:eastAsia="ru-RU"/>
              </w:rPr>
            </w:pPr>
          </w:p>
          <w:p w14:paraId="25E517BE" w14:textId="77777777" w:rsidR="00F11699" w:rsidRPr="00F11699" w:rsidRDefault="00F11699" w:rsidP="00F11699">
            <w:pPr>
              <w:pStyle w:val="Default"/>
              <w:jc w:val="both"/>
              <w:rPr>
                <w:noProof/>
                <w:color w:val="auto"/>
                <w:lang w:eastAsia="ru-RU"/>
              </w:rPr>
            </w:pPr>
            <w:r w:rsidRPr="00F11699">
              <w:rPr>
                <w:noProof/>
                <w:color w:val="auto"/>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CCA2B2" w14:textId="77777777" w:rsidR="00F11699" w:rsidRPr="00F11699" w:rsidRDefault="00F11699" w:rsidP="00F11699">
            <w:pPr>
              <w:pStyle w:val="Default"/>
              <w:jc w:val="both"/>
              <w:rPr>
                <w:noProof/>
                <w:color w:val="auto"/>
                <w:lang w:eastAsia="ru-RU"/>
              </w:rPr>
            </w:pPr>
          </w:p>
          <w:p w14:paraId="258A7C3A" w14:textId="77777777" w:rsidR="00F11699" w:rsidRPr="00F11699" w:rsidRDefault="00F11699" w:rsidP="00F11699">
            <w:pPr>
              <w:pStyle w:val="Default"/>
              <w:jc w:val="both"/>
              <w:rPr>
                <w:noProof/>
                <w:color w:val="auto"/>
                <w:lang w:eastAsia="ru-RU"/>
              </w:rPr>
            </w:pPr>
            <w:r w:rsidRPr="00F11699">
              <w:rPr>
                <w:noProof/>
                <w:color w:val="auto"/>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CC96AF" w14:textId="77777777" w:rsidR="00F11699" w:rsidRPr="00F11699" w:rsidRDefault="00F11699" w:rsidP="00F11699">
            <w:pPr>
              <w:pStyle w:val="Default"/>
              <w:jc w:val="both"/>
              <w:rPr>
                <w:noProof/>
                <w:color w:val="auto"/>
                <w:lang w:eastAsia="ru-RU"/>
              </w:rPr>
            </w:pPr>
          </w:p>
          <w:p w14:paraId="5FBD9AB4"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7E4D126" w14:textId="77777777" w:rsidR="00F11699" w:rsidRPr="00F11699" w:rsidRDefault="00F11699" w:rsidP="00F11699">
            <w:pPr>
              <w:pStyle w:val="Default"/>
              <w:jc w:val="both"/>
              <w:rPr>
                <w:noProof/>
                <w:color w:val="auto"/>
                <w:lang w:eastAsia="ru-RU"/>
              </w:rPr>
            </w:pPr>
          </w:p>
          <w:p w14:paraId="7038458A" w14:textId="77777777" w:rsidR="00F11699" w:rsidRPr="00F11699" w:rsidRDefault="00F11699" w:rsidP="00F11699">
            <w:pPr>
              <w:pStyle w:val="Default"/>
              <w:jc w:val="both"/>
              <w:rPr>
                <w:noProof/>
                <w:color w:val="auto"/>
                <w:lang w:eastAsia="ru-RU"/>
              </w:rPr>
            </w:pPr>
            <w:r w:rsidRPr="00F11699">
              <w:rPr>
                <w:noProof/>
                <w:color w:val="auto"/>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D0BBD0" w14:textId="77777777" w:rsidR="00F11699" w:rsidRPr="00F11699" w:rsidRDefault="00F11699" w:rsidP="00F11699">
            <w:pPr>
              <w:pStyle w:val="Default"/>
              <w:jc w:val="both"/>
              <w:rPr>
                <w:noProof/>
                <w:color w:val="auto"/>
                <w:lang w:eastAsia="ru-RU"/>
              </w:rPr>
            </w:pPr>
          </w:p>
          <w:p w14:paraId="3CF56DB3" w14:textId="17C1FDFF" w:rsidR="00F11699" w:rsidRPr="00943BEB" w:rsidRDefault="00F11699" w:rsidP="00F11699">
            <w:pPr>
              <w:pStyle w:val="Default"/>
              <w:jc w:val="both"/>
              <w:rPr>
                <w:noProof/>
                <w:color w:val="auto"/>
                <w:lang w:eastAsia="ru-RU"/>
              </w:rPr>
            </w:pPr>
            <w:r w:rsidRPr="00F11699">
              <w:rPr>
                <w:noProof/>
                <w:color w:val="auto"/>
                <w:lang w:eastAsia="ru-RU"/>
              </w:rPr>
              <w:t xml:space="preserve">У разі коли учасник процедури закупівлі має намір залучити інших суб’єктів господарювання як </w:t>
            </w:r>
            <w:r w:rsidRPr="00F11699">
              <w:rPr>
                <w:noProof/>
                <w:color w:val="auto"/>
                <w:lang w:eastAsia="ru-RU"/>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11699"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62AABFD3"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lastRenderedPageBreak/>
              <w:t>7</w:t>
            </w:r>
          </w:p>
        </w:tc>
        <w:tc>
          <w:tcPr>
            <w:tcW w:w="3246" w:type="dxa"/>
            <w:tcBorders>
              <w:top w:val="single" w:sz="4" w:space="0" w:color="000000"/>
              <w:left w:val="single" w:sz="4" w:space="0" w:color="000000"/>
              <w:bottom w:val="single" w:sz="4" w:space="0" w:color="000000"/>
              <w:right w:val="single" w:sz="4" w:space="0" w:color="000000"/>
            </w:tcBorders>
          </w:tcPr>
          <w:p w14:paraId="6073720F" w14:textId="4B8DF03F"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1F467EA0" w14:textId="77777777" w:rsidR="00F11699" w:rsidRPr="00F11699" w:rsidRDefault="00F11699" w:rsidP="006A65EA">
            <w:pPr>
              <w:pStyle w:val="12"/>
              <w:ind w:firstLine="0"/>
              <w:rPr>
                <w:rFonts w:ascii="Times New Roman" w:hAnsi="Times New Roman"/>
                <w:noProof/>
                <w:sz w:val="24"/>
                <w:lang w:val="uk-UA"/>
              </w:rPr>
            </w:pPr>
            <w:r w:rsidRPr="00F11699">
              <w:rPr>
                <w:rFonts w:ascii="Times New Roman" w:hAnsi="Times New Roman"/>
                <w:noProof/>
                <w:sz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F11699" w:rsidRPr="00F11699" w:rsidRDefault="00F11699">
            <w:pPr>
              <w:pStyle w:val="12"/>
              <w:rPr>
                <w:rFonts w:ascii="Times New Roman" w:hAnsi="Times New Roman"/>
                <w:i/>
                <w:sz w:val="24"/>
                <w:lang w:val="uk-UA"/>
              </w:rPr>
            </w:pPr>
          </w:p>
        </w:tc>
      </w:tr>
      <w:tr w:rsidR="00F11699" w:rsidRPr="009C711C"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6E747C84"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8</w:t>
            </w:r>
          </w:p>
        </w:tc>
        <w:tc>
          <w:tcPr>
            <w:tcW w:w="3246" w:type="dxa"/>
            <w:tcBorders>
              <w:top w:val="single" w:sz="4" w:space="0" w:color="000000"/>
              <w:left w:val="single" w:sz="4" w:space="0" w:color="000000"/>
              <w:bottom w:val="single" w:sz="4" w:space="0" w:color="000000"/>
              <w:right w:val="single" w:sz="4" w:space="0" w:color="000000"/>
            </w:tcBorders>
          </w:tcPr>
          <w:p w14:paraId="78BD0846" w14:textId="05D9BD3B" w:rsidR="00F11699" w:rsidRPr="00F11699" w:rsidRDefault="00F11699" w:rsidP="00A23862">
            <w:pPr>
              <w:spacing w:before="100" w:after="100" w:line="100" w:lineRule="atLeast"/>
              <w:rPr>
                <w:rFonts w:ascii="Times New Roman" w:hAnsi="Times New Roman"/>
                <w:sz w:val="24"/>
                <w:lang w:val="uk-UA"/>
              </w:rPr>
            </w:pPr>
            <w:r w:rsidRPr="00F11699">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7D3C2B6E" w14:textId="43AFA019" w:rsidR="00F11699" w:rsidRPr="00F11699" w:rsidRDefault="002F4046" w:rsidP="006B23D4">
            <w:pPr>
              <w:shd w:val="clear" w:color="auto" w:fill="FFFFFF"/>
              <w:spacing w:after="0" w:line="240" w:lineRule="auto"/>
              <w:jc w:val="both"/>
              <w:rPr>
                <w:rFonts w:ascii="IBM Plex Serif" w:hAnsi="IBM Plex Serif"/>
                <w:i/>
                <w:sz w:val="24"/>
                <w:szCs w:val="24"/>
                <w:lang w:val="uk-UA"/>
              </w:rPr>
            </w:pPr>
            <w:r w:rsidRPr="002F4046">
              <w:rPr>
                <w:rFonts w:ascii="Times New Roman" w:hAnsi="Times New Roman"/>
                <w:noProof/>
                <w:sz w:val="24"/>
                <w:lang w:val="uk-UA"/>
              </w:rPr>
              <w:t>Оскільки предметом закупівлі є товар, то інформація про субпідрядника не вимагається.</w:t>
            </w:r>
          </w:p>
        </w:tc>
      </w:tr>
      <w:tr w:rsidR="00F11699" w:rsidRPr="00966078"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012DF59D" w:rsidR="00F11699" w:rsidRPr="00F11699" w:rsidRDefault="00F11699">
            <w:pPr>
              <w:spacing w:before="100" w:after="100" w:line="100" w:lineRule="atLeast"/>
              <w:jc w:val="center"/>
              <w:rPr>
                <w:rFonts w:ascii="Times New Roman" w:hAnsi="Times New Roman"/>
                <w:b/>
                <w:sz w:val="24"/>
                <w:lang w:val="uk-UA"/>
              </w:rPr>
            </w:pPr>
            <w:r w:rsidRPr="00F11699">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5B342C39"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B917CA4" w:rsidR="00F11699" w:rsidRPr="00F11699" w:rsidRDefault="00F11699">
            <w:pPr>
              <w:spacing w:before="100" w:after="100" w:line="100" w:lineRule="atLeast"/>
              <w:jc w:val="both"/>
              <w:rPr>
                <w:rFonts w:ascii="Times New Roman" w:hAnsi="Times New Roman"/>
                <w:sz w:val="24"/>
                <w:lang w:val="uk-UA"/>
              </w:rPr>
            </w:pPr>
            <w:r w:rsidRPr="00F11699">
              <w:rPr>
                <w:rFonts w:ascii="Times New Roman" w:hAnsi="Times New Roman"/>
                <w:noProof/>
                <w:sz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F11699"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F11699"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F11699" w:rsidRPr="00730E9A" w:rsidRDefault="00F11699">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1319F7D5" w:rsidR="00F11699" w:rsidRPr="00730E9A" w:rsidRDefault="00F11699"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Кінцевий строк подання тендерних пропозицій </w:t>
            </w:r>
            <w:r w:rsidRPr="00730E9A">
              <w:rPr>
                <w:rFonts w:ascii="Times New Roman" w:hAnsi="Times New Roman"/>
                <w:b/>
                <w:color w:val="006FC0"/>
                <w:sz w:val="24"/>
                <w:lang w:val="uk-UA"/>
              </w:rPr>
              <w:t xml:space="preserve">до </w:t>
            </w:r>
            <w:r w:rsidR="00D2650B">
              <w:rPr>
                <w:rFonts w:ascii="Times New Roman" w:hAnsi="Times New Roman"/>
                <w:b/>
                <w:color w:val="006FC0"/>
                <w:sz w:val="24"/>
                <w:lang w:val="uk-UA"/>
              </w:rPr>
              <w:t>16</w:t>
            </w:r>
            <w:r>
              <w:rPr>
                <w:rFonts w:ascii="Times New Roman" w:hAnsi="Times New Roman"/>
                <w:b/>
                <w:color w:val="006FC0"/>
                <w:sz w:val="24"/>
                <w:lang w:val="uk-UA"/>
              </w:rPr>
              <w:t>.06</w:t>
            </w:r>
            <w:r w:rsidRPr="00730E9A">
              <w:rPr>
                <w:rFonts w:ascii="Times New Roman" w:hAnsi="Times New Roman"/>
                <w:b/>
                <w:color w:val="006FC0"/>
                <w:sz w:val="24"/>
                <w:lang w:val="uk-UA"/>
              </w:rPr>
              <w:t>.2023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56969144"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F11699" w:rsidRPr="00730E9A" w:rsidRDefault="00F11699" w:rsidP="000E4FE7">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закупівель.</w:t>
            </w:r>
          </w:p>
        </w:tc>
      </w:tr>
      <w:tr w:rsidR="00F11699" w:rsidRPr="00D37866"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73488DD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75E066"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622E6F8F"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 Крок становить 0,5%  (у разі застосування аукціону)</w:t>
            </w:r>
          </w:p>
          <w:p w14:paraId="2A7ABE3B"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41E0ABE2"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3895BE3" w14:textId="632EDDC2" w:rsidR="00F11699" w:rsidRPr="00C05524" w:rsidRDefault="006A65EA" w:rsidP="006A65EA">
            <w:pPr>
              <w:shd w:val="clear" w:color="auto" w:fill="FFFFFF"/>
              <w:spacing w:after="300" w:line="240" w:lineRule="auto"/>
              <w:jc w:val="both"/>
              <w:rPr>
                <w:rFonts w:ascii="Arial" w:hAnsi="Arial" w:cs="Arial"/>
                <w:color w:val="0C0C0C"/>
                <w:sz w:val="24"/>
                <w:szCs w:val="24"/>
                <w:lang w:val="uk-UA" w:eastAsia="en-US"/>
              </w:rPr>
            </w:pPr>
            <w:r w:rsidRPr="006A65EA">
              <w:rPr>
                <w:rFonts w:ascii="Times New Roman" w:hAnsi="Times New Roman"/>
                <w:noProof/>
                <w:sz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11699"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F11699" w:rsidRPr="00730E9A" w:rsidRDefault="00F11699">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w:t>
            </w:r>
            <w:r w:rsidRPr="00730E9A">
              <w:rPr>
                <w:rFonts w:ascii="Times New Roman" w:hAnsi="Times New Roman"/>
                <w:b/>
                <w:sz w:val="24"/>
                <w:lang w:val="uk-UA"/>
              </w:rPr>
              <w:t>. Оцінка тендерної пропозиції</w:t>
            </w:r>
          </w:p>
        </w:tc>
      </w:tr>
      <w:tr w:rsidR="00F11699" w:rsidRPr="00966078"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F11699" w:rsidRPr="00730E9A" w:rsidRDefault="00F11699">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F11699" w:rsidRPr="00C05524" w:rsidRDefault="00F11699">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08A26A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9CDBAE4"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Критеріями оцінки є ціна.</w:t>
            </w:r>
          </w:p>
          <w:p w14:paraId="4487AD4C"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241008B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162C031E"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6A65EA">
              <w:rPr>
                <w:rFonts w:ascii="Times New Roman" w:hAnsi="Times New Roman"/>
                <w:noProof/>
                <w:sz w:val="24"/>
                <w:lang w:val="uk-UA"/>
              </w:rPr>
              <w:lastRenderedPageBreak/>
              <w:t>протягом одного дня з дня прийняття відповідного рішення.</w:t>
            </w:r>
          </w:p>
          <w:p w14:paraId="3180622D"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432EBE" w14:textId="77777777" w:rsidR="006A65EA" w:rsidRPr="006A65EA" w:rsidRDefault="006A65EA" w:rsidP="006A65EA">
            <w:pPr>
              <w:pStyle w:val="12"/>
              <w:ind w:firstLine="0"/>
              <w:rPr>
                <w:rFonts w:ascii="Times New Roman" w:hAnsi="Times New Roman"/>
                <w:noProof/>
                <w:sz w:val="24"/>
                <w:lang w:val="uk-UA"/>
              </w:rPr>
            </w:pPr>
            <w:r w:rsidRPr="006A65EA">
              <w:rPr>
                <w:rFonts w:ascii="Times New Roman" w:hAnsi="Times New Roman"/>
                <w:noProof/>
                <w:sz w:val="24"/>
                <w:lang w:val="uk-UA"/>
              </w:rPr>
              <w:t>--------------------------------------------------------------------</w:t>
            </w:r>
          </w:p>
          <w:p w14:paraId="1D64F310"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4CD5D9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158C4D37"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D3BA430" w14:textId="427AE4E9" w:rsidR="00F11699"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6A65EA" w:rsidRPr="00966078" w14:paraId="648812B7"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1A769C8" w14:textId="5953BF00"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E920249" w14:textId="7CD3578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Обґрунтування аномально низької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2D127BD" w14:textId="77777777" w:rsidR="006A65EA" w:rsidRPr="006A65EA" w:rsidRDefault="006A65EA" w:rsidP="006A65EA">
            <w:pPr>
              <w:pStyle w:val="Default"/>
              <w:jc w:val="both"/>
              <w:rPr>
                <w:noProof/>
              </w:rPr>
            </w:pPr>
            <w:r w:rsidRPr="006A65EA">
              <w:rPr>
                <w:noProo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6E8244" w14:textId="3CEE4DE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може відхилити аномально низьку тендерну пропозицію, якщо учасник не надав належного обґрунтування.</w:t>
            </w:r>
          </w:p>
        </w:tc>
      </w:tr>
      <w:tr w:rsidR="006A65EA" w:rsidRPr="00D37866" w14:paraId="05AEBC3A"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CA9B93A" w14:textId="75B22214"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4633DF28" w14:textId="4DD2450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Порядок підтвердження інформації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16AE711D" w14:textId="77777777" w:rsidR="006A65EA" w:rsidRPr="006A65EA" w:rsidRDefault="006A65EA" w:rsidP="006A65EA">
            <w:pPr>
              <w:pStyle w:val="Default"/>
              <w:jc w:val="both"/>
              <w:rPr>
                <w:noProof/>
              </w:rPr>
            </w:pPr>
            <w:r w:rsidRPr="006A65EA">
              <w:rPr>
                <w:noProo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362407" w14:textId="77777777" w:rsidR="006A65EA" w:rsidRPr="006A65EA" w:rsidRDefault="006A65EA" w:rsidP="006A65EA">
            <w:pPr>
              <w:pStyle w:val="Default"/>
              <w:jc w:val="both"/>
              <w:rPr>
                <w:noProof/>
              </w:rPr>
            </w:pPr>
          </w:p>
          <w:p w14:paraId="4F04C963" w14:textId="6110E6C0"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A65EA" w:rsidRPr="00D37866" w14:paraId="2723539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A81668" w14:textId="67DF94A3"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1E707F75" w14:textId="07562F8C"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Виправлення невідповідностей в інформації та/або документах</w:t>
            </w:r>
          </w:p>
        </w:tc>
        <w:tc>
          <w:tcPr>
            <w:tcW w:w="5685" w:type="dxa"/>
            <w:gridSpan w:val="2"/>
            <w:tcBorders>
              <w:top w:val="single" w:sz="4" w:space="0" w:color="000000"/>
              <w:left w:val="single" w:sz="4" w:space="0" w:color="000000"/>
              <w:bottom w:val="single" w:sz="4" w:space="0" w:color="000000"/>
              <w:right w:val="single" w:sz="4" w:space="0" w:color="000000"/>
            </w:tcBorders>
          </w:tcPr>
          <w:p w14:paraId="106ACAC8" w14:textId="77777777" w:rsidR="006A65EA" w:rsidRPr="006A65EA" w:rsidRDefault="006A65EA" w:rsidP="006A65EA">
            <w:pPr>
              <w:pStyle w:val="Default"/>
              <w:jc w:val="both"/>
              <w:rPr>
                <w:noProof/>
              </w:rPr>
            </w:pPr>
            <w:r w:rsidRPr="006A65EA">
              <w:rPr>
                <w:noProo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BF2019E" w14:textId="77777777" w:rsidR="006A65EA" w:rsidRPr="006A65EA" w:rsidRDefault="006A65EA" w:rsidP="006A65EA">
            <w:pPr>
              <w:pStyle w:val="Default"/>
              <w:jc w:val="both"/>
              <w:rPr>
                <w:noProof/>
              </w:rPr>
            </w:pPr>
          </w:p>
          <w:p w14:paraId="3E34F59F" w14:textId="77777777" w:rsidR="006A65EA" w:rsidRPr="006A65EA" w:rsidRDefault="006A65EA" w:rsidP="006A65EA">
            <w:pPr>
              <w:pStyle w:val="Default"/>
              <w:jc w:val="both"/>
              <w:rPr>
                <w:noProof/>
              </w:rPr>
            </w:pPr>
            <w:r w:rsidRPr="006A65EA">
              <w:rPr>
                <w:noProo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ABE8" w14:textId="77777777" w:rsidR="006A65EA" w:rsidRPr="006A65EA" w:rsidRDefault="006A65EA" w:rsidP="006A65EA">
            <w:pPr>
              <w:pStyle w:val="Default"/>
              <w:jc w:val="both"/>
              <w:rPr>
                <w:noProof/>
              </w:rPr>
            </w:pPr>
          </w:p>
          <w:p w14:paraId="5CD65FBA" w14:textId="2432A046"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A65EA" w:rsidRPr="00966078" w14:paraId="5B2AD47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14991DC" w14:textId="4766DDD8"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4E6D5088" w14:textId="5059923E"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t>Інша інформація та опис та приклади формальних (несуттєвих) помилок.</w:t>
            </w:r>
          </w:p>
        </w:tc>
        <w:tc>
          <w:tcPr>
            <w:tcW w:w="5685" w:type="dxa"/>
            <w:gridSpan w:val="2"/>
            <w:tcBorders>
              <w:top w:val="single" w:sz="4" w:space="0" w:color="000000"/>
              <w:left w:val="single" w:sz="4" w:space="0" w:color="000000"/>
              <w:bottom w:val="single" w:sz="4" w:space="0" w:color="000000"/>
              <w:right w:val="single" w:sz="4" w:space="0" w:color="000000"/>
            </w:tcBorders>
          </w:tcPr>
          <w:p w14:paraId="174C2825" w14:textId="77777777" w:rsidR="006A65EA" w:rsidRPr="006A65EA" w:rsidRDefault="006A65EA" w:rsidP="006A65EA">
            <w:pPr>
              <w:pStyle w:val="Default"/>
              <w:jc w:val="both"/>
              <w:rPr>
                <w:noProof/>
              </w:rPr>
            </w:pPr>
            <w:r w:rsidRPr="006A65EA">
              <w:rPr>
                <w:noProof/>
              </w:rPr>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6A65EA">
              <w:rPr>
                <w:noProof/>
              </w:rPr>
              <w:lastRenderedPageBreak/>
              <w:t>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FACE230" w14:textId="77777777" w:rsidR="006A65EA" w:rsidRPr="006A65EA" w:rsidRDefault="006A65EA" w:rsidP="006A65EA">
            <w:pPr>
              <w:pStyle w:val="Default"/>
              <w:jc w:val="both"/>
              <w:rPr>
                <w:noProof/>
              </w:rPr>
            </w:pPr>
            <w:r w:rsidRPr="006A65EA">
              <w:rPr>
                <w:noProof/>
              </w:rPr>
              <w:t>--------------------------------------------------------------------</w:t>
            </w:r>
          </w:p>
          <w:p w14:paraId="52B7404E" w14:textId="066E47F9" w:rsidR="006A65EA" w:rsidRPr="006A65EA" w:rsidRDefault="006A65EA" w:rsidP="006A65EA">
            <w:pPr>
              <w:pStyle w:val="12"/>
              <w:rPr>
                <w:rFonts w:ascii="Times New Roman" w:hAnsi="Times New Roman"/>
                <w:noProof/>
                <w:sz w:val="24"/>
                <w:lang w:val="uk-UA"/>
              </w:rPr>
            </w:pPr>
            <w:r w:rsidRPr="006A65EA">
              <w:rPr>
                <w:rFonts w:ascii="Times New Roman" w:hAnsi="Times New Roman"/>
                <w:noProof/>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пункті 1 розділу ІІІ цієї тендерної документації.</w:t>
            </w:r>
          </w:p>
        </w:tc>
      </w:tr>
      <w:tr w:rsidR="006A65EA" w:rsidRPr="00D37866"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038EB985" w:rsidR="006A65EA" w:rsidRPr="006A65EA" w:rsidRDefault="006A65EA">
            <w:pPr>
              <w:spacing w:before="100" w:after="100" w:line="100" w:lineRule="atLeast"/>
              <w:jc w:val="both"/>
              <w:rPr>
                <w:rFonts w:ascii="Times New Roman" w:hAnsi="Times New Roman"/>
                <w:b/>
                <w:noProof/>
                <w:sz w:val="24"/>
                <w:lang w:val="uk-UA"/>
              </w:rPr>
            </w:pPr>
            <w:r w:rsidRPr="006A65EA">
              <w:rPr>
                <w:rFonts w:ascii="Times New Roman" w:hAnsi="Times New Roman"/>
                <w:b/>
                <w:noProof/>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21B2AD2D" w14:textId="156FDF7D" w:rsidR="006A65EA" w:rsidRPr="006A65EA" w:rsidRDefault="006A65EA">
            <w:pPr>
              <w:spacing w:before="100" w:after="100" w:line="100" w:lineRule="atLeast"/>
              <w:jc w:val="both"/>
              <w:rPr>
                <w:rStyle w:val="aa"/>
                <w:i w:val="0"/>
                <w:noProof/>
                <w:lang w:val="uk-UA"/>
              </w:rPr>
            </w:pPr>
            <w:r w:rsidRPr="006A65EA">
              <w:rPr>
                <w:rFonts w:ascii="Times New Roman" w:hAnsi="Times New Roman"/>
                <w:b/>
                <w:noProof/>
                <w:lang w:val="uk-UA"/>
              </w:rPr>
              <w:t>Відхилення тендерних пропозицій</w:t>
            </w:r>
          </w:p>
        </w:tc>
        <w:tc>
          <w:tcPr>
            <w:tcW w:w="5685" w:type="dxa"/>
            <w:gridSpan w:val="2"/>
            <w:tcBorders>
              <w:top w:val="single" w:sz="4" w:space="0" w:color="000000"/>
              <w:left w:val="single" w:sz="4" w:space="0" w:color="000000"/>
              <w:bottom w:val="single" w:sz="4" w:space="0" w:color="000000"/>
              <w:right w:val="single" w:sz="4" w:space="0" w:color="000000"/>
            </w:tcBorders>
          </w:tcPr>
          <w:p w14:paraId="7FDD6C6A" w14:textId="77777777" w:rsidR="006A65EA" w:rsidRPr="006A65EA" w:rsidRDefault="006A65EA" w:rsidP="006A65EA">
            <w:pPr>
              <w:pStyle w:val="Default"/>
              <w:jc w:val="both"/>
              <w:rPr>
                <w:noProof/>
              </w:rPr>
            </w:pPr>
            <w:r w:rsidRPr="006A65EA">
              <w:rPr>
                <w:noProof/>
              </w:rPr>
              <w:t>Відповідно до Закону та з урахуванням п.44 Особливостей:</w:t>
            </w:r>
          </w:p>
          <w:p w14:paraId="6C950C93" w14:textId="77777777" w:rsidR="006A65EA" w:rsidRPr="006A65EA" w:rsidRDefault="006A65EA" w:rsidP="006A65EA">
            <w:pPr>
              <w:pStyle w:val="Default"/>
              <w:jc w:val="both"/>
              <w:rPr>
                <w:noProof/>
              </w:rPr>
            </w:pPr>
            <w:r w:rsidRPr="006A65EA">
              <w:rPr>
                <w:noProof/>
              </w:rPr>
              <w:t>Замовник відхиляє тендерну пропозицію із зазначенням аргументації в електронній системі закупівель у разі, коли:</w:t>
            </w:r>
          </w:p>
          <w:p w14:paraId="2D105D2A" w14:textId="77777777" w:rsidR="006A65EA" w:rsidRPr="006A65EA" w:rsidRDefault="006A65EA" w:rsidP="006A65EA">
            <w:pPr>
              <w:pStyle w:val="Default"/>
              <w:jc w:val="both"/>
              <w:rPr>
                <w:noProof/>
              </w:rPr>
            </w:pPr>
          </w:p>
          <w:p w14:paraId="67D2CE2D" w14:textId="77777777" w:rsidR="006A65EA" w:rsidRPr="006A65EA" w:rsidRDefault="006A65EA" w:rsidP="006A65EA">
            <w:pPr>
              <w:pStyle w:val="Default"/>
              <w:jc w:val="both"/>
              <w:rPr>
                <w:noProof/>
              </w:rPr>
            </w:pPr>
            <w:r w:rsidRPr="006A65EA">
              <w:rPr>
                <w:noProof/>
              </w:rPr>
              <w:t>1) учасник процедури закупівлі:</w:t>
            </w:r>
          </w:p>
          <w:p w14:paraId="1D3C7DD9" w14:textId="77777777" w:rsidR="006A65EA" w:rsidRPr="006A65EA" w:rsidRDefault="006A65EA" w:rsidP="006A65EA">
            <w:pPr>
              <w:pStyle w:val="Default"/>
              <w:jc w:val="both"/>
              <w:rPr>
                <w:noProof/>
              </w:rPr>
            </w:pPr>
          </w:p>
          <w:p w14:paraId="34B4BE15" w14:textId="77777777" w:rsidR="006A65EA" w:rsidRPr="006A65EA" w:rsidRDefault="006A65EA" w:rsidP="006A65EA">
            <w:pPr>
              <w:pStyle w:val="Default"/>
              <w:jc w:val="both"/>
              <w:rPr>
                <w:noProof/>
              </w:rPr>
            </w:pPr>
            <w:r w:rsidRPr="006A65EA">
              <w:rPr>
                <w:noProof/>
              </w:rPr>
              <w:t>підпадає під підстави, встановлені пунктом 47 цих особливостей;</w:t>
            </w:r>
          </w:p>
          <w:p w14:paraId="14ECF3B6" w14:textId="77777777" w:rsidR="006A65EA" w:rsidRPr="006A65EA" w:rsidRDefault="006A65EA" w:rsidP="006A65EA">
            <w:pPr>
              <w:pStyle w:val="Default"/>
              <w:jc w:val="both"/>
              <w:rPr>
                <w:noProof/>
              </w:rPr>
            </w:pPr>
          </w:p>
          <w:p w14:paraId="614E5CEA" w14:textId="77777777" w:rsidR="006A65EA" w:rsidRPr="006A65EA" w:rsidRDefault="006A65EA" w:rsidP="006A65EA">
            <w:pPr>
              <w:pStyle w:val="Default"/>
              <w:jc w:val="both"/>
              <w:rPr>
                <w:noProof/>
              </w:rPr>
            </w:pPr>
            <w:r w:rsidRPr="006A65EA">
              <w:rPr>
                <w:noProo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4F6802" w14:textId="77777777" w:rsidR="006A65EA" w:rsidRPr="006A65EA" w:rsidRDefault="006A65EA" w:rsidP="006A65EA">
            <w:pPr>
              <w:pStyle w:val="Default"/>
              <w:jc w:val="both"/>
              <w:rPr>
                <w:noProof/>
              </w:rPr>
            </w:pPr>
          </w:p>
          <w:p w14:paraId="7F55D6E2" w14:textId="77777777" w:rsidR="006A65EA" w:rsidRPr="006A65EA" w:rsidRDefault="006A65EA" w:rsidP="006A65EA">
            <w:pPr>
              <w:pStyle w:val="Default"/>
              <w:jc w:val="both"/>
              <w:rPr>
                <w:noProof/>
              </w:rPr>
            </w:pPr>
            <w:r w:rsidRPr="006A65EA">
              <w:rPr>
                <w:noProof/>
              </w:rPr>
              <w:t>не надав забезпечення тендерної пропозиції, якщо таке забезпечення вимагалося замовником;</w:t>
            </w:r>
          </w:p>
          <w:p w14:paraId="1B21AB38" w14:textId="77777777" w:rsidR="006A65EA" w:rsidRPr="006A65EA" w:rsidRDefault="006A65EA" w:rsidP="006A65EA">
            <w:pPr>
              <w:pStyle w:val="Default"/>
              <w:jc w:val="both"/>
              <w:rPr>
                <w:noProof/>
              </w:rPr>
            </w:pPr>
          </w:p>
          <w:p w14:paraId="75B2346B" w14:textId="77777777" w:rsidR="006A65EA" w:rsidRPr="006A65EA" w:rsidRDefault="006A65EA" w:rsidP="006A65EA">
            <w:pPr>
              <w:pStyle w:val="Default"/>
              <w:jc w:val="both"/>
              <w:rPr>
                <w:noProof/>
              </w:rPr>
            </w:pPr>
            <w:r w:rsidRPr="006A65EA">
              <w:rPr>
                <w:noProo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91EC19" w14:textId="77777777" w:rsidR="006A65EA" w:rsidRPr="006A65EA" w:rsidRDefault="006A65EA" w:rsidP="006A65EA">
            <w:pPr>
              <w:pStyle w:val="Default"/>
              <w:jc w:val="both"/>
              <w:rPr>
                <w:noProof/>
              </w:rPr>
            </w:pPr>
          </w:p>
          <w:p w14:paraId="091B6569" w14:textId="77777777" w:rsidR="006A65EA" w:rsidRPr="006A65EA" w:rsidRDefault="006A65EA" w:rsidP="006A65EA">
            <w:pPr>
              <w:pStyle w:val="Default"/>
              <w:jc w:val="both"/>
              <w:rPr>
                <w:noProof/>
              </w:rPr>
            </w:pPr>
            <w:r w:rsidRPr="006A65EA">
              <w:rPr>
                <w:noProo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B0E16F4" w14:textId="77777777" w:rsidR="006A65EA" w:rsidRPr="006A65EA" w:rsidRDefault="006A65EA" w:rsidP="006A65EA">
            <w:pPr>
              <w:pStyle w:val="Default"/>
              <w:jc w:val="both"/>
              <w:rPr>
                <w:noProof/>
              </w:rPr>
            </w:pPr>
          </w:p>
          <w:p w14:paraId="6693761D" w14:textId="77777777" w:rsidR="006A65EA" w:rsidRPr="006A65EA" w:rsidRDefault="006A65EA" w:rsidP="006A65EA">
            <w:pPr>
              <w:pStyle w:val="Default"/>
              <w:jc w:val="both"/>
              <w:rPr>
                <w:noProof/>
              </w:rPr>
            </w:pPr>
            <w:r w:rsidRPr="006A65EA">
              <w:rPr>
                <w:noProof/>
              </w:rPr>
              <w:t>визначив конфіденційною інформацію, що не може бути визначена як конфіденційна відповідно до вимог пункту 40 цих особливостей;</w:t>
            </w:r>
          </w:p>
          <w:p w14:paraId="422730E5" w14:textId="77777777" w:rsidR="006A65EA" w:rsidRPr="006A65EA" w:rsidRDefault="006A65EA" w:rsidP="006A65EA">
            <w:pPr>
              <w:pStyle w:val="Default"/>
              <w:jc w:val="both"/>
              <w:rPr>
                <w:noProof/>
              </w:rPr>
            </w:pPr>
          </w:p>
          <w:p w14:paraId="748B8C6B" w14:textId="77777777" w:rsidR="006A65EA" w:rsidRPr="006A65EA" w:rsidRDefault="006A65EA" w:rsidP="006A65EA">
            <w:pPr>
              <w:pStyle w:val="Default"/>
              <w:jc w:val="both"/>
              <w:rPr>
                <w:noProof/>
              </w:rPr>
            </w:pPr>
            <w:r w:rsidRPr="006A65EA">
              <w:rPr>
                <w:noProof/>
              </w:rPr>
              <w:t xml:space="preserve">є громадянином Російської Федерації/Республіки Білорусь (крім того, що проживає на території </w:t>
            </w:r>
            <w:r w:rsidRPr="006A65EA">
              <w:rPr>
                <w:noProof/>
              </w:rPr>
              <w:lastRenderedPageBreak/>
              <w:t>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96CCCC" w14:textId="77777777" w:rsidR="006A65EA" w:rsidRPr="006A65EA" w:rsidRDefault="006A65EA" w:rsidP="006A65EA">
            <w:pPr>
              <w:pStyle w:val="Default"/>
              <w:jc w:val="both"/>
              <w:rPr>
                <w:noProof/>
              </w:rPr>
            </w:pPr>
          </w:p>
          <w:p w14:paraId="3C3B858D" w14:textId="77777777" w:rsidR="006A65EA" w:rsidRPr="006A65EA" w:rsidRDefault="006A65EA" w:rsidP="006A65EA">
            <w:pPr>
              <w:pStyle w:val="Default"/>
              <w:jc w:val="both"/>
              <w:rPr>
                <w:noProof/>
              </w:rPr>
            </w:pPr>
            <w:r w:rsidRPr="006A65EA">
              <w:rPr>
                <w:noProof/>
              </w:rPr>
              <w:t>2) тендерна пропозиція:</w:t>
            </w:r>
          </w:p>
          <w:p w14:paraId="527F4B16" w14:textId="77777777" w:rsidR="006A65EA" w:rsidRPr="006A65EA" w:rsidRDefault="006A65EA" w:rsidP="006A65EA">
            <w:pPr>
              <w:pStyle w:val="Default"/>
              <w:jc w:val="both"/>
              <w:rPr>
                <w:noProof/>
              </w:rPr>
            </w:pPr>
          </w:p>
          <w:p w14:paraId="7870752A" w14:textId="77777777" w:rsidR="006A65EA" w:rsidRPr="006A65EA" w:rsidRDefault="006A65EA" w:rsidP="006A65EA">
            <w:pPr>
              <w:pStyle w:val="Default"/>
              <w:jc w:val="both"/>
              <w:rPr>
                <w:noProof/>
              </w:rPr>
            </w:pPr>
            <w:r w:rsidRPr="006A65EA">
              <w:rPr>
                <w:noProo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D4BB4DC" w14:textId="77777777" w:rsidR="006A65EA" w:rsidRPr="006A65EA" w:rsidRDefault="006A65EA" w:rsidP="006A65EA">
            <w:pPr>
              <w:pStyle w:val="Default"/>
              <w:jc w:val="both"/>
              <w:rPr>
                <w:noProof/>
              </w:rPr>
            </w:pPr>
          </w:p>
          <w:p w14:paraId="2C662547" w14:textId="77777777" w:rsidR="006A65EA" w:rsidRPr="006A65EA" w:rsidRDefault="006A65EA" w:rsidP="006A65EA">
            <w:pPr>
              <w:pStyle w:val="Default"/>
              <w:jc w:val="both"/>
              <w:rPr>
                <w:noProof/>
              </w:rPr>
            </w:pPr>
            <w:r w:rsidRPr="006A65EA">
              <w:rPr>
                <w:noProof/>
              </w:rPr>
              <w:t>є такою, строк дії якої закінчився;</w:t>
            </w:r>
          </w:p>
          <w:p w14:paraId="65B0E7F6" w14:textId="77777777" w:rsidR="006A65EA" w:rsidRPr="006A65EA" w:rsidRDefault="006A65EA" w:rsidP="006A65EA">
            <w:pPr>
              <w:pStyle w:val="Default"/>
              <w:jc w:val="both"/>
              <w:rPr>
                <w:noProof/>
              </w:rPr>
            </w:pPr>
          </w:p>
          <w:p w14:paraId="4EBFBA08" w14:textId="77777777" w:rsidR="006A65EA" w:rsidRPr="006A65EA" w:rsidRDefault="006A65EA" w:rsidP="006A65EA">
            <w:pPr>
              <w:pStyle w:val="Default"/>
              <w:jc w:val="both"/>
              <w:rPr>
                <w:noProof/>
              </w:rPr>
            </w:pPr>
            <w:r w:rsidRPr="006A65EA">
              <w:rPr>
                <w:noProof/>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6A65EA">
              <w:rPr>
                <w:noProof/>
              </w:rPr>
              <w:lastRenderedPageBreak/>
              <w:t>перевищення є більшим, ніж зазначений замовником в тендерній документації;</w:t>
            </w:r>
          </w:p>
          <w:p w14:paraId="2C50B3CD" w14:textId="77777777" w:rsidR="006A65EA" w:rsidRPr="006A65EA" w:rsidRDefault="006A65EA" w:rsidP="006A65EA">
            <w:pPr>
              <w:pStyle w:val="Default"/>
              <w:jc w:val="both"/>
              <w:rPr>
                <w:noProof/>
              </w:rPr>
            </w:pPr>
          </w:p>
          <w:p w14:paraId="2F0E92B8" w14:textId="77777777" w:rsidR="006A65EA" w:rsidRPr="006A65EA" w:rsidRDefault="006A65EA" w:rsidP="006A65EA">
            <w:pPr>
              <w:pStyle w:val="Default"/>
              <w:jc w:val="both"/>
              <w:rPr>
                <w:noProof/>
              </w:rPr>
            </w:pPr>
            <w:r w:rsidRPr="006A65EA">
              <w:rPr>
                <w:noProof/>
              </w:rPr>
              <w:t>не відповідає вимогам, установленим у тендерній документації відповідно до абзацу першого частини третьої статті 22 Закону;</w:t>
            </w:r>
          </w:p>
          <w:p w14:paraId="5D1F6F1D" w14:textId="77777777" w:rsidR="006A65EA" w:rsidRPr="006A65EA" w:rsidRDefault="006A65EA" w:rsidP="006A65EA">
            <w:pPr>
              <w:pStyle w:val="Default"/>
              <w:jc w:val="both"/>
              <w:rPr>
                <w:noProof/>
              </w:rPr>
            </w:pPr>
          </w:p>
          <w:p w14:paraId="19F69650" w14:textId="77777777" w:rsidR="006A65EA" w:rsidRPr="006A65EA" w:rsidRDefault="006A65EA" w:rsidP="006A65EA">
            <w:pPr>
              <w:pStyle w:val="Default"/>
              <w:jc w:val="both"/>
              <w:rPr>
                <w:noProof/>
              </w:rPr>
            </w:pPr>
            <w:r w:rsidRPr="006A65EA">
              <w:rPr>
                <w:noProof/>
              </w:rPr>
              <w:t>3) переможець процедури закупівлі:</w:t>
            </w:r>
          </w:p>
          <w:p w14:paraId="23F12852" w14:textId="77777777" w:rsidR="006A65EA" w:rsidRPr="006A65EA" w:rsidRDefault="006A65EA" w:rsidP="006A65EA">
            <w:pPr>
              <w:pStyle w:val="Default"/>
              <w:jc w:val="both"/>
              <w:rPr>
                <w:noProof/>
              </w:rPr>
            </w:pPr>
          </w:p>
          <w:p w14:paraId="75A4A089" w14:textId="77777777" w:rsidR="006A65EA" w:rsidRPr="006A65EA" w:rsidRDefault="006A65EA" w:rsidP="006A65EA">
            <w:pPr>
              <w:pStyle w:val="Default"/>
              <w:jc w:val="both"/>
              <w:rPr>
                <w:noProof/>
              </w:rPr>
            </w:pPr>
            <w:r w:rsidRPr="006A65EA">
              <w:rPr>
                <w:noProof/>
              </w:rPr>
              <w:t>відмовився від підписання договору про закупівлю відповідно до вимог тендерної документації або укладення договору про закупівлю;</w:t>
            </w:r>
          </w:p>
          <w:p w14:paraId="47AFA44D" w14:textId="77777777" w:rsidR="006A65EA" w:rsidRPr="006A65EA" w:rsidRDefault="006A65EA" w:rsidP="006A65EA">
            <w:pPr>
              <w:pStyle w:val="Default"/>
              <w:jc w:val="both"/>
              <w:rPr>
                <w:noProof/>
              </w:rPr>
            </w:pPr>
          </w:p>
          <w:p w14:paraId="383EF39E" w14:textId="77777777" w:rsidR="006A65EA" w:rsidRPr="006A65EA" w:rsidRDefault="006A65EA" w:rsidP="006A65EA">
            <w:pPr>
              <w:pStyle w:val="Default"/>
              <w:jc w:val="both"/>
              <w:rPr>
                <w:noProof/>
              </w:rPr>
            </w:pPr>
            <w:r w:rsidRPr="006A65EA">
              <w:rPr>
                <w:noProo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14BF7A" w14:textId="77777777" w:rsidR="006A65EA" w:rsidRPr="006A65EA" w:rsidRDefault="006A65EA" w:rsidP="006A65EA">
            <w:pPr>
              <w:pStyle w:val="Default"/>
              <w:jc w:val="both"/>
              <w:rPr>
                <w:noProof/>
              </w:rPr>
            </w:pPr>
          </w:p>
          <w:p w14:paraId="5102854F" w14:textId="77777777" w:rsidR="006A65EA" w:rsidRPr="006A65EA" w:rsidRDefault="006A65EA" w:rsidP="006A65EA">
            <w:pPr>
              <w:pStyle w:val="Default"/>
              <w:jc w:val="both"/>
              <w:rPr>
                <w:noProof/>
              </w:rPr>
            </w:pPr>
            <w:r w:rsidRPr="006A65EA">
              <w:rPr>
                <w:noProof/>
              </w:rPr>
              <w:t>не надав забезпечення виконання договору про закупівлю, якщо таке забезпечення вимагалося замовником;</w:t>
            </w:r>
          </w:p>
          <w:p w14:paraId="68C1074E" w14:textId="77777777" w:rsidR="006A65EA" w:rsidRPr="006A65EA" w:rsidRDefault="006A65EA" w:rsidP="006A65EA">
            <w:pPr>
              <w:pStyle w:val="Default"/>
              <w:jc w:val="both"/>
              <w:rPr>
                <w:noProof/>
              </w:rPr>
            </w:pPr>
          </w:p>
          <w:p w14:paraId="504232D9" w14:textId="77777777" w:rsidR="006A65EA" w:rsidRPr="006A65EA" w:rsidRDefault="006A65EA" w:rsidP="006A65EA">
            <w:pPr>
              <w:pStyle w:val="Default"/>
              <w:jc w:val="both"/>
              <w:rPr>
                <w:noProof/>
              </w:rPr>
            </w:pPr>
            <w:r w:rsidRPr="006A65EA">
              <w:rPr>
                <w:noProo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6A57DCF" w14:textId="77777777" w:rsidR="006A65EA" w:rsidRPr="006A65EA" w:rsidRDefault="006A65EA" w:rsidP="006A65EA">
            <w:pPr>
              <w:pStyle w:val="Default"/>
              <w:jc w:val="both"/>
              <w:rPr>
                <w:noProof/>
              </w:rPr>
            </w:pPr>
          </w:p>
          <w:p w14:paraId="65D832E8" w14:textId="77777777" w:rsidR="006A65EA" w:rsidRPr="006A65EA" w:rsidRDefault="006A65EA" w:rsidP="006A65EA">
            <w:pPr>
              <w:pStyle w:val="Default"/>
              <w:jc w:val="both"/>
              <w:rPr>
                <w:noProof/>
              </w:rPr>
            </w:pPr>
            <w:r w:rsidRPr="006A65EA">
              <w:rPr>
                <w:noProof/>
              </w:rPr>
              <w:t>Та відповідно Закону з урахуванням п.45 Особливостей</w:t>
            </w:r>
          </w:p>
          <w:p w14:paraId="3225DDC7" w14:textId="77777777" w:rsidR="006A65EA" w:rsidRPr="006A65EA" w:rsidRDefault="006A65EA" w:rsidP="006A65EA">
            <w:pPr>
              <w:pStyle w:val="Default"/>
              <w:jc w:val="both"/>
              <w:rPr>
                <w:noProof/>
              </w:rPr>
            </w:pPr>
            <w:r w:rsidRPr="006A65EA">
              <w:rPr>
                <w:noProof/>
              </w:rPr>
              <w:t>Замовник може відхилити тендерну пропозицію із зазначенням аргументації в електронній системі закупівель у разі, коли:</w:t>
            </w:r>
          </w:p>
          <w:p w14:paraId="71B9D98E" w14:textId="77777777" w:rsidR="006A65EA" w:rsidRPr="006A65EA" w:rsidRDefault="006A65EA" w:rsidP="006A65EA">
            <w:pPr>
              <w:pStyle w:val="Default"/>
              <w:jc w:val="both"/>
              <w:rPr>
                <w:noProof/>
              </w:rPr>
            </w:pPr>
          </w:p>
          <w:p w14:paraId="01DC1A9F" w14:textId="77777777" w:rsidR="006A65EA" w:rsidRPr="006A65EA" w:rsidRDefault="006A65EA" w:rsidP="006A65EA">
            <w:pPr>
              <w:pStyle w:val="Default"/>
              <w:jc w:val="both"/>
              <w:rPr>
                <w:noProof/>
              </w:rPr>
            </w:pPr>
            <w:r w:rsidRPr="006A65EA">
              <w:rPr>
                <w:noProo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F5E6F4" w14:textId="77777777" w:rsidR="006A65EA" w:rsidRPr="006A65EA" w:rsidRDefault="006A65EA" w:rsidP="006A65EA">
            <w:pPr>
              <w:pStyle w:val="Default"/>
              <w:jc w:val="both"/>
              <w:rPr>
                <w:noProof/>
              </w:rPr>
            </w:pPr>
          </w:p>
          <w:p w14:paraId="3BAA0A64" w14:textId="77777777" w:rsidR="006A65EA" w:rsidRPr="006A65EA" w:rsidRDefault="006A65EA" w:rsidP="006A65EA">
            <w:pPr>
              <w:pStyle w:val="Default"/>
              <w:jc w:val="both"/>
              <w:rPr>
                <w:noProof/>
              </w:rPr>
            </w:pPr>
            <w:r w:rsidRPr="006A65EA">
              <w:rPr>
                <w:noProo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5D7087" w14:textId="77777777" w:rsidR="006A65EA" w:rsidRPr="006A65EA" w:rsidRDefault="006A65EA" w:rsidP="006A65EA">
            <w:pPr>
              <w:pStyle w:val="Default"/>
              <w:jc w:val="both"/>
              <w:rPr>
                <w:noProof/>
              </w:rPr>
            </w:pPr>
          </w:p>
          <w:p w14:paraId="6CB2A87B" w14:textId="77777777" w:rsidR="006A65EA" w:rsidRPr="006A65EA" w:rsidRDefault="006A65EA" w:rsidP="006A65EA">
            <w:pPr>
              <w:pStyle w:val="Default"/>
              <w:jc w:val="both"/>
              <w:rPr>
                <w:noProof/>
              </w:rPr>
            </w:pPr>
            <w:r w:rsidRPr="006A65EA">
              <w:rPr>
                <w:noProof/>
              </w:rPr>
              <w:t>Та відповідно Закону та з урахуванням п.46 Особливостей:</w:t>
            </w:r>
          </w:p>
          <w:p w14:paraId="1CF674CA" w14:textId="77777777" w:rsidR="006A65EA" w:rsidRPr="006A65EA" w:rsidRDefault="006A65EA" w:rsidP="006A65EA">
            <w:pPr>
              <w:pStyle w:val="Default"/>
              <w:jc w:val="both"/>
              <w:rPr>
                <w:noProof/>
              </w:rPr>
            </w:pPr>
            <w:r w:rsidRPr="006A65EA">
              <w:rPr>
                <w:noProof/>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6A65EA">
              <w:rPr>
                <w:noProof/>
              </w:rPr>
              <w:lastRenderedPageBreak/>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5EB37D5" w14:textId="77777777" w:rsidR="006A65EA" w:rsidRPr="006A65EA" w:rsidRDefault="006A65EA" w:rsidP="006A65EA">
            <w:pPr>
              <w:pStyle w:val="Default"/>
              <w:jc w:val="both"/>
              <w:rPr>
                <w:noProof/>
              </w:rPr>
            </w:pPr>
          </w:p>
          <w:p w14:paraId="793F650C" w14:textId="1BC9C70A" w:rsidR="006A65EA" w:rsidRPr="006A65EA" w:rsidRDefault="006A65EA" w:rsidP="00572A96">
            <w:pPr>
              <w:pStyle w:val="12"/>
              <w:rPr>
                <w:rFonts w:ascii="Times New Roman" w:hAnsi="Times New Roman"/>
                <w:noProof/>
                <w:sz w:val="24"/>
                <w:lang w:val="uk-UA"/>
              </w:rPr>
            </w:pPr>
            <w:r w:rsidRPr="006A65EA">
              <w:rPr>
                <w:rFonts w:ascii="Times New Roman" w:hAnsi="Times New Roman"/>
                <w:noProo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A65EA"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6A65EA" w:rsidRPr="00730E9A" w:rsidRDefault="006A65EA">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6A65EA"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6A65EA" w:rsidRPr="00730E9A" w:rsidRDefault="006A65EA">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078E368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відміняє відкриті торги у разі:</w:t>
            </w:r>
          </w:p>
          <w:p w14:paraId="75CDDC6F" w14:textId="77777777" w:rsidR="006A65EA" w:rsidRPr="006A65EA" w:rsidRDefault="006A65EA" w:rsidP="006A65EA">
            <w:pPr>
              <w:pStyle w:val="12"/>
              <w:rPr>
                <w:rFonts w:ascii="Times New Roman" w:hAnsi="Times New Roman"/>
                <w:sz w:val="24"/>
                <w:lang w:val="uk-UA"/>
              </w:rPr>
            </w:pPr>
          </w:p>
          <w:p w14:paraId="758E8BE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відсутності подальшої потреби в закупівлі товарів, робіт чи послуг;</w:t>
            </w:r>
          </w:p>
          <w:p w14:paraId="789A073D" w14:textId="77777777" w:rsidR="006A65EA" w:rsidRPr="006A65EA" w:rsidRDefault="006A65EA" w:rsidP="006A65EA">
            <w:pPr>
              <w:pStyle w:val="12"/>
              <w:rPr>
                <w:rFonts w:ascii="Times New Roman" w:hAnsi="Times New Roman"/>
                <w:sz w:val="24"/>
                <w:lang w:val="uk-UA"/>
              </w:rPr>
            </w:pPr>
          </w:p>
          <w:p w14:paraId="4814A5C5"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B286516" w14:textId="77777777" w:rsidR="006A65EA" w:rsidRPr="006A65EA" w:rsidRDefault="006A65EA" w:rsidP="006A65EA">
            <w:pPr>
              <w:pStyle w:val="12"/>
              <w:rPr>
                <w:rFonts w:ascii="Times New Roman" w:hAnsi="Times New Roman"/>
                <w:sz w:val="24"/>
                <w:lang w:val="uk-UA"/>
              </w:rPr>
            </w:pPr>
          </w:p>
          <w:p w14:paraId="37BAD3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3) скорочення обсягу видатків на здійснення закупівлі товарів, робіт чи послуг;</w:t>
            </w:r>
          </w:p>
          <w:p w14:paraId="155AA05B" w14:textId="77777777" w:rsidR="006A65EA" w:rsidRPr="006A65EA" w:rsidRDefault="006A65EA" w:rsidP="006A65EA">
            <w:pPr>
              <w:pStyle w:val="12"/>
              <w:rPr>
                <w:rFonts w:ascii="Times New Roman" w:hAnsi="Times New Roman"/>
                <w:sz w:val="24"/>
                <w:lang w:val="uk-UA"/>
              </w:rPr>
            </w:pPr>
          </w:p>
          <w:p w14:paraId="50C6859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4) коли здійснення закупівлі стало неможливим внаслідок дії обставин непереборної сили.</w:t>
            </w:r>
          </w:p>
          <w:p w14:paraId="6AFFFD72" w14:textId="77777777" w:rsidR="006A65EA" w:rsidRPr="006A65EA" w:rsidRDefault="006A65EA" w:rsidP="006A65EA">
            <w:pPr>
              <w:pStyle w:val="12"/>
              <w:rPr>
                <w:rFonts w:ascii="Times New Roman" w:hAnsi="Times New Roman"/>
                <w:sz w:val="24"/>
                <w:lang w:val="uk-UA"/>
              </w:rPr>
            </w:pPr>
          </w:p>
          <w:p w14:paraId="79AAE776"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7E8D2F"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автоматично відміняються електронною системою закупівель у разі:</w:t>
            </w:r>
          </w:p>
          <w:p w14:paraId="0DFB0C89" w14:textId="77777777" w:rsidR="006A65EA" w:rsidRPr="006A65EA" w:rsidRDefault="006A65EA" w:rsidP="006A65EA">
            <w:pPr>
              <w:pStyle w:val="12"/>
              <w:rPr>
                <w:rFonts w:ascii="Times New Roman" w:hAnsi="Times New Roman"/>
                <w:sz w:val="24"/>
                <w:lang w:val="uk-UA"/>
              </w:rPr>
            </w:pPr>
          </w:p>
          <w:p w14:paraId="731C89AE"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DAD4F8" w14:textId="77777777" w:rsidR="006A65EA" w:rsidRPr="006A65EA" w:rsidRDefault="006A65EA" w:rsidP="006A65EA">
            <w:pPr>
              <w:pStyle w:val="12"/>
              <w:rPr>
                <w:rFonts w:ascii="Times New Roman" w:hAnsi="Times New Roman"/>
                <w:sz w:val="24"/>
                <w:lang w:val="uk-UA"/>
              </w:rPr>
            </w:pPr>
          </w:p>
          <w:p w14:paraId="6E28F23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33E09300" w14:textId="77777777" w:rsidR="006A65EA" w:rsidRPr="006A65EA" w:rsidRDefault="006A65EA" w:rsidP="006A65EA">
            <w:pPr>
              <w:pStyle w:val="12"/>
              <w:rPr>
                <w:rFonts w:ascii="Times New Roman" w:hAnsi="Times New Roman"/>
                <w:sz w:val="24"/>
                <w:lang w:val="uk-UA"/>
              </w:rPr>
            </w:pPr>
          </w:p>
          <w:p w14:paraId="4974463C"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B74078"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Відкриті торги можуть бути відмінені частково (за лотом).</w:t>
            </w:r>
          </w:p>
          <w:p w14:paraId="7931E941" w14:textId="6D30F8CF"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0" w:name="Bookmark36"/>
            <w:bookmarkEnd w:id="0"/>
          </w:p>
        </w:tc>
      </w:tr>
      <w:tr w:rsidR="006A65EA"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1D147F69"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Рішення про намір укласти договір про закупівлю приймається замовником відповідно до статті 33 Закону та цього пункту.</w:t>
            </w:r>
          </w:p>
          <w:p w14:paraId="36689BC3"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62C5FA7"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F5E8560"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82F8971"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6A65EA">
              <w:rPr>
                <w:rFonts w:ascii="Times New Roman" w:hAnsi="Times New Roman"/>
                <w:sz w:val="24"/>
                <w:lang w:val="uk-UA"/>
              </w:rPr>
              <w:lastRenderedPageBreak/>
              <w:t>порядку та на умовах, визначених статтею 33 Закону та цим пунктом.</w:t>
            </w:r>
          </w:p>
          <w:p w14:paraId="27E98FAA" w14:textId="52B89E86"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A65EA" w:rsidRPr="00D37866"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6A65EA" w:rsidRPr="00730E9A" w:rsidRDefault="006A65EA">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1ECEBDAD" w14:textId="77777777" w:rsidR="006A65EA" w:rsidRPr="006A65EA" w:rsidRDefault="006A65EA" w:rsidP="006A65EA">
            <w:pPr>
              <w:pStyle w:val="12"/>
              <w:rPr>
                <w:rFonts w:ascii="Times New Roman" w:hAnsi="Times New Roman"/>
                <w:sz w:val="24"/>
                <w:lang w:val="uk-UA"/>
              </w:rPr>
            </w:pPr>
            <w:proofErr w:type="spellStart"/>
            <w:r w:rsidRPr="006A65EA">
              <w:rPr>
                <w:rFonts w:ascii="Times New Roman" w:hAnsi="Times New Roman"/>
                <w:sz w:val="24"/>
                <w:lang w:val="uk-UA"/>
              </w:rPr>
              <w:t>Проєкт</w:t>
            </w:r>
            <w:proofErr w:type="spellEnd"/>
            <w:r w:rsidRPr="006A65EA">
              <w:rPr>
                <w:rFonts w:ascii="Times New Roman" w:hAnsi="Times New Roman"/>
                <w:sz w:val="24"/>
                <w:lang w:val="uk-UA"/>
              </w:rPr>
              <w:t xml:space="preserve"> договору про закупівлю викладено в Додатку 4 до цієї тендерної документації.</w:t>
            </w:r>
          </w:p>
          <w:p w14:paraId="7C4F659B"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Переможець процедури закупівлі під час укладення договору про закупівлю повинен надати:</w:t>
            </w:r>
          </w:p>
          <w:p w14:paraId="0CF9E602" w14:textId="77777777" w:rsidR="006A65EA" w:rsidRPr="006A65EA" w:rsidRDefault="006A65EA" w:rsidP="006A65EA">
            <w:pPr>
              <w:pStyle w:val="12"/>
              <w:rPr>
                <w:rFonts w:ascii="Times New Roman" w:hAnsi="Times New Roman"/>
                <w:sz w:val="24"/>
                <w:lang w:val="uk-UA"/>
              </w:rPr>
            </w:pPr>
            <w:r w:rsidRPr="006A65EA">
              <w:rPr>
                <w:rFonts w:ascii="Times New Roman" w:hAnsi="Times New Roman"/>
                <w:sz w:val="24"/>
                <w:lang w:val="uk-UA"/>
              </w:rPr>
              <w:t>1)</w:t>
            </w:r>
            <w:r w:rsidRPr="006A65EA">
              <w:rPr>
                <w:rFonts w:ascii="Times New Roman" w:hAnsi="Times New Roman"/>
                <w:sz w:val="24"/>
                <w:lang w:val="uk-UA"/>
              </w:rPr>
              <w:tab/>
              <w:t>інформацію про право підписання договору про закупівлю;</w:t>
            </w:r>
          </w:p>
          <w:p w14:paraId="75B00F70" w14:textId="69F98BCD" w:rsidR="006A65EA" w:rsidRPr="00730E9A" w:rsidRDefault="006A65EA" w:rsidP="006A65EA">
            <w:pPr>
              <w:pStyle w:val="12"/>
              <w:rPr>
                <w:rFonts w:ascii="Times New Roman" w:hAnsi="Times New Roman"/>
                <w:sz w:val="24"/>
                <w:lang w:val="uk-UA"/>
              </w:rPr>
            </w:pPr>
            <w:r w:rsidRPr="006A65EA">
              <w:rPr>
                <w:rFonts w:ascii="Times New Roman" w:hAnsi="Times New Roman"/>
                <w:sz w:val="24"/>
                <w:lang w:val="uk-UA"/>
              </w:rPr>
              <w:t>2)</w:t>
            </w:r>
            <w:r w:rsidRPr="006A65E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65EA"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6A65EA" w:rsidRPr="00C05524" w:rsidRDefault="006A65EA">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4171EC29" w14:textId="77777777" w:rsidR="006A65EA" w:rsidRPr="006A65EA" w:rsidRDefault="006A65EA" w:rsidP="006A65EA">
            <w:pPr>
              <w:pStyle w:val="12"/>
              <w:rPr>
                <w:rFonts w:ascii="Times New Roman" w:hAnsi="Times New Roman"/>
                <w:noProof/>
                <w:sz w:val="24"/>
                <w:lang w:val="uk-UA"/>
              </w:rPr>
            </w:pPr>
            <w:r w:rsidRPr="006A65EA">
              <w:rPr>
                <w:rFonts w:ascii="Times New Roman" w:hAnsi="Times New Roman"/>
                <w:noProof/>
                <w:sz w:val="24"/>
                <w:lang w:val="uk-UA"/>
              </w:rPr>
              <w:t>Відповідно Закону та з урахуванням п. 19 Особливостей:</w:t>
            </w:r>
          </w:p>
          <w:p w14:paraId="56B635D8" w14:textId="4FFF1540"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w:t>
            </w:r>
            <w:r w:rsidR="00EE14D9">
              <w:rPr>
                <w:rFonts w:ascii="Times New Roman" w:hAnsi="Times New Roman"/>
                <w:noProof/>
                <w:sz w:val="24"/>
                <w:lang w:val="uk-UA"/>
              </w:rPr>
              <w:t xml:space="preserve"> повному обсязі, крім випадків:</w:t>
            </w:r>
          </w:p>
          <w:p w14:paraId="57B00A3B" w14:textId="16F6294D"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1) зменшення обсягів закупівлі, зокрема з урахуванням фактич</w:t>
            </w:r>
            <w:r w:rsidR="00EE14D9">
              <w:rPr>
                <w:rFonts w:ascii="Times New Roman" w:hAnsi="Times New Roman"/>
                <w:noProof/>
                <w:sz w:val="24"/>
                <w:lang w:val="uk-UA"/>
              </w:rPr>
              <w:t>ного обсягу видатків замовника;</w:t>
            </w:r>
          </w:p>
          <w:p w14:paraId="715CB026" w14:textId="64E6A5AB"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w:t>
            </w:r>
            <w:r w:rsidR="00EE14D9">
              <w:rPr>
                <w:rFonts w:ascii="Times New Roman" w:hAnsi="Times New Roman"/>
                <w:noProof/>
                <w:sz w:val="24"/>
                <w:lang w:val="uk-UA"/>
              </w:rPr>
              <w:t>його укладення;</w:t>
            </w:r>
          </w:p>
          <w:p w14:paraId="773EF55E" w14:textId="4D06CEA3"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w:t>
            </w:r>
            <w:r w:rsidR="00EE14D9">
              <w:rPr>
                <w:rFonts w:ascii="Times New Roman" w:hAnsi="Times New Roman"/>
                <w:noProof/>
                <w:sz w:val="24"/>
                <w:lang w:val="uk-UA"/>
              </w:rPr>
              <w:t>ченої в договорі про закупівлю;</w:t>
            </w:r>
          </w:p>
          <w:p w14:paraId="5D2BE48B" w14:textId="34F2D857"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6A65EA">
              <w:rPr>
                <w:rFonts w:ascii="Times New Roman" w:hAnsi="Times New Roman"/>
                <w:noProof/>
                <w:sz w:val="24"/>
                <w:lang w:val="uk-UA"/>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EE14D9">
              <w:rPr>
                <w:rFonts w:ascii="Times New Roman" w:hAnsi="Times New Roman"/>
                <w:noProof/>
                <w:sz w:val="24"/>
                <w:lang w:val="uk-UA"/>
              </w:rPr>
              <w:t>ченої в договорі про закупівлю;</w:t>
            </w:r>
          </w:p>
          <w:p w14:paraId="259159C3" w14:textId="509727DC"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5) погодження зміни ціни в договорі про закупівлю в бік зменшення (без зміни кількості (обсягу) та я</w:t>
            </w:r>
            <w:r w:rsidR="00EE14D9">
              <w:rPr>
                <w:rFonts w:ascii="Times New Roman" w:hAnsi="Times New Roman"/>
                <w:noProof/>
                <w:sz w:val="24"/>
                <w:lang w:val="uk-UA"/>
              </w:rPr>
              <w:t>кості товарів, робіт і послуг);</w:t>
            </w:r>
          </w:p>
          <w:p w14:paraId="6C039A7C" w14:textId="404A8B2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w:t>
            </w:r>
            <w:r w:rsidR="00EE14D9">
              <w:rPr>
                <w:rFonts w:ascii="Times New Roman" w:hAnsi="Times New Roman"/>
                <w:noProof/>
                <w:sz w:val="24"/>
                <w:lang w:val="uk-UA"/>
              </w:rPr>
              <w:t>еми оподаткування;</w:t>
            </w:r>
          </w:p>
          <w:p w14:paraId="02088173" w14:textId="694887A2"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EE14D9">
              <w:rPr>
                <w:rFonts w:ascii="Times New Roman" w:hAnsi="Times New Roman"/>
                <w:noProof/>
                <w:sz w:val="24"/>
                <w:lang w:val="uk-UA"/>
              </w:rPr>
              <w:t>о закупівлю порядку зміни ціни;</w:t>
            </w:r>
          </w:p>
          <w:p w14:paraId="0751B4A9" w14:textId="6C3CD1B9" w:rsidR="006A65EA" w:rsidRPr="006A65EA" w:rsidRDefault="006A65EA" w:rsidP="00EE14D9">
            <w:pPr>
              <w:pStyle w:val="12"/>
              <w:rPr>
                <w:rFonts w:ascii="Times New Roman" w:hAnsi="Times New Roman"/>
                <w:noProof/>
                <w:sz w:val="24"/>
                <w:lang w:val="uk-UA"/>
              </w:rPr>
            </w:pPr>
            <w:r w:rsidRPr="006A65EA">
              <w:rPr>
                <w:rFonts w:ascii="Times New Roman" w:hAnsi="Times New Roman"/>
                <w:noProof/>
                <w:sz w:val="24"/>
                <w:lang w:val="uk-UA"/>
              </w:rPr>
              <w:t>8) зміни умов у зв’язку із застосуванням положень ч</w:t>
            </w:r>
            <w:r w:rsidR="00EE14D9">
              <w:rPr>
                <w:rFonts w:ascii="Times New Roman" w:hAnsi="Times New Roman"/>
                <w:noProof/>
                <w:sz w:val="24"/>
                <w:lang w:val="uk-UA"/>
              </w:rPr>
              <w:t>астини шостої статті 41 Закону.</w:t>
            </w:r>
          </w:p>
          <w:p w14:paraId="33231447" w14:textId="648C62C7" w:rsidR="006A65EA" w:rsidRPr="00C05524" w:rsidRDefault="006A65EA" w:rsidP="006A65EA">
            <w:pPr>
              <w:pStyle w:val="12"/>
              <w:rPr>
                <w:rFonts w:ascii="Times New Roman" w:hAnsi="Times New Roman"/>
                <w:sz w:val="24"/>
                <w:lang w:val="uk-UA"/>
              </w:rPr>
            </w:pPr>
            <w:r w:rsidRPr="006A65EA">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bookmarkStart w:id="1" w:name="Bookmark51"/>
            <w:bookmarkEnd w:id="1"/>
          </w:p>
        </w:tc>
      </w:tr>
      <w:tr w:rsidR="006A65EA" w:rsidRPr="00D37866"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6A65EA" w:rsidRPr="00730E9A" w:rsidRDefault="006A65EA">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6A65EA" w:rsidRPr="00730E9A" w:rsidRDefault="006A65EA">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79FB9385" w:rsidR="006A65EA" w:rsidRPr="00730E9A" w:rsidRDefault="006A65EA" w:rsidP="00B305E9">
            <w:pPr>
              <w:spacing w:before="100" w:after="100" w:line="100" w:lineRule="atLeast"/>
              <w:jc w:val="both"/>
              <w:rPr>
                <w:rFonts w:ascii="Times New Roman" w:hAnsi="Times New Roman"/>
                <w:sz w:val="24"/>
                <w:lang w:val="uk-UA"/>
              </w:rPr>
            </w:pPr>
            <w:r w:rsidRPr="006A65E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5EA">
              <w:rPr>
                <w:rFonts w:ascii="Times New Roman" w:hAnsi="Times New Roman"/>
                <w:sz w:val="24"/>
                <w:lang w:val="uk-UA"/>
              </w:rPr>
              <w:t>неукладення</w:t>
            </w:r>
            <w:proofErr w:type="spellEnd"/>
            <w:r w:rsidRPr="006A65EA">
              <w:rPr>
                <w:rFonts w:ascii="Times New Roman" w:hAnsi="Times New Roman"/>
                <w:sz w:val="24"/>
                <w:lang w:val="uk-UA"/>
              </w:rP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w:t>
            </w:r>
          </w:p>
        </w:tc>
      </w:tr>
    </w:tbl>
    <w:p w14:paraId="0F90CA05" w14:textId="77777777" w:rsidR="00BD45DB" w:rsidRPr="00730E9A" w:rsidRDefault="00BD45DB">
      <w:pPr>
        <w:widowControl w:val="0"/>
        <w:rPr>
          <w:rFonts w:ascii="Times New Roman" w:hAnsi="Times New Roman"/>
          <w:b/>
          <w:sz w:val="24"/>
          <w:lang w:val="uk-UA"/>
        </w:rPr>
      </w:pPr>
      <w:bookmarkStart w:id="2"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w:t>
            </w:r>
            <w:bookmarkStart w:id="3" w:name="_GoBack"/>
            <w:bookmarkEnd w:id="3"/>
            <w:r w:rsidRPr="00730E9A">
              <w:rPr>
                <w:rFonts w:ascii="Times New Roman" w:hAnsi="Times New Roman"/>
                <w:sz w:val="24"/>
                <w:lang w:val="uk-UA"/>
              </w:rPr>
              <w:t xml:space="preserve">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D37866" w14:paraId="6A7517D9" w14:textId="77777777" w:rsidTr="00D91F9E">
        <w:trPr>
          <w:trHeight w:val="1907"/>
        </w:trPr>
        <w:tc>
          <w:tcPr>
            <w:tcW w:w="10452" w:type="dxa"/>
            <w:gridSpan w:val="4"/>
            <w:tcBorders>
              <w:top w:val="nil"/>
              <w:left w:val="nil"/>
              <w:bottom w:val="nil"/>
              <w:right w:val="nil"/>
            </w:tcBorders>
          </w:tcPr>
          <w:p w14:paraId="73CCEDF6" w14:textId="77777777" w:rsidR="000E1018" w:rsidRPr="000E1018" w:rsidRDefault="000E1018" w:rsidP="000E1018">
            <w:pPr>
              <w:widowControl w:val="0"/>
              <w:autoSpaceDE w:val="0"/>
              <w:autoSpaceDN w:val="0"/>
              <w:spacing w:after="0"/>
              <w:ind w:right="438"/>
              <w:jc w:val="both"/>
              <w:rPr>
                <w:rFonts w:ascii="Times New Roman" w:hAnsi="Times New Roman"/>
                <w:sz w:val="24"/>
                <w:lang w:val="uk-UA"/>
              </w:rPr>
            </w:pPr>
            <w:r w:rsidRPr="000E1018">
              <w:rPr>
                <w:rFonts w:ascii="Times New Roman" w:hAnsi="Times New Roman"/>
                <w:sz w:val="24"/>
                <w:lang w:val="uk-UA"/>
              </w:rPr>
              <w:t>Ми, _____________ (назва учасника), надаємо свою цінову пропозицію щодо участі у тендері за кодом НК України ЄЗС  ДК 021:2015 - 64210000-1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 що проводить уповноважена особа КНП «Міська клінічна лікарня №10» ОМР.</w:t>
            </w:r>
          </w:p>
          <w:p w14:paraId="345F90F4" w14:textId="4C8D2DDA" w:rsidR="00BD45DB" w:rsidRDefault="000E1018" w:rsidP="000E1018">
            <w:pPr>
              <w:pStyle w:val="12"/>
              <w:rPr>
                <w:rFonts w:ascii="Times New Roman" w:hAnsi="Times New Roman"/>
                <w:sz w:val="24"/>
                <w:lang w:val="uk-UA"/>
              </w:rPr>
            </w:pPr>
            <w:r w:rsidRPr="000E1018">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p w14:paraId="1B8076A0" w14:textId="77777777" w:rsidR="000E1018" w:rsidRDefault="000E1018">
            <w:pPr>
              <w:pStyle w:val="12"/>
              <w:rPr>
                <w:rFonts w:ascii="Times New Roman" w:hAnsi="Times New Roman"/>
                <w:sz w:val="24"/>
                <w:lang w:val="uk-UA"/>
              </w:rPr>
            </w:pP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69"/>
              <w:gridCol w:w="4789"/>
              <w:gridCol w:w="1120"/>
              <w:gridCol w:w="664"/>
              <w:gridCol w:w="1559"/>
              <w:gridCol w:w="1505"/>
            </w:tblGrid>
            <w:tr w:rsidR="000E1018" w:rsidRPr="00CD7B7E" w14:paraId="72C3E462" w14:textId="77777777" w:rsidTr="00F5670B">
              <w:trPr>
                <w:jc w:val="center"/>
              </w:trPr>
              <w:tc>
                <w:tcPr>
                  <w:tcW w:w="569" w:type="dxa"/>
                  <w:shd w:val="clear" w:color="auto" w:fill="auto"/>
                  <w:vAlign w:val="center"/>
                </w:tcPr>
                <w:p w14:paraId="74BB59A9" w14:textId="77777777" w:rsidR="000E1018" w:rsidRPr="00CD7B7E" w:rsidRDefault="000E1018" w:rsidP="00D37866">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w:t>
                  </w:r>
                </w:p>
              </w:tc>
              <w:tc>
                <w:tcPr>
                  <w:tcW w:w="4789" w:type="dxa"/>
                  <w:shd w:val="clear" w:color="auto" w:fill="auto"/>
                  <w:vAlign w:val="center"/>
                </w:tcPr>
                <w:p w14:paraId="526B9663" w14:textId="77777777" w:rsidR="000E1018" w:rsidRPr="00CD7B7E" w:rsidRDefault="000E1018" w:rsidP="00D37866">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Послуга</w:t>
                  </w:r>
                </w:p>
              </w:tc>
              <w:tc>
                <w:tcPr>
                  <w:tcW w:w="1120" w:type="dxa"/>
                  <w:shd w:val="clear" w:color="auto" w:fill="auto"/>
                </w:tcPr>
                <w:p w14:paraId="047546AF" w14:textId="77777777" w:rsidR="000E1018" w:rsidRPr="00CD7B7E" w:rsidRDefault="000E1018" w:rsidP="00D37866">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Тариф,(з ПДВ) грн.</w:t>
                  </w:r>
                </w:p>
              </w:tc>
              <w:tc>
                <w:tcPr>
                  <w:tcW w:w="664" w:type="dxa"/>
                  <w:shd w:val="clear" w:color="auto" w:fill="auto"/>
                  <w:vAlign w:val="center"/>
                </w:tcPr>
                <w:p w14:paraId="22255E93" w14:textId="77777777" w:rsidR="000E1018" w:rsidRPr="00CD7B7E" w:rsidRDefault="000E1018" w:rsidP="00D37866">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Кіль-сть</w:t>
                  </w:r>
                </w:p>
              </w:tc>
              <w:tc>
                <w:tcPr>
                  <w:tcW w:w="1559" w:type="dxa"/>
                  <w:shd w:val="clear" w:color="auto" w:fill="auto"/>
                  <w:vAlign w:val="center"/>
                </w:tcPr>
                <w:p w14:paraId="0EA9ED52" w14:textId="77777777" w:rsidR="000E1018" w:rsidRPr="00CD7B7E" w:rsidRDefault="000E1018" w:rsidP="00D37866">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 xml:space="preserve">Вартість (без ПДВ), грн. </w:t>
                  </w:r>
                </w:p>
              </w:tc>
              <w:tc>
                <w:tcPr>
                  <w:tcW w:w="1505" w:type="dxa"/>
                </w:tcPr>
                <w:p w14:paraId="280213F2" w14:textId="77777777" w:rsidR="000E1018" w:rsidRPr="00CD7B7E" w:rsidRDefault="000E1018" w:rsidP="00D37866">
                  <w:pPr>
                    <w:framePr w:hSpace="180" w:wrap="around" w:vAnchor="text" w:hAnchor="margin" w:xAlign="center" w:y="-815"/>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Вартість (з ПДВ), грн.</w:t>
                  </w:r>
                </w:p>
              </w:tc>
            </w:tr>
            <w:tr w:rsidR="000E1018" w:rsidRPr="00CD7B7E" w14:paraId="5ED35173" w14:textId="77777777" w:rsidTr="00F5670B">
              <w:trPr>
                <w:jc w:val="center"/>
              </w:trPr>
              <w:tc>
                <w:tcPr>
                  <w:tcW w:w="569" w:type="dxa"/>
                  <w:shd w:val="clear" w:color="auto" w:fill="auto"/>
                  <w:vAlign w:val="center"/>
                </w:tcPr>
                <w:p w14:paraId="601D69A7"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4789" w:type="dxa"/>
                  <w:shd w:val="clear" w:color="auto" w:fill="auto"/>
                  <w:vAlign w:val="center"/>
                </w:tcPr>
                <w:p w14:paraId="636B14CA"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телефонний номер без АПУС за адресою: м. Одеса, вул. Малиновського Маршала, 61-а</w:t>
                  </w:r>
                </w:p>
              </w:tc>
              <w:tc>
                <w:tcPr>
                  <w:tcW w:w="1120" w:type="dxa"/>
                  <w:shd w:val="clear" w:color="auto" w:fill="auto"/>
                  <w:vAlign w:val="center"/>
                </w:tcPr>
                <w:p w14:paraId="1E098385"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Pr>
                      <w:rFonts w:ascii="Times New Roman" w:hAnsi="Times New Roman"/>
                      <w:noProof/>
                      <w:sz w:val="24"/>
                      <w:szCs w:val="24"/>
                      <w:lang w:val="uk-UA"/>
                    </w:rPr>
                    <w:t xml:space="preserve"> </w:t>
                  </w:r>
                </w:p>
              </w:tc>
              <w:tc>
                <w:tcPr>
                  <w:tcW w:w="664" w:type="dxa"/>
                  <w:shd w:val="clear" w:color="auto" w:fill="auto"/>
                  <w:vAlign w:val="center"/>
                </w:tcPr>
                <w:p w14:paraId="6E073BA3"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73</w:t>
                  </w:r>
                </w:p>
              </w:tc>
              <w:tc>
                <w:tcPr>
                  <w:tcW w:w="1559" w:type="dxa"/>
                  <w:shd w:val="clear" w:color="auto" w:fill="auto"/>
                  <w:vAlign w:val="center"/>
                </w:tcPr>
                <w:p w14:paraId="2687D081"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4356BB1B"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p w14:paraId="7154D744" w14:textId="77777777" w:rsidR="000E1018" w:rsidRPr="00CD7B7E" w:rsidRDefault="000E1018" w:rsidP="00D37866">
                  <w:pPr>
                    <w:framePr w:hSpace="180" w:wrap="around" w:vAnchor="text" w:hAnchor="margin" w:xAlign="center" w:y="-815"/>
                    <w:jc w:val="center"/>
                    <w:rPr>
                      <w:rFonts w:ascii="Times New Roman" w:hAnsi="Times New Roman"/>
                      <w:sz w:val="24"/>
                      <w:szCs w:val="24"/>
                      <w:lang w:val="uk-UA"/>
                    </w:rPr>
                  </w:pPr>
                </w:p>
              </w:tc>
            </w:tr>
            <w:tr w:rsidR="000E1018" w:rsidRPr="00CD7B7E" w14:paraId="34CE2BEC" w14:textId="77777777" w:rsidTr="00F5670B">
              <w:trPr>
                <w:jc w:val="center"/>
              </w:trPr>
              <w:tc>
                <w:tcPr>
                  <w:tcW w:w="569" w:type="dxa"/>
                  <w:shd w:val="clear" w:color="auto" w:fill="auto"/>
                  <w:vAlign w:val="center"/>
                </w:tcPr>
                <w:p w14:paraId="6BE88B75"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2</w:t>
                  </w:r>
                </w:p>
              </w:tc>
              <w:tc>
                <w:tcPr>
                  <w:tcW w:w="4789" w:type="dxa"/>
                  <w:shd w:val="clear" w:color="auto" w:fill="auto"/>
                  <w:vAlign w:val="center"/>
                </w:tcPr>
                <w:p w14:paraId="533AE9CF"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5 Мбіт/с за адресою:</w:t>
                  </w:r>
                </w:p>
                <w:p w14:paraId="16289008"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2D2A309D"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4697C93B"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480FC03D"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43</w:t>
                  </w:r>
                </w:p>
              </w:tc>
              <w:tc>
                <w:tcPr>
                  <w:tcW w:w="1559" w:type="dxa"/>
                  <w:shd w:val="clear" w:color="auto" w:fill="auto"/>
                  <w:vAlign w:val="center"/>
                </w:tcPr>
                <w:p w14:paraId="1F4EBBE7"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2A8B5B4B"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p w14:paraId="3F3A25F0"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3CFF3C1C" w14:textId="77777777" w:rsidTr="00F5670B">
              <w:trPr>
                <w:jc w:val="center"/>
              </w:trPr>
              <w:tc>
                <w:tcPr>
                  <w:tcW w:w="569" w:type="dxa"/>
                  <w:shd w:val="clear" w:color="auto" w:fill="auto"/>
                  <w:vAlign w:val="center"/>
                </w:tcPr>
                <w:p w14:paraId="6477DE5D"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4789" w:type="dxa"/>
                  <w:shd w:val="clear" w:color="auto" w:fill="auto"/>
                  <w:vAlign w:val="center"/>
                </w:tcPr>
                <w:p w14:paraId="659A899F"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 Мбіт/с за адресою:</w:t>
                  </w:r>
                </w:p>
                <w:p w14:paraId="749E91EB"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м. Одеса,</w:t>
                  </w:r>
                </w:p>
                <w:p w14:paraId="0250D990"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 вул. Малиновського Маршала, 61-а</w:t>
                  </w:r>
                </w:p>
              </w:tc>
              <w:tc>
                <w:tcPr>
                  <w:tcW w:w="1120" w:type="dxa"/>
                  <w:shd w:val="clear" w:color="auto" w:fill="auto"/>
                  <w:vAlign w:val="center"/>
                </w:tcPr>
                <w:p w14:paraId="72B72015"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656BD5D"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16</w:t>
                  </w:r>
                </w:p>
              </w:tc>
              <w:tc>
                <w:tcPr>
                  <w:tcW w:w="1559" w:type="dxa"/>
                  <w:shd w:val="clear" w:color="auto" w:fill="auto"/>
                  <w:vAlign w:val="center"/>
                </w:tcPr>
                <w:p w14:paraId="78AB93BD"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94FBCB5"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p>
                <w:p w14:paraId="3307601E"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p>
              </w:tc>
            </w:tr>
            <w:tr w:rsidR="000E1018" w:rsidRPr="00CD7B7E" w14:paraId="5A0F53F2" w14:textId="77777777" w:rsidTr="00F5670B">
              <w:trPr>
                <w:jc w:val="center"/>
              </w:trPr>
              <w:tc>
                <w:tcPr>
                  <w:tcW w:w="569" w:type="dxa"/>
                  <w:shd w:val="clear" w:color="auto" w:fill="auto"/>
                  <w:vAlign w:val="center"/>
                </w:tcPr>
                <w:p w14:paraId="26B1D684"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w:t>
                  </w:r>
                </w:p>
              </w:tc>
              <w:tc>
                <w:tcPr>
                  <w:tcW w:w="4789" w:type="dxa"/>
                  <w:shd w:val="clear" w:color="auto" w:fill="auto"/>
                  <w:vAlign w:val="center"/>
                </w:tcPr>
                <w:p w14:paraId="0F7F3F5A"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20 Мбіт/с за адресою:</w:t>
                  </w:r>
                </w:p>
                <w:p w14:paraId="1FAE186B"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74EB879A"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0ABE0AC5"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37AFE9BB"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1559" w:type="dxa"/>
                  <w:shd w:val="clear" w:color="auto" w:fill="auto"/>
                  <w:vAlign w:val="center"/>
                </w:tcPr>
                <w:p w14:paraId="72A66D51"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75BCBA14"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p w14:paraId="643B82A1"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042CA9B0" w14:textId="77777777" w:rsidTr="00F5670B">
              <w:trPr>
                <w:jc w:val="center"/>
              </w:trPr>
              <w:tc>
                <w:tcPr>
                  <w:tcW w:w="569" w:type="dxa"/>
                  <w:shd w:val="clear" w:color="auto" w:fill="auto"/>
                  <w:vAlign w:val="center"/>
                </w:tcPr>
                <w:p w14:paraId="1914559D"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5</w:t>
                  </w:r>
                </w:p>
              </w:tc>
              <w:tc>
                <w:tcPr>
                  <w:tcW w:w="4789" w:type="dxa"/>
                  <w:shd w:val="clear" w:color="auto" w:fill="auto"/>
                  <w:vAlign w:val="center"/>
                </w:tcPr>
                <w:p w14:paraId="3C2534B0"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50 Мбіт/с за адресою:</w:t>
                  </w:r>
                </w:p>
                <w:p w14:paraId="7A6316CE"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466ED8FE"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2587615D"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55AF0580"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1559" w:type="dxa"/>
                  <w:shd w:val="clear" w:color="auto" w:fill="auto"/>
                  <w:vAlign w:val="center"/>
                </w:tcPr>
                <w:p w14:paraId="3672DBBD"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F64AC23"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22CC4B66" w14:textId="77777777" w:rsidTr="00F5670B">
              <w:trPr>
                <w:jc w:val="center"/>
              </w:trPr>
              <w:tc>
                <w:tcPr>
                  <w:tcW w:w="569" w:type="dxa"/>
                  <w:shd w:val="clear" w:color="auto" w:fill="auto"/>
                  <w:vAlign w:val="center"/>
                </w:tcPr>
                <w:p w14:paraId="407678DD"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lastRenderedPageBreak/>
                    <w:t>6</w:t>
                  </w:r>
                </w:p>
              </w:tc>
              <w:tc>
                <w:tcPr>
                  <w:tcW w:w="4789" w:type="dxa"/>
                  <w:shd w:val="clear" w:color="auto" w:fill="auto"/>
                  <w:vAlign w:val="center"/>
                </w:tcPr>
                <w:p w14:paraId="1C078B68"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за адресою: м. Одеса, вул. Малиновського Маршала, 61-а</w:t>
                  </w:r>
                </w:p>
              </w:tc>
              <w:tc>
                <w:tcPr>
                  <w:tcW w:w="1120" w:type="dxa"/>
                  <w:shd w:val="clear" w:color="auto" w:fill="auto"/>
                  <w:vAlign w:val="center"/>
                </w:tcPr>
                <w:p w14:paraId="687BD571"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1B846E2"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45844F73"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7FE8D8A6"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16ED0791" w14:textId="77777777" w:rsidTr="00F5670B">
              <w:trPr>
                <w:jc w:val="center"/>
              </w:trPr>
              <w:tc>
                <w:tcPr>
                  <w:tcW w:w="569" w:type="dxa"/>
                  <w:shd w:val="clear" w:color="auto" w:fill="auto"/>
                  <w:vAlign w:val="center"/>
                </w:tcPr>
                <w:p w14:paraId="12753B89"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4789" w:type="dxa"/>
                  <w:shd w:val="clear" w:color="auto" w:fill="auto"/>
                  <w:vAlign w:val="center"/>
                </w:tcPr>
                <w:p w14:paraId="3679A214"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100 Мбіт/с за адресою:м.Одеса,</w:t>
                  </w:r>
                </w:p>
                <w:p w14:paraId="734BB2A7"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Маршала,61-а</w:t>
                  </w:r>
                </w:p>
              </w:tc>
              <w:tc>
                <w:tcPr>
                  <w:tcW w:w="1120" w:type="dxa"/>
                  <w:shd w:val="clear" w:color="auto" w:fill="auto"/>
                  <w:vAlign w:val="center"/>
                </w:tcPr>
                <w:p w14:paraId="3A11A542"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51FDA0BA"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0A0BF1EA"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074C5888"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72CCD2E9" w14:textId="77777777" w:rsidTr="00F5670B">
              <w:trPr>
                <w:jc w:val="center"/>
              </w:trPr>
              <w:tc>
                <w:tcPr>
                  <w:tcW w:w="569" w:type="dxa"/>
                  <w:shd w:val="clear" w:color="auto" w:fill="auto"/>
                  <w:vAlign w:val="center"/>
                </w:tcPr>
                <w:p w14:paraId="1E47F4F5"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8</w:t>
                  </w:r>
                </w:p>
              </w:tc>
              <w:tc>
                <w:tcPr>
                  <w:tcW w:w="4789" w:type="dxa"/>
                  <w:shd w:val="clear" w:color="auto" w:fill="auto"/>
                  <w:vAlign w:val="center"/>
                </w:tcPr>
                <w:p w14:paraId="498D2615"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Інтернет 3 Мбіт/с за адресою:</w:t>
                  </w:r>
                </w:p>
                <w:p w14:paraId="46FACD9E"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1120" w:type="dxa"/>
                  <w:shd w:val="clear" w:color="auto" w:fill="auto"/>
                  <w:vAlign w:val="center"/>
                </w:tcPr>
                <w:p w14:paraId="1EAF0602"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3B864BE0"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1559" w:type="dxa"/>
                  <w:shd w:val="clear" w:color="auto" w:fill="auto"/>
                  <w:vAlign w:val="center"/>
                </w:tcPr>
                <w:p w14:paraId="2A199F5A"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34030468"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2B3B8B81" w14:textId="77777777" w:rsidTr="00F5670B">
              <w:trPr>
                <w:jc w:val="center"/>
              </w:trPr>
              <w:tc>
                <w:tcPr>
                  <w:tcW w:w="569" w:type="dxa"/>
                  <w:shd w:val="clear" w:color="auto" w:fill="auto"/>
                  <w:vAlign w:val="center"/>
                </w:tcPr>
                <w:p w14:paraId="36C41946"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9</w:t>
                  </w:r>
                </w:p>
              </w:tc>
              <w:tc>
                <w:tcPr>
                  <w:tcW w:w="4789" w:type="dxa"/>
                  <w:shd w:val="clear" w:color="auto" w:fill="auto"/>
                  <w:vAlign w:val="center"/>
                </w:tcPr>
                <w:p w14:paraId="1C0A6A2C"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користування локальною мережею за адресою: м. Одеса, вул. Малиновського Маршала, 61-а</w:t>
                  </w:r>
                </w:p>
              </w:tc>
              <w:tc>
                <w:tcPr>
                  <w:tcW w:w="1120" w:type="dxa"/>
                  <w:shd w:val="clear" w:color="auto" w:fill="auto"/>
                  <w:vAlign w:val="center"/>
                </w:tcPr>
                <w:p w14:paraId="5697E85C"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1CB9EB1D"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c>
                <w:tcPr>
                  <w:tcW w:w="1559" w:type="dxa"/>
                  <w:shd w:val="clear" w:color="auto" w:fill="auto"/>
                  <w:vAlign w:val="center"/>
                </w:tcPr>
                <w:p w14:paraId="237D7B46"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1FEEE7B3"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6AC281A1" w14:textId="77777777" w:rsidTr="00F5670B">
              <w:trPr>
                <w:jc w:val="center"/>
              </w:trPr>
              <w:tc>
                <w:tcPr>
                  <w:tcW w:w="569" w:type="dxa"/>
                  <w:shd w:val="clear" w:color="auto" w:fill="auto"/>
                  <w:vAlign w:val="center"/>
                </w:tcPr>
                <w:p w14:paraId="2663A6A9"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10</w:t>
                  </w:r>
                </w:p>
              </w:tc>
              <w:tc>
                <w:tcPr>
                  <w:tcW w:w="4789" w:type="dxa"/>
                  <w:shd w:val="clear" w:color="auto" w:fill="auto"/>
                  <w:vAlign w:val="center"/>
                </w:tcPr>
                <w:p w14:paraId="57FD7038"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статичний IP адрес за адресою:</w:t>
                  </w:r>
                </w:p>
                <w:p w14:paraId="30C6F17B"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м. Одеса, </w:t>
                  </w:r>
                </w:p>
                <w:p w14:paraId="5B2ACD0E"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 61-а,</w:t>
                  </w:r>
                </w:p>
              </w:tc>
              <w:tc>
                <w:tcPr>
                  <w:tcW w:w="1120" w:type="dxa"/>
                  <w:shd w:val="clear" w:color="auto" w:fill="auto"/>
                  <w:vAlign w:val="center"/>
                </w:tcPr>
                <w:p w14:paraId="140975F8"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49FF6371"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6596B04E"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60F67A66"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15DF441F" w14:textId="77777777" w:rsidTr="00F5670B">
              <w:trPr>
                <w:jc w:val="center"/>
              </w:trPr>
              <w:tc>
                <w:tcPr>
                  <w:tcW w:w="569" w:type="dxa"/>
                  <w:shd w:val="clear" w:color="auto" w:fill="auto"/>
                  <w:vAlign w:val="center"/>
                </w:tcPr>
                <w:p w14:paraId="42F3F0E1"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11</w:t>
                  </w:r>
                </w:p>
              </w:tc>
              <w:tc>
                <w:tcPr>
                  <w:tcW w:w="4789" w:type="dxa"/>
                  <w:shd w:val="clear" w:color="auto" w:fill="auto"/>
                  <w:vAlign w:val="center"/>
                </w:tcPr>
                <w:p w14:paraId="236CB717" w14:textId="77777777" w:rsidR="000E1018" w:rsidRPr="00CD7B7E" w:rsidRDefault="000E1018" w:rsidP="00D37866">
                  <w:pPr>
                    <w:framePr w:hSpace="180" w:wrap="around" w:vAnchor="text" w:hAnchor="margin" w:xAlign="center" w:y="-815"/>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20 Мбіт/с за адресою:  м. Одеса, вул. Малиновського Маршала, 61-а</w:t>
                  </w:r>
                </w:p>
              </w:tc>
              <w:tc>
                <w:tcPr>
                  <w:tcW w:w="1120" w:type="dxa"/>
                  <w:shd w:val="clear" w:color="auto" w:fill="auto"/>
                  <w:vAlign w:val="center"/>
                </w:tcPr>
                <w:p w14:paraId="1CB8AE8C"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664" w:type="dxa"/>
                  <w:shd w:val="clear" w:color="auto" w:fill="auto"/>
                  <w:vAlign w:val="center"/>
                </w:tcPr>
                <w:p w14:paraId="740CE562"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1559" w:type="dxa"/>
                  <w:shd w:val="clear" w:color="auto" w:fill="auto"/>
                  <w:vAlign w:val="center"/>
                </w:tcPr>
                <w:p w14:paraId="2DC8C71B"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c>
                <w:tcPr>
                  <w:tcW w:w="1505" w:type="dxa"/>
                </w:tcPr>
                <w:p w14:paraId="0A8B1CDF" w14:textId="77777777" w:rsidR="000E1018" w:rsidRPr="00CD7B7E" w:rsidRDefault="000E1018" w:rsidP="00D37866">
                  <w:pPr>
                    <w:framePr w:hSpace="180" w:wrap="around" w:vAnchor="text" w:hAnchor="margin" w:xAlign="center" w:y="-815"/>
                    <w:spacing w:after="0"/>
                    <w:jc w:val="center"/>
                    <w:rPr>
                      <w:rFonts w:ascii="Times New Roman" w:hAnsi="Times New Roman"/>
                      <w:noProof/>
                      <w:sz w:val="24"/>
                      <w:szCs w:val="24"/>
                      <w:lang w:val="uk-UA"/>
                    </w:rPr>
                  </w:pPr>
                </w:p>
              </w:tc>
            </w:tr>
            <w:tr w:rsidR="000E1018" w:rsidRPr="00CD7B7E" w14:paraId="5E6BB6CE" w14:textId="77777777" w:rsidTr="00F5670B">
              <w:trPr>
                <w:jc w:val="center"/>
              </w:trPr>
              <w:tc>
                <w:tcPr>
                  <w:tcW w:w="8701" w:type="dxa"/>
                  <w:gridSpan w:val="5"/>
                  <w:shd w:val="clear" w:color="auto" w:fill="auto"/>
                </w:tcPr>
                <w:p w14:paraId="31451A13" w14:textId="77777777" w:rsidR="000E1018" w:rsidRPr="00CD7B7E" w:rsidRDefault="000E1018" w:rsidP="00D37866">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Разом (без ПДВ), грн.</w:t>
                  </w:r>
                </w:p>
              </w:tc>
              <w:tc>
                <w:tcPr>
                  <w:tcW w:w="1505" w:type="dxa"/>
                </w:tcPr>
                <w:p w14:paraId="43062950" w14:textId="77777777" w:rsidR="000E1018" w:rsidRPr="00CD7B7E" w:rsidRDefault="000E1018" w:rsidP="00D37866">
                  <w:pPr>
                    <w:framePr w:hSpace="180" w:wrap="around" w:vAnchor="text" w:hAnchor="margin" w:xAlign="center" w:y="-815"/>
                    <w:spacing w:after="0"/>
                    <w:jc w:val="center"/>
                    <w:rPr>
                      <w:rFonts w:ascii="Times New Roman" w:hAnsi="Times New Roman"/>
                      <w:b/>
                      <w:noProof/>
                      <w:sz w:val="24"/>
                      <w:szCs w:val="24"/>
                      <w:lang w:val="uk-UA"/>
                    </w:rPr>
                  </w:pPr>
                </w:p>
              </w:tc>
            </w:tr>
            <w:tr w:rsidR="000E1018" w:rsidRPr="00CD7B7E" w14:paraId="2C341153" w14:textId="77777777" w:rsidTr="00F5670B">
              <w:trPr>
                <w:jc w:val="center"/>
              </w:trPr>
              <w:tc>
                <w:tcPr>
                  <w:tcW w:w="8701" w:type="dxa"/>
                  <w:gridSpan w:val="5"/>
                  <w:shd w:val="clear" w:color="auto" w:fill="auto"/>
                </w:tcPr>
                <w:p w14:paraId="6550E762" w14:textId="77777777" w:rsidR="000E1018" w:rsidRPr="00CD7B7E" w:rsidRDefault="000E1018" w:rsidP="00D37866">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ПДВ, грн.</w:t>
                  </w:r>
                </w:p>
              </w:tc>
              <w:tc>
                <w:tcPr>
                  <w:tcW w:w="1505" w:type="dxa"/>
                </w:tcPr>
                <w:p w14:paraId="6BC97FAD" w14:textId="77777777" w:rsidR="000E1018" w:rsidRPr="00CD7B7E" w:rsidRDefault="000E1018" w:rsidP="00D37866">
                  <w:pPr>
                    <w:framePr w:hSpace="180" w:wrap="around" w:vAnchor="text" w:hAnchor="margin" w:xAlign="center" w:y="-815"/>
                    <w:spacing w:after="0"/>
                    <w:jc w:val="center"/>
                    <w:rPr>
                      <w:rFonts w:ascii="Times New Roman" w:hAnsi="Times New Roman"/>
                      <w:b/>
                      <w:noProof/>
                      <w:sz w:val="24"/>
                      <w:szCs w:val="24"/>
                      <w:lang w:val="uk-UA"/>
                    </w:rPr>
                  </w:pPr>
                </w:p>
              </w:tc>
            </w:tr>
            <w:tr w:rsidR="000E1018" w:rsidRPr="00CD7B7E" w14:paraId="6E84074C" w14:textId="77777777" w:rsidTr="00F5670B">
              <w:trPr>
                <w:jc w:val="center"/>
              </w:trPr>
              <w:tc>
                <w:tcPr>
                  <w:tcW w:w="8701" w:type="dxa"/>
                  <w:gridSpan w:val="5"/>
                  <w:shd w:val="clear" w:color="auto" w:fill="auto"/>
                </w:tcPr>
                <w:p w14:paraId="64897232" w14:textId="77777777" w:rsidR="000E1018" w:rsidRPr="00CD7B7E" w:rsidRDefault="000E1018" w:rsidP="00D37866">
                  <w:pPr>
                    <w:framePr w:hSpace="180" w:wrap="around" w:vAnchor="text" w:hAnchor="margin" w:xAlign="center" w:y="-815"/>
                    <w:spacing w:after="0"/>
                    <w:jc w:val="right"/>
                    <w:rPr>
                      <w:rFonts w:ascii="Times New Roman" w:hAnsi="Times New Roman"/>
                      <w:b/>
                      <w:noProof/>
                      <w:sz w:val="24"/>
                      <w:szCs w:val="24"/>
                      <w:lang w:val="uk-UA"/>
                    </w:rPr>
                  </w:pPr>
                  <w:r w:rsidRPr="00CD7B7E">
                    <w:rPr>
                      <w:rFonts w:ascii="Times New Roman" w:hAnsi="Times New Roman"/>
                      <w:b/>
                      <w:noProof/>
                      <w:sz w:val="24"/>
                      <w:szCs w:val="24"/>
                      <w:lang w:val="uk-UA"/>
                    </w:rPr>
                    <w:t>Разом (з ПДВ), грн.</w:t>
                  </w:r>
                </w:p>
              </w:tc>
              <w:tc>
                <w:tcPr>
                  <w:tcW w:w="1505" w:type="dxa"/>
                </w:tcPr>
                <w:p w14:paraId="07EEC83A" w14:textId="77777777" w:rsidR="000E1018" w:rsidRPr="00CD7B7E" w:rsidRDefault="000E1018" w:rsidP="00D37866">
                  <w:pPr>
                    <w:framePr w:hSpace="180" w:wrap="around" w:vAnchor="text" w:hAnchor="margin" w:xAlign="center" w:y="-815"/>
                    <w:spacing w:after="0"/>
                    <w:jc w:val="center"/>
                    <w:rPr>
                      <w:rFonts w:ascii="Times New Roman" w:hAnsi="Times New Roman"/>
                      <w:b/>
                      <w:noProof/>
                      <w:sz w:val="24"/>
                      <w:szCs w:val="24"/>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0E20A8FD" w14:textId="2F8850E1"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Загальна ціна пропозиції  скла</w:t>
            </w:r>
            <w:r>
              <w:rPr>
                <w:rFonts w:ascii="Times New Roman" w:hAnsi="Times New Roman"/>
                <w:sz w:val="24"/>
                <w:lang w:val="uk-UA"/>
              </w:rPr>
              <w:t xml:space="preserve">дає:  Розрахунок на 1 місяць * </w:t>
            </w:r>
            <w:r w:rsidR="00D37866">
              <w:rPr>
                <w:rFonts w:ascii="Times New Roman" w:hAnsi="Times New Roman"/>
                <w:sz w:val="24"/>
                <w:lang w:val="uk-UA"/>
              </w:rPr>
              <w:t>7</w:t>
            </w:r>
            <w:r w:rsidRPr="000E1018">
              <w:rPr>
                <w:rFonts w:ascii="Times New Roman" w:hAnsi="Times New Roman"/>
                <w:sz w:val="24"/>
                <w:lang w:val="uk-UA"/>
              </w:rPr>
              <w:t xml:space="preserve"> місяців =  __________,__ грн. (________________________________) грн. у </w:t>
            </w:r>
            <w:proofErr w:type="spellStart"/>
            <w:r w:rsidRPr="000E1018">
              <w:rPr>
                <w:rFonts w:ascii="Times New Roman" w:hAnsi="Times New Roman"/>
                <w:sz w:val="24"/>
                <w:lang w:val="uk-UA"/>
              </w:rPr>
              <w:t>т.ч</w:t>
            </w:r>
            <w:proofErr w:type="spellEnd"/>
            <w:r w:rsidRPr="000E1018">
              <w:rPr>
                <w:rFonts w:ascii="Times New Roman" w:hAnsi="Times New Roman"/>
                <w:sz w:val="24"/>
                <w:lang w:val="uk-UA"/>
              </w:rPr>
              <w:t>. ПДВ _____________ грн.</w:t>
            </w:r>
          </w:p>
          <w:p w14:paraId="15FFA3F7"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0B41FB19"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2.  Ми погоджуємося дотримуватися умов цієї пропозиції  не менше 90 днів із дати кінцевого строку подання тендерних пропозицій.</w:t>
            </w:r>
          </w:p>
          <w:p w14:paraId="7D4AA2AE" w14:textId="77777777" w:rsidR="000E1018" w:rsidRPr="000E1018" w:rsidRDefault="000E1018" w:rsidP="000E1018">
            <w:pPr>
              <w:pStyle w:val="12"/>
              <w:rPr>
                <w:rFonts w:ascii="Times New Roman" w:hAnsi="Times New Roman"/>
                <w:sz w:val="24"/>
                <w:lang w:val="uk-UA"/>
              </w:rPr>
            </w:pPr>
            <w:r w:rsidRPr="000E1018">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2532AE4F" w:rsidR="00BD45DB" w:rsidRPr="00730E9A" w:rsidRDefault="000E1018" w:rsidP="000E1018">
            <w:pPr>
              <w:pStyle w:val="12"/>
              <w:rPr>
                <w:rFonts w:ascii="Times New Roman" w:hAnsi="Times New Roman"/>
                <w:sz w:val="24"/>
                <w:lang w:val="uk-UA"/>
              </w:rPr>
            </w:pPr>
            <w:r w:rsidRPr="000E1018">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0E1018">
              <w:rPr>
                <w:rFonts w:ascii="Times New Roman" w:hAnsi="Times New Roman"/>
                <w:sz w:val="24"/>
                <w:lang w:val="uk-UA"/>
              </w:rPr>
              <w:t>закупівель</w:t>
            </w:r>
            <w:proofErr w:type="spellEnd"/>
            <w:r w:rsidRPr="000E1018">
              <w:rPr>
                <w:rFonts w:ascii="Times New Roman" w:hAnsi="Times New Roman"/>
                <w:sz w:val="24"/>
                <w:lang w:val="uk-UA"/>
              </w:rPr>
              <w:t xml:space="preserve"> повідомлення про намір укласти договір про закупівлю, але не пізніше ніж через 15 днів з дати прийняття рі</w:t>
            </w:r>
            <w:r>
              <w:rPr>
                <w:rFonts w:ascii="Times New Roman" w:hAnsi="Times New Roman"/>
                <w:sz w:val="24"/>
                <w:lang w:val="uk-UA"/>
              </w:rPr>
              <w:t>шення про намір укласти договір</w:t>
            </w:r>
            <w:r w:rsidR="00462E0B"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lastRenderedPageBreak/>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6FCE8EA3" w14:textId="77777777" w:rsidR="00293336" w:rsidRPr="00730E9A" w:rsidRDefault="00293336" w:rsidP="00D91F9E">
      <w:pPr>
        <w:widowControl w:val="0"/>
        <w:rPr>
          <w:rFonts w:ascii="Times New Roman" w:hAnsi="Times New Roman"/>
          <w:b/>
          <w:sz w:val="24"/>
          <w:lang w:val="uk-UA"/>
        </w:rPr>
      </w:pPr>
    </w:p>
    <w:p w14:paraId="5F6E2A40" w14:textId="77777777" w:rsidR="00D121E1" w:rsidRDefault="00D121E1">
      <w:pPr>
        <w:widowControl w:val="0"/>
        <w:ind w:firstLine="540"/>
        <w:jc w:val="right"/>
        <w:rPr>
          <w:rFonts w:ascii="Times New Roman" w:hAnsi="Times New Roman"/>
          <w:b/>
          <w:sz w:val="24"/>
          <w:lang w:val="uk-UA"/>
        </w:rPr>
      </w:pPr>
    </w:p>
    <w:p w14:paraId="2057D15D" w14:textId="77777777" w:rsidR="00D121E1" w:rsidRDefault="00D121E1">
      <w:pPr>
        <w:widowControl w:val="0"/>
        <w:ind w:firstLine="540"/>
        <w:jc w:val="right"/>
        <w:rPr>
          <w:rFonts w:ascii="Times New Roman" w:hAnsi="Times New Roman"/>
          <w:b/>
          <w:sz w:val="24"/>
          <w:lang w:val="uk-UA"/>
        </w:rPr>
      </w:pPr>
    </w:p>
    <w:p w14:paraId="640796C7" w14:textId="77777777" w:rsidR="00D121E1" w:rsidRDefault="00D121E1">
      <w:pPr>
        <w:widowControl w:val="0"/>
        <w:ind w:firstLine="540"/>
        <w:jc w:val="right"/>
        <w:rPr>
          <w:rFonts w:ascii="Times New Roman" w:hAnsi="Times New Roman"/>
          <w:b/>
          <w:sz w:val="24"/>
          <w:lang w:val="uk-UA"/>
        </w:rPr>
      </w:pPr>
    </w:p>
    <w:p w14:paraId="123040C3" w14:textId="77777777" w:rsidR="00D121E1" w:rsidRDefault="00D121E1">
      <w:pPr>
        <w:widowControl w:val="0"/>
        <w:ind w:firstLine="540"/>
        <w:jc w:val="right"/>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lastRenderedPageBreak/>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D121E1" w:rsidRPr="00A23862" w14:paraId="3351D37C"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4DC2AFF5" w14:textId="789A5A7A"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w:t>
            </w:r>
          </w:p>
        </w:tc>
        <w:tc>
          <w:tcPr>
            <w:tcW w:w="9577" w:type="dxa"/>
            <w:tcBorders>
              <w:top w:val="single" w:sz="4" w:space="0" w:color="000000"/>
              <w:left w:val="single" w:sz="4" w:space="0" w:color="000000"/>
              <w:bottom w:val="single" w:sz="4" w:space="0" w:color="000000"/>
              <w:right w:val="single" w:sz="4" w:space="0" w:color="000000"/>
            </w:tcBorders>
          </w:tcPr>
          <w:p w14:paraId="40E52F3B"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4" w:name="_Hlk39761400"/>
            <w:r w:rsidRPr="00A23862">
              <w:rPr>
                <w:rFonts w:ascii="Times New Roman" w:hAnsi="Times New Roman"/>
                <w:noProof/>
                <w:sz w:val="24"/>
                <w:szCs w:val="24"/>
                <w:lang w:val="uk-UA"/>
              </w:rPr>
              <w:t xml:space="preserve">за предметом закупівлі </w:t>
            </w:r>
            <w:bookmarkEnd w:id="4"/>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Pr>
                <w:rFonts w:ascii="Times New Roman" w:hAnsi="Times New Roman"/>
                <w:noProof/>
                <w:sz w:val="24"/>
                <w:szCs w:val="24"/>
                <w:lang w:val="uk-UA"/>
              </w:rPr>
              <w:t xml:space="preserve"> Аналогічним вважається договір, предмет закупівлі якого відповідає коду класифікатора ДК 021:2015 - </w:t>
            </w:r>
            <w:r w:rsidRPr="00DD5362">
              <w:rPr>
                <w:rFonts w:ascii="Times New Roman" w:hAnsi="Times New Roman"/>
                <w:noProof/>
                <w:sz w:val="24"/>
                <w:szCs w:val="24"/>
                <w:lang w:val="uk-UA"/>
              </w:rPr>
              <w:t>64210000-1 Послуги телефонного зв’язку та передачі даних</w:t>
            </w:r>
          </w:p>
        </w:tc>
      </w:tr>
      <w:tr w:rsidR="00D121E1" w:rsidRPr="00A23862" w14:paraId="63525A21"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652B08D9" w14:textId="6615B552"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.1.</w:t>
            </w:r>
          </w:p>
        </w:tc>
        <w:tc>
          <w:tcPr>
            <w:tcW w:w="9577" w:type="dxa"/>
            <w:tcBorders>
              <w:top w:val="single" w:sz="4" w:space="0" w:color="000000"/>
              <w:left w:val="single" w:sz="4" w:space="0" w:color="000000"/>
              <w:bottom w:val="single" w:sz="4" w:space="0" w:color="000000"/>
              <w:right w:val="single" w:sz="4" w:space="0" w:color="000000"/>
            </w:tcBorders>
          </w:tcPr>
          <w:p w14:paraId="3EFF4DA4"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D121E1" w:rsidRPr="00A23862" w14:paraId="781A726F" w14:textId="77777777" w:rsidTr="00D121E1">
        <w:trPr>
          <w:jc w:val="center"/>
        </w:trPr>
        <w:tc>
          <w:tcPr>
            <w:tcW w:w="629" w:type="dxa"/>
            <w:tcBorders>
              <w:top w:val="single" w:sz="4" w:space="0" w:color="000000"/>
              <w:left w:val="single" w:sz="4" w:space="0" w:color="000000"/>
              <w:bottom w:val="single" w:sz="4" w:space="0" w:color="000000"/>
              <w:right w:val="single" w:sz="4" w:space="0" w:color="000000"/>
            </w:tcBorders>
          </w:tcPr>
          <w:p w14:paraId="69587DC0" w14:textId="6A8BBEF9" w:rsidR="00D121E1" w:rsidRPr="00A23862" w:rsidRDefault="00D121E1" w:rsidP="00F5670B">
            <w:pPr>
              <w:widowControl w:val="0"/>
              <w:jc w:val="center"/>
              <w:rPr>
                <w:rFonts w:ascii="Times New Roman" w:hAnsi="Times New Roman"/>
                <w:noProof/>
                <w:sz w:val="24"/>
                <w:szCs w:val="24"/>
                <w:lang w:val="uk-UA"/>
              </w:rPr>
            </w:pPr>
            <w:r>
              <w:rPr>
                <w:rFonts w:ascii="Times New Roman" w:hAnsi="Times New Roman"/>
                <w:noProof/>
                <w:sz w:val="24"/>
                <w:szCs w:val="24"/>
                <w:lang w:val="uk-UA"/>
              </w:rPr>
              <w:t>1</w:t>
            </w:r>
            <w:r w:rsidRPr="00A23862">
              <w:rPr>
                <w:rFonts w:ascii="Times New Roman" w:hAnsi="Times New Roman"/>
                <w:noProof/>
                <w:sz w:val="24"/>
                <w:szCs w:val="24"/>
                <w:lang w:val="uk-UA"/>
              </w:rPr>
              <w:t>.2.</w:t>
            </w:r>
          </w:p>
        </w:tc>
        <w:tc>
          <w:tcPr>
            <w:tcW w:w="9577" w:type="dxa"/>
            <w:tcBorders>
              <w:top w:val="single" w:sz="4" w:space="0" w:color="000000"/>
              <w:left w:val="single" w:sz="4" w:space="0" w:color="000000"/>
              <w:bottom w:val="single" w:sz="4" w:space="0" w:color="000000"/>
              <w:right w:val="single" w:sz="4" w:space="0" w:color="000000"/>
            </w:tcBorders>
          </w:tcPr>
          <w:p w14:paraId="02DD1FD2" w14:textId="77777777" w:rsidR="00D121E1" w:rsidRPr="00A23862" w:rsidRDefault="00D121E1" w:rsidP="00F5670B">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Default="00D5751A">
      <w:pPr>
        <w:widowControl w:val="0"/>
        <w:jc w:val="both"/>
        <w:rPr>
          <w:rFonts w:ascii="Times New Roman" w:hAnsi="Times New Roman"/>
          <w:i/>
          <w:sz w:val="24"/>
          <w:lang w:val="uk-UA"/>
        </w:rPr>
      </w:pPr>
    </w:p>
    <w:p w14:paraId="1E7C9B97" w14:textId="77777777" w:rsidR="00A95B87" w:rsidRDefault="00A95B87">
      <w:pPr>
        <w:widowControl w:val="0"/>
        <w:jc w:val="both"/>
        <w:rPr>
          <w:rFonts w:ascii="Times New Roman" w:hAnsi="Times New Roman"/>
          <w:i/>
          <w:sz w:val="24"/>
          <w:lang w:val="uk-UA"/>
        </w:rPr>
      </w:pPr>
    </w:p>
    <w:p w14:paraId="2D69AB0D" w14:textId="77777777" w:rsidR="00A95B87" w:rsidRDefault="00A95B87">
      <w:pPr>
        <w:widowControl w:val="0"/>
        <w:jc w:val="both"/>
        <w:rPr>
          <w:rFonts w:ascii="Times New Roman" w:hAnsi="Times New Roman"/>
          <w:i/>
          <w:sz w:val="24"/>
          <w:lang w:val="uk-UA"/>
        </w:rPr>
      </w:pPr>
    </w:p>
    <w:p w14:paraId="49D3D83B" w14:textId="77777777" w:rsidR="00A95B87" w:rsidRDefault="00A95B87">
      <w:pPr>
        <w:widowControl w:val="0"/>
        <w:jc w:val="both"/>
        <w:rPr>
          <w:rFonts w:ascii="Times New Roman" w:hAnsi="Times New Roman"/>
          <w:i/>
          <w:sz w:val="24"/>
          <w:lang w:val="uk-UA"/>
        </w:rPr>
      </w:pPr>
    </w:p>
    <w:p w14:paraId="5F1B2659" w14:textId="77777777" w:rsidR="00A95B87" w:rsidRDefault="00A95B87">
      <w:pPr>
        <w:widowControl w:val="0"/>
        <w:jc w:val="both"/>
        <w:rPr>
          <w:rFonts w:ascii="Times New Roman" w:hAnsi="Times New Roman"/>
          <w:i/>
          <w:sz w:val="24"/>
          <w:lang w:val="uk-UA"/>
        </w:rPr>
      </w:pPr>
    </w:p>
    <w:p w14:paraId="2F9B1926" w14:textId="77777777" w:rsidR="00A95B87" w:rsidRDefault="00A95B87">
      <w:pPr>
        <w:widowControl w:val="0"/>
        <w:jc w:val="both"/>
        <w:rPr>
          <w:rFonts w:ascii="Times New Roman" w:hAnsi="Times New Roman"/>
          <w:i/>
          <w:sz w:val="24"/>
          <w:lang w:val="uk-UA"/>
        </w:rPr>
      </w:pPr>
    </w:p>
    <w:p w14:paraId="6C208119" w14:textId="77777777" w:rsidR="00A95B87" w:rsidRDefault="00A95B87">
      <w:pPr>
        <w:widowControl w:val="0"/>
        <w:jc w:val="both"/>
        <w:rPr>
          <w:rFonts w:ascii="Times New Roman" w:hAnsi="Times New Roman"/>
          <w:i/>
          <w:sz w:val="24"/>
          <w:lang w:val="uk-UA"/>
        </w:rPr>
      </w:pPr>
    </w:p>
    <w:p w14:paraId="3605820F" w14:textId="77777777" w:rsidR="00A95B87" w:rsidRDefault="00A95B87">
      <w:pPr>
        <w:widowControl w:val="0"/>
        <w:jc w:val="both"/>
        <w:rPr>
          <w:rFonts w:ascii="Times New Roman" w:hAnsi="Times New Roman"/>
          <w:i/>
          <w:sz w:val="24"/>
          <w:lang w:val="uk-UA"/>
        </w:rPr>
      </w:pPr>
    </w:p>
    <w:p w14:paraId="0C5B5B89" w14:textId="77777777" w:rsidR="00A95B87" w:rsidRDefault="00A95B87">
      <w:pPr>
        <w:widowControl w:val="0"/>
        <w:jc w:val="both"/>
        <w:rPr>
          <w:rFonts w:ascii="Times New Roman" w:hAnsi="Times New Roman"/>
          <w:i/>
          <w:sz w:val="24"/>
          <w:lang w:val="uk-UA"/>
        </w:rPr>
      </w:pPr>
    </w:p>
    <w:p w14:paraId="27D34155" w14:textId="77777777" w:rsidR="00A95B87" w:rsidRDefault="00A95B87">
      <w:pPr>
        <w:widowControl w:val="0"/>
        <w:jc w:val="both"/>
        <w:rPr>
          <w:rFonts w:ascii="Times New Roman" w:hAnsi="Times New Roman"/>
          <w:i/>
          <w:sz w:val="24"/>
          <w:lang w:val="uk-UA"/>
        </w:rPr>
      </w:pPr>
    </w:p>
    <w:p w14:paraId="6E7E13F2" w14:textId="77777777" w:rsidR="00A95B87" w:rsidRDefault="00A95B87">
      <w:pPr>
        <w:widowControl w:val="0"/>
        <w:jc w:val="both"/>
        <w:rPr>
          <w:rFonts w:ascii="Times New Roman" w:hAnsi="Times New Roman"/>
          <w:i/>
          <w:sz w:val="24"/>
          <w:lang w:val="uk-UA"/>
        </w:rPr>
      </w:pPr>
    </w:p>
    <w:p w14:paraId="0E2A4129" w14:textId="77777777" w:rsidR="00D121E1" w:rsidRDefault="00D121E1">
      <w:pPr>
        <w:widowControl w:val="0"/>
        <w:jc w:val="both"/>
        <w:rPr>
          <w:rFonts w:ascii="Times New Roman" w:hAnsi="Times New Roman"/>
          <w:i/>
          <w:sz w:val="24"/>
          <w:lang w:val="uk-UA"/>
        </w:rPr>
      </w:pPr>
    </w:p>
    <w:p w14:paraId="75D02259" w14:textId="77777777" w:rsidR="00A95B87" w:rsidRPr="00730E9A" w:rsidRDefault="00A95B87">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2866BB19" w14:textId="77777777" w:rsidR="00DC4756" w:rsidRPr="0056499F" w:rsidRDefault="00DC4756" w:rsidP="00DC4756">
      <w:pPr>
        <w:pStyle w:val="Default"/>
        <w:numPr>
          <w:ilvl w:val="0"/>
          <w:numId w:val="7"/>
        </w:numPr>
        <w:jc w:val="center"/>
        <w:rPr>
          <w:b/>
          <w:noProof/>
        </w:rPr>
      </w:pPr>
      <w:r w:rsidRPr="0056499F">
        <w:rPr>
          <w:b/>
          <w:noProof/>
        </w:rPr>
        <w:lastRenderedPageBreak/>
        <w:t>Щодо надання учасником процедури закупівлі інформації про відсутність підстав, визначених у пункті 47 Особливостей</w:t>
      </w:r>
    </w:p>
    <w:p w14:paraId="0824751E" w14:textId="77777777" w:rsidR="00DC4756" w:rsidRPr="0056499F" w:rsidRDefault="00DC4756" w:rsidP="00DC4756">
      <w:pPr>
        <w:pStyle w:val="Default"/>
        <w:jc w:val="both"/>
        <w:rPr>
          <w:noProof/>
        </w:rPr>
      </w:pPr>
    </w:p>
    <w:p w14:paraId="79ADBADD" w14:textId="77777777" w:rsidR="00DC4756" w:rsidRPr="0056499F" w:rsidRDefault="00DC4756" w:rsidP="00DC4756">
      <w:pPr>
        <w:pStyle w:val="Default"/>
        <w:jc w:val="both"/>
        <w:rPr>
          <w:noProof/>
        </w:rPr>
      </w:pPr>
      <w:r w:rsidRPr="0056499F">
        <w:rPr>
          <w:noProof/>
        </w:rPr>
        <w:t>1. Спосіб підтвердження учасником інформації про відсутність підстав, визначених у                           пункті 47 Особливостей</w:t>
      </w:r>
      <w:r>
        <w:rPr>
          <w:noProof/>
        </w:rPr>
        <w:t>*</w:t>
      </w:r>
      <w:r w:rsidRPr="003A1997">
        <w:rPr>
          <w:rStyle w:val="afff9"/>
          <w:b/>
          <w:noProof/>
          <w:color w:val="FFFFFF" w:themeColor="background1"/>
        </w:rPr>
        <w:footnoteReference w:customMarkFollows="1" w:id="1"/>
        <w:t>4</w:t>
      </w:r>
      <w:r w:rsidRPr="0056499F">
        <w:rPr>
          <w:noProof/>
        </w:rPr>
        <w:t>:</w:t>
      </w:r>
    </w:p>
    <w:p w14:paraId="18E6AE9E" w14:textId="77777777" w:rsidR="00DC4756" w:rsidRPr="0056499F" w:rsidRDefault="00DC4756" w:rsidP="00DC4756">
      <w:pPr>
        <w:pStyle w:val="Default"/>
        <w:jc w:val="both"/>
        <w:rPr>
          <w:noProof/>
        </w:rPr>
      </w:pPr>
      <w:r w:rsidRPr="0056499F">
        <w:rPr>
          <w:noProof/>
        </w:rPr>
        <w:t>1.1. Щодо підпунктів 3, 5, 6 і 12 пункту 47 Особливостей - учасник під час подання тендерної пропозиції підтверджує відсутність підстав, передбачених підпунктами 3, 5, 6 і 12 пункту 47 Особливостей шляхом заповнення відповідних електронних полів в електронній системі закупівель, а саме проставляння відмітки (галочки).</w:t>
      </w:r>
    </w:p>
    <w:p w14:paraId="64C5A077" w14:textId="77777777" w:rsidR="00DC4756" w:rsidRPr="003A1997" w:rsidRDefault="00DC4756" w:rsidP="00DC4756">
      <w:pPr>
        <w:pStyle w:val="Default"/>
        <w:jc w:val="both"/>
        <w:rPr>
          <w:noProof/>
          <w:color w:val="auto"/>
        </w:rPr>
      </w:pPr>
      <w:r w:rsidRPr="0056499F">
        <w:rPr>
          <w:noProof/>
        </w:rPr>
        <w:t xml:space="preserve">1.2. Щодо </w:t>
      </w:r>
      <w:r w:rsidRPr="003A1997">
        <w:rPr>
          <w:noProof/>
          <w:color w:val="auto"/>
        </w:rPr>
        <w:t xml:space="preserve">абзацу 14 пункту 47 Особливостей - учасник надає довідку </w:t>
      </w:r>
      <w:r w:rsidRPr="003A1997">
        <w:rPr>
          <w:noProof/>
          <w:color w:val="auto"/>
          <w:shd w:val="clear" w:color="auto" w:fill="FFFFFF"/>
        </w:rPr>
        <w:t xml:space="preserve">в довільній формі </w:t>
      </w:r>
      <w:r w:rsidRPr="003A1997">
        <w:rPr>
          <w:noProof/>
          <w:color w:val="auto"/>
        </w:rPr>
        <w:t xml:space="preserve">про відсутність фактів не виконання своїх зобов’язань за раніше укладеним договором про закупівлю з </w:t>
      </w:r>
      <w:r>
        <w:rPr>
          <w:noProof/>
          <w:color w:val="auto"/>
        </w:rPr>
        <w:t>Замовником,</w:t>
      </w:r>
      <w:r w:rsidRPr="003A1997">
        <w:rPr>
          <w:noProof/>
          <w:color w:val="auto"/>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w:t>
      </w:r>
      <w:r>
        <w:rPr>
          <w:noProof/>
          <w:color w:val="auto"/>
        </w:rPr>
        <w:t xml:space="preserve">вого розірвання такого договору або </w:t>
      </w:r>
      <w:r w:rsidRPr="003A1997">
        <w:rPr>
          <w:noProof/>
          <w:color w:val="auto"/>
        </w:rPr>
        <w:t xml:space="preserve">підтвердження вжиття </w:t>
      </w:r>
      <w:r w:rsidRPr="0056499F">
        <w:rPr>
          <w:noProof/>
        </w:rPr>
        <w:t>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(розрахункові документи, копії судових, виконавчих документів тощо)  у випадку, якщо учасник перебуває в обставинах, зазначених у абзаці 14 пункту 47 Особливостей.</w:t>
      </w:r>
    </w:p>
    <w:p w14:paraId="0CA9D07F" w14:textId="77777777" w:rsidR="00DC4756" w:rsidRPr="0056499F" w:rsidRDefault="00DC4756" w:rsidP="00DC4756">
      <w:pPr>
        <w:pStyle w:val="Default"/>
        <w:jc w:val="both"/>
        <w:rPr>
          <w:i/>
          <w:noProof/>
        </w:rPr>
      </w:pPr>
    </w:p>
    <w:p w14:paraId="69B054C0" w14:textId="77777777" w:rsidR="00DC4756" w:rsidRPr="0056499F" w:rsidRDefault="00DC4756" w:rsidP="00DC4756">
      <w:pPr>
        <w:pStyle w:val="Default"/>
        <w:jc w:val="both"/>
        <w:rPr>
          <w:i/>
          <w:noProof/>
        </w:rPr>
      </w:pPr>
      <w:r w:rsidRPr="0056499F">
        <w:rPr>
          <w:i/>
          <w:noProof/>
        </w:rPr>
        <w:t>Зразок довідки на підтвердження відсутності підстав, визначених у абзаці 14 пункту 47 Особливостей</w:t>
      </w:r>
    </w:p>
    <w:p w14:paraId="2CB047EE" w14:textId="77777777" w:rsidR="00DC4756" w:rsidRPr="003A1997" w:rsidRDefault="00DC4756" w:rsidP="00DC4756">
      <w:pPr>
        <w:pStyle w:val="Default"/>
        <w:jc w:val="both"/>
        <w:rPr>
          <w:noProof/>
          <w:sz w:val="20"/>
          <w:szCs w:val="20"/>
        </w:rPr>
      </w:pPr>
    </w:p>
    <w:p w14:paraId="01C44ACF" w14:textId="77777777" w:rsidR="00DC4756" w:rsidRPr="003A1997" w:rsidRDefault="00DC4756" w:rsidP="00DC4756">
      <w:pPr>
        <w:pStyle w:val="Default"/>
        <w:jc w:val="right"/>
        <w:rPr>
          <w:b/>
          <w:noProof/>
          <w:sz w:val="20"/>
          <w:szCs w:val="20"/>
        </w:rPr>
      </w:pPr>
      <w:r w:rsidRPr="003A1997">
        <w:rPr>
          <w:b/>
          <w:noProof/>
          <w:sz w:val="20"/>
          <w:szCs w:val="20"/>
        </w:rPr>
        <w:t xml:space="preserve">Уповноваженій особі </w:t>
      </w:r>
    </w:p>
    <w:p w14:paraId="62769667" w14:textId="77777777" w:rsidR="00DC4756" w:rsidRPr="003A1997" w:rsidRDefault="00DC4756" w:rsidP="00DC4756">
      <w:pPr>
        <w:pStyle w:val="Default"/>
        <w:jc w:val="center"/>
        <w:rPr>
          <w:b/>
          <w:noProof/>
          <w:sz w:val="20"/>
          <w:szCs w:val="20"/>
        </w:rPr>
      </w:pPr>
      <w:r w:rsidRPr="003A1997">
        <w:rPr>
          <w:b/>
          <w:noProof/>
          <w:sz w:val="20"/>
          <w:szCs w:val="20"/>
        </w:rPr>
        <w:t>Лист-гарантія</w:t>
      </w:r>
    </w:p>
    <w:p w14:paraId="7A74D7E4" w14:textId="77777777" w:rsidR="00DC4756" w:rsidRPr="003A1997" w:rsidRDefault="00DC4756" w:rsidP="00DC4756">
      <w:pPr>
        <w:pStyle w:val="Default"/>
        <w:jc w:val="center"/>
        <w:rPr>
          <w:b/>
          <w:noProof/>
          <w:sz w:val="20"/>
          <w:szCs w:val="20"/>
        </w:rPr>
      </w:pPr>
      <w:r w:rsidRPr="003A1997">
        <w:rPr>
          <w:b/>
          <w:noProof/>
          <w:sz w:val="20"/>
          <w:szCs w:val="20"/>
        </w:rPr>
        <w:t>про відсутність підстав, визначених у абзаці 14 пункту 47 Особливостей</w:t>
      </w:r>
    </w:p>
    <w:p w14:paraId="6F8B3AF0" w14:textId="77777777" w:rsidR="00DC4756" w:rsidRPr="003A1997" w:rsidRDefault="00DC4756" w:rsidP="00DC4756">
      <w:pPr>
        <w:pStyle w:val="Default"/>
        <w:jc w:val="both"/>
        <w:rPr>
          <w:noProof/>
          <w:sz w:val="20"/>
          <w:szCs w:val="20"/>
        </w:rPr>
      </w:pPr>
    </w:p>
    <w:p w14:paraId="4B6105CB" w14:textId="77777777" w:rsidR="00DC4756" w:rsidRPr="003A1997" w:rsidRDefault="00DC4756" w:rsidP="00DC4756">
      <w:pPr>
        <w:pStyle w:val="Default"/>
        <w:jc w:val="both"/>
        <w:rPr>
          <w:noProof/>
          <w:color w:val="0D0D0D" w:themeColor="text1" w:themeTint="F2"/>
          <w:sz w:val="22"/>
          <w:szCs w:val="22"/>
        </w:rPr>
      </w:pPr>
      <w:r w:rsidRPr="003A1997">
        <w:rPr>
          <w:noProof/>
          <w:sz w:val="22"/>
          <w:szCs w:val="22"/>
        </w:rPr>
        <w:t xml:space="preserve">Ми, </w:t>
      </w:r>
      <w:r w:rsidRPr="003A1997">
        <w:rPr>
          <w:noProof/>
          <w:color w:val="00B050"/>
          <w:sz w:val="22"/>
          <w:szCs w:val="22"/>
          <w:u w:val="single"/>
        </w:rPr>
        <w:t>/</w:t>
      </w:r>
      <w:r w:rsidRPr="003A1997">
        <w:rPr>
          <w:i/>
          <w:noProof/>
          <w:color w:val="00B050"/>
          <w:sz w:val="22"/>
          <w:szCs w:val="22"/>
          <w:u w:val="single"/>
        </w:rPr>
        <w:t>найменування Учасника</w:t>
      </w:r>
      <w:r w:rsidRPr="003A1997">
        <w:rPr>
          <w:noProof/>
          <w:color w:val="00B050"/>
          <w:sz w:val="22"/>
          <w:szCs w:val="22"/>
          <w:u w:val="single"/>
        </w:rPr>
        <w:t>/</w:t>
      </w:r>
      <w:r w:rsidRPr="003A1997">
        <w:rPr>
          <w:noProof/>
          <w:sz w:val="22"/>
          <w:szCs w:val="22"/>
        </w:rPr>
        <w:t xml:space="preserve"> (далі - Учасник), в особі </w:t>
      </w:r>
      <w:r w:rsidRPr="003A1997">
        <w:rPr>
          <w:i/>
          <w:noProof/>
          <w:color w:val="00B050"/>
          <w:sz w:val="22"/>
          <w:szCs w:val="22"/>
          <w:u w:val="single"/>
        </w:rPr>
        <w:t xml:space="preserve">/Уповноважена особа учасника / </w:t>
      </w:r>
      <w:r w:rsidRPr="003A1997">
        <w:rPr>
          <w:noProof/>
          <w:color w:val="0D0D0D" w:themeColor="text1" w:themeTint="F2"/>
          <w:sz w:val="22"/>
          <w:szCs w:val="22"/>
        </w:rPr>
        <w:t>підтверджуємо, що Замовник не має підстав для відмови нам в участі у процедурі закупівлі,  передбачених абзацом 14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підтверджуємо відсутність фактів невиконання</w:t>
      </w:r>
      <w:r w:rsidRPr="003A1997">
        <w:rPr>
          <w:noProof/>
          <w:color w:val="0D0D0D" w:themeColor="text1" w:themeTint="F2"/>
          <w:sz w:val="22"/>
          <w:szCs w:val="22"/>
          <w:shd w:val="clear" w:color="auto" w:fill="FFFFFF"/>
        </w:rPr>
        <w:t xml:space="preserve"> своїх зобов’язань за раніше укладеним договором про закупівлю з комунальним некомерційним підприємством «Міська клінічна лікарня №10» Одеської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A1997">
        <w:rPr>
          <w:noProof/>
          <w:color w:val="0D0D0D" w:themeColor="text1" w:themeTint="F2"/>
          <w:sz w:val="22"/>
          <w:szCs w:val="22"/>
        </w:rPr>
        <w:t xml:space="preserve"> в електронній системі закупівель.</w:t>
      </w:r>
    </w:p>
    <w:p w14:paraId="64281948" w14:textId="77777777" w:rsidR="00DC4756" w:rsidRPr="003A1997" w:rsidRDefault="00DC4756" w:rsidP="00DC4756">
      <w:pPr>
        <w:pStyle w:val="Default"/>
        <w:jc w:val="both"/>
        <w:rPr>
          <w:noProof/>
          <w:color w:val="FF0000"/>
          <w:sz w:val="22"/>
          <w:szCs w:val="22"/>
        </w:rPr>
      </w:pPr>
    </w:p>
    <w:p w14:paraId="715EC581" w14:textId="77777777" w:rsidR="00DC4756" w:rsidRPr="008529CD" w:rsidRDefault="00DC4756" w:rsidP="00DC4756">
      <w:pPr>
        <w:pStyle w:val="Default"/>
        <w:jc w:val="both"/>
        <w:rPr>
          <w:noProof/>
          <w:color w:val="auto"/>
          <w:sz w:val="22"/>
          <w:szCs w:val="22"/>
        </w:rPr>
      </w:pPr>
      <w:r>
        <w:rPr>
          <w:noProof/>
          <w:color w:val="auto"/>
          <w:sz w:val="22"/>
          <w:szCs w:val="22"/>
        </w:rPr>
        <w:t>УВАГА!</w:t>
      </w:r>
      <w:r w:rsidRPr="008529CD">
        <w:rPr>
          <w:noProof/>
          <w:color w:val="auto"/>
          <w:sz w:val="22"/>
          <w:szCs w:val="22"/>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8529CD">
        <w:rPr>
          <w:noProof/>
          <w:color w:val="auto"/>
          <w:sz w:val="22"/>
          <w:szCs w:val="22"/>
          <w:shd w:val="clear" w:color="auto" w:fill="FFFFFF"/>
        </w:rPr>
        <w:t xml:space="preserve">суб’єктів господарювання </w:t>
      </w:r>
      <w:r w:rsidRPr="008529CD">
        <w:rPr>
          <w:noProof/>
          <w:color w:val="auto"/>
          <w:sz w:val="22"/>
          <w:szCs w:val="22"/>
        </w:rPr>
        <w:t>підстав визначених у пункті 47 Особливостей.</w:t>
      </w:r>
    </w:p>
    <w:p w14:paraId="5BCBEAB6" w14:textId="77777777" w:rsidR="00DC4756" w:rsidRPr="003A1997" w:rsidRDefault="00DC4756" w:rsidP="00DC4756">
      <w:pPr>
        <w:pStyle w:val="Default"/>
        <w:rPr>
          <w:color w:val="FF0000"/>
          <w:sz w:val="22"/>
          <w:szCs w:val="22"/>
        </w:rPr>
      </w:pPr>
    </w:p>
    <w:p w14:paraId="3809ED30" w14:textId="77777777" w:rsidR="00DC4756" w:rsidRPr="00C05524" w:rsidRDefault="00DC4756" w:rsidP="00DC4756">
      <w:pPr>
        <w:pStyle w:val="a5"/>
        <w:rPr>
          <w:rFonts w:ascii="Times New Roman" w:hAnsi="Times New Roman"/>
          <w:b/>
          <w:szCs w:val="24"/>
          <w:lang w:val="uk-UA"/>
        </w:rPr>
      </w:pPr>
    </w:p>
    <w:p w14:paraId="6FDD2194" w14:textId="77777777" w:rsidR="00DC4756" w:rsidRPr="00C05524" w:rsidRDefault="00DC4756" w:rsidP="00DC4756">
      <w:pPr>
        <w:pStyle w:val="a5"/>
        <w:rPr>
          <w:rFonts w:ascii="Times New Roman" w:hAnsi="Times New Roman"/>
          <w:b/>
          <w:szCs w:val="24"/>
          <w:lang w:val="uk-UA"/>
        </w:rPr>
      </w:pPr>
    </w:p>
    <w:p w14:paraId="115E0E20" w14:textId="77777777" w:rsidR="00DC4756" w:rsidRPr="00C05524" w:rsidRDefault="00DC4756" w:rsidP="00DC4756">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lastRenderedPageBreak/>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Pr>
          <w:rFonts w:ascii="Times New Roman" w:hAnsi="Times New Roman"/>
          <w:b/>
          <w:sz w:val="24"/>
          <w:szCs w:val="24"/>
          <w:lang w:val="uk-UA"/>
        </w:rPr>
        <w:t>кті 47 Особливостей</w:t>
      </w:r>
      <w:r w:rsidRPr="00C05524">
        <w:rPr>
          <w:rFonts w:ascii="Times New Roman" w:hAnsi="Times New Roman"/>
          <w:b/>
          <w:sz w:val="24"/>
          <w:szCs w:val="24"/>
          <w:lang w:val="uk-UA"/>
        </w:rPr>
        <w:t>.</w:t>
      </w:r>
    </w:p>
    <w:p w14:paraId="60508FB4" w14:textId="77777777" w:rsidR="00DC4756" w:rsidRDefault="00DC4756" w:rsidP="00DC475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05524">
        <w:rPr>
          <w:rFonts w:ascii="Times New Roman" w:hAnsi="Times New Roman"/>
          <w:sz w:val="24"/>
          <w:szCs w:val="24"/>
          <w:lang w:val="uk-UA"/>
        </w:rPr>
        <w:t>закупівель</w:t>
      </w:r>
      <w:proofErr w:type="spellEnd"/>
      <w:r w:rsidRPr="00C05524">
        <w:rPr>
          <w:rFonts w:ascii="Times New Roman" w:hAnsi="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w:t>
      </w:r>
    </w:p>
    <w:p w14:paraId="0DA5E16F" w14:textId="77777777" w:rsidR="00DC4756" w:rsidRPr="00C05524" w:rsidRDefault="00DC4756" w:rsidP="00DC4756">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2FC60829" w14:textId="77777777" w:rsidR="00DC4756" w:rsidRPr="00C05524" w:rsidRDefault="00DC4756" w:rsidP="00DC4756">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DC4756" w:rsidRPr="00C05524" w14:paraId="0463B08D"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3E68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711EEC5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44D0"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1D82ACD1"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92C8BD1"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CAC1C"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0D1C7085" w14:textId="77777777" w:rsidTr="002B280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8C6CB"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5514"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Pr>
                <w:rFonts w:ascii="Times New Roman" w:hAnsi="Times New Roman"/>
                <w:color w:val="000000"/>
                <w:sz w:val="24"/>
                <w:szCs w:val="24"/>
                <w:lang w:val="uk-UA"/>
              </w:rPr>
              <w:t>К</w:t>
            </w:r>
            <w:r w:rsidRPr="009C0345">
              <w:rPr>
                <w:rFonts w:ascii="Times New Roman" w:hAnsi="Times New Roman"/>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05524">
              <w:rPr>
                <w:rFonts w:ascii="Times New Roman" w:hAnsi="Times New Roman"/>
                <w:color w:val="000000"/>
                <w:sz w:val="24"/>
                <w:szCs w:val="24"/>
                <w:lang w:val="uk-UA"/>
              </w:rPr>
              <w:t xml:space="preserve">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1FB981"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E8EFCBF" w14:textId="77777777" w:rsidTr="002B280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54BF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70F7482"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К</w:t>
            </w:r>
            <w:r w:rsidRPr="009C0345">
              <w:rPr>
                <w:rFonts w:ascii="Times New Roman" w:hAnsi="Times New Roman"/>
                <w:sz w:val="24"/>
                <w:szCs w:val="24"/>
                <w:lang w:val="uk-UA"/>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5524">
              <w:rPr>
                <w:rFonts w:ascii="Times New Roman" w:hAnsi="Times New Roman"/>
                <w:sz w:val="24"/>
                <w:szCs w:val="24"/>
                <w:lang w:val="uk-UA"/>
              </w:rPr>
              <w:t>(п.п.6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F560C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 xml:space="preserve">и щодо керівника </w:t>
            </w:r>
            <w:r w:rsidRPr="00C05524">
              <w:rPr>
                <w:rFonts w:ascii="Times New Roman" w:hAnsi="Times New Roman"/>
                <w:sz w:val="24"/>
                <w:szCs w:val="24"/>
                <w:lang w:val="uk-UA"/>
              </w:rPr>
              <w:lastRenderedPageBreak/>
              <w:t xml:space="preserve">учасника процедури закупівлі, фізичну особу, яка є учасником процедури закупівлі. 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D37866" w14:paraId="5CA6D821" w14:textId="77777777" w:rsidTr="002B280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323A6"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FB5F3C"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0A0A08">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816907"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79DEE095" w14:textId="77777777" w:rsidTr="002B280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E58BD"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5EF512"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color w:val="000000"/>
                <w:sz w:val="24"/>
                <w:szCs w:val="24"/>
                <w:lang w:val="uk-UA"/>
              </w:rPr>
              <w:t>У</w:t>
            </w:r>
            <w:r w:rsidRPr="000A0A08">
              <w:rPr>
                <w:rFonts w:ascii="Times New Roman" w:hAnsi="Times New Roman"/>
                <w:color w:val="000000"/>
                <w:sz w:val="24"/>
                <w:szCs w:val="24"/>
                <w:lang w:val="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1EC860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Pr>
                <w:rFonts w:ascii="Times New Roman" w:hAnsi="Times New Roman"/>
                <w:color w:val="000000"/>
                <w:sz w:val="24"/>
                <w:szCs w:val="24"/>
                <w:lang w:val="uk-UA"/>
              </w:rPr>
              <w:t xml:space="preserve">. </w:t>
            </w:r>
            <w:r w:rsidRPr="00C05524">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Pr>
                <w:rFonts w:ascii="Times New Roman" w:hAnsi="Times New Roman"/>
                <w:color w:val="000000"/>
                <w:sz w:val="24"/>
                <w:szCs w:val="24"/>
                <w:lang w:val="uk-UA"/>
              </w:rPr>
              <w:t xml:space="preserve"> </w:t>
            </w:r>
            <w:r w:rsidRPr="000A0A08">
              <w:rPr>
                <w:rFonts w:ascii="Times New Roman" w:hAnsi="Times New Roman"/>
                <w:color w:val="000000"/>
                <w:sz w:val="24"/>
                <w:szCs w:val="24"/>
                <w:lang w:val="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65AA1BF" w14:textId="77777777" w:rsidR="00DC4756" w:rsidRPr="00C05524" w:rsidRDefault="00DC4756" w:rsidP="00DC4756">
      <w:pPr>
        <w:spacing w:after="0" w:line="240" w:lineRule="auto"/>
        <w:rPr>
          <w:rFonts w:ascii="Times New Roman" w:hAnsi="Times New Roman"/>
          <w:b/>
          <w:sz w:val="24"/>
          <w:szCs w:val="24"/>
          <w:lang w:val="uk-UA"/>
        </w:rPr>
      </w:pPr>
    </w:p>
    <w:p w14:paraId="0DFC12B4" w14:textId="77777777" w:rsidR="00DC4756" w:rsidRPr="00C05524" w:rsidRDefault="00DC4756" w:rsidP="00DC4756">
      <w:pPr>
        <w:spacing w:before="240" w:after="0" w:line="240" w:lineRule="auto"/>
        <w:jc w:val="center"/>
        <w:rPr>
          <w:rFonts w:ascii="Times New Roman" w:hAnsi="Times New Roman"/>
          <w:b/>
          <w:sz w:val="24"/>
          <w:szCs w:val="24"/>
          <w:lang w:val="uk-UA"/>
        </w:rPr>
      </w:pPr>
    </w:p>
    <w:p w14:paraId="1A662FAD" w14:textId="77777777" w:rsidR="00DC4756" w:rsidRDefault="00DC4756" w:rsidP="00DC4756">
      <w:pPr>
        <w:spacing w:before="240" w:after="0" w:line="240" w:lineRule="auto"/>
        <w:jc w:val="center"/>
        <w:rPr>
          <w:rFonts w:ascii="Times New Roman" w:hAnsi="Times New Roman"/>
          <w:b/>
          <w:sz w:val="24"/>
          <w:szCs w:val="24"/>
          <w:lang w:val="uk-UA"/>
        </w:rPr>
      </w:pPr>
    </w:p>
    <w:p w14:paraId="5D3FC0BC" w14:textId="77777777" w:rsidR="00DC4756" w:rsidRDefault="00DC4756" w:rsidP="00DC4756">
      <w:pPr>
        <w:spacing w:before="240" w:after="0" w:line="240" w:lineRule="auto"/>
        <w:jc w:val="center"/>
        <w:rPr>
          <w:rFonts w:ascii="Times New Roman" w:hAnsi="Times New Roman"/>
          <w:b/>
          <w:sz w:val="24"/>
          <w:szCs w:val="24"/>
          <w:lang w:val="uk-UA"/>
        </w:rPr>
      </w:pPr>
    </w:p>
    <w:p w14:paraId="71D1D1AC" w14:textId="77777777" w:rsidR="00DC4756" w:rsidRDefault="00DC4756" w:rsidP="00DC4756">
      <w:pPr>
        <w:spacing w:before="240" w:after="0" w:line="240" w:lineRule="auto"/>
        <w:jc w:val="center"/>
        <w:rPr>
          <w:rFonts w:ascii="Times New Roman" w:hAnsi="Times New Roman"/>
          <w:b/>
          <w:sz w:val="24"/>
          <w:szCs w:val="24"/>
          <w:lang w:val="uk-UA"/>
        </w:rPr>
      </w:pPr>
    </w:p>
    <w:p w14:paraId="60D2B182" w14:textId="77777777" w:rsidR="00DC4756" w:rsidRPr="00C05524" w:rsidRDefault="00DC4756" w:rsidP="00DC4756">
      <w:pPr>
        <w:spacing w:before="240" w:after="0" w:line="240" w:lineRule="auto"/>
        <w:rPr>
          <w:rFonts w:ascii="Times New Roman" w:hAnsi="Times New Roman"/>
          <w:b/>
          <w:sz w:val="24"/>
          <w:szCs w:val="24"/>
          <w:lang w:val="uk-UA"/>
        </w:rPr>
      </w:pPr>
    </w:p>
    <w:p w14:paraId="0DF0B540" w14:textId="77777777" w:rsidR="00DC4756" w:rsidRPr="00C05524" w:rsidRDefault="00DC4756" w:rsidP="00DC4756">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6616BD" w14:textId="77777777" w:rsidR="00DC4756" w:rsidRPr="00C05524" w:rsidRDefault="00DC4756" w:rsidP="00DC4756">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DC4756" w:rsidRPr="00C05524" w14:paraId="7EEDD55B"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33D3A"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46D0E1D7"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4D40A" w14:textId="77777777" w:rsidR="00DC4756" w:rsidRPr="00C05524" w:rsidRDefault="00DC4756" w:rsidP="002B2806">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w:t>
            </w:r>
          </w:p>
          <w:p w14:paraId="5AF762CA"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95D372" w14:textId="77777777" w:rsidR="00DC4756" w:rsidRPr="00C05524" w:rsidRDefault="00DC4756" w:rsidP="002B2806">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DA41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w:t>
            </w:r>
            <w:r>
              <w:rPr>
                <w:rFonts w:ascii="Times New Roman" w:hAnsi="Times New Roman"/>
                <w:b/>
                <w:color w:val="000000"/>
                <w:sz w:val="24"/>
                <w:szCs w:val="24"/>
                <w:lang w:val="uk-UA"/>
              </w:rPr>
              <w:t>7</w:t>
            </w:r>
            <w:r w:rsidRPr="00C05524">
              <w:rPr>
                <w:rFonts w:ascii="Times New Roman" w:hAnsi="Times New Roman"/>
                <w:b/>
                <w:color w:val="000000"/>
                <w:sz w:val="24"/>
                <w:szCs w:val="24"/>
                <w:lang w:val="uk-UA"/>
              </w:rPr>
              <w:t xml:space="preserve"> Особливостей (підтвердження відсутності підстав) повинен надати таку інформацію:</w:t>
            </w:r>
          </w:p>
        </w:tc>
      </w:tr>
      <w:tr w:rsidR="00DC4756" w:rsidRPr="00C05524" w14:paraId="7178F8A7" w14:textId="77777777" w:rsidTr="002B280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08B0"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CE889" w14:textId="77777777" w:rsidR="00DC4756" w:rsidRPr="00C05524" w:rsidRDefault="00DC4756" w:rsidP="002B2806">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89183C6" w14:textId="77777777" w:rsidR="00DC4756" w:rsidRPr="00C05524" w:rsidRDefault="00DC4756" w:rsidP="002B2806">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  давнини від дати видачі документу.</w:t>
            </w:r>
          </w:p>
        </w:tc>
      </w:tr>
      <w:tr w:rsidR="00DC4756" w:rsidRPr="00C05524" w14:paraId="594E1D09" w14:textId="77777777" w:rsidTr="002B280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80193"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7913541" w14:textId="77777777" w:rsidR="00DC4756" w:rsidRPr="00C05524" w:rsidRDefault="00DC4756" w:rsidP="002B2806">
            <w:pPr>
              <w:spacing w:after="0" w:line="240" w:lineRule="auto"/>
              <w:ind w:right="140"/>
              <w:jc w:val="both"/>
              <w:rPr>
                <w:rFonts w:ascii="Times New Roman" w:hAnsi="Times New Roman"/>
                <w:sz w:val="24"/>
                <w:szCs w:val="24"/>
                <w:lang w:val="uk-UA"/>
              </w:rPr>
            </w:pPr>
            <w:r>
              <w:rPr>
                <w:rFonts w:ascii="Times New Roman" w:hAnsi="Times New Roman"/>
                <w:sz w:val="24"/>
                <w:szCs w:val="24"/>
                <w:lang w:val="uk-UA"/>
              </w:rPr>
              <w:t>Ф</w:t>
            </w:r>
            <w:r w:rsidRPr="0056499F">
              <w:rPr>
                <w:rFonts w:ascii="Times New Roman" w:hAnsi="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C05524">
              <w:rPr>
                <w:rFonts w:ascii="Times New Roman" w:hAnsi="Times New Roman"/>
                <w:sz w:val="24"/>
                <w:szCs w:val="24"/>
                <w:lang w:val="uk-UA"/>
              </w:rPr>
              <w:t> (п.п.5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B4B1B6"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77128EAC" w14:textId="77777777" w:rsidR="00DC4756" w:rsidRPr="00C05524" w:rsidRDefault="00DC4756" w:rsidP="002B2806">
            <w:pPr>
              <w:spacing w:after="0" w:line="240" w:lineRule="auto"/>
              <w:jc w:val="both"/>
              <w:rPr>
                <w:rFonts w:ascii="Times New Roman" w:hAnsi="Times New Roman"/>
                <w:sz w:val="24"/>
                <w:szCs w:val="24"/>
                <w:lang w:val="uk-UA"/>
              </w:rPr>
            </w:pPr>
          </w:p>
          <w:p w14:paraId="1DF84A7B" w14:textId="77777777" w:rsidR="00DC4756" w:rsidRPr="00C05524" w:rsidRDefault="00DC4756" w:rsidP="002B2806">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Документ повинен бути не більше </w:t>
            </w:r>
            <w:proofErr w:type="spellStart"/>
            <w:r w:rsidRPr="00C05524">
              <w:rPr>
                <w:rFonts w:ascii="Times New Roman" w:hAnsi="Times New Roman"/>
                <w:sz w:val="24"/>
                <w:szCs w:val="24"/>
                <w:lang w:val="uk-UA"/>
              </w:rPr>
              <w:t>дев’яностоденної</w:t>
            </w:r>
            <w:proofErr w:type="spellEnd"/>
            <w:r w:rsidRPr="00C05524">
              <w:rPr>
                <w:rFonts w:ascii="Times New Roman" w:hAnsi="Times New Roman"/>
                <w:sz w:val="24"/>
                <w:szCs w:val="24"/>
                <w:lang w:val="uk-UA"/>
              </w:rPr>
              <w:t xml:space="preserve">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DC4756" w:rsidRPr="00D37866" w14:paraId="76E981AD" w14:textId="77777777" w:rsidTr="002B280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CBFA2" w14:textId="77777777" w:rsidR="00DC4756" w:rsidRPr="00C05524" w:rsidRDefault="00DC4756" w:rsidP="002B2806">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1069C3" w14:textId="77777777" w:rsidR="00DC4756" w:rsidRPr="00C05524" w:rsidRDefault="00DC4756" w:rsidP="002B2806">
            <w:pPr>
              <w:spacing w:after="0" w:line="240" w:lineRule="auto"/>
              <w:ind w:left="100"/>
              <w:jc w:val="both"/>
              <w:rPr>
                <w:rFonts w:ascii="Times New Roman" w:hAnsi="Times New Roman"/>
                <w:sz w:val="24"/>
                <w:szCs w:val="24"/>
                <w:lang w:val="uk-UA"/>
              </w:rPr>
            </w:pPr>
            <w:r>
              <w:rPr>
                <w:rFonts w:ascii="Times New Roman" w:hAnsi="Times New Roman"/>
                <w:sz w:val="24"/>
                <w:szCs w:val="24"/>
                <w:lang w:val="uk-UA"/>
              </w:rPr>
              <w:t>К</w:t>
            </w:r>
            <w:r w:rsidRPr="0056499F">
              <w:rPr>
                <w:rFonts w:ascii="Times New Roman" w:hAnsi="Times New Roman"/>
                <w:sz w:val="24"/>
                <w:szCs w:val="24"/>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5524">
              <w:rPr>
                <w:rFonts w:ascii="Times New Roman" w:hAnsi="Times New Roman"/>
                <w:sz w:val="24"/>
                <w:szCs w:val="24"/>
                <w:lang w:val="uk-UA"/>
              </w:rPr>
              <w:t>(п.п.12 п.4</w:t>
            </w:r>
            <w:r>
              <w:rPr>
                <w:rFonts w:ascii="Times New Roman" w:hAnsi="Times New Roman"/>
                <w:sz w:val="24"/>
                <w:szCs w:val="24"/>
                <w:lang w:val="uk-UA"/>
              </w:rPr>
              <w:t>7</w:t>
            </w:r>
            <w:r w:rsidRPr="00C05524">
              <w:rPr>
                <w:rFonts w:ascii="Times New Roman" w:hAnsi="Times New Roman"/>
                <w:sz w:val="24"/>
                <w:szCs w:val="24"/>
                <w:lang w:val="uk-UA"/>
              </w:rPr>
              <w:t xml:space="preserve">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B65BB9" w14:textId="77777777" w:rsidR="00DC4756" w:rsidRPr="00C05524" w:rsidRDefault="00DC4756" w:rsidP="002B2806">
            <w:pPr>
              <w:widowControl w:val="0"/>
              <w:pBdr>
                <w:top w:val="nil"/>
                <w:left w:val="nil"/>
                <w:bottom w:val="nil"/>
                <w:right w:val="nil"/>
                <w:between w:val="nil"/>
              </w:pBdr>
              <w:spacing w:after="0"/>
              <w:rPr>
                <w:rFonts w:ascii="Times New Roman" w:hAnsi="Times New Roman"/>
                <w:sz w:val="24"/>
                <w:szCs w:val="24"/>
                <w:lang w:val="uk-UA"/>
              </w:rPr>
            </w:pPr>
          </w:p>
        </w:tc>
      </w:tr>
      <w:tr w:rsidR="00DC4756" w:rsidRPr="001606EA" w14:paraId="49E8B2BE" w14:textId="77777777" w:rsidTr="002B280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0AFE6" w14:textId="77777777" w:rsidR="00DC4756" w:rsidRPr="00C05524" w:rsidRDefault="00DC4756" w:rsidP="002B2806">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8F3AE" w14:textId="77777777" w:rsidR="00DC4756" w:rsidRPr="00C05524" w:rsidRDefault="00DC4756" w:rsidP="002B2806">
            <w:pPr>
              <w:spacing w:after="0" w:line="240" w:lineRule="auto"/>
              <w:ind w:left="100"/>
              <w:jc w:val="both"/>
              <w:rPr>
                <w:rFonts w:ascii="Times New Roman" w:hAnsi="Times New Roman"/>
                <w:sz w:val="24"/>
                <w:szCs w:val="24"/>
                <w:lang w:val="uk-UA"/>
              </w:rPr>
            </w:pPr>
            <w:r w:rsidRPr="0056499F">
              <w:rPr>
                <w:rFonts w:ascii="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C05524">
              <w:rPr>
                <w:rFonts w:ascii="Times New Roman" w:hAnsi="Times New Roman"/>
                <w:color w:val="000000"/>
                <w:sz w:val="24"/>
                <w:szCs w:val="24"/>
                <w:lang w:val="uk-UA"/>
              </w:rPr>
              <w:t>(аб.14  п.4</w:t>
            </w:r>
            <w:r>
              <w:rPr>
                <w:rFonts w:ascii="Times New Roman" w:hAnsi="Times New Roman"/>
                <w:color w:val="000000"/>
                <w:sz w:val="24"/>
                <w:szCs w:val="24"/>
                <w:lang w:val="uk-UA"/>
              </w:rPr>
              <w:t>7</w:t>
            </w:r>
            <w:r w:rsidRPr="00C05524">
              <w:rPr>
                <w:rFonts w:ascii="Times New Roman" w:hAnsi="Times New Roman"/>
                <w:color w:val="000000"/>
                <w:sz w:val="24"/>
                <w:szCs w:val="24"/>
                <w:lang w:val="uk-UA"/>
              </w:rPr>
              <w:t xml:space="preserve">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E792E0E" w14:textId="77777777" w:rsidR="00DC4756" w:rsidRPr="00730E9A" w:rsidRDefault="00DC4756" w:rsidP="002B2806">
            <w:pPr>
              <w:spacing w:after="0" w:line="240" w:lineRule="auto"/>
              <w:ind w:left="140" w:right="140"/>
              <w:jc w:val="both"/>
              <w:rPr>
                <w:rFonts w:ascii="Times New Roman" w:hAnsi="Times New Roman"/>
                <w:sz w:val="24"/>
                <w:szCs w:val="24"/>
                <w:lang w:val="uk-UA"/>
              </w:rPr>
            </w:pPr>
            <w:r w:rsidRPr="0056499F">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7F1DECD3" w14:textId="77777777" w:rsidR="00DC4756" w:rsidRPr="00730E9A" w:rsidRDefault="00DC4756" w:rsidP="00DC4756">
      <w:pPr>
        <w:shd w:val="clear" w:color="auto" w:fill="FFFFFF"/>
        <w:spacing w:before="120" w:after="0" w:line="240" w:lineRule="auto"/>
        <w:jc w:val="both"/>
        <w:rPr>
          <w:rFonts w:ascii="Times New Roman" w:hAnsi="Times New Roman"/>
          <w:b/>
          <w:i/>
          <w:sz w:val="24"/>
          <w:szCs w:val="24"/>
          <w:lang w:val="uk-UA"/>
        </w:rPr>
      </w:pPr>
    </w:p>
    <w:p w14:paraId="3A1357A2"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1315BACB" w14:textId="77777777" w:rsidR="00DC4756" w:rsidRPr="00EF6803" w:rsidRDefault="00DC4756" w:rsidP="00DC4756">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3BCBC579" w14:textId="77777777" w:rsidR="000C1787" w:rsidRPr="00EF6803" w:rsidRDefault="000C1787">
      <w:pPr>
        <w:rPr>
          <w:rFonts w:ascii="Times New Roman" w:hAnsi="Times New Roman"/>
          <w:i/>
          <w:sz w:val="24"/>
          <w:szCs w:val="24"/>
          <w:lang w:val="uk-UA"/>
        </w:rPr>
      </w:pPr>
    </w:p>
    <w:bookmarkEnd w:id="2"/>
    <w:p w14:paraId="7C63E2D9" w14:textId="06126830" w:rsidR="00401566" w:rsidRPr="00D121E1" w:rsidRDefault="00401566" w:rsidP="00D121E1">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182DAE4C" w14:textId="77777777" w:rsidR="00D121E1" w:rsidRPr="002959B1" w:rsidRDefault="00D121E1" w:rsidP="00D121E1">
      <w:pPr>
        <w:jc w:val="center"/>
        <w:rPr>
          <w:rFonts w:ascii="Times New Roman" w:hAnsi="Times New Roman"/>
          <w:b/>
          <w:noProof/>
          <w:sz w:val="24"/>
          <w:szCs w:val="24"/>
          <w:lang w:val="uk-UA"/>
        </w:rPr>
      </w:pPr>
      <w:r w:rsidRPr="002959B1">
        <w:rPr>
          <w:rFonts w:ascii="Times New Roman" w:hAnsi="Times New Roman"/>
          <w:b/>
          <w:noProof/>
          <w:sz w:val="24"/>
          <w:szCs w:val="24"/>
          <w:lang w:val="uk-UA"/>
        </w:rPr>
        <w:t>Інформація про технічні, якісні та інші характеристики предмета закупівлі</w:t>
      </w:r>
    </w:p>
    <w:p w14:paraId="2B846A29" w14:textId="77777777" w:rsidR="00D121E1" w:rsidRDefault="00D121E1" w:rsidP="00D121E1">
      <w:pPr>
        <w:pStyle w:val="Default"/>
        <w:jc w:val="both"/>
        <w:rPr>
          <w:noProof/>
        </w:rPr>
      </w:pPr>
      <w:r w:rsidRPr="002959B1">
        <w:rPr>
          <w:noProof/>
        </w:rPr>
        <w:t xml:space="preserve">Код за ДК 021:2015: </w:t>
      </w:r>
      <w:r w:rsidRPr="00A36EF4">
        <w:rPr>
          <w:noProof/>
        </w:rPr>
        <w:t>64210000-1 Послуги телефонного зв’язку та передачі даних. (64216000-3 - Послуги систем електронної передачі електронних повідомлень та інформації). Електронні комунікаційні послуги з надання доступу до мережі Інтернет через електронні комунікаційні мережі.</w:t>
      </w:r>
    </w:p>
    <w:p w14:paraId="11E9647D" w14:textId="77777777" w:rsidR="00D121E1" w:rsidRDefault="00D121E1" w:rsidP="00D121E1">
      <w:pPr>
        <w:pStyle w:val="Default"/>
        <w:jc w:val="both"/>
        <w:rPr>
          <w:noProof/>
        </w:rPr>
      </w:pP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65"/>
        <w:gridCol w:w="8116"/>
        <w:gridCol w:w="1125"/>
      </w:tblGrid>
      <w:tr w:rsidR="00D121E1" w:rsidRPr="00CD7B7E" w14:paraId="0564E213" w14:textId="77777777" w:rsidTr="00F5670B">
        <w:trPr>
          <w:jc w:val="center"/>
        </w:trPr>
        <w:tc>
          <w:tcPr>
            <w:tcW w:w="569" w:type="dxa"/>
            <w:shd w:val="clear" w:color="auto" w:fill="auto"/>
            <w:vAlign w:val="center"/>
          </w:tcPr>
          <w:p w14:paraId="41C0CEBA"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w:t>
            </w:r>
          </w:p>
        </w:tc>
        <w:tc>
          <w:tcPr>
            <w:tcW w:w="4789" w:type="dxa"/>
            <w:shd w:val="clear" w:color="auto" w:fill="auto"/>
            <w:vAlign w:val="center"/>
          </w:tcPr>
          <w:p w14:paraId="1CC77BB5"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Послуга</w:t>
            </w:r>
          </w:p>
        </w:tc>
        <w:tc>
          <w:tcPr>
            <w:tcW w:w="664" w:type="dxa"/>
            <w:shd w:val="clear" w:color="auto" w:fill="auto"/>
            <w:vAlign w:val="center"/>
          </w:tcPr>
          <w:p w14:paraId="2BE182D5" w14:textId="77777777" w:rsidR="00D121E1" w:rsidRPr="00CD7B7E" w:rsidRDefault="00D121E1" w:rsidP="00F5670B">
            <w:pPr>
              <w:spacing w:after="0"/>
              <w:jc w:val="center"/>
              <w:rPr>
                <w:rFonts w:ascii="Times New Roman" w:hAnsi="Times New Roman"/>
                <w:b/>
                <w:noProof/>
                <w:sz w:val="24"/>
                <w:szCs w:val="24"/>
                <w:lang w:val="uk-UA"/>
              </w:rPr>
            </w:pPr>
            <w:r w:rsidRPr="00CD7B7E">
              <w:rPr>
                <w:rFonts w:ascii="Times New Roman" w:hAnsi="Times New Roman"/>
                <w:b/>
                <w:noProof/>
                <w:sz w:val="24"/>
                <w:szCs w:val="24"/>
                <w:lang w:val="uk-UA"/>
              </w:rPr>
              <w:t>Кіль-сть</w:t>
            </w:r>
          </w:p>
        </w:tc>
      </w:tr>
      <w:tr w:rsidR="00D121E1" w:rsidRPr="00CD7B7E" w14:paraId="5B10F0E0" w14:textId="77777777" w:rsidTr="00F5670B">
        <w:trPr>
          <w:jc w:val="center"/>
        </w:trPr>
        <w:tc>
          <w:tcPr>
            <w:tcW w:w="569" w:type="dxa"/>
            <w:shd w:val="clear" w:color="auto" w:fill="auto"/>
            <w:vAlign w:val="center"/>
          </w:tcPr>
          <w:p w14:paraId="0A41AB54"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c>
          <w:tcPr>
            <w:tcW w:w="4789" w:type="dxa"/>
            <w:shd w:val="clear" w:color="auto" w:fill="auto"/>
            <w:vAlign w:val="center"/>
          </w:tcPr>
          <w:p w14:paraId="1456606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телефонний номер без АПУС за адресою: м. Одеса, вул. Малиновського Маршала, 61-а</w:t>
            </w:r>
          </w:p>
        </w:tc>
        <w:tc>
          <w:tcPr>
            <w:tcW w:w="664" w:type="dxa"/>
            <w:shd w:val="clear" w:color="auto" w:fill="auto"/>
            <w:vAlign w:val="center"/>
          </w:tcPr>
          <w:p w14:paraId="50BC18D1"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73</w:t>
            </w:r>
          </w:p>
        </w:tc>
      </w:tr>
      <w:tr w:rsidR="00D121E1" w:rsidRPr="00CD7B7E" w14:paraId="24655E08" w14:textId="77777777" w:rsidTr="00F5670B">
        <w:trPr>
          <w:jc w:val="center"/>
        </w:trPr>
        <w:tc>
          <w:tcPr>
            <w:tcW w:w="569" w:type="dxa"/>
            <w:shd w:val="clear" w:color="auto" w:fill="auto"/>
            <w:vAlign w:val="center"/>
          </w:tcPr>
          <w:p w14:paraId="33F5B13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2</w:t>
            </w:r>
          </w:p>
        </w:tc>
        <w:tc>
          <w:tcPr>
            <w:tcW w:w="4789" w:type="dxa"/>
            <w:shd w:val="clear" w:color="auto" w:fill="auto"/>
            <w:vAlign w:val="center"/>
          </w:tcPr>
          <w:p w14:paraId="739D78A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1</w:t>
            </w:r>
            <w:r w:rsidRPr="00CD7B7E">
              <w:rPr>
                <w:rFonts w:ascii="Times New Roman" w:hAnsi="Times New Roman"/>
                <w:noProof/>
                <w:sz w:val="24"/>
                <w:szCs w:val="24"/>
                <w:lang w:val="uk-UA"/>
              </w:rPr>
              <w:t>5 Мбіт/с за адресою:</w:t>
            </w:r>
          </w:p>
          <w:p w14:paraId="7B29A1E9"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0735575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43</w:t>
            </w:r>
          </w:p>
        </w:tc>
      </w:tr>
      <w:tr w:rsidR="00D121E1" w:rsidRPr="00CD7B7E" w14:paraId="26B89D5D" w14:textId="77777777" w:rsidTr="00F5670B">
        <w:trPr>
          <w:jc w:val="center"/>
        </w:trPr>
        <w:tc>
          <w:tcPr>
            <w:tcW w:w="569" w:type="dxa"/>
            <w:shd w:val="clear" w:color="auto" w:fill="auto"/>
            <w:vAlign w:val="center"/>
          </w:tcPr>
          <w:p w14:paraId="5FD52B2D"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c>
          <w:tcPr>
            <w:tcW w:w="4789" w:type="dxa"/>
            <w:shd w:val="clear" w:color="auto" w:fill="auto"/>
            <w:vAlign w:val="center"/>
          </w:tcPr>
          <w:p w14:paraId="0FE64820"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 Мбіт/с за адресою:</w:t>
            </w:r>
          </w:p>
          <w:p w14:paraId="1069A0E3"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w:t>
            </w:r>
            <w:r>
              <w:rPr>
                <w:rFonts w:ascii="Times New Roman" w:hAnsi="Times New Roman"/>
                <w:noProof/>
                <w:sz w:val="24"/>
                <w:szCs w:val="24"/>
                <w:lang w:val="uk-UA"/>
              </w:rPr>
              <w:t xml:space="preserve"> </w:t>
            </w:r>
            <w:r w:rsidRPr="00CD7B7E">
              <w:rPr>
                <w:rFonts w:ascii="Times New Roman" w:hAnsi="Times New Roman"/>
                <w:noProof/>
                <w:sz w:val="24"/>
                <w:szCs w:val="24"/>
                <w:lang w:val="uk-UA"/>
              </w:rPr>
              <w:t>вул. Малиновського Маршала, 61-а</w:t>
            </w:r>
          </w:p>
        </w:tc>
        <w:tc>
          <w:tcPr>
            <w:tcW w:w="664" w:type="dxa"/>
            <w:shd w:val="clear" w:color="auto" w:fill="auto"/>
            <w:vAlign w:val="center"/>
          </w:tcPr>
          <w:p w14:paraId="3F4DCCDA"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16</w:t>
            </w:r>
          </w:p>
        </w:tc>
      </w:tr>
      <w:tr w:rsidR="00D121E1" w:rsidRPr="00CD7B7E" w14:paraId="2E16D7EC" w14:textId="77777777" w:rsidTr="00F5670B">
        <w:trPr>
          <w:jc w:val="center"/>
        </w:trPr>
        <w:tc>
          <w:tcPr>
            <w:tcW w:w="569" w:type="dxa"/>
            <w:shd w:val="clear" w:color="auto" w:fill="auto"/>
            <w:vAlign w:val="center"/>
          </w:tcPr>
          <w:p w14:paraId="1379CE48"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4</w:t>
            </w:r>
          </w:p>
        </w:tc>
        <w:tc>
          <w:tcPr>
            <w:tcW w:w="4789" w:type="dxa"/>
            <w:shd w:val="clear" w:color="auto" w:fill="auto"/>
            <w:vAlign w:val="center"/>
          </w:tcPr>
          <w:p w14:paraId="42EB5D4C" w14:textId="77777777" w:rsidR="00D121E1" w:rsidRPr="00CD7B7E" w:rsidRDefault="00D121E1" w:rsidP="00F5670B">
            <w:pPr>
              <w:spacing w:after="0"/>
              <w:rPr>
                <w:rFonts w:ascii="Times New Roman" w:hAnsi="Times New Roman"/>
                <w:noProof/>
                <w:sz w:val="24"/>
                <w:szCs w:val="24"/>
                <w:lang w:val="uk-UA"/>
              </w:rPr>
            </w:pPr>
            <w:r>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30</w:t>
            </w:r>
            <w:r w:rsidRPr="00CD7B7E">
              <w:rPr>
                <w:rFonts w:ascii="Times New Roman" w:hAnsi="Times New Roman"/>
                <w:noProof/>
                <w:sz w:val="24"/>
                <w:szCs w:val="24"/>
                <w:lang w:val="uk-UA"/>
              </w:rPr>
              <w:t xml:space="preserve"> Мбіт/с за адресою:</w:t>
            </w:r>
          </w:p>
          <w:p w14:paraId="5A670ED7"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3EB12CF7"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r>
      <w:tr w:rsidR="00D121E1" w:rsidRPr="00CD7B7E" w14:paraId="0ABCD94E" w14:textId="77777777" w:rsidTr="00F5670B">
        <w:trPr>
          <w:jc w:val="center"/>
        </w:trPr>
        <w:tc>
          <w:tcPr>
            <w:tcW w:w="569" w:type="dxa"/>
            <w:shd w:val="clear" w:color="auto" w:fill="auto"/>
            <w:vAlign w:val="center"/>
          </w:tcPr>
          <w:p w14:paraId="3D664A8E"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5</w:t>
            </w:r>
          </w:p>
        </w:tc>
        <w:tc>
          <w:tcPr>
            <w:tcW w:w="4789" w:type="dxa"/>
            <w:shd w:val="clear" w:color="auto" w:fill="auto"/>
            <w:vAlign w:val="center"/>
          </w:tcPr>
          <w:p w14:paraId="184710EA"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 xml:space="preserve">Абонентська плата за Iнтернет </w:t>
            </w:r>
            <w:r w:rsidRPr="00F336CD">
              <w:rPr>
                <w:rFonts w:ascii="Times New Roman" w:hAnsi="Times New Roman"/>
                <w:noProof/>
                <w:sz w:val="24"/>
                <w:szCs w:val="24"/>
              </w:rPr>
              <w:t>75</w:t>
            </w:r>
            <w:r w:rsidRPr="00CD7B7E">
              <w:rPr>
                <w:rFonts w:ascii="Times New Roman" w:hAnsi="Times New Roman"/>
                <w:noProof/>
                <w:sz w:val="24"/>
                <w:szCs w:val="24"/>
                <w:lang w:val="uk-UA"/>
              </w:rPr>
              <w:t xml:space="preserve"> Мбіт/с за адресою:</w:t>
            </w:r>
          </w:p>
          <w:p w14:paraId="7960A6FD"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0BF32AC7"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r>
      <w:tr w:rsidR="00D121E1" w:rsidRPr="00CD7B7E" w14:paraId="3AF885E0" w14:textId="77777777" w:rsidTr="00F5670B">
        <w:trPr>
          <w:jc w:val="center"/>
        </w:trPr>
        <w:tc>
          <w:tcPr>
            <w:tcW w:w="569" w:type="dxa"/>
            <w:shd w:val="clear" w:color="auto" w:fill="auto"/>
            <w:vAlign w:val="center"/>
          </w:tcPr>
          <w:p w14:paraId="09E943FB"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c>
          <w:tcPr>
            <w:tcW w:w="4789" w:type="dxa"/>
            <w:shd w:val="clear" w:color="auto" w:fill="auto"/>
            <w:vAlign w:val="center"/>
          </w:tcPr>
          <w:p w14:paraId="54E1A1F7"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за адресою: м. Одеса, вул. Малиновського Маршала, 61-а</w:t>
            </w:r>
          </w:p>
        </w:tc>
        <w:tc>
          <w:tcPr>
            <w:tcW w:w="664" w:type="dxa"/>
            <w:shd w:val="clear" w:color="auto" w:fill="auto"/>
            <w:vAlign w:val="center"/>
          </w:tcPr>
          <w:p w14:paraId="6F0F59E5"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16A996A3" w14:textId="77777777" w:rsidTr="00F5670B">
        <w:trPr>
          <w:jc w:val="center"/>
        </w:trPr>
        <w:tc>
          <w:tcPr>
            <w:tcW w:w="569" w:type="dxa"/>
            <w:shd w:val="clear" w:color="auto" w:fill="auto"/>
            <w:vAlign w:val="center"/>
          </w:tcPr>
          <w:p w14:paraId="6B34BA90"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7</w:t>
            </w:r>
          </w:p>
        </w:tc>
        <w:tc>
          <w:tcPr>
            <w:tcW w:w="4789" w:type="dxa"/>
            <w:shd w:val="clear" w:color="auto" w:fill="auto"/>
            <w:vAlign w:val="center"/>
          </w:tcPr>
          <w:p w14:paraId="60E61E7F"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Iнтернет 100 Мбіт/с за адресою:м.Одеса,</w:t>
            </w:r>
          </w:p>
          <w:p w14:paraId="772CD576"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вул. Малиновського Маршала,61-а</w:t>
            </w:r>
          </w:p>
        </w:tc>
        <w:tc>
          <w:tcPr>
            <w:tcW w:w="664" w:type="dxa"/>
            <w:shd w:val="clear" w:color="auto" w:fill="auto"/>
            <w:vAlign w:val="center"/>
          </w:tcPr>
          <w:p w14:paraId="0E05FC38"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54974F2E" w14:textId="77777777" w:rsidTr="00F5670B">
        <w:trPr>
          <w:jc w:val="center"/>
        </w:trPr>
        <w:tc>
          <w:tcPr>
            <w:tcW w:w="569" w:type="dxa"/>
            <w:shd w:val="clear" w:color="auto" w:fill="auto"/>
            <w:vAlign w:val="center"/>
          </w:tcPr>
          <w:p w14:paraId="030497BA"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8</w:t>
            </w:r>
          </w:p>
        </w:tc>
        <w:tc>
          <w:tcPr>
            <w:tcW w:w="4789" w:type="dxa"/>
            <w:shd w:val="clear" w:color="auto" w:fill="auto"/>
            <w:vAlign w:val="center"/>
          </w:tcPr>
          <w:p w14:paraId="623D6A00"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Інтернет 3 Мбіт/с за адресою:</w:t>
            </w:r>
          </w:p>
          <w:p w14:paraId="69185B04"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66689133"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3</w:t>
            </w:r>
          </w:p>
        </w:tc>
      </w:tr>
      <w:tr w:rsidR="00D121E1" w:rsidRPr="00CD7B7E" w14:paraId="4D43AAF8" w14:textId="77777777" w:rsidTr="00F5670B">
        <w:trPr>
          <w:jc w:val="center"/>
        </w:trPr>
        <w:tc>
          <w:tcPr>
            <w:tcW w:w="569" w:type="dxa"/>
            <w:shd w:val="clear" w:color="auto" w:fill="auto"/>
            <w:vAlign w:val="center"/>
          </w:tcPr>
          <w:p w14:paraId="4BC58901"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9</w:t>
            </w:r>
          </w:p>
        </w:tc>
        <w:tc>
          <w:tcPr>
            <w:tcW w:w="4789" w:type="dxa"/>
            <w:shd w:val="clear" w:color="auto" w:fill="auto"/>
            <w:vAlign w:val="center"/>
          </w:tcPr>
          <w:p w14:paraId="7425B76A"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користування локальною мережею за адресою: м. Одеса, вул. Малиновського Маршала, 61-а</w:t>
            </w:r>
          </w:p>
        </w:tc>
        <w:tc>
          <w:tcPr>
            <w:tcW w:w="664" w:type="dxa"/>
            <w:shd w:val="clear" w:color="auto" w:fill="auto"/>
            <w:vAlign w:val="center"/>
          </w:tcPr>
          <w:p w14:paraId="65FA455B"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6</w:t>
            </w:r>
          </w:p>
        </w:tc>
      </w:tr>
      <w:tr w:rsidR="00D121E1" w:rsidRPr="00CD7B7E" w14:paraId="146CA2A3" w14:textId="77777777" w:rsidTr="00F5670B">
        <w:trPr>
          <w:jc w:val="center"/>
        </w:trPr>
        <w:tc>
          <w:tcPr>
            <w:tcW w:w="569" w:type="dxa"/>
            <w:shd w:val="clear" w:color="auto" w:fill="auto"/>
            <w:vAlign w:val="center"/>
          </w:tcPr>
          <w:p w14:paraId="3802D00D"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10</w:t>
            </w:r>
          </w:p>
        </w:tc>
        <w:tc>
          <w:tcPr>
            <w:tcW w:w="4789" w:type="dxa"/>
            <w:shd w:val="clear" w:color="auto" w:fill="auto"/>
            <w:vAlign w:val="center"/>
          </w:tcPr>
          <w:p w14:paraId="5EF44209"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статичний IP адрес за адресою:</w:t>
            </w:r>
          </w:p>
          <w:p w14:paraId="5B963FC4"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м. Одеса, вул. Малиновського Маршала, 61-а,</w:t>
            </w:r>
          </w:p>
        </w:tc>
        <w:tc>
          <w:tcPr>
            <w:tcW w:w="664" w:type="dxa"/>
            <w:shd w:val="clear" w:color="auto" w:fill="auto"/>
            <w:vAlign w:val="center"/>
          </w:tcPr>
          <w:p w14:paraId="2E191CA5"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r w:rsidR="00D121E1" w:rsidRPr="00CD7B7E" w14:paraId="18DF1671" w14:textId="77777777" w:rsidTr="00F5670B">
        <w:trPr>
          <w:jc w:val="center"/>
        </w:trPr>
        <w:tc>
          <w:tcPr>
            <w:tcW w:w="569" w:type="dxa"/>
            <w:shd w:val="clear" w:color="auto" w:fill="auto"/>
            <w:vAlign w:val="center"/>
          </w:tcPr>
          <w:p w14:paraId="26A7FFA3"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11</w:t>
            </w:r>
          </w:p>
        </w:tc>
        <w:tc>
          <w:tcPr>
            <w:tcW w:w="4789" w:type="dxa"/>
            <w:shd w:val="clear" w:color="auto" w:fill="auto"/>
            <w:vAlign w:val="center"/>
          </w:tcPr>
          <w:p w14:paraId="1606E171" w14:textId="77777777" w:rsidR="00D121E1" w:rsidRPr="00CD7B7E" w:rsidRDefault="00D121E1" w:rsidP="00F5670B">
            <w:pPr>
              <w:spacing w:after="0"/>
              <w:rPr>
                <w:rFonts w:ascii="Times New Roman" w:hAnsi="Times New Roman"/>
                <w:noProof/>
                <w:sz w:val="24"/>
                <w:szCs w:val="24"/>
                <w:lang w:val="uk-UA"/>
              </w:rPr>
            </w:pPr>
            <w:r w:rsidRPr="00CD7B7E">
              <w:rPr>
                <w:rFonts w:ascii="Times New Roman" w:hAnsi="Times New Roman"/>
                <w:noProof/>
                <w:sz w:val="24"/>
                <w:szCs w:val="24"/>
                <w:lang w:val="uk-UA"/>
              </w:rPr>
              <w:t>Абонентська плата за канал передачі даних 20 Мбіт/с за адресою:  м. Одеса, вул. Малиновського Маршала, 61-а</w:t>
            </w:r>
          </w:p>
        </w:tc>
        <w:tc>
          <w:tcPr>
            <w:tcW w:w="664" w:type="dxa"/>
            <w:shd w:val="clear" w:color="auto" w:fill="auto"/>
            <w:vAlign w:val="center"/>
          </w:tcPr>
          <w:p w14:paraId="21035BA2" w14:textId="77777777" w:rsidR="00D121E1" w:rsidRPr="00CD7B7E" w:rsidRDefault="00D121E1" w:rsidP="00F5670B">
            <w:pPr>
              <w:spacing w:after="0"/>
              <w:jc w:val="center"/>
              <w:rPr>
                <w:rFonts w:ascii="Times New Roman" w:hAnsi="Times New Roman"/>
                <w:noProof/>
                <w:sz w:val="24"/>
                <w:szCs w:val="24"/>
                <w:lang w:val="uk-UA"/>
              </w:rPr>
            </w:pPr>
            <w:r w:rsidRPr="00CD7B7E">
              <w:rPr>
                <w:rFonts w:ascii="Times New Roman" w:hAnsi="Times New Roman"/>
                <w:noProof/>
                <w:sz w:val="24"/>
                <w:szCs w:val="24"/>
                <w:lang w:val="uk-UA"/>
              </w:rPr>
              <w:t>1</w:t>
            </w:r>
          </w:p>
        </w:tc>
      </w:tr>
    </w:tbl>
    <w:p w14:paraId="416CB68E" w14:textId="77777777" w:rsidR="00D121E1" w:rsidRDefault="00D121E1" w:rsidP="00D121E1">
      <w:pPr>
        <w:pStyle w:val="Default"/>
        <w:jc w:val="both"/>
        <w:rPr>
          <w:noProof/>
        </w:rPr>
      </w:pPr>
    </w:p>
    <w:p w14:paraId="02A446B2" w14:textId="77777777" w:rsidR="00D121E1" w:rsidRPr="00944F7C" w:rsidRDefault="00D121E1" w:rsidP="00D121E1">
      <w:pPr>
        <w:pStyle w:val="Default"/>
        <w:jc w:val="both"/>
        <w:rPr>
          <w:rFonts w:ascii="Arial" w:hAnsi="Arial" w:cs="Arial"/>
          <w:color w:val="454545"/>
          <w:sz w:val="21"/>
          <w:szCs w:val="21"/>
          <w:lang w:eastAsia="ru-RU"/>
        </w:rPr>
      </w:pPr>
    </w:p>
    <w:p w14:paraId="7338DDB9" w14:textId="77777777" w:rsidR="00D121E1" w:rsidRPr="00A91477" w:rsidRDefault="00D121E1" w:rsidP="00D121E1">
      <w:pPr>
        <w:pStyle w:val="a7"/>
        <w:numPr>
          <w:ilvl w:val="0"/>
          <w:numId w:val="40"/>
        </w:numPr>
        <w:rPr>
          <w:rFonts w:ascii="Times New Roman" w:hAnsi="Times New Roman"/>
          <w:noProof/>
          <w:sz w:val="24"/>
          <w:szCs w:val="24"/>
          <w:lang w:val="uk-UA"/>
        </w:rPr>
      </w:pPr>
      <w:r w:rsidRPr="00A91477">
        <w:rPr>
          <w:rFonts w:ascii="Times New Roman" w:hAnsi="Times New Roman"/>
          <w:noProof/>
          <w:sz w:val="24"/>
          <w:szCs w:val="24"/>
          <w:lang w:val="uk-UA"/>
        </w:rPr>
        <w:t>Електронні комунікаційні послуги надання доступу до всесвітньої мережі Інтернет через електронні комунікаційні мережі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 наказу Адміністрації Державної служби спеціального зв’язку та захисту інформації України від 28.12.2012 № 803 та інших нормативно-правових актів України у сфері телекомунікацій та забезпечують цілодобове надання Послуг на всіх вузлах мережі.</w:t>
      </w:r>
    </w:p>
    <w:p w14:paraId="679EF1DA" w14:textId="77777777" w:rsidR="00D121E1" w:rsidRDefault="00D121E1" w:rsidP="00D121E1">
      <w:pPr>
        <w:rPr>
          <w:rFonts w:ascii="Times New Roman" w:hAnsi="Times New Roman"/>
          <w:noProof/>
          <w:sz w:val="24"/>
          <w:szCs w:val="24"/>
          <w:lang w:val="uk-UA"/>
        </w:rPr>
      </w:pPr>
      <w:r>
        <w:rPr>
          <w:rFonts w:ascii="Times New Roman" w:hAnsi="Times New Roman"/>
          <w:noProof/>
          <w:sz w:val="24"/>
          <w:szCs w:val="24"/>
          <w:lang w:val="uk-UA"/>
        </w:rPr>
        <w:t>Опис послуг:</w:t>
      </w:r>
    </w:p>
    <w:p w14:paraId="57B11B79" w14:textId="77777777" w:rsidR="00D121E1" w:rsidRDefault="00D121E1" w:rsidP="00D121E1">
      <w:pPr>
        <w:pStyle w:val="a7"/>
        <w:numPr>
          <w:ilvl w:val="0"/>
          <w:numId w:val="5"/>
        </w:numPr>
        <w:jc w:val="both"/>
        <w:rPr>
          <w:rFonts w:ascii="Times New Roman" w:hAnsi="Times New Roman"/>
          <w:noProof/>
          <w:sz w:val="24"/>
          <w:szCs w:val="24"/>
          <w:lang w:val="uk-UA"/>
        </w:rPr>
      </w:pPr>
      <w:r>
        <w:rPr>
          <w:rFonts w:ascii="Times New Roman" w:hAnsi="Times New Roman"/>
          <w:noProof/>
          <w:sz w:val="24"/>
          <w:szCs w:val="24"/>
          <w:lang w:val="uk-UA"/>
        </w:rPr>
        <w:t>Учасник (або – Оператор/П</w:t>
      </w:r>
      <w:r w:rsidRPr="00A03BB8">
        <w:rPr>
          <w:rFonts w:ascii="Times New Roman" w:hAnsi="Times New Roman"/>
          <w:noProof/>
          <w:sz w:val="24"/>
          <w:szCs w:val="24"/>
          <w:lang w:val="uk-UA"/>
        </w:rPr>
        <w:t xml:space="preserve">ровайдер) зобов’язується здійснювати супровід власного комунікаційного устаткування, яке задіяне для організації надання зазначених послуг, </w:t>
      </w:r>
      <w:r w:rsidRPr="00A03BB8">
        <w:rPr>
          <w:rFonts w:ascii="Times New Roman" w:hAnsi="Times New Roman"/>
          <w:noProof/>
          <w:sz w:val="24"/>
          <w:szCs w:val="24"/>
          <w:lang w:val="uk-UA"/>
        </w:rPr>
        <w:lastRenderedPageBreak/>
        <w:t>надавати консультативну допомогу та техн</w:t>
      </w:r>
      <w:r>
        <w:rPr>
          <w:rFonts w:ascii="Times New Roman" w:hAnsi="Times New Roman"/>
          <w:noProof/>
          <w:sz w:val="24"/>
          <w:szCs w:val="24"/>
          <w:lang w:val="uk-UA"/>
        </w:rPr>
        <w:t>ічну підтримку у форматі 24/7 з</w:t>
      </w:r>
      <w:r w:rsidRPr="00A03BB8">
        <w:rPr>
          <w:rFonts w:ascii="Times New Roman" w:hAnsi="Times New Roman"/>
          <w:noProof/>
          <w:sz w:val="24"/>
          <w:szCs w:val="24"/>
          <w:lang w:val="uk-UA"/>
        </w:rPr>
        <w:t xml:space="preserve"> телефонного зв’язку згідно Додат</w:t>
      </w:r>
      <w:r>
        <w:rPr>
          <w:rFonts w:ascii="Times New Roman" w:hAnsi="Times New Roman"/>
          <w:noProof/>
          <w:sz w:val="24"/>
          <w:szCs w:val="24"/>
          <w:lang w:val="uk-UA"/>
        </w:rPr>
        <w:t xml:space="preserve">ку №3 – </w:t>
      </w:r>
      <w:r w:rsidRPr="00A03BB8">
        <w:rPr>
          <w:rFonts w:ascii="Times New Roman" w:hAnsi="Times New Roman"/>
          <w:i/>
          <w:noProof/>
          <w:sz w:val="24"/>
          <w:szCs w:val="24"/>
          <w:lang w:val="uk-UA"/>
        </w:rPr>
        <w:t>надати гарантійний лист у складі тендерної пропозиції із зазначенням номеру(ів) телефону(ів) консультативної допомоги та технічної підтримки</w:t>
      </w:r>
      <w:r>
        <w:rPr>
          <w:rFonts w:ascii="Times New Roman" w:hAnsi="Times New Roman"/>
          <w:noProof/>
          <w:sz w:val="24"/>
          <w:szCs w:val="24"/>
          <w:lang w:val="uk-UA"/>
        </w:rPr>
        <w:t>;</w:t>
      </w:r>
    </w:p>
    <w:p w14:paraId="4077E4A6" w14:textId="77777777" w:rsidR="00D121E1" w:rsidRDefault="00D121E1" w:rsidP="00D121E1">
      <w:pPr>
        <w:pStyle w:val="a7"/>
        <w:numPr>
          <w:ilvl w:val="0"/>
          <w:numId w:val="5"/>
        </w:numPr>
        <w:jc w:val="both"/>
        <w:rPr>
          <w:rFonts w:ascii="Times New Roman" w:hAnsi="Times New Roman"/>
          <w:noProof/>
          <w:sz w:val="24"/>
          <w:szCs w:val="24"/>
          <w:lang w:val="uk-UA"/>
        </w:rPr>
      </w:pPr>
      <w:r w:rsidRPr="00A03BB8">
        <w:rPr>
          <w:rFonts w:ascii="Times New Roman" w:hAnsi="Times New Roman"/>
          <w:noProof/>
          <w:sz w:val="24"/>
          <w:szCs w:val="24"/>
          <w:lang w:val="uk-UA"/>
        </w:rPr>
        <w:t xml:space="preserve">Граничний тариф абонентної плати за один номер телефону за місяць не повинен перевищувати тарифу затвердженого </w:t>
      </w:r>
      <w:r w:rsidRPr="00CD7B7E">
        <w:rPr>
          <w:rFonts w:ascii="Times New Roman" w:hAnsi="Times New Roman"/>
          <w:noProof/>
          <w:sz w:val="24"/>
          <w:szCs w:val="24"/>
          <w:lang w:val="uk-UA"/>
        </w:rPr>
        <w:t>НКРЗ</w:t>
      </w:r>
      <w:r>
        <w:rPr>
          <w:rFonts w:ascii="Times New Roman" w:hAnsi="Times New Roman"/>
          <w:noProof/>
          <w:sz w:val="24"/>
          <w:szCs w:val="24"/>
          <w:lang w:val="uk-UA"/>
        </w:rPr>
        <w:t xml:space="preserve"> </w:t>
      </w:r>
      <w:r w:rsidRPr="00CD7B7E">
        <w:rPr>
          <w:rFonts w:ascii="Times New Roman" w:hAnsi="Times New Roman"/>
          <w:noProof/>
          <w:sz w:val="24"/>
          <w:szCs w:val="24"/>
          <w:lang w:val="uk-UA"/>
        </w:rPr>
        <w:t>–</w:t>
      </w:r>
      <w:r>
        <w:rPr>
          <w:rFonts w:ascii="Times New Roman" w:hAnsi="Times New Roman"/>
          <w:noProof/>
          <w:sz w:val="24"/>
          <w:szCs w:val="24"/>
          <w:lang w:val="uk-UA"/>
        </w:rPr>
        <w:t xml:space="preserve"> </w:t>
      </w:r>
      <w:r w:rsidRPr="00A03BB8">
        <w:rPr>
          <w:rFonts w:ascii="Times New Roman" w:hAnsi="Times New Roman"/>
          <w:i/>
          <w:noProof/>
          <w:sz w:val="24"/>
          <w:szCs w:val="24"/>
          <w:lang w:val="uk-UA"/>
        </w:rPr>
        <w:t>надати Довідку у довільній формі</w:t>
      </w:r>
      <w:r w:rsidRPr="00A03BB8">
        <w:rPr>
          <w:i/>
        </w:rPr>
        <w:t xml:space="preserve"> </w:t>
      </w:r>
      <w:r w:rsidRPr="00A03BB8">
        <w:rPr>
          <w:rFonts w:ascii="Times New Roman" w:hAnsi="Times New Roman"/>
          <w:i/>
          <w:noProof/>
          <w:sz w:val="24"/>
          <w:szCs w:val="24"/>
          <w:lang w:val="uk-UA"/>
        </w:rPr>
        <w:t>у складі тендерної пропозиції</w:t>
      </w:r>
      <w:r>
        <w:rPr>
          <w:rFonts w:ascii="Times New Roman" w:hAnsi="Times New Roman"/>
          <w:noProof/>
          <w:sz w:val="24"/>
          <w:szCs w:val="24"/>
          <w:lang w:val="uk-UA"/>
        </w:rPr>
        <w:t>;</w:t>
      </w:r>
    </w:p>
    <w:p w14:paraId="528B792A" w14:textId="77777777" w:rsidR="00D121E1" w:rsidRDefault="00D121E1" w:rsidP="00D121E1">
      <w:pPr>
        <w:pStyle w:val="a7"/>
        <w:numPr>
          <w:ilvl w:val="0"/>
          <w:numId w:val="5"/>
        </w:numPr>
        <w:jc w:val="both"/>
        <w:rPr>
          <w:rFonts w:ascii="Times New Roman" w:hAnsi="Times New Roman"/>
          <w:noProof/>
          <w:sz w:val="24"/>
          <w:szCs w:val="24"/>
          <w:lang w:val="uk-UA"/>
        </w:rPr>
      </w:pPr>
      <w:r w:rsidRPr="00A03BB8">
        <w:rPr>
          <w:rFonts w:ascii="Times New Roman" w:hAnsi="Times New Roman"/>
          <w:noProof/>
          <w:sz w:val="24"/>
          <w:szCs w:val="24"/>
          <w:lang w:val="uk-UA"/>
        </w:rPr>
        <w:t>Наявність комплексн</w:t>
      </w:r>
      <w:r>
        <w:rPr>
          <w:rFonts w:ascii="Times New Roman" w:hAnsi="Times New Roman"/>
          <w:noProof/>
          <w:sz w:val="24"/>
          <w:szCs w:val="24"/>
          <w:lang w:val="uk-UA"/>
        </w:rPr>
        <w:t xml:space="preserve">ої системи захисту інформації - </w:t>
      </w:r>
      <w:r w:rsidRPr="00A03BB8">
        <w:rPr>
          <w:rFonts w:ascii="Times New Roman" w:hAnsi="Times New Roman"/>
          <w:i/>
          <w:noProof/>
          <w:sz w:val="24"/>
          <w:szCs w:val="24"/>
          <w:lang w:val="uk-UA"/>
        </w:rPr>
        <w:t>надати копію атестату відповідності системи захисту інформації (атестат КСЗІ)</w:t>
      </w:r>
      <w:r>
        <w:rPr>
          <w:rFonts w:ascii="Times New Roman" w:hAnsi="Times New Roman"/>
          <w:noProof/>
          <w:sz w:val="24"/>
          <w:szCs w:val="24"/>
          <w:lang w:val="uk-UA"/>
        </w:rPr>
        <w:t>;</w:t>
      </w:r>
    </w:p>
    <w:p w14:paraId="4BB41753" w14:textId="77777777" w:rsidR="00D121E1" w:rsidRDefault="00D121E1" w:rsidP="00D121E1">
      <w:pPr>
        <w:pStyle w:val="a7"/>
        <w:numPr>
          <w:ilvl w:val="0"/>
          <w:numId w:val="5"/>
        </w:numPr>
        <w:jc w:val="both"/>
        <w:rPr>
          <w:rFonts w:ascii="Times New Roman" w:hAnsi="Times New Roman"/>
          <w:noProof/>
          <w:sz w:val="24"/>
          <w:szCs w:val="24"/>
          <w:lang w:val="uk-UA"/>
        </w:rPr>
      </w:pPr>
      <w:r>
        <w:rPr>
          <w:rFonts w:ascii="Times New Roman" w:hAnsi="Times New Roman"/>
          <w:noProof/>
          <w:sz w:val="24"/>
          <w:szCs w:val="24"/>
          <w:lang w:val="uk-UA"/>
        </w:rPr>
        <w:t>Надати копії</w:t>
      </w:r>
      <w:r w:rsidRPr="00A03BB8">
        <w:rPr>
          <w:rFonts w:ascii="Times New Roman" w:hAnsi="Times New Roman"/>
          <w:noProof/>
          <w:sz w:val="24"/>
          <w:szCs w:val="24"/>
          <w:lang w:val="uk-UA"/>
        </w:rPr>
        <w:t xml:space="preserve"> документів, які підтверджують включення Учасника до реєстру операторів, провайдерів телек</w:t>
      </w:r>
      <w:r>
        <w:rPr>
          <w:rFonts w:ascii="Times New Roman" w:hAnsi="Times New Roman"/>
          <w:noProof/>
          <w:sz w:val="24"/>
          <w:szCs w:val="24"/>
          <w:lang w:val="uk-UA"/>
        </w:rPr>
        <w:t>омунікацій з видом діяльності «Н</w:t>
      </w:r>
      <w:r w:rsidRPr="00A03BB8">
        <w:rPr>
          <w:rFonts w:ascii="Times New Roman" w:hAnsi="Times New Roman"/>
          <w:noProof/>
          <w:sz w:val="24"/>
          <w:szCs w:val="24"/>
          <w:lang w:val="uk-UA"/>
        </w:rPr>
        <w:t>адан</w:t>
      </w:r>
      <w:r>
        <w:rPr>
          <w:rFonts w:ascii="Times New Roman" w:hAnsi="Times New Roman"/>
          <w:noProof/>
          <w:sz w:val="24"/>
          <w:szCs w:val="24"/>
          <w:lang w:val="uk-UA"/>
        </w:rPr>
        <w:t>ня послуг доступу до Інтернету»;</w:t>
      </w:r>
    </w:p>
    <w:p w14:paraId="56EFA78A" w14:textId="77777777" w:rsidR="00D121E1" w:rsidRDefault="00D121E1" w:rsidP="00D121E1">
      <w:pPr>
        <w:pStyle w:val="a7"/>
        <w:numPr>
          <w:ilvl w:val="0"/>
          <w:numId w:val="5"/>
        </w:numPr>
        <w:jc w:val="both"/>
        <w:rPr>
          <w:rFonts w:ascii="Times New Roman" w:hAnsi="Times New Roman"/>
          <w:noProof/>
          <w:sz w:val="24"/>
          <w:szCs w:val="24"/>
          <w:lang w:val="uk-UA"/>
        </w:rPr>
      </w:pPr>
      <w:r w:rsidRPr="00C75971">
        <w:rPr>
          <w:rFonts w:ascii="Times New Roman" w:hAnsi="Times New Roman"/>
          <w:noProof/>
          <w:sz w:val="24"/>
          <w:szCs w:val="24"/>
          <w:lang w:val="uk-UA"/>
        </w:rPr>
        <w:t>Варт</w:t>
      </w:r>
      <w:r>
        <w:rPr>
          <w:rFonts w:ascii="Times New Roman" w:hAnsi="Times New Roman"/>
          <w:noProof/>
          <w:sz w:val="24"/>
          <w:szCs w:val="24"/>
          <w:lang w:val="uk-UA"/>
        </w:rPr>
        <w:t>і</w:t>
      </w:r>
      <w:r w:rsidRPr="00C75971">
        <w:rPr>
          <w:rFonts w:ascii="Times New Roman" w:hAnsi="Times New Roman"/>
          <w:noProof/>
          <w:sz w:val="24"/>
          <w:szCs w:val="24"/>
          <w:lang w:val="uk-UA"/>
        </w:rPr>
        <w:t>сть послуг включає у вартість всі витрати, пов’язані з підготовкою та поданням тендерної</w:t>
      </w:r>
      <w:r>
        <w:rPr>
          <w:rFonts w:ascii="Times New Roman" w:hAnsi="Times New Roman"/>
          <w:noProof/>
          <w:sz w:val="24"/>
          <w:szCs w:val="24"/>
          <w:lang w:val="uk-UA"/>
        </w:rPr>
        <w:t xml:space="preserve"> пропозиції – </w:t>
      </w:r>
      <w:r w:rsidRPr="00C75971">
        <w:rPr>
          <w:rFonts w:ascii="Times New Roman" w:hAnsi="Times New Roman"/>
          <w:i/>
          <w:noProof/>
          <w:sz w:val="24"/>
          <w:szCs w:val="24"/>
          <w:lang w:val="uk-UA"/>
        </w:rPr>
        <w:t>надати Довідку у довільній формі у складі тендерної пропозиції</w:t>
      </w:r>
      <w:r>
        <w:rPr>
          <w:rFonts w:ascii="Times New Roman" w:hAnsi="Times New Roman"/>
          <w:noProof/>
          <w:sz w:val="24"/>
          <w:szCs w:val="24"/>
          <w:lang w:val="uk-UA"/>
        </w:rPr>
        <w:t>;</w:t>
      </w:r>
    </w:p>
    <w:p w14:paraId="42FB318C" w14:textId="77777777" w:rsidR="00D121E1" w:rsidRPr="00CE6FF3" w:rsidRDefault="00D121E1" w:rsidP="00D121E1">
      <w:pPr>
        <w:pStyle w:val="a7"/>
        <w:numPr>
          <w:ilvl w:val="0"/>
          <w:numId w:val="5"/>
        </w:numPr>
        <w:jc w:val="both"/>
        <w:rPr>
          <w:rFonts w:ascii="Times New Roman" w:hAnsi="Times New Roman"/>
          <w:sz w:val="24"/>
          <w:szCs w:val="24"/>
          <w:lang w:val="uk-UA"/>
        </w:rPr>
      </w:pPr>
      <w:r w:rsidRPr="00C75971">
        <w:rPr>
          <w:rFonts w:ascii="Times New Roman" w:hAnsi="Times New Roman"/>
          <w:noProof/>
          <w:sz w:val="24"/>
          <w:szCs w:val="24"/>
          <w:lang w:val="uk-UA"/>
        </w:rPr>
        <w:t>У разі необхідності проведення додаткових робіт (послуг) з підключення (переключення), витрати за ці роботи (послуги)</w:t>
      </w:r>
      <w:r>
        <w:rPr>
          <w:rFonts w:ascii="Times New Roman" w:hAnsi="Times New Roman"/>
          <w:noProof/>
          <w:sz w:val="24"/>
          <w:szCs w:val="24"/>
          <w:lang w:val="uk-UA"/>
        </w:rPr>
        <w:t xml:space="preserve"> Учасник повністю бере на себе - </w:t>
      </w:r>
      <w:r w:rsidRPr="00C75971">
        <w:rPr>
          <w:rFonts w:ascii="Times New Roman" w:hAnsi="Times New Roman"/>
          <w:i/>
          <w:noProof/>
          <w:sz w:val="24"/>
          <w:szCs w:val="24"/>
          <w:lang w:val="uk-UA"/>
        </w:rPr>
        <w:t>надати Довідку у довільній формі у складі тендерної пропозиції</w:t>
      </w:r>
    </w:p>
    <w:p w14:paraId="39A8AE96" w14:textId="77777777" w:rsidR="00D121E1" w:rsidRDefault="00D121E1" w:rsidP="00D121E1">
      <w:pPr>
        <w:jc w:val="both"/>
        <w:rPr>
          <w:rFonts w:ascii="Times New Roman" w:hAnsi="Times New Roman"/>
          <w:sz w:val="24"/>
          <w:szCs w:val="24"/>
          <w:lang w:val="uk-UA"/>
        </w:rPr>
      </w:pPr>
    </w:p>
    <w:p w14:paraId="173E8B75" w14:textId="77777777" w:rsidR="00D121E1" w:rsidRDefault="00D121E1" w:rsidP="00D121E1">
      <w:pPr>
        <w:jc w:val="both"/>
        <w:rPr>
          <w:rFonts w:ascii="Times New Roman" w:hAnsi="Times New Roman"/>
          <w:sz w:val="24"/>
          <w:szCs w:val="24"/>
          <w:lang w:val="uk-UA"/>
        </w:rPr>
      </w:pPr>
    </w:p>
    <w:p w14:paraId="5578CE9C" w14:textId="77777777" w:rsidR="00D121E1" w:rsidRDefault="00D121E1" w:rsidP="00D121E1">
      <w:pPr>
        <w:jc w:val="center"/>
        <w:rPr>
          <w:rFonts w:ascii="Times New Roman" w:hAnsi="Times New Roman"/>
          <w:b/>
          <w:noProof/>
          <w:sz w:val="24"/>
          <w:szCs w:val="24"/>
          <w:highlight w:val="magenta"/>
          <w:lang w:val="uk-UA"/>
        </w:rPr>
      </w:pPr>
    </w:p>
    <w:p w14:paraId="169B1EFA" w14:textId="77777777" w:rsidR="00D121E1" w:rsidRDefault="00D121E1" w:rsidP="00D121E1">
      <w:pPr>
        <w:jc w:val="center"/>
        <w:rPr>
          <w:rFonts w:ascii="Times New Roman" w:hAnsi="Times New Roman"/>
          <w:b/>
          <w:noProof/>
          <w:sz w:val="24"/>
          <w:szCs w:val="24"/>
          <w:highlight w:val="magenta"/>
          <w:lang w:val="uk-UA"/>
        </w:rPr>
      </w:pPr>
    </w:p>
    <w:p w14:paraId="3C90D72A" w14:textId="77777777" w:rsidR="000C1787" w:rsidRDefault="000C1787" w:rsidP="009C38B2">
      <w:pPr>
        <w:rPr>
          <w:rFonts w:ascii="Times New Roman" w:hAnsi="Times New Roman"/>
          <w:noProof/>
          <w:sz w:val="24"/>
          <w:szCs w:val="24"/>
          <w:lang w:val="uk-UA"/>
        </w:rPr>
      </w:pPr>
    </w:p>
    <w:p w14:paraId="2DEB5FA9" w14:textId="77777777" w:rsidR="000C1787" w:rsidRDefault="000C1787" w:rsidP="009C38B2">
      <w:pPr>
        <w:rPr>
          <w:rFonts w:ascii="Times New Roman" w:hAnsi="Times New Roman"/>
          <w:noProof/>
          <w:sz w:val="24"/>
          <w:szCs w:val="24"/>
          <w:lang w:val="uk-UA"/>
        </w:rPr>
      </w:pPr>
    </w:p>
    <w:p w14:paraId="52822E49" w14:textId="77777777" w:rsidR="000C1787" w:rsidRDefault="000C1787" w:rsidP="009C38B2">
      <w:pPr>
        <w:rPr>
          <w:rFonts w:ascii="Times New Roman" w:hAnsi="Times New Roman"/>
          <w:noProof/>
          <w:sz w:val="24"/>
          <w:szCs w:val="24"/>
          <w:lang w:val="uk-UA"/>
        </w:rPr>
      </w:pPr>
    </w:p>
    <w:p w14:paraId="302F235F" w14:textId="77777777" w:rsidR="000C1787" w:rsidRDefault="000C1787" w:rsidP="009C38B2">
      <w:pPr>
        <w:rPr>
          <w:rFonts w:ascii="Times New Roman" w:hAnsi="Times New Roman"/>
          <w:noProof/>
          <w:sz w:val="24"/>
          <w:szCs w:val="24"/>
          <w:lang w:val="uk-UA"/>
        </w:rPr>
      </w:pPr>
    </w:p>
    <w:p w14:paraId="3745906C" w14:textId="77777777" w:rsidR="000C1787" w:rsidRDefault="000C1787" w:rsidP="009C38B2">
      <w:pPr>
        <w:rPr>
          <w:rFonts w:ascii="Times New Roman" w:hAnsi="Times New Roman"/>
          <w:noProof/>
          <w:sz w:val="24"/>
          <w:szCs w:val="24"/>
          <w:lang w:val="uk-UA"/>
        </w:rPr>
      </w:pPr>
    </w:p>
    <w:p w14:paraId="720BA029" w14:textId="77777777" w:rsidR="000C1787" w:rsidRDefault="000C1787" w:rsidP="009C38B2">
      <w:pPr>
        <w:rPr>
          <w:rFonts w:ascii="Times New Roman" w:hAnsi="Times New Roman"/>
          <w:noProof/>
          <w:sz w:val="24"/>
          <w:szCs w:val="24"/>
          <w:lang w:val="uk-UA"/>
        </w:rPr>
      </w:pPr>
    </w:p>
    <w:p w14:paraId="4919F4E0" w14:textId="77777777" w:rsidR="000C1787" w:rsidRDefault="000C1787" w:rsidP="009C38B2">
      <w:pPr>
        <w:rPr>
          <w:rFonts w:ascii="Times New Roman" w:hAnsi="Times New Roman"/>
          <w:noProof/>
          <w:sz w:val="24"/>
          <w:szCs w:val="24"/>
          <w:lang w:val="uk-UA"/>
        </w:rPr>
      </w:pPr>
    </w:p>
    <w:p w14:paraId="7C637F9A" w14:textId="77777777" w:rsidR="000C1787" w:rsidRDefault="000C1787" w:rsidP="009C38B2">
      <w:pPr>
        <w:rPr>
          <w:rFonts w:ascii="Times New Roman" w:hAnsi="Times New Roman"/>
          <w:noProof/>
          <w:sz w:val="24"/>
          <w:szCs w:val="24"/>
          <w:lang w:val="uk-UA"/>
        </w:rPr>
      </w:pPr>
    </w:p>
    <w:p w14:paraId="315266A0" w14:textId="77777777" w:rsidR="000C1787" w:rsidRDefault="000C1787" w:rsidP="009C38B2">
      <w:pPr>
        <w:rPr>
          <w:rFonts w:ascii="Times New Roman" w:hAnsi="Times New Roman"/>
          <w:noProof/>
          <w:sz w:val="24"/>
          <w:szCs w:val="24"/>
          <w:lang w:val="uk-UA"/>
        </w:rPr>
      </w:pPr>
    </w:p>
    <w:p w14:paraId="167D4292" w14:textId="77777777" w:rsidR="000C1787" w:rsidRDefault="000C1787" w:rsidP="009C38B2">
      <w:pPr>
        <w:rPr>
          <w:rFonts w:ascii="Times New Roman" w:hAnsi="Times New Roman"/>
          <w:noProof/>
          <w:sz w:val="24"/>
          <w:szCs w:val="24"/>
          <w:lang w:val="uk-UA"/>
        </w:rPr>
      </w:pPr>
    </w:p>
    <w:p w14:paraId="7B1F7413" w14:textId="77777777" w:rsidR="000C1787" w:rsidRDefault="000C1787" w:rsidP="009C38B2">
      <w:pPr>
        <w:rPr>
          <w:rFonts w:ascii="Times New Roman" w:hAnsi="Times New Roman"/>
          <w:noProof/>
          <w:sz w:val="24"/>
          <w:szCs w:val="24"/>
          <w:lang w:val="uk-UA"/>
        </w:rPr>
      </w:pPr>
    </w:p>
    <w:p w14:paraId="3AFCDF85" w14:textId="77777777" w:rsidR="000C1787" w:rsidRDefault="000C1787" w:rsidP="009C38B2">
      <w:pPr>
        <w:rPr>
          <w:rFonts w:ascii="Times New Roman" w:hAnsi="Times New Roman"/>
          <w:noProof/>
          <w:sz w:val="24"/>
          <w:szCs w:val="24"/>
          <w:lang w:val="uk-UA"/>
        </w:rPr>
      </w:pPr>
    </w:p>
    <w:p w14:paraId="32A65F87" w14:textId="77777777" w:rsidR="000C1787" w:rsidRDefault="000C1787" w:rsidP="009C38B2">
      <w:pPr>
        <w:rPr>
          <w:rFonts w:ascii="Times New Roman" w:hAnsi="Times New Roman"/>
          <w:noProof/>
          <w:sz w:val="24"/>
          <w:szCs w:val="24"/>
          <w:lang w:val="uk-UA"/>
        </w:rPr>
      </w:pPr>
    </w:p>
    <w:p w14:paraId="557372DD" w14:textId="77777777" w:rsidR="000C1787" w:rsidRDefault="000C1787" w:rsidP="009C38B2">
      <w:pPr>
        <w:rPr>
          <w:rFonts w:ascii="Times New Roman" w:hAnsi="Times New Roman"/>
          <w:noProof/>
          <w:sz w:val="24"/>
          <w:szCs w:val="24"/>
          <w:lang w:val="uk-UA"/>
        </w:rPr>
      </w:pPr>
    </w:p>
    <w:p w14:paraId="300CA428" w14:textId="77777777" w:rsidR="000C1787" w:rsidRDefault="000C1787"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lastRenderedPageBreak/>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4E5386EA" w14:textId="77777777" w:rsidR="00D121E1" w:rsidRPr="00C621C5" w:rsidRDefault="00D121E1" w:rsidP="00D121E1">
      <w:pPr>
        <w:jc w:val="right"/>
        <w:rPr>
          <w:rFonts w:ascii="Times New Roman" w:hAnsi="Times New Roman"/>
          <w:noProof/>
          <w:sz w:val="24"/>
          <w:szCs w:val="24"/>
          <w:lang w:val="uk-UA" w:eastAsia="zh-CN"/>
        </w:rPr>
      </w:pPr>
      <w:r w:rsidRPr="00C621C5">
        <w:rPr>
          <w:rFonts w:ascii="Times New Roman" w:hAnsi="Times New Roman"/>
          <w:noProof/>
          <w:sz w:val="24"/>
          <w:szCs w:val="24"/>
          <w:lang w:val="uk-UA" w:eastAsia="zh-CN"/>
        </w:rPr>
        <w:t>ПРОЄКТ</w:t>
      </w:r>
    </w:p>
    <w:p w14:paraId="756BA847" w14:textId="6CFA4790" w:rsidR="00D121E1" w:rsidRPr="00D121E1" w:rsidRDefault="001C01AE" w:rsidP="00D121E1">
      <w:pPr>
        <w:pStyle w:val="1ffd"/>
        <w:jc w:val="center"/>
        <w:rPr>
          <w:i w:val="0"/>
          <w:noProof/>
        </w:rPr>
      </w:pPr>
      <w:r>
        <w:rPr>
          <w:i w:val="0"/>
          <w:noProof/>
        </w:rPr>
        <w:t xml:space="preserve">Договір надання послуг </w:t>
      </w:r>
      <w:r w:rsidR="00D121E1" w:rsidRPr="00D121E1">
        <w:rPr>
          <w:i w:val="0"/>
          <w:noProof/>
        </w:rPr>
        <w:t>№_____</w:t>
      </w:r>
    </w:p>
    <w:p w14:paraId="3E23B3DD" w14:textId="77777777" w:rsidR="00D121E1" w:rsidRPr="00C621C5" w:rsidRDefault="00D121E1" w:rsidP="00D121E1">
      <w:pPr>
        <w:jc w:val="both"/>
        <w:rPr>
          <w:rFonts w:ascii="Times New Roman" w:hAnsi="Times New Roman"/>
          <w:b/>
          <w:noProof/>
          <w:sz w:val="24"/>
          <w:szCs w:val="24"/>
          <w:lang w:val="uk-UA"/>
        </w:rPr>
      </w:pPr>
    </w:p>
    <w:p w14:paraId="7AB7F9BA" w14:textId="77777777" w:rsidR="00D121E1" w:rsidRPr="00C621C5" w:rsidRDefault="00D121E1" w:rsidP="00D121E1">
      <w:pPr>
        <w:jc w:val="both"/>
        <w:rPr>
          <w:rFonts w:ascii="Times New Roman" w:hAnsi="Times New Roman"/>
          <w:b/>
          <w:noProof/>
          <w:sz w:val="24"/>
          <w:szCs w:val="24"/>
          <w:lang w:val="uk-UA"/>
        </w:rPr>
      </w:pPr>
      <w:r w:rsidRPr="00C621C5">
        <w:rPr>
          <w:rFonts w:ascii="Times New Roman" w:hAnsi="Times New Roman"/>
          <w:b/>
          <w:noProof/>
          <w:sz w:val="24"/>
          <w:szCs w:val="24"/>
          <w:lang w:val="uk-UA"/>
        </w:rPr>
        <w:t>м. Одеса</w:t>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r>
      <w:r w:rsidRPr="00C621C5">
        <w:rPr>
          <w:rFonts w:ascii="Times New Roman" w:hAnsi="Times New Roman"/>
          <w:b/>
          <w:noProof/>
          <w:sz w:val="24"/>
          <w:szCs w:val="24"/>
          <w:lang w:val="uk-UA"/>
        </w:rPr>
        <w:tab/>
        <w:t xml:space="preserve">                                           «___» ___________ 202</w:t>
      </w:r>
      <w:r>
        <w:rPr>
          <w:rFonts w:ascii="Times New Roman" w:hAnsi="Times New Roman"/>
          <w:b/>
          <w:noProof/>
          <w:sz w:val="24"/>
          <w:szCs w:val="24"/>
          <w:lang w:val="uk-UA"/>
        </w:rPr>
        <w:t xml:space="preserve">3 </w:t>
      </w:r>
      <w:r w:rsidRPr="00C621C5">
        <w:rPr>
          <w:rFonts w:ascii="Times New Roman" w:hAnsi="Times New Roman"/>
          <w:b/>
          <w:noProof/>
          <w:sz w:val="24"/>
          <w:szCs w:val="24"/>
          <w:lang w:val="uk-UA"/>
        </w:rPr>
        <w:t>р.</w:t>
      </w:r>
    </w:p>
    <w:p w14:paraId="7CB8B504" w14:textId="1351A0B6" w:rsidR="00D121E1" w:rsidRPr="00D121E1" w:rsidRDefault="00D121E1" w:rsidP="00D121E1">
      <w:pPr>
        <w:shd w:val="clear" w:color="auto" w:fill="FFFFFF"/>
        <w:tabs>
          <w:tab w:val="left" w:leader="underscore" w:pos="3374"/>
        </w:tabs>
        <w:spacing w:after="0" w:line="274" w:lineRule="exact"/>
        <w:ind w:firstLine="567"/>
        <w:jc w:val="both"/>
        <w:rPr>
          <w:rFonts w:ascii="Times New Roman" w:hAnsi="Times New Roman"/>
          <w:noProof/>
          <w:color w:val="000000"/>
          <w:spacing w:val="11"/>
          <w:sz w:val="24"/>
          <w:szCs w:val="24"/>
          <w:lang w:val="uk-UA"/>
        </w:rPr>
      </w:pPr>
      <w:r w:rsidRPr="00C621C5">
        <w:rPr>
          <w:rFonts w:ascii="Times New Roman" w:hAnsi="Times New Roman"/>
          <w:bCs/>
          <w:noProof/>
          <w:sz w:val="24"/>
          <w:szCs w:val="24"/>
          <w:lang w:val="uk-UA"/>
        </w:rPr>
        <w:t>Комунальне некомерційне підприємство «Міська клінічна лікарня №10» Одеської міської ради</w:t>
      </w:r>
      <w:r w:rsidRPr="00C621C5">
        <w:rPr>
          <w:rFonts w:ascii="Times New Roman" w:hAnsi="Times New Roman"/>
          <w:noProof/>
          <w:color w:val="000000"/>
          <w:spacing w:val="4"/>
          <w:sz w:val="24"/>
          <w:szCs w:val="24"/>
          <w:lang w:val="uk-UA"/>
        </w:rPr>
        <w:t xml:space="preserve">, </w:t>
      </w:r>
      <w:r w:rsidRPr="00C621C5">
        <w:rPr>
          <w:rFonts w:ascii="Times New Roman" w:hAnsi="Times New Roman"/>
          <w:noProof/>
          <w:color w:val="000000"/>
          <w:spacing w:val="3"/>
          <w:sz w:val="24"/>
          <w:szCs w:val="24"/>
          <w:lang w:val="uk-UA"/>
        </w:rPr>
        <w:t xml:space="preserve">в особі </w:t>
      </w:r>
      <w:r>
        <w:rPr>
          <w:rFonts w:ascii="Times New Roman" w:hAnsi="Times New Roman"/>
          <w:noProof/>
          <w:color w:val="000000"/>
          <w:spacing w:val="3"/>
          <w:sz w:val="24"/>
          <w:szCs w:val="24"/>
          <w:lang w:val="uk-UA"/>
        </w:rPr>
        <w:t>_________________</w:t>
      </w:r>
      <w:r w:rsidRPr="00C621C5">
        <w:rPr>
          <w:rFonts w:ascii="Times New Roman" w:hAnsi="Times New Roman"/>
          <w:noProof/>
          <w:color w:val="000000"/>
          <w:spacing w:val="3"/>
          <w:sz w:val="24"/>
          <w:szCs w:val="24"/>
          <w:lang w:val="uk-UA"/>
        </w:rPr>
        <w:t xml:space="preserve">, який діє на підставі Статуту, </w:t>
      </w:r>
      <w:r w:rsidRPr="00C621C5">
        <w:rPr>
          <w:rFonts w:ascii="Times New Roman" w:hAnsi="Times New Roman"/>
          <w:noProof/>
          <w:color w:val="000000"/>
          <w:spacing w:val="11"/>
          <w:sz w:val="24"/>
          <w:szCs w:val="24"/>
          <w:lang w:val="uk-UA"/>
        </w:rPr>
        <w:t xml:space="preserve">у подальшому </w:t>
      </w:r>
      <w:r>
        <w:rPr>
          <w:rFonts w:ascii="Times New Roman" w:hAnsi="Times New Roman"/>
          <w:noProof/>
          <w:color w:val="000000"/>
          <w:spacing w:val="11"/>
          <w:sz w:val="24"/>
          <w:szCs w:val="24"/>
          <w:lang w:val="uk-UA"/>
        </w:rPr>
        <w:t>«Замовник», з однієї сторони та</w:t>
      </w:r>
      <w:r>
        <w:rPr>
          <w:rFonts w:ascii="Times New Roman" w:hAnsi="Times New Roman"/>
          <w:b/>
          <w:noProof/>
          <w:color w:val="000000"/>
          <w:spacing w:val="1"/>
          <w:sz w:val="24"/>
          <w:szCs w:val="24"/>
          <w:lang w:val="uk-UA"/>
        </w:rPr>
        <w:t>_______________________________</w:t>
      </w:r>
      <w:r w:rsidRPr="00C621C5">
        <w:rPr>
          <w:rFonts w:ascii="Times New Roman" w:hAnsi="Times New Roman"/>
          <w:noProof/>
          <w:color w:val="000000"/>
          <w:spacing w:val="1"/>
          <w:sz w:val="24"/>
          <w:szCs w:val="24"/>
          <w:lang w:val="uk-UA"/>
        </w:rPr>
        <w:t xml:space="preserve"> що надалі іменується «Виконавець»,  в особі </w:t>
      </w:r>
      <w:r>
        <w:rPr>
          <w:rFonts w:ascii="Times New Roman" w:hAnsi="Times New Roman"/>
          <w:noProof/>
          <w:color w:val="000000"/>
          <w:spacing w:val="1"/>
          <w:sz w:val="24"/>
          <w:szCs w:val="24"/>
          <w:lang w:val="uk-UA"/>
        </w:rPr>
        <w:t>___________________________</w:t>
      </w:r>
      <w:r w:rsidRPr="00C621C5">
        <w:rPr>
          <w:rFonts w:ascii="Times New Roman" w:hAnsi="Times New Roman"/>
          <w:noProof/>
          <w:color w:val="000000"/>
          <w:spacing w:val="1"/>
          <w:sz w:val="24"/>
          <w:szCs w:val="24"/>
          <w:lang w:val="uk-UA"/>
        </w:rPr>
        <w:t xml:space="preserve"> діючого на підставі Статуту, з іншої сторони, які надалі разом іменуються Сторонами, уклали цей договір </w:t>
      </w:r>
      <w:r w:rsidRPr="00D0440B">
        <w:rPr>
          <w:rFonts w:ascii="Times New Roman" w:hAnsi="Times New Roman"/>
          <w:noProof/>
          <w:color w:val="000000"/>
          <w:spacing w:val="1"/>
          <w:sz w:val="24"/>
          <w:szCs w:val="24"/>
          <w:lang w:val="uk-UA"/>
        </w:rPr>
        <w:t>відповідно до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w:t>
      </w:r>
      <w:r>
        <w:rPr>
          <w:rFonts w:ascii="Times New Roman" w:hAnsi="Times New Roman"/>
          <w:noProof/>
          <w:color w:val="000000"/>
          <w:spacing w:val="1"/>
          <w:sz w:val="24"/>
          <w:szCs w:val="24"/>
          <w:lang w:val="uk-UA"/>
        </w:rPr>
        <w:t>, передбачених Законом України «</w:t>
      </w:r>
      <w:r w:rsidRPr="00D0440B">
        <w:rPr>
          <w:rFonts w:ascii="Times New Roman" w:hAnsi="Times New Roman"/>
          <w:noProof/>
          <w:color w:val="000000"/>
          <w:spacing w:val="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r>
        <w:rPr>
          <w:rFonts w:ascii="Times New Roman" w:hAnsi="Times New Roman"/>
          <w:noProof/>
          <w:color w:val="000000"/>
          <w:spacing w:val="1"/>
          <w:sz w:val="24"/>
          <w:szCs w:val="24"/>
          <w:lang w:val="uk-UA"/>
        </w:rPr>
        <w:t xml:space="preserve"> </w:t>
      </w:r>
      <w:r w:rsidRPr="00C621C5">
        <w:rPr>
          <w:rFonts w:ascii="Times New Roman" w:hAnsi="Times New Roman"/>
          <w:noProof/>
          <w:color w:val="000000"/>
          <w:spacing w:val="1"/>
          <w:sz w:val="24"/>
          <w:szCs w:val="24"/>
          <w:lang w:val="uk-UA"/>
        </w:rPr>
        <w:t>про наступне:</w:t>
      </w:r>
    </w:p>
    <w:p w14:paraId="55056871" w14:textId="77777777" w:rsidR="00D121E1" w:rsidRPr="00C621C5" w:rsidRDefault="00D121E1" w:rsidP="00D121E1">
      <w:pPr>
        <w:shd w:val="clear" w:color="auto" w:fill="FFFFFF"/>
        <w:tabs>
          <w:tab w:val="left" w:leader="underscore" w:pos="3374"/>
        </w:tabs>
        <w:spacing w:after="0" w:line="274" w:lineRule="exact"/>
        <w:ind w:firstLine="567"/>
        <w:jc w:val="both"/>
        <w:rPr>
          <w:rFonts w:ascii="Times New Roman" w:hAnsi="Times New Roman"/>
          <w:noProof/>
          <w:color w:val="000000"/>
          <w:spacing w:val="1"/>
          <w:sz w:val="24"/>
          <w:szCs w:val="24"/>
          <w:lang w:val="uk-UA"/>
        </w:rPr>
      </w:pPr>
    </w:p>
    <w:p w14:paraId="4B8498FB" w14:textId="77777777" w:rsidR="00D121E1" w:rsidRPr="00C621C5" w:rsidRDefault="00D121E1" w:rsidP="00D121E1">
      <w:pPr>
        <w:numPr>
          <w:ilvl w:val="0"/>
          <w:numId w:val="42"/>
        </w:numPr>
        <w:shd w:val="clear" w:color="auto" w:fill="FFFFFF"/>
        <w:tabs>
          <w:tab w:val="left" w:pos="3067"/>
        </w:tabs>
        <w:autoSpaceDE w:val="0"/>
        <w:autoSpaceDN w:val="0"/>
        <w:adjustRightInd w:val="0"/>
        <w:spacing w:after="0" w:line="230" w:lineRule="exact"/>
        <w:contextualSpacing/>
        <w:jc w:val="center"/>
        <w:rPr>
          <w:rFonts w:ascii="Times New Roman" w:eastAsia="Calibri" w:hAnsi="Times New Roman"/>
          <w:b/>
          <w:bCs/>
          <w:noProof/>
          <w:color w:val="000000"/>
          <w:spacing w:val="-4"/>
          <w:sz w:val="24"/>
          <w:szCs w:val="24"/>
          <w:lang w:val="uk-UA"/>
        </w:rPr>
      </w:pPr>
      <w:r w:rsidRPr="00C621C5">
        <w:rPr>
          <w:rFonts w:ascii="Times New Roman" w:eastAsia="Calibri" w:hAnsi="Times New Roman"/>
          <w:b/>
          <w:bCs/>
          <w:noProof/>
          <w:color w:val="000000"/>
          <w:spacing w:val="-4"/>
          <w:sz w:val="24"/>
          <w:szCs w:val="24"/>
          <w:lang w:val="uk-UA"/>
        </w:rPr>
        <w:t>ПРЕДМЕТ ДОГОВОРУ</w:t>
      </w:r>
    </w:p>
    <w:p w14:paraId="38EDBE89"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1.1.Виконавець зобов’язується у 202</w:t>
      </w:r>
      <w:r>
        <w:rPr>
          <w:rFonts w:ascii="Times New Roman" w:eastAsia="Calibri" w:hAnsi="Times New Roman"/>
          <w:noProof/>
          <w:color w:val="000000"/>
          <w:sz w:val="24"/>
          <w:szCs w:val="24"/>
          <w:lang w:val="uk-UA"/>
        </w:rPr>
        <w:t>3</w:t>
      </w:r>
      <w:r w:rsidRPr="00C621C5">
        <w:rPr>
          <w:rFonts w:ascii="Times New Roman" w:eastAsia="Calibri" w:hAnsi="Times New Roman"/>
          <w:noProof/>
          <w:color w:val="000000"/>
          <w:sz w:val="24"/>
          <w:szCs w:val="24"/>
          <w:lang w:val="uk-UA"/>
        </w:rPr>
        <w:t xml:space="preserve"> році надати Замовнику послуги </w:t>
      </w:r>
      <w:r w:rsidRPr="008312E1">
        <w:rPr>
          <w:rFonts w:ascii="Times New Roman" w:hAnsi="Times New Roman"/>
          <w:noProof/>
          <w:sz w:val="24"/>
          <w:szCs w:val="24"/>
          <w:lang w:val="uk-UA"/>
        </w:rPr>
        <w:t>згідно ДК 021:2015:</w:t>
      </w:r>
      <w:r w:rsidRPr="00C621C5">
        <w:rPr>
          <w:rFonts w:ascii="Times New Roman" w:hAnsi="Times New Roman"/>
          <w:noProof/>
          <w:sz w:val="24"/>
          <w:szCs w:val="24"/>
          <w:lang w:val="uk-UA"/>
        </w:rPr>
        <w:t xml:space="preserve"> </w:t>
      </w:r>
      <w:r>
        <w:rPr>
          <w:rFonts w:ascii="Times New Roman" w:hAnsi="Times New Roman"/>
          <w:b/>
          <w:noProof/>
          <w:sz w:val="24"/>
          <w:szCs w:val="24"/>
          <w:lang w:val="uk-UA"/>
        </w:rPr>
        <w:t>________________________</w:t>
      </w:r>
      <w:r w:rsidRPr="00C621C5">
        <w:rPr>
          <w:rFonts w:ascii="Times New Roman" w:eastAsia="Calibri" w:hAnsi="Times New Roman"/>
          <w:noProof/>
          <w:color w:val="000000"/>
          <w:sz w:val="24"/>
          <w:szCs w:val="24"/>
          <w:lang w:val="uk-UA"/>
        </w:rPr>
        <w:t>, а Замовник зобов’язується прийняти і оплатити послуги</w:t>
      </w:r>
    </w:p>
    <w:p w14:paraId="13B35016"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на умовах, визначених цим Договором.</w:t>
      </w:r>
    </w:p>
    <w:p w14:paraId="611405F3" w14:textId="77777777" w:rsidR="00D121E1" w:rsidRPr="00C621C5" w:rsidRDefault="00D121E1" w:rsidP="00D121E1">
      <w:pPr>
        <w:shd w:val="clear" w:color="auto" w:fill="FFFFFF"/>
        <w:tabs>
          <w:tab w:val="left" w:pos="360"/>
        </w:tabs>
        <w:spacing w:after="0"/>
        <w:jc w:val="both"/>
        <w:rPr>
          <w:rFonts w:ascii="Times New Roman" w:hAnsi="Times New Roman"/>
          <w:noProof/>
          <w:sz w:val="24"/>
          <w:szCs w:val="24"/>
          <w:lang w:val="uk-UA"/>
        </w:rPr>
      </w:pPr>
      <w:r w:rsidRPr="00C621C5">
        <w:rPr>
          <w:rFonts w:ascii="Times New Roman" w:eastAsia="Calibri" w:hAnsi="Times New Roman"/>
          <w:noProof/>
          <w:color w:val="000000"/>
          <w:sz w:val="24"/>
          <w:szCs w:val="24"/>
          <w:lang w:val="uk-UA"/>
        </w:rPr>
        <w:t xml:space="preserve">     1.2. Найменування  предмету закупівлі: </w:t>
      </w:r>
      <w:r>
        <w:rPr>
          <w:rFonts w:ascii="Times New Roman" w:hAnsi="Times New Roman"/>
          <w:noProof/>
          <w:sz w:val="24"/>
          <w:szCs w:val="24"/>
          <w:lang w:val="uk-UA"/>
        </w:rPr>
        <w:t>___________________</w:t>
      </w:r>
    </w:p>
    <w:p w14:paraId="583530B0" w14:textId="77777777" w:rsidR="00D121E1" w:rsidRPr="00C621C5" w:rsidRDefault="00D121E1" w:rsidP="00D121E1">
      <w:pPr>
        <w:shd w:val="clear" w:color="auto" w:fill="FFFFFF"/>
        <w:tabs>
          <w:tab w:val="left" w:pos="360"/>
        </w:tabs>
        <w:spacing w:after="0"/>
        <w:jc w:val="both"/>
        <w:rPr>
          <w:rFonts w:ascii="Times New Roman" w:hAnsi="Times New Roman"/>
          <w:b/>
          <w:noProof/>
          <w:sz w:val="24"/>
          <w:szCs w:val="24"/>
          <w:lang w:val="uk-UA"/>
        </w:rPr>
      </w:pPr>
      <w:r w:rsidRPr="00C621C5">
        <w:rPr>
          <w:rFonts w:ascii="Times New Roman" w:hAnsi="Times New Roman"/>
          <w:noProof/>
          <w:sz w:val="24"/>
          <w:szCs w:val="24"/>
          <w:lang w:val="uk-UA"/>
        </w:rPr>
        <w:t xml:space="preserve">     1.3. Кількість послуг:</w:t>
      </w:r>
      <w:r w:rsidRPr="00C621C5">
        <w:rPr>
          <w:rFonts w:ascii="Times New Roman" w:hAnsi="Times New Roman"/>
          <w:b/>
          <w:noProof/>
          <w:sz w:val="24"/>
          <w:szCs w:val="24"/>
          <w:lang w:val="uk-UA"/>
        </w:rPr>
        <w:t xml:space="preserve"> </w:t>
      </w:r>
      <w:r>
        <w:rPr>
          <w:rFonts w:ascii="Times New Roman" w:hAnsi="Times New Roman"/>
          <w:b/>
          <w:noProof/>
          <w:sz w:val="24"/>
          <w:szCs w:val="24"/>
          <w:lang w:val="uk-UA"/>
        </w:rPr>
        <w:t>________________</w:t>
      </w:r>
      <w:r w:rsidRPr="00C621C5">
        <w:rPr>
          <w:rFonts w:ascii="Times New Roman" w:hAnsi="Times New Roman"/>
          <w:b/>
          <w:noProof/>
          <w:sz w:val="24"/>
          <w:szCs w:val="24"/>
          <w:lang w:val="uk-UA"/>
        </w:rPr>
        <w:t xml:space="preserve"> </w:t>
      </w:r>
    </w:p>
    <w:p w14:paraId="0B99C1FB" w14:textId="77777777" w:rsidR="00D121E1" w:rsidRPr="00C621C5" w:rsidRDefault="00D121E1" w:rsidP="00D121E1">
      <w:pPr>
        <w:shd w:val="clear" w:color="auto" w:fill="FFFFFF"/>
        <w:tabs>
          <w:tab w:val="left" w:pos="360"/>
        </w:tabs>
        <w:spacing w:after="0"/>
        <w:jc w:val="both"/>
        <w:rPr>
          <w:rFonts w:ascii="Times New Roman" w:eastAsia="Calibri" w:hAnsi="Times New Roman"/>
          <w:noProof/>
          <w:color w:val="000000"/>
          <w:sz w:val="24"/>
          <w:szCs w:val="24"/>
          <w:lang w:val="uk-UA"/>
        </w:rPr>
      </w:pPr>
      <w:r w:rsidRPr="00C621C5">
        <w:rPr>
          <w:rFonts w:ascii="Times New Roman" w:hAnsi="Times New Roman"/>
          <w:b/>
          <w:noProof/>
          <w:sz w:val="24"/>
          <w:szCs w:val="24"/>
          <w:lang w:val="uk-UA"/>
        </w:rPr>
        <w:t xml:space="preserve">     </w:t>
      </w:r>
      <w:r w:rsidRPr="00C621C5">
        <w:rPr>
          <w:rFonts w:ascii="Times New Roman" w:hAnsi="Times New Roman"/>
          <w:noProof/>
          <w:sz w:val="24"/>
          <w:szCs w:val="24"/>
          <w:lang w:val="uk-UA"/>
        </w:rPr>
        <w:t>1.3.1 Кількість підключень  відповідно до Специфікації (Додаток1 )</w:t>
      </w:r>
    </w:p>
    <w:p w14:paraId="24B37F32" w14:textId="77777777" w:rsidR="00D121E1" w:rsidRPr="00C621C5" w:rsidRDefault="00D121E1" w:rsidP="00D121E1">
      <w:pPr>
        <w:tabs>
          <w:tab w:val="left" w:pos="993"/>
          <w:tab w:val="left" w:pos="1276"/>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1.4. Обсяги закупівлі послуги можуть бути зменшені залежно від реального фінансування видатків Замовника.</w:t>
      </w:r>
    </w:p>
    <w:p w14:paraId="15235FCF" w14:textId="77777777" w:rsidR="00D121E1" w:rsidRPr="00C621C5" w:rsidRDefault="00D121E1" w:rsidP="00D121E1">
      <w:pPr>
        <w:numPr>
          <w:ilvl w:val="0"/>
          <w:numId w:val="42"/>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ЯКІСТЬ ПОСЛУГ</w:t>
      </w:r>
    </w:p>
    <w:p w14:paraId="091F35FC" w14:textId="77777777" w:rsidR="00D121E1" w:rsidRPr="00C621C5" w:rsidRDefault="00D121E1" w:rsidP="00D121E1">
      <w:pPr>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2.1.Виконавець зобов’язується надати послуги, якість яких відповідає технічним вимогам Замовника, діючим нормам і стандартам та іншим нормативно-правовим актам України.</w:t>
      </w:r>
    </w:p>
    <w:p w14:paraId="0D66B75A" w14:textId="77777777" w:rsidR="00D121E1" w:rsidRPr="00C621C5" w:rsidRDefault="00D121E1" w:rsidP="00D121E1">
      <w:pPr>
        <w:numPr>
          <w:ilvl w:val="0"/>
          <w:numId w:val="43"/>
        </w:numPr>
        <w:tabs>
          <w:tab w:val="left" w:pos="3828"/>
          <w:tab w:val="left" w:pos="3969"/>
        </w:tabs>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ЦІНА ДОГОВОРУ</w:t>
      </w:r>
    </w:p>
    <w:p w14:paraId="3894B104"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bCs/>
          <w:noProof/>
          <w:sz w:val="24"/>
          <w:szCs w:val="24"/>
          <w:lang w:val="uk-UA"/>
        </w:rPr>
        <w:t xml:space="preserve"> Ціна Договору становить: </w:t>
      </w:r>
      <w:r>
        <w:rPr>
          <w:rFonts w:ascii="Times New Roman" w:eastAsia="Calibri" w:hAnsi="Times New Roman"/>
          <w:noProof/>
          <w:sz w:val="24"/>
          <w:szCs w:val="24"/>
          <w:lang w:val="uk-UA"/>
        </w:rPr>
        <w:t>_______________</w:t>
      </w:r>
      <w:r w:rsidRPr="00C621C5">
        <w:rPr>
          <w:rFonts w:ascii="Times New Roman" w:eastAsia="Calibri" w:hAnsi="Times New Roman"/>
          <w:noProof/>
          <w:sz w:val="24"/>
          <w:szCs w:val="24"/>
          <w:lang w:val="uk-UA"/>
        </w:rPr>
        <w:t xml:space="preserve"> грн. (</w:t>
      </w:r>
      <w:r>
        <w:rPr>
          <w:rFonts w:ascii="Times New Roman" w:eastAsia="Calibri" w:hAnsi="Times New Roman"/>
          <w:noProof/>
          <w:sz w:val="24"/>
          <w:szCs w:val="24"/>
          <w:lang w:val="uk-UA"/>
        </w:rPr>
        <w:t>_________________</w:t>
      </w:r>
      <w:r w:rsidRPr="00C621C5">
        <w:rPr>
          <w:rFonts w:ascii="Times New Roman" w:eastAsia="Calibri" w:hAnsi="Times New Roman"/>
          <w:noProof/>
          <w:sz w:val="24"/>
          <w:szCs w:val="24"/>
          <w:lang w:val="uk-UA"/>
        </w:rPr>
        <w:t xml:space="preserve">грн. </w:t>
      </w:r>
      <w:r>
        <w:rPr>
          <w:rFonts w:ascii="Times New Roman" w:eastAsia="Calibri" w:hAnsi="Times New Roman"/>
          <w:noProof/>
          <w:sz w:val="24"/>
          <w:szCs w:val="24"/>
          <w:lang w:val="uk-UA"/>
        </w:rPr>
        <w:t>____________</w:t>
      </w:r>
      <w:r w:rsidRPr="00C621C5">
        <w:rPr>
          <w:rFonts w:ascii="Times New Roman" w:eastAsia="Calibri" w:hAnsi="Times New Roman"/>
          <w:noProof/>
          <w:sz w:val="24"/>
          <w:szCs w:val="24"/>
          <w:lang w:val="uk-UA"/>
        </w:rPr>
        <w:t xml:space="preserve"> коп.), в тому числі ПДВ  </w:t>
      </w:r>
      <w:r>
        <w:rPr>
          <w:rFonts w:ascii="Times New Roman" w:eastAsia="Calibri" w:hAnsi="Times New Roman"/>
          <w:noProof/>
          <w:sz w:val="24"/>
          <w:szCs w:val="24"/>
          <w:lang w:val="uk-UA"/>
        </w:rPr>
        <w:t>______________</w:t>
      </w:r>
      <w:r w:rsidRPr="00C621C5">
        <w:rPr>
          <w:rFonts w:ascii="Times New Roman" w:eastAsia="Calibri" w:hAnsi="Times New Roman"/>
          <w:noProof/>
          <w:sz w:val="24"/>
          <w:szCs w:val="24"/>
          <w:lang w:val="uk-UA"/>
        </w:rPr>
        <w:t xml:space="preserve">грн. </w:t>
      </w:r>
    </w:p>
    <w:p w14:paraId="3B57BE92"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Остаточна ціна Договору визначається за підсумком фактично наданих Виконавцем та оплачених Замовником послуг.</w:t>
      </w:r>
    </w:p>
    <w:p w14:paraId="3036B1E5"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 В ціну Договору включені прямі витрати, накладні витрати, прибуток, який Виконавець планує одержати при виконанні цього Договору та усі податки і збори, що сплачуються або мають бути сплачені Виконавцем стосовно надання</w:t>
      </w:r>
      <w:r w:rsidRPr="00C621C5">
        <w:rPr>
          <w:rFonts w:ascii="Times New Roman" w:eastAsia="Calibri" w:hAnsi="Times New Roman"/>
          <w:noProof/>
          <w:color w:val="000000"/>
          <w:sz w:val="24"/>
          <w:szCs w:val="24"/>
          <w:lang w:val="uk-UA"/>
        </w:rPr>
        <w:t xml:space="preserve"> послуг.</w:t>
      </w:r>
    </w:p>
    <w:p w14:paraId="3D536347" w14:textId="77777777" w:rsidR="00D121E1" w:rsidRPr="00C621C5" w:rsidRDefault="00D121E1" w:rsidP="00D121E1">
      <w:pPr>
        <w:numPr>
          <w:ilvl w:val="1"/>
          <w:numId w:val="43"/>
        </w:numPr>
        <w:tabs>
          <w:tab w:val="left" w:pos="360"/>
          <w:tab w:val="left" w:pos="851"/>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noProof/>
          <w:sz w:val="24"/>
          <w:szCs w:val="24"/>
          <w:lang w:val="uk-UA"/>
        </w:rPr>
        <w:t xml:space="preserve">В ціну договору включені ціни на послуги за існуючими точками доступу </w:t>
      </w:r>
      <w:r>
        <w:rPr>
          <w:rFonts w:ascii="Times New Roman" w:eastAsia="Calibri" w:hAnsi="Times New Roman"/>
          <w:noProof/>
          <w:sz w:val="24"/>
          <w:szCs w:val="24"/>
          <w:lang w:val="uk-UA"/>
        </w:rPr>
        <w:t xml:space="preserve">на підприємстві, </w:t>
      </w:r>
      <w:r w:rsidRPr="00C621C5">
        <w:rPr>
          <w:rFonts w:ascii="Times New Roman" w:eastAsia="Calibri" w:hAnsi="Times New Roman"/>
          <w:noProof/>
          <w:sz w:val="24"/>
          <w:szCs w:val="24"/>
          <w:lang w:val="uk-UA"/>
        </w:rPr>
        <w:t>але розрахунки у будь якому випадку – за фактично надані послуги</w:t>
      </w:r>
      <w:r>
        <w:rPr>
          <w:rFonts w:ascii="Times New Roman" w:eastAsia="Calibri" w:hAnsi="Times New Roman"/>
          <w:noProof/>
          <w:sz w:val="24"/>
          <w:szCs w:val="24"/>
          <w:lang w:val="uk-UA"/>
        </w:rPr>
        <w:t xml:space="preserve"> протягом місяця</w:t>
      </w:r>
      <w:r w:rsidRPr="00C621C5">
        <w:rPr>
          <w:rFonts w:ascii="Times New Roman" w:eastAsia="Calibri" w:hAnsi="Times New Roman"/>
          <w:noProof/>
          <w:sz w:val="24"/>
          <w:szCs w:val="24"/>
          <w:lang w:val="uk-UA"/>
        </w:rPr>
        <w:t>.</w:t>
      </w:r>
    </w:p>
    <w:p w14:paraId="43146067" w14:textId="77777777" w:rsidR="00D121E1" w:rsidRPr="00C621C5" w:rsidRDefault="00D121E1" w:rsidP="00D121E1">
      <w:pPr>
        <w:tabs>
          <w:tab w:val="left" w:pos="360"/>
        </w:tabs>
        <w:jc w:val="both"/>
        <w:rPr>
          <w:rFonts w:ascii="Times New Roman" w:eastAsia="Calibri" w:hAnsi="Times New Roman"/>
          <w:bCs/>
          <w:noProof/>
          <w:color w:val="000000"/>
          <w:sz w:val="24"/>
          <w:szCs w:val="24"/>
          <w:lang w:val="uk-UA"/>
        </w:rPr>
      </w:pPr>
    </w:p>
    <w:p w14:paraId="7FC31F70" w14:textId="77777777" w:rsidR="00D121E1" w:rsidRPr="00C621C5" w:rsidRDefault="00D121E1" w:rsidP="00D121E1">
      <w:pPr>
        <w:numPr>
          <w:ilvl w:val="0"/>
          <w:numId w:val="43"/>
        </w:numPr>
        <w:spacing w:after="0" w:line="240" w:lineRule="auto"/>
        <w:ind w:hanging="294"/>
        <w:jc w:val="center"/>
        <w:rPr>
          <w:rFonts w:ascii="Times New Roman" w:hAnsi="Times New Roman"/>
          <w:b/>
          <w:noProof/>
          <w:sz w:val="24"/>
          <w:szCs w:val="24"/>
          <w:lang w:val="uk-UA"/>
        </w:rPr>
      </w:pPr>
      <w:r w:rsidRPr="00C621C5">
        <w:rPr>
          <w:rFonts w:ascii="Times New Roman" w:hAnsi="Times New Roman"/>
          <w:b/>
          <w:noProof/>
          <w:sz w:val="24"/>
          <w:szCs w:val="24"/>
          <w:lang w:val="uk-UA"/>
        </w:rPr>
        <w:t>ПОРЯДОК  ЗДІЙСНЕННЯ ОПЛАТИ</w:t>
      </w:r>
    </w:p>
    <w:p w14:paraId="7B9A0B96" w14:textId="77777777" w:rsidR="00D121E1" w:rsidRPr="00C621C5" w:rsidRDefault="00D121E1" w:rsidP="00D121E1">
      <w:pPr>
        <w:numPr>
          <w:ilvl w:val="1"/>
          <w:numId w:val="43"/>
        </w:numPr>
        <w:tabs>
          <w:tab w:val="num" w:pos="0"/>
          <w:tab w:val="num" w:pos="360"/>
          <w:tab w:val="left" w:pos="851"/>
          <w:tab w:val="left" w:pos="993"/>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Ціни на послуги встановлюються в національній валюті України. </w:t>
      </w:r>
    </w:p>
    <w:p w14:paraId="5FBB7C17" w14:textId="77777777" w:rsidR="00D121E1" w:rsidRPr="00C621C5" w:rsidRDefault="00D121E1" w:rsidP="00D121E1">
      <w:pPr>
        <w:numPr>
          <w:ilvl w:val="1"/>
          <w:numId w:val="43"/>
        </w:numPr>
        <w:tabs>
          <w:tab w:val="num" w:pos="0"/>
          <w:tab w:val="num" w:pos="360"/>
          <w:tab w:val="left" w:pos="851"/>
        </w:tabs>
        <w:spacing w:after="0" w:line="240" w:lineRule="auto"/>
        <w:ind w:left="0" w:firstLine="426"/>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Розрахунки здійснюються в безготівковій формі за рахунок бюджетних коштів або за власні надходження.</w:t>
      </w:r>
    </w:p>
    <w:p w14:paraId="36946F46" w14:textId="77777777" w:rsidR="00D121E1" w:rsidRPr="00C621C5" w:rsidRDefault="00D121E1" w:rsidP="00D121E1">
      <w:pPr>
        <w:widowControl w:val="0"/>
        <w:tabs>
          <w:tab w:val="left" w:pos="360"/>
          <w:tab w:val="num" w:pos="432"/>
          <w:tab w:val="left" w:pos="851"/>
          <w:tab w:val="left" w:pos="993"/>
        </w:tabs>
        <w:spacing w:after="0" w:line="210" w:lineRule="atLeast"/>
        <w:jc w:val="both"/>
        <w:rPr>
          <w:rFonts w:ascii="Times New Roman" w:eastAsia="Calibri" w:hAnsi="Times New Roman"/>
          <w:noProof/>
          <w:sz w:val="24"/>
          <w:szCs w:val="24"/>
          <w:lang w:val="uk-UA"/>
        </w:rPr>
      </w:pPr>
      <w:r>
        <w:rPr>
          <w:rFonts w:ascii="Times New Roman" w:eastAsia="Calibri" w:hAnsi="Times New Roman"/>
          <w:noProof/>
          <w:color w:val="000000"/>
          <w:sz w:val="24"/>
          <w:szCs w:val="24"/>
          <w:lang w:val="uk-UA"/>
        </w:rPr>
        <w:t xml:space="preserve">       </w:t>
      </w:r>
      <w:r>
        <w:rPr>
          <w:rFonts w:ascii="Times New Roman" w:eastAsia="Calibri" w:hAnsi="Times New Roman"/>
          <w:noProof/>
          <w:sz w:val="24"/>
          <w:szCs w:val="24"/>
          <w:lang w:val="uk-UA"/>
        </w:rPr>
        <w:t>4.3</w:t>
      </w:r>
      <w:r w:rsidRPr="00C621C5">
        <w:rPr>
          <w:rFonts w:ascii="Times New Roman" w:eastAsia="Calibri" w:hAnsi="Times New Roman"/>
          <w:noProof/>
          <w:sz w:val="24"/>
          <w:szCs w:val="24"/>
          <w:lang w:val="uk-UA"/>
        </w:rPr>
        <w:t xml:space="preserve">. Надані Виконавцем послуги щомісячно сплачуються Замовником шляхом </w:t>
      </w:r>
      <w:r w:rsidRPr="00C621C5">
        <w:rPr>
          <w:rFonts w:ascii="Times New Roman" w:eastAsia="Calibri" w:hAnsi="Times New Roman"/>
          <w:noProof/>
          <w:sz w:val="24"/>
          <w:szCs w:val="24"/>
          <w:lang w:val="uk-UA"/>
        </w:rPr>
        <w:lastRenderedPageBreak/>
        <w:t>безготівкового розрахунку на основі, узгодженого сторонами Акту приймання-передачі наданих послуг.</w:t>
      </w:r>
    </w:p>
    <w:p w14:paraId="777DA000" w14:textId="77777777" w:rsidR="00D121E1" w:rsidRPr="00C621C5" w:rsidRDefault="00D121E1" w:rsidP="00D121E1">
      <w:pPr>
        <w:tabs>
          <w:tab w:val="num" w:pos="0"/>
          <w:tab w:val="left" w:pos="360"/>
          <w:tab w:val="left" w:pos="993"/>
        </w:tabs>
        <w:ind w:firstLine="426"/>
        <w:jc w:val="both"/>
        <w:rPr>
          <w:rFonts w:ascii="Times New Roman" w:eastAsia="Calibri" w:hAnsi="Times New Roman"/>
          <w:noProof/>
          <w:color w:val="000000"/>
          <w:sz w:val="24"/>
          <w:szCs w:val="24"/>
          <w:lang w:val="uk-UA"/>
        </w:rPr>
      </w:pPr>
      <w:r>
        <w:rPr>
          <w:rFonts w:ascii="Times New Roman" w:eastAsia="Calibri" w:hAnsi="Times New Roman"/>
          <w:noProof/>
          <w:color w:val="000000"/>
          <w:sz w:val="24"/>
          <w:szCs w:val="24"/>
          <w:lang w:val="uk-UA"/>
        </w:rPr>
        <w:t>4.4</w:t>
      </w:r>
      <w:r w:rsidRPr="00C621C5">
        <w:rPr>
          <w:rFonts w:ascii="Times New Roman" w:eastAsia="Calibri" w:hAnsi="Times New Roman"/>
          <w:noProof/>
          <w:color w:val="000000"/>
          <w:sz w:val="24"/>
          <w:szCs w:val="24"/>
          <w:lang w:val="uk-UA"/>
        </w:rPr>
        <w:t xml:space="preserve">. </w:t>
      </w:r>
      <w:r w:rsidRPr="00C621C5">
        <w:rPr>
          <w:rFonts w:ascii="Times New Roman" w:eastAsia="Calibri" w:hAnsi="Times New Roman"/>
          <w:noProof/>
          <w:sz w:val="24"/>
          <w:szCs w:val="24"/>
          <w:lang w:val="uk-UA"/>
        </w:rPr>
        <w:t>Вартість послуг, що обумовлені в Акті приймання-передачі наданих послуг, оплачується Замовником протягом 15-ти банківських днів з дня отримання  Акту.</w:t>
      </w:r>
    </w:p>
    <w:p w14:paraId="29701C75" w14:textId="77777777" w:rsidR="00D121E1" w:rsidRPr="00C621C5" w:rsidRDefault="00D121E1" w:rsidP="00D121E1">
      <w:pPr>
        <w:tabs>
          <w:tab w:val="num" w:pos="0"/>
        </w:tabs>
        <w:ind w:firstLine="426"/>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 xml:space="preserve">4.7. У випадку затримки оплати послуги Замовником, через відсутність коштів на розрахунковому рахунку, Замовник зобов’язується провести оплату наданих Виконавцем послуг протягом 3-х банківських днів з дня надходження коштів на свій рахунок, </w:t>
      </w:r>
      <w:bookmarkStart w:id="5" w:name="OCRUncertain038"/>
      <w:r w:rsidRPr="00C621C5">
        <w:rPr>
          <w:rFonts w:ascii="Times New Roman" w:eastAsia="Calibri" w:hAnsi="Times New Roman"/>
          <w:noProof/>
          <w:sz w:val="24"/>
          <w:szCs w:val="24"/>
          <w:lang w:val="uk-UA"/>
        </w:rPr>
        <w:t>але  не  пізніше  двох  місяців  з  дня  отримання Замовником  Акту  приймання-передачі наданих послуг.</w:t>
      </w:r>
    </w:p>
    <w:p w14:paraId="4D00831A" w14:textId="77777777" w:rsidR="00D121E1" w:rsidRPr="00C621C5" w:rsidRDefault="00D121E1" w:rsidP="00D121E1">
      <w:pPr>
        <w:jc w:val="both"/>
        <w:rPr>
          <w:rFonts w:ascii="Times New Roman" w:eastAsia="Calibri" w:hAnsi="Times New Roman"/>
          <w:noProof/>
          <w:sz w:val="24"/>
          <w:szCs w:val="24"/>
          <w:lang w:val="uk-UA"/>
        </w:rPr>
      </w:pPr>
      <w:r w:rsidRPr="00C621C5">
        <w:rPr>
          <w:rFonts w:ascii="Times New Roman" w:hAnsi="Times New Roman"/>
          <w:noProof/>
          <w:color w:val="000000"/>
          <w:sz w:val="24"/>
          <w:szCs w:val="24"/>
          <w:lang w:val="uk-UA"/>
        </w:rPr>
        <w:t xml:space="preserve">  4.8. Замовник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bookmarkEnd w:id="5"/>
    <w:p w14:paraId="27B26B0B" w14:textId="77777777" w:rsidR="00D121E1" w:rsidRPr="00C621C5" w:rsidRDefault="00D121E1" w:rsidP="00D121E1">
      <w:pPr>
        <w:pStyle w:val="a7"/>
        <w:numPr>
          <w:ilvl w:val="0"/>
          <w:numId w:val="44"/>
        </w:numPr>
        <w:jc w:val="center"/>
        <w:rPr>
          <w:rFonts w:ascii="Times New Roman" w:hAnsi="Times New Roman"/>
          <w:b/>
          <w:noProof/>
          <w:sz w:val="24"/>
          <w:szCs w:val="24"/>
          <w:lang w:val="uk-UA"/>
        </w:rPr>
      </w:pPr>
      <w:r w:rsidRPr="00C621C5">
        <w:rPr>
          <w:rFonts w:ascii="Times New Roman" w:hAnsi="Times New Roman"/>
          <w:b/>
          <w:noProof/>
          <w:sz w:val="24"/>
          <w:szCs w:val="24"/>
          <w:lang w:val="uk-UA"/>
        </w:rPr>
        <w:t>НАДАННЯ ПОСЛУГ</w:t>
      </w:r>
    </w:p>
    <w:p w14:paraId="02C13C5F"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 Надання Послуг (підключення та надання всіх сервісів) здійснюється Виконавцем з використанням власних матеріалів протягом 1 календарного дня з моменту підписання Договору.</w:t>
      </w:r>
    </w:p>
    <w:p w14:paraId="4A35C4E7"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5.2. Комплексне підключення до мережі Виконавця із прокладанням абонентської кабельної лінії до приміщення Замовника та до точки технологічного вводу в приміщення до місця встановлення обладнання Замовника здійснюється за рахунок Виконавця.</w:t>
      </w:r>
    </w:p>
    <w:p w14:paraId="0BCFBB33"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5.3. Надання Послуг повинно здійснюватися 24 години на добу, 7 днів на тиждень, за винятком часу на проведення профілактичних робіт, при цьому такі роботи не проводяться одночасно на основному і резервному каналах та у робочий час Замовника. Аварійні ситуації повинні бути усунені в максимально короткий термін та не пізніше ніж через 24 години після виникнення.</w:t>
      </w:r>
    </w:p>
    <w:p w14:paraId="3B4D3F83"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5.4. Надання Послуг оформлюється за складеним Виконавцем Актом наданих послуг (далі – Акт) із зазначенням наданих Послуг, підписаним уповноваженими представниками Сторін.</w:t>
      </w:r>
      <w:r w:rsidRPr="00C621C5">
        <w:rPr>
          <w:rFonts w:ascii="Times New Roman" w:hAnsi="Times New Roman"/>
          <w:noProof/>
          <w:sz w:val="24"/>
          <w:szCs w:val="24"/>
          <w:lang w:val="uk-UA"/>
        </w:rPr>
        <w:br/>
      </w:r>
    </w:p>
    <w:p w14:paraId="1D8A4FF8"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5.5. За результатами наданих Послуг, Виконавець складає Акт, а Замовник підписує Акт протягом 5 (п’яти) робочих днів або направляє вмотивовану відмову від його підписання в той же термін. </w:t>
      </w:r>
    </w:p>
    <w:p w14:paraId="5E2AAC97"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5.6. Вмотивована відмова має містити виявлені Замовником під час приймання Послуг недоліки та зазначення строку, протягом якого Виконавець зобов'язаний усунути усі зазначені у вмотивованій відмові недоліки і письмово повідомити Замовника про готовність до повторної передачі наданих Послуг.</w:t>
      </w:r>
    </w:p>
    <w:p w14:paraId="262C1258"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 xml:space="preserve">5.7. Неможливість Виконавцем або уповноваженою ним третьої особи усунути недоліки, зазначені у вмотивованій відмові, тягне за собою розірвання цього Договору. </w:t>
      </w:r>
    </w:p>
    <w:p w14:paraId="03C88C9E"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5.8. Усунення усіх недоліків, зазначених у вмотивованій відмові, здійснюється Виконавцем за власний рахунок.</w:t>
      </w:r>
    </w:p>
    <w:p w14:paraId="3FC74A49"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5.9. Виконавець забезпечує цілодобовий режим надання Послуг та контроль за їх працездатністю, консультування працівників Замовника з питань відновлення працездатності Послуг.</w:t>
      </w:r>
      <w:r w:rsidRPr="00C621C5">
        <w:rPr>
          <w:rFonts w:ascii="Times New Roman" w:hAnsi="Times New Roman"/>
          <w:noProof/>
          <w:sz w:val="24"/>
          <w:szCs w:val="24"/>
          <w:lang w:val="uk-UA"/>
        </w:rPr>
        <w:br/>
        <w:t xml:space="preserve">5.10. Повноваження уповноважених представників Замовника та Виконавця підтверджуються </w:t>
      </w:r>
      <w:r w:rsidRPr="00C621C5">
        <w:rPr>
          <w:rFonts w:ascii="Times New Roman" w:hAnsi="Times New Roman"/>
          <w:noProof/>
          <w:sz w:val="24"/>
          <w:szCs w:val="24"/>
          <w:lang w:val="uk-UA"/>
        </w:rPr>
        <w:lastRenderedPageBreak/>
        <w:t>довіреністю, оформленою у відповідності до вимог чинного законодавства України або наказом, завірена копія якого надається при наданні, передачі та прийманні Послуг.</w:t>
      </w:r>
    </w:p>
    <w:p w14:paraId="5B79B7E5"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5.11. Після підписання Сторонами Акту (-ів), Послуги за цим Договором вважаються наданими Виконавцем належним чином та в повному обсязі.</w:t>
      </w:r>
    </w:p>
    <w:p w14:paraId="6790C32D" w14:textId="77777777" w:rsidR="00D121E1" w:rsidRPr="00C621C5" w:rsidRDefault="00D121E1" w:rsidP="00D121E1">
      <w:pPr>
        <w:jc w:val="both"/>
        <w:rPr>
          <w:rFonts w:ascii="Times New Roman" w:hAnsi="Times New Roman"/>
          <w:noProof/>
          <w:sz w:val="24"/>
          <w:szCs w:val="24"/>
          <w:lang w:val="uk-UA"/>
        </w:rPr>
      </w:pPr>
      <w:r w:rsidRPr="00C621C5">
        <w:rPr>
          <w:rFonts w:ascii="Times New Roman" w:hAnsi="Times New Roman"/>
          <w:noProof/>
          <w:sz w:val="24"/>
          <w:szCs w:val="24"/>
          <w:lang w:val="uk-UA"/>
        </w:rPr>
        <w:t>5.12. У разі виявлення прихованих недоліків, що не могли бути виявлені під час приймання Послуг, Замовник складає Акт з описом таких недоліків та строків їх усунення.</w:t>
      </w:r>
    </w:p>
    <w:p w14:paraId="379C8045" w14:textId="77777777" w:rsidR="00D121E1" w:rsidRPr="00C621C5" w:rsidRDefault="00D121E1" w:rsidP="00D121E1">
      <w:pPr>
        <w:jc w:val="both"/>
        <w:rPr>
          <w:rFonts w:ascii="Times New Roman" w:eastAsia="Calibri" w:hAnsi="Times New Roman"/>
          <w:noProof/>
          <w:snapToGrid w:val="0"/>
          <w:sz w:val="24"/>
          <w:szCs w:val="24"/>
          <w:lang w:val="uk-UA"/>
        </w:rPr>
      </w:pPr>
      <w:r>
        <w:rPr>
          <w:rFonts w:ascii="Times New Roman" w:eastAsia="Calibri" w:hAnsi="Times New Roman"/>
          <w:noProof/>
          <w:snapToGrid w:val="0"/>
          <w:sz w:val="24"/>
          <w:szCs w:val="24"/>
          <w:lang w:val="uk-UA"/>
        </w:rPr>
        <w:t>5.13</w:t>
      </w:r>
      <w:r w:rsidRPr="00C621C5">
        <w:rPr>
          <w:rFonts w:ascii="Times New Roman" w:eastAsia="Calibri" w:hAnsi="Times New Roman"/>
          <w:noProof/>
          <w:snapToGrid w:val="0"/>
          <w:sz w:val="24"/>
          <w:szCs w:val="24"/>
          <w:lang w:val="uk-UA"/>
        </w:rPr>
        <w:t>.Термін надання послуг з дати укладання договору д</w:t>
      </w:r>
      <w:r>
        <w:rPr>
          <w:rFonts w:ascii="Times New Roman" w:eastAsia="Calibri" w:hAnsi="Times New Roman"/>
          <w:b/>
          <w:noProof/>
          <w:snapToGrid w:val="0"/>
          <w:sz w:val="24"/>
          <w:szCs w:val="24"/>
          <w:lang w:val="uk-UA"/>
        </w:rPr>
        <w:t>о 31 грудня 2023</w:t>
      </w:r>
      <w:r w:rsidRPr="00C621C5">
        <w:rPr>
          <w:rFonts w:ascii="Times New Roman" w:eastAsia="Calibri" w:hAnsi="Times New Roman"/>
          <w:b/>
          <w:noProof/>
          <w:snapToGrid w:val="0"/>
          <w:sz w:val="24"/>
          <w:szCs w:val="24"/>
          <w:lang w:val="uk-UA"/>
        </w:rPr>
        <w:t xml:space="preserve"> року</w:t>
      </w:r>
      <w:r w:rsidRPr="00C621C5">
        <w:rPr>
          <w:rFonts w:ascii="Times New Roman" w:eastAsia="Calibri" w:hAnsi="Times New Roman"/>
          <w:noProof/>
          <w:snapToGrid w:val="0"/>
          <w:sz w:val="24"/>
          <w:szCs w:val="24"/>
          <w:lang w:val="uk-UA"/>
        </w:rPr>
        <w:t xml:space="preserve">. </w:t>
      </w:r>
    </w:p>
    <w:p w14:paraId="09F1B8A0" w14:textId="77777777" w:rsidR="00D121E1" w:rsidRPr="00C621C5" w:rsidRDefault="00D121E1" w:rsidP="00D121E1">
      <w:pPr>
        <w:widowControl w:val="0"/>
        <w:tabs>
          <w:tab w:val="num" w:pos="720"/>
          <w:tab w:val="left" w:pos="993"/>
        </w:tabs>
        <w:spacing w:after="0" w:line="240" w:lineRule="auto"/>
        <w:ind w:right="113"/>
        <w:jc w:val="both"/>
        <w:rPr>
          <w:rFonts w:ascii="Times New Roman" w:eastAsia="Calibri" w:hAnsi="Times New Roman"/>
          <w:b/>
          <w:noProof/>
          <w:snapToGrid w:val="0"/>
          <w:sz w:val="24"/>
          <w:szCs w:val="24"/>
          <w:lang w:val="uk-UA"/>
        </w:rPr>
      </w:pPr>
      <w:r w:rsidRPr="00C621C5">
        <w:rPr>
          <w:rFonts w:ascii="Times New Roman" w:eastAsia="Calibri" w:hAnsi="Times New Roman"/>
          <w:noProof/>
          <w:snapToGrid w:val="0"/>
          <w:sz w:val="24"/>
          <w:szCs w:val="24"/>
          <w:lang w:val="uk-UA"/>
        </w:rPr>
        <w:t>5.</w:t>
      </w:r>
      <w:r>
        <w:rPr>
          <w:rFonts w:ascii="Times New Roman" w:eastAsia="Calibri" w:hAnsi="Times New Roman"/>
          <w:noProof/>
          <w:snapToGrid w:val="0"/>
          <w:sz w:val="24"/>
          <w:szCs w:val="24"/>
          <w:lang w:val="uk-UA"/>
        </w:rPr>
        <w:t>14</w:t>
      </w:r>
      <w:r w:rsidRPr="00C621C5">
        <w:rPr>
          <w:rFonts w:ascii="Times New Roman" w:eastAsia="Calibri" w:hAnsi="Times New Roman"/>
          <w:noProof/>
          <w:snapToGrid w:val="0"/>
          <w:sz w:val="24"/>
          <w:szCs w:val="24"/>
          <w:lang w:val="uk-UA"/>
        </w:rPr>
        <w:t>.  Місце надання послуг:</w:t>
      </w:r>
      <w:r w:rsidRPr="00C621C5">
        <w:rPr>
          <w:rFonts w:ascii="Times New Roman" w:hAnsi="Times New Roman"/>
          <w:noProof/>
          <w:sz w:val="24"/>
          <w:szCs w:val="24"/>
          <w:lang w:val="uk-UA"/>
        </w:rPr>
        <w:t xml:space="preserve"> </w:t>
      </w:r>
      <w:r>
        <w:rPr>
          <w:rFonts w:ascii="Times New Roman" w:eastAsia="Calibri" w:hAnsi="Times New Roman"/>
          <w:noProof/>
          <w:snapToGrid w:val="0"/>
          <w:sz w:val="24"/>
          <w:szCs w:val="24"/>
          <w:lang w:val="uk-UA"/>
        </w:rPr>
        <w:t>___________________________</w:t>
      </w:r>
      <w:r w:rsidRPr="00C621C5">
        <w:rPr>
          <w:rFonts w:ascii="Times New Roman" w:eastAsia="Calibri" w:hAnsi="Times New Roman"/>
          <w:noProof/>
          <w:snapToGrid w:val="0"/>
          <w:sz w:val="24"/>
          <w:szCs w:val="24"/>
          <w:lang w:val="uk-UA"/>
        </w:rPr>
        <w:t xml:space="preserve">         </w:t>
      </w:r>
    </w:p>
    <w:p w14:paraId="194498A3" w14:textId="77777777" w:rsidR="00D121E1" w:rsidRPr="00C621C5" w:rsidRDefault="00D121E1" w:rsidP="00D121E1">
      <w:pPr>
        <w:widowControl w:val="0"/>
        <w:tabs>
          <w:tab w:val="num" w:pos="720"/>
          <w:tab w:val="left" w:pos="993"/>
        </w:tabs>
        <w:spacing w:after="0" w:line="240" w:lineRule="auto"/>
        <w:ind w:left="360" w:right="113"/>
        <w:jc w:val="both"/>
        <w:rPr>
          <w:rFonts w:ascii="Times New Roman" w:eastAsia="Calibri" w:hAnsi="Times New Roman"/>
          <w:noProof/>
          <w:snapToGrid w:val="0"/>
          <w:sz w:val="24"/>
          <w:szCs w:val="24"/>
          <w:lang w:val="uk-UA"/>
        </w:rPr>
      </w:pPr>
    </w:p>
    <w:p w14:paraId="77A055C4" w14:textId="77777777" w:rsidR="00D121E1" w:rsidRPr="00C621C5" w:rsidRDefault="00D121E1" w:rsidP="00D121E1">
      <w:pPr>
        <w:numPr>
          <w:ilvl w:val="0"/>
          <w:numId w:val="44"/>
        </w:numPr>
        <w:spacing w:after="12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ПРАВА ТА ОБОВ’ЯЗКИ СТОРІН</w:t>
      </w:r>
    </w:p>
    <w:p w14:paraId="5D073504"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зобов’язаний:</w:t>
      </w:r>
    </w:p>
    <w:p w14:paraId="7889BB2F"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bCs/>
          <w:noProof/>
          <w:color w:val="000000"/>
          <w:sz w:val="24"/>
          <w:szCs w:val="24"/>
          <w:lang w:val="uk-UA"/>
        </w:rPr>
      </w:pPr>
      <w:r w:rsidRPr="00C621C5">
        <w:rPr>
          <w:rFonts w:ascii="Times New Roman" w:eastAsia="Calibri" w:hAnsi="Times New Roman"/>
          <w:bCs/>
          <w:noProof/>
          <w:color w:val="000000"/>
          <w:sz w:val="24"/>
          <w:szCs w:val="24"/>
          <w:lang w:val="uk-UA"/>
        </w:rPr>
        <w:t xml:space="preserve"> Прийняти та оплатити послуги на умовах, визначених цим Договором.</w:t>
      </w:r>
    </w:p>
    <w:p w14:paraId="56DEE705"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sz w:val="24"/>
          <w:szCs w:val="24"/>
          <w:lang w:val="uk-UA"/>
        </w:rPr>
        <w:t xml:space="preserve"> Забезпечити Виконавцю необхідні умови для надання послуг за цим Договором.</w:t>
      </w:r>
    </w:p>
    <w:p w14:paraId="405188DA"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bCs/>
          <w:noProof/>
          <w:sz w:val="24"/>
          <w:szCs w:val="24"/>
          <w:lang w:val="uk-UA"/>
        </w:rPr>
      </w:pPr>
      <w:r w:rsidRPr="00C621C5">
        <w:rPr>
          <w:rFonts w:ascii="Times New Roman" w:eastAsia="Calibri" w:hAnsi="Times New Roman"/>
          <w:noProof/>
          <w:color w:val="000000"/>
          <w:sz w:val="24"/>
          <w:szCs w:val="24"/>
          <w:lang w:val="uk-UA"/>
        </w:rPr>
        <w:t xml:space="preserve"> Спільно з представником Виконавця проводити у встановленому порядку здачу – приймання наданих послуг.</w:t>
      </w:r>
    </w:p>
    <w:p w14:paraId="12FBEB77"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Замовник має право:</w:t>
      </w:r>
    </w:p>
    <w:p w14:paraId="6584E6A8"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Контролювати якість та умови надання послуги у строки, встановлені цим Договором.</w:t>
      </w:r>
    </w:p>
    <w:p w14:paraId="36919E3D"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Зменшувати обсяг закупівлі послуги та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w:t>
      </w:r>
    </w:p>
    <w:p w14:paraId="0B705085"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зобов’язаний:</w:t>
      </w:r>
    </w:p>
    <w:p w14:paraId="6ECDC74B"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Забезпечити надання послуги високої якості, яке повинно відповідати вимогам діючих норм і стандартів.</w:t>
      </w:r>
    </w:p>
    <w:p w14:paraId="6763854D"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w:t>
      </w:r>
    </w:p>
    <w:p w14:paraId="6FFDBAF4" w14:textId="77777777" w:rsidR="00D121E1" w:rsidRPr="00C621C5" w:rsidRDefault="00D121E1" w:rsidP="00D121E1">
      <w:pPr>
        <w:numPr>
          <w:ilvl w:val="1"/>
          <w:numId w:val="44"/>
        </w:numPr>
        <w:tabs>
          <w:tab w:val="clear" w:pos="360"/>
          <w:tab w:val="num" w:pos="0"/>
          <w:tab w:val="num" w:pos="72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Виконавець має право:</w:t>
      </w:r>
    </w:p>
    <w:p w14:paraId="73FA16A0" w14:textId="77777777" w:rsidR="00D121E1" w:rsidRPr="00C621C5" w:rsidRDefault="00D121E1" w:rsidP="00D121E1">
      <w:pPr>
        <w:numPr>
          <w:ilvl w:val="2"/>
          <w:numId w:val="44"/>
        </w:numPr>
        <w:tabs>
          <w:tab w:val="num" w:pos="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color w:val="000000"/>
          <w:sz w:val="24"/>
          <w:szCs w:val="24"/>
          <w:lang w:val="uk-UA"/>
        </w:rPr>
        <w:t xml:space="preserve"> Своєчасно і в повному обсязі отримувати плату за надані послуги.</w:t>
      </w:r>
    </w:p>
    <w:p w14:paraId="5C42FF38"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 </w:t>
      </w:r>
    </w:p>
    <w:p w14:paraId="1145F45E" w14:textId="77777777" w:rsidR="00D121E1" w:rsidRPr="00C621C5" w:rsidRDefault="00D121E1" w:rsidP="00D121E1">
      <w:pPr>
        <w:numPr>
          <w:ilvl w:val="2"/>
          <w:numId w:val="44"/>
        </w:numPr>
        <w:tabs>
          <w:tab w:val="num" w:pos="0"/>
          <w:tab w:val="left" w:pos="540"/>
          <w:tab w:val="left" w:pos="993"/>
        </w:tabs>
        <w:spacing w:after="0" w:line="240" w:lineRule="auto"/>
        <w:ind w:left="0" w:firstLine="426"/>
        <w:jc w:val="both"/>
        <w:rPr>
          <w:rFonts w:ascii="Times New Roman" w:eastAsia="Calibri" w:hAnsi="Times New Roman"/>
          <w:noProof/>
          <w:color w:val="000000"/>
          <w:sz w:val="24"/>
          <w:szCs w:val="24"/>
          <w:lang w:val="uk-UA"/>
        </w:rPr>
      </w:pPr>
      <w:r w:rsidRPr="00C621C5">
        <w:rPr>
          <w:rFonts w:ascii="Times New Roman" w:eastAsia="Calibri" w:hAnsi="Times New Roman"/>
          <w:noProof/>
          <w:sz w:val="24"/>
          <w:szCs w:val="24"/>
          <w:lang w:val="uk-UA"/>
        </w:rPr>
        <w:t xml:space="preserve"> При  несплаті  Замовником  наданих  послуг  більше  ніж  як  за  2  (два)  календарні  місяці, Виконавець   залишає  за  собою  право, попередивши  Замовника  за  5 (п’ять)  календарних  днів, припинити  надання  послуг, передбачених  пунктом 1.2. Договору, до моменту погашення  заборгованості.</w:t>
      </w:r>
    </w:p>
    <w:p w14:paraId="43BC78A4" w14:textId="77777777" w:rsidR="00D121E1" w:rsidRPr="00C621C5" w:rsidRDefault="00D121E1" w:rsidP="00D121E1">
      <w:pPr>
        <w:tabs>
          <w:tab w:val="num" w:pos="0"/>
          <w:tab w:val="left" w:pos="540"/>
          <w:tab w:val="left" w:pos="993"/>
        </w:tabs>
        <w:ind w:firstLine="426"/>
        <w:jc w:val="both"/>
        <w:rPr>
          <w:rFonts w:ascii="Times New Roman" w:eastAsia="Calibri" w:hAnsi="Times New Roman"/>
          <w:noProof/>
          <w:color w:val="000000"/>
          <w:sz w:val="24"/>
          <w:szCs w:val="24"/>
          <w:lang w:val="uk-UA"/>
        </w:rPr>
      </w:pPr>
    </w:p>
    <w:p w14:paraId="306CF1CA" w14:textId="77777777" w:rsidR="00D121E1" w:rsidRPr="00C621C5" w:rsidRDefault="00D121E1" w:rsidP="00D121E1">
      <w:pPr>
        <w:pStyle w:val="af2"/>
        <w:tabs>
          <w:tab w:val="left" w:pos="0"/>
          <w:tab w:val="left" w:pos="284"/>
        </w:tabs>
        <w:spacing w:after="0"/>
        <w:ind w:left="360"/>
        <w:jc w:val="both"/>
        <w:rPr>
          <w:rFonts w:ascii="Times New Roman" w:hAnsi="Times New Roman"/>
          <w:b/>
          <w:noProof/>
          <w:sz w:val="24"/>
          <w:szCs w:val="24"/>
          <w:lang w:val="uk-UA"/>
        </w:rPr>
      </w:pPr>
      <w:r w:rsidRPr="00C621C5">
        <w:rPr>
          <w:rFonts w:ascii="Times New Roman" w:hAnsi="Times New Roman"/>
          <w:b/>
          <w:noProof/>
          <w:sz w:val="24"/>
          <w:szCs w:val="24"/>
          <w:lang w:val="uk-UA"/>
        </w:rPr>
        <w:t xml:space="preserve">                                                 7. ВІДПОВІДАЛЬНІСТЬ СТОРІН</w:t>
      </w:r>
    </w:p>
    <w:p w14:paraId="5E848D6D" w14:textId="77777777" w:rsidR="00D121E1" w:rsidRPr="00C621C5" w:rsidRDefault="00D121E1" w:rsidP="00D121E1">
      <w:pPr>
        <w:pStyle w:val="af2"/>
        <w:tabs>
          <w:tab w:val="left" w:pos="0"/>
          <w:tab w:val="left" w:pos="709"/>
        </w:tabs>
        <w:spacing w:after="0"/>
        <w:ind w:left="0" w:firstLine="567"/>
        <w:jc w:val="both"/>
        <w:rPr>
          <w:rFonts w:ascii="Times New Roman" w:hAnsi="Times New Roman"/>
          <w:noProof/>
          <w:sz w:val="24"/>
          <w:szCs w:val="24"/>
          <w:lang w:val="uk-UA"/>
        </w:rPr>
      </w:pPr>
      <w:r w:rsidRPr="00C621C5">
        <w:rPr>
          <w:rFonts w:ascii="Times New Roman" w:hAnsi="Times New Roman"/>
          <w:noProof/>
          <w:sz w:val="24"/>
          <w:szCs w:val="24"/>
          <w:lang w:val="uk-UA"/>
        </w:rPr>
        <w:t>7.1. Виконавець несе матеріальну відповідальність перед Замовником за ненадання чи неналежне надання послуг. Якщо з вини Виконавця пошкодження не усунуто, то Замовник може доручити усунення недоліків третій особі за рахунок Виконавця. Виконавець не несе матеріальної відповідальності перед Замовником за невиконання чи неналежного виконання обов’язків унаслідок дії непереборної сили (землетрус, повінь, ураган тощо) або з вини Замовника та у випадках, пере</w:t>
      </w:r>
      <w:r>
        <w:rPr>
          <w:rFonts w:ascii="Times New Roman" w:hAnsi="Times New Roman"/>
          <w:noProof/>
          <w:sz w:val="24"/>
          <w:szCs w:val="24"/>
          <w:lang w:val="uk-UA"/>
        </w:rPr>
        <w:t>дбачених чинним законодавством.</w:t>
      </w:r>
    </w:p>
    <w:p w14:paraId="1E326D89" w14:textId="77777777" w:rsidR="00D121E1" w:rsidRPr="00C621C5" w:rsidRDefault="00D121E1" w:rsidP="00D121E1">
      <w:pPr>
        <w:widowControl w:val="0"/>
        <w:tabs>
          <w:tab w:val="left" w:pos="1985"/>
          <w:tab w:val="left" w:pos="9829"/>
          <w:tab w:val="left" w:pos="11544"/>
        </w:tabs>
        <w:suppressAutoHyphens/>
        <w:ind w:right="-5" w:firstLine="567"/>
        <w:jc w:val="both"/>
        <w:rPr>
          <w:rFonts w:ascii="Times New Roman" w:eastAsia="DejaVu Sans Condensed" w:hAnsi="Times New Roman"/>
          <w:b/>
          <w:noProof/>
          <w:kern w:val="1"/>
          <w:sz w:val="24"/>
          <w:szCs w:val="24"/>
          <w:lang w:val="uk-UA" w:eastAsia="hi-IN" w:bidi="hi-IN"/>
        </w:rPr>
      </w:pPr>
      <w:r w:rsidRPr="00C621C5">
        <w:rPr>
          <w:rFonts w:ascii="Times New Roman" w:eastAsia="DejaVu Sans Condensed" w:hAnsi="Times New Roman"/>
          <w:noProof/>
          <w:kern w:val="1"/>
          <w:sz w:val="24"/>
          <w:szCs w:val="24"/>
          <w:lang w:val="uk-UA" w:eastAsia="hi-IN" w:bidi="hi-IN"/>
        </w:rPr>
        <w:t>7.2. Сплата неустойки не звільняє винну сторону від обов’язку належним чином виконати прострочене зобов’язання.</w:t>
      </w:r>
    </w:p>
    <w:p w14:paraId="0FA0D992" w14:textId="77777777" w:rsidR="00D121E1" w:rsidRPr="00C621C5" w:rsidRDefault="00D121E1" w:rsidP="00D121E1">
      <w:pPr>
        <w:pStyle w:val="af2"/>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sz w:val="24"/>
          <w:szCs w:val="24"/>
          <w:lang w:val="uk-UA"/>
        </w:rPr>
        <w:t>7.3. Замовник</w:t>
      </w:r>
      <w:r w:rsidRPr="00C621C5">
        <w:rPr>
          <w:rFonts w:ascii="Times New Roman" w:hAnsi="Times New Roman"/>
          <w:noProof/>
          <w:color w:val="000000"/>
          <w:sz w:val="24"/>
          <w:szCs w:val="24"/>
          <w:lang w:val="uk-UA"/>
        </w:rPr>
        <w:t xml:space="preserve">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28C75D61" w14:textId="77777777" w:rsidR="00D121E1" w:rsidRPr="00C621C5" w:rsidRDefault="00D121E1" w:rsidP="00D121E1">
      <w:pPr>
        <w:pStyle w:val="af2"/>
        <w:tabs>
          <w:tab w:val="left" w:pos="0"/>
        </w:tabs>
        <w:spacing w:after="0"/>
        <w:ind w:left="0" w:firstLine="567"/>
        <w:jc w:val="both"/>
        <w:rPr>
          <w:rFonts w:ascii="Times New Roman" w:hAnsi="Times New Roman"/>
          <w:noProof/>
          <w:color w:val="000000"/>
          <w:sz w:val="24"/>
          <w:szCs w:val="24"/>
          <w:lang w:val="uk-UA"/>
        </w:rPr>
      </w:pPr>
      <w:r w:rsidRPr="00C621C5">
        <w:rPr>
          <w:rFonts w:ascii="Times New Roman" w:hAnsi="Times New Roman"/>
          <w:noProof/>
          <w:color w:val="000000"/>
          <w:sz w:val="24"/>
          <w:szCs w:val="24"/>
          <w:lang w:val="uk-UA"/>
        </w:rPr>
        <w:lastRenderedPageBreak/>
        <w:t>7.4.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w:t>
      </w:r>
    </w:p>
    <w:p w14:paraId="03561394" w14:textId="77777777" w:rsidR="00D121E1" w:rsidRPr="00C621C5" w:rsidRDefault="00D121E1" w:rsidP="00D121E1">
      <w:pPr>
        <w:pStyle w:val="af2"/>
        <w:tabs>
          <w:tab w:val="left" w:pos="0"/>
        </w:tabs>
        <w:spacing w:after="0"/>
        <w:ind w:left="0" w:firstLine="567"/>
        <w:rPr>
          <w:rFonts w:ascii="Times New Roman" w:hAnsi="Times New Roman"/>
          <w:noProof/>
          <w:color w:val="000000"/>
          <w:sz w:val="24"/>
          <w:szCs w:val="24"/>
          <w:lang w:val="uk-UA"/>
        </w:rPr>
      </w:pPr>
    </w:p>
    <w:p w14:paraId="1839D73B" w14:textId="77777777" w:rsidR="00D121E1" w:rsidRPr="00C621C5" w:rsidRDefault="00D121E1" w:rsidP="00D121E1">
      <w:pPr>
        <w:jc w:val="center"/>
        <w:rPr>
          <w:rFonts w:ascii="Times New Roman" w:hAnsi="Times New Roman"/>
          <w:b/>
          <w:noProof/>
          <w:sz w:val="24"/>
          <w:szCs w:val="24"/>
          <w:lang w:val="uk-UA"/>
        </w:rPr>
      </w:pPr>
      <w:r w:rsidRPr="00C621C5">
        <w:rPr>
          <w:rFonts w:ascii="Times New Roman" w:hAnsi="Times New Roman"/>
          <w:b/>
          <w:noProof/>
          <w:sz w:val="24"/>
          <w:szCs w:val="24"/>
          <w:lang w:val="uk-UA"/>
        </w:rPr>
        <w:t>8.  АНТИКОРУПЦІЙНЕ ЗАСТЕРЕЖЕННЯ</w:t>
      </w:r>
    </w:p>
    <w:p w14:paraId="7E02AA54"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474D45B0"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A773D70" w14:textId="77777777" w:rsidR="00D121E1" w:rsidRPr="00C621C5" w:rsidRDefault="00D121E1" w:rsidP="00D121E1">
      <w:pPr>
        <w:ind w:firstLine="567"/>
        <w:jc w:val="both"/>
        <w:rPr>
          <w:rFonts w:ascii="Times New Roman" w:eastAsia="Calibri" w:hAnsi="Times New Roman"/>
          <w:noProof/>
          <w:sz w:val="24"/>
          <w:szCs w:val="24"/>
          <w:lang w:val="uk-UA"/>
        </w:rPr>
      </w:pPr>
      <w:r w:rsidRPr="00C621C5">
        <w:rPr>
          <w:rFonts w:ascii="Times New Roman" w:eastAsia="Calibri" w:hAnsi="Times New Roman"/>
          <w:noProof/>
          <w:sz w:val="24"/>
          <w:szCs w:val="24"/>
          <w:lang w:val="uk-UA"/>
        </w:rPr>
        <w:t>8.3.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4B7CDCFC" w14:textId="77777777" w:rsidR="00D121E1" w:rsidRPr="00C621C5" w:rsidRDefault="00D121E1" w:rsidP="00D121E1">
      <w:pPr>
        <w:pStyle w:val="af2"/>
        <w:tabs>
          <w:tab w:val="left" w:pos="0"/>
          <w:tab w:val="left" w:pos="284"/>
        </w:tabs>
        <w:spacing w:after="0"/>
        <w:ind w:left="720"/>
        <w:rPr>
          <w:rFonts w:ascii="Times New Roman" w:hAnsi="Times New Roman"/>
          <w:b/>
          <w:noProof/>
          <w:sz w:val="24"/>
          <w:szCs w:val="24"/>
          <w:lang w:val="uk-UA"/>
        </w:rPr>
      </w:pPr>
      <w:r w:rsidRPr="00C621C5">
        <w:rPr>
          <w:rFonts w:ascii="Times New Roman" w:hAnsi="Times New Roman"/>
          <w:b/>
          <w:noProof/>
          <w:sz w:val="24"/>
          <w:szCs w:val="24"/>
          <w:lang w:val="uk-UA"/>
        </w:rPr>
        <w:t xml:space="preserve">                                                           9.ІНШІ УМОВИ</w:t>
      </w:r>
    </w:p>
    <w:p w14:paraId="10368D96"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9.1. Зміни і доповнення до Договору здійснюються тільки у письмовій формі.</w:t>
      </w:r>
    </w:p>
    <w:p w14:paraId="17E26566"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9.2. Дійсними та обов’язковими для Сторін визнаються зміни та доповнення, які внесені ними у цей Договір за взаємною згодою.</w:t>
      </w:r>
    </w:p>
    <w:p w14:paraId="6358AC7B"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9.3. Під взаємною згодою Сторін щодо зміни чи доповнення Договору вважаються підписані Сторонами додаткові угоди, які додані до тексту цього Договору як невід’ємні його частини.</w:t>
      </w:r>
    </w:p>
    <w:p w14:paraId="5BDDCDE3"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9.4. Про зміну адреси або розрахункових реквізитів Сторони зобов’язані негайно, не пізніше 3 діб, сповістити одна одну. При листуванні за даним Договором у обов’язковому порядку зазначається номер, під яким він зареєстрований у Замовника. </w:t>
      </w:r>
    </w:p>
    <w:p w14:paraId="67306A2F" w14:textId="77777777" w:rsidR="00D121E1" w:rsidRPr="00C621C5" w:rsidRDefault="00D121E1" w:rsidP="00D121E1">
      <w:pPr>
        <w:pStyle w:val="af2"/>
        <w:tabs>
          <w:tab w:val="left" w:pos="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9.5. Сторони домовилися, що у разі порушення Виконавцем порядку надання послуг, їх якості, термінів та строків, які визначені у Договорі, при зміні Виконавцем в односторонньому порядку умов цього Договору Замовник, в односторонньому порядку, має право:</w:t>
      </w:r>
    </w:p>
    <w:p w14:paraId="47667C6B"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прийняття подальшого виконання зобов’язань Виконавцем за цим Договором;</w:t>
      </w:r>
    </w:p>
    <w:p w14:paraId="41BFEB90"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відмовитися від встановлення на майбутнє господарських відносин з Виконавцем.</w:t>
      </w:r>
    </w:p>
    <w:p w14:paraId="7ABCD338" w14:textId="77777777" w:rsidR="00D121E1" w:rsidRPr="00C621C5"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9.6. Сторони зобов’язуються не передавати окремо прав та обов’язків стосовно цього Договору третім особам без письмової згоди на це іншої сторони.</w:t>
      </w:r>
    </w:p>
    <w:p w14:paraId="38FFF85D" w14:textId="77777777" w:rsidR="00D121E1" w:rsidRDefault="00D121E1" w:rsidP="00D121E1">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 xml:space="preserve">9.7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w:t>
      </w:r>
      <w:r w:rsidRPr="00C621C5">
        <w:rPr>
          <w:rFonts w:ascii="Times New Roman" w:hAnsi="Times New Roman"/>
          <w:noProof/>
          <w:sz w:val="24"/>
          <w:szCs w:val="24"/>
          <w:lang w:val="uk-UA"/>
        </w:rPr>
        <w:lastRenderedPageBreak/>
        <w:t>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4EE7ECB7"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snapToGrid w:val="0"/>
          <w:color w:val="000000"/>
          <w:sz w:val="24"/>
          <w:szCs w:val="24"/>
          <w:lang w:val="uk-UA" w:eastAsia="zh-CN"/>
        </w:rPr>
      </w:pPr>
      <w:r>
        <w:rPr>
          <w:rFonts w:ascii="Times New Roman" w:hAnsi="Times New Roman"/>
          <w:noProof/>
          <w:snapToGrid w:val="0"/>
          <w:color w:val="000000"/>
          <w:sz w:val="24"/>
          <w:szCs w:val="24"/>
          <w:lang w:val="uk-UA" w:eastAsia="zh-CN"/>
        </w:rPr>
        <w:t xml:space="preserve">9.8 </w:t>
      </w:r>
      <w:r w:rsidRPr="009850AE">
        <w:rPr>
          <w:rFonts w:ascii="Times New Roman" w:hAnsi="Times New Roman"/>
          <w:noProof/>
          <w:snapToGrid w:val="0"/>
          <w:color w:val="000000"/>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70F5A8"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color w:val="000000"/>
          <w:sz w:val="24"/>
          <w:szCs w:val="24"/>
          <w:lang w:val="uk-UA" w:eastAsia="zh-CN"/>
        </w:rPr>
        <w:t xml:space="preserve">1) </w:t>
      </w:r>
      <w:r w:rsidRPr="00D0440B">
        <w:rPr>
          <w:rFonts w:ascii="Times New Roman" w:hAnsi="Times New Roman"/>
          <w:noProof/>
          <w:color w:val="000000"/>
          <w:sz w:val="24"/>
          <w:szCs w:val="24"/>
          <w:lang w:val="uk-UA" w:eastAsia="zh-CN"/>
        </w:rPr>
        <w:t>зменшення обсягів закупівлі, зокрема з урахуванням фактичного обсягу видатків замовника</w:t>
      </w:r>
      <w:r w:rsidRPr="009850AE">
        <w:rPr>
          <w:rFonts w:ascii="Times New Roman" w:hAnsi="Times New Roman"/>
          <w:noProof/>
          <w:color w:val="000000"/>
          <w:sz w:val="24"/>
          <w:szCs w:val="24"/>
          <w:lang w:val="uk-UA" w:eastAsia="zh-CN"/>
        </w:rPr>
        <w:t>;</w:t>
      </w:r>
    </w:p>
    <w:p w14:paraId="67F801BC" w14:textId="77777777" w:rsidR="00D121E1" w:rsidRPr="00A562C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6" w:name="n1041"/>
      <w:bookmarkStart w:id="7" w:name="n1042"/>
      <w:bookmarkEnd w:id="6"/>
      <w:bookmarkEnd w:id="7"/>
      <w:r w:rsidRPr="00A562CE">
        <w:rPr>
          <w:rFonts w:ascii="Times New Roman" w:hAnsi="Times New Roman"/>
          <w:noProof/>
          <w:color w:val="000000"/>
          <w:sz w:val="24"/>
          <w:szCs w:val="24"/>
          <w:lang w:val="uk-UA" w:eastAsia="zh-CN"/>
        </w:rPr>
        <w:t xml:space="preserve">3) </w:t>
      </w:r>
      <w:r w:rsidRPr="00D0440B">
        <w:rPr>
          <w:rFonts w:ascii="Times New Roman" w:hAnsi="Times New Roman"/>
          <w:noProof/>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306764EF" w14:textId="77777777" w:rsidR="00D121E1" w:rsidRPr="00A562C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8" w:name="n1043"/>
      <w:bookmarkEnd w:id="8"/>
      <w:r w:rsidRPr="00A562CE">
        <w:rPr>
          <w:rFonts w:ascii="Times New Roman" w:hAnsi="Times New Roman"/>
          <w:noProof/>
          <w:color w:val="000000"/>
          <w:sz w:val="24"/>
          <w:szCs w:val="24"/>
          <w:lang w:val="uk-UA" w:eastAsia="zh-CN"/>
        </w:rPr>
        <w:t xml:space="preserve">4) </w:t>
      </w:r>
      <w:r w:rsidRPr="00D0440B">
        <w:rPr>
          <w:rFonts w:ascii="Times New Roman" w:hAnsi="Times New Roman"/>
          <w:noProof/>
          <w:color w:val="000000"/>
          <w:sz w:val="24"/>
          <w:szCs w:val="24"/>
          <w:lang w:val="uk-UA"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562CE">
        <w:rPr>
          <w:rFonts w:ascii="Times New Roman" w:hAnsi="Times New Roman"/>
          <w:noProof/>
          <w:color w:val="000000"/>
          <w:sz w:val="24"/>
          <w:szCs w:val="24"/>
          <w:lang w:val="uk-UA" w:eastAsia="zh-CN"/>
        </w:rPr>
        <w:t>;</w:t>
      </w:r>
    </w:p>
    <w:p w14:paraId="09980449"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9" w:name="n1044"/>
      <w:bookmarkEnd w:id="9"/>
      <w:r w:rsidRPr="009850AE">
        <w:rPr>
          <w:rFonts w:ascii="Times New Roman" w:hAnsi="Times New Roman"/>
          <w:noProof/>
          <w:color w:val="000000"/>
          <w:sz w:val="24"/>
          <w:szCs w:val="24"/>
          <w:lang w:val="uk-UA" w:eastAsia="zh-CN"/>
        </w:rPr>
        <w:t xml:space="preserve">5) </w:t>
      </w:r>
      <w:r w:rsidRPr="00D0440B">
        <w:rPr>
          <w:rFonts w:ascii="Times New Roman" w:hAnsi="Times New Roman"/>
          <w:noProof/>
          <w:color w:val="000000"/>
          <w:sz w:val="24"/>
          <w:szCs w:val="24"/>
          <w:lang w:val="uk-UA" w:eastAsia="zh-CN"/>
        </w:rPr>
        <w:t>погодження зміни ціни в договорі про закупівлю в бік зменшення (без зміни кількості (обсягу) та</w:t>
      </w:r>
      <w:r>
        <w:rPr>
          <w:rFonts w:ascii="Times New Roman" w:hAnsi="Times New Roman"/>
          <w:noProof/>
          <w:color w:val="000000"/>
          <w:sz w:val="24"/>
          <w:szCs w:val="24"/>
          <w:lang w:val="uk-UA" w:eastAsia="zh-CN"/>
        </w:rPr>
        <w:t xml:space="preserve"> якості </w:t>
      </w:r>
      <w:r w:rsidRPr="00D0440B">
        <w:rPr>
          <w:rFonts w:ascii="Times New Roman" w:hAnsi="Times New Roman"/>
          <w:noProof/>
          <w:color w:val="000000"/>
          <w:sz w:val="24"/>
          <w:szCs w:val="24"/>
          <w:lang w:val="uk-UA" w:eastAsia="zh-CN"/>
        </w:rPr>
        <w:t>послуг)</w:t>
      </w:r>
      <w:r w:rsidRPr="009850AE">
        <w:rPr>
          <w:rFonts w:ascii="Times New Roman" w:hAnsi="Times New Roman"/>
          <w:noProof/>
          <w:color w:val="000000"/>
          <w:sz w:val="24"/>
          <w:szCs w:val="24"/>
          <w:lang w:val="uk-UA" w:eastAsia="zh-CN"/>
        </w:rPr>
        <w:t>;</w:t>
      </w:r>
    </w:p>
    <w:p w14:paraId="27E927BB"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0" w:name="n1045"/>
      <w:bookmarkEnd w:id="10"/>
      <w:r w:rsidRPr="009850AE">
        <w:rPr>
          <w:rFonts w:ascii="Times New Roman" w:hAnsi="Times New Roman"/>
          <w:noProof/>
          <w:color w:val="000000"/>
          <w:sz w:val="24"/>
          <w:szCs w:val="24"/>
          <w:lang w:val="uk-UA" w:eastAsia="zh-CN"/>
        </w:rPr>
        <w:t xml:space="preserve">6) </w:t>
      </w:r>
      <w:r w:rsidRPr="00D0440B">
        <w:rPr>
          <w:rFonts w:ascii="Times New Roman" w:hAnsi="Times New Roman"/>
          <w:noProof/>
          <w:color w:val="000000"/>
          <w:sz w:val="24"/>
          <w:szCs w:val="24"/>
          <w:lang w:val="uk-UA"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850AE">
        <w:rPr>
          <w:rFonts w:ascii="Times New Roman" w:hAnsi="Times New Roman"/>
          <w:noProof/>
          <w:color w:val="000000"/>
          <w:sz w:val="24"/>
          <w:szCs w:val="24"/>
          <w:lang w:val="uk-UA" w:eastAsia="zh-CN"/>
        </w:rPr>
        <w:t>;</w:t>
      </w:r>
    </w:p>
    <w:p w14:paraId="36A60827" w14:textId="77777777" w:rsidR="00D121E1" w:rsidRPr="009850AE"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1" w:name="n1046"/>
      <w:bookmarkEnd w:id="11"/>
      <w:r w:rsidRPr="009850AE">
        <w:rPr>
          <w:rFonts w:ascii="Times New Roman" w:hAnsi="Times New Roman"/>
          <w:noProof/>
          <w:color w:val="000000"/>
          <w:sz w:val="24"/>
          <w:szCs w:val="24"/>
          <w:lang w:val="uk-UA" w:eastAsia="zh-CN"/>
        </w:rPr>
        <w:t xml:space="preserve">7) </w:t>
      </w:r>
      <w:r w:rsidRPr="00D0440B">
        <w:rPr>
          <w:rFonts w:ascii="Times New Roman" w:hAnsi="Times New Roman"/>
          <w:noProof/>
          <w:color w:val="000000"/>
          <w:sz w:val="24"/>
          <w:szCs w:val="24"/>
          <w:lang w:val="uk-UA" w:eastAsia="zh-C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850AE">
        <w:rPr>
          <w:rFonts w:ascii="Times New Roman" w:hAnsi="Times New Roman"/>
          <w:noProof/>
          <w:color w:val="000000"/>
          <w:sz w:val="24"/>
          <w:szCs w:val="24"/>
          <w:lang w:val="uk-UA" w:eastAsia="zh-CN"/>
        </w:rPr>
        <w:t>;</w:t>
      </w:r>
    </w:p>
    <w:p w14:paraId="1A938421" w14:textId="77777777" w:rsidR="00D121E1"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bookmarkStart w:id="12" w:name="n1047"/>
      <w:bookmarkEnd w:id="12"/>
      <w:r w:rsidRPr="009850AE">
        <w:rPr>
          <w:rFonts w:ascii="Times New Roman" w:hAnsi="Times New Roman"/>
          <w:noProof/>
          <w:color w:val="000000"/>
          <w:sz w:val="24"/>
          <w:szCs w:val="24"/>
          <w:lang w:val="uk-UA" w:eastAsia="zh-CN"/>
        </w:rPr>
        <w:t xml:space="preserve">8) </w:t>
      </w:r>
      <w:r w:rsidRPr="00D0440B">
        <w:rPr>
          <w:rFonts w:ascii="Times New Roman" w:hAnsi="Times New Roman"/>
          <w:noProof/>
          <w:color w:val="000000"/>
          <w:sz w:val="24"/>
          <w:szCs w:val="24"/>
          <w:lang w:val="uk-UA" w:eastAsia="zh-CN"/>
        </w:rPr>
        <w:t>зміни умов у зв’язку із застосуванням положень частини шостої статті 41 Закону</w:t>
      </w:r>
      <w:r>
        <w:rPr>
          <w:rFonts w:ascii="Times New Roman" w:hAnsi="Times New Roman"/>
          <w:noProof/>
          <w:color w:val="000000"/>
          <w:sz w:val="24"/>
          <w:szCs w:val="24"/>
          <w:lang w:val="uk-UA" w:eastAsia="zh-CN"/>
        </w:rPr>
        <w:t>.</w:t>
      </w:r>
    </w:p>
    <w:p w14:paraId="2840B62A" w14:textId="77777777" w:rsidR="00D121E1" w:rsidRPr="00D0440B" w:rsidRDefault="00D121E1" w:rsidP="00D121E1">
      <w:pPr>
        <w:shd w:val="clear" w:color="auto" w:fill="FFFFFF"/>
        <w:suppressAutoHyphens/>
        <w:spacing w:after="0" w:line="240" w:lineRule="auto"/>
        <w:ind w:firstLine="450"/>
        <w:jc w:val="both"/>
        <w:rPr>
          <w:rFonts w:ascii="Times New Roman" w:hAnsi="Times New Roman"/>
          <w:noProof/>
          <w:color w:val="000000"/>
          <w:sz w:val="24"/>
          <w:szCs w:val="24"/>
          <w:lang w:val="uk-UA" w:eastAsia="zh-CN"/>
        </w:rPr>
      </w:pPr>
      <w:r w:rsidRPr="009850AE">
        <w:rPr>
          <w:rFonts w:ascii="Times New Roman" w:hAnsi="Times New Roman"/>
          <w:noProof/>
          <w:snapToGrid w:val="0"/>
          <w:color w:val="000000"/>
          <w:sz w:val="24"/>
          <w:szCs w:val="24"/>
          <w:lang w:val="uk-UA"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14:paraId="55992A5F" w14:textId="77777777" w:rsidR="00D121E1" w:rsidRPr="00C621C5" w:rsidRDefault="00D121E1" w:rsidP="00D121E1">
      <w:pPr>
        <w:pStyle w:val="af2"/>
        <w:tabs>
          <w:tab w:val="num" w:pos="720"/>
        </w:tabs>
        <w:spacing w:after="0"/>
        <w:ind w:firstLine="567"/>
        <w:rPr>
          <w:rFonts w:ascii="Times New Roman" w:hAnsi="Times New Roman"/>
          <w:noProof/>
          <w:sz w:val="24"/>
          <w:szCs w:val="24"/>
          <w:lang w:val="uk-UA"/>
        </w:rPr>
      </w:pPr>
    </w:p>
    <w:p w14:paraId="6FFB526E" w14:textId="77777777" w:rsidR="00D121E1" w:rsidRPr="00C621C5" w:rsidRDefault="00D121E1" w:rsidP="00D121E1">
      <w:pPr>
        <w:pStyle w:val="af2"/>
        <w:numPr>
          <w:ilvl w:val="0"/>
          <w:numId w:val="41"/>
        </w:numPr>
        <w:spacing w:after="0" w:line="240" w:lineRule="auto"/>
        <w:jc w:val="center"/>
        <w:rPr>
          <w:rFonts w:ascii="Times New Roman" w:hAnsi="Times New Roman"/>
          <w:b/>
          <w:noProof/>
          <w:sz w:val="24"/>
          <w:szCs w:val="24"/>
          <w:lang w:val="uk-UA"/>
        </w:rPr>
      </w:pPr>
      <w:r w:rsidRPr="00C621C5">
        <w:rPr>
          <w:rFonts w:ascii="Times New Roman" w:hAnsi="Times New Roman"/>
          <w:b/>
          <w:noProof/>
          <w:sz w:val="24"/>
          <w:szCs w:val="24"/>
          <w:lang w:val="uk-UA"/>
        </w:rPr>
        <w:t>ЮРИДИЧНІ АДРЕСИ СТОРІН</w:t>
      </w:r>
    </w:p>
    <w:p w14:paraId="17963096" w14:textId="77777777" w:rsidR="00D121E1" w:rsidRPr="00C621C5" w:rsidRDefault="00D121E1" w:rsidP="00D121E1">
      <w:pPr>
        <w:shd w:val="clear" w:color="auto" w:fill="FFFFFF"/>
        <w:tabs>
          <w:tab w:val="left" w:pos="9639"/>
        </w:tabs>
        <w:jc w:val="center"/>
        <w:rPr>
          <w:rFonts w:ascii="Times New Roman" w:hAnsi="Times New Roman"/>
          <w:b/>
          <w:noProof/>
          <w:spacing w:val="1"/>
          <w:sz w:val="24"/>
          <w:szCs w:val="24"/>
          <w:lang w:val="uk-UA"/>
        </w:rPr>
      </w:pPr>
      <w:r w:rsidRPr="00C621C5">
        <w:rPr>
          <w:rFonts w:ascii="Times New Roman" w:hAnsi="Times New Roman"/>
          <w:b/>
          <w:noProof/>
          <w:spacing w:val="1"/>
          <w:sz w:val="24"/>
          <w:szCs w:val="24"/>
          <w:lang w:val="uk-UA"/>
        </w:rPr>
        <w:t>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121E1" w:rsidRPr="00C621C5" w14:paraId="59B027FB" w14:textId="77777777" w:rsidTr="00F5670B">
        <w:tc>
          <w:tcPr>
            <w:tcW w:w="4785" w:type="dxa"/>
          </w:tcPr>
          <w:p w14:paraId="77D2B03F" w14:textId="77777777" w:rsidR="00D121E1" w:rsidRPr="00C621C5" w:rsidRDefault="00D121E1" w:rsidP="00F5670B">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14:paraId="68C06535" w14:textId="77777777"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eastAsia="en-US"/>
              </w:rPr>
            </w:pPr>
          </w:p>
        </w:tc>
        <w:tc>
          <w:tcPr>
            <w:tcW w:w="4786" w:type="dxa"/>
          </w:tcPr>
          <w:p w14:paraId="37F79A11" w14:textId="77777777" w:rsidR="00D121E1" w:rsidRPr="00C621C5" w:rsidRDefault="00D121E1" w:rsidP="00F5670B">
            <w:pPr>
              <w:pStyle w:val="a4"/>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14:paraId="30DE42A9" w14:textId="77777777" w:rsidR="00D121E1" w:rsidRPr="00C621C5" w:rsidRDefault="00D121E1" w:rsidP="00F5670B">
            <w:pPr>
              <w:pStyle w:val="a4"/>
              <w:rPr>
                <w:rFonts w:ascii="Times New Roman" w:hAnsi="Times New Roman"/>
                <w:b/>
                <w:noProof/>
                <w:snapToGrid w:val="0"/>
                <w:sz w:val="24"/>
                <w:szCs w:val="24"/>
                <w:lang w:val="uk-UA"/>
              </w:rPr>
            </w:pPr>
          </w:p>
        </w:tc>
      </w:tr>
    </w:tbl>
    <w:p w14:paraId="55FAB92D" w14:textId="77777777" w:rsidR="00D121E1" w:rsidRPr="00C621C5" w:rsidRDefault="00D121E1" w:rsidP="00D121E1">
      <w:pPr>
        <w:shd w:val="clear" w:color="auto" w:fill="FFFFFF"/>
        <w:rPr>
          <w:rFonts w:ascii="Times New Roman" w:eastAsia="Calibri" w:hAnsi="Times New Roman"/>
          <w:b/>
          <w:bCs/>
          <w:noProof/>
          <w:spacing w:val="-8"/>
          <w:sz w:val="24"/>
          <w:szCs w:val="24"/>
          <w:u w:val="single"/>
          <w:lang w:val="uk-UA"/>
        </w:rPr>
      </w:pPr>
    </w:p>
    <w:p w14:paraId="0E9EC9E5" w14:textId="77777777" w:rsidR="00D121E1" w:rsidRPr="00C621C5" w:rsidRDefault="00D121E1" w:rsidP="00D121E1">
      <w:pPr>
        <w:shd w:val="clear" w:color="auto" w:fill="FFFFFF"/>
        <w:rPr>
          <w:rFonts w:ascii="Times New Roman" w:eastAsia="Calibri" w:hAnsi="Times New Roman"/>
          <w:b/>
          <w:bCs/>
          <w:noProof/>
          <w:spacing w:val="-8"/>
          <w:sz w:val="24"/>
          <w:szCs w:val="24"/>
          <w:u w:val="single"/>
          <w:lang w:val="uk-UA"/>
        </w:rPr>
      </w:pPr>
    </w:p>
    <w:p w14:paraId="7CB401CC" w14:textId="77777777" w:rsidR="00D121E1" w:rsidRDefault="00D121E1" w:rsidP="00D121E1">
      <w:pPr>
        <w:shd w:val="clear" w:color="auto" w:fill="FFFFFF"/>
        <w:rPr>
          <w:rFonts w:ascii="Times New Roman" w:eastAsia="Calibri" w:hAnsi="Times New Roman"/>
          <w:b/>
          <w:bCs/>
          <w:noProof/>
          <w:spacing w:val="-8"/>
          <w:sz w:val="24"/>
          <w:szCs w:val="24"/>
          <w:u w:val="single"/>
          <w:lang w:val="uk-UA"/>
        </w:rPr>
      </w:pPr>
    </w:p>
    <w:p w14:paraId="02350574"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471ED921"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057CA45B"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19B9E79D" w14:textId="77777777" w:rsidR="00F50E91" w:rsidRDefault="00F50E91" w:rsidP="00D121E1">
      <w:pPr>
        <w:shd w:val="clear" w:color="auto" w:fill="FFFFFF"/>
        <w:rPr>
          <w:rFonts w:ascii="Times New Roman" w:eastAsia="Calibri" w:hAnsi="Times New Roman"/>
          <w:b/>
          <w:bCs/>
          <w:noProof/>
          <w:spacing w:val="-8"/>
          <w:sz w:val="24"/>
          <w:szCs w:val="24"/>
          <w:u w:val="single"/>
          <w:lang w:val="uk-UA"/>
        </w:rPr>
      </w:pPr>
    </w:p>
    <w:p w14:paraId="0BF7407D" w14:textId="77777777" w:rsidR="00F50E91" w:rsidRPr="00C621C5" w:rsidRDefault="00F50E91" w:rsidP="00D121E1">
      <w:pPr>
        <w:shd w:val="clear" w:color="auto" w:fill="FFFFFF"/>
        <w:rPr>
          <w:rFonts w:ascii="Times New Roman" w:eastAsia="Calibri" w:hAnsi="Times New Roman"/>
          <w:b/>
          <w:bCs/>
          <w:noProof/>
          <w:spacing w:val="-8"/>
          <w:sz w:val="24"/>
          <w:szCs w:val="24"/>
          <w:u w:val="single"/>
          <w:lang w:val="uk-UA"/>
        </w:rPr>
      </w:pPr>
    </w:p>
    <w:p w14:paraId="20B5E460" w14:textId="77777777" w:rsidR="00D121E1" w:rsidRPr="00C621C5" w:rsidRDefault="00D121E1" w:rsidP="00D121E1">
      <w:pPr>
        <w:jc w:val="right"/>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lastRenderedPageBreak/>
        <w:t xml:space="preserve">Додаток №1 до Договору </w:t>
      </w:r>
    </w:p>
    <w:p w14:paraId="7D06F4B0" w14:textId="77777777" w:rsidR="00D121E1" w:rsidRPr="00C621C5" w:rsidRDefault="00D121E1" w:rsidP="00D121E1">
      <w:pPr>
        <w:jc w:val="right"/>
        <w:rPr>
          <w:rFonts w:ascii="Times New Roman" w:eastAsia="Calibri" w:hAnsi="Times New Roman"/>
          <w:noProof/>
          <w:sz w:val="24"/>
          <w:szCs w:val="24"/>
          <w:lang w:val="uk-UA"/>
        </w:rPr>
      </w:pPr>
      <w:r w:rsidRPr="00C621C5">
        <w:rPr>
          <w:rFonts w:ascii="Times New Roman" w:eastAsia="Calibri" w:hAnsi="Times New Roman"/>
          <w:b/>
          <w:noProof/>
          <w:sz w:val="24"/>
          <w:szCs w:val="24"/>
          <w:lang w:val="uk-UA"/>
        </w:rPr>
        <w:t xml:space="preserve">№ </w:t>
      </w:r>
      <w:r>
        <w:rPr>
          <w:rFonts w:ascii="Times New Roman" w:hAnsi="Times New Roman"/>
          <w:b/>
          <w:noProof/>
          <w:sz w:val="24"/>
          <w:szCs w:val="24"/>
          <w:lang w:val="uk-UA"/>
        </w:rPr>
        <w:t>____</w:t>
      </w:r>
      <w:r w:rsidRPr="00C621C5">
        <w:rPr>
          <w:rFonts w:ascii="Times New Roman" w:eastAsia="Calibri" w:hAnsi="Times New Roman"/>
          <w:noProof/>
          <w:sz w:val="24"/>
          <w:szCs w:val="24"/>
          <w:lang w:val="uk-UA"/>
        </w:rPr>
        <w:t xml:space="preserve"> від  «____»___   202</w:t>
      </w:r>
      <w:r>
        <w:rPr>
          <w:rFonts w:ascii="Times New Roman" w:eastAsia="Calibri" w:hAnsi="Times New Roman"/>
          <w:noProof/>
          <w:sz w:val="24"/>
          <w:szCs w:val="24"/>
          <w:lang w:val="uk-UA"/>
        </w:rPr>
        <w:t>__</w:t>
      </w:r>
      <w:r w:rsidRPr="00C621C5">
        <w:rPr>
          <w:rFonts w:ascii="Times New Roman" w:eastAsia="Calibri" w:hAnsi="Times New Roman"/>
          <w:noProof/>
          <w:sz w:val="24"/>
          <w:szCs w:val="24"/>
          <w:lang w:val="uk-UA"/>
        </w:rPr>
        <w:t xml:space="preserve"> р.</w:t>
      </w:r>
    </w:p>
    <w:p w14:paraId="0EE5FE86" w14:textId="77777777" w:rsidR="00D121E1" w:rsidRPr="00C621C5" w:rsidRDefault="00D121E1" w:rsidP="00D121E1">
      <w:pPr>
        <w:jc w:val="center"/>
        <w:rPr>
          <w:rFonts w:ascii="Times New Roman" w:hAnsi="Times New Roman"/>
          <w:b/>
          <w:noProof/>
          <w:sz w:val="24"/>
          <w:szCs w:val="24"/>
          <w:lang w:val="uk-UA"/>
        </w:rPr>
      </w:pPr>
      <w:r w:rsidRPr="00C621C5">
        <w:rPr>
          <w:rFonts w:ascii="Times New Roman" w:hAnsi="Times New Roman"/>
          <w:b/>
          <w:noProof/>
          <w:sz w:val="24"/>
          <w:szCs w:val="24"/>
          <w:lang w:val="uk-UA"/>
        </w:rPr>
        <w:t>Специфікація</w:t>
      </w:r>
    </w:p>
    <w:tbl>
      <w:tblPr>
        <w:tblW w:w="102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8"/>
        <w:gridCol w:w="20"/>
        <w:gridCol w:w="3246"/>
        <w:gridCol w:w="1837"/>
        <w:gridCol w:w="1189"/>
        <w:gridCol w:w="929"/>
        <w:gridCol w:w="1183"/>
        <w:gridCol w:w="1084"/>
      </w:tblGrid>
      <w:tr w:rsidR="00F50E91" w:rsidRPr="00C621C5" w14:paraId="667DF720" w14:textId="77777777" w:rsidTr="00A679BF">
        <w:trPr>
          <w:trHeight w:val="1545"/>
          <w:jc w:val="center"/>
        </w:trPr>
        <w:tc>
          <w:tcPr>
            <w:tcW w:w="762" w:type="dxa"/>
            <w:shd w:val="clear" w:color="auto" w:fill="auto"/>
            <w:vAlign w:val="center"/>
          </w:tcPr>
          <w:p w14:paraId="28621473"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w:t>
            </w:r>
          </w:p>
        </w:tc>
        <w:tc>
          <w:tcPr>
            <w:tcW w:w="3544" w:type="dxa"/>
            <w:gridSpan w:val="2"/>
            <w:shd w:val="clear" w:color="auto" w:fill="auto"/>
            <w:vAlign w:val="center"/>
          </w:tcPr>
          <w:p w14:paraId="55B75B57" w14:textId="2771B5B5" w:rsidR="00F50E91" w:rsidRPr="00C621C5" w:rsidRDefault="00F50E91" w:rsidP="00F50E91">
            <w:pPr>
              <w:jc w:val="center"/>
              <w:rPr>
                <w:rFonts w:ascii="Times New Roman" w:hAnsi="Times New Roman"/>
                <w:noProof/>
                <w:sz w:val="24"/>
                <w:szCs w:val="24"/>
                <w:lang w:val="uk-UA"/>
              </w:rPr>
            </w:pPr>
            <w:r w:rsidRPr="00C621C5">
              <w:rPr>
                <w:rFonts w:ascii="Times New Roman" w:hAnsi="Times New Roman"/>
                <w:noProof/>
                <w:sz w:val="24"/>
                <w:szCs w:val="24"/>
                <w:lang w:val="uk-UA"/>
              </w:rPr>
              <w:t xml:space="preserve">Послуга, адреса, швидкість </w:t>
            </w:r>
          </w:p>
        </w:tc>
        <w:tc>
          <w:tcPr>
            <w:tcW w:w="1984" w:type="dxa"/>
            <w:shd w:val="clear" w:color="auto" w:fill="auto"/>
            <w:vAlign w:val="center"/>
          </w:tcPr>
          <w:p w14:paraId="7637F118"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Кіль-сть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9136A" w14:textId="7777777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Тариф, грн. без ПДВ</w:t>
            </w:r>
          </w:p>
        </w:tc>
        <w:tc>
          <w:tcPr>
            <w:tcW w:w="992" w:type="dxa"/>
            <w:tcBorders>
              <w:top w:val="single" w:sz="4" w:space="0" w:color="auto"/>
              <w:left w:val="nil"/>
              <w:bottom w:val="single" w:sz="4" w:space="0" w:color="auto"/>
              <w:right w:val="single" w:sz="4" w:space="0" w:color="auto"/>
            </w:tcBorders>
          </w:tcPr>
          <w:p w14:paraId="779BE3EF" w14:textId="75F42BCA" w:rsidR="00F50E91" w:rsidRPr="00C621C5" w:rsidRDefault="00F50E91" w:rsidP="00F5670B">
            <w:pPr>
              <w:jc w:val="center"/>
              <w:rPr>
                <w:rFonts w:ascii="Times New Roman" w:hAnsi="Times New Roman"/>
                <w:noProof/>
                <w:sz w:val="24"/>
                <w:szCs w:val="24"/>
                <w:lang w:val="uk-UA"/>
              </w:rPr>
            </w:pPr>
            <w:r>
              <w:rPr>
                <w:rFonts w:ascii="Times New Roman" w:hAnsi="Times New Roman"/>
                <w:noProof/>
                <w:sz w:val="24"/>
                <w:szCs w:val="24"/>
                <w:lang w:val="uk-UA"/>
              </w:rPr>
              <w:t xml:space="preserve">Тариф, грн. </w:t>
            </w:r>
            <w:r w:rsidRPr="00F50E91">
              <w:rPr>
                <w:rFonts w:ascii="Times New Roman" w:hAnsi="Times New Roman"/>
                <w:noProof/>
                <w:sz w:val="24"/>
                <w:szCs w:val="24"/>
                <w:lang w:val="uk-UA"/>
              </w:rPr>
              <w:t>з ПДВ</w:t>
            </w:r>
          </w:p>
        </w:tc>
        <w:tc>
          <w:tcPr>
            <w:tcW w:w="1270" w:type="dxa"/>
            <w:tcBorders>
              <w:top w:val="single" w:sz="4" w:space="0" w:color="auto"/>
              <w:left w:val="single" w:sz="4" w:space="0" w:color="auto"/>
              <w:bottom w:val="single" w:sz="4" w:space="0" w:color="auto"/>
              <w:right w:val="single" w:sz="4" w:space="0" w:color="auto"/>
            </w:tcBorders>
          </w:tcPr>
          <w:p w14:paraId="51DAA059" w14:textId="0D079997"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Кількість місяців</w:t>
            </w:r>
          </w:p>
        </w:tc>
        <w:tc>
          <w:tcPr>
            <w:tcW w:w="1162" w:type="dxa"/>
            <w:tcBorders>
              <w:top w:val="single" w:sz="4" w:space="0" w:color="auto"/>
              <w:left w:val="nil"/>
              <w:bottom w:val="single" w:sz="4" w:space="0" w:color="auto"/>
              <w:right w:val="single" w:sz="4" w:space="0" w:color="auto"/>
            </w:tcBorders>
          </w:tcPr>
          <w:p w14:paraId="4B46642D" w14:textId="336AB8FE" w:rsidR="00F50E91" w:rsidRPr="00C621C5" w:rsidRDefault="00F50E91" w:rsidP="00F5670B">
            <w:pPr>
              <w:jc w:val="center"/>
              <w:rPr>
                <w:rFonts w:ascii="Times New Roman" w:hAnsi="Times New Roman"/>
                <w:noProof/>
                <w:sz w:val="24"/>
                <w:szCs w:val="24"/>
                <w:lang w:val="uk-UA"/>
              </w:rPr>
            </w:pPr>
            <w:r w:rsidRPr="00C621C5">
              <w:rPr>
                <w:rFonts w:ascii="Times New Roman" w:hAnsi="Times New Roman"/>
                <w:noProof/>
                <w:sz w:val="24"/>
                <w:szCs w:val="24"/>
                <w:lang w:val="uk-UA"/>
              </w:rPr>
              <w:t>За</w:t>
            </w:r>
            <w:r>
              <w:rPr>
                <w:rFonts w:ascii="Times New Roman" w:hAnsi="Times New Roman"/>
                <w:noProof/>
                <w:sz w:val="24"/>
                <w:szCs w:val="24"/>
                <w:lang w:val="uk-UA"/>
              </w:rPr>
              <w:t xml:space="preserve">гальна вартість послуг, грн.  </w:t>
            </w:r>
            <w:r w:rsidRPr="00C621C5">
              <w:rPr>
                <w:rFonts w:ascii="Times New Roman" w:hAnsi="Times New Roman"/>
                <w:noProof/>
                <w:sz w:val="24"/>
                <w:szCs w:val="24"/>
                <w:lang w:val="uk-UA"/>
              </w:rPr>
              <w:t>з ПДВ</w:t>
            </w:r>
          </w:p>
        </w:tc>
      </w:tr>
      <w:tr w:rsidR="00F50E91" w:rsidRPr="00C621C5" w14:paraId="3517FC1E" w14:textId="77777777" w:rsidTr="00F05F86">
        <w:trPr>
          <w:jc w:val="center"/>
        </w:trPr>
        <w:tc>
          <w:tcPr>
            <w:tcW w:w="762" w:type="dxa"/>
            <w:shd w:val="clear" w:color="auto" w:fill="auto"/>
            <w:vAlign w:val="center"/>
          </w:tcPr>
          <w:p w14:paraId="097E6C3B" w14:textId="77777777" w:rsidR="00F50E91" w:rsidRPr="00C621C5" w:rsidRDefault="00F50E91" w:rsidP="00F5670B">
            <w:pPr>
              <w:pStyle w:val="a4"/>
              <w:rPr>
                <w:rFonts w:ascii="Times New Roman" w:hAnsi="Times New Roman"/>
                <w:noProof/>
                <w:sz w:val="24"/>
                <w:szCs w:val="24"/>
                <w:lang w:val="uk-UA"/>
              </w:rPr>
            </w:pPr>
            <w:r w:rsidRPr="00C621C5">
              <w:rPr>
                <w:rFonts w:ascii="Times New Roman" w:hAnsi="Times New Roman"/>
                <w:noProof/>
                <w:sz w:val="24"/>
                <w:szCs w:val="24"/>
                <w:lang w:val="uk-UA"/>
              </w:rPr>
              <w:t>1</w:t>
            </w:r>
          </w:p>
        </w:tc>
        <w:tc>
          <w:tcPr>
            <w:tcW w:w="3544" w:type="dxa"/>
            <w:gridSpan w:val="2"/>
            <w:shd w:val="clear" w:color="auto" w:fill="auto"/>
            <w:vAlign w:val="center"/>
          </w:tcPr>
          <w:p w14:paraId="520AD299" w14:textId="77777777" w:rsidR="00F50E91" w:rsidRPr="00C621C5" w:rsidRDefault="00F50E91" w:rsidP="00F5670B">
            <w:pPr>
              <w:pStyle w:val="a4"/>
              <w:rPr>
                <w:rFonts w:ascii="Times New Roman" w:hAnsi="Times New Roman"/>
                <w:noProof/>
                <w:sz w:val="24"/>
                <w:szCs w:val="24"/>
                <w:lang w:val="uk-UA"/>
              </w:rPr>
            </w:pPr>
          </w:p>
        </w:tc>
        <w:tc>
          <w:tcPr>
            <w:tcW w:w="1984" w:type="dxa"/>
            <w:shd w:val="clear" w:color="auto" w:fill="auto"/>
            <w:vAlign w:val="center"/>
          </w:tcPr>
          <w:p w14:paraId="043E1625" w14:textId="77777777" w:rsidR="00F50E91" w:rsidRPr="00C621C5" w:rsidRDefault="00F50E91" w:rsidP="00F5670B">
            <w:pPr>
              <w:pStyle w:val="a4"/>
              <w:jc w:val="center"/>
              <w:rPr>
                <w:rFonts w:ascii="Times New Roman" w:hAnsi="Times New Roman"/>
                <w:noProof/>
                <w:sz w:val="24"/>
                <w:szCs w:val="24"/>
                <w:lang w:val="uk-UA"/>
              </w:rPr>
            </w:pPr>
          </w:p>
        </w:tc>
        <w:tc>
          <w:tcPr>
            <w:tcW w:w="1276" w:type="dxa"/>
            <w:vAlign w:val="center"/>
          </w:tcPr>
          <w:p w14:paraId="5CE445C2" w14:textId="77777777" w:rsidR="00F50E91" w:rsidRPr="00C621C5" w:rsidRDefault="00F50E91" w:rsidP="00F5670B">
            <w:pPr>
              <w:pStyle w:val="a4"/>
              <w:jc w:val="center"/>
              <w:rPr>
                <w:rFonts w:ascii="Times New Roman" w:hAnsi="Times New Roman"/>
                <w:noProof/>
                <w:sz w:val="24"/>
                <w:szCs w:val="24"/>
                <w:lang w:val="uk-UA"/>
              </w:rPr>
            </w:pPr>
          </w:p>
        </w:tc>
        <w:tc>
          <w:tcPr>
            <w:tcW w:w="992" w:type="dxa"/>
          </w:tcPr>
          <w:p w14:paraId="161FB9A3" w14:textId="77777777" w:rsidR="00F50E91" w:rsidRPr="00C621C5" w:rsidRDefault="00F50E91" w:rsidP="00F5670B">
            <w:pPr>
              <w:pStyle w:val="a4"/>
              <w:jc w:val="center"/>
              <w:rPr>
                <w:rFonts w:ascii="Times New Roman" w:hAnsi="Times New Roman"/>
                <w:noProof/>
                <w:sz w:val="24"/>
                <w:szCs w:val="24"/>
                <w:lang w:val="uk-UA"/>
              </w:rPr>
            </w:pPr>
          </w:p>
        </w:tc>
        <w:tc>
          <w:tcPr>
            <w:tcW w:w="1270" w:type="dxa"/>
            <w:vAlign w:val="center"/>
          </w:tcPr>
          <w:p w14:paraId="3C5505C8" w14:textId="32843CDD" w:rsidR="00F50E91" w:rsidRPr="00C621C5" w:rsidRDefault="00F50E91" w:rsidP="00F5670B">
            <w:pPr>
              <w:pStyle w:val="a4"/>
              <w:jc w:val="center"/>
              <w:rPr>
                <w:rFonts w:ascii="Times New Roman" w:hAnsi="Times New Roman"/>
                <w:noProof/>
                <w:sz w:val="24"/>
                <w:szCs w:val="24"/>
                <w:lang w:val="uk-UA"/>
              </w:rPr>
            </w:pPr>
          </w:p>
        </w:tc>
        <w:tc>
          <w:tcPr>
            <w:tcW w:w="1162" w:type="dxa"/>
            <w:vAlign w:val="center"/>
          </w:tcPr>
          <w:p w14:paraId="24CBAF7C" w14:textId="77777777" w:rsidR="00F50E91" w:rsidRPr="00C621C5" w:rsidRDefault="00F50E91" w:rsidP="00F5670B">
            <w:pPr>
              <w:pStyle w:val="a4"/>
              <w:jc w:val="center"/>
              <w:rPr>
                <w:rFonts w:ascii="Times New Roman" w:hAnsi="Times New Roman"/>
                <w:noProof/>
                <w:sz w:val="24"/>
                <w:szCs w:val="24"/>
                <w:lang w:val="uk-UA"/>
              </w:rPr>
            </w:pPr>
          </w:p>
        </w:tc>
      </w:tr>
      <w:tr w:rsidR="00F50E91" w:rsidRPr="00C621C5" w14:paraId="5992AF26" w14:textId="77777777" w:rsidTr="00F05F86">
        <w:trPr>
          <w:jc w:val="center"/>
        </w:trPr>
        <w:tc>
          <w:tcPr>
            <w:tcW w:w="762" w:type="dxa"/>
            <w:shd w:val="clear" w:color="auto" w:fill="auto"/>
            <w:vAlign w:val="center"/>
          </w:tcPr>
          <w:p w14:paraId="742FDD18" w14:textId="77777777" w:rsidR="00F50E91" w:rsidRPr="00C621C5" w:rsidRDefault="00F50E91" w:rsidP="00F5670B">
            <w:pPr>
              <w:pStyle w:val="a4"/>
              <w:rPr>
                <w:rFonts w:ascii="Times New Roman" w:hAnsi="Times New Roman"/>
                <w:noProof/>
                <w:sz w:val="24"/>
                <w:szCs w:val="24"/>
                <w:lang w:val="uk-UA"/>
              </w:rPr>
            </w:pPr>
            <w:r>
              <w:rPr>
                <w:rFonts w:ascii="Times New Roman" w:hAnsi="Times New Roman"/>
                <w:noProof/>
                <w:sz w:val="24"/>
                <w:szCs w:val="24"/>
                <w:lang w:val="uk-UA"/>
              </w:rPr>
              <w:t>…</w:t>
            </w:r>
          </w:p>
        </w:tc>
        <w:tc>
          <w:tcPr>
            <w:tcW w:w="3544" w:type="dxa"/>
            <w:gridSpan w:val="2"/>
            <w:shd w:val="clear" w:color="auto" w:fill="auto"/>
            <w:vAlign w:val="center"/>
          </w:tcPr>
          <w:p w14:paraId="6B41C585" w14:textId="77777777" w:rsidR="00F50E91" w:rsidRPr="00C621C5" w:rsidRDefault="00F50E91" w:rsidP="00F5670B">
            <w:pPr>
              <w:pStyle w:val="a4"/>
              <w:rPr>
                <w:rFonts w:ascii="Times New Roman" w:hAnsi="Times New Roman"/>
                <w:noProof/>
                <w:sz w:val="24"/>
                <w:szCs w:val="24"/>
                <w:lang w:val="uk-UA"/>
              </w:rPr>
            </w:pPr>
          </w:p>
        </w:tc>
        <w:tc>
          <w:tcPr>
            <w:tcW w:w="1984" w:type="dxa"/>
            <w:shd w:val="clear" w:color="auto" w:fill="auto"/>
            <w:vAlign w:val="center"/>
          </w:tcPr>
          <w:p w14:paraId="55437D6B" w14:textId="77777777" w:rsidR="00F50E91" w:rsidRPr="00C621C5" w:rsidRDefault="00F50E91" w:rsidP="00F5670B">
            <w:pPr>
              <w:pStyle w:val="a4"/>
              <w:jc w:val="center"/>
              <w:rPr>
                <w:rFonts w:ascii="Times New Roman" w:hAnsi="Times New Roman"/>
                <w:noProof/>
                <w:sz w:val="24"/>
                <w:szCs w:val="24"/>
                <w:lang w:val="uk-UA"/>
              </w:rPr>
            </w:pPr>
          </w:p>
        </w:tc>
        <w:tc>
          <w:tcPr>
            <w:tcW w:w="1276" w:type="dxa"/>
            <w:vAlign w:val="center"/>
          </w:tcPr>
          <w:p w14:paraId="192F66B0" w14:textId="77777777" w:rsidR="00F50E91" w:rsidRPr="00C621C5" w:rsidRDefault="00F50E91" w:rsidP="00F5670B">
            <w:pPr>
              <w:pStyle w:val="a4"/>
              <w:jc w:val="center"/>
              <w:rPr>
                <w:rFonts w:ascii="Times New Roman" w:hAnsi="Times New Roman"/>
                <w:noProof/>
                <w:sz w:val="24"/>
                <w:szCs w:val="24"/>
                <w:lang w:val="uk-UA"/>
              </w:rPr>
            </w:pPr>
          </w:p>
        </w:tc>
        <w:tc>
          <w:tcPr>
            <w:tcW w:w="992" w:type="dxa"/>
          </w:tcPr>
          <w:p w14:paraId="4DEF414E" w14:textId="77777777" w:rsidR="00F50E91" w:rsidRPr="00C621C5" w:rsidRDefault="00F50E91" w:rsidP="00F5670B">
            <w:pPr>
              <w:pStyle w:val="a4"/>
              <w:jc w:val="center"/>
              <w:rPr>
                <w:rFonts w:ascii="Times New Roman" w:hAnsi="Times New Roman"/>
                <w:noProof/>
                <w:sz w:val="24"/>
                <w:szCs w:val="24"/>
                <w:lang w:val="uk-UA"/>
              </w:rPr>
            </w:pPr>
          </w:p>
        </w:tc>
        <w:tc>
          <w:tcPr>
            <w:tcW w:w="1270" w:type="dxa"/>
            <w:vAlign w:val="center"/>
          </w:tcPr>
          <w:p w14:paraId="4A83283B" w14:textId="5A216367" w:rsidR="00F50E91" w:rsidRPr="00C621C5" w:rsidRDefault="00F50E91" w:rsidP="00F5670B">
            <w:pPr>
              <w:pStyle w:val="a4"/>
              <w:jc w:val="center"/>
              <w:rPr>
                <w:rFonts w:ascii="Times New Roman" w:hAnsi="Times New Roman"/>
                <w:noProof/>
                <w:sz w:val="24"/>
                <w:szCs w:val="24"/>
                <w:lang w:val="uk-UA"/>
              </w:rPr>
            </w:pPr>
          </w:p>
        </w:tc>
        <w:tc>
          <w:tcPr>
            <w:tcW w:w="1162" w:type="dxa"/>
            <w:vAlign w:val="center"/>
          </w:tcPr>
          <w:p w14:paraId="24AB456A" w14:textId="77777777" w:rsidR="00F50E91" w:rsidRPr="00C621C5" w:rsidRDefault="00F50E91" w:rsidP="00F5670B">
            <w:pPr>
              <w:pStyle w:val="a4"/>
              <w:jc w:val="center"/>
              <w:rPr>
                <w:rFonts w:ascii="Times New Roman" w:hAnsi="Times New Roman"/>
                <w:noProof/>
                <w:sz w:val="24"/>
                <w:szCs w:val="24"/>
                <w:lang w:val="uk-UA"/>
              </w:rPr>
            </w:pPr>
          </w:p>
        </w:tc>
      </w:tr>
      <w:tr w:rsidR="00F50E91" w:rsidRPr="00C621C5" w14:paraId="01B184C7"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6C368529"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6B56351F" w14:textId="59658B23"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 xml:space="preserve">  Разом без ПДВ</w:t>
            </w:r>
          </w:p>
        </w:tc>
        <w:tc>
          <w:tcPr>
            <w:tcW w:w="1162" w:type="dxa"/>
            <w:tcBorders>
              <w:top w:val="single" w:sz="4" w:space="0" w:color="auto"/>
              <w:left w:val="single" w:sz="4" w:space="0" w:color="auto"/>
              <w:bottom w:val="single" w:sz="4" w:space="0" w:color="auto"/>
            </w:tcBorders>
            <w:shd w:val="clear" w:color="auto" w:fill="auto"/>
            <w:vAlign w:val="center"/>
          </w:tcPr>
          <w:p w14:paraId="6540CAD0" w14:textId="77777777" w:rsidR="00F50E91" w:rsidRPr="00C621C5" w:rsidRDefault="00F50E91" w:rsidP="00F5670B">
            <w:pPr>
              <w:rPr>
                <w:rFonts w:ascii="Times New Roman" w:hAnsi="Times New Roman"/>
                <w:noProof/>
                <w:sz w:val="24"/>
                <w:szCs w:val="24"/>
                <w:lang w:val="uk-UA"/>
              </w:rPr>
            </w:pPr>
          </w:p>
        </w:tc>
      </w:tr>
      <w:tr w:rsidR="00F50E91" w:rsidRPr="00C621C5" w14:paraId="122C9F1A"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3990F9B1"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123F7966" w14:textId="7A0F3EDA"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ПДВ</w:t>
            </w:r>
          </w:p>
        </w:tc>
        <w:tc>
          <w:tcPr>
            <w:tcW w:w="1162" w:type="dxa"/>
            <w:tcBorders>
              <w:top w:val="single" w:sz="4" w:space="0" w:color="auto"/>
              <w:left w:val="single" w:sz="4" w:space="0" w:color="auto"/>
              <w:bottom w:val="single" w:sz="4" w:space="0" w:color="auto"/>
            </w:tcBorders>
            <w:shd w:val="clear" w:color="auto" w:fill="auto"/>
            <w:vAlign w:val="center"/>
          </w:tcPr>
          <w:p w14:paraId="2820ECE4" w14:textId="77777777" w:rsidR="00F50E91" w:rsidRPr="00C621C5" w:rsidRDefault="00F50E91" w:rsidP="00F5670B">
            <w:pPr>
              <w:rPr>
                <w:rFonts w:ascii="Times New Roman" w:hAnsi="Times New Roman"/>
                <w:noProof/>
                <w:sz w:val="24"/>
                <w:szCs w:val="24"/>
                <w:lang w:val="uk-UA"/>
              </w:rPr>
            </w:pPr>
          </w:p>
        </w:tc>
      </w:tr>
      <w:tr w:rsidR="00F50E91" w:rsidRPr="00C621C5" w14:paraId="32F73C1A" w14:textId="77777777" w:rsidTr="00F05F86">
        <w:trPr>
          <w:trHeight w:val="334"/>
          <w:jc w:val="center"/>
        </w:trPr>
        <w:tc>
          <w:tcPr>
            <w:tcW w:w="783" w:type="dxa"/>
            <w:gridSpan w:val="2"/>
            <w:tcBorders>
              <w:top w:val="single" w:sz="4" w:space="0" w:color="auto"/>
              <w:bottom w:val="single" w:sz="4" w:space="0" w:color="auto"/>
              <w:right w:val="single" w:sz="4" w:space="0" w:color="auto"/>
            </w:tcBorders>
          </w:tcPr>
          <w:p w14:paraId="536541F3" w14:textId="77777777" w:rsidR="00F50E91" w:rsidRPr="00C621C5" w:rsidRDefault="00F50E91" w:rsidP="00F5670B">
            <w:pPr>
              <w:rPr>
                <w:rFonts w:ascii="Times New Roman" w:hAnsi="Times New Roman"/>
                <w:noProof/>
                <w:sz w:val="24"/>
                <w:szCs w:val="24"/>
                <w:lang w:val="uk-UA"/>
              </w:rPr>
            </w:pPr>
          </w:p>
        </w:tc>
        <w:tc>
          <w:tcPr>
            <w:tcW w:w="9045" w:type="dxa"/>
            <w:gridSpan w:val="5"/>
            <w:tcBorders>
              <w:top w:val="single" w:sz="4" w:space="0" w:color="auto"/>
              <w:bottom w:val="single" w:sz="4" w:space="0" w:color="auto"/>
              <w:right w:val="single" w:sz="4" w:space="0" w:color="auto"/>
            </w:tcBorders>
            <w:shd w:val="clear" w:color="auto" w:fill="auto"/>
            <w:vAlign w:val="center"/>
          </w:tcPr>
          <w:p w14:paraId="54E06BBB" w14:textId="09576D78" w:rsidR="00F50E91" w:rsidRPr="00C621C5" w:rsidRDefault="00F50E91" w:rsidP="00F5670B">
            <w:pPr>
              <w:rPr>
                <w:rFonts w:ascii="Times New Roman" w:hAnsi="Times New Roman"/>
                <w:noProof/>
                <w:sz w:val="24"/>
                <w:szCs w:val="24"/>
                <w:lang w:val="uk-UA"/>
              </w:rPr>
            </w:pPr>
            <w:r w:rsidRPr="00C621C5">
              <w:rPr>
                <w:rFonts w:ascii="Times New Roman" w:hAnsi="Times New Roman"/>
                <w:noProof/>
                <w:sz w:val="24"/>
                <w:szCs w:val="24"/>
                <w:lang w:val="uk-UA"/>
              </w:rPr>
              <w:t xml:space="preserve">                                                                                            </w:t>
            </w:r>
            <w:r w:rsidR="00F05F86">
              <w:rPr>
                <w:rFonts w:ascii="Times New Roman" w:hAnsi="Times New Roman"/>
                <w:noProof/>
                <w:sz w:val="24"/>
                <w:szCs w:val="24"/>
                <w:lang w:val="uk-UA"/>
              </w:rPr>
              <w:t xml:space="preserve">                     </w:t>
            </w:r>
            <w:r w:rsidRPr="00C621C5">
              <w:rPr>
                <w:rFonts w:ascii="Times New Roman" w:hAnsi="Times New Roman"/>
                <w:noProof/>
                <w:sz w:val="24"/>
                <w:szCs w:val="24"/>
                <w:lang w:val="uk-UA"/>
              </w:rPr>
              <w:t>Разом с ПДВ</w:t>
            </w:r>
          </w:p>
        </w:tc>
        <w:tc>
          <w:tcPr>
            <w:tcW w:w="1162" w:type="dxa"/>
            <w:tcBorders>
              <w:top w:val="single" w:sz="4" w:space="0" w:color="auto"/>
              <w:left w:val="single" w:sz="4" w:space="0" w:color="auto"/>
              <w:bottom w:val="single" w:sz="4" w:space="0" w:color="auto"/>
            </w:tcBorders>
            <w:shd w:val="clear" w:color="auto" w:fill="auto"/>
            <w:vAlign w:val="center"/>
          </w:tcPr>
          <w:p w14:paraId="4091C31E" w14:textId="77777777" w:rsidR="00F50E91" w:rsidRPr="00C621C5" w:rsidRDefault="00F50E91" w:rsidP="00F5670B">
            <w:pPr>
              <w:rPr>
                <w:rFonts w:ascii="Times New Roman" w:hAnsi="Times New Roman"/>
                <w:noProof/>
                <w:sz w:val="24"/>
                <w:szCs w:val="24"/>
                <w:lang w:val="uk-UA"/>
              </w:rPr>
            </w:pPr>
          </w:p>
        </w:tc>
      </w:tr>
    </w:tbl>
    <w:p w14:paraId="51C981FE" w14:textId="046BAA00" w:rsidR="00D121E1" w:rsidRPr="00C621C5" w:rsidRDefault="00F50E91" w:rsidP="00D121E1">
      <w:pPr>
        <w:spacing w:after="0" w:line="240" w:lineRule="auto"/>
        <w:jc w:val="center"/>
        <w:rPr>
          <w:rFonts w:ascii="Times New Roman" w:hAnsi="Times New Roman"/>
          <w:b/>
          <w:noProof/>
          <w:sz w:val="24"/>
          <w:szCs w:val="24"/>
          <w:lang w:val="uk-UA"/>
        </w:rPr>
      </w:pPr>
      <w:r>
        <w:rPr>
          <w:rFonts w:ascii="Times New Roman" w:hAnsi="Times New Roman"/>
          <w:b/>
          <w:noProof/>
          <w:sz w:val="24"/>
          <w:szCs w:val="24"/>
          <w:lang w:val="uk-UA"/>
        </w:rPr>
        <w:t>ВСЬОГО: ____________________________ грн. (_______________ грн.), у т.ч. ПДВ ____ грн.</w:t>
      </w:r>
    </w:p>
    <w:p w14:paraId="3A8CD13A" w14:textId="77777777" w:rsidR="00D121E1" w:rsidRPr="00C621C5" w:rsidRDefault="00D121E1" w:rsidP="00D121E1">
      <w:pPr>
        <w:spacing w:after="0" w:line="240" w:lineRule="auto"/>
        <w:jc w:val="center"/>
        <w:rPr>
          <w:rFonts w:ascii="Times New Roman" w:hAnsi="Times New Roman"/>
          <w:noProof/>
          <w:sz w:val="24"/>
          <w:szCs w:val="24"/>
          <w:lang w:val="uk-UA"/>
        </w:rPr>
      </w:pPr>
    </w:p>
    <w:p w14:paraId="474383BF" w14:textId="77777777" w:rsidR="00D121E1" w:rsidRPr="00C621C5" w:rsidRDefault="00D121E1" w:rsidP="00D121E1">
      <w:pPr>
        <w:spacing w:after="0" w:line="240" w:lineRule="auto"/>
        <w:jc w:val="center"/>
        <w:rPr>
          <w:rFonts w:ascii="Times New Roman" w:hAnsi="Times New Roman"/>
          <w:noProof/>
          <w:sz w:val="24"/>
          <w:szCs w:val="24"/>
          <w:lang w:val="uk-UA"/>
        </w:rPr>
      </w:pPr>
    </w:p>
    <w:p w14:paraId="042222E3"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p w14:paraId="2CA1128B"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5104"/>
      </w:tblGrid>
      <w:tr w:rsidR="00D121E1" w:rsidRPr="00C621C5" w14:paraId="5EE2AB8D" w14:textId="77777777" w:rsidTr="00F50E91">
        <w:trPr>
          <w:jc w:val="center"/>
        </w:trPr>
        <w:tc>
          <w:tcPr>
            <w:tcW w:w="4785" w:type="dxa"/>
          </w:tcPr>
          <w:p w14:paraId="3A511B30" w14:textId="77777777" w:rsidR="00D121E1" w:rsidRPr="00C621C5" w:rsidRDefault="00D121E1" w:rsidP="00F5670B">
            <w:pPr>
              <w:shd w:val="clear" w:color="auto" w:fill="FFFFFF"/>
              <w:ind w:firstLine="851"/>
              <w:rPr>
                <w:rFonts w:ascii="Times New Roman" w:hAnsi="Times New Roman"/>
                <w:b/>
                <w:bCs/>
                <w:noProof/>
                <w:spacing w:val="-8"/>
                <w:sz w:val="24"/>
                <w:szCs w:val="24"/>
                <w:lang w:val="uk-UA"/>
              </w:rPr>
            </w:pPr>
            <w:r w:rsidRPr="00C621C5">
              <w:rPr>
                <w:rFonts w:ascii="Times New Roman" w:hAnsi="Times New Roman"/>
                <w:b/>
                <w:bCs/>
                <w:noProof/>
                <w:spacing w:val="-8"/>
                <w:sz w:val="24"/>
                <w:szCs w:val="24"/>
                <w:lang w:val="uk-UA"/>
              </w:rPr>
              <w:t>«Замовник»</w:t>
            </w:r>
          </w:p>
          <w:p w14:paraId="548CDF39" w14:textId="77777777" w:rsidR="00D121E1" w:rsidRPr="00C621C5" w:rsidRDefault="00D121E1" w:rsidP="00F5670B">
            <w:pPr>
              <w:pStyle w:val="af2"/>
              <w:tabs>
                <w:tab w:val="left" w:pos="0"/>
                <w:tab w:val="num" w:pos="720"/>
              </w:tabs>
              <w:spacing w:after="0"/>
              <w:rPr>
                <w:rFonts w:ascii="Times New Roman" w:hAnsi="Times New Roman"/>
                <w:noProof/>
                <w:sz w:val="24"/>
                <w:szCs w:val="24"/>
                <w:lang w:val="uk-UA"/>
              </w:rPr>
            </w:pPr>
          </w:p>
          <w:p w14:paraId="3B5C5EEE" w14:textId="77777777" w:rsidR="00D121E1" w:rsidRPr="00C621C5" w:rsidRDefault="00D121E1" w:rsidP="00F5670B">
            <w:pPr>
              <w:pStyle w:val="af2"/>
              <w:tabs>
                <w:tab w:val="left" w:pos="0"/>
                <w:tab w:val="num" w:pos="720"/>
              </w:tabs>
              <w:spacing w:after="0"/>
              <w:rPr>
                <w:rFonts w:ascii="Times New Roman" w:hAnsi="Times New Roman"/>
                <w:noProof/>
                <w:sz w:val="24"/>
                <w:szCs w:val="24"/>
                <w:lang w:val="uk-UA"/>
              </w:rPr>
            </w:pPr>
            <w:r w:rsidRPr="00C621C5">
              <w:rPr>
                <w:rFonts w:ascii="Times New Roman" w:hAnsi="Times New Roman"/>
                <w:noProof/>
                <w:sz w:val="24"/>
                <w:szCs w:val="24"/>
                <w:lang w:val="uk-UA"/>
              </w:rPr>
              <w:t>65074, м. Одеса, вул. Малиновського Маршала, 61-А</w:t>
            </w:r>
          </w:p>
          <w:p w14:paraId="61B2A667"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код ЄДРПОУ 01999052</w:t>
            </w:r>
          </w:p>
          <w:p w14:paraId="1DA6A45F"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UA_______________________________</w:t>
            </w:r>
          </w:p>
          <w:p w14:paraId="1CFC9A05" w14:textId="77777777" w:rsidR="00D121E1" w:rsidRPr="00C621C5" w:rsidRDefault="00D121E1" w:rsidP="00F5670B">
            <w:pPr>
              <w:pStyle w:val="af2"/>
              <w:tabs>
                <w:tab w:val="left" w:pos="0"/>
                <w:tab w:val="num" w:pos="720"/>
              </w:tabs>
              <w:spacing w:after="0"/>
              <w:ind w:left="0"/>
              <w:rPr>
                <w:rFonts w:ascii="Times New Roman" w:hAnsi="Times New Roman"/>
                <w:noProof/>
                <w:sz w:val="24"/>
                <w:szCs w:val="24"/>
                <w:lang w:val="uk-UA"/>
              </w:rPr>
            </w:pPr>
            <w:r w:rsidRPr="00C621C5">
              <w:rPr>
                <w:rFonts w:ascii="Times New Roman" w:hAnsi="Times New Roman"/>
                <w:noProof/>
                <w:sz w:val="24"/>
                <w:szCs w:val="24"/>
                <w:lang w:val="uk-UA"/>
              </w:rPr>
              <w:t xml:space="preserve">     __________________________________</w:t>
            </w:r>
          </w:p>
          <w:p w14:paraId="21AD6C90" w14:textId="77777777"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rPr>
            </w:pPr>
          </w:p>
          <w:p w14:paraId="152A9360" w14:textId="77777777" w:rsidR="00D121E1" w:rsidRPr="00C621C5" w:rsidRDefault="00D121E1" w:rsidP="00F5670B">
            <w:pPr>
              <w:pStyle w:val="af2"/>
              <w:tabs>
                <w:tab w:val="left" w:pos="0"/>
                <w:tab w:val="num" w:pos="720"/>
              </w:tabs>
              <w:spacing w:after="0"/>
              <w:ind w:left="0" w:firstLine="567"/>
              <w:rPr>
                <w:rFonts w:ascii="Times New Roman" w:hAnsi="Times New Roman"/>
                <w:b/>
                <w:noProof/>
                <w:sz w:val="24"/>
                <w:szCs w:val="24"/>
                <w:lang w:val="uk-UA"/>
              </w:rPr>
            </w:pPr>
            <w:r w:rsidRPr="00C621C5">
              <w:rPr>
                <w:rFonts w:ascii="Times New Roman" w:hAnsi="Times New Roman"/>
                <w:b/>
                <w:noProof/>
                <w:sz w:val="24"/>
                <w:szCs w:val="24"/>
                <w:lang w:val="uk-UA"/>
              </w:rPr>
              <w:t>Директор</w:t>
            </w:r>
          </w:p>
          <w:p w14:paraId="1D649328" w14:textId="5ED51061" w:rsidR="00D121E1" w:rsidRPr="00C621C5" w:rsidRDefault="00D121E1" w:rsidP="00F5670B">
            <w:pPr>
              <w:pStyle w:val="af2"/>
              <w:tabs>
                <w:tab w:val="left" w:pos="0"/>
                <w:tab w:val="num" w:pos="720"/>
              </w:tabs>
              <w:spacing w:after="0"/>
              <w:ind w:left="0" w:firstLine="567"/>
              <w:rPr>
                <w:rFonts w:ascii="Times New Roman" w:hAnsi="Times New Roman"/>
                <w:noProof/>
                <w:sz w:val="24"/>
                <w:szCs w:val="24"/>
                <w:lang w:val="uk-UA"/>
              </w:rPr>
            </w:pPr>
            <w:r w:rsidRPr="00C621C5">
              <w:rPr>
                <w:rFonts w:ascii="Times New Roman" w:hAnsi="Times New Roman"/>
                <w:noProof/>
                <w:sz w:val="24"/>
                <w:szCs w:val="24"/>
                <w:lang w:val="uk-UA"/>
              </w:rPr>
              <w:t>____________________</w:t>
            </w:r>
          </w:p>
          <w:p w14:paraId="366E31BC" w14:textId="77777777" w:rsidR="00D121E1" w:rsidRPr="00C621C5" w:rsidRDefault="00D121E1" w:rsidP="00F5670B">
            <w:pPr>
              <w:spacing w:after="0" w:line="240" w:lineRule="auto"/>
              <w:ind w:firstLine="34"/>
              <w:rPr>
                <w:rFonts w:ascii="Times New Roman" w:hAnsi="Times New Roman"/>
                <w:noProof/>
                <w:sz w:val="24"/>
                <w:szCs w:val="24"/>
                <w:lang w:val="uk-UA" w:eastAsia="en-US"/>
              </w:rPr>
            </w:pPr>
          </w:p>
        </w:tc>
        <w:tc>
          <w:tcPr>
            <w:tcW w:w="4786" w:type="dxa"/>
          </w:tcPr>
          <w:p w14:paraId="3C76C8B9" w14:textId="77777777" w:rsidR="00D121E1" w:rsidRPr="00C621C5" w:rsidRDefault="00D121E1" w:rsidP="00F5670B">
            <w:pPr>
              <w:spacing w:after="0"/>
              <w:jc w:val="center"/>
              <w:rPr>
                <w:rFonts w:ascii="Times New Roman" w:eastAsia="Calibri" w:hAnsi="Times New Roman"/>
                <w:b/>
                <w:noProof/>
                <w:sz w:val="24"/>
                <w:szCs w:val="24"/>
                <w:lang w:val="uk-UA"/>
              </w:rPr>
            </w:pPr>
            <w:r w:rsidRPr="00C621C5">
              <w:rPr>
                <w:rFonts w:ascii="Times New Roman" w:eastAsia="Calibri" w:hAnsi="Times New Roman"/>
                <w:b/>
                <w:noProof/>
                <w:sz w:val="24"/>
                <w:szCs w:val="24"/>
                <w:lang w:val="uk-UA"/>
              </w:rPr>
              <w:t>«Виконавець»</w:t>
            </w:r>
          </w:p>
          <w:p w14:paraId="33FF295D" w14:textId="77777777" w:rsidR="00D121E1" w:rsidRPr="00C621C5" w:rsidRDefault="00D121E1" w:rsidP="00F5670B">
            <w:pPr>
              <w:pStyle w:val="a4"/>
              <w:rPr>
                <w:rFonts w:ascii="Times New Roman" w:hAnsi="Times New Roman"/>
                <w:b/>
                <w:noProof/>
                <w:sz w:val="24"/>
                <w:szCs w:val="24"/>
                <w:lang w:val="uk-UA" w:eastAsia="en-US"/>
              </w:rPr>
            </w:pPr>
          </w:p>
        </w:tc>
      </w:tr>
    </w:tbl>
    <w:p w14:paraId="38DC271A" w14:textId="77777777" w:rsidR="00D121E1" w:rsidRPr="00C621C5" w:rsidRDefault="00D121E1" w:rsidP="00D121E1">
      <w:pPr>
        <w:pStyle w:val="af2"/>
        <w:tabs>
          <w:tab w:val="left" w:pos="0"/>
        </w:tabs>
        <w:spacing w:after="0"/>
        <w:ind w:left="720"/>
        <w:rPr>
          <w:rFonts w:ascii="Times New Roman" w:hAnsi="Times New Roman"/>
          <w:noProof/>
          <w:sz w:val="24"/>
          <w:szCs w:val="24"/>
          <w:lang w:val="uk-UA"/>
        </w:rPr>
      </w:pPr>
    </w:p>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4A8F6" w14:textId="77777777" w:rsidR="00A679BF" w:rsidRDefault="00A679BF">
      <w:pPr>
        <w:spacing w:after="0" w:line="240" w:lineRule="auto"/>
      </w:pPr>
      <w:r>
        <w:separator/>
      </w:r>
    </w:p>
  </w:endnote>
  <w:endnote w:type="continuationSeparator" w:id="0">
    <w:p w14:paraId="58AE0AF8" w14:textId="77777777" w:rsidR="00A679BF" w:rsidRDefault="00A6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 w:name="DejaVu Sans Condensed">
    <w:altName w:val="MS Mincho"/>
    <w:charset w:val="CC"/>
    <w:family w:val="swiss"/>
    <w:pitch w:val="variable"/>
    <w:sig w:usb0="00000000"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A679BF" w:rsidRDefault="00A679BF">
    <w:pPr>
      <w:pStyle w:val="ae"/>
      <w:jc w:val="center"/>
    </w:pPr>
  </w:p>
  <w:p w14:paraId="60965343" w14:textId="77777777" w:rsidR="00A679BF" w:rsidRDefault="00A679B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54B18" w14:textId="77777777" w:rsidR="00A679BF" w:rsidRDefault="00A679BF">
      <w:pPr>
        <w:spacing w:after="0" w:line="240" w:lineRule="auto"/>
      </w:pPr>
      <w:r>
        <w:separator/>
      </w:r>
    </w:p>
  </w:footnote>
  <w:footnote w:type="continuationSeparator" w:id="0">
    <w:p w14:paraId="7EEFB709" w14:textId="77777777" w:rsidR="00A679BF" w:rsidRDefault="00A679BF">
      <w:pPr>
        <w:spacing w:after="0" w:line="240" w:lineRule="auto"/>
      </w:pPr>
      <w:r>
        <w:continuationSeparator/>
      </w:r>
    </w:p>
  </w:footnote>
  <w:footnote w:id="1">
    <w:p w14:paraId="43ABC886" w14:textId="77777777" w:rsidR="00A679BF" w:rsidRPr="003A1997" w:rsidRDefault="00A679BF" w:rsidP="00DC4756">
      <w:pPr>
        <w:pStyle w:val="afa"/>
        <w:jc w:val="both"/>
        <w:rPr>
          <w:rFonts w:ascii="Times New Roman" w:hAnsi="Times New Roman"/>
          <w:sz w:val="18"/>
          <w:szCs w:val="18"/>
        </w:rPr>
      </w:pPr>
      <w:r>
        <w:rPr>
          <w:rFonts w:ascii="Times New Roman" w:hAnsi="Times New Roman"/>
        </w:rPr>
        <w:t>*</w:t>
      </w:r>
      <w:r w:rsidRPr="003A1997">
        <w:rPr>
          <w:rFonts w:ascii="Times New Roman" w:hAnsi="Times New Roman"/>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підпунктами 3, 5, 6 і 12 та абзацом 14 пункту 47 Особливостей.</w:t>
      </w:r>
    </w:p>
    <w:p w14:paraId="3038A129" w14:textId="77777777" w:rsidR="00A679BF" w:rsidRPr="003A1997" w:rsidRDefault="00A679BF" w:rsidP="00DC4756">
      <w:pPr>
        <w:pStyle w:val="afa"/>
        <w:jc w:val="both"/>
        <w:rPr>
          <w:rFonts w:ascii="Times New Roman" w:hAnsi="Times New Roman"/>
          <w:sz w:val="18"/>
          <w:szCs w:val="18"/>
        </w:rPr>
      </w:pPr>
      <w:r w:rsidRPr="003A1997">
        <w:rPr>
          <w:rFonts w:ascii="Times New Roman" w:hAnsi="Times New Roman"/>
          <w:sz w:val="18"/>
          <w:szCs w:val="18"/>
        </w:rPr>
        <w:t xml:space="preserve">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A1997">
        <w:rPr>
          <w:rFonts w:ascii="Times New Roman" w:hAnsi="Times New Roman"/>
          <w:sz w:val="18"/>
          <w:szCs w:val="18"/>
        </w:rPr>
        <w:t>закупівель</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31C7EF9"/>
    <w:multiLevelType w:val="hybridMultilevel"/>
    <w:tmpl w:val="49E66D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557BC6"/>
    <w:multiLevelType w:val="multilevel"/>
    <w:tmpl w:val="FB688ECE"/>
    <w:lvl w:ilvl="0">
      <w:start w:val="1"/>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sz w:val="24"/>
        <w:szCs w:val="24"/>
        <w:lang w:val="ru-RU"/>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6">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nsid w:val="183C6A08"/>
    <w:multiLevelType w:val="hybridMultilevel"/>
    <w:tmpl w:val="887C5DFC"/>
    <w:lvl w:ilvl="0" w:tplc="505092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EA6B20"/>
    <w:multiLevelType w:val="multilevel"/>
    <w:tmpl w:val="2E0A7F58"/>
    <w:lvl w:ilvl="0">
      <w:start w:val="5"/>
      <w:numFmt w:val="decimal"/>
      <w:lvlText w:val="%1."/>
      <w:lvlJc w:val="left"/>
      <w:pPr>
        <w:tabs>
          <w:tab w:val="num" w:pos="360"/>
        </w:tabs>
        <w:ind w:left="360" w:hanging="360"/>
      </w:pPr>
      <w:rPr>
        <w:rFonts w:hint="default"/>
        <w:lang w:val="uk-UA"/>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710DAF"/>
    <w:multiLevelType w:val="hybridMultilevel"/>
    <w:tmpl w:val="B580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7">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6">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5DDD25F3"/>
    <w:multiLevelType w:val="hybridMultilevel"/>
    <w:tmpl w:val="B0BA6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74B92BD7"/>
    <w:multiLevelType w:val="multilevel"/>
    <w:tmpl w:val="4624443A"/>
    <w:lvl w:ilvl="0">
      <w:start w:val="3"/>
      <w:numFmt w:val="decimal"/>
      <w:lvlText w:val="%1."/>
      <w:lvlJc w:val="left"/>
      <w:pPr>
        <w:tabs>
          <w:tab w:val="num" w:pos="720"/>
        </w:tabs>
        <w:ind w:left="720" w:hanging="720"/>
      </w:pPr>
      <w:rPr>
        <w:rFonts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3"/>
  </w:num>
  <w:num w:numId="3">
    <w:abstractNumId w:val="20"/>
  </w:num>
  <w:num w:numId="4">
    <w:abstractNumId w:val="2"/>
  </w:num>
  <w:num w:numId="5">
    <w:abstractNumId w:val="1"/>
  </w:num>
  <w:num w:numId="6">
    <w:abstractNumId w:val="21"/>
  </w:num>
  <w:num w:numId="7">
    <w:abstractNumId w:val="24"/>
  </w:num>
  <w:num w:numId="8">
    <w:abstractNumId w:val="22"/>
  </w:num>
  <w:num w:numId="9">
    <w:abstractNumId w:val="7"/>
  </w:num>
  <w:num w:numId="10">
    <w:abstractNumId w:val="34"/>
  </w:num>
  <w:num w:numId="11">
    <w:abstractNumId w:val="25"/>
  </w:num>
  <w:num w:numId="12">
    <w:abstractNumId w:val="40"/>
  </w:num>
  <w:num w:numId="13">
    <w:abstractNumId w:val="4"/>
  </w:num>
  <w:num w:numId="14">
    <w:abstractNumId w:val="32"/>
  </w:num>
  <w:num w:numId="15">
    <w:abstractNumId w:val="28"/>
  </w:num>
  <w:num w:numId="16">
    <w:abstractNumId w:val="35"/>
  </w:num>
  <w:num w:numId="17">
    <w:abstractNumId w:val="37"/>
  </w:num>
  <w:num w:numId="18">
    <w:abstractNumId w:val="30"/>
  </w:num>
  <w:num w:numId="19">
    <w:abstractNumId w:val="26"/>
  </w:num>
  <w:num w:numId="20">
    <w:abstractNumId w:val="16"/>
  </w:num>
  <w:num w:numId="21">
    <w:abstractNumId w:val="29"/>
  </w:num>
  <w:num w:numId="22">
    <w:abstractNumId w:val="15"/>
  </w:num>
  <w:num w:numId="23">
    <w:abstractNumId w:val="38"/>
  </w:num>
  <w:num w:numId="24">
    <w:abstractNumId w:val="18"/>
  </w:num>
  <w:num w:numId="25">
    <w:abstractNumId w:val="23"/>
  </w:num>
  <w:num w:numId="26">
    <w:abstractNumId w:val="11"/>
  </w:num>
  <w:num w:numId="27">
    <w:abstractNumId w:val="31"/>
  </w:num>
  <w:num w:numId="28">
    <w:abstractNumId w:val="17"/>
  </w:num>
  <w:num w:numId="29">
    <w:abstractNumId w:val="39"/>
  </w:num>
  <w:num w:numId="30">
    <w:abstractNumId w:val="14"/>
  </w:num>
  <w:num w:numId="31">
    <w:abstractNumId w:val="42"/>
  </w:num>
  <w:num w:numId="32">
    <w:abstractNumId w:val="41"/>
  </w:num>
  <w:num w:numId="33">
    <w:abstractNumId w:val="13"/>
  </w:num>
  <w:num w:numId="34">
    <w:abstractNumId w:val="6"/>
  </w:num>
  <w:num w:numId="35">
    <w:abstractNumId w:val="19"/>
  </w:num>
  <w:num w:numId="36">
    <w:abstractNumId w:val="33"/>
  </w:num>
  <w:num w:numId="37">
    <w:abstractNumId w:val="10"/>
  </w:num>
  <w:num w:numId="38">
    <w:abstractNumId w:val="8"/>
  </w:num>
  <w:num w:numId="39">
    <w:abstractNumId w:val="27"/>
  </w:num>
  <w:num w:numId="40">
    <w:abstractNumId w:val="12"/>
  </w:num>
  <w:num w:numId="41">
    <w:abstractNumId w:val="3"/>
  </w:num>
  <w:num w:numId="42">
    <w:abstractNumId w:val="5"/>
  </w:num>
  <w:num w:numId="43">
    <w:abstractNumId w:val="36"/>
  </w:num>
  <w:num w:numId="4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7293"/>
    <w:rsid w:val="00084389"/>
    <w:rsid w:val="0009424E"/>
    <w:rsid w:val="00094E60"/>
    <w:rsid w:val="000A3934"/>
    <w:rsid w:val="000A5E76"/>
    <w:rsid w:val="000B05B5"/>
    <w:rsid w:val="000B356E"/>
    <w:rsid w:val="000B4337"/>
    <w:rsid w:val="000B4E92"/>
    <w:rsid w:val="000C1787"/>
    <w:rsid w:val="000C6060"/>
    <w:rsid w:val="000D5DB0"/>
    <w:rsid w:val="000E1018"/>
    <w:rsid w:val="000E1839"/>
    <w:rsid w:val="000E4FE7"/>
    <w:rsid w:val="000E5E04"/>
    <w:rsid w:val="000F1A34"/>
    <w:rsid w:val="000F1EE7"/>
    <w:rsid w:val="0010063C"/>
    <w:rsid w:val="00102ABC"/>
    <w:rsid w:val="00106E13"/>
    <w:rsid w:val="001137B5"/>
    <w:rsid w:val="00115AA0"/>
    <w:rsid w:val="00115B72"/>
    <w:rsid w:val="00120C46"/>
    <w:rsid w:val="00121EC9"/>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973E9"/>
    <w:rsid w:val="001A6432"/>
    <w:rsid w:val="001A7ED0"/>
    <w:rsid w:val="001B0C3F"/>
    <w:rsid w:val="001C01AE"/>
    <w:rsid w:val="001C1446"/>
    <w:rsid w:val="001C62AE"/>
    <w:rsid w:val="001D35D6"/>
    <w:rsid w:val="001D5471"/>
    <w:rsid w:val="001E0D40"/>
    <w:rsid w:val="001E0E99"/>
    <w:rsid w:val="001E16D2"/>
    <w:rsid w:val="001E3688"/>
    <w:rsid w:val="001E3945"/>
    <w:rsid w:val="001E4AEE"/>
    <w:rsid w:val="001E539A"/>
    <w:rsid w:val="001E5B7E"/>
    <w:rsid w:val="001E5FE3"/>
    <w:rsid w:val="001E6614"/>
    <w:rsid w:val="001E7FD1"/>
    <w:rsid w:val="001F0404"/>
    <w:rsid w:val="001F0473"/>
    <w:rsid w:val="001F430B"/>
    <w:rsid w:val="001F4D3D"/>
    <w:rsid w:val="00200723"/>
    <w:rsid w:val="0020367A"/>
    <w:rsid w:val="00203B25"/>
    <w:rsid w:val="00211331"/>
    <w:rsid w:val="002160A3"/>
    <w:rsid w:val="00216554"/>
    <w:rsid w:val="00224E59"/>
    <w:rsid w:val="00226AF0"/>
    <w:rsid w:val="00227A2E"/>
    <w:rsid w:val="0023133B"/>
    <w:rsid w:val="0024036A"/>
    <w:rsid w:val="0024628D"/>
    <w:rsid w:val="0025004E"/>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0A6"/>
    <w:rsid w:val="002959B1"/>
    <w:rsid w:val="00296DA5"/>
    <w:rsid w:val="002A549E"/>
    <w:rsid w:val="002A5C75"/>
    <w:rsid w:val="002A795A"/>
    <w:rsid w:val="002B1CFF"/>
    <w:rsid w:val="002B2806"/>
    <w:rsid w:val="002B4E81"/>
    <w:rsid w:val="002B7C76"/>
    <w:rsid w:val="002C0077"/>
    <w:rsid w:val="002C014D"/>
    <w:rsid w:val="002C0D6E"/>
    <w:rsid w:val="002C28D5"/>
    <w:rsid w:val="002C347E"/>
    <w:rsid w:val="002C5BA5"/>
    <w:rsid w:val="002C6CAC"/>
    <w:rsid w:val="002D04EC"/>
    <w:rsid w:val="002D13AA"/>
    <w:rsid w:val="002D1ED9"/>
    <w:rsid w:val="002D5A61"/>
    <w:rsid w:val="002D6A7D"/>
    <w:rsid w:val="002D7946"/>
    <w:rsid w:val="002F4046"/>
    <w:rsid w:val="003033B2"/>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776BD"/>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3DC3"/>
    <w:rsid w:val="00436274"/>
    <w:rsid w:val="00440AA6"/>
    <w:rsid w:val="00441474"/>
    <w:rsid w:val="00442C7B"/>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23D5"/>
    <w:rsid w:val="004A7A3A"/>
    <w:rsid w:val="004B5DA5"/>
    <w:rsid w:val="004B6DB0"/>
    <w:rsid w:val="004C335B"/>
    <w:rsid w:val="004C3A07"/>
    <w:rsid w:val="004D297A"/>
    <w:rsid w:val="004D4B71"/>
    <w:rsid w:val="004D51D6"/>
    <w:rsid w:val="004D7398"/>
    <w:rsid w:val="004D7FCA"/>
    <w:rsid w:val="004E0F02"/>
    <w:rsid w:val="004E3D8D"/>
    <w:rsid w:val="004F1A02"/>
    <w:rsid w:val="004F4589"/>
    <w:rsid w:val="004F4CB3"/>
    <w:rsid w:val="005023A0"/>
    <w:rsid w:val="00502B6A"/>
    <w:rsid w:val="00504706"/>
    <w:rsid w:val="00505710"/>
    <w:rsid w:val="00506DE3"/>
    <w:rsid w:val="00511800"/>
    <w:rsid w:val="00516737"/>
    <w:rsid w:val="005206C4"/>
    <w:rsid w:val="00520E37"/>
    <w:rsid w:val="0052692E"/>
    <w:rsid w:val="00541215"/>
    <w:rsid w:val="00546265"/>
    <w:rsid w:val="00551BCF"/>
    <w:rsid w:val="00552AAE"/>
    <w:rsid w:val="00553068"/>
    <w:rsid w:val="00566C39"/>
    <w:rsid w:val="00570423"/>
    <w:rsid w:val="00572A96"/>
    <w:rsid w:val="00577B03"/>
    <w:rsid w:val="005806E5"/>
    <w:rsid w:val="005809CC"/>
    <w:rsid w:val="00580C4B"/>
    <w:rsid w:val="005827B9"/>
    <w:rsid w:val="00586D11"/>
    <w:rsid w:val="00590655"/>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0034"/>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3E0B"/>
    <w:rsid w:val="006A5117"/>
    <w:rsid w:val="006A65C3"/>
    <w:rsid w:val="006A65EA"/>
    <w:rsid w:val="006A7C13"/>
    <w:rsid w:val="006B067C"/>
    <w:rsid w:val="006B23D4"/>
    <w:rsid w:val="006B5DC7"/>
    <w:rsid w:val="006B7E5B"/>
    <w:rsid w:val="006C09C4"/>
    <w:rsid w:val="006C3777"/>
    <w:rsid w:val="006C5D83"/>
    <w:rsid w:val="006C738F"/>
    <w:rsid w:val="006D03B8"/>
    <w:rsid w:val="006D6AE9"/>
    <w:rsid w:val="006D6B50"/>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4594"/>
    <w:rsid w:val="007601D5"/>
    <w:rsid w:val="007618A9"/>
    <w:rsid w:val="00762AD2"/>
    <w:rsid w:val="00764225"/>
    <w:rsid w:val="007677B8"/>
    <w:rsid w:val="0077294B"/>
    <w:rsid w:val="00780188"/>
    <w:rsid w:val="00790ECA"/>
    <w:rsid w:val="00790F41"/>
    <w:rsid w:val="00793C5C"/>
    <w:rsid w:val="0079510A"/>
    <w:rsid w:val="0079697D"/>
    <w:rsid w:val="007A5DE4"/>
    <w:rsid w:val="007A7BCA"/>
    <w:rsid w:val="007B0DF8"/>
    <w:rsid w:val="007B13C3"/>
    <w:rsid w:val="007B52D9"/>
    <w:rsid w:val="007B57A0"/>
    <w:rsid w:val="007C083C"/>
    <w:rsid w:val="007C40EF"/>
    <w:rsid w:val="007C4E3F"/>
    <w:rsid w:val="007C6BF4"/>
    <w:rsid w:val="007D64FE"/>
    <w:rsid w:val="007E0A2F"/>
    <w:rsid w:val="007E3CDF"/>
    <w:rsid w:val="007F40DF"/>
    <w:rsid w:val="007F5182"/>
    <w:rsid w:val="007F65AF"/>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11294"/>
    <w:rsid w:val="00913260"/>
    <w:rsid w:val="009175CC"/>
    <w:rsid w:val="00922549"/>
    <w:rsid w:val="00922636"/>
    <w:rsid w:val="0093010D"/>
    <w:rsid w:val="00930C24"/>
    <w:rsid w:val="00932D77"/>
    <w:rsid w:val="00936E1F"/>
    <w:rsid w:val="0094062B"/>
    <w:rsid w:val="00942175"/>
    <w:rsid w:val="00943BEB"/>
    <w:rsid w:val="00964A69"/>
    <w:rsid w:val="00966078"/>
    <w:rsid w:val="009740D0"/>
    <w:rsid w:val="00983358"/>
    <w:rsid w:val="009835AA"/>
    <w:rsid w:val="009850AE"/>
    <w:rsid w:val="00987182"/>
    <w:rsid w:val="0099443E"/>
    <w:rsid w:val="009A09E5"/>
    <w:rsid w:val="009A1EEB"/>
    <w:rsid w:val="009A7C94"/>
    <w:rsid w:val="009B24E9"/>
    <w:rsid w:val="009B525B"/>
    <w:rsid w:val="009B6250"/>
    <w:rsid w:val="009C33BE"/>
    <w:rsid w:val="009C38B2"/>
    <w:rsid w:val="009C711C"/>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9BF"/>
    <w:rsid w:val="00A67FDA"/>
    <w:rsid w:val="00A725D6"/>
    <w:rsid w:val="00A741AC"/>
    <w:rsid w:val="00A75027"/>
    <w:rsid w:val="00A75EC5"/>
    <w:rsid w:val="00A84512"/>
    <w:rsid w:val="00A900FE"/>
    <w:rsid w:val="00A90DCE"/>
    <w:rsid w:val="00A9354C"/>
    <w:rsid w:val="00A93A4A"/>
    <w:rsid w:val="00A94E58"/>
    <w:rsid w:val="00A95B87"/>
    <w:rsid w:val="00A96B1F"/>
    <w:rsid w:val="00A96B73"/>
    <w:rsid w:val="00A96BD0"/>
    <w:rsid w:val="00AA28CA"/>
    <w:rsid w:val="00AA4ED3"/>
    <w:rsid w:val="00AA702C"/>
    <w:rsid w:val="00AA76A1"/>
    <w:rsid w:val="00AB42D2"/>
    <w:rsid w:val="00AB54F6"/>
    <w:rsid w:val="00AB5A48"/>
    <w:rsid w:val="00AC4A31"/>
    <w:rsid w:val="00AC7134"/>
    <w:rsid w:val="00AD28F3"/>
    <w:rsid w:val="00AD3023"/>
    <w:rsid w:val="00AD4C8C"/>
    <w:rsid w:val="00AF4636"/>
    <w:rsid w:val="00AF60D7"/>
    <w:rsid w:val="00AF7CEA"/>
    <w:rsid w:val="00AF7D24"/>
    <w:rsid w:val="00B24782"/>
    <w:rsid w:val="00B273DB"/>
    <w:rsid w:val="00B305E9"/>
    <w:rsid w:val="00B31943"/>
    <w:rsid w:val="00B3379F"/>
    <w:rsid w:val="00B42600"/>
    <w:rsid w:val="00B44477"/>
    <w:rsid w:val="00B45572"/>
    <w:rsid w:val="00B473B3"/>
    <w:rsid w:val="00B53B1D"/>
    <w:rsid w:val="00B60372"/>
    <w:rsid w:val="00B61CB2"/>
    <w:rsid w:val="00B64AF2"/>
    <w:rsid w:val="00B65C13"/>
    <w:rsid w:val="00B66E79"/>
    <w:rsid w:val="00B67E8B"/>
    <w:rsid w:val="00B77951"/>
    <w:rsid w:val="00B8035E"/>
    <w:rsid w:val="00B80B8C"/>
    <w:rsid w:val="00B84D4E"/>
    <w:rsid w:val="00B87CB2"/>
    <w:rsid w:val="00B87DD1"/>
    <w:rsid w:val="00B93D56"/>
    <w:rsid w:val="00B969A0"/>
    <w:rsid w:val="00BA3F37"/>
    <w:rsid w:val="00BA46E3"/>
    <w:rsid w:val="00BB7819"/>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BF66DF"/>
    <w:rsid w:val="00BF7AFA"/>
    <w:rsid w:val="00C010DE"/>
    <w:rsid w:val="00C03B2E"/>
    <w:rsid w:val="00C05524"/>
    <w:rsid w:val="00C06465"/>
    <w:rsid w:val="00C06921"/>
    <w:rsid w:val="00C11C70"/>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7149B"/>
    <w:rsid w:val="00C838E9"/>
    <w:rsid w:val="00C8685F"/>
    <w:rsid w:val="00C9139D"/>
    <w:rsid w:val="00C9204C"/>
    <w:rsid w:val="00C9596E"/>
    <w:rsid w:val="00C96647"/>
    <w:rsid w:val="00CA46F2"/>
    <w:rsid w:val="00CB0490"/>
    <w:rsid w:val="00CB0AEA"/>
    <w:rsid w:val="00CC1883"/>
    <w:rsid w:val="00CD1FB0"/>
    <w:rsid w:val="00CE395C"/>
    <w:rsid w:val="00CE4A8D"/>
    <w:rsid w:val="00CE7B36"/>
    <w:rsid w:val="00CF18D4"/>
    <w:rsid w:val="00D01A14"/>
    <w:rsid w:val="00D03D40"/>
    <w:rsid w:val="00D04C81"/>
    <w:rsid w:val="00D05398"/>
    <w:rsid w:val="00D121E1"/>
    <w:rsid w:val="00D13502"/>
    <w:rsid w:val="00D15639"/>
    <w:rsid w:val="00D20F0D"/>
    <w:rsid w:val="00D20F36"/>
    <w:rsid w:val="00D22D5C"/>
    <w:rsid w:val="00D2650B"/>
    <w:rsid w:val="00D30007"/>
    <w:rsid w:val="00D33BBD"/>
    <w:rsid w:val="00D33CCB"/>
    <w:rsid w:val="00D348F7"/>
    <w:rsid w:val="00D37866"/>
    <w:rsid w:val="00D37989"/>
    <w:rsid w:val="00D508BC"/>
    <w:rsid w:val="00D50BDF"/>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0E96"/>
    <w:rsid w:val="00DB158E"/>
    <w:rsid w:val="00DB46E9"/>
    <w:rsid w:val="00DC3667"/>
    <w:rsid w:val="00DC4756"/>
    <w:rsid w:val="00DC6496"/>
    <w:rsid w:val="00DC6F22"/>
    <w:rsid w:val="00DD0CD5"/>
    <w:rsid w:val="00DD7BA3"/>
    <w:rsid w:val="00DE04AB"/>
    <w:rsid w:val="00DE192C"/>
    <w:rsid w:val="00DE3099"/>
    <w:rsid w:val="00DE776B"/>
    <w:rsid w:val="00DF20BE"/>
    <w:rsid w:val="00DF4DFD"/>
    <w:rsid w:val="00DF6CC8"/>
    <w:rsid w:val="00DF7300"/>
    <w:rsid w:val="00E00A4E"/>
    <w:rsid w:val="00E01F52"/>
    <w:rsid w:val="00E02224"/>
    <w:rsid w:val="00E02B72"/>
    <w:rsid w:val="00E05B90"/>
    <w:rsid w:val="00E07BE1"/>
    <w:rsid w:val="00E11CE7"/>
    <w:rsid w:val="00E1374C"/>
    <w:rsid w:val="00E13899"/>
    <w:rsid w:val="00E13DD7"/>
    <w:rsid w:val="00E15F46"/>
    <w:rsid w:val="00E1637E"/>
    <w:rsid w:val="00E174A2"/>
    <w:rsid w:val="00E26D13"/>
    <w:rsid w:val="00E30610"/>
    <w:rsid w:val="00E3290A"/>
    <w:rsid w:val="00E33003"/>
    <w:rsid w:val="00E35EF2"/>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96D65"/>
    <w:rsid w:val="00EA1205"/>
    <w:rsid w:val="00EA13DF"/>
    <w:rsid w:val="00EA2156"/>
    <w:rsid w:val="00EA4170"/>
    <w:rsid w:val="00EA6410"/>
    <w:rsid w:val="00EB0E21"/>
    <w:rsid w:val="00EB3022"/>
    <w:rsid w:val="00EB32A4"/>
    <w:rsid w:val="00EB4619"/>
    <w:rsid w:val="00EC15FB"/>
    <w:rsid w:val="00ED4446"/>
    <w:rsid w:val="00ED7043"/>
    <w:rsid w:val="00EE14D9"/>
    <w:rsid w:val="00EE467F"/>
    <w:rsid w:val="00EE7B20"/>
    <w:rsid w:val="00EF0FD5"/>
    <w:rsid w:val="00EF4FBC"/>
    <w:rsid w:val="00EF5F7E"/>
    <w:rsid w:val="00EF6803"/>
    <w:rsid w:val="00F033DB"/>
    <w:rsid w:val="00F05F86"/>
    <w:rsid w:val="00F11699"/>
    <w:rsid w:val="00F14DBC"/>
    <w:rsid w:val="00F2049B"/>
    <w:rsid w:val="00F21A3E"/>
    <w:rsid w:val="00F23C13"/>
    <w:rsid w:val="00F37CA8"/>
    <w:rsid w:val="00F452CD"/>
    <w:rsid w:val="00F50E91"/>
    <w:rsid w:val="00F54144"/>
    <w:rsid w:val="00F5564B"/>
    <w:rsid w:val="00F55D9B"/>
    <w:rsid w:val="00F563B7"/>
    <w:rsid w:val="00F5670B"/>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1A0A"/>
    <w:rsid w:val="00FB444E"/>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название табл/рис,Список уровня 2,Bullet Number,Bullet 1,Use Case List Paragraph,lp1,lp11,List Paragraph11,Number Bullet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7"/>
    <w:uiPriority w:val="34"/>
    <w:qFormat/>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qFormat/>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uiPriority w:val="1"/>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qFormat/>
    <w:rsid w:val="00BD45DB"/>
    <w:pPr>
      <w:spacing w:beforeAutospacing="1" w:after="0" w:afterAutospacing="1" w:line="240" w:lineRule="auto"/>
    </w:pPr>
    <w:rPr>
      <w:sz w:val="24"/>
    </w:rPr>
  </w:style>
  <w:style w:type="paragraph" w:styleId="a7">
    <w:name w:val="List Paragraph"/>
    <w:aliases w:val="Абзац,Elenco Normale,название табл/рис,Список уровня 2,Bullet Number,Bullet 1,Use Case List Paragraph,lp1,lp11,List Paragraph11,Number Bullets"/>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Elenco Normale Знак,название табл/рис Знак,Список уровня 2 Знак,Bullet Number Знак,Bullet 1 Знак,Use Case List Paragraph Знак,lp1 Знак,lp11 Знак,List Paragraph11 Знак,Number Bullets Знак"/>
    <w:link w:val="a7"/>
    <w:uiPriority w:val="34"/>
    <w:qFormat/>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uiPriority w:val="9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qFormat/>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 w:type="paragraph" w:customStyle="1" w:styleId="xfmc1">
    <w:name w:val="xfmc1"/>
    <w:basedOn w:val="a"/>
    <w:rsid w:val="009835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1911-2400-4774-BCD4-A02FCD8B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45</Pages>
  <Words>14330</Words>
  <Characters>81685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18</cp:revision>
  <cp:lastPrinted>2023-05-05T08:29:00Z</cp:lastPrinted>
  <dcterms:created xsi:type="dcterms:W3CDTF">2023-06-02T10:58:00Z</dcterms:created>
  <dcterms:modified xsi:type="dcterms:W3CDTF">2023-06-09T11:09:00Z</dcterms:modified>
</cp:coreProperties>
</file>