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023EC2B1" w:rsidR="00E95BCD" w:rsidRPr="000F594B"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 xml:space="preserve">Протокольне рішення № </w:t>
            </w:r>
            <w:r w:rsidR="008E4760">
              <w:rPr>
                <w:rFonts w:ascii="Times New Roman" w:eastAsia="Times New Roman" w:hAnsi="Times New Roman" w:cs="Times New Roman"/>
                <w:b/>
                <w:sz w:val="24"/>
                <w:szCs w:val="20"/>
                <w:lang w:val="uk-UA" w:eastAsia="x-none"/>
              </w:rPr>
              <w:t>39</w:t>
            </w:r>
          </w:p>
          <w:p w14:paraId="0F04C479" w14:textId="58435A60"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eastAsia="x-none"/>
              </w:rPr>
            </w:pPr>
            <w:r w:rsidRPr="000F594B">
              <w:rPr>
                <w:rFonts w:ascii="Times New Roman" w:eastAsia="Times New Roman" w:hAnsi="Times New Roman" w:cs="Times New Roman"/>
                <w:b/>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від «</w:t>
            </w:r>
            <w:r w:rsidR="008E4760">
              <w:rPr>
                <w:rFonts w:ascii="Times New Roman" w:eastAsia="Times New Roman" w:hAnsi="Times New Roman" w:cs="Times New Roman"/>
                <w:b/>
                <w:sz w:val="24"/>
                <w:szCs w:val="20"/>
                <w:lang w:val="uk-UA" w:eastAsia="x-none"/>
              </w:rPr>
              <w:t>10</w:t>
            </w:r>
            <w:r w:rsidR="00E95BCD" w:rsidRPr="000F594B">
              <w:rPr>
                <w:rFonts w:ascii="Times New Roman" w:eastAsia="Times New Roman" w:hAnsi="Times New Roman" w:cs="Times New Roman"/>
                <w:b/>
                <w:sz w:val="24"/>
                <w:szCs w:val="20"/>
                <w:lang w:val="uk-UA" w:eastAsia="x-none"/>
              </w:rPr>
              <w:t xml:space="preserve">» </w:t>
            </w:r>
            <w:r w:rsidR="008E4760">
              <w:rPr>
                <w:rFonts w:ascii="Times New Roman" w:eastAsia="Times New Roman" w:hAnsi="Times New Roman" w:cs="Times New Roman"/>
                <w:b/>
                <w:sz w:val="24"/>
                <w:szCs w:val="20"/>
                <w:lang w:val="uk-UA" w:eastAsia="x-none"/>
              </w:rPr>
              <w:t>липня</w:t>
            </w:r>
            <w:r w:rsidR="00E95BCD" w:rsidRPr="000F594B">
              <w:rPr>
                <w:rFonts w:ascii="Times New Roman" w:eastAsia="Times New Roman" w:hAnsi="Times New Roman" w:cs="Times New Roman"/>
                <w:b/>
                <w:sz w:val="24"/>
                <w:szCs w:val="20"/>
                <w:lang w:val="uk-UA" w:eastAsia="x-none"/>
              </w:rPr>
              <w:t xml:space="preserve"> 202</w:t>
            </w:r>
            <w:r w:rsidR="00CE2947" w:rsidRPr="000F594B">
              <w:rPr>
                <w:rFonts w:ascii="Times New Roman" w:eastAsia="Times New Roman" w:hAnsi="Times New Roman" w:cs="Times New Roman"/>
                <w:b/>
                <w:sz w:val="24"/>
                <w:szCs w:val="20"/>
                <w:lang w:val="uk-UA" w:eastAsia="x-none"/>
              </w:rPr>
              <w:t>3</w:t>
            </w:r>
            <w:r w:rsidR="00E95BCD" w:rsidRPr="000F594B">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2263A5D3"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5B53C0">
        <w:rPr>
          <w:rFonts w:ascii="Times New Roman" w:eastAsia="Times New Roman" w:hAnsi="Times New Roman" w:cs="Times New Roman CYR"/>
          <w:b/>
          <w:sz w:val="28"/>
          <w:szCs w:val="28"/>
          <w:lang w:val="uk-UA" w:eastAsia="ru-RU"/>
        </w:rPr>
        <w:t xml:space="preserve">НА ЗАКУПІВЛЮ РОБІТ </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76D8537F" w14:textId="77777777" w:rsidR="008E4760" w:rsidRDefault="008E4760"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8E4760">
        <w:rPr>
          <w:rFonts w:ascii="Times New Roman" w:eastAsia="Times New Roman" w:hAnsi="Times New Roman" w:cs="Times New Roman"/>
          <w:b/>
          <w:bCs/>
          <w:sz w:val="32"/>
          <w:szCs w:val="32"/>
          <w:lang w:val="uk-UA" w:eastAsia="ru-RU"/>
        </w:rPr>
        <w:t xml:space="preserve">«Капітальний ремонт (відновлення) покриття вул. 6 – а Лінія </w:t>
      </w:r>
    </w:p>
    <w:p w14:paraId="13C5C4B3" w14:textId="77777777" w:rsidR="008E4760" w:rsidRDefault="008E4760"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8E4760">
        <w:rPr>
          <w:rFonts w:ascii="Times New Roman" w:eastAsia="Times New Roman" w:hAnsi="Times New Roman" w:cs="Times New Roman"/>
          <w:b/>
          <w:bCs/>
          <w:sz w:val="32"/>
          <w:szCs w:val="32"/>
          <w:lang w:val="uk-UA" w:eastAsia="ru-RU"/>
        </w:rPr>
        <w:t>6 – ї</w:t>
      </w:r>
      <w:r>
        <w:rPr>
          <w:rFonts w:ascii="Times New Roman" w:eastAsia="Times New Roman" w:hAnsi="Times New Roman" w:cs="Times New Roman"/>
          <w:b/>
          <w:bCs/>
          <w:sz w:val="32"/>
          <w:szCs w:val="32"/>
          <w:lang w:val="uk-UA" w:eastAsia="ru-RU"/>
        </w:rPr>
        <w:t xml:space="preserve"> </w:t>
      </w:r>
      <w:r w:rsidRPr="008E4760">
        <w:rPr>
          <w:rFonts w:ascii="Times New Roman" w:eastAsia="Times New Roman" w:hAnsi="Times New Roman" w:cs="Times New Roman"/>
          <w:b/>
          <w:bCs/>
          <w:sz w:val="32"/>
          <w:szCs w:val="32"/>
          <w:lang w:val="uk-UA" w:eastAsia="ru-RU"/>
        </w:rPr>
        <w:t xml:space="preserve">ст. </w:t>
      </w:r>
      <w:proofErr w:type="spellStart"/>
      <w:r w:rsidRPr="008E4760">
        <w:rPr>
          <w:rFonts w:ascii="Times New Roman" w:eastAsia="Times New Roman" w:hAnsi="Times New Roman" w:cs="Times New Roman"/>
          <w:b/>
          <w:bCs/>
          <w:sz w:val="32"/>
          <w:szCs w:val="32"/>
          <w:lang w:val="uk-UA" w:eastAsia="ru-RU"/>
        </w:rPr>
        <w:t>Люстдорфської</w:t>
      </w:r>
      <w:proofErr w:type="spellEnd"/>
      <w:r w:rsidRPr="008E4760">
        <w:rPr>
          <w:rFonts w:ascii="Times New Roman" w:eastAsia="Times New Roman" w:hAnsi="Times New Roman" w:cs="Times New Roman"/>
          <w:b/>
          <w:bCs/>
          <w:sz w:val="32"/>
          <w:szCs w:val="32"/>
          <w:lang w:val="uk-UA" w:eastAsia="ru-RU"/>
        </w:rPr>
        <w:t xml:space="preserve"> дороги (на ділянці від вул. Левітана до </w:t>
      </w:r>
    </w:p>
    <w:p w14:paraId="4E927F69" w14:textId="2917DEA9" w:rsidR="00E01663" w:rsidRPr="00E01663" w:rsidRDefault="008E4760"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8E4760">
        <w:rPr>
          <w:rFonts w:ascii="Times New Roman" w:eastAsia="Times New Roman" w:hAnsi="Times New Roman" w:cs="Times New Roman"/>
          <w:b/>
          <w:bCs/>
          <w:sz w:val="32"/>
          <w:szCs w:val="32"/>
          <w:lang w:val="uk-UA" w:eastAsia="ru-RU"/>
        </w:rPr>
        <w:t xml:space="preserve">буд. 158/4 по </w:t>
      </w:r>
      <w:proofErr w:type="spellStart"/>
      <w:r w:rsidRPr="008E4760">
        <w:rPr>
          <w:rFonts w:ascii="Times New Roman" w:eastAsia="Times New Roman" w:hAnsi="Times New Roman" w:cs="Times New Roman"/>
          <w:b/>
          <w:bCs/>
          <w:sz w:val="32"/>
          <w:szCs w:val="32"/>
          <w:lang w:val="uk-UA" w:eastAsia="ru-RU"/>
        </w:rPr>
        <w:t>Люстдорфській</w:t>
      </w:r>
      <w:proofErr w:type="spellEnd"/>
      <w:r w:rsidRPr="008E4760">
        <w:rPr>
          <w:rFonts w:ascii="Times New Roman" w:eastAsia="Times New Roman" w:hAnsi="Times New Roman" w:cs="Times New Roman"/>
          <w:b/>
          <w:bCs/>
          <w:sz w:val="32"/>
          <w:szCs w:val="32"/>
          <w:lang w:val="uk-UA" w:eastAsia="ru-RU"/>
        </w:rPr>
        <w:t xml:space="preserve"> дорозі) у м. Одесі» </w:t>
      </w:r>
      <w:r w:rsidRPr="008E4760">
        <w:rPr>
          <w:rFonts w:ascii="Times New Roman" w:eastAsia="Times New Roman" w:hAnsi="Times New Roman" w:cs="Times New Roman"/>
          <w:b/>
          <w:bCs/>
          <w:sz w:val="20"/>
          <w:szCs w:val="20"/>
          <w:lang w:val="uk-UA" w:eastAsia="ru-RU"/>
        </w:rPr>
        <w:t>(коригування)</w:t>
      </w:r>
    </w:p>
    <w:p w14:paraId="2F2A3656"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B53C0">
        <w:rPr>
          <w:rFonts w:ascii="Times New Roman" w:eastAsia="Times New Roman" w:hAnsi="Times New Roman" w:cs="Times New Roman"/>
          <w:sz w:val="24"/>
          <w:szCs w:val="24"/>
          <w:lang w:val="uk-UA"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99351B9"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16211AC5" w14:textId="77777777" w:rsidR="008E4760" w:rsidRDefault="008E476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A148EAD" w14:textId="77777777"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xml:space="preserve">,  м.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val="uk-UA" w:eastAsia="ru-RU"/>
              </w:rPr>
              <w:t>язок</w:t>
            </w:r>
            <w:proofErr w:type="spellEnd"/>
            <w:r w:rsidRPr="00E95BCD">
              <w:rPr>
                <w:rFonts w:ascii="Times New Roman" w:eastAsia="Times New Roman" w:hAnsi="Times New Roman" w:cs="Times New Roman"/>
                <w:sz w:val="24"/>
                <w:szCs w:val="24"/>
                <w:lang w:val="uk-UA"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w:t>
            </w:r>
            <w:r w:rsidR="004F5633">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0"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5610158B" w14:textId="77777777" w:rsidR="008E4760" w:rsidRPr="008E4760" w:rsidRDefault="008E4760" w:rsidP="008E476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8E4760">
              <w:rPr>
                <w:rFonts w:ascii="Times New Roman" w:eastAsia="Times New Roman" w:hAnsi="Times New Roman" w:cs="Times New Roman"/>
                <w:b/>
                <w:bCs/>
                <w:sz w:val="24"/>
                <w:szCs w:val="24"/>
                <w:lang w:val="uk-UA" w:eastAsia="ru-RU"/>
              </w:rPr>
              <w:t xml:space="preserve">«Капітальний ремонт (відновлення) покриття вул. 6 – а Лінія </w:t>
            </w:r>
          </w:p>
          <w:p w14:paraId="421753FB" w14:textId="77777777" w:rsidR="008E4760" w:rsidRPr="008E4760" w:rsidRDefault="008E4760" w:rsidP="008E476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8E4760">
              <w:rPr>
                <w:rFonts w:ascii="Times New Roman" w:eastAsia="Times New Roman" w:hAnsi="Times New Roman" w:cs="Times New Roman"/>
                <w:b/>
                <w:bCs/>
                <w:sz w:val="24"/>
                <w:szCs w:val="24"/>
                <w:lang w:val="uk-UA" w:eastAsia="ru-RU"/>
              </w:rPr>
              <w:t xml:space="preserve">6 – ї ст. </w:t>
            </w:r>
            <w:proofErr w:type="spellStart"/>
            <w:r w:rsidRPr="008E4760">
              <w:rPr>
                <w:rFonts w:ascii="Times New Roman" w:eastAsia="Times New Roman" w:hAnsi="Times New Roman" w:cs="Times New Roman"/>
                <w:b/>
                <w:bCs/>
                <w:sz w:val="24"/>
                <w:szCs w:val="24"/>
                <w:lang w:val="uk-UA" w:eastAsia="ru-RU"/>
              </w:rPr>
              <w:t>Люстдорфської</w:t>
            </w:r>
            <w:proofErr w:type="spellEnd"/>
            <w:r w:rsidRPr="008E4760">
              <w:rPr>
                <w:rFonts w:ascii="Times New Roman" w:eastAsia="Times New Roman" w:hAnsi="Times New Roman" w:cs="Times New Roman"/>
                <w:b/>
                <w:bCs/>
                <w:sz w:val="24"/>
                <w:szCs w:val="24"/>
                <w:lang w:val="uk-UA" w:eastAsia="ru-RU"/>
              </w:rPr>
              <w:t xml:space="preserve"> дороги (на ділянці від вул. Левітана до </w:t>
            </w:r>
          </w:p>
          <w:p w14:paraId="766BC3D1" w14:textId="77777777" w:rsidR="008E4760" w:rsidRDefault="008E4760" w:rsidP="008E476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8E4760">
              <w:rPr>
                <w:rFonts w:ascii="Times New Roman" w:eastAsia="Times New Roman" w:hAnsi="Times New Roman" w:cs="Times New Roman"/>
                <w:b/>
                <w:bCs/>
                <w:sz w:val="24"/>
                <w:szCs w:val="24"/>
                <w:lang w:val="uk-UA" w:eastAsia="ru-RU"/>
              </w:rPr>
              <w:t xml:space="preserve">буд. 158/4 по </w:t>
            </w:r>
            <w:proofErr w:type="spellStart"/>
            <w:r w:rsidRPr="008E4760">
              <w:rPr>
                <w:rFonts w:ascii="Times New Roman" w:eastAsia="Times New Roman" w:hAnsi="Times New Roman" w:cs="Times New Roman"/>
                <w:b/>
                <w:bCs/>
                <w:sz w:val="24"/>
                <w:szCs w:val="24"/>
                <w:lang w:val="uk-UA" w:eastAsia="ru-RU"/>
              </w:rPr>
              <w:t>Люстдорфській</w:t>
            </w:r>
            <w:proofErr w:type="spellEnd"/>
            <w:r w:rsidRPr="008E4760">
              <w:rPr>
                <w:rFonts w:ascii="Times New Roman" w:eastAsia="Times New Roman" w:hAnsi="Times New Roman" w:cs="Times New Roman"/>
                <w:b/>
                <w:bCs/>
                <w:sz w:val="24"/>
                <w:szCs w:val="24"/>
                <w:lang w:val="uk-UA" w:eastAsia="ru-RU"/>
              </w:rPr>
              <w:t xml:space="preserve"> дорозі) у м. Одесі» (коригування)</w:t>
            </w:r>
          </w:p>
          <w:p w14:paraId="50ACCC00" w14:textId="36FBD6CA" w:rsidR="00E95BCD" w:rsidRPr="000F594B" w:rsidRDefault="005B53C0" w:rsidP="008E476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r w:rsidRPr="005B53C0">
              <w:rPr>
                <w:rFonts w:ascii="Times New Roman" w:hAnsi="Times New Roman" w:cs="Times New Roman"/>
                <w:sz w:val="24"/>
                <w:szCs w:val="24"/>
                <w:lang w:val="uk-UA"/>
              </w:rPr>
              <w:t>ДК 021:2015 – 45233000 – 9 «Будівництво, влаштування фундаменту та покриття шосе, доріг</w:t>
            </w:r>
            <w:r w:rsidR="00311EE0">
              <w:rPr>
                <w:rFonts w:ascii="Times New Roman" w:hAnsi="Times New Roman" w:cs="Times New Roman"/>
                <w:sz w:val="24"/>
                <w:szCs w:val="24"/>
                <w:lang w:val="uk-UA"/>
              </w:rPr>
              <w:t>»</w:t>
            </w:r>
          </w:p>
        </w:tc>
      </w:tr>
      <w:bookmarkEnd w:id="0"/>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1D4F76C2" w:rsidR="00BA41E6" w:rsidRDefault="00E95BCD" w:rsidP="008E4760">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8E4760" w:rsidRPr="008E4760">
              <w:rPr>
                <w:rFonts w:ascii="Times New Roman" w:eastAsia="Times New Roman" w:hAnsi="Times New Roman" w:cs="Times New Roman"/>
                <w:bCs/>
                <w:sz w:val="24"/>
                <w:szCs w:val="24"/>
                <w:lang w:val="uk-UA" w:eastAsia="ru-RU"/>
              </w:rPr>
              <w:t>вул. 6 – а Лінія</w:t>
            </w:r>
            <w:r w:rsidR="008E4760">
              <w:rPr>
                <w:rFonts w:ascii="Times New Roman" w:eastAsia="Times New Roman" w:hAnsi="Times New Roman" w:cs="Times New Roman"/>
                <w:bCs/>
                <w:sz w:val="24"/>
                <w:szCs w:val="24"/>
                <w:lang w:val="uk-UA" w:eastAsia="ru-RU"/>
              </w:rPr>
              <w:t xml:space="preserve"> </w:t>
            </w:r>
            <w:r w:rsidR="008E4760" w:rsidRPr="008E4760">
              <w:rPr>
                <w:rFonts w:ascii="Times New Roman" w:eastAsia="Times New Roman" w:hAnsi="Times New Roman" w:cs="Times New Roman"/>
                <w:bCs/>
                <w:sz w:val="24"/>
                <w:szCs w:val="24"/>
                <w:lang w:val="uk-UA" w:eastAsia="ru-RU"/>
              </w:rPr>
              <w:t xml:space="preserve">6 – ї ст. </w:t>
            </w:r>
            <w:proofErr w:type="spellStart"/>
            <w:r w:rsidR="008E4760" w:rsidRPr="008E4760">
              <w:rPr>
                <w:rFonts w:ascii="Times New Roman" w:eastAsia="Times New Roman" w:hAnsi="Times New Roman" w:cs="Times New Roman"/>
                <w:bCs/>
                <w:sz w:val="24"/>
                <w:szCs w:val="24"/>
                <w:lang w:val="uk-UA" w:eastAsia="ru-RU"/>
              </w:rPr>
              <w:t>Люстдорфської</w:t>
            </w:r>
            <w:proofErr w:type="spellEnd"/>
            <w:r w:rsidR="008E4760" w:rsidRPr="008E4760">
              <w:rPr>
                <w:rFonts w:ascii="Times New Roman" w:eastAsia="Times New Roman" w:hAnsi="Times New Roman" w:cs="Times New Roman"/>
                <w:bCs/>
                <w:sz w:val="24"/>
                <w:szCs w:val="24"/>
                <w:lang w:val="uk-UA" w:eastAsia="ru-RU"/>
              </w:rPr>
              <w:t xml:space="preserve"> дороги (на ділянці від вул. Левітана до буд. 158/4 по </w:t>
            </w:r>
            <w:proofErr w:type="spellStart"/>
            <w:r w:rsidR="008E4760" w:rsidRPr="008E4760">
              <w:rPr>
                <w:rFonts w:ascii="Times New Roman" w:eastAsia="Times New Roman" w:hAnsi="Times New Roman" w:cs="Times New Roman"/>
                <w:bCs/>
                <w:sz w:val="24"/>
                <w:szCs w:val="24"/>
                <w:lang w:val="uk-UA" w:eastAsia="ru-RU"/>
              </w:rPr>
              <w:t>Люстдорфській</w:t>
            </w:r>
            <w:proofErr w:type="spellEnd"/>
            <w:r w:rsidR="008E4760" w:rsidRPr="008E4760">
              <w:rPr>
                <w:rFonts w:ascii="Times New Roman" w:eastAsia="Times New Roman" w:hAnsi="Times New Roman" w:cs="Times New Roman"/>
                <w:bCs/>
                <w:sz w:val="24"/>
                <w:szCs w:val="24"/>
                <w:lang w:val="uk-UA" w:eastAsia="ru-RU"/>
              </w:rPr>
              <w:t xml:space="preserve"> дорозі)</w:t>
            </w:r>
          </w:p>
          <w:p w14:paraId="68882C1B" w14:textId="22EC5124"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 xml:space="preserve">1 </w:t>
            </w:r>
            <w:r w:rsidR="005B53C0">
              <w:rPr>
                <w:rFonts w:ascii="Times New Roman" w:eastAsia="Times New Roman" w:hAnsi="Times New Roman" w:cs="Times New Roman"/>
                <w:bCs/>
                <w:sz w:val="24"/>
                <w:szCs w:val="24"/>
                <w:lang w:val="uk-UA" w:eastAsia="ru-RU"/>
              </w:rPr>
              <w:t>робота</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w:t>
            </w:r>
            <w:r w:rsidR="005B53C0" w:rsidRPr="005B53C0">
              <w:rPr>
                <w:rFonts w:ascii="Times New Roman" w:eastAsia="Times New Roman" w:hAnsi="Times New Roman" w:cs="Times New Roman"/>
                <w:sz w:val="24"/>
                <w:szCs w:val="24"/>
                <w:lang w:val="uk-UA" w:eastAsia="ru-RU"/>
              </w:rPr>
              <w:t xml:space="preserve">що підлягає капітальному ремонту, складає  </w:t>
            </w:r>
            <w:r w:rsidR="008E4760" w:rsidRPr="008E4760">
              <w:rPr>
                <w:rFonts w:ascii="Times New Roman" w:eastAsia="Times New Roman" w:hAnsi="Times New Roman" w:cs="Times New Roman"/>
                <w:sz w:val="24"/>
                <w:szCs w:val="24"/>
                <w:lang w:val="uk-UA" w:eastAsia="ru-RU"/>
              </w:rPr>
              <w:t xml:space="preserve">2 450, 82 </w:t>
            </w:r>
            <w:r w:rsidR="005B53C0" w:rsidRPr="005B53C0">
              <w:rPr>
                <w:rFonts w:ascii="Times New Roman" w:eastAsia="Times New Roman" w:hAnsi="Times New Roman" w:cs="Times New Roman"/>
                <w:sz w:val="24"/>
                <w:szCs w:val="24"/>
                <w:lang w:val="uk-UA" w:eastAsia="ru-RU"/>
              </w:rPr>
              <w:t>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154B825E"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sidR="005B53C0">
              <w:rPr>
                <w:rFonts w:ascii="Times New Roman" w:eastAsia="Times New Roman" w:hAnsi="Times New Roman" w:cs="Times New Roman CYR"/>
                <w:sz w:val="24"/>
                <w:szCs w:val="24"/>
                <w:lang w:val="uk-UA" w:eastAsia="ru-RU"/>
              </w:rPr>
              <w:t>виконання робіт</w:t>
            </w:r>
            <w:r w:rsidR="005B53C0">
              <w:t xml:space="preserve"> </w:t>
            </w:r>
            <w:r w:rsidR="005B53C0" w:rsidRPr="005B53C0">
              <w:rPr>
                <w:rFonts w:ascii="Times New Roman" w:eastAsia="Times New Roman" w:hAnsi="Times New Roman" w:cs="Times New Roman CYR"/>
                <w:sz w:val="24"/>
                <w:szCs w:val="24"/>
                <w:lang w:val="uk-UA" w:eastAsia="ru-RU"/>
              </w:rPr>
              <w:t>встановлюється згідно календарного графіку</w:t>
            </w:r>
            <w:r w:rsidRPr="00E95BCD">
              <w:rPr>
                <w:rFonts w:ascii="Times New Roman" w:eastAsia="Times New Roman" w:hAnsi="Times New Roman" w:cs="Times New Roman CYR"/>
                <w:sz w:val="24"/>
                <w:szCs w:val="24"/>
                <w:lang w:val="uk-UA" w:eastAsia="ru-RU"/>
              </w:rPr>
              <w:t xml:space="preserve"> </w:t>
            </w:r>
            <w:r w:rsidR="008E4760">
              <w:rPr>
                <w:rFonts w:ascii="Times New Roman" w:eastAsia="Times New Roman" w:hAnsi="Times New Roman" w:cs="Times New Roman CYR"/>
                <w:sz w:val="24"/>
                <w:szCs w:val="24"/>
                <w:lang w:val="uk-UA" w:eastAsia="ru-RU"/>
              </w:rPr>
              <w:t xml:space="preserve">протягом </w:t>
            </w:r>
            <w:r w:rsidR="00311EE0" w:rsidRPr="00311EE0">
              <w:rPr>
                <w:rFonts w:ascii="Times New Roman" w:eastAsia="Times New Roman" w:hAnsi="Times New Roman" w:cs="Times New Roman CYR"/>
                <w:sz w:val="24"/>
                <w:szCs w:val="24"/>
                <w:lang w:val="uk-UA" w:eastAsia="ru-RU"/>
              </w:rPr>
              <w:t>202</w:t>
            </w:r>
            <w:r w:rsidR="00DE1786">
              <w:rPr>
                <w:rFonts w:ascii="Times New Roman" w:eastAsia="Times New Roman" w:hAnsi="Times New Roman" w:cs="Times New Roman CYR"/>
                <w:sz w:val="24"/>
                <w:szCs w:val="24"/>
                <w:lang w:val="uk-UA" w:eastAsia="ru-RU"/>
              </w:rPr>
              <w:t>3</w:t>
            </w:r>
            <w:r w:rsidR="0012039B">
              <w:rPr>
                <w:rFonts w:ascii="Times New Roman" w:eastAsia="Times New Roman" w:hAnsi="Times New Roman" w:cs="Times New Roman CYR"/>
                <w:sz w:val="24"/>
                <w:szCs w:val="24"/>
                <w:lang w:val="uk-UA" w:eastAsia="ru-RU"/>
              </w:rPr>
              <w:t xml:space="preserve"> </w:t>
            </w:r>
            <w:r w:rsidR="00EE638A">
              <w:rPr>
                <w:rFonts w:ascii="Times New Roman" w:eastAsia="Times New Roman" w:hAnsi="Times New Roman" w:cs="Times New Roman CYR"/>
                <w:sz w:val="24"/>
                <w:szCs w:val="24"/>
                <w:lang w:val="uk-UA" w:eastAsia="ru-RU"/>
              </w:rPr>
              <w:t>р</w:t>
            </w:r>
            <w:r w:rsidR="008E4760">
              <w:rPr>
                <w:rFonts w:ascii="Times New Roman" w:eastAsia="Times New Roman" w:hAnsi="Times New Roman" w:cs="Times New Roman CYR"/>
                <w:sz w:val="24"/>
                <w:szCs w:val="24"/>
                <w:lang w:val="uk-UA" w:eastAsia="ru-RU"/>
              </w:rPr>
              <w:t>оку</w:t>
            </w:r>
            <w:r w:rsidRPr="00E95BCD">
              <w:rPr>
                <w:rFonts w:ascii="Times New Roman" w:eastAsia="Times New Roman" w:hAnsi="Times New Roman" w:cs="Times New Roman CYR"/>
                <w:sz w:val="24"/>
                <w:szCs w:val="24"/>
                <w:lang w:val="uk-UA" w:eastAsia="ru-RU"/>
              </w:rPr>
              <w:t>,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sidR="00955A28">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Під час проведення процедур закупівель усі документи, що </w:t>
            </w:r>
            <w:r w:rsidRPr="00E95BCD">
              <w:rPr>
                <w:rFonts w:ascii="Times New Roman" w:eastAsia="Times New Roman" w:hAnsi="Times New Roman" w:cs="Times New Roman"/>
                <w:sz w:val="24"/>
                <w:szCs w:val="24"/>
                <w:lang w:val="uk-UA" w:eastAsia="ru-RU"/>
              </w:rPr>
              <w:lastRenderedPageBreak/>
              <w:t xml:space="preserve">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53C0"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val="uk-UA"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val="uk-UA" w:eastAsia="ru-RU"/>
              </w:rPr>
              <w:t xml:space="preserve">п. </w:t>
            </w:r>
            <w:r w:rsidR="0028206C" w:rsidRPr="00223E5B">
              <w:rPr>
                <w:rFonts w:ascii="Times New Roman CYR" w:eastAsia="Times New Roman" w:hAnsi="Times New Roman CYR" w:cs="Times New Roman CYR"/>
                <w:sz w:val="24"/>
                <w:szCs w:val="24"/>
                <w:lang w:val="uk-UA" w:eastAsia="ru-RU"/>
              </w:rPr>
              <w:t>47</w:t>
            </w:r>
            <w:r w:rsidR="00EE0657" w:rsidRPr="00223E5B">
              <w:rPr>
                <w:rFonts w:ascii="Times New Roman CYR" w:eastAsia="Times New Roman" w:hAnsi="Times New Roman CYR" w:cs="Times New Roman CYR"/>
                <w:sz w:val="24"/>
                <w:szCs w:val="24"/>
                <w:lang w:val="uk-UA" w:eastAsia="ru-RU"/>
              </w:rPr>
              <w:t xml:space="preserve"> Особливостей</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w:t>
            </w:r>
            <w:r w:rsidRPr="00E95BCD">
              <w:rPr>
                <w:rFonts w:ascii="Times New Roman CYR" w:eastAsia="Times New Roman" w:hAnsi="Times New Roman CYR" w:cs="Times New Roman CYR"/>
                <w:sz w:val="24"/>
                <w:szCs w:val="24"/>
                <w:lang w:val="uk-UA" w:eastAsia="ru-RU"/>
              </w:rPr>
              <w:lastRenderedPageBreak/>
              <w:t>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4F5633" w:rsidRPr="004F5633">
              <w:rPr>
                <w:rFonts w:ascii="Times New Roman CYR" w:eastAsia="Times New Roman" w:hAnsi="Times New Roman CYR" w:cs="Times New Roman CYR"/>
                <w:sz w:val="24"/>
                <w:szCs w:val="24"/>
                <w:lang w:val="uk-UA" w:eastAsia="ru-RU"/>
              </w:rPr>
              <w:t>–</w:t>
            </w:r>
            <w:r w:rsidR="004F5633">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 xml:space="preserve">підприємців, </w:t>
            </w:r>
            <w:r w:rsidRPr="00E95BCD">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sidR="001F2704">
              <w:rPr>
                <w:rFonts w:ascii="Times New Roman CYR" w:eastAsia="Times New Roman" w:hAnsi="Times New Roman CYR" w:cs="Times New Roman CYR"/>
                <w:sz w:val="24"/>
                <w:szCs w:val="24"/>
                <w:lang w:val="uk-UA" w:eastAsia="ru-RU"/>
              </w:rPr>
              <w:t xml:space="preserve"> </w:t>
            </w:r>
            <w:r w:rsidR="001F2704" w:rsidRPr="001F2704">
              <w:rPr>
                <w:rFonts w:ascii="Times New Roman CYR" w:eastAsia="Times New Roman" w:hAnsi="Times New Roman CYR" w:cs="Times New Roman CYR"/>
                <w:sz w:val="24"/>
                <w:szCs w:val="24"/>
                <w:lang w:val="uk-UA" w:eastAsia="ru-RU"/>
              </w:rPr>
              <w:t>–</w:t>
            </w:r>
            <w:r w:rsidR="001F2704">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7F686B1D"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 xml:space="preserve"> </w:t>
            </w:r>
          </w:p>
          <w:p w14:paraId="27EDD4AE" w14:textId="5B460E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E95BCD">
              <w:rPr>
                <w:rFonts w:ascii="Times New Roman CYR" w:eastAsia="Times New Roman" w:hAnsi="Times New Roman CYR" w:cs="Times New Roman CYR"/>
                <w:sz w:val="24"/>
                <w:szCs w:val="24"/>
                <w:lang w:val="uk-UA" w:eastAsia="ru-RU"/>
              </w:rPr>
              <w:lastRenderedPageBreak/>
              <w:t>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w:t>
            </w:r>
            <w:r w:rsidRPr="00E95BCD">
              <w:rPr>
                <w:rFonts w:ascii="Times New Roman" w:eastAsia="Times New Roman" w:hAnsi="Times New Roman" w:cs="Times New Roman"/>
                <w:b/>
                <w:sz w:val="24"/>
                <w:szCs w:val="24"/>
                <w:lang w:val="uk-UA" w:eastAsia="ru-RU"/>
              </w:rPr>
              <w:lastRenderedPageBreak/>
              <w:t xml:space="preserve">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8C67D0" w:rsidRPr="00223E5B">
              <w:rPr>
                <w:rFonts w:ascii="Times New Roman" w:eastAsia="Times New Roman" w:hAnsi="Times New Roman" w:cs="Times New Roman"/>
                <w:b/>
                <w:sz w:val="24"/>
                <w:szCs w:val="24"/>
                <w:lang w:val="uk-UA" w:eastAsia="ru-RU"/>
              </w:rPr>
              <w:t>4</w:t>
            </w:r>
            <w:r w:rsidR="0028206C" w:rsidRPr="00223E5B">
              <w:rPr>
                <w:rFonts w:ascii="Times New Roman" w:eastAsia="Times New Roman" w:hAnsi="Times New Roman" w:cs="Times New Roman"/>
                <w:b/>
                <w:sz w:val="24"/>
                <w:szCs w:val="24"/>
                <w:lang w:val="uk-UA" w:eastAsia="ru-RU"/>
              </w:rPr>
              <w:t>7</w:t>
            </w:r>
            <w:r w:rsidR="008C67D0"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28206C" w:rsidRPr="00223E5B">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223E5B">
              <w:rPr>
                <w:rFonts w:ascii="Times New Roman CYR" w:eastAsia="Times New Roman" w:hAnsi="Times New Roman CYR" w:cs="Times New Roman CYR"/>
                <w:sz w:val="24"/>
                <w:szCs w:val="24"/>
                <w:lang w:val="uk-UA" w:eastAsia="ru-RU"/>
              </w:rPr>
              <w:t xml:space="preserve">та </w:t>
            </w:r>
            <w:r w:rsidRPr="00223E5B">
              <w:rPr>
                <w:rFonts w:ascii="Times New Roman CYR" w:eastAsia="Times New Roman" w:hAnsi="Times New Roman CYR" w:cs="Times New Roman CYR"/>
                <w:sz w:val="24"/>
                <w:szCs w:val="24"/>
                <w:lang w:val="uk-UA" w:eastAsia="ru-RU"/>
              </w:rPr>
              <w:t xml:space="preserve">вимоги, встановлені </w:t>
            </w:r>
            <w:r w:rsidR="008C67D0" w:rsidRPr="00223E5B">
              <w:rPr>
                <w:rFonts w:ascii="Times New Roman CYR" w:eastAsia="Times New Roman" w:hAnsi="Times New Roman CYR" w:cs="Times New Roman CYR"/>
                <w:sz w:val="24"/>
                <w:szCs w:val="24"/>
                <w:lang w:val="uk-UA" w:eastAsia="ru-RU"/>
              </w:rPr>
              <w:t>пунктом 4</w:t>
            </w:r>
            <w:r w:rsidR="0028206C" w:rsidRPr="00223E5B">
              <w:rPr>
                <w:rFonts w:ascii="Times New Roman CYR" w:eastAsia="Times New Roman" w:hAnsi="Times New Roman CYR" w:cs="Times New Roman CYR"/>
                <w:sz w:val="24"/>
                <w:szCs w:val="24"/>
                <w:lang w:val="uk-UA" w:eastAsia="ru-RU"/>
              </w:rPr>
              <w:t>7</w:t>
            </w:r>
            <w:r w:rsidR="008C67D0" w:rsidRPr="008C67D0">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223E5B" w:rsidRPr="00223E5B">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A41E6" w:rsidRPr="00BA41E6">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6AE6FD2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val="uk-UA" w:eastAsia="ru-RU"/>
              </w:rPr>
              <w:t xml:space="preserve"> </w:t>
            </w:r>
            <w:r w:rsidR="00223E5B" w:rsidRPr="00223E5B">
              <w:rPr>
                <w:rFonts w:ascii="Times New Roman CYR" w:eastAsia="Times New Roman" w:hAnsi="Times New Roman CYR" w:cs="Times New Roman CYR"/>
                <w:iCs/>
                <w:sz w:val="24"/>
                <w:szCs w:val="24"/>
                <w:lang w:val="uk-UA" w:eastAsia="ru-RU"/>
              </w:rPr>
              <w:t>–</w:t>
            </w:r>
            <w:r w:rsidR="00223E5B">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у вигляді вчинення антиконкурентних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5) фізична особа, яка є учасником процедури закупівлі, була </w:t>
            </w:r>
            <w:r w:rsidRPr="00223E5B">
              <w:rPr>
                <w:rFonts w:ascii="Times New Roman CYR" w:eastAsia="Times New Roman" w:hAnsi="Times New Roman CYR" w:cs="Times New Roman CYR"/>
                <w:iCs/>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7FCF5A2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11) учасник процедури закупівлі або кінцевий </w:t>
            </w:r>
            <w:proofErr w:type="spellStart"/>
            <w:r w:rsidRPr="00223E5B">
              <w:rPr>
                <w:rFonts w:ascii="Times New Roman CYR" w:eastAsia="Times New Roman" w:hAnsi="Times New Roman CYR" w:cs="Times New Roman CYR"/>
                <w:iCs/>
                <w:sz w:val="24"/>
                <w:szCs w:val="24"/>
                <w:lang w:val="uk-UA" w:eastAsia="ru-RU"/>
              </w:rPr>
              <w:t>бенефіціарний</w:t>
            </w:r>
            <w:proofErr w:type="spellEnd"/>
            <w:r w:rsidRPr="00223E5B">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санкції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w:t>
            </w:r>
          </w:p>
          <w:p w14:paraId="37C2FF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23E5B">
              <w:rPr>
                <w:rFonts w:ascii="Times New Roman CYR" w:eastAsia="Times New Roman" w:hAnsi="Times New Roman CYR" w:cs="Times New Roman CYR"/>
                <w:iCs/>
                <w:sz w:val="24"/>
                <w:szCs w:val="24"/>
                <w:lang w:val="uk-UA" w:eastAsia="ru-RU"/>
              </w:rPr>
              <w:lastRenderedPageBreak/>
              <w:t xml:space="preserve">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доступ до публічної інформації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val="uk-UA" w:eastAsia="ru-RU"/>
              </w:rPr>
              <w:t>п. 4</w:t>
            </w:r>
            <w:r w:rsidR="0028206C" w:rsidRPr="00223E5B">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E95BCD">
              <w:rPr>
                <w:rFonts w:ascii="Times New Roman" w:eastAsia="Times New Roman" w:hAnsi="Times New Roman" w:cs="Times New Roman CYR"/>
                <w:sz w:val="24"/>
                <w:szCs w:val="24"/>
                <w:lang w:val="uk-UA" w:eastAsia="ru-RU"/>
              </w:rPr>
              <w:lastRenderedPageBreak/>
              <w:t>«або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r w:rsidR="005B53C0">
              <w:rPr>
                <w:rFonts w:ascii="Times New Roman" w:eastAsia="Times New Roman" w:hAnsi="Times New Roman" w:cs="Times New Roman CYR"/>
                <w:sz w:val="24"/>
                <w:szCs w:val="24"/>
                <w:lang w:val="uk-UA" w:eastAsia="ru-RU"/>
              </w:rPr>
              <w:t xml:space="preserve"> </w:t>
            </w:r>
            <w:r w:rsidR="005B53C0"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w:t>
            </w:r>
            <w:r w:rsidR="008B2C35" w:rsidRPr="00E01663">
              <w:rPr>
                <w:rFonts w:ascii="Times New Roman" w:eastAsia="Times New Roman" w:hAnsi="Times New Roman" w:cs="Times New Roman CYR"/>
                <w:sz w:val="24"/>
                <w:szCs w:val="24"/>
                <w:lang w:val="uk-UA" w:eastAsia="ru-RU"/>
              </w:rPr>
              <w:t>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w:t>
            </w:r>
            <w:r w:rsidRPr="00E01663">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val="uk-UA" w:eastAsia="ru-RU"/>
              </w:rPr>
              <w:t xml:space="preserve"> </w:t>
            </w:r>
            <w:r w:rsidR="001F2704" w:rsidRPr="001F2704">
              <w:rPr>
                <w:rFonts w:ascii="Times New Roman" w:eastAsia="Times New Roman" w:hAnsi="Times New Roman" w:cs="Times New Roman CYR"/>
                <w:sz w:val="24"/>
                <w:szCs w:val="24"/>
                <w:lang w:val="uk-UA" w:eastAsia="ru-RU"/>
              </w:rPr>
              <w:t>–</w:t>
            </w:r>
            <w:r w:rsidR="001F2704">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18E05ED9"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lang w:val="uk-UA"/>
              </w:rPr>
              <w:t xml:space="preserve"> </w:t>
            </w:r>
            <w:r w:rsidR="004E5132" w:rsidRPr="004E5132">
              <w:rPr>
                <w:rFonts w:ascii="Times New Roman" w:hAnsi="Times New Roman" w:cs="Times New Roman"/>
                <w:sz w:val="24"/>
                <w:szCs w:val="24"/>
                <w:lang w:val="uk-UA"/>
              </w:rPr>
              <w:t>–</w:t>
            </w:r>
            <w:r w:rsidR="004E5132">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 xml:space="preserve">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048D468A"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w:t>
            </w:r>
            <w:r w:rsidRPr="00E01663">
              <w:rPr>
                <w:rFonts w:ascii="Times New Roman" w:hAnsi="Times New Roman" w:cs="Times New Roman"/>
                <w:sz w:val="24"/>
                <w:szCs w:val="24"/>
                <w:lang w:val="uk-UA"/>
              </w:rPr>
              <w:lastRenderedPageBreak/>
              <w:t>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4E5132">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або за видами робіт,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w:t>
            </w:r>
            <w:r w:rsidRPr="006A18FF">
              <w:rPr>
                <w:rFonts w:ascii="Times New Roman" w:hAnsi="Times New Roman"/>
                <w:lang w:val="uk-UA"/>
              </w:rPr>
              <w:lastRenderedPageBreak/>
              <w:t xml:space="preserve">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lang w:val="uk-UA"/>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BA41E6">
              <w:rPr>
                <w:rFonts w:ascii="Times New Roman" w:eastAsia="Calibri" w:hAnsi="Times New Roman" w:cs="Times New Roman"/>
                <w:spacing w:val="-3"/>
                <w:sz w:val="24"/>
                <w:szCs w:val="24"/>
                <w:lang w:val="uk-UA"/>
                <w14:ligatures w14:val="standardContextual"/>
              </w:rPr>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lang w:val="uk-UA"/>
                <w14:ligatures w14:val="standardContextual"/>
              </w:rPr>
              <w:t>.</w:t>
            </w:r>
            <w:r w:rsidR="00E01663"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sidR="005B53C0">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sidR="005B53C0">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 w:name="n164"/>
            <w:bookmarkStart w:id="2" w:name="n165"/>
            <w:bookmarkEnd w:id="1"/>
            <w:bookmarkEnd w:id="2"/>
            <w:r w:rsidRPr="00E95BCD">
              <w:rPr>
                <w:rFonts w:ascii="Times New Roman" w:eastAsia="Times New Roman" w:hAnsi="Times New Roman" w:cs="Times New Roman CYR"/>
                <w:sz w:val="24"/>
                <w:szCs w:val="24"/>
                <w:lang w:val="uk-UA" w:eastAsia="ru-RU"/>
              </w:rPr>
              <w:t xml:space="preserve">- </w:t>
            </w:r>
            <w:hyperlink r:id="rId9"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6"/>
            <w:bookmarkEnd w:id="3"/>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7"/>
            <w:bookmarkEnd w:id="4"/>
            <w:r w:rsidRPr="00E95BCD">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E95BCD">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val="uk-UA" w:eastAsia="ru-RU"/>
              </w:rPr>
              <w:t xml:space="preserve"> – </w:t>
            </w:r>
            <w:r w:rsidRPr="00E95BCD">
              <w:rPr>
                <w:rFonts w:ascii="Times New Roman" w:eastAsia="Times New Roman" w:hAnsi="Times New Roman" w:cs="Times New Roman CYR"/>
                <w:sz w:val="24"/>
                <w:szCs w:val="24"/>
                <w:lang w:val="uk-UA"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8"/>
            <w:bookmarkEnd w:id="5"/>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9"/>
            <w:bookmarkEnd w:id="6"/>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70"/>
            <w:bookmarkEnd w:id="7"/>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Технічні засоби </w:t>
            </w:r>
            <w:r w:rsidR="00BA41E6" w:rsidRPr="00BA41E6">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372"/>
            <w:bookmarkEnd w:id="8"/>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1A4168">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E95BCD">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sidR="00955A28">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val="uk-UA" w:eastAsia="ru-RU"/>
              </w:rPr>
              <w:t xml:space="preserve"> </w:t>
            </w:r>
            <w:r w:rsidR="001A5A87" w:rsidRPr="001A5A87">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невідповідностей.</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w:t>
            </w:r>
            <w:r w:rsidRPr="00E95BCD">
              <w:rPr>
                <w:rFonts w:ascii="Times New Roman" w:eastAsia="Times New Roman" w:hAnsi="Times New Roman" w:cs="Times New Roman"/>
                <w:sz w:val="24"/>
                <w:szCs w:val="24"/>
                <w:lang w:val="uk-UA" w:eastAsia="zh-CN"/>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138A9E01" w:rsidR="00E95BCD" w:rsidRPr="001F2704"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F2704">
              <w:rPr>
                <w:rFonts w:ascii="Times New Roman" w:eastAsia="Times New Roman" w:hAnsi="Times New Roman" w:cs="Times New Roman"/>
                <w:b/>
                <w:sz w:val="24"/>
                <w:szCs w:val="24"/>
                <w:lang w:val="uk-UA" w:eastAsia="ru-RU"/>
              </w:rPr>
              <w:t xml:space="preserve">Дата: </w:t>
            </w:r>
            <w:r w:rsidR="00EE638A">
              <w:rPr>
                <w:rFonts w:ascii="Times New Roman" w:eastAsia="Times New Roman" w:hAnsi="Times New Roman" w:cs="Times New Roman"/>
                <w:b/>
                <w:sz w:val="24"/>
                <w:szCs w:val="24"/>
                <w:lang w:val="uk-UA" w:eastAsia="ru-RU"/>
              </w:rPr>
              <w:t>1</w:t>
            </w:r>
            <w:r w:rsidR="008E4760">
              <w:rPr>
                <w:rFonts w:ascii="Times New Roman" w:eastAsia="Times New Roman" w:hAnsi="Times New Roman" w:cs="Times New Roman"/>
                <w:b/>
                <w:sz w:val="24"/>
                <w:szCs w:val="24"/>
                <w:lang w:val="uk-UA" w:eastAsia="ru-RU"/>
              </w:rPr>
              <w:t>8</w:t>
            </w:r>
            <w:r w:rsidRPr="004E5132">
              <w:rPr>
                <w:rFonts w:ascii="Times New Roman" w:eastAsia="Times New Roman" w:hAnsi="Times New Roman" w:cs="Times New Roman"/>
                <w:b/>
                <w:sz w:val="24"/>
                <w:szCs w:val="24"/>
                <w:lang w:val="uk-UA" w:eastAsia="ru-RU"/>
              </w:rPr>
              <w:t xml:space="preserve">. </w:t>
            </w:r>
            <w:r w:rsidR="00E01663" w:rsidRPr="004E5132">
              <w:rPr>
                <w:rFonts w:ascii="Times New Roman" w:eastAsia="Times New Roman" w:hAnsi="Times New Roman" w:cs="Times New Roman"/>
                <w:b/>
                <w:sz w:val="24"/>
                <w:szCs w:val="24"/>
                <w:lang w:val="uk-UA" w:eastAsia="ru-RU"/>
              </w:rPr>
              <w:t>0</w:t>
            </w:r>
            <w:r w:rsidR="008E4760">
              <w:rPr>
                <w:rFonts w:ascii="Times New Roman" w:eastAsia="Times New Roman" w:hAnsi="Times New Roman" w:cs="Times New Roman"/>
                <w:b/>
                <w:sz w:val="24"/>
                <w:szCs w:val="24"/>
                <w:lang w:val="uk-UA" w:eastAsia="ru-RU"/>
              </w:rPr>
              <w:t>7</w:t>
            </w:r>
            <w:r w:rsidRPr="004E5132">
              <w:rPr>
                <w:rFonts w:ascii="Times New Roman" w:eastAsia="Times New Roman" w:hAnsi="Times New Roman" w:cs="Times New Roman"/>
                <w:b/>
                <w:sz w:val="24"/>
                <w:szCs w:val="24"/>
                <w:lang w:val="uk-UA" w:eastAsia="x-none"/>
              </w:rPr>
              <w:t>.</w:t>
            </w:r>
            <w:r w:rsidRPr="001F2704">
              <w:rPr>
                <w:rFonts w:ascii="Times New Roman" w:eastAsia="Times New Roman" w:hAnsi="Times New Roman" w:cs="Times New Roman"/>
                <w:b/>
                <w:sz w:val="24"/>
                <w:szCs w:val="24"/>
                <w:lang w:val="uk-UA" w:eastAsia="x-none"/>
              </w:rPr>
              <w:t xml:space="preserve"> 202</w:t>
            </w:r>
            <w:r w:rsidR="00460188" w:rsidRPr="001F2704">
              <w:rPr>
                <w:rFonts w:ascii="Times New Roman" w:eastAsia="Times New Roman" w:hAnsi="Times New Roman" w:cs="Times New Roman"/>
                <w:b/>
                <w:sz w:val="24"/>
                <w:szCs w:val="24"/>
                <w:lang w:val="uk-UA" w:eastAsia="x-none"/>
              </w:rPr>
              <w:t>3</w:t>
            </w:r>
            <w:r w:rsidRPr="001F2704">
              <w:rPr>
                <w:rFonts w:ascii="Times New Roman" w:eastAsia="Times New Roman" w:hAnsi="Times New Roman" w:cs="Times New Roman"/>
                <w:sz w:val="24"/>
                <w:szCs w:val="24"/>
                <w:lang w:val="uk-UA" w:eastAsia="x-none"/>
              </w:rPr>
              <w:t xml:space="preserve"> </w:t>
            </w:r>
            <w:r w:rsidRPr="001F2704">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w:t>
            </w:r>
            <w:r w:rsidRPr="00E95BCD">
              <w:rPr>
                <w:rFonts w:ascii="Times New Roman" w:eastAsia="Times New Roman" w:hAnsi="Times New Roman" w:cs="Times New Roman"/>
                <w:sz w:val="24"/>
                <w:szCs w:val="24"/>
                <w:lang w:val="uk-UA" w:eastAsia="zh-CN"/>
              </w:rPr>
              <w:lastRenderedPageBreak/>
              <w:t xml:space="preserve">положень пункту </w:t>
            </w:r>
            <w:r w:rsidRPr="004E5132">
              <w:rPr>
                <w:rFonts w:ascii="Times New Roman" w:eastAsia="Times New Roman" w:hAnsi="Times New Roman" w:cs="Times New Roman"/>
                <w:sz w:val="24"/>
                <w:szCs w:val="24"/>
                <w:lang w:val="uk-UA" w:eastAsia="zh-CN"/>
              </w:rPr>
              <w:t>4</w:t>
            </w:r>
            <w:r w:rsidR="003225BD" w:rsidRPr="004E5132">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аномально низька ціна тендерної пропозиції</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lang w:val="uk-UA"/>
              </w:rPr>
              <w:t xml:space="preserve"> </w:t>
            </w:r>
            <w:r w:rsidR="004E5132" w:rsidRPr="004E5132">
              <w:rPr>
                <w:rFonts w:ascii="Times New Roman" w:eastAsia="Times New Roman" w:hAnsi="Times New Roman" w:cs="Times New Roman"/>
                <w:bCs/>
                <w:sz w:val="24"/>
                <w:szCs w:val="24"/>
                <w:lang w:val="uk-UA"/>
              </w:rPr>
              <w:t>–</w:t>
            </w:r>
            <w:r w:rsidR="004E5132">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 xml:space="preserve">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w:t>
            </w:r>
            <w:r w:rsidRPr="004E5132">
              <w:rPr>
                <w:rFonts w:ascii="Times New Roman" w:eastAsia="Times New Roman" w:hAnsi="Times New Roman" w:cs="Times New Roman"/>
                <w:sz w:val="24"/>
                <w:szCs w:val="24"/>
                <w:lang w:val="uk-UA" w:eastAsia="zh-CN"/>
              </w:rPr>
              <w:lastRenderedPageBreak/>
              <w:t>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A1F7FA0" w14:textId="5D8F0B49"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Про публічні закупівлі</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990653">
              <w:rPr>
                <w:rFonts w:ascii="Times New Roman" w:hAnsi="Times New Roman" w:cs="Times New Roman"/>
                <w:sz w:val="24"/>
                <w:szCs w:val="24"/>
                <w:lang w:val="uk-UA"/>
              </w:rPr>
              <w:lastRenderedPageBreak/>
              <w:t>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9"/>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0"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1" w:name="n174"/>
            <w:bookmarkEnd w:id="11"/>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2" w:name="n175"/>
            <w:bookmarkEnd w:id="12"/>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3" w:name="n176"/>
            <w:bookmarkEnd w:id="13"/>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7"/>
            <w:bookmarkEnd w:id="14"/>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8"/>
            <w:bookmarkEnd w:id="15"/>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9"/>
            <w:bookmarkEnd w:id="16"/>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80"/>
            <w:bookmarkEnd w:id="17"/>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81"/>
            <w:bookmarkEnd w:id="18"/>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2"/>
            <w:bookmarkEnd w:id="19"/>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0" w:name="n183"/>
            <w:bookmarkStart w:id="21" w:name="n184"/>
            <w:bookmarkEnd w:id="20"/>
            <w:bookmarkEnd w:id="21"/>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0"/>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Разом з тендерною документацією замовником подається 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 xml:space="preserve">кт договору про закупівлю відповідно до </w:t>
            </w:r>
            <w:r w:rsidRPr="00104A5B">
              <w:rPr>
                <w:rFonts w:ascii="Times New Roman" w:eastAsia="Times New Roman" w:hAnsi="Times New Roman" w:cs="Times New Roman"/>
                <w:b/>
                <w:sz w:val="24"/>
                <w:szCs w:val="24"/>
                <w:lang w:val="uk-UA" w:eastAsia="ru-RU"/>
              </w:rPr>
              <w:t xml:space="preserve">Додатку </w:t>
            </w:r>
            <w:r w:rsidR="00104A5B" w:rsidRPr="00104A5B">
              <w:rPr>
                <w:rFonts w:ascii="Times New Roman" w:eastAsia="Times New Roman" w:hAnsi="Times New Roman" w:cs="Times New Roman"/>
                <w:b/>
                <w:sz w:val="24"/>
                <w:szCs w:val="24"/>
                <w:lang w:val="uk-UA" w:eastAsia="ru-RU"/>
              </w:rPr>
              <w:t xml:space="preserve">№ </w:t>
            </w:r>
            <w:r w:rsidR="002136FC" w:rsidRPr="00104A5B">
              <w:rPr>
                <w:rFonts w:ascii="Times New Roman" w:eastAsia="Times New Roman" w:hAnsi="Times New Roman" w:cs="Times New Roman"/>
                <w:b/>
                <w:sz w:val="24"/>
                <w:szCs w:val="24"/>
                <w:lang w:val="uk-UA" w:eastAsia="ru-RU"/>
              </w:rPr>
              <w:t>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Учасник у складі тендерної пропозиції надає лист – погодження з проєктом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w:t>
            </w:r>
            <w:r w:rsidRPr="004E5132">
              <w:rPr>
                <w:rFonts w:ascii="Times New Roman" w:eastAsia="Times New Roman" w:hAnsi="Times New Roman" w:cs="Times New Roman"/>
                <w:bCs/>
                <w:sz w:val="24"/>
                <w:szCs w:val="24"/>
                <w:lang w:val="uk-UA" w:eastAsia="ru-RU"/>
              </w:rPr>
              <w:lastRenderedPageBreak/>
              <w:t>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r w:rsidR="009B7175"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bCs/>
                <w:sz w:val="24"/>
                <w:szCs w:val="24"/>
                <w:lang w:val="uk-UA"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val="uk-UA"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2" w:name="n278"/>
            <w:bookmarkStart w:id="23" w:name="n74"/>
            <w:bookmarkEnd w:id="22"/>
            <w:bookmarkEnd w:id="23"/>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4" w:name="n75"/>
            <w:bookmarkEnd w:id="24"/>
            <w:r w:rsidRPr="000D2080">
              <w:rPr>
                <w:rFonts w:ascii="Times New Roman" w:eastAsia="Times New Roman" w:hAnsi="Times New Roman" w:cs="Times New Roman"/>
                <w:sz w:val="24"/>
                <w:szCs w:val="24"/>
                <w:lang w:val="uk-UA"/>
              </w:rPr>
              <w:t xml:space="preserve">2) </w:t>
            </w:r>
            <w:bookmarkStart w:id="25" w:name="n76"/>
            <w:bookmarkEnd w:id="25"/>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77"/>
            <w:bookmarkEnd w:id="26"/>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7" w:name="n374"/>
            <w:bookmarkStart w:id="28" w:name="n78"/>
            <w:bookmarkEnd w:id="27"/>
            <w:bookmarkEnd w:id="28"/>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9" w:name="n79"/>
            <w:bookmarkEnd w:id="29"/>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0" w:name="n80"/>
            <w:bookmarkEnd w:id="30"/>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1" w:name="n82"/>
            <w:bookmarkEnd w:id="31"/>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w:t>
            </w:r>
            <w:r w:rsidR="00C16693" w:rsidRPr="004E5132">
              <w:rPr>
                <w:rFonts w:ascii="Times New Roman CYR" w:eastAsia="Times New Roman" w:hAnsi="Times New Roman CYR" w:cs="Times New Roman CYR"/>
                <w:color w:val="000000"/>
                <w:sz w:val="24"/>
                <w:szCs w:val="24"/>
                <w:lang w:val="uk-UA" w:eastAsia="ru-RU"/>
              </w:rPr>
              <w:t>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w:t>
            </w:r>
            <w:r w:rsidRPr="00E95BCD">
              <w:rPr>
                <w:rFonts w:ascii="Times New Roman" w:eastAsia="Times New Roman" w:hAnsi="Times New Roman" w:cs="Times New Roman"/>
                <w:b/>
                <w:sz w:val="24"/>
                <w:szCs w:val="24"/>
                <w:lang w:val="uk-UA" w:eastAsia="ru-RU"/>
              </w:rPr>
              <w:lastRenderedPageBreak/>
              <w:t>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CECCC3D"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val="uk-UA" w:eastAsia="ru-RU"/>
        </w:rPr>
        <w:t>виконання робіт</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2" w:name="_Hlk91519764"/>
      <w:r w:rsidRPr="00E95BCD">
        <w:rPr>
          <w:rFonts w:ascii="Times New Roman" w:eastAsia="Calibri" w:hAnsi="Times New Roman" w:cs="Times New Roman"/>
          <w:b/>
          <w:sz w:val="24"/>
          <w:szCs w:val="24"/>
          <w:lang w:val="uk-UA"/>
        </w:rPr>
        <w:t>машин, механізмів, обладнання</w:t>
      </w:r>
      <w:bookmarkEnd w:id="32"/>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E7FA9CA" w14:textId="42F59BC8" w:rsidR="00331862" w:rsidRPr="00E95BCD" w:rsidRDefault="001A5A87"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2</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056B74C4"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C84E6D">
        <w:rPr>
          <w:rFonts w:ascii="Times New Roman" w:eastAsia="Calibri" w:hAnsi="Times New Roman" w:cs="Times New Roman"/>
          <w:b/>
          <w:sz w:val="24"/>
          <w:szCs w:val="24"/>
          <w:lang w:val="uk-UA" w:eastAsia="ar-SA"/>
        </w:rPr>
        <w:t>4</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1A4168">
        <w:rPr>
          <w:rFonts w:ascii="Times New Roman" w:eastAsia="Calibri" w:hAnsi="Times New Roman" w:cs="Times New Roman"/>
          <w:sz w:val="24"/>
          <w:szCs w:val="24"/>
          <w:lang w:val="uk-UA" w:eastAsia="uk-UA"/>
        </w:rPr>
        <w:t>виконаних робіт</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687DDC35"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14:paraId="186589CE" w14:textId="05F0FA29" w:rsidR="00793852"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bookmarkStart w:id="33"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 xml:space="preserve">єднання учасників підтвердження відповідності кваліфікаційним критеріям </w:t>
      </w:r>
      <w:r w:rsidRPr="00793852">
        <w:rPr>
          <w:rFonts w:ascii="Times New Roman CYR" w:eastAsia="Times New Roman" w:hAnsi="Times New Roman CYR" w:cs="Times New Roman CYR"/>
          <w:sz w:val="24"/>
          <w:szCs w:val="24"/>
          <w:lang w:val="uk-UA" w:eastAsia="ru-RU"/>
        </w:rPr>
        <w:lastRenderedPageBreak/>
        <w:t>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w:t>
      </w:r>
      <w:r w:rsidR="008E4760">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єднанням інформації.</w:t>
      </w:r>
    </w:p>
    <w:p w14:paraId="4E5013EC" w14:textId="77777777" w:rsidR="00104A5B"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val="uk-UA" w:eastAsia="ru-RU"/>
        </w:rPr>
      </w:pPr>
    </w:p>
    <w:p w14:paraId="12B755D2" w14:textId="77777777" w:rsidR="001A5A87" w:rsidRPr="00793852"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p>
    <w:bookmarkEnd w:id="33"/>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62A0D9F8"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1A5A87" w:rsidRPr="001A5A87">
        <w:rPr>
          <w:rFonts w:ascii="Times New Roman" w:eastAsia="Calibri" w:hAnsi="Times New Roman" w:cs="Times New Roman"/>
          <w:bCs/>
          <w:sz w:val="23"/>
          <w:szCs w:val="23"/>
          <w:lang w:val="uk-UA" w:eastAsia="ar-SA"/>
        </w:rPr>
        <w:t>2</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w:t>
      </w:r>
      <w:r w:rsidRPr="00E95BCD">
        <w:rPr>
          <w:rFonts w:ascii="Times New Roman" w:eastAsia="Times New Roman" w:hAnsi="Times New Roman" w:cs="Times New Roman"/>
          <w:sz w:val="24"/>
          <w:szCs w:val="24"/>
          <w:bdr w:val="none" w:sz="0" w:space="0" w:color="auto" w:frame="1"/>
          <w:lang w:val="uk-UA" w:eastAsia="ru-RU"/>
        </w:rPr>
        <w:lastRenderedPageBreak/>
        <w:t xml:space="preserve">«Про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4"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35"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4"/>
      <w:r w:rsidRPr="004E5132">
        <w:rPr>
          <w:rFonts w:ascii="Times New Roman" w:eastAsia="Times New Roman" w:hAnsi="Times New Roman" w:cs="Times New Roman"/>
          <w:sz w:val="24"/>
          <w:szCs w:val="24"/>
          <w:shd w:val="solid" w:color="FFFFFF" w:fill="FFFFFF"/>
          <w:lang w:val="uk-UA" w:eastAsia="ru-RU"/>
        </w:rPr>
        <w:t>)</w:t>
      </w:r>
      <w:bookmarkEnd w:id="35"/>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36"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36"/>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val="uk-UA" w:eastAsia="ru-RU"/>
        </w:rPr>
        <w:t>абз</w:t>
      </w:r>
      <w:proofErr w:type="spellEnd"/>
      <w:r w:rsidRPr="004E5132">
        <w:rPr>
          <w:rFonts w:ascii="Times New Roman" w:eastAsia="Times New Roman" w:hAnsi="Times New Roman" w:cs="Times New Roman"/>
          <w:sz w:val="24"/>
          <w:szCs w:val="24"/>
          <w:shd w:val="solid" w:color="FFFFFF" w:fill="FFFFFF"/>
          <w:lang w:val="uk-UA" w:eastAsia="ru-RU"/>
        </w:rPr>
        <w:t>.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37"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37"/>
      <w:r w:rsidRPr="004E5132">
        <w:rPr>
          <w:rFonts w:ascii="Times New Roman" w:eastAsia="Times New Roman" w:hAnsi="Times New Roman" w:cs="Times New Roman"/>
          <w:sz w:val="24"/>
          <w:szCs w:val="24"/>
          <w:shd w:val="solid" w:color="FFFFFF" w:fill="FFFFFF"/>
          <w:lang w:val="uk-UA"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4E5132">
        <w:rPr>
          <w:rFonts w:ascii="Times New Roman" w:eastAsia="Times New Roman" w:hAnsi="Times New Roman" w:cs="Times New Roman"/>
          <w:i/>
          <w:iCs/>
          <w:sz w:val="24"/>
          <w:szCs w:val="24"/>
          <w:lang w:val="uk-UA"/>
        </w:rPr>
        <w:lastRenderedPageBreak/>
        <w:t xml:space="preserve">правопорушення, із зазначенням дати формування </w:t>
      </w:r>
      <w:bookmarkStart w:id="38"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38"/>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39" w:name="_Hlk128571308"/>
      <w:bookmarkStart w:id="40" w:name="_Hlk117597117"/>
      <w:r w:rsidRPr="004E5132">
        <w:rPr>
          <w:rFonts w:ascii="Times New Roman" w:eastAsia="Times New Roman" w:hAnsi="Times New Roman" w:cs="Times New Roman"/>
          <w:sz w:val="24"/>
          <w:szCs w:val="24"/>
          <w:lang w:val="uk-UA"/>
        </w:rPr>
        <w:t>на виконання вимог, визначених</w:t>
      </w:r>
      <w:bookmarkEnd w:id="39"/>
      <w:r w:rsidRPr="004E5132">
        <w:rPr>
          <w:rFonts w:ascii="Times New Roman" w:eastAsia="Times New Roman" w:hAnsi="Times New Roman" w:cs="Times New Roman"/>
          <w:sz w:val="24"/>
          <w:szCs w:val="24"/>
          <w:lang w:val="uk-UA"/>
        </w:rPr>
        <w:t xml:space="preserve"> пунктами 5, 6, 12 </w:t>
      </w:r>
      <w:bookmarkEnd w:id="40"/>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4DD51F78" w14:textId="77777777" w:rsidR="008E4760" w:rsidRDefault="008E4760" w:rsidP="00B43C4F">
      <w:pPr>
        <w:spacing w:after="0" w:line="240" w:lineRule="auto"/>
        <w:jc w:val="center"/>
        <w:rPr>
          <w:rFonts w:ascii="Times New Roman" w:eastAsia="Times New Roman" w:hAnsi="Times New Roman" w:cs="Times New Roman"/>
          <w:b/>
          <w:bCs/>
          <w:sz w:val="24"/>
          <w:szCs w:val="24"/>
          <w:lang w:val="uk-UA" w:eastAsia="ru-RU"/>
        </w:rPr>
      </w:pPr>
      <w:bookmarkStart w:id="41" w:name="_Hlk41905743"/>
      <w:r w:rsidRPr="008E4760">
        <w:rPr>
          <w:rFonts w:ascii="Times New Roman" w:eastAsia="Times New Roman" w:hAnsi="Times New Roman" w:cs="Times New Roman"/>
          <w:b/>
          <w:bCs/>
          <w:sz w:val="24"/>
          <w:szCs w:val="24"/>
          <w:lang w:val="uk-UA" w:eastAsia="ru-RU"/>
        </w:rPr>
        <w:t xml:space="preserve">«Капітальний ремонт (відновлення) покриття вул. 6 – а Лінія 6 – ї ст. </w:t>
      </w:r>
      <w:proofErr w:type="spellStart"/>
      <w:r w:rsidRPr="008E4760">
        <w:rPr>
          <w:rFonts w:ascii="Times New Roman" w:eastAsia="Times New Roman" w:hAnsi="Times New Roman" w:cs="Times New Roman"/>
          <w:b/>
          <w:bCs/>
          <w:sz w:val="24"/>
          <w:szCs w:val="24"/>
          <w:lang w:val="uk-UA" w:eastAsia="ru-RU"/>
        </w:rPr>
        <w:t>Люстдорфської</w:t>
      </w:r>
      <w:proofErr w:type="spellEnd"/>
      <w:r w:rsidRPr="008E4760">
        <w:rPr>
          <w:rFonts w:ascii="Times New Roman" w:eastAsia="Times New Roman" w:hAnsi="Times New Roman" w:cs="Times New Roman"/>
          <w:b/>
          <w:bCs/>
          <w:sz w:val="24"/>
          <w:szCs w:val="24"/>
          <w:lang w:val="uk-UA" w:eastAsia="ru-RU"/>
        </w:rPr>
        <w:t xml:space="preserve"> дороги (на ділянці від вул. Левітана до буд. 158/4 по </w:t>
      </w:r>
      <w:proofErr w:type="spellStart"/>
      <w:r w:rsidRPr="008E4760">
        <w:rPr>
          <w:rFonts w:ascii="Times New Roman" w:eastAsia="Times New Roman" w:hAnsi="Times New Roman" w:cs="Times New Roman"/>
          <w:b/>
          <w:bCs/>
          <w:sz w:val="24"/>
          <w:szCs w:val="24"/>
          <w:lang w:val="uk-UA" w:eastAsia="ru-RU"/>
        </w:rPr>
        <w:t>Люстдорфській</w:t>
      </w:r>
      <w:proofErr w:type="spellEnd"/>
      <w:r w:rsidRPr="008E4760">
        <w:rPr>
          <w:rFonts w:ascii="Times New Roman" w:eastAsia="Times New Roman" w:hAnsi="Times New Roman" w:cs="Times New Roman"/>
          <w:b/>
          <w:bCs/>
          <w:sz w:val="24"/>
          <w:szCs w:val="24"/>
          <w:lang w:val="uk-UA" w:eastAsia="ru-RU"/>
        </w:rPr>
        <w:t xml:space="preserve"> дорозі) у м. Одесі» (коригування)</w:t>
      </w:r>
    </w:p>
    <w:p w14:paraId="2C69D9C2" w14:textId="35FD3488" w:rsidR="00B43C4F" w:rsidRDefault="00B43C4F" w:rsidP="00B43C4F">
      <w:pPr>
        <w:spacing w:after="0" w:line="240" w:lineRule="auto"/>
        <w:jc w:val="center"/>
        <w:rPr>
          <w:rFonts w:ascii="Times New Roman" w:eastAsia="Times New Roman" w:hAnsi="Times New Roman" w:cs="Times New Roman"/>
          <w:sz w:val="24"/>
          <w:szCs w:val="24"/>
          <w:lang w:val="uk-UA" w:eastAsia="ru-RU"/>
        </w:rPr>
      </w:pPr>
      <w:r w:rsidRPr="00B43C4F">
        <w:rPr>
          <w:rFonts w:ascii="Times New Roman" w:eastAsia="Times New Roman" w:hAnsi="Times New Roman" w:cs="Times New Roman"/>
          <w:sz w:val="24"/>
          <w:szCs w:val="24"/>
          <w:lang w:val="uk-UA"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val="uk-UA" w:eastAsia="ru-RU"/>
        </w:rPr>
      </w:pPr>
      <w:r w:rsidRPr="00B43C4F">
        <w:rPr>
          <w:rFonts w:ascii="Times New Roman" w:eastAsia="Times New Roman" w:hAnsi="Times New Roman" w:cs="Times New Roman"/>
          <w:sz w:val="24"/>
          <w:szCs w:val="24"/>
          <w:lang w:val="uk-UA" w:eastAsia="ru-RU"/>
        </w:rPr>
        <w:t>покриття шосе, доріг»</w:t>
      </w:r>
      <w:bookmarkEnd w:id="41"/>
    </w:p>
    <w:p w14:paraId="1284EFCF" w14:textId="71730B63"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val="uk-UA" w:eastAsia="ru-RU"/>
        </w:rPr>
      </w:pPr>
      <w:r w:rsidRPr="00B43C4F">
        <w:rPr>
          <w:rFonts w:ascii="Times New Roman CYR" w:eastAsia="Times New Roman" w:hAnsi="Times New Roman CYR" w:cs="Times New Roman CYR"/>
          <w:bCs/>
          <w:sz w:val="24"/>
          <w:szCs w:val="24"/>
          <w:lang w:val="uk-UA" w:eastAsia="ru-RU"/>
        </w:rPr>
        <w:t xml:space="preserve">Площа покриття, що підлягає капітальному ремонту, складає </w:t>
      </w:r>
      <w:r w:rsidR="008E4760" w:rsidRPr="008E4760">
        <w:rPr>
          <w:rFonts w:ascii="Times New Roman CYR" w:eastAsia="Times New Roman" w:hAnsi="Times New Roman CYR" w:cs="Times New Roman CYR"/>
          <w:bCs/>
          <w:sz w:val="24"/>
          <w:szCs w:val="24"/>
          <w:lang w:val="uk-UA" w:eastAsia="ru-RU"/>
        </w:rPr>
        <w:t xml:space="preserve">2 450, 82 </w:t>
      </w:r>
      <w:r w:rsidRPr="00B43C4F">
        <w:rPr>
          <w:rFonts w:ascii="Times New Roman CYR" w:eastAsia="Times New Roman" w:hAnsi="Times New Roman CYR" w:cs="Times New Roman CYR"/>
          <w:bCs/>
          <w:sz w:val="24"/>
          <w:szCs w:val="24"/>
          <w:lang w:val="uk-UA" w:eastAsia="ru-RU"/>
        </w:rPr>
        <w:t>м</w:t>
      </w:r>
      <w:r w:rsidRPr="00B43C4F">
        <w:rPr>
          <w:rFonts w:ascii="Cambria" w:eastAsia="Times New Roman" w:hAnsi="Cambria" w:cs="Cambria"/>
          <w:bCs/>
          <w:sz w:val="24"/>
          <w:szCs w:val="24"/>
          <w:lang w:val="uk-UA" w:eastAsia="ru-RU"/>
        </w:rPr>
        <w:t>²</w:t>
      </w:r>
    </w:p>
    <w:p w14:paraId="5959535A" w14:textId="52DF8D1E" w:rsidR="004E5132" w:rsidRDefault="00B43C4F" w:rsidP="00B43C4F">
      <w:pPr>
        <w:spacing w:after="0" w:line="240" w:lineRule="auto"/>
        <w:jc w:val="center"/>
        <w:rPr>
          <w:rFonts w:ascii="Times New Roman" w:eastAsia="Times New Roman" w:hAnsi="Times New Roman" w:cs="Times New Roman"/>
          <w:i/>
          <w:iCs/>
          <w:sz w:val="24"/>
          <w:szCs w:val="24"/>
          <w:lang w:val="uk-UA" w:eastAsia="ru-RU"/>
        </w:rPr>
      </w:pPr>
      <w:r w:rsidRPr="00B43C4F">
        <w:rPr>
          <w:rFonts w:ascii="Times New Roman" w:eastAsia="Times New Roman" w:hAnsi="Times New Roman" w:cs="Times New Roman"/>
          <w:sz w:val="24"/>
          <w:szCs w:val="24"/>
          <w:lang w:val="uk-UA" w:eastAsia="ru-RU"/>
        </w:rPr>
        <w:t>*(</w:t>
      </w:r>
      <w:r w:rsidRPr="00B43C4F">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val="uk-UA" w:eastAsia="ru-RU"/>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9"/>
        <w:gridCol w:w="1786"/>
        <w:gridCol w:w="5387"/>
        <w:gridCol w:w="1417"/>
        <w:gridCol w:w="1134"/>
      </w:tblGrid>
      <w:tr w:rsidR="008E4760" w:rsidRPr="008E4760" w14:paraId="1DA62E1A" w14:textId="77777777" w:rsidTr="008E4760">
        <w:tblPrEx>
          <w:tblCellMar>
            <w:top w:w="0" w:type="dxa"/>
            <w:bottom w:w="0" w:type="dxa"/>
          </w:tblCellMar>
        </w:tblPrEx>
        <w:trPr>
          <w:trHeight w:val="230"/>
          <w:jc w:val="center"/>
        </w:trPr>
        <w:tc>
          <w:tcPr>
            <w:tcW w:w="619" w:type="dxa"/>
            <w:vAlign w:val="center"/>
          </w:tcPr>
          <w:p w14:paraId="58BF33A0"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8E4760">
              <w:rPr>
                <w:rFonts w:ascii="Times New Roman" w:eastAsia="Times New Roman" w:hAnsi="Times New Roman" w:cs="Times New Roman"/>
                <w:b/>
                <w:bCs/>
                <w:spacing w:val="-3"/>
                <w:sz w:val="24"/>
                <w:szCs w:val="24"/>
                <w:lang w:val="uk-UA"/>
                <w14:ligatures w14:val="standardContextual"/>
              </w:rPr>
              <w:t>№</w:t>
            </w:r>
          </w:p>
          <w:p w14:paraId="3A2C6B26" w14:textId="6F7E33E3"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proofErr w:type="spellStart"/>
            <w:r>
              <w:rPr>
                <w:rFonts w:ascii="Times New Roman" w:eastAsia="Times New Roman" w:hAnsi="Times New Roman" w:cs="Times New Roman"/>
                <w:b/>
                <w:bCs/>
                <w:spacing w:val="-3"/>
                <w:sz w:val="24"/>
                <w:szCs w:val="24"/>
                <w:lang w:val="uk-UA"/>
                <w14:ligatures w14:val="standardContextual"/>
              </w:rPr>
              <w:t>ч</w:t>
            </w:r>
            <w:r w:rsidRPr="008E4760">
              <w:rPr>
                <w:rFonts w:ascii="Times New Roman" w:eastAsia="Times New Roman" w:hAnsi="Times New Roman" w:cs="Times New Roman"/>
                <w:b/>
                <w:bCs/>
                <w:spacing w:val="-3"/>
                <w:sz w:val="24"/>
                <w:szCs w:val="24"/>
                <w:lang w:val="uk-UA"/>
                <w14:ligatures w14:val="standardContextual"/>
              </w:rPr>
              <w:t>.ч</w:t>
            </w:r>
            <w:proofErr w:type="spellEnd"/>
            <w:r w:rsidRPr="008E4760">
              <w:rPr>
                <w:rFonts w:ascii="Times New Roman" w:eastAsia="Times New Roman" w:hAnsi="Times New Roman" w:cs="Times New Roman"/>
                <w:b/>
                <w:bCs/>
                <w:spacing w:val="-3"/>
                <w:sz w:val="24"/>
                <w:szCs w:val="24"/>
                <w:lang w:val="uk-UA"/>
                <w14:ligatures w14:val="standardContextual"/>
              </w:rPr>
              <w:t>.</w:t>
            </w:r>
          </w:p>
        </w:tc>
        <w:tc>
          <w:tcPr>
            <w:tcW w:w="1786" w:type="dxa"/>
            <w:vAlign w:val="center"/>
          </w:tcPr>
          <w:p w14:paraId="55176B7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8E4760">
              <w:rPr>
                <w:rFonts w:ascii="Times New Roman" w:eastAsia="Times New Roman" w:hAnsi="Times New Roman" w:cs="Times New Roman"/>
                <w:b/>
                <w:bCs/>
                <w:spacing w:val="-3"/>
                <w:sz w:val="24"/>
                <w:szCs w:val="24"/>
                <w:lang w:val="uk-UA"/>
                <w14:ligatures w14:val="standardContextual"/>
              </w:rPr>
              <w:t>Обґрунтування</w:t>
            </w:r>
          </w:p>
          <w:p w14:paraId="7E82AC30"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8E4760">
              <w:rPr>
                <w:rFonts w:ascii="Times New Roman" w:eastAsia="Times New Roman" w:hAnsi="Times New Roman" w:cs="Times New Roman"/>
                <w:b/>
                <w:bCs/>
                <w:spacing w:val="-3"/>
                <w:sz w:val="24"/>
                <w:szCs w:val="24"/>
                <w:lang w:val="uk-UA"/>
                <w14:ligatures w14:val="standardContextual"/>
              </w:rPr>
              <w:t>(шифр норми)</w:t>
            </w:r>
          </w:p>
        </w:tc>
        <w:tc>
          <w:tcPr>
            <w:tcW w:w="5387" w:type="dxa"/>
            <w:vAlign w:val="center"/>
          </w:tcPr>
          <w:p w14:paraId="7614A63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8E4760">
              <w:rPr>
                <w:rFonts w:ascii="Times New Roman" w:eastAsia="Times New Roman" w:hAnsi="Times New Roman" w:cs="Times New Roman"/>
                <w:b/>
                <w:bCs/>
                <w:spacing w:val="-3"/>
                <w:sz w:val="24"/>
                <w:szCs w:val="24"/>
                <w:lang w:val="uk-UA"/>
                <w14:ligatures w14:val="standardContextual"/>
              </w:rPr>
              <w:t>Найменування робіт і витрат</w:t>
            </w:r>
          </w:p>
        </w:tc>
        <w:tc>
          <w:tcPr>
            <w:tcW w:w="1417" w:type="dxa"/>
            <w:vAlign w:val="center"/>
          </w:tcPr>
          <w:p w14:paraId="1139AB0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b/>
                <w:bCs/>
                <w:spacing w:val="-3"/>
                <w:sz w:val="24"/>
                <w:szCs w:val="24"/>
                <w:lang w:val="uk-UA"/>
                <w14:ligatures w14:val="standardContextual"/>
              </w:rPr>
            </w:pPr>
            <w:r w:rsidRPr="008E4760">
              <w:rPr>
                <w:rFonts w:ascii="Times New Roman" w:eastAsia="Times New Roman" w:hAnsi="Times New Roman" w:cs="Times New Roman"/>
                <w:b/>
                <w:bCs/>
                <w:spacing w:val="-3"/>
                <w:sz w:val="24"/>
                <w:szCs w:val="24"/>
                <w:lang w:val="uk-UA"/>
                <w14:ligatures w14:val="standardContextual"/>
              </w:rPr>
              <w:t>Одиниця</w:t>
            </w:r>
          </w:p>
          <w:p w14:paraId="6C64038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8E4760">
              <w:rPr>
                <w:rFonts w:ascii="Times New Roman" w:eastAsia="Times New Roman" w:hAnsi="Times New Roman" w:cs="Times New Roman"/>
                <w:b/>
                <w:bCs/>
                <w:spacing w:val="-3"/>
                <w:sz w:val="24"/>
                <w:szCs w:val="24"/>
                <w:lang w:val="uk-UA"/>
                <w14:ligatures w14:val="standardContextual"/>
              </w:rPr>
              <w:t>виміру</w:t>
            </w:r>
          </w:p>
        </w:tc>
        <w:tc>
          <w:tcPr>
            <w:tcW w:w="1134" w:type="dxa"/>
            <w:vAlign w:val="center"/>
          </w:tcPr>
          <w:p w14:paraId="53E89B9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b/>
                <w:bCs/>
                <w:sz w:val="24"/>
                <w:szCs w:val="24"/>
                <w:lang w:val="ru-RU"/>
                <w14:ligatures w14:val="standardContextual"/>
              </w:rPr>
            </w:pPr>
            <w:r w:rsidRPr="008E4760">
              <w:rPr>
                <w:rFonts w:ascii="Times New Roman" w:eastAsia="Times New Roman" w:hAnsi="Times New Roman" w:cs="Times New Roman"/>
                <w:b/>
                <w:bCs/>
                <w:spacing w:val="-3"/>
                <w:sz w:val="24"/>
                <w:szCs w:val="24"/>
                <w:lang w:val="uk-UA"/>
                <w14:ligatures w14:val="standardContextual"/>
              </w:rPr>
              <w:t>Кількість</w:t>
            </w:r>
          </w:p>
        </w:tc>
      </w:tr>
      <w:tr w:rsidR="008E4760" w:rsidRPr="008E4760" w14:paraId="26FC29C1" w14:textId="77777777" w:rsidTr="008E4760">
        <w:tblPrEx>
          <w:tblCellMar>
            <w:top w:w="0" w:type="dxa"/>
            <w:bottom w:w="0" w:type="dxa"/>
          </w:tblCellMar>
        </w:tblPrEx>
        <w:trPr>
          <w:jc w:val="center"/>
        </w:trPr>
        <w:tc>
          <w:tcPr>
            <w:tcW w:w="619" w:type="dxa"/>
            <w:vAlign w:val="center"/>
          </w:tcPr>
          <w:p w14:paraId="0B43560B"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3148991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49270BC9" w14:textId="2F3F36FE"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b/>
                <w:bCs/>
                <w:spacing w:val="-3"/>
                <w:sz w:val="24"/>
                <w:szCs w:val="24"/>
                <w:lang w:val="uk-UA"/>
                <w14:ligatures w14:val="standardContextual"/>
              </w:rPr>
              <w:t xml:space="preserve">Капітальний ремонт (відновлення) покриття вул. 6-а Лінія 6-ї ст. </w:t>
            </w:r>
            <w:proofErr w:type="spellStart"/>
            <w:r w:rsidRPr="008E4760">
              <w:rPr>
                <w:rFonts w:ascii="Times New Roman" w:eastAsia="Times New Roman" w:hAnsi="Times New Roman" w:cs="Times New Roman"/>
                <w:b/>
                <w:bCs/>
                <w:spacing w:val="-3"/>
                <w:sz w:val="24"/>
                <w:szCs w:val="24"/>
                <w:lang w:val="uk-UA"/>
                <w14:ligatures w14:val="standardContextual"/>
              </w:rPr>
              <w:t>Люстдорфської</w:t>
            </w:r>
            <w:proofErr w:type="spellEnd"/>
            <w:r w:rsidRPr="008E4760">
              <w:rPr>
                <w:rFonts w:ascii="Times New Roman" w:eastAsia="Times New Roman" w:hAnsi="Times New Roman" w:cs="Times New Roman"/>
                <w:b/>
                <w:bCs/>
                <w:spacing w:val="-3"/>
                <w:sz w:val="24"/>
                <w:szCs w:val="24"/>
                <w:lang w:val="uk-UA"/>
                <w14:ligatures w14:val="standardContextual"/>
              </w:rPr>
              <w:t xml:space="preserve"> дороги (на ділянці від вул. Левітана до буд. </w:t>
            </w:r>
            <w:r>
              <w:rPr>
                <w:rFonts w:ascii="Times New Roman" w:eastAsia="Times New Roman" w:hAnsi="Times New Roman" w:cs="Times New Roman"/>
                <w:b/>
                <w:bCs/>
                <w:spacing w:val="-3"/>
                <w:sz w:val="24"/>
                <w:szCs w:val="24"/>
                <w:lang w:val="uk-UA"/>
                <w14:ligatures w14:val="standardContextual"/>
              </w:rPr>
              <w:t xml:space="preserve">№ </w:t>
            </w:r>
            <w:r w:rsidRPr="008E4760">
              <w:rPr>
                <w:rFonts w:ascii="Times New Roman" w:eastAsia="Times New Roman" w:hAnsi="Times New Roman" w:cs="Times New Roman"/>
                <w:b/>
                <w:bCs/>
                <w:spacing w:val="-3"/>
                <w:sz w:val="24"/>
                <w:szCs w:val="24"/>
                <w:lang w:val="uk-UA"/>
                <w14:ligatures w14:val="standardContextual"/>
              </w:rPr>
              <w:t xml:space="preserve">158/4 по </w:t>
            </w:r>
            <w:proofErr w:type="spellStart"/>
            <w:r w:rsidRPr="008E4760">
              <w:rPr>
                <w:rFonts w:ascii="Times New Roman" w:eastAsia="Times New Roman" w:hAnsi="Times New Roman" w:cs="Times New Roman"/>
                <w:b/>
                <w:bCs/>
                <w:spacing w:val="-3"/>
                <w:sz w:val="24"/>
                <w:szCs w:val="24"/>
                <w:lang w:val="uk-UA"/>
                <w14:ligatures w14:val="standardContextual"/>
              </w:rPr>
              <w:t>Люстдорфській</w:t>
            </w:r>
            <w:proofErr w:type="spellEnd"/>
            <w:r w:rsidRPr="008E4760">
              <w:rPr>
                <w:rFonts w:ascii="Times New Roman" w:eastAsia="Times New Roman" w:hAnsi="Times New Roman" w:cs="Times New Roman"/>
                <w:b/>
                <w:bCs/>
                <w:spacing w:val="-3"/>
                <w:sz w:val="24"/>
                <w:szCs w:val="24"/>
                <w:lang w:val="uk-UA"/>
                <w14:ligatures w14:val="standardContextual"/>
              </w:rPr>
              <w:t xml:space="preserve"> дорозі) у м. Одесі (</w:t>
            </w:r>
            <w:r>
              <w:rPr>
                <w:rFonts w:ascii="Times New Roman" w:eastAsia="Times New Roman" w:hAnsi="Times New Roman" w:cs="Times New Roman"/>
                <w:b/>
                <w:bCs/>
                <w:spacing w:val="-3"/>
                <w:sz w:val="24"/>
                <w:szCs w:val="24"/>
                <w:lang w:val="uk-UA"/>
                <w14:ligatures w14:val="standardContextual"/>
              </w:rPr>
              <w:t>к</w:t>
            </w:r>
            <w:r w:rsidRPr="008E4760">
              <w:rPr>
                <w:rFonts w:ascii="Times New Roman" w:eastAsia="Times New Roman" w:hAnsi="Times New Roman" w:cs="Times New Roman"/>
                <w:b/>
                <w:bCs/>
                <w:spacing w:val="-3"/>
                <w:sz w:val="24"/>
                <w:szCs w:val="24"/>
                <w:lang w:val="uk-UA"/>
                <w14:ligatures w14:val="standardContextual"/>
              </w:rPr>
              <w:t>оригування)</w:t>
            </w:r>
          </w:p>
        </w:tc>
        <w:tc>
          <w:tcPr>
            <w:tcW w:w="1417" w:type="dxa"/>
          </w:tcPr>
          <w:p w14:paraId="79FBE97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50389D6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4A18D27D" w14:textId="77777777" w:rsidTr="008E4760">
        <w:tblPrEx>
          <w:tblCellMar>
            <w:top w:w="0" w:type="dxa"/>
            <w:bottom w:w="0" w:type="dxa"/>
          </w:tblCellMar>
        </w:tblPrEx>
        <w:trPr>
          <w:jc w:val="center"/>
        </w:trPr>
        <w:tc>
          <w:tcPr>
            <w:tcW w:w="619" w:type="dxa"/>
            <w:vAlign w:val="center"/>
          </w:tcPr>
          <w:p w14:paraId="32DA8BB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w:t>
            </w:r>
          </w:p>
        </w:tc>
        <w:tc>
          <w:tcPr>
            <w:tcW w:w="1786" w:type="dxa"/>
            <w:vAlign w:val="center"/>
          </w:tcPr>
          <w:p w14:paraId="052E7A3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КР18-44-3</w:t>
            </w:r>
          </w:p>
        </w:tc>
        <w:tc>
          <w:tcPr>
            <w:tcW w:w="5387" w:type="dxa"/>
            <w:vAlign w:val="center"/>
          </w:tcPr>
          <w:p w14:paraId="63146E0B"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покриття з гарячих асфальтобетонних сумішей</w:t>
            </w:r>
          </w:p>
          <w:p w14:paraId="21CE8DD0"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асфальтоукладальником при ширині смуги</w:t>
            </w:r>
          </w:p>
          <w:p w14:paraId="0C233B09"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до 3,5 м [верхнього шару товщиною 50 мм].</w:t>
            </w:r>
          </w:p>
        </w:tc>
        <w:tc>
          <w:tcPr>
            <w:tcW w:w="1417" w:type="dxa"/>
            <w:vAlign w:val="center"/>
          </w:tcPr>
          <w:p w14:paraId="3E9C6CE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120AF9AB"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2,249</w:t>
            </w:r>
          </w:p>
        </w:tc>
      </w:tr>
      <w:tr w:rsidR="008E4760" w:rsidRPr="008E4760" w14:paraId="157502CF" w14:textId="77777777" w:rsidTr="008E4760">
        <w:tblPrEx>
          <w:tblCellMar>
            <w:top w:w="0" w:type="dxa"/>
            <w:bottom w:w="0" w:type="dxa"/>
          </w:tblCellMar>
        </w:tblPrEx>
        <w:trPr>
          <w:jc w:val="center"/>
        </w:trPr>
        <w:tc>
          <w:tcPr>
            <w:tcW w:w="619" w:type="dxa"/>
            <w:vAlign w:val="center"/>
          </w:tcPr>
          <w:p w14:paraId="354FD62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w:t>
            </w:r>
          </w:p>
        </w:tc>
        <w:tc>
          <w:tcPr>
            <w:tcW w:w="1786" w:type="dxa"/>
            <w:vAlign w:val="center"/>
          </w:tcPr>
          <w:p w14:paraId="52D89B9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С1421-9837</w:t>
            </w:r>
          </w:p>
        </w:tc>
        <w:tc>
          <w:tcPr>
            <w:tcW w:w="5387" w:type="dxa"/>
            <w:vAlign w:val="center"/>
          </w:tcPr>
          <w:p w14:paraId="5AD5095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39D4AF51"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 щільний] (дорожні)(аеродромні), що застосовуються у верхніх шарах покриттів, дрібнозернисті, тип Б, марка 1</w:t>
            </w:r>
          </w:p>
        </w:tc>
        <w:tc>
          <w:tcPr>
            <w:tcW w:w="1417" w:type="dxa"/>
            <w:vAlign w:val="center"/>
          </w:tcPr>
          <w:p w14:paraId="2F56864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256B039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271,6792</w:t>
            </w:r>
          </w:p>
        </w:tc>
      </w:tr>
      <w:tr w:rsidR="008E4760" w:rsidRPr="008E4760" w14:paraId="78957C13" w14:textId="77777777" w:rsidTr="008E4760">
        <w:tblPrEx>
          <w:tblCellMar>
            <w:top w:w="0" w:type="dxa"/>
            <w:bottom w:w="0" w:type="dxa"/>
          </w:tblCellMar>
        </w:tblPrEx>
        <w:trPr>
          <w:jc w:val="center"/>
        </w:trPr>
        <w:tc>
          <w:tcPr>
            <w:tcW w:w="619" w:type="dxa"/>
            <w:vAlign w:val="center"/>
          </w:tcPr>
          <w:p w14:paraId="44F981F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32FB8E2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7788B16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7" w:type="dxa"/>
            <w:vAlign w:val="center"/>
          </w:tcPr>
          <w:p w14:paraId="520A8A5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96A283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26279743" w14:textId="77777777" w:rsidTr="008E4760">
        <w:tblPrEx>
          <w:tblCellMar>
            <w:top w:w="0" w:type="dxa"/>
            <w:bottom w:w="0" w:type="dxa"/>
          </w:tblCellMar>
        </w:tblPrEx>
        <w:trPr>
          <w:jc w:val="center"/>
        </w:trPr>
        <w:tc>
          <w:tcPr>
            <w:tcW w:w="619" w:type="dxa"/>
            <w:vAlign w:val="center"/>
          </w:tcPr>
          <w:p w14:paraId="19C5EAC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58CD84B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5F69ADA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b/>
                <w:bCs/>
                <w:spacing w:val="-3"/>
                <w:sz w:val="24"/>
                <w:szCs w:val="24"/>
                <w:lang w:val="uk-UA"/>
                <w14:ligatures w14:val="standardContextual"/>
              </w:rPr>
              <w:t>Роздiл</w:t>
            </w:r>
            <w:proofErr w:type="spellEnd"/>
            <w:r w:rsidRPr="008E4760">
              <w:rPr>
                <w:rFonts w:ascii="Times New Roman" w:eastAsia="Times New Roman" w:hAnsi="Times New Roman" w:cs="Times New Roman"/>
                <w:b/>
                <w:bCs/>
                <w:spacing w:val="-3"/>
                <w:sz w:val="24"/>
                <w:szCs w:val="24"/>
                <w:lang w:val="uk-UA"/>
                <w14:ligatures w14:val="standardContextual"/>
              </w:rPr>
              <w:t xml:space="preserve"> 1. Тип 2 тротуари</w:t>
            </w:r>
          </w:p>
        </w:tc>
        <w:tc>
          <w:tcPr>
            <w:tcW w:w="1417" w:type="dxa"/>
            <w:vAlign w:val="center"/>
          </w:tcPr>
          <w:p w14:paraId="7437066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DFE76F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449CE113" w14:textId="77777777" w:rsidTr="008E4760">
        <w:tblPrEx>
          <w:tblCellMar>
            <w:top w:w="0" w:type="dxa"/>
            <w:bottom w:w="0" w:type="dxa"/>
          </w:tblCellMar>
        </w:tblPrEx>
        <w:trPr>
          <w:jc w:val="center"/>
        </w:trPr>
        <w:tc>
          <w:tcPr>
            <w:tcW w:w="619" w:type="dxa"/>
            <w:vAlign w:val="center"/>
          </w:tcPr>
          <w:p w14:paraId="57E2A69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w:t>
            </w:r>
          </w:p>
        </w:tc>
        <w:tc>
          <w:tcPr>
            <w:tcW w:w="1786" w:type="dxa"/>
            <w:vAlign w:val="center"/>
          </w:tcPr>
          <w:p w14:paraId="2D1E43C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КР18-1-6</w:t>
            </w:r>
          </w:p>
        </w:tc>
        <w:tc>
          <w:tcPr>
            <w:tcW w:w="5387" w:type="dxa"/>
            <w:vAlign w:val="center"/>
          </w:tcPr>
          <w:p w14:paraId="7D1BF1D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Розбирання асфальтобетонних покриттів</w:t>
            </w:r>
          </w:p>
          <w:p w14:paraId="341A24FE"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вручну</w:t>
            </w:r>
          </w:p>
        </w:tc>
        <w:tc>
          <w:tcPr>
            <w:tcW w:w="1417" w:type="dxa"/>
            <w:vAlign w:val="center"/>
          </w:tcPr>
          <w:p w14:paraId="6A09F43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1AEB014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0,0288</w:t>
            </w:r>
          </w:p>
        </w:tc>
      </w:tr>
      <w:tr w:rsidR="008E4760" w:rsidRPr="008E4760" w14:paraId="3CB026EC" w14:textId="77777777" w:rsidTr="008E4760">
        <w:tblPrEx>
          <w:tblCellMar>
            <w:top w:w="0" w:type="dxa"/>
            <w:bottom w:w="0" w:type="dxa"/>
          </w:tblCellMar>
        </w:tblPrEx>
        <w:trPr>
          <w:jc w:val="center"/>
        </w:trPr>
        <w:tc>
          <w:tcPr>
            <w:tcW w:w="619" w:type="dxa"/>
            <w:vAlign w:val="center"/>
          </w:tcPr>
          <w:p w14:paraId="51737F6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4</w:t>
            </w:r>
          </w:p>
        </w:tc>
        <w:tc>
          <w:tcPr>
            <w:tcW w:w="1786" w:type="dxa"/>
            <w:vAlign w:val="center"/>
          </w:tcPr>
          <w:p w14:paraId="56EB62A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КР20-41-1</w:t>
            </w:r>
          </w:p>
        </w:tc>
        <w:tc>
          <w:tcPr>
            <w:tcW w:w="5387" w:type="dxa"/>
            <w:vAlign w:val="center"/>
          </w:tcPr>
          <w:p w14:paraId="1F350234"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Навантаження сміття екскаваторами на</w:t>
            </w:r>
          </w:p>
          <w:p w14:paraId="4FA254B0"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автомобілі-самоскиди, місткість </w:t>
            </w:r>
            <w:proofErr w:type="spellStart"/>
            <w:r w:rsidRPr="008E4760">
              <w:rPr>
                <w:rFonts w:ascii="Times New Roman" w:eastAsia="Times New Roman" w:hAnsi="Times New Roman" w:cs="Times New Roman"/>
                <w:spacing w:val="-3"/>
                <w:sz w:val="24"/>
                <w:szCs w:val="24"/>
                <w:lang w:val="uk-UA"/>
                <w14:ligatures w14:val="standardContextual"/>
              </w:rPr>
              <w:t>ковша</w:t>
            </w:r>
            <w:proofErr w:type="spellEnd"/>
          </w:p>
          <w:p w14:paraId="2197CEF0"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екскаватора 0,25 м3.</w:t>
            </w:r>
          </w:p>
        </w:tc>
        <w:tc>
          <w:tcPr>
            <w:tcW w:w="1417" w:type="dxa"/>
            <w:vAlign w:val="center"/>
          </w:tcPr>
          <w:p w14:paraId="57EA8F5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 т</w:t>
            </w:r>
          </w:p>
        </w:tc>
        <w:tc>
          <w:tcPr>
            <w:tcW w:w="1134" w:type="dxa"/>
            <w:vAlign w:val="center"/>
          </w:tcPr>
          <w:p w14:paraId="5C8A321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0,04608</w:t>
            </w:r>
          </w:p>
        </w:tc>
      </w:tr>
      <w:tr w:rsidR="008E4760" w:rsidRPr="008E4760" w14:paraId="0D4F0FB7" w14:textId="77777777" w:rsidTr="008E4760">
        <w:tblPrEx>
          <w:tblCellMar>
            <w:top w:w="0" w:type="dxa"/>
            <w:bottom w:w="0" w:type="dxa"/>
          </w:tblCellMar>
        </w:tblPrEx>
        <w:trPr>
          <w:jc w:val="center"/>
        </w:trPr>
        <w:tc>
          <w:tcPr>
            <w:tcW w:w="619" w:type="dxa"/>
            <w:vAlign w:val="center"/>
          </w:tcPr>
          <w:p w14:paraId="4CD1F6A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5</w:t>
            </w:r>
          </w:p>
        </w:tc>
        <w:tc>
          <w:tcPr>
            <w:tcW w:w="1786" w:type="dxa"/>
            <w:vAlign w:val="center"/>
          </w:tcPr>
          <w:p w14:paraId="2DF0A3D0"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С311-30-М</w:t>
            </w:r>
          </w:p>
        </w:tc>
        <w:tc>
          <w:tcPr>
            <w:tcW w:w="5387" w:type="dxa"/>
            <w:vAlign w:val="center"/>
          </w:tcPr>
          <w:p w14:paraId="03C9240E"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Перевезення сміття до 30 км</w:t>
            </w:r>
          </w:p>
        </w:tc>
        <w:tc>
          <w:tcPr>
            <w:tcW w:w="1417" w:type="dxa"/>
            <w:vAlign w:val="center"/>
          </w:tcPr>
          <w:p w14:paraId="5678D71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74E1964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4,608</w:t>
            </w:r>
          </w:p>
        </w:tc>
      </w:tr>
      <w:tr w:rsidR="008E4760" w:rsidRPr="008E4760" w14:paraId="5D4ACB6A" w14:textId="77777777" w:rsidTr="008E4760">
        <w:tblPrEx>
          <w:tblCellMar>
            <w:top w:w="0" w:type="dxa"/>
            <w:bottom w:w="0" w:type="dxa"/>
          </w:tblCellMar>
        </w:tblPrEx>
        <w:trPr>
          <w:jc w:val="center"/>
        </w:trPr>
        <w:tc>
          <w:tcPr>
            <w:tcW w:w="619" w:type="dxa"/>
            <w:vAlign w:val="center"/>
          </w:tcPr>
          <w:p w14:paraId="2D1AA4F1"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6</w:t>
            </w:r>
          </w:p>
        </w:tc>
        <w:tc>
          <w:tcPr>
            <w:tcW w:w="1786" w:type="dxa"/>
            <w:vAlign w:val="center"/>
          </w:tcPr>
          <w:p w14:paraId="723673A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КР18-20-2</w:t>
            </w:r>
          </w:p>
        </w:tc>
        <w:tc>
          <w:tcPr>
            <w:tcW w:w="5387" w:type="dxa"/>
            <w:vAlign w:val="center"/>
          </w:tcPr>
          <w:p w14:paraId="2DFF15FF"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Улаштування </w:t>
            </w:r>
            <w:proofErr w:type="spellStart"/>
            <w:r w:rsidRPr="008E4760">
              <w:rPr>
                <w:rFonts w:ascii="Times New Roman" w:eastAsia="Times New Roman" w:hAnsi="Times New Roman" w:cs="Times New Roman"/>
                <w:spacing w:val="-3"/>
                <w:sz w:val="24"/>
                <w:szCs w:val="24"/>
                <w:lang w:val="uk-UA"/>
                <w14:ligatures w14:val="standardContextual"/>
              </w:rPr>
              <w:t>пiдстильних</w:t>
            </w:r>
            <w:proofErr w:type="spellEnd"/>
            <w:r w:rsidRPr="008E4760">
              <w:rPr>
                <w:rFonts w:ascii="Times New Roman" w:eastAsia="Times New Roman" w:hAnsi="Times New Roman" w:cs="Times New Roman"/>
                <w:spacing w:val="-3"/>
                <w:sz w:val="24"/>
                <w:szCs w:val="24"/>
                <w:lang w:val="uk-UA"/>
                <w14:ligatures w14:val="standardContextual"/>
              </w:rPr>
              <w:t xml:space="preserve"> та</w:t>
            </w:r>
          </w:p>
          <w:p w14:paraId="2DFBB320"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вирiвнювальних</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шарiв</w:t>
            </w:r>
            <w:proofErr w:type="spellEnd"/>
            <w:r w:rsidRPr="008E4760">
              <w:rPr>
                <w:rFonts w:ascii="Times New Roman" w:eastAsia="Times New Roman" w:hAnsi="Times New Roman" w:cs="Times New Roman"/>
                <w:spacing w:val="-3"/>
                <w:sz w:val="24"/>
                <w:szCs w:val="24"/>
                <w:lang w:val="uk-UA"/>
                <w14:ligatures w14:val="standardContextual"/>
              </w:rPr>
              <w:t xml:space="preserve"> основи з </w:t>
            </w:r>
            <w:proofErr w:type="spellStart"/>
            <w:r w:rsidRPr="008E4760">
              <w:rPr>
                <w:rFonts w:ascii="Times New Roman" w:eastAsia="Times New Roman" w:hAnsi="Times New Roman" w:cs="Times New Roman"/>
                <w:spacing w:val="-3"/>
                <w:sz w:val="24"/>
                <w:szCs w:val="24"/>
                <w:lang w:val="uk-UA"/>
                <w14:ligatures w14:val="standardContextual"/>
              </w:rPr>
              <w:t>пiщано</w:t>
            </w:r>
            <w:proofErr w:type="spellEnd"/>
            <w:r w:rsidRPr="008E4760">
              <w:rPr>
                <w:rFonts w:ascii="Times New Roman" w:eastAsia="Times New Roman" w:hAnsi="Times New Roman" w:cs="Times New Roman"/>
                <w:spacing w:val="-3"/>
                <w:sz w:val="24"/>
                <w:szCs w:val="24"/>
                <w:lang w:val="uk-UA"/>
                <w14:ligatures w14:val="standardContextual"/>
              </w:rPr>
              <w:t>-</w:t>
            </w:r>
          </w:p>
          <w:p w14:paraId="2C13A42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гравiйної</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сумiшi</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Тср</w:t>
            </w:r>
            <w:proofErr w:type="spellEnd"/>
            <w:r w:rsidRPr="008E4760">
              <w:rPr>
                <w:rFonts w:ascii="Times New Roman" w:eastAsia="Times New Roman" w:hAnsi="Times New Roman" w:cs="Times New Roman"/>
                <w:spacing w:val="-3"/>
                <w:sz w:val="24"/>
                <w:szCs w:val="24"/>
                <w:lang w:val="uk-UA"/>
                <w14:ligatures w14:val="standardContextual"/>
              </w:rPr>
              <w:t>. =12 см.)</w:t>
            </w:r>
          </w:p>
        </w:tc>
        <w:tc>
          <w:tcPr>
            <w:tcW w:w="1417" w:type="dxa"/>
            <w:vAlign w:val="center"/>
          </w:tcPr>
          <w:p w14:paraId="088D114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100м3</w:t>
            </w:r>
          </w:p>
        </w:tc>
        <w:tc>
          <w:tcPr>
            <w:tcW w:w="1134" w:type="dxa"/>
            <w:vAlign w:val="center"/>
          </w:tcPr>
          <w:p w14:paraId="26DBE77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0,0864</w:t>
            </w:r>
          </w:p>
        </w:tc>
      </w:tr>
      <w:tr w:rsidR="008E4760" w:rsidRPr="008E4760" w14:paraId="172F8A03" w14:textId="77777777" w:rsidTr="008E4760">
        <w:tblPrEx>
          <w:tblCellMar>
            <w:top w:w="0" w:type="dxa"/>
            <w:bottom w:w="0" w:type="dxa"/>
          </w:tblCellMar>
        </w:tblPrEx>
        <w:trPr>
          <w:jc w:val="center"/>
        </w:trPr>
        <w:tc>
          <w:tcPr>
            <w:tcW w:w="619" w:type="dxa"/>
            <w:vAlign w:val="center"/>
          </w:tcPr>
          <w:p w14:paraId="196A9AE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7</w:t>
            </w:r>
          </w:p>
        </w:tc>
        <w:tc>
          <w:tcPr>
            <w:tcW w:w="1786" w:type="dxa"/>
            <w:vAlign w:val="center"/>
          </w:tcPr>
          <w:p w14:paraId="29C5008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&amp; С1421-9601-1</w:t>
            </w:r>
          </w:p>
        </w:tc>
        <w:tc>
          <w:tcPr>
            <w:tcW w:w="5387" w:type="dxa"/>
            <w:vAlign w:val="center"/>
          </w:tcPr>
          <w:p w14:paraId="05B33EB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Пiщано</w:t>
            </w:r>
            <w:proofErr w:type="spellEnd"/>
            <w:r w:rsidRPr="008E4760">
              <w:rPr>
                <w:rFonts w:ascii="Times New Roman" w:eastAsia="Times New Roman" w:hAnsi="Times New Roman" w:cs="Times New Roman"/>
                <w:spacing w:val="-3"/>
                <w:sz w:val="24"/>
                <w:szCs w:val="24"/>
                <w:lang w:val="uk-UA"/>
                <w14:ligatures w14:val="standardContextual"/>
              </w:rPr>
              <w:t xml:space="preserve">-щебенева </w:t>
            </w:r>
            <w:proofErr w:type="spellStart"/>
            <w:r w:rsidRPr="008E4760">
              <w:rPr>
                <w:rFonts w:ascii="Times New Roman" w:eastAsia="Times New Roman" w:hAnsi="Times New Roman" w:cs="Times New Roman"/>
                <w:spacing w:val="-3"/>
                <w:sz w:val="24"/>
                <w:szCs w:val="24"/>
                <w:lang w:val="uk-UA"/>
                <w14:ligatures w14:val="standardContextual"/>
              </w:rPr>
              <w:t>сумiш</w:t>
            </w:r>
            <w:proofErr w:type="spellEnd"/>
            <w:r w:rsidRPr="008E4760">
              <w:rPr>
                <w:rFonts w:ascii="Times New Roman" w:eastAsia="Times New Roman" w:hAnsi="Times New Roman" w:cs="Times New Roman"/>
                <w:spacing w:val="-3"/>
                <w:sz w:val="24"/>
                <w:szCs w:val="24"/>
                <w:lang w:val="uk-UA"/>
                <w14:ligatures w14:val="standardContextual"/>
              </w:rPr>
              <w:t xml:space="preserve"> С-5</w:t>
            </w:r>
          </w:p>
        </w:tc>
        <w:tc>
          <w:tcPr>
            <w:tcW w:w="1417" w:type="dxa"/>
            <w:vAlign w:val="center"/>
          </w:tcPr>
          <w:p w14:paraId="487A11B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0E05FFB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87,84</w:t>
            </w:r>
          </w:p>
        </w:tc>
      </w:tr>
      <w:tr w:rsidR="008E4760" w:rsidRPr="008E4760" w14:paraId="1392CC5D" w14:textId="77777777" w:rsidTr="008E4760">
        <w:tblPrEx>
          <w:tblCellMar>
            <w:top w:w="0" w:type="dxa"/>
            <w:bottom w:w="0" w:type="dxa"/>
          </w:tblCellMar>
        </w:tblPrEx>
        <w:trPr>
          <w:jc w:val="center"/>
        </w:trPr>
        <w:tc>
          <w:tcPr>
            <w:tcW w:w="619" w:type="dxa"/>
            <w:vAlign w:val="center"/>
          </w:tcPr>
          <w:p w14:paraId="15CE64F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8</w:t>
            </w:r>
          </w:p>
        </w:tc>
        <w:tc>
          <w:tcPr>
            <w:tcW w:w="1786" w:type="dxa"/>
            <w:vAlign w:val="center"/>
          </w:tcPr>
          <w:p w14:paraId="2A04235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КР18-46-1</w:t>
            </w:r>
          </w:p>
        </w:tc>
        <w:tc>
          <w:tcPr>
            <w:tcW w:w="5387" w:type="dxa"/>
            <w:vAlign w:val="center"/>
          </w:tcPr>
          <w:p w14:paraId="7BCC5848"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одношарових</w:t>
            </w:r>
          </w:p>
          <w:p w14:paraId="6963AB47"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асфальтобетонних покриттів доріжок та</w:t>
            </w:r>
          </w:p>
          <w:p w14:paraId="2FAEBD01"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тротуарів із дрібнозернистої</w:t>
            </w:r>
          </w:p>
          <w:p w14:paraId="5D958CA7"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асфальтобетонної суміші товщиною 3 см</w:t>
            </w:r>
          </w:p>
        </w:tc>
        <w:tc>
          <w:tcPr>
            <w:tcW w:w="1417" w:type="dxa"/>
            <w:vAlign w:val="center"/>
          </w:tcPr>
          <w:p w14:paraId="4D41D2D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7142325B"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0,72</w:t>
            </w:r>
          </w:p>
        </w:tc>
      </w:tr>
      <w:tr w:rsidR="008E4760" w:rsidRPr="008E4760" w14:paraId="3CAD8BE1" w14:textId="77777777" w:rsidTr="008E4760">
        <w:tblPrEx>
          <w:tblCellMar>
            <w:top w:w="0" w:type="dxa"/>
            <w:bottom w:w="0" w:type="dxa"/>
          </w:tblCellMar>
        </w:tblPrEx>
        <w:trPr>
          <w:jc w:val="center"/>
        </w:trPr>
        <w:tc>
          <w:tcPr>
            <w:tcW w:w="619" w:type="dxa"/>
            <w:vAlign w:val="center"/>
          </w:tcPr>
          <w:p w14:paraId="01B6D6A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9</w:t>
            </w:r>
          </w:p>
        </w:tc>
        <w:tc>
          <w:tcPr>
            <w:tcW w:w="1786" w:type="dxa"/>
            <w:vAlign w:val="center"/>
          </w:tcPr>
          <w:p w14:paraId="5E5516A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КР18-46-2</w:t>
            </w:r>
          </w:p>
          <w:p w14:paraId="01533D5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к=4</w:t>
            </w:r>
          </w:p>
        </w:tc>
        <w:tc>
          <w:tcPr>
            <w:tcW w:w="5387" w:type="dxa"/>
            <w:vAlign w:val="center"/>
          </w:tcPr>
          <w:p w14:paraId="7166262C"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На </w:t>
            </w:r>
            <w:proofErr w:type="spellStart"/>
            <w:r w:rsidRPr="008E4760">
              <w:rPr>
                <w:rFonts w:ascii="Times New Roman" w:eastAsia="Times New Roman" w:hAnsi="Times New Roman" w:cs="Times New Roman"/>
                <w:spacing w:val="-3"/>
                <w:sz w:val="24"/>
                <w:szCs w:val="24"/>
                <w:lang w:val="uk-UA"/>
                <w14:ligatures w14:val="standardContextual"/>
              </w:rPr>
              <w:t>кожнi</w:t>
            </w:r>
            <w:proofErr w:type="spellEnd"/>
            <w:r w:rsidRPr="008E4760">
              <w:rPr>
                <w:rFonts w:ascii="Times New Roman" w:eastAsia="Times New Roman" w:hAnsi="Times New Roman" w:cs="Times New Roman"/>
                <w:spacing w:val="-3"/>
                <w:sz w:val="24"/>
                <w:szCs w:val="24"/>
                <w:lang w:val="uk-UA"/>
                <w14:ligatures w14:val="standardContextual"/>
              </w:rPr>
              <w:t xml:space="preserve"> 0,5 см </w:t>
            </w:r>
            <w:proofErr w:type="spellStart"/>
            <w:r w:rsidRPr="008E4760">
              <w:rPr>
                <w:rFonts w:ascii="Times New Roman" w:eastAsia="Times New Roman" w:hAnsi="Times New Roman" w:cs="Times New Roman"/>
                <w:spacing w:val="-3"/>
                <w:sz w:val="24"/>
                <w:szCs w:val="24"/>
                <w:lang w:val="uk-UA"/>
                <w14:ligatures w14:val="standardContextual"/>
              </w:rPr>
              <w:t>змiни</w:t>
            </w:r>
            <w:proofErr w:type="spellEnd"/>
            <w:r w:rsidRPr="008E4760">
              <w:rPr>
                <w:rFonts w:ascii="Times New Roman" w:eastAsia="Times New Roman" w:hAnsi="Times New Roman" w:cs="Times New Roman"/>
                <w:spacing w:val="-3"/>
                <w:sz w:val="24"/>
                <w:szCs w:val="24"/>
                <w:lang w:val="uk-UA"/>
                <w14:ligatures w14:val="standardContextual"/>
              </w:rPr>
              <w:t xml:space="preserve"> товщини шару</w:t>
            </w:r>
          </w:p>
          <w:p w14:paraId="76D35CD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додавати або виключати до норми 18-43-2,</w:t>
            </w:r>
          </w:p>
          <w:p w14:paraId="259CCCD1"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додавати до 4 см</w:t>
            </w:r>
          </w:p>
        </w:tc>
        <w:tc>
          <w:tcPr>
            <w:tcW w:w="1417" w:type="dxa"/>
            <w:vAlign w:val="center"/>
          </w:tcPr>
          <w:p w14:paraId="0B6A306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03CF243B"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0,72</w:t>
            </w:r>
          </w:p>
        </w:tc>
      </w:tr>
      <w:tr w:rsidR="008E4760" w:rsidRPr="008E4760" w14:paraId="342A8B0D" w14:textId="77777777" w:rsidTr="008E4760">
        <w:tblPrEx>
          <w:tblCellMar>
            <w:top w:w="0" w:type="dxa"/>
            <w:bottom w:w="0" w:type="dxa"/>
          </w:tblCellMar>
        </w:tblPrEx>
        <w:trPr>
          <w:jc w:val="center"/>
        </w:trPr>
        <w:tc>
          <w:tcPr>
            <w:tcW w:w="619" w:type="dxa"/>
            <w:vAlign w:val="center"/>
          </w:tcPr>
          <w:p w14:paraId="68DC032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5B72469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4A0ACAA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8E4760">
              <w:rPr>
                <w:rFonts w:ascii="Times New Roman" w:eastAsia="Times New Roman" w:hAnsi="Times New Roman" w:cs="Times New Roman"/>
                <w:b/>
                <w:bCs/>
                <w:spacing w:val="-3"/>
                <w:sz w:val="24"/>
                <w:szCs w:val="24"/>
                <w:lang w:val="uk-UA"/>
                <w14:ligatures w14:val="standardContextual"/>
              </w:rPr>
              <w:t>Роздiл</w:t>
            </w:r>
            <w:proofErr w:type="spellEnd"/>
            <w:r w:rsidRPr="008E4760">
              <w:rPr>
                <w:rFonts w:ascii="Times New Roman" w:eastAsia="Times New Roman" w:hAnsi="Times New Roman" w:cs="Times New Roman"/>
                <w:b/>
                <w:bCs/>
                <w:spacing w:val="-3"/>
                <w:sz w:val="24"/>
                <w:szCs w:val="24"/>
                <w:lang w:val="uk-UA"/>
                <w14:ligatures w14:val="standardContextual"/>
              </w:rPr>
              <w:t xml:space="preserve"> 2. Тип  4  покриття з ФЕМ</w:t>
            </w:r>
          </w:p>
          <w:p w14:paraId="1B0D1A33"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b/>
                <w:bCs/>
                <w:spacing w:val="-3"/>
                <w:sz w:val="24"/>
                <w:szCs w:val="24"/>
                <w:lang w:val="uk-UA"/>
                <w14:ligatures w14:val="standardContextual"/>
              </w:rPr>
              <w:t>товщ.6см.</w:t>
            </w:r>
          </w:p>
        </w:tc>
        <w:tc>
          <w:tcPr>
            <w:tcW w:w="1417" w:type="dxa"/>
            <w:vAlign w:val="center"/>
          </w:tcPr>
          <w:p w14:paraId="60B2CC7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465B35C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5F33FB57" w14:textId="77777777" w:rsidTr="008E4760">
        <w:tblPrEx>
          <w:tblCellMar>
            <w:top w:w="0" w:type="dxa"/>
            <w:bottom w:w="0" w:type="dxa"/>
          </w:tblCellMar>
        </w:tblPrEx>
        <w:trPr>
          <w:jc w:val="center"/>
        </w:trPr>
        <w:tc>
          <w:tcPr>
            <w:tcW w:w="619" w:type="dxa"/>
            <w:vAlign w:val="center"/>
          </w:tcPr>
          <w:p w14:paraId="5F254C4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w:t>
            </w:r>
          </w:p>
        </w:tc>
        <w:tc>
          <w:tcPr>
            <w:tcW w:w="1786" w:type="dxa"/>
            <w:vAlign w:val="center"/>
          </w:tcPr>
          <w:p w14:paraId="34ED63B1"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КР18-12-8</w:t>
            </w:r>
          </w:p>
        </w:tc>
        <w:tc>
          <w:tcPr>
            <w:tcW w:w="5387" w:type="dxa"/>
            <w:vAlign w:val="center"/>
          </w:tcPr>
          <w:p w14:paraId="121653D9"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Улаштування </w:t>
            </w:r>
            <w:proofErr w:type="spellStart"/>
            <w:r w:rsidRPr="008E4760">
              <w:rPr>
                <w:rFonts w:ascii="Times New Roman" w:eastAsia="Times New Roman" w:hAnsi="Times New Roman" w:cs="Times New Roman"/>
                <w:spacing w:val="-3"/>
                <w:sz w:val="24"/>
                <w:szCs w:val="24"/>
                <w:lang w:val="uk-UA"/>
                <w14:ligatures w14:val="standardContextual"/>
              </w:rPr>
              <w:t>дорожнiх</w:t>
            </w:r>
            <w:proofErr w:type="spellEnd"/>
            <w:r w:rsidRPr="008E4760">
              <w:rPr>
                <w:rFonts w:ascii="Times New Roman" w:eastAsia="Times New Roman" w:hAnsi="Times New Roman" w:cs="Times New Roman"/>
                <w:spacing w:val="-3"/>
                <w:sz w:val="24"/>
                <w:szCs w:val="24"/>
                <w:lang w:val="uk-UA"/>
                <w14:ligatures w14:val="standardContextual"/>
              </w:rPr>
              <w:t xml:space="preserve"> корит </w:t>
            </w:r>
            <w:proofErr w:type="spellStart"/>
            <w:r w:rsidRPr="008E4760">
              <w:rPr>
                <w:rFonts w:ascii="Times New Roman" w:eastAsia="Times New Roman" w:hAnsi="Times New Roman" w:cs="Times New Roman"/>
                <w:spacing w:val="-3"/>
                <w:sz w:val="24"/>
                <w:szCs w:val="24"/>
                <w:lang w:val="uk-UA"/>
                <w14:ligatures w14:val="standardContextual"/>
              </w:rPr>
              <w:t>коритного</w:t>
            </w:r>
            <w:proofErr w:type="spellEnd"/>
          </w:p>
          <w:p w14:paraId="7D9B5770"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профiлю</w:t>
            </w:r>
            <w:proofErr w:type="spellEnd"/>
            <w:r w:rsidRPr="008E4760">
              <w:rPr>
                <w:rFonts w:ascii="Times New Roman" w:eastAsia="Times New Roman" w:hAnsi="Times New Roman" w:cs="Times New Roman"/>
                <w:spacing w:val="-3"/>
                <w:sz w:val="24"/>
                <w:szCs w:val="24"/>
                <w:lang w:val="uk-UA"/>
                <w14:ligatures w14:val="standardContextual"/>
              </w:rPr>
              <w:t xml:space="preserve"> з застосуванням </w:t>
            </w:r>
            <w:proofErr w:type="spellStart"/>
            <w:r w:rsidRPr="008E4760">
              <w:rPr>
                <w:rFonts w:ascii="Times New Roman" w:eastAsia="Times New Roman" w:hAnsi="Times New Roman" w:cs="Times New Roman"/>
                <w:spacing w:val="-3"/>
                <w:sz w:val="24"/>
                <w:szCs w:val="24"/>
                <w:lang w:val="uk-UA"/>
                <w14:ligatures w14:val="standardContextual"/>
              </w:rPr>
              <w:t>екскаваторiв</w:t>
            </w:r>
            <w:proofErr w:type="spellEnd"/>
            <w:r w:rsidRPr="008E4760">
              <w:rPr>
                <w:rFonts w:ascii="Times New Roman" w:eastAsia="Times New Roman" w:hAnsi="Times New Roman" w:cs="Times New Roman"/>
                <w:spacing w:val="-3"/>
                <w:sz w:val="24"/>
                <w:szCs w:val="24"/>
                <w:lang w:val="uk-UA"/>
                <w14:ligatures w14:val="standardContextual"/>
              </w:rPr>
              <w:t>,</w:t>
            </w:r>
          </w:p>
          <w:p w14:paraId="4B7658F3"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глибина корита до 320 мм</w:t>
            </w:r>
          </w:p>
        </w:tc>
        <w:tc>
          <w:tcPr>
            <w:tcW w:w="1417" w:type="dxa"/>
            <w:vAlign w:val="center"/>
          </w:tcPr>
          <w:p w14:paraId="163F467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147ECAB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0,4</w:t>
            </w:r>
          </w:p>
        </w:tc>
      </w:tr>
      <w:tr w:rsidR="008E4760" w:rsidRPr="008E4760" w14:paraId="710AC364" w14:textId="77777777" w:rsidTr="008E4760">
        <w:tblPrEx>
          <w:tblCellMar>
            <w:top w:w="0" w:type="dxa"/>
            <w:bottom w:w="0" w:type="dxa"/>
          </w:tblCellMar>
        </w:tblPrEx>
        <w:trPr>
          <w:jc w:val="center"/>
        </w:trPr>
        <w:tc>
          <w:tcPr>
            <w:tcW w:w="619" w:type="dxa"/>
            <w:vAlign w:val="center"/>
          </w:tcPr>
          <w:p w14:paraId="683E142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lastRenderedPageBreak/>
              <w:t>11</w:t>
            </w:r>
          </w:p>
        </w:tc>
        <w:tc>
          <w:tcPr>
            <w:tcW w:w="1786" w:type="dxa"/>
            <w:vAlign w:val="center"/>
          </w:tcPr>
          <w:p w14:paraId="30988E1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С311-30</w:t>
            </w:r>
          </w:p>
        </w:tc>
        <w:tc>
          <w:tcPr>
            <w:tcW w:w="5387" w:type="dxa"/>
            <w:vAlign w:val="center"/>
          </w:tcPr>
          <w:p w14:paraId="6790B5DD"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417" w:type="dxa"/>
            <w:vAlign w:val="center"/>
          </w:tcPr>
          <w:p w14:paraId="359DDC7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0420954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20,476</w:t>
            </w:r>
          </w:p>
        </w:tc>
      </w:tr>
      <w:tr w:rsidR="008E4760" w:rsidRPr="008E4760" w14:paraId="22B9BF54" w14:textId="77777777" w:rsidTr="008E4760">
        <w:tblPrEx>
          <w:tblCellMar>
            <w:top w:w="0" w:type="dxa"/>
            <w:bottom w:w="0" w:type="dxa"/>
          </w:tblCellMar>
        </w:tblPrEx>
        <w:trPr>
          <w:jc w:val="center"/>
        </w:trPr>
        <w:tc>
          <w:tcPr>
            <w:tcW w:w="619" w:type="dxa"/>
            <w:vAlign w:val="center"/>
          </w:tcPr>
          <w:p w14:paraId="44F6B8E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12</w:t>
            </w:r>
          </w:p>
        </w:tc>
        <w:tc>
          <w:tcPr>
            <w:tcW w:w="1786" w:type="dxa"/>
            <w:vAlign w:val="center"/>
          </w:tcPr>
          <w:p w14:paraId="482167F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КР18-24-4</w:t>
            </w:r>
          </w:p>
        </w:tc>
        <w:tc>
          <w:tcPr>
            <w:tcW w:w="5387" w:type="dxa"/>
            <w:vAlign w:val="center"/>
          </w:tcPr>
          <w:p w14:paraId="449F3378"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нижнього шару двошарових</w:t>
            </w:r>
          </w:p>
          <w:p w14:paraId="2A866547"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основ товщиною 12 см </w:t>
            </w:r>
            <w:proofErr w:type="spellStart"/>
            <w:r w:rsidRPr="008E4760">
              <w:rPr>
                <w:rFonts w:ascii="Times New Roman" w:eastAsia="Times New Roman" w:hAnsi="Times New Roman" w:cs="Times New Roman"/>
                <w:spacing w:val="-3"/>
                <w:sz w:val="24"/>
                <w:szCs w:val="24"/>
                <w:lang w:val="uk-UA"/>
                <w14:ligatures w14:val="standardContextual"/>
              </w:rPr>
              <w:t>iз</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щебеню</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фракцiї</w:t>
            </w:r>
            <w:proofErr w:type="spellEnd"/>
          </w:p>
          <w:p w14:paraId="00E810BD"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40-70 мм</w:t>
            </w:r>
          </w:p>
        </w:tc>
        <w:tc>
          <w:tcPr>
            <w:tcW w:w="1417" w:type="dxa"/>
            <w:vAlign w:val="center"/>
          </w:tcPr>
          <w:p w14:paraId="61D6E21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0BADB9B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0,4</w:t>
            </w:r>
          </w:p>
        </w:tc>
      </w:tr>
      <w:tr w:rsidR="008E4760" w:rsidRPr="008E4760" w14:paraId="773836E8" w14:textId="77777777" w:rsidTr="008E4760">
        <w:tblPrEx>
          <w:tblCellMar>
            <w:top w:w="0" w:type="dxa"/>
            <w:bottom w:w="0" w:type="dxa"/>
          </w:tblCellMar>
        </w:tblPrEx>
        <w:trPr>
          <w:jc w:val="center"/>
        </w:trPr>
        <w:tc>
          <w:tcPr>
            <w:tcW w:w="619" w:type="dxa"/>
            <w:vAlign w:val="center"/>
          </w:tcPr>
          <w:p w14:paraId="4AEDAEF0"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13</w:t>
            </w:r>
          </w:p>
        </w:tc>
        <w:tc>
          <w:tcPr>
            <w:tcW w:w="1786" w:type="dxa"/>
            <w:vAlign w:val="center"/>
          </w:tcPr>
          <w:p w14:paraId="1B5D1A9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КР18-22-3</w:t>
            </w:r>
          </w:p>
        </w:tc>
        <w:tc>
          <w:tcPr>
            <w:tcW w:w="5387" w:type="dxa"/>
            <w:vAlign w:val="center"/>
          </w:tcPr>
          <w:p w14:paraId="5DD1A77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Улаштування основ та </w:t>
            </w:r>
            <w:proofErr w:type="spellStart"/>
            <w:r w:rsidRPr="008E4760">
              <w:rPr>
                <w:rFonts w:ascii="Times New Roman" w:eastAsia="Times New Roman" w:hAnsi="Times New Roman" w:cs="Times New Roman"/>
                <w:spacing w:val="-3"/>
                <w:sz w:val="24"/>
                <w:szCs w:val="24"/>
                <w:lang w:val="uk-UA"/>
                <w14:ligatures w14:val="standardContextual"/>
              </w:rPr>
              <w:t>покриттiв</w:t>
            </w:r>
            <w:proofErr w:type="spellEnd"/>
            <w:r w:rsidRPr="008E4760">
              <w:rPr>
                <w:rFonts w:ascii="Times New Roman" w:eastAsia="Times New Roman" w:hAnsi="Times New Roman" w:cs="Times New Roman"/>
                <w:spacing w:val="-3"/>
                <w:sz w:val="24"/>
                <w:szCs w:val="24"/>
                <w:lang w:val="uk-UA"/>
                <w14:ligatures w14:val="standardContextual"/>
              </w:rPr>
              <w:t xml:space="preserve"> з</w:t>
            </w:r>
          </w:p>
          <w:p w14:paraId="4F1231D5"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пiщано-гравiйних</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сумiшей</w:t>
            </w:r>
            <w:proofErr w:type="spellEnd"/>
            <w:r w:rsidRPr="008E4760">
              <w:rPr>
                <w:rFonts w:ascii="Times New Roman" w:eastAsia="Times New Roman" w:hAnsi="Times New Roman" w:cs="Times New Roman"/>
                <w:spacing w:val="-3"/>
                <w:sz w:val="24"/>
                <w:szCs w:val="24"/>
                <w:lang w:val="uk-UA"/>
                <w14:ligatures w14:val="standardContextual"/>
              </w:rPr>
              <w:t xml:space="preserve"> С-5</w:t>
            </w:r>
          </w:p>
          <w:p w14:paraId="080E9BA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оптимального гранулометричного складу</w:t>
            </w:r>
          </w:p>
          <w:p w14:paraId="33766FB9"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двошарових, </w:t>
            </w:r>
            <w:proofErr w:type="spellStart"/>
            <w:r w:rsidRPr="008E4760">
              <w:rPr>
                <w:rFonts w:ascii="Times New Roman" w:eastAsia="Times New Roman" w:hAnsi="Times New Roman" w:cs="Times New Roman"/>
                <w:spacing w:val="-3"/>
                <w:sz w:val="24"/>
                <w:szCs w:val="24"/>
                <w:lang w:val="uk-UA"/>
                <w14:ligatures w14:val="standardContextual"/>
              </w:rPr>
              <w:t>верхнiй</w:t>
            </w:r>
            <w:proofErr w:type="spellEnd"/>
            <w:r w:rsidRPr="008E4760">
              <w:rPr>
                <w:rFonts w:ascii="Times New Roman" w:eastAsia="Times New Roman" w:hAnsi="Times New Roman" w:cs="Times New Roman"/>
                <w:spacing w:val="-3"/>
                <w:sz w:val="24"/>
                <w:szCs w:val="24"/>
                <w:lang w:val="uk-UA"/>
                <w14:ligatures w14:val="standardContextual"/>
              </w:rPr>
              <w:t xml:space="preserve"> шар товщиною 10 см</w:t>
            </w:r>
          </w:p>
        </w:tc>
        <w:tc>
          <w:tcPr>
            <w:tcW w:w="1417" w:type="dxa"/>
            <w:vAlign w:val="center"/>
          </w:tcPr>
          <w:p w14:paraId="61A8D110"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2469503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0,4</w:t>
            </w:r>
          </w:p>
        </w:tc>
      </w:tr>
      <w:tr w:rsidR="008E4760" w:rsidRPr="008E4760" w14:paraId="007B0E5D" w14:textId="77777777" w:rsidTr="008E4760">
        <w:tblPrEx>
          <w:tblCellMar>
            <w:top w:w="0" w:type="dxa"/>
            <w:bottom w:w="0" w:type="dxa"/>
          </w:tblCellMar>
        </w:tblPrEx>
        <w:trPr>
          <w:jc w:val="center"/>
        </w:trPr>
        <w:tc>
          <w:tcPr>
            <w:tcW w:w="619" w:type="dxa"/>
            <w:vAlign w:val="center"/>
          </w:tcPr>
          <w:p w14:paraId="429F610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14</w:t>
            </w:r>
          </w:p>
        </w:tc>
        <w:tc>
          <w:tcPr>
            <w:tcW w:w="1786" w:type="dxa"/>
            <w:vAlign w:val="center"/>
          </w:tcPr>
          <w:p w14:paraId="775B632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&amp; С1421-9601-1</w:t>
            </w:r>
          </w:p>
        </w:tc>
        <w:tc>
          <w:tcPr>
            <w:tcW w:w="5387" w:type="dxa"/>
            <w:vAlign w:val="center"/>
          </w:tcPr>
          <w:p w14:paraId="07F89050"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Пiщано</w:t>
            </w:r>
            <w:proofErr w:type="spellEnd"/>
            <w:r w:rsidRPr="008E4760">
              <w:rPr>
                <w:rFonts w:ascii="Times New Roman" w:eastAsia="Times New Roman" w:hAnsi="Times New Roman" w:cs="Times New Roman"/>
                <w:spacing w:val="-3"/>
                <w:sz w:val="24"/>
                <w:szCs w:val="24"/>
                <w:lang w:val="uk-UA"/>
                <w14:ligatures w14:val="standardContextual"/>
              </w:rPr>
              <w:t xml:space="preserve">-щебенева </w:t>
            </w:r>
            <w:proofErr w:type="spellStart"/>
            <w:r w:rsidRPr="008E4760">
              <w:rPr>
                <w:rFonts w:ascii="Times New Roman" w:eastAsia="Times New Roman" w:hAnsi="Times New Roman" w:cs="Times New Roman"/>
                <w:spacing w:val="-3"/>
                <w:sz w:val="24"/>
                <w:szCs w:val="24"/>
                <w:lang w:val="uk-UA"/>
                <w14:ligatures w14:val="standardContextual"/>
              </w:rPr>
              <w:t>сумiш</w:t>
            </w:r>
            <w:proofErr w:type="spellEnd"/>
            <w:r w:rsidRPr="008E4760">
              <w:rPr>
                <w:rFonts w:ascii="Times New Roman" w:eastAsia="Times New Roman" w:hAnsi="Times New Roman" w:cs="Times New Roman"/>
                <w:spacing w:val="-3"/>
                <w:sz w:val="24"/>
                <w:szCs w:val="24"/>
                <w:lang w:val="uk-UA"/>
                <w14:ligatures w14:val="standardContextual"/>
              </w:rPr>
              <w:t xml:space="preserve"> С-5</w:t>
            </w:r>
          </w:p>
        </w:tc>
        <w:tc>
          <w:tcPr>
            <w:tcW w:w="1417" w:type="dxa"/>
            <w:vAlign w:val="center"/>
          </w:tcPr>
          <w:p w14:paraId="65C51451"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54A95DA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5,08</w:t>
            </w:r>
          </w:p>
        </w:tc>
      </w:tr>
      <w:tr w:rsidR="008E4760" w:rsidRPr="008E4760" w14:paraId="131C8294" w14:textId="77777777" w:rsidTr="008E4760">
        <w:tblPrEx>
          <w:tblCellMar>
            <w:top w:w="0" w:type="dxa"/>
            <w:bottom w:w="0" w:type="dxa"/>
          </w:tblCellMar>
        </w:tblPrEx>
        <w:trPr>
          <w:jc w:val="center"/>
        </w:trPr>
        <w:tc>
          <w:tcPr>
            <w:tcW w:w="619" w:type="dxa"/>
            <w:vAlign w:val="center"/>
          </w:tcPr>
          <w:p w14:paraId="0BE2C3D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15</w:t>
            </w:r>
          </w:p>
        </w:tc>
        <w:tc>
          <w:tcPr>
            <w:tcW w:w="1786" w:type="dxa"/>
            <w:vAlign w:val="center"/>
          </w:tcPr>
          <w:p w14:paraId="157F5EC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КБ27-65-4</w:t>
            </w:r>
          </w:p>
          <w:p w14:paraId="5263D790"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Н2 Н3 Н5-1.15</w:t>
            </w:r>
          </w:p>
        </w:tc>
        <w:tc>
          <w:tcPr>
            <w:tcW w:w="5387" w:type="dxa"/>
            <w:vAlign w:val="center"/>
          </w:tcPr>
          <w:p w14:paraId="5B519AA5"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покриття з фігурних</w:t>
            </w:r>
          </w:p>
          <w:p w14:paraId="64A6A0AE"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елементів мощення з приготуванням</w:t>
            </w:r>
          </w:p>
          <w:p w14:paraId="676F0CE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піщано-цементної суміші тротуарів,</w:t>
            </w:r>
          </w:p>
          <w:p w14:paraId="2A4EBDA8"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шириною до 2 м</w:t>
            </w:r>
          </w:p>
        </w:tc>
        <w:tc>
          <w:tcPr>
            <w:tcW w:w="1417" w:type="dxa"/>
            <w:vAlign w:val="center"/>
          </w:tcPr>
          <w:p w14:paraId="29CE914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74A9047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0,04</w:t>
            </w:r>
          </w:p>
        </w:tc>
      </w:tr>
      <w:tr w:rsidR="008E4760" w:rsidRPr="008E4760" w14:paraId="42127AC0" w14:textId="77777777" w:rsidTr="008E4760">
        <w:tblPrEx>
          <w:tblCellMar>
            <w:top w:w="0" w:type="dxa"/>
            <w:bottom w:w="0" w:type="dxa"/>
          </w:tblCellMar>
        </w:tblPrEx>
        <w:trPr>
          <w:jc w:val="center"/>
        </w:trPr>
        <w:tc>
          <w:tcPr>
            <w:tcW w:w="619" w:type="dxa"/>
            <w:vAlign w:val="center"/>
          </w:tcPr>
          <w:p w14:paraId="47CA104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16</w:t>
            </w:r>
          </w:p>
        </w:tc>
        <w:tc>
          <w:tcPr>
            <w:tcW w:w="1786" w:type="dxa"/>
            <w:vAlign w:val="center"/>
          </w:tcPr>
          <w:p w14:paraId="2DE03E1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&amp; С1426-11789-2</w:t>
            </w:r>
          </w:p>
        </w:tc>
        <w:tc>
          <w:tcPr>
            <w:tcW w:w="5387" w:type="dxa"/>
            <w:vAlign w:val="center"/>
          </w:tcPr>
          <w:p w14:paraId="0EBA5285"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Плити </w:t>
            </w:r>
            <w:proofErr w:type="spellStart"/>
            <w:r w:rsidRPr="008E4760">
              <w:rPr>
                <w:rFonts w:ascii="Times New Roman" w:eastAsia="Times New Roman" w:hAnsi="Times New Roman" w:cs="Times New Roman"/>
                <w:spacing w:val="-3"/>
                <w:sz w:val="24"/>
                <w:szCs w:val="24"/>
                <w:lang w:val="uk-UA"/>
                <w14:ligatures w14:val="standardContextual"/>
              </w:rPr>
              <w:t>бетоннi</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тротуарнi</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фiгурнi</w:t>
            </w:r>
            <w:proofErr w:type="spellEnd"/>
            <w:r w:rsidRPr="008E4760">
              <w:rPr>
                <w:rFonts w:ascii="Times New Roman" w:eastAsia="Times New Roman" w:hAnsi="Times New Roman" w:cs="Times New Roman"/>
                <w:spacing w:val="-3"/>
                <w:sz w:val="24"/>
                <w:szCs w:val="24"/>
                <w:lang w:val="uk-UA"/>
                <w14:ligatures w14:val="standardContextual"/>
              </w:rPr>
              <w:t xml:space="preserve"> ФЕМ,</w:t>
            </w:r>
          </w:p>
          <w:p w14:paraId="1CFC763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товщина 60 мм</w:t>
            </w:r>
          </w:p>
        </w:tc>
        <w:tc>
          <w:tcPr>
            <w:tcW w:w="1417" w:type="dxa"/>
            <w:vAlign w:val="center"/>
          </w:tcPr>
          <w:p w14:paraId="1C4FAA7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374A8D10"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40,4</w:t>
            </w:r>
          </w:p>
        </w:tc>
      </w:tr>
      <w:tr w:rsidR="008E4760" w:rsidRPr="008E4760" w14:paraId="5AB084E1" w14:textId="77777777" w:rsidTr="008E4760">
        <w:tblPrEx>
          <w:tblCellMar>
            <w:top w:w="0" w:type="dxa"/>
            <w:bottom w:w="0" w:type="dxa"/>
          </w:tblCellMar>
        </w:tblPrEx>
        <w:trPr>
          <w:jc w:val="center"/>
        </w:trPr>
        <w:tc>
          <w:tcPr>
            <w:tcW w:w="619" w:type="dxa"/>
            <w:vAlign w:val="center"/>
          </w:tcPr>
          <w:p w14:paraId="59FBECB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30B527E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30C9D48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b/>
                <w:bCs/>
                <w:spacing w:val="-3"/>
                <w:sz w:val="24"/>
                <w:szCs w:val="24"/>
                <w:lang w:val="uk-UA"/>
                <w14:ligatures w14:val="standardContextual"/>
              </w:rPr>
              <w:t>Роздiл</w:t>
            </w:r>
            <w:proofErr w:type="spellEnd"/>
            <w:r w:rsidRPr="008E4760">
              <w:rPr>
                <w:rFonts w:ascii="Times New Roman" w:eastAsia="Times New Roman" w:hAnsi="Times New Roman" w:cs="Times New Roman"/>
                <w:b/>
                <w:bCs/>
                <w:spacing w:val="-3"/>
                <w:sz w:val="24"/>
                <w:szCs w:val="24"/>
                <w:lang w:val="uk-UA"/>
                <w14:ligatures w14:val="standardContextual"/>
              </w:rPr>
              <w:t xml:space="preserve"> 3. Тип 3 (тротуари  З ФЕМ)</w:t>
            </w:r>
          </w:p>
        </w:tc>
        <w:tc>
          <w:tcPr>
            <w:tcW w:w="1417" w:type="dxa"/>
            <w:vAlign w:val="center"/>
          </w:tcPr>
          <w:p w14:paraId="49EB8E5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6CC19CF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073ED4A1" w14:textId="77777777" w:rsidTr="008E4760">
        <w:tblPrEx>
          <w:tblCellMar>
            <w:top w:w="0" w:type="dxa"/>
            <w:bottom w:w="0" w:type="dxa"/>
          </w:tblCellMar>
        </w:tblPrEx>
        <w:trPr>
          <w:jc w:val="center"/>
        </w:trPr>
        <w:tc>
          <w:tcPr>
            <w:tcW w:w="619" w:type="dxa"/>
            <w:vAlign w:val="center"/>
          </w:tcPr>
          <w:p w14:paraId="40E6860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17</w:t>
            </w:r>
          </w:p>
        </w:tc>
        <w:tc>
          <w:tcPr>
            <w:tcW w:w="1786" w:type="dxa"/>
            <w:vAlign w:val="center"/>
          </w:tcPr>
          <w:p w14:paraId="66B08FA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&amp; С1426-11789-2</w:t>
            </w:r>
          </w:p>
          <w:p w14:paraId="1E842D6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варіант 1</w:t>
            </w:r>
          </w:p>
        </w:tc>
        <w:tc>
          <w:tcPr>
            <w:tcW w:w="5387" w:type="dxa"/>
            <w:vAlign w:val="center"/>
          </w:tcPr>
          <w:p w14:paraId="4FCF58B5"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Плитка </w:t>
            </w:r>
            <w:proofErr w:type="spellStart"/>
            <w:r w:rsidRPr="008E4760">
              <w:rPr>
                <w:rFonts w:ascii="Times New Roman" w:eastAsia="Times New Roman" w:hAnsi="Times New Roman" w:cs="Times New Roman"/>
                <w:spacing w:val="-3"/>
                <w:sz w:val="24"/>
                <w:szCs w:val="24"/>
                <w:lang w:val="uk-UA"/>
                <w14:ligatures w14:val="standardContextual"/>
              </w:rPr>
              <w:t>тактільна</w:t>
            </w:r>
            <w:proofErr w:type="spellEnd"/>
          </w:p>
        </w:tc>
        <w:tc>
          <w:tcPr>
            <w:tcW w:w="1417" w:type="dxa"/>
            <w:vAlign w:val="center"/>
          </w:tcPr>
          <w:p w14:paraId="608AF4B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м2</w:t>
            </w:r>
          </w:p>
        </w:tc>
        <w:tc>
          <w:tcPr>
            <w:tcW w:w="1134" w:type="dxa"/>
            <w:vAlign w:val="center"/>
          </w:tcPr>
          <w:p w14:paraId="4DDBE07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3,42</w:t>
            </w:r>
          </w:p>
        </w:tc>
      </w:tr>
      <w:tr w:rsidR="008E4760" w:rsidRPr="008E4760" w14:paraId="0D4681C2" w14:textId="77777777" w:rsidTr="008E4760">
        <w:tblPrEx>
          <w:tblCellMar>
            <w:top w:w="0" w:type="dxa"/>
            <w:bottom w:w="0" w:type="dxa"/>
          </w:tblCellMar>
        </w:tblPrEx>
        <w:trPr>
          <w:jc w:val="center"/>
        </w:trPr>
        <w:tc>
          <w:tcPr>
            <w:tcW w:w="619" w:type="dxa"/>
            <w:vAlign w:val="center"/>
          </w:tcPr>
          <w:p w14:paraId="106FDC1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2E5B094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758038C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b/>
                <w:bCs/>
                <w:spacing w:val="-3"/>
                <w:sz w:val="24"/>
                <w:szCs w:val="24"/>
                <w:lang w:val="uk-UA"/>
                <w14:ligatures w14:val="standardContextual"/>
              </w:rPr>
            </w:pPr>
            <w:proofErr w:type="spellStart"/>
            <w:r w:rsidRPr="008E4760">
              <w:rPr>
                <w:rFonts w:ascii="Times New Roman" w:eastAsia="Times New Roman" w:hAnsi="Times New Roman" w:cs="Times New Roman"/>
                <w:b/>
                <w:bCs/>
                <w:spacing w:val="-3"/>
                <w:sz w:val="24"/>
                <w:szCs w:val="24"/>
                <w:lang w:val="uk-UA"/>
                <w14:ligatures w14:val="standardContextual"/>
              </w:rPr>
              <w:t>Роздiл</w:t>
            </w:r>
            <w:proofErr w:type="spellEnd"/>
            <w:r w:rsidRPr="008E4760">
              <w:rPr>
                <w:rFonts w:ascii="Times New Roman" w:eastAsia="Times New Roman" w:hAnsi="Times New Roman" w:cs="Times New Roman"/>
                <w:b/>
                <w:bCs/>
                <w:spacing w:val="-3"/>
                <w:sz w:val="24"/>
                <w:szCs w:val="24"/>
                <w:lang w:val="uk-UA"/>
                <w14:ligatures w14:val="standardContextual"/>
              </w:rPr>
              <w:t xml:space="preserve"> 4. Улаштування  майданчика</w:t>
            </w:r>
          </w:p>
          <w:p w14:paraId="530FA693"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b/>
                <w:bCs/>
                <w:spacing w:val="-3"/>
                <w:sz w:val="24"/>
                <w:szCs w:val="24"/>
                <w:lang w:val="uk-UA"/>
                <w14:ligatures w14:val="standardContextual"/>
              </w:rPr>
              <w:t>ТБО</w:t>
            </w:r>
          </w:p>
        </w:tc>
        <w:tc>
          <w:tcPr>
            <w:tcW w:w="1417" w:type="dxa"/>
            <w:vAlign w:val="center"/>
          </w:tcPr>
          <w:p w14:paraId="1A7645B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465D886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179778B5" w14:textId="77777777" w:rsidTr="008E4760">
        <w:tblPrEx>
          <w:tblCellMar>
            <w:top w:w="0" w:type="dxa"/>
            <w:bottom w:w="0" w:type="dxa"/>
          </w:tblCellMar>
        </w:tblPrEx>
        <w:trPr>
          <w:jc w:val="center"/>
        </w:trPr>
        <w:tc>
          <w:tcPr>
            <w:tcW w:w="619" w:type="dxa"/>
            <w:vAlign w:val="center"/>
          </w:tcPr>
          <w:p w14:paraId="64EC94A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18</w:t>
            </w:r>
          </w:p>
        </w:tc>
        <w:tc>
          <w:tcPr>
            <w:tcW w:w="1786" w:type="dxa"/>
            <w:vAlign w:val="center"/>
          </w:tcPr>
          <w:p w14:paraId="630F350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КР18-44-1</w:t>
            </w:r>
          </w:p>
        </w:tc>
        <w:tc>
          <w:tcPr>
            <w:tcW w:w="5387" w:type="dxa"/>
            <w:vAlign w:val="center"/>
          </w:tcPr>
          <w:p w14:paraId="5971A15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покриття з гарячих</w:t>
            </w:r>
          </w:p>
          <w:p w14:paraId="774733A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асфальтобетонних сумішей</w:t>
            </w:r>
          </w:p>
          <w:p w14:paraId="0194D46D"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асфальтоукладальником при ширині смуги</w:t>
            </w:r>
          </w:p>
          <w:p w14:paraId="45A615C4"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до 3,5 м [нижнього шару товщиною 70 мм].</w:t>
            </w:r>
          </w:p>
        </w:tc>
        <w:tc>
          <w:tcPr>
            <w:tcW w:w="1417" w:type="dxa"/>
            <w:vAlign w:val="center"/>
          </w:tcPr>
          <w:p w14:paraId="0F9DD49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34F0DE9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0,0064</w:t>
            </w:r>
          </w:p>
        </w:tc>
      </w:tr>
      <w:tr w:rsidR="008E4760" w:rsidRPr="008E4760" w14:paraId="2E9AFDCA" w14:textId="77777777" w:rsidTr="008E4760">
        <w:tblPrEx>
          <w:tblCellMar>
            <w:top w:w="0" w:type="dxa"/>
            <w:bottom w:w="0" w:type="dxa"/>
          </w:tblCellMar>
        </w:tblPrEx>
        <w:trPr>
          <w:jc w:val="center"/>
        </w:trPr>
        <w:tc>
          <w:tcPr>
            <w:tcW w:w="619" w:type="dxa"/>
            <w:vAlign w:val="center"/>
          </w:tcPr>
          <w:p w14:paraId="28FE804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19</w:t>
            </w:r>
          </w:p>
        </w:tc>
        <w:tc>
          <w:tcPr>
            <w:tcW w:w="1786" w:type="dxa"/>
            <w:vAlign w:val="center"/>
          </w:tcPr>
          <w:p w14:paraId="468C43C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КР18-44-2</w:t>
            </w:r>
          </w:p>
          <w:p w14:paraId="0E10887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к=2</w:t>
            </w:r>
          </w:p>
        </w:tc>
        <w:tc>
          <w:tcPr>
            <w:tcW w:w="5387" w:type="dxa"/>
            <w:vAlign w:val="center"/>
          </w:tcPr>
          <w:p w14:paraId="2B5074BB"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На кожні 5 мм змінення товщини шару</w:t>
            </w:r>
          </w:p>
          <w:p w14:paraId="489AFD8E"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додаваті</w:t>
            </w:r>
            <w:proofErr w:type="spellEnd"/>
            <w:r w:rsidRPr="008E4760">
              <w:rPr>
                <w:rFonts w:ascii="Times New Roman" w:eastAsia="Times New Roman" w:hAnsi="Times New Roman" w:cs="Times New Roman"/>
                <w:spacing w:val="-3"/>
                <w:sz w:val="24"/>
                <w:szCs w:val="24"/>
                <w:lang w:val="uk-UA"/>
                <w14:ligatures w14:val="standardContextual"/>
              </w:rPr>
              <w:t xml:space="preserve"> або виключати до норми 18-44-1</w:t>
            </w:r>
          </w:p>
        </w:tc>
        <w:tc>
          <w:tcPr>
            <w:tcW w:w="1417" w:type="dxa"/>
            <w:vAlign w:val="center"/>
          </w:tcPr>
          <w:p w14:paraId="7CFDFF5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37395C6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-0,0064</w:t>
            </w:r>
          </w:p>
        </w:tc>
      </w:tr>
      <w:tr w:rsidR="008E4760" w:rsidRPr="008E4760" w14:paraId="68C26575" w14:textId="77777777" w:rsidTr="008E4760">
        <w:tblPrEx>
          <w:tblCellMar>
            <w:top w:w="0" w:type="dxa"/>
            <w:bottom w:w="0" w:type="dxa"/>
          </w:tblCellMar>
        </w:tblPrEx>
        <w:trPr>
          <w:jc w:val="center"/>
        </w:trPr>
        <w:tc>
          <w:tcPr>
            <w:tcW w:w="619" w:type="dxa"/>
            <w:vAlign w:val="center"/>
          </w:tcPr>
          <w:p w14:paraId="0B06F97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20</w:t>
            </w:r>
          </w:p>
        </w:tc>
        <w:tc>
          <w:tcPr>
            <w:tcW w:w="1786" w:type="dxa"/>
            <w:vAlign w:val="center"/>
          </w:tcPr>
          <w:p w14:paraId="259CFDD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С1421-9850</w:t>
            </w:r>
          </w:p>
        </w:tc>
        <w:tc>
          <w:tcPr>
            <w:tcW w:w="5387" w:type="dxa"/>
            <w:vAlign w:val="center"/>
          </w:tcPr>
          <w:p w14:paraId="12C39A2C"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74FE34C4"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 щільний]</w:t>
            </w:r>
          </w:p>
          <w:p w14:paraId="573B388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15F4F15C"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нижніх шарах покриттів, крупнозернисті, тип</w:t>
            </w:r>
          </w:p>
          <w:p w14:paraId="70DC071F"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Б, марка 1</w:t>
            </w:r>
          </w:p>
        </w:tc>
        <w:tc>
          <w:tcPr>
            <w:tcW w:w="1417" w:type="dxa"/>
            <w:vAlign w:val="center"/>
          </w:tcPr>
          <w:p w14:paraId="440A330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5653D29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0,92032</w:t>
            </w:r>
          </w:p>
        </w:tc>
      </w:tr>
      <w:tr w:rsidR="008E4760" w:rsidRPr="008E4760" w14:paraId="1B1CD951" w14:textId="77777777" w:rsidTr="008E4760">
        <w:tblPrEx>
          <w:tblCellMar>
            <w:top w:w="0" w:type="dxa"/>
            <w:bottom w:w="0" w:type="dxa"/>
          </w:tblCellMar>
        </w:tblPrEx>
        <w:trPr>
          <w:jc w:val="center"/>
        </w:trPr>
        <w:tc>
          <w:tcPr>
            <w:tcW w:w="619" w:type="dxa"/>
            <w:vAlign w:val="center"/>
          </w:tcPr>
          <w:p w14:paraId="04BB36B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21</w:t>
            </w:r>
          </w:p>
        </w:tc>
        <w:tc>
          <w:tcPr>
            <w:tcW w:w="1786" w:type="dxa"/>
            <w:vAlign w:val="center"/>
          </w:tcPr>
          <w:p w14:paraId="1D2EAB9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КР18-58-1</w:t>
            </w:r>
          </w:p>
        </w:tc>
        <w:tc>
          <w:tcPr>
            <w:tcW w:w="5387" w:type="dxa"/>
            <w:vAlign w:val="center"/>
          </w:tcPr>
          <w:p w14:paraId="2279F15D"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Розливання в'яжучих </w:t>
            </w:r>
            <w:proofErr w:type="spellStart"/>
            <w:r w:rsidRPr="008E4760">
              <w:rPr>
                <w:rFonts w:ascii="Times New Roman" w:eastAsia="Times New Roman" w:hAnsi="Times New Roman" w:cs="Times New Roman"/>
                <w:spacing w:val="-3"/>
                <w:sz w:val="24"/>
                <w:szCs w:val="24"/>
                <w:lang w:val="uk-UA"/>
                <w14:ligatures w14:val="standardContextual"/>
              </w:rPr>
              <w:t>матерiалiв</w:t>
            </w:r>
            <w:proofErr w:type="spellEnd"/>
            <w:r w:rsidRPr="008E4760">
              <w:rPr>
                <w:rFonts w:ascii="Times New Roman" w:eastAsia="Times New Roman" w:hAnsi="Times New Roman" w:cs="Times New Roman"/>
                <w:spacing w:val="-3"/>
                <w:sz w:val="24"/>
                <w:szCs w:val="24"/>
                <w:lang w:val="uk-UA"/>
                <w14:ligatures w14:val="standardContextual"/>
              </w:rPr>
              <w:t xml:space="preserve"> 0,3л/м2</w:t>
            </w:r>
          </w:p>
        </w:tc>
        <w:tc>
          <w:tcPr>
            <w:tcW w:w="1417" w:type="dxa"/>
            <w:vAlign w:val="center"/>
          </w:tcPr>
          <w:p w14:paraId="3B2D3C0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1т</w:t>
            </w:r>
          </w:p>
        </w:tc>
        <w:tc>
          <w:tcPr>
            <w:tcW w:w="1134" w:type="dxa"/>
            <w:vAlign w:val="center"/>
          </w:tcPr>
          <w:p w14:paraId="516497B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0,00192</w:t>
            </w:r>
          </w:p>
        </w:tc>
      </w:tr>
      <w:tr w:rsidR="008E4760" w:rsidRPr="008E4760" w14:paraId="490BB4D8" w14:textId="77777777" w:rsidTr="008E4760">
        <w:tblPrEx>
          <w:tblCellMar>
            <w:top w:w="0" w:type="dxa"/>
            <w:bottom w:w="0" w:type="dxa"/>
          </w:tblCellMar>
        </w:tblPrEx>
        <w:trPr>
          <w:jc w:val="center"/>
        </w:trPr>
        <w:tc>
          <w:tcPr>
            <w:tcW w:w="619" w:type="dxa"/>
            <w:vAlign w:val="center"/>
          </w:tcPr>
          <w:p w14:paraId="3CC9B4B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22</w:t>
            </w:r>
          </w:p>
        </w:tc>
        <w:tc>
          <w:tcPr>
            <w:tcW w:w="1786" w:type="dxa"/>
            <w:vAlign w:val="center"/>
          </w:tcPr>
          <w:p w14:paraId="2127BF5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КР18-44-3</w:t>
            </w:r>
          </w:p>
        </w:tc>
        <w:tc>
          <w:tcPr>
            <w:tcW w:w="5387" w:type="dxa"/>
            <w:vAlign w:val="center"/>
          </w:tcPr>
          <w:p w14:paraId="0CE3DF59"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покриття з гарячих</w:t>
            </w:r>
          </w:p>
          <w:p w14:paraId="1CFC070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асфальтобетонних сумішей</w:t>
            </w:r>
          </w:p>
          <w:p w14:paraId="0BA6DCD5"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асфальтоукладальником при ширині смуги</w:t>
            </w:r>
          </w:p>
          <w:p w14:paraId="1B7294D3"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до 3,5 м [верхнього шару товщиною 50 мм].</w:t>
            </w:r>
          </w:p>
        </w:tc>
        <w:tc>
          <w:tcPr>
            <w:tcW w:w="1417" w:type="dxa"/>
            <w:vAlign w:val="center"/>
          </w:tcPr>
          <w:p w14:paraId="15C4140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1000 м2</w:t>
            </w:r>
          </w:p>
        </w:tc>
        <w:tc>
          <w:tcPr>
            <w:tcW w:w="1134" w:type="dxa"/>
            <w:vAlign w:val="center"/>
          </w:tcPr>
          <w:p w14:paraId="1E414549"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0,0064</w:t>
            </w:r>
          </w:p>
        </w:tc>
      </w:tr>
      <w:tr w:rsidR="008E4760" w:rsidRPr="008E4760" w14:paraId="4137E53E" w14:textId="77777777" w:rsidTr="008E4760">
        <w:tblPrEx>
          <w:tblCellMar>
            <w:top w:w="0" w:type="dxa"/>
            <w:bottom w:w="0" w:type="dxa"/>
          </w:tblCellMar>
        </w:tblPrEx>
        <w:trPr>
          <w:jc w:val="center"/>
        </w:trPr>
        <w:tc>
          <w:tcPr>
            <w:tcW w:w="619" w:type="dxa"/>
            <w:vAlign w:val="center"/>
          </w:tcPr>
          <w:p w14:paraId="6125AC91"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23</w:t>
            </w:r>
          </w:p>
        </w:tc>
        <w:tc>
          <w:tcPr>
            <w:tcW w:w="1786" w:type="dxa"/>
            <w:vAlign w:val="center"/>
          </w:tcPr>
          <w:p w14:paraId="7D5A184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С1421-9837</w:t>
            </w:r>
          </w:p>
        </w:tc>
        <w:tc>
          <w:tcPr>
            <w:tcW w:w="5387" w:type="dxa"/>
            <w:vAlign w:val="center"/>
          </w:tcPr>
          <w:p w14:paraId="04635C2E"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Суміші асфальтобетонні гарячі і теплі</w:t>
            </w:r>
          </w:p>
          <w:p w14:paraId="72D3FD4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 щільний]</w:t>
            </w:r>
          </w:p>
          <w:p w14:paraId="49A9030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(дорожні)(аеродромні), що застосовуються у</w:t>
            </w:r>
          </w:p>
          <w:p w14:paraId="73E538C4"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верхніх шарах покриттів, дрібнозернисті,</w:t>
            </w:r>
          </w:p>
          <w:p w14:paraId="3BBFBDA0"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тип Б, марка 1</w:t>
            </w:r>
          </w:p>
        </w:tc>
        <w:tc>
          <w:tcPr>
            <w:tcW w:w="1417" w:type="dxa"/>
            <w:vAlign w:val="center"/>
          </w:tcPr>
          <w:p w14:paraId="45DA77D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69356A3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0,77312</w:t>
            </w:r>
          </w:p>
        </w:tc>
      </w:tr>
      <w:tr w:rsidR="008E4760" w:rsidRPr="008E4760" w14:paraId="1815B984" w14:textId="77777777" w:rsidTr="008E4760">
        <w:tblPrEx>
          <w:tblCellMar>
            <w:top w:w="0" w:type="dxa"/>
            <w:bottom w:w="0" w:type="dxa"/>
          </w:tblCellMar>
        </w:tblPrEx>
        <w:trPr>
          <w:jc w:val="center"/>
        </w:trPr>
        <w:tc>
          <w:tcPr>
            <w:tcW w:w="619" w:type="dxa"/>
            <w:vAlign w:val="center"/>
          </w:tcPr>
          <w:p w14:paraId="186256A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0FA2804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681F4408"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
        </w:tc>
        <w:tc>
          <w:tcPr>
            <w:tcW w:w="1417" w:type="dxa"/>
            <w:vAlign w:val="center"/>
          </w:tcPr>
          <w:p w14:paraId="1281E1D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1BC2B7E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4011E730" w14:textId="77777777" w:rsidTr="008E4760">
        <w:tblPrEx>
          <w:tblCellMar>
            <w:top w:w="0" w:type="dxa"/>
            <w:bottom w:w="0" w:type="dxa"/>
          </w:tblCellMar>
        </w:tblPrEx>
        <w:trPr>
          <w:jc w:val="center"/>
        </w:trPr>
        <w:tc>
          <w:tcPr>
            <w:tcW w:w="619" w:type="dxa"/>
            <w:vAlign w:val="center"/>
          </w:tcPr>
          <w:p w14:paraId="147AB0F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41E35CB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4A692E7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b/>
                <w:bCs/>
                <w:spacing w:val="-3"/>
                <w:sz w:val="24"/>
                <w:szCs w:val="24"/>
                <w:lang w:val="uk-UA"/>
                <w14:ligatures w14:val="standardContextual"/>
              </w:rPr>
              <w:t>Роздiл</w:t>
            </w:r>
            <w:proofErr w:type="spellEnd"/>
            <w:r w:rsidRPr="008E4760">
              <w:rPr>
                <w:rFonts w:ascii="Times New Roman" w:eastAsia="Times New Roman" w:hAnsi="Times New Roman" w:cs="Times New Roman"/>
                <w:b/>
                <w:bCs/>
                <w:spacing w:val="-3"/>
                <w:sz w:val="24"/>
                <w:szCs w:val="24"/>
                <w:lang w:val="uk-UA"/>
                <w14:ligatures w14:val="standardContextual"/>
              </w:rPr>
              <w:t xml:space="preserve"> 5. ТИП 6.Усилений  тротуар</w:t>
            </w:r>
          </w:p>
        </w:tc>
        <w:tc>
          <w:tcPr>
            <w:tcW w:w="1417" w:type="dxa"/>
            <w:vAlign w:val="center"/>
          </w:tcPr>
          <w:p w14:paraId="4028CF2B"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8A07E1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04E8D2D8" w14:textId="77777777" w:rsidTr="008E4760">
        <w:tblPrEx>
          <w:tblCellMar>
            <w:top w:w="0" w:type="dxa"/>
            <w:bottom w:w="0" w:type="dxa"/>
          </w:tblCellMar>
        </w:tblPrEx>
        <w:trPr>
          <w:jc w:val="center"/>
        </w:trPr>
        <w:tc>
          <w:tcPr>
            <w:tcW w:w="619" w:type="dxa"/>
            <w:vAlign w:val="center"/>
          </w:tcPr>
          <w:p w14:paraId="09DEE42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24</w:t>
            </w:r>
          </w:p>
        </w:tc>
        <w:tc>
          <w:tcPr>
            <w:tcW w:w="1786" w:type="dxa"/>
            <w:vAlign w:val="center"/>
          </w:tcPr>
          <w:p w14:paraId="46E332C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КР18-12-8</w:t>
            </w:r>
          </w:p>
        </w:tc>
        <w:tc>
          <w:tcPr>
            <w:tcW w:w="5387" w:type="dxa"/>
            <w:vAlign w:val="center"/>
          </w:tcPr>
          <w:p w14:paraId="151F3C15"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8E4760">
              <w:rPr>
                <w:rFonts w:ascii="Times New Roman" w:eastAsia="Times New Roman" w:hAnsi="Times New Roman" w:cs="Times New Roman"/>
                <w:spacing w:val="-3"/>
                <w:sz w:val="24"/>
                <w:szCs w:val="24"/>
                <w:lang w:val="uk-UA"/>
                <w14:ligatures w14:val="standardContextual"/>
              </w:rPr>
              <w:t>коритного</w:t>
            </w:r>
            <w:proofErr w:type="spellEnd"/>
          </w:p>
          <w:p w14:paraId="6A50B1EA"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34C6585E"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глибина корита до 500 мм</w:t>
            </w:r>
          </w:p>
        </w:tc>
        <w:tc>
          <w:tcPr>
            <w:tcW w:w="1417" w:type="dxa"/>
            <w:vAlign w:val="center"/>
          </w:tcPr>
          <w:p w14:paraId="3838D961"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77F81FC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0,8</w:t>
            </w:r>
          </w:p>
        </w:tc>
      </w:tr>
      <w:tr w:rsidR="008E4760" w:rsidRPr="008E4760" w14:paraId="20293E2F" w14:textId="77777777" w:rsidTr="008E4760">
        <w:tblPrEx>
          <w:tblCellMar>
            <w:top w:w="0" w:type="dxa"/>
            <w:bottom w:w="0" w:type="dxa"/>
          </w:tblCellMar>
        </w:tblPrEx>
        <w:trPr>
          <w:jc w:val="center"/>
        </w:trPr>
        <w:tc>
          <w:tcPr>
            <w:tcW w:w="619" w:type="dxa"/>
            <w:vAlign w:val="center"/>
          </w:tcPr>
          <w:p w14:paraId="72ED542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25</w:t>
            </w:r>
          </w:p>
        </w:tc>
        <w:tc>
          <w:tcPr>
            <w:tcW w:w="1786" w:type="dxa"/>
            <w:vAlign w:val="center"/>
          </w:tcPr>
          <w:p w14:paraId="15C2320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С311-30</w:t>
            </w:r>
          </w:p>
        </w:tc>
        <w:tc>
          <w:tcPr>
            <w:tcW w:w="5387" w:type="dxa"/>
            <w:vAlign w:val="center"/>
          </w:tcPr>
          <w:p w14:paraId="56066367"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417" w:type="dxa"/>
            <w:vAlign w:val="center"/>
          </w:tcPr>
          <w:p w14:paraId="4E2041FB"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469012A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44,16</w:t>
            </w:r>
          </w:p>
        </w:tc>
      </w:tr>
      <w:tr w:rsidR="008E4760" w:rsidRPr="008E4760" w14:paraId="7CB0F12F" w14:textId="77777777" w:rsidTr="008E4760">
        <w:tblPrEx>
          <w:tblCellMar>
            <w:top w:w="0" w:type="dxa"/>
            <w:bottom w:w="0" w:type="dxa"/>
          </w:tblCellMar>
        </w:tblPrEx>
        <w:trPr>
          <w:jc w:val="center"/>
        </w:trPr>
        <w:tc>
          <w:tcPr>
            <w:tcW w:w="619" w:type="dxa"/>
            <w:vAlign w:val="center"/>
          </w:tcPr>
          <w:p w14:paraId="6943418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26</w:t>
            </w:r>
          </w:p>
        </w:tc>
        <w:tc>
          <w:tcPr>
            <w:tcW w:w="1786" w:type="dxa"/>
            <w:vAlign w:val="center"/>
          </w:tcPr>
          <w:p w14:paraId="5436AC11"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КР18-23-1</w:t>
            </w:r>
          </w:p>
        </w:tc>
        <w:tc>
          <w:tcPr>
            <w:tcW w:w="5387" w:type="dxa"/>
            <w:vAlign w:val="center"/>
          </w:tcPr>
          <w:p w14:paraId="5073ECF4"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одношарових основ</w:t>
            </w:r>
          </w:p>
          <w:p w14:paraId="0A56323F"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товщиною 15 см із </w:t>
            </w:r>
            <w:proofErr w:type="spellStart"/>
            <w:r w:rsidRPr="008E4760">
              <w:rPr>
                <w:rFonts w:ascii="Times New Roman" w:eastAsia="Times New Roman" w:hAnsi="Times New Roman" w:cs="Times New Roman"/>
                <w:spacing w:val="-3"/>
                <w:sz w:val="24"/>
                <w:szCs w:val="24"/>
                <w:lang w:val="uk-UA"/>
                <w14:ligatures w14:val="standardContextual"/>
              </w:rPr>
              <w:t>щебеню</w:t>
            </w:r>
            <w:proofErr w:type="spellEnd"/>
            <w:r w:rsidRPr="008E4760">
              <w:rPr>
                <w:rFonts w:ascii="Times New Roman" w:eastAsia="Times New Roman" w:hAnsi="Times New Roman" w:cs="Times New Roman"/>
                <w:spacing w:val="-3"/>
                <w:sz w:val="24"/>
                <w:szCs w:val="24"/>
                <w:lang w:val="uk-UA"/>
                <w14:ligatures w14:val="standardContextual"/>
              </w:rPr>
              <w:t xml:space="preserve"> фракції 40-70</w:t>
            </w:r>
          </w:p>
          <w:p w14:paraId="27D25A0E"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мм з межею міцності на стиск понад 98,1</w:t>
            </w:r>
          </w:p>
          <w:p w14:paraId="4BD58348"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МПа [1000 кг/см2]</w:t>
            </w:r>
          </w:p>
        </w:tc>
        <w:tc>
          <w:tcPr>
            <w:tcW w:w="1417" w:type="dxa"/>
            <w:vAlign w:val="center"/>
          </w:tcPr>
          <w:p w14:paraId="591A43D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5FA94B0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0,8</w:t>
            </w:r>
          </w:p>
        </w:tc>
      </w:tr>
      <w:tr w:rsidR="008E4760" w:rsidRPr="008E4760" w14:paraId="6A465119" w14:textId="77777777" w:rsidTr="008E4760">
        <w:tblPrEx>
          <w:tblCellMar>
            <w:top w:w="0" w:type="dxa"/>
            <w:bottom w:w="0" w:type="dxa"/>
          </w:tblCellMar>
        </w:tblPrEx>
        <w:trPr>
          <w:jc w:val="center"/>
        </w:trPr>
        <w:tc>
          <w:tcPr>
            <w:tcW w:w="619" w:type="dxa"/>
            <w:vAlign w:val="center"/>
          </w:tcPr>
          <w:p w14:paraId="2B21928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lastRenderedPageBreak/>
              <w:t>27</w:t>
            </w:r>
          </w:p>
        </w:tc>
        <w:tc>
          <w:tcPr>
            <w:tcW w:w="1786" w:type="dxa"/>
            <w:vAlign w:val="center"/>
          </w:tcPr>
          <w:p w14:paraId="41FE579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КР18-22-1</w:t>
            </w:r>
          </w:p>
        </w:tc>
        <w:tc>
          <w:tcPr>
            <w:tcW w:w="5387" w:type="dxa"/>
            <w:vAlign w:val="center"/>
          </w:tcPr>
          <w:p w14:paraId="55726DC7"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Улаштування основ та </w:t>
            </w:r>
            <w:proofErr w:type="spellStart"/>
            <w:r w:rsidRPr="008E4760">
              <w:rPr>
                <w:rFonts w:ascii="Times New Roman" w:eastAsia="Times New Roman" w:hAnsi="Times New Roman" w:cs="Times New Roman"/>
                <w:spacing w:val="-3"/>
                <w:sz w:val="24"/>
                <w:szCs w:val="24"/>
                <w:lang w:val="uk-UA"/>
                <w14:ligatures w14:val="standardContextual"/>
              </w:rPr>
              <w:t>покриттiв</w:t>
            </w:r>
            <w:proofErr w:type="spellEnd"/>
            <w:r w:rsidRPr="008E4760">
              <w:rPr>
                <w:rFonts w:ascii="Times New Roman" w:eastAsia="Times New Roman" w:hAnsi="Times New Roman" w:cs="Times New Roman"/>
                <w:spacing w:val="-3"/>
                <w:sz w:val="24"/>
                <w:szCs w:val="24"/>
                <w:lang w:val="uk-UA"/>
                <w14:ligatures w14:val="standardContextual"/>
              </w:rPr>
              <w:t xml:space="preserve"> з</w:t>
            </w:r>
          </w:p>
          <w:p w14:paraId="21EA6128"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пiщано-гравiйних</w:t>
            </w:r>
            <w:proofErr w:type="spellEnd"/>
            <w:r w:rsidRPr="008E4760">
              <w:rPr>
                <w:rFonts w:ascii="Times New Roman" w:eastAsia="Times New Roman" w:hAnsi="Times New Roman" w:cs="Times New Roman"/>
                <w:spacing w:val="-3"/>
                <w:sz w:val="24"/>
                <w:szCs w:val="24"/>
                <w:lang w:val="uk-UA"/>
                <w14:ligatures w14:val="standardContextual"/>
              </w:rPr>
              <w:t xml:space="preserve"> </w:t>
            </w:r>
            <w:proofErr w:type="spellStart"/>
            <w:r w:rsidRPr="008E4760">
              <w:rPr>
                <w:rFonts w:ascii="Times New Roman" w:eastAsia="Times New Roman" w:hAnsi="Times New Roman" w:cs="Times New Roman"/>
                <w:spacing w:val="-3"/>
                <w:sz w:val="24"/>
                <w:szCs w:val="24"/>
                <w:lang w:val="uk-UA"/>
                <w14:ligatures w14:val="standardContextual"/>
              </w:rPr>
              <w:t>сумiшей</w:t>
            </w:r>
            <w:proofErr w:type="spellEnd"/>
            <w:r w:rsidRPr="008E4760">
              <w:rPr>
                <w:rFonts w:ascii="Times New Roman" w:eastAsia="Times New Roman" w:hAnsi="Times New Roman" w:cs="Times New Roman"/>
                <w:spacing w:val="-3"/>
                <w:sz w:val="24"/>
                <w:szCs w:val="24"/>
                <w:lang w:val="uk-UA"/>
                <w14:ligatures w14:val="standardContextual"/>
              </w:rPr>
              <w:t xml:space="preserve"> С-5, товщиною 12 см</w:t>
            </w:r>
          </w:p>
        </w:tc>
        <w:tc>
          <w:tcPr>
            <w:tcW w:w="1417" w:type="dxa"/>
            <w:vAlign w:val="center"/>
          </w:tcPr>
          <w:p w14:paraId="379E0AA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450BA1A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0,8</w:t>
            </w:r>
          </w:p>
        </w:tc>
      </w:tr>
      <w:tr w:rsidR="008E4760" w:rsidRPr="008E4760" w14:paraId="1DA10015" w14:textId="77777777" w:rsidTr="008E4760">
        <w:tblPrEx>
          <w:tblCellMar>
            <w:top w:w="0" w:type="dxa"/>
            <w:bottom w:w="0" w:type="dxa"/>
          </w:tblCellMar>
        </w:tblPrEx>
        <w:trPr>
          <w:jc w:val="center"/>
        </w:trPr>
        <w:tc>
          <w:tcPr>
            <w:tcW w:w="619" w:type="dxa"/>
            <w:vAlign w:val="center"/>
          </w:tcPr>
          <w:p w14:paraId="26A2117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28</w:t>
            </w:r>
          </w:p>
        </w:tc>
        <w:tc>
          <w:tcPr>
            <w:tcW w:w="1786" w:type="dxa"/>
            <w:vAlign w:val="center"/>
          </w:tcPr>
          <w:p w14:paraId="3284AC7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&amp; С1421-9601-1</w:t>
            </w:r>
          </w:p>
        </w:tc>
        <w:tc>
          <w:tcPr>
            <w:tcW w:w="5387" w:type="dxa"/>
            <w:vAlign w:val="center"/>
          </w:tcPr>
          <w:p w14:paraId="26DA225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Пiщано</w:t>
            </w:r>
            <w:proofErr w:type="spellEnd"/>
            <w:r w:rsidRPr="008E4760">
              <w:rPr>
                <w:rFonts w:ascii="Times New Roman" w:eastAsia="Times New Roman" w:hAnsi="Times New Roman" w:cs="Times New Roman"/>
                <w:spacing w:val="-3"/>
                <w:sz w:val="24"/>
                <w:szCs w:val="24"/>
                <w:lang w:val="uk-UA"/>
                <w14:ligatures w14:val="standardContextual"/>
              </w:rPr>
              <w:t xml:space="preserve">-щебенева </w:t>
            </w:r>
            <w:proofErr w:type="spellStart"/>
            <w:r w:rsidRPr="008E4760">
              <w:rPr>
                <w:rFonts w:ascii="Times New Roman" w:eastAsia="Times New Roman" w:hAnsi="Times New Roman" w:cs="Times New Roman"/>
                <w:spacing w:val="-3"/>
                <w:sz w:val="24"/>
                <w:szCs w:val="24"/>
                <w:lang w:val="uk-UA"/>
                <w14:ligatures w14:val="standardContextual"/>
              </w:rPr>
              <w:t>сумiш</w:t>
            </w:r>
            <w:proofErr w:type="spellEnd"/>
            <w:r w:rsidRPr="008E4760">
              <w:rPr>
                <w:rFonts w:ascii="Times New Roman" w:eastAsia="Times New Roman" w:hAnsi="Times New Roman" w:cs="Times New Roman"/>
                <w:spacing w:val="-3"/>
                <w:sz w:val="24"/>
                <w:szCs w:val="24"/>
                <w:lang w:val="uk-UA"/>
                <w14:ligatures w14:val="standardContextual"/>
              </w:rPr>
              <w:t xml:space="preserve"> С-5</w:t>
            </w:r>
          </w:p>
        </w:tc>
        <w:tc>
          <w:tcPr>
            <w:tcW w:w="1417" w:type="dxa"/>
            <w:vAlign w:val="center"/>
          </w:tcPr>
          <w:p w14:paraId="1963F870"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2B3EA73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12,16</w:t>
            </w:r>
          </w:p>
        </w:tc>
      </w:tr>
      <w:tr w:rsidR="008E4760" w:rsidRPr="008E4760" w14:paraId="2C404046" w14:textId="77777777" w:rsidTr="008E4760">
        <w:tblPrEx>
          <w:tblCellMar>
            <w:top w:w="0" w:type="dxa"/>
            <w:bottom w:w="0" w:type="dxa"/>
          </w:tblCellMar>
        </w:tblPrEx>
        <w:trPr>
          <w:jc w:val="center"/>
        </w:trPr>
        <w:tc>
          <w:tcPr>
            <w:tcW w:w="619" w:type="dxa"/>
            <w:vAlign w:val="center"/>
          </w:tcPr>
          <w:p w14:paraId="448CF41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29</w:t>
            </w:r>
          </w:p>
        </w:tc>
        <w:tc>
          <w:tcPr>
            <w:tcW w:w="1786" w:type="dxa"/>
            <w:vAlign w:val="center"/>
          </w:tcPr>
          <w:p w14:paraId="6E7C83E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КР18-46-3</w:t>
            </w:r>
          </w:p>
        </w:tc>
        <w:tc>
          <w:tcPr>
            <w:tcW w:w="5387" w:type="dxa"/>
            <w:vAlign w:val="center"/>
          </w:tcPr>
          <w:p w14:paraId="39DDDAB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двошарових</w:t>
            </w:r>
          </w:p>
          <w:p w14:paraId="0F1C5A34"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асфальтобетонних покриттів доріжок та</w:t>
            </w:r>
          </w:p>
          <w:p w14:paraId="4DBD2773"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тротуарів, нижній шар із крупнозернистої</w:t>
            </w:r>
          </w:p>
          <w:p w14:paraId="6C9F4735"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асфальтобетонної суміші товщиною 4,5 см</w:t>
            </w:r>
          </w:p>
        </w:tc>
        <w:tc>
          <w:tcPr>
            <w:tcW w:w="1417" w:type="dxa"/>
            <w:vAlign w:val="center"/>
          </w:tcPr>
          <w:p w14:paraId="357BB3B1"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5A9557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0,8</w:t>
            </w:r>
          </w:p>
        </w:tc>
      </w:tr>
      <w:tr w:rsidR="008E4760" w:rsidRPr="008E4760" w14:paraId="2693E567" w14:textId="77777777" w:rsidTr="008E4760">
        <w:tblPrEx>
          <w:tblCellMar>
            <w:top w:w="0" w:type="dxa"/>
            <w:bottom w:w="0" w:type="dxa"/>
          </w:tblCellMar>
        </w:tblPrEx>
        <w:trPr>
          <w:jc w:val="center"/>
        </w:trPr>
        <w:tc>
          <w:tcPr>
            <w:tcW w:w="619" w:type="dxa"/>
            <w:vAlign w:val="center"/>
          </w:tcPr>
          <w:p w14:paraId="37EE7DF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30</w:t>
            </w:r>
          </w:p>
        </w:tc>
        <w:tc>
          <w:tcPr>
            <w:tcW w:w="1786" w:type="dxa"/>
            <w:vAlign w:val="center"/>
          </w:tcPr>
          <w:p w14:paraId="53626F7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КР18-46-4</w:t>
            </w:r>
          </w:p>
        </w:tc>
        <w:tc>
          <w:tcPr>
            <w:tcW w:w="5387" w:type="dxa"/>
            <w:vAlign w:val="center"/>
          </w:tcPr>
          <w:p w14:paraId="025A740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Улаштування двошарових</w:t>
            </w:r>
          </w:p>
          <w:p w14:paraId="63213369"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асфальтобетонних покриттів доріжок та</w:t>
            </w:r>
          </w:p>
          <w:p w14:paraId="0BBE3651"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тротуарів, верхній шар із піщаної</w:t>
            </w:r>
          </w:p>
          <w:p w14:paraId="1B366C83"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асфальтобетонної суміші товщиною 3,0 см</w:t>
            </w:r>
          </w:p>
        </w:tc>
        <w:tc>
          <w:tcPr>
            <w:tcW w:w="1417" w:type="dxa"/>
            <w:vAlign w:val="center"/>
          </w:tcPr>
          <w:p w14:paraId="11EDA21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46F8D7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0,8</w:t>
            </w:r>
          </w:p>
        </w:tc>
      </w:tr>
      <w:tr w:rsidR="008E4760" w:rsidRPr="008E4760" w14:paraId="2D68861D" w14:textId="77777777" w:rsidTr="008E4760">
        <w:tblPrEx>
          <w:tblCellMar>
            <w:top w:w="0" w:type="dxa"/>
            <w:bottom w:w="0" w:type="dxa"/>
          </w:tblCellMar>
        </w:tblPrEx>
        <w:trPr>
          <w:jc w:val="center"/>
        </w:trPr>
        <w:tc>
          <w:tcPr>
            <w:tcW w:w="619" w:type="dxa"/>
            <w:vAlign w:val="center"/>
          </w:tcPr>
          <w:p w14:paraId="12D476F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7BE48D5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0A0F118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b/>
                <w:bCs/>
                <w:spacing w:val="-3"/>
                <w:sz w:val="24"/>
                <w:szCs w:val="24"/>
                <w:lang w:val="uk-UA"/>
                <w14:ligatures w14:val="standardContextual"/>
              </w:rPr>
              <w:t>Роздiл</w:t>
            </w:r>
            <w:proofErr w:type="spellEnd"/>
            <w:r w:rsidRPr="008E4760">
              <w:rPr>
                <w:rFonts w:ascii="Times New Roman" w:eastAsia="Times New Roman" w:hAnsi="Times New Roman" w:cs="Times New Roman"/>
                <w:b/>
                <w:bCs/>
                <w:spacing w:val="-3"/>
                <w:sz w:val="24"/>
                <w:szCs w:val="24"/>
                <w:lang w:val="uk-UA"/>
                <w14:ligatures w14:val="standardContextual"/>
              </w:rPr>
              <w:t xml:space="preserve"> 6. </w:t>
            </w:r>
            <w:proofErr w:type="spellStart"/>
            <w:r w:rsidRPr="008E4760">
              <w:rPr>
                <w:rFonts w:ascii="Times New Roman" w:eastAsia="Times New Roman" w:hAnsi="Times New Roman" w:cs="Times New Roman"/>
                <w:b/>
                <w:bCs/>
                <w:spacing w:val="-3"/>
                <w:sz w:val="24"/>
                <w:szCs w:val="24"/>
                <w:lang w:val="uk-UA"/>
                <w14:ligatures w14:val="standardContextual"/>
              </w:rPr>
              <w:t>Поребрик</w:t>
            </w:r>
            <w:proofErr w:type="spellEnd"/>
          </w:p>
        </w:tc>
        <w:tc>
          <w:tcPr>
            <w:tcW w:w="1417" w:type="dxa"/>
            <w:vAlign w:val="center"/>
          </w:tcPr>
          <w:p w14:paraId="7F1F660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729A883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7A2E00D3" w14:textId="77777777" w:rsidTr="008E4760">
        <w:tblPrEx>
          <w:tblCellMar>
            <w:top w:w="0" w:type="dxa"/>
            <w:bottom w:w="0" w:type="dxa"/>
          </w:tblCellMar>
        </w:tblPrEx>
        <w:trPr>
          <w:jc w:val="center"/>
        </w:trPr>
        <w:tc>
          <w:tcPr>
            <w:tcW w:w="619" w:type="dxa"/>
            <w:vAlign w:val="center"/>
          </w:tcPr>
          <w:p w14:paraId="1DEDE22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31</w:t>
            </w:r>
          </w:p>
        </w:tc>
        <w:tc>
          <w:tcPr>
            <w:tcW w:w="1786" w:type="dxa"/>
            <w:vAlign w:val="center"/>
          </w:tcPr>
          <w:p w14:paraId="4A0A9171"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КР18-30-1</w:t>
            </w:r>
          </w:p>
        </w:tc>
        <w:tc>
          <w:tcPr>
            <w:tcW w:w="5387" w:type="dxa"/>
            <w:vAlign w:val="center"/>
          </w:tcPr>
          <w:p w14:paraId="127A85A1"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Установлення бетонних </w:t>
            </w:r>
            <w:proofErr w:type="spellStart"/>
            <w:r w:rsidRPr="008E4760">
              <w:rPr>
                <w:rFonts w:ascii="Times New Roman" w:eastAsia="Times New Roman" w:hAnsi="Times New Roman" w:cs="Times New Roman"/>
                <w:spacing w:val="-3"/>
                <w:sz w:val="24"/>
                <w:szCs w:val="24"/>
                <w:lang w:val="uk-UA"/>
                <w14:ligatures w14:val="standardContextual"/>
              </w:rPr>
              <w:t>поребриків</w:t>
            </w:r>
            <w:proofErr w:type="spellEnd"/>
            <w:r w:rsidRPr="008E4760">
              <w:rPr>
                <w:rFonts w:ascii="Times New Roman" w:eastAsia="Times New Roman" w:hAnsi="Times New Roman" w:cs="Times New Roman"/>
                <w:spacing w:val="-3"/>
                <w:sz w:val="24"/>
                <w:szCs w:val="24"/>
                <w:lang w:val="uk-UA"/>
                <w14:ligatures w14:val="standardContextual"/>
              </w:rPr>
              <w:t xml:space="preserve"> на</w:t>
            </w:r>
          </w:p>
          <w:p w14:paraId="01652258"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бетонну основу</w:t>
            </w:r>
          </w:p>
        </w:tc>
        <w:tc>
          <w:tcPr>
            <w:tcW w:w="1417" w:type="dxa"/>
            <w:vAlign w:val="center"/>
          </w:tcPr>
          <w:p w14:paraId="1FE34DEE"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м</w:t>
            </w:r>
          </w:p>
        </w:tc>
        <w:tc>
          <w:tcPr>
            <w:tcW w:w="1134" w:type="dxa"/>
            <w:vAlign w:val="center"/>
          </w:tcPr>
          <w:p w14:paraId="6E3173A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48</w:t>
            </w:r>
          </w:p>
        </w:tc>
      </w:tr>
      <w:tr w:rsidR="008E4760" w:rsidRPr="008E4760" w14:paraId="5BC450C3" w14:textId="77777777" w:rsidTr="008E4760">
        <w:tblPrEx>
          <w:tblCellMar>
            <w:top w:w="0" w:type="dxa"/>
            <w:bottom w:w="0" w:type="dxa"/>
          </w:tblCellMar>
        </w:tblPrEx>
        <w:trPr>
          <w:jc w:val="center"/>
        </w:trPr>
        <w:tc>
          <w:tcPr>
            <w:tcW w:w="619" w:type="dxa"/>
            <w:vAlign w:val="center"/>
          </w:tcPr>
          <w:p w14:paraId="51E2A7B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32</w:t>
            </w:r>
          </w:p>
        </w:tc>
        <w:tc>
          <w:tcPr>
            <w:tcW w:w="1786" w:type="dxa"/>
            <w:vAlign w:val="center"/>
          </w:tcPr>
          <w:p w14:paraId="7F483A0B"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&amp; С1416-8684-12</w:t>
            </w:r>
          </w:p>
          <w:p w14:paraId="10E7A4CC"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варіант 2</w:t>
            </w:r>
          </w:p>
        </w:tc>
        <w:tc>
          <w:tcPr>
            <w:tcW w:w="5387" w:type="dxa"/>
            <w:vAlign w:val="center"/>
          </w:tcPr>
          <w:p w14:paraId="21A9CFB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Камені</w:t>
            </w:r>
            <w:proofErr w:type="spellEnd"/>
            <w:r w:rsidRPr="008E4760">
              <w:rPr>
                <w:rFonts w:ascii="Times New Roman" w:eastAsia="Times New Roman" w:hAnsi="Times New Roman" w:cs="Times New Roman"/>
                <w:spacing w:val="-3"/>
                <w:sz w:val="24"/>
                <w:szCs w:val="24"/>
                <w:lang w:val="uk-UA"/>
                <w14:ligatures w14:val="standardContextual"/>
              </w:rPr>
              <w:t xml:space="preserve"> бортові(</w:t>
            </w:r>
            <w:proofErr w:type="spellStart"/>
            <w:r w:rsidRPr="008E4760">
              <w:rPr>
                <w:rFonts w:ascii="Times New Roman" w:eastAsia="Times New Roman" w:hAnsi="Times New Roman" w:cs="Times New Roman"/>
                <w:spacing w:val="-3"/>
                <w:sz w:val="24"/>
                <w:szCs w:val="24"/>
                <w:lang w:val="uk-UA"/>
                <w14:ligatures w14:val="standardContextual"/>
              </w:rPr>
              <w:t>поребрик</w:t>
            </w:r>
            <w:proofErr w:type="spellEnd"/>
            <w:r w:rsidRPr="008E4760">
              <w:rPr>
                <w:rFonts w:ascii="Times New Roman" w:eastAsia="Times New Roman" w:hAnsi="Times New Roman" w:cs="Times New Roman"/>
                <w:spacing w:val="-3"/>
                <w:sz w:val="24"/>
                <w:szCs w:val="24"/>
                <w:lang w:val="uk-UA"/>
                <w14:ligatures w14:val="standardContextual"/>
              </w:rPr>
              <w:t>)</w:t>
            </w:r>
          </w:p>
        </w:tc>
        <w:tc>
          <w:tcPr>
            <w:tcW w:w="1417" w:type="dxa"/>
            <w:vAlign w:val="center"/>
          </w:tcPr>
          <w:p w14:paraId="0A91B23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шт</w:t>
            </w:r>
            <w:proofErr w:type="spellEnd"/>
          </w:p>
        </w:tc>
        <w:tc>
          <w:tcPr>
            <w:tcW w:w="1134" w:type="dxa"/>
            <w:vAlign w:val="center"/>
          </w:tcPr>
          <w:p w14:paraId="126F8815"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48</w:t>
            </w:r>
          </w:p>
        </w:tc>
      </w:tr>
      <w:tr w:rsidR="008E4760" w:rsidRPr="008E4760" w14:paraId="69DB3429" w14:textId="77777777" w:rsidTr="008E4760">
        <w:tblPrEx>
          <w:tblCellMar>
            <w:top w:w="0" w:type="dxa"/>
            <w:bottom w:w="0" w:type="dxa"/>
          </w:tblCellMar>
        </w:tblPrEx>
        <w:trPr>
          <w:jc w:val="center"/>
        </w:trPr>
        <w:tc>
          <w:tcPr>
            <w:tcW w:w="619" w:type="dxa"/>
            <w:vAlign w:val="center"/>
          </w:tcPr>
          <w:p w14:paraId="155B3F74"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786" w:type="dxa"/>
            <w:vAlign w:val="center"/>
          </w:tcPr>
          <w:p w14:paraId="689E0D3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5387" w:type="dxa"/>
            <w:vAlign w:val="center"/>
          </w:tcPr>
          <w:p w14:paraId="126E138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b/>
                <w:bCs/>
                <w:spacing w:val="-3"/>
                <w:sz w:val="24"/>
                <w:szCs w:val="24"/>
                <w:lang w:val="uk-UA"/>
                <w14:ligatures w14:val="standardContextual"/>
              </w:rPr>
              <w:t>Роздiл</w:t>
            </w:r>
            <w:proofErr w:type="spellEnd"/>
            <w:r w:rsidRPr="008E4760">
              <w:rPr>
                <w:rFonts w:ascii="Times New Roman" w:eastAsia="Times New Roman" w:hAnsi="Times New Roman" w:cs="Times New Roman"/>
                <w:b/>
                <w:bCs/>
                <w:spacing w:val="-3"/>
                <w:sz w:val="24"/>
                <w:szCs w:val="24"/>
                <w:lang w:val="uk-UA"/>
                <w14:ligatures w14:val="standardContextual"/>
              </w:rPr>
              <w:t xml:space="preserve"> 7. Узбіччя</w:t>
            </w:r>
          </w:p>
        </w:tc>
        <w:tc>
          <w:tcPr>
            <w:tcW w:w="1417" w:type="dxa"/>
            <w:vAlign w:val="center"/>
          </w:tcPr>
          <w:p w14:paraId="23EF26D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c>
          <w:tcPr>
            <w:tcW w:w="1134" w:type="dxa"/>
            <w:vAlign w:val="center"/>
          </w:tcPr>
          <w:p w14:paraId="28B2AE7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p>
        </w:tc>
      </w:tr>
      <w:tr w:rsidR="008E4760" w:rsidRPr="008E4760" w14:paraId="31B44C7A" w14:textId="77777777" w:rsidTr="008E4760">
        <w:tblPrEx>
          <w:tblCellMar>
            <w:top w:w="0" w:type="dxa"/>
            <w:bottom w:w="0" w:type="dxa"/>
          </w:tblCellMar>
        </w:tblPrEx>
        <w:trPr>
          <w:jc w:val="center"/>
        </w:trPr>
        <w:tc>
          <w:tcPr>
            <w:tcW w:w="619" w:type="dxa"/>
            <w:vAlign w:val="center"/>
          </w:tcPr>
          <w:p w14:paraId="196D068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33</w:t>
            </w:r>
          </w:p>
        </w:tc>
        <w:tc>
          <w:tcPr>
            <w:tcW w:w="1786" w:type="dxa"/>
            <w:vAlign w:val="center"/>
          </w:tcPr>
          <w:p w14:paraId="06A11A2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КР18-12-7</w:t>
            </w:r>
          </w:p>
        </w:tc>
        <w:tc>
          <w:tcPr>
            <w:tcW w:w="5387" w:type="dxa"/>
            <w:vAlign w:val="center"/>
          </w:tcPr>
          <w:p w14:paraId="6D751638"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 xml:space="preserve">Улаштування дорожніх корит </w:t>
            </w:r>
            <w:proofErr w:type="spellStart"/>
            <w:r w:rsidRPr="008E4760">
              <w:rPr>
                <w:rFonts w:ascii="Times New Roman" w:eastAsia="Times New Roman" w:hAnsi="Times New Roman" w:cs="Times New Roman"/>
                <w:spacing w:val="-3"/>
                <w:sz w:val="24"/>
                <w:szCs w:val="24"/>
                <w:lang w:val="uk-UA"/>
                <w14:ligatures w14:val="standardContextual"/>
              </w:rPr>
              <w:t>коритного</w:t>
            </w:r>
            <w:proofErr w:type="spellEnd"/>
          </w:p>
          <w:p w14:paraId="3FE24A3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профілю з застосуванням екскаваторів,</w:t>
            </w:r>
          </w:p>
          <w:p w14:paraId="674530B6"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глибина корита до 250 мм</w:t>
            </w:r>
          </w:p>
        </w:tc>
        <w:tc>
          <w:tcPr>
            <w:tcW w:w="1417" w:type="dxa"/>
            <w:vAlign w:val="center"/>
          </w:tcPr>
          <w:p w14:paraId="646A9A1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68A58A3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2,58</w:t>
            </w:r>
          </w:p>
        </w:tc>
      </w:tr>
      <w:tr w:rsidR="008E4760" w:rsidRPr="008E4760" w14:paraId="038F3EAA" w14:textId="77777777" w:rsidTr="008E4760">
        <w:tblPrEx>
          <w:tblCellMar>
            <w:top w:w="0" w:type="dxa"/>
            <w:bottom w:w="0" w:type="dxa"/>
          </w:tblCellMar>
        </w:tblPrEx>
        <w:trPr>
          <w:jc w:val="center"/>
        </w:trPr>
        <w:tc>
          <w:tcPr>
            <w:tcW w:w="619" w:type="dxa"/>
            <w:vAlign w:val="center"/>
          </w:tcPr>
          <w:p w14:paraId="6CE6BEC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34</w:t>
            </w:r>
          </w:p>
        </w:tc>
        <w:tc>
          <w:tcPr>
            <w:tcW w:w="1786" w:type="dxa"/>
            <w:vAlign w:val="center"/>
          </w:tcPr>
          <w:p w14:paraId="6B30FB8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С311-30</w:t>
            </w:r>
          </w:p>
        </w:tc>
        <w:tc>
          <w:tcPr>
            <w:tcW w:w="5387" w:type="dxa"/>
            <w:vAlign w:val="center"/>
          </w:tcPr>
          <w:p w14:paraId="512E6F57"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Перевезення ґрунту до 30 км</w:t>
            </w:r>
          </w:p>
        </w:tc>
        <w:tc>
          <w:tcPr>
            <w:tcW w:w="1417" w:type="dxa"/>
            <w:vAlign w:val="center"/>
          </w:tcPr>
          <w:p w14:paraId="7D723BD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т</w:t>
            </w:r>
          </w:p>
        </w:tc>
        <w:tc>
          <w:tcPr>
            <w:tcW w:w="1134" w:type="dxa"/>
            <w:vAlign w:val="center"/>
          </w:tcPr>
          <w:p w14:paraId="226E7BC7"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41,28</w:t>
            </w:r>
          </w:p>
        </w:tc>
      </w:tr>
      <w:tr w:rsidR="008E4760" w:rsidRPr="008E4760" w14:paraId="798D766A" w14:textId="77777777" w:rsidTr="008E4760">
        <w:tblPrEx>
          <w:tblCellMar>
            <w:top w:w="0" w:type="dxa"/>
            <w:bottom w:w="0" w:type="dxa"/>
          </w:tblCellMar>
        </w:tblPrEx>
        <w:trPr>
          <w:jc w:val="center"/>
        </w:trPr>
        <w:tc>
          <w:tcPr>
            <w:tcW w:w="619" w:type="dxa"/>
            <w:vAlign w:val="center"/>
          </w:tcPr>
          <w:p w14:paraId="2963AA2B"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35</w:t>
            </w:r>
          </w:p>
        </w:tc>
        <w:tc>
          <w:tcPr>
            <w:tcW w:w="1786" w:type="dxa"/>
            <w:vAlign w:val="center"/>
          </w:tcPr>
          <w:p w14:paraId="6F84061D"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КР18-54-11</w:t>
            </w:r>
          </w:p>
        </w:tc>
        <w:tc>
          <w:tcPr>
            <w:tcW w:w="5387" w:type="dxa"/>
            <w:vAlign w:val="center"/>
          </w:tcPr>
          <w:p w14:paraId="36EB8637"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pacing w:val="-3"/>
                <w:sz w:val="24"/>
                <w:szCs w:val="24"/>
                <w:lang w:val="uk-UA"/>
                <w14:ligatures w14:val="standardContextual"/>
              </w:rPr>
            </w:pPr>
            <w:r w:rsidRPr="008E4760">
              <w:rPr>
                <w:rFonts w:ascii="Times New Roman" w:eastAsia="Times New Roman" w:hAnsi="Times New Roman" w:cs="Times New Roman"/>
                <w:spacing w:val="-3"/>
                <w:sz w:val="24"/>
                <w:szCs w:val="24"/>
                <w:lang w:val="uk-UA"/>
                <w14:ligatures w14:val="standardContextual"/>
              </w:rPr>
              <w:t>Укріплення узбіччя гравійною [щебеневою]</w:t>
            </w:r>
          </w:p>
          <w:p w14:paraId="0488B33E"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сумішшю товщиною 10 см</w:t>
            </w:r>
          </w:p>
        </w:tc>
        <w:tc>
          <w:tcPr>
            <w:tcW w:w="1417" w:type="dxa"/>
            <w:vAlign w:val="center"/>
          </w:tcPr>
          <w:p w14:paraId="0B50FB0A"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100м2</w:t>
            </w:r>
          </w:p>
        </w:tc>
        <w:tc>
          <w:tcPr>
            <w:tcW w:w="1134" w:type="dxa"/>
            <w:vAlign w:val="center"/>
          </w:tcPr>
          <w:p w14:paraId="3CBB53DF"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2,58</w:t>
            </w:r>
          </w:p>
        </w:tc>
      </w:tr>
      <w:tr w:rsidR="008E4760" w:rsidRPr="008E4760" w14:paraId="03945DB0" w14:textId="77777777" w:rsidTr="008E4760">
        <w:tblPrEx>
          <w:tblCellMar>
            <w:top w:w="0" w:type="dxa"/>
            <w:bottom w:w="0" w:type="dxa"/>
          </w:tblCellMar>
        </w:tblPrEx>
        <w:trPr>
          <w:jc w:val="center"/>
        </w:trPr>
        <w:tc>
          <w:tcPr>
            <w:tcW w:w="619" w:type="dxa"/>
            <w:vAlign w:val="center"/>
          </w:tcPr>
          <w:p w14:paraId="4304A9A2"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36</w:t>
            </w:r>
          </w:p>
        </w:tc>
        <w:tc>
          <w:tcPr>
            <w:tcW w:w="1786" w:type="dxa"/>
            <w:vAlign w:val="center"/>
          </w:tcPr>
          <w:p w14:paraId="24EC7FB3"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&amp; С1421-9601-1</w:t>
            </w:r>
          </w:p>
        </w:tc>
        <w:tc>
          <w:tcPr>
            <w:tcW w:w="5387" w:type="dxa"/>
            <w:vAlign w:val="center"/>
          </w:tcPr>
          <w:p w14:paraId="1FEBB352" w14:textId="77777777" w:rsidR="008E4760" w:rsidRPr="008E4760" w:rsidRDefault="008E4760" w:rsidP="008E4760">
            <w:pPr>
              <w:keepLines/>
              <w:autoSpaceDE w:val="0"/>
              <w:autoSpaceDN w:val="0"/>
              <w:spacing w:after="0" w:line="240" w:lineRule="auto"/>
              <w:rPr>
                <w:rFonts w:ascii="Times New Roman" w:eastAsia="Times New Roman" w:hAnsi="Times New Roman" w:cs="Times New Roman"/>
                <w:sz w:val="24"/>
                <w:szCs w:val="24"/>
                <w:lang w:val="ru-RU"/>
                <w14:ligatures w14:val="standardContextual"/>
              </w:rPr>
            </w:pPr>
            <w:proofErr w:type="spellStart"/>
            <w:r w:rsidRPr="008E4760">
              <w:rPr>
                <w:rFonts w:ascii="Times New Roman" w:eastAsia="Times New Roman" w:hAnsi="Times New Roman" w:cs="Times New Roman"/>
                <w:spacing w:val="-3"/>
                <w:sz w:val="24"/>
                <w:szCs w:val="24"/>
                <w:lang w:val="uk-UA"/>
                <w14:ligatures w14:val="standardContextual"/>
              </w:rPr>
              <w:t>Пiщано</w:t>
            </w:r>
            <w:proofErr w:type="spellEnd"/>
            <w:r w:rsidRPr="008E4760">
              <w:rPr>
                <w:rFonts w:ascii="Times New Roman" w:eastAsia="Times New Roman" w:hAnsi="Times New Roman" w:cs="Times New Roman"/>
                <w:spacing w:val="-3"/>
                <w:sz w:val="24"/>
                <w:szCs w:val="24"/>
                <w:lang w:val="uk-UA"/>
                <w14:ligatures w14:val="standardContextual"/>
              </w:rPr>
              <w:t xml:space="preserve">-щебенева </w:t>
            </w:r>
            <w:proofErr w:type="spellStart"/>
            <w:r w:rsidRPr="008E4760">
              <w:rPr>
                <w:rFonts w:ascii="Times New Roman" w:eastAsia="Times New Roman" w:hAnsi="Times New Roman" w:cs="Times New Roman"/>
                <w:spacing w:val="-3"/>
                <w:sz w:val="24"/>
                <w:szCs w:val="24"/>
                <w:lang w:val="uk-UA"/>
                <w14:ligatures w14:val="standardContextual"/>
              </w:rPr>
              <w:t>сумiш</w:t>
            </w:r>
            <w:proofErr w:type="spellEnd"/>
            <w:r w:rsidRPr="008E4760">
              <w:rPr>
                <w:rFonts w:ascii="Times New Roman" w:eastAsia="Times New Roman" w:hAnsi="Times New Roman" w:cs="Times New Roman"/>
                <w:spacing w:val="-3"/>
                <w:sz w:val="24"/>
                <w:szCs w:val="24"/>
                <w:lang w:val="uk-UA"/>
                <w14:ligatures w14:val="standardContextual"/>
              </w:rPr>
              <w:t xml:space="preserve"> С-5</w:t>
            </w:r>
          </w:p>
        </w:tc>
        <w:tc>
          <w:tcPr>
            <w:tcW w:w="1417" w:type="dxa"/>
            <w:vAlign w:val="center"/>
          </w:tcPr>
          <w:p w14:paraId="304B1A98"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м3</w:t>
            </w:r>
          </w:p>
        </w:tc>
        <w:tc>
          <w:tcPr>
            <w:tcW w:w="1134" w:type="dxa"/>
            <w:vAlign w:val="center"/>
          </w:tcPr>
          <w:p w14:paraId="4C480FD6" w14:textId="77777777" w:rsidR="008E4760" w:rsidRPr="008E4760" w:rsidRDefault="008E4760" w:rsidP="008E4760">
            <w:pPr>
              <w:keepLines/>
              <w:autoSpaceDE w:val="0"/>
              <w:autoSpaceDN w:val="0"/>
              <w:spacing w:after="0" w:line="240" w:lineRule="auto"/>
              <w:jc w:val="center"/>
              <w:rPr>
                <w:rFonts w:ascii="Times New Roman" w:eastAsia="Times New Roman" w:hAnsi="Times New Roman" w:cs="Times New Roman"/>
                <w:sz w:val="24"/>
                <w:szCs w:val="24"/>
                <w:lang w:val="ru-RU"/>
                <w14:ligatures w14:val="standardContextual"/>
              </w:rPr>
            </w:pPr>
            <w:r w:rsidRPr="008E4760">
              <w:rPr>
                <w:rFonts w:ascii="Times New Roman" w:eastAsia="Times New Roman" w:hAnsi="Times New Roman" w:cs="Times New Roman"/>
                <w:spacing w:val="-3"/>
                <w:sz w:val="24"/>
                <w:szCs w:val="24"/>
                <w:lang w:val="uk-UA"/>
                <w14:ligatures w14:val="standardContextual"/>
              </w:rPr>
              <w:t>31,992</w:t>
            </w:r>
          </w:p>
        </w:tc>
      </w:tr>
    </w:tbl>
    <w:p w14:paraId="1D9097CA" w14:textId="77777777" w:rsidR="00EE638A" w:rsidRPr="00B43C4F" w:rsidRDefault="00EE638A" w:rsidP="00B43C4F">
      <w:pPr>
        <w:spacing w:after="0" w:line="240" w:lineRule="auto"/>
        <w:jc w:val="center"/>
        <w:rPr>
          <w:rFonts w:ascii="Times New Roman" w:eastAsia="Times New Roman" w:hAnsi="Times New Roman" w:cs="Times New Roman"/>
          <w:i/>
          <w:iCs/>
          <w:sz w:val="24"/>
          <w:szCs w:val="24"/>
          <w:lang w:val="uk-UA" w:eastAsia="ru-RU"/>
        </w:rPr>
      </w:pPr>
    </w:p>
    <w:p w14:paraId="497CDF9C" w14:textId="77777777" w:rsidR="00B43C4F" w:rsidRDefault="00B43C4F"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5277ADF3" w14:textId="32AB5C49"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м. Одеса,</w:t>
      </w:r>
      <w:r w:rsidR="00C27C25">
        <w:rPr>
          <w:rFonts w:ascii="Times New Roman CYR" w:eastAsia="Times New Roman" w:hAnsi="Times New Roman CYR" w:cs="Times New Roman CYR"/>
          <w:sz w:val="24"/>
          <w:szCs w:val="24"/>
          <w:lang w:val="uk-UA" w:eastAsia="ru-RU"/>
        </w:rPr>
        <w:t xml:space="preserve"> </w:t>
      </w:r>
      <w:r w:rsidR="008E4760" w:rsidRPr="008E4760">
        <w:rPr>
          <w:rFonts w:ascii="Times New Roman CYR" w:eastAsia="Times New Roman" w:hAnsi="Times New Roman CYR" w:cs="Times New Roman CYR"/>
          <w:sz w:val="24"/>
          <w:szCs w:val="24"/>
          <w:lang w:val="uk-UA" w:eastAsia="ru-RU"/>
        </w:rPr>
        <w:t xml:space="preserve">вул. 6 – а Лінія 6 – ї ст. </w:t>
      </w:r>
      <w:proofErr w:type="spellStart"/>
      <w:r w:rsidR="008E4760" w:rsidRPr="008E4760">
        <w:rPr>
          <w:rFonts w:ascii="Times New Roman CYR" w:eastAsia="Times New Roman" w:hAnsi="Times New Roman CYR" w:cs="Times New Roman CYR"/>
          <w:sz w:val="24"/>
          <w:szCs w:val="24"/>
          <w:lang w:val="uk-UA" w:eastAsia="ru-RU"/>
        </w:rPr>
        <w:t>Люстдорфської</w:t>
      </w:r>
      <w:proofErr w:type="spellEnd"/>
      <w:r w:rsidR="008E4760" w:rsidRPr="008E4760">
        <w:rPr>
          <w:rFonts w:ascii="Times New Roman CYR" w:eastAsia="Times New Roman" w:hAnsi="Times New Roman CYR" w:cs="Times New Roman CYR"/>
          <w:sz w:val="24"/>
          <w:szCs w:val="24"/>
          <w:lang w:val="uk-UA" w:eastAsia="ru-RU"/>
        </w:rPr>
        <w:t xml:space="preserve"> дороги (на ділянці від вул. Левітана до буд. 158/4 по </w:t>
      </w:r>
      <w:proofErr w:type="spellStart"/>
      <w:r w:rsidR="008E4760" w:rsidRPr="008E4760">
        <w:rPr>
          <w:rFonts w:ascii="Times New Roman CYR" w:eastAsia="Times New Roman" w:hAnsi="Times New Roman CYR" w:cs="Times New Roman CYR"/>
          <w:sz w:val="24"/>
          <w:szCs w:val="24"/>
          <w:lang w:val="uk-UA" w:eastAsia="ru-RU"/>
        </w:rPr>
        <w:t>Люстдорфській</w:t>
      </w:r>
      <w:proofErr w:type="spellEnd"/>
      <w:r w:rsidR="008E4760" w:rsidRPr="008E4760">
        <w:rPr>
          <w:rFonts w:ascii="Times New Roman CYR" w:eastAsia="Times New Roman" w:hAnsi="Times New Roman CYR" w:cs="Times New Roman CYR"/>
          <w:sz w:val="24"/>
          <w:szCs w:val="24"/>
          <w:lang w:val="uk-UA" w:eastAsia="ru-RU"/>
        </w:rPr>
        <w:t xml:space="preserve"> дорозі)</w:t>
      </w:r>
      <w:r w:rsidRPr="00E95BCD">
        <w:rPr>
          <w:rFonts w:ascii="Times New Roman" w:eastAsia="Times New Roman" w:hAnsi="Times New Roman" w:cs="Times New Roman"/>
          <w:sz w:val="24"/>
          <w:szCs w:val="24"/>
          <w:lang w:val="uk-UA" w:eastAsia="ru-RU"/>
        </w:rPr>
        <w:t>.</w:t>
      </w:r>
    </w:p>
    <w:p w14:paraId="484EA63A" w14:textId="2E53CC3D" w:rsidR="00E336CE" w:rsidRDefault="00E95BCD" w:rsidP="00E336CE">
      <w:pPr>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8E4760">
        <w:rPr>
          <w:rFonts w:ascii="Times New Roman" w:eastAsia="Times New Roman" w:hAnsi="Times New Roman" w:cs="Times New Roman CYR"/>
          <w:sz w:val="24"/>
          <w:szCs w:val="24"/>
          <w:lang w:val="uk-UA" w:eastAsia="ru-RU"/>
        </w:rPr>
        <w:t xml:space="preserve">протягом </w:t>
      </w:r>
      <w:r w:rsidR="00104A5B">
        <w:rPr>
          <w:rFonts w:ascii="Times New Roman" w:eastAsia="Times New Roman" w:hAnsi="Times New Roman" w:cs="Times New Roman CYR"/>
          <w:sz w:val="24"/>
          <w:szCs w:val="24"/>
          <w:lang w:val="uk-UA" w:eastAsia="ru-RU"/>
        </w:rPr>
        <w:t>2023</w:t>
      </w:r>
      <w:r w:rsidR="008E4760">
        <w:rPr>
          <w:rFonts w:ascii="Times New Roman" w:eastAsia="Times New Roman" w:hAnsi="Times New Roman" w:cs="Times New Roman CYR"/>
          <w:sz w:val="24"/>
          <w:szCs w:val="24"/>
          <w:lang w:val="uk-UA" w:eastAsia="ru-RU"/>
        </w:rPr>
        <w:t xml:space="preserve"> </w:t>
      </w:r>
      <w:r w:rsidR="00EE638A">
        <w:rPr>
          <w:rFonts w:ascii="Times New Roman" w:eastAsia="Times New Roman" w:hAnsi="Times New Roman" w:cs="Times New Roman CYR"/>
          <w:sz w:val="24"/>
          <w:szCs w:val="24"/>
          <w:lang w:val="uk-UA" w:eastAsia="ru-RU"/>
        </w:rPr>
        <w:t>р</w:t>
      </w:r>
      <w:r w:rsidR="008E4760">
        <w:rPr>
          <w:rFonts w:ascii="Times New Roman" w:eastAsia="Times New Roman" w:hAnsi="Times New Roman" w:cs="Times New Roman CYR"/>
          <w:sz w:val="24"/>
          <w:szCs w:val="24"/>
          <w:lang w:val="uk-UA" w:eastAsia="ru-RU"/>
        </w:rPr>
        <w:t>оку</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r w:rsidR="004E5132" w:rsidRPr="004E5132">
        <w:rPr>
          <w:rFonts w:ascii="Times New Roman" w:eastAsia="Times New Roman" w:hAnsi="Times New Roman" w:cs="Times New Roman CYR"/>
          <w:sz w:val="24"/>
          <w:szCs w:val="24"/>
          <w:lang w:val="uk-UA" w:eastAsia="ru-RU"/>
        </w:rPr>
        <w:t>–</w:t>
      </w:r>
      <w:r w:rsidR="00E336CE" w:rsidRPr="00E336CE">
        <w:rPr>
          <w:rFonts w:ascii="Times New Roman" w:eastAsia="Times New Roman" w:hAnsi="Times New Roman" w:cs="Times New Roman CYR"/>
          <w:sz w:val="24"/>
          <w:szCs w:val="24"/>
          <w:lang w:val="uk-UA" w:eastAsia="ru-RU"/>
        </w:rPr>
        <w:t>якому випадку до повного їх виконання.</w:t>
      </w:r>
    </w:p>
    <w:p w14:paraId="03451A24" w14:textId="77777777" w:rsidR="00916125" w:rsidRDefault="00916125" w:rsidP="00E336CE">
      <w:pPr>
        <w:rPr>
          <w:rFonts w:ascii="Times New Roman" w:eastAsia="Times New Roman" w:hAnsi="Times New Roman" w:cs="Times New Roman CYR"/>
          <w:sz w:val="24"/>
          <w:szCs w:val="24"/>
          <w:lang w:val="uk-UA" w:eastAsia="ru-RU"/>
        </w:rPr>
      </w:pPr>
    </w:p>
    <w:p w14:paraId="0077A2C4" w14:textId="77777777" w:rsidR="00916125" w:rsidRDefault="00916125" w:rsidP="00E336CE">
      <w:pPr>
        <w:rPr>
          <w:rFonts w:ascii="Times New Roman" w:eastAsia="Times New Roman" w:hAnsi="Times New Roman" w:cs="Times New Roman CYR"/>
          <w:sz w:val="24"/>
          <w:szCs w:val="24"/>
          <w:lang w:val="uk-UA" w:eastAsia="ru-RU"/>
        </w:rPr>
      </w:pPr>
    </w:p>
    <w:p w14:paraId="44DA9572" w14:textId="77777777" w:rsidR="00916125" w:rsidRDefault="00916125" w:rsidP="00E336CE">
      <w:pPr>
        <w:rPr>
          <w:rFonts w:ascii="Times New Roman" w:eastAsia="Times New Roman" w:hAnsi="Times New Roman" w:cs="Times New Roman CYR"/>
          <w:sz w:val="24"/>
          <w:szCs w:val="24"/>
          <w:lang w:val="uk-UA" w:eastAsia="ru-RU"/>
        </w:rPr>
      </w:pPr>
    </w:p>
    <w:p w14:paraId="032E36E0" w14:textId="77777777" w:rsidR="00916125" w:rsidRDefault="00916125" w:rsidP="00E336CE">
      <w:pPr>
        <w:rPr>
          <w:rFonts w:ascii="Times New Roman" w:eastAsia="Times New Roman" w:hAnsi="Times New Roman" w:cs="Times New Roman CYR"/>
          <w:sz w:val="24"/>
          <w:szCs w:val="24"/>
          <w:lang w:val="uk-UA" w:eastAsia="ru-RU"/>
        </w:rPr>
      </w:pPr>
    </w:p>
    <w:p w14:paraId="3E352E26" w14:textId="77777777" w:rsidR="00916125" w:rsidRDefault="00916125" w:rsidP="00E336CE">
      <w:pPr>
        <w:rPr>
          <w:rFonts w:ascii="Times New Roman" w:eastAsia="Times New Roman" w:hAnsi="Times New Roman" w:cs="Times New Roman CYR"/>
          <w:sz w:val="24"/>
          <w:szCs w:val="24"/>
          <w:lang w:val="uk-UA" w:eastAsia="ru-RU"/>
        </w:rPr>
      </w:pPr>
    </w:p>
    <w:p w14:paraId="1DCB0DA9" w14:textId="77777777" w:rsidR="00916125" w:rsidRDefault="00916125" w:rsidP="00E336CE">
      <w:pPr>
        <w:rPr>
          <w:rFonts w:ascii="Times New Roman" w:eastAsia="Times New Roman" w:hAnsi="Times New Roman" w:cs="Times New Roman CYR"/>
          <w:sz w:val="24"/>
          <w:szCs w:val="24"/>
          <w:lang w:val="uk-UA" w:eastAsia="ru-RU"/>
        </w:rPr>
      </w:pPr>
    </w:p>
    <w:p w14:paraId="1DEE33EB" w14:textId="77777777" w:rsidR="00916125" w:rsidRDefault="00916125" w:rsidP="00E336CE">
      <w:pPr>
        <w:rPr>
          <w:rFonts w:ascii="Times New Roman" w:eastAsia="Times New Roman" w:hAnsi="Times New Roman" w:cs="Times New Roman CYR"/>
          <w:sz w:val="24"/>
          <w:szCs w:val="24"/>
          <w:lang w:val="uk-UA" w:eastAsia="ru-RU"/>
        </w:rPr>
      </w:pPr>
    </w:p>
    <w:p w14:paraId="0237B569" w14:textId="77777777" w:rsidR="00916125" w:rsidRDefault="00916125" w:rsidP="00E336CE">
      <w:pPr>
        <w:rPr>
          <w:rFonts w:ascii="Times New Roman" w:eastAsia="Times New Roman" w:hAnsi="Times New Roman" w:cs="Times New Roman CYR"/>
          <w:sz w:val="24"/>
          <w:szCs w:val="24"/>
          <w:lang w:val="uk-UA" w:eastAsia="ru-RU"/>
        </w:rPr>
      </w:pPr>
    </w:p>
    <w:p w14:paraId="17EC22F2" w14:textId="77777777" w:rsidR="00916125" w:rsidRDefault="00916125" w:rsidP="00E336CE">
      <w:pPr>
        <w:rPr>
          <w:rFonts w:ascii="Times New Roman" w:eastAsia="Times New Roman" w:hAnsi="Times New Roman" w:cs="Times New Roman CYR"/>
          <w:sz w:val="24"/>
          <w:szCs w:val="24"/>
          <w:lang w:val="uk-UA" w:eastAsia="ru-RU"/>
        </w:rPr>
      </w:pPr>
    </w:p>
    <w:p w14:paraId="3D5DAC00" w14:textId="77777777" w:rsidR="00916125" w:rsidRDefault="00916125" w:rsidP="00E336CE">
      <w:pPr>
        <w:rPr>
          <w:rFonts w:ascii="Times New Roman" w:eastAsia="Times New Roman" w:hAnsi="Times New Roman" w:cs="Times New Roman CYR"/>
          <w:sz w:val="24"/>
          <w:szCs w:val="24"/>
          <w:lang w:val="uk-UA" w:eastAsia="ru-RU"/>
        </w:rPr>
      </w:pPr>
    </w:p>
    <w:p w14:paraId="7EDE4A12" w14:textId="77777777" w:rsidR="00916125" w:rsidRDefault="00916125" w:rsidP="00E336CE">
      <w:pPr>
        <w:rPr>
          <w:rFonts w:ascii="Times New Roman" w:eastAsia="Times New Roman" w:hAnsi="Times New Roman" w:cs="Times New Roman CYR"/>
          <w:sz w:val="24"/>
          <w:szCs w:val="24"/>
          <w:lang w:val="uk-UA" w:eastAsia="ru-RU"/>
        </w:rPr>
      </w:pPr>
    </w:p>
    <w:p w14:paraId="335C0FCE" w14:textId="77777777" w:rsidR="00916125" w:rsidRDefault="00916125" w:rsidP="00E336CE">
      <w:pPr>
        <w:rPr>
          <w:rFonts w:ascii="Times New Roman" w:eastAsia="Times New Roman" w:hAnsi="Times New Roman" w:cs="Times New Roman CYR"/>
          <w:sz w:val="24"/>
          <w:szCs w:val="24"/>
          <w:lang w:val="uk-UA" w:eastAsia="ru-RU"/>
        </w:rPr>
      </w:pPr>
    </w:p>
    <w:p w14:paraId="72DE7B94" w14:textId="77777777" w:rsidR="00916125" w:rsidRDefault="00916125" w:rsidP="00E336CE">
      <w:pPr>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29FEAFDD" w:rsidR="00E95BCD" w:rsidRPr="001D3532" w:rsidRDefault="00E95BCD" w:rsidP="001A5A87">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8E4760" w:rsidRPr="008E4760">
        <w:rPr>
          <w:rFonts w:ascii="Times New Roman" w:eastAsia="Times New Roman" w:hAnsi="Times New Roman" w:cs="Times New Roman"/>
          <w:b/>
          <w:bCs/>
          <w:sz w:val="24"/>
          <w:szCs w:val="24"/>
          <w:lang w:val="uk-UA" w:eastAsia="ru-RU"/>
        </w:rPr>
        <w:t xml:space="preserve">«Капітальний ремонт (відновлення) покриття вул. 6 – а Лінія 6 – ї ст. </w:t>
      </w:r>
      <w:proofErr w:type="spellStart"/>
      <w:r w:rsidR="008E4760" w:rsidRPr="008E4760">
        <w:rPr>
          <w:rFonts w:ascii="Times New Roman" w:eastAsia="Times New Roman" w:hAnsi="Times New Roman" w:cs="Times New Roman"/>
          <w:b/>
          <w:bCs/>
          <w:sz w:val="24"/>
          <w:szCs w:val="24"/>
          <w:lang w:val="uk-UA" w:eastAsia="ru-RU"/>
        </w:rPr>
        <w:t>Люстдорфської</w:t>
      </w:r>
      <w:proofErr w:type="spellEnd"/>
      <w:r w:rsidR="008E4760" w:rsidRPr="008E4760">
        <w:rPr>
          <w:rFonts w:ascii="Times New Roman" w:eastAsia="Times New Roman" w:hAnsi="Times New Roman" w:cs="Times New Roman"/>
          <w:b/>
          <w:bCs/>
          <w:sz w:val="24"/>
          <w:szCs w:val="24"/>
          <w:lang w:val="uk-UA" w:eastAsia="ru-RU"/>
        </w:rPr>
        <w:t xml:space="preserve"> дороги (на ділянці від вул. Левітана до буд. 158/4 по </w:t>
      </w:r>
      <w:proofErr w:type="spellStart"/>
      <w:r w:rsidR="008E4760" w:rsidRPr="008E4760">
        <w:rPr>
          <w:rFonts w:ascii="Times New Roman" w:eastAsia="Times New Roman" w:hAnsi="Times New Roman" w:cs="Times New Roman"/>
          <w:b/>
          <w:bCs/>
          <w:sz w:val="24"/>
          <w:szCs w:val="24"/>
          <w:lang w:val="uk-UA" w:eastAsia="ru-RU"/>
        </w:rPr>
        <w:t>Люстдорфській</w:t>
      </w:r>
      <w:proofErr w:type="spellEnd"/>
      <w:r w:rsidR="008E4760" w:rsidRPr="008E4760">
        <w:rPr>
          <w:rFonts w:ascii="Times New Roman" w:eastAsia="Times New Roman" w:hAnsi="Times New Roman" w:cs="Times New Roman"/>
          <w:b/>
          <w:bCs/>
          <w:sz w:val="24"/>
          <w:szCs w:val="24"/>
          <w:lang w:val="uk-UA" w:eastAsia="ru-RU"/>
        </w:rPr>
        <w:t xml:space="preserve"> дорозі) у м. Одесі» (коригування)</w:t>
      </w:r>
      <w:r w:rsidR="0075614A">
        <w:rPr>
          <w:rFonts w:ascii="Times New Roman" w:eastAsia="Times New Roman" w:hAnsi="Times New Roman" w:cs="Times New Roman"/>
          <w:b/>
          <w:bCs/>
          <w:sz w:val="24"/>
          <w:szCs w:val="24"/>
          <w:lang w:val="uk-UA" w:eastAsia="ru-RU"/>
        </w:rPr>
        <w:t xml:space="preserve"> </w:t>
      </w:r>
      <w:r w:rsidR="001A5A87" w:rsidRPr="001A5A87">
        <w:rPr>
          <w:rFonts w:ascii="Times New Roman" w:eastAsia="Times New Roman" w:hAnsi="Times New Roman" w:cs="Times New Roman CYR"/>
          <w:sz w:val="24"/>
          <w:szCs w:val="24"/>
          <w:lang w:val="uk-UA"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val="uk-UA" w:eastAsia="zh-CN"/>
        </w:rPr>
        <w:t xml:space="preserve"> </w:t>
      </w:r>
      <w:r w:rsidRPr="001D3532">
        <w:rPr>
          <w:rFonts w:ascii="Times New Roman" w:eastAsia="Times New Roman" w:hAnsi="Times New Roman" w:cs="Times New Roman"/>
          <w:sz w:val="24"/>
          <w:szCs w:val="24"/>
          <w:lang w:val="uk-UA" w:eastAsia="ru-RU"/>
        </w:rPr>
        <w:t xml:space="preserve">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7CADBB2"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B04A22D"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AABE55A"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DDDC2B3"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EE99E8"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50F4C9F"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DF36C5"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8E5177E"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3BFE5C4"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55A229CD"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3C6F" w14:textId="77777777" w:rsidR="000363B2" w:rsidRDefault="000363B2">
      <w:pPr>
        <w:spacing w:after="0" w:line="240" w:lineRule="auto"/>
      </w:pPr>
      <w:r>
        <w:separator/>
      </w:r>
    </w:p>
  </w:endnote>
  <w:endnote w:type="continuationSeparator" w:id="0">
    <w:p w14:paraId="08BAA48D" w14:textId="77777777" w:rsidR="000363B2" w:rsidRDefault="0003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charset w:val="00"/>
    <w:family w:val="swiss"/>
    <w:pitch w:val="variable"/>
    <w:sig w:usb0="00000001" w:usb1="00000000" w:usb2="00000000" w:usb3="00000000" w:csb0="00000005"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6B73" w14:textId="77777777" w:rsidR="000363B2" w:rsidRDefault="000363B2">
      <w:pPr>
        <w:spacing w:after="0" w:line="240" w:lineRule="auto"/>
      </w:pPr>
      <w:r>
        <w:separator/>
      </w:r>
    </w:p>
  </w:footnote>
  <w:footnote w:type="continuationSeparator" w:id="0">
    <w:p w14:paraId="778B32A5" w14:textId="77777777" w:rsidR="000363B2" w:rsidRDefault="0003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045017902">
    <w:abstractNumId w:val="5"/>
  </w:num>
  <w:num w:numId="2" w16cid:durableId="1189104804">
    <w:abstractNumId w:val="0"/>
  </w:num>
  <w:num w:numId="3" w16cid:durableId="674069461">
    <w:abstractNumId w:val="7"/>
  </w:num>
  <w:num w:numId="4" w16cid:durableId="2141923857">
    <w:abstractNumId w:val="4"/>
  </w:num>
  <w:num w:numId="5" w16cid:durableId="429157578">
    <w:abstractNumId w:val="2"/>
  </w:num>
  <w:num w:numId="6" w16cid:durableId="687372301">
    <w:abstractNumId w:val="8"/>
  </w:num>
  <w:num w:numId="7" w16cid:durableId="2121097296">
    <w:abstractNumId w:val="6"/>
  </w:num>
  <w:num w:numId="8" w16cid:durableId="1475608864">
    <w:abstractNumId w:val="3"/>
  </w:num>
  <w:num w:numId="9" w16cid:durableId="27814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363B2"/>
    <w:rsid w:val="000953AB"/>
    <w:rsid w:val="000B34F8"/>
    <w:rsid w:val="000D2080"/>
    <w:rsid w:val="000D4CE8"/>
    <w:rsid w:val="000F594B"/>
    <w:rsid w:val="00104A5B"/>
    <w:rsid w:val="001136AB"/>
    <w:rsid w:val="0012039B"/>
    <w:rsid w:val="00123C9C"/>
    <w:rsid w:val="0013206F"/>
    <w:rsid w:val="0016384A"/>
    <w:rsid w:val="001A4168"/>
    <w:rsid w:val="001A5A87"/>
    <w:rsid w:val="001A7CE8"/>
    <w:rsid w:val="001B1006"/>
    <w:rsid w:val="001B1582"/>
    <w:rsid w:val="001D3532"/>
    <w:rsid w:val="001F2704"/>
    <w:rsid w:val="00210FAE"/>
    <w:rsid w:val="002136FC"/>
    <w:rsid w:val="00223E5B"/>
    <w:rsid w:val="00281E76"/>
    <w:rsid w:val="0028206C"/>
    <w:rsid w:val="00290E2C"/>
    <w:rsid w:val="002B6862"/>
    <w:rsid w:val="00311EE0"/>
    <w:rsid w:val="003129BD"/>
    <w:rsid w:val="003225BD"/>
    <w:rsid w:val="003225C7"/>
    <w:rsid w:val="00331862"/>
    <w:rsid w:val="00362006"/>
    <w:rsid w:val="003666A3"/>
    <w:rsid w:val="003B2E09"/>
    <w:rsid w:val="003B6199"/>
    <w:rsid w:val="003D0AE2"/>
    <w:rsid w:val="00460188"/>
    <w:rsid w:val="0048052E"/>
    <w:rsid w:val="0048696D"/>
    <w:rsid w:val="00497315"/>
    <w:rsid w:val="004D2FC9"/>
    <w:rsid w:val="004E5132"/>
    <w:rsid w:val="004E6DA0"/>
    <w:rsid w:val="004F5633"/>
    <w:rsid w:val="005633D7"/>
    <w:rsid w:val="00564488"/>
    <w:rsid w:val="00566B69"/>
    <w:rsid w:val="00574A31"/>
    <w:rsid w:val="00582BB5"/>
    <w:rsid w:val="00586FA4"/>
    <w:rsid w:val="00597591"/>
    <w:rsid w:val="005A5C7C"/>
    <w:rsid w:val="005B53C0"/>
    <w:rsid w:val="005C3D96"/>
    <w:rsid w:val="005E62EF"/>
    <w:rsid w:val="00645630"/>
    <w:rsid w:val="0064711B"/>
    <w:rsid w:val="00656324"/>
    <w:rsid w:val="00695DBA"/>
    <w:rsid w:val="006A18FF"/>
    <w:rsid w:val="006B1A14"/>
    <w:rsid w:val="006D7AF0"/>
    <w:rsid w:val="00721150"/>
    <w:rsid w:val="0073599E"/>
    <w:rsid w:val="0075614A"/>
    <w:rsid w:val="007658BA"/>
    <w:rsid w:val="00791B46"/>
    <w:rsid w:val="00792873"/>
    <w:rsid w:val="00793852"/>
    <w:rsid w:val="007A3FD1"/>
    <w:rsid w:val="007E4D53"/>
    <w:rsid w:val="007E6D2D"/>
    <w:rsid w:val="00805C7D"/>
    <w:rsid w:val="0084342C"/>
    <w:rsid w:val="008A6636"/>
    <w:rsid w:val="008B2C35"/>
    <w:rsid w:val="008C2E95"/>
    <w:rsid w:val="008C67D0"/>
    <w:rsid w:val="008E4760"/>
    <w:rsid w:val="00916125"/>
    <w:rsid w:val="00942C0F"/>
    <w:rsid w:val="00955A28"/>
    <w:rsid w:val="00970190"/>
    <w:rsid w:val="00990653"/>
    <w:rsid w:val="009A6765"/>
    <w:rsid w:val="009B7175"/>
    <w:rsid w:val="009D6B37"/>
    <w:rsid w:val="00A028B9"/>
    <w:rsid w:val="00A13262"/>
    <w:rsid w:val="00A571A7"/>
    <w:rsid w:val="00AA53D5"/>
    <w:rsid w:val="00AB56AF"/>
    <w:rsid w:val="00AB6D99"/>
    <w:rsid w:val="00AD6AB4"/>
    <w:rsid w:val="00AF59EF"/>
    <w:rsid w:val="00B416D2"/>
    <w:rsid w:val="00B43C4F"/>
    <w:rsid w:val="00B51687"/>
    <w:rsid w:val="00B6748F"/>
    <w:rsid w:val="00B80D90"/>
    <w:rsid w:val="00B86B3E"/>
    <w:rsid w:val="00BA41E6"/>
    <w:rsid w:val="00BB41FA"/>
    <w:rsid w:val="00BD4DF4"/>
    <w:rsid w:val="00C16693"/>
    <w:rsid w:val="00C27C25"/>
    <w:rsid w:val="00C576C0"/>
    <w:rsid w:val="00C67429"/>
    <w:rsid w:val="00C808FD"/>
    <w:rsid w:val="00C84E6D"/>
    <w:rsid w:val="00CA0733"/>
    <w:rsid w:val="00CC5812"/>
    <w:rsid w:val="00CC59E3"/>
    <w:rsid w:val="00CE2947"/>
    <w:rsid w:val="00D050DA"/>
    <w:rsid w:val="00D13F53"/>
    <w:rsid w:val="00D21448"/>
    <w:rsid w:val="00DB5682"/>
    <w:rsid w:val="00DD0915"/>
    <w:rsid w:val="00DE1786"/>
    <w:rsid w:val="00DF3554"/>
    <w:rsid w:val="00E01663"/>
    <w:rsid w:val="00E15F35"/>
    <w:rsid w:val="00E24AB8"/>
    <w:rsid w:val="00E336CE"/>
    <w:rsid w:val="00E528ED"/>
    <w:rsid w:val="00E83735"/>
    <w:rsid w:val="00E855A2"/>
    <w:rsid w:val="00E95BCD"/>
    <w:rsid w:val="00EA6FA3"/>
    <w:rsid w:val="00EA7DE1"/>
    <w:rsid w:val="00EC1B98"/>
    <w:rsid w:val="00EC406D"/>
    <w:rsid w:val="00ED1B51"/>
    <w:rsid w:val="00EE0657"/>
    <w:rsid w:val="00EE59EA"/>
    <w:rsid w:val="00EE638A"/>
    <w:rsid w:val="00EF39D9"/>
    <w:rsid w:val="00F01E11"/>
    <w:rsid w:val="00F73840"/>
    <w:rsid w:val="00F769A5"/>
    <w:rsid w:val="00F77874"/>
    <w:rsid w:val="00F84ACC"/>
    <w:rsid w:val="00F90B37"/>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EE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32</Pages>
  <Words>14058</Words>
  <Characters>80131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71</cp:revision>
  <dcterms:created xsi:type="dcterms:W3CDTF">2022-11-10T09:42:00Z</dcterms:created>
  <dcterms:modified xsi:type="dcterms:W3CDTF">2023-07-10T09:03:00Z</dcterms:modified>
</cp:coreProperties>
</file>