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C7" w:rsidRPr="00B221C7" w:rsidRDefault="00B221C7" w:rsidP="00B221C7">
      <w:pPr>
        <w:widowControl w:val="0"/>
        <w:autoSpaceDE w:val="0"/>
        <w:autoSpaceDN w:val="0"/>
        <w:adjustRightInd w:val="0"/>
        <w:spacing w:after="0" w:line="240" w:lineRule="auto"/>
        <w:contextualSpacing/>
        <w:jc w:val="right"/>
        <w:rPr>
          <w:rFonts w:ascii="Times New Roman" w:eastAsia="Times New Roman" w:hAnsi="Times New Roman" w:cs="Times New Roman"/>
          <w:b/>
          <w:lang w:eastAsia="en-US"/>
        </w:rPr>
      </w:pPr>
      <w:r w:rsidRPr="00B221C7">
        <w:rPr>
          <w:rFonts w:ascii="Times New Roman" w:eastAsia="Times New Roman" w:hAnsi="Times New Roman" w:cs="Times New Roman"/>
          <w:b/>
          <w:lang w:eastAsia="en-US"/>
        </w:rPr>
        <w:t xml:space="preserve">Додаток № 3 </w:t>
      </w:r>
    </w:p>
    <w:p w:rsidR="00B221C7" w:rsidRPr="00B221C7" w:rsidRDefault="00B221C7" w:rsidP="00B221C7">
      <w:pPr>
        <w:widowControl w:val="0"/>
        <w:shd w:val="clear" w:color="auto" w:fill="FFFFFF"/>
        <w:tabs>
          <w:tab w:val="left" w:pos="426"/>
        </w:tabs>
        <w:autoSpaceDE w:val="0"/>
        <w:autoSpaceDN w:val="0"/>
        <w:spacing w:after="0" w:line="240" w:lineRule="auto"/>
        <w:jc w:val="right"/>
        <w:rPr>
          <w:rFonts w:ascii="Times New Roman" w:eastAsia="Times New Roman" w:hAnsi="Times New Roman" w:cs="Times New Roman"/>
          <w:b/>
          <w:bCs/>
          <w:sz w:val="20"/>
          <w:szCs w:val="20"/>
          <w:lang w:eastAsia="en-US"/>
        </w:rPr>
      </w:pPr>
      <w:r w:rsidRPr="00B221C7">
        <w:rPr>
          <w:rFonts w:ascii="Times New Roman" w:eastAsia="Times New Roman" w:hAnsi="Times New Roman" w:cs="Times New Roman"/>
          <w:b/>
          <w:lang w:eastAsia="en-US"/>
        </w:rPr>
        <w:t>тендерної документації</w:t>
      </w:r>
    </w:p>
    <w:p w:rsidR="0023089F" w:rsidRDefault="0023089F">
      <w:pPr>
        <w:widowControl w:val="0"/>
        <w:spacing w:after="0" w:line="240" w:lineRule="auto"/>
        <w:jc w:val="center"/>
        <w:rPr>
          <w:rFonts w:ascii="Times New Roman" w:eastAsia="Times New Roman" w:hAnsi="Times New Roman" w:cs="Times New Roman"/>
          <w:b/>
          <w:sz w:val="24"/>
          <w:szCs w:val="24"/>
        </w:rPr>
      </w:pPr>
    </w:p>
    <w:p w:rsidR="00CF63A3" w:rsidRPr="00CD01C2" w:rsidRDefault="00CF63A3">
      <w:pPr>
        <w:widowControl w:val="0"/>
        <w:spacing w:after="0" w:line="240" w:lineRule="auto"/>
        <w:jc w:val="center"/>
        <w:rPr>
          <w:rFonts w:ascii="Times New Roman" w:eastAsia="Times New Roman" w:hAnsi="Times New Roman" w:cs="Times New Roman"/>
          <w:b/>
          <w:i/>
          <w:sz w:val="24"/>
          <w:szCs w:val="24"/>
        </w:rPr>
      </w:pPr>
      <w:proofErr w:type="spellStart"/>
      <w:r w:rsidRPr="00CD01C2">
        <w:rPr>
          <w:rFonts w:ascii="Times New Roman" w:eastAsia="Times New Roman" w:hAnsi="Times New Roman" w:cs="Times New Roman"/>
          <w:b/>
          <w:i/>
          <w:sz w:val="24"/>
          <w:szCs w:val="24"/>
        </w:rPr>
        <w:t>Проєкт</w:t>
      </w:r>
      <w:proofErr w:type="spellEnd"/>
      <w:r w:rsidRPr="00CD01C2">
        <w:rPr>
          <w:rFonts w:ascii="Times New Roman" w:eastAsia="Times New Roman" w:hAnsi="Times New Roman" w:cs="Times New Roman"/>
          <w:b/>
          <w:i/>
          <w:sz w:val="24"/>
          <w:szCs w:val="24"/>
        </w:rPr>
        <w:t xml:space="preserve"> договору про закупівлю із зазначенням порядку змін до ньог</w:t>
      </w:r>
      <w:r w:rsidR="00CD01C2" w:rsidRPr="00CD01C2">
        <w:rPr>
          <w:rFonts w:ascii="Times New Roman" w:eastAsia="Times New Roman" w:hAnsi="Times New Roman" w:cs="Times New Roman"/>
          <w:b/>
          <w:i/>
          <w:sz w:val="24"/>
          <w:szCs w:val="24"/>
        </w:rPr>
        <w:t>о</w:t>
      </w:r>
    </w:p>
    <w:p w:rsidR="00CF63A3" w:rsidRDefault="00CF63A3">
      <w:pPr>
        <w:widowControl w:val="0"/>
        <w:spacing w:after="0" w:line="240" w:lineRule="auto"/>
        <w:jc w:val="center"/>
        <w:rPr>
          <w:rFonts w:ascii="Times New Roman" w:eastAsia="Times New Roman" w:hAnsi="Times New Roman" w:cs="Times New Roman"/>
          <w:b/>
          <w:sz w:val="24"/>
          <w:szCs w:val="24"/>
        </w:rPr>
      </w:pPr>
    </w:p>
    <w:p w:rsidR="00D40B30" w:rsidRDefault="00D40B30">
      <w:pPr>
        <w:widowControl w:val="0"/>
        <w:spacing w:after="0" w:line="240" w:lineRule="auto"/>
        <w:jc w:val="center"/>
        <w:rPr>
          <w:rFonts w:ascii="Times New Roman" w:eastAsia="Times New Roman" w:hAnsi="Times New Roman" w:cs="Times New Roman"/>
          <w:b/>
          <w:sz w:val="24"/>
          <w:szCs w:val="24"/>
        </w:rPr>
      </w:pPr>
    </w:p>
    <w:p w:rsidR="0023089F" w:rsidRDefault="006B43BD">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23089F" w:rsidRDefault="006B43BD">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23089F" w:rsidRDefault="0023089F">
      <w:pPr>
        <w:spacing w:after="0" w:line="240" w:lineRule="auto"/>
        <w:ind w:left="4248" w:firstLine="708"/>
        <w:jc w:val="both"/>
        <w:rPr>
          <w:rFonts w:ascii="Times New Roman" w:eastAsia="Times New Roman" w:hAnsi="Times New Roman" w:cs="Times New Roman"/>
          <w:b/>
          <w:color w:val="000000"/>
          <w:sz w:val="24"/>
          <w:szCs w:val="24"/>
        </w:rPr>
      </w:pPr>
    </w:p>
    <w:p w:rsidR="0023089F" w:rsidRDefault="006B43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23089F" w:rsidRDefault="0023089F">
      <w:pPr>
        <w:spacing w:after="0" w:line="240" w:lineRule="auto"/>
        <w:jc w:val="both"/>
        <w:rPr>
          <w:rFonts w:ascii="Times New Roman" w:eastAsia="Times New Roman" w:hAnsi="Times New Roman" w:cs="Times New Roman"/>
          <w:b/>
          <w:color w:val="000000"/>
          <w:sz w:val="24"/>
          <w:szCs w:val="24"/>
        </w:rPr>
      </w:pPr>
    </w:p>
    <w:p w:rsidR="0023089F" w:rsidRDefault="006B43BD">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____________</w:t>
      </w:r>
      <w:r w:rsidR="00B221C7" w:rsidRPr="00B221C7">
        <w:rPr>
          <w:rFonts w:ascii="Times New Roman" w:eastAsia="Times New Roman" w:hAnsi="Times New Roman" w:cs="Times New Roman"/>
          <w:b/>
          <w:color w:val="000000"/>
          <w:sz w:val="24"/>
          <w:szCs w:val="24"/>
        </w:rPr>
        <w:t>________________</w:t>
      </w:r>
      <w:r w:rsidR="00B221C7">
        <w:rPr>
          <w:rFonts w:ascii="Times New Roman" w:eastAsia="Times New Roman" w:hAnsi="Times New Roman" w:cs="Times New Roman"/>
          <w:b/>
          <w:color w:val="000000"/>
          <w:sz w:val="24"/>
          <w:szCs w:val="24"/>
        </w:rPr>
        <w:t>______________________________</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w:t>
      </w:r>
      <w:r w:rsidR="00B221C7" w:rsidRPr="00B221C7">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w:t>
      </w:r>
      <w:r w:rsidR="00B221C7" w:rsidRPr="00B221C7">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 №__</w:t>
      </w:r>
      <w:r w:rsidR="00B221C7" w:rsidRPr="00B221C7">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 надалі - Постачальник, в особі, який/яка діє на підставі ___</w:t>
      </w:r>
      <w:r w:rsidR="00B221C7" w:rsidRPr="00B221C7">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t>та _____</w:t>
      </w:r>
      <w:r w:rsidR="00B221C7" w:rsidRPr="00B221C7">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B221C7" w:rsidRPr="00B221C7" w:rsidRDefault="00B221C7">
      <w:pPr>
        <w:spacing w:after="0" w:line="240" w:lineRule="auto"/>
        <w:jc w:val="both"/>
        <w:rPr>
          <w:rFonts w:ascii="Times New Roman" w:eastAsia="Times New Roman" w:hAnsi="Times New Roman" w:cs="Times New Roman"/>
          <w:color w:val="000000"/>
          <w:sz w:val="24"/>
          <w:szCs w:val="24"/>
          <w:lang w:val="ru-RU"/>
        </w:rPr>
      </w:pPr>
      <w:r w:rsidRPr="00B221C7">
        <w:rPr>
          <w:rFonts w:ascii="Times New Roman" w:eastAsia="Times New Roman" w:hAnsi="Times New Roman" w:cs="Times New Roman"/>
          <w:color w:val="000000"/>
          <w:sz w:val="24"/>
          <w:szCs w:val="24"/>
          <w:lang w:val="ru-RU"/>
        </w:rPr>
        <w:t>_________________________________________________________________________</w:t>
      </w:r>
      <w:r w:rsidRPr="00B221C7">
        <w:rPr>
          <w:rFonts w:ascii="Times New Roman" w:eastAsia="Times New Roman" w:hAnsi="Times New Roman" w:cs="Times New Roman"/>
          <w:b/>
          <w:color w:val="000000"/>
          <w:sz w:val="24"/>
          <w:szCs w:val="24"/>
          <w:lang w:val="ru-RU"/>
        </w:rPr>
        <w:t>,</w:t>
      </w:r>
    </w:p>
    <w:p w:rsidR="00B221C7" w:rsidRDefault="006B43BD">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w:t>
      </w:r>
      <w:r w:rsidR="00B221C7" w:rsidRPr="00B221C7">
        <w:rPr>
          <w:rFonts w:ascii="Times New Roman" w:eastAsia="Times New Roman" w:hAnsi="Times New Roman" w:cs="Times New Roman"/>
          <w:color w:val="000000"/>
          <w:sz w:val="24"/>
          <w:szCs w:val="24"/>
          <w:lang w:val="ru-RU"/>
        </w:rPr>
        <w:t>______</w:t>
      </w:r>
      <w:r>
        <w:rPr>
          <w:rFonts w:ascii="Times New Roman" w:eastAsia="Times New Roman" w:hAnsi="Times New Roman" w:cs="Times New Roman"/>
          <w:color w:val="000000"/>
          <w:sz w:val="24"/>
          <w:szCs w:val="24"/>
        </w:rPr>
        <w:t>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w:t>
      </w:r>
      <w:r w:rsidR="00B221C7" w:rsidRPr="00B221C7">
        <w:rPr>
          <w:rFonts w:ascii="Times New Roman" w:eastAsia="Times New Roman" w:hAnsi="Times New Roman" w:cs="Times New Roman"/>
          <w:color w:val="000000"/>
          <w:sz w:val="24"/>
          <w:szCs w:val="24"/>
          <w:lang w:val="ru-RU"/>
        </w:rPr>
        <w:t>____________</w:t>
      </w:r>
      <w:r>
        <w:rPr>
          <w:rFonts w:ascii="Times New Roman" w:eastAsia="Times New Roman" w:hAnsi="Times New Roman" w:cs="Times New Roman"/>
          <w:color w:val="000000"/>
          <w:sz w:val="24"/>
          <w:szCs w:val="24"/>
        </w:rPr>
        <w:t>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p>
    <w:p w:rsidR="0023089F" w:rsidRDefault="006B4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«керуючись Законом України «Про ринок природного газу», </w:t>
      </w:r>
      <w:r w:rsidR="00E00CCC">
        <w:rPr>
          <w:rFonts w:ascii="Times New Roman" w:eastAsia="Times New Roman" w:hAnsi="Times New Roman" w:cs="Times New Roman"/>
          <w:color w:val="000000"/>
          <w:sz w:val="24"/>
          <w:szCs w:val="24"/>
        </w:rPr>
        <w:t>_____________________ _______________________________________________________________________</w:t>
      </w:r>
      <w:r>
        <w:rPr>
          <w:rFonts w:ascii="Times New Roman" w:eastAsia="Times New Roman" w:hAnsi="Times New Roman" w:cs="Times New Roman"/>
          <w:color w:val="000000"/>
          <w:sz w:val="24"/>
          <w:szCs w:val="24"/>
        </w:rPr>
        <w:t>, Постановою Національної комісії, що здійснює державне регулювання у сферах</w:t>
      </w:r>
      <w:r>
        <w:rPr>
          <w:rFonts w:ascii="Times New Roman" w:eastAsia="Times New Roman" w:hAnsi="Times New Roman" w:cs="Times New Roman"/>
          <w:color w:val="000000"/>
          <w:sz w:val="24"/>
          <w:szCs w:val="24"/>
        </w:rPr>
        <w:t xml:space="preserve">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w:t>
      </w:r>
      <w:r>
        <w:rPr>
          <w:rFonts w:ascii="Times New Roman" w:eastAsia="Times New Roman" w:hAnsi="Times New Roman" w:cs="Times New Roman"/>
          <w:color w:val="000000"/>
          <w:sz w:val="24"/>
          <w:szCs w:val="24"/>
        </w:rPr>
        <w:t>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w:t>
      </w:r>
      <w:r>
        <w:rPr>
          <w:rFonts w:ascii="Times New Roman" w:eastAsia="Times New Roman" w:hAnsi="Times New Roman" w:cs="Times New Roman"/>
          <w:color w:val="000000"/>
          <w:sz w:val="24"/>
          <w:szCs w:val="24"/>
        </w:rPr>
        <w:t>портування природного газу для точок входу і точок виходу на регуляторний період 2020 - 2024 роки»</w:t>
      </w:r>
      <w:r w:rsidR="00CD01C2">
        <w:rPr>
          <w:rFonts w:ascii="Times New Roman" w:eastAsia="Times New Roman" w:hAnsi="Times New Roman" w:cs="Times New Roman"/>
          <w:color w:val="000000"/>
          <w:sz w:val="24"/>
          <w:szCs w:val="24"/>
        </w:rPr>
        <w:t>, __________ _________________________________________________________________________</w:t>
      </w:r>
      <w:r>
        <w:rPr>
          <w:rFonts w:ascii="Times New Roman" w:eastAsia="Times New Roman" w:hAnsi="Times New Roman" w:cs="Times New Roman"/>
          <w:color w:val="000000"/>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w:t>
      </w:r>
      <w:r>
        <w:rPr>
          <w:rFonts w:ascii="Times New Roman" w:eastAsia="Times New Roman" w:hAnsi="Times New Roman" w:cs="Times New Roman"/>
          <w:color w:val="000000"/>
          <w:sz w:val="24"/>
          <w:szCs w:val="24"/>
        </w:rPr>
        <w:t>лі - Договір) про наступне:</w:t>
      </w:r>
    </w:p>
    <w:p w:rsidR="0023089F" w:rsidRDefault="0023089F">
      <w:pPr>
        <w:spacing w:after="0" w:line="240" w:lineRule="auto"/>
        <w:jc w:val="both"/>
        <w:rPr>
          <w:rFonts w:ascii="Times New Roman" w:eastAsia="Times New Roman" w:hAnsi="Times New Roman" w:cs="Times New Roman"/>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CC182C" w:rsidRDefault="00CC182C" w:rsidP="00CC182C">
      <w:pPr>
        <w:spacing w:after="0" w:line="240" w:lineRule="auto"/>
        <w:rPr>
          <w:rFonts w:ascii="Times New Roman" w:eastAsia="Times New Roman" w:hAnsi="Times New Roman" w:cs="Times New Roman"/>
          <w:b/>
          <w:color w:val="000000"/>
          <w:sz w:val="24"/>
          <w:szCs w:val="24"/>
        </w:rPr>
      </w:pPr>
    </w:p>
    <w:p w:rsidR="00CC182C" w:rsidRDefault="006B43BD" w:rsidP="00CC182C">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r w:rsidR="00B221C7" w:rsidRPr="00B221C7">
        <w:rPr>
          <w:rFonts w:ascii="Times New Roman" w:eastAsia="Times New Roman" w:hAnsi="Times New Roman" w:cs="Times New Roman"/>
          <w:b/>
          <w:color w:val="000000"/>
          <w:sz w:val="24"/>
          <w:szCs w:val="24"/>
        </w:rPr>
        <w:t>ДК 021:2015 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23089F" w:rsidRPr="00CC182C" w:rsidRDefault="006B43BD" w:rsidP="00CC182C">
      <w:pPr>
        <w:numPr>
          <w:ilvl w:val="1"/>
          <w:numId w:val="2"/>
        </w:numPr>
        <w:spacing w:after="0" w:line="240" w:lineRule="auto"/>
        <w:jc w:val="both"/>
        <w:rPr>
          <w:rFonts w:ascii="Times New Roman" w:eastAsia="Times New Roman" w:hAnsi="Times New Roman" w:cs="Times New Roman"/>
          <w:color w:val="000000"/>
          <w:sz w:val="24"/>
          <w:szCs w:val="24"/>
        </w:rPr>
      </w:pPr>
      <w:r w:rsidRPr="00CC182C">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w:t>
      </w:r>
      <w:r>
        <w:rPr>
          <w:rFonts w:ascii="Times New Roman" w:eastAsia="Times New Roman" w:hAnsi="Times New Roman" w:cs="Times New Roman"/>
          <w:color w:val="000000"/>
          <w:sz w:val="24"/>
          <w:szCs w:val="24"/>
        </w:rPr>
        <w:t>країни) та/або імпортований природний газ, ввезений на митну територію України.</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w:t>
      </w:r>
      <w:r>
        <w:rPr>
          <w:rFonts w:ascii="Times New Roman" w:eastAsia="Times New Roman" w:hAnsi="Times New Roman" w:cs="Times New Roman"/>
          <w:color w:val="000000"/>
          <w:sz w:val="24"/>
          <w:szCs w:val="24"/>
        </w:rPr>
        <w:t xml:space="preserve">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w:t>
      </w:r>
      <w:r>
        <w:rPr>
          <w:rFonts w:ascii="Times New Roman" w:eastAsia="Times New Roman" w:hAnsi="Times New Roman" w:cs="Times New Roman"/>
          <w:color w:val="000000"/>
          <w:sz w:val="24"/>
          <w:szCs w:val="24"/>
        </w:rPr>
        <w:t xml:space="preserve">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мережи</w:t>
      </w:r>
      <w:proofErr w:type="spellEnd"/>
      <w:r>
        <w:rPr>
          <w:rFonts w:ascii="Times New Roman" w:eastAsia="Times New Roman" w:hAnsi="Times New Roman" w:cs="Times New Roman"/>
          <w:color w:val="000000"/>
          <w:sz w:val="24"/>
          <w:szCs w:val="24"/>
        </w:rPr>
        <w:t>).</w:t>
      </w:r>
    </w:p>
    <w:p w:rsidR="0023089F" w:rsidRDefault="006B43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w:t>
      </w:r>
      <w:r>
        <w:rPr>
          <w:rFonts w:ascii="Times New Roman" w:eastAsia="Times New Roman" w:hAnsi="Times New Roman" w:cs="Times New Roman"/>
          <w:color w:val="000000"/>
          <w:sz w:val="24"/>
          <w:szCs w:val="24"/>
        </w:rPr>
        <w:t>,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w:t>
      </w:r>
      <w:r>
        <w:rPr>
          <w:rFonts w:ascii="Times New Roman" w:eastAsia="Times New Roman" w:hAnsi="Times New Roman" w:cs="Times New Roman"/>
          <w:b/>
          <w:color w:val="000000"/>
          <w:sz w:val="24"/>
          <w:szCs w:val="24"/>
        </w:rPr>
        <w:t>родного газу</w:t>
      </w:r>
    </w:p>
    <w:p w:rsidR="00CC182C" w:rsidRDefault="00CC182C" w:rsidP="00CC182C">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23089F" w:rsidRDefault="006B43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B221C7">
        <w:rPr>
          <w:rFonts w:ascii="Times New Roman" w:eastAsia="Times New Roman" w:hAnsi="Times New Roman" w:cs="Times New Roman"/>
          <w:color w:val="000000"/>
          <w:sz w:val="24"/>
          <w:szCs w:val="24"/>
        </w:rPr>
        <w:t>грудень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sidR="00CC182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CC182C" w:rsidRDefault="00CC182C">
      <w:pPr>
        <w:spacing w:after="0" w:line="240" w:lineRule="auto"/>
        <w:jc w:val="both"/>
        <w:rPr>
          <w:rFonts w:ascii="Times New Roman" w:eastAsia="Times New Roman" w:hAnsi="Times New Roman" w:cs="Times New Roman"/>
          <w:sz w:val="24"/>
          <w:szCs w:val="24"/>
        </w:rPr>
      </w:pPr>
    </w:p>
    <w:tbl>
      <w:tblPr>
        <w:tblStyle w:val="ae"/>
        <w:tblW w:w="9125" w:type="dxa"/>
        <w:tblInd w:w="-5" w:type="dxa"/>
        <w:tblLayout w:type="fixed"/>
        <w:tblLook w:val="0000" w:firstRow="0" w:lastRow="0" w:firstColumn="0" w:lastColumn="0" w:noHBand="0" w:noVBand="0"/>
      </w:tblPr>
      <w:tblGrid>
        <w:gridCol w:w="3874"/>
        <w:gridCol w:w="5251"/>
      </w:tblGrid>
      <w:tr w:rsidR="0023089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3089F" w:rsidRDefault="0023089F">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r w:rsidR="0023089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3089F" w:rsidRDefault="006B43B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089F" w:rsidRDefault="0023089F">
            <w:pPr>
              <w:jc w:val="both"/>
              <w:rPr>
                <w:rFonts w:ascii="Times New Roman" w:eastAsia="Times New Roman" w:hAnsi="Times New Roman" w:cs="Times New Roman"/>
                <w:sz w:val="24"/>
                <w:szCs w:val="24"/>
              </w:rPr>
            </w:pPr>
          </w:p>
        </w:tc>
      </w:tr>
    </w:tbl>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w:t>
      </w:r>
      <w:r>
        <w:rPr>
          <w:rFonts w:ascii="Times New Roman" w:eastAsia="Times New Roman" w:hAnsi="Times New Roman" w:cs="Times New Roman"/>
          <w:color w:val="000000"/>
          <w:sz w:val="24"/>
          <w:szCs w:val="24"/>
        </w:rPr>
        <w:t>я виключно на Споживача.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w:t>
      </w:r>
      <w:r w:rsidR="00876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Реєстр</w:t>
      </w:r>
      <w:r>
        <w:rPr>
          <w:rFonts w:ascii="Times New Roman" w:eastAsia="Times New Roman" w:hAnsi="Times New Roman" w:cs="Times New Roman"/>
          <w:color w:val="000000"/>
          <w:sz w:val="24"/>
          <w:szCs w:val="24"/>
        </w:rPr>
        <w:t xml:space="preserve"> або Реєстр споживачів), розміщеного на інформаційній платформі Оператора ГТС відповідно до вимог Код</w:t>
      </w:r>
      <w:r>
        <w:rPr>
          <w:rFonts w:ascii="Times New Roman" w:eastAsia="Times New Roman" w:hAnsi="Times New Roman" w:cs="Times New Roman"/>
          <w:color w:val="000000"/>
          <w:sz w:val="24"/>
          <w:szCs w:val="24"/>
        </w:rPr>
        <w:t>ексу ГТС.</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w:t>
      </w:r>
      <w:r>
        <w:rPr>
          <w:rFonts w:ascii="Times New Roman" w:eastAsia="Times New Roman" w:hAnsi="Times New Roman" w:cs="Times New Roman"/>
          <w:color w:val="000000"/>
          <w:sz w:val="24"/>
          <w:szCs w:val="24"/>
        </w:rPr>
        <w:t>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w:t>
      </w:r>
      <w:r>
        <w:rPr>
          <w:rFonts w:ascii="Times New Roman" w:eastAsia="Times New Roman" w:hAnsi="Times New Roman" w:cs="Times New Roman"/>
          <w:color w:val="000000"/>
          <w:sz w:val="24"/>
          <w:szCs w:val="24"/>
        </w:rPr>
        <w:t>ну додаткову угоду на коригування замовлених обсягів за цим Договором.</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w:t>
      </w:r>
      <w:r w:rsidR="008C22A4">
        <w:rPr>
          <w:rFonts w:ascii="Times New Roman" w:eastAsia="Times New Roman" w:hAnsi="Times New Roman" w:cs="Times New Roman"/>
          <w:color w:val="000000"/>
          <w:sz w:val="24"/>
          <w:szCs w:val="24"/>
        </w:rPr>
        <w:t>едачі природного газу, оформлен</w:t>
      </w:r>
      <w:r>
        <w:rPr>
          <w:rFonts w:ascii="Times New Roman" w:eastAsia="Times New Roman" w:hAnsi="Times New Roman" w:cs="Times New Roman"/>
          <w:color w:val="000000"/>
          <w:sz w:val="24"/>
          <w:szCs w:val="24"/>
        </w:rPr>
        <w:t>ого відповідно до пункту 3.5.цього Договору, вважається фактично використаним за цим Договоро</w:t>
      </w:r>
      <w:r>
        <w:rPr>
          <w:rFonts w:ascii="Times New Roman" w:eastAsia="Times New Roman" w:hAnsi="Times New Roman" w:cs="Times New Roman"/>
          <w:color w:val="000000"/>
          <w:sz w:val="24"/>
          <w:szCs w:val="24"/>
        </w:rPr>
        <w:t>м обсягом природного газу.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3089F" w:rsidRDefault="006B43BD" w:rsidP="002E2DD5">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w:t>
      </w:r>
      <w:r>
        <w:rPr>
          <w:rFonts w:ascii="Times New Roman" w:eastAsia="Times New Roman" w:hAnsi="Times New Roman" w:cs="Times New Roman"/>
          <w:color w:val="000000"/>
          <w:sz w:val="24"/>
          <w:szCs w:val="24"/>
        </w:rPr>
        <w:t xml:space="preserve"> приведений до стандартних умов: температура </w:t>
      </w:r>
      <w:r w:rsidR="002E2DD5" w:rsidRPr="002E2DD5">
        <w:rPr>
          <w:rFonts w:ascii="Times New Roman" w:eastAsia="Times New Roman" w:hAnsi="Times New Roman" w:cs="Times New Roman"/>
          <w:color w:val="000000"/>
          <w:sz w:val="24"/>
          <w:szCs w:val="24"/>
        </w:rPr>
        <w:t>(t) 293,18 К (20</w:t>
      </w:r>
      <w:r w:rsidR="00326699">
        <w:rPr>
          <w:sz w:val="24"/>
          <w:vertAlign w:val="superscript"/>
        </w:rPr>
        <w:t>о</w:t>
      </w:r>
      <w:r w:rsidR="002E2DD5" w:rsidRPr="002E2DD5">
        <w:rPr>
          <w:rFonts w:ascii="Times New Roman" w:eastAsia="Times New Roman" w:hAnsi="Times New Roman" w:cs="Times New Roman"/>
          <w:color w:val="000000"/>
          <w:sz w:val="24"/>
          <w:szCs w:val="24"/>
        </w:rPr>
        <w:t xml:space="preserve">С), тиск газу (Р) 101,325 </w:t>
      </w:r>
      <w:proofErr w:type="spellStart"/>
      <w:r w:rsidR="002E2DD5" w:rsidRPr="002E2DD5">
        <w:rPr>
          <w:rFonts w:ascii="Times New Roman" w:eastAsia="Times New Roman" w:hAnsi="Times New Roman" w:cs="Times New Roman"/>
          <w:color w:val="000000"/>
          <w:sz w:val="24"/>
          <w:szCs w:val="24"/>
        </w:rPr>
        <w:t>кПа</w:t>
      </w:r>
      <w:proofErr w:type="spellEnd"/>
      <w:r w:rsidR="002E2DD5" w:rsidRPr="002E2DD5">
        <w:rPr>
          <w:rFonts w:ascii="Times New Roman" w:eastAsia="Times New Roman" w:hAnsi="Times New Roman" w:cs="Times New Roman"/>
          <w:color w:val="000000"/>
          <w:sz w:val="24"/>
          <w:szCs w:val="24"/>
        </w:rPr>
        <w:t xml:space="preserve"> (760 мм </w:t>
      </w:r>
      <w:proofErr w:type="spellStart"/>
      <w:r w:rsidR="002E2DD5" w:rsidRPr="002E2DD5">
        <w:rPr>
          <w:rFonts w:ascii="Times New Roman" w:eastAsia="Times New Roman" w:hAnsi="Times New Roman" w:cs="Times New Roman"/>
          <w:color w:val="000000"/>
          <w:sz w:val="24"/>
          <w:szCs w:val="24"/>
        </w:rPr>
        <w:t>рт</w:t>
      </w:r>
      <w:proofErr w:type="spellEnd"/>
      <w:r w:rsidR="002E2DD5" w:rsidRPr="002E2DD5">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z w:val="24"/>
          <w:szCs w:val="24"/>
        </w:rPr>
        <w:t>.</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w:t>
      </w:r>
      <w:r>
        <w:rPr>
          <w:rFonts w:ascii="Times New Roman" w:eastAsia="Times New Roman" w:hAnsi="Times New Roman" w:cs="Times New Roman"/>
          <w:color w:val="000000"/>
          <w:sz w:val="24"/>
          <w:szCs w:val="24"/>
        </w:rPr>
        <w:t>Договору, повинні відповідати вимогам, визначеним розділом ІІІ Кодексу ГТС та Кодексом ГРМ.</w:t>
      </w:r>
    </w:p>
    <w:p w:rsidR="0023089F" w:rsidRDefault="0023089F">
      <w:pPr>
        <w:spacing w:after="0" w:line="240" w:lineRule="auto"/>
        <w:ind w:firstLine="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w:t>
      </w:r>
      <w:r>
        <w:rPr>
          <w:rFonts w:ascii="Times New Roman" w:eastAsia="Times New Roman" w:hAnsi="Times New Roman" w:cs="Times New Roman"/>
          <w:b/>
          <w:color w:val="000000"/>
          <w:sz w:val="24"/>
          <w:szCs w:val="24"/>
        </w:rPr>
        <w:t>а умови передачі природного газу</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w:t>
      </w:r>
      <w:r>
        <w:rPr>
          <w:rFonts w:ascii="Times New Roman" w:eastAsia="Times New Roman" w:hAnsi="Times New Roman" w:cs="Times New Roman"/>
          <w:color w:val="000000"/>
          <w:sz w:val="24"/>
          <w:szCs w:val="24"/>
        </w:rPr>
        <w:t>природний газ.</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w:t>
      </w:r>
      <w:r>
        <w:rPr>
          <w:rFonts w:ascii="Times New Roman" w:eastAsia="Times New Roman" w:hAnsi="Times New Roman" w:cs="Times New Roman"/>
          <w:color w:val="000000"/>
          <w:sz w:val="24"/>
          <w:szCs w:val="24"/>
        </w:rPr>
        <w:t>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w:t>
      </w:r>
      <w:r>
        <w:rPr>
          <w:rFonts w:ascii="Times New Roman" w:eastAsia="Times New Roman" w:hAnsi="Times New Roman" w:cs="Times New Roman"/>
          <w:color w:val="000000"/>
          <w:sz w:val="24"/>
          <w:szCs w:val="24"/>
        </w:rPr>
        <w:t>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запит Постачальника Споживач надає інформацію щодо планового використання газу за розрахунковий період (місяць) в </w:t>
      </w:r>
      <w:r>
        <w:rPr>
          <w:rFonts w:ascii="Times New Roman" w:eastAsia="Times New Roman" w:hAnsi="Times New Roman" w:cs="Times New Roman"/>
          <w:color w:val="000000"/>
          <w:sz w:val="24"/>
          <w:szCs w:val="24"/>
        </w:rPr>
        <w:t xml:space="preserve">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w:t>
      </w:r>
      <w:r>
        <w:rPr>
          <w:rFonts w:ascii="Times New Roman" w:eastAsia="Times New Roman" w:hAnsi="Times New Roman" w:cs="Times New Roman"/>
          <w:color w:val="000000"/>
          <w:sz w:val="24"/>
          <w:szCs w:val="24"/>
        </w:rPr>
        <w:t>за поточну добу.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w:t>
      </w:r>
      <w:r>
        <w:rPr>
          <w:rFonts w:ascii="Times New Roman" w:eastAsia="Times New Roman" w:hAnsi="Times New Roman" w:cs="Times New Roman"/>
          <w:color w:val="000000"/>
          <w:sz w:val="24"/>
          <w:szCs w:val="24"/>
        </w:rPr>
        <w:t xml:space="preserve">го за розрахунковим періодом, завірену належним чином копію відповідного акту надання послуг з розподілу/транспортування газу за такий період, </w:t>
      </w:r>
      <w:r>
        <w:rPr>
          <w:rFonts w:ascii="Times New Roman" w:eastAsia="Times New Roman" w:hAnsi="Times New Roman" w:cs="Times New Roman"/>
          <w:color w:val="000000"/>
          <w:sz w:val="24"/>
          <w:szCs w:val="24"/>
        </w:rPr>
        <w:lastRenderedPageBreak/>
        <w:t>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w:t>
      </w:r>
      <w:r>
        <w:rPr>
          <w:rFonts w:ascii="Times New Roman" w:eastAsia="Times New Roman" w:hAnsi="Times New Roman" w:cs="Times New Roman"/>
          <w:color w:val="000000"/>
          <w:sz w:val="24"/>
          <w:szCs w:val="24"/>
        </w:rPr>
        <w:t>ліку Споживача, відповідно до вимог Кодексу ГТС/Кодексу ГРМ.</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w:t>
      </w:r>
      <w:r>
        <w:rPr>
          <w:rFonts w:ascii="Times New Roman" w:eastAsia="Times New Roman" w:hAnsi="Times New Roman" w:cs="Times New Roman"/>
          <w:color w:val="000000"/>
          <w:sz w:val="24"/>
          <w:szCs w:val="24"/>
        </w:rPr>
        <w:t>риймання-передачі за відповідний розрахунковий період (далі також - акт), підписані уповноваженим представником Постачальника.</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w:t>
      </w:r>
      <w:r>
        <w:rPr>
          <w:rFonts w:ascii="Times New Roman" w:eastAsia="Times New Roman" w:hAnsi="Times New Roman" w:cs="Times New Roman"/>
          <w:color w:val="000000"/>
          <w:sz w:val="24"/>
          <w:szCs w:val="24"/>
        </w:rPr>
        <w:t>кту, підписаний уповноваженим представником Споживача, або надати в письмовій формі мотивовану відмову від його підписання.</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w:t>
      </w:r>
      <w:r>
        <w:rPr>
          <w:rFonts w:ascii="Times New Roman" w:eastAsia="Times New Roman" w:hAnsi="Times New Roman" w:cs="Times New Roman"/>
          <w:color w:val="000000"/>
          <w:sz w:val="24"/>
          <w:szCs w:val="24"/>
        </w:rPr>
        <w:t>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w:t>
      </w:r>
      <w:r>
        <w:rPr>
          <w:rFonts w:ascii="Times New Roman" w:eastAsia="Times New Roman" w:hAnsi="Times New Roman" w:cs="Times New Roman"/>
          <w:color w:val="000000"/>
          <w:sz w:val="24"/>
          <w:szCs w:val="24"/>
        </w:rPr>
        <w:t>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w:t>
      </w:r>
      <w:r>
        <w:rPr>
          <w:rFonts w:ascii="Times New Roman" w:eastAsia="Times New Roman" w:hAnsi="Times New Roman" w:cs="Times New Roman"/>
          <w:color w:val="000000"/>
          <w:sz w:val="24"/>
          <w:szCs w:val="24"/>
        </w:rPr>
        <w:t>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w:t>
      </w:r>
      <w:r>
        <w:rPr>
          <w:rFonts w:ascii="Times New Roman" w:eastAsia="Times New Roman" w:hAnsi="Times New Roman" w:cs="Times New Roman"/>
          <w:color w:val="000000"/>
          <w:sz w:val="24"/>
          <w:szCs w:val="24"/>
        </w:rPr>
        <w:t xml:space="preserve"> згідно з даними Інформаційної платформи Оператора ГТС.</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w:t>
      </w:r>
      <w:r>
        <w:rPr>
          <w:rFonts w:ascii="Times New Roman" w:eastAsia="Times New Roman" w:hAnsi="Times New Roman" w:cs="Times New Roman"/>
          <w:color w:val="000000"/>
          <w:sz w:val="24"/>
          <w:szCs w:val="24"/>
        </w:rPr>
        <w:t>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w:t>
      </w:r>
      <w:r>
        <w:rPr>
          <w:rFonts w:ascii="Times New Roman" w:eastAsia="Times New Roman" w:hAnsi="Times New Roman" w:cs="Times New Roman"/>
          <w:color w:val="000000"/>
          <w:sz w:val="24"/>
          <w:szCs w:val="24"/>
        </w:rPr>
        <w:t>0 куб. м.</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w:t>
      </w:r>
      <w:r>
        <w:rPr>
          <w:rFonts w:ascii="Times New Roman" w:eastAsia="Times New Roman" w:hAnsi="Times New Roman" w:cs="Times New Roman"/>
          <w:color w:val="000000"/>
          <w:sz w:val="24"/>
          <w:szCs w:val="24"/>
        </w:rPr>
        <w:t>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w:t>
      </w:r>
      <w:r>
        <w:rPr>
          <w:rFonts w:ascii="Times New Roman" w:eastAsia="Times New Roman" w:hAnsi="Times New Roman" w:cs="Times New Roman"/>
          <w:color w:val="000000"/>
          <w:sz w:val="24"/>
          <w:szCs w:val="24"/>
        </w:rPr>
        <w:t>мін.</w:t>
      </w:r>
    </w:p>
    <w:p w:rsidR="0023089F" w:rsidRDefault="006B43BD">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23089F" w:rsidRDefault="0023089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проведення розрахунків</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3089F" w:rsidRDefault="006B43B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w:t>
      </w:r>
      <w:r>
        <w:rPr>
          <w:rFonts w:ascii="Times New Roman" w:eastAsia="Times New Roman" w:hAnsi="Times New Roman" w:cs="Times New Roman"/>
          <w:color w:val="000000"/>
          <w:sz w:val="24"/>
          <w:szCs w:val="24"/>
        </w:rPr>
        <w:t>яця, наступного за місяцем, в якому було здійснено постачання газу.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w:t>
      </w:r>
      <w:r>
        <w:rPr>
          <w:rFonts w:ascii="Times New Roman" w:eastAsia="Times New Roman" w:hAnsi="Times New Roman" w:cs="Times New Roman"/>
          <w:color w:val="000000"/>
          <w:sz w:val="24"/>
          <w:szCs w:val="24"/>
        </w:rPr>
        <w:t>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3089F" w:rsidRDefault="006B43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w:t>
      </w:r>
      <w:r>
        <w:rPr>
          <w:rFonts w:ascii="Times New Roman" w:eastAsia="Times New Roman" w:hAnsi="Times New Roman" w:cs="Times New Roman"/>
          <w:color w:val="000000"/>
          <w:sz w:val="24"/>
          <w:szCs w:val="24"/>
        </w:rPr>
        <w:t>ач має право здійснити оплату та/або передоплату за природний газ протягом періоду поставки або до початку розрахункового періоду.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w:t>
      </w:r>
      <w:r>
        <w:rPr>
          <w:rFonts w:ascii="Times New Roman" w:eastAsia="Times New Roman" w:hAnsi="Times New Roman" w:cs="Times New Roman"/>
          <w:color w:val="000000"/>
          <w:sz w:val="24"/>
          <w:szCs w:val="24"/>
        </w:rPr>
        <w:t xml:space="preserve">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w:t>
      </w:r>
      <w:r>
        <w:rPr>
          <w:rFonts w:ascii="Times New Roman" w:eastAsia="Times New Roman" w:hAnsi="Times New Roman" w:cs="Times New Roman"/>
          <w:color w:val="000000"/>
          <w:sz w:val="24"/>
          <w:szCs w:val="24"/>
        </w:rPr>
        <w:t>м шляхом перерахування коштів на поточний рахунок Постачальника, зазначений в розділі 14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w:t>
      </w:r>
      <w:r>
        <w:rPr>
          <w:rFonts w:ascii="Times New Roman" w:eastAsia="Times New Roman" w:hAnsi="Times New Roman" w:cs="Times New Roman"/>
          <w:color w:val="000000"/>
          <w:sz w:val="24"/>
          <w:szCs w:val="24"/>
        </w:rPr>
        <w:t>еріод.</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w:t>
      </w:r>
      <w:r>
        <w:rPr>
          <w:rFonts w:ascii="Times New Roman" w:eastAsia="Times New Roman" w:hAnsi="Times New Roman" w:cs="Times New Roman"/>
          <w:color w:val="000000"/>
          <w:sz w:val="24"/>
          <w:szCs w:val="24"/>
        </w:rPr>
        <w:t>ка у такій черговості незалежно від призначення платежу, визначеного Споживачем:</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23089F" w:rsidRDefault="006B43BD">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w:t>
      </w:r>
      <w:r>
        <w:rPr>
          <w:rFonts w:ascii="Times New Roman" w:eastAsia="Times New Roman" w:hAnsi="Times New Roman" w:cs="Times New Roman"/>
          <w:color w:val="000000"/>
          <w:sz w:val="24"/>
          <w:szCs w:val="24"/>
        </w:rPr>
        <w:t>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w:t>
      </w:r>
      <w:r>
        <w:rPr>
          <w:rFonts w:ascii="Times New Roman" w:eastAsia="Times New Roman" w:hAnsi="Times New Roman" w:cs="Times New Roman"/>
          <w:color w:val="000000"/>
          <w:sz w:val="24"/>
          <w:szCs w:val="24"/>
        </w:rPr>
        <w:t>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w:t>
      </w:r>
      <w:r>
        <w:rPr>
          <w:rFonts w:ascii="Times New Roman" w:eastAsia="Times New Roman" w:hAnsi="Times New Roman" w:cs="Times New Roman"/>
          <w:b/>
          <w:color w:val="000000"/>
          <w:sz w:val="24"/>
          <w:szCs w:val="24"/>
        </w:rPr>
        <w:t>торін</w:t>
      </w:r>
    </w:p>
    <w:p w:rsidR="00D40B30" w:rsidRDefault="00D40B30" w:rsidP="00D40B30">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використовувати (відбирати) природний газ відповідно до умов цього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w:t>
      </w:r>
      <w:r>
        <w:rPr>
          <w:rFonts w:ascii="Times New Roman" w:eastAsia="Times New Roman" w:hAnsi="Times New Roman" w:cs="Times New Roman"/>
          <w:color w:val="000000"/>
          <w:sz w:val="24"/>
          <w:szCs w:val="24"/>
        </w:rPr>
        <w:t>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w:t>
      </w:r>
      <w:r>
        <w:rPr>
          <w:rFonts w:ascii="Times New Roman" w:eastAsia="Times New Roman" w:hAnsi="Times New Roman" w:cs="Times New Roman"/>
          <w:color w:val="000000"/>
          <w:sz w:val="24"/>
          <w:szCs w:val="24"/>
        </w:rPr>
        <w:t>и відповідно до умов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w:t>
      </w:r>
      <w:r>
        <w:rPr>
          <w:rFonts w:ascii="Times New Roman" w:eastAsia="Times New Roman" w:hAnsi="Times New Roman" w:cs="Times New Roman"/>
          <w:color w:val="000000"/>
          <w:sz w:val="24"/>
          <w:szCs w:val="24"/>
        </w:rPr>
        <w:t xml:space="preserve">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3089F" w:rsidRDefault="006B43BD">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безоплатно отримувати </w:t>
      </w:r>
      <w:r>
        <w:rPr>
          <w:rFonts w:ascii="Times New Roman" w:eastAsia="Times New Roman" w:hAnsi="Times New Roman" w:cs="Times New Roman"/>
          <w:color w:val="000000"/>
          <w:sz w:val="24"/>
          <w:szCs w:val="24"/>
        </w:rPr>
        <w:t>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w:t>
      </w:r>
      <w:r>
        <w:rPr>
          <w:rFonts w:ascii="Times New Roman" w:eastAsia="Times New Roman" w:hAnsi="Times New Roman" w:cs="Times New Roman"/>
          <w:color w:val="000000"/>
          <w:sz w:val="24"/>
          <w:szCs w:val="24"/>
        </w:rPr>
        <w:t>вати чинність зазначених договорів протягом дії даного Договору;</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3089F" w:rsidRDefault="006B43BD">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w:t>
      </w:r>
      <w:r>
        <w:rPr>
          <w:rFonts w:ascii="Times New Roman" w:eastAsia="Times New Roman" w:hAnsi="Times New Roman" w:cs="Times New Roman"/>
          <w:color w:val="000000"/>
          <w:sz w:val="24"/>
          <w:szCs w:val="24"/>
        </w:rPr>
        <w:t>ристання природного газу в разі:</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w:t>
      </w:r>
      <w:r>
        <w:rPr>
          <w:rFonts w:ascii="Times New Roman" w:eastAsia="Times New Roman" w:hAnsi="Times New Roman" w:cs="Times New Roman"/>
          <w:color w:val="000000"/>
          <w:sz w:val="24"/>
          <w:szCs w:val="24"/>
        </w:rPr>
        <w:t>з Реєстру споживачів Постачальника в інформаційній платформі Оператора ГТС;</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23089F" w:rsidRDefault="006B43B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w:t>
      </w:r>
      <w:r>
        <w:rPr>
          <w:rFonts w:ascii="Times New Roman" w:eastAsia="Times New Roman" w:hAnsi="Times New Roman" w:cs="Times New Roman"/>
          <w:color w:val="000000"/>
          <w:sz w:val="24"/>
          <w:szCs w:val="24"/>
        </w:rPr>
        <w:t>, що передбачені цим Договором;</w:t>
      </w:r>
    </w:p>
    <w:p w:rsidR="0023089F" w:rsidRDefault="006B43BD">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23089F" w:rsidRDefault="0023089F">
      <w:pPr>
        <w:tabs>
          <w:tab w:val="left" w:pos="993"/>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23089F" w:rsidRDefault="006B43BD">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23089F" w:rsidRDefault="006B43B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w:t>
      </w:r>
      <w:r>
        <w:rPr>
          <w:rFonts w:ascii="Times New Roman" w:eastAsia="Times New Roman" w:hAnsi="Times New Roman" w:cs="Times New Roman"/>
          <w:color w:val="000000"/>
          <w:sz w:val="24"/>
          <w:szCs w:val="24"/>
        </w:rPr>
        <w:t xml:space="preserve"> України;</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w:t>
      </w:r>
      <w:r>
        <w:rPr>
          <w:rFonts w:ascii="Times New Roman" w:eastAsia="Times New Roman" w:hAnsi="Times New Roman" w:cs="Times New Roman"/>
          <w:color w:val="000000"/>
          <w:sz w:val="24"/>
          <w:szCs w:val="24"/>
        </w:rPr>
        <w:lastRenderedPageBreak/>
        <w:t>неповернення належним чином о</w:t>
      </w:r>
      <w:r>
        <w:rPr>
          <w:rFonts w:ascii="Times New Roman" w:eastAsia="Times New Roman" w:hAnsi="Times New Roman" w:cs="Times New Roman"/>
          <w:color w:val="000000"/>
          <w:sz w:val="24"/>
          <w:szCs w:val="24"/>
        </w:rPr>
        <w:t>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w:t>
      </w:r>
      <w:r>
        <w:rPr>
          <w:rFonts w:ascii="Times New Roman" w:eastAsia="Times New Roman" w:hAnsi="Times New Roman" w:cs="Times New Roman"/>
          <w:color w:val="000000"/>
          <w:sz w:val="24"/>
          <w:szCs w:val="24"/>
        </w:rPr>
        <w:t>альником у такому повідомленні;</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3089F" w:rsidRDefault="006B43BD">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отримати </w:t>
      </w:r>
      <w:r>
        <w:rPr>
          <w:rFonts w:ascii="Times New Roman" w:eastAsia="Times New Roman" w:hAnsi="Times New Roman" w:cs="Times New Roman"/>
          <w:color w:val="000000"/>
          <w:sz w:val="24"/>
          <w:szCs w:val="24"/>
        </w:rPr>
        <w:t>оплату за переданий за цим Договором природний газ в розмірі та в строки, визначені цим Договором.</w:t>
      </w:r>
    </w:p>
    <w:p w:rsidR="0023089F" w:rsidRDefault="0023089F">
      <w:pPr>
        <w:tabs>
          <w:tab w:val="left" w:pos="993"/>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3089F" w:rsidRDefault="006B43BD">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w:t>
      </w:r>
      <w:r>
        <w:rPr>
          <w:rFonts w:ascii="Times New Roman" w:eastAsia="Times New Roman" w:hAnsi="Times New Roman" w:cs="Times New Roman"/>
          <w:color w:val="000000"/>
          <w:sz w:val="24"/>
          <w:szCs w:val="24"/>
        </w:rPr>
        <w:t>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w:t>
      </w:r>
      <w:r>
        <w:rPr>
          <w:rFonts w:ascii="Times New Roman" w:eastAsia="Times New Roman" w:hAnsi="Times New Roman" w:cs="Times New Roman"/>
          <w:color w:val="000000"/>
          <w:sz w:val="24"/>
          <w:szCs w:val="24"/>
        </w:rPr>
        <w:t>ача, письмове повідомлення тощо;</w:t>
      </w:r>
    </w:p>
    <w:p w:rsidR="0023089F" w:rsidRDefault="006B43B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3089F" w:rsidRDefault="006B43BD">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w:t>
      </w:r>
      <w:r>
        <w:rPr>
          <w:rFonts w:ascii="Times New Roman" w:eastAsia="Times New Roman" w:hAnsi="Times New Roman" w:cs="Times New Roman"/>
          <w:color w:val="000000"/>
          <w:sz w:val="24"/>
          <w:szCs w:val="24"/>
        </w:rPr>
        <w:t xml:space="preserve"> постачання природного газу та чинним законодавством України.</w:t>
      </w:r>
    </w:p>
    <w:p w:rsidR="0023089F" w:rsidRDefault="0023089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18757B" w:rsidRDefault="0018757B" w:rsidP="0018757B">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w:t>
      </w:r>
      <w:r>
        <w:rPr>
          <w:rFonts w:ascii="Times New Roman" w:eastAsia="Times New Roman" w:hAnsi="Times New Roman" w:cs="Times New Roman"/>
          <w:color w:val="000000"/>
          <w:sz w:val="24"/>
          <w:szCs w:val="24"/>
        </w:rPr>
        <w:t>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w:t>
      </w:r>
      <w:r>
        <w:rPr>
          <w:rFonts w:ascii="Times New Roman" w:eastAsia="Times New Roman" w:hAnsi="Times New Roman" w:cs="Times New Roman"/>
          <w:color w:val="000000"/>
          <w:sz w:val="24"/>
          <w:szCs w:val="24"/>
        </w:rPr>
        <w:t xml:space="preserve">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23089F" w:rsidRDefault="006B43BD">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w:t>
      </w:r>
      <w:r>
        <w:rPr>
          <w:rFonts w:ascii="Times New Roman" w:eastAsia="Times New Roman" w:hAnsi="Times New Roman" w:cs="Times New Roman"/>
          <w:color w:val="000000"/>
          <w:sz w:val="24"/>
          <w:szCs w:val="24"/>
        </w:rPr>
        <w:t>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18757B" w:rsidRDefault="0018757B" w:rsidP="0018757B">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w:t>
      </w:r>
      <w:r>
        <w:rPr>
          <w:rFonts w:ascii="Times New Roman" w:eastAsia="Times New Roman" w:hAnsi="Times New Roman" w:cs="Times New Roman"/>
          <w:color w:val="000000"/>
          <w:sz w:val="24"/>
          <w:szCs w:val="24"/>
        </w:rPr>
        <w:t xml:space="preserve">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w:t>
      </w:r>
      <w:r>
        <w:rPr>
          <w:rFonts w:ascii="Times New Roman" w:eastAsia="Times New Roman" w:hAnsi="Times New Roman" w:cs="Times New Roman"/>
          <w:color w:val="000000"/>
          <w:sz w:val="24"/>
          <w:szCs w:val="24"/>
        </w:rPr>
        <w:t>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w:t>
      </w:r>
      <w:r>
        <w:rPr>
          <w:rFonts w:ascii="Times New Roman" w:eastAsia="Times New Roman" w:hAnsi="Times New Roman" w:cs="Times New Roman"/>
          <w:color w:val="000000"/>
          <w:sz w:val="24"/>
          <w:szCs w:val="24"/>
        </w:rPr>
        <w:t>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w:t>
      </w:r>
      <w:r>
        <w:rPr>
          <w:rFonts w:ascii="Times New Roman" w:eastAsia="Times New Roman" w:hAnsi="Times New Roman" w:cs="Times New Roman"/>
          <w:color w:val="000000"/>
          <w:sz w:val="24"/>
          <w:szCs w:val="24"/>
        </w:rPr>
        <w:t>яє постачання Споживачу у випадках:</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w:t>
      </w:r>
      <w:r>
        <w:rPr>
          <w:rFonts w:ascii="Times New Roman" w:eastAsia="Times New Roman" w:hAnsi="Times New Roman" w:cs="Times New Roman"/>
          <w:color w:val="000000"/>
          <w:sz w:val="24"/>
          <w:szCs w:val="24"/>
        </w:rPr>
        <w:t>ору, покладаються виключно на Споживача.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w:t>
      </w:r>
      <w:r>
        <w:rPr>
          <w:rFonts w:ascii="Times New Roman" w:eastAsia="Times New Roman" w:hAnsi="Times New Roman" w:cs="Times New Roman"/>
          <w:color w:val="000000"/>
          <w:sz w:val="24"/>
          <w:szCs w:val="24"/>
        </w:rPr>
        <w:t>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w:t>
      </w:r>
      <w:r>
        <w:rPr>
          <w:rFonts w:ascii="Times New Roman" w:eastAsia="Times New Roman" w:hAnsi="Times New Roman" w:cs="Times New Roman"/>
          <w:color w:val="000000"/>
          <w:sz w:val="24"/>
          <w:szCs w:val="24"/>
        </w:rPr>
        <w:t>кою про вручення).</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 xml:space="preserve">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23089F" w:rsidRDefault="006B43BD">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23089F" w:rsidRDefault="0023089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3089F" w:rsidRDefault="0023089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23089F" w:rsidRDefault="006B43BD">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23089F" w:rsidRDefault="0023089F">
      <w:pPr>
        <w:spacing w:after="0" w:line="240" w:lineRule="auto"/>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B2DED" w:rsidRDefault="007B2DED" w:rsidP="007B2DED">
      <w:pPr>
        <w:spacing w:after="0" w:line="240" w:lineRule="auto"/>
        <w:rPr>
          <w:rFonts w:ascii="Times New Roman" w:eastAsia="Times New Roman" w:hAnsi="Times New Roman" w:cs="Times New Roman"/>
          <w:b/>
          <w:color w:val="000000"/>
          <w:sz w:val="24"/>
          <w:szCs w:val="24"/>
        </w:rPr>
      </w:pPr>
    </w:p>
    <w:p w:rsidR="0023089F" w:rsidRDefault="006B43BD">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r w:rsidRPr="00A57F5C">
        <w:rPr>
          <w:rFonts w:ascii="Times New Roman" w:eastAsia="Times New Roman" w:hAnsi="Times New Roman" w:cs="Times New Roman"/>
          <w:sz w:val="24"/>
          <w:szCs w:val="24"/>
          <w:lang w:val="en-US"/>
        </w:rPr>
        <w:t>The Office of Foreign Assets Control of the US Department of the Treasury);</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w:t>
      </w:r>
      <w:r>
        <w:rPr>
          <w:rFonts w:ascii="Times New Roman" w:eastAsia="Times New Roman" w:hAnsi="Times New Roman" w:cs="Times New Roman"/>
          <w:sz w:val="24"/>
          <w:szCs w:val="24"/>
        </w:rPr>
        <w:t xml:space="preserve">ника Споживача, та/або кінцевого </w:t>
      </w:r>
      <w:proofErr w:type="spellStart"/>
      <w:r>
        <w:rPr>
          <w:rFonts w:ascii="Times New Roman" w:eastAsia="Times New Roman" w:hAnsi="Times New Roman" w:cs="Times New Roman"/>
          <w:sz w:val="24"/>
          <w:szCs w:val="24"/>
        </w:rPr>
        <w:lastRenderedPageBreak/>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r w:rsidRPr="00A57F5C">
        <w:rPr>
          <w:rFonts w:ascii="Times New Roman" w:eastAsia="Times New Roman" w:hAnsi="Times New Roman" w:cs="Times New Roman"/>
          <w:sz w:val="24"/>
          <w:szCs w:val="24"/>
          <w:lang w:val="en-US"/>
        </w:rPr>
        <w:t>Consolidated list of persons, groups and entities subject to EU financial sanctions</w:t>
      </w:r>
      <w:r>
        <w:rPr>
          <w:rFonts w:ascii="Times New Roman" w:eastAsia="Times New Roman" w:hAnsi="Times New Roman" w:cs="Times New Roman"/>
          <w:sz w:val="24"/>
          <w:szCs w:val="24"/>
        </w:rPr>
        <w:t>);</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w:t>
      </w:r>
      <w:r w:rsidRPr="00A57F5C">
        <w:rPr>
          <w:rFonts w:ascii="Times New Roman" w:eastAsia="Times New Roman" w:hAnsi="Times New Roman" w:cs="Times New Roman"/>
          <w:sz w:val="24"/>
          <w:szCs w:val="24"/>
        </w:rPr>
        <w:t xml:space="preserve">до </w:t>
      </w:r>
      <w:r w:rsidRPr="00A57F5C">
        <w:rPr>
          <w:rFonts w:ascii="Times New Roman" w:eastAsia="Times New Roman" w:hAnsi="Times New Roman" w:cs="Times New Roman"/>
          <w:sz w:val="24"/>
          <w:szCs w:val="24"/>
          <w:lang w:val="en-US"/>
        </w:rPr>
        <w:t xml:space="preserve">Consolidated list of financial sanctions targets in the UK </w:t>
      </w:r>
      <w:r w:rsidRPr="00A57F5C">
        <w:rPr>
          <w:rFonts w:ascii="Times New Roman" w:eastAsia="Times New Roman" w:hAnsi="Times New Roman" w:cs="Times New Roman"/>
          <w:sz w:val="24"/>
          <w:szCs w:val="24"/>
        </w:rPr>
        <w:t>та до</w:t>
      </w:r>
      <w:r w:rsidRPr="00A57F5C">
        <w:rPr>
          <w:rFonts w:ascii="Times New Roman" w:eastAsia="Times New Roman" w:hAnsi="Times New Roman" w:cs="Times New Roman"/>
          <w:sz w:val="24"/>
          <w:szCs w:val="24"/>
          <w:lang w:val="en-US"/>
        </w:rPr>
        <w:t xml:space="preserve"> List of p</w:t>
      </w:r>
      <w:r w:rsidRPr="00A57F5C">
        <w:rPr>
          <w:rFonts w:ascii="Times New Roman" w:eastAsia="Times New Roman" w:hAnsi="Times New Roman" w:cs="Times New Roman"/>
          <w:sz w:val="24"/>
          <w:szCs w:val="24"/>
          <w:lang w:val="en-US"/>
        </w:rPr>
        <w:t xml:space="preserve">ersons subject to restrictive measures in view of Russia’s actions </w:t>
      </w:r>
      <w:proofErr w:type="spellStart"/>
      <w:r w:rsidRPr="00A57F5C">
        <w:rPr>
          <w:rFonts w:ascii="Times New Roman" w:eastAsia="Times New Roman" w:hAnsi="Times New Roman" w:cs="Times New Roman"/>
          <w:sz w:val="24"/>
          <w:szCs w:val="24"/>
          <w:lang w:val="en-US"/>
        </w:rPr>
        <w:t>destabilising</w:t>
      </w:r>
      <w:proofErr w:type="spellEnd"/>
      <w:r w:rsidRPr="00A57F5C">
        <w:rPr>
          <w:rFonts w:ascii="Times New Roman" w:eastAsia="Times New Roman" w:hAnsi="Times New Roman" w:cs="Times New Roman"/>
          <w:sz w:val="24"/>
          <w:szCs w:val="24"/>
          <w:lang w:val="en-US"/>
        </w:rPr>
        <w:t xml:space="preserve"> the situation in Ukraine, </w:t>
      </w:r>
      <w:r w:rsidRPr="00A57F5C">
        <w:rPr>
          <w:rFonts w:ascii="Times New Roman" w:eastAsia="Times New Roman" w:hAnsi="Times New Roman" w:cs="Times New Roman"/>
          <w:sz w:val="24"/>
          <w:szCs w:val="24"/>
        </w:rPr>
        <w:t>що ведеться</w:t>
      </w:r>
      <w:r w:rsidRPr="00A57F5C">
        <w:rPr>
          <w:rFonts w:ascii="Times New Roman" w:eastAsia="Times New Roman" w:hAnsi="Times New Roman" w:cs="Times New Roman"/>
          <w:sz w:val="24"/>
          <w:szCs w:val="24"/>
          <w:lang w:val="en-US"/>
        </w:rPr>
        <w:t xml:space="preserve"> the UK Office of Financial Sanctions Implementation (OFSI) of the Her Majesty’s Treasury</w:t>
      </w:r>
      <w:r>
        <w:rPr>
          <w:rFonts w:ascii="Times New Roman" w:eastAsia="Times New Roman" w:hAnsi="Times New Roman" w:cs="Times New Roman"/>
          <w:sz w:val="24"/>
          <w:szCs w:val="24"/>
        </w:rPr>
        <w:t>);</w:t>
      </w:r>
    </w:p>
    <w:p w:rsidR="0023089F" w:rsidRDefault="006B43BD">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r w:rsidRPr="00A57F5C">
        <w:rPr>
          <w:rFonts w:ascii="Times New Roman" w:eastAsia="Times New Roman" w:hAnsi="Times New Roman" w:cs="Times New Roman"/>
          <w:sz w:val="24"/>
          <w:szCs w:val="24"/>
          <w:lang w:val="en-US"/>
        </w:rPr>
        <w:t>Consolidated United Nations Security Council Sanctions List</w:t>
      </w:r>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23089F" w:rsidRDefault="0023089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5803900</wp:posOffset>
                </wp:positionH>
                <wp:positionV relativeFrom="paragraph">
                  <wp:posOffset>673100</wp:posOffset>
                </wp:positionV>
                <wp:extent cx="7620" cy="12700"/>
                <wp:effectExtent b="0" l="0" r="0" t="0"/>
                <wp:wrapNone/>
                <wp:docPr id="2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 xml:space="preserve">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3089F" w:rsidRDefault="006B43BD">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 xml:space="preserve">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 xml:space="preserve">ння робіт чи надання послуг тощо, не перерахованими у цьому пункті способами, що ставлять представника в певну залежність і спрямовані </w:t>
      </w:r>
      <w:r>
        <w:rPr>
          <w:rFonts w:ascii="Times New Roman" w:eastAsia="Times New Roman" w:hAnsi="Times New Roman" w:cs="Times New Roman"/>
          <w:color w:val="000000"/>
          <w:sz w:val="24"/>
          <w:szCs w:val="24"/>
        </w:rPr>
        <w:lastRenderedPageBreak/>
        <w:t>на забезпечення виконання цим представником будь-яких дій на користь стимулюючої його Сторони.</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w:t>
      </w:r>
      <w:r>
        <w:rPr>
          <w:rFonts w:ascii="Times New Roman" w:eastAsia="Times New Roman" w:hAnsi="Times New Roman" w:cs="Times New Roman"/>
          <w:b/>
          <w:color w:val="000000"/>
          <w:sz w:val="24"/>
          <w:szCs w:val="24"/>
        </w:rPr>
        <w:t>і умови.</w:t>
      </w:r>
    </w:p>
    <w:p w:rsidR="00947C72" w:rsidRDefault="00947C72" w:rsidP="00947C72">
      <w:pPr>
        <w:spacing w:after="0" w:line="240" w:lineRule="auto"/>
        <w:rPr>
          <w:rFonts w:ascii="Times New Roman" w:eastAsia="Times New Roman" w:hAnsi="Times New Roman" w:cs="Times New Roman"/>
          <w:b/>
          <w:color w:val="000000"/>
          <w:sz w:val="24"/>
          <w:szCs w:val="24"/>
        </w:rPr>
      </w:pP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 і діє __________________ __</w:t>
      </w:r>
      <w:r>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_______________________________. Продовження або припинення Договору можливе за взаємною згодою Сторін шляхом підписання додаткової угоди до Договору.</w:t>
      </w:r>
    </w:p>
    <w:p w:rsidR="0023089F" w:rsidRPr="00947C72" w:rsidRDefault="006B43BD">
      <w:pPr>
        <w:spacing w:after="0" w:line="240" w:lineRule="auto"/>
        <w:ind w:firstLine="567"/>
        <w:jc w:val="both"/>
        <w:rPr>
          <w:rFonts w:ascii="Times New Roman" w:eastAsia="Times New Roman" w:hAnsi="Times New Roman" w:cs="Times New Roman"/>
        </w:rPr>
      </w:pPr>
      <w:r w:rsidRPr="00947C72">
        <w:rPr>
          <w:rFonts w:ascii="Times New Roman" w:eastAsia="Times New Roman" w:hAnsi="Times New Roman" w:cs="Times New Roman"/>
          <w:color w:val="000000"/>
        </w:rPr>
        <w:t>Цей Договір може б</w:t>
      </w:r>
      <w:r w:rsidRPr="00947C72">
        <w:rPr>
          <w:rFonts w:ascii="Times New Roman" w:eastAsia="Times New Roman" w:hAnsi="Times New Roman" w:cs="Times New Roman"/>
          <w:color w:val="000000"/>
        </w:rPr>
        <w:t>ути підписаний також електронними цифровими підписами (ЕЦП) уповноважених представників Сторін з урахуванням вимог чинного законодавства.</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w:t>
      </w:r>
      <w:r>
        <w:rPr>
          <w:rFonts w:ascii="Times New Roman" w:eastAsia="Times New Roman" w:hAnsi="Times New Roman" w:cs="Times New Roman"/>
          <w:color w:val="000000"/>
          <w:sz w:val="24"/>
          <w:szCs w:val="24"/>
        </w:rPr>
        <w:t xml:space="preserve">кладений у двох примірниках </w:t>
      </w:r>
      <w:r w:rsidR="00947C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w:t>
      </w:r>
      <w:r w:rsidR="00947C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одному для кожної із сторін, які мають однакову юридичну силу.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w:t>
      </w:r>
      <w:r>
        <w:rPr>
          <w:rFonts w:ascii="Times New Roman" w:eastAsia="Times New Roman" w:hAnsi="Times New Roman" w:cs="Times New Roman"/>
          <w:color w:val="000000"/>
          <w:sz w:val="24"/>
          <w:szCs w:val="24"/>
        </w:rPr>
        <w:t>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w:t>
      </w:r>
      <w:r>
        <w:rPr>
          <w:rFonts w:ascii="Times New Roman" w:eastAsia="Times New Roman" w:hAnsi="Times New Roman" w:cs="Times New Roman"/>
          <w:color w:val="000000"/>
          <w:sz w:val="24"/>
          <w:szCs w:val="24"/>
        </w:rPr>
        <w:t xml:space="preserve">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w:t>
      </w:r>
      <w:r>
        <w:rPr>
          <w:rFonts w:ascii="Times New Roman" w:eastAsia="Times New Roman" w:hAnsi="Times New Roman" w:cs="Times New Roman"/>
          <w:color w:val="000000"/>
          <w:sz w:val="24"/>
          <w:szCs w:val="24"/>
        </w:rPr>
        <w:t>латником податку на додану вартість.</w:t>
      </w:r>
    </w:p>
    <w:p w:rsidR="0023089F" w:rsidRDefault="006B43BD" w:rsidP="00D91B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947C72">
        <w:rPr>
          <w:rFonts w:ascii="Times New Roman" w:eastAsia="Times New Roman" w:hAnsi="Times New Roman" w:cs="Times New Roman"/>
          <w:color w:val="000000"/>
          <w:sz w:val="24"/>
          <w:szCs w:val="24"/>
        </w:rPr>
        <w:t xml:space="preserve">є </w:t>
      </w:r>
      <w:r>
        <w:rPr>
          <w:rFonts w:ascii="Times New Roman" w:eastAsia="Times New Roman" w:hAnsi="Times New Roman" w:cs="Times New Roman"/>
          <w:color w:val="000000"/>
          <w:sz w:val="24"/>
          <w:szCs w:val="24"/>
        </w:rPr>
        <w:t xml:space="preserve">платником податку на додану вартість та </w:t>
      </w:r>
      <w:r w:rsidR="00D91B29">
        <w:rPr>
          <w:rFonts w:ascii="Times New Roman" w:eastAsia="Times New Roman" w:hAnsi="Times New Roman" w:cs="Times New Roman"/>
          <w:color w:val="000000"/>
          <w:sz w:val="24"/>
          <w:szCs w:val="24"/>
        </w:rPr>
        <w:t>має</w:t>
      </w:r>
      <w:r>
        <w:rPr>
          <w:rFonts w:ascii="Times New Roman" w:eastAsia="Times New Roman" w:hAnsi="Times New Roman" w:cs="Times New Roman"/>
          <w:color w:val="000000"/>
          <w:sz w:val="24"/>
          <w:szCs w:val="24"/>
        </w:rPr>
        <w:t xml:space="preserve"> статус</w:t>
      </w:r>
      <w:r w:rsidR="00D91B2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w:t>
      </w:r>
      <w:r>
        <w:rPr>
          <w:rFonts w:ascii="Times New Roman" w:eastAsia="Times New Roman" w:hAnsi="Times New Roman" w:cs="Times New Roman"/>
          <w:color w:val="000000"/>
          <w:sz w:val="24"/>
          <w:szCs w:val="24"/>
        </w:rPr>
        <w:t>им листом з повідомленням.</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23089F" w:rsidRDefault="006B43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w:t>
      </w:r>
      <w:r>
        <w:rPr>
          <w:rFonts w:ascii="Times New Roman" w:eastAsia="Times New Roman" w:hAnsi="Times New Roman" w:cs="Times New Roman"/>
          <w:color w:val="000000"/>
          <w:sz w:val="24"/>
          <w:szCs w:val="24"/>
        </w:rPr>
        <w:t>дписання Договору.</w:t>
      </w:r>
    </w:p>
    <w:p w:rsidR="0023089F" w:rsidRDefault="006B43BD">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3089F" w:rsidRDefault="0023089F">
      <w:pPr>
        <w:spacing w:after="0" w:line="240" w:lineRule="auto"/>
        <w:ind w:left="567"/>
        <w:jc w:val="both"/>
        <w:rPr>
          <w:rFonts w:ascii="Times New Roman" w:eastAsia="Times New Roman" w:hAnsi="Times New Roman" w:cs="Times New Roman"/>
          <w:color w:val="000000"/>
          <w:sz w:val="24"/>
          <w:szCs w:val="24"/>
        </w:rPr>
      </w:pPr>
    </w:p>
    <w:p w:rsidR="0023089F" w:rsidRDefault="006B43BD">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23089F" w:rsidRDefault="0023089F">
      <w:pPr>
        <w:spacing w:after="0" w:line="240" w:lineRule="auto"/>
        <w:rPr>
          <w:rFonts w:ascii="Times New Roman" w:eastAsia="Times New Roman" w:hAnsi="Times New Roman" w:cs="Times New Roman"/>
          <w:b/>
          <w:color w:val="000000"/>
          <w:sz w:val="24"/>
          <w:szCs w:val="24"/>
        </w:rPr>
      </w:pPr>
    </w:p>
    <w:p w:rsidR="0023089F" w:rsidRDefault="0023089F">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3089F">
        <w:tc>
          <w:tcPr>
            <w:tcW w:w="4609" w:type="dxa"/>
          </w:tcPr>
          <w:p w:rsidR="0023089F" w:rsidRDefault="006B43BD">
            <w:pPr>
              <w:ind w:right="-36"/>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ПОСТАЧАЛЬНИК</w:t>
            </w:r>
          </w:p>
        </w:tc>
        <w:tc>
          <w:tcPr>
            <w:tcW w:w="4420" w:type="dxa"/>
          </w:tcPr>
          <w:p w:rsidR="0023089F" w:rsidRDefault="006B43B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23089F">
        <w:tc>
          <w:tcPr>
            <w:tcW w:w="4609" w:type="dxa"/>
          </w:tcPr>
          <w:p w:rsidR="0023089F" w:rsidRDefault="0023089F">
            <w:pPr>
              <w:ind w:right="-36" w:firstLine="567"/>
              <w:jc w:val="center"/>
              <w:rPr>
                <w:rFonts w:ascii="Times New Roman" w:eastAsia="Times New Roman" w:hAnsi="Times New Roman" w:cs="Times New Roman"/>
                <w:b/>
                <w:color w:val="000000"/>
                <w:sz w:val="24"/>
                <w:szCs w:val="24"/>
              </w:rPr>
            </w:pPr>
          </w:p>
        </w:tc>
        <w:tc>
          <w:tcPr>
            <w:tcW w:w="4420" w:type="dxa"/>
          </w:tcPr>
          <w:p w:rsidR="0023089F" w:rsidRDefault="0023089F">
            <w:pPr>
              <w:ind w:right="-36"/>
              <w:jc w:val="both"/>
              <w:rPr>
                <w:rFonts w:ascii="Times New Roman" w:eastAsia="Times New Roman" w:hAnsi="Times New Roman" w:cs="Times New Roman"/>
                <w:b/>
                <w:color w:val="000000"/>
                <w:sz w:val="24"/>
                <w:szCs w:val="24"/>
              </w:rPr>
            </w:pPr>
          </w:p>
        </w:tc>
      </w:tr>
    </w:tbl>
    <w:p w:rsidR="0023089F" w:rsidRDefault="0023089F">
      <w:pPr>
        <w:spacing w:after="0" w:line="240" w:lineRule="auto"/>
        <w:jc w:val="both"/>
        <w:rPr>
          <w:rFonts w:ascii="Times New Roman" w:eastAsia="Times New Roman" w:hAnsi="Times New Roman" w:cs="Times New Roman"/>
          <w:sz w:val="24"/>
          <w:szCs w:val="24"/>
        </w:rPr>
      </w:pPr>
    </w:p>
    <w:p w:rsidR="0023089F" w:rsidRDefault="0023089F">
      <w:pPr>
        <w:spacing w:after="0" w:line="240" w:lineRule="auto"/>
        <w:jc w:val="both"/>
        <w:rPr>
          <w:rFonts w:ascii="Times New Roman" w:eastAsia="Times New Roman" w:hAnsi="Times New Roman" w:cs="Times New Roman"/>
          <w:sz w:val="24"/>
          <w:szCs w:val="24"/>
        </w:rPr>
      </w:pPr>
    </w:p>
    <w:p w:rsidR="00E00CCC" w:rsidRDefault="00E00CCC">
      <w:pPr>
        <w:rPr>
          <w:rFonts w:ascii="Times New Roman" w:eastAsia="Times New Roman" w:hAnsi="Times New Roman" w:cs="Times New Roman"/>
          <w:b/>
          <w:sz w:val="24"/>
          <w:szCs w:val="24"/>
        </w:rPr>
      </w:pPr>
    </w:p>
    <w:p w:rsidR="00D91B29" w:rsidRDefault="00D91B29">
      <w:pPr>
        <w:rPr>
          <w:rFonts w:ascii="Times New Roman" w:eastAsia="Times New Roman" w:hAnsi="Times New Roman" w:cs="Times New Roman"/>
          <w:b/>
          <w:sz w:val="24"/>
          <w:szCs w:val="24"/>
        </w:rPr>
      </w:pPr>
    </w:p>
    <w:p w:rsidR="0023089F" w:rsidRDefault="006B43BD">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w:t>
      </w:r>
      <w:r>
        <w:rPr>
          <w:rFonts w:ascii="Times New Roman" w:eastAsia="Times New Roman" w:hAnsi="Times New Roman" w:cs="Times New Roman"/>
          <w:color w:val="000000"/>
          <w:sz w:val="24"/>
          <w:szCs w:val="24"/>
        </w:rPr>
        <w:t>тті 41 Закону України «Про публічні закупівлі»,</w:t>
      </w:r>
      <w:bookmarkStart w:id="4" w:name="_GoBack"/>
      <w:bookmarkEnd w:id="4"/>
      <w:r>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w:t>
      </w:r>
      <w:r>
        <w:rPr>
          <w:rFonts w:ascii="Times New Roman" w:eastAsia="Times New Roman" w:hAnsi="Times New Roman" w:cs="Times New Roman"/>
          <w:color w:val="000000"/>
          <w:sz w:val="24"/>
          <w:szCs w:val="24"/>
        </w:rPr>
        <w:t>ом 90 днів з дня його припинення або скасування», затверджених Постановою КМУ від 12 жовтня 2022 р. № 1178.</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w:t>
      </w:r>
      <w:r>
        <w:rPr>
          <w:rFonts w:ascii="Times New Roman" w:eastAsia="Times New Roman" w:hAnsi="Times New Roman" w:cs="Times New Roman"/>
          <w:color w:val="000000"/>
          <w:sz w:val="24"/>
          <w:szCs w:val="24"/>
        </w:rPr>
        <w:t>умови, які є обов’язковими відповідно до актів цивільного законодавства.</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3089F" w:rsidRDefault="006B43B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3089F" w:rsidRDefault="006B43B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3089F" w:rsidRDefault="006B43BD">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w:t>
      </w:r>
      <w:r>
        <w:rPr>
          <w:rFonts w:ascii="Times New Roman" w:eastAsia="Times New Roman" w:hAnsi="Times New Roman" w:cs="Times New Roman"/>
          <w:color w:val="000000"/>
          <w:sz w:val="24"/>
          <w:szCs w:val="24"/>
        </w:rPr>
        <w:t>, крім випадків:</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Pr>
          <w:rFonts w:ascii="Times New Roman" w:eastAsia="Times New Roman" w:hAnsi="Times New Roman" w:cs="Times New Roman"/>
          <w:color w:val="000000"/>
          <w:sz w:val="24"/>
          <w:szCs w:val="24"/>
        </w:rPr>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w:t>
      </w:r>
      <w:r>
        <w:rPr>
          <w:rFonts w:ascii="Times New Roman" w:eastAsia="Times New Roman" w:hAnsi="Times New Roman" w:cs="Times New Roman"/>
          <w:color w:val="000000"/>
          <w:sz w:val="24"/>
          <w:szCs w:val="24"/>
        </w:rPr>
        <w:t xml:space="preserve">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w:t>
      </w:r>
      <w:r>
        <w:rPr>
          <w:rFonts w:ascii="Times New Roman" w:eastAsia="Times New Roman" w:hAnsi="Times New Roman" w:cs="Times New Roman"/>
          <w:color w:val="000000"/>
          <w:sz w:val="24"/>
          <w:szCs w:val="24"/>
        </w:rPr>
        <w:t xml:space="preserve"> якості предмета закупівлі за умови, що таке покращення не призведе до збільшення суми, визначеної в Договорі про закупівлю;</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w:t>
      </w:r>
      <w:r>
        <w:rPr>
          <w:rFonts w:ascii="Times New Roman" w:eastAsia="Times New Roman" w:hAnsi="Times New Roman" w:cs="Times New Roman"/>
          <w:color w:val="000000"/>
          <w:sz w:val="24"/>
          <w:szCs w:val="24"/>
        </w:rPr>
        <w:t xml:space="preserve">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w:t>
      </w:r>
      <w:r>
        <w:rPr>
          <w:rFonts w:ascii="Times New Roman" w:eastAsia="Times New Roman" w:hAnsi="Times New Roman" w:cs="Times New Roman"/>
          <w:color w:val="000000"/>
          <w:sz w:val="24"/>
          <w:szCs w:val="24"/>
        </w:rPr>
        <w:t xml:space="preserve">ї в договорі про закупівлю;  </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w:t>
      </w:r>
      <w:r>
        <w:rPr>
          <w:rFonts w:ascii="Times New Roman" w:eastAsia="Times New Roman" w:hAnsi="Times New Roman" w:cs="Times New Roman"/>
          <w:color w:val="000000"/>
          <w:sz w:val="24"/>
          <w:szCs w:val="24"/>
        </w:rPr>
        <w:t xml:space="preserve">ою умов щодо надання пільг з оподаткування – пропорційно до зміни таких ставок та/або пільг з оподаткування, а також у зв’язку з зміною системи </w:t>
      </w:r>
      <w:r>
        <w:rPr>
          <w:rFonts w:ascii="Times New Roman" w:eastAsia="Times New Roman" w:hAnsi="Times New Roman" w:cs="Times New Roman"/>
          <w:color w:val="000000"/>
          <w:sz w:val="24"/>
          <w:szCs w:val="24"/>
        </w:rPr>
        <w:lastRenderedPageBreak/>
        <w:t>оподаткування пропорційно до зміни податкового навантаження внаслідок зміни системи оподаткування;</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w:t>
      </w:r>
      <w:r>
        <w:rPr>
          <w:rFonts w:ascii="Times New Roman" w:eastAsia="Times New Roman" w:hAnsi="Times New Roman" w:cs="Times New Roman"/>
          <w:color w:val="000000"/>
          <w:sz w:val="24"/>
          <w:szCs w:val="24"/>
        </w:rPr>
        <w:t xml:space="preserve">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w:t>
      </w:r>
      <w:r>
        <w:rPr>
          <w:rFonts w:ascii="Times New Roman" w:eastAsia="Times New Roman" w:hAnsi="Times New Roman" w:cs="Times New Roman"/>
          <w:color w:val="000000"/>
          <w:sz w:val="24"/>
          <w:szCs w:val="24"/>
        </w:rPr>
        <w:t>ринку “на добу наперед”, що застосовуються в договорі про закупівлю, у разі встановлення в договорі про закупівлю порядку зміни ціни;</w:t>
      </w:r>
    </w:p>
    <w:p w:rsidR="0023089F" w:rsidRDefault="006B43BD">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w:t>
      </w:r>
      <w:r>
        <w:rPr>
          <w:rFonts w:ascii="Times New Roman" w:eastAsia="Times New Roman" w:hAnsi="Times New Roman" w:cs="Times New Roman"/>
          <w:color w:val="000000"/>
          <w:sz w:val="24"/>
          <w:szCs w:val="24"/>
        </w:rPr>
        <w:t>в, визначених Законом.</w:t>
      </w:r>
    </w:p>
    <w:p w:rsidR="0023089F" w:rsidRDefault="006B43BD">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23089F" w:rsidRDefault="006B43BD">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w:t>
      </w:r>
      <w:r>
        <w:rPr>
          <w:rFonts w:ascii="Times New Roman" w:eastAsia="Times New Roman" w:hAnsi="Times New Roman" w:cs="Times New Roman"/>
          <w:color w:val="000000"/>
          <w:sz w:val="24"/>
          <w:szCs w:val="24"/>
        </w:rPr>
        <w:t>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3089F" w:rsidRDefault="0023089F">
      <w:pPr>
        <w:spacing w:before="80" w:after="240" w:line="240" w:lineRule="auto"/>
        <w:ind w:firstLine="860"/>
        <w:jc w:val="both"/>
        <w:rPr>
          <w:rFonts w:ascii="Times New Roman" w:eastAsia="Times New Roman" w:hAnsi="Times New Roman" w:cs="Times New Roman"/>
          <w:color w:val="000000"/>
          <w:sz w:val="24"/>
          <w:szCs w:val="24"/>
        </w:rPr>
      </w:pPr>
    </w:p>
    <w:sectPr w:rsidR="0023089F">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B34"/>
    <w:multiLevelType w:val="multilevel"/>
    <w:tmpl w:val="8E827F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20D66CD2"/>
    <w:multiLevelType w:val="multilevel"/>
    <w:tmpl w:val="FC48DE7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40DB500A"/>
    <w:multiLevelType w:val="multilevel"/>
    <w:tmpl w:val="C922C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54F4F"/>
    <w:multiLevelType w:val="multilevel"/>
    <w:tmpl w:val="C166E1A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633666A"/>
    <w:multiLevelType w:val="multilevel"/>
    <w:tmpl w:val="77380C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684A33BF"/>
    <w:multiLevelType w:val="multilevel"/>
    <w:tmpl w:val="BD3E8ED2"/>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75050436"/>
    <w:multiLevelType w:val="multilevel"/>
    <w:tmpl w:val="59B0250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23089F"/>
    <w:rsid w:val="0018757B"/>
    <w:rsid w:val="0023089F"/>
    <w:rsid w:val="002E2DD5"/>
    <w:rsid w:val="00326699"/>
    <w:rsid w:val="006B43BD"/>
    <w:rsid w:val="007B2DED"/>
    <w:rsid w:val="00876B5F"/>
    <w:rsid w:val="008C22A4"/>
    <w:rsid w:val="00947C72"/>
    <w:rsid w:val="00A57F5C"/>
    <w:rsid w:val="00B221C7"/>
    <w:rsid w:val="00CC182C"/>
    <w:rsid w:val="00CD01C2"/>
    <w:rsid w:val="00CF63A3"/>
    <w:rsid w:val="00D40B30"/>
    <w:rsid w:val="00D91B29"/>
    <w:rsid w:val="00E00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E3698E-F37F-4FD7-9DE4-0F7C05C3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22822</Words>
  <Characters>13010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11</cp:revision>
  <dcterms:created xsi:type="dcterms:W3CDTF">2022-11-21T17:41:00Z</dcterms:created>
  <dcterms:modified xsi:type="dcterms:W3CDTF">2023-03-21T11:05:00Z</dcterms:modified>
</cp:coreProperties>
</file>