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3B52B4" w14:textId="77777777" w:rsidR="008674F3" w:rsidRPr="001057C0" w:rsidRDefault="008674F3">
      <w:pPr>
        <w:pStyle w:val="c7e0e3eeebeee2eeea"/>
        <w:ind w:left="0"/>
        <w:rPr>
          <w:rStyle w:val="apple-converted-space"/>
        </w:rPr>
      </w:pPr>
    </w:p>
    <w:p w14:paraId="47BE4C77" w14:textId="77777777" w:rsidR="0006037F" w:rsidRPr="00CE1AA3" w:rsidRDefault="0006037F" w:rsidP="0006037F">
      <w:pPr>
        <w:ind w:left="5529"/>
        <w:rPr>
          <w:rFonts w:ascii="Times New Roman" w:hAnsi="Times New Roman"/>
          <w:bCs/>
          <w:lang w:eastAsia="ru-RU"/>
        </w:rPr>
      </w:pPr>
      <w:r w:rsidRPr="00CE1AA3">
        <w:rPr>
          <w:rFonts w:ascii="Times New Roman" w:hAnsi="Times New Roman"/>
          <w:bCs/>
          <w:lang w:eastAsia="ru-RU"/>
        </w:rPr>
        <w:t>ЗАТВЕРДЖЕНО</w:t>
      </w:r>
    </w:p>
    <w:p w14:paraId="6B94B0CB" w14:textId="083A3221" w:rsidR="00A8157A" w:rsidRPr="00345E44" w:rsidRDefault="0006037F" w:rsidP="0006037F">
      <w:pPr>
        <w:ind w:left="5529"/>
        <w:rPr>
          <w:rFonts w:ascii="Times New Roman" w:hAnsi="Times New Roman"/>
          <w:color w:val="000000" w:themeColor="text1"/>
          <w:lang w:eastAsia="ru-RU"/>
        </w:rPr>
      </w:pPr>
      <w:r w:rsidRPr="00CE1AA3">
        <w:rPr>
          <w:rFonts w:ascii="Times New Roman" w:hAnsi="Times New Roman"/>
          <w:lang w:eastAsia="ru-RU"/>
        </w:rPr>
        <w:t xml:space="preserve">Рішення </w:t>
      </w:r>
      <w:r w:rsidR="00A8157A">
        <w:rPr>
          <w:rFonts w:ascii="Times New Roman" w:hAnsi="Times New Roman"/>
          <w:lang w:eastAsia="ru-RU"/>
        </w:rPr>
        <w:t xml:space="preserve">Уповноваженої особи Полтавського </w:t>
      </w:r>
      <w:r w:rsidR="00A8157A" w:rsidRPr="00345E44">
        <w:rPr>
          <w:rFonts w:ascii="Times New Roman" w:hAnsi="Times New Roman"/>
          <w:color w:val="000000" w:themeColor="text1"/>
          <w:lang w:eastAsia="ru-RU"/>
        </w:rPr>
        <w:t xml:space="preserve">спортивного ліцею Полтавської обласної ради від </w:t>
      </w:r>
      <w:r w:rsidR="00FC6CFE" w:rsidRPr="00345E44">
        <w:rPr>
          <w:rFonts w:ascii="Times New Roman" w:hAnsi="Times New Roman"/>
          <w:color w:val="000000" w:themeColor="text1"/>
          <w:lang w:eastAsia="ru-RU"/>
        </w:rPr>
        <w:t>01.01.2024</w:t>
      </w:r>
      <w:r w:rsidR="00A8157A" w:rsidRPr="00345E44">
        <w:rPr>
          <w:rFonts w:ascii="Times New Roman" w:hAnsi="Times New Roman"/>
          <w:color w:val="000000" w:themeColor="text1"/>
          <w:lang w:eastAsia="ru-RU"/>
        </w:rPr>
        <w:t xml:space="preserve">  №</w:t>
      </w:r>
      <w:r w:rsidR="00FC6CFE" w:rsidRPr="00345E44">
        <w:rPr>
          <w:rFonts w:ascii="Times New Roman" w:hAnsi="Times New Roman"/>
          <w:color w:val="000000" w:themeColor="text1"/>
          <w:lang w:eastAsia="ru-RU"/>
        </w:rPr>
        <w:t xml:space="preserve"> 4</w:t>
      </w:r>
    </w:p>
    <w:p w14:paraId="75F25433" w14:textId="77777777" w:rsidR="00A8157A" w:rsidRPr="00345E44" w:rsidRDefault="00A8157A" w:rsidP="0006037F">
      <w:pPr>
        <w:ind w:left="5529"/>
        <w:rPr>
          <w:rFonts w:ascii="Times New Roman" w:hAnsi="Times New Roman"/>
          <w:color w:val="000000" w:themeColor="text1"/>
          <w:lang w:eastAsia="ru-RU"/>
        </w:rPr>
      </w:pPr>
    </w:p>
    <w:p w14:paraId="5D1E676D" w14:textId="77777777" w:rsidR="0006037F" w:rsidRPr="00345E44" w:rsidRDefault="0006037F" w:rsidP="0006037F">
      <w:pPr>
        <w:ind w:left="5529"/>
        <w:rPr>
          <w:rFonts w:ascii="Times New Roman" w:hAnsi="Times New Roman"/>
          <w:color w:val="000000" w:themeColor="text1"/>
          <w:lang w:eastAsia="ru-RU"/>
        </w:rPr>
      </w:pPr>
      <w:r w:rsidRPr="00345E44">
        <w:rPr>
          <w:rFonts w:ascii="Times New Roman" w:hAnsi="Times New Roman"/>
          <w:color w:val="000000" w:themeColor="text1"/>
          <w:lang w:eastAsia="ru-RU"/>
        </w:rPr>
        <w:t xml:space="preserve">Уповноважена особа </w:t>
      </w:r>
    </w:p>
    <w:p w14:paraId="5FA6DD77" w14:textId="77777777" w:rsidR="00A8157A" w:rsidRDefault="00A8157A" w:rsidP="0006037F">
      <w:pPr>
        <w:widowControl w:val="0"/>
        <w:ind w:left="5529"/>
        <w:rPr>
          <w:rFonts w:ascii="Times New Roman" w:hAnsi="Times New Roman"/>
          <w:lang w:eastAsia="ru-RU"/>
        </w:rPr>
      </w:pPr>
      <w:r>
        <w:rPr>
          <w:rFonts w:ascii="Times New Roman" w:hAnsi="Times New Roman"/>
          <w:lang w:eastAsia="ru-RU"/>
        </w:rPr>
        <w:t xml:space="preserve">Полтавського спортивного ліцею Полтавської обласної ради </w:t>
      </w:r>
    </w:p>
    <w:p w14:paraId="34E2E699" w14:textId="2051C878" w:rsidR="0006037F" w:rsidRPr="00CE1AA3" w:rsidRDefault="00A8157A" w:rsidP="0006037F">
      <w:pPr>
        <w:widowControl w:val="0"/>
        <w:ind w:left="5529"/>
        <w:rPr>
          <w:rFonts w:ascii="Times New Roman" w:hAnsi="Times New Roman"/>
          <w:lang w:eastAsia="ru-RU"/>
        </w:rPr>
      </w:pPr>
      <w:r>
        <w:rPr>
          <w:rFonts w:ascii="Times New Roman" w:hAnsi="Times New Roman"/>
          <w:lang w:eastAsia="ru-RU"/>
        </w:rPr>
        <w:t>Владислав КАЛЮЖНИЙ</w:t>
      </w:r>
    </w:p>
    <w:p w14:paraId="7FB54708" w14:textId="77777777" w:rsidR="0006037F" w:rsidRPr="00820245" w:rsidRDefault="0006037F" w:rsidP="0006037F">
      <w:pPr>
        <w:widowControl w:val="0"/>
        <w:autoSpaceDE w:val="0"/>
        <w:jc w:val="center"/>
        <w:rPr>
          <w:rFonts w:ascii="Times New Roman CYR" w:hAnsi="Times New Roman CYR" w:cs="Times New Roman CYR"/>
          <w:b/>
          <w:bCs/>
          <w:color w:val="FF0000"/>
          <w:sz w:val="38"/>
          <w:szCs w:val="38"/>
        </w:rPr>
      </w:pPr>
    </w:p>
    <w:p w14:paraId="6872FABC" w14:textId="77777777" w:rsidR="0006037F" w:rsidRPr="00820245" w:rsidRDefault="0006037F" w:rsidP="0006037F">
      <w:pPr>
        <w:pStyle w:val="HTML0"/>
        <w:jc w:val="center"/>
        <w:rPr>
          <w:rFonts w:ascii="Times New Roman" w:hAnsi="Times New Roman" w:cs="Times New Roman"/>
          <w:sz w:val="24"/>
          <w:szCs w:val="24"/>
          <w:lang w:val="uk-UA"/>
        </w:rPr>
      </w:pPr>
    </w:p>
    <w:p w14:paraId="355978A5" w14:textId="77777777" w:rsidR="00DD514A" w:rsidRDefault="00DD514A" w:rsidP="00DD514A">
      <w:pPr>
        <w:tabs>
          <w:tab w:val="left" w:pos="708"/>
        </w:tabs>
        <w:ind w:firstLine="540"/>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 xml:space="preserve">ТЕНДЕРНА ДОКУМЕНТАЦІЯ  </w:t>
      </w:r>
    </w:p>
    <w:p w14:paraId="50F0BA19" w14:textId="77777777" w:rsidR="00DD514A" w:rsidRDefault="00DD514A" w:rsidP="00DD514A">
      <w:pPr>
        <w:tabs>
          <w:tab w:val="left" w:pos="708"/>
        </w:tabs>
        <w:ind w:firstLine="540"/>
        <w:jc w:val="center"/>
        <w:rPr>
          <w:rFonts w:ascii="Times New Roman" w:eastAsia="Times New Roman" w:hAnsi="Times New Roman" w:cs="Times New Roman"/>
          <w:b/>
          <w:lang w:val="ru-RU"/>
        </w:rPr>
      </w:pPr>
    </w:p>
    <w:p w14:paraId="44762FFA" w14:textId="75FB504C" w:rsidR="00DD514A" w:rsidRPr="005D7FC3" w:rsidRDefault="00DD514A" w:rsidP="00DD514A">
      <w:pPr>
        <w:tabs>
          <w:tab w:val="left" w:pos="708"/>
        </w:tabs>
        <w:ind w:firstLine="540"/>
        <w:jc w:val="center"/>
        <w:rPr>
          <w:rFonts w:ascii="Times New Roman" w:eastAsia="Times New Roman" w:hAnsi="Times New Roman" w:cs="Times New Roman"/>
          <w:sz w:val="28"/>
          <w:szCs w:val="28"/>
          <w:lang w:val="ru-RU"/>
        </w:rPr>
      </w:pPr>
      <w:r w:rsidRPr="005D7FC3">
        <w:rPr>
          <w:rFonts w:ascii="Times New Roman" w:eastAsia="Times New Roman" w:hAnsi="Times New Roman" w:cs="Times New Roman"/>
          <w:sz w:val="28"/>
          <w:szCs w:val="28"/>
          <w:lang w:val="ru-RU"/>
        </w:rPr>
        <w:t xml:space="preserve">предмет </w:t>
      </w:r>
      <w:proofErr w:type="spellStart"/>
      <w:r w:rsidRPr="005D7FC3">
        <w:rPr>
          <w:rFonts w:ascii="Times New Roman" w:eastAsia="Times New Roman" w:hAnsi="Times New Roman" w:cs="Times New Roman"/>
          <w:sz w:val="28"/>
          <w:szCs w:val="28"/>
          <w:lang w:val="ru-RU"/>
        </w:rPr>
        <w:t>закупівлі</w:t>
      </w:r>
      <w:proofErr w:type="spellEnd"/>
      <w:r w:rsidRPr="005D7FC3">
        <w:rPr>
          <w:rFonts w:ascii="Times New Roman" w:eastAsia="Times New Roman" w:hAnsi="Times New Roman" w:cs="Times New Roman"/>
          <w:sz w:val="28"/>
          <w:szCs w:val="28"/>
          <w:lang w:val="ru-RU"/>
        </w:rPr>
        <w:t xml:space="preserve"> </w:t>
      </w:r>
    </w:p>
    <w:p w14:paraId="4544602E" w14:textId="77777777" w:rsidR="00DD514A" w:rsidRDefault="00DD514A" w:rsidP="00DD514A">
      <w:pPr>
        <w:tabs>
          <w:tab w:val="left" w:pos="708"/>
        </w:tabs>
        <w:ind w:firstLine="540"/>
        <w:jc w:val="center"/>
        <w:rPr>
          <w:rFonts w:ascii="Times New Roman" w:eastAsia="Times New Roman" w:hAnsi="Times New Roman" w:cs="Times New Roman"/>
          <w:lang w:val="ru-RU"/>
        </w:rPr>
      </w:pPr>
    </w:p>
    <w:p w14:paraId="6B2AA631" w14:textId="106EBB88" w:rsidR="00DD514A" w:rsidRPr="00456002" w:rsidRDefault="0073766B" w:rsidP="00DD514A">
      <w:pPr>
        <w:tabs>
          <w:tab w:val="left" w:pos="708"/>
        </w:tabs>
        <w:ind w:firstLine="540"/>
        <w:jc w:val="center"/>
        <w:rPr>
          <w:rFonts w:ascii="Times New Roman" w:eastAsia="Times New Roman" w:hAnsi="Times New Roman" w:cs="Times New Roman"/>
          <w:b/>
          <w:bCs/>
          <w:color w:val="FF0000"/>
          <w:kern w:val="36"/>
          <w:sz w:val="36"/>
          <w:szCs w:val="36"/>
          <w:lang w:eastAsia="ru-RU"/>
        </w:rPr>
      </w:pPr>
      <w:proofErr w:type="spellStart"/>
      <w:r>
        <w:rPr>
          <w:rFonts w:ascii="Times New Roman" w:eastAsia="Times New Roman" w:hAnsi="Times New Roman" w:cs="Times New Roman"/>
          <w:b/>
          <w:sz w:val="32"/>
          <w:szCs w:val="32"/>
          <w:lang w:val="ru-RU"/>
        </w:rPr>
        <w:t>Продукти</w:t>
      </w:r>
      <w:proofErr w:type="spellEnd"/>
      <w:r>
        <w:rPr>
          <w:rFonts w:ascii="Times New Roman" w:eastAsia="Times New Roman" w:hAnsi="Times New Roman" w:cs="Times New Roman"/>
          <w:b/>
          <w:sz w:val="32"/>
          <w:szCs w:val="32"/>
          <w:lang w:val="ru-RU"/>
        </w:rPr>
        <w:t xml:space="preserve"> </w:t>
      </w:r>
      <w:proofErr w:type="spellStart"/>
      <w:r>
        <w:rPr>
          <w:rFonts w:ascii="Times New Roman" w:eastAsia="Times New Roman" w:hAnsi="Times New Roman" w:cs="Times New Roman"/>
          <w:b/>
          <w:sz w:val="32"/>
          <w:szCs w:val="32"/>
          <w:lang w:val="ru-RU"/>
        </w:rPr>
        <w:t>харчування</w:t>
      </w:r>
      <w:proofErr w:type="spellEnd"/>
      <w:r>
        <w:rPr>
          <w:rFonts w:ascii="Times New Roman" w:eastAsia="Times New Roman" w:hAnsi="Times New Roman" w:cs="Times New Roman"/>
          <w:b/>
          <w:sz w:val="32"/>
          <w:szCs w:val="32"/>
          <w:lang w:val="ru-RU"/>
        </w:rPr>
        <w:t xml:space="preserve"> - м</w:t>
      </w:r>
      <w:r w:rsidR="00DD514A" w:rsidRPr="00DD514A">
        <w:rPr>
          <w:rFonts w:ascii="Times New Roman" w:eastAsia="Times New Roman" w:hAnsi="Times New Roman" w:cs="Times New Roman"/>
          <w:b/>
          <w:sz w:val="32"/>
          <w:szCs w:val="32"/>
          <w:lang w:val="ru-RU"/>
        </w:rPr>
        <w:t>’</w:t>
      </w:r>
      <w:r w:rsidR="00DD514A" w:rsidRPr="00DD514A">
        <w:rPr>
          <w:rFonts w:ascii="Times New Roman" w:eastAsia="Times New Roman" w:hAnsi="Times New Roman" w:cs="Times New Roman"/>
          <w:b/>
          <w:sz w:val="32"/>
          <w:szCs w:val="32"/>
        </w:rPr>
        <w:t>ясо</w:t>
      </w:r>
      <w:r w:rsidR="00DD514A">
        <w:rPr>
          <w:rFonts w:ascii="Times New Roman" w:eastAsia="Times New Roman" w:hAnsi="Times New Roman" w:cs="Times New Roman"/>
          <w:sz w:val="32"/>
          <w:szCs w:val="32"/>
        </w:rPr>
        <w:t xml:space="preserve"> </w:t>
      </w:r>
      <w:r w:rsidR="00370F2C" w:rsidRPr="00370F2C">
        <w:rPr>
          <w:rFonts w:ascii="Times New Roman" w:eastAsia="Times New Roman" w:hAnsi="Times New Roman"/>
          <w:b/>
          <w:color w:val="000000"/>
          <w:sz w:val="28"/>
          <w:szCs w:val="28"/>
        </w:rPr>
        <w:t>(</w:t>
      </w:r>
      <w:r w:rsidR="00370F2C" w:rsidRPr="00370F2C">
        <w:rPr>
          <w:rFonts w:ascii="Times New Roman" w:hAnsi="Times New Roman" w:cs="Times New Roman"/>
          <w:b/>
          <w:sz w:val="28"/>
          <w:szCs w:val="28"/>
        </w:rPr>
        <w:t>свинина тазостегнова частина</w:t>
      </w:r>
      <w:r w:rsidR="003A4030">
        <w:rPr>
          <w:rFonts w:ascii="Times New Roman" w:hAnsi="Times New Roman" w:cs="Times New Roman"/>
          <w:b/>
          <w:sz w:val="28"/>
          <w:szCs w:val="28"/>
        </w:rPr>
        <w:t xml:space="preserve"> </w:t>
      </w:r>
      <w:r w:rsidR="0084548F">
        <w:rPr>
          <w:rFonts w:ascii="Times New Roman" w:hAnsi="Times New Roman" w:cs="Times New Roman"/>
          <w:b/>
          <w:sz w:val="28"/>
          <w:szCs w:val="28"/>
        </w:rPr>
        <w:t>(м</w:t>
      </w:r>
      <w:r w:rsidR="0084548F" w:rsidRPr="0084548F">
        <w:rPr>
          <w:rFonts w:ascii="Times New Roman" w:hAnsi="Times New Roman" w:cs="Times New Roman"/>
          <w:b/>
          <w:sz w:val="28"/>
          <w:szCs w:val="28"/>
          <w:lang w:val="ru-RU"/>
        </w:rPr>
        <w:t>’</w:t>
      </w:r>
      <w:proofErr w:type="spellStart"/>
      <w:r w:rsidR="0084548F">
        <w:rPr>
          <w:rFonts w:ascii="Times New Roman" w:hAnsi="Times New Roman" w:cs="Times New Roman"/>
          <w:b/>
          <w:sz w:val="28"/>
          <w:szCs w:val="28"/>
        </w:rPr>
        <w:t>якоть</w:t>
      </w:r>
      <w:proofErr w:type="spellEnd"/>
      <w:r w:rsidR="0084548F">
        <w:rPr>
          <w:rFonts w:ascii="Times New Roman" w:hAnsi="Times New Roman" w:cs="Times New Roman"/>
          <w:b/>
          <w:sz w:val="28"/>
          <w:szCs w:val="28"/>
        </w:rPr>
        <w:t>)</w:t>
      </w:r>
      <w:r w:rsidR="00370F2C" w:rsidRPr="00370F2C">
        <w:rPr>
          <w:rFonts w:ascii="Times New Roman" w:hAnsi="Times New Roman" w:cs="Times New Roman"/>
          <w:b/>
          <w:sz w:val="28"/>
          <w:szCs w:val="28"/>
        </w:rPr>
        <w:t xml:space="preserve"> охолоджена, яловичина тазостегнова частина </w:t>
      </w:r>
      <w:r w:rsidR="003A4030">
        <w:rPr>
          <w:rFonts w:ascii="Times New Roman" w:hAnsi="Times New Roman" w:cs="Times New Roman"/>
          <w:b/>
          <w:sz w:val="28"/>
          <w:szCs w:val="28"/>
        </w:rPr>
        <w:t>(м</w:t>
      </w:r>
      <w:r w:rsidR="003A4030" w:rsidRPr="003A4030">
        <w:rPr>
          <w:rFonts w:ascii="Times New Roman" w:hAnsi="Times New Roman" w:cs="Times New Roman"/>
          <w:b/>
          <w:sz w:val="28"/>
          <w:szCs w:val="28"/>
          <w:lang w:val="ru-RU"/>
        </w:rPr>
        <w:t>’</w:t>
      </w:r>
      <w:proofErr w:type="spellStart"/>
      <w:r w:rsidR="003A4030">
        <w:rPr>
          <w:rFonts w:ascii="Times New Roman" w:hAnsi="Times New Roman" w:cs="Times New Roman"/>
          <w:b/>
          <w:sz w:val="28"/>
          <w:szCs w:val="28"/>
        </w:rPr>
        <w:t>якоть</w:t>
      </w:r>
      <w:proofErr w:type="spellEnd"/>
      <w:r w:rsidR="003A4030">
        <w:rPr>
          <w:rFonts w:ascii="Times New Roman" w:hAnsi="Times New Roman" w:cs="Times New Roman"/>
          <w:b/>
          <w:sz w:val="28"/>
          <w:szCs w:val="28"/>
        </w:rPr>
        <w:t xml:space="preserve">) </w:t>
      </w:r>
      <w:r w:rsidR="00370F2C" w:rsidRPr="00370F2C">
        <w:rPr>
          <w:rFonts w:ascii="Times New Roman" w:hAnsi="Times New Roman" w:cs="Times New Roman"/>
          <w:b/>
          <w:sz w:val="28"/>
          <w:szCs w:val="28"/>
        </w:rPr>
        <w:t>охолоджена, печінка яловича охолоджена, філе куряче</w:t>
      </w:r>
      <w:r w:rsidR="00370F2C" w:rsidRPr="00370F2C">
        <w:rPr>
          <w:rFonts w:ascii="Times New Roman" w:hAnsi="Times New Roman" w:cs="Times New Roman"/>
        </w:rPr>
        <w:t xml:space="preserve"> </w:t>
      </w:r>
      <w:r w:rsidR="00370F2C" w:rsidRPr="00370F2C">
        <w:rPr>
          <w:rFonts w:ascii="Times New Roman" w:hAnsi="Times New Roman" w:cs="Times New Roman"/>
          <w:b/>
          <w:sz w:val="28"/>
          <w:szCs w:val="28"/>
        </w:rPr>
        <w:t xml:space="preserve">охолоджене, </w:t>
      </w:r>
      <w:r w:rsidR="008C6A90">
        <w:rPr>
          <w:rFonts w:ascii="Times New Roman" w:hAnsi="Times New Roman" w:cs="Times New Roman"/>
          <w:b/>
          <w:sz w:val="28"/>
          <w:szCs w:val="28"/>
        </w:rPr>
        <w:t xml:space="preserve">стегно куряче охолоджене </w:t>
      </w:r>
      <w:r w:rsidR="0084548F">
        <w:rPr>
          <w:rFonts w:ascii="Times New Roman" w:hAnsi="Times New Roman" w:cs="Times New Roman"/>
          <w:b/>
          <w:sz w:val="28"/>
          <w:szCs w:val="28"/>
        </w:rPr>
        <w:t xml:space="preserve">без шкіри та кісток </w:t>
      </w:r>
      <w:r w:rsidR="008C6A90">
        <w:rPr>
          <w:rFonts w:ascii="Times New Roman" w:hAnsi="Times New Roman" w:cs="Times New Roman"/>
          <w:b/>
          <w:sz w:val="28"/>
          <w:szCs w:val="28"/>
        </w:rPr>
        <w:t>(</w:t>
      </w:r>
      <w:proofErr w:type="spellStart"/>
      <w:r w:rsidR="008C6A90">
        <w:rPr>
          <w:rFonts w:ascii="Times New Roman" w:hAnsi="Times New Roman" w:cs="Times New Roman"/>
          <w:b/>
          <w:sz w:val="28"/>
          <w:szCs w:val="28"/>
        </w:rPr>
        <w:t>стейк</w:t>
      </w:r>
      <w:proofErr w:type="spellEnd"/>
      <w:r w:rsidR="008C6A90">
        <w:rPr>
          <w:rFonts w:ascii="Times New Roman" w:hAnsi="Times New Roman" w:cs="Times New Roman"/>
          <w:b/>
          <w:sz w:val="28"/>
          <w:szCs w:val="28"/>
        </w:rPr>
        <w:t>)</w:t>
      </w:r>
      <w:r w:rsidR="00370F2C" w:rsidRPr="00370F2C">
        <w:rPr>
          <w:rFonts w:ascii="Times New Roman" w:hAnsi="Times New Roman" w:cs="Times New Roman"/>
          <w:b/>
          <w:sz w:val="28"/>
          <w:szCs w:val="28"/>
        </w:rPr>
        <w:t>)</w:t>
      </w:r>
      <w:r w:rsidR="00370F2C">
        <w:rPr>
          <w:rFonts w:ascii="Times New Roman" w:hAnsi="Times New Roman" w:cs="Times New Roman"/>
          <w:b/>
          <w:sz w:val="28"/>
          <w:szCs w:val="28"/>
        </w:rPr>
        <w:t xml:space="preserve"> </w:t>
      </w:r>
      <w:r w:rsidR="00DD514A" w:rsidRPr="005D253C">
        <w:rPr>
          <w:rFonts w:ascii="Times New Roman" w:eastAsia="Times New Roman" w:hAnsi="Times New Roman" w:cs="Times New Roman"/>
          <w:b/>
          <w:bCs/>
          <w:color w:val="auto"/>
          <w:kern w:val="36"/>
          <w:sz w:val="36"/>
          <w:szCs w:val="36"/>
          <w:lang w:eastAsia="ru-RU"/>
        </w:rPr>
        <w:t xml:space="preserve">згідно коду CPV за ДК 021:2015 </w:t>
      </w:r>
      <w:r w:rsidR="00DD514A" w:rsidRPr="00456002">
        <w:rPr>
          <w:rFonts w:ascii="Times New Roman" w:eastAsia="Times New Roman" w:hAnsi="Times New Roman" w:cs="Times New Roman"/>
          <w:b/>
          <w:bCs/>
          <w:color w:val="auto"/>
          <w:kern w:val="36"/>
          <w:sz w:val="36"/>
          <w:szCs w:val="36"/>
          <w:lang w:eastAsia="ru-RU"/>
        </w:rPr>
        <w:t>код</w:t>
      </w:r>
      <w:r w:rsidR="00456002">
        <w:rPr>
          <w:rFonts w:ascii="Times New Roman" w:eastAsia="Times New Roman" w:hAnsi="Times New Roman" w:cs="Times New Roman"/>
          <w:b/>
          <w:bCs/>
          <w:color w:val="auto"/>
          <w:kern w:val="36"/>
          <w:sz w:val="36"/>
          <w:szCs w:val="36"/>
          <w:lang w:eastAsia="ru-RU"/>
        </w:rPr>
        <w:t xml:space="preserve"> </w:t>
      </w:r>
      <w:r w:rsidR="00456002" w:rsidRPr="00456002">
        <w:rPr>
          <w:rFonts w:ascii="Times New Roman" w:eastAsia="SimSun" w:hAnsi="Times New Roman" w:cs="Times New Roman"/>
          <w:b/>
          <w:bCs/>
          <w:kern w:val="1"/>
          <w:sz w:val="36"/>
          <w:szCs w:val="36"/>
          <w:lang w:eastAsia="ru-RU"/>
        </w:rPr>
        <w:t xml:space="preserve">15110000-2 </w:t>
      </w:r>
      <w:r w:rsidR="00462A47">
        <w:rPr>
          <w:rFonts w:ascii="Times New Roman" w:eastAsia="SimSun" w:hAnsi="Times New Roman" w:cs="Times New Roman"/>
          <w:b/>
          <w:bCs/>
          <w:kern w:val="1"/>
          <w:sz w:val="36"/>
          <w:szCs w:val="36"/>
          <w:lang w:eastAsia="ru-RU"/>
        </w:rPr>
        <w:t>–</w:t>
      </w:r>
      <w:r w:rsidR="00456002" w:rsidRPr="00456002">
        <w:rPr>
          <w:rFonts w:ascii="Times New Roman" w:eastAsia="SimSun" w:hAnsi="Times New Roman" w:cs="Times New Roman"/>
          <w:b/>
          <w:bCs/>
          <w:kern w:val="1"/>
          <w:sz w:val="36"/>
          <w:szCs w:val="36"/>
          <w:lang w:eastAsia="ru-RU"/>
        </w:rPr>
        <w:t xml:space="preserve"> </w:t>
      </w:r>
      <w:r w:rsidR="00462A47">
        <w:rPr>
          <w:rFonts w:ascii="Times New Roman" w:eastAsia="SimSun" w:hAnsi="Times New Roman" w:cs="Times New Roman"/>
          <w:b/>
          <w:bCs/>
          <w:kern w:val="1"/>
          <w:sz w:val="36"/>
          <w:szCs w:val="36"/>
          <w:lang w:eastAsia="ru-RU"/>
        </w:rPr>
        <w:t>«</w:t>
      </w:r>
      <w:r w:rsidR="00456002" w:rsidRPr="00456002">
        <w:rPr>
          <w:rFonts w:ascii="Times New Roman" w:eastAsia="SimSun" w:hAnsi="Times New Roman" w:cs="Times New Roman"/>
          <w:b/>
          <w:bCs/>
          <w:kern w:val="1"/>
          <w:sz w:val="36"/>
          <w:szCs w:val="36"/>
          <w:lang w:eastAsia="ru-RU"/>
        </w:rPr>
        <w:t>М'ясо</w:t>
      </w:r>
      <w:r w:rsidR="00462A47">
        <w:rPr>
          <w:rFonts w:ascii="Times New Roman" w:eastAsia="SimSun" w:hAnsi="Times New Roman" w:cs="Times New Roman"/>
          <w:b/>
          <w:bCs/>
          <w:kern w:val="1"/>
          <w:sz w:val="36"/>
          <w:szCs w:val="36"/>
          <w:lang w:eastAsia="ru-RU"/>
        </w:rPr>
        <w:t>»</w:t>
      </w:r>
      <w:r w:rsidR="00456002" w:rsidRPr="00456002">
        <w:rPr>
          <w:rFonts w:ascii="Times New Roman" w:eastAsia="SimSun" w:hAnsi="Times New Roman" w:cs="Times New Roman"/>
          <w:b/>
          <w:bCs/>
          <w:kern w:val="1"/>
          <w:sz w:val="36"/>
          <w:szCs w:val="36"/>
          <w:lang w:eastAsia="ru-RU"/>
        </w:rPr>
        <w:t xml:space="preserve"> </w:t>
      </w:r>
    </w:p>
    <w:p w14:paraId="76B95450" w14:textId="77777777" w:rsidR="00DD514A" w:rsidRPr="00456002" w:rsidRDefault="00DD514A" w:rsidP="00DD514A">
      <w:pPr>
        <w:tabs>
          <w:tab w:val="left" w:pos="708"/>
        </w:tabs>
        <w:ind w:firstLine="540"/>
        <w:jc w:val="center"/>
        <w:rPr>
          <w:rFonts w:ascii="Times New Roman" w:eastAsia="Times New Roman" w:hAnsi="Times New Roman" w:cs="Times New Roman"/>
          <w:b/>
          <w:bCs/>
          <w:color w:val="FF0000"/>
          <w:kern w:val="36"/>
          <w:sz w:val="36"/>
          <w:szCs w:val="36"/>
          <w:lang w:eastAsia="ru-RU"/>
        </w:rPr>
      </w:pPr>
    </w:p>
    <w:p w14:paraId="57821B2D" w14:textId="77777777" w:rsidR="00DD514A" w:rsidRPr="00820245" w:rsidRDefault="00DD514A" w:rsidP="0006037F">
      <w:pPr>
        <w:jc w:val="center"/>
        <w:rPr>
          <w:rFonts w:ascii="Times New Roman" w:hAnsi="Times New Roman"/>
          <w:b/>
          <w:sz w:val="52"/>
          <w:szCs w:val="52"/>
        </w:rPr>
      </w:pPr>
    </w:p>
    <w:p w14:paraId="15A85577" w14:textId="77777777" w:rsidR="0006037F" w:rsidRPr="005D7FC3" w:rsidRDefault="0006037F" w:rsidP="0006037F">
      <w:pPr>
        <w:pStyle w:val="a3"/>
        <w:jc w:val="center"/>
        <w:rPr>
          <w:rFonts w:ascii="Times New Roman" w:hAnsi="Times New Roman" w:cs="Times New Roman"/>
          <w:sz w:val="28"/>
          <w:szCs w:val="28"/>
        </w:rPr>
      </w:pPr>
      <w:r w:rsidRPr="005D7FC3">
        <w:rPr>
          <w:rFonts w:ascii="Times New Roman" w:hAnsi="Times New Roman" w:cs="Times New Roman"/>
          <w:sz w:val="28"/>
          <w:szCs w:val="28"/>
        </w:rPr>
        <w:t>Процедура закупівлі</w:t>
      </w:r>
    </w:p>
    <w:p w14:paraId="75E36E33" w14:textId="77777777" w:rsidR="0006037F" w:rsidRPr="00820245" w:rsidRDefault="0006037F" w:rsidP="0006037F">
      <w:pPr>
        <w:jc w:val="center"/>
        <w:rPr>
          <w:rFonts w:ascii="Times New Roman" w:hAnsi="Times New Roman"/>
        </w:rPr>
      </w:pPr>
    </w:p>
    <w:p w14:paraId="31078EAB" w14:textId="77777777" w:rsidR="0006037F" w:rsidRPr="005D7FC3" w:rsidRDefault="0006037F" w:rsidP="0006037F">
      <w:pPr>
        <w:jc w:val="center"/>
        <w:rPr>
          <w:rFonts w:ascii="Times New Roman" w:hAnsi="Times New Roman"/>
          <w:b/>
        </w:rPr>
      </w:pPr>
      <w:r w:rsidRPr="005D7FC3">
        <w:rPr>
          <w:rFonts w:ascii="Times New Roman" w:hAnsi="Times New Roman"/>
          <w:b/>
        </w:rPr>
        <w:t xml:space="preserve">ВІДКРИТІ ТОРГИ </w:t>
      </w:r>
    </w:p>
    <w:p w14:paraId="09F8FE95" w14:textId="77777777" w:rsidR="0006037F" w:rsidRPr="00820245" w:rsidRDefault="0006037F" w:rsidP="0006037F">
      <w:pPr>
        <w:jc w:val="center"/>
      </w:pPr>
      <w:r w:rsidRPr="00820245">
        <w:rPr>
          <w:rFonts w:ascii="Times New Roman" w:hAnsi="Times New Roman"/>
          <w:b/>
        </w:rPr>
        <w:t>(з особливостями)</w:t>
      </w:r>
    </w:p>
    <w:p w14:paraId="304B400B" w14:textId="77777777" w:rsidR="0006037F" w:rsidRPr="00820245" w:rsidRDefault="0006037F" w:rsidP="0006037F">
      <w:pPr>
        <w:pStyle w:val="a3"/>
        <w:jc w:val="center"/>
        <w:rPr>
          <w:rFonts w:ascii="Times New Roman" w:hAnsi="Times New Roman" w:cs="Times New Roman"/>
          <w:b/>
          <w:bCs/>
        </w:rPr>
      </w:pPr>
    </w:p>
    <w:p w14:paraId="51E4BC63" w14:textId="77777777" w:rsidR="0006037F" w:rsidRPr="00820245" w:rsidRDefault="0006037F" w:rsidP="0006037F">
      <w:pPr>
        <w:pStyle w:val="a3"/>
        <w:jc w:val="center"/>
        <w:rPr>
          <w:rFonts w:ascii="Times New Roman" w:hAnsi="Times New Roman" w:cs="Times New Roman"/>
          <w:b/>
          <w:bCs/>
        </w:rPr>
      </w:pPr>
    </w:p>
    <w:p w14:paraId="4F1C0C5D" w14:textId="77777777" w:rsidR="0006037F" w:rsidRPr="00820245" w:rsidRDefault="0006037F" w:rsidP="0006037F">
      <w:pPr>
        <w:pStyle w:val="a3"/>
        <w:jc w:val="center"/>
        <w:rPr>
          <w:rFonts w:ascii="Times New Roman" w:hAnsi="Times New Roman" w:cs="Times New Roman"/>
          <w:b/>
          <w:bCs/>
        </w:rPr>
      </w:pPr>
    </w:p>
    <w:p w14:paraId="021322EE" w14:textId="77777777" w:rsidR="0006037F" w:rsidRDefault="0006037F" w:rsidP="0006037F">
      <w:pPr>
        <w:pStyle w:val="a3"/>
        <w:jc w:val="center"/>
        <w:rPr>
          <w:rFonts w:ascii="Times New Roman" w:hAnsi="Times New Roman" w:cs="Times New Roman"/>
          <w:b/>
          <w:bCs/>
        </w:rPr>
      </w:pPr>
    </w:p>
    <w:p w14:paraId="332FC174" w14:textId="77777777" w:rsidR="0006037F" w:rsidRDefault="0006037F" w:rsidP="0006037F">
      <w:pPr>
        <w:pStyle w:val="a3"/>
        <w:jc w:val="center"/>
        <w:rPr>
          <w:rFonts w:ascii="Times New Roman" w:hAnsi="Times New Roman" w:cs="Times New Roman"/>
          <w:b/>
          <w:bCs/>
        </w:rPr>
      </w:pPr>
    </w:p>
    <w:p w14:paraId="4A1D5370" w14:textId="77777777" w:rsidR="0006037F" w:rsidRDefault="0006037F" w:rsidP="0006037F">
      <w:pPr>
        <w:pStyle w:val="a3"/>
        <w:jc w:val="center"/>
        <w:rPr>
          <w:rFonts w:ascii="Times New Roman" w:hAnsi="Times New Roman" w:cs="Times New Roman"/>
          <w:b/>
          <w:bCs/>
        </w:rPr>
      </w:pPr>
    </w:p>
    <w:p w14:paraId="6216C76D" w14:textId="77777777" w:rsidR="0006037F" w:rsidRDefault="0006037F" w:rsidP="0006037F">
      <w:pPr>
        <w:pStyle w:val="a3"/>
        <w:jc w:val="center"/>
        <w:rPr>
          <w:rFonts w:ascii="Times New Roman" w:hAnsi="Times New Roman" w:cs="Times New Roman"/>
          <w:b/>
          <w:bCs/>
        </w:rPr>
      </w:pPr>
    </w:p>
    <w:p w14:paraId="1EED9557" w14:textId="77777777" w:rsidR="0006037F" w:rsidRDefault="0006037F" w:rsidP="0006037F">
      <w:pPr>
        <w:pStyle w:val="a3"/>
        <w:jc w:val="center"/>
        <w:rPr>
          <w:rFonts w:ascii="Times New Roman" w:hAnsi="Times New Roman" w:cs="Times New Roman"/>
          <w:b/>
          <w:bCs/>
        </w:rPr>
      </w:pPr>
    </w:p>
    <w:p w14:paraId="1B86DDEF" w14:textId="77777777" w:rsidR="0006037F" w:rsidRPr="00820245" w:rsidRDefault="0006037F" w:rsidP="0006037F">
      <w:pPr>
        <w:pStyle w:val="a3"/>
        <w:jc w:val="center"/>
        <w:rPr>
          <w:rFonts w:ascii="Times New Roman" w:hAnsi="Times New Roman" w:cs="Times New Roman"/>
          <w:b/>
          <w:bCs/>
        </w:rPr>
      </w:pPr>
    </w:p>
    <w:p w14:paraId="1FFCDD90" w14:textId="77777777" w:rsidR="0006037F" w:rsidRPr="00820245" w:rsidRDefault="0006037F" w:rsidP="0006037F">
      <w:pPr>
        <w:pStyle w:val="a3"/>
        <w:jc w:val="center"/>
        <w:rPr>
          <w:rFonts w:ascii="Times New Roman" w:hAnsi="Times New Roman" w:cs="Times New Roman"/>
          <w:b/>
          <w:bCs/>
        </w:rPr>
      </w:pPr>
    </w:p>
    <w:p w14:paraId="42CC9895" w14:textId="77777777" w:rsidR="0006037F" w:rsidRPr="00820245" w:rsidRDefault="0006037F" w:rsidP="0006037F">
      <w:pPr>
        <w:pStyle w:val="a3"/>
        <w:jc w:val="center"/>
        <w:rPr>
          <w:rFonts w:ascii="Times New Roman" w:hAnsi="Times New Roman" w:cs="Times New Roman"/>
          <w:b/>
          <w:bCs/>
        </w:rPr>
      </w:pPr>
    </w:p>
    <w:p w14:paraId="3E06599B" w14:textId="77777777" w:rsidR="0006037F" w:rsidRPr="00820245" w:rsidRDefault="0006037F" w:rsidP="0006037F">
      <w:pPr>
        <w:pStyle w:val="a3"/>
        <w:jc w:val="center"/>
        <w:rPr>
          <w:rFonts w:ascii="Times New Roman" w:hAnsi="Times New Roman" w:cs="Times New Roman"/>
          <w:b/>
          <w:bCs/>
        </w:rPr>
      </w:pPr>
    </w:p>
    <w:p w14:paraId="14A8621B" w14:textId="72E71334" w:rsidR="0006037F" w:rsidRPr="00CB6D62" w:rsidRDefault="0006037F" w:rsidP="0006037F">
      <w:pPr>
        <w:widowControl w:val="0"/>
        <w:autoSpaceDE w:val="0"/>
        <w:jc w:val="center"/>
        <w:rPr>
          <w:rFonts w:ascii="Times New Roman" w:hAnsi="Times New Roman"/>
          <w:b/>
          <w:bCs/>
          <w:sz w:val="28"/>
          <w:szCs w:val="28"/>
        </w:rPr>
      </w:pPr>
      <w:r w:rsidRPr="00CB6D62">
        <w:rPr>
          <w:rFonts w:ascii="Times New Roman" w:hAnsi="Times New Roman"/>
          <w:b/>
          <w:bCs/>
          <w:sz w:val="28"/>
          <w:szCs w:val="28"/>
        </w:rPr>
        <w:t>м. Полтава – 202</w:t>
      </w:r>
      <w:r w:rsidR="00EB5434">
        <w:rPr>
          <w:rFonts w:ascii="Times New Roman" w:hAnsi="Times New Roman"/>
          <w:b/>
          <w:bCs/>
          <w:sz w:val="28"/>
          <w:szCs w:val="28"/>
        </w:rPr>
        <w:t>4</w:t>
      </w:r>
      <w:r w:rsidRPr="00CB6D62">
        <w:rPr>
          <w:rFonts w:ascii="Times New Roman" w:hAnsi="Times New Roman"/>
          <w:b/>
          <w:bCs/>
          <w:sz w:val="28"/>
          <w:szCs w:val="28"/>
        </w:rPr>
        <w:t xml:space="preserve"> р.</w:t>
      </w:r>
    </w:p>
    <w:p w14:paraId="18D15C0A" w14:textId="7432912A" w:rsidR="0006037F" w:rsidRPr="00CB6D62" w:rsidRDefault="0006037F">
      <w:pPr>
        <w:pStyle w:val="LO-normal"/>
        <w:widowControl w:val="0"/>
        <w:spacing w:line="240" w:lineRule="auto"/>
        <w:jc w:val="center"/>
        <w:rPr>
          <w:rFonts w:ascii="Times New Roman" w:hAnsi="Times New Roman" w:cs="Times New Roman"/>
          <w:b/>
          <w:color w:val="00000A"/>
          <w:sz w:val="28"/>
          <w:szCs w:val="28"/>
          <w:lang w:val="uk-UA"/>
        </w:rPr>
      </w:pPr>
    </w:p>
    <w:p w14:paraId="52F800DA" w14:textId="0F458A22"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7DBF84F0"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375BE3C9"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5B3E6A2A"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79D0F325"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3CD39E70"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45B0E50E" w14:textId="32C4A3FB" w:rsidR="008674F3" w:rsidRDefault="0003589C">
      <w:pPr>
        <w:pStyle w:val="LO-normal"/>
        <w:widowControl w:val="0"/>
        <w:spacing w:line="240" w:lineRule="auto"/>
        <w:jc w:val="center"/>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Зміст</w:t>
      </w:r>
    </w:p>
    <w:tbl>
      <w:tblPr>
        <w:tblW w:w="10351" w:type="dxa"/>
        <w:tblInd w:w="-433" w:type="dxa"/>
        <w:tblLayout w:type="fixed"/>
        <w:tblCellMar>
          <w:left w:w="5" w:type="dxa"/>
          <w:right w:w="103" w:type="dxa"/>
        </w:tblCellMar>
        <w:tblLook w:val="04A0" w:firstRow="1" w:lastRow="0" w:firstColumn="1" w:lastColumn="0" w:noHBand="0" w:noVBand="1"/>
      </w:tblPr>
      <w:tblGrid>
        <w:gridCol w:w="1250"/>
        <w:gridCol w:w="9101"/>
      </w:tblGrid>
      <w:tr w:rsidR="008674F3" w14:paraId="429746A3" w14:textId="77777777">
        <w:tc>
          <w:tcPr>
            <w:tcW w:w="1250" w:type="dxa"/>
            <w:tcBorders>
              <w:top w:val="single" w:sz="4" w:space="0" w:color="00000A"/>
              <w:left w:val="single" w:sz="4" w:space="0" w:color="00000A"/>
              <w:bottom w:val="single" w:sz="4" w:space="0" w:color="00000A"/>
            </w:tcBorders>
            <w:shd w:val="clear" w:color="auto" w:fill="FFFFFF"/>
            <w:vAlign w:val="center"/>
          </w:tcPr>
          <w:p w14:paraId="2E501670" w14:textId="77777777" w:rsidR="008674F3" w:rsidRDefault="0003589C">
            <w:pPr>
              <w:widowControl w:val="0"/>
              <w:ind w:firstLine="14"/>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Розділ I.</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9A40C" w14:textId="77777777" w:rsidR="008674F3" w:rsidRDefault="0003589C">
            <w:pPr>
              <w:widowControl w:val="0"/>
              <w:rPr>
                <w:rFonts w:ascii="Times New Roman" w:eastAsia="Times New Roman" w:hAnsi="Times New Roman" w:cs="Times New Roman"/>
                <w:b/>
                <w:lang w:eastAsia="ru-RU"/>
              </w:rPr>
            </w:pPr>
            <w:r>
              <w:rPr>
                <w:rFonts w:ascii="Times New Roman" w:eastAsia="Times New Roman" w:hAnsi="Times New Roman" w:cs="Times New Roman"/>
                <w:b/>
                <w:lang w:eastAsia="ru-RU"/>
              </w:rPr>
              <w:t>Загальні положення</w:t>
            </w:r>
          </w:p>
        </w:tc>
      </w:tr>
      <w:tr w:rsidR="008674F3" w14:paraId="481E3841" w14:textId="77777777">
        <w:tc>
          <w:tcPr>
            <w:tcW w:w="1250" w:type="dxa"/>
            <w:tcBorders>
              <w:top w:val="single" w:sz="4" w:space="0" w:color="00000A"/>
              <w:left w:val="single" w:sz="4" w:space="0" w:color="00000A"/>
              <w:bottom w:val="single" w:sz="4" w:space="0" w:color="00000A"/>
            </w:tcBorders>
            <w:shd w:val="clear" w:color="auto" w:fill="FFFFFF"/>
          </w:tcPr>
          <w:p w14:paraId="407DB2B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13E8FC5"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вживаються в тендерній документації</w:t>
            </w:r>
          </w:p>
        </w:tc>
      </w:tr>
      <w:tr w:rsidR="008674F3" w14:paraId="3BD4C0DE" w14:textId="77777777">
        <w:tc>
          <w:tcPr>
            <w:tcW w:w="1250" w:type="dxa"/>
            <w:tcBorders>
              <w:top w:val="single" w:sz="4" w:space="0" w:color="00000A"/>
              <w:left w:val="single" w:sz="4" w:space="0" w:color="00000A"/>
              <w:bottom w:val="single" w:sz="4" w:space="0" w:color="00000A"/>
            </w:tcBorders>
            <w:shd w:val="clear" w:color="auto" w:fill="FFFFFF"/>
          </w:tcPr>
          <w:p w14:paraId="4A60FE9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613ACB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замовника торгів</w:t>
            </w:r>
          </w:p>
        </w:tc>
      </w:tr>
      <w:tr w:rsidR="008674F3" w14:paraId="3E7B9E92" w14:textId="77777777">
        <w:tc>
          <w:tcPr>
            <w:tcW w:w="1250" w:type="dxa"/>
            <w:tcBorders>
              <w:top w:val="single" w:sz="4" w:space="0" w:color="00000A"/>
              <w:left w:val="single" w:sz="4" w:space="0" w:color="00000A"/>
              <w:bottom w:val="single" w:sz="4" w:space="0" w:color="00000A"/>
            </w:tcBorders>
            <w:shd w:val="clear" w:color="auto" w:fill="FFFFFF"/>
          </w:tcPr>
          <w:p w14:paraId="6BF7D1D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D3968F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повне найменування</w:t>
            </w:r>
          </w:p>
        </w:tc>
      </w:tr>
      <w:tr w:rsidR="008674F3" w14:paraId="06F8DFBF" w14:textId="77777777">
        <w:tc>
          <w:tcPr>
            <w:tcW w:w="1250" w:type="dxa"/>
            <w:tcBorders>
              <w:top w:val="single" w:sz="4" w:space="0" w:color="00000A"/>
              <w:left w:val="single" w:sz="4" w:space="0" w:color="00000A"/>
              <w:bottom w:val="single" w:sz="4" w:space="0" w:color="00000A"/>
            </w:tcBorders>
            <w:shd w:val="clear" w:color="auto" w:fill="FFFFFF"/>
          </w:tcPr>
          <w:p w14:paraId="277F29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46D7A47"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місце знаходження</w:t>
            </w:r>
          </w:p>
        </w:tc>
      </w:tr>
      <w:tr w:rsidR="008674F3" w14:paraId="5ADD355C" w14:textId="77777777">
        <w:tc>
          <w:tcPr>
            <w:tcW w:w="1250" w:type="dxa"/>
            <w:tcBorders>
              <w:top w:val="single" w:sz="4" w:space="0" w:color="00000A"/>
              <w:left w:val="single" w:sz="4" w:space="0" w:color="00000A"/>
              <w:bottom w:val="single" w:sz="4" w:space="0" w:color="00000A"/>
            </w:tcBorders>
            <w:shd w:val="clear" w:color="auto" w:fill="FFFFFF"/>
          </w:tcPr>
          <w:p w14:paraId="14AC4FB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17B1B90"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посадова особа замовника, уповноважена здійснювати зв'язок з учасниками</w:t>
            </w:r>
          </w:p>
        </w:tc>
      </w:tr>
      <w:tr w:rsidR="008674F3" w14:paraId="586A5059" w14:textId="77777777">
        <w:tc>
          <w:tcPr>
            <w:tcW w:w="1250" w:type="dxa"/>
            <w:tcBorders>
              <w:top w:val="single" w:sz="4" w:space="0" w:color="00000A"/>
              <w:left w:val="single" w:sz="4" w:space="0" w:color="00000A"/>
              <w:bottom w:val="single" w:sz="4" w:space="0" w:color="00000A"/>
            </w:tcBorders>
            <w:shd w:val="clear" w:color="auto" w:fill="FFFFFF"/>
          </w:tcPr>
          <w:p w14:paraId="7354E04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A2D56DE"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Процедура закупівлі</w:t>
            </w:r>
          </w:p>
        </w:tc>
      </w:tr>
      <w:tr w:rsidR="008674F3" w14:paraId="293EF132" w14:textId="77777777">
        <w:tc>
          <w:tcPr>
            <w:tcW w:w="1250" w:type="dxa"/>
            <w:tcBorders>
              <w:top w:val="single" w:sz="4" w:space="0" w:color="00000A"/>
              <w:left w:val="single" w:sz="4" w:space="0" w:color="00000A"/>
              <w:bottom w:val="single" w:sz="4" w:space="0" w:color="00000A"/>
            </w:tcBorders>
            <w:shd w:val="clear" w:color="auto" w:fill="FFFFFF"/>
          </w:tcPr>
          <w:p w14:paraId="01994E09"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15371BA"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предмет закупівлі</w:t>
            </w:r>
          </w:p>
        </w:tc>
      </w:tr>
      <w:tr w:rsidR="008674F3" w14:paraId="5586BABE" w14:textId="77777777">
        <w:tc>
          <w:tcPr>
            <w:tcW w:w="1250" w:type="dxa"/>
            <w:tcBorders>
              <w:top w:val="single" w:sz="4" w:space="0" w:color="00000A"/>
              <w:left w:val="single" w:sz="4" w:space="0" w:color="00000A"/>
              <w:bottom w:val="single" w:sz="4" w:space="0" w:color="00000A"/>
            </w:tcBorders>
            <w:shd w:val="clear" w:color="auto" w:fill="FFFFFF"/>
          </w:tcPr>
          <w:p w14:paraId="6EB7DD82"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EB9B5F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r>
      <w:tr w:rsidR="008674F3" w14:paraId="101C30B2" w14:textId="77777777">
        <w:tc>
          <w:tcPr>
            <w:tcW w:w="1250" w:type="dxa"/>
            <w:tcBorders>
              <w:top w:val="single" w:sz="4" w:space="0" w:color="00000A"/>
              <w:left w:val="single" w:sz="4" w:space="0" w:color="00000A"/>
              <w:bottom w:val="single" w:sz="4" w:space="0" w:color="00000A"/>
            </w:tcBorders>
            <w:shd w:val="clear" w:color="auto" w:fill="FFFFFF"/>
          </w:tcPr>
          <w:p w14:paraId="2CB6E816"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FF25E6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r>
      <w:tr w:rsidR="008674F3" w14:paraId="67235E94" w14:textId="77777777">
        <w:tc>
          <w:tcPr>
            <w:tcW w:w="1250" w:type="dxa"/>
            <w:tcBorders>
              <w:top w:val="single" w:sz="4" w:space="0" w:color="00000A"/>
              <w:left w:val="single" w:sz="4" w:space="0" w:color="00000A"/>
              <w:bottom w:val="single" w:sz="4" w:space="0" w:color="00000A"/>
            </w:tcBorders>
            <w:shd w:val="clear" w:color="auto" w:fill="FFFFFF"/>
          </w:tcPr>
          <w:p w14:paraId="2484D4A3"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6DE3EFE" w14:textId="77777777" w:rsidR="008674F3" w:rsidRDefault="0003589C">
            <w:pPr>
              <w:widowControl w:val="0"/>
              <w:spacing w:line="240" w:lineRule="atLeast"/>
              <w:ind w:right="97"/>
              <w:contextualSpacing/>
              <w:jc w:val="both"/>
              <w:rPr>
                <w:rFonts w:ascii="Times New Roman" w:hAnsi="Times New Roman" w:cs="Times New Roman"/>
              </w:rPr>
            </w:pPr>
            <w:r>
              <w:rPr>
                <w:rFonts w:ascii="Times New Roman" w:hAnsi="Times New Roman" w:cs="Times New Roman"/>
              </w:rPr>
              <w:t>кількість товару та місце його поставки</w:t>
            </w:r>
          </w:p>
        </w:tc>
      </w:tr>
      <w:tr w:rsidR="008674F3" w14:paraId="499AC4B8" w14:textId="77777777">
        <w:tc>
          <w:tcPr>
            <w:tcW w:w="1250" w:type="dxa"/>
            <w:tcBorders>
              <w:top w:val="single" w:sz="4" w:space="0" w:color="00000A"/>
              <w:left w:val="single" w:sz="4" w:space="0" w:color="00000A"/>
              <w:bottom w:val="single" w:sz="4" w:space="0" w:color="00000A"/>
            </w:tcBorders>
            <w:shd w:val="clear" w:color="auto" w:fill="FFFFFF"/>
          </w:tcPr>
          <w:p w14:paraId="52F03878"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4B3323A" w14:textId="77777777" w:rsidR="008674F3" w:rsidRDefault="0003589C">
            <w:pPr>
              <w:widowControl w:val="0"/>
              <w:spacing w:line="240" w:lineRule="atLeast"/>
              <w:ind w:right="97"/>
              <w:contextualSpacing/>
              <w:rPr>
                <w:rFonts w:ascii="Times New Roman" w:hAnsi="Times New Roman" w:cs="Times New Roman"/>
              </w:rPr>
            </w:pPr>
            <w:r>
              <w:rPr>
                <w:rFonts w:ascii="Times New Roman" w:hAnsi="Times New Roman" w:cs="Times New Roman"/>
              </w:rPr>
              <w:t>місце, де повинні бути виконані роботи чи надані послуги, їх обсяги</w:t>
            </w:r>
          </w:p>
        </w:tc>
      </w:tr>
      <w:tr w:rsidR="008674F3" w14:paraId="6379E6EF" w14:textId="77777777">
        <w:tc>
          <w:tcPr>
            <w:tcW w:w="1250" w:type="dxa"/>
            <w:tcBorders>
              <w:left w:val="single" w:sz="4" w:space="0" w:color="00000A"/>
              <w:bottom w:val="single" w:sz="4" w:space="0" w:color="00000A"/>
            </w:tcBorders>
            <w:shd w:val="clear" w:color="auto" w:fill="FFFFFF"/>
          </w:tcPr>
          <w:p w14:paraId="5179A507" w14:textId="77777777" w:rsidR="008674F3" w:rsidRDefault="0003589C">
            <w:pPr>
              <w:widowControl w:val="0"/>
              <w:jc w:val="center"/>
              <w:rPr>
                <w:rFonts w:ascii="Times New Roman" w:hAnsi="Times New Roman" w:cs="Times New Roman"/>
              </w:rPr>
            </w:pPr>
            <w:r>
              <w:rPr>
                <w:rFonts w:ascii="Times New Roman" w:hAnsi="Times New Roman" w:cs="Times New Roman"/>
              </w:rPr>
              <w:t>4.5.</w:t>
            </w:r>
          </w:p>
        </w:tc>
        <w:tc>
          <w:tcPr>
            <w:tcW w:w="9100" w:type="dxa"/>
            <w:tcBorders>
              <w:left w:val="single" w:sz="4" w:space="0" w:color="00000A"/>
              <w:bottom w:val="single" w:sz="4" w:space="0" w:color="00000A"/>
              <w:right w:val="single" w:sz="4" w:space="0" w:color="00000A"/>
            </w:tcBorders>
            <w:shd w:val="clear" w:color="auto" w:fill="FFFFFF"/>
          </w:tcPr>
          <w:p w14:paraId="42BCE3BF" w14:textId="77777777" w:rsidR="008674F3" w:rsidRDefault="0003589C">
            <w:pPr>
              <w:pStyle w:val="LO-normal"/>
              <w:widowControl w:val="0"/>
              <w:spacing w:line="240" w:lineRule="auto"/>
              <w:ind w:right="97"/>
              <w:contextualSpacing/>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строки поставки товарів, виконання робіт, надання послуг </w:t>
            </w:r>
          </w:p>
        </w:tc>
      </w:tr>
      <w:tr w:rsidR="008674F3" w14:paraId="2A136397" w14:textId="77777777">
        <w:tc>
          <w:tcPr>
            <w:tcW w:w="1250" w:type="dxa"/>
            <w:tcBorders>
              <w:top w:val="single" w:sz="4" w:space="0" w:color="00000A"/>
              <w:left w:val="single" w:sz="4" w:space="0" w:color="00000A"/>
              <w:bottom w:val="single" w:sz="4" w:space="0" w:color="00000A"/>
            </w:tcBorders>
            <w:shd w:val="clear" w:color="auto" w:fill="FFFFFF"/>
          </w:tcPr>
          <w:p w14:paraId="569D42C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A17B1F8"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Недискримінація учасників</w:t>
            </w:r>
          </w:p>
        </w:tc>
      </w:tr>
      <w:tr w:rsidR="008674F3" w14:paraId="5DFF8AC1" w14:textId="77777777">
        <w:tc>
          <w:tcPr>
            <w:tcW w:w="1250" w:type="dxa"/>
            <w:tcBorders>
              <w:top w:val="single" w:sz="4" w:space="0" w:color="00000A"/>
              <w:left w:val="single" w:sz="4" w:space="0" w:color="00000A"/>
              <w:bottom w:val="single" w:sz="4" w:space="0" w:color="00000A"/>
            </w:tcBorders>
            <w:shd w:val="clear" w:color="auto" w:fill="FFFFFF"/>
          </w:tcPr>
          <w:p w14:paraId="44E0724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18D8A4C"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r>
      <w:tr w:rsidR="008674F3" w14:paraId="1F186FF0" w14:textId="77777777">
        <w:tc>
          <w:tcPr>
            <w:tcW w:w="1250" w:type="dxa"/>
            <w:tcBorders>
              <w:top w:val="single" w:sz="4" w:space="0" w:color="00000A"/>
              <w:left w:val="single" w:sz="4" w:space="0" w:color="00000A"/>
              <w:bottom w:val="single" w:sz="4" w:space="0" w:color="00000A"/>
            </w:tcBorders>
            <w:shd w:val="clear" w:color="auto" w:fill="FFFFFF"/>
          </w:tcPr>
          <w:p w14:paraId="2F7B05C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D9959D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r>
      <w:tr w:rsidR="008674F3" w14:paraId="3F4FE6A9" w14:textId="77777777">
        <w:tc>
          <w:tcPr>
            <w:tcW w:w="1250" w:type="dxa"/>
            <w:tcBorders>
              <w:left w:val="single" w:sz="4" w:space="0" w:color="00000A"/>
              <w:bottom w:val="single" w:sz="4" w:space="0" w:color="00000A"/>
            </w:tcBorders>
            <w:shd w:val="clear" w:color="auto" w:fill="FFFFFF"/>
          </w:tcPr>
          <w:p w14:paraId="078B1412" w14:textId="77777777" w:rsidR="008674F3" w:rsidRDefault="0003589C">
            <w:pPr>
              <w:widowControl w:val="0"/>
              <w:jc w:val="center"/>
              <w:rPr>
                <w:rFonts w:ascii="Times New Roman" w:hAnsi="Times New Roman" w:cs="Times New Roman"/>
              </w:rPr>
            </w:pPr>
            <w:r>
              <w:rPr>
                <w:rFonts w:ascii="Times New Roman" w:hAnsi="Times New Roman" w:cs="Times New Roman"/>
              </w:rPr>
              <w:t>8.</w:t>
            </w:r>
          </w:p>
        </w:tc>
        <w:tc>
          <w:tcPr>
            <w:tcW w:w="9100" w:type="dxa"/>
            <w:tcBorders>
              <w:left w:val="single" w:sz="4" w:space="0" w:color="00000A"/>
              <w:bottom w:val="single" w:sz="4" w:space="0" w:color="00000A"/>
              <w:right w:val="single" w:sz="4" w:space="0" w:color="00000A"/>
            </w:tcBorders>
            <w:shd w:val="clear" w:color="auto" w:fill="FFFFFF"/>
          </w:tcPr>
          <w:p w14:paraId="7D8DADC2"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8674F3" w14:paraId="0E4DC891" w14:textId="77777777">
        <w:tc>
          <w:tcPr>
            <w:tcW w:w="1250" w:type="dxa"/>
            <w:tcBorders>
              <w:top w:val="single" w:sz="4" w:space="0" w:color="00000A"/>
              <w:left w:val="single" w:sz="4" w:space="0" w:color="00000A"/>
              <w:bottom w:val="single" w:sz="4" w:space="0" w:color="00000A"/>
            </w:tcBorders>
            <w:shd w:val="clear" w:color="auto" w:fill="FFFFFF"/>
            <w:vAlign w:val="center"/>
          </w:tcPr>
          <w:p w14:paraId="7750AC8B" w14:textId="77777777" w:rsidR="008674F3" w:rsidRDefault="0003589C">
            <w:pPr>
              <w:widowControl w:val="0"/>
              <w:jc w:val="center"/>
            </w:pPr>
            <w:r>
              <w:rPr>
                <w:rFonts w:ascii="Times New Roman" w:eastAsia="Times New Roman" w:hAnsi="Times New Roman" w:cs="Times New Roman"/>
                <w:b/>
                <w:lang w:eastAsia="ru-RU"/>
              </w:rPr>
              <w:t xml:space="preserve">Розділ </w:t>
            </w:r>
            <w:r>
              <w:rPr>
                <w:rFonts w:ascii="Times New Roman" w:eastAsia="Times New Roman" w:hAnsi="Times New Roman" w:cs="Times New Roman"/>
                <w:b/>
              </w:rPr>
              <w:t>II.</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857D0" w14:textId="77777777" w:rsidR="008674F3" w:rsidRDefault="0003589C">
            <w:pPr>
              <w:pStyle w:val="LO-normal"/>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21F52C30" w14:textId="77777777">
        <w:tc>
          <w:tcPr>
            <w:tcW w:w="1250" w:type="dxa"/>
            <w:tcBorders>
              <w:top w:val="single" w:sz="4" w:space="0" w:color="00000A"/>
              <w:left w:val="single" w:sz="4" w:space="0" w:color="00000A"/>
              <w:bottom w:val="single" w:sz="4" w:space="0" w:color="00000A"/>
            </w:tcBorders>
            <w:shd w:val="clear" w:color="auto" w:fill="FFFFFF"/>
          </w:tcPr>
          <w:p w14:paraId="59141BD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37D1E02"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tc>
      </w:tr>
      <w:tr w:rsidR="008674F3" w14:paraId="775D61E3" w14:textId="77777777">
        <w:tc>
          <w:tcPr>
            <w:tcW w:w="1250" w:type="dxa"/>
            <w:tcBorders>
              <w:top w:val="single" w:sz="4" w:space="0" w:color="00000A"/>
              <w:left w:val="single" w:sz="4" w:space="0" w:color="00000A"/>
              <w:bottom w:val="single" w:sz="4" w:space="0" w:color="00000A"/>
            </w:tcBorders>
            <w:shd w:val="clear" w:color="auto" w:fill="FFFFFF"/>
            <w:vAlign w:val="center"/>
          </w:tcPr>
          <w:p w14:paraId="55ACF1D9"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ІІІ.</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C6E573"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Інструкція з підготовки тендерних пропозицій</w:t>
            </w:r>
          </w:p>
        </w:tc>
      </w:tr>
      <w:tr w:rsidR="008674F3" w14:paraId="56ECD63C" w14:textId="77777777">
        <w:tc>
          <w:tcPr>
            <w:tcW w:w="1250" w:type="dxa"/>
            <w:tcBorders>
              <w:top w:val="single" w:sz="4" w:space="0" w:color="00000A"/>
              <w:left w:val="single" w:sz="4" w:space="0" w:color="00000A"/>
              <w:bottom w:val="single" w:sz="4" w:space="0" w:color="00000A"/>
            </w:tcBorders>
            <w:shd w:val="clear" w:color="auto" w:fill="FFFFFF"/>
          </w:tcPr>
          <w:p w14:paraId="54813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D343547"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Зміст і спосіб подання тендерних пропозицій</w:t>
            </w:r>
          </w:p>
        </w:tc>
      </w:tr>
      <w:tr w:rsidR="008674F3" w14:paraId="20B5086B" w14:textId="77777777">
        <w:tc>
          <w:tcPr>
            <w:tcW w:w="1250" w:type="dxa"/>
            <w:tcBorders>
              <w:top w:val="single" w:sz="4" w:space="0" w:color="00000A"/>
              <w:left w:val="single" w:sz="4" w:space="0" w:color="00000A"/>
              <w:bottom w:val="single" w:sz="4" w:space="0" w:color="00000A"/>
            </w:tcBorders>
            <w:shd w:val="clear" w:color="auto" w:fill="FFFFFF"/>
          </w:tcPr>
          <w:p w14:paraId="56E395E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3FBDF5E"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Забезпечення тендерних пропозицій</w:t>
            </w:r>
          </w:p>
        </w:tc>
      </w:tr>
      <w:tr w:rsidR="008674F3" w14:paraId="179AA66D" w14:textId="77777777">
        <w:tc>
          <w:tcPr>
            <w:tcW w:w="1250" w:type="dxa"/>
            <w:tcBorders>
              <w:top w:val="single" w:sz="4" w:space="0" w:color="00000A"/>
              <w:left w:val="single" w:sz="4" w:space="0" w:color="00000A"/>
              <w:bottom w:val="single" w:sz="4" w:space="0" w:color="00000A"/>
            </w:tcBorders>
            <w:shd w:val="clear" w:color="auto" w:fill="FFFFFF"/>
          </w:tcPr>
          <w:p w14:paraId="5C10C0A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9BC4B1F"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Умови повернення чи неповернення забезпечення тендерних пропозицій</w:t>
            </w:r>
          </w:p>
        </w:tc>
      </w:tr>
      <w:tr w:rsidR="008674F3" w14:paraId="05F2420A" w14:textId="77777777">
        <w:tc>
          <w:tcPr>
            <w:tcW w:w="1250" w:type="dxa"/>
            <w:tcBorders>
              <w:top w:val="single" w:sz="4" w:space="0" w:color="00000A"/>
              <w:left w:val="single" w:sz="4" w:space="0" w:color="00000A"/>
              <w:bottom w:val="single" w:sz="4" w:space="0" w:color="00000A"/>
            </w:tcBorders>
            <w:shd w:val="clear" w:color="auto" w:fill="FFFFFF"/>
          </w:tcPr>
          <w:p w14:paraId="22EF65FC"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5284BD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r>
      <w:tr w:rsidR="008674F3" w14:paraId="424987FA" w14:textId="77777777">
        <w:tc>
          <w:tcPr>
            <w:tcW w:w="1250" w:type="dxa"/>
            <w:tcBorders>
              <w:top w:val="single" w:sz="4" w:space="0" w:color="00000A"/>
              <w:left w:val="single" w:sz="4" w:space="0" w:color="00000A"/>
              <w:bottom w:val="single" w:sz="4" w:space="0" w:color="00000A"/>
            </w:tcBorders>
            <w:shd w:val="clear" w:color="auto" w:fill="FFFFFF"/>
          </w:tcPr>
          <w:p w14:paraId="39DC1F5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4CAA74A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Кваліфікаційні критерії до учасників та вимоги, установлені п. 47 Особливостей</w:t>
            </w:r>
          </w:p>
        </w:tc>
      </w:tr>
      <w:tr w:rsidR="008674F3" w14:paraId="5ADA3124" w14:textId="77777777">
        <w:trPr>
          <w:trHeight w:val="640"/>
        </w:trPr>
        <w:tc>
          <w:tcPr>
            <w:tcW w:w="1250" w:type="dxa"/>
            <w:tcBorders>
              <w:top w:val="single" w:sz="4" w:space="0" w:color="00000A"/>
              <w:left w:val="single" w:sz="4" w:space="0" w:color="00000A"/>
              <w:bottom w:val="single" w:sz="4" w:space="0" w:color="00000A"/>
            </w:tcBorders>
            <w:shd w:val="clear" w:color="auto" w:fill="FFFFFF"/>
          </w:tcPr>
          <w:p w14:paraId="19F257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1209AAB" w14:textId="77777777" w:rsidR="008674F3" w:rsidRDefault="0003589C">
            <w:pPr>
              <w:widowControl w:val="0"/>
            </w:pPr>
            <w:r>
              <w:rPr>
                <w:rFonts w:ascii="Times New Roman" w:eastAsia="Times New Roman" w:hAnsi="Times New Roman" w:cs="Times New Roman"/>
              </w:rPr>
              <w:t>І</w:t>
            </w:r>
            <w:r>
              <w:rPr>
                <w:rFonts w:ascii="Times New Roman" w:eastAsia="Times New Roman" w:hAnsi="Times New Roman" w:cs="Times New Roman"/>
                <w:color w:val="000000"/>
              </w:rPr>
              <w:t>нформація про технічні, якісні та кількісні характеристики предмета закупівлі (у разі потреби - плани, креслення, малюнки чи опис предмета закупівлі)</w:t>
            </w:r>
          </w:p>
        </w:tc>
      </w:tr>
      <w:tr w:rsidR="008674F3" w14:paraId="29416486" w14:textId="77777777">
        <w:tc>
          <w:tcPr>
            <w:tcW w:w="1250" w:type="dxa"/>
            <w:tcBorders>
              <w:top w:val="single" w:sz="4" w:space="0" w:color="00000A"/>
              <w:left w:val="single" w:sz="4" w:space="0" w:color="00000A"/>
              <w:bottom w:val="single" w:sz="4" w:space="0" w:color="00000A"/>
            </w:tcBorders>
            <w:shd w:val="clear" w:color="auto" w:fill="FFFFFF"/>
          </w:tcPr>
          <w:p w14:paraId="7F9C138F" w14:textId="77777777" w:rsidR="008674F3" w:rsidRDefault="0003589C">
            <w:pPr>
              <w:widowControl w:val="0"/>
              <w:jc w:val="center"/>
              <w:rPr>
                <w:rFonts w:ascii="Times New Roman" w:hAnsi="Times New Roman" w:cs="Times New Roman"/>
              </w:rPr>
            </w:pPr>
            <w:r>
              <w:rPr>
                <w:rFonts w:ascii="Times New Roman" w:hAnsi="Times New Roman" w:cs="Times New Roman"/>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21A74651" w14:textId="77777777" w:rsidR="008674F3" w:rsidRDefault="0003589C">
            <w:pPr>
              <w:pStyle w:val="LO-normal"/>
              <w:widowControl w:val="0"/>
              <w:spacing w:line="240" w:lineRule="auto"/>
            </w:pPr>
            <w:r>
              <w:rPr>
                <w:rFonts w:ascii="Times New Roman" w:hAnsi="Times New Roman" w:cs="Times New Roman"/>
                <w:sz w:val="24"/>
                <w:szCs w:val="24"/>
                <w:lang w:val="uk-UA"/>
              </w:rPr>
              <w:t xml:space="preserve">Інформація про маркування, протоколи випробувань , сертифікати, декларації тощо, що підтверджують якість продукції відповідність предмета закупівлі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потреби)</w:t>
            </w:r>
          </w:p>
        </w:tc>
      </w:tr>
      <w:tr w:rsidR="008674F3" w14:paraId="307941AE" w14:textId="77777777">
        <w:tc>
          <w:tcPr>
            <w:tcW w:w="1250" w:type="dxa"/>
            <w:tcBorders>
              <w:left w:val="single" w:sz="4" w:space="0" w:color="00000A"/>
              <w:bottom w:val="single" w:sz="4" w:space="0" w:color="00000A"/>
            </w:tcBorders>
            <w:shd w:val="clear" w:color="auto" w:fill="FFFFFF"/>
          </w:tcPr>
          <w:p w14:paraId="4CBA2D0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100" w:type="dxa"/>
            <w:tcBorders>
              <w:left w:val="single" w:sz="4" w:space="0" w:color="00000A"/>
              <w:bottom w:val="single" w:sz="4" w:space="0" w:color="00000A"/>
              <w:right w:val="single" w:sz="4" w:space="0" w:color="00000A"/>
            </w:tcBorders>
            <w:shd w:val="clear" w:color="auto" w:fill="FFFFFF"/>
          </w:tcPr>
          <w:p w14:paraId="1D5DBF1B"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Ціна тендерної пропозиції та методика її розрахунку</w:t>
            </w:r>
          </w:p>
        </w:tc>
      </w:tr>
      <w:tr w:rsidR="008674F3" w14:paraId="7F6633FB" w14:textId="77777777">
        <w:tc>
          <w:tcPr>
            <w:tcW w:w="1250" w:type="dxa"/>
            <w:tcBorders>
              <w:top w:val="single" w:sz="4" w:space="0" w:color="00000A"/>
              <w:left w:val="single" w:sz="4" w:space="0" w:color="00000A"/>
              <w:bottom w:val="single" w:sz="4" w:space="0" w:color="00000A"/>
            </w:tcBorders>
            <w:shd w:val="clear" w:color="auto" w:fill="FFFFFF"/>
            <w:vAlign w:val="center"/>
          </w:tcPr>
          <w:p w14:paraId="36D9860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1F6AD61"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Внесення змін або відкликання тендерної пропозиції учасником</w:t>
            </w:r>
          </w:p>
        </w:tc>
      </w:tr>
      <w:tr w:rsidR="008674F3" w14:paraId="426BF1D5" w14:textId="77777777">
        <w:tc>
          <w:tcPr>
            <w:tcW w:w="1250" w:type="dxa"/>
            <w:tcBorders>
              <w:left w:val="single" w:sz="4" w:space="0" w:color="00000A"/>
              <w:bottom w:val="single" w:sz="4" w:space="0" w:color="00000A"/>
            </w:tcBorders>
            <w:shd w:val="clear" w:color="auto" w:fill="FFFFFF"/>
            <w:vAlign w:val="center"/>
          </w:tcPr>
          <w:p w14:paraId="0EE52AE8" w14:textId="77777777" w:rsidR="008674F3" w:rsidRDefault="0003589C">
            <w:pPr>
              <w:widowControl w:val="0"/>
              <w:jc w:val="center"/>
              <w:rPr>
                <w:rFonts w:ascii="Times New Roman" w:hAnsi="Times New Roman" w:cs="Times New Roman"/>
              </w:rPr>
            </w:pPr>
            <w:r>
              <w:rPr>
                <w:rFonts w:ascii="Times New Roman" w:hAnsi="Times New Roman" w:cs="Times New Roman"/>
              </w:rPr>
              <w:t>10.</w:t>
            </w:r>
          </w:p>
        </w:tc>
        <w:tc>
          <w:tcPr>
            <w:tcW w:w="9100" w:type="dxa"/>
            <w:tcBorders>
              <w:left w:val="single" w:sz="4" w:space="0" w:color="00000A"/>
              <w:bottom w:val="single" w:sz="4" w:space="0" w:color="00000A"/>
              <w:right w:val="single" w:sz="4" w:space="0" w:color="00000A"/>
            </w:tcBorders>
            <w:shd w:val="clear" w:color="auto" w:fill="FFFFFF"/>
          </w:tcPr>
          <w:p w14:paraId="08ABD08A"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w:t>
            </w:r>
            <w:proofErr w:type="spellStart"/>
            <w:r>
              <w:rPr>
                <w:rFonts w:ascii="Times New Roman" w:eastAsia="Times New Roman" w:hAnsi="Times New Roman" w:cs="Times New Roman"/>
                <w:color w:val="00000A"/>
                <w:sz w:val="24"/>
                <w:szCs w:val="24"/>
                <w:lang w:val="uk-UA"/>
              </w:rPr>
              <w:t>субвиконавця</w:t>
            </w:r>
            <w:proofErr w:type="spellEnd"/>
          </w:p>
        </w:tc>
      </w:tr>
      <w:tr w:rsidR="008674F3" w14:paraId="7483C441" w14:textId="77777777">
        <w:tc>
          <w:tcPr>
            <w:tcW w:w="1250" w:type="dxa"/>
            <w:tcBorders>
              <w:left w:val="single" w:sz="4" w:space="0" w:color="00000A"/>
              <w:bottom w:val="single" w:sz="4" w:space="0" w:color="00000A"/>
            </w:tcBorders>
            <w:shd w:val="clear" w:color="auto" w:fill="FFFFFF"/>
            <w:vAlign w:val="center"/>
          </w:tcPr>
          <w:p w14:paraId="42295EF5" w14:textId="77777777" w:rsidR="008674F3" w:rsidRDefault="0003589C">
            <w:pPr>
              <w:widowControl w:val="0"/>
              <w:jc w:val="center"/>
              <w:rPr>
                <w:rFonts w:ascii="Times New Roman" w:hAnsi="Times New Roman" w:cs="Times New Roman"/>
              </w:rPr>
            </w:pPr>
            <w:r>
              <w:rPr>
                <w:rFonts w:ascii="Times New Roman" w:hAnsi="Times New Roman" w:cs="Times New Roman"/>
              </w:rPr>
              <w:t>11.</w:t>
            </w:r>
          </w:p>
        </w:tc>
        <w:tc>
          <w:tcPr>
            <w:tcW w:w="9100" w:type="dxa"/>
            <w:tcBorders>
              <w:left w:val="single" w:sz="4" w:space="0" w:color="00000A"/>
              <w:bottom w:val="single" w:sz="4" w:space="0" w:color="00000A"/>
              <w:right w:val="single" w:sz="4" w:space="0" w:color="00000A"/>
            </w:tcBorders>
            <w:shd w:val="clear" w:color="auto" w:fill="FFFFFF"/>
          </w:tcPr>
          <w:p w14:paraId="482CAA08"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r>
      <w:tr w:rsidR="008674F3" w14:paraId="23FC60C3" w14:textId="77777777">
        <w:tc>
          <w:tcPr>
            <w:tcW w:w="1250" w:type="dxa"/>
            <w:tcBorders>
              <w:left w:val="single" w:sz="4" w:space="0" w:color="00000A"/>
              <w:bottom w:val="single" w:sz="4" w:space="0" w:color="00000A"/>
            </w:tcBorders>
            <w:shd w:val="clear" w:color="auto" w:fill="FFFFFF"/>
            <w:vAlign w:val="center"/>
          </w:tcPr>
          <w:p w14:paraId="7E0CD929" w14:textId="77777777" w:rsidR="008674F3" w:rsidRDefault="0003589C">
            <w:pPr>
              <w:widowControl w:val="0"/>
              <w:jc w:val="center"/>
              <w:rPr>
                <w:rFonts w:ascii="Times New Roman" w:hAnsi="Times New Roman" w:cs="Times New Roman"/>
                <w:lang w:val="en-US"/>
              </w:rPr>
            </w:pPr>
            <w:r>
              <w:rPr>
                <w:rFonts w:ascii="Times New Roman" w:hAnsi="Times New Roman" w:cs="Times New Roman"/>
                <w:lang w:val="en-US"/>
              </w:rPr>
              <w:t>12</w:t>
            </w:r>
          </w:p>
        </w:tc>
        <w:tc>
          <w:tcPr>
            <w:tcW w:w="9100" w:type="dxa"/>
            <w:tcBorders>
              <w:left w:val="single" w:sz="4" w:space="0" w:color="00000A"/>
              <w:bottom w:val="single" w:sz="4" w:space="0" w:color="00000A"/>
              <w:right w:val="single" w:sz="4" w:space="0" w:color="00000A"/>
            </w:tcBorders>
            <w:shd w:val="clear" w:color="auto" w:fill="FFFFFF"/>
          </w:tcPr>
          <w:p w14:paraId="4DF3FB4C" w14:textId="77777777" w:rsidR="008674F3" w:rsidRDefault="0003589C">
            <w:pPr>
              <w:pStyle w:val="LO-normal"/>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Ступень </w:t>
            </w:r>
            <w:proofErr w:type="spellStart"/>
            <w:r>
              <w:rPr>
                <w:rFonts w:ascii="Times New Roman" w:eastAsia="Times New Roman" w:hAnsi="Times New Roman" w:cs="Times New Roman"/>
                <w:lang w:eastAsia="ru-RU"/>
              </w:rPr>
              <w:t>локалізації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виробництва</w:t>
            </w:r>
            <w:proofErr w:type="spellEnd"/>
          </w:p>
        </w:tc>
      </w:tr>
      <w:tr w:rsidR="008674F3" w14:paraId="031D5238" w14:textId="77777777">
        <w:tc>
          <w:tcPr>
            <w:tcW w:w="1250" w:type="dxa"/>
            <w:tcBorders>
              <w:top w:val="single" w:sz="4" w:space="0" w:color="00000A"/>
              <w:left w:val="single" w:sz="4" w:space="0" w:color="00000A"/>
              <w:bottom w:val="single" w:sz="4" w:space="0" w:color="00000A"/>
            </w:tcBorders>
            <w:shd w:val="clear" w:color="auto" w:fill="FFFFFF"/>
            <w:vAlign w:val="center"/>
          </w:tcPr>
          <w:p w14:paraId="2418DDA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IV.</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B1339"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Подання та розкриття тендерних пропозицій</w:t>
            </w:r>
          </w:p>
        </w:tc>
      </w:tr>
      <w:tr w:rsidR="008674F3" w14:paraId="42B10E62" w14:textId="77777777">
        <w:tc>
          <w:tcPr>
            <w:tcW w:w="1250" w:type="dxa"/>
            <w:tcBorders>
              <w:top w:val="single" w:sz="4" w:space="0" w:color="00000A"/>
              <w:left w:val="single" w:sz="4" w:space="0" w:color="00000A"/>
              <w:bottom w:val="single" w:sz="4" w:space="0" w:color="00000A"/>
            </w:tcBorders>
            <w:shd w:val="clear" w:color="auto" w:fill="FFFFFF"/>
          </w:tcPr>
          <w:p w14:paraId="16E7E00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588A0A11"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тендерних пропозицій</w:t>
            </w:r>
          </w:p>
        </w:tc>
      </w:tr>
      <w:tr w:rsidR="008674F3" w14:paraId="558824EA" w14:textId="77777777">
        <w:tc>
          <w:tcPr>
            <w:tcW w:w="1250" w:type="dxa"/>
            <w:tcBorders>
              <w:top w:val="single" w:sz="4" w:space="0" w:color="00000A"/>
              <w:left w:val="single" w:sz="4" w:space="0" w:color="00000A"/>
              <w:bottom w:val="single" w:sz="4" w:space="0" w:color="00000A"/>
            </w:tcBorders>
            <w:shd w:val="clear" w:color="auto" w:fill="FFFFFF"/>
          </w:tcPr>
          <w:p w14:paraId="1D81A82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21BF4B9"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w:t>
            </w:r>
          </w:p>
        </w:tc>
      </w:tr>
      <w:tr w:rsidR="008674F3" w14:paraId="3D97DDC4" w14:textId="77777777">
        <w:tc>
          <w:tcPr>
            <w:tcW w:w="1250" w:type="dxa"/>
            <w:tcBorders>
              <w:top w:val="single" w:sz="4" w:space="0" w:color="00000A"/>
              <w:left w:val="single" w:sz="4" w:space="0" w:color="00000A"/>
              <w:bottom w:val="single" w:sz="4" w:space="0" w:color="00000A"/>
            </w:tcBorders>
            <w:shd w:val="clear" w:color="auto" w:fill="FFFFFF"/>
            <w:vAlign w:val="center"/>
          </w:tcPr>
          <w:p w14:paraId="62FCF854"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w:t>
            </w:r>
          </w:p>
        </w:tc>
        <w:tc>
          <w:tcPr>
            <w:tcW w:w="91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F87C2"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Розгляд та оцінка тендерних пропозицій</w:t>
            </w:r>
          </w:p>
        </w:tc>
      </w:tr>
      <w:tr w:rsidR="008674F3" w14:paraId="0278830B" w14:textId="77777777">
        <w:tc>
          <w:tcPr>
            <w:tcW w:w="1250" w:type="dxa"/>
            <w:tcBorders>
              <w:top w:val="single" w:sz="4" w:space="0" w:color="00000A"/>
              <w:left w:val="single" w:sz="4" w:space="0" w:color="00000A"/>
              <w:bottom w:val="single" w:sz="4" w:space="0" w:color="00000A"/>
            </w:tcBorders>
            <w:shd w:val="clear" w:color="auto" w:fill="FFFFFF"/>
          </w:tcPr>
          <w:p w14:paraId="06237C3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A607BC2"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Розгляд тендерних пропозицій</w:t>
            </w:r>
          </w:p>
        </w:tc>
      </w:tr>
      <w:tr w:rsidR="008674F3" w14:paraId="3F0D217D" w14:textId="77777777">
        <w:tc>
          <w:tcPr>
            <w:tcW w:w="1250" w:type="dxa"/>
            <w:tcBorders>
              <w:top w:val="single" w:sz="4" w:space="0" w:color="00000A"/>
              <w:left w:val="single" w:sz="4" w:space="0" w:color="00000A"/>
              <w:bottom w:val="single" w:sz="4" w:space="0" w:color="00000A"/>
            </w:tcBorders>
            <w:shd w:val="clear" w:color="auto" w:fill="FFFFFF"/>
          </w:tcPr>
          <w:p w14:paraId="6447E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68247E6"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зазначенням </w:t>
            </w:r>
            <w:r>
              <w:rPr>
                <w:rFonts w:ascii="Times New Roman" w:eastAsia="Times New Roman" w:hAnsi="Times New Roman" w:cs="Times New Roman"/>
                <w:sz w:val="24"/>
                <w:szCs w:val="24"/>
                <w:lang w:val="uk-UA" w:eastAsia="ru-RU"/>
              </w:rPr>
              <w:lastRenderedPageBreak/>
              <w:t>питомої ваги кожного критерію</w:t>
            </w:r>
          </w:p>
        </w:tc>
      </w:tr>
      <w:tr w:rsidR="008674F3" w14:paraId="5321FF6F" w14:textId="77777777">
        <w:tc>
          <w:tcPr>
            <w:tcW w:w="1250" w:type="dxa"/>
            <w:tcBorders>
              <w:top w:val="single" w:sz="4" w:space="0" w:color="00000A"/>
              <w:left w:val="single" w:sz="4" w:space="0" w:color="00000A"/>
              <w:bottom w:val="single" w:sz="4" w:space="0" w:color="00000A"/>
            </w:tcBorders>
            <w:shd w:val="clear" w:color="auto" w:fill="FFFFFF"/>
          </w:tcPr>
          <w:p w14:paraId="75CA979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82589BD"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Електронний аукціон</w:t>
            </w:r>
          </w:p>
        </w:tc>
      </w:tr>
      <w:tr w:rsidR="008674F3" w14:paraId="5ABBA2B4" w14:textId="77777777">
        <w:tc>
          <w:tcPr>
            <w:tcW w:w="1250" w:type="dxa"/>
            <w:tcBorders>
              <w:top w:val="single" w:sz="4" w:space="0" w:color="00000A"/>
              <w:left w:val="single" w:sz="4" w:space="0" w:color="00000A"/>
              <w:bottom w:val="single" w:sz="4" w:space="0" w:color="00000A"/>
            </w:tcBorders>
            <w:shd w:val="clear" w:color="auto" w:fill="FFFFFF"/>
          </w:tcPr>
          <w:p w14:paraId="5A51353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87279E8"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Аномально низька ціна тендерної пропозиції</w:t>
            </w:r>
          </w:p>
        </w:tc>
      </w:tr>
      <w:tr w:rsidR="008674F3" w14:paraId="799BE76B" w14:textId="77777777">
        <w:tc>
          <w:tcPr>
            <w:tcW w:w="1250" w:type="dxa"/>
            <w:tcBorders>
              <w:top w:val="single" w:sz="4" w:space="0" w:color="00000A"/>
              <w:left w:val="single" w:sz="4" w:space="0" w:color="00000A"/>
              <w:bottom w:val="single" w:sz="4" w:space="0" w:color="00000A"/>
            </w:tcBorders>
            <w:shd w:val="clear" w:color="auto" w:fill="FFFFFF"/>
          </w:tcPr>
          <w:p w14:paraId="6B5DC31B" w14:textId="77777777" w:rsidR="008674F3" w:rsidRDefault="0003589C">
            <w:pPr>
              <w:widowControl w:val="0"/>
              <w:jc w:val="center"/>
              <w:rPr>
                <w:rFonts w:ascii="Times New Roman" w:hAnsi="Times New Roman" w:cs="Times New Roman"/>
              </w:rPr>
            </w:pPr>
            <w:r>
              <w:rPr>
                <w:rFonts w:ascii="Times New Roman" w:hAnsi="Times New Roman" w:cs="Times New Roman"/>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712DC59"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Відхилення тендерних пропозицій</w:t>
            </w:r>
          </w:p>
        </w:tc>
      </w:tr>
      <w:tr w:rsidR="008674F3" w14:paraId="62A95987" w14:textId="77777777">
        <w:tc>
          <w:tcPr>
            <w:tcW w:w="1250" w:type="dxa"/>
            <w:tcBorders>
              <w:top w:val="single" w:sz="4" w:space="0" w:color="00000A"/>
              <w:left w:val="single" w:sz="4" w:space="0" w:color="00000A"/>
              <w:bottom w:val="single" w:sz="4" w:space="0" w:color="00000A"/>
            </w:tcBorders>
            <w:shd w:val="clear" w:color="auto" w:fill="FFFFFF"/>
          </w:tcPr>
          <w:p w14:paraId="6D09F0B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163F48C"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Відміна замовником торгів чи визнання їх такими, що не відбулися</w:t>
            </w:r>
          </w:p>
        </w:tc>
      </w:tr>
      <w:tr w:rsidR="008674F3" w14:paraId="2D4F1ABF" w14:textId="77777777">
        <w:tc>
          <w:tcPr>
            <w:tcW w:w="1250" w:type="dxa"/>
            <w:tcBorders>
              <w:top w:val="single" w:sz="4" w:space="0" w:color="00000A"/>
              <w:left w:val="single" w:sz="4" w:space="0" w:color="00000A"/>
              <w:bottom w:val="single" w:sz="4" w:space="0" w:color="00000A"/>
            </w:tcBorders>
            <w:shd w:val="clear" w:color="auto" w:fill="FFFFFF"/>
          </w:tcPr>
          <w:p w14:paraId="15DC728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VI.</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452165E7"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Результати торгів та укладання договору про закупівлю</w:t>
            </w:r>
          </w:p>
        </w:tc>
      </w:tr>
      <w:tr w:rsidR="008674F3" w14:paraId="57B80179" w14:textId="77777777">
        <w:trPr>
          <w:trHeight w:val="379"/>
        </w:trPr>
        <w:tc>
          <w:tcPr>
            <w:tcW w:w="1250" w:type="dxa"/>
            <w:tcBorders>
              <w:top w:val="single" w:sz="4" w:space="0" w:color="00000A"/>
              <w:left w:val="single" w:sz="4" w:space="0" w:color="00000A"/>
              <w:bottom w:val="single" w:sz="4" w:space="0" w:color="00000A"/>
            </w:tcBorders>
            <w:shd w:val="clear" w:color="auto" w:fill="FFFFFF"/>
          </w:tcPr>
          <w:p w14:paraId="4EC1E455"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F616DA3"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Рішення про намір укласти договір про закупівлю</w:t>
            </w:r>
          </w:p>
        </w:tc>
      </w:tr>
      <w:tr w:rsidR="008674F3" w14:paraId="3493B033" w14:textId="77777777">
        <w:tc>
          <w:tcPr>
            <w:tcW w:w="1250" w:type="dxa"/>
            <w:tcBorders>
              <w:top w:val="single" w:sz="4" w:space="0" w:color="00000A"/>
              <w:left w:val="single" w:sz="4" w:space="0" w:color="00000A"/>
              <w:bottom w:val="single" w:sz="4" w:space="0" w:color="00000A"/>
            </w:tcBorders>
            <w:shd w:val="clear" w:color="auto" w:fill="FFFFFF"/>
          </w:tcPr>
          <w:p w14:paraId="491D512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4BF28FA" w14:textId="77777777" w:rsidR="008674F3" w:rsidRDefault="0003589C">
            <w:pPr>
              <w:widowControl w:val="0"/>
            </w:pPr>
            <w:r>
              <w:rPr>
                <w:rFonts w:ascii="Times New Roman" w:eastAsia="Times New Roman" w:hAnsi="Times New Roman" w:cs="Times New Roman"/>
                <w:lang w:eastAsia="ru-RU"/>
              </w:rPr>
              <w:t>Строк укладання договору</w:t>
            </w:r>
            <w:r>
              <w:rPr>
                <w:rFonts w:ascii="Times New Roman" w:eastAsia="Times New Roman" w:hAnsi="Times New Roman" w:cs="Times New Roman"/>
              </w:rPr>
              <w:t> </w:t>
            </w:r>
          </w:p>
        </w:tc>
      </w:tr>
      <w:tr w:rsidR="008674F3" w14:paraId="68A65168" w14:textId="77777777">
        <w:tc>
          <w:tcPr>
            <w:tcW w:w="1250" w:type="dxa"/>
            <w:tcBorders>
              <w:top w:val="single" w:sz="4" w:space="0" w:color="00000A"/>
              <w:left w:val="single" w:sz="4" w:space="0" w:color="00000A"/>
              <w:bottom w:val="single" w:sz="4" w:space="0" w:color="00000A"/>
            </w:tcBorders>
            <w:shd w:val="clear" w:color="auto" w:fill="FFFFFF"/>
          </w:tcPr>
          <w:p w14:paraId="20DB62E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B6E119C"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Проект договору про закупівлю</w:t>
            </w:r>
          </w:p>
        </w:tc>
      </w:tr>
      <w:tr w:rsidR="008674F3" w14:paraId="0A542D59" w14:textId="77777777">
        <w:tc>
          <w:tcPr>
            <w:tcW w:w="1250" w:type="dxa"/>
            <w:tcBorders>
              <w:top w:val="single" w:sz="4" w:space="0" w:color="00000A"/>
              <w:left w:val="single" w:sz="4" w:space="0" w:color="00000A"/>
              <w:bottom w:val="single" w:sz="4" w:space="0" w:color="00000A"/>
            </w:tcBorders>
            <w:shd w:val="clear" w:color="auto" w:fill="FFFFFF"/>
          </w:tcPr>
          <w:p w14:paraId="4F8DE46A"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118083FD"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Істотні умови, що обов’язково включаються до договору про закупівлю</w:t>
            </w:r>
          </w:p>
        </w:tc>
      </w:tr>
      <w:tr w:rsidR="008674F3" w14:paraId="6E532679" w14:textId="77777777">
        <w:tc>
          <w:tcPr>
            <w:tcW w:w="1250" w:type="dxa"/>
            <w:tcBorders>
              <w:top w:val="single" w:sz="4" w:space="0" w:color="00000A"/>
              <w:left w:val="single" w:sz="4" w:space="0" w:color="00000A"/>
              <w:bottom w:val="single" w:sz="4" w:space="0" w:color="00000A"/>
            </w:tcBorders>
            <w:shd w:val="clear" w:color="auto" w:fill="FFFFFF"/>
          </w:tcPr>
          <w:p w14:paraId="5A5C57C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23A0E3E2"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Надання переможцем документів для укладення договору про закупівлю</w:t>
            </w:r>
          </w:p>
        </w:tc>
      </w:tr>
      <w:tr w:rsidR="008674F3" w14:paraId="026FE745" w14:textId="77777777">
        <w:tc>
          <w:tcPr>
            <w:tcW w:w="1250" w:type="dxa"/>
            <w:tcBorders>
              <w:top w:val="single" w:sz="4" w:space="0" w:color="00000A"/>
              <w:left w:val="single" w:sz="4" w:space="0" w:color="00000A"/>
              <w:bottom w:val="single" w:sz="4" w:space="0" w:color="00000A"/>
            </w:tcBorders>
            <w:shd w:val="clear" w:color="auto" w:fill="FFFFFF"/>
          </w:tcPr>
          <w:p w14:paraId="06F7D3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C86978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Дії замовника при відмові переможця торгів підписати договір про закупівлю або ненадання переможцем необхідних документів</w:t>
            </w:r>
          </w:p>
        </w:tc>
      </w:tr>
      <w:tr w:rsidR="008674F3" w14:paraId="29C38AB3" w14:textId="77777777">
        <w:tc>
          <w:tcPr>
            <w:tcW w:w="1250" w:type="dxa"/>
            <w:tcBorders>
              <w:top w:val="single" w:sz="4" w:space="0" w:color="00000A"/>
              <w:left w:val="single" w:sz="4" w:space="0" w:color="00000A"/>
              <w:bottom w:val="single" w:sz="4" w:space="0" w:color="00000A"/>
            </w:tcBorders>
            <w:shd w:val="clear" w:color="auto" w:fill="FFFFFF"/>
          </w:tcPr>
          <w:p w14:paraId="1A07F1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3DCE2DE5"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r>
      <w:tr w:rsidR="008674F3" w14:paraId="3E44F1CE" w14:textId="77777777">
        <w:tc>
          <w:tcPr>
            <w:tcW w:w="1250" w:type="dxa"/>
            <w:tcBorders>
              <w:top w:val="single" w:sz="4" w:space="0" w:color="00000A"/>
              <w:left w:val="single" w:sz="4" w:space="0" w:color="00000A"/>
              <w:bottom w:val="single" w:sz="4" w:space="0" w:color="00000A"/>
            </w:tcBorders>
            <w:shd w:val="clear" w:color="auto" w:fill="FFFFFF"/>
          </w:tcPr>
          <w:p w14:paraId="4DACCD11" w14:textId="77777777" w:rsidR="008674F3" w:rsidRDefault="0003589C">
            <w:pPr>
              <w:widowControl w:val="0"/>
              <w:jc w:val="center"/>
              <w:rPr>
                <w:rFonts w:ascii="Times New Roman" w:hAnsi="Times New Roman" w:cs="Times New Roman"/>
                <w:b/>
              </w:rPr>
            </w:pPr>
            <w:r>
              <w:rPr>
                <w:rFonts w:ascii="Times New Roman" w:hAnsi="Times New Roman" w:cs="Times New Roman"/>
                <w:b/>
              </w:rPr>
              <w:t>Додатки:</w:t>
            </w: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7943EF6C" w14:textId="77777777" w:rsidR="008674F3" w:rsidRDefault="0003589C">
            <w:pPr>
              <w:widowControl w:val="0"/>
              <w:rPr>
                <w:rFonts w:ascii="Times New Roman" w:hAnsi="Times New Roman" w:cs="Times New Roman"/>
              </w:rPr>
            </w:pPr>
            <w:r>
              <w:rPr>
                <w:rFonts w:ascii="Times New Roman" w:hAnsi="Times New Roman" w:cs="Times New Roman"/>
              </w:rPr>
              <w:t>Додаток 1 Форма «Цінова пропозиція»</w:t>
            </w:r>
          </w:p>
        </w:tc>
      </w:tr>
      <w:tr w:rsidR="008674F3" w14:paraId="0477E86D" w14:textId="77777777">
        <w:tc>
          <w:tcPr>
            <w:tcW w:w="1250" w:type="dxa"/>
            <w:tcBorders>
              <w:top w:val="single" w:sz="4" w:space="0" w:color="00000A"/>
              <w:left w:val="single" w:sz="4" w:space="0" w:color="00000A"/>
              <w:bottom w:val="single" w:sz="4" w:space="0" w:color="00000A"/>
            </w:tcBorders>
            <w:shd w:val="clear" w:color="auto" w:fill="FFFFFF"/>
          </w:tcPr>
          <w:p w14:paraId="75FD3124" w14:textId="77777777" w:rsidR="008674F3" w:rsidRDefault="008674F3">
            <w:pPr>
              <w:widowControl w:val="0"/>
              <w:snapToGrid w:val="0"/>
              <w:jc w:val="center"/>
              <w:rPr>
                <w:rFonts w:ascii="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D5332F5" w14:textId="77777777" w:rsidR="008674F3" w:rsidRDefault="0003589C">
            <w:pPr>
              <w:widowControl w:val="0"/>
            </w:pPr>
            <w:r>
              <w:rPr>
                <w:rFonts w:ascii="Times New Roman" w:hAnsi="Times New Roman" w:cs="Times New Roman"/>
              </w:rPr>
              <w:t xml:space="preserve">Додаток 2 </w:t>
            </w:r>
            <w:r>
              <w:rPr>
                <w:rFonts w:ascii="Times New Roman" w:eastAsia="Times New Roman" w:hAnsi="Times New Roman" w:cs="Times New Roman"/>
              </w:rPr>
              <w:t xml:space="preserve">Кваліфікаційні критерії до учасника відповідно до статті 16 Закону </w:t>
            </w:r>
          </w:p>
          <w:p w14:paraId="4BD6A4AA"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 xml:space="preserve">та спосіб їх документального підтвердження </w:t>
            </w:r>
          </w:p>
        </w:tc>
      </w:tr>
      <w:tr w:rsidR="008674F3" w14:paraId="4CD6BBD2" w14:textId="77777777">
        <w:tc>
          <w:tcPr>
            <w:tcW w:w="1250" w:type="dxa"/>
            <w:tcBorders>
              <w:top w:val="single" w:sz="4" w:space="0" w:color="00000A"/>
              <w:left w:val="single" w:sz="4" w:space="0" w:color="00000A"/>
              <w:bottom w:val="single" w:sz="4" w:space="0" w:color="00000A"/>
            </w:tcBorders>
            <w:shd w:val="clear" w:color="auto" w:fill="FFFFFF"/>
          </w:tcPr>
          <w:p w14:paraId="071C48D6" w14:textId="77777777" w:rsidR="008674F3" w:rsidRDefault="008674F3">
            <w:pPr>
              <w:widowControl w:val="0"/>
              <w:snapToGrid w:val="0"/>
              <w:jc w:val="center"/>
              <w:rPr>
                <w:rFonts w:ascii="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322E5CC" w14:textId="77777777" w:rsidR="008674F3" w:rsidRDefault="0003589C">
            <w:pPr>
              <w:widowControl w:val="0"/>
            </w:pPr>
            <w:r>
              <w:rPr>
                <w:rFonts w:ascii="Times New Roman" w:hAnsi="Times New Roman" w:cs="Times New Roman"/>
              </w:rPr>
              <w:t xml:space="preserve">Додаток 3 </w:t>
            </w:r>
            <w:r>
              <w:rPr>
                <w:rFonts w:ascii="Times New Roman" w:eastAsia="Times New Roman" w:hAnsi="Times New Roman" w:cs="Times New Roman"/>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tc>
      </w:tr>
      <w:tr w:rsidR="008674F3" w14:paraId="101637E4" w14:textId="77777777">
        <w:tc>
          <w:tcPr>
            <w:tcW w:w="1250" w:type="dxa"/>
            <w:tcBorders>
              <w:top w:val="single" w:sz="4" w:space="0" w:color="00000A"/>
              <w:left w:val="single" w:sz="4" w:space="0" w:color="00000A"/>
              <w:bottom w:val="single" w:sz="4" w:space="0" w:color="00000A"/>
            </w:tcBorders>
            <w:shd w:val="clear" w:color="auto" w:fill="FFFFFF"/>
          </w:tcPr>
          <w:p w14:paraId="64F032AA" w14:textId="77777777" w:rsidR="008674F3" w:rsidRDefault="008674F3">
            <w:pPr>
              <w:widowControl w:val="0"/>
              <w:snapToGrid w:val="0"/>
              <w:jc w:val="center"/>
              <w:rPr>
                <w:rFonts w:ascii="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6DD4999E" w14:textId="77777777" w:rsidR="008674F3" w:rsidRDefault="0003589C">
            <w:pPr>
              <w:widowControl w:val="0"/>
            </w:pPr>
            <w:r>
              <w:rPr>
                <w:rFonts w:ascii="Times New Roman" w:hAnsi="Times New Roman" w:cs="Times New Roman"/>
              </w:rPr>
              <w:t xml:space="preserve">Додаток 4 </w:t>
            </w:r>
            <w:r>
              <w:rPr>
                <w:rFonts w:ascii="Times New Roman" w:hAnsi="Times New Roman" w:cs="Times New Roman"/>
                <w:color w:val="333333"/>
                <w:shd w:val="clear" w:color="auto" w:fill="FFFFFF"/>
              </w:rPr>
              <w:t>Технічні, кількісні та </w:t>
            </w:r>
            <w:hyperlink r:id="rId8" w:anchor="w1_2" w:history="1">
              <w:r>
                <w:rPr>
                  <w:rFonts w:ascii="Times New Roman" w:hAnsi="Times New Roman" w:cs="Times New Roman"/>
                  <w:color w:val="000000"/>
                </w:rPr>
                <w:t>якісні</w:t>
              </w:r>
            </w:hyperlink>
            <w:r>
              <w:rPr>
                <w:rFonts w:ascii="Times New Roman" w:hAnsi="Times New Roman" w:cs="Times New Roman"/>
                <w:color w:val="000000"/>
              </w:rPr>
              <w:t> </w:t>
            </w:r>
            <w:r>
              <w:rPr>
                <w:rFonts w:ascii="Times New Roman" w:hAnsi="Times New Roman" w:cs="Times New Roman"/>
                <w:color w:val="333333"/>
                <w:shd w:val="clear" w:color="auto" w:fill="FFFFFF"/>
              </w:rPr>
              <w:t>характеристики предмета закупівлі</w:t>
            </w:r>
          </w:p>
        </w:tc>
      </w:tr>
      <w:tr w:rsidR="008674F3" w14:paraId="4FF20B9D" w14:textId="77777777">
        <w:tc>
          <w:tcPr>
            <w:tcW w:w="1250" w:type="dxa"/>
            <w:tcBorders>
              <w:top w:val="single" w:sz="4" w:space="0" w:color="00000A"/>
              <w:left w:val="single" w:sz="4" w:space="0" w:color="00000A"/>
              <w:bottom w:val="single" w:sz="4" w:space="0" w:color="00000A"/>
            </w:tcBorders>
            <w:shd w:val="clear" w:color="auto" w:fill="FFFFFF"/>
          </w:tcPr>
          <w:p w14:paraId="3F6AD21C" w14:textId="77777777" w:rsidR="008674F3" w:rsidRDefault="008674F3">
            <w:pPr>
              <w:widowControl w:val="0"/>
              <w:snapToGrid w:val="0"/>
              <w:jc w:val="center"/>
              <w:rPr>
                <w:rFonts w:ascii="Times New Roman" w:eastAsia="Times New Roman" w:hAnsi="Times New Roman" w:cs="Times New Roman"/>
              </w:rPr>
            </w:pPr>
          </w:p>
        </w:tc>
        <w:tc>
          <w:tcPr>
            <w:tcW w:w="9100" w:type="dxa"/>
            <w:tcBorders>
              <w:top w:val="single" w:sz="4" w:space="0" w:color="00000A"/>
              <w:left w:val="single" w:sz="4" w:space="0" w:color="00000A"/>
              <w:bottom w:val="single" w:sz="4" w:space="0" w:color="00000A"/>
              <w:right w:val="single" w:sz="4" w:space="0" w:color="00000A"/>
            </w:tcBorders>
            <w:shd w:val="clear" w:color="auto" w:fill="FFFFFF"/>
          </w:tcPr>
          <w:p w14:paraId="000B636D" w14:textId="77777777" w:rsidR="008674F3" w:rsidRDefault="0003589C">
            <w:pPr>
              <w:widowControl w:val="0"/>
              <w:jc w:val="both"/>
              <w:rPr>
                <w:rFonts w:ascii="Times New Roman" w:hAnsi="Times New Roman" w:cs="Times New Roman"/>
              </w:rPr>
            </w:pPr>
            <w:r>
              <w:rPr>
                <w:rFonts w:ascii="Times New Roman" w:hAnsi="Times New Roman" w:cs="Times New Roman"/>
              </w:rPr>
              <w:t xml:space="preserve">Додаток 5 </w:t>
            </w:r>
            <w:proofErr w:type="spellStart"/>
            <w:r>
              <w:rPr>
                <w:rFonts w:ascii="Times New Roman" w:hAnsi="Times New Roman" w:cs="Times New Roman"/>
              </w:rPr>
              <w:t>Проєкт</w:t>
            </w:r>
            <w:proofErr w:type="spellEnd"/>
            <w:r>
              <w:rPr>
                <w:rFonts w:ascii="Times New Roman" w:hAnsi="Times New Roman" w:cs="Times New Roman"/>
              </w:rPr>
              <w:t xml:space="preserve"> договору на закупівлю </w:t>
            </w:r>
          </w:p>
        </w:tc>
      </w:tr>
      <w:tr w:rsidR="008674F3" w14:paraId="67927BA8" w14:textId="77777777">
        <w:tc>
          <w:tcPr>
            <w:tcW w:w="1250" w:type="dxa"/>
            <w:tcBorders>
              <w:left w:val="single" w:sz="4" w:space="0" w:color="00000A"/>
            </w:tcBorders>
            <w:shd w:val="clear" w:color="auto" w:fill="FFFFFF"/>
          </w:tcPr>
          <w:p w14:paraId="13B456AA" w14:textId="77777777" w:rsidR="008674F3" w:rsidRDefault="008674F3">
            <w:pPr>
              <w:widowControl w:val="0"/>
              <w:snapToGrid w:val="0"/>
              <w:jc w:val="center"/>
              <w:rPr>
                <w:rFonts w:ascii="Times New Roman" w:hAnsi="Times New Roman" w:cs="Times New Roman"/>
              </w:rPr>
            </w:pPr>
          </w:p>
        </w:tc>
        <w:tc>
          <w:tcPr>
            <w:tcW w:w="9100" w:type="dxa"/>
            <w:tcBorders>
              <w:left w:val="single" w:sz="4" w:space="0" w:color="00000A"/>
              <w:right w:val="single" w:sz="4" w:space="0" w:color="00000A"/>
            </w:tcBorders>
            <w:shd w:val="clear" w:color="auto" w:fill="FFFFFF"/>
          </w:tcPr>
          <w:p w14:paraId="086D6398" w14:textId="77777777" w:rsidR="008674F3" w:rsidRDefault="0003589C">
            <w:pPr>
              <w:pStyle w:val="LO-normal"/>
              <w:widowControl w:val="0"/>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Гарантія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захист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w:t>
            </w:r>
          </w:p>
        </w:tc>
      </w:tr>
      <w:tr w:rsidR="008674F3" w14:paraId="09382F33" w14:textId="77777777">
        <w:trPr>
          <w:trHeight w:val="80"/>
        </w:trPr>
        <w:tc>
          <w:tcPr>
            <w:tcW w:w="1250" w:type="dxa"/>
            <w:tcBorders>
              <w:left w:val="single" w:sz="4" w:space="0" w:color="00000A"/>
              <w:bottom w:val="single" w:sz="4" w:space="0" w:color="00000A"/>
            </w:tcBorders>
            <w:shd w:val="clear" w:color="auto" w:fill="FFFFFF"/>
          </w:tcPr>
          <w:p w14:paraId="799EDA22" w14:textId="77777777" w:rsidR="008674F3" w:rsidRDefault="008674F3">
            <w:pPr>
              <w:widowControl w:val="0"/>
              <w:snapToGrid w:val="0"/>
              <w:jc w:val="center"/>
              <w:rPr>
                <w:rFonts w:ascii="Times New Roman" w:hAnsi="Times New Roman" w:cs="Times New Roman"/>
              </w:rPr>
            </w:pPr>
          </w:p>
        </w:tc>
        <w:tc>
          <w:tcPr>
            <w:tcW w:w="9100" w:type="dxa"/>
            <w:tcBorders>
              <w:left w:val="single" w:sz="4" w:space="0" w:color="00000A"/>
              <w:bottom w:val="single" w:sz="4" w:space="0" w:color="00000A"/>
              <w:right w:val="single" w:sz="4" w:space="0" w:color="00000A"/>
            </w:tcBorders>
            <w:shd w:val="clear" w:color="auto" w:fill="FFFFFF"/>
          </w:tcPr>
          <w:p w14:paraId="5E233F17" w14:textId="77777777" w:rsidR="008674F3" w:rsidRDefault="008674F3">
            <w:pPr>
              <w:widowControl w:val="0"/>
              <w:snapToGrid w:val="0"/>
              <w:jc w:val="both"/>
              <w:rPr>
                <w:rFonts w:ascii="Times New Roman" w:hAnsi="Times New Roman" w:cs="Times New Roman"/>
              </w:rPr>
            </w:pPr>
          </w:p>
        </w:tc>
      </w:tr>
      <w:tr w:rsidR="008674F3" w14:paraId="275B3794" w14:textId="77777777">
        <w:tc>
          <w:tcPr>
            <w:tcW w:w="1250" w:type="dxa"/>
            <w:tcBorders>
              <w:left w:val="single" w:sz="4" w:space="0" w:color="00000A"/>
              <w:bottom w:val="single" w:sz="4" w:space="0" w:color="00000A"/>
            </w:tcBorders>
            <w:shd w:val="clear" w:color="auto" w:fill="FFFFFF"/>
          </w:tcPr>
          <w:p w14:paraId="4B7762D6" w14:textId="77777777" w:rsidR="008674F3" w:rsidRDefault="008674F3">
            <w:pPr>
              <w:widowControl w:val="0"/>
              <w:snapToGrid w:val="0"/>
              <w:jc w:val="center"/>
              <w:rPr>
                <w:rFonts w:ascii="Times New Roman" w:hAnsi="Times New Roman" w:cs="Times New Roman"/>
              </w:rPr>
            </w:pPr>
          </w:p>
        </w:tc>
        <w:tc>
          <w:tcPr>
            <w:tcW w:w="9100" w:type="dxa"/>
            <w:tcBorders>
              <w:left w:val="single" w:sz="4" w:space="0" w:color="00000A"/>
              <w:bottom w:val="single" w:sz="4" w:space="0" w:color="00000A"/>
              <w:right w:val="single" w:sz="4" w:space="0" w:color="00000A"/>
            </w:tcBorders>
            <w:shd w:val="clear" w:color="auto" w:fill="FFFFFF"/>
          </w:tcPr>
          <w:p w14:paraId="3E178522" w14:textId="77777777" w:rsidR="008674F3" w:rsidRDefault="0003589C">
            <w:pPr>
              <w:widowControl w:val="0"/>
              <w:jc w:val="both"/>
              <w:rPr>
                <w:rFonts w:ascii="Times New Roman" w:hAnsi="Times New Roman" w:cs="Times New Roman"/>
              </w:rPr>
            </w:pPr>
            <w:r>
              <w:rPr>
                <w:rFonts w:ascii="Times New Roman" w:hAnsi="Times New Roman" w:cs="Times New Roman"/>
              </w:rPr>
              <w:t>Додаток 7 Перелік документів та інформації  для підтвердження відповідності Переможця вимогам визначеним у пункті 47 Особливостей, а також для укладання договору</w:t>
            </w:r>
          </w:p>
        </w:tc>
      </w:tr>
    </w:tbl>
    <w:p w14:paraId="716FF48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6F045E4B"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15A24448"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223A5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7524568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E181A6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DB91B5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515B78A1"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D2F9B0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665AE32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7CA702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C3D0EC3"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6C281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94A6DE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767A45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2E197561" w14:textId="77777777" w:rsidR="008674F3" w:rsidRDefault="0003589C">
      <w:pPr>
        <w:rPr>
          <w:rFonts w:ascii="Times New Roman" w:eastAsia="Arial" w:hAnsi="Times New Roman" w:cs="Times New Roman"/>
          <w:lang w:bidi="ar-SA"/>
        </w:rPr>
      </w:pPr>
      <w:r>
        <w:br w:type="page"/>
      </w:r>
    </w:p>
    <w:tbl>
      <w:tblPr>
        <w:tblW w:w="10446" w:type="dxa"/>
        <w:tblInd w:w="-386" w:type="dxa"/>
        <w:tblLayout w:type="fixed"/>
        <w:tblCellMar>
          <w:left w:w="5" w:type="dxa"/>
          <w:right w:w="103" w:type="dxa"/>
        </w:tblCellMar>
        <w:tblLook w:val="04A0" w:firstRow="1" w:lastRow="0" w:firstColumn="1" w:lastColumn="0" w:noHBand="0" w:noVBand="1"/>
      </w:tblPr>
      <w:tblGrid>
        <w:gridCol w:w="618"/>
        <w:gridCol w:w="3164"/>
        <w:gridCol w:w="6664"/>
      </w:tblGrid>
      <w:tr w:rsidR="008674F3" w14:paraId="4E306000" w14:textId="77777777">
        <w:trPr>
          <w:trHeight w:val="349"/>
        </w:trPr>
        <w:tc>
          <w:tcPr>
            <w:tcW w:w="618" w:type="dxa"/>
            <w:tcBorders>
              <w:top w:val="single" w:sz="4" w:space="0" w:color="00000A"/>
              <w:left w:val="single" w:sz="4" w:space="0" w:color="00000A"/>
              <w:bottom w:val="single" w:sz="4" w:space="0" w:color="00000A"/>
            </w:tcBorders>
            <w:shd w:val="clear" w:color="auto" w:fill="FFFFFF"/>
            <w:vAlign w:val="center"/>
          </w:tcPr>
          <w:p w14:paraId="21B8CBCD" w14:textId="77777777" w:rsidR="008674F3" w:rsidRDefault="0003589C">
            <w:pPr>
              <w:pStyle w:val="LO-normal"/>
              <w:pageBreakBefore/>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w:t>
            </w:r>
          </w:p>
        </w:tc>
        <w:tc>
          <w:tcPr>
            <w:tcW w:w="982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96F4ED7" w14:textId="77777777" w:rsidR="008674F3" w:rsidRDefault="0003589C">
            <w:pPr>
              <w:pStyle w:val="LO-normal"/>
              <w:widowControl w:val="0"/>
              <w:spacing w:line="240" w:lineRule="auto"/>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 Загальні положення</w:t>
            </w:r>
          </w:p>
        </w:tc>
      </w:tr>
      <w:tr w:rsidR="008674F3" w14:paraId="58525C27" w14:textId="77777777">
        <w:trPr>
          <w:trHeight w:val="383"/>
        </w:trPr>
        <w:tc>
          <w:tcPr>
            <w:tcW w:w="618" w:type="dxa"/>
            <w:tcBorders>
              <w:top w:val="single" w:sz="4" w:space="0" w:color="00000A"/>
              <w:left w:val="single" w:sz="4" w:space="0" w:color="00000A"/>
              <w:bottom w:val="single" w:sz="4" w:space="0" w:color="00000A"/>
            </w:tcBorders>
            <w:shd w:val="clear" w:color="auto" w:fill="FFFFFF"/>
            <w:vAlign w:val="center"/>
          </w:tcPr>
          <w:p w14:paraId="30DFCE4C" w14:textId="77777777" w:rsidR="008674F3" w:rsidRDefault="008674F3">
            <w:pPr>
              <w:pStyle w:val="LO-normal"/>
              <w:widowControl w:val="0"/>
              <w:snapToGrid w:val="0"/>
              <w:spacing w:line="240" w:lineRule="auto"/>
              <w:jc w:val="center"/>
              <w:rPr>
                <w:rFonts w:ascii="Times New Roman" w:hAnsi="Times New Roman" w:cs="Times New Roman"/>
                <w:lang w:val="uk-UA"/>
              </w:rPr>
            </w:pPr>
          </w:p>
        </w:tc>
        <w:tc>
          <w:tcPr>
            <w:tcW w:w="3164" w:type="dxa"/>
            <w:tcBorders>
              <w:top w:val="single" w:sz="4" w:space="0" w:color="00000A"/>
              <w:left w:val="single" w:sz="4" w:space="0" w:color="00000A"/>
              <w:bottom w:val="single" w:sz="4" w:space="0" w:color="00000A"/>
            </w:tcBorders>
            <w:shd w:val="clear" w:color="auto" w:fill="FFFFFF"/>
            <w:vAlign w:val="center"/>
          </w:tcPr>
          <w:p w14:paraId="14F9FB7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11DD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r>
      <w:tr w:rsidR="008674F3" w14:paraId="0F5C1B73"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6AA633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5243E83"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EC868" w14:textId="77777777"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w:t>
            </w:r>
          </w:p>
          <w:p w14:paraId="4CDB2D0D" w14:textId="77777777"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використовуються в цій тендерної документації, вживаються в значеннях, визначених Законом та Особливостях.</w:t>
            </w:r>
          </w:p>
        </w:tc>
      </w:tr>
      <w:tr w:rsidR="008674F3" w14:paraId="38DA5672" w14:textId="77777777">
        <w:trPr>
          <w:trHeight w:val="599"/>
        </w:trPr>
        <w:tc>
          <w:tcPr>
            <w:tcW w:w="618" w:type="dxa"/>
            <w:tcBorders>
              <w:top w:val="single" w:sz="4" w:space="0" w:color="00000A"/>
              <w:left w:val="single" w:sz="4" w:space="0" w:color="00000A"/>
              <w:bottom w:val="single" w:sz="4" w:space="0" w:color="00000A"/>
            </w:tcBorders>
            <w:shd w:val="clear" w:color="auto" w:fill="FFFFFF"/>
          </w:tcPr>
          <w:p w14:paraId="5B95C871"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1C3783B3"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замовника торгів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8C42C0B"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7CC2B547"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B3332F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2.1</w:t>
            </w:r>
          </w:p>
        </w:tc>
        <w:tc>
          <w:tcPr>
            <w:tcW w:w="3164" w:type="dxa"/>
            <w:tcBorders>
              <w:top w:val="single" w:sz="4" w:space="0" w:color="00000A"/>
              <w:left w:val="single" w:sz="4" w:space="0" w:color="00000A"/>
              <w:bottom w:val="single" w:sz="4" w:space="0" w:color="00000A"/>
            </w:tcBorders>
            <w:shd w:val="clear" w:color="auto" w:fill="FFFFFF"/>
          </w:tcPr>
          <w:p w14:paraId="66365E7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повне найменування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D8E273" w14:textId="77777777" w:rsidR="004C6248" w:rsidRDefault="004C6248" w:rsidP="004C6248">
            <w:pPr>
              <w:tabs>
                <w:tab w:val="left" w:pos="4485"/>
              </w:tabs>
              <w:jc w:val="both"/>
              <w:rPr>
                <w:rFonts w:ascii="Times New Roman" w:eastAsia="Times New Roman" w:hAnsi="Times New Roman" w:cs="Times New Roman"/>
                <w:b/>
                <w:i/>
                <w:lang w:eastAsia="ar-SA"/>
              </w:rPr>
            </w:pPr>
            <w:r>
              <w:rPr>
                <w:rFonts w:ascii="Times New Roman" w:eastAsia="Times New Roman" w:hAnsi="Times New Roman" w:cs="Times New Roman"/>
                <w:lang w:eastAsia="ar-SA"/>
              </w:rPr>
              <w:t xml:space="preserve">Полтавський спортивний ліцей </w:t>
            </w:r>
            <w:r w:rsidRPr="0027572D">
              <w:rPr>
                <w:rFonts w:ascii="Times New Roman" w:eastAsia="Times New Roman" w:hAnsi="Times New Roman" w:cs="Times New Roman"/>
                <w:lang w:eastAsia="ar-SA"/>
              </w:rPr>
              <w:t>Полтавської обласної ради</w:t>
            </w:r>
            <w:r w:rsidRPr="0027572D">
              <w:rPr>
                <w:rFonts w:ascii="Times New Roman" w:eastAsia="Times New Roman" w:hAnsi="Times New Roman" w:cs="Times New Roman"/>
                <w:b/>
                <w:i/>
                <w:lang w:eastAsia="ar-SA"/>
              </w:rPr>
              <w:t xml:space="preserve"> </w:t>
            </w:r>
          </w:p>
          <w:p w14:paraId="4ED28199" w14:textId="79745F91" w:rsidR="008674F3" w:rsidRDefault="004C6248" w:rsidP="004C6248">
            <w:pPr>
              <w:widowControl w:val="0"/>
              <w:rPr>
                <w:rFonts w:ascii="Times New Roman" w:hAnsi="Times New Roman" w:cs="Times New Roman"/>
              </w:rPr>
            </w:pPr>
            <w:r w:rsidRPr="004F7893">
              <w:rPr>
                <w:rFonts w:ascii="Times New Roman" w:eastAsia="Times New Roman" w:hAnsi="Times New Roman" w:cs="Times New Roman"/>
                <w:lang w:eastAsia="ar-SA"/>
              </w:rPr>
              <w:t>(далі – Замовник)</w:t>
            </w:r>
          </w:p>
        </w:tc>
      </w:tr>
      <w:tr w:rsidR="008674F3" w14:paraId="7087B2C8" w14:textId="77777777">
        <w:trPr>
          <w:trHeight w:val="437"/>
        </w:trPr>
        <w:tc>
          <w:tcPr>
            <w:tcW w:w="618" w:type="dxa"/>
            <w:tcBorders>
              <w:top w:val="single" w:sz="4" w:space="0" w:color="00000A"/>
              <w:left w:val="single" w:sz="4" w:space="0" w:color="00000A"/>
              <w:bottom w:val="single" w:sz="4" w:space="0" w:color="00000A"/>
            </w:tcBorders>
            <w:shd w:val="clear" w:color="auto" w:fill="FFFFFF"/>
          </w:tcPr>
          <w:p w14:paraId="54B157C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2.2</w:t>
            </w:r>
          </w:p>
        </w:tc>
        <w:tc>
          <w:tcPr>
            <w:tcW w:w="3164" w:type="dxa"/>
            <w:tcBorders>
              <w:top w:val="single" w:sz="4" w:space="0" w:color="00000A"/>
              <w:left w:val="single" w:sz="4" w:space="0" w:color="00000A"/>
              <w:bottom w:val="single" w:sz="4" w:space="0" w:color="00000A"/>
            </w:tcBorders>
            <w:shd w:val="clear" w:color="auto" w:fill="FFFFFF"/>
          </w:tcPr>
          <w:p w14:paraId="3282732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місцезнаходження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82F34" w14:textId="7EEED512" w:rsidR="008674F3" w:rsidRDefault="004C6248">
            <w:pPr>
              <w:widowControl w:val="0"/>
              <w:rPr>
                <w:rFonts w:ascii="Times New Roman" w:hAnsi="Times New Roman" w:cs="Times New Roman"/>
              </w:rPr>
            </w:pPr>
            <w:r>
              <w:rPr>
                <w:rFonts w:ascii="Times New Roman" w:eastAsia="Calibri" w:hAnsi="Times New Roman" w:cs="Times New Roman"/>
              </w:rPr>
              <w:t>36000, Полтавська область, м. Полтава, вул. Монастирська, 9а</w:t>
            </w:r>
          </w:p>
        </w:tc>
      </w:tr>
      <w:tr w:rsidR="008674F3" w14:paraId="196F6534" w14:textId="77777777">
        <w:trPr>
          <w:trHeight w:val="2280"/>
        </w:trPr>
        <w:tc>
          <w:tcPr>
            <w:tcW w:w="618" w:type="dxa"/>
            <w:tcBorders>
              <w:top w:val="single" w:sz="4" w:space="0" w:color="00000A"/>
              <w:left w:val="single" w:sz="4" w:space="0" w:color="00000A"/>
              <w:bottom w:val="single" w:sz="4" w:space="0" w:color="00000A"/>
            </w:tcBorders>
            <w:shd w:val="clear" w:color="auto" w:fill="FFFFFF"/>
          </w:tcPr>
          <w:p w14:paraId="20E29B2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2.3</w:t>
            </w:r>
          </w:p>
        </w:tc>
        <w:tc>
          <w:tcPr>
            <w:tcW w:w="3164" w:type="dxa"/>
            <w:tcBorders>
              <w:top w:val="single" w:sz="4" w:space="0" w:color="00000A"/>
              <w:left w:val="single" w:sz="4" w:space="0" w:color="00000A"/>
              <w:bottom w:val="single" w:sz="4" w:space="0" w:color="00000A"/>
            </w:tcBorders>
            <w:shd w:val="clear" w:color="auto" w:fill="FFFFFF"/>
          </w:tcPr>
          <w:p w14:paraId="306690EA" w14:textId="77777777" w:rsidR="008674F3" w:rsidRDefault="0003589C">
            <w:pPr>
              <w:pStyle w:val="LO-normal"/>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E55A928" w14:textId="77777777" w:rsidR="004C6248" w:rsidRDefault="0003589C" w:rsidP="004C6248">
            <w:pPr>
              <w:jc w:val="both"/>
              <w:rPr>
                <w:rFonts w:ascii="Times New Roman" w:eastAsia="Calibri" w:hAnsi="Times New Roman" w:cs="Times New Roman"/>
              </w:rPr>
            </w:pPr>
            <w:r>
              <w:rPr>
                <w:rFonts w:ascii="Times New Roman" w:eastAsia="Times New Roman" w:hAnsi="Times New Roman" w:cs="Times New Roman"/>
                <w:iCs/>
                <w:color w:val="000000"/>
              </w:rPr>
              <w:t xml:space="preserve"> </w:t>
            </w:r>
            <w:r w:rsidR="004C6248" w:rsidRPr="000A16F7">
              <w:rPr>
                <w:rFonts w:ascii="Times New Roman" w:eastAsia="Times New Roman" w:hAnsi="Times New Roman" w:cs="Times New Roman"/>
                <w:bCs/>
                <w:lang w:eastAsia="ar-SA"/>
              </w:rPr>
              <w:t>Калюжний Владислав Валерійович</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вихователь</w:t>
            </w:r>
            <w:r w:rsidR="004C6248" w:rsidRPr="000176AE">
              <w:rPr>
                <w:rFonts w:ascii="Times New Roman" w:eastAsia="Times New Roman" w:hAnsi="Times New Roman" w:cs="Times New Roman"/>
                <w:lang w:eastAsia="ar-SA"/>
              </w:rPr>
              <w:t xml:space="preserve"> Полтавського спортивного ліцею Полтавської обласної ради</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 xml:space="preserve">36000, Полтавська область, м. Полтава, вул. Монастирська, 9а, </w:t>
            </w:r>
            <w:r w:rsidR="004C6248" w:rsidRPr="000176AE">
              <w:rPr>
                <w:rFonts w:ascii="Times New Roman" w:eastAsia="Calibri" w:hAnsi="Times New Roman" w:cs="Times New Roman"/>
              </w:rPr>
              <w:t xml:space="preserve"> телефон (0532)  </w:t>
            </w:r>
            <w:r w:rsidR="004C6248">
              <w:rPr>
                <w:rFonts w:ascii="Times New Roman" w:eastAsia="Calibri" w:hAnsi="Times New Roman" w:cs="Times New Roman"/>
              </w:rPr>
              <w:t>60 - 72 – 28</w:t>
            </w:r>
          </w:p>
          <w:p w14:paraId="00821515" w14:textId="474749A9" w:rsidR="008674F3" w:rsidRDefault="004C6248" w:rsidP="004C6248">
            <w:pPr>
              <w:widowControl w:val="0"/>
              <w:jc w:val="both"/>
            </w:pPr>
            <w:r w:rsidRPr="000176AE">
              <w:rPr>
                <w:rFonts w:ascii="Times New Roman" w:eastAsia="Calibri" w:hAnsi="Times New Roman" w:cs="Times New Roman"/>
              </w:rPr>
              <w:t>е-</w:t>
            </w:r>
            <w:r w:rsidRPr="000176AE">
              <w:rPr>
                <w:rFonts w:ascii="Times New Roman" w:eastAsia="Calibri" w:hAnsi="Times New Roman" w:cs="Times New Roman"/>
                <w:lang w:val="en-US"/>
              </w:rPr>
              <w:t>m</w:t>
            </w:r>
            <w:r w:rsidRPr="000176AE">
              <w:rPr>
                <w:rFonts w:ascii="Times New Roman" w:eastAsia="Calibri" w:hAnsi="Times New Roman" w:cs="Times New Roman"/>
              </w:rPr>
              <w:t>ail:polint_1@ukr.</w:t>
            </w:r>
            <w:r w:rsidRPr="000176AE">
              <w:rPr>
                <w:rFonts w:ascii="Times New Roman" w:eastAsia="Calibri" w:hAnsi="Times New Roman" w:cs="Times New Roman"/>
                <w:lang w:val="en-US"/>
              </w:rPr>
              <w:t>net</w:t>
            </w:r>
          </w:p>
        </w:tc>
      </w:tr>
      <w:tr w:rsidR="008674F3" w14:paraId="7D443212" w14:textId="77777777">
        <w:trPr>
          <w:trHeight w:val="389"/>
        </w:trPr>
        <w:tc>
          <w:tcPr>
            <w:tcW w:w="618" w:type="dxa"/>
            <w:tcBorders>
              <w:top w:val="single" w:sz="4" w:space="0" w:color="00000A"/>
              <w:left w:val="single" w:sz="4" w:space="0" w:color="00000A"/>
              <w:bottom w:val="single" w:sz="4" w:space="0" w:color="00000A"/>
            </w:tcBorders>
            <w:shd w:val="clear" w:color="auto" w:fill="FFFFFF"/>
          </w:tcPr>
          <w:p w14:paraId="618A339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DE8FF1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Процедура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E8E89AB" w14:textId="77777777" w:rsidR="008674F3" w:rsidRDefault="0003589C">
            <w:pPr>
              <w:pStyle w:val="LO-normal"/>
              <w:widowControl w:val="0"/>
              <w:spacing w:line="240" w:lineRule="auto"/>
              <w:ind w:firstLine="223"/>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відкриті торги</w:t>
            </w:r>
          </w:p>
        </w:tc>
      </w:tr>
      <w:tr w:rsidR="008674F3" w14:paraId="2C9CCFD9"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3C41CB4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432074FA"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предмет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F348345"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0F5CDA9D" w14:textId="77777777">
        <w:trPr>
          <w:trHeight w:val="661"/>
        </w:trPr>
        <w:tc>
          <w:tcPr>
            <w:tcW w:w="618" w:type="dxa"/>
            <w:tcBorders>
              <w:top w:val="single" w:sz="4" w:space="0" w:color="00000A"/>
              <w:left w:val="single" w:sz="4" w:space="0" w:color="00000A"/>
              <w:bottom w:val="single" w:sz="4" w:space="0" w:color="00000A"/>
            </w:tcBorders>
            <w:shd w:val="clear" w:color="auto" w:fill="FFFFFF"/>
          </w:tcPr>
          <w:p w14:paraId="16DE933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4.1</w:t>
            </w:r>
          </w:p>
        </w:tc>
        <w:tc>
          <w:tcPr>
            <w:tcW w:w="3164" w:type="dxa"/>
            <w:tcBorders>
              <w:top w:val="single" w:sz="4" w:space="0" w:color="00000A"/>
              <w:left w:val="single" w:sz="4" w:space="0" w:color="00000A"/>
              <w:bottom w:val="single" w:sz="4" w:space="0" w:color="00000A"/>
            </w:tcBorders>
            <w:shd w:val="clear" w:color="auto" w:fill="FFFFFF"/>
          </w:tcPr>
          <w:p w14:paraId="73C3A270"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назва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5EA52C7" w14:textId="0CBDA635" w:rsidR="00370F2C" w:rsidRDefault="0073766B" w:rsidP="001E68DE">
            <w:pPr>
              <w:widowControl w:val="0"/>
              <w:tabs>
                <w:tab w:val="left" w:pos="2410"/>
              </w:tabs>
              <w:jc w:val="both"/>
              <w:rPr>
                <w:rFonts w:ascii="Times New Roman" w:hAnsi="Times New Roman" w:cs="Times New Roman"/>
              </w:rPr>
            </w:pPr>
            <w:r>
              <w:rPr>
                <w:rFonts w:ascii="Times New Roman" w:eastAsia="Times New Roman" w:hAnsi="Times New Roman"/>
                <w:color w:val="000000"/>
              </w:rPr>
              <w:t>Продукти харчування – м</w:t>
            </w:r>
            <w:r w:rsidRPr="00370F2C">
              <w:rPr>
                <w:rFonts w:ascii="Times New Roman" w:eastAsia="Times New Roman" w:hAnsi="Times New Roman"/>
                <w:color w:val="000000"/>
              </w:rPr>
              <w:t>’</w:t>
            </w:r>
            <w:r>
              <w:rPr>
                <w:rFonts w:ascii="Times New Roman" w:eastAsia="Times New Roman" w:hAnsi="Times New Roman"/>
                <w:color w:val="000000"/>
              </w:rPr>
              <w:t>ясо</w:t>
            </w:r>
            <w:r w:rsidR="00370F2C">
              <w:rPr>
                <w:rFonts w:ascii="Times New Roman" w:eastAsia="Times New Roman" w:hAnsi="Times New Roman"/>
                <w:color w:val="000000"/>
              </w:rPr>
              <w:t xml:space="preserve"> (</w:t>
            </w:r>
            <w:r w:rsidR="00370F2C">
              <w:rPr>
                <w:rFonts w:ascii="Times New Roman" w:hAnsi="Times New Roman" w:cs="Times New Roman"/>
              </w:rPr>
              <w:t>свинина тазостегнова частина</w:t>
            </w:r>
            <w:r w:rsidR="003A4030">
              <w:rPr>
                <w:rFonts w:ascii="Times New Roman" w:hAnsi="Times New Roman" w:cs="Times New Roman"/>
              </w:rPr>
              <w:t xml:space="preserve"> (м</w:t>
            </w:r>
            <w:r w:rsidR="003A4030" w:rsidRPr="00D42190">
              <w:rPr>
                <w:rFonts w:ascii="Times New Roman" w:hAnsi="Times New Roman" w:cs="Times New Roman"/>
              </w:rPr>
              <w:t>’</w:t>
            </w:r>
            <w:r w:rsidR="003A4030">
              <w:rPr>
                <w:rFonts w:ascii="Times New Roman" w:hAnsi="Times New Roman" w:cs="Times New Roman"/>
              </w:rPr>
              <w:t>якоть)</w:t>
            </w:r>
            <w:r w:rsidR="00370F2C">
              <w:rPr>
                <w:rFonts w:ascii="Times New Roman" w:hAnsi="Times New Roman" w:cs="Times New Roman"/>
              </w:rPr>
              <w:t xml:space="preserve"> охолоджена, яловичина тазостегнова частина</w:t>
            </w:r>
            <w:r w:rsidR="00D42190">
              <w:rPr>
                <w:rFonts w:ascii="Times New Roman" w:hAnsi="Times New Roman" w:cs="Times New Roman"/>
              </w:rPr>
              <w:t xml:space="preserve"> (м</w:t>
            </w:r>
            <w:r w:rsidR="00D42190" w:rsidRPr="00D42190">
              <w:rPr>
                <w:rFonts w:ascii="Times New Roman" w:hAnsi="Times New Roman" w:cs="Times New Roman"/>
              </w:rPr>
              <w:t>’</w:t>
            </w:r>
            <w:r w:rsidR="00D42190">
              <w:rPr>
                <w:rFonts w:ascii="Times New Roman" w:hAnsi="Times New Roman" w:cs="Times New Roman"/>
              </w:rPr>
              <w:t>якоть)</w:t>
            </w:r>
            <w:r w:rsidR="00370F2C">
              <w:rPr>
                <w:rFonts w:ascii="Times New Roman" w:hAnsi="Times New Roman" w:cs="Times New Roman"/>
              </w:rPr>
              <w:t xml:space="preserve"> охолоджена, печінка яловича охолоджена, філе куряче охолоджене,  </w:t>
            </w:r>
            <w:r w:rsidR="00581A27">
              <w:rPr>
                <w:rFonts w:ascii="Times New Roman" w:hAnsi="Times New Roman" w:cs="Times New Roman"/>
              </w:rPr>
              <w:t xml:space="preserve">стегно куряче охолоджене </w:t>
            </w:r>
            <w:r w:rsidR="0084548F">
              <w:rPr>
                <w:rFonts w:ascii="Times New Roman" w:hAnsi="Times New Roman" w:cs="Times New Roman"/>
              </w:rPr>
              <w:t xml:space="preserve">без шкіри та кісток </w:t>
            </w:r>
            <w:r w:rsidR="00581A27">
              <w:rPr>
                <w:rFonts w:ascii="Times New Roman" w:hAnsi="Times New Roman" w:cs="Times New Roman"/>
              </w:rPr>
              <w:t>(</w:t>
            </w:r>
            <w:proofErr w:type="spellStart"/>
            <w:r w:rsidR="00581A27">
              <w:rPr>
                <w:rFonts w:ascii="Times New Roman" w:hAnsi="Times New Roman" w:cs="Times New Roman"/>
              </w:rPr>
              <w:t>стейк</w:t>
            </w:r>
            <w:proofErr w:type="spellEnd"/>
            <w:r w:rsidR="00581A27">
              <w:rPr>
                <w:rFonts w:ascii="Times New Roman" w:hAnsi="Times New Roman" w:cs="Times New Roman"/>
              </w:rPr>
              <w:t>)</w:t>
            </w:r>
            <w:r w:rsidR="00370F2C">
              <w:rPr>
                <w:rFonts w:ascii="Times New Roman" w:hAnsi="Times New Roman" w:cs="Times New Roman"/>
              </w:rPr>
              <w:t>.</w:t>
            </w:r>
          </w:p>
          <w:p w14:paraId="68A6F42B" w14:textId="7B581E30" w:rsidR="005A1FD7" w:rsidRDefault="00370F2C" w:rsidP="001E68DE">
            <w:pPr>
              <w:widowControl w:val="0"/>
              <w:tabs>
                <w:tab w:val="left" w:pos="2410"/>
              </w:tabs>
              <w:jc w:val="both"/>
              <w:rPr>
                <w:rFonts w:ascii="Times New Roman" w:eastAsia="Times New Roman" w:hAnsi="Times New Roman"/>
                <w:color w:val="000000"/>
              </w:rPr>
            </w:pPr>
            <w:r>
              <w:rPr>
                <w:rFonts w:ascii="Times New Roman" w:hAnsi="Times New Roman" w:cs="Times New Roman"/>
              </w:rPr>
              <w:t xml:space="preserve"> </w:t>
            </w:r>
            <w:r w:rsidR="004C6248" w:rsidRPr="004D3740">
              <w:rPr>
                <w:rFonts w:ascii="Times New Roman" w:eastAsia="Times New Roman" w:hAnsi="Times New Roman"/>
                <w:color w:val="000000"/>
              </w:rPr>
              <w:t>Код за ДК 021:2015</w:t>
            </w:r>
            <w:r w:rsidR="001D0A48">
              <w:rPr>
                <w:rFonts w:ascii="Times New Roman" w:eastAsia="Times New Roman" w:hAnsi="Times New Roman"/>
                <w:color w:val="000000"/>
              </w:rPr>
              <w:t>:</w:t>
            </w:r>
            <w:r w:rsidR="004A1906">
              <w:rPr>
                <w:rFonts w:ascii="Times New Roman" w:eastAsia="Times New Roman" w:hAnsi="Times New Roman"/>
                <w:color w:val="000000"/>
              </w:rPr>
              <w:t>1</w:t>
            </w:r>
            <w:r w:rsidR="001D0A48">
              <w:rPr>
                <w:rFonts w:ascii="Times New Roman" w:eastAsia="Times New Roman" w:hAnsi="Times New Roman"/>
                <w:color w:val="000000"/>
              </w:rPr>
              <w:t>5110000 – 2 «</w:t>
            </w:r>
            <w:r w:rsidR="004C6248" w:rsidRPr="004D3740">
              <w:rPr>
                <w:rFonts w:ascii="Times New Roman" w:eastAsia="Times New Roman" w:hAnsi="Times New Roman"/>
                <w:color w:val="000000"/>
              </w:rPr>
              <w:t>М'ясо</w:t>
            </w:r>
            <w:r w:rsidR="001D0A48">
              <w:rPr>
                <w:rFonts w:ascii="Times New Roman" w:eastAsia="Times New Roman" w:hAnsi="Times New Roman"/>
                <w:color w:val="000000"/>
              </w:rPr>
              <w:t>»</w:t>
            </w:r>
            <w:r w:rsidR="004C6248" w:rsidRPr="004D3740">
              <w:rPr>
                <w:rFonts w:ascii="Times New Roman" w:eastAsia="Times New Roman" w:hAnsi="Times New Roman"/>
                <w:color w:val="000000"/>
              </w:rPr>
              <w:t xml:space="preserve"> </w:t>
            </w:r>
          </w:p>
          <w:p w14:paraId="47C7102D" w14:textId="2B786399" w:rsidR="005A1FD7" w:rsidRDefault="005A1FD7" w:rsidP="001E68DE">
            <w:pPr>
              <w:widowControl w:val="0"/>
              <w:tabs>
                <w:tab w:val="left" w:pos="2410"/>
              </w:tabs>
              <w:jc w:val="both"/>
              <w:rPr>
                <w:rFonts w:ascii="Times New Roman" w:eastAsia="Times New Roman" w:hAnsi="Times New Roman"/>
                <w:color w:val="000000"/>
              </w:rPr>
            </w:pPr>
            <w:r>
              <w:rPr>
                <w:rFonts w:ascii="Times New Roman" w:eastAsia="Times New Roman" w:hAnsi="Times New Roman"/>
                <w:color w:val="000000"/>
              </w:rPr>
              <w:t>(</w:t>
            </w:r>
            <w:r w:rsidRPr="004D3740">
              <w:rPr>
                <w:rFonts w:ascii="Times New Roman" w:eastAsia="Times New Roman" w:hAnsi="Times New Roman"/>
                <w:color w:val="000000"/>
              </w:rPr>
              <w:t>ДК 021:2015</w:t>
            </w:r>
            <w:r>
              <w:rPr>
                <w:rFonts w:ascii="Times New Roman" w:eastAsia="Times New Roman" w:hAnsi="Times New Roman"/>
                <w:color w:val="000000"/>
              </w:rPr>
              <w:t>:15113000</w:t>
            </w:r>
            <w:r w:rsidR="00840B0B">
              <w:rPr>
                <w:rFonts w:ascii="Times New Roman" w:eastAsia="Times New Roman" w:hAnsi="Times New Roman"/>
                <w:color w:val="000000"/>
              </w:rPr>
              <w:t xml:space="preserve"> </w:t>
            </w:r>
            <w:r>
              <w:rPr>
                <w:rFonts w:ascii="Times New Roman" w:eastAsia="Times New Roman" w:hAnsi="Times New Roman"/>
                <w:color w:val="000000"/>
              </w:rPr>
              <w:t>-</w:t>
            </w:r>
            <w:r w:rsidR="00EB3472">
              <w:rPr>
                <w:rFonts w:ascii="Times New Roman" w:eastAsia="Times New Roman" w:hAnsi="Times New Roman"/>
                <w:color w:val="000000"/>
              </w:rPr>
              <w:t xml:space="preserve"> </w:t>
            </w:r>
            <w:r>
              <w:rPr>
                <w:rFonts w:ascii="Times New Roman" w:eastAsia="Times New Roman" w:hAnsi="Times New Roman"/>
                <w:color w:val="000000"/>
              </w:rPr>
              <w:t>3 «Свинина»</w:t>
            </w:r>
          </w:p>
          <w:p w14:paraId="6F74DADD" w14:textId="2A104A3F" w:rsidR="008674F3" w:rsidRDefault="00B35233" w:rsidP="005A1FD7">
            <w:pPr>
              <w:widowControl w:val="0"/>
              <w:tabs>
                <w:tab w:val="left" w:pos="2410"/>
              </w:tabs>
              <w:jc w:val="both"/>
              <w:rPr>
                <w:rFonts w:ascii="Times New Roman" w:eastAsia="Times New Roman" w:hAnsi="Times New Roman"/>
                <w:color w:val="000000"/>
              </w:rPr>
            </w:pPr>
            <w:r w:rsidRPr="004D3740">
              <w:rPr>
                <w:rFonts w:ascii="Times New Roman" w:eastAsia="Times New Roman" w:hAnsi="Times New Roman"/>
                <w:color w:val="000000"/>
              </w:rPr>
              <w:t>ДК 021:2015</w:t>
            </w:r>
            <w:r>
              <w:rPr>
                <w:rFonts w:ascii="Times New Roman" w:eastAsia="Times New Roman" w:hAnsi="Times New Roman"/>
                <w:color w:val="000000"/>
              </w:rPr>
              <w:t>:15111</w:t>
            </w:r>
            <w:r w:rsidR="00A96BAE">
              <w:rPr>
                <w:rFonts w:ascii="Times New Roman" w:eastAsia="Times New Roman" w:hAnsi="Times New Roman"/>
                <w:color w:val="000000"/>
              </w:rPr>
              <w:t>1</w:t>
            </w:r>
            <w:r w:rsidR="00227BA3">
              <w:rPr>
                <w:rFonts w:ascii="Times New Roman" w:eastAsia="Times New Roman" w:hAnsi="Times New Roman"/>
                <w:color w:val="000000"/>
              </w:rPr>
              <w:t>00</w:t>
            </w:r>
            <w:r w:rsidR="00EB3472">
              <w:rPr>
                <w:rFonts w:ascii="Times New Roman" w:eastAsia="Times New Roman" w:hAnsi="Times New Roman"/>
                <w:color w:val="000000"/>
              </w:rPr>
              <w:t xml:space="preserve"> -</w:t>
            </w:r>
            <w:r w:rsidR="00227BA3">
              <w:rPr>
                <w:rFonts w:ascii="Times New Roman" w:eastAsia="Times New Roman" w:hAnsi="Times New Roman"/>
                <w:color w:val="000000"/>
              </w:rPr>
              <w:t xml:space="preserve"> </w:t>
            </w:r>
            <w:r w:rsidR="005A1FD7">
              <w:rPr>
                <w:rFonts w:ascii="Times New Roman" w:eastAsia="Times New Roman" w:hAnsi="Times New Roman"/>
                <w:color w:val="000000"/>
              </w:rPr>
              <w:t>0 «Яловичина»</w:t>
            </w:r>
          </w:p>
          <w:p w14:paraId="105B085F" w14:textId="76CCD79C" w:rsidR="005A1FD7" w:rsidRPr="0006037F" w:rsidRDefault="005A1FD7" w:rsidP="00840B0B">
            <w:pPr>
              <w:widowControl w:val="0"/>
              <w:tabs>
                <w:tab w:val="left" w:pos="2410"/>
              </w:tabs>
              <w:jc w:val="both"/>
              <w:rPr>
                <w:rFonts w:ascii="Times New Roman" w:hAnsi="Times New Roman" w:cs="Times New Roman"/>
              </w:rPr>
            </w:pPr>
            <w:r w:rsidRPr="004D3740">
              <w:rPr>
                <w:rFonts w:ascii="Times New Roman" w:eastAsia="Times New Roman" w:hAnsi="Times New Roman"/>
                <w:color w:val="000000"/>
              </w:rPr>
              <w:t>ДК 021:2015</w:t>
            </w:r>
            <w:r>
              <w:rPr>
                <w:rFonts w:ascii="Times New Roman" w:eastAsia="Times New Roman" w:hAnsi="Times New Roman"/>
                <w:color w:val="000000"/>
              </w:rPr>
              <w:t>:151</w:t>
            </w:r>
            <w:r w:rsidR="00EB3472">
              <w:rPr>
                <w:rFonts w:ascii="Times New Roman" w:eastAsia="Times New Roman" w:hAnsi="Times New Roman"/>
                <w:color w:val="000000"/>
              </w:rPr>
              <w:t>12130</w:t>
            </w:r>
            <w:r w:rsidR="00840B0B">
              <w:rPr>
                <w:rFonts w:ascii="Times New Roman" w:eastAsia="Times New Roman" w:hAnsi="Times New Roman"/>
                <w:color w:val="000000"/>
              </w:rPr>
              <w:t xml:space="preserve"> </w:t>
            </w:r>
            <w:r>
              <w:rPr>
                <w:rFonts w:ascii="Times New Roman" w:eastAsia="Times New Roman" w:hAnsi="Times New Roman"/>
                <w:color w:val="000000"/>
              </w:rPr>
              <w:t>-</w:t>
            </w:r>
            <w:r w:rsidR="00840B0B">
              <w:rPr>
                <w:rFonts w:ascii="Times New Roman" w:eastAsia="Times New Roman" w:hAnsi="Times New Roman"/>
                <w:color w:val="000000"/>
              </w:rPr>
              <w:t xml:space="preserve"> 6 </w:t>
            </w:r>
            <w:r w:rsidR="00EB3472">
              <w:rPr>
                <w:rFonts w:ascii="Times New Roman" w:eastAsia="Times New Roman" w:hAnsi="Times New Roman"/>
                <w:color w:val="000000"/>
              </w:rPr>
              <w:t xml:space="preserve"> «Курятина»)</w:t>
            </w:r>
          </w:p>
        </w:tc>
      </w:tr>
      <w:tr w:rsidR="008674F3" w14:paraId="2424E12A" w14:textId="77777777">
        <w:trPr>
          <w:trHeight w:val="1176"/>
        </w:trPr>
        <w:tc>
          <w:tcPr>
            <w:tcW w:w="618" w:type="dxa"/>
            <w:tcBorders>
              <w:top w:val="single" w:sz="4" w:space="0" w:color="00000A"/>
              <w:left w:val="single" w:sz="4" w:space="0" w:color="00000A"/>
              <w:bottom w:val="single" w:sz="4" w:space="0" w:color="00000A"/>
            </w:tcBorders>
            <w:shd w:val="clear" w:color="auto" w:fill="FFFFFF"/>
          </w:tcPr>
          <w:p w14:paraId="783B720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4.2</w:t>
            </w:r>
          </w:p>
        </w:tc>
        <w:tc>
          <w:tcPr>
            <w:tcW w:w="3164" w:type="dxa"/>
            <w:tcBorders>
              <w:top w:val="single" w:sz="4" w:space="0" w:color="00000A"/>
              <w:left w:val="single" w:sz="4" w:space="0" w:color="00000A"/>
              <w:bottom w:val="single" w:sz="4" w:space="0" w:color="00000A"/>
            </w:tcBorders>
            <w:shd w:val="clear" w:color="auto" w:fill="FFFFFF"/>
          </w:tcPr>
          <w:p w14:paraId="1B9365B2"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4AECE28" w14:textId="6810AACC" w:rsidR="008674F3" w:rsidRPr="00101F4C" w:rsidRDefault="0003589C" w:rsidP="00F94F35">
            <w:pPr>
              <w:widowControl w:val="0"/>
              <w:jc w:val="both"/>
              <w:rPr>
                <w:rFonts w:ascii="Times New Roman" w:hAnsi="Times New Roman" w:cs="Times New Roman"/>
                <w:color w:val="000000" w:themeColor="text1"/>
              </w:rPr>
            </w:pPr>
            <w:r w:rsidRPr="00101F4C">
              <w:rPr>
                <w:rFonts w:ascii="Times New Roman" w:hAnsi="Times New Roman" w:cs="Times New Roman"/>
                <w:color w:val="000000" w:themeColor="text1"/>
              </w:rPr>
              <w:t>Визначення окремих частин предмета закупівлі (лотів)</w:t>
            </w:r>
            <w:r w:rsidR="00101F4C" w:rsidRPr="00101F4C">
              <w:rPr>
                <w:rFonts w:ascii="Times New Roman" w:hAnsi="Times New Roman" w:cs="Times New Roman"/>
                <w:color w:val="000000" w:themeColor="text1"/>
              </w:rPr>
              <w:t>:</w:t>
            </w:r>
          </w:p>
          <w:p w14:paraId="0E8B9EDF" w14:textId="304419DC" w:rsidR="00CB5001" w:rsidRPr="001E68DE" w:rsidRDefault="00E4753F" w:rsidP="00F94F35">
            <w:pPr>
              <w:widowControl w:val="0"/>
              <w:jc w:val="both"/>
              <w:rPr>
                <w:rFonts w:ascii="Times New Roman" w:hAnsi="Times New Roman" w:cs="Times New Roman"/>
              </w:rPr>
            </w:pPr>
            <w:r>
              <w:rPr>
                <w:rFonts w:ascii="Times New Roman" w:hAnsi="Times New Roman" w:cs="Times New Roman"/>
              </w:rPr>
              <w:t>Лот № 1</w:t>
            </w:r>
            <w:r w:rsidR="002508C7">
              <w:rPr>
                <w:rFonts w:ascii="Times New Roman" w:hAnsi="Times New Roman" w:cs="Times New Roman"/>
              </w:rPr>
              <w:t xml:space="preserve"> </w:t>
            </w:r>
            <w:r w:rsidR="001E68DE">
              <w:rPr>
                <w:rFonts w:ascii="Times New Roman" w:hAnsi="Times New Roman" w:cs="Times New Roman"/>
              </w:rPr>
              <w:t>- м</w:t>
            </w:r>
            <w:r w:rsidR="001E68DE" w:rsidRPr="001E68DE">
              <w:rPr>
                <w:rFonts w:ascii="Times New Roman" w:hAnsi="Times New Roman" w:cs="Times New Roman"/>
                <w:lang w:val="ru-RU"/>
              </w:rPr>
              <w:t>’</w:t>
            </w:r>
            <w:r w:rsidR="001E68DE">
              <w:rPr>
                <w:rFonts w:ascii="Times New Roman" w:hAnsi="Times New Roman" w:cs="Times New Roman"/>
              </w:rPr>
              <w:t>ясо свинина тазо</w:t>
            </w:r>
            <w:r w:rsidR="0088645D">
              <w:rPr>
                <w:rFonts w:ascii="Times New Roman" w:hAnsi="Times New Roman" w:cs="Times New Roman"/>
              </w:rPr>
              <w:t>стегнова</w:t>
            </w:r>
            <w:r w:rsidR="001E68DE">
              <w:rPr>
                <w:rFonts w:ascii="Times New Roman" w:hAnsi="Times New Roman" w:cs="Times New Roman"/>
              </w:rPr>
              <w:t xml:space="preserve"> частина </w:t>
            </w:r>
            <w:r w:rsidR="0084548F">
              <w:rPr>
                <w:rFonts w:ascii="Times New Roman" w:hAnsi="Times New Roman" w:cs="Times New Roman"/>
              </w:rPr>
              <w:t>(м</w:t>
            </w:r>
            <w:r w:rsidR="0084548F" w:rsidRPr="0084548F">
              <w:rPr>
                <w:rFonts w:ascii="Times New Roman" w:hAnsi="Times New Roman" w:cs="Times New Roman"/>
                <w:lang w:val="ru-RU"/>
              </w:rPr>
              <w:t>’</w:t>
            </w:r>
            <w:proofErr w:type="spellStart"/>
            <w:r w:rsidR="0084548F">
              <w:rPr>
                <w:rFonts w:ascii="Times New Roman" w:hAnsi="Times New Roman" w:cs="Times New Roman"/>
              </w:rPr>
              <w:t>якоть</w:t>
            </w:r>
            <w:proofErr w:type="spellEnd"/>
            <w:r w:rsidR="0084548F">
              <w:rPr>
                <w:rFonts w:ascii="Times New Roman" w:hAnsi="Times New Roman" w:cs="Times New Roman"/>
              </w:rPr>
              <w:t xml:space="preserve">) </w:t>
            </w:r>
            <w:r w:rsidR="001E68DE">
              <w:rPr>
                <w:rFonts w:ascii="Times New Roman" w:hAnsi="Times New Roman" w:cs="Times New Roman"/>
              </w:rPr>
              <w:t xml:space="preserve">охолоджена – </w:t>
            </w:r>
            <w:r w:rsidR="0084548F">
              <w:rPr>
                <w:rFonts w:ascii="Times New Roman" w:hAnsi="Times New Roman" w:cs="Times New Roman"/>
              </w:rPr>
              <w:t>1602</w:t>
            </w:r>
            <w:r w:rsidR="001E68DE">
              <w:rPr>
                <w:rFonts w:ascii="Times New Roman" w:hAnsi="Times New Roman" w:cs="Times New Roman"/>
              </w:rPr>
              <w:t xml:space="preserve"> кг.</w:t>
            </w:r>
          </w:p>
          <w:p w14:paraId="0140BF4E" w14:textId="0151757B" w:rsidR="00E4753F" w:rsidRDefault="00E4753F" w:rsidP="00F94F35">
            <w:pPr>
              <w:widowControl w:val="0"/>
              <w:jc w:val="both"/>
              <w:rPr>
                <w:rFonts w:ascii="Times New Roman" w:hAnsi="Times New Roman" w:cs="Times New Roman"/>
              </w:rPr>
            </w:pPr>
            <w:r>
              <w:rPr>
                <w:rFonts w:ascii="Times New Roman" w:hAnsi="Times New Roman" w:cs="Times New Roman"/>
              </w:rPr>
              <w:t>Лот №2</w:t>
            </w:r>
            <w:r w:rsidR="001E68DE">
              <w:rPr>
                <w:rFonts w:ascii="Times New Roman" w:hAnsi="Times New Roman" w:cs="Times New Roman"/>
              </w:rPr>
              <w:t xml:space="preserve"> - м</w:t>
            </w:r>
            <w:r w:rsidR="001E68DE" w:rsidRPr="001E68DE">
              <w:rPr>
                <w:rFonts w:ascii="Times New Roman" w:hAnsi="Times New Roman" w:cs="Times New Roman"/>
                <w:lang w:val="ru-RU"/>
              </w:rPr>
              <w:t>’</w:t>
            </w:r>
            <w:r w:rsidR="001E68DE">
              <w:rPr>
                <w:rFonts w:ascii="Times New Roman" w:hAnsi="Times New Roman" w:cs="Times New Roman"/>
              </w:rPr>
              <w:t>ясо яловичина тазо</w:t>
            </w:r>
            <w:r w:rsidR="0088645D">
              <w:rPr>
                <w:rFonts w:ascii="Times New Roman" w:hAnsi="Times New Roman" w:cs="Times New Roman"/>
              </w:rPr>
              <w:t>стегнова</w:t>
            </w:r>
            <w:r w:rsidR="001E68DE">
              <w:rPr>
                <w:rFonts w:ascii="Times New Roman" w:hAnsi="Times New Roman" w:cs="Times New Roman"/>
              </w:rPr>
              <w:t xml:space="preserve"> частина </w:t>
            </w:r>
            <w:r w:rsidR="003A4030">
              <w:rPr>
                <w:rFonts w:ascii="Times New Roman" w:hAnsi="Times New Roman" w:cs="Times New Roman"/>
              </w:rPr>
              <w:t>(м</w:t>
            </w:r>
            <w:r w:rsidR="003A4030" w:rsidRPr="003A4030">
              <w:rPr>
                <w:rFonts w:ascii="Times New Roman" w:hAnsi="Times New Roman" w:cs="Times New Roman"/>
                <w:lang w:val="ru-RU"/>
              </w:rPr>
              <w:t>’</w:t>
            </w:r>
            <w:proofErr w:type="spellStart"/>
            <w:r w:rsidR="003A4030">
              <w:rPr>
                <w:rFonts w:ascii="Times New Roman" w:hAnsi="Times New Roman" w:cs="Times New Roman"/>
              </w:rPr>
              <w:t>якоть</w:t>
            </w:r>
            <w:proofErr w:type="spellEnd"/>
            <w:r w:rsidR="003A4030">
              <w:rPr>
                <w:rFonts w:ascii="Times New Roman" w:hAnsi="Times New Roman" w:cs="Times New Roman"/>
              </w:rPr>
              <w:t xml:space="preserve">) </w:t>
            </w:r>
            <w:r w:rsidR="001E68DE">
              <w:rPr>
                <w:rFonts w:ascii="Times New Roman" w:hAnsi="Times New Roman" w:cs="Times New Roman"/>
              </w:rPr>
              <w:t xml:space="preserve">охолоджена – </w:t>
            </w:r>
            <w:r w:rsidR="003A4030">
              <w:rPr>
                <w:rFonts w:ascii="Times New Roman" w:hAnsi="Times New Roman" w:cs="Times New Roman"/>
              </w:rPr>
              <w:t>1000</w:t>
            </w:r>
            <w:r w:rsidR="001E68DE">
              <w:rPr>
                <w:rFonts w:ascii="Times New Roman" w:hAnsi="Times New Roman" w:cs="Times New Roman"/>
              </w:rPr>
              <w:t xml:space="preserve"> кг.</w:t>
            </w:r>
          </w:p>
          <w:p w14:paraId="7E4EA227" w14:textId="0AF6E4F9" w:rsidR="001E68DE" w:rsidRDefault="001E68DE" w:rsidP="001E68DE">
            <w:pPr>
              <w:widowControl w:val="0"/>
              <w:jc w:val="both"/>
              <w:rPr>
                <w:rFonts w:ascii="Times New Roman" w:hAnsi="Times New Roman" w:cs="Times New Roman"/>
              </w:rPr>
            </w:pPr>
            <w:r>
              <w:rPr>
                <w:rFonts w:ascii="Times New Roman" w:hAnsi="Times New Roman" w:cs="Times New Roman"/>
              </w:rPr>
              <w:t xml:space="preserve">Лот № 3- </w:t>
            </w:r>
            <w:r w:rsidR="00EB3472">
              <w:rPr>
                <w:rFonts w:ascii="Times New Roman" w:hAnsi="Times New Roman" w:cs="Times New Roman"/>
              </w:rPr>
              <w:t>печінка ялович</w:t>
            </w:r>
            <w:r w:rsidR="00086677">
              <w:rPr>
                <w:rFonts w:ascii="Times New Roman" w:hAnsi="Times New Roman" w:cs="Times New Roman"/>
              </w:rPr>
              <w:t>а</w:t>
            </w:r>
            <w:r w:rsidR="00EB3472">
              <w:rPr>
                <w:rFonts w:ascii="Times New Roman" w:hAnsi="Times New Roman" w:cs="Times New Roman"/>
              </w:rPr>
              <w:t xml:space="preserve"> охолоджена – </w:t>
            </w:r>
            <w:r w:rsidR="003A4030">
              <w:rPr>
                <w:rFonts w:ascii="Times New Roman" w:hAnsi="Times New Roman" w:cs="Times New Roman"/>
              </w:rPr>
              <w:t>600</w:t>
            </w:r>
            <w:r w:rsidR="00EB3472">
              <w:rPr>
                <w:rFonts w:ascii="Times New Roman" w:hAnsi="Times New Roman" w:cs="Times New Roman"/>
              </w:rPr>
              <w:t xml:space="preserve"> кг.</w:t>
            </w:r>
          </w:p>
          <w:p w14:paraId="5E61C421" w14:textId="783B880A" w:rsidR="00EB3472" w:rsidRDefault="00EB3472" w:rsidP="001E68DE">
            <w:pPr>
              <w:widowControl w:val="0"/>
              <w:jc w:val="both"/>
              <w:rPr>
                <w:rFonts w:ascii="Times New Roman" w:hAnsi="Times New Roman" w:cs="Times New Roman"/>
              </w:rPr>
            </w:pPr>
            <w:r>
              <w:rPr>
                <w:rFonts w:ascii="Times New Roman" w:hAnsi="Times New Roman" w:cs="Times New Roman"/>
              </w:rPr>
              <w:t>Лот № 4 – філе куряче охо</w:t>
            </w:r>
            <w:bookmarkStart w:id="0" w:name="_GoBack"/>
            <w:bookmarkEnd w:id="0"/>
            <w:r>
              <w:rPr>
                <w:rFonts w:ascii="Times New Roman" w:hAnsi="Times New Roman" w:cs="Times New Roman"/>
              </w:rPr>
              <w:t xml:space="preserve">лоджене – </w:t>
            </w:r>
            <w:r w:rsidR="003A4030">
              <w:rPr>
                <w:rFonts w:ascii="Times New Roman" w:hAnsi="Times New Roman" w:cs="Times New Roman"/>
              </w:rPr>
              <w:t>3610</w:t>
            </w:r>
            <w:r>
              <w:rPr>
                <w:rFonts w:ascii="Times New Roman" w:hAnsi="Times New Roman" w:cs="Times New Roman"/>
              </w:rPr>
              <w:t xml:space="preserve"> кг.</w:t>
            </w:r>
          </w:p>
          <w:p w14:paraId="00B112A4" w14:textId="48E31F1A" w:rsidR="00EB3472" w:rsidRPr="001E68DE" w:rsidRDefault="00EB3472" w:rsidP="003A4030">
            <w:pPr>
              <w:widowControl w:val="0"/>
              <w:jc w:val="both"/>
              <w:rPr>
                <w:rFonts w:ascii="Times New Roman" w:hAnsi="Times New Roman" w:cs="Times New Roman"/>
              </w:rPr>
            </w:pPr>
            <w:r>
              <w:rPr>
                <w:rFonts w:ascii="Times New Roman" w:hAnsi="Times New Roman" w:cs="Times New Roman"/>
              </w:rPr>
              <w:t xml:space="preserve">Лот № 5 – </w:t>
            </w:r>
            <w:r w:rsidR="00581A27">
              <w:rPr>
                <w:rFonts w:ascii="Times New Roman" w:hAnsi="Times New Roman" w:cs="Times New Roman"/>
              </w:rPr>
              <w:t>стегно куряче охолоджене</w:t>
            </w:r>
            <w:r w:rsidR="0084548F">
              <w:rPr>
                <w:rFonts w:ascii="Times New Roman" w:hAnsi="Times New Roman" w:cs="Times New Roman"/>
              </w:rPr>
              <w:t xml:space="preserve"> без шкіри та кісток </w:t>
            </w:r>
            <w:r w:rsidR="00581A27">
              <w:rPr>
                <w:rFonts w:ascii="Times New Roman" w:hAnsi="Times New Roman" w:cs="Times New Roman"/>
              </w:rPr>
              <w:t xml:space="preserve"> (</w:t>
            </w:r>
            <w:proofErr w:type="spellStart"/>
            <w:r w:rsidR="00581A27">
              <w:rPr>
                <w:rFonts w:ascii="Times New Roman" w:hAnsi="Times New Roman" w:cs="Times New Roman"/>
              </w:rPr>
              <w:t>стейк</w:t>
            </w:r>
            <w:proofErr w:type="spellEnd"/>
            <w:r w:rsidR="00581A27">
              <w:rPr>
                <w:rFonts w:ascii="Times New Roman" w:hAnsi="Times New Roman" w:cs="Times New Roman"/>
              </w:rPr>
              <w:t xml:space="preserve">) </w:t>
            </w:r>
            <w:r>
              <w:rPr>
                <w:rFonts w:ascii="Times New Roman" w:hAnsi="Times New Roman" w:cs="Times New Roman"/>
              </w:rPr>
              <w:t xml:space="preserve">– </w:t>
            </w:r>
            <w:r w:rsidR="003A4030">
              <w:rPr>
                <w:rFonts w:ascii="Times New Roman" w:hAnsi="Times New Roman" w:cs="Times New Roman"/>
              </w:rPr>
              <w:t>2800</w:t>
            </w:r>
            <w:r>
              <w:rPr>
                <w:rFonts w:ascii="Times New Roman" w:hAnsi="Times New Roman" w:cs="Times New Roman"/>
              </w:rPr>
              <w:t xml:space="preserve"> кг.</w:t>
            </w:r>
          </w:p>
        </w:tc>
      </w:tr>
      <w:tr w:rsidR="008674F3" w14:paraId="537CDA07" w14:textId="77777777">
        <w:trPr>
          <w:trHeight w:val="1162"/>
        </w:trPr>
        <w:tc>
          <w:tcPr>
            <w:tcW w:w="618" w:type="dxa"/>
            <w:tcBorders>
              <w:top w:val="single" w:sz="4" w:space="0" w:color="00000A"/>
              <w:left w:val="single" w:sz="4" w:space="0" w:color="00000A"/>
              <w:bottom w:val="single" w:sz="4" w:space="0" w:color="00000A"/>
            </w:tcBorders>
            <w:shd w:val="clear" w:color="auto" w:fill="FFFFFF"/>
          </w:tcPr>
          <w:p w14:paraId="35DEDBF4" w14:textId="67AE084B"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4.3</w:t>
            </w:r>
          </w:p>
        </w:tc>
        <w:tc>
          <w:tcPr>
            <w:tcW w:w="3164" w:type="dxa"/>
            <w:tcBorders>
              <w:top w:val="single" w:sz="4" w:space="0" w:color="00000A"/>
              <w:left w:val="single" w:sz="4" w:space="0" w:color="00000A"/>
              <w:bottom w:val="single" w:sz="4" w:space="0" w:color="00000A"/>
            </w:tcBorders>
            <w:shd w:val="clear" w:color="auto" w:fill="FFFFFF"/>
          </w:tcPr>
          <w:p w14:paraId="41A900DC" w14:textId="77777777" w:rsidR="008674F3" w:rsidRDefault="0003589C">
            <w:pPr>
              <w:widowControl w:val="0"/>
              <w:spacing w:line="240" w:lineRule="atLeast"/>
              <w:ind w:right="97"/>
              <w:contextualSpacing/>
              <w:jc w:val="both"/>
              <w:rPr>
                <w:rFonts w:ascii="Times New Roman" w:hAnsi="Times New Roman" w:cs="Times New Roman"/>
              </w:rPr>
            </w:pPr>
            <w:r>
              <w:rPr>
                <w:rFonts w:ascii="Times New Roman" w:hAnsi="Times New Roman" w:cs="Times New Roman"/>
              </w:rPr>
              <w:t>кількість товару та місце його поставки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0E5FB60E" w14:textId="4FFC349D" w:rsidR="009841D7" w:rsidRPr="0027572D" w:rsidRDefault="002B5A05" w:rsidP="00EB3472">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М</w:t>
            </w:r>
            <w:r w:rsidRPr="002B5A05">
              <w:rPr>
                <w:rFonts w:ascii="Times New Roman" w:eastAsia="Times New Roman" w:hAnsi="Times New Roman" w:cs="Times New Roman"/>
                <w:lang w:val="ru-RU" w:eastAsia="ar-SA"/>
              </w:rPr>
              <w:t>’</w:t>
            </w:r>
            <w:r>
              <w:rPr>
                <w:rFonts w:ascii="Times New Roman" w:eastAsia="Times New Roman" w:hAnsi="Times New Roman" w:cs="Times New Roman"/>
                <w:lang w:eastAsia="ar-SA"/>
              </w:rPr>
              <w:t>ясо:</w:t>
            </w:r>
          </w:p>
          <w:p w14:paraId="5FE16778" w14:textId="5C7C8462" w:rsidR="003A4030" w:rsidRDefault="003A4030" w:rsidP="00EB3472">
            <w:pPr>
              <w:widowControl w:val="0"/>
              <w:jc w:val="both"/>
              <w:rPr>
                <w:rFonts w:ascii="Times New Roman" w:hAnsi="Times New Roman" w:cs="Times New Roman"/>
              </w:rPr>
            </w:pPr>
            <w:r>
              <w:rPr>
                <w:rFonts w:ascii="Times New Roman" w:hAnsi="Times New Roman" w:cs="Times New Roman"/>
              </w:rPr>
              <w:t>м</w:t>
            </w:r>
            <w:r w:rsidRPr="001E68DE">
              <w:rPr>
                <w:rFonts w:ascii="Times New Roman" w:hAnsi="Times New Roman" w:cs="Times New Roman"/>
                <w:lang w:val="ru-RU"/>
              </w:rPr>
              <w:t>’</w:t>
            </w:r>
            <w:r>
              <w:rPr>
                <w:rFonts w:ascii="Times New Roman" w:hAnsi="Times New Roman" w:cs="Times New Roman"/>
              </w:rPr>
              <w:t>ясо свинина тазостегнова частина (м</w:t>
            </w:r>
            <w:r w:rsidRPr="0084548F">
              <w:rPr>
                <w:rFonts w:ascii="Times New Roman" w:hAnsi="Times New Roman" w:cs="Times New Roman"/>
                <w:lang w:val="ru-RU"/>
              </w:rPr>
              <w:t>’</w:t>
            </w:r>
            <w:proofErr w:type="spellStart"/>
            <w:r>
              <w:rPr>
                <w:rFonts w:ascii="Times New Roman" w:hAnsi="Times New Roman" w:cs="Times New Roman"/>
              </w:rPr>
              <w:t>якоть</w:t>
            </w:r>
            <w:proofErr w:type="spellEnd"/>
            <w:r>
              <w:rPr>
                <w:rFonts w:ascii="Times New Roman" w:hAnsi="Times New Roman" w:cs="Times New Roman"/>
              </w:rPr>
              <w:t>) охолоджена – 1602 кг;</w:t>
            </w:r>
          </w:p>
          <w:p w14:paraId="26BDB6E7" w14:textId="52FB274D" w:rsidR="003A4030" w:rsidRPr="003A4030" w:rsidRDefault="003A4030" w:rsidP="00EB3472">
            <w:pPr>
              <w:pStyle w:val="1f9"/>
              <w:widowControl w:val="0"/>
              <w:spacing w:before="0" w:after="0"/>
              <w:ind w:firstLine="6"/>
              <w:jc w:val="both"/>
              <w:rPr>
                <w:lang w:val="uk-UA"/>
              </w:rPr>
            </w:pPr>
            <w:proofErr w:type="spellStart"/>
            <w:r>
              <w:t>м</w:t>
            </w:r>
            <w:r w:rsidRPr="001E68DE">
              <w:t>’</w:t>
            </w:r>
            <w:r>
              <w:t>ясо</w:t>
            </w:r>
            <w:proofErr w:type="spellEnd"/>
            <w:r>
              <w:t xml:space="preserve"> </w:t>
            </w:r>
            <w:proofErr w:type="spellStart"/>
            <w:r>
              <w:t>яловичина</w:t>
            </w:r>
            <w:proofErr w:type="spellEnd"/>
            <w:r>
              <w:t xml:space="preserve"> </w:t>
            </w:r>
            <w:proofErr w:type="spellStart"/>
            <w:r>
              <w:t>тазостегнова</w:t>
            </w:r>
            <w:proofErr w:type="spellEnd"/>
            <w:r>
              <w:t xml:space="preserve"> </w:t>
            </w:r>
            <w:proofErr w:type="spellStart"/>
            <w:r>
              <w:t>частина</w:t>
            </w:r>
            <w:proofErr w:type="spellEnd"/>
            <w:r>
              <w:t xml:space="preserve"> (</w:t>
            </w:r>
            <w:proofErr w:type="spellStart"/>
            <w:r>
              <w:t>м</w:t>
            </w:r>
            <w:r w:rsidRPr="003A4030">
              <w:t>’</w:t>
            </w:r>
            <w:r>
              <w:t>якоть</w:t>
            </w:r>
            <w:proofErr w:type="spellEnd"/>
            <w:r>
              <w:t xml:space="preserve">) </w:t>
            </w:r>
            <w:proofErr w:type="spellStart"/>
            <w:r>
              <w:t>охолоджена</w:t>
            </w:r>
            <w:proofErr w:type="spellEnd"/>
            <w:r>
              <w:t xml:space="preserve"> – 1000 кг</w:t>
            </w:r>
            <w:r>
              <w:rPr>
                <w:lang w:val="uk-UA"/>
              </w:rPr>
              <w:t>;</w:t>
            </w:r>
          </w:p>
          <w:p w14:paraId="574CC8D0" w14:textId="44018001" w:rsidR="008674F3" w:rsidRPr="002B5A05" w:rsidRDefault="002B5A05" w:rsidP="00EB3472">
            <w:pPr>
              <w:pStyle w:val="1f9"/>
              <w:widowControl w:val="0"/>
              <w:spacing w:before="0" w:after="0"/>
              <w:ind w:firstLine="6"/>
              <w:jc w:val="both"/>
              <w:rPr>
                <w:lang w:val="uk-UA"/>
              </w:rPr>
            </w:pPr>
            <w:r>
              <w:rPr>
                <w:lang w:val="uk-UA"/>
              </w:rPr>
              <w:t>п</w:t>
            </w:r>
            <w:proofErr w:type="spellStart"/>
            <w:r w:rsidR="00EB3472">
              <w:t>ечінка</w:t>
            </w:r>
            <w:proofErr w:type="spellEnd"/>
            <w:r w:rsidR="00EB3472">
              <w:t xml:space="preserve"> </w:t>
            </w:r>
            <w:proofErr w:type="spellStart"/>
            <w:r w:rsidR="00EB3472">
              <w:t>ялович</w:t>
            </w:r>
            <w:proofErr w:type="spellEnd"/>
            <w:r w:rsidR="00086677">
              <w:rPr>
                <w:lang w:val="uk-UA"/>
              </w:rPr>
              <w:t>а</w:t>
            </w:r>
            <w:r w:rsidR="00EB3472">
              <w:t xml:space="preserve"> </w:t>
            </w:r>
            <w:proofErr w:type="spellStart"/>
            <w:r w:rsidR="00EB3472">
              <w:t>охолоджена</w:t>
            </w:r>
            <w:proofErr w:type="spellEnd"/>
            <w:r w:rsidR="00EB3472">
              <w:t xml:space="preserve"> – </w:t>
            </w:r>
            <w:r w:rsidR="003A4030">
              <w:rPr>
                <w:lang w:val="uk-UA"/>
              </w:rPr>
              <w:t>600</w:t>
            </w:r>
            <w:r w:rsidR="00EB3472">
              <w:t xml:space="preserve"> </w:t>
            </w:r>
            <w:r>
              <w:t>кг</w:t>
            </w:r>
            <w:r>
              <w:rPr>
                <w:lang w:val="uk-UA"/>
              </w:rPr>
              <w:t>;</w:t>
            </w:r>
          </w:p>
          <w:p w14:paraId="18AB2540" w14:textId="1407AE61" w:rsidR="00EB3472" w:rsidRPr="002B5A05" w:rsidRDefault="002B5A05" w:rsidP="00EB3472">
            <w:pPr>
              <w:pStyle w:val="1f9"/>
              <w:widowControl w:val="0"/>
              <w:spacing w:before="0" w:after="0"/>
              <w:ind w:firstLine="6"/>
              <w:jc w:val="both"/>
              <w:rPr>
                <w:lang w:val="uk-UA"/>
              </w:rPr>
            </w:pPr>
            <w:r>
              <w:rPr>
                <w:lang w:val="uk-UA"/>
              </w:rPr>
              <w:t>ф</w:t>
            </w:r>
            <w:proofErr w:type="spellStart"/>
            <w:r w:rsidR="00EB3472">
              <w:t>іле</w:t>
            </w:r>
            <w:proofErr w:type="spellEnd"/>
            <w:r w:rsidR="00EB3472">
              <w:t xml:space="preserve"> </w:t>
            </w:r>
            <w:proofErr w:type="spellStart"/>
            <w:r w:rsidR="00EB3472">
              <w:t>куряче</w:t>
            </w:r>
            <w:proofErr w:type="spellEnd"/>
            <w:r w:rsidR="00EB3472">
              <w:t xml:space="preserve"> </w:t>
            </w:r>
            <w:proofErr w:type="spellStart"/>
            <w:r w:rsidR="00EB3472">
              <w:t>охолоджене</w:t>
            </w:r>
            <w:proofErr w:type="spellEnd"/>
            <w:r w:rsidR="00EB3472">
              <w:t xml:space="preserve"> – </w:t>
            </w:r>
            <w:r w:rsidR="003A4030">
              <w:rPr>
                <w:lang w:val="uk-UA"/>
              </w:rPr>
              <w:t>3610</w:t>
            </w:r>
            <w:r>
              <w:t xml:space="preserve"> кг</w:t>
            </w:r>
            <w:r>
              <w:rPr>
                <w:lang w:val="uk-UA"/>
              </w:rPr>
              <w:t>;</w:t>
            </w:r>
          </w:p>
          <w:p w14:paraId="4B009672" w14:textId="77777777" w:rsidR="003A4030" w:rsidRDefault="003A4030" w:rsidP="002B5A05">
            <w:pPr>
              <w:jc w:val="both"/>
              <w:rPr>
                <w:rFonts w:ascii="Times New Roman" w:hAnsi="Times New Roman" w:cs="Times New Roman"/>
              </w:rPr>
            </w:pPr>
            <w:r>
              <w:rPr>
                <w:rFonts w:ascii="Times New Roman" w:hAnsi="Times New Roman" w:cs="Times New Roman"/>
              </w:rPr>
              <w:t>стегно куряче охолоджене без шкіри та кісток  (</w:t>
            </w:r>
            <w:proofErr w:type="spellStart"/>
            <w:r>
              <w:rPr>
                <w:rFonts w:ascii="Times New Roman" w:hAnsi="Times New Roman" w:cs="Times New Roman"/>
              </w:rPr>
              <w:t>стейк</w:t>
            </w:r>
            <w:proofErr w:type="spellEnd"/>
            <w:r>
              <w:rPr>
                <w:rFonts w:ascii="Times New Roman" w:hAnsi="Times New Roman" w:cs="Times New Roman"/>
              </w:rPr>
              <w:t>) – 2800 кг.</w:t>
            </w:r>
          </w:p>
          <w:p w14:paraId="23444D39" w14:textId="77777777" w:rsidR="00EB3472" w:rsidRDefault="002B5A05" w:rsidP="00840B0B">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Полтавський спортивний ліцей </w:t>
            </w:r>
            <w:r w:rsidRPr="0027572D">
              <w:rPr>
                <w:rFonts w:ascii="Times New Roman" w:eastAsia="Times New Roman" w:hAnsi="Times New Roman" w:cs="Times New Roman"/>
                <w:lang w:eastAsia="ar-SA"/>
              </w:rPr>
              <w:t xml:space="preserve">Полтавської обласної ради, </w:t>
            </w:r>
            <w:proofErr w:type="spellStart"/>
            <w:r w:rsidRPr="0027572D">
              <w:rPr>
                <w:rFonts w:ascii="Times New Roman" w:eastAsia="Times New Roman" w:hAnsi="Times New Roman" w:cs="Times New Roman"/>
                <w:lang w:eastAsia="ar-SA"/>
              </w:rPr>
              <w:t>вул.Монастирська</w:t>
            </w:r>
            <w:proofErr w:type="spellEnd"/>
            <w:r w:rsidRPr="0027572D">
              <w:rPr>
                <w:rFonts w:ascii="Times New Roman" w:eastAsia="Times New Roman" w:hAnsi="Times New Roman" w:cs="Times New Roman"/>
                <w:lang w:eastAsia="ar-SA"/>
              </w:rPr>
              <w:t xml:space="preserve">, 9а, </w:t>
            </w:r>
            <w:r>
              <w:rPr>
                <w:rFonts w:ascii="Times New Roman" w:eastAsia="Times New Roman" w:hAnsi="Times New Roman" w:cs="Times New Roman"/>
                <w:lang w:eastAsia="ar-SA"/>
              </w:rPr>
              <w:t xml:space="preserve">м. Полтава, </w:t>
            </w:r>
            <w:r w:rsidRPr="0027572D">
              <w:rPr>
                <w:rFonts w:ascii="Times New Roman" w:eastAsia="Times New Roman" w:hAnsi="Times New Roman" w:cs="Times New Roman"/>
                <w:lang w:eastAsia="ar-SA"/>
              </w:rPr>
              <w:t>Полтавська область, 360</w:t>
            </w:r>
            <w:r>
              <w:rPr>
                <w:rFonts w:ascii="Times New Roman" w:eastAsia="Times New Roman" w:hAnsi="Times New Roman" w:cs="Times New Roman"/>
                <w:lang w:eastAsia="ar-SA"/>
              </w:rPr>
              <w:t>0</w:t>
            </w:r>
            <w:r w:rsidRPr="0027572D">
              <w:rPr>
                <w:rFonts w:ascii="Times New Roman" w:eastAsia="Times New Roman" w:hAnsi="Times New Roman" w:cs="Times New Roman"/>
                <w:lang w:eastAsia="ar-SA"/>
              </w:rPr>
              <w:t>0.</w:t>
            </w:r>
          </w:p>
          <w:p w14:paraId="1B8B8BBF" w14:textId="2B9F8F2C" w:rsidR="00840B0B" w:rsidRPr="00EB3472" w:rsidRDefault="00840B0B" w:rsidP="00840B0B">
            <w:pPr>
              <w:jc w:val="both"/>
            </w:pPr>
          </w:p>
        </w:tc>
      </w:tr>
      <w:tr w:rsidR="008674F3" w14:paraId="69CC9630" w14:textId="77777777">
        <w:trPr>
          <w:trHeight w:val="1185"/>
        </w:trPr>
        <w:tc>
          <w:tcPr>
            <w:tcW w:w="618" w:type="dxa"/>
            <w:tcBorders>
              <w:left w:val="single" w:sz="4" w:space="0" w:color="00000A"/>
              <w:bottom w:val="single" w:sz="4" w:space="0" w:color="00000A"/>
            </w:tcBorders>
            <w:shd w:val="clear" w:color="auto" w:fill="FFFFFF"/>
          </w:tcPr>
          <w:p w14:paraId="4355DB30" w14:textId="3269FAE2" w:rsidR="008674F3" w:rsidRDefault="0003589C" w:rsidP="003811DB">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r w:rsidR="003811DB">
              <w:rPr>
                <w:rFonts w:ascii="Times New Roman" w:eastAsia="Times New Roman" w:hAnsi="Times New Roman" w:cs="Times New Roman"/>
                <w:color w:val="00000A"/>
                <w:sz w:val="24"/>
                <w:szCs w:val="24"/>
                <w:lang w:val="uk-UA"/>
              </w:rPr>
              <w:t>4</w:t>
            </w:r>
          </w:p>
        </w:tc>
        <w:tc>
          <w:tcPr>
            <w:tcW w:w="3164" w:type="dxa"/>
            <w:tcBorders>
              <w:left w:val="single" w:sz="4" w:space="0" w:color="00000A"/>
              <w:bottom w:val="single" w:sz="4" w:space="0" w:color="00000A"/>
            </w:tcBorders>
            <w:shd w:val="clear" w:color="auto" w:fill="FFFFFF"/>
          </w:tcPr>
          <w:p w14:paraId="4FC68811" w14:textId="77777777" w:rsidR="008674F3" w:rsidRDefault="0003589C">
            <w:pPr>
              <w:pStyle w:val="LO-normal"/>
              <w:widowControl w:val="0"/>
              <w:spacing w:line="240" w:lineRule="auto"/>
            </w:pPr>
            <w:r>
              <w:rPr>
                <w:rFonts w:ascii="Times New Roman" w:eastAsia="Times New Roman" w:hAnsi="Times New Roman" w:cs="Times New Roman"/>
                <w:color w:val="00000A"/>
                <w:sz w:val="24"/>
                <w:szCs w:val="24"/>
                <w:lang w:val="uk-UA"/>
              </w:rPr>
              <w:t xml:space="preserve">строки </w:t>
            </w:r>
            <w:r>
              <w:rPr>
                <w:rFonts w:ascii="Times New Roman" w:eastAsia="Tahoma" w:hAnsi="Times New Roman" w:cs="Times New Roman"/>
                <w:color w:val="00000A"/>
                <w:sz w:val="24"/>
                <w:szCs w:val="24"/>
                <w:lang w:val="uk-UA" w:bidi="hi-IN"/>
              </w:rPr>
              <w:t>поставки товарів,</w:t>
            </w:r>
            <w:r>
              <w:rPr>
                <w:rFonts w:ascii="Times New Roman" w:eastAsia="Times New Roman" w:hAnsi="Times New Roman" w:cs="Times New Roman"/>
                <w:color w:val="00000A"/>
                <w:sz w:val="24"/>
                <w:szCs w:val="24"/>
                <w:lang w:val="uk-UA"/>
              </w:rPr>
              <w:t xml:space="preserve"> виконання робіт, надання послуг</w:t>
            </w:r>
          </w:p>
        </w:tc>
        <w:tc>
          <w:tcPr>
            <w:tcW w:w="6664" w:type="dxa"/>
            <w:tcBorders>
              <w:left w:val="single" w:sz="4" w:space="0" w:color="00000A"/>
              <w:bottom w:val="single" w:sz="4" w:space="0" w:color="00000A"/>
              <w:right w:val="single" w:sz="4" w:space="0" w:color="00000A"/>
            </w:tcBorders>
            <w:shd w:val="clear" w:color="auto" w:fill="FFFFFF"/>
          </w:tcPr>
          <w:p w14:paraId="7A555F99" w14:textId="094D2B78" w:rsidR="009841D7" w:rsidRPr="00E62180" w:rsidRDefault="009841D7" w:rsidP="009841D7">
            <w:pPr>
              <w:jc w:val="both"/>
              <w:rPr>
                <w:rFonts w:ascii="Times New Roman" w:eastAsia="SimSun" w:hAnsi="Times New Roman" w:cs="Times New Roman"/>
                <w:kern w:val="1"/>
                <w:lang w:eastAsia="ru-RU"/>
              </w:rPr>
            </w:pPr>
            <w:r>
              <w:rPr>
                <w:rFonts w:ascii="Times New Roman" w:eastAsia="Times New Roman" w:hAnsi="Times New Roman" w:cs="Times New Roman"/>
                <w:kern w:val="1"/>
                <w:lang w:val="ru-RU" w:eastAsia="uk-UA"/>
              </w:rPr>
              <w:t xml:space="preserve">Шляхом поставки товару </w:t>
            </w:r>
            <w:proofErr w:type="spellStart"/>
            <w:r>
              <w:rPr>
                <w:rFonts w:ascii="Times New Roman" w:eastAsia="Times New Roman" w:hAnsi="Times New Roman" w:cs="Times New Roman"/>
                <w:kern w:val="1"/>
                <w:lang w:val="ru-RU" w:eastAsia="uk-UA"/>
              </w:rPr>
              <w:t>протягом</w:t>
            </w:r>
            <w:proofErr w:type="spellEnd"/>
            <w:r>
              <w:rPr>
                <w:rFonts w:ascii="Times New Roman" w:eastAsia="Times New Roman" w:hAnsi="Times New Roman" w:cs="Times New Roman"/>
                <w:kern w:val="1"/>
                <w:lang w:val="ru-RU" w:eastAsia="uk-UA"/>
              </w:rPr>
              <w:t xml:space="preserve"> року, </w:t>
            </w:r>
            <w:proofErr w:type="spellStart"/>
            <w:r>
              <w:rPr>
                <w:rFonts w:ascii="Times New Roman" w:eastAsia="Times New Roman" w:hAnsi="Times New Roman" w:cs="Times New Roman"/>
                <w:kern w:val="1"/>
                <w:lang w:val="ru-RU" w:eastAsia="uk-UA"/>
              </w:rPr>
              <w:t>згідно</w:t>
            </w:r>
            <w:proofErr w:type="spellEnd"/>
            <w:r>
              <w:rPr>
                <w:rFonts w:ascii="Times New Roman" w:eastAsia="Times New Roman" w:hAnsi="Times New Roman" w:cs="Times New Roman"/>
                <w:kern w:val="1"/>
                <w:lang w:val="ru-RU" w:eastAsia="uk-UA"/>
              </w:rPr>
              <w:t xml:space="preserve"> заявок </w:t>
            </w:r>
            <w:proofErr w:type="spellStart"/>
            <w:r>
              <w:rPr>
                <w:rFonts w:ascii="Times New Roman" w:eastAsia="Times New Roman" w:hAnsi="Times New Roman" w:cs="Times New Roman"/>
                <w:kern w:val="1"/>
                <w:lang w:val="ru-RU" w:eastAsia="uk-UA"/>
              </w:rPr>
              <w:t>замовника</w:t>
            </w:r>
            <w:proofErr w:type="spellEnd"/>
            <w:r>
              <w:rPr>
                <w:rFonts w:ascii="Times New Roman" w:eastAsia="Times New Roman" w:hAnsi="Times New Roman" w:cs="Times New Roman"/>
                <w:kern w:val="1"/>
                <w:lang w:val="ru-RU" w:eastAsia="uk-UA"/>
              </w:rPr>
              <w:t xml:space="preserve"> д</w:t>
            </w:r>
            <w:r w:rsidRPr="00E62180">
              <w:rPr>
                <w:rFonts w:ascii="Times New Roman" w:eastAsia="Times New Roman" w:hAnsi="Times New Roman" w:cs="Times New Roman"/>
                <w:kern w:val="1"/>
                <w:lang w:val="ru-RU" w:eastAsia="uk-UA"/>
              </w:rPr>
              <w:t>о 31.12.202</w:t>
            </w:r>
            <w:r>
              <w:rPr>
                <w:rFonts w:ascii="Times New Roman" w:eastAsia="Times New Roman" w:hAnsi="Times New Roman" w:cs="Times New Roman"/>
                <w:kern w:val="1"/>
                <w:lang w:val="ru-RU" w:eastAsia="uk-UA"/>
              </w:rPr>
              <w:t>4</w:t>
            </w:r>
            <w:r w:rsidRPr="00E62180">
              <w:rPr>
                <w:rFonts w:ascii="Times New Roman" w:eastAsia="Times New Roman" w:hAnsi="Times New Roman" w:cs="Times New Roman"/>
                <w:kern w:val="1"/>
                <w:lang w:val="ru-RU" w:eastAsia="uk-UA"/>
              </w:rPr>
              <w:t xml:space="preserve"> року </w:t>
            </w:r>
          </w:p>
          <w:p w14:paraId="0E5EE6E5" w14:textId="70895AE1" w:rsidR="008674F3" w:rsidRDefault="008674F3" w:rsidP="009841D7">
            <w:pPr>
              <w:widowControl w:val="0"/>
              <w:ind w:firstLine="426"/>
              <w:jc w:val="both"/>
              <w:rPr>
                <w:rFonts w:ascii="Times New Roman" w:hAnsi="Times New Roman" w:cs="Times New Roman"/>
              </w:rPr>
            </w:pPr>
          </w:p>
        </w:tc>
      </w:tr>
      <w:tr w:rsidR="008674F3" w14:paraId="717879C9" w14:textId="77777777">
        <w:trPr>
          <w:trHeight w:val="908"/>
        </w:trPr>
        <w:tc>
          <w:tcPr>
            <w:tcW w:w="618" w:type="dxa"/>
            <w:tcBorders>
              <w:top w:val="single" w:sz="4" w:space="0" w:color="00000A"/>
              <w:left w:val="single" w:sz="4" w:space="0" w:color="00000A"/>
              <w:bottom w:val="single" w:sz="4" w:space="0" w:color="00000A"/>
            </w:tcBorders>
            <w:shd w:val="clear" w:color="auto" w:fill="FFFFFF"/>
          </w:tcPr>
          <w:p w14:paraId="68AA95B6"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733E64FE"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Недискримінація учасників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B56A78" w14:textId="77777777" w:rsidR="008674F3" w:rsidRDefault="0003589C">
            <w:pPr>
              <w:pStyle w:val="LO-normal"/>
              <w:widowControl w:val="0"/>
              <w:spacing w:line="240" w:lineRule="auto"/>
              <w:ind w:right="-2" w:firstLine="27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9C263B9" w14:textId="77777777" w:rsidR="008674F3" w:rsidRDefault="0003589C">
            <w:pPr>
              <w:widowControl w:val="0"/>
              <w:ind w:left="57" w:firstLine="39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Замовники забезпечують вільний доступ усіх учасників до інформації про закупівлю, передбаченої Законом.</w:t>
            </w:r>
          </w:p>
        </w:tc>
      </w:tr>
      <w:tr w:rsidR="008674F3" w14:paraId="741A2B9E" w14:textId="77777777">
        <w:trPr>
          <w:trHeight w:val="1107"/>
        </w:trPr>
        <w:tc>
          <w:tcPr>
            <w:tcW w:w="618" w:type="dxa"/>
            <w:tcBorders>
              <w:top w:val="single" w:sz="4" w:space="0" w:color="00000A"/>
              <w:left w:val="single" w:sz="4" w:space="0" w:color="00000A"/>
              <w:bottom w:val="single" w:sz="4" w:space="0" w:color="00000A"/>
            </w:tcBorders>
            <w:shd w:val="clear" w:color="auto" w:fill="FFFFFF"/>
          </w:tcPr>
          <w:p w14:paraId="35E4FC1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6</w:t>
            </w:r>
          </w:p>
        </w:tc>
        <w:tc>
          <w:tcPr>
            <w:tcW w:w="3164" w:type="dxa"/>
            <w:tcBorders>
              <w:top w:val="single" w:sz="4" w:space="0" w:color="00000A"/>
              <w:left w:val="single" w:sz="4" w:space="0" w:color="00000A"/>
              <w:bottom w:val="single" w:sz="4" w:space="0" w:color="00000A"/>
            </w:tcBorders>
            <w:shd w:val="clear" w:color="auto" w:fill="FFFFFF"/>
          </w:tcPr>
          <w:p w14:paraId="2CA80A1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59831B4" w14:textId="77777777" w:rsidR="008674F3" w:rsidRDefault="0003589C">
            <w:pPr>
              <w:pStyle w:val="LO-normal"/>
              <w:widowControl w:val="0"/>
              <w:spacing w:line="240" w:lineRule="auto"/>
              <w:ind w:firstLine="27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Валютою тендерної пропозиції є гривня.</w:t>
            </w:r>
          </w:p>
          <w:p w14:paraId="7AB7B14F" w14:textId="77777777" w:rsidR="008674F3" w:rsidRDefault="008674F3">
            <w:pPr>
              <w:pStyle w:val="LO-normal"/>
              <w:widowControl w:val="0"/>
              <w:spacing w:line="240" w:lineRule="auto"/>
              <w:ind w:firstLine="272"/>
              <w:jc w:val="both"/>
              <w:rPr>
                <w:rFonts w:ascii="Times New Roman" w:eastAsia="Times New Roman" w:hAnsi="Times New Roman" w:cs="Times New Roman"/>
                <w:lang w:eastAsia="ru-RU"/>
              </w:rPr>
            </w:pPr>
          </w:p>
        </w:tc>
      </w:tr>
      <w:tr w:rsidR="008674F3" w14:paraId="5C205F0E" w14:textId="77777777">
        <w:trPr>
          <w:trHeight w:val="3225"/>
        </w:trPr>
        <w:tc>
          <w:tcPr>
            <w:tcW w:w="618" w:type="dxa"/>
            <w:tcBorders>
              <w:top w:val="single" w:sz="4" w:space="0" w:color="00000A"/>
              <w:left w:val="single" w:sz="4" w:space="0" w:color="00000A"/>
              <w:bottom w:val="single" w:sz="4" w:space="0" w:color="00000A"/>
            </w:tcBorders>
            <w:shd w:val="clear" w:color="auto" w:fill="FFFFFF"/>
          </w:tcPr>
          <w:p w14:paraId="2B08396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A"/>
              <w:left w:val="single" w:sz="4" w:space="0" w:color="00000A"/>
              <w:bottom w:val="single" w:sz="4" w:space="0" w:color="00000A"/>
            </w:tcBorders>
            <w:shd w:val="clear" w:color="auto" w:fill="FFFFFF"/>
          </w:tcPr>
          <w:p w14:paraId="758FA2CC"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2655FA7" w14:textId="77777777" w:rsidR="008674F3" w:rsidRDefault="0003589C">
            <w:pPr>
              <w:widowControl w:val="0"/>
              <w:ind w:firstLine="282"/>
              <w:jc w:val="both"/>
            </w:pPr>
            <w:r>
              <w:rPr>
                <w:rFonts w:ascii="Times New Roman" w:eastAsia="Times New Roman" w:hAnsi="Times New Roman" w:cs="Times New Roman"/>
                <w:color w:val="000000"/>
                <w:lang w:eastAsia="uk-UA" w:bidi="ar-SA"/>
              </w:rPr>
              <w:t>Мова тендерної пропозиції – українська</w:t>
            </w:r>
            <w:r>
              <w:rPr>
                <w:rFonts w:ascii="Times New Roman" w:hAnsi="Times New Roman" w:cs="Times New Roman"/>
              </w:rPr>
              <w:t xml:space="preserve"> </w:t>
            </w:r>
          </w:p>
          <w:p w14:paraId="261340BE" w14:textId="77777777" w:rsidR="008674F3" w:rsidRDefault="0003589C">
            <w:pPr>
              <w:widowControl w:val="0"/>
              <w:ind w:firstLine="42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s="Times New Roman"/>
                <w:color w:val="000000"/>
                <w:lang w:eastAsia="ru-RU"/>
              </w:rPr>
              <w:t>ими</w:t>
            </w:r>
            <w:proofErr w:type="spellEnd"/>
            <w:r>
              <w:rPr>
                <w:rFonts w:ascii="Times New Roman" w:eastAsia="Times New Roman" w:hAnsi="Times New Roman" w:cs="Times New Roman"/>
                <w:color w:val="000000"/>
                <w:lang w:eastAsia="ru-RU"/>
              </w:rPr>
              <w:t>) мовою(</w:t>
            </w:r>
            <w:proofErr w:type="spellStart"/>
            <w:r>
              <w:rPr>
                <w:rFonts w:ascii="Times New Roman" w:eastAsia="Times New Roman" w:hAnsi="Times New Roman" w:cs="Times New Roman"/>
                <w:color w:val="000000"/>
                <w:lang w:eastAsia="ru-RU"/>
              </w:rPr>
              <w:t>ами</w:t>
            </w:r>
            <w:proofErr w:type="spellEnd"/>
            <w:r>
              <w:rPr>
                <w:rFonts w:ascii="Times New Roman" w:eastAsia="Times New Roman" w:hAnsi="Times New Roman" w:cs="Times New Roman"/>
                <w:color w:val="000000"/>
                <w:lang w:eastAsia="ru-RU"/>
              </w:rPr>
              <w:t>),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w:t>
            </w:r>
          </w:p>
          <w:p w14:paraId="4BA77FE8" w14:textId="77777777" w:rsidR="008674F3" w:rsidRDefault="0003589C">
            <w:pPr>
              <w:widowControl w:val="0"/>
              <w:ind w:firstLine="42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тендерної пропозиції копії відповідного документу щодо кваліфікації (професійної діяльності) перекладача. </w:t>
            </w:r>
          </w:p>
          <w:p w14:paraId="73E2BAAC" w14:textId="77777777" w:rsidR="008674F3" w:rsidRDefault="008674F3">
            <w:pPr>
              <w:widowControl w:val="0"/>
              <w:ind w:firstLine="536"/>
              <w:jc w:val="both"/>
              <w:rPr>
                <w:rFonts w:ascii="Times New Roman" w:eastAsia="Times New Roman" w:hAnsi="Times New Roman" w:cs="Times New Roman"/>
                <w:color w:val="000000"/>
                <w:lang w:eastAsia="ru-RU"/>
              </w:rPr>
            </w:pPr>
          </w:p>
        </w:tc>
      </w:tr>
      <w:tr w:rsidR="008674F3" w14:paraId="7BD308BF" w14:textId="77777777">
        <w:trPr>
          <w:trHeight w:val="2504"/>
        </w:trPr>
        <w:tc>
          <w:tcPr>
            <w:tcW w:w="618" w:type="dxa"/>
            <w:tcBorders>
              <w:left w:val="single" w:sz="4" w:space="0" w:color="00000A"/>
              <w:bottom w:val="single" w:sz="4" w:space="0" w:color="00000A"/>
            </w:tcBorders>
            <w:shd w:val="clear" w:color="auto" w:fill="FFFFFF"/>
          </w:tcPr>
          <w:p w14:paraId="60EB7E9D"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64" w:type="dxa"/>
            <w:tcBorders>
              <w:left w:val="single" w:sz="4" w:space="0" w:color="00000A"/>
              <w:bottom w:val="single" w:sz="4" w:space="0" w:color="00000A"/>
            </w:tcBorders>
            <w:shd w:val="clear" w:color="auto" w:fill="FFFFFF"/>
          </w:tcPr>
          <w:p w14:paraId="456547C5"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4" w:type="dxa"/>
            <w:tcBorders>
              <w:left w:val="single" w:sz="4" w:space="0" w:color="00000A"/>
              <w:bottom w:val="single" w:sz="4" w:space="0" w:color="00000A"/>
              <w:right w:val="single" w:sz="4" w:space="0" w:color="00000A"/>
            </w:tcBorders>
            <w:shd w:val="clear" w:color="auto" w:fill="FFFFFF"/>
          </w:tcPr>
          <w:p w14:paraId="597F1846" w14:textId="77777777" w:rsidR="008674F3" w:rsidRDefault="0003589C">
            <w:pPr>
              <w:widowControl w:val="0"/>
              <w:ind w:firstLine="282"/>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674F3" w14:paraId="245E7EA4" w14:textId="77777777">
        <w:trPr>
          <w:trHeight w:val="641"/>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A0386FD" w14:textId="77777777" w:rsidR="008674F3" w:rsidRDefault="0003589C">
            <w:pPr>
              <w:pStyle w:val="LO-normal"/>
              <w:widowControl w:val="0"/>
              <w:spacing w:line="240" w:lineRule="auto"/>
              <w:ind w:firstLine="318"/>
              <w:jc w:val="center"/>
              <w:rPr>
                <w:lang w:val="uk-UA"/>
              </w:rPr>
            </w:pPr>
            <w:r>
              <w:rPr>
                <w:rFonts w:ascii="Times New Roman" w:eastAsia="Times New Roman" w:hAnsi="Times New Roman" w:cs="Times New Roman"/>
                <w:b/>
                <w:color w:val="00000A"/>
                <w:sz w:val="24"/>
                <w:szCs w:val="24"/>
                <w:lang w:val="uk-UA"/>
              </w:rPr>
              <w:t xml:space="preserve">Розділ II. </w:t>
            </w: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58D426A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82D0E2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1</w:t>
            </w:r>
          </w:p>
        </w:tc>
        <w:tc>
          <w:tcPr>
            <w:tcW w:w="3164" w:type="dxa"/>
            <w:tcBorders>
              <w:top w:val="single" w:sz="4" w:space="0" w:color="00000A"/>
              <w:left w:val="single" w:sz="4" w:space="0" w:color="00000A"/>
              <w:bottom w:val="single" w:sz="4" w:space="0" w:color="000000"/>
            </w:tcBorders>
            <w:shd w:val="clear" w:color="auto" w:fill="FFFFFF"/>
          </w:tcPr>
          <w:p w14:paraId="5385C1D1"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p w14:paraId="4D69573A" w14:textId="77777777" w:rsidR="008674F3" w:rsidRDefault="008674F3">
            <w:pPr>
              <w:pStyle w:val="LO-normal"/>
              <w:widowControl w:val="0"/>
              <w:spacing w:line="240" w:lineRule="auto"/>
              <w:rPr>
                <w:rFonts w:ascii="Times New Roman" w:hAnsi="Times New Roman" w:cs="Times New Roman"/>
                <w:sz w:val="24"/>
                <w:szCs w:val="24"/>
                <w:lang w:val="uk-UA"/>
              </w:rPr>
            </w:pP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5D441FE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8937A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93E90" w14:textId="77777777" w:rsidR="008674F3" w:rsidRDefault="008674F3">
            <w:pPr>
              <w:widowControl w:val="0"/>
              <w:ind w:firstLine="227"/>
              <w:jc w:val="both"/>
              <w:rPr>
                <w:rFonts w:ascii="Times New Roman" w:eastAsia="Times New Roman" w:hAnsi="Times New Roman" w:cs="Times New Roman"/>
                <w:lang w:eastAsia="ru-RU"/>
              </w:rPr>
            </w:pPr>
          </w:p>
          <w:p w14:paraId="0951F0EF"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lang w:eastAsia="ru-RU"/>
              </w:rPr>
              <w:t>машинозчитувальному</w:t>
            </w:r>
            <w:proofErr w:type="spellEnd"/>
            <w:r>
              <w:rPr>
                <w:rFonts w:ascii="Times New Roman" w:eastAsia="Times New Roman" w:hAnsi="Times New Roman" w:cs="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2794B367"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B34133"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DD8FFA5" w14:textId="77777777" w:rsidR="008674F3" w:rsidRDefault="008674F3">
            <w:pPr>
              <w:widowControl w:val="0"/>
              <w:ind w:right="-2" w:firstLine="191"/>
              <w:jc w:val="both"/>
              <w:rPr>
                <w:rFonts w:ascii="Times New Roman" w:eastAsia="Times New Roman" w:hAnsi="Times New Roman" w:cs="Times New Roman"/>
                <w:lang w:eastAsia="ru-RU"/>
              </w:rPr>
            </w:pPr>
          </w:p>
        </w:tc>
      </w:tr>
      <w:tr w:rsidR="008674F3" w14:paraId="6AFA4969" w14:textId="77777777">
        <w:trPr>
          <w:trHeight w:val="520"/>
        </w:trPr>
        <w:tc>
          <w:tcPr>
            <w:tcW w:w="104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DC6422" w14:textId="77777777" w:rsidR="008674F3" w:rsidRDefault="0003589C">
            <w:pPr>
              <w:widowControl w:val="0"/>
              <w:ind w:firstLine="227"/>
              <w:jc w:val="center"/>
              <w:rPr>
                <w:rFonts w:ascii="Times New Roman" w:eastAsia="Times New Roman" w:hAnsi="Times New Roman" w:cs="Times New Roman"/>
                <w:b/>
              </w:rPr>
            </w:pPr>
            <w:r>
              <w:rPr>
                <w:rFonts w:ascii="Times New Roman" w:eastAsia="Times New Roman" w:hAnsi="Times New Roman" w:cs="Times New Roman"/>
                <w:b/>
              </w:rPr>
              <w:t>Розділ III. Інструкція з підготовки тендерних пропозицій</w:t>
            </w:r>
          </w:p>
        </w:tc>
      </w:tr>
      <w:tr w:rsidR="008674F3" w14:paraId="5E0A17FF"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EDF31EA"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1</w:t>
            </w:r>
          </w:p>
        </w:tc>
        <w:tc>
          <w:tcPr>
            <w:tcW w:w="3164" w:type="dxa"/>
            <w:tcBorders>
              <w:top w:val="single" w:sz="4" w:space="0" w:color="00000A"/>
              <w:left w:val="single" w:sz="4" w:space="0" w:color="00000A"/>
              <w:bottom w:val="single" w:sz="4" w:space="0" w:color="00000A"/>
            </w:tcBorders>
            <w:shd w:val="clear" w:color="auto" w:fill="FFFFFF"/>
          </w:tcPr>
          <w:p w14:paraId="738A9FB8"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81E3B26" w14:textId="77777777" w:rsidR="008674F3" w:rsidRDefault="0003589C">
            <w:pPr>
              <w:widowControl w:val="0"/>
              <w:jc w:val="both"/>
              <w:rPr>
                <w:rFonts w:ascii="Times New Roman" w:eastAsia="Times New Roman" w:hAnsi="Times New Roman" w:cs="Times New Roman"/>
                <w:i/>
              </w:rPr>
            </w:pPr>
            <w:r>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ACFEA76"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0000"/>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пунктом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0562798D" w14:textId="77777777" w:rsidR="008674F3" w:rsidRDefault="0003589C">
            <w:pPr>
              <w:widowControl w:val="0"/>
              <w:spacing w:line="240" w:lineRule="atLeast"/>
              <w:ind w:right="-2" w:firstLine="191"/>
              <w:contextualSpacing/>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У складі тендерної пропозиції учасник повинен надати:</w:t>
            </w:r>
          </w:p>
          <w:p w14:paraId="2DDDD10B" w14:textId="77777777" w:rsidR="008674F3" w:rsidRDefault="0003589C">
            <w:pPr>
              <w:widowControl w:val="0"/>
              <w:spacing w:line="240" w:lineRule="atLeast"/>
              <w:ind w:right="-2" w:firstLine="191"/>
              <w:contextualSpacing/>
              <w:jc w:val="both"/>
            </w:pPr>
            <w:r>
              <w:rPr>
                <w:rFonts w:ascii="Times New Roman" w:eastAsia="Times New Roman" w:hAnsi="Times New Roman" w:cs="Times New Roman"/>
                <w:color w:val="000000"/>
              </w:rPr>
              <w:t xml:space="preserve">1) </w:t>
            </w:r>
            <w:r>
              <w:rPr>
                <w:rFonts w:ascii="Times New Roman" w:eastAsia="Times New Roman" w:hAnsi="Times New Roman" w:cs="Times New Roman"/>
              </w:rPr>
              <w:t>заповнену та підписану цінову пропозицію за формою, наведеною у Додатку 1;</w:t>
            </w:r>
          </w:p>
          <w:p w14:paraId="31A95D07"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2) інформацію та документи, що підтверджують відповідність учасника кваліфікаційним критеріям (Додаток 2); </w:t>
            </w:r>
          </w:p>
          <w:p w14:paraId="49629AB4"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3) інформацію щодо відповідності учасника вимогам, встановленим пунктом 47 Особливостей (п. 5 Розділу III);</w:t>
            </w:r>
          </w:p>
          <w:p w14:paraId="66D5B7F7" w14:textId="77777777" w:rsidR="008674F3" w:rsidRDefault="0003589C">
            <w:pPr>
              <w:widowControl w:val="0"/>
              <w:spacing w:line="240" w:lineRule="atLeast"/>
              <w:ind w:right="-2" w:firstLine="191"/>
              <w:contextualSpacing/>
              <w:jc w:val="both"/>
            </w:pPr>
            <w:r>
              <w:rPr>
                <w:rFonts w:ascii="Times New Roman" w:hAnsi="Times New Roman" w:cs="Times New Roman"/>
                <w:color w:val="000000"/>
              </w:rPr>
              <w:t xml:space="preserve">4) </w:t>
            </w:r>
            <w:r>
              <w:rPr>
                <w:rFonts w:ascii="Times New Roman" w:eastAsia="Times New Roman" w:hAnsi="Times New Roman" w:cs="Times New Roman"/>
                <w:color w:val="000000"/>
                <w:lang w:eastAsia="ru-RU"/>
              </w:rPr>
              <w:t xml:space="preserve">інформацію та документи, які підтверджують відповідність технічним, якісним та кількісним характеристикам предмета закупівлі відповідно до </w:t>
            </w:r>
            <w:r>
              <w:rPr>
                <w:rFonts w:ascii="Times New Roman" w:hAnsi="Times New Roman" w:cs="Times New Roman"/>
                <w:color w:val="000000"/>
              </w:rPr>
              <w:t>Додатку 3;</w:t>
            </w:r>
          </w:p>
          <w:p w14:paraId="2FFF70FF"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5) </w:t>
            </w:r>
            <w:r>
              <w:rPr>
                <w:rFonts w:ascii="Times New Roman" w:eastAsia="Times New Roman" w:hAnsi="Times New Roman" w:cs="Times New Roman"/>
                <w:color w:val="000000"/>
              </w:rPr>
              <w:t>копію</w:t>
            </w:r>
            <w:r>
              <w:rPr>
                <w:rFonts w:ascii="Times New Roman" w:hAnsi="Times New Roman" w:cs="Times New Roman"/>
                <w:color w:val="000000"/>
              </w:rPr>
              <w:t xml:space="preserve"> Статуту зі змінами та доповненнями з                                                                                          відміткою державного реєстратора </w:t>
            </w:r>
            <w:r>
              <w:rPr>
                <w:rFonts w:ascii="Times New Roman" w:hAnsi="Times New Roman" w:cs="Times New Roman"/>
                <w:i/>
                <w:color w:val="000000"/>
              </w:rPr>
              <w:t xml:space="preserve">(у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w:t>
            </w:r>
            <w:r>
              <w:rPr>
                <w:rFonts w:ascii="Times New Roman" w:hAnsi="Times New Roman" w:cs="Times New Roman"/>
                <w:i/>
              </w:rPr>
              <w:t>документу або інший установчий документ зі змінами (у випадку законодавчо обумовленої відсутності Статуту).</w:t>
            </w:r>
          </w:p>
          <w:p w14:paraId="759EC08C"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64DB9DC"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6)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Times New Roman" w:hAnsi="Times New Roman" w:cs="Times New Roman"/>
              </w:rPr>
              <w:t>авторизаційний</w:t>
            </w:r>
            <w:proofErr w:type="spellEnd"/>
            <w:r>
              <w:rPr>
                <w:rFonts w:ascii="Times New Roman" w:hAnsi="Times New Roman" w:cs="Times New Roman"/>
              </w:rPr>
              <w:t xml:space="preserve"> лист тощо (у разі підписання документів пропозиції та договору за результатами закупівлі іншою особою).</w:t>
            </w:r>
          </w:p>
          <w:p w14:paraId="4EE028A1"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14:paraId="08837E0F"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7) гарантію щодо згоди на використання персональних даних відповідно до Закону України «Про захист персональних даних» за формою, що наведена у Додатку </w:t>
            </w:r>
            <w:r>
              <w:rPr>
                <w:rFonts w:ascii="Times New Roman" w:hAnsi="Times New Roman" w:cs="Times New Roman"/>
                <w:lang w:val="ru-RU"/>
              </w:rPr>
              <w:t>6</w:t>
            </w:r>
            <w:r>
              <w:rPr>
                <w:rFonts w:ascii="Times New Roman" w:hAnsi="Times New Roman" w:cs="Times New Roman"/>
              </w:rPr>
              <w:t xml:space="preserve"> до тендерної документації;</w:t>
            </w:r>
          </w:p>
          <w:p w14:paraId="3787C98F"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8) документ про створення об’єднання учасників, у разі якщо тендерна пропозиція подається таким об’єднанням;</w:t>
            </w:r>
          </w:p>
          <w:p w14:paraId="6F4C510E"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9)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14:paraId="5DCE8BAE"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10) </w:t>
            </w:r>
            <w:r>
              <w:rPr>
                <w:rFonts w:ascii="Times New Roman" w:eastAsia="Times New Roman" w:hAnsi="Times New Roman" w:cs="Times New Roman"/>
                <w:color w:val="000000"/>
                <w:lang w:eastAsia="ru-RU"/>
              </w:rPr>
              <w:t xml:space="preserve">інформацію в довільній формі про те, що учасник процедури закупівлі не </w:t>
            </w:r>
            <w:r>
              <w:rPr>
                <w:rFonts w:ascii="Times New Roman" w:hAnsi="Times New Roman" w:cs="Times New Roman"/>
              </w:rPr>
              <w:t xml:space="preserve">є громадянином Російської Федерації/Республіки Білорусь (крім того, що проживає на </w:t>
            </w:r>
            <w:r>
              <w:rPr>
                <w:rFonts w:ascii="Times New Roman" w:hAnsi="Times New Roman" w:cs="Times New Roman"/>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18D51" w14:textId="74A31EF2" w:rsidR="008674F3" w:rsidRDefault="0003589C">
            <w:pPr>
              <w:widowControl w:val="0"/>
              <w:spacing w:line="240" w:lineRule="atLeast"/>
              <w:ind w:right="-2" w:firstLine="191"/>
              <w:contextualSpacing/>
              <w:jc w:val="both"/>
            </w:pPr>
            <w:r>
              <w:rPr>
                <w:rFonts w:ascii="Times New Roman" w:hAnsi="Times New Roman" w:cs="Times New Roman"/>
              </w:rPr>
              <w:t>11) Д</w:t>
            </w:r>
            <w:r>
              <w:rPr>
                <w:rFonts w:ascii="Times New Roman" w:eastAsia="Times New Roman" w:hAnsi="Times New Roman" w:cs="Times New Roman"/>
                <w:bCs/>
                <w:lang w:eastAsia="ru-RU"/>
              </w:rPr>
              <w:t>овідку в довільній формі про те, що він не здійснює господа</w:t>
            </w:r>
            <w:r w:rsidR="0085319D">
              <w:rPr>
                <w:rFonts w:ascii="Times New Roman" w:eastAsia="Times New Roman" w:hAnsi="Times New Roman" w:cs="Times New Roman"/>
                <w:bCs/>
                <w:lang w:eastAsia="ru-RU"/>
              </w:rPr>
              <w:t>рську діяльність або його місце</w:t>
            </w:r>
            <w:r>
              <w:rPr>
                <w:rFonts w:ascii="Times New Roman" w:eastAsia="Times New Roman" w:hAnsi="Times New Roman" w:cs="Times New Roman"/>
                <w:bCs/>
                <w:lang w:eastAsia="ru-RU"/>
              </w:rPr>
              <w:t xml:space="preserve">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2746FA" w14:textId="77777777" w:rsidR="008674F3" w:rsidRDefault="0003589C">
            <w:pPr>
              <w:widowControl w:val="0"/>
              <w:spacing w:line="240" w:lineRule="atLeast"/>
              <w:ind w:right="-2" w:firstLine="191"/>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6DAA38A"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Учасники-фізичні особи у складі тендерної пропозиції подають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CC099E3"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DC4825" w14:textId="77777777" w:rsidR="008674F3" w:rsidRDefault="0003589C">
            <w:pPr>
              <w:widowControl w:val="0"/>
              <w:spacing w:line="240" w:lineRule="atLeast"/>
              <w:ind w:right="-2" w:firstLine="19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не заперечує щодо надання учасником за його бажанням будь-яких додаткових документів про досвід учасника, його технічні можливості щодо постачання предмета закупівлі тощо.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4C89380"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1.2. </w:t>
            </w:r>
            <w:r>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Pr>
                <w:rFonts w:ascii="Times New Roman" w:eastAsia="Times New Roman" w:hAnsi="Times New Roman" w:cs="Times New Roman"/>
                <w:bCs/>
                <w:color w:val="000000"/>
              </w:rPr>
              <w:t>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w:t>
            </w:r>
          </w:p>
          <w:p w14:paraId="5DCF6A18" w14:textId="77777777" w:rsidR="008674F3" w:rsidRDefault="0003589C">
            <w:pPr>
              <w:widowControl w:val="0"/>
              <w:spacing w:line="240" w:lineRule="atLeast"/>
              <w:ind w:right="-2" w:firstLine="191"/>
              <w:contextualSpacing/>
              <w:jc w:val="both"/>
            </w:pPr>
            <w:r>
              <w:rPr>
                <w:rStyle w:val="15"/>
                <w:rFonts w:ascii="Times New Roman" w:eastAsia="Times New Roman" w:hAnsi="Times New Roman" w:cs="Times New Roman"/>
                <w:b/>
                <w:bCs/>
                <w:color w:val="000000"/>
              </w:rPr>
              <w:t>Тендерна пропозиція подається з накладенням кваліфікованого/</w:t>
            </w:r>
            <w:r>
              <w:rPr>
                <w:rFonts w:ascii="Times New Roman" w:eastAsia="Times New Roman" w:hAnsi="Times New Roman" w:cs="Times New Roman"/>
                <w:b/>
                <w:bCs/>
                <w:color w:val="000000"/>
              </w:rPr>
              <w:t xml:space="preserve"> удосконаленого електронного підпису (КЕП/УЕП) уповноваженої особи учасника.</w:t>
            </w:r>
          </w:p>
          <w:p w14:paraId="7925F754"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 </w:t>
            </w:r>
          </w:p>
          <w:p w14:paraId="408E3ED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Сторінки документів тендерної пропозиції, які створені Учасником, на яких зроблені будь-які окремі записи або правки, засвідчуються підписом уповноваженої особи учасника процедури закупівлі.</w:t>
            </w:r>
          </w:p>
          <w:p w14:paraId="2C0D722F"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Виправлення (правки тощо) в документах, які  видані Учаснику іншими установами, організаціями, підприємствами, не допускаються. </w:t>
            </w:r>
          </w:p>
          <w:p w14:paraId="1AE231C5"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Відповідальність за помилки друку у документах тендерної пропозиції несе учасник.</w:t>
            </w:r>
          </w:p>
          <w:p w14:paraId="729C0AFC"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та/або </w:t>
            </w:r>
            <w:r>
              <w:rPr>
                <w:rFonts w:ascii="Times New Roman" w:hAnsi="Times New Roman" w:cs="Times New Roman"/>
              </w:rPr>
              <w:br/>
              <w:t>№ запиту тощо), за допомогою яких можна перевірити автентичність цих документів.</w:t>
            </w:r>
          </w:p>
          <w:p w14:paraId="675E5D21" w14:textId="77777777" w:rsidR="008674F3" w:rsidRDefault="0003589C">
            <w:pPr>
              <w:widowControl w:val="0"/>
              <w:spacing w:line="240" w:lineRule="atLeast"/>
              <w:ind w:right="-2" w:firstLine="191"/>
              <w:contextualSpacing/>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Кожен учасник має право подати тільки одну тендерну пропозицію. </w:t>
            </w:r>
          </w:p>
          <w:p w14:paraId="2A27B74C"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1.3. </w:t>
            </w:r>
            <w:r>
              <w:rPr>
                <w:rFonts w:ascii="Times New Roman" w:hAnsi="Times New Roman" w:cs="Times New Roman"/>
                <w:b/>
                <w:bCs/>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w:t>
            </w:r>
            <w:proofErr w:type="spellStart"/>
            <w:r>
              <w:rPr>
                <w:rFonts w:ascii="Times New Roman" w:hAnsi="Times New Roman" w:cs="Times New Roman"/>
                <w:b/>
                <w:bCs/>
              </w:rPr>
              <w:t>их</w:t>
            </w:r>
            <w:proofErr w:type="spellEnd"/>
            <w:r>
              <w:rPr>
                <w:rFonts w:ascii="Times New Roman" w:hAnsi="Times New Roman" w:cs="Times New Roman"/>
                <w:b/>
                <w:bCs/>
              </w:rPr>
              <w:t>) файлу(-</w:t>
            </w:r>
            <w:proofErr w:type="spellStart"/>
            <w:r>
              <w:rPr>
                <w:rFonts w:ascii="Times New Roman" w:hAnsi="Times New Roman" w:cs="Times New Roman"/>
                <w:b/>
                <w:bCs/>
              </w:rPr>
              <w:t>ів</w:t>
            </w:r>
            <w:proofErr w:type="spellEnd"/>
            <w:r>
              <w:rPr>
                <w:rFonts w:ascii="Times New Roman" w:hAnsi="Times New Roman" w:cs="Times New Roman"/>
                <w:b/>
                <w:bCs/>
              </w:rPr>
              <w:t>). Усі файли повинні мати розширення .</w:t>
            </w:r>
            <w:proofErr w:type="spellStart"/>
            <w:r>
              <w:rPr>
                <w:rFonts w:ascii="Times New Roman" w:hAnsi="Times New Roman" w:cs="Times New Roman"/>
                <w:b/>
                <w:bCs/>
              </w:rPr>
              <w:t>pdf</w:t>
            </w:r>
            <w:proofErr w:type="spellEnd"/>
            <w:r>
              <w:rPr>
                <w:rFonts w:ascii="Times New Roman" w:hAnsi="Times New Roman" w:cs="Times New Roman"/>
                <w:b/>
                <w:bCs/>
              </w:rPr>
              <w:t>, .</w:t>
            </w:r>
            <w:proofErr w:type="spellStart"/>
            <w:r>
              <w:rPr>
                <w:rFonts w:ascii="Times New Roman" w:hAnsi="Times New Roman" w:cs="Times New Roman"/>
                <w:b/>
                <w:bCs/>
              </w:rPr>
              <w:t>jpeg</w:t>
            </w:r>
            <w:proofErr w:type="spellEnd"/>
            <w:r>
              <w:rPr>
                <w:rFonts w:ascii="Times New Roman" w:hAnsi="Times New Roman" w:cs="Times New Roman"/>
                <w:b/>
                <w:bCs/>
              </w:rPr>
              <w:t>, .</w:t>
            </w:r>
            <w:proofErr w:type="spellStart"/>
            <w:r>
              <w:rPr>
                <w:rFonts w:ascii="Times New Roman" w:hAnsi="Times New Roman" w:cs="Times New Roman"/>
                <w:b/>
                <w:bCs/>
              </w:rPr>
              <w:t>jpg</w:t>
            </w:r>
            <w:proofErr w:type="spellEnd"/>
            <w:r>
              <w:rPr>
                <w:rFonts w:ascii="Times New Roman" w:hAnsi="Times New Roman" w:cs="Times New Roman"/>
                <w:b/>
                <w:bCs/>
              </w:rPr>
              <w:t>, .</w:t>
            </w:r>
            <w:proofErr w:type="spellStart"/>
            <w:r>
              <w:rPr>
                <w:rFonts w:ascii="Times New Roman" w:hAnsi="Times New Roman" w:cs="Times New Roman"/>
                <w:b/>
                <w:bCs/>
              </w:rPr>
              <w:t>png</w:t>
            </w:r>
            <w:proofErr w:type="spellEnd"/>
            <w:r>
              <w:rPr>
                <w:rFonts w:ascii="Times New Roman" w:hAnsi="Times New Roman" w:cs="Times New Roman"/>
                <w:b/>
                <w:bCs/>
              </w:rPr>
              <w:t xml:space="preserve"> та/або розширення програм, що здійснюють архівацію даних (виняток складає кваліфікований/удосконалений електронний підпис (КЕП/УЕП). </w:t>
            </w:r>
          </w:p>
          <w:p w14:paraId="50AF9F32"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7C7B3107"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 xml:space="preserve">Усі документи та інформація, що повинні бути надані у </w:t>
            </w:r>
            <w:r>
              <w:rPr>
                <w:rFonts w:ascii="Times New Roman" w:hAnsi="Times New Roman" w:cs="Times New Roman"/>
              </w:rPr>
              <w:lastRenderedPageBreak/>
              <w:t xml:space="preserve">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w:t>
            </w:r>
          </w:p>
          <w:p w14:paraId="1D14E104" w14:textId="77777777" w:rsidR="008674F3" w:rsidRDefault="0003589C">
            <w:pPr>
              <w:widowControl w:val="0"/>
              <w:spacing w:line="240" w:lineRule="atLeast"/>
              <w:ind w:right="-2" w:firstLine="191"/>
              <w:contextualSpacing/>
              <w:jc w:val="both"/>
            </w:pPr>
            <w:r>
              <w:rPr>
                <w:rFonts w:ascii="Times New Roman" w:hAnsi="Times New Roman" w:cs="Times New Roman"/>
              </w:rPr>
              <w:t>1.4.</w:t>
            </w:r>
            <w:r>
              <w:rPr>
                <w:rFonts w:ascii="Times New Roman" w:hAnsi="Times New Roman" w:cs="Times New Roman"/>
                <w:color w:val="000000"/>
              </w:rPr>
              <w:t xml:space="preserve"> 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45091984"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p w14:paraId="0924A63D" w14:textId="77777777" w:rsidR="008674F3" w:rsidRDefault="008674F3">
            <w:pPr>
              <w:widowControl w:val="0"/>
              <w:shd w:val="clear" w:color="auto" w:fill="auto"/>
              <w:spacing w:line="240" w:lineRule="atLeast"/>
              <w:ind w:right="-2" w:firstLine="191"/>
              <w:contextualSpacing/>
              <w:jc w:val="both"/>
              <w:rPr>
                <w:rFonts w:ascii="Times New Roman" w:hAnsi="Times New Roman" w:cs="Times New Roman"/>
              </w:rPr>
            </w:pPr>
          </w:p>
        </w:tc>
      </w:tr>
      <w:tr w:rsidR="008674F3" w14:paraId="1348809E" w14:textId="77777777">
        <w:trPr>
          <w:trHeight w:val="771"/>
        </w:trPr>
        <w:tc>
          <w:tcPr>
            <w:tcW w:w="618" w:type="dxa"/>
            <w:tcBorders>
              <w:top w:val="single" w:sz="4" w:space="0" w:color="00000A"/>
              <w:left w:val="single" w:sz="4" w:space="0" w:color="00000A"/>
              <w:bottom w:val="single" w:sz="4" w:space="0" w:color="00000A"/>
            </w:tcBorders>
            <w:shd w:val="clear" w:color="auto" w:fill="FFFFFF"/>
          </w:tcPr>
          <w:p w14:paraId="4447876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072328C2"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ADF4AE1" w14:textId="77777777" w:rsidR="008674F3" w:rsidRDefault="0003589C">
            <w:pPr>
              <w:pStyle w:val="LO-normal"/>
              <w:widowControl w:val="0"/>
              <w:spacing w:line="170" w:lineRule="atLeast"/>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   Не вимагається</w:t>
            </w:r>
          </w:p>
        </w:tc>
      </w:tr>
      <w:tr w:rsidR="008674F3" w14:paraId="2619E8F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5F7AF00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A5668E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Умови повернення чи неповернення 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0040AAA" w14:textId="77777777" w:rsidR="008674F3" w:rsidRDefault="0003589C">
            <w:pPr>
              <w:widowControl w:val="0"/>
              <w:ind w:firstLine="229"/>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tc>
      </w:tr>
      <w:tr w:rsidR="008674F3" w14:paraId="57D71C0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B09F61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8336F7B"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8489D52"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14:paraId="24C83240"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Тендерні пропозиції вважаються дійсними </w:t>
            </w:r>
            <w:r>
              <w:rPr>
                <w:rFonts w:ascii="Times New Roman" w:hAnsi="Times New Roman" w:cs="Times New Roman"/>
                <w:b/>
              </w:rPr>
              <w:t xml:space="preserve">не менше 90  днів </w:t>
            </w:r>
            <w:r>
              <w:rPr>
                <w:rFonts w:ascii="Times New Roman" w:hAnsi="Times New Roman" w:cs="Times New Roman"/>
                <w:color w:val="333333"/>
                <w:shd w:val="clear" w:color="auto" w:fill="FFFFFF"/>
              </w:rPr>
              <w:t>із дати кінцевого строку подання тендерних пропозицій.</w:t>
            </w:r>
            <w:r>
              <w:rPr>
                <w:rFonts w:ascii="Times New Roman" w:hAnsi="Times New Roman" w:cs="Times New Roman"/>
                <w:b/>
              </w:rPr>
              <w:t xml:space="preserve"> </w:t>
            </w:r>
          </w:p>
          <w:p w14:paraId="2F3C847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B27A1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відхилити таку вимогу, не втрачаючи при цьому наданого ним забезпечення тендерної пропозиції;</w:t>
            </w:r>
          </w:p>
          <w:p w14:paraId="3D0261F4" w14:textId="77777777" w:rsidR="008674F3" w:rsidRDefault="0003589C">
            <w:pPr>
              <w:widowControl w:val="0"/>
              <w:spacing w:line="240" w:lineRule="atLeast"/>
              <w:ind w:right="-2" w:firstLine="191"/>
              <w:contextualSpacing/>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1F749DD1" w14:textId="77777777" w:rsidR="008674F3" w:rsidRDefault="0003589C">
            <w:pPr>
              <w:widowControl w:val="0"/>
              <w:spacing w:line="240" w:lineRule="atLeast"/>
              <w:ind w:right="-2" w:firstLine="191"/>
              <w:contextualSpacing/>
              <w:jc w:val="both"/>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w:t>
            </w:r>
            <w:hyperlink r:id="rId9" w:anchor="w1_7" w:history="1">
              <w:bookmarkStart w:id="1" w:name="w1_6"/>
              <w:r>
                <w:rPr>
                  <w:rFonts w:ascii="Times New Roman" w:eastAsia="Times New Roman" w:hAnsi="Times New Roman" w:cs="Times New Roman"/>
                  <w:color w:val="000000"/>
                </w:rPr>
                <w:t>строк</w:t>
              </w:r>
            </w:hyperlink>
            <w:bookmarkEnd w:id="1"/>
            <w:r>
              <w:rPr>
                <w:rFonts w:ascii="Times New Roman" w:eastAsia="Times New Roman" w:hAnsi="Times New Roman" w:cs="Times New Roman"/>
                <w:color w:val="000000"/>
              </w:rPr>
              <w:t> </w:t>
            </w:r>
            <w:hyperlink r:id="rId10" w:anchor="w2_5" w:history="1">
              <w:bookmarkStart w:id="2" w:name="w2_4"/>
              <w:r>
                <w:rPr>
                  <w:rFonts w:ascii="Times New Roman" w:eastAsia="Times New Roman" w:hAnsi="Times New Roman" w:cs="Times New Roman"/>
                  <w:color w:val="000000"/>
                </w:rPr>
                <w:t>дії</w:t>
              </w:r>
            </w:hyperlink>
            <w:bookmarkEnd w:id="2"/>
            <w:r>
              <w:rPr>
                <w:rFonts w:ascii="Times New Roman" w:eastAsia="Times New Roman" w:hAnsi="Times New Roman" w:cs="Times New Roman"/>
              </w:rPr>
              <w:t> своєї тендерної пропозиції, повідомивши про це замовникові через електронну систему закупівель.</w:t>
            </w:r>
          </w:p>
        </w:tc>
      </w:tr>
      <w:tr w:rsidR="008674F3" w14:paraId="3997FAB3" w14:textId="77777777">
        <w:trPr>
          <w:trHeight w:val="1563"/>
        </w:trPr>
        <w:tc>
          <w:tcPr>
            <w:tcW w:w="618" w:type="dxa"/>
            <w:tcBorders>
              <w:top w:val="single" w:sz="4" w:space="0" w:color="00000A"/>
              <w:left w:val="single" w:sz="4" w:space="0" w:color="00000A"/>
              <w:bottom w:val="single" w:sz="4" w:space="0" w:color="00000A"/>
            </w:tcBorders>
            <w:shd w:val="clear" w:color="auto" w:fill="FFFFFF"/>
          </w:tcPr>
          <w:p w14:paraId="725B7F8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3B392ED9" w14:textId="77777777" w:rsidR="008674F3" w:rsidRDefault="0003589C">
            <w:pPr>
              <w:pStyle w:val="LO-normal"/>
              <w:widowControl w:val="0"/>
              <w:spacing w:line="240" w:lineRule="auto"/>
            </w:pPr>
            <w:r>
              <w:rPr>
                <w:rFonts w:ascii="Times New Roman" w:eastAsia="Times New Roman" w:hAnsi="Times New Roman" w:cs="Times New Roman"/>
                <w:color w:val="00000A"/>
                <w:sz w:val="24"/>
                <w:szCs w:val="24"/>
                <w:lang w:val="uk-UA"/>
              </w:rPr>
              <w:t xml:space="preserve">Кваліфікаційні критерії до учасників та вимоги, установлені </w:t>
            </w:r>
            <w:r>
              <w:rPr>
                <w:rFonts w:ascii="Times New Roman" w:hAnsi="Times New Roman" w:cs="Times New Roman"/>
                <w:sz w:val="24"/>
                <w:szCs w:val="24"/>
              </w:rPr>
              <w:t>п. 4</w:t>
            </w:r>
            <w:r>
              <w:rPr>
                <w:rFonts w:ascii="Times New Roman" w:hAnsi="Times New Roman" w:cs="Times New Roman"/>
                <w:sz w:val="24"/>
                <w:szCs w:val="24"/>
                <w:lang w:val="uk-UA"/>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color w:val="00000A"/>
                <w:sz w:val="24"/>
                <w:szCs w:val="24"/>
                <w:lang w:val="uk-UA"/>
              </w:rPr>
              <w:t xml:space="preserve">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BC70098"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5.1. Кваліфікаційні критерії та вимоги до учасників визначені відповідно до статті 16 та п. 47 Особливостей.</w:t>
            </w:r>
          </w:p>
          <w:p w14:paraId="3C6E7ED1"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Перелік документів, що підтверджує інформацію учасника щодо відповідності встановленим кваліфікаційним критеріям наведено у Додатку 2 до тендерної документації. </w:t>
            </w:r>
          </w:p>
          <w:p w14:paraId="7603E938"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5.2. Відповідно до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F170C9F"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bookmarkStart w:id="3" w:name="n617"/>
            <w:bookmarkEnd w:id="3"/>
          </w:p>
          <w:p w14:paraId="024BEC3C"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lastRenderedPageBreak/>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bookmarkStart w:id="4" w:name="n618"/>
            <w:bookmarkEnd w:id="4"/>
          </w:p>
          <w:p w14:paraId="35B25D50"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619"/>
            <w:bookmarkEnd w:id="5"/>
          </w:p>
          <w:p w14:paraId="16B2A3A7" w14:textId="77777777" w:rsidR="008674F3" w:rsidRDefault="0003589C">
            <w:pPr>
              <w:widowControl w:val="0"/>
              <w:spacing w:line="240" w:lineRule="atLeast"/>
              <w:ind w:right="-2" w:firstLine="229"/>
              <w:contextualSpacing/>
              <w:jc w:val="both"/>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r>
                <w:rPr>
                  <w:rFonts w:ascii="Times New Roman" w:hAnsi="Times New Roman" w:cs="Times New Roman"/>
                </w:rPr>
                <w:t>пунктом</w:t>
              </w:r>
            </w:hyperlink>
            <w:hyperlink r:id="rId12">
              <w:r>
                <w:rPr>
                  <w:rFonts w:ascii="Times New Roman" w:hAnsi="Times New Roman" w:cs="Times New Roman"/>
                </w:rPr>
                <w:t xml:space="preserve"> 4</w:t>
              </w:r>
            </w:hyperlink>
            <w:r>
              <w:rPr>
                <w:rFonts w:ascii="Times New Roman" w:hAnsi="Times New Roman" w:cs="Times New Roman"/>
              </w:rPr>
              <w:t xml:space="preserve"> частини другої статті 6, </w:t>
            </w:r>
            <w:hyperlink r:id="rId13">
              <w:r>
                <w:rPr>
                  <w:rFonts w:ascii="Times New Roman" w:hAnsi="Times New Roman" w:cs="Times New Roman"/>
                </w:rPr>
                <w:t>пунктом 1</w:t>
              </w:r>
            </w:hyperlink>
            <w:r>
              <w:rPr>
                <w:rFonts w:ascii="Times New Roman" w:hAnsi="Times New Roman" w:cs="Times New Roman"/>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 </w:t>
            </w:r>
          </w:p>
          <w:p w14:paraId="5E3D0320"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bookmarkStart w:id="6" w:name="n621"/>
            <w:bookmarkEnd w:id="6"/>
          </w:p>
          <w:p w14:paraId="65ADCB13"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bookmarkStart w:id="7" w:name="n622"/>
            <w:bookmarkEnd w:id="7"/>
          </w:p>
          <w:p w14:paraId="575479AF"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bookmarkStart w:id="8" w:name="n623"/>
            <w:bookmarkEnd w:id="8"/>
          </w:p>
          <w:p w14:paraId="5ECD09FC"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bookmarkStart w:id="9" w:name="n624"/>
            <w:bookmarkEnd w:id="9"/>
          </w:p>
          <w:p w14:paraId="7B04F976" w14:textId="77777777" w:rsidR="008674F3" w:rsidRDefault="0003589C">
            <w:pPr>
              <w:widowControl w:val="0"/>
              <w:spacing w:line="240" w:lineRule="atLeast"/>
              <w:ind w:right="-2" w:firstLine="229"/>
              <w:contextualSpacing/>
              <w:jc w:val="both"/>
            </w:pPr>
            <w:r>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r>
                <w:rPr>
                  <w:rFonts w:ascii="Times New Roman" w:hAnsi="Times New Roman" w:cs="Times New Roman"/>
                </w:rPr>
                <w:t>пунктом 9</w:t>
              </w:r>
            </w:hyperlink>
            <w:r>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08E319CF"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bookmarkStart w:id="10" w:name="n626"/>
            <w:bookmarkEnd w:id="10"/>
          </w:p>
          <w:p w14:paraId="0B61CA15" w14:textId="77777777" w:rsidR="008674F3" w:rsidRDefault="0003589C">
            <w:pPr>
              <w:widowControl w:val="0"/>
              <w:suppressAutoHyphens w:val="0"/>
              <w:jc w:val="both"/>
              <w:rPr>
                <w:rFonts w:ascii="Times New Roman" w:hAnsi="Times New Roman" w:cs="Times New Roman"/>
              </w:rPr>
            </w:pPr>
            <w:r>
              <w:rPr>
                <w:rFonts w:ascii="Times New Roman" w:hAnsi="Times New Roman" w:cs="Times New Roman"/>
              </w:rPr>
              <w:t xml:space="preserve">11) </w:t>
            </w:r>
            <w:r>
              <w:rPr>
                <w:rFonts w:ascii="Times New Roman" w:eastAsia="Times New Roman" w:hAnsi="Times New Roman" w:cs="Times New Roman"/>
                <w:color w:val="000000"/>
                <w:lang w:eastAsia="uk-UA" w:bidi="ar-SA"/>
              </w:rPr>
              <w:t xml:space="preserve">учасник процедури закупівлі або кінцевий </w:t>
            </w:r>
            <w:proofErr w:type="spellStart"/>
            <w:r>
              <w:rPr>
                <w:rFonts w:ascii="Times New Roman" w:eastAsia="Times New Roman" w:hAnsi="Times New Roman" w:cs="Times New Roman"/>
                <w:color w:val="000000"/>
                <w:lang w:eastAsia="uk-UA" w:bidi="ar-SA"/>
              </w:rPr>
              <w:t>бенефіціарний</w:t>
            </w:r>
            <w:proofErr w:type="spellEnd"/>
            <w:r>
              <w:rPr>
                <w:rFonts w:ascii="Times New Roman" w:eastAsia="Times New Roman" w:hAnsi="Times New Roman" w:cs="Times New Roman"/>
                <w:color w:val="000000"/>
                <w:lang w:eastAsia="uk-UA"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1923DBA" w14:textId="77777777" w:rsidR="008674F3" w:rsidRDefault="0003589C">
            <w:pPr>
              <w:widowControl w:val="0"/>
              <w:spacing w:line="240" w:lineRule="atLeast"/>
              <w:ind w:right="-2" w:firstLine="229"/>
              <w:contextualSpacing/>
              <w:jc w:val="both"/>
              <w:rPr>
                <w:rFonts w:ascii="Times New Roman" w:hAnsi="Times New Roman" w:cs="Times New Roman"/>
              </w:rPr>
            </w:pPr>
            <w:r>
              <w:rPr>
                <w:rFonts w:ascii="Times New Roman" w:hAnsi="Times New Roman" w:cs="Times New Roman"/>
              </w:rPr>
              <w:t xml:space="preserve">12) керівника учасника процедури закупівлі, фізичну особу, </w:t>
            </w:r>
            <w:r>
              <w:rPr>
                <w:rFonts w:ascii="Times New Roman" w:hAnsi="Times New Roman" w:cs="Times New Roman"/>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56E7F5" w14:textId="77777777" w:rsidR="008674F3" w:rsidRDefault="0003589C">
            <w:pPr>
              <w:pStyle w:val="rvps2"/>
              <w:widowControl w:val="0"/>
              <w:jc w:val="both"/>
            </w:pPr>
            <w:r>
              <w:t xml:space="preserve">5.3. </w:t>
            </w:r>
            <w:proofErr w:type="spellStart"/>
            <w:r>
              <w:t>Відповідно</w:t>
            </w:r>
            <w:proofErr w:type="spellEnd"/>
            <w:r>
              <w:t xml:space="preserve"> до абзацу </w:t>
            </w:r>
            <w:r>
              <w:rPr>
                <w:lang w:val="uk-UA"/>
              </w:rPr>
              <w:t>чотирнадцятого</w:t>
            </w:r>
            <w:r>
              <w:t xml:space="preserve"> п. 4</w:t>
            </w:r>
            <w:r>
              <w:rPr>
                <w:lang w:val="uk-UA"/>
              </w:rPr>
              <w:t>7</w:t>
            </w:r>
            <w:r>
              <w:t xml:space="preserve"> </w:t>
            </w:r>
            <w:proofErr w:type="spellStart"/>
            <w:r>
              <w:t>Особливостей</w:t>
            </w:r>
            <w:proofErr w:type="spellEnd"/>
            <w:r>
              <w:t xml:space="preserve"> </w:t>
            </w:r>
            <w:proofErr w:type="spellStart"/>
            <w:r>
              <w:t>Замовник</w:t>
            </w:r>
            <w:proofErr w:type="spellEnd"/>
            <w:r>
              <w:t xml:space="preserve"> </w:t>
            </w:r>
            <w:proofErr w:type="spellStart"/>
            <w:r>
              <w:t>може</w:t>
            </w:r>
            <w:proofErr w:type="spellEnd"/>
            <w:r>
              <w:t xml:space="preserve"> </w:t>
            </w:r>
            <w:proofErr w:type="spellStart"/>
            <w:r>
              <w:t>прийняти</w:t>
            </w:r>
            <w:proofErr w:type="spellEnd"/>
            <w:r>
              <w:t xml:space="preserve"> </w:t>
            </w:r>
            <w:proofErr w:type="spellStart"/>
            <w:r>
              <w:t>рішення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може</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з </w:t>
            </w:r>
            <w:proofErr w:type="spellStart"/>
            <w:r>
              <w:t>цим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що</w:t>
            </w:r>
            <w:proofErr w:type="spellEnd"/>
            <w:r>
              <w:t xml:space="preserve"> </w:t>
            </w:r>
            <w:proofErr w:type="spellStart"/>
            <w:r>
              <w:t>перебуває</w:t>
            </w:r>
            <w:proofErr w:type="spellEnd"/>
            <w:r>
              <w:t xml:space="preserve"> в </w:t>
            </w:r>
            <w:proofErr w:type="spellStart"/>
            <w:r>
              <w:t>обставинах</w:t>
            </w:r>
            <w:proofErr w:type="spellEnd"/>
            <w:r>
              <w:t xml:space="preserve">, </w:t>
            </w:r>
            <w:proofErr w:type="spellStart"/>
            <w:r>
              <w:t>зазначених</w:t>
            </w:r>
            <w:proofErr w:type="spellEnd"/>
            <w:r>
              <w:t xml:space="preserve"> у </w:t>
            </w:r>
            <w:proofErr w:type="spellStart"/>
            <w:r>
              <w:t>цьому</w:t>
            </w:r>
            <w:proofErr w:type="spellEnd"/>
            <w:r>
              <w:t xml:space="preserve"> </w:t>
            </w:r>
            <w:proofErr w:type="spellStart"/>
            <w:r>
              <w:t>абзаці</w:t>
            </w:r>
            <w:proofErr w:type="spellEnd"/>
            <w:r>
              <w:t xml:space="preserve">, </w:t>
            </w:r>
            <w:proofErr w:type="spellStart"/>
            <w:r>
              <w:t>може</w:t>
            </w:r>
            <w:proofErr w:type="spellEnd"/>
            <w:r>
              <w:t xml:space="preserve"> </w:t>
            </w:r>
            <w:proofErr w:type="spellStart"/>
            <w:r>
              <w:t>надати</w:t>
            </w:r>
            <w:proofErr w:type="spellEnd"/>
            <w:r>
              <w:t xml:space="preserve"> </w:t>
            </w:r>
            <w:proofErr w:type="spellStart"/>
            <w:r>
              <w:t>підтвердження</w:t>
            </w:r>
            <w:proofErr w:type="spellEnd"/>
            <w:r>
              <w:t xml:space="preserve"> </w:t>
            </w:r>
            <w:proofErr w:type="spellStart"/>
            <w:r>
              <w:t>вжиття</w:t>
            </w:r>
            <w:proofErr w:type="spellEnd"/>
            <w:r>
              <w:t xml:space="preserve"> </w:t>
            </w:r>
            <w:proofErr w:type="spellStart"/>
            <w:r>
              <w:t>заходів</w:t>
            </w:r>
            <w:proofErr w:type="spellEnd"/>
            <w:r>
              <w:t xml:space="preserve"> для </w:t>
            </w:r>
            <w:proofErr w:type="spellStart"/>
            <w:r>
              <w:t>доведення</w:t>
            </w:r>
            <w:proofErr w:type="spellEnd"/>
            <w:r>
              <w:t xml:space="preserve"> </w:t>
            </w:r>
            <w:proofErr w:type="spellStart"/>
            <w:r>
              <w:t>своєї</w:t>
            </w:r>
            <w:proofErr w:type="spellEnd"/>
            <w:r>
              <w:t xml:space="preserve"> </w:t>
            </w:r>
            <w:proofErr w:type="spellStart"/>
            <w:r>
              <w:t>надійності</w:t>
            </w:r>
            <w:proofErr w:type="spellEnd"/>
            <w:r>
              <w:t xml:space="preserve">, </w:t>
            </w:r>
            <w:proofErr w:type="spellStart"/>
            <w:r>
              <w:t>незважаючи</w:t>
            </w:r>
            <w:proofErr w:type="spellEnd"/>
            <w:r>
              <w:t xml:space="preserve"> на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Для </w:t>
            </w:r>
            <w:proofErr w:type="spellStart"/>
            <w:r>
              <w:t>цього</w:t>
            </w:r>
            <w:proofErr w:type="spellEnd"/>
            <w:r>
              <w:t xml:space="preserve"> </w:t>
            </w:r>
            <w:proofErr w:type="spellStart"/>
            <w:r>
              <w:t>учасник</w:t>
            </w:r>
            <w:proofErr w:type="spellEnd"/>
            <w:r>
              <w:t xml:space="preserve"> (</w:t>
            </w:r>
            <w:proofErr w:type="spellStart"/>
            <w:r>
              <w:t>суб’єкт</w:t>
            </w:r>
            <w:proofErr w:type="spellEnd"/>
            <w:r>
              <w:t xml:space="preserve"> </w:t>
            </w:r>
            <w:proofErr w:type="spellStart"/>
            <w:r>
              <w:t>господарювання</w:t>
            </w:r>
            <w:proofErr w:type="spellEnd"/>
            <w:r>
              <w:t xml:space="preserve">) повинен довести, </w:t>
            </w:r>
            <w:proofErr w:type="spellStart"/>
            <w:r>
              <w:t>що</w:t>
            </w:r>
            <w:proofErr w:type="spellEnd"/>
            <w:r>
              <w:t xml:space="preserve"> </w:t>
            </w:r>
            <w:proofErr w:type="spellStart"/>
            <w:r>
              <w:t>він</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збитків</w:t>
            </w:r>
            <w:proofErr w:type="spellEnd"/>
            <w:r>
              <w:t xml:space="preserve">. </w:t>
            </w:r>
            <w:proofErr w:type="spellStart"/>
            <w:r>
              <w:t>Якщо</w:t>
            </w:r>
            <w:proofErr w:type="spellEnd"/>
            <w:r>
              <w:t xml:space="preserve"> </w:t>
            </w:r>
            <w:proofErr w:type="spellStart"/>
            <w:r>
              <w:t>замовник</w:t>
            </w:r>
            <w:proofErr w:type="spellEnd"/>
            <w:r>
              <w:t xml:space="preserve"> </w:t>
            </w:r>
            <w:proofErr w:type="spellStart"/>
            <w:r>
              <w:t>вважає</w:t>
            </w:r>
            <w:proofErr w:type="spellEnd"/>
            <w:r>
              <w:t xml:space="preserve"> </w:t>
            </w:r>
            <w:proofErr w:type="spellStart"/>
            <w:r>
              <w:t>таке</w:t>
            </w:r>
            <w:proofErr w:type="spellEnd"/>
            <w:r>
              <w:t xml:space="preserve"> </w:t>
            </w:r>
            <w:proofErr w:type="spellStart"/>
            <w:r>
              <w:t>підтвердження</w:t>
            </w:r>
            <w:proofErr w:type="spellEnd"/>
            <w:r>
              <w:t xml:space="preserve"> </w:t>
            </w:r>
            <w:proofErr w:type="spellStart"/>
            <w:r>
              <w:t>достатнім</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може</w:t>
            </w:r>
            <w:proofErr w:type="spellEnd"/>
            <w:r>
              <w:t xml:space="preserve"> бути </w:t>
            </w:r>
            <w:proofErr w:type="spellStart"/>
            <w:r>
              <w:t>відмовлено</w:t>
            </w:r>
            <w:proofErr w:type="spellEnd"/>
            <w:r>
              <w:t xml:space="preserve"> в </w:t>
            </w:r>
            <w:proofErr w:type="spellStart"/>
            <w:r>
              <w:t>участі</w:t>
            </w:r>
            <w:proofErr w:type="spellEnd"/>
            <w:r>
              <w:t xml:space="preserve"> в </w:t>
            </w:r>
            <w:proofErr w:type="spellStart"/>
            <w:r>
              <w:t>процедурі</w:t>
            </w:r>
            <w:proofErr w:type="spellEnd"/>
            <w:r>
              <w:t xml:space="preserve"> </w:t>
            </w:r>
            <w:proofErr w:type="spellStart"/>
            <w:r>
              <w:t>закупівлі</w:t>
            </w:r>
            <w:proofErr w:type="spellEnd"/>
            <w:r>
              <w:t>.</w:t>
            </w:r>
            <w:r>
              <w:rPr>
                <w:lang w:val="uk-UA"/>
              </w:rPr>
              <w:t xml:space="preserve"> </w:t>
            </w:r>
          </w:p>
          <w:p w14:paraId="7B0D5E3E" w14:textId="77777777" w:rsidR="008674F3" w:rsidRDefault="0003589C">
            <w:pPr>
              <w:pStyle w:val="rvps2"/>
              <w:widowControl w:val="0"/>
              <w:jc w:val="both"/>
            </w:pPr>
            <w:r>
              <w:rPr>
                <w:lang w:val="uk-UA"/>
              </w:rPr>
              <w:t xml:space="preserve">Учасник процедури закупівлі підтверджує відсутність підстав, зазначених в п. 47 Особливостей (крім підпунктів </w:t>
            </w:r>
            <w:proofErr w:type="spellStart"/>
            <w:r>
              <w:rPr>
                <w:lang w:val="uk-UA"/>
              </w:rPr>
              <w:t>підпунктів</w:t>
            </w:r>
            <w:proofErr w:type="spellEnd"/>
            <w:r>
              <w:rPr>
                <w:lang w:val="uk-UA"/>
              </w:rPr>
              <w:t xml:space="preserve"> 1 і 7, абзацу чотирнадцятого цього пункту), </w:t>
            </w:r>
            <w:r>
              <w:rPr>
                <w:b/>
                <w:u w:val="single"/>
                <w:lang w:val="uk-UA"/>
              </w:rPr>
              <w:t>шляхом самостійного декларування відсутності таких підстав в електронній системі закупівель під час подання тендерної пропозиції.</w:t>
            </w:r>
          </w:p>
          <w:p w14:paraId="4AE57239" w14:textId="77777777" w:rsidR="008674F3" w:rsidRDefault="0003589C">
            <w:pPr>
              <w:pStyle w:val="rvps2"/>
              <w:widowControl w:val="0"/>
              <w:jc w:val="both"/>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п. 47 Особливостей.</w:t>
            </w:r>
          </w:p>
          <w:p w14:paraId="5F5BDEBB" w14:textId="77777777" w:rsidR="008674F3" w:rsidRDefault="0003589C">
            <w:pPr>
              <w:widowControl w:val="0"/>
              <w:spacing w:line="240" w:lineRule="atLeast"/>
              <w:ind w:right="-2" w:firstLine="229"/>
              <w:contextualSpacing/>
              <w:jc w:val="both"/>
              <w:rPr>
                <w:rFonts w:ascii="Times New Roman" w:hAnsi="Times New Roman" w:cs="Times New Roman"/>
                <w:b/>
              </w:rPr>
            </w:pPr>
            <w:r>
              <w:rPr>
                <w:rFonts w:ascii="Times New Roman" w:hAnsi="Times New Roman" w:cs="Times New Roman"/>
                <w:b/>
              </w:rPr>
              <w:t xml:space="preserve">На підтвердження відсутності підстав, зазначених в абзаці чотирнадцятому п. 47 Особливостей, учасник надає довідку в довільній формі про те, що між ним і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hAnsi="Times New Roman" w:cs="Times New Roman"/>
                <w:b/>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27C8698" w14:textId="77777777" w:rsidR="008674F3" w:rsidRPr="00A915E6" w:rsidRDefault="0003589C">
            <w:pPr>
              <w:pStyle w:val="afff3"/>
              <w:widowControl w:val="0"/>
              <w:ind w:firstLine="397"/>
              <w:jc w:val="both"/>
              <w:rPr>
                <w:rFonts w:ascii="Times New Roman" w:eastAsia="Tahoma" w:hAnsi="Times New Roman" w:cs="Times New Roman"/>
                <w:color w:val="00000A"/>
                <w:sz w:val="24"/>
                <w:szCs w:val="24"/>
                <w:lang w:bidi="hi-IN"/>
              </w:rPr>
            </w:pPr>
            <w:r w:rsidRPr="00A915E6">
              <w:rPr>
                <w:rFonts w:ascii="Times New Roman" w:eastAsia="Tahoma" w:hAnsi="Times New Roman" w:cs="Times New Roman"/>
                <w:color w:val="00000A"/>
                <w:sz w:val="24"/>
                <w:szCs w:val="24"/>
                <w:lang w:bidi="hi-I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E446D2D" w14:textId="77777777" w:rsidR="008674F3" w:rsidRPr="00A915E6" w:rsidRDefault="0003589C">
            <w:pPr>
              <w:pStyle w:val="afff3"/>
              <w:widowControl w:val="0"/>
              <w:ind w:firstLine="397"/>
              <w:jc w:val="both"/>
              <w:rPr>
                <w:rFonts w:ascii="Times New Roman" w:hAnsi="Times New Roman" w:cs="Times New Roman"/>
                <w:sz w:val="24"/>
                <w:szCs w:val="24"/>
                <w:shd w:val="clear" w:color="auto" w:fill="FFFFFF"/>
              </w:rPr>
            </w:pPr>
            <w:r w:rsidRPr="00A915E6">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1D5023" w14:textId="77777777" w:rsidR="008674F3" w:rsidRDefault="008674F3">
            <w:pPr>
              <w:pStyle w:val="afff3"/>
              <w:widowControl w:val="0"/>
              <w:ind w:firstLine="454"/>
              <w:jc w:val="both"/>
              <w:rPr>
                <w:rFonts w:ascii="Times New Roman" w:hAnsi="Times New Roman" w:cs="Times New Roman"/>
                <w:szCs w:val="24"/>
                <w:shd w:val="clear" w:color="auto" w:fill="FFFFFF"/>
              </w:rPr>
            </w:pPr>
          </w:p>
        </w:tc>
      </w:tr>
      <w:tr w:rsidR="008674F3" w14:paraId="6C8CAB3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679706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4BDA2C48" w14:textId="77777777" w:rsidR="008674F3" w:rsidRDefault="0003589C">
            <w:pPr>
              <w:pStyle w:val="LO-normal"/>
              <w:widowControl w:val="0"/>
              <w:spacing w:line="240" w:lineRule="auto"/>
              <w:rPr>
                <w:rFonts w:ascii="Times New Roman" w:hAnsi="Times New Roman" w:cs="Times New Roman"/>
              </w:rPr>
            </w:pPr>
            <w:r>
              <w:rPr>
                <w:rFonts w:ascii="Times New Roman" w:eastAsia="Times New Roman" w:hAnsi="Times New Roman" w:cs="Times New Roman"/>
                <w:sz w:val="24"/>
                <w:szCs w:val="24"/>
                <w:lang w:val="uk-UA"/>
              </w:rPr>
              <w:t xml:space="preserve">Інформація про технічні, кількісні та якісні характеристики предмета закупівлі </w:t>
            </w:r>
            <w:r>
              <w:rPr>
                <w:rFonts w:ascii="Times New Roman" w:eastAsia="Times New Roman" w:hAnsi="Times New Roman" w:cs="Times New Roman"/>
                <w:sz w:val="24"/>
                <w:szCs w:val="24"/>
                <w:shd w:val="clear" w:color="auto" w:fill="FFFFFF"/>
                <w:lang w:val="uk-UA"/>
              </w:rPr>
              <w:t>(у разі потреби - плани, креслення, малюнки чи опис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0BE1B295" w14:textId="77777777" w:rsidR="008674F3" w:rsidRDefault="0003589C">
            <w:pPr>
              <w:pStyle w:val="LO-normal"/>
              <w:widowControl w:val="0"/>
              <w:spacing w:line="240" w:lineRule="auto"/>
              <w:ind w:firstLine="272"/>
              <w:jc w:val="both"/>
              <w:rPr>
                <w:rFonts w:ascii="Times New Roman" w:hAnsi="Times New Roman" w:cs="Times New Roman"/>
              </w:rPr>
            </w:pPr>
            <w:r>
              <w:rPr>
                <w:rFonts w:ascii="Times New Roman" w:eastAsia="Times New Roman" w:hAnsi="Times New Roman" w:cs="Times New Roman"/>
                <w:sz w:val="24"/>
                <w:szCs w:val="24"/>
                <w:lang w:val="uk-UA" w:bidi="hi-I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w:t>
            </w:r>
            <w:r>
              <w:rPr>
                <w:rFonts w:ascii="Times New Roman" w:eastAsia="Times New Roman" w:hAnsi="Times New Roman" w:cs="Times New Roman"/>
                <w:sz w:val="24"/>
                <w:szCs w:val="24"/>
                <w:shd w:val="clear" w:color="auto" w:fill="FFFFFF"/>
                <w:lang w:val="uk-UA" w:bidi="hi-IN"/>
              </w:rPr>
              <w:t>.</w:t>
            </w:r>
          </w:p>
        </w:tc>
      </w:tr>
      <w:tr w:rsidR="008674F3" w14:paraId="1E6872A4" w14:textId="77777777">
        <w:trPr>
          <w:trHeight w:val="520"/>
        </w:trPr>
        <w:tc>
          <w:tcPr>
            <w:tcW w:w="618" w:type="dxa"/>
            <w:tcBorders>
              <w:left w:val="single" w:sz="4" w:space="0" w:color="00000A"/>
              <w:bottom w:val="single" w:sz="4" w:space="0" w:color="000000"/>
            </w:tcBorders>
            <w:shd w:val="clear" w:color="auto" w:fill="FFFFFF"/>
          </w:tcPr>
          <w:p w14:paraId="6B9203F9"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64" w:type="dxa"/>
            <w:tcBorders>
              <w:top w:val="single" w:sz="4" w:space="0" w:color="00000A"/>
              <w:left w:val="single" w:sz="4" w:space="0" w:color="00000A"/>
              <w:bottom w:val="single" w:sz="4" w:space="0" w:color="000000"/>
            </w:tcBorders>
            <w:shd w:val="clear" w:color="auto" w:fill="FFFFFF"/>
          </w:tcPr>
          <w:p w14:paraId="5BAF45F1" w14:textId="77777777" w:rsidR="008674F3" w:rsidRPr="0085319D" w:rsidRDefault="0003589C">
            <w:pPr>
              <w:pStyle w:val="LO-normal"/>
              <w:widowControl w:val="0"/>
              <w:spacing w:line="240" w:lineRule="auto"/>
              <w:rPr>
                <w:rFonts w:ascii="Times New Roman" w:hAnsi="Times New Roman" w:cs="Times New Roman"/>
                <w:color w:val="000000" w:themeColor="text1"/>
              </w:rPr>
            </w:pPr>
            <w:r w:rsidRPr="0085319D">
              <w:rPr>
                <w:rFonts w:ascii="Times New Roman" w:hAnsi="Times New Roman" w:cs="Times New Roman"/>
                <w:color w:val="000000" w:themeColor="text1"/>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4" w:type="dxa"/>
            <w:tcBorders>
              <w:left w:val="single" w:sz="4" w:space="0" w:color="00000A"/>
              <w:bottom w:val="single" w:sz="4" w:space="0" w:color="000000"/>
              <w:right w:val="single" w:sz="4" w:space="0" w:color="00000A"/>
            </w:tcBorders>
            <w:shd w:val="clear" w:color="auto" w:fill="FFFFFF"/>
          </w:tcPr>
          <w:p w14:paraId="6E1B0A56" w14:textId="77777777" w:rsidR="008674F3" w:rsidRPr="0085319D" w:rsidRDefault="0003589C">
            <w:pPr>
              <w:pStyle w:val="LO-normal"/>
              <w:widowControl w:val="0"/>
              <w:snapToGrid w:val="0"/>
              <w:spacing w:line="170" w:lineRule="atLeast"/>
              <w:jc w:val="both"/>
              <w:rPr>
                <w:rFonts w:ascii="Times New Roman" w:hAnsi="Times New Roman" w:cs="Times New Roman"/>
                <w:color w:val="000000" w:themeColor="text1"/>
                <w:lang w:val="uk-UA"/>
              </w:rPr>
            </w:pPr>
            <w:r w:rsidRPr="0085319D">
              <w:rPr>
                <w:rFonts w:ascii="Times New Roman" w:hAnsi="Times New Roman" w:cs="Times New Roman"/>
                <w:color w:val="000000" w:themeColor="text1"/>
                <w:lang w:val="uk-UA"/>
              </w:rPr>
              <w:t>Відповідно ( Додатку 4)</w:t>
            </w:r>
          </w:p>
        </w:tc>
      </w:tr>
      <w:tr w:rsidR="008674F3" w14:paraId="7DD485F1"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802B88C"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 </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0B6EAAD4"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та методика її розрахунку</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2F9C43EF"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18E6F527"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Ціна зазначається в гривні з урахуванням ПДВ*</w:t>
            </w:r>
            <w:r>
              <w:rPr>
                <w:rFonts w:ascii="Times New Roman" w:hAnsi="Times New Roman" w:cs="Times New Roman"/>
                <w:i/>
                <w:sz w:val="24"/>
                <w:szCs w:val="24"/>
                <w:lang w:val="uk-UA"/>
              </w:rPr>
              <w:t>.</w:t>
            </w:r>
          </w:p>
          <w:p w14:paraId="6F579E06"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0F56499D"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7C52C234"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процедури закупівлі. </w:t>
            </w:r>
          </w:p>
          <w:p w14:paraId="0DF1519C"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w:t>
            </w:r>
            <w:r>
              <w:rPr>
                <w:rFonts w:ascii="Times New Roman" w:hAnsi="Times New Roman" w:cs="Times New Roman"/>
                <w:i/>
                <w:sz w:val="24"/>
                <w:szCs w:val="24"/>
                <w:lang w:val="uk-UA"/>
              </w:rPr>
              <w:t xml:space="preserve">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w:t>
            </w:r>
            <w:r>
              <w:rPr>
                <w:rFonts w:ascii="Times New Roman" w:hAnsi="Times New Roman" w:cs="Times New Roman"/>
                <w:i/>
                <w:sz w:val="24"/>
                <w:szCs w:val="24"/>
                <w:lang w:val="uk-UA"/>
              </w:rPr>
              <w:lastRenderedPageBreak/>
              <w:t>без врахування ПДВ.</w:t>
            </w:r>
          </w:p>
        </w:tc>
      </w:tr>
      <w:tr w:rsidR="008674F3" w14:paraId="77ECC799"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5D23583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9</w:t>
            </w:r>
          </w:p>
        </w:tc>
        <w:tc>
          <w:tcPr>
            <w:tcW w:w="3164" w:type="dxa"/>
            <w:tcBorders>
              <w:top w:val="single" w:sz="4" w:space="0" w:color="000000"/>
              <w:left w:val="single" w:sz="4" w:space="0" w:color="00000A"/>
              <w:bottom w:val="single" w:sz="4" w:space="0" w:color="00000A"/>
            </w:tcBorders>
            <w:shd w:val="clear" w:color="auto" w:fill="FFFFFF"/>
          </w:tcPr>
          <w:p w14:paraId="2FFB7AD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DA53E0F" w14:textId="77777777" w:rsidR="008674F3" w:rsidRDefault="0003589C">
            <w:pPr>
              <w:pStyle w:val="LO-normal"/>
              <w:widowControl w:val="0"/>
              <w:spacing w:line="240" w:lineRule="auto"/>
              <w:ind w:right="-2" w:firstLine="191"/>
              <w:jc w:val="both"/>
              <w:rPr>
                <w:lang w:val="uk-UA"/>
              </w:rPr>
            </w:pPr>
            <w:r>
              <w:rPr>
                <w:rFonts w:ascii="Times New Roman" w:eastAsia="Times New Roman" w:hAnsi="Times New Roman" w:cs="Times New Roman"/>
                <w:color w:val="00000A"/>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74AB41F" w14:textId="77777777" w:rsidR="008674F3" w:rsidRDefault="008674F3">
            <w:pPr>
              <w:pStyle w:val="LO-normal"/>
              <w:widowControl w:val="0"/>
              <w:spacing w:line="240" w:lineRule="auto"/>
              <w:ind w:right="-2" w:firstLine="191"/>
              <w:jc w:val="both"/>
              <w:rPr>
                <w:rFonts w:ascii="Times New Roman" w:eastAsia="Times New Roman" w:hAnsi="Times New Roman" w:cs="Times New Roman"/>
                <w:color w:val="00000A"/>
                <w:sz w:val="24"/>
                <w:szCs w:val="24"/>
                <w:lang w:val="uk-UA"/>
              </w:rPr>
            </w:pPr>
          </w:p>
        </w:tc>
      </w:tr>
      <w:tr w:rsidR="008674F3" w14:paraId="08CFB1B1" w14:textId="77777777">
        <w:trPr>
          <w:trHeight w:val="429"/>
        </w:trPr>
        <w:tc>
          <w:tcPr>
            <w:tcW w:w="618" w:type="dxa"/>
            <w:tcBorders>
              <w:top w:val="single" w:sz="4" w:space="0" w:color="00000A"/>
              <w:left w:val="single" w:sz="4" w:space="0" w:color="00000A"/>
              <w:bottom w:val="single" w:sz="4" w:space="0" w:color="000000"/>
            </w:tcBorders>
            <w:shd w:val="clear" w:color="auto" w:fill="FFFFFF"/>
          </w:tcPr>
          <w:p w14:paraId="51B23D94"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10</w:t>
            </w:r>
          </w:p>
        </w:tc>
        <w:tc>
          <w:tcPr>
            <w:tcW w:w="3164" w:type="dxa"/>
            <w:tcBorders>
              <w:top w:val="single" w:sz="4" w:space="0" w:color="00000A"/>
              <w:left w:val="single" w:sz="4" w:space="0" w:color="00000A"/>
              <w:bottom w:val="single" w:sz="4" w:space="0" w:color="000000"/>
            </w:tcBorders>
            <w:shd w:val="clear" w:color="auto" w:fill="FFFFFF"/>
          </w:tcPr>
          <w:p w14:paraId="3DF1407D" w14:textId="77777777" w:rsidR="008674F3" w:rsidRDefault="0003589C">
            <w:pPr>
              <w:pStyle w:val="LO-normal"/>
              <w:widowControl w:val="0"/>
              <w:spacing w:line="240" w:lineRule="auto"/>
              <w:ind w:right="-57"/>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w:t>
            </w:r>
            <w:proofErr w:type="spellStart"/>
            <w:r>
              <w:rPr>
                <w:rFonts w:ascii="Times New Roman" w:eastAsia="Times New Roman" w:hAnsi="Times New Roman" w:cs="Times New Roman"/>
                <w:color w:val="00000A"/>
                <w:sz w:val="24"/>
                <w:szCs w:val="24"/>
                <w:lang w:val="uk-UA"/>
              </w:rPr>
              <w:t>субвиконавця</w:t>
            </w:r>
            <w:proofErr w:type="spellEnd"/>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6B43E090"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 не надається, так як здійснюється закупівля товару.</w:t>
            </w:r>
          </w:p>
          <w:p w14:paraId="260AD665" w14:textId="77777777" w:rsidR="008674F3" w:rsidRDefault="008674F3">
            <w:pPr>
              <w:pStyle w:val="LO-normal"/>
              <w:widowControl w:val="0"/>
              <w:spacing w:line="240" w:lineRule="auto"/>
              <w:ind w:firstLine="229"/>
              <w:jc w:val="both"/>
              <w:rPr>
                <w:rFonts w:ascii="Times New Roman" w:eastAsia="Times New Roman" w:hAnsi="Times New Roman" w:cs="Times New Roman"/>
                <w:color w:val="00000A"/>
                <w:sz w:val="24"/>
                <w:szCs w:val="24"/>
                <w:lang w:val="uk-UA"/>
              </w:rPr>
            </w:pPr>
          </w:p>
        </w:tc>
      </w:tr>
      <w:tr w:rsidR="008674F3" w14:paraId="7CD4E8FB" w14:textId="77777777">
        <w:trPr>
          <w:trHeight w:val="429"/>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2E09457"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1CA79A8F"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EE419BE" w14:textId="77777777" w:rsidR="00707A9D" w:rsidRDefault="00707A9D" w:rsidP="00707A9D">
            <w:pPr>
              <w:widowControl w:val="0"/>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1FBC611F"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E6A69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92083B"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7452B8A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4834DE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14:paraId="5C50E31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14:paraId="26250EC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14:paraId="76B5845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A314D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14:paraId="0762385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14:paraId="5E176393"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53EAA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5EB46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ADCA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2FF6B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17C01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30F9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DF0C2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E2A1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5935E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50F4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D7A0C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3F1262"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6B126A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23869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14:paraId="4EF0219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14:paraId="6D4618B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14:paraId="352F036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67A2D8BD" w14:textId="196B0003"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14:paraId="6D61C5B1" w14:textId="77777777" w:rsidR="00707A9D" w:rsidRDefault="00707A9D" w:rsidP="00707A9D">
            <w:pPr>
              <w:widowControl w:val="0"/>
              <w:ind w:left="40" w:hanging="20"/>
              <w:jc w:val="both"/>
              <w:rPr>
                <w:rFonts w:ascii="Times New Roman" w:eastAsia="Times New Roman" w:hAnsi="Times New Roman" w:cs="Times New Roman"/>
                <w:color w:val="000000"/>
              </w:rPr>
            </w:pPr>
          </w:p>
          <w:p w14:paraId="5487E7D0" w14:textId="5F3BEFCA" w:rsidR="008674F3" w:rsidRDefault="008674F3">
            <w:pPr>
              <w:pStyle w:val="LO-normal"/>
              <w:widowControl w:val="0"/>
              <w:spacing w:line="240" w:lineRule="auto"/>
              <w:ind w:right="-2" w:firstLine="191"/>
              <w:jc w:val="both"/>
              <w:rPr>
                <w:rFonts w:ascii="Times New Roman" w:eastAsia="Tahoma" w:hAnsi="Times New Roman" w:cs="Times New Roman"/>
                <w:i/>
                <w:color w:val="00000A"/>
                <w:sz w:val="24"/>
                <w:szCs w:val="24"/>
                <w:lang w:val="uk-UA" w:bidi="hi-IN"/>
              </w:rPr>
            </w:pPr>
          </w:p>
        </w:tc>
      </w:tr>
      <w:tr w:rsidR="008674F3" w14:paraId="5FCC98D3" w14:textId="77777777">
        <w:trPr>
          <w:trHeight w:val="429"/>
        </w:trPr>
        <w:tc>
          <w:tcPr>
            <w:tcW w:w="618" w:type="dxa"/>
            <w:tcBorders>
              <w:top w:val="single" w:sz="4" w:space="0" w:color="000000"/>
              <w:left w:val="single" w:sz="4" w:space="0" w:color="00000A"/>
              <w:bottom w:val="single" w:sz="4" w:space="0" w:color="00000A"/>
            </w:tcBorders>
            <w:shd w:val="clear" w:color="auto" w:fill="FFFFFF"/>
          </w:tcPr>
          <w:p w14:paraId="0EFADDE5"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164" w:type="dxa"/>
            <w:tcBorders>
              <w:top w:val="single" w:sz="4" w:space="0" w:color="000000"/>
              <w:left w:val="single" w:sz="4" w:space="0" w:color="00000A"/>
              <w:bottom w:val="single" w:sz="4" w:space="0" w:color="00000A"/>
            </w:tcBorders>
            <w:shd w:val="clear" w:color="auto" w:fill="FFFFFF"/>
          </w:tcPr>
          <w:p w14:paraId="491F65A5" w14:textId="77777777" w:rsidR="008674F3" w:rsidRDefault="0003589C">
            <w:pPr>
              <w:widowControl w:val="0"/>
              <w:spacing w:before="150" w:after="150"/>
              <w:rPr>
                <w:rFonts w:ascii="Times New Roman" w:eastAsia="Times New Roman" w:hAnsi="Times New Roman" w:cs="Times New Roman"/>
                <w:lang w:eastAsia="ru-RU"/>
              </w:rPr>
            </w:pPr>
            <w:r>
              <w:rPr>
                <w:rFonts w:ascii="Times New Roman" w:eastAsia="Times New Roman" w:hAnsi="Times New Roman" w:cs="Times New Roman"/>
                <w:lang w:eastAsia="ru-RU"/>
              </w:rPr>
              <w:t>Ступень локалізації виробництва</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48B4168" w14:textId="77777777" w:rsidR="008674F3" w:rsidRDefault="0003589C">
            <w:pPr>
              <w:widowControl w:val="0"/>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застосовується</w:t>
            </w:r>
          </w:p>
          <w:p w14:paraId="7D592425" w14:textId="77777777" w:rsidR="008674F3" w:rsidRDefault="008674F3">
            <w:pPr>
              <w:widowControl w:val="0"/>
              <w:ind w:left="142"/>
              <w:jc w:val="both"/>
              <w:rPr>
                <w:rFonts w:ascii="Times New Roman" w:eastAsia="Times New Roman" w:hAnsi="Times New Roman" w:cs="Times New Roman"/>
                <w:lang w:eastAsia="ru-RU"/>
              </w:rPr>
            </w:pPr>
          </w:p>
        </w:tc>
      </w:tr>
      <w:tr w:rsidR="008674F3" w14:paraId="416E1260" w14:textId="77777777">
        <w:trPr>
          <w:trHeight w:val="332"/>
        </w:trPr>
        <w:tc>
          <w:tcPr>
            <w:tcW w:w="10446" w:type="dxa"/>
            <w:gridSpan w:val="3"/>
            <w:tcBorders>
              <w:left w:val="single" w:sz="4" w:space="0" w:color="00000A"/>
              <w:bottom w:val="single" w:sz="4" w:space="0" w:color="00000A"/>
              <w:right w:val="single" w:sz="4" w:space="0" w:color="00000A"/>
            </w:tcBorders>
            <w:shd w:val="clear" w:color="auto" w:fill="FFFFFF"/>
          </w:tcPr>
          <w:p w14:paraId="470FBA62" w14:textId="77777777" w:rsidR="008674F3" w:rsidRDefault="0003589C">
            <w:pPr>
              <w:pStyle w:val="LO-normal"/>
              <w:widowControl w:val="0"/>
              <w:spacing w:line="240" w:lineRule="auto"/>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IV. Подання та розкриття тендерних пропозицій</w:t>
            </w:r>
          </w:p>
        </w:tc>
      </w:tr>
      <w:tr w:rsidR="008674F3" w14:paraId="661744B4" w14:textId="77777777">
        <w:trPr>
          <w:trHeight w:val="429"/>
        </w:trPr>
        <w:tc>
          <w:tcPr>
            <w:tcW w:w="618" w:type="dxa"/>
            <w:tcBorders>
              <w:top w:val="single" w:sz="4" w:space="0" w:color="00000A"/>
              <w:left w:val="single" w:sz="4" w:space="0" w:color="00000A"/>
              <w:bottom w:val="single" w:sz="4" w:space="0" w:color="00000A"/>
            </w:tcBorders>
            <w:shd w:val="clear" w:color="auto" w:fill="FFFFFF"/>
          </w:tcPr>
          <w:p w14:paraId="36C3BF5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E9178D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Кінцевий строк подання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DD52445" w14:textId="2A668326" w:rsidR="008674F3" w:rsidRPr="00E91CA9" w:rsidRDefault="0003589C">
            <w:pPr>
              <w:pStyle w:val="LO-normal"/>
              <w:widowControl w:val="0"/>
              <w:spacing w:line="240" w:lineRule="auto"/>
              <w:ind w:firstLine="318"/>
              <w:jc w:val="both"/>
              <w:rPr>
                <w:color w:val="auto"/>
                <w:lang w:val="uk-UA"/>
              </w:rPr>
            </w:pPr>
            <w:r w:rsidRPr="00E91CA9">
              <w:rPr>
                <w:rFonts w:ascii="Times New Roman" w:eastAsia="Times New Roman" w:hAnsi="Times New Roman" w:cs="Times New Roman"/>
                <w:color w:val="auto"/>
                <w:sz w:val="24"/>
                <w:szCs w:val="24"/>
                <w:lang w:val="uk-UA"/>
              </w:rPr>
              <w:t>Кінцевий строк подання тендерних пропозицій до</w:t>
            </w:r>
            <w:r w:rsidR="0085319D" w:rsidRPr="00E91CA9">
              <w:rPr>
                <w:rFonts w:ascii="Times New Roman" w:eastAsia="Times New Roman" w:hAnsi="Times New Roman" w:cs="Times New Roman"/>
                <w:color w:val="auto"/>
                <w:sz w:val="24"/>
                <w:szCs w:val="24"/>
                <w:lang w:val="uk-UA"/>
              </w:rPr>
              <w:t xml:space="preserve">     </w:t>
            </w:r>
            <w:r w:rsidR="00E91CA9" w:rsidRPr="00E91CA9">
              <w:rPr>
                <w:rFonts w:ascii="Times New Roman" w:eastAsia="Times New Roman" w:hAnsi="Times New Roman" w:cs="Times New Roman"/>
                <w:b/>
                <w:color w:val="auto"/>
                <w:sz w:val="24"/>
                <w:szCs w:val="24"/>
                <w:lang w:val="uk-UA"/>
              </w:rPr>
              <w:t>12</w:t>
            </w:r>
            <w:r w:rsidR="0006037F" w:rsidRPr="00E91CA9">
              <w:rPr>
                <w:rFonts w:ascii="Times New Roman" w:eastAsia="Times New Roman" w:hAnsi="Times New Roman" w:cs="Times New Roman"/>
                <w:b/>
                <w:color w:val="auto"/>
                <w:sz w:val="24"/>
                <w:szCs w:val="24"/>
                <w:lang w:val="uk-UA"/>
              </w:rPr>
              <w:t>.</w:t>
            </w:r>
            <w:r w:rsidR="006410EF" w:rsidRPr="00E91CA9">
              <w:rPr>
                <w:rFonts w:ascii="Times New Roman" w:eastAsia="Times New Roman" w:hAnsi="Times New Roman" w:cs="Times New Roman"/>
                <w:b/>
                <w:color w:val="auto"/>
                <w:sz w:val="24"/>
                <w:szCs w:val="24"/>
                <w:lang w:val="uk-UA"/>
              </w:rPr>
              <w:t>01</w:t>
            </w:r>
            <w:r w:rsidR="0006037F" w:rsidRPr="00E91CA9">
              <w:rPr>
                <w:rFonts w:ascii="Times New Roman" w:eastAsia="Times New Roman" w:hAnsi="Times New Roman" w:cs="Times New Roman"/>
                <w:b/>
                <w:color w:val="auto"/>
                <w:sz w:val="24"/>
                <w:szCs w:val="24"/>
                <w:lang w:val="uk-UA"/>
              </w:rPr>
              <w:t>.202</w:t>
            </w:r>
            <w:r w:rsidR="006410EF" w:rsidRPr="00E91CA9">
              <w:rPr>
                <w:rFonts w:ascii="Times New Roman" w:eastAsia="Times New Roman" w:hAnsi="Times New Roman" w:cs="Times New Roman"/>
                <w:b/>
                <w:color w:val="auto"/>
                <w:sz w:val="24"/>
                <w:szCs w:val="24"/>
                <w:lang w:val="uk-UA"/>
              </w:rPr>
              <w:t>4</w:t>
            </w:r>
          </w:p>
          <w:p w14:paraId="74DD614D" w14:textId="77777777" w:rsidR="008674F3" w:rsidRDefault="0003589C">
            <w:pPr>
              <w:widowControl w:val="0"/>
              <w:ind w:firstLine="282"/>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BEAB916"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CB7369" w14:textId="77777777" w:rsidR="008674F3" w:rsidRDefault="0003589C">
            <w:pPr>
              <w:widowControl w:val="0"/>
              <w:ind w:left="57" w:firstLine="283"/>
              <w:contextualSpacing/>
              <w:jc w:val="both"/>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lang w:eastAsia="uk-UA"/>
              </w:rPr>
              <w:t>.</w:t>
            </w:r>
          </w:p>
        </w:tc>
      </w:tr>
      <w:tr w:rsidR="008674F3" w14:paraId="39C008E1"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5B3AB1F" w14:textId="77777777" w:rsidR="008674F3" w:rsidRDefault="0003589C">
            <w:pPr>
              <w:pStyle w:val="LO-normal"/>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78B89628" w14:textId="77777777" w:rsidR="008674F3" w:rsidRDefault="0003589C">
            <w:pPr>
              <w:pStyle w:val="LO-normal"/>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56AD3" w14:textId="77777777" w:rsidR="008674F3" w:rsidRDefault="0003589C">
            <w:pPr>
              <w:widowControl w:val="0"/>
              <w:ind w:firstLine="397"/>
              <w:jc w:val="both"/>
            </w:pPr>
            <w:r>
              <w:rPr>
                <w:rFonts w:ascii="Times New Roman" w:eastAsia="Times New Roman" w:hAnsi="Times New Roman" w:cs="Times New Roman"/>
                <w:color w:val="00000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Pr>
                  <w:rFonts w:ascii="Times New Roman" w:eastAsia="Times New Roman" w:hAnsi="Times New Roman" w:cs="Times New Roman"/>
                  <w:color w:val="000000"/>
                </w:rPr>
                <w:t xml:space="preserve">статті 16 </w:t>
              </w:r>
            </w:hyperlink>
            <w:r>
              <w:rPr>
                <w:rFonts w:ascii="Times New Roman" w:eastAsia="Times New Roman" w:hAnsi="Times New Roman" w:cs="Times New Roman"/>
                <w:color w:val="000000"/>
              </w:rPr>
              <w:t xml:space="preserve">Закону, і документи, що підтверджують відсутність підстав, визначених </w:t>
            </w:r>
            <w:hyperlink r:id="rId16" w:anchor="n159" w:history="1">
              <w:r>
                <w:rPr>
                  <w:rFonts w:ascii="Times New Roman" w:eastAsia="Times New Roman" w:hAnsi="Times New Roman" w:cs="Times New Roman"/>
                  <w:color w:val="000000"/>
                </w:rPr>
                <w:t>пунктом 4</w:t>
              </w:r>
            </w:hyperlink>
            <w:r>
              <w:rPr>
                <w:rFonts w:ascii="Times New Roman" w:eastAsia="Times New Roman" w:hAnsi="Times New Roman" w:cs="Times New Roman"/>
                <w:color w:val="000000"/>
              </w:rPr>
              <w:t xml:space="preserve">7 Особливостей. Замовник, орган оскарження та </w:t>
            </w:r>
            <w:proofErr w:type="spellStart"/>
            <w:r>
              <w:rPr>
                <w:rFonts w:ascii="Times New Roman" w:eastAsia="Times New Roman" w:hAnsi="Times New Roman" w:cs="Times New Roman"/>
                <w:color w:val="000000"/>
              </w:rPr>
              <w:t>Держаудитслужба</w:t>
            </w:r>
            <w:proofErr w:type="spellEnd"/>
            <w:r>
              <w:rPr>
                <w:rFonts w:ascii="Times New Roman" w:eastAsia="Times New Roman" w:hAnsi="Times New Roman" w:cs="Times New Roman"/>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8674F3" w14:paraId="7850AACF" w14:textId="77777777">
        <w:trPr>
          <w:trHeight w:val="365"/>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17216C9E" w14:textId="77777777" w:rsidR="008674F3" w:rsidRDefault="0003589C">
            <w:pPr>
              <w:pStyle w:val="LO-normal"/>
              <w:widowControl w:val="0"/>
              <w:spacing w:line="240" w:lineRule="auto"/>
              <w:ind w:firstLine="318"/>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Розділ V. Розгляд та оцінка тендерної пропозиції</w:t>
            </w:r>
          </w:p>
        </w:tc>
      </w:tr>
      <w:tr w:rsidR="008674F3" w14:paraId="220D9EA8"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9B5B6FE"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5B3A086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Розгляд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191B0"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1EFC35" w14:textId="77777777" w:rsidR="008674F3" w:rsidRDefault="0003589C">
            <w:pPr>
              <w:pStyle w:val="LO-normal"/>
              <w:widowControl w:val="0"/>
              <w:spacing w:line="240" w:lineRule="atLeast"/>
              <w:ind w:right="-2" w:firstLine="191"/>
              <w:contextualSpacing/>
              <w:jc w:val="both"/>
              <w:rPr>
                <w:lang w:val="uk-UA"/>
              </w:rPr>
            </w:pPr>
            <w:r>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DBE4CFB"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Pr>
                <w:rFonts w:ascii="Times New Roman" w:eastAsia="Times New Roman" w:hAnsi="Times New Roman" w:cs="Times New Roman"/>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9BF6D9" w14:textId="77777777" w:rsidR="008674F3" w:rsidRDefault="0003589C">
            <w:pPr>
              <w:widowControl w:val="0"/>
              <w:spacing w:line="228" w:lineRule="auto"/>
              <w:ind w:firstLine="28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259CF7A"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A7963B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F27E8E"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w:t>
            </w:r>
            <w:bookmarkStart w:id="11" w:name="w1_2"/>
            <w:r>
              <w:rPr>
                <w:rFonts w:ascii="Times New Roman" w:eastAsia="Times New Roman" w:hAnsi="Times New Roman" w:cs="Times New Roman"/>
                <w:color w:val="000000"/>
                <w:lang w:eastAsia="ru-RU"/>
              </w:rPr>
              <w:t>невідповідніст</w:t>
            </w:r>
            <w:bookmarkEnd w:id="11"/>
            <w:r>
              <w:rPr>
                <w:rFonts w:ascii="Times New Roman" w:eastAsia="Times New Roman" w:hAnsi="Times New Roman" w:cs="Times New Roman"/>
                <w:color w:val="000000"/>
                <w:lang w:eastAsia="ru-RU"/>
              </w:rPr>
              <w:t>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Start w:id="12" w:name="w1_3"/>
            <w:r>
              <w:rPr>
                <w:rFonts w:ascii="Times New Roman" w:eastAsia="Times New Roman" w:hAnsi="Times New Roman" w:cs="Times New Roman"/>
                <w:color w:val="000000"/>
                <w:lang w:eastAsia="ru-RU"/>
              </w:rPr>
              <w:t>Невідповідніст</w:t>
            </w:r>
            <w:bookmarkEnd w:id="12"/>
            <w:r>
              <w:rPr>
                <w:rFonts w:ascii="Times New Roman" w:eastAsia="Times New Roman" w:hAnsi="Times New Roman" w:cs="Times New Roman"/>
                <w:color w:val="000000"/>
                <w:lang w:eastAsia="ru-RU"/>
              </w:rPr>
              <w:t>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EDCDCC"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протягом 24 </w:t>
            </w:r>
            <w:bookmarkStart w:id="13" w:name="w2_1"/>
            <w:r>
              <w:rPr>
                <w:rFonts w:ascii="Times New Roman" w:eastAsia="Times New Roman" w:hAnsi="Times New Roman" w:cs="Times New Roman"/>
                <w:color w:val="000000"/>
                <w:lang w:eastAsia="ru-RU"/>
              </w:rPr>
              <w:t>год</w:t>
            </w:r>
            <w:bookmarkEnd w:id="13"/>
            <w:r>
              <w:rPr>
                <w:rFonts w:ascii="Times New Roman" w:eastAsia="Times New Roman" w:hAnsi="Times New Roman" w:cs="Times New Roman"/>
                <w:color w:val="000000"/>
                <w:lang w:eastAsia="ru-RU"/>
              </w:rPr>
              <w:t>ин з моменту розміщення замовником в електронній системі закупівель повідомлення з вимогою про усунення таких невідповідностей.</w:t>
            </w:r>
          </w:p>
          <w:p w14:paraId="0FFCFE8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Pr>
                <w:rFonts w:ascii="Times New Roman" w:eastAsia="Times New Roman" w:hAnsi="Times New Roman" w:cs="Times New Roman"/>
                <w:color w:val="000000"/>
                <w:lang w:eastAsia="ru-RU"/>
              </w:rPr>
              <w:lastRenderedPageBreak/>
              <w:t>пов’язаних з виконанням рішення органу оскарження.</w:t>
            </w:r>
          </w:p>
          <w:p w14:paraId="77BC43D9"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83C363" w14:textId="77777777" w:rsidR="008674F3" w:rsidRDefault="0003589C">
            <w:pPr>
              <w:widowControl w:val="0"/>
              <w:ind w:firstLine="397"/>
              <w:jc w:val="both"/>
              <w:rPr>
                <w:rFonts w:ascii="Times New Roman" w:eastAsia="Times New Roman" w:hAnsi="Times New Roman" w:cs="Times New Roman"/>
                <w:color w:val="000000"/>
                <w:lang w:eastAsia="ru-RU"/>
              </w:rPr>
            </w:pPr>
            <w:bookmarkStart w:id="14" w:name="n327"/>
            <w:bookmarkEnd w:id="14"/>
            <w:r>
              <w:rPr>
                <w:rFonts w:ascii="Times New Roman" w:eastAsia="Times New Roman" w:hAnsi="Times New Roman" w:cs="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EB61A4" w14:textId="77777777" w:rsidR="008674F3" w:rsidRDefault="0003589C">
            <w:pPr>
              <w:pStyle w:val="a3"/>
              <w:widowControl w:val="0"/>
              <w:spacing w:after="0" w:line="240" w:lineRule="auto"/>
              <w:ind w:right="-2" w:firstLine="19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8674F3" w14:paraId="6749681E"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F8C50D8"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4506690D" w14:textId="77777777" w:rsidR="008674F3" w:rsidRDefault="0003589C">
            <w:pPr>
              <w:pStyle w:val="LO-normal"/>
              <w:widowControl w:val="0"/>
              <w:spacing w:line="240" w:lineRule="atLeast"/>
              <w:ind w:right="97"/>
              <w:contextualSpacing/>
            </w:pPr>
            <w:r>
              <w:rPr>
                <w:rFonts w:ascii="Times New Roman" w:eastAsia="Times New Roman" w:hAnsi="Times New Roman" w:cs="Times New Roman"/>
                <w:sz w:val="24"/>
                <w:szCs w:val="24"/>
                <w:lang w:val="uk-UA"/>
              </w:rPr>
              <w:t>Перелік критеріїв оцінки та методика оцінки тендерних</w:t>
            </w:r>
            <w:r>
              <w:rPr>
                <w:rFonts w:ascii="Times New Roman" w:hAnsi="Times New Roman" w:cs="Times New Roman"/>
                <w:sz w:val="24"/>
                <w:szCs w:val="24"/>
                <w:lang w:val="uk-UA"/>
              </w:rPr>
              <w:t xml:space="preserve"> пропозицій із зазначенням питомої ваги кожного критерію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F8F7DC"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w:t>
            </w:r>
          </w:p>
        </w:tc>
      </w:tr>
      <w:tr w:rsidR="008674F3" w14:paraId="23A74B89" w14:textId="77777777">
        <w:trPr>
          <w:trHeight w:val="520"/>
        </w:trPr>
        <w:tc>
          <w:tcPr>
            <w:tcW w:w="618" w:type="dxa"/>
            <w:tcBorders>
              <w:left w:val="single" w:sz="4" w:space="0" w:color="00000A"/>
              <w:bottom w:val="single" w:sz="4" w:space="0" w:color="000000"/>
            </w:tcBorders>
            <w:shd w:val="clear" w:color="auto" w:fill="FFFFFF"/>
          </w:tcPr>
          <w:p w14:paraId="062C45C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left w:val="single" w:sz="4" w:space="0" w:color="00000A"/>
              <w:bottom w:val="single" w:sz="4" w:space="0" w:color="000000"/>
            </w:tcBorders>
            <w:shd w:val="clear" w:color="auto" w:fill="FFFFFF"/>
          </w:tcPr>
          <w:p w14:paraId="6B7CC47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Електронний аукціон</w:t>
            </w:r>
          </w:p>
        </w:tc>
        <w:tc>
          <w:tcPr>
            <w:tcW w:w="6664" w:type="dxa"/>
            <w:tcBorders>
              <w:left w:val="single" w:sz="4" w:space="0" w:color="00000A"/>
              <w:bottom w:val="single" w:sz="4" w:space="0" w:color="000000"/>
              <w:right w:val="single" w:sz="4" w:space="0" w:color="00000A"/>
            </w:tcBorders>
            <w:shd w:val="clear" w:color="auto" w:fill="FFFFFF"/>
          </w:tcPr>
          <w:p w14:paraId="2C892042" w14:textId="77777777" w:rsidR="008674F3" w:rsidRDefault="0003589C">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Відкриті торги проводяться з застосуванням електронного аукціону.</w:t>
            </w:r>
          </w:p>
        </w:tc>
      </w:tr>
      <w:tr w:rsidR="008674F3" w14:paraId="25BF01CD"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64098C27" w14:textId="77777777" w:rsidR="008674F3" w:rsidRDefault="0003589C">
            <w:pPr>
              <w:pStyle w:val="LO-normal"/>
              <w:widowControl w:val="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5D5295A6"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тендерної пропозиції</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443E735"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09B74A"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98653"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Особливостей.</w:t>
            </w:r>
          </w:p>
          <w:p w14:paraId="1D32DC1F"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43334D0E"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1FE9FB"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5FF822"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отримання учасником процедури закупівлі державної допомоги згідно із законодавством.</w:t>
            </w:r>
            <w:bookmarkStart w:id="15" w:name="n1546"/>
            <w:bookmarkEnd w:id="15"/>
          </w:p>
        </w:tc>
      </w:tr>
      <w:tr w:rsidR="008674F3" w14:paraId="2982572D"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2BB4D9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3164" w:type="dxa"/>
            <w:tcBorders>
              <w:top w:val="single" w:sz="4" w:space="0" w:color="000000"/>
              <w:left w:val="single" w:sz="4" w:space="0" w:color="00000A"/>
              <w:bottom w:val="single" w:sz="4" w:space="0" w:color="00000A"/>
            </w:tcBorders>
            <w:shd w:val="clear" w:color="auto" w:fill="FFFFFF"/>
          </w:tcPr>
          <w:p w14:paraId="541A6697"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Відхилення тендерних пропозицій</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13DE9FDA" w14:textId="77777777" w:rsidR="008674F3" w:rsidRDefault="0003589C">
            <w:pPr>
              <w:widowControl w:val="0"/>
              <w:ind w:firstLine="227"/>
              <w:jc w:val="both"/>
              <w:rPr>
                <w:rFonts w:ascii="Times New Roman" w:hAnsi="Times New Roman" w:cs="Times New Roman"/>
                <w:lang w:eastAsia="uk-UA"/>
              </w:rPr>
            </w:pPr>
            <w:r>
              <w:rPr>
                <w:rFonts w:ascii="Times New Roman" w:hAnsi="Times New Roman" w:cs="Times New Roman"/>
                <w:lang w:eastAsia="uk-UA"/>
              </w:rPr>
              <w:t>5.1. Замовник відхиляє тендерну пропозицію із зазначенням аргументації в електронній системі закупівель у разі, якщо:</w:t>
            </w:r>
          </w:p>
          <w:p w14:paraId="5EA71E5F"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1) учасник процедури закупівлі:</w:t>
            </w:r>
          </w:p>
          <w:p w14:paraId="4C451AD9"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1223C5BC"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забезпечення тендерної пропозиції, якщо таке забезпечення вимагалося замовником;</w:t>
            </w:r>
          </w:p>
          <w:p w14:paraId="01657B0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DFBE3"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обґрунтування аномально низької ціни тендерної пропозиції протягом строку, визначеного абзацом дев’ятим  пункту 37 Особливостей;</w:t>
            </w:r>
          </w:p>
          <w:p w14:paraId="5824F15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1C4C16C0"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118816"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lastRenderedPageBreak/>
              <w:t>2) тендерна пропозиція:</w:t>
            </w:r>
          </w:p>
          <w:p w14:paraId="719E80A4" w14:textId="77777777" w:rsidR="008674F3" w:rsidRDefault="0003589C">
            <w:pPr>
              <w:widowControl w:val="0"/>
              <w:ind w:firstLine="229"/>
              <w:jc w:val="both"/>
            </w:pPr>
            <w:r>
              <w:rPr>
                <w:rFonts w:ascii="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Pr>
                  <w:rFonts w:ascii="Times New Roman" w:hAnsi="Times New Roman" w:cs="Times New Roman"/>
                </w:rPr>
                <w:t>пункту 43</w:t>
              </w:r>
            </w:hyperlink>
            <w:r>
              <w:rPr>
                <w:rFonts w:ascii="Times New Roman" w:hAnsi="Times New Roman" w:cs="Times New Roman"/>
              </w:rPr>
              <w:t xml:space="preserve"> цих особливостей; </w:t>
            </w:r>
          </w:p>
          <w:p w14:paraId="68BA0CCF"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строк дії якої закінчився; </w:t>
            </w:r>
            <w:bookmarkStart w:id="16" w:name="n603"/>
            <w:bookmarkEnd w:id="16"/>
          </w:p>
          <w:p w14:paraId="448A5D81"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bookmarkStart w:id="17" w:name="n604"/>
            <w:bookmarkEnd w:id="17"/>
          </w:p>
          <w:p w14:paraId="0B3204D1" w14:textId="77777777" w:rsidR="008674F3" w:rsidRDefault="0003589C">
            <w:pPr>
              <w:widowControl w:val="0"/>
              <w:ind w:firstLine="229"/>
              <w:jc w:val="both"/>
            </w:pPr>
            <w:r>
              <w:rPr>
                <w:rFonts w:ascii="Times New Roman" w:hAnsi="Times New Roman" w:cs="Times New Roman"/>
              </w:rPr>
              <w:t xml:space="preserve">не відповідає вимогам, установленим у тендерній документації відповідно до </w:t>
            </w:r>
            <w:hyperlink r:id="rId18">
              <w:r>
                <w:rPr>
                  <w:rFonts w:ascii="Times New Roman" w:hAnsi="Times New Roman" w:cs="Times New Roman"/>
                </w:rPr>
                <w:t>абзацу першого</w:t>
              </w:r>
            </w:hyperlink>
            <w:r>
              <w:rPr>
                <w:rFonts w:ascii="Times New Roman" w:hAnsi="Times New Roman" w:cs="Times New Roman"/>
              </w:rPr>
              <w:t xml:space="preserve"> частини третьої статті 22 Закону;</w:t>
            </w:r>
          </w:p>
          <w:p w14:paraId="18EF8F6F" w14:textId="77777777" w:rsidR="008674F3" w:rsidRDefault="0003589C">
            <w:pPr>
              <w:pStyle w:val="rvps2"/>
              <w:widowControl w:val="0"/>
            </w:pPr>
            <w:bookmarkStart w:id="18" w:name="n605"/>
            <w:bookmarkEnd w:id="18"/>
            <w:r>
              <w:rPr>
                <w:b/>
              </w:rPr>
              <w:t xml:space="preserve">3) </w:t>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w:t>
            </w:r>
            <w:r>
              <w:rPr>
                <w:b/>
                <w:lang w:val="uk-UA"/>
              </w:rPr>
              <w:t xml:space="preserve"> </w:t>
            </w:r>
            <w:bookmarkStart w:id="19" w:name="n606"/>
            <w:bookmarkEnd w:id="19"/>
          </w:p>
          <w:p w14:paraId="395E5012" w14:textId="77777777" w:rsidR="008674F3" w:rsidRDefault="0003589C">
            <w:pPr>
              <w:pStyle w:val="rvps2"/>
              <w:widowControl w:val="0"/>
            </w:pP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r>
              <w:rPr>
                <w:lang w:val="uk-UA"/>
              </w:rPr>
              <w:t xml:space="preserve"> </w:t>
            </w:r>
            <w:bookmarkStart w:id="20" w:name="n607"/>
            <w:bookmarkEnd w:id="20"/>
          </w:p>
          <w:p w14:paraId="72328599" w14:textId="77777777" w:rsidR="008674F3" w:rsidRDefault="0003589C">
            <w:pPr>
              <w:pStyle w:val="rvps2"/>
              <w:widowControl w:val="0"/>
            </w:pP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hyperlink r:id="rId19" w:anchor="n618" w:history="1">
              <w:proofErr w:type="spellStart"/>
              <w:r>
                <w:t>підпунктах</w:t>
              </w:r>
              <w:proofErr w:type="spellEnd"/>
              <w:r>
                <w:t xml:space="preserve"> 3</w:t>
              </w:r>
            </w:hyperlink>
            <w:r>
              <w:t xml:space="preserve">, </w:t>
            </w:r>
            <w:hyperlink r:id="rId20" w:anchor="n620" w:history="1">
              <w:r>
                <w:t>5</w:t>
              </w:r>
            </w:hyperlink>
            <w:r>
              <w:t xml:space="preserve">, </w:t>
            </w:r>
            <w:hyperlink r:id="rId21" w:anchor="n621" w:history="1">
              <w:r>
                <w:t>6</w:t>
              </w:r>
            </w:hyperlink>
            <w:r>
              <w:t xml:space="preserve"> і </w:t>
            </w:r>
            <w:hyperlink r:id="rId22" w:anchor="n627" w:history="1">
              <w:r>
                <w:t>12</w:t>
              </w:r>
            </w:hyperlink>
            <w:r>
              <w:t xml:space="preserve"> та в </w:t>
            </w:r>
            <w:hyperlink r:id="rId23" w:anchor="n628" w:history="1">
              <w:proofErr w:type="spellStart"/>
              <w:r>
                <w:t>абзаці</w:t>
              </w:r>
              <w:proofErr w:type="spellEnd"/>
              <w:r>
                <w:t xml:space="preserve"> </w:t>
              </w:r>
              <w:proofErr w:type="spellStart"/>
              <w:r>
                <w:t>чотирнадцятому</w:t>
              </w:r>
              <w:proofErr w:type="spellEnd"/>
            </w:hyperlink>
            <w:r>
              <w:t xml:space="preserve"> пункту 47 </w:t>
            </w:r>
            <w:proofErr w:type="spellStart"/>
            <w:r>
              <w:t>цих</w:t>
            </w:r>
            <w:proofErr w:type="spellEnd"/>
            <w:r>
              <w:t xml:space="preserve"> </w:t>
            </w:r>
            <w:proofErr w:type="spellStart"/>
            <w:r>
              <w:t>особливостей</w:t>
            </w:r>
            <w:proofErr w:type="spellEnd"/>
            <w:r>
              <w:t>;</w:t>
            </w:r>
          </w:p>
          <w:p w14:paraId="173C2E3A" w14:textId="77777777" w:rsidR="008674F3" w:rsidRDefault="0003589C">
            <w:pPr>
              <w:pStyle w:val="rvps2"/>
              <w:widowControl w:val="0"/>
            </w:pPr>
            <w:bookmarkStart w:id="21" w:name="n608"/>
            <w:bookmarkEnd w:id="21"/>
            <w:r>
              <w:t xml:space="preserve">не </w:t>
            </w:r>
            <w:proofErr w:type="spellStart"/>
            <w:r>
              <w:t>надав</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7AC6336B" w14:textId="77777777" w:rsidR="008674F3" w:rsidRDefault="0003589C">
            <w:pPr>
              <w:pStyle w:val="rvps2"/>
              <w:widowControl w:val="0"/>
            </w:pPr>
            <w:bookmarkStart w:id="22" w:name="n609"/>
            <w:bookmarkEnd w:id="22"/>
            <w:proofErr w:type="spellStart"/>
            <w:r>
              <w:t>надав</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hyperlink r:id="rId24" w:anchor="n586" w:history="1">
              <w:proofErr w:type="spellStart"/>
              <w:r>
                <w:t>абзацом</w:t>
              </w:r>
              <w:proofErr w:type="spellEnd"/>
              <w:r>
                <w:t xml:space="preserve"> першим</w:t>
              </w:r>
            </w:hyperlink>
            <w:r>
              <w:t xml:space="preserve"> пункту 42 </w:t>
            </w:r>
            <w:proofErr w:type="spellStart"/>
            <w:r>
              <w:t>цих</w:t>
            </w:r>
            <w:proofErr w:type="spellEnd"/>
            <w:r>
              <w:t xml:space="preserve"> </w:t>
            </w:r>
            <w:proofErr w:type="spellStart"/>
            <w:r>
              <w:t>особливостей</w:t>
            </w:r>
            <w:proofErr w:type="spellEnd"/>
            <w:r>
              <w:t>.</w:t>
            </w:r>
          </w:p>
          <w:p w14:paraId="20AF9399"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5.2. Замовник може відхилити тендерну пропозицію із зазначенням аргументації в електронній системі закупівель у разі, коли:</w:t>
            </w:r>
          </w:p>
          <w:p w14:paraId="0ABE14A6"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2AE365"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627148"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23" w:name="n155"/>
            <w:bookmarkEnd w:id="23"/>
            <w:r>
              <w:rPr>
                <w:rFonts w:ascii="Times New Roman" w:hAnsi="Times New Roman" w:cs="Times New Roman"/>
                <w:color w:val="000000"/>
              </w:rPr>
              <w:lastRenderedPageBreak/>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A0BDF6"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24" w:name="n158"/>
            <w:bookmarkEnd w:id="24"/>
            <w:r>
              <w:rPr>
                <w:rFonts w:ascii="Times New Roman" w:hAnsi="Times New Roman" w:cs="Times New Roman"/>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5A441F0" w14:textId="77777777" w:rsidR="008674F3" w:rsidRDefault="008674F3">
            <w:pPr>
              <w:pStyle w:val="a3"/>
              <w:widowControl w:val="0"/>
              <w:spacing w:after="0" w:line="240" w:lineRule="auto"/>
              <w:ind w:firstLine="450"/>
              <w:jc w:val="both"/>
              <w:rPr>
                <w:rFonts w:ascii="Times New Roman" w:hAnsi="Times New Roman" w:cs="Times New Roman"/>
              </w:rPr>
            </w:pPr>
            <w:bookmarkStart w:id="25" w:name="n164"/>
            <w:bookmarkEnd w:id="25"/>
          </w:p>
        </w:tc>
      </w:tr>
      <w:tr w:rsidR="008674F3" w14:paraId="0967F58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8571BA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10CCF2B9" w14:textId="77777777" w:rsidR="008674F3" w:rsidRDefault="0003589C">
            <w:pPr>
              <w:pStyle w:val="LO-normal"/>
              <w:widowControl w:val="0"/>
              <w:spacing w:line="240" w:lineRule="auto"/>
              <w:ind w:firstLine="57"/>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Відміна замовником торгів чи визнання їх такими, що не відбулися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884BE5" w14:textId="77777777" w:rsidR="008674F3" w:rsidRDefault="0003589C">
            <w:pPr>
              <w:widowControl w:val="0"/>
              <w:ind w:firstLine="191"/>
              <w:contextualSpacing/>
              <w:jc w:val="both"/>
              <w:rPr>
                <w:rFonts w:ascii="Times New Roman" w:hAnsi="Times New Roman" w:cs="Times New Roman"/>
                <w:b/>
              </w:rPr>
            </w:pPr>
            <w:r>
              <w:rPr>
                <w:rFonts w:ascii="Times New Roman" w:hAnsi="Times New Roman" w:cs="Times New Roman"/>
                <w:b/>
              </w:rPr>
              <w:t>Замовник відміняє відкриті торги у разі:</w:t>
            </w:r>
          </w:p>
          <w:p w14:paraId="04D45BDF"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відсутності подальшої потреби в закупівлі товарів, робіт чи послуг;</w:t>
            </w:r>
          </w:p>
          <w:p w14:paraId="61D53F05"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6" w:name="n175"/>
            <w:bookmarkEnd w:id="26"/>
            <w:r>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F87D2"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7" w:name="n176"/>
            <w:bookmarkEnd w:id="27"/>
            <w:r>
              <w:rPr>
                <w:rFonts w:ascii="Times New Roman" w:hAnsi="Times New Roman" w:cs="Times New Roman"/>
                <w:color w:val="000000"/>
              </w:rPr>
              <w:t>3) скорочення обсягу видатків на здійснення закупівлі товарів, робіт чи послуг;</w:t>
            </w:r>
          </w:p>
          <w:p w14:paraId="366A576F"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8" w:name="n177"/>
            <w:bookmarkEnd w:id="28"/>
            <w:r>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28A9167E"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9" w:name="n178"/>
            <w:bookmarkEnd w:id="29"/>
            <w:r>
              <w:rPr>
                <w:rFonts w:ascii="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09917" w14:textId="77777777" w:rsidR="008674F3" w:rsidRDefault="0003589C">
            <w:pPr>
              <w:widowControl w:val="0"/>
              <w:ind w:firstLine="191"/>
              <w:contextualSpacing/>
              <w:jc w:val="both"/>
              <w:rPr>
                <w:rFonts w:ascii="Times New Roman" w:hAnsi="Times New Roman" w:cs="Times New Roman"/>
                <w:b/>
                <w:bCs/>
                <w:color w:val="000000"/>
              </w:rPr>
            </w:pPr>
            <w:r>
              <w:rPr>
                <w:rFonts w:ascii="Times New Roman" w:hAnsi="Times New Roman" w:cs="Times New Roman"/>
                <w:b/>
                <w:bCs/>
                <w:color w:val="000000"/>
              </w:rPr>
              <w:t>Відкриті торги автоматично відміняються електронною системою закупівель у разі:</w:t>
            </w:r>
          </w:p>
          <w:p w14:paraId="528E05D5"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82AD99"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30" w:name="n181"/>
            <w:bookmarkEnd w:id="30"/>
            <w:r>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094A8BAB"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31" w:name="n182"/>
            <w:bookmarkEnd w:id="31"/>
            <w:r>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DCE4BC" w14:textId="77777777" w:rsidR="008674F3" w:rsidRDefault="0003589C">
            <w:pPr>
              <w:pStyle w:val="a3"/>
              <w:widowControl w:val="0"/>
              <w:spacing w:after="0"/>
              <w:ind w:firstLine="282"/>
              <w:contextualSpacing/>
              <w:jc w:val="both"/>
              <w:rPr>
                <w:rFonts w:ascii="Times New Roman" w:hAnsi="Times New Roman" w:cs="Times New Roman"/>
                <w:b/>
                <w:color w:val="000000"/>
              </w:rPr>
            </w:pPr>
            <w:r>
              <w:rPr>
                <w:rFonts w:ascii="Times New Roman" w:hAnsi="Times New Roman" w:cs="Times New Roman"/>
                <w:b/>
                <w:color w:val="000000"/>
              </w:rPr>
              <w:t>Відкриті торги можуть бути відмінені частково (за лотом).</w:t>
            </w:r>
          </w:p>
          <w:p w14:paraId="343FA9F5" w14:textId="77777777" w:rsidR="008674F3" w:rsidRDefault="0003589C">
            <w:pPr>
              <w:pStyle w:val="a3"/>
              <w:widowControl w:val="0"/>
              <w:spacing w:after="150"/>
              <w:ind w:firstLine="282"/>
              <w:jc w:val="both"/>
              <w:rPr>
                <w:rFonts w:ascii="Times New Roman" w:hAnsi="Times New Roman" w:cs="Times New Roman"/>
                <w:color w:val="000000"/>
              </w:rPr>
            </w:pPr>
            <w:r>
              <w:rPr>
                <w:rFonts w:ascii="Times New Roman" w:hAnsi="Times New Roman" w:cs="Times New Roman"/>
                <w:color w:val="000000"/>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4F3" w14:paraId="640363E7" w14:textId="77777777">
        <w:trPr>
          <w:trHeight w:val="382"/>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443B1A8" w14:textId="77777777" w:rsidR="008674F3" w:rsidRDefault="0003589C">
            <w:pPr>
              <w:pStyle w:val="LO-normal"/>
              <w:widowControl w:val="0"/>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lastRenderedPageBreak/>
              <w:t>Розділ VI. Результати торгів та укладання договору про закупівлю</w:t>
            </w:r>
          </w:p>
        </w:tc>
      </w:tr>
      <w:tr w:rsidR="008674F3" w14:paraId="58531C7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11C881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6E9D6E6F"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Рішення про намір укласти договір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8A28C3D" w14:textId="77777777" w:rsidR="008674F3" w:rsidRDefault="0003589C">
            <w:pPr>
              <w:widowControl w:val="0"/>
              <w:ind w:firstLine="191"/>
              <w:jc w:val="both"/>
              <w:rPr>
                <w:rFonts w:ascii="Times New Roman" w:hAnsi="Times New Roman" w:cs="Times New Roman"/>
                <w:color w:val="000000"/>
              </w:rPr>
            </w:pPr>
            <w:r>
              <w:rPr>
                <w:rFonts w:ascii="Times New Roman" w:hAnsi="Times New Roman" w:cs="Times New Roman"/>
                <w:color w:val="000000"/>
              </w:rPr>
              <w:t>Рішення про намір укласти договір про закупівлю приймається замовником відповідно до статті 33 Закону та  пункту 49 Особливостей.</w:t>
            </w:r>
          </w:p>
          <w:p w14:paraId="7EEAD9FF" w14:textId="77777777" w:rsidR="008674F3" w:rsidRDefault="0003589C">
            <w:pPr>
              <w:pStyle w:val="rvps2"/>
              <w:widowControl w:val="0"/>
              <w:jc w:val="both"/>
            </w:pP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автоматично </w:t>
            </w:r>
            <w:proofErr w:type="spellStart"/>
            <w:r>
              <w:t>формується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w:t>
            </w:r>
            <w:proofErr w:type="spellStart"/>
            <w:r>
              <w:t>протягом</w:t>
            </w:r>
            <w:proofErr w:type="spellEnd"/>
            <w:r>
              <w:t xml:space="preserve"> одного дня з </w:t>
            </w:r>
            <w:proofErr w:type="spellStart"/>
            <w:r>
              <w:t>дати</w:t>
            </w:r>
            <w:proofErr w:type="spellEnd"/>
            <w:r>
              <w:t xml:space="preserve"> </w:t>
            </w:r>
            <w:proofErr w:type="spellStart"/>
            <w:r>
              <w:t>оприлюднення</w:t>
            </w:r>
            <w:proofErr w:type="spellEnd"/>
            <w:r>
              <w:t xml:space="preserve"> </w:t>
            </w:r>
            <w:proofErr w:type="spellStart"/>
            <w:r>
              <w:t>замовником</w:t>
            </w:r>
            <w:proofErr w:type="spellEnd"/>
            <w:r>
              <w:t xml:space="preserve"> </w:t>
            </w:r>
            <w:proofErr w:type="spellStart"/>
            <w:r>
              <w:t>рішення</w:t>
            </w:r>
            <w:proofErr w:type="spellEnd"/>
            <w:r>
              <w:t xml:space="preserve"> про </w:t>
            </w:r>
            <w:proofErr w:type="spellStart"/>
            <w:r>
              <w:t>визначення</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w:t>
            </w:r>
          </w:p>
          <w:p w14:paraId="12BA03AD" w14:textId="77777777" w:rsidR="008674F3" w:rsidRDefault="0003589C">
            <w:pPr>
              <w:pStyle w:val="rvps2"/>
              <w:widowControl w:val="0"/>
              <w:jc w:val="both"/>
            </w:pPr>
            <w:bookmarkStart w:id="32" w:name="n638"/>
            <w:bookmarkEnd w:id="32"/>
            <w:r>
              <w:t xml:space="preserve">З метою </w:t>
            </w:r>
            <w:proofErr w:type="spellStart"/>
            <w:r>
              <w:t>забезпечення</w:t>
            </w:r>
            <w:proofErr w:type="spellEnd"/>
            <w:r>
              <w:t xml:space="preserve"> права на </w:t>
            </w:r>
            <w:proofErr w:type="spellStart"/>
            <w:r>
              <w:t>оскарження</w:t>
            </w:r>
            <w:proofErr w:type="spellEnd"/>
            <w:r>
              <w:t xml:space="preserve"> </w:t>
            </w:r>
            <w:proofErr w:type="spellStart"/>
            <w:r>
              <w:t>рішень</w:t>
            </w:r>
            <w:proofErr w:type="spellEnd"/>
            <w:r>
              <w:t xml:space="preserve"> </w:t>
            </w:r>
            <w:proofErr w:type="spellStart"/>
            <w:r>
              <w:t>замовника</w:t>
            </w:r>
            <w:proofErr w:type="spellEnd"/>
            <w:r>
              <w:t xml:space="preserve"> </w:t>
            </w:r>
            <w:proofErr w:type="gramStart"/>
            <w:r>
              <w:t>до органу</w:t>
            </w:r>
            <w:proofErr w:type="gramEnd"/>
            <w:r>
              <w:t xml:space="preserve"> </w:t>
            </w:r>
            <w:proofErr w:type="spellStart"/>
            <w:r>
              <w:t>оскарження</w:t>
            </w:r>
            <w:proofErr w:type="spellEnd"/>
            <w:r>
              <w:t xml:space="preserve"> </w:t>
            </w:r>
            <w:proofErr w:type="spellStart"/>
            <w:r>
              <w:t>договір</w:t>
            </w:r>
            <w:proofErr w:type="spellEnd"/>
            <w:r>
              <w:t xml:space="preserve"> про </w:t>
            </w:r>
            <w:proofErr w:type="spellStart"/>
            <w:r>
              <w:t>закупівлю</w:t>
            </w:r>
            <w:proofErr w:type="spellEnd"/>
            <w:r>
              <w:t xml:space="preserve"> не </w:t>
            </w:r>
            <w:proofErr w:type="spellStart"/>
            <w:r>
              <w:t>може</w:t>
            </w:r>
            <w:proofErr w:type="spellEnd"/>
            <w:r>
              <w:t xml:space="preserve"> бути </w:t>
            </w:r>
            <w:proofErr w:type="spellStart"/>
            <w:r>
              <w:t>укладено</w:t>
            </w:r>
            <w:proofErr w:type="spellEnd"/>
            <w:r>
              <w:t xml:space="preserve"> </w:t>
            </w:r>
            <w:proofErr w:type="spellStart"/>
            <w:r>
              <w:t>раніше</w:t>
            </w:r>
            <w:proofErr w:type="spellEnd"/>
            <w:r>
              <w:t xml:space="preserve"> </w:t>
            </w:r>
            <w:proofErr w:type="spellStart"/>
            <w:r>
              <w:t>ніж</w:t>
            </w:r>
            <w:proofErr w:type="spellEnd"/>
            <w:r>
              <w:t xml:space="preserve"> через </w:t>
            </w:r>
            <w:proofErr w:type="spellStart"/>
            <w:r>
              <w:t>п’ять</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p w14:paraId="052BB707" w14:textId="77777777" w:rsidR="008674F3" w:rsidRPr="00101F4C" w:rsidRDefault="0003589C">
            <w:pPr>
              <w:pStyle w:val="rvps2"/>
              <w:widowControl w:val="0"/>
              <w:jc w:val="both"/>
              <w:rPr>
                <w:color w:val="000000" w:themeColor="text1"/>
                <w:lang w:val="uk-UA"/>
              </w:rPr>
            </w:pPr>
            <w:bookmarkStart w:id="33" w:name="n639"/>
            <w:bookmarkEnd w:id="33"/>
            <w:proofErr w:type="spellStart"/>
            <w:r>
              <w:t>Замовник</w:t>
            </w:r>
            <w:proofErr w:type="spellEnd"/>
            <w:r>
              <w:t xml:space="preserve"> </w:t>
            </w:r>
            <w:proofErr w:type="spellStart"/>
            <w:r>
              <w:t>укладає</w:t>
            </w:r>
            <w:proofErr w:type="spellEnd"/>
            <w:r>
              <w:t xml:space="preserve"> </w:t>
            </w:r>
            <w:proofErr w:type="spellStart"/>
            <w:r>
              <w:t>договір</w:t>
            </w:r>
            <w:proofErr w:type="spellEnd"/>
            <w:r>
              <w:t xml:space="preserve"> про </w:t>
            </w:r>
            <w:proofErr w:type="spellStart"/>
            <w:r>
              <w:t>закупівлю</w:t>
            </w:r>
            <w:proofErr w:type="spellEnd"/>
            <w:r>
              <w:t xml:space="preserve"> з </w:t>
            </w:r>
            <w:proofErr w:type="spellStart"/>
            <w:r>
              <w:t>учасником</w:t>
            </w:r>
            <w:proofErr w:type="spellEnd"/>
            <w:r>
              <w:t xml:space="preserve">, </w:t>
            </w:r>
            <w:proofErr w:type="spellStart"/>
            <w:r>
              <w:t>який</w:t>
            </w:r>
            <w:proofErr w:type="spellEnd"/>
            <w:r>
              <w:t xml:space="preserve"> </w:t>
            </w:r>
            <w:proofErr w:type="spellStart"/>
            <w:r>
              <w:t>визнаний</w:t>
            </w:r>
            <w:proofErr w:type="spellEnd"/>
            <w:r>
              <w:t xml:space="preserve"> </w:t>
            </w:r>
            <w:proofErr w:type="spellStart"/>
            <w:r>
              <w:t>переможцем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протягом</w:t>
            </w:r>
            <w:proofErr w:type="spellEnd"/>
            <w:r>
              <w:t xml:space="preserve"> строку </w:t>
            </w:r>
            <w:proofErr w:type="spellStart"/>
            <w:r>
              <w:t>дії</w:t>
            </w:r>
            <w:proofErr w:type="spellEnd"/>
            <w:r>
              <w:t xml:space="preserve"> </w:t>
            </w:r>
            <w:proofErr w:type="spellStart"/>
            <w:r>
              <w:t>його</w:t>
            </w:r>
            <w:proofErr w:type="spellEnd"/>
            <w:r>
              <w:t xml:space="preserve"> </w:t>
            </w:r>
            <w:proofErr w:type="spellStart"/>
            <w:r>
              <w:t>пропозиції</w:t>
            </w:r>
            <w:proofErr w:type="spellEnd"/>
            <w:r>
              <w:t xml:space="preserve">, не </w:t>
            </w:r>
            <w:proofErr w:type="spellStart"/>
            <w:r>
              <w:t>пізніше</w:t>
            </w:r>
            <w:proofErr w:type="spellEnd"/>
            <w:r>
              <w:t xml:space="preserve"> </w:t>
            </w:r>
            <w:proofErr w:type="spellStart"/>
            <w:r>
              <w:t>ніж</w:t>
            </w:r>
            <w:proofErr w:type="spellEnd"/>
            <w:r>
              <w:t xml:space="preserve"> через 15 </w:t>
            </w:r>
            <w:proofErr w:type="spellStart"/>
            <w:r>
              <w:t>днів</w:t>
            </w:r>
            <w:proofErr w:type="spellEnd"/>
            <w:r>
              <w:t xml:space="preserve"> з </w:t>
            </w:r>
            <w:proofErr w:type="spellStart"/>
            <w:r>
              <w:t>дати</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та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випадку</w:t>
            </w:r>
            <w:proofErr w:type="spellEnd"/>
            <w:r>
              <w:t xml:space="preserve"> </w:t>
            </w:r>
            <w:proofErr w:type="spellStart"/>
            <w:r>
              <w:t>обґрунтованої</w:t>
            </w:r>
            <w:proofErr w:type="spellEnd"/>
            <w:r>
              <w:t xml:space="preserve"> </w:t>
            </w:r>
            <w:proofErr w:type="spellStart"/>
            <w:r>
              <w:t>необхідності</w:t>
            </w:r>
            <w:proofErr w:type="spellEnd"/>
            <w:r>
              <w:t xml:space="preserve"> строк для </w:t>
            </w:r>
            <w:proofErr w:type="spellStart"/>
            <w:r>
              <w:t>укладення</w:t>
            </w:r>
            <w:proofErr w:type="spellEnd"/>
            <w:r>
              <w:t xml:space="preserve"> договору </w:t>
            </w:r>
            <w:proofErr w:type="spellStart"/>
            <w:r>
              <w:t>може</w:t>
            </w:r>
            <w:proofErr w:type="spellEnd"/>
            <w:r>
              <w:t xml:space="preserve"> бути </w:t>
            </w:r>
            <w:proofErr w:type="spellStart"/>
            <w:r>
              <w:t>продовжений</w:t>
            </w:r>
            <w:proofErr w:type="spellEnd"/>
            <w:r>
              <w:t xml:space="preserve"> до 60 </w:t>
            </w:r>
            <w:proofErr w:type="spellStart"/>
            <w:r>
              <w:t>днів</w:t>
            </w:r>
            <w:proofErr w:type="spellEnd"/>
            <w:r>
              <w:t xml:space="preserve">. У </w:t>
            </w:r>
            <w:proofErr w:type="spellStart"/>
            <w:r>
              <w:t>разі</w:t>
            </w:r>
            <w:proofErr w:type="spellEnd"/>
            <w:r>
              <w:t xml:space="preserve"> </w:t>
            </w:r>
            <w:proofErr w:type="spellStart"/>
            <w:r>
              <w:t>подання</w:t>
            </w:r>
            <w:proofErr w:type="spellEnd"/>
            <w:r>
              <w:t xml:space="preserve"> </w:t>
            </w:r>
            <w:proofErr w:type="spellStart"/>
            <w:r>
              <w:t>скарги</w:t>
            </w:r>
            <w:proofErr w:type="spellEnd"/>
            <w:r>
              <w:t xml:space="preserve"> </w:t>
            </w:r>
            <w:proofErr w:type="gramStart"/>
            <w:r>
              <w:t>до органу</w:t>
            </w:r>
            <w:proofErr w:type="gramEnd"/>
            <w:r>
              <w:t xml:space="preserve"> </w:t>
            </w:r>
            <w:proofErr w:type="spellStart"/>
            <w:r>
              <w:t>оскарження</w:t>
            </w:r>
            <w:proofErr w:type="spellEnd"/>
            <w:r>
              <w:t xml:space="preserve"> </w:t>
            </w:r>
            <w:proofErr w:type="spellStart"/>
            <w:r>
              <w:t>після</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перебіг</w:t>
            </w:r>
            <w:proofErr w:type="spellEnd"/>
            <w:r>
              <w:t xml:space="preserve"> строку для </w:t>
            </w:r>
            <w:proofErr w:type="spellStart"/>
            <w:r>
              <w:t>укладення</w:t>
            </w:r>
            <w:proofErr w:type="spellEnd"/>
            <w:r>
              <w:t xml:space="preserve"> договору про </w:t>
            </w:r>
            <w:proofErr w:type="spellStart"/>
            <w:r w:rsidRPr="00101F4C">
              <w:rPr>
                <w:color w:val="000000" w:themeColor="text1"/>
              </w:rPr>
              <w:t>закупівлю</w:t>
            </w:r>
            <w:proofErr w:type="spellEnd"/>
            <w:r w:rsidRPr="00101F4C">
              <w:rPr>
                <w:color w:val="000000" w:themeColor="text1"/>
              </w:rPr>
              <w:t xml:space="preserve"> </w:t>
            </w:r>
            <w:proofErr w:type="spellStart"/>
            <w:r w:rsidRPr="00101F4C">
              <w:rPr>
                <w:color w:val="000000" w:themeColor="text1"/>
              </w:rPr>
              <w:t>зупиняється</w:t>
            </w:r>
            <w:proofErr w:type="spellEnd"/>
            <w:r w:rsidRPr="00101F4C">
              <w:rPr>
                <w:color w:val="000000" w:themeColor="text1"/>
              </w:rPr>
              <w:t>.</w:t>
            </w:r>
          </w:p>
          <w:p w14:paraId="1D9BF798" w14:textId="62CBCBD2" w:rsidR="00E4753F" w:rsidRPr="00101F4C" w:rsidRDefault="00E4753F">
            <w:pPr>
              <w:pStyle w:val="rvps2"/>
              <w:widowControl w:val="0"/>
              <w:jc w:val="both"/>
              <w:rPr>
                <w:color w:val="000000" w:themeColor="text1"/>
                <w:lang w:val="uk-UA"/>
              </w:rPr>
            </w:pPr>
            <w:proofErr w:type="spellStart"/>
            <w:r w:rsidRPr="00101F4C">
              <w:rPr>
                <w:color w:val="000000" w:themeColor="text1"/>
              </w:rPr>
              <w:t>Замовник</w:t>
            </w:r>
            <w:proofErr w:type="spellEnd"/>
            <w:r w:rsidRPr="00101F4C">
              <w:rPr>
                <w:color w:val="000000" w:themeColor="text1"/>
              </w:rPr>
              <w:t xml:space="preserve"> </w:t>
            </w:r>
            <w:proofErr w:type="spellStart"/>
            <w:r w:rsidRPr="00101F4C">
              <w:rPr>
                <w:color w:val="000000" w:themeColor="text1"/>
              </w:rPr>
              <w:t>має</w:t>
            </w:r>
            <w:proofErr w:type="spellEnd"/>
            <w:r w:rsidRPr="00101F4C">
              <w:rPr>
                <w:color w:val="000000" w:themeColor="text1"/>
              </w:rPr>
              <w:t xml:space="preserve"> право </w:t>
            </w:r>
            <w:proofErr w:type="spellStart"/>
            <w:r w:rsidRPr="00101F4C">
              <w:rPr>
                <w:color w:val="000000" w:themeColor="text1"/>
              </w:rPr>
              <w:t>укласти</w:t>
            </w:r>
            <w:proofErr w:type="spellEnd"/>
            <w:r w:rsidRPr="00101F4C">
              <w:rPr>
                <w:color w:val="000000" w:themeColor="text1"/>
              </w:rPr>
              <w:t xml:space="preserve"> один </w:t>
            </w:r>
            <w:proofErr w:type="spellStart"/>
            <w:r w:rsidRPr="00101F4C">
              <w:rPr>
                <w:color w:val="000000" w:themeColor="text1"/>
              </w:rPr>
              <w:t>договір</w:t>
            </w:r>
            <w:proofErr w:type="spellEnd"/>
            <w:r w:rsidRPr="00101F4C">
              <w:rPr>
                <w:color w:val="000000" w:themeColor="text1"/>
              </w:rPr>
              <w:t xml:space="preserve"> про </w:t>
            </w:r>
            <w:proofErr w:type="spellStart"/>
            <w:r w:rsidRPr="00101F4C">
              <w:rPr>
                <w:color w:val="000000" w:themeColor="text1"/>
              </w:rPr>
              <w:t>закупівлю</w:t>
            </w:r>
            <w:proofErr w:type="spellEnd"/>
            <w:r w:rsidRPr="00101F4C">
              <w:rPr>
                <w:color w:val="000000" w:themeColor="text1"/>
              </w:rPr>
              <w:t xml:space="preserve"> товару з </w:t>
            </w:r>
            <w:proofErr w:type="spellStart"/>
            <w:r w:rsidRPr="00101F4C">
              <w:rPr>
                <w:color w:val="000000" w:themeColor="text1"/>
              </w:rPr>
              <w:t>переможцем</w:t>
            </w:r>
            <w:proofErr w:type="spellEnd"/>
            <w:r w:rsidRPr="00101F4C">
              <w:rPr>
                <w:color w:val="000000" w:themeColor="text1"/>
              </w:rPr>
              <w:t xml:space="preserve">, </w:t>
            </w:r>
            <w:proofErr w:type="spellStart"/>
            <w:r w:rsidRPr="00101F4C">
              <w:rPr>
                <w:color w:val="000000" w:themeColor="text1"/>
              </w:rPr>
              <w:t>об’єднавши</w:t>
            </w:r>
            <w:proofErr w:type="spellEnd"/>
            <w:r w:rsidRPr="00101F4C">
              <w:rPr>
                <w:color w:val="000000" w:themeColor="text1"/>
              </w:rPr>
              <w:t xml:space="preserve"> </w:t>
            </w:r>
            <w:proofErr w:type="spellStart"/>
            <w:r w:rsidRPr="00101F4C">
              <w:rPr>
                <w:color w:val="000000" w:themeColor="text1"/>
              </w:rPr>
              <w:t>лоти</w:t>
            </w:r>
            <w:proofErr w:type="spellEnd"/>
            <w:r w:rsidRPr="00101F4C">
              <w:rPr>
                <w:color w:val="000000" w:themeColor="text1"/>
              </w:rPr>
              <w:t xml:space="preserve">, у </w:t>
            </w:r>
            <w:proofErr w:type="spellStart"/>
            <w:r w:rsidRPr="00101F4C">
              <w:rPr>
                <w:color w:val="000000" w:themeColor="text1"/>
              </w:rPr>
              <w:t>разі</w:t>
            </w:r>
            <w:proofErr w:type="spellEnd"/>
            <w:r w:rsidRPr="00101F4C">
              <w:rPr>
                <w:color w:val="000000" w:themeColor="text1"/>
              </w:rPr>
              <w:t xml:space="preserve"> </w:t>
            </w:r>
            <w:proofErr w:type="spellStart"/>
            <w:r w:rsidRPr="00101F4C">
              <w:rPr>
                <w:color w:val="000000" w:themeColor="text1"/>
              </w:rPr>
              <w:t>якщо</w:t>
            </w:r>
            <w:proofErr w:type="spellEnd"/>
            <w:r w:rsidRPr="00101F4C">
              <w:rPr>
                <w:color w:val="000000" w:themeColor="text1"/>
              </w:rPr>
              <w:t xml:space="preserve"> </w:t>
            </w:r>
            <w:proofErr w:type="spellStart"/>
            <w:r w:rsidRPr="00101F4C">
              <w:rPr>
                <w:color w:val="000000" w:themeColor="text1"/>
              </w:rPr>
              <w:t>учасник</w:t>
            </w:r>
            <w:proofErr w:type="spellEnd"/>
            <w:r w:rsidRPr="00101F4C">
              <w:rPr>
                <w:color w:val="000000" w:themeColor="text1"/>
              </w:rPr>
              <w:t xml:space="preserve"> </w:t>
            </w:r>
            <w:proofErr w:type="spellStart"/>
            <w:r w:rsidRPr="00101F4C">
              <w:rPr>
                <w:color w:val="000000" w:themeColor="text1"/>
              </w:rPr>
              <w:t>стає</w:t>
            </w:r>
            <w:proofErr w:type="spellEnd"/>
            <w:r w:rsidRPr="00101F4C">
              <w:rPr>
                <w:color w:val="000000" w:themeColor="text1"/>
              </w:rPr>
              <w:t xml:space="preserve"> </w:t>
            </w:r>
            <w:proofErr w:type="spellStart"/>
            <w:r w:rsidRPr="00101F4C">
              <w:rPr>
                <w:color w:val="000000" w:themeColor="text1"/>
              </w:rPr>
              <w:t>переможцем</w:t>
            </w:r>
            <w:proofErr w:type="spellEnd"/>
            <w:r w:rsidRPr="00101F4C">
              <w:rPr>
                <w:color w:val="000000" w:themeColor="text1"/>
              </w:rPr>
              <w:t xml:space="preserve"> </w:t>
            </w:r>
            <w:proofErr w:type="spellStart"/>
            <w:r w:rsidRPr="00101F4C">
              <w:rPr>
                <w:color w:val="000000" w:themeColor="text1"/>
              </w:rPr>
              <w:t>декількох</w:t>
            </w:r>
            <w:proofErr w:type="spellEnd"/>
            <w:r w:rsidRPr="00101F4C">
              <w:rPr>
                <w:color w:val="000000" w:themeColor="text1"/>
              </w:rPr>
              <w:t xml:space="preserve"> </w:t>
            </w:r>
            <w:proofErr w:type="spellStart"/>
            <w:r w:rsidRPr="00101F4C">
              <w:rPr>
                <w:color w:val="000000" w:themeColor="text1"/>
              </w:rPr>
              <w:t>або</w:t>
            </w:r>
            <w:proofErr w:type="spellEnd"/>
            <w:r w:rsidRPr="00101F4C">
              <w:rPr>
                <w:color w:val="000000" w:themeColor="text1"/>
              </w:rPr>
              <w:t xml:space="preserve"> </w:t>
            </w:r>
            <w:proofErr w:type="spellStart"/>
            <w:r w:rsidRPr="00101F4C">
              <w:rPr>
                <w:color w:val="000000" w:themeColor="text1"/>
              </w:rPr>
              <w:t>всіх</w:t>
            </w:r>
            <w:proofErr w:type="spellEnd"/>
            <w:r w:rsidRPr="00101F4C">
              <w:rPr>
                <w:color w:val="000000" w:themeColor="text1"/>
              </w:rPr>
              <w:t xml:space="preserve"> </w:t>
            </w:r>
            <w:proofErr w:type="spellStart"/>
            <w:r w:rsidRPr="00101F4C">
              <w:rPr>
                <w:color w:val="000000" w:themeColor="text1"/>
              </w:rPr>
              <w:t>лотів</w:t>
            </w:r>
            <w:proofErr w:type="spellEnd"/>
            <w:r w:rsidRPr="00101F4C">
              <w:rPr>
                <w:color w:val="000000" w:themeColor="text1"/>
              </w:rPr>
              <w:t>.</w:t>
            </w:r>
          </w:p>
          <w:p w14:paraId="79193D57" w14:textId="679A9B5D" w:rsidR="008674F3" w:rsidRDefault="0003589C">
            <w:pPr>
              <w:pStyle w:val="rvps2"/>
              <w:widowControl w:val="0"/>
              <w:jc w:val="both"/>
            </w:pPr>
            <w:bookmarkStart w:id="34" w:name="n640"/>
            <w:bookmarkEnd w:id="34"/>
            <w:r w:rsidRPr="00E4753F">
              <w:rPr>
                <w:lang w:val="uk-UA"/>
              </w:rPr>
              <w:t xml:space="preserve">У разі відхилення тендерної пропозиції з підстави, визначеної </w:t>
            </w:r>
            <w:hyperlink r:id="rId25" w:anchor="n605" w:history="1">
              <w:r w:rsidRPr="00E4753F">
                <w:rPr>
                  <w:lang w:val="uk-UA"/>
                </w:rPr>
                <w:t>підпунктом 3</w:t>
              </w:r>
            </w:hyperlink>
            <w:r w:rsidRPr="00E4753F">
              <w:rPr>
                <w:lang w:val="uk-UA"/>
              </w:rPr>
              <w:t xml:space="preserve"> пункту 4</w:t>
            </w:r>
            <w:r>
              <w:rPr>
                <w:lang w:val="uk-UA"/>
              </w:rPr>
              <w:t>7</w:t>
            </w:r>
            <w:r w:rsidRPr="00E4753F">
              <w:rPr>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6">
              <w:r w:rsidRPr="00E4753F">
                <w:rPr>
                  <w:lang w:val="uk-UA"/>
                </w:rPr>
                <w:t>статтею</w:t>
              </w:r>
            </w:hyperlink>
            <w:hyperlink r:id="rId27">
              <w:r w:rsidRPr="00E4753F">
                <w:rPr>
                  <w:lang w:val="uk-UA"/>
                </w:rPr>
                <w:t xml:space="preserve"> </w:t>
              </w:r>
              <w:r>
                <w:t>33</w:t>
              </w:r>
            </w:hyperlink>
            <w:r>
              <w:t xml:space="preserve"> Закону та </w:t>
            </w:r>
            <w:proofErr w:type="spellStart"/>
            <w:r>
              <w:t>цим</w:t>
            </w:r>
            <w:proofErr w:type="spellEnd"/>
            <w:r>
              <w:t xml:space="preserve"> пунктом.</w:t>
            </w:r>
            <w:r>
              <w:rPr>
                <w:lang w:val="uk-UA"/>
              </w:rPr>
              <w:t xml:space="preserve"> </w:t>
            </w:r>
            <w:bookmarkStart w:id="35" w:name="n641"/>
            <w:bookmarkEnd w:id="35"/>
            <w:r>
              <w:rPr>
                <w:lang w:val="uk-UA"/>
              </w:rPr>
              <w:t xml:space="preserve">                                                                    </w:t>
            </w:r>
            <w:r>
              <w:t xml:space="preserve">У </w:t>
            </w:r>
            <w:proofErr w:type="spellStart"/>
            <w:r>
              <w:t>разі</w:t>
            </w:r>
            <w:proofErr w:type="spellEnd"/>
            <w:r>
              <w:t xml:space="preserve"> </w:t>
            </w:r>
            <w:proofErr w:type="spellStart"/>
            <w:r>
              <w:t>відхилення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за результатами </w:t>
            </w:r>
            <w:proofErr w:type="spellStart"/>
            <w:r>
              <w:t>оцінки</w:t>
            </w:r>
            <w:proofErr w:type="spellEnd"/>
            <w:r>
              <w:t xml:space="preserve"> </w:t>
            </w:r>
            <w:proofErr w:type="spellStart"/>
            <w:r>
              <w:t>визначена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замовник</w:t>
            </w:r>
            <w:proofErr w:type="spellEnd"/>
            <w:r>
              <w:t xml:space="preserve"> </w:t>
            </w:r>
            <w:proofErr w:type="spellStart"/>
            <w:r>
              <w:t>розглядає</w:t>
            </w:r>
            <w:proofErr w:type="spellEnd"/>
            <w:r>
              <w:t xml:space="preserve"> </w:t>
            </w:r>
            <w:proofErr w:type="spellStart"/>
            <w:r>
              <w:t>наступну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gramStart"/>
            <w:r>
              <w:t>у</w:t>
            </w:r>
            <w:r w:rsidR="00D93DAD">
              <w:rPr>
                <w:lang w:val="uk-UA"/>
              </w:rPr>
              <w:t xml:space="preserve"> </w:t>
            </w:r>
            <w:r>
              <w:t>списку</w:t>
            </w:r>
            <w:proofErr w:type="gram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розташованих</w:t>
            </w:r>
            <w:proofErr w:type="spellEnd"/>
            <w:r>
              <w:t xml:space="preserve"> за результатами </w:t>
            </w:r>
            <w:proofErr w:type="spellStart"/>
            <w:r>
              <w:t>їх</w:t>
            </w:r>
            <w:proofErr w:type="spellEnd"/>
            <w:r>
              <w:t xml:space="preserve"> </w:t>
            </w:r>
            <w:proofErr w:type="spellStart"/>
            <w:r>
              <w:t>оцінки</w:t>
            </w:r>
            <w:proofErr w:type="spellEnd"/>
            <w:r>
              <w:t xml:space="preserve">, </w:t>
            </w:r>
            <w:proofErr w:type="spellStart"/>
            <w:r>
              <w:t>починаючи</w:t>
            </w:r>
            <w:proofErr w:type="spellEnd"/>
            <w:r>
              <w:t xml:space="preserve"> з </w:t>
            </w:r>
            <w:proofErr w:type="spellStart"/>
            <w:r>
              <w:t>найкращої</w:t>
            </w:r>
            <w:proofErr w:type="spellEnd"/>
            <w:r>
              <w:t xml:space="preserve">, яка </w:t>
            </w:r>
            <w:proofErr w:type="spellStart"/>
            <w:r>
              <w:t>вважається</w:t>
            </w:r>
            <w:proofErr w:type="spellEnd"/>
            <w:r>
              <w:t xml:space="preserve"> в такому </w:t>
            </w:r>
            <w:proofErr w:type="spellStart"/>
            <w:r>
              <w:t>випадку</w:t>
            </w:r>
            <w:proofErr w:type="spellEnd"/>
            <w:r>
              <w:t xml:space="preserve"> </w:t>
            </w:r>
            <w:proofErr w:type="spellStart"/>
            <w:r>
              <w:lastRenderedPageBreak/>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у порядку та строки, </w:t>
            </w:r>
            <w:proofErr w:type="spellStart"/>
            <w:r>
              <w:t>визначені</w:t>
            </w:r>
            <w:proofErr w:type="spellEnd"/>
            <w:r>
              <w:t xml:space="preserve"> </w:t>
            </w:r>
            <w:proofErr w:type="spellStart"/>
            <w:r>
              <w:t>цими</w:t>
            </w:r>
            <w:proofErr w:type="spellEnd"/>
            <w:r>
              <w:t xml:space="preserve"> </w:t>
            </w:r>
            <w:proofErr w:type="spellStart"/>
            <w:r>
              <w:t>особливостями</w:t>
            </w:r>
            <w:proofErr w:type="spellEnd"/>
            <w:r>
              <w:t>.</w:t>
            </w:r>
          </w:p>
        </w:tc>
      </w:tr>
      <w:tr w:rsidR="008674F3" w14:paraId="36018F2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778677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3126E0DB"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Укладання договору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8CFF1C" w14:textId="77777777" w:rsidR="008674F3" w:rsidRDefault="0003589C">
            <w:pPr>
              <w:widowControl w:val="0"/>
              <w:shd w:val="clear" w:color="auto" w:fill="auto"/>
              <w:suppressAutoHyphens w:val="0"/>
              <w:spacing w:before="62"/>
              <w:ind w:right="6" w:firstLine="329"/>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B23AEF0" w14:textId="77777777" w:rsidR="008674F3" w:rsidRDefault="0003589C">
            <w:pPr>
              <w:pStyle w:val="rvps2"/>
              <w:widowControl w:val="0"/>
              <w:spacing w:before="0" w:after="0"/>
              <w:ind w:firstLine="282"/>
              <w:jc w:val="both"/>
              <w:rPr>
                <w:lang w:val="uk-UA"/>
              </w:rPr>
            </w:pPr>
            <w:r>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FAF7E5"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36" w:name="n171"/>
            <w:bookmarkEnd w:id="36"/>
            <w:r>
              <w:rPr>
                <w:rFonts w:ascii="Times New Roman" w:eastAsia="Times New Roman" w:hAnsi="Times New Roman" w:cs="Times New Roman"/>
                <w:color w:val="000000"/>
                <w:lang w:eastAsia="uk-UA" w:bidi="ar-SA"/>
              </w:rPr>
              <w:t>Переможець процедури закупівлі під час укладення договору про закупівлю повинен надати:</w:t>
            </w:r>
          </w:p>
          <w:p w14:paraId="4104C357"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37" w:name="n1034"/>
            <w:bookmarkEnd w:id="37"/>
            <w:r>
              <w:rPr>
                <w:rFonts w:ascii="Times New Roman" w:eastAsia="Times New Roman" w:hAnsi="Times New Roman" w:cs="Times New Roman"/>
                <w:color w:val="000000"/>
                <w:lang w:eastAsia="uk-UA" w:bidi="ar-SA"/>
              </w:rPr>
              <w:t>1) відповідну інформацію про право підписання договору про закупівлю;</w:t>
            </w:r>
          </w:p>
          <w:p w14:paraId="6EC6AE74"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38" w:name="n1035"/>
            <w:bookmarkEnd w:id="38"/>
            <w:r>
              <w:rPr>
                <w:rFonts w:ascii="Times New Roman" w:eastAsia="Times New Roman" w:hAnsi="Times New Roman" w:cs="Times New Roman"/>
                <w:color w:val="000000"/>
                <w:lang w:eastAsia="uk-UA" w:bidi="ar-S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571F8DC7" w14:textId="77777777" w:rsidR="008674F3" w:rsidRDefault="0003589C">
            <w:pPr>
              <w:widowControl w:val="0"/>
              <w:shd w:val="clear" w:color="auto" w:fill="auto"/>
              <w:suppressAutoHyphens w:val="0"/>
              <w:ind w:firstLine="238"/>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У разі якщо переможцем процедури закупівлі є об’єднання учасників, копія ліцензії або дозволу надається одним з учасників такого об’єднання.</w:t>
            </w:r>
          </w:p>
          <w:p w14:paraId="708EEC06" w14:textId="77777777" w:rsidR="008674F3" w:rsidRDefault="008674F3">
            <w:pPr>
              <w:pStyle w:val="rvps2"/>
              <w:widowControl w:val="0"/>
              <w:spacing w:before="0" w:after="0"/>
              <w:ind w:firstLine="397"/>
              <w:jc w:val="both"/>
              <w:rPr>
                <w:lang w:val="uk-UA"/>
              </w:rPr>
            </w:pPr>
          </w:p>
        </w:tc>
      </w:tr>
      <w:tr w:rsidR="008674F3" w14:paraId="0BE099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4DC9CA8"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4E72D7A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Проект договору про закупівлю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6C84756" w14:textId="77777777" w:rsidR="008674F3" w:rsidRDefault="0003589C">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Проект договору наведено у Додатку 5 тендерної документації.</w:t>
            </w:r>
          </w:p>
          <w:p w14:paraId="6C657905" w14:textId="77777777" w:rsidR="008674F3" w:rsidRDefault="008674F3">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p>
        </w:tc>
      </w:tr>
      <w:tr w:rsidR="008674F3" w14:paraId="45922474"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265C26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4E03320" w14:textId="77777777" w:rsidR="008674F3" w:rsidRDefault="0003589C">
            <w:pPr>
              <w:pStyle w:val="LO-normal"/>
              <w:widowControl w:val="0"/>
              <w:spacing w:line="240" w:lineRule="auto"/>
              <w:rPr>
                <w:rFonts w:ascii="Times New Roman" w:eastAsia="Tahoma" w:hAnsi="Times New Roman" w:cs="Times New Roman"/>
                <w:sz w:val="24"/>
                <w:szCs w:val="24"/>
                <w:lang w:val="uk-UA" w:eastAsia="ru-RU" w:bidi="hi-IN"/>
              </w:rPr>
            </w:pPr>
            <w:r>
              <w:rPr>
                <w:rFonts w:ascii="Times New Roman" w:eastAsia="Tahoma" w:hAnsi="Times New Roman" w:cs="Times New Roman"/>
                <w:sz w:val="24"/>
                <w:szCs w:val="24"/>
                <w:lang w:val="uk-UA" w:eastAsia="ru-RU" w:bidi="hi-IN"/>
              </w:rPr>
              <w:t>Істотні умови, що обов’язково включаються до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8162B91" w14:textId="60A354D0" w:rsidR="008674F3" w:rsidRPr="00690CF4" w:rsidRDefault="00690CF4" w:rsidP="00690CF4">
            <w:pPr>
              <w:pStyle w:val="docdata"/>
              <w:widowControl w:val="0"/>
              <w:spacing w:before="0" w:beforeAutospacing="0" w:after="0" w:afterAutospacing="0"/>
              <w:jc w:val="both"/>
            </w:pPr>
            <w:r w:rsidRPr="00820245">
              <w:rPr>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8674F3" w14:paraId="1DA160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28D5A9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53DA4F7E"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Надання переможцем документів для укладення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928646B" w14:textId="77777777" w:rsidR="008674F3" w:rsidRDefault="0003589C">
            <w:pPr>
              <w:widowControl w:val="0"/>
              <w:ind w:left="142" w:firstLine="394"/>
              <w:jc w:val="both"/>
            </w:pPr>
            <w:r>
              <w:rPr>
                <w:rFonts w:ascii="Times New Roman" w:eastAsia="Times New Roman" w:hAnsi="Times New Roman" w:cs="Times New Roman"/>
                <w:color w:val="000000"/>
                <w:lang w:eastAsia="ru-RU"/>
              </w:rPr>
              <w:t xml:space="preserve">Переможець процедури закупівлі у строк, що не перевищує </w:t>
            </w:r>
            <w:r>
              <w:rPr>
                <w:rFonts w:ascii="Times New Roman" w:eastAsia="Times New Roman" w:hAnsi="Times New Roman" w:cs="Times New Roman"/>
                <w:b/>
                <w:color w:val="000000"/>
                <w:lang w:eastAsia="ru-RU"/>
              </w:rPr>
              <w:t xml:space="preserve">чотири дні </w:t>
            </w:r>
            <w:r>
              <w:rPr>
                <w:rFonts w:ascii="Times New Roman" w:eastAsia="Times New Roman" w:hAnsi="Times New Roman" w:cs="Times New Roman"/>
                <w:color w:val="00000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rFonts w:ascii="Times New Roman" w:eastAsia="Times New Roman" w:hAnsi="Times New Roman" w:cs="Times New Roman"/>
                <w:b/>
                <w:color w:val="000000"/>
                <w:lang w:eastAsia="ru-RU"/>
              </w:rPr>
              <w:t xml:space="preserve">відповідно до Додатку 7 до тендерної документації, </w:t>
            </w:r>
            <w:r>
              <w:rPr>
                <w:rFonts w:ascii="Times New Roman" w:eastAsia="Times New Roman" w:hAnsi="Times New Roman" w:cs="Times New Roman"/>
                <w:color w:val="000000"/>
                <w:lang w:eastAsia="ru-RU"/>
              </w:rPr>
              <w:t>що підтверджують відсутність підстав, визначених пунктом 47 Особливостей.</w:t>
            </w:r>
          </w:p>
        </w:tc>
      </w:tr>
      <w:tr w:rsidR="008674F3" w14:paraId="5500BD7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2F80E2A"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64" w:type="dxa"/>
            <w:tcBorders>
              <w:top w:val="single" w:sz="4" w:space="0" w:color="00000A"/>
              <w:left w:val="single" w:sz="4" w:space="0" w:color="00000A"/>
              <w:bottom w:val="single" w:sz="4" w:space="0" w:color="000000"/>
            </w:tcBorders>
            <w:shd w:val="clear" w:color="auto" w:fill="FFFFFF"/>
          </w:tcPr>
          <w:p w14:paraId="114430D6" w14:textId="77777777" w:rsidR="008674F3" w:rsidRDefault="0003589C">
            <w:pPr>
              <w:pStyle w:val="msonormalbullet2gif"/>
              <w:widowControl w:val="0"/>
              <w:spacing w:before="0" w:after="0"/>
              <w:contextualSpacing/>
              <w:rPr>
                <w:lang w:val="uk-UA"/>
              </w:rPr>
            </w:pPr>
            <w:r>
              <w:rPr>
                <w:lang w:val="uk-UA"/>
              </w:rPr>
              <w:t xml:space="preserve">Дії замовника при відмові переможця торгів підписати договір про закупівлю або ненадання переможцем </w:t>
            </w:r>
            <w:r>
              <w:rPr>
                <w:lang w:val="uk-UA"/>
              </w:rPr>
              <w:lastRenderedPageBreak/>
              <w:t>необхідних документів</w:t>
            </w: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0012317A" w14:textId="6C02D27B" w:rsidR="008674F3" w:rsidRDefault="0003589C">
            <w:pPr>
              <w:widowControl w:val="0"/>
              <w:ind w:left="142" w:firstLine="394"/>
              <w:jc w:val="both"/>
              <w:rPr>
                <w:rFonts w:ascii="Times New Roman" w:hAnsi="Times New Roman" w:cs="Times New Roman"/>
                <w:lang w:eastAsia="ru-RU"/>
              </w:rPr>
            </w:pPr>
            <w:r>
              <w:rPr>
                <w:rFonts w:ascii="Times New Roman" w:hAnsi="Times New Roman" w:cs="Times New Roman"/>
                <w:lang w:eastAsia="ru-RU"/>
              </w:rPr>
              <w:lastRenderedPageBreak/>
              <w:t>У разі відмови переможця процедури закупівлі від підписання договору про закупівлю відповідно до вимог тендерної документації, не</w:t>
            </w:r>
            <w:r w:rsidR="0085319D">
              <w:rPr>
                <w:rFonts w:ascii="Times New Roman" w:hAnsi="Times New Roman" w:cs="Times New Roman"/>
                <w:lang w:eastAsia="ru-RU"/>
              </w:rPr>
              <w:t xml:space="preserve"> </w:t>
            </w:r>
            <w:r>
              <w:rPr>
                <w:rFonts w:ascii="Times New Roman" w:hAnsi="Times New Roman" w:cs="Times New Roman"/>
                <w:lang w:eastAsia="ru-RU"/>
              </w:rPr>
              <w:t xml:space="preserve">укладення договору про закупівлю з вини учасника або ненадання замовнику підписаного </w:t>
            </w:r>
            <w:r>
              <w:rPr>
                <w:rFonts w:ascii="Times New Roman" w:hAnsi="Times New Roman" w:cs="Times New Roman"/>
                <w:lang w:eastAsia="ru-RU"/>
              </w:rPr>
              <w:lastRenderedPageBreak/>
              <w:t>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674F3" w14:paraId="737290A0"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1871FF5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7</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685C693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3C3C616E" w14:textId="77777777" w:rsidR="008674F3" w:rsidRDefault="0003589C">
            <w:pPr>
              <w:widowControl w:val="0"/>
              <w:ind w:left="142" w:firstLine="394"/>
              <w:jc w:val="both"/>
              <w:rPr>
                <w:rFonts w:ascii="Times New Roman" w:hAnsi="Times New Roman" w:cs="Times New Roman"/>
                <w:color w:val="000000"/>
                <w:lang w:eastAsia="ru-RU"/>
              </w:rPr>
            </w:pPr>
            <w:r>
              <w:rPr>
                <w:rFonts w:ascii="Times New Roman" w:hAnsi="Times New Roman" w:cs="Times New Roman"/>
                <w:color w:val="000000"/>
                <w:lang w:eastAsia="ru-RU"/>
              </w:rPr>
              <w:t>Подання забезпечення виконання договору про закупівлю не передбачено.</w:t>
            </w:r>
          </w:p>
        </w:tc>
      </w:tr>
    </w:tbl>
    <w:p w14:paraId="0D2337E6" w14:textId="77777777" w:rsidR="008674F3" w:rsidRDefault="0003589C">
      <w:pPr>
        <w:jc w:val="center"/>
        <w:rPr>
          <w:rFonts w:ascii="Times New Roman" w:eastAsia="Times New Roman" w:hAnsi="Times New Roman" w:cs="Times New Roman"/>
          <w:lang w:eastAsia="ru-RU"/>
        </w:rPr>
      </w:pPr>
      <w:r>
        <w:br w:type="page"/>
      </w:r>
    </w:p>
    <w:p w14:paraId="1B242A14" w14:textId="77777777" w:rsidR="008674F3" w:rsidRDefault="0003589C">
      <w:pPr>
        <w:jc w:val="right"/>
      </w:pPr>
      <w:r>
        <w:rPr>
          <w:rFonts w:ascii="Times New Roman" w:eastAsia="Times New Roman" w:hAnsi="Times New Roman" w:cs="Times New Roman"/>
          <w:lang w:eastAsia="ru-RU"/>
        </w:rPr>
        <w:lastRenderedPageBreak/>
        <w:t xml:space="preserve">Додаток 1 </w:t>
      </w:r>
      <w:r>
        <w:rPr>
          <w:rFonts w:ascii="Times New Roman" w:hAnsi="Times New Roman" w:cs="Times New Roman"/>
          <w:lang w:eastAsia="ar-SA"/>
        </w:rPr>
        <w:t>до тендерної документації</w:t>
      </w:r>
    </w:p>
    <w:p w14:paraId="556F0B98" w14:textId="77777777" w:rsidR="008674F3" w:rsidRDefault="008674F3">
      <w:pPr>
        <w:widowControl w:val="0"/>
        <w:ind w:hanging="720"/>
        <w:jc w:val="center"/>
        <w:rPr>
          <w:rFonts w:ascii="Times New Roman" w:eastAsia="Times New Roman" w:hAnsi="Times New Roman" w:cs="Times New Roman"/>
          <w:b/>
          <w:caps/>
        </w:rPr>
      </w:pPr>
    </w:p>
    <w:p w14:paraId="201CA741" w14:textId="77777777" w:rsidR="008674F3" w:rsidRDefault="0003589C">
      <w:pPr>
        <w:pStyle w:val="afffa"/>
        <w:widowControl w:val="0"/>
        <w:outlineLvl w:val="0"/>
        <w:rPr>
          <w:b/>
          <w:bCs/>
          <w:szCs w:val="24"/>
        </w:rPr>
      </w:pPr>
      <w:r>
        <w:rPr>
          <w:b/>
          <w:bCs/>
          <w:szCs w:val="24"/>
        </w:rPr>
        <w:t>ФОРМА «ЦІНОВА ПРОПОЗИЦІЯ»</w:t>
      </w:r>
    </w:p>
    <w:p w14:paraId="064924B6" w14:textId="77777777" w:rsidR="008674F3" w:rsidRDefault="008674F3">
      <w:pPr>
        <w:widowControl w:val="0"/>
        <w:ind w:hanging="720"/>
        <w:jc w:val="center"/>
        <w:rPr>
          <w:rFonts w:ascii="Times New Roman" w:eastAsia="Times New Roman" w:hAnsi="Times New Roman" w:cs="Times New Roman"/>
          <w:b/>
          <w:bCs/>
          <w:sz w:val="16"/>
          <w:szCs w:val="16"/>
        </w:rPr>
      </w:pPr>
    </w:p>
    <w:p w14:paraId="3F120128" w14:textId="77777777" w:rsidR="008674F3" w:rsidRDefault="008674F3">
      <w:pPr>
        <w:widowControl w:val="0"/>
        <w:ind w:hanging="720"/>
        <w:jc w:val="center"/>
        <w:rPr>
          <w:rFonts w:ascii="Times New Roman" w:eastAsia="Times New Roman" w:hAnsi="Times New Roman" w:cs="Times New Roman"/>
          <w:b/>
          <w:bCs/>
          <w:sz w:val="16"/>
          <w:szCs w:val="16"/>
        </w:rPr>
      </w:pPr>
    </w:p>
    <w:p w14:paraId="30C3275C" w14:textId="77777777" w:rsidR="008674F3" w:rsidRDefault="0003589C">
      <w:pPr>
        <w:ind w:right="196"/>
      </w:pPr>
      <w:r>
        <w:rPr>
          <w:rFonts w:ascii="Times New Roman" w:hAnsi="Times New Roman" w:cs="Times New Roman"/>
          <w:b/>
          <w:i/>
          <w:iCs/>
        </w:rPr>
        <w:t>Форма «Цінова пропозиція» подається у вигляді, наведеному нижче.</w:t>
      </w:r>
      <w:r>
        <w:rPr>
          <w:rFonts w:ascii="Times New Roman" w:hAnsi="Times New Roman" w:cs="Times New Roman"/>
          <w:b/>
          <w:bCs/>
        </w:rPr>
        <w:t xml:space="preserve"> </w:t>
      </w:r>
    </w:p>
    <w:p w14:paraId="49C9C75E" w14:textId="77777777" w:rsidR="008674F3" w:rsidRDefault="0003589C">
      <w:pPr>
        <w:widowControl w:val="0"/>
        <w:ind w:right="196"/>
        <w:jc w:val="both"/>
        <w:rPr>
          <w:rFonts w:ascii="Times New Roman" w:hAnsi="Times New Roman" w:cs="Times New Roman"/>
          <w:b/>
          <w:i/>
          <w:iCs/>
          <w:color w:val="000000"/>
          <w:lang w:eastAsia="he-IL" w:bidi="he-IL"/>
        </w:rPr>
      </w:pPr>
      <w:r>
        <w:rPr>
          <w:rFonts w:ascii="Times New Roman" w:hAnsi="Times New Roman" w:cs="Times New Roman"/>
          <w:b/>
          <w:i/>
          <w:iCs/>
          <w:color w:val="000000"/>
          <w:lang w:eastAsia="he-IL" w:bidi="he-IL"/>
        </w:rPr>
        <w:t>Учасник не повинен відступати від даної форми.</w:t>
      </w:r>
    </w:p>
    <w:p w14:paraId="025AB75F" w14:textId="77777777" w:rsidR="00262CFD" w:rsidRDefault="00262CFD">
      <w:pPr>
        <w:widowControl w:val="0"/>
        <w:ind w:right="196"/>
        <w:jc w:val="both"/>
        <w:rPr>
          <w:rFonts w:ascii="Times New Roman" w:hAnsi="Times New Roman" w:cs="Times New Roman"/>
          <w:b/>
          <w:i/>
          <w:iCs/>
          <w:color w:val="000000"/>
          <w:lang w:eastAsia="he-IL" w:bidi="he-IL"/>
        </w:rPr>
      </w:pPr>
    </w:p>
    <w:p w14:paraId="50D5660C" w14:textId="36C84F9C" w:rsidR="00262CFD" w:rsidRPr="00990C54" w:rsidRDefault="00C97E34" w:rsidP="00262CFD">
      <w:pPr>
        <w:jc w:val="both"/>
        <w:rPr>
          <w:rFonts w:ascii="Times New Roman" w:eastAsia="SimSun" w:hAnsi="Times New Roman" w:cs="Times New Roman"/>
          <w:b/>
          <w:bCs/>
          <w:color w:val="000000" w:themeColor="text1"/>
          <w:kern w:val="1"/>
        </w:rPr>
      </w:pPr>
      <w:r>
        <w:rPr>
          <w:rFonts w:ascii="Times New Roman" w:hAnsi="Times New Roman" w:cs="Times New Roman"/>
          <w:lang w:eastAsia="en-US" w:bidi="en-US"/>
        </w:rPr>
        <w:t>В</w:t>
      </w:r>
      <w:r w:rsidR="00262CFD">
        <w:rPr>
          <w:rFonts w:ascii="Times New Roman" w:hAnsi="Times New Roman" w:cs="Times New Roman"/>
          <w:lang w:eastAsia="en-US" w:bidi="en-US"/>
        </w:rPr>
        <w:t xml:space="preserve">ивчивши </w:t>
      </w:r>
      <w:r w:rsidR="00262CFD">
        <w:rPr>
          <w:rFonts w:ascii="Times New Roman" w:hAnsi="Times New Roman" w:cs="Times New Roman"/>
          <w:lang w:eastAsia="en-US"/>
        </w:rPr>
        <w:t xml:space="preserve">тендерну </w:t>
      </w:r>
      <w:r w:rsidR="00262CFD" w:rsidRPr="00990C54">
        <w:rPr>
          <w:rFonts w:ascii="Times New Roman" w:hAnsi="Times New Roman" w:cs="Times New Roman"/>
          <w:color w:val="000000" w:themeColor="text1"/>
          <w:lang w:eastAsia="en-US"/>
        </w:rPr>
        <w:t>документацію</w:t>
      </w:r>
      <w:r w:rsidR="00262CFD" w:rsidRPr="00990C54">
        <w:rPr>
          <w:rFonts w:ascii="Times New Roman" w:hAnsi="Times New Roman" w:cs="Times New Roman"/>
          <w:color w:val="000000" w:themeColor="text1"/>
          <w:lang w:eastAsia="en-US" w:bidi="en-US"/>
        </w:rPr>
        <w:t xml:space="preserve">, направляємо </w:t>
      </w:r>
      <w:r w:rsidRPr="00990C54">
        <w:rPr>
          <w:rFonts w:ascii="Times New Roman" w:hAnsi="Times New Roman" w:cs="Times New Roman"/>
          <w:color w:val="000000" w:themeColor="text1"/>
          <w:lang w:eastAsia="en-US" w:bidi="en-US"/>
        </w:rPr>
        <w:t>цінову</w:t>
      </w:r>
      <w:r w:rsidR="00262CFD" w:rsidRPr="00990C54">
        <w:rPr>
          <w:rFonts w:ascii="Times New Roman" w:hAnsi="Times New Roman" w:cs="Times New Roman"/>
          <w:color w:val="000000" w:themeColor="text1"/>
          <w:lang w:eastAsia="en-US" w:bidi="en-US"/>
        </w:rPr>
        <w:t xml:space="preserve"> пропозицію для участі в торгах на право постачання товару</w:t>
      </w:r>
      <w:r w:rsidRPr="00990C54">
        <w:rPr>
          <w:rFonts w:ascii="Times New Roman" w:hAnsi="Times New Roman" w:cs="Times New Roman"/>
          <w:color w:val="000000" w:themeColor="text1"/>
          <w:lang w:eastAsia="en-US" w:bidi="en-US"/>
        </w:rPr>
        <w:t xml:space="preserve"> за </w:t>
      </w:r>
      <w:r w:rsidRPr="00990C54">
        <w:rPr>
          <w:rFonts w:ascii="Times New Roman" w:hAnsi="Times New Roman" w:cs="Times New Roman"/>
          <w:b/>
          <w:color w:val="000000" w:themeColor="text1"/>
          <w:lang w:eastAsia="en-US" w:bidi="en-US"/>
        </w:rPr>
        <w:t xml:space="preserve">ДК </w:t>
      </w:r>
      <w:r w:rsidRPr="00990C54">
        <w:rPr>
          <w:rFonts w:ascii="Times New Roman" w:eastAsia="Times New Roman" w:hAnsi="Times New Roman"/>
          <w:b/>
          <w:color w:val="000000" w:themeColor="text1"/>
        </w:rPr>
        <w:t>021:2015:</w:t>
      </w:r>
      <w:r w:rsidR="00262CFD" w:rsidRPr="00990C54">
        <w:rPr>
          <w:rFonts w:ascii="Times New Roman" w:eastAsia="SimSun" w:hAnsi="Times New Roman" w:cs="Times New Roman"/>
          <w:b/>
          <w:bCs/>
          <w:color w:val="000000" w:themeColor="text1"/>
          <w:kern w:val="1"/>
        </w:rPr>
        <w:t xml:space="preserve">15110000-2 - М'ясо </w:t>
      </w:r>
    </w:p>
    <w:p w14:paraId="25B8B5B3" w14:textId="77777777" w:rsidR="00262CFD" w:rsidRDefault="00262CFD" w:rsidP="00262CFD">
      <w:pPr>
        <w:suppressAutoHyphens w:val="0"/>
        <w:ind w:right="196"/>
        <w:jc w:val="both"/>
        <w:rPr>
          <w:rFonts w:ascii="Times New Roman" w:hAnsi="Times New Roman" w:cs="Times New Roman"/>
          <w:lang w:eastAsia="en-US" w:bidi="en-US"/>
        </w:rPr>
      </w:pPr>
      <w:r w:rsidRPr="00990C54">
        <w:rPr>
          <w:rFonts w:ascii="Times New Roman" w:hAnsi="Times New Roman" w:cs="Times New Roman"/>
          <w:color w:val="000000" w:themeColor="text1"/>
          <w:lang w:eastAsia="en-US" w:bidi="en-US"/>
        </w:rPr>
        <w:t xml:space="preserve">Повна назва учасника торгів____________________________________________ </w:t>
      </w:r>
      <w:r>
        <w:rPr>
          <w:rFonts w:ascii="Times New Roman" w:hAnsi="Times New Roman" w:cs="Times New Roman"/>
          <w:lang w:eastAsia="en-US" w:bidi="en-US"/>
        </w:rPr>
        <w:t>____________________________________________________________________________</w:t>
      </w:r>
    </w:p>
    <w:p w14:paraId="3A1F579D" w14:textId="77777777" w:rsidR="00262CFD" w:rsidRDefault="00262CFD" w:rsidP="00262CFD">
      <w:pPr>
        <w:widowControl w:val="0"/>
        <w:autoSpaceDE w:val="0"/>
        <w:autoSpaceDN w:val="0"/>
        <w:adjustRightInd w:val="0"/>
        <w:jc w:val="center"/>
        <w:rPr>
          <w:rFonts w:ascii="Times New Roman" w:hAnsi="Times New Roman" w:cs="Times New Roman"/>
          <w:lang w:eastAsia="en-US" w:bidi="en-US"/>
        </w:rPr>
      </w:pPr>
      <w:r>
        <w:rPr>
          <w:rFonts w:ascii="Times New Roman" w:hAnsi="Times New Roman" w:cs="Times New Roman"/>
          <w:lang w:eastAsia="en-US" w:bidi="en-US"/>
        </w:rPr>
        <w:t>____________________________________________________________________________</w:t>
      </w:r>
    </w:p>
    <w:p w14:paraId="5F70F5BA" w14:textId="77777777" w:rsidR="00262CFD" w:rsidRDefault="00262CFD" w:rsidP="00262CFD">
      <w:pPr>
        <w:jc w:val="both"/>
        <w:rPr>
          <w:rFonts w:ascii="Times New Roman" w:hAnsi="Times New Roman" w:cs="Times New Roman"/>
          <w:u w:val="single"/>
          <w:lang w:eastAsia="en-US" w:bidi="en-US"/>
        </w:rPr>
      </w:pPr>
      <w:r>
        <w:rPr>
          <w:rFonts w:ascii="Times New Roman" w:hAnsi="Times New Roman" w:cs="Times New Roman"/>
          <w:lang w:eastAsia="en-US" w:bidi="en-US"/>
        </w:rPr>
        <w:t xml:space="preserve">      1. Місцезнаходження </w:t>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t>____________</w:t>
      </w:r>
    </w:p>
    <w:p w14:paraId="0B8FDCA8" w14:textId="77777777" w:rsidR="00262CFD" w:rsidRDefault="00262CFD" w:rsidP="00262CFD">
      <w:pPr>
        <w:jc w:val="both"/>
        <w:rPr>
          <w:rFonts w:ascii="Times New Roman" w:hAnsi="Times New Roman" w:cs="Times New Roman"/>
          <w:u w:val="single"/>
          <w:lang w:eastAsia="en-US" w:bidi="en-US"/>
        </w:rPr>
      </w:pPr>
      <w:r>
        <w:rPr>
          <w:rFonts w:ascii="Times New Roman" w:hAnsi="Times New Roman" w:cs="Times New Roman"/>
          <w:lang w:eastAsia="en-US" w:bidi="en-US"/>
        </w:rPr>
        <w:t xml:space="preserve">      2. Телефон, факс, e-</w:t>
      </w:r>
      <w:proofErr w:type="spellStart"/>
      <w:r>
        <w:rPr>
          <w:rFonts w:ascii="Times New Roman" w:hAnsi="Times New Roman" w:cs="Times New Roman"/>
          <w:lang w:eastAsia="en-US" w:bidi="en-US"/>
        </w:rPr>
        <w:t>mail</w:t>
      </w:r>
      <w:proofErr w:type="spellEnd"/>
      <w:r>
        <w:rPr>
          <w:rFonts w:ascii="Times New Roman" w:hAnsi="Times New Roman" w:cs="Times New Roman"/>
          <w:lang w:eastAsia="en-US" w:bidi="en-US"/>
        </w:rPr>
        <w:t xml:space="preserve"> </w:t>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t>____________</w:t>
      </w:r>
    </w:p>
    <w:p w14:paraId="2910C4B7" w14:textId="5D40F97D" w:rsidR="00262CFD" w:rsidRDefault="00262CFD" w:rsidP="00262CFD">
      <w:pPr>
        <w:jc w:val="both"/>
        <w:rPr>
          <w:rFonts w:ascii="Times New Roman" w:hAnsi="Times New Roman" w:cs="Times New Roman"/>
          <w:lang w:eastAsia="en-US" w:bidi="en-US"/>
        </w:rPr>
      </w:pPr>
      <w:r>
        <w:rPr>
          <w:rFonts w:ascii="Times New Roman" w:hAnsi="Times New Roman" w:cs="Times New Roman"/>
          <w:lang w:eastAsia="en-US" w:bidi="en-US"/>
        </w:rPr>
        <w:t xml:space="preserve">      3. Цінова пропозиція</w:t>
      </w:r>
      <w:r w:rsidR="00C97E34">
        <w:rPr>
          <w:rFonts w:ascii="Times New Roman" w:hAnsi="Times New Roman" w:cs="Times New Roman"/>
          <w:lang w:eastAsia="en-US" w:bidi="en-US"/>
        </w:rPr>
        <w:t>*</w:t>
      </w:r>
      <w:r>
        <w:rPr>
          <w:rFonts w:ascii="Times New Roman" w:hAnsi="Times New Roman" w:cs="Times New Roman"/>
          <w:lang w:eastAsia="en-US" w:bidi="en-US"/>
        </w:rPr>
        <w:t xml:space="preserve">: </w:t>
      </w:r>
    </w:p>
    <w:p w14:paraId="0357765A" w14:textId="77777777" w:rsidR="00262CFD" w:rsidRDefault="00262CFD" w:rsidP="00262CFD">
      <w:pPr>
        <w:jc w:val="both"/>
        <w:rPr>
          <w:rFonts w:ascii="Times New Roman" w:hAnsi="Times New Roman" w:cs="Times New Roman"/>
          <w:u w:val="single"/>
          <w:lang w:eastAsia="en-US" w:bidi="en-US"/>
        </w:rPr>
      </w:pPr>
    </w:p>
    <w:tbl>
      <w:tblPr>
        <w:tblW w:w="10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3"/>
        <w:gridCol w:w="1134"/>
        <w:gridCol w:w="851"/>
        <w:gridCol w:w="1416"/>
        <w:gridCol w:w="1276"/>
        <w:gridCol w:w="1558"/>
        <w:gridCol w:w="12"/>
      </w:tblGrid>
      <w:tr w:rsidR="00262CFD" w:rsidRPr="00C97E34" w14:paraId="14FD4964" w14:textId="77777777" w:rsidTr="00B35233">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hideMark/>
          </w:tcPr>
          <w:p w14:paraId="4D641451"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 п/п</w:t>
            </w:r>
          </w:p>
        </w:tc>
        <w:tc>
          <w:tcPr>
            <w:tcW w:w="3545" w:type="dxa"/>
            <w:tcBorders>
              <w:top w:val="single" w:sz="4" w:space="0" w:color="auto"/>
              <w:left w:val="single" w:sz="4" w:space="0" w:color="auto"/>
              <w:bottom w:val="single" w:sz="4" w:space="0" w:color="auto"/>
              <w:right w:val="single" w:sz="4" w:space="0" w:color="auto"/>
            </w:tcBorders>
            <w:vAlign w:val="center"/>
            <w:hideMark/>
          </w:tcPr>
          <w:p w14:paraId="136C350E" w14:textId="5B6ECCAC" w:rsidR="00262CFD" w:rsidRPr="00C97E34" w:rsidRDefault="00262CFD" w:rsidP="00CB5001">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 xml:space="preserve">Найменування </w:t>
            </w:r>
            <w:r w:rsidR="00CB5001">
              <w:rPr>
                <w:rFonts w:ascii="Times New Roman" w:hAnsi="Times New Roman" w:cs="Times New Roman"/>
                <w:lang w:eastAsia="en-US" w:bidi="en-US"/>
              </w:rPr>
              <w:t>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C1475"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E99316"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BC90E1"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0ED210" w14:textId="77777777" w:rsidR="00262CFD" w:rsidRPr="00C97E34" w:rsidRDefault="00262CFD" w:rsidP="00B35233">
            <w:pPr>
              <w:ind w:left="-108" w:right="-108"/>
              <w:jc w:val="center"/>
              <w:rPr>
                <w:rFonts w:ascii="Times New Roman" w:hAnsi="Times New Roman" w:cs="Times New Roman"/>
              </w:rPr>
            </w:pPr>
            <w:r w:rsidRPr="00C97E34">
              <w:rPr>
                <w:rFonts w:ascii="Times New Roman" w:hAnsi="Times New Roman" w:cs="Times New Roman"/>
                <w:lang w:eastAsia="en-US" w:bidi="en-US"/>
              </w:rPr>
              <w:t>ПДВ</w:t>
            </w:r>
            <w:r w:rsidRPr="00C97E34">
              <w:rPr>
                <w:rFonts w:ascii="Times New Roman" w:hAnsi="Times New Roman" w:cs="Times New Roman"/>
              </w:rPr>
              <w:t xml:space="preserve">  </w:t>
            </w:r>
            <w:r w:rsidRPr="00C97E34">
              <w:rPr>
                <w:rFonts w:ascii="Times New Roman" w:hAnsi="Times New Roman" w:cs="Times New Roman"/>
                <w:lang w:eastAsia="en-US" w:bidi="en-US"/>
              </w:rPr>
              <w:t>за одиницю</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9DB735"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 xml:space="preserve">Загальна вартість, </w:t>
            </w:r>
          </w:p>
          <w:p w14:paraId="408A4EC9" w14:textId="77777777" w:rsidR="00262CFD" w:rsidRPr="00C97E34" w:rsidRDefault="00262CFD" w:rsidP="00B35233">
            <w:pPr>
              <w:ind w:left="-108" w:right="-108"/>
              <w:jc w:val="center"/>
              <w:rPr>
                <w:rFonts w:ascii="Times New Roman" w:hAnsi="Times New Roman" w:cs="Times New Roman"/>
                <w:lang w:eastAsia="en-US" w:bidi="en-US"/>
              </w:rPr>
            </w:pPr>
            <w:r w:rsidRPr="00C97E34">
              <w:rPr>
                <w:rFonts w:ascii="Times New Roman" w:hAnsi="Times New Roman" w:cs="Times New Roman"/>
                <w:lang w:eastAsia="en-US" w:bidi="en-US"/>
              </w:rPr>
              <w:t>грн., з ПДВ</w:t>
            </w:r>
          </w:p>
        </w:tc>
      </w:tr>
      <w:tr w:rsidR="00262CFD" w:rsidRPr="00C97E34" w14:paraId="034CC719" w14:textId="77777777" w:rsidTr="00B35233">
        <w:trPr>
          <w:trHeight w:val="236"/>
        </w:trPr>
        <w:tc>
          <w:tcPr>
            <w:tcW w:w="10219" w:type="dxa"/>
            <w:gridSpan w:val="8"/>
            <w:tcBorders>
              <w:top w:val="single" w:sz="4" w:space="0" w:color="auto"/>
              <w:left w:val="single" w:sz="4" w:space="0" w:color="auto"/>
              <w:bottom w:val="single" w:sz="4" w:space="0" w:color="auto"/>
              <w:right w:val="single" w:sz="4" w:space="0" w:color="auto"/>
            </w:tcBorders>
            <w:vAlign w:val="center"/>
            <w:hideMark/>
          </w:tcPr>
          <w:p w14:paraId="53F54909" w14:textId="2F814570" w:rsidR="00262CFD" w:rsidRPr="00C97E34" w:rsidRDefault="00A107BA" w:rsidP="00B35233">
            <w:pPr>
              <w:jc w:val="both"/>
              <w:rPr>
                <w:rFonts w:ascii="Times New Roman" w:eastAsia="SimSun" w:hAnsi="Times New Roman" w:cs="Times New Roman"/>
                <w:bCs/>
                <w:kern w:val="1"/>
              </w:rPr>
            </w:pPr>
            <w:r>
              <w:rPr>
                <w:rFonts w:ascii="Times New Roman" w:eastAsia="SimSun" w:hAnsi="Times New Roman" w:cs="Times New Roman"/>
                <w:bCs/>
                <w:kern w:val="1"/>
              </w:rPr>
              <w:t>Продукти харчування – м</w:t>
            </w:r>
            <w:r w:rsidRPr="00A107BA">
              <w:rPr>
                <w:rFonts w:ascii="Times New Roman" w:eastAsia="SimSun" w:hAnsi="Times New Roman" w:cs="Times New Roman"/>
                <w:bCs/>
                <w:kern w:val="1"/>
                <w:lang w:val="ru-RU"/>
              </w:rPr>
              <w:t>’</w:t>
            </w:r>
            <w:r>
              <w:rPr>
                <w:rFonts w:ascii="Times New Roman" w:eastAsia="SimSun" w:hAnsi="Times New Roman" w:cs="Times New Roman"/>
                <w:bCs/>
                <w:kern w:val="1"/>
              </w:rPr>
              <w:t xml:space="preserve">ясо за </w:t>
            </w:r>
            <w:r w:rsidRPr="00990C54">
              <w:rPr>
                <w:rFonts w:ascii="Times New Roman" w:hAnsi="Times New Roman" w:cs="Times New Roman"/>
                <w:b/>
                <w:color w:val="000000" w:themeColor="text1"/>
                <w:lang w:eastAsia="en-US" w:bidi="en-US"/>
              </w:rPr>
              <w:t xml:space="preserve">ДК </w:t>
            </w:r>
            <w:r w:rsidRPr="00990C54">
              <w:rPr>
                <w:rFonts w:ascii="Times New Roman" w:eastAsia="Times New Roman" w:hAnsi="Times New Roman"/>
                <w:b/>
                <w:color w:val="000000" w:themeColor="text1"/>
              </w:rPr>
              <w:t>021:2015:</w:t>
            </w:r>
            <w:r w:rsidRPr="00990C54">
              <w:rPr>
                <w:rFonts w:ascii="Times New Roman" w:eastAsia="SimSun" w:hAnsi="Times New Roman" w:cs="Times New Roman"/>
                <w:b/>
                <w:bCs/>
                <w:color w:val="000000" w:themeColor="text1"/>
                <w:kern w:val="1"/>
              </w:rPr>
              <w:t xml:space="preserve">15110000-2 - М'ясо </w:t>
            </w:r>
            <w:r>
              <w:rPr>
                <w:rFonts w:ascii="Times New Roman" w:eastAsia="SimSun" w:hAnsi="Times New Roman" w:cs="Times New Roman"/>
                <w:b/>
                <w:bCs/>
                <w:color w:val="000000" w:themeColor="text1"/>
                <w:kern w:val="1"/>
              </w:rPr>
              <w:t>*</w:t>
            </w:r>
            <w:r w:rsidR="00262CFD" w:rsidRPr="00C97E34">
              <w:rPr>
                <w:rFonts w:ascii="Times New Roman" w:eastAsia="SimSun" w:hAnsi="Times New Roman" w:cs="Times New Roman"/>
                <w:bCs/>
                <w:kern w:val="1"/>
              </w:rPr>
              <w:t xml:space="preserve"> </w:t>
            </w:r>
          </w:p>
          <w:p w14:paraId="03FFB198" w14:textId="77777777" w:rsidR="00262CFD" w:rsidRPr="00C97E34" w:rsidRDefault="00262CFD" w:rsidP="00B35233">
            <w:pPr>
              <w:jc w:val="center"/>
              <w:rPr>
                <w:rFonts w:ascii="Times New Roman" w:hAnsi="Times New Roman" w:cs="Times New Roman"/>
                <w:i/>
              </w:rPr>
            </w:pPr>
          </w:p>
        </w:tc>
      </w:tr>
      <w:tr w:rsidR="00262CFD" w14:paraId="546F9943" w14:textId="77777777" w:rsidTr="00B35233">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hideMark/>
          </w:tcPr>
          <w:p w14:paraId="337ECA5F" w14:textId="77777777" w:rsidR="00262CFD" w:rsidRDefault="00262CFD" w:rsidP="00B35233">
            <w:pPr>
              <w:jc w:val="center"/>
              <w:rPr>
                <w:rFonts w:ascii="Times New Roman" w:hAnsi="Times New Roman" w:cs="Times New Roman"/>
                <w:lang w:bidi="en-US"/>
              </w:rPr>
            </w:pPr>
            <w:r>
              <w:rPr>
                <w:rFonts w:ascii="Times New Roman" w:hAnsi="Times New Roman" w:cs="Times New Roman"/>
                <w:lang w:bidi="en-US"/>
              </w:rPr>
              <w:t>1</w:t>
            </w:r>
          </w:p>
        </w:tc>
        <w:tc>
          <w:tcPr>
            <w:tcW w:w="3545" w:type="dxa"/>
            <w:tcBorders>
              <w:top w:val="single" w:sz="4" w:space="0" w:color="auto"/>
              <w:left w:val="single" w:sz="4" w:space="0" w:color="auto"/>
              <w:bottom w:val="single" w:sz="4" w:space="0" w:color="auto"/>
              <w:right w:val="single" w:sz="4" w:space="0" w:color="auto"/>
            </w:tcBorders>
            <w:vAlign w:val="center"/>
          </w:tcPr>
          <w:p w14:paraId="22267283" w14:textId="4A6890A4" w:rsidR="00262CFD" w:rsidRPr="00C97E34" w:rsidRDefault="00262CFD" w:rsidP="00B35233">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14:paraId="3803C775" w14:textId="75189066" w:rsidR="00262CFD" w:rsidRPr="00C97E34" w:rsidRDefault="00262CFD" w:rsidP="00B35233">
            <w:pPr>
              <w:jc w:val="center"/>
              <w:rPr>
                <w:rFonts w:ascii="Times New Roman" w:hAnsi="Times New Roman" w:cs="Times New Roman"/>
                <w:color w:val="FF0000"/>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0407B25E" w14:textId="1B646237" w:rsidR="00262CFD" w:rsidRPr="00C97E34" w:rsidRDefault="00262CFD" w:rsidP="00B35233">
            <w:pPr>
              <w:jc w:val="cente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365271FA" w14:textId="77777777" w:rsidR="00262CFD" w:rsidRDefault="00262CFD"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13EB55A5" w14:textId="77777777" w:rsidR="00262CFD" w:rsidRDefault="00262CFD" w:rsidP="00B35233">
            <w:pPr>
              <w:jc w:val="center"/>
              <w:rPr>
                <w:rFonts w:ascii="Times New Roman" w:hAnsi="Times New Roman" w:cs="Times New Roman"/>
                <w:u w:val="single"/>
                <w:lang w:eastAsia="en-US" w:bidi="en-US"/>
              </w:rPr>
            </w:pPr>
          </w:p>
        </w:tc>
        <w:tc>
          <w:tcPr>
            <w:tcW w:w="1559" w:type="dxa"/>
            <w:tcBorders>
              <w:top w:val="single" w:sz="4" w:space="0" w:color="auto"/>
              <w:left w:val="single" w:sz="4" w:space="0" w:color="auto"/>
              <w:bottom w:val="single" w:sz="4" w:space="0" w:color="auto"/>
              <w:right w:val="single" w:sz="4" w:space="0" w:color="auto"/>
            </w:tcBorders>
            <w:vAlign w:val="center"/>
          </w:tcPr>
          <w:p w14:paraId="46415BE7" w14:textId="77777777" w:rsidR="00262CFD" w:rsidRDefault="00262CFD" w:rsidP="00B35233">
            <w:pPr>
              <w:jc w:val="center"/>
              <w:rPr>
                <w:rFonts w:ascii="Times New Roman" w:hAnsi="Times New Roman" w:cs="Times New Roman"/>
                <w:u w:val="single"/>
                <w:lang w:eastAsia="en-US" w:bidi="en-US"/>
              </w:rPr>
            </w:pPr>
          </w:p>
        </w:tc>
      </w:tr>
      <w:tr w:rsidR="00262CFD" w14:paraId="018E8CE8" w14:textId="77777777" w:rsidTr="00B35233">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tcPr>
          <w:p w14:paraId="58579234" w14:textId="77777777" w:rsidR="00262CFD" w:rsidRDefault="00262CFD" w:rsidP="00B35233">
            <w:pPr>
              <w:jc w:val="center"/>
              <w:rPr>
                <w:rFonts w:ascii="Times New Roman" w:hAnsi="Times New Roman" w:cs="Times New Roman"/>
                <w:lang w:bidi="en-US"/>
              </w:rPr>
            </w:pPr>
            <w:r>
              <w:rPr>
                <w:rFonts w:ascii="Times New Roman" w:hAnsi="Times New Roman" w:cs="Times New Roman"/>
                <w:lang w:bidi="en-US"/>
              </w:rPr>
              <w:t>2</w:t>
            </w:r>
          </w:p>
        </w:tc>
        <w:tc>
          <w:tcPr>
            <w:tcW w:w="3545" w:type="dxa"/>
            <w:tcBorders>
              <w:top w:val="single" w:sz="4" w:space="0" w:color="auto"/>
              <w:left w:val="single" w:sz="4" w:space="0" w:color="auto"/>
              <w:bottom w:val="single" w:sz="4" w:space="0" w:color="auto"/>
              <w:right w:val="single" w:sz="4" w:space="0" w:color="auto"/>
            </w:tcBorders>
            <w:vAlign w:val="center"/>
          </w:tcPr>
          <w:p w14:paraId="3290C030" w14:textId="7011C292" w:rsidR="00262CFD" w:rsidRPr="00C97E34" w:rsidRDefault="00262CFD" w:rsidP="00B35233">
            <w:pPr>
              <w:rPr>
                <w:rFonts w:ascii="Times New Roman" w:eastAsia="SimSun" w:hAnsi="Times New Roman" w:cs="Times New Roman"/>
                <w:bCs/>
                <w:color w:val="FF0000"/>
                <w:kern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7629CF78" w14:textId="13B70A45" w:rsidR="00262CFD" w:rsidRPr="00C97E34" w:rsidRDefault="00262CFD" w:rsidP="00B35233">
            <w:pPr>
              <w:jc w:val="center"/>
              <w:rPr>
                <w:rFonts w:ascii="Times New Roman" w:hAnsi="Times New Roman" w:cs="Times New Roman"/>
                <w:color w:val="FF0000"/>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3D092D39" w14:textId="2881B986" w:rsidR="00262CFD" w:rsidRPr="00C97E34" w:rsidRDefault="00262CFD" w:rsidP="00B35233">
            <w:pPr>
              <w:jc w:val="cente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2418BCA6" w14:textId="77777777" w:rsidR="00262CFD" w:rsidRDefault="00262CFD"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09F715" w14:textId="77777777" w:rsidR="00262CFD" w:rsidRDefault="00262CFD" w:rsidP="00B35233">
            <w:pPr>
              <w:jc w:val="center"/>
              <w:rPr>
                <w:rFonts w:ascii="Times New Roman" w:hAnsi="Times New Roman" w:cs="Times New Roman"/>
                <w:u w:val="single"/>
                <w:lang w:eastAsia="en-US" w:bidi="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58C51B" w14:textId="77777777" w:rsidR="00262CFD" w:rsidRDefault="00262CFD" w:rsidP="00B35233">
            <w:pPr>
              <w:jc w:val="center"/>
              <w:rPr>
                <w:rFonts w:ascii="Times New Roman" w:hAnsi="Times New Roman" w:cs="Times New Roman"/>
                <w:u w:val="single"/>
                <w:lang w:eastAsia="en-US" w:bidi="en-US"/>
              </w:rPr>
            </w:pPr>
          </w:p>
        </w:tc>
      </w:tr>
      <w:tr w:rsidR="00262CFD" w14:paraId="0C9BB834" w14:textId="77777777" w:rsidTr="00B35233">
        <w:trPr>
          <w:gridAfter w:val="1"/>
          <w:wAfter w:w="12" w:type="dxa"/>
        </w:trPr>
        <w:tc>
          <w:tcPr>
            <w:tcW w:w="425" w:type="dxa"/>
            <w:tcBorders>
              <w:top w:val="single" w:sz="4" w:space="0" w:color="auto"/>
              <w:left w:val="single" w:sz="4" w:space="0" w:color="auto"/>
              <w:bottom w:val="single" w:sz="4" w:space="0" w:color="auto"/>
              <w:right w:val="single" w:sz="4" w:space="0" w:color="auto"/>
            </w:tcBorders>
            <w:vAlign w:val="center"/>
          </w:tcPr>
          <w:p w14:paraId="54C04991" w14:textId="77777777" w:rsidR="00262CFD" w:rsidRDefault="00262CFD" w:rsidP="00B35233">
            <w:pPr>
              <w:jc w:val="center"/>
              <w:rPr>
                <w:rFonts w:ascii="Times New Roman" w:hAnsi="Times New Roman" w:cs="Times New Roman"/>
                <w:lang w:bidi="en-US"/>
              </w:rPr>
            </w:pPr>
            <w:r>
              <w:rPr>
                <w:rFonts w:ascii="Times New Roman" w:hAnsi="Times New Roman" w:cs="Times New Roman"/>
                <w:lang w:bidi="en-US"/>
              </w:rPr>
              <w:t>3</w:t>
            </w:r>
          </w:p>
        </w:tc>
        <w:tc>
          <w:tcPr>
            <w:tcW w:w="3545" w:type="dxa"/>
            <w:tcBorders>
              <w:top w:val="single" w:sz="4" w:space="0" w:color="auto"/>
              <w:left w:val="single" w:sz="4" w:space="0" w:color="auto"/>
              <w:bottom w:val="single" w:sz="4" w:space="0" w:color="auto"/>
              <w:right w:val="single" w:sz="4" w:space="0" w:color="auto"/>
            </w:tcBorders>
            <w:vAlign w:val="center"/>
          </w:tcPr>
          <w:p w14:paraId="6FD31CBC" w14:textId="59874E01" w:rsidR="00262CFD" w:rsidRPr="00C97E34" w:rsidRDefault="00262CFD" w:rsidP="00B35233">
            <w:pP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14:paraId="11025488" w14:textId="77AA40DD" w:rsidR="00262CFD" w:rsidRPr="00C97E34" w:rsidRDefault="00262CFD" w:rsidP="00B35233">
            <w:pPr>
              <w:jc w:val="center"/>
              <w:rPr>
                <w:rFonts w:ascii="Times New Roman" w:hAnsi="Times New Roman" w:cs="Times New Roman"/>
                <w:color w:val="FF0000"/>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21719F2E" w14:textId="74623C25" w:rsidR="00262CFD" w:rsidRPr="00C97E34" w:rsidRDefault="00262CFD" w:rsidP="00B35233">
            <w:pPr>
              <w:jc w:val="center"/>
              <w:rPr>
                <w:rFonts w:ascii="Times New Roman" w:hAnsi="Times New Roman" w:cs="Times New Roman"/>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14:paraId="1EF45CEA" w14:textId="77777777" w:rsidR="00262CFD" w:rsidRDefault="00262CFD" w:rsidP="00B35233">
            <w:pPr>
              <w:jc w:val="center"/>
              <w:rPr>
                <w:rFonts w:ascii="Times New Roman" w:hAnsi="Times New Roman" w:cs="Times New Roman"/>
                <w:u w:val="single"/>
                <w:lang w:eastAsia="en-US" w:bidi="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9D2F23" w14:textId="77777777" w:rsidR="00262CFD" w:rsidRDefault="00262CFD" w:rsidP="00B35233">
            <w:pPr>
              <w:jc w:val="center"/>
              <w:rPr>
                <w:rFonts w:ascii="Times New Roman" w:hAnsi="Times New Roman" w:cs="Times New Roman"/>
                <w:u w:val="single"/>
                <w:lang w:eastAsia="en-US" w:bidi="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26190B" w14:textId="77777777" w:rsidR="00262CFD" w:rsidRDefault="00262CFD" w:rsidP="00B35233">
            <w:pPr>
              <w:jc w:val="center"/>
              <w:rPr>
                <w:rFonts w:ascii="Times New Roman" w:hAnsi="Times New Roman" w:cs="Times New Roman"/>
                <w:u w:val="single"/>
                <w:lang w:eastAsia="en-US" w:bidi="en-US"/>
              </w:rPr>
            </w:pPr>
          </w:p>
        </w:tc>
      </w:tr>
      <w:tr w:rsidR="00262CFD" w14:paraId="55D451C7" w14:textId="77777777" w:rsidTr="00B35233">
        <w:tc>
          <w:tcPr>
            <w:tcW w:w="425" w:type="dxa"/>
            <w:tcBorders>
              <w:top w:val="single" w:sz="4" w:space="0" w:color="auto"/>
              <w:left w:val="single" w:sz="4" w:space="0" w:color="auto"/>
              <w:bottom w:val="single" w:sz="4" w:space="0" w:color="auto"/>
              <w:right w:val="single" w:sz="4" w:space="0" w:color="auto"/>
            </w:tcBorders>
            <w:vAlign w:val="center"/>
          </w:tcPr>
          <w:p w14:paraId="4CF66A72" w14:textId="77777777" w:rsidR="00262CFD" w:rsidRDefault="00262CFD" w:rsidP="00B35233">
            <w:pPr>
              <w:jc w:val="center"/>
              <w:rPr>
                <w:rFonts w:ascii="Times New Roman" w:hAnsi="Times New Roman" w:cs="Times New Roman"/>
                <w:i/>
                <w:lang w:eastAsia="en-US" w:bidi="en-US"/>
              </w:rPr>
            </w:pPr>
          </w:p>
        </w:tc>
        <w:tc>
          <w:tcPr>
            <w:tcW w:w="8223" w:type="dxa"/>
            <w:gridSpan w:val="5"/>
            <w:tcBorders>
              <w:top w:val="single" w:sz="4" w:space="0" w:color="auto"/>
              <w:left w:val="single" w:sz="4" w:space="0" w:color="auto"/>
              <w:bottom w:val="single" w:sz="4" w:space="0" w:color="auto"/>
              <w:right w:val="single" w:sz="4" w:space="0" w:color="auto"/>
            </w:tcBorders>
            <w:hideMark/>
          </w:tcPr>
          <w:p w14:paraId="245E832A" w14:textId="77777777" w:rsidR="00262CFD" w:rsidRDefault="00262CFD" w:rsidP="00B35233">
            <w:pPr>
              <w:jc w:val="both"/>
              <w:rPr>
                <w:rFonts w:ascii="Times New Roman" w:hAnsi="Times New Roman" w:cs="Times New Roman"/>
                <w:i/>
                <w:lang w:eastAsia="en-US" w:bidi="en-US"/>
              </w:rPr>
            </w:pPr>
            <w:r>
              <w:rPr>
                <w:rFonts w:ascii="Times New Roman" w:hAnsi="Times New Roman" w:cs="Times New Roman"/>
                <w:i/>
                <w:lang w:eastAsia="en-US" w:bidi="en-US"/>
              </w:rPr>
              <w:t xml:space="preserve">Вартість пропозиції, грн. з ПДВ                                                                                                            </w:t>
            </w:r>
          </w:p>
        </w:tc>
        <w:tc>
          <w:tcPr>
            <w:tcW w:w="1571" w:type="dxa"/>
            <w:gridSpan w:val="2"/>
            <w:tcBorders>
              <w:top w:val="single" w:sz="4" w:space="0" w:color="auto"/>
              <w:left w:val="single" w:sz="4" w:space="0" w:color="auto"/>
              <w:bottom w:val="single" w:sz="4" w:space="0" w:color="auto"/>
              <w:right w:val="single" w:sz="4" w:space="0" w:color="auto"/>
            </w:tcBorders>
          </w:tcPr>
          <w:p w14:paraId="58DA9D60" w14:textId="77777777" w:rsidR="00262CFD" w:rsidRDefault="00262CFD" w:rsidP="00B35233">
            <w:pPr>
              <w:jc w:val="both"/>
              <w:rPr>
                <w:rFonts w:ascii="Times New Roman" w:hAnsi="Times New Roman" w:cs="Times New Roman"/>
                <w:i/>
                <w:lang w:eastAsia="en-US" w:bidi="en-US"/>
              </w:rPr>
            </w:pPr>
          </w:p>
        </w:tc>
      </w:tr>
      <w:tr w:rsidR="00262CFD" w14:paraId="00354C83" w14:textId="77777777" w:rsidTr="00B35233">
        <w:tc>
          <w:tcPr>
            <w:tcW w:w="425" w:type="dxa"/>
            <w:tcBorders>
              <w:top w:val="single" w:sz="4" w:space="0" w:color="auto"/>
              <w:left w:val="single" w:sz="4" w:space="0" w:color="auto"/>
              <w:bottom w:val="single" w:sz="4" w:space="0" w:color="auto"/>
              <w:right w:val="single" w:sz="4" w:space="0" w:color="auto"/>
            </w:tcBorders>
            <w:vAlign w:val="center"/>
          </w:tcPr>
          <w:p w14:paraId="4D521A55" w14:textId="77777777" w:rsidR="00262CFD" w:rsidRDefault="00262CFD" w:rsidP="00B35233">
            <w:pPr>
              <w:jc w:val="center"/>
              <w:rPr>
                <w:rFonts w:ascii="Times New Roman" w:hAnsi="Times New Roman" w:cs="Times New Roman"/>
                <w:i/>
                <w:lang w:eastAsia="en-US" w:bidi="en-US"/>
              </w:rPr>
            </w:pPr>
          </w:p>
        </w:tc>
        <w:tc>
          <w:tcPr>
            <w:tcW w:w="8223" w:type="dxa"/>
            <w:gridSpan w:val="5"/>
            <w:tcBorders>
              <w:top w:val="single" w:sz="4" w:space="0" w:color="auto"/>
              <w:left w:val="single" w:sz="4" w:space="0" w:color="auto"/>
              <w:bottom w:val="single" w:sz="4" w:space="0" w:color="auto"/>
              <w:right w:val="single" w:sz="4" w:space="0" w:color="auto"/>
            </w:tcBorders>
            <w:hideMark/>
          </w:tcPr>
          <w:p w14:paraId="61C8FCF4" w14:textId="77777777" w:rsidR="00262CFD" w:rsidRDefault="00262CFD" w:rsidP="00B35233">
            <w:pPr>
              <w:jc w:val="both"/>
              <w:rPr>
                <w:rFonts w:ascii="Times New Roman" w:hAnsi="Times New Roman" w:cs="Times New Roman"/>
                <w:i/>
                <w:lang w:eastAsia="en-US" w:bidi="en-US"/>
              </w:rPr>
            </w:pPr>
            <w:r>
              <w:rPr>
                <w:rFonts w:ascii="Times New Roman" w:hAnsi="Times New Roman" w:cs="Times New Roman"/>
                <w:i/>
                <w:lang w:eastAsia="en-US" w:bidi="en-US"/>
              </w:rPr>
              <w:t>в т.ч. ПДВ, грн.</w:t>
            </w:r>
          </w:p>
        </w:tc>
        <w:tc>
          <w:tcPr>
            <w:tcW w:w="1571" w:type="dxa"/>
            <w:gridSpan w:val="2"/>
            <w:tcBorders>
              <w:top w:val="single" w:sz="4" w:space="0" w:color="auto"/>
              <w:left w:val="single" w:sz="4" w:space="0" w:color="auto"/>
              <w:bottom w:val="single" w:sz="4" w:space="0" w:color="auto"/>
              <w:right w:val="single" w:sz="4" w:space="0" w:color="auto"/>
            </w:tcBorders>
          </w:tcPr>
          <w:p w14:paraId="769D00D1" w14:textId="77777777" w:rsidR="00262CFD" w:rsidRDefault="00262CFD" w:rsidP="00B35233">
            <w:pPr>
              <w:jc w:val="both"/>
              <w:rPr>
                <w:rFonts w:ascii="Times New Roman" w:hAnsi="Times New Roman" w:cs="Times New Roman"/>
                <w:i/>
                <w:lang w:eastAsia="en-US" w:bidi="en-US"/>
              </w:rPr>
            </w:pPr>
          </w:p>
        </w:tc>
      </w:tr>
      <w:tr w:rsidR="00262CFD" w14:paraId="45392D68" w14:textId="77777777" w:rsidTr="00B35233">
        <w:tc>
          <w:tcPr>
            <w:tcW w:w="425" w:type="dxa"/>
            <w:tcBorders>
              <w:top w:val="single" w:sz="4" w:space="0" w:color="auto"/>
              <w:left w:val="nil"/>
              <w:bottom w:val="nil"/>
              <w:right w:val="nil"/>
            </w:tcBorders>
          </w:tcPr>
          <w:p w14:paraId="17C4F75D" w14:textId="77777777" w:rsidR="00262CFD" w:rsidRDefault="00262CFD" w:rsidP="00B35233">
            <w:pPr>
              <w:jc w:val="both"/>
              <w:rPr>
                <w:rFonts w:ascii="Times New Roman" w:hAnsi="Times New Roman" w:cs="Times New Roman"/>
                <w:b/>
                <w:lang w:eastAsia="en-US" w:bidi="en-US"/>
              </w:rPr>
            </w:pPr>
          </w:p>
        </w:tc>
        <w:tc>
          <w:tcPr>
            <w:tcW w:w="9794" w:type="dxa"/>
            <w:gridSpan w:val="7"/>
            <w:tcBorders>
              <w:top w:val="single" w:sz="4" w:space="0" w:color="auto"/>
              <w:left w:val="nil"/>
              <w:bottom w:val="nil"/>
              <w:right w:val="nil"/>
            </w:tcBorders>
          </w:tcPr>
          <w:p w14:paraId="2A0F140A" w14:textId="275B73BC" w:rsidR="00262CFD" w:rsidRDefault="00A107BA" w:rsidP="00B35233">
            <w:pPr>
              <w:jc w:val="both"/>
              <w:rPr>
                <w:rFonts w:ascii="Times New Roman" w:hAnsi="Times New Roman" w:cs="Times New Roman"/>
                <w:b/>
                <w:lang w:eastAsia="en-US" w:bidi="en-US"/>
              </w:rPr>
            </w:pPr>
            <w:r>
              <w:rPr>
                <w:rFonts w:ascii="Times New Roman" w:hAnsi="Times New Roman" w:cs="Times New Roman"/>
                <w:b/>
                <w:lang w:eastAsia="en-US" w:bidi="en-US"/>
              </w:rPr>
              <w:t xml:space="preserve"> Примітки: * зазначається найменування предмету закупівлі за лотом і номенклатурна позиція за </w:t>
            </w:r>
            <w:r w:rsidRPr="00990C54">
              <w:rPr>
                <w:rFonts w:ascii="Times New Roman" w:hAnsi="Times New Roman" w:cs="Times New Roman"/>
                <w:b/>
                <w:color w:val="000000" w:themeColor="text1"/>
                <w:lang w:eastAsia="en-US" w:bidi="en-US"/>
              </w:rPr>
              <w:t xml:space="preserve">ДК </w:t>
            </w:r>
            <w:r w:rsidRPr="00990C54">
              <w:rPr>
                <w:rFonts w:ascii="Times New Roman" w:eastAsia="Times New Roman" w:hAnsi="Times New Roman"/>
                <w:b/>
                <w:color w:val="000000" w:themeColor="text1"/>
              </w:rPr>
              <w:t>021:2015</w:t>
            </w:r>
            <w:r>
              <w:rPr>
                <w:rFonts w:ascii="Times New Roman" w:eastAsia="Times New Roman" w:hAnsi="Times New Roman"/>
                <w:b/>
                <w:color w:val="000000" w:themeColor="text1"/>
              </w:rPr>
              <w:t>:</w:t>
            </w:r>
          </w:p>
          <w:p w14:paraId="7A525FFC" w14:textId="23525EE4" w:rsidR="00A107BA" w:rsidRDefault="00A107BA" w:rsidP="00B35233">
            <w:pPr>
              <w:jc w:val="both"/>
              <w:rPr>
                <w:rFonts w:ascii="Times New Roman" w:hAnsi="Times New Roman" w:cs="Times New Roman"/>
                <w:b/>
                <w:lang w:eastAsia="en-US" w:bidi="en-US"/>
              </w:rPr>
            </w:pPr>
          </w:p>
        </w:tc>
      </w:tr>
    </w:tbl>
    <w:p w14:paraId="3D8FB92F" w14:textId="1F809ADA" w:rsidR="00262CFD" w:rsidRDefault="00C97E34" w:rsidP="00262CFD">
      <w:pPr>
        <w:jc w:val="both"/>
        <w:rPr>
          <w:rFonts w:ascii="Times New Roman" w:hAnsi="Times New Roman" w:cs="Times New Roman"/>
          <w:lang w:eastAsia="en-US" w:bidi="en-US"/>
        </w:rPr>
      </w:pPr>
      <w:r>
        <w:rPr>
          <w:rFonts w:ascii="Times New Roman" w:hAnsi="Times New Roman" w:cs="Times New Roman"/>
          <w:lang w:eastAsia="en-US" w:bidi="en-US"/>
        </w:rPr>
        <w:t xml:space="preserve">     </w:t>
      </w:r>
      <w:r w:rsidR="00262CFD">
        <w:rPr>
          <w:rFonts w:ascii="Times New Roman" w:hAnsi="Times New Roman" w:cs="Times New Roman"/>
          <w:lang w:eastAsia="en-US" w:bidi="en-US"/>
        </w:rPr>
        <w:t>Умови та строки:</w:t>
      </w:r>
    </w:p>
    <w:p w14:paraId="4DC02813" w14:textId="1786B683" w:rsidR="00262CFD" w:rsidRDefault="00C97E34" w:rsidP="00C97E34">
      <w:pPr>
        <w:pStyle w:val="NormalWeb1"/>
        <w:spacing w:before="0" w:after="0" w:line="240" w:lineRule="auto"/>
        <w:ind w:firstLine="284"/>
        <w:jc w:val="both"/>
        <w:rPr>
          <w:lang w:val="uk-UA"/>
        </w:rPr>
      </w:pPr>
      <w:r>
        <w:rPr>
          <w:lang w:val="uk-UA" w:eastAsia="en-US" w:bidi="en-US"/>
        </w:rPr>
        <w:t xml:space="preserve"> </w:t>
      </w:r>
      <w:r w:rsidR="00262CFD">
        <w:rPr>
          <w:lang w:val="uk-UA" w:eastAsia="en-US" w:bidi="en-US"/>
        </w:rPr>
        <w:t xml:space="preserve">1.  </w:t>
      </w:r>
      <w:r w:rsidR="00262CFD">
        <w:rPr>
          <w:lang w:val="uk-UA"/>
        </w:rPr>
        <w:t xml:space="preserve">Строк поставки товару: </w:t>
      </w:r>
      <w:bookmarkStart w:id="39" w:name="_Hlk121490759"/>
      <w:r>
        <w:rPr>
          <w:lang w:val="uk-UA"/>
        </w:rPr>
        <w:t xml:space="preserve">протягом року згідно заявок замовника </w:t>
      </w:r>
      <w:r w:rsidR="00262CFD">
        <w:rPr>
          <w:lang w:val="uk-UA"/>
        </w:rPr>
        <w:t>до 31.12.202</w:t>
      </w:r>
      <w:r>
        <w:rPr>
          <w:lang w:val="uk-UA"/>
        </w:rPr>
        <w:t>4</w:t>
      </w:r>
      <w:bookmarkEnd w:id="39"/>
      <w:r w:rsidR="00262CFD">
        <w:rPr>
          <w:lang w:val="uk-UA"/>
        </w:rPr>
        <w:t>.</w:t>
      </w:r>
    </w:p>
    <w:p w14:paraId="744271FC" w14:textId="33039387" w:rsidR="00C97E34" w:rsidRDefault="00C97E34" w:rsidP="00C97E34">
      <w:pPr>
        <w:ind w:firstLine="284"/>
        <w:jc w:val="both"/>
        <w:rPr>
          <w:rFonts w:ascii="Times New Roman" w:hAnsi="Times New Roman" w:cs="Times New Roman"/>
          <w:color w:val="333333"/>
          <w:shd w:val="clear" w:color="auto" w:fill="FFFFFF"/>
        </w:rPr>
      </w:pPr>
      <w:r>
        <w:rPr>
          <w:rFonts w:ascii="Times New Roman" w:hAnsi="Times New Roman" w:cs="Times New Roman"/>
          <w:lang w:eastAsia="en-US" w:bidi="en-US"/>
        </w:rPr>
        <w:t xml:space="preserve"> </w:t>
      </w:r>
      <w:r w:rsidR="00262CFD">
        <w:rPr>
          <w:rFonts w:ascii="Times New Roman" w:hAnsi="Times New Roman" w:cs="Times New Roman"/>
          <w:lang w:eastAsia="en-US" w:bidi="en-US"/>
        </w:rPr>
        <w:t xml:space="preserve">2. </w:t>
      </w:r>
      <w:r>
        <w:rPr>
          <w:rFonts w:ascii="Times New Roman" w:hAnsi="Times New Roman" w:cs="Times New Roman"/>
        </w:rPr>
        <w:t xml:space="preserve">Ми погоджуємося дотримуватися умов цієї пропозиції </w:t>
      </w:r>
      <w:r>
        <w:rPr>
          <w:rFonts w:ascii="Times New Roman" w:hAnsi="Times New Roman" w:cs="Times New Roman"/>
          <w:b/>
        </w:rPr>
        <w:t xml:space="preserve">не менше 90  днів </w:t>
      </w:r>
      <w:r>
        <w:rPr>
          <w:rFonts w:ascii="Times New Roman" w:hAnsi="Times New Roman" w:cs="Times New Roman"/>
          <w:color w:val="333333"/>
          <w:shd w:val="clear" w:color="auto" w:fill="FFFFFF"/>
        </w:rPr>
        <w:t>із дати кінцевого строку подання тендерних пропозицій.</w:t>
      </w:r>
    </w:p>
    <w:p w14:paraId="33E76C7A" w14:textId="761A68CC" w:rsidR="00C97E34" w:rsidRDefault="00C97E34" w:rsidP="00C97E34">
      <w:pPr>
        <w:ind w:firstLine="284"/>
        <w:jc w:val="both"/>
        <w:rPr>
          <w:rFonts w:ascii="Times New Roman" w:hAnsi="Times New Roman" w:cs="Times New Roman"/>
          <w:lang w:eastAsia="en-US" w:bidi="en-US"/>
        </w:rPr>
      </w:pPr>
      <w:r>
        <w:rPr>
          <w:rFonts w:ascii="Times New Roman" w:hAnsi="Times New Roman" w:cs="Times New Roman"/>
          <w:lang w:eastAsia="en-US" w:bidi="en-US"/>
        </w:rPr>
        <w:t>3. Ми погоджуємось з умовами, що замовник може відхилити нашу цінову пропозицію, або всі  пропозиції згідно з умовами тендерної документації.</w:t>
      </w:r>
    </w:p>
    <w:p w14:paraId="341BC8CF" w14:textId="700A440A" w:rsidR="00C97E34" w:rsidRDefault="00C97E34" w:rsidP="00C97E34">
      <w:pPr>
        <w:ind w:firstLine="284"/>
        <w:jc w:val="both"/>
        <w:rPr>
          <w:rFonts w:ascii="Times New Roman" w:hAnsi="Times New Roman" w:cs="Times New Roman"/>
        </w:rPr>
      </w:pPr>
      <w:r>
        <w:rPr>
          <w:rFonts w:ascii="Times New Roman" w:hAnsi="Times New Roman" w:cs="Times New Roman"/>
        </w:rPr>
        <w:t xml:space="preserve"> 4. 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14:paraId="25878D5E" w14:textId="54E12B24" w:rsidR="00262CFD" w:rsidRDefault="00262CFD" w:rsidP="00C97E34">
      <w:pPr>
        <w:tabs>
          <w:tab w:val="left" w:pos="426"/>
        </w:tabs>
        <w:ind w:right="71"/>
        <w:jc w:val="both"/>
        <w:rPr>
          <w:rFonts w:ascii="Times New Roman" w:hAnsi="Times New Roman" w:cs="Times New Roman"/>
          <w:b/>
          <w:lang w:eastAsia="en-US" w:bidi="en-US"/>
        </w:rPr>
      </w:pPr>
      <w:r>
        <w:rPr>
          <w:rFonts w:ascii="Times New Roman" w:hAnsi="Times New Roman" w:cs="Times New Roman"/>
          <w:lang w:eastAsia="en-US" w:bidi="en-US"/>
        </w:rPr>
        <w:t xml:space="preserve">         </w:t>
      </w:r>
    </w:p>
    <w:p w14:paraId="5C470DF0" w14:textId="77777777" w:rsidR="00262CFD" w:rsidRDefault="00262CFD" w:rsidP="00262CFD">
      <w:pPr>
        <w:jc w:val="both"/>
        <w:rPr>
          <w:rFonts w:ascii="Times New Roman" w:hAnsi="Times New Roman" w:cs="Times New Roman"/>
          <w:u w:val="single"/>
          <w:lang w:eastAsia="en-US" w:bidi="en-US"/>
        </w:rPr>
      </w:pPr>
      <w:r>
        <w:rPr>
          <w:rFonts w:ascii="Times New Roman" w:hAnsi="Times New Roman" w:cs="Times New Roman"/>
          <w:b/>
          <w:lang w:eastAsia="en-US" w:bidi="en-US"/>
        </w:rPr>
        <w:t xml:space="preserve">Керівник/уповноважена особа              </w:t>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r>
      <w:r>
        <w:rPr>
          <w:rFonts w:ascii="Times New Roman" w:hAnsi="Times New Roman" w:cs="Times New Roman"/>
          <w:u w:val="single"/>
          <w:lang w:eastAsia="en-US" w:bidi="en-US"/>
        </w:rPr>
        <w:tab/>
        <w:t>__</w:t>
      </w:r>
    </w:p>
    <w:p w14:paraId="2CEE9245" w14:textId="77777777" w:rsidR="00262CFD" w:rsidRDefault="00262CFD" w:rsidP="00262CFD">
      <w:pPr>
        <w:jc w:val="both"/>
        <w:rPr>
          <w:rFonts w:ascii="Times New Roman" w:hAnsi="Times New Roman" w:cs="Times New Roman"/>
          <w:lang w:eastAsia="en-US" w:bidi="en-US"/>
        </w:rPr>
      </w:pPr>
      <w:r>
        <w:rPr>
          <w:rFonts w:ascii="Times New Roman" w:hAnsi="Times New Roman" w:cs="Times New Roman"/>
          <w:lang w:eastAsia="en-US" w:bidi="en-US"/>
        </w:rPr>
        <w:t xml:space="preserve">            (підпис)</w:t>
      </w:r>
      <w:r>
        <w:rPr>
          <w:rFonts w:ascii="Times New Roman" w:hAnsi="Times New Roman" w:cs="Times New Roman"/>
          <w:lang w:eastAsia="en-US" w:bidi="en-US"/>
        </w:rPr>
        <w:tab/>
      </w:r>
      <w:r>
        <w:rPr>
          <w:rFonts w:ascii="Times New Roman" w:hAnsi="Times New Roman" w:cs="Times New Roman"/>
          <w:lang w:eastAsia="en-US" w:bidi="en-US"/>
        </w:rPr>
        <w:tab/>
        <w:t xml:space="preserve">                       (дата) (прізвище, ім’я та по батькові)</w:t>
      </w:r>
    </w:p>
    <w:p w14:paraId="153ADC0B" w14:textId="77777777" w:rsidR="00262CFD" w:rsidRDefault="00262CFD" w:rsidP="00262CFD">
      <w:pPr>
        <w:jc w:val="both"/>
        <w:rPr>
          <w:rFonts w:ascii="Times New Roman" w:hAnsi="Times New Roman" w:cs="Times New Roman"/>
          <w:lang w:eastAsia="en-US" w:bidi="en-US"/>
        </w:rPr>
      </w:pPr>
    </w:p>
    <w:p w14:paraId="0E185A01" w14:textId="77777777" w:rsidR="00262CFD" w:rsidRDefault="00262CFD" w:rsidP="00262CFD">
      <w:pPr>
        <w:jc w:val="both"/>
        <w:rPr>
          <w:rFonts w:ascii="Times New Roman" w:hAnsi="Times New Roman" w:cs="Times New Roman"/>
          <w:i/>
          <w:lang w:eastAsia="en-US" w:bidi="en-US"/>
        </w:rPr>
      </w:pPr>
      <w:r>
        <w:rPr>
          <w:rFonts w:ascii="Times New Roman" w:hAnsi="Times New Roman" w:cs="Times New Roman"/>
          <w:i/>
          <w:lang w:eastAsia="en-US" w:bidi="en-US"/>
        </w:rPr>
        <w:t>* якщо товар поставляється без ПДВ тоді:</w:t>
      </w:r>
    </w:p>
    <w:p w14:paraId="5741A131" w14:textId="77777777" w:rsidR="00262CFD" w:rsidRDefault="00262CFD" w:rsidP="00262CFD">
      <w:pPr>
        <w:numPr>
          <w:ilvl w:val="0"/>
          <w:numId w:val="13"/>
        </w:numPr>
        <w:shd w:val="clear" w:color="auto" w:fill="auto"/>
        <w:jc w:val="both"/>
        <w:rPr>
          <w:rFonts w:ascii="Times New Roman" w:hAnsi="Times New Roman" w:cs="Times New Roman"/>
          <w:i/>
          <w:lang w:eastAsia="en-US" w:bidi="en-US"/>
        </w:rPr>
      </w:pPr>
      <w:r>
        <w:rPr>
          <w:rFonts w:ascii="Times New Roman" w:hAnsi="Times New Roman" w:cs="Times New Roman"/>
          <w:i/>
          <w:lang w:eastAsia="en-US" w:bidi="en-US"/>
        </w:rPr>
        <w:t>Колонка “ПДВ за одиницю” прибирається, а назва колонки “Загальна вартість з ПДВ, грн” виправляється на “Загальна вартість без ПДВ, грн”;</w:t>
      </w:r>
    </w:p>
    <w:p w14:paraId="0955F686" w14:textId="29F6899B" w:rsidR="00262CFD" w:rsidRPr="00DF7AA4" w:rsidRDefault="00262CFD" w:rsidP="00262CFD">
      <w:pPr>
        <w:numPr>
          <w:ilvl w:val="0"/>
          <w:numId w:val="13"/>
        </w:numPr>
        <w:shd w:val="clear" w:color="auto" w:fill="auto"/>
        <w:jc w:val="both"/>
      </w:pPr>
      <w:r w:rsidRPr="0070632B">
        <w:rPr>
          <w:rFonts w:ascii="Times New Roman" w:hAnsi="Times New Roman" w:cs="Times New Roman"/>
          <w:i/>
          <w:lang w:eastAsia="en-US" w:bidi="en-US"/>
        </w:rPr>
        <w:t>Рядок “Вартість пропозиції, грн. з ПДВ” виправляється на рядок “Вартість пропозиції, грн. без ПДВ” прибирається.</w:t>
      </w:r>
    </w:p>
    <w:p w14:paraId="5D7D6A5B" w14:textId="77777777" w:rsidR="00DE3AE7" w:rsidRDefault="00DE3AE7">
      <w:pPr>
        <w:jc w:val="right"/>
        <w:rPr>
          <w:rFonts w:ascii="Times New Roman" w:eastAsia="Times New Roman" w:hAnsi="Times New Roman" w:cs="Times New Roman"/>
          <w:lang w:eastAsia="ru-RU"/>
        </w:rPr>
      </w:pPr>
    </w:p>
    <w:p w14:paraId="369A9EE8" w14:textId="77777777" w:rsidR="00DE3AE7" w:rsidRDefault="00DE3AE7">
      <w:pPr>
        <w:jc w:val="right"/>
        <w:rPr>
          <w:rFonts w:ascii="Times New Roman" w:eastAsia="Times New Roman" w:hAnsi="Times New Roman" w:cs="Times New Roman"/>
          <w:lang w:eastAsia="ru-RU"/>
        </w:rPr>
      </w:pPr>
    </w:p>
    <w:p w14:paraId="06ED0389" w14:textId="77777777" w:rsidR="008674F3" w:rsidRDefault="0003589C">
      <w:pPr>
        <w:jc w:val="right"/>
        <w:rPr>
          <w:rFonts w:ascii="Times New Roman" w:eastAsia="Times New Roman" w:hAnsi="Times New Roman" w:cs="Times New Roman"/>
        </w:rPr>
      </w:pPr>
      <w:r>
        <w:rPr>
          <w:rFonts w:ascii="Times New Roman" w:eastAsia="Times New Roman" w:hAnsi="Times New Roman" w:cs="Times New Roman"/>
          <w:lang w:eastAsia="ru-RU"/>
        </w:rPr>
        <w:t>Додаток 2 до</w:t>
      </w:r>
      <w:r>
        <w:rPr>
          <w:rFonts w:ascii="Times New Roman" w:hAnsi="Times New Roman" w:cs="Times New Roman"/>
          <w:lang w:eastAsia="ar-SA"/>
        </w:rPr>
        <w:t xml:space="preserve"> тендерної документації</w:t>
      </w:r>
      <w:r>
        <w:rPr>
          <w:rFonts w:ascii="Times New Roman" w:eastAsia="Times New Roman" w:hAnsi="Times New Roman" w:cs="Times New Roman"/>
        </w:rPr>
        <w:t xml:space="preserve"> </w:t>
      </w:r>
    </w:p>
    <w:p w14:paraId="255B9F32" w14:textId="77777777" w:rsidR="000E5AB7" w:rsidRDefault="000E5AB7">
      <w:pPr>
        <w:jc w:val="right"/>
        <w:rPr>
          <w:rFonts w:ascii="Times New Roman" w:eastAsia="Times New Roman" w:hAnsi="Times New Roman" w:cs="Times New Roman"/>
        </w:rPr>
      </w:pPr>
    </w:p>
    <w:p w14:paraId="6EF86262" w14:textId="77777777" w:rsidR="000E5AB7" w:rsidRPr="006D5255" w:rsidRDefault="000E5AB7" w:rsidP="000E5AB7">
      <w:pPr>
        <w:jc w:val="center"/>
        <w:rPr>
          <w:rFonts w:ascii="Times New Roman" w:hAnsi="Times New Roman" w:cs="Times New Roman"/>
          <w:b/>
          <w:bCs/>
          <w:color w:val="000000"/>
          <w:lang w:eastAsia="en-US" w:bidi="en-US"/>
        </w:rPr>
      </w:pPr>
      <w:r>
        <w:rPr>
          <w:rFonts w:ascii="Times New Roman" w:hAnsi="Times New Roman" w:cs="Times New Roman"/>
          <w:b/>
          <w:bCs/>
          <w:lang w:eastAsia="en-US" w:bidi="en-US"/>
        </w:rPr>
        <w:t xml:space="preserve">Кваліфікаційні критерії до </w:t>
      </w:r>
      <w:r w:rsidRPr="006D5255">
        <w:rPr>
          <w:rFonts w:ascii="Times New Roman" w:hAnsi="Times New Roman" w:cs="Times New Roman"/>
          <w:b/>
          <w:bCs/>
          <w:color w:val="000000"/>
          <w:lang w:eastAsia="en-US" w:bidi="en-US"/>
        </w:rPr>
        <w:t>Учасників *</w:t>
      </w:r>
    </w:p>
    <w:p w14:paraId="49E3436F" w14:textId="77777777" w:rsidR="000E5AB7" w:rsidRDefault="000E5AB7" w:rsidP="000E5AB7">
      <w:pPr>
        <w:jc w:val="center"/>
        <w:rPr>
          <w:rFonts w:ascii="Times New Roman" w:hAnsi="Times New Roman" w:cs="Times New Roman"/>
          <w:bCs/>
          <w:lang w:eastAsia="en-US" w:bidi="en-US"/>
        </w:rPr>
      </w:pPr>
      <w:r>
        <w:rPr>
          <w:rFonts w:ascii="Times New Roman" w:hAnsi="Times New Roman" w:cs="Times New Roman"/>
          <w:bCs/>
          <w:lang w:eastAsia="en-US" w:bidi="en-US"/>
        </w:rPr>
        <w:t>Для участі в процедурі відкритих торгів необхідно надати наступні документи (ст. 16 Закону України «Про публічні закупівлі»):</w:t>
      </w:r>
    </w:p>
    <w:p w14:paraId="2E9EE0A7" w14:textId="77777777" w:rsidR="000E5AB7" w:rsidRDefault="000E5AB7" w:rsidP="000E5AB7">
      <w:pPr>
        <w:jc w:val="center"/>
        <w:rPr>
          <w:rFonts w:ascii="Times New Roman" w:hAnsi="Times New Roman" w:cs="Times New Roman"/>
          <w:bCs/>
          <w:lang w:eastAsia="en-US" w:bidi="en-US"/>
        </w:rPr>
      </w:pPr>
    </w:p>
    <w:p w14:paraId="201D2CA7" w14:textId="77777777" w:rsidR="000E5AB7" w:rsidRDefault="000E5AB7" w:rsidP="000E5AB7">
      <w:pPr>
        <w:ind w:firstLine="567"/>
        <w:rPr>
          <w:rFonts w:ascii="Times New Roman" w:hAnsi="Times New Roman" w:cs="Times New Roman"/>
          <w:bCs/>
          <w:u w:val="single"/>
          <w:lang w:eastAsia="en-US" w:bidi="en-US"/>
        </w:rPr>
      </w:pPr>
      <w:r>
        <w:rPr>
          <w:rFonts w:ascii="Times New Roman" w:hAnsi="Times New Roman" w:cs="Times New Roman"/>
          <w:bCs/>
          <w:u w:val="single"/>
          <w:lang w:eastAsia="en-US" w:bidi="en-US"/>
        </w:rPr>
        <w:t>I.  Підтвердження здійснення господарської діяльності:</w:t>
      </w:r>
    </w:p>
    <w:p w14:paraId="1A46CF2C" w14:textId="77777777" w:rsidR="000E5AB7" w:rsidRDefault="000E5AB7" w:rsidP="000E5AB7">
      <w:pPr>
        <w:ind w:firstLine="567"/>
        <w:jc w:val="both"/>
        <w:rPr>
          <w:rFonts w:ascii="Times New Roman" w:hAnsi="Times New Roman" w:cs="Times New Roman"/>
          <w:bCs/>
          <w:lang w:eastAsia="en-US" w:bidi="en-US"/>
        </w:rPr>
      </w:pPr>
      <w:r>
        <w:rPr>
          <w:rFonts w:ascii="Times New Roman" w:hAnsi="Times New Roman" w:cs="Times New Roman"/>
          <w:bCs/>
          <w:lang w:eastAsia="en-US" w:bidi="en-US"/>
        </w:rPr>
        <w:t xml:space="preserve">1. </w:t>
      </w:r>
      <w:r w:rsidRPr="00491BC9">
        <w:rPr>
          <w:rFonts w:ascii="Times New Roman" w:hAnsi="Times New Roman" w:cs="Times New Roman"/>
          <w:b/>
          <w:bCs/>
          <w:lang w:eastAsia="en-US" w:bidi="en-US"/>
        </w:rPr>
        <w:t>Копія Статуту (або іншого установчого документу</w:t>
      </w:r>
      <w:r>
        <w:rPr>
          <w:rFonts w:ascii="Times New Roman" w:hAnsi="Times New Roman" w:cs="Times New Roman"/>
          <w:bCs/>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9868FEC" w14:textId="77777777" w:rsidR="000E5AB7" w:rsidRDefault="000E5AB7" w:rsidP="000E5AB7">
      <w:pPr>
        <w:ind w:firstLine="567"/>
        <w:jc w:val="both"/>
        <w:rPr>
          <w:rFonts w:ascii="Times New Roman" w:hAnsi="Times New Roman" w:cs="Times New Roman"/>
          <w:bCs/>
          <w:lang w:eastAsia="en-US" w:bidi="en-US"/>
        </w:rPr>
      </w:pPr>
    </w:p>
    <w:p w14:paraId="2A4C0868" w14:textId="77777777" w:rsidR="000E5AB7" w:rsidRDefault="000E5AB7" w:rsidP="000E5AB7">
      <w:pPr>
        <w:ind w:firstLine="567"/>
        <w:jc w:val="both"/>
        <w:rPr>
          <w:rFonts w:ascii="Times New Roman" w:hAnsi="Times New Roman" w:cs="Times New Roman"/>
          <w:u w:val="single"/>
          <w:lang w:eastAsia="en-US" w:bidi="en-US"/>
        </w:rPr>
      </w:pPr>
      <w:r>
        <w:rPr>
          <w:rFonts w:ascii="Times New Roman" w:hAnsi="Times New Roman" w:cs="Times New Roman"/>
          <w:bCs/>
          <w:u w:val="single"/>
          <w:lang w:val="en-US" w:eastAsia="en-US" w:bidi="en-US"/>
        </w:rPr>
        <w:t>II</w:t>
      </w:r>
      <w:r>
        <w:rPr>
          <w:rFonts w:ascii="Times New Roman" w:hAnsi="Times New Roman" w:cs="Times New Roman"/>
          <w:bCs/>
          <w:u w:val="single"/>
          <w:lang w:eastAsia="en-US" w:bidi="en-US"/>
        </w:rPr>
        <w:t xml:space="preserve">. </w:t>
      </w:r>
      <w:r>
        <w:rPr>
          <w:rFonts w:ascii="Times New Roman" w:hAnsi="Times New Roman" w:cs="Times New Roman"/>
          <w:u w:val="single"/>
          <w:lang w:eastAsia="en-US" w:bidi="en-US"/>
        </w:rPr>
        <w:t>Підтвердження досвіду виконання аналогічних договорів:</w:t>
      </w:r>
    </w:p>
    <w:p w14:paraId="41EB560C" w14:textId="4B2F2F04" w:rsidR="000E5AB7" w:rsidRDefault="000E5AB7" w:rsidP="000E5AB7">
      <w:pPr>
        <w:ind w:firstLine="567"/>
        <w:jc w:val="both"/>
        <w:rPr>
          <w:rFonts w:ascii="Times New Roman" w:hAnsi="Times New Roman" w:cs="Times New Roman"/>
        </w:rPr>
      </w:pPr>
      <w:r>
        <w:rPr>
          <w:rFonts w:ascii="Times New Roman" w:hAnsi="Times New Roman" w:cs="Times New Roman"/>
          <w:lang w:eastAsia="en-US" w:bidi="en-US"/>
        </w:rPr>
        <w:t xml:space="preserve">1. </w:t>
      </w:r>
      <w:r w:rsidRPr="00491BC9">
        <w:rPr>
          <w:rFonts w:ascii="Times New Roman" w:hAnsi="Times New Roman" w:cs="Times New Roman"/>
          <w:b/>
          <w:lang w:eastAsia="en-US" w:bidi="en-US"/>
        </w:rPr>
        <w:t xml:space="preserve">Довідка </w:t>
      </w:r>
      <w:r>
        <w:rPr>
          <w:rFonts w:ascii="Times New Roman" w:hAnsi="Times New Roman" w:cs="Times New Roman"/>
          <w:lang w:eastAsia="en-US" w:bidi="en-US"/>
        </w:rPr>
        <w:t>на фірмовому бланку (при наявності такого бланку), довільної або наведеної форми з зазначенням інформації про наявність договорів на надання аналогічних товарів</w:t>
      </w:r>
      <w:r>
        <w:rPr>
          <w:rFonts w:ascii="Times New Roman" w:hAnsi="Times New Roman" w:cs="Times New Roman"/>
        </w:rPr>
        <w:t xml:space="preserve"> за та/або 2021 та/або </w:t>
      </w:r>
      <w:r>
        <w:rPr>
          <w:rFonts w:ascii="Times New Roman" w:hAnsi="Times New Roman" w:cs="Times New Roman"/>
          <w:shd w:val="clear" w:color="auto" w:fill="FDFEFD"/>
        </w:rPr>
        <w:t>2022 та/або 2023 роки</w:t>
      </w:r>
      <w:r>
        <w:rPr>
          <w:rFonts w:ascii="Times New Roman" w:hAnsi="Times New Roman" w:cs="Times New Roman"/>
          <w:i/>
          <w:shd w:val="clear" w:color="auto" w:fill="FDFEFD"/>
        </w:rPr>
        <w:t xml:space="preserve"> (якщо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 – </w:t>
      </w:r>
      <w:r>
        <w:rPr>
          <w:rFonts w:ascii="Times New Roman" w:hAnsi="Times New Roman" w:cs="Times New Roman"/>
          <w:shd w:val="clear" w:color="auto" w:fill="FDFEFD"/>
        </w:rPr>
        <w:t>як мінімум 1 договір</w:t>
      </w:r>
      <w:r>
        <w:rPr>
          <w:rFonts w:ascii="Times New Roman" w:hAnsi="Times New Roman" w:cs="Times New Roman"/>
        </w:rPr>
        <w:t>:</w:t>
      </w:r>
    </w:p>
    <w:tbl>
      <w:tblPr>
        <w:tblW w:w="9923" w:type="dxa"/>
        <w:tblInd w:w="108" w:type="dxa"/>
        <w:tblLayout w:type="fixed"/>
        <w:tblLook w:val="0000" w:firstRow="0" w:lastRow="0" w:firstColumn="0" w:lastColumn="0" w:noHBand="0" w:noVBand="0"/>
      </w:tblPr>
      <w:tblGrid>
        <w:gridCol w:w="567"/>
        <w:gridCol w:w="2552"/>
        <w:gridCol w:w="2551"/>
        <w:gridCol w:w="2410"/>
        <w:gridCol w:w="1843"/>
      </w:tblGrid>
      <w:tr w:rsidR="000E5AB7" w14:paraId="007F3F11" w14:textId="77777777" w:rsidTr="00B35233">
        <w:tc>
          <w:tcPr>
            <w:tcW w:w="567" w:type="dxa"/>
            <w:tcBorders>
              <w:top w:val="single" w:sz="4" w:space="0" w:color="000000"/>
              <w:left w:val="single" w:sz="4" w:space="0" w:color="000000"/>
              <w:bottom w:val="single" w:sz="4" w:space="0" w:color="000000"/>
            </w:tcBorders>
          </w:tcPr>
          <w:p w14:paraId="7C50E325"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 п/п</w:t>
            </w:r>
          </w:p>
        </w:tc>
        <w:tc>
          <w:tcPr>
            <w:tcW w:w="2552" w:type="dxa"/>
            <w:tcBorders>
              <w:top w:val="single" w:sz="4" w:space="0" w:color="000000"/>
              <w:left w:val="single" w:sz="4" w:space="0" w:color="000000"/>
              <w:bottom w:val="single" w:sz="4" w:space="0" w:color="000000"/>
            </w:tcBorders>
            <w:vAlign w:val="center"/>
          </w:tcPr>
          <w:p w14:paraId="46270C02"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Найменування Замовника</w:t>
            </w:r>
          </w:p>
        </w:tc>
        <w:tc>
          <w:tcPr>
            <w:tcW w:w="2551" w:type="dxa"/>
            <w:tcBorders>
              <w:top w:val="single" w:sz="4" w:space="0" w:color="000000"/>
              <w:left w:val="single" w:sz="4" w:space="0" w:color="000000"/>
              <w:bottom w:val="single" w:sz="4" w:space="0" w:color="000000"/>
            </w:tcBorders>
            <w:vAlign w:val="center"/>
          </w:tcPr>
          <w:p w14:paraId="63049572"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Реквізити Замовника</w:t>
            </w:r>
          </w:p>
        </w:tc>
        <w:tc>
          <w:tcPr>
            <w:tcW w:w="2410" w:type="dxa"/>
            <w:tcBorders>
              <w:top w:val="single" w:sz="4" w:space="0" w:color="000000"/>
              <w:left w:val="single" w:sz="4" w:space="0" w:color="000000"/>
              <w:bottom w:val="single" w:sz="4" w:space="0" w:color="000000"/>
            </w:tcBorders>
            <w:vAlign w:val="center"/>
          </w:tcPr>
          <w:p w14:paraId="41E625C2"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 дата</w:t>
            </w:r>
          </w:p>
          <w:p w14:paraId="35435A2B" w14:textId="77777777" w:rsidR="000E5AB7" w:rsidRDefault="000E5AB7" w:rsidP="00B35233">
            <w:pPr>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Договору 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14:paraId="73E70387" w14:textId="77777777" w:rsidR="000E5AB7" w:rsidRDefault="000E5AB7" w:rsidP="00B35233">
            <w:pPr>
              <w:snapToGrid w:val="0"/>
              <w:ind w:left="-108" w:right="-108" w:firstLine="34"/>
              <w:jc w:val="center"/>
              <w:rPr>
                <w:rFonts w:ascii="Times New Roman" w:hAnsi="Times New Roman" w:cs="Times New Roman"/>
                <w:b/>
                <w:bCs/>
                <w:lang w:eastAsia="en-US" w:bidi="en-US"/>
              </w:rPr>
            </w:pPr>
            <w:r>
              <w:rPr>
                <w:rFonts w:ascii="Times New Roman" w:hAnsi="Times New Roman" w:cs="Times New Roman"/>
                <w:b/>
                <w:bCs/>
                <w:lang w:eastAsia="en-US" w:bidi="en-US"/>
              </w:rPr>
              <w:t>Сума Договору</w:t>
            </w:r>
          </w:p>
        </w:tc>
      </w:tr>
      <w:tr w:rsidR="000E5AB7" w14:paraId="07B87301" w14:textId="77777777" w:rsidTr="00B35233">
        <w:tc>
          <w:tcPr>
            <w:tcW w:w="567" w:type="dxa"/>
            <w:tcBorders>
              <w:top w:val="single" w:sz="4" w:space="0" w:color="000000"/>
              <w:left w:val="single" w:sz="4" w:space="0" w:color="000000"/>
              <w:bottom w:val="single" w:sz="4" w:space="0" w:color="000000"/>
            </w:tcBorders>
          </w:tcPr>
          <w:p w14:paraId="2CA32DBE" w14:textId="77777777" w:rsidR="000E5AB7" w:rsidRDefault="000E5AB7" w:rsidP="00B35233">
            <w:pPr>
              <w:snapToGrid w:val="0"/>
              <w:ind w:firstLine="567"/>
              <w:jc w:val="center"/>
              <w:rPr>
                <w:rFonts w:ascii="Times New Roman" w:hAnsi="Times New Roman" w:cs="Times New Roman"/>
                <w:bCs/>
                <w:lang w:eastAsia="en-US" w:bidi="en-US"/>
              </w:rPr>
            </w:pPr>
          </w:p>
        </w:tc>
        <w:tc>
          <w:tcPr>
            <w:tcW w:w="2552" w:type="dxa"/>
            <w:tcBorders>
              <w:top w:val="single" w:sz="4" w:space="0" w:color="000000"/>
              <w:left w:val="single" w:sz="4" w:space="0" w:color="000000"/>
              <w:bottom w:val="single" w:sz="4" w:space="0" w:color="000000"/>
            </w:tcBorders>
            <w:vAlign w:val="center"/>
          </w:tcPr>
          <w:p w14:paraId="0B1E9F34" w14:textId="77777777" w:rsidR="000E5AB7" w:rsidRDefault="000E5AB7" w:rsidP="00B35233">
            <w:pPr>
              <w:snapToGrid w:val="0"/>
              <w:ind w:firstLine="567"/>
              <w:jc w:val="center"/>
              <w:rPr>
                <w:rFonts w:ascii="Times New Roman" w:hAnsi="Times New Roman" w:cs="Times New Roman"/>
                <w:bCs/>
                <w:lang w:eastAsia="en-US" w:bidi="en-US"/>
              </w:rPr>
            </w:pPr>
          </w:p>
        </w:tc>
        <w:tc>
          <w:tcPr>
            <w:tcW w:w="2551" w:type="dxa"/>
            <w:tcBorders>
              <w:top w:val="single" w:sz="4" w:space="0" w:color="000000"/>
              <w:left w:val="single" w:sz="4" w:space="0" w:color="000000"/>
              <w:bottom w:val="single" w:sz="4" w:space="0" w:color="000000"/>
            </w:tcBorders>
            <w:vAlign w:val="center"/>
          </w:tcPr>
          <w:p w14:paraId="30CE5051" w14:textId="77777777" w:rsidR="000E5AB7" w:rsidRDefault="000E5AB7" w:rsidP="00B35233">
            <w:pPr>
              <w:snapToGrid w:val="0"/>
              <w:ind w:firstLine="567"/>
              <w:jc w:val="center"/>
              <w:rPr>
                <w:rFonts w:ascii="Times New Roman" w:hAnsi="Times New Roman" w:cs="Times New Roman"/>
                <w:bCs/>
                <w:lang w:eastAsia="en-US" w:bidi="en-US"/>
              </w:rPr>
            </w:pPr>
          </w:p>
        </w:tc>
        <w:tc>
          <w:tcPr>
            <w:tcW w:w="2410" w:type="dxa"/>
            <w:tcBorders>
              <w:top w:val="single" w:sz="4" w:space="0" w:color="000000"/>
              <w:left w:val="single" w:sz="4" w:space="0" w:color="000000"/>
              <w:bottom w:val="single" w:sz="4" w:space="0" w:color="000000"/>
            </w:tcBorders>
            <w:vAlign w:val="center"/>
          </w:tcPr>
          <w:p w14:paraId="75EBFB04" w14:textId="77777777" w:rsidR="000E5AB7" w:rsidRDefault="000E5AB7" w:rsidP="00B35233">
            <w:pPr>
              <w:snapToGrid w:val="0"/>
              <w:ind w:firstLine="567"/>
              <w:jc w:val="center"/>
              <w:rPr>
                <w:rFonts w:ascii="Times New Roman" w:hAnsi="Times New Roman" w:cs="Times New Roman"/>
                <w:bCs/>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09CADD" w14:textId="77777777" w:rsidR="000E5AB7" w:rsidRDefault="000E5AB7" w:rsidP="00B35233">
            <w:pPr>
              <w:snapToGrid w:val="0"/>
              <w:ind w:firstLine="567"/>
              <w:jc w:val="center"/>
              <w:rPr>
                <w:rFonts w:ascii="Times New Roman" w:hAnsi="Times New Roman" w:cs="Times New Roman"/>
                <w:bCs/>
                <w:lang w:eastAsia="en-US" w:bidi="en-US"/>
              </w:rPr>
            </w:pPr>
          </w:p>
        </w:tc>
      </w:tr>
    </w:tbl>
    <w:p w14:paraId="4A20A46F" w14:textId="1852F53F" w:rsidR="000E5AB7" w:rsidRPr="00E55536" w:rsidRDefault="000E5AB7" w:rsidP="000E5AB7">
      <w:pPr>
        <w:widowControl w:val="0"/>
        <w:autoSpaceDE w:val="0"/>
        <w:autoSpaceDN w:val="0"/>
        <w:adjustRightInd w:val="0"/>
        <w:ind w:firstLine="567"/>
        <w:jc w:val="both"/>
        <w:rPr>
          <w:rFonts w:ascii="Times New Roman" w:hAnsi="Times New Roman" w:cs="Times New Roman"/>
          <w:color w:val="000000"/>
        </w:rPr>
      </w:pPr>
      <w:r>
        <w:rPr>
          <w:rFonts w:ascii="Times New Roman" w:hAnsi="Times New Roman" w:cs="Times New Roman"/>
          <w:lang w:eastAsia="en-US" w:bidi="en-US"/>
        </w:rPr>
        <w:t xml:space="preserve">2. </w:t>
      </w:r>
      <w:r w:rsidRPr="00491BC9">
        <w:rPr>
          <w:rFonts w:ascii="Times New Roman" w:hAnsi="Times New Roman" w:cs="Times New Roman"/>
          <w:b/>
          <w:lang w:eastAsia="en-US" w:bidi="en-US"/>
        </w:rPr>
        <w:t>Копії аналогічних договорів</w:t>
      </w:r>
      <w:r>
        <w:rPr>
          <w:rFonts w:ascii="Times New Roman" w:hAnsi="Times New Roman" w:cs="Times New Roman"/>
          <w:lang w:eastAsia="en-US" w:bidi="en-US"/>
        </w:rPr>
        <w:t xml:space="preserve"> </w:t>
      </w:r>
      <w:r w:rsidRPr="00491BC9">
        <w:rPr>
          <w:rFonts w:ascii="Times New Roman" w:hAnsi="Times New Roman"/>
          <w:b/>
          <w:bCs/>
          <w:u w:val="single"/>
          <w:lang w:eastAsia="en-US" w:bidi="en-US"/>
        </w:rPr>
        <w:t>(з додатковими угодами, якщо такі укладались</w:t>
      </w:r>
      <w:r>
        <w:rPr>
          <w:rFonts w:ascii="Times New Roman" w:hAnsi="Times New Roman"/>
          <w:bCs/>
          <w:u w:val="single"/>
          <w:lang w:eastAsia="en-US" w:bidi="en-US"/>
        </w:rPr>
        <w:t xml:space="preserve">) </w:t>
      </w:r>
      <w:r>
        <w:rPr>
          <w:rFonts w:ascii="Times New Roman" w:hAnsi="Times New Roman" w:cs="Times New Roman"/>
          <w:lang w:eastAsia="en-US" w:bidi="en-US"/>
        </w:rPr>
        <w:t>з підтвердженням їх повного виконання</w:t>
      </w:r>
      <w:r w:rsidRPr="00491BC9">
        <w:rPr>
          <w:rFonts w:ascii="Times New Roman" w:hAnsi="Times New Roman" w:cs="Times New Roman"/>
          <w:b/>
          <w:lang w:eastAsia="en-US" w:bidi="en-US"/>
        </w:rPr>
        <w:t xml:space="preserve"> </w:t>
      </w:r>
      <w:r w:rsidRPr="007D34AB">
        <w:rPr>
          <w:rFonts w:ascii="Times New Roman" w:hAnsi="Times New Roman" w:cs="Times New Roman"/>
          <w:b/>
          <w:lang w:eastAsia="en-US" w:bidi="en-US"/>
        </w:rPr>
        <w:t>(</w:t>
      </w:r>
      <w:r w:rsidRPr="00491BC9">
        <w:rPr>
          <w:rFonts w:ascii="Times New Roman" w:hAnsi="Times New Roman" w:cs="Times New Roman"/>
          <w:b/>
          <w:lang w:eastAsia="en-US" w:bidi="en-US"/>
        </w:rPr>
        <w:t xml:space="preserve">видаткові накладні </w:t>
      </w:r>
      <w:r>
        <w:rPr>
          <w:rFonts w:ascii="Times New Roman" w:hAnsi="Times New Roman" w:cs="Times New Roman"/>
          <w:b/>
          <w:lang w:eastAsia="en-US" w:bidi="en-US"/>
        </w:rPr>
        <w:t>та</w:t>
      </w:r>
      <w:r w:rsidRPr="00491BC9">
        <w:rPr>
          <w:rFonts w:ascii="Times New Roman" w:hAnsi="Times New Roman" w:cs="Times New Roman"/>
          <w:b/>
          <w:lang w:eastAsia="en-US" w:bidi="en-US"/>
        </w:rPr>
        <w:t xml:space="preserve"> лист-відгук</w:t>
      </w:r>
      <w:r>
        <w:rPr>
          <w:rFonts w:ascii="Times New Roman" w:hAnsi="Times New Roman" w:cs="Times New Roman"/>
          <w:lang w:eastAsia="en-US" w:bidi="en-US"/>
        </w:rPr>
        <w:t xml:space="preserve">) </w:t>
      </w:r>
      <w:r>
        <w:rPr>
          <w:rFonts w:ascii="Times New Roman" w:hAnsi="Times New Roman" w:cs="Times New Roman"/>
        </w:rPr>
        <w:t xml:space="preserve">за та/або 2021 та/або </w:t>
      </w:r>
      <w:r>
        <w:rPr>
          <w:rFonts w:ascii="Times New Roman" w:hAnsi="Times New Roman" w:cs="Times New Roman"/>
          <w:shd w:val="clear" w:color="auto" w:fill="FDFEFD"/>
        </w:rPr>
        <w:t xml:space="preserve">2022 та/або 2023 роки </w:t>
      </w:r>
      <w:r>
        <w:rPr>
          <w:rFonts w:ascii="Times New Roman" w:hAnsi="Times New Roman" w:cs="Times New Roman"/>
          <w:i/>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w:t>
      </w:r>
      <w:r>
        <w:rPr>
          <w:rFonts w:ascii="Times New Roman" w:hAnsi="Times New Roman" w:cs="Times New Roman"/>
        </w:rPr>
        <w:t xml:space="preserve"> - </w:t>
      </w:r>
      <w:r>
        <w:rPr>
          <w:rFonts w:ascii="Times New Roman" w:hAnsi="Times New Roman" w:cs="Times New Roman"/>
          <w:shd w:val="clear" w:color="auto" w:fill="FDFEFD"/>
        </w:rPr>
        <w:t xml:space="preserve">як мінімум 1 </w:t>
      </w:r>
      <w:r w:rsidRPr="00E55536">
        <w:rPr>
          <w:rFonts w:ascii="Times New Roman" w:hAnsi="Times New Roman" w:cs="Times New Roman"/>
          <w:color w:val="000000"/>
          <w:shd w:val="clear" w:color="auto" w:fill="FDFEFD"/>
        </w:rPr>
        <w:t>договір</w:t>
      </w:r>
      <w:r w:rsidRPr="00E55536">
        <w:rPr>
          <w:rFonts w:ascii="Times New Roman" w:hAnsi="Times New Roman" w:cs="Times New Roman"/>
          <w:color w:val="000000"/>
        </w:rPr>
        <w:t xml:space="preserve"> **.</w:t>
      </w:r>
    </w:p>
    <w:p w14:paraId="61512391" w14:textId="77777777" w:rsidR="000E5AB7" w:rsidRDefault="000E5AB7" w:rsidP="000E5AB7">
      <w:pPr>
        <w:widowControl w:val="0"/>
        <w:autoSpaceDE w:val="0"/>
        <w:autoSpaceDN w:val="0"/>
        <w:adjustRightInd w:val="0"/>
        <w:ind w:firstLine="567"/>
        <w:jc w:val="both"/>
        <w:rPr>
          <w:rFonts w:ascii="Times New Roman" w:hAnsi="Times New Roman" w:cs="Times New Roman"/>
        </w:rPr>
      </w:pPr>
    </w:p>
    <w:p w14:paraId="00CE6B70" w14:textId="77777777" w:rsidR="000E5AB7" w:rsidRPr="00491BC9" w:rsidRDefault="000E5AB7" w:rsidP="000E5AB7">
      <w:pPr>
        <w:ind w:firstLine="567"/>
        <w:jc w:val="both"/>
        <w:rPr>
          <w:rFonts w:ascii="Times New Roman" w:hAnsi="Times New Roman" w:cs="Times New Roman"/>
          <w:kern w:val="2"/>
          <w:u w:val="single"/>
        </w:rPr>
      </w:pPr>
      <w:r w:rsidRPr="00491BC9">
        <w:rPr>
          <w:rFonts w:ascii="Times New Roman" w:hAnsi="Times New Roman"/>
          <w:u w:val="single"/>
          <w:lang w:bidi="en-US"/>
        </w:rPr>
        <w:t>I</w:t>
      </w:r>
      <w:r w:rsidRPr="00491BC9">
        <w:rPr>
          <w:rFonts w:ascii="Times New Roman" w:hAnsi="Times New Roman"/>
          <w:u w:val="single"/>
          <w:lang w:val="en-US"/>
        </w:rPr>
        <w:t>II</w:t>
      </w:r>
      <w:r w:rsidRPr="00491BC9">
        <w:rPr>
          <w:rFonts w:ascii="Times New Roman" w:hAnsi="Times New Roman"/>
          <w:u w:val="single"/>
        </w:rPr>
        <w:t>. Підтвердження наявності обладнання, матеріально-технічної бази та технологій:</w:t>
      </w:r>
    </w:p>
    <w:p w14:paraId="09FC6189" w14:textId="77777777" w:rsidR="000E5AB7" w:rsidRPr="00491BC9" w:rsidRDefault="000E5AB7" w:rsidP="000E5AB7">
      <w:pPr>
        <w:ind w:firstLine="567"/>
        <w:jc w:val="both"/>
        <w:rPr>
          <w:rFonts w:ascii="Times New Roman" w:hAnsi="Times New Roman"/>
        </w:rPr>
      </w:pPr>
      <w:r w:rsidRPr="00491BC9">
        <w:rPr>
          <w:rFonts w:ascii="Times New Roman" w:hAnsi="Times New Roman"/>
        </w:rPr>
        <w:t xml:space="preserve">1. </w:t>
      </w:r>
      <w:r w:rsidRPr="007D34AB">
        <w:rPr>
          <w:rFonts w:ascii="Times New Roman" w:hAnsi="Times New Roman"/>
          <w:b/>
        </w:rPr>
        <w:t>Довідка в довільній формі</w:t>
      </w:r>
      <w:r w:rsidRPr="00491BC9">
        <w:rPr>
          <w:rFonts w:ascii="Times New Roman" w:hAnsi="Times New Roman"/>
        </w:rPr>
        <w:t xml:space="preserve"> про наявність обладнання та матеріально-технічної бази необхідної для постачання товару:</w:t>
      </w:r>
    </w:p>
    <w:p w14:paraId="323680F0" w14:textId="77777777" w:rsidR="000E5AB7" w:rsidRPr="00491BC9" w:rsidRDefault="000E5AB7" w:rsidP="000E5AB7">
      <w:pPr>
        <w:ind w:firstLine="567"/>
        <w:jc w:val="both"/>
        <w:rPr>
          <w:rFonts w:ascii="Times New Roman" w:hAnsi="Times New Roman"/>
        </w:rPr>
      </w:pPr>
      <w:r w:rsidRPr="00491BC9">
        <w:rPr>
          <w:rFonts w:ascii="Times New Roman" w:hAnsi="Times New Roman"/>
        </w:rPr>
        <w:t xml:space="preserve">- </w:t>
      </w:r>
      <w:r w:rsidRPr="007D34AB">
        <w:rPr>
          <w:rFonts w:ascii="Times New Roman" w:hAnsi="Times New Roman"/>
          <w:b/>
        </w:rPr>
        <w:t>копії документів</w:t>
      </w:r>
      <w:r w:rsidRPr="00491BC9">
        <w:rPr>
          <w:rFonts w:ascii="Times New Roman" w:hAnsi="Times New Roman"/>
        </w:rPr>
        <w:t xml:space="preserve">, що підтверджують наявність в учасника власних або орендованих </w:t>
      </w:r>
      <w:r w:rsidRPr="007D34AB">
        <w:rPr>
          <w:rFonts w:ascii="Times New Roman" w:hAnsi="Times New Roman"/>
          <w:b/>
        </w:rPr>
        <w:t>складських приміщень</w:t>
      </w:r>
      <w:r w:rsidRPr="00491BC9">
        <w:rPr>
          <w:rFonts w:ascii="Times New Roman" w:hAnsi="Times New Roman"/>
        </w:rPr>
        <w:t xml:space="preserve"> (відповідні документи повинні бути діючими на момент подання пропозиції учасником);   </w:t>
      </w:r>
    </w:p>
    <w:p w14:paraId="6FFD570E" w14:textId="77777777" w:rsidR="000E5AB7" w:rsidRDefault="000E5AB7" w:rsidP="000E5AB7">
      <w:pPr>
        <w:ind w:firstLine="567"/>
        <w:jc w:val="both"/>
        <w:rPr>
          <w:rFonts w:ascii="Times New Roman" w:hAnsi="Times New Roman"/>
        </w:rPr>
      </w:pPr>
      <w:r w:rsidRPr="00491BC9">
        <w:rPr>
          <w:rFonts w:ascii="Times New Roman" w:hAnsi="Times New Roman"/>
        </w:rPr>
        <w:t xml:space="preserve">- </w:t>
      </w:r>
      <w:r w:rsidRPr="007D34AB">
        <w:rPr>
          <w:rFonts w:ascii="Times New Roman" w:hAnsi="Times New Roman"/>
          <w:b/>
        </w:rPr>
        <w:t>копії документів</w:t>
      </w:r>
      <w:r w:rsidRPr="00491BC9">
        <w:rPr>
          <w:rFonts w:ascii="Times New Roman" w:hAnsi="Times New Roman"/>
        </w:rPr>
        <w:t xml:space="preserve">, що підтверджують наявність в учасника </w:t>
      </w:r>
      <w:r w:rsidRPr="007D34AB">
        <w:rPr>
          <w:rFonts w:ascii="Times New Roman" w:hAnsi="Times New Roman"/>
          <w:b/>
        </w:rPr>
        <w:t>власного</w:t>
      </w:r>
      <w:r w:rsidRPr="007D34AB">
        <w:rPr>
          <w:rFonts w:ascii="Times New Roman" w:hAnsi="Times New Roman"/>
          <w:b/>
          <w:vertAlign w:val="superscript"/>
        </w:rPr>
        <w:t xml:space="preserve"> </w:t>
      </w:r>
      <w:r w:rsidRPr="007D34AB">
        <w:rPr>
          <w:rFonts w:ascii="Times New Roman" w:hAnsi="Times New Roman"/>
          <w:b/>
        </w:rPr>
        <w:t>чи орендованого спеціально обладнаного</w:t>
      </w:r>
      <w:r w:rsidRPr="007D34AB">
        <w:rPr>
          <w:rFonts w:ascii="Times New Roman" w:hAnsi="Times New Roman"/>
          <w:b/>
          <w:vertAlign w:val="superscript"/>
        </w:rPr>
        <w:t xml:space="preserve"> </w:t>
      </w:r>
      <w:r w:rsidRPr="007D34AB">
        <w:rPr>
          <w:rFonts w:ascii="Times New Roman" w:hAnsi="Times New Roman"/>
          <w:b/>
        </w:rPr>
        <w:t xml:space="preserve"> автотранспорту</w:t>
      </w:r>
      <w:r w:rsidRPr="00491BC9">
        <w:rPr>
          <w:rFonts w:ascii="Times New Roman" w:hAnsi="Times New Roman"/>
        </w:rPr>
        <w:t xml:space="preserve">, або </w:t>
      </w:r>
      <w:r w:rsidRPr="007D34AB">
        <w:rPr>
          <w:rFonts w:ascii="Times New Roman" w:hAnsi="Times New Roman"/>
          <w:b/>
        </w:rPr>
        <w:t>договір послуг перевезення</w:t>
      </w:r>
      <w:r w:rsidRPr="00491BC9">
        <w:rPr>
          <w:rFonts w:ascii="Times New Roman" w:hAnsi="Times New Roman"/>
        </w:rPr>
        <w:t xml:space="preserve"> (транспортних послуг) (відповідні документи повинні бути діючими на момент подання пропозиції учасником).</w:t>
      </w:r>
    </w:p>
    <w:p w14:paraId="6501B0CD" w14:textId="77777777" w:rsidR="000E5AB7" w:rsidRPr="00491BC9" w:rsidRDefault="000E5AB7" w:rsidP="000E5AB7">
      <w:pPr>
        <w:ind w:firstLine="567"/>
        <w:jc w:val="both"/>
        <w:rPr>
          <w:rFonts w:ascii="Times New Roman" w:hAnsi="Times New Roman"/>
        </w:rPr>
      </w:pPr>
    </w:p>
    <w:p w14:paraId="0CE8A2AF" w14:textId="77777777" w:rsidR="000E5AB7" w:rsidRDefault="000E5AB7" w:rsidP="000E5AB7">
      <w:pPr>
        <w:ind w:firstLine="567"/>
        <w:jc w:val="both"/>
        <w:rPr>
          <w:rFonts w:ascii="Times New Roman" w:hAnsi="Times New Roman" w:cs="Times New Roman"/>
          <w:u w:val="single"/>
          <w:lang w:eastAsia="en-US" w:bidi="en-US"/>
        </w:rPr>
      </w:pPr>
      <w:r w:rsidRPr="00491BC9">
        <w:rPr>
          <w:rFonts w:ascii="Times New Roman" w:hAnsi="Times New Roman" w:cs="Times New Roman"/>
          <w:u w:val="single"/>
        </w:rPr>
        <w:t>І</w:t>
      </w:r>
      <w:r w:rsidRPr="00491BC9">
        <w:rPr>
          <w:rFonts w:ascii="Times New Roman" w:hAnsi="Times New Roman" w:cs="Times New Roman"/>
          <w:u w:val="single"/>
          <w:lang w:val="en-US"/>
        </w:rPr>
        <w:t>V</w:t>
      </w:r>
      <w:r w:rsidRPr="00491BC9">
        <w:rPr>
          <w:rFonts w:ascii="Times New Roman" w:hAnsi="Times New Roman" w:cs="Times New Roman"/>
          <w:u w:val="single"/>
        </w:rPr>
        <w:t xml:space="preserve">. </w:t>
      </w:r>
      <w:r w:rsidRPr="00491BC9">
        <w:rPr>
          <w:rFonts w:ascii="Times New Roman" w:hAnsi="Times New Roman" w:cs="Times New Roman"/>
          <w:u w:val="single"/>
          <w:lang w:eastAsia="en-US" w:bidi="en-US"/>
        </w:rPr>
        <w:t>Інші</w:t>
      </w:r>
      <w:r>
        <w:rPr>
          <w:rFonts w:ascii="Times New Roman" w:hAnsi="Times New Roman" w:cs="Times New Roman"/>
          <w:u w:val="single"/>
          <w:lang w:eastAsia="en-US" w:bidi="en-US"/>
        </w:rPr>
        <w:t xml:space="preserve"> документи:</w:t>
      </w:r>
    </w:p>
    <w:p w14:paraId="53B5D0DD" w14:textId="77777777" w:rsidR="000E5AB7" w:rsidRDefault="000E5AB7" w:rsidP="000E5AB7">
      <w:pPr>
        <w:ind w:firstLine="567"/>
        <w:jc w:val="both"/>
        <w:rPr>
          <w:rFonts w:ascii="Times New Roman" w:hAnsi="Times New Roman" w:cs="Times New Roman"/>
          <w:bCs/>
          <w:lang w:eastAsia="en-US" w:bidi="en-US"/>
        </w:rPr>
      </w:pPr>
      <w:r>
        <w:rPr>
          <w:rFonts w:ascii="Times New Roman" w:hAnsi="Times New Roman" w:cs="Times New Roman"/>
          <w:bCs/>
          <w:lang w:eastAsia="en-US" w:bidi="en-US"/>
        </w:rPr>
        <w:t xml:space="preserve">1. </w:t>
      </w:r>
      <w:r w:rsidRPr="007D34AB">
        <w:rPr>
          <w:rFonts w:ascii="Times New Roman" w:hAnsi="Times New Roman" w:cs="Times New Roman"/>
          <w:b/>
          <w:bCs/>
          <w:lang w:eastAsia="en-US" w:bidi="en-US"/>
        </w:rPr>
        <w:t>Копія ліцензії</w:t>
      </w:r>
      <w:r>
        <w:rPr>
          <w:rFonts w:ascii="Times New Roman" w:hAnsi="Times New Roman" w:cs="Times New Roman"/>
          <w:bCs/>
          <w:lang w:eastAsia="en-US" w:bidi="en-US"/>
        </w:rPr>
        <w:t xml:space="preserve"> або </w:t>
      </w:r>
      <w:r w:rsidRPr="007D34AB">
        <w:rPr>
          <w:rFonts w:ascii="Times New Roman" w:hAnsi="Times New Roman" w:cs="Times New Roman"/>
          <w:b/>
          <w:bCs/>
          <w:lang w:eastAsia="en-US" w:bidi="en-US"/>
        </w:rPr>
        <w:t>дозвіл на певний вид діяльності</w:t>
      </w:r>
      <w:r>
        <w:rPr>
          <w:rFonts w:ascii="Times New Roman" w:hAnsi="Times New Roman" w:cs="Times New Roman"/>
          <w:bCs/>
          <w:lang w:eastAsia="en-US" w:bidi="en-US"/>
        </w:rPr>
        <w:t xml:space="preserve"> (якщо діяльність передбачає ліцензування чи отримання дозволу);</w:t>
      </w:r>
    </w:p>
    <w:p w14:paraId="011A9E75"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bCs/>
          <w:lang w:eastAsia="en-US" w:bidi="en-US"/>
        </w:rPr>
        <w:t>2</w:t>
      </w:r>
      <w:r w:rsidRPr="007D34AB">
        <w:rPr>
          <w:rFonts w:ascii="Times New Roman" w:hAnsi="Times New Roman" w:cs="Times New Roman"/>
          <w:b/>
          <w:bCs/>
          <w:lang w:eastAsia="en-US" w:bidi="en-US"/>
        </w:rPr>
        <w:t xml:space="preserve">. </w:t>
      </w:r>
      <w:r w:rsidRPr="007D34AB">
        <w:rPr>
          <w:rFonts w:ascii="Times New Roman" w:hAnsi="Times New Roman" w:cs="Times New Roman"/>
          <w:b/>
          <w:lang w:eastAsia="en-US" w:bidi="en-US"/>
        </w:rPr>
        <w:t>Копія довідки про присвоєння реєстраційного номера картки платника податків та копія паспорту</w:t>
      </w:r>
      <w:r>
        <w:rPr>
          <w:rFonts w:ascii="Times New Roman" w:hAnsi="Times New Roman" w:cs="Times New Roman"/>
          <w:lang w:eastAsia="en-US" w:bidi="en-US"/>
        </w:rPr>
        <w:t xml:space="preserve"> (всіх сторінок)</w:t>
      </w:r>
      <w:r>
        <w:rPr>
          <w:rFonts w:ascii="Times New Roman" w:hAnsi="Times New Roman" w:cs="Times New Roman"/>
          <w:i/>
          <w:lang w:eastAsia="en-US" w:bidi="en-US"/>
        </w:rPr>
        <w:t xml:space="preserve">, </w:t>
      </w:r>
      <w:r>
        <w:rPr>
          <w:rFonts w:ascii="Times New Roman" w:hAnsi="Times New Roman" w:cs="Times New Roman"/>
        </w:rPr>
        <w:t xml:space="preserve">а у разі надання </w:t>
      </w:r>
      <w:proofErr w:type="spellStart"/>
      <w:r>
        <w:rPr>
          <w:rFonts w:ascii="Times New Roman" w:hAnsi="Times New Roman" w:cs="Times New Roman"/>
        </w:rPr>
        <w:t>id</w:t>
      </w:r>
      <w:proofErr w:type="spellEnd"/>
      <w:r>
        <w:rPr>
          <w:rFonts w:ascii="Times New Roman" w:hAnsi="Times New Roman" w:cs="Times New Roman"/>
        </w:rPr>
        <w:t xml:space="preserve">-картки – </w:t>
      </w:r>
      <w:proofErr w:type="spellStart"/>
      <w:r>
        <w:rPr>
          <w:rFonts w:ascii="Times New Roman" w:hAnsi="Times New Roman" w:cs="Times New Roman"/>
        </w:rPr>
        <w:t>скан</w:t>
      </w:r>
      <w:proofErr w:type="spellEnd"/>
      <w:r>
        <w:rPr>
          <w:rFonts w:ascii="Times New Roman" w:hAnsi="Times New Roman" w:cs="Times New Roman"/>
        </w:rPr>
        <w:t xml:space="preserve">-копія </w:t>
      </w:r>
      <w:proofErr w:type="spellStart"/>
      <w:r>
        <w:rPr>
          <w:rFonts w:ascii="Times New Roman" w:hAnsi="Times New Roman" w:cs="Times New Roman"/>
        </w:rPr>
        <w:t>id</w:t>
      </w:r>
      <w:proofErr w:type="spellEnd"/>
      <w:r>
        <w:rPr>
          <w:rFonts w:ascii="Times New Roman" w:hAnsi="Times New Roman" w:cs="Times New Roman"/>
        </w:rPr>
        <w:t xml:space="preserve">-картки та </w:t>
      </w:r>
      <w:proofErr w:type="spellStart"/>
      <w:r>
        <w:rPr>
          <w:rFonts w:ascii="Times New Roman" w:hAnsi="Times New Roman" w:cs="Times New Roman"/>
        </w:rPr>
        <w:t>скан</w:t>
      </w:r>
      <w:proofErr w:type="spellEnd"/>
      <w:r>
        <w:rPr>
          <w:rFonts w:ascii="Times New Roman" w:hAnsi="Times New Roman" w:cs="Times New Roman"/>
        </w:rPr>
        <w:t xml:space="preserve">-копія Додатку до </w:t>
      </w:r>
      <w:proofErr w:type="spellStart"/>
      <w:r>
        <w:rPr>
          <w:rFonts w:ascii="Times New Roman" w:hAnsi="Times New Roman" w:cs="Times New Roman"/>
        </w:rPr>
        <w:t>id</w:t>
      </w:r>
      <w:proofErr w:type="spellEnd"/>
      <w:r>
        <w:rPr>
          <w:rFonts w:ascii="Times New Roman" w:hAnsi="Times New Roman" w:cs="Times New Roman"/>
        </w:rPr>
        <w:t xml:space="preserve">-картки особи </w:t>
      </w:r>
      <w:r>
        <w:rPr>
          <w:rFonts w:ascii="Times New Roman" w:hAnsi="Times New Roman" w:cs="Times New Roman"/>
          <w:i/>
          <w:lang w:eastAsia="en-US" w:bidi="en-US"/>
        </w:rPr>
        <w:t>(подається лише  фізичними особами або ФОП)</w:t>
      </w:r>
      <w:r>
        <w:rPr>
          <w:rFonts w:ascii="Times New Roman" w:hAnsi="Times New Roman" w:cs="Times New Roman"/>
          <w:lang w:eastAsia="en-US" w:bidi="en-US"/>
        </w:rPr>
        <w:t>.</w:t>
      </w:r>
    </w:p>
    <w:p w14:paraId="753D9EC1"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3.  </w:t>
      </w:r>
      <w:r w:rsidRPr="007D34AB">
        <w:rPr>
          <w:rFonts w:ascii="Times New Roman" w:hAnsi="Times New Roman" w:cs="Times New Roman"/>
          <w:b/>
          <w:lang w:eastAsia="en-US" w:bidi="en-US"/>
        </w:rPr>
        <w:t>Довідка, складена у довільній формі, яка містить відомості про Учасника</w:t>
      </w:r>
      <w:r>
        <w:rPr>
          <w:rFonts w:ascii="Times New Roman" w:hAnsi="Times New Roman" w:cs="Times New Roman"/>
          <w:lang w:eastAsia="en-US" w:bidi="en-US"/>
        </w:rPr>
        <w:t>:</w:t>
      </w:r>
    </w:p>
    <w:p w14:paraId="5800516B"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а) місцезнаходження, телефон, факс, електронна адреса (за наявності), банківські реквізити;</w:t>
      </w:r>
    </w:p>
    <w:p w14:paraId="1F404C44"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lastRenderedPageBreak/>
        <w:t>б) керівництво (посада, прізвище, ім'я, по-батькові, телефон для контактів) – для юридичних осіб;</w:t>
      </w:r>
    </w:p>
    <w:p w14:paraId="00BA90BE"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в) форма власності та юридичний статус, організаційно-правова форма (для юридичних осіб).</w:t>
      </w:r>
    </w:p>
    <w:p w14:paraId="104F79CE" w14:textId="77777777" w:rsidR="000E5AB7" w:rsidRPr="007D34AB" w:rsidRDefault="000E5AB7" w:rsidP="000E5AB7">
      <w:pPr>
        <w:ind w:firstLine="567"/>
        <w:jc w:val="both"/>
        <w:rPr>
          <w:rFonts w:ascii="Times New Roman" w:hAnsi="Times New Roman" w:cs="Times New Roman"/>
          <w:bCs/>
          <w:lang w:eastAsia="en-US" w:bidi="en-US"/>
        </w:rPr>
      </w:pPr>
      <w:r>
        <w:rPr>
          <w:rFonts w:ascii="Times New Roman" w:hAnsi="Times New Roman" w:cs="Times New Roman"/>
          <w:lang w:eastAsia="en-US" w:bidi="en-US"/>
        </w:rPr>
        <w:t xml:space="preserve">4. </w:t>
      </w:r>
      <w:r w:rsidRPr="007D34AB">
        <w:rPr>
          <w:rFonts w:ascii="Times New Roman" w:hAnsi="Times New Roman"/>
          <w:b/>
          <w:bCs/>
          <w:lang w:eastAsia="en-US"/>
        </w:rPr>
        <w:t>Копія Свідоцтва платника ПДВ/Єдиного податку, або копія витягу з реєстру платників ПДВ/Єдиного податку</w:t>
      </w:r>
      <w:r>
        <w:rPr>
          <w:rFonts w:ascii="Times New Roman" w:hAnsi="Times New Roman"/>
          <w:bCs/>
          <w:lang w:eastAsia="en-US"/>
        </w:rPr>
        <w:t>.</w:t>
      </w:r>
    </w:p>
    <w:p w14:paraId="540090D4" w14:textId="77777777" w:rsidR="000E5AB7" w:rsidRDefault="000E5AB7" w:rsidP="000E5AB7">
      <w:pPr>
        <w:ind w:firstLine="567"/>
        <w:jc w:val="both"/>
        <w:rPr>
          <w:rFonts w:ascii="Times New Roman" w:eastAsia="SimSun" w:hAnsi="Times New Roman" w:cs="Times New Roman"/>
          <w:bCs/>
          <w:lang w:eastAsia="en-US" w:bidi="en-US"/>
        </w:rPr>
      </w:pPr>
      <w:r>
        <w:rPr>
          <w:rFonts w:ascii="Times New Roman" w:hAnsi="Times New Roman" w:cs="Times New Roman"/>
          <w:bCs/>
          <w:lang w:eastAsia="en-US" w:bidi="en-US"/>
        </w:rPr>
        <w:t>5. Підтвердження правомочності на укладання договору про закупівлю</w:t>
      </w:r>
      <w:r>
        <w:rPr>
          <w:rFonts w:ascii="Times New Roman" w:eastAsia="SimSun" w:hAnsi="Times New Roman" w:cs="Times New Roman"/>
          <w:bCs/>
          <w:lang w:eastAsia="en-US" w:bidi="en-US"/>
        </w:rPr>
        <w:t>:</w:t>
      </w:r>
    </w:p>
    <w:p w14:paraId="34C0F4D0" w14:textId="77777777" w:rsidR="000E5AB7" w:rsidRDefault="000E5AB7" w:rsidP="000E5AB7">
      <w:pPr>
        <w:ind w:right="15" w:firstLine="426"/>
        <w:jc w:val="both"/>
        <w:textAlignment w:val="baseline"/>
        <w:rPr>
          <w:rFonts w:ascii="Times New Roman" w:eastAsia="SimSun" w:hAnsi="Times New Roman" w:cs="Times New Roman"/>
        </w:rPr>
      </w:pPr>
      <w:r>
        <w:rPr>
          <w:rFonts w:ascii="Times New Roman" w:eastAsia="SimSun" w:hAnsi="Times New Roman" w:cs="Times New Roman"/>
          <w:bCs/>
          <w:lang w:eastAsia="en-US" w:bidi="en-US"/>
        </w:rPr>
        <w:t xml:space="preserve">- </w:t>
      </w:r>
      <w:r>
        <w:rPr>
          <w:rFonts w:ascii="Times New Roman" w:eastAsia="SimSun" w:hAnsi="Times New Roman" w:cs="Times New Roma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7D34AB">
        <w:rPr>
          <w:rFonts w:ascii="Times New Roman" w:eastAsia="SimSun" w:hAnsi="Times New Roman" w:cs="Times New Roman"/>
          <w:b/>
        </w:rPr>
        <w:t>копією протоколу</w:t>
      </w:r>
      <w:r>
        <w:rPr>
          <w:rFonts w:ascii="Times New Roman" w:eastAsia="SimSun" w:hAnsi="Times New Roman" w:cs="Times New Roman"/>
        </w:rPr>
        <w:t xml:space="preserve"> зборів засновників (учасників) про призначення директора/президента/голови правління та ін., або </w:t>
      </w:r>
      <w:r w:rsidRPr="007D34AB">
        <w:rPr>
          <w:rFonts w:ascii="Times New Roman" w:eastAsia="SimSun" w:hAnsi="Times New Roman" w:cs="Times New Roman"/>
          <w:b/>
        </w:rPr>
        <w:t>випискою (витягом) з нього</w:t>
      </w:r>
      <w:r>
        <w:rPr>
          <w:rFonts w:ascii="Times New Roman" w:eastAsia="SimSun" w:hAnsi="Times New Roman" w:cs="Times New Roman"/>
        </w:rPr>
        <w:t xml:space="preserve"> </w:t>
      </w:r>
      <w:r w:rsidRPr="007D34AB">
        <w:rPr>
          <w:rFonts w:ascii="Times New Roman" w:eastAsia="SimSun" w:hAnsi="Times New Roman" w:cs="Times New Roman"/>
          <w:b/>
        </w:rPr>
        <w:t>та копією наказу</w:t>
      </w:r>
      <w:r>
        <w:rPr>
          <w:rFonts w:ascii="Times New Roman" w:eastAsia="SimSun" w:hAnsi="Times New Roman" w:cs="Times New Roma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7D34AB">
        <w:rPr>
          <w:rFonts w:ascii="Times New Roman" w:eastAsia="SimSun" w:hAnsi="Times New Roman" w:cs="Times New Roman"/>
          <w:b/>
        </w:rPr>
        <w:t>довіреність, або доручення</w:t>
      </w:r>
      <w:r>
        <w:rPr>
          <w:rFonts w:ascii="Times New Roman" w:eastAsia="SimSun" w:hAnsi="Times New Roman" w:cs="Times New Roman"/>
        </w:rPr>
        <w:t xml:space="preserve">; </w:t>
      </w:r>
    </w:p>
    <w:p w14:paraId="697C9EFC" w14:textId="77777777" w:rsidR="000E5AB7" w:rsidRDefault="000E5AB7" w:rsidP="000E5AB7">
      <w:pPr>
        <w:ind w:right="15" w:firstLine="426"/>
        <w:jc w:val="both"/>
        <w:textAlignment w:val="baseline"/>
        <w:rPr>
          <w:rFonts w:ascii="Times New Roman" w:eastAsia="SimSun" w:hAnsi="Times New Roman" w:cs="Times New Roman"/>
        </w:rPr>
      </w:pPr>
      <w:r>
        <w:rPr>
          <w:rFonts w:ascii="Times New Roman" w:eastAsia="SimSun" w:hAnsi="Times New Roman" w:cs="Times New Roma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t>(</w:t>
      </w:r>
      <w:r w:rsidRPr="007D34AB">
        <w:rPr>
          <w:rFonts w:ascii="Times New Roman" w:eastAsia="SimSun" w:hAnsi="Times New Roman" w:cs="Times New Roman"/>
          <w:b/>
        </w:rPr>
        <w:t>виписка/витяг з Єдиного державного реєстру юридичних осіб, фізичних осіб-підприємців та громадських формувань, копія паспорту, копія РНОКПП</w:t>
      </w:r>
      <w:r>
        <w:rPr>
          <w:rFonts w:ascii="Times New Roman" w:eastAsia="SimSun" w:hAnsi="Times New Roman" w:cs="Times New Roman"/>
        </w:rPr>
        <w:t>).</w:t>
      </w:r>
    </w:p>
    <w:p w14:paraId="6CEC1810"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6. </w:t>
      </w:r>
      <w:r w:rsidRPr="00C116B8">
        <w:rPr>
          <w:rFonts w:ascii="Times New Roman" w:hAnsi="Times New Roman" w:cs="Times New Roman"/>
          <w:b/>
        </w:rPr>
        <w:t>Довідка в довільній формі</w:t>
      </w:r>
      <w:r>
        <w:rPr>
          <w:rFonts w:ascii="Times New Roman" w:hAnsi="Times New Roman" w:cs="Times New Roman"/>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641AF2"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7. </w:t>
      </w:r>
      <w:r w:rsidRPr="00C116B8">
        <w:rPr>
          <w:rFonts w:ascii="Times New Roman" w:hAnsi="Times New Roman" w:cs="Times New Roman"/>
          <w:b/>
          <w:lang w:eastAsia="en-US" w:bidi="en-US"/>
        </w:rPr>
        <w:t>Витяг з ЄДР</w:t>
      </w:r>
      <w:r>
        <w:rPr>
          <w:rFonts w:ascii="Times New Roman" w:hAnsi="Times New Roman" w:cs="Times New Roman"/>
          <w:lang w:eastAsia="en-US" w:bidi="en-US"/>
        </w:rPr>
        <w:t xml:space="preserve"> (не більше </w:t>
      </w:r>
      <w:r w:rsidRPr="00C116B8">
        <w:rPr>
          <w:rFonts w:ascii="Times New Roman" w:hAnsi="Times New Roman" w:cs="Times New Roman"/>
          <w:b/>
          <w:lang w:eastAsia="en-US" w:bidi="en-US"/>
        </w:rPr>
        <w:t>двомісячної давнини</w:t>
      </w:r>
      <w:r>
        <w:rPr>
          <w:rFonts w:ascii="Times New Roman" w:hAnsi="Times New Roman" w:cs="Times New Roman"/>
          <w:lang w:eastAsia="en-US" w:bidi="en-US"/>
        </w:rPr>
        <w:t xml:space="preserve"> на момент подання тендерної пропозиції).</w:t>
      </w:r>
    </w:p>
    <w:p w14:paraId="736A7693" w14:textId="77777777" w:rsidR="000E5AB7" w:rsidRDefault="000E5AB7" w:rsidP="000E5AB7">
      <w:pPr>
        <w:ind w:firstLine="567"/>
        <w:jc w:val="both"/>
        <w:rPr>
          <w:rFonts w:ascii="Times New Roman" w:hAnsi="Times New Roman" w:cs="Times New Roman"/>
          <w:lang w:eastAsia="en-US" w:bidi="en-US"/>
        </w:rPr>
      </w:pPr>
      <w:r>
        <w:rPr>
          <w:rFonts w:ascii="Times New Roman" w:hAnsi="Times New Roman" w:cs="Times New Roman"/>
          <w:lang w:eastAsia="en-US" w:bidi="en-US"/>
        </w:rPr>
        <w:t xml:space="preserve">8. </w:t>
      </w:r>
      <w:r w:rsidRPr="00C116B8">
        <w:rPr>
          <w:rFonts w:ascii="Times New Roman" w:hAnsi="Times New Roman" w:cs="Times New Roman"/>
          <w:b/>
          <w:lang w:bidi="en-US"/>
        </w:rPr>
        <w:t xml:space="preserve">Довідка в довільній </w:t>
      </w:r>
      <w:r>
        <w:rPr>
          <w:rFonts w:ascii="Times New Roman" w:hAnsi="Times New Roman" w:cs="Times New Roman"/>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653DC3D" w14:textId="77777777" w:rsidR="000E5AB7" w:rsidRDefault="000E5AB7" w:rsidP="000E5AB7">
      <w:pPr>
        <w:ind w:firstLine="567"/>
        <w:jc w:val="both"/>
        <w:rPr>
          <w:rFonts w:ascii="Times New Roman" w:hAnsi="Times New Roman" w:cs="Times New Roman"/>
          <w:bCs/>
        </w:rPr>
      </w:pPr>
      <w:r>
        <w:rPr>
          <w:rFonts w:ascii="Times New Roman" w:hAnsi="Times New Roman" w:cs="Times New Roman"/>
          <w:bCs/>
        </w:rPr>
        <w:t xml:space="preserve">9. </w:t>
      </w:r>
      <w:r w:rsidRPr="00C116B8">
        <w:rPr>
          <w:rFonts w:ascii="Times New Roman" w:hAnsi="Times New Roman" w:cs="Times New Roman"/>
          <w:b/>
          <w:bCs/>
        </w:rPr>
        <w:t>Довідку в довільній формі</w:t>
      </w:r>
      <w:r>
        <w:rPr>
          <w:rFonts w:ascii="Times New Roman" w:hAnsi="Times New Roman" w:cs="Times New Roman"/>
          <w:bCs/>
        </w:rPr>
        <w:t xml:space="preserve"> про дотримання норм екологічного законодавства України та про застосування заходів із захисту довкілля.</w:t>
      </w:r>
    </w:p>
    <w:p w14:paraId="46F6F9A9" w14:textId="77777777" w:rsidR="000E5AB7" w:rsidRDefault="000E5AB7" w:rsidP="000E5AB7">
      <w:pPr>
        <w:jc w:val="center"/>
        <w:rPr>
          <w:rFonts w:ascii="Times New Roman" w:eastAsia="Times New Roman" w:hAnsi="Times New Roman" w:cs="Times New Roman"/>
        </w:rPr>
      </w:pPr>
    </w:p>
    <w:p w14:paraId="0BD4A097" w14:textId="77777777" w:rsidR="000E5AB7" w:rsidRDefault="000E5AB7">
      <w:pPr>
        <w:jc w:val="right"/>
        <w:rPr>
          <w:rFonts w:ascii="Times New Roman" w:eastAsia="Times New Roman" w:hAnsi="Times New Roman" w:cs="Times New Roman"/>
        </w:rPr>
      </w:pPr>
    </w:p>
    <w:p w14:paraId="77216C50" w14:textId="77777777" w:rsidR="000E5AB7" w:rsidRDefault="000E5AB7">
      <w:pPr>
        <w:jc w:val="right"/>
        <w:rPr>
          <w:rFonts w:ascii="Times New Roman" w:eastAsia="Times New Roman" w:hAnsi="Times New Roman" w:cs="Times New Roman"/>
        </w:rPr>
      </w:pPr>
    </w:p>
    <w:p w14:paraId="58452063" w14:textId="77777777" w:rsidR="000E5AB7" w:rsidRDefault="000E5AB7" w:rsidP="000E5AB7">
      <w:pPr>
        <w:jc w:val="center"/>
      </w:pPr>
    </w:p>
    <w:p w14:paraId="4DAD650D" w14:textId="77777777" w:rsidR="008674F3" w:rsidRDefault="008674F3">
      <w:pPr>
        <w:widowControl w:val="0"/>
        <w:jc w:val="center"/>
        <w:rPr>
          <w:rFonts w:ascii="Times New Roman" w:eastAsia="Times New Roman" w:hAnsi="Times New Roman" w:cs="Times New Roman"/>
          <w:b/>
        </w:rPr>
      </w:pPr>
    </w:p>
    <w:p w14:paraId="05BDFDC0" w14:textId="77777777" w:rsidR="008674F3" w:rsidRDefault="008674F3">
      <w:pPr>
        <w:jc w:val="both"/>
        <w:rPr>
          <w:rFonts w:ascii="Times New Roman" w:hAnsi="Times New Roman" w:cs="Times New Roman"/>
        </w:rPr>
      </w:pPr>
    </w:p>
    <w:p w14:paraId="2A7AE848" w14:textId="77777777" w:rsidR="000E5AB7" w:rsidRDefault="000E5AB7">
      <w:pPr>
        <w:jc w:val="both"/>
        <w:rPr>
          <w:rFonts w:ascii="Times New Roman" w:hAnsi="Times New Roman" w:cs="Times New Roman"/>
        </w:rPr>
      </w:pPr>
    </w:p>
    <w:p w14:paraId="4914724B" w14:textId="77777777" w:rsidR="009D4AB5" w:rsidRDefault="009D4AB5">
      <w:pPr>
        <w:jc w:val="both"/>
        <w:rPr>
          <w:rFonts w:ascii="Times New Roman" w:hAnsi="Times New Roman" w:cs="Times New Roman"/>
        </w:rPr>
      </w:pPr>
    </w:p>
    <w:p w14:paraId="64CF00AC" w14:textId="77777777" w:rsidR="00DE3AE7" w:rsidRDefault="00DE3AE7">
      <w:pPr>
        <w:jc w:val="both"/>
        <w:rPr>
          <w:rFonts w:ascii="Times New Roman" w:hAnsi="Times New Roman" w:cs="Times New Roman"/>
        </w:rPr>
      </w:pPr>
    </w:p>
    <w:p w14:paraId="7459B0E1" w14:textId="77777777" w:rsidR="00DE3AE7" w:rsidRDefault="00DE3AE7">
      <w:pPr>
        <w:jc w:val="both"/>
        <w:rPr>
          <w:rFonts w:ascii="Times New Roman" w:hAnsi="Times New Roman" w:cs="Times New Roman"/>
        </w:rPr>
      </w:pPr>
    </w:p>
    <w:p w14:paraId="2FE3A53F" w14:textId="77777777" w:rsidR="00DE3AE7" w:rsidRDefault="00DE3AE7">
      <w:pPr>
        <w:jc w:val="both"/>
        <w:rPr>
          <w:rFonts w:ascii="Times New Roman" w:hAnsi="Times New Roman" w:cs="Times New Roman"/>
        </w:rPr>
      </w:pPr>
    </w:p>
    <w:p w14:paraId="27CF56BD" w14:textId="77777777" w:rsidR="008674F3" w:rsidRDefault="008674F3">
      <w:pPr>
        <w:jc w:val="both"/>
        <w:rPr>
          <w:rFonts w:ascii="Times New Roman" w:eastAsia="Times New Roman" w:hAnsi="Times New Roman" w:cs="Times New Roman"/>
          <w:b/>
          <w:u w:val="single"/>
        </w:rPr>
      </w:pPr>
    </w:p>
    <w:p w14:paraId="583F5A63" w14:textId="77777777" w:rsidR="008674F3" w:rsidRDefault="0003589C">
      <w:pPr>
        <w:pStyle w:val="afff3"/>
        <w:ind w:left="6096"/>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Додаток №3 </w:t>
      </w:r>
    </w:p>
    <w:p w14:paraId="117B7DFB" w14:textId="77777777" w:rsidR="008674F3" w:rsidRDefault="0003589C">
      <w:pPr>
        <w:pStyle w:val="afff3"/>
        <w:ind w:left="6096"/>
        <w:rPr>
          <w:rFonts w:ascii="Times New Roman" w:hAnsi="Times New Roman" w:cs="Times New Roman"/>
          <w:sz w:val="24"/>
          <w:szCs w:val="24"/>
          <w:lang w:eastAsia="ar-SA"/>
        </w:rPr>
      </w:pPr>
      <w:r>
        <w:rPr>
          <w:rFonts w:ascii="Times New Roman" w:hAnsi="Times New Roman" w:cs="Times New Roman"/>
          <w:sz w:val="24"/>
          <w:szCs w:val="24"/>
          <w:lang w:eastAsia="ar-SA"/>
        </w:rPr>
        <w:t>до тендерної документації</w:t>
      </w:r>
    </w:p>
    <w:p w14:paraId="499CBCE2" w14:textId="77777777" w:rsidR="008674F3" w:rsidRDefault="008674F3">
      <w:pPr>
        <w:ind w:firstLine="567"/>
        <w:jc w:val="both"/>
        <w:rPr>
          <w:rFonts w:ascii="Times New Roman" w:eastAsia="Times New Roman" w:hAnsi="Times New Roman" w:cs="Times New Roman"/>
          <w:b/>
          <w:lang w:eastAsia="ar-SA"/>
        </w:rPr>
      </w:pPr>
    </w:p>
    <w:p w14:paraId="1D06F482" w14:textId="77777777" w:rsidR="008674F3" w:rsidRDefault="0003589C">
      <w:pPr>
        <w:ind w:firstLine="567"/>
        <w:jc w:val="center"/>
        <w:rPr>
          <w:rFonts w:ascii="Times New Roman" w:eastAsia="Times New Roman" w:hAnsi="Times New Roman" w:cs="Times New Roman"/>
          <w:b/>
        </w:rPr>
      </w:pPr>
      <w:r>
        <w:rPr>
          <w:rFonts w:ascii="Times New Roman" w:eastAsia="Times New Roman" w:hAnsi="Times New Roman" w:cs="Times New Roman"/>
          <w:b/>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p w14:paraId="2EDEE0DD" w14:textId="77777777" w:rsidR="008674F3" w:rsidRDefault="008674F3">
      <w:pPr>
        <w:ind w:firstLine="567"/>
        <w:jc w:val="center"/>
        <w:rPr>
          <w:rFonts w:ascii="Times New Roman" w:eastAsia="Times New Roman" w:hAnsi="Times New Roman" w:cs="Times New Roman"/>
          <w:b/>
        </w:rPr>
      </w:pPr>
    </w:p>
    <w:p w14:paraId="37655C9F" w14:textId="77777777" w:rsidR="008674F3" w:rsidRDefault="008674F3">
      <w:pPr>
        <w:ind w:firstLine="567"/>
        <w:jc w:val="center"/>
        <w:rPr>
          <w:rFonts w:ascii="Times New Roman" w:eastAsia="Times New Roman" w:hAnsi="Times New Roman" w:cs="Times New Roman"/>
          <w:b/>
        </w:rPr>
      </w:pPr>
    </w:p>
    <w:p w14:paraId="469F0D8A" w14:textId="77777777" w:rsidR="008674F3" w:rsidRDefault="0003589C">
      <w:pPr>
        <w:pStyle w:val="affd"/>
        <w:numPr>
          <w:ilvl w:val="0"/>
          <w:numId w:val="6"/>
        </w:numPr>
        <w:shd w:val="clear" w:color="auto" w:fill="auto"/>
        <w:tabs>
          <w:tab w:val="left" w:pos="567"/>
        </w:tabs>
        <w:suppressAutoHyphens w:val="0"/>
        <w:ind w:left="0" w:firstLine="567"/>
        <w:contextualSpacing/>
        <w:jc w:val="center"/>
      </w:pPr>
      <w:r>
        <w:rPr>
          <w:b/>
          <w:color w:val="000000"/>
          <w:lang w:val="uk-UA"/>
        </w:rPr>
        <w:t xml:space="preserve">Підтвердження відповідності </w:t>
      </w:r>
      <w:r>
        <w:rPr>
          <w:b/>
          <w:lang w:val="uk-UA"/>
        </w:rPr>
        <w:t>УЧАСНИКА(в тому числі для об’єднання учасників, як учасника процедури)  вимогам, визначеним у пункті 47 Особливостей:</w:t>
      </w:r>
    </w:p>
    <w:p w14:paraId="5ED72F70" w14:textId="77777777" w:rsidR="008674F3" w:rsidRDefault="008674F3">
      <w:pPr>
        <w:pStyle w:val="affd"/>
        <w:tabs>
          <w:tab w:val="left" w:pos="567"/>
        </w:tabs>
        <w:ind w:left="0" w:firstLine="567"/>
        <w:contextualSpacing/>
        <w:jc w:val="both"/>
        <w:rPr>
          <w:b/>
          <w:highlight w:val="yellow"/>
          <w:lang w:val="uk-UA"/>
        </w:rPr>
      </w:pPr>
    </w:p>
    <w:p w14:paraId="0043C065" w14:textId="77777777" w:rsidR="008674F3" w:rsidRDefault="0003589C">
      <w:pPr>
        <w:ind w:firstLine="567"/>
        <w:jc w:val="both"/>
      </w:pPr>
      <w:r>
        <w:rPr>
          <w:rFonts w:ascii="Times New Roman" w:hAnsi="Times New Roman" w:cs="Times New Roman"/>
          <w:shd w:val="clear" w:color="auto" w:fill="FFFFFF"/>
        </w:rPr>
        <w:t xml:space="preserve">1.1.Учасник процедури закупівлі підтверджує відсутність підстав, </w:t>
      </w:r>
      <w:r>
        <w:rPr>
          <w:rFonts w:ascii="Times New Roman" w:eastAsia="Times New Roman" w:hAnsi="Times New Roman" w:cs="Times New Roman"/>
        </w:rPr>
        <w:t>визначених пунктом 47 Особливостей (крім абзацу чотирнадцять цього пункту)</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шляхом самостійного декларування</w:t>
      </w:r>
      <w:r>
        <w:rPr>
          <w:rFonts w:ascii="Times New Roman" w:hAnsi="Times New Roman" w:cs="Times New Roman"/>
          <w:shd w:val="clear" w:color="auto" w:fill="FFFFFF"/>
        </w:rPr>
        <w:t>*** (проставляння галочки у відповідній комірці) відсутності таких підстав в електронній системі закупівель під час подання тендерної пропозиції.</w:t>
      </w:r>
    </w:p>
    <w:p w14:paraId="42389AF6" w14:textId="77777777" w:rsidR="008674F3" w:rsidRDefault="0003589C">
      <w:pPr>
        <w:widowControl w:val="0"/>
        <w:ind w:firstLine="567"/>
        <w:jc w:val="both"/>
      </w:pPr>
      <w:r>
        <w:rPr>
          <w:rFonts w:ascii="Times New Roman" w:eastAsia="Times New Roman" w:hAnsi="Times New Roman" w:cs="Times New Roman"/>
        </w:rPr>
        <w:t xml:space="preserve">1.2.Учасник  процедури закупівлі </w:t>
      </w:r>
      <w:r>
        <w:rPr>
          <w:rFonts w:ascii="Times New Roman" w:eastAsia="Times New Roman" w:hAnsi="Times New Roman" w:cs="Times New Roman"/>
          <w:b/>
          <w:u w:val="single"/>
        </w:rPr>
        <w:t>повинен надати 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109DB905" w14:textId="77777777" w:rsidR="008674F3" w:rsidRDefault="0003589C">
      <w:pPr>
        <w:widowControl w:val="0"/>
        <w:ind w:firstLine="567"/>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CFBB07" w14:textId="482DE6D3" w:rsidR="008674F3" w:rsidRDefault="0003589C">
      <w:pPr>
        <w:pStyle w:val="affd"/>
        <w:ind w:left="0" w:firstLine="567"/>
        <w:contextualSpacing/>
        <w:jc w:val="both"/>
        <w:rPr>
          <w:lang w:val="uk-UA"/>
        </w:rPr>
      </w:pPr>
      <w:r>
        <w:rPr>
          <w:lang w:val="uk-UA"/>
        </w:rPr>
        <w:t xml:space="preserve">1.3.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подається по кожному з учасників, які входять у склад об’єднання окремо. </w:t>
      </w:r>
      <w:proofErr w:type="spellStart"/>
      <w:r>
        <w:rPr>
          <w:lang w:val="uk-UA"/>
        </w:rPr>
        <w:t>Самодекларування</w:t>
      </w:r>
      <w:proofErr w:type="spellEnd"/>
      <w:r>
        <w:rPr>
          <w:lang w:val="uk-UA"/>
        </w:rPr>
        <w:t xml:space="preserve"> зді</w:t>
      </w:r>
      <w:r w:rsidR="000E5AB7">
        <w:rPr>
          <w:lang w:val="uk-UA"/>
        </w:rPr>
        <w:t>й</w:t>
      </w:r>
      <w:r>
        <w:rPr>
          <w:lang w:val="uk-UA"/>
        </w:rPr>
        <w:t>снюється юридичною особою, що подає тендерну пропозицію, а стосовно учасників об’єднання може бути здійснено у формі довідки у довільній формі.</w:t>
      </w:r>
    </w:p>
    <w:p w14:paraId="7546B695" w14:textId="77777777" w:rsidR="008674F3" w:rsidRDefault="008674F3">
      <w:pPr>
        <w:pStyle w:val="affd"/>
        <w:ind w:left="0" w:firstLine="567"/>
        <w:contextualSpacing/>
        <w:jc w:val="both"/>
        <w:rPr>
          <w:shd w:val="clear" w:color="auto" w:fill="FFFFFF"/>
          <w:lang w:val="uk-UA"/>
        </w:rPr>
      </w:pPr>
    </w:p>
    <w:p w14:paraId="34D7776D" w14:textId="77777777" w:rsidR="008674F3" w:rsidRDefault="0003589C">
      <w:pPr>
        <w:ind w:firstLine="567"/>
        <w:jc w:val="both"/>
        <w:rPr>
          <w:rFonts w:ascii="Times New Roman" w:hAnsi="Times New Roman" w:cs="Times New Roman"/>
          <w:b/>
          <w:i/>
          <w:color w:val="FF0000"/>
        </w:rPr>
      </w:pPr>
      <w:r>
        <w:rPr>
          <w:rFonts w:ascii="Times New Roman" w:hAnsi="Times New Roman" w:cs="Times New Roman"/>
          <w:b/>
          <w:i/>
          <w:color w:val="FF0000"/>
        </w:rPr>
        <w:t>***ПРИМІТКА :</w:t>
      </w:r>
    </w:p>
    <w:p w14:paraId="24A9D9BB" w14:textId="4293D9D4" w:rsidR="008674F3" w:rsidRDefault="0003589C" w:rsidP="000E5AB7">
      <w:pPr>
        <w:ind w:firstLine="567"/>
        <w:jc w:val="both"/>
        <w:rPr>
          <w:rFonts w:ascii="Times New Roman" w:eastAsia="Times New Roman" w:hAnsi="Times New Roman" w:cs="Times New Roman"/>
          <w:b/>
          <w:shd w:val="clear" w:color="auto" w:fill="FFFFFF"/>
          <w:lang w:val="ru-RU"/>
        </w:rPr>
      </w:pPr>
      <w:r>
        <w:rPr>
          <w:rFonts w:ascii="Times New Roman" w:hAnsi="Times New Roman" w:cs="Times New Roman"/>
        </w:rPr>
        <w:t xml:space="preserve">У разі, якщо під час подання тендерної пропозиції в Учасника на майданчику технічно не реалізовано та не приведено у відповідність електронні поля, в яких Учасник зазначає відсутність підстав, передбачених  пунктом 47 Особливостей ( крім абзацу чотирнадцятого) до змін Особливостей в редакції від 17.02.2023 №157, то такий Учасник надає у складі тендерної пропозиції </w:t>
      </w:r>
      <w:r>
        <w:rPr>
          <w:rFonts w:ascii="Times New Roman" w:hAnsi="Times New Roman" w:cs="Times New Roman"/>
          <w:b/>
        </w:rPr>
        <w:t>Інформацію в довільній</w:t>
      </w:r>
      <w:r>
        <w:rPr>
          <w:rFonts w:ascii="Times New Roman" w:hAnsi="Times New Roman" w:cs="Times New Roman"/>
        </w:rPr>
        <w:t xml:space="preserve"> формі про відсутність підстав відмови участі в торгах у формі довідки (довідок) в довільній формі або згідно орієнтовного взірця, що запропонований нижче завірений підписом уповноваженої особи та печаткою (у разі її використання). </w:t>
      </w:r>
    </w:p>
    <w:p w14:paraId="2312A7F6" w14:textId="77777777" w:rsidR="008674F3" w:rsidRDefault="008674F3">
      <w:pPr>
        <w:ind w:firstLine="567"/>
        <w:jc w:val="center"/>
        <w:rPr>
          <w:rFonts w:ascii="Times New Roman" w:eastAsia="Times New Roman" w:hAnsi="Times New Roman" w:cs="Times New Roman"/>
          <w:b/>
          <w:shd w:val="clear" w:color="auto" w:fill="FFFFFF"/>
          <w:lang w:val="ru-RU"/>
        </w:rPr>
      </w:pPr>
    </w:p>
    <w:p w14:paraId="1DC257B8" w14:textId="77777777" w:rsidR="008674F3" w:rsidRDefault="008674F3">
      <w:pPr>
        <w:ind w:firstLine="567"/>
        <w:jc w:val="center"/>
        <w:rPr>
          <w:rFonts w:ascii="Times New Roman" w:eastAsia="Times New Roman" w:hAnsi="Times New Roman" w:cs="Times New Roman"/>
          <w:b/>
          <w:shd w:val="clear" w:color="auto" w:fill="FFFFFF"/>
          <w:lang w:val="ru-RU"/>
        </w:rPr>
      </w:pPr>
    </w:p>
    <w:p w14:paraId="43ABEF08" w14:textId="77777777" w:rsidR="008674F3" w:rsidRDefault="0003589C">
      <w:pPr>
        <w:ind w:firstLine="567"/>
        <w:jc w:val="center"/>
        <w:rPr>
          <w:rFonts w:ascii="Times New Roman" w:eastAsia="Times New Roman" w:hAnsi="Times New Roman" w:cs="Times New Roman"/>
          <w:b/>
        </w:rPr>
      </w:pPr>
      <w:r>
        <w:rPr>
          <w:rFonts w:ascii="Times New Roman" w:eastAsia="Times New Roman" w:hAnsi="Times New Roman" w:cs="Times New Roman"/>
          <w:b/>
        </w:rPr>
        <w:t>Лист – гарантія</w:t>
      </w:r>
    </w:p>
    <w:p w14:paraId="35FDE0CC" w14:textId="77777777" w:rsidR="008674F3" w:rsidRDefault="0003589C">
      <w:pPr>
        <w:ind w:firstLine="567"/>
        <w:jc w:val="center"/>
      </w:pPr>
      <w:r>
        <w:rPr>
          <w:rFonts w:ascii="Times New Roman" w:hAnsi="Times New Roman" w:cs="Times New Roman"/>
          <w:b/>
        </w:rPr>
        <w:t xml:space="preserve">про відсутність підстав для відмови в участі у процедурі закупівлі, що визначені у </w:t>
      </w:r>
      <w:r>
        <w:rPr>
          <w:rFonts w:ascii="Times New Roman" w:eastAsia="Times New Roman" w:hAnsi="Times New Roman" w:cs="Times New Roman"/>
          <w:b/>
        </w:rPr>
        <w:t>ПУНКТОМ 47 ОСОБЛИВОСТЕЙ</w:t>
      </w:r>
      <w:r>
        <w:rPr>
          <w:rFonts w:ascii="Times New Roman" w:hAnsi="Times New Roman" w:cs="Times New Roman"/>
          <w:b/>
        </w:rPr>
        <w:t>.</w:t>
      </w:r>
    </w:p>
    <w:p w14:paraId="67A5B23F" w14:textId="77777777" w:rsidR="008674F3" w:rsidRDefault="008674F3">
      <w:pPr>
        <w:ind w:firstLine="567"/>
        <w:jc w:val="both"/>
        <w:rPr>
          <w:rFonts w:ascii="Times New Roman" w:eastAsia="Times New Roman" w:hAnsi="Times New Roman" w:cs="Times New Roman"/>
          <w:b/>
        </w:rPr>
      </w:pPr>
    </w:p>
    <w:p w14:paraId="5AB4074F" w14:textId="77777777" w:rsidR="008674F3" w:rsidRDefault="008674F3">
      <w:pPr>
        <w:ind w:firstLine="567"/>
        <w:jc w:val="both"/>
        <w:rPr>
          <w:rFonts w:ascii="Times New Roman" w:eastAsia="Times New Roman" w:hAnsi="Times New Roman" w:cs="Times New Roman"/>
          <w:b/>
        </w:rPr>
      </w:pPr>
    </w:p>
    <w:p w14:paraId="4789352B" w14:textId="77777777" w:rsidR="008674F3" w:rsidRDefault="0003589C">
      <w:pPr>
        <w:ind w:firstLine="567"/>
        <w:jc w:val="both"/>
        <w:rPr>
          <w:rFonts w:ascii="Times New Roman" w:eastAsia="Times New Roman" w:hAnsi="Times New Roman" w:cs="Times New Roman"/>
          <w:b/>
        </w:rPr>
      </w:pPr>
      <w:r>
        <w:rPr>
          <w:rFonts w:ascii="Times New Roman" w:eastAsia="Times New Roman" w:hAnsi="Times New Roman" w:cs="Times New Roman"/>
          <w:b/>
        </w:rPr>
        <w:t>Ми _____________________ (найменування учасника) гарантуємо, що</w:t>
      </w:r>
    </w:p>
    <w:p w14:paraId="75C999CB" w14:textId="77777777" w:rsidR="008674F3" w:rsidRDefault="008674F3">
      <w:pPr>
        <w:ind w:firstLine="567"/>
        <w:jc w:val="both"/>
        <w:rPr>
          <w:rFonts w:ascii="Times New Roman" w:eastAsia="Times New Roman" w:hAnsi="Times New Roman" w:cs="Times New Roman"/>
          <w:b/>
        </w:rPr>
      </w:pPr>
    </w:p>
    <w:p w14:paraId="521E0585" w14:textId="77777777" w:rsidR="008674F3" w:rsidRDefault="0003589C">
      <w:pPr>
        <w:ind w:firstLine="567"/>
        <w:jc w:val="both"/>
      </w:pPr>
      <w:r>
        <w:rPr>
          <w:rFonts w:ascii="Times New Roman" w:hAnsi="Times New Roman" w:cs="Times New Roman"/>
          <w:b/>
          <w:shd w:val="clear" w:color="auto" w:fill="FFFFFF"/>
        </w:rPr>
        <w:t>1). не пропонуємо</w:t>
      </w:r>
      <w:r>
        <w:rPr>
          <w:rFonts w:ascii="Times New Roman" w:hAnsi="Times New Roman" w:cs="Times New Roman"/>
          <w:shd w:val="clear" w:color="auto" w:fill="FFFFFF"/>
        </w:rPr>
        <w:t>, не даємо, не погоджуємося  дати прямо чи опосередковано будь-якій службовій (посадовій) особі Замовника, іншого державного органу винагороду в будь-</w:t>
      </w:r>
      <w:r>
        <w:rPr>
          <w:rFonts w:ascii="Times New Roman" w:hAnsi="Times New Roman" w:cs="Times New Roman"/>
          <w:shd w:val="clear" w:color="auto" w:fill="FFFFFF"/>
        </w:rPr>
        <w:lastRenderedPageBreak/>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C6940F" w14:textId="77777777" w:rsidR="008674F3" w:rsidRDefault="0003589C">
      <w:pPr>
        <w:ind w:firstLine="567"/>
        <w:jc w:val="both"/>
      </w:pPr>
      <w:r>
        <w:rPr>
          <w:rFonts w:ascii="Times New Roman" w:eastAsia="Times New Roman" w:hAnsi="Times New Roman" w:cs="Times New Roman"/>
          <w:b/>
        </w:rPr>
        <w:t>2)</w:t>
      </w:r>
      <w:r>
        <w:rPr>
          <w:rFonts w:ascii="Times New Roman" w:eastAsia="Times New Roman" w:hAnsi="Times New Roman" w:cs="Times New Roman"/>
        </w:rPr>
        <w:t xml:space="preserve">. відомості про _____________________ (найменування учасника), </w:t>
      </w:r>
      <w:r>
        <w:rPr>
          <w:rFonts w:ascii="Times New Roman" w:eastAsia="Times New Roman" w:hAnsi="Times New Roman" w:cs="Times New Roman"/>
          <w:b/>
        </w:rPr>
        <w:t xml:space="preserve">не внесено </w:t>
      </w:r>
      <w:r>
        <w:rPr>
          <w:rFonts w:ascii="Times New Roman" w:eastAsia="Times New Roman" w:hAnsi="Times New Roman" w:cs="Times New Roman"/>
        </w:rPr>
        <w:t>до Єдиного державного реєстру осіб, які вчинили корупційні або пов’язані з корупцією правопорушення;</w:t>
      </w:r>
    </w:p>
    <w:p w14:paraId="312AEE00" w14:textId="77777777" w:rsidR="008674F3" w:rsidRDefault="0003589C">
      <w:pPr>
        <w:ind w:firstLine="567"/>
        <w:jc w:val="both"/>
      </w:pPr>
      <w:r>
        <w:rPr>
          <w:rFonts w:ascii="Times New Roman" w:hAnsi="Times New Roman" w:cs="Times New Roman"/>
          <w:b/>
          <w:shd w:val="clear" w:color="auto" w:fill="FFFFFF"/>
        </w:rPr>
        <w:t>3</w:t>
      </w:r>
      <w:r>
        <w:rPr>
          <w:rFonts w:ascii="Times New Roman" w:hAnsi="Times New Roman" w:cs="Times New Roman"/>
          <w:shd w:val="clear" w:color="auto" w:fill="FFFFFF"/>
        </w:rPr>
        <w:t xml:space="preserve">) керівника учасника процедури закупівлі, фізичну особу, яка є учасником процедури закупівлі, </w:t>
      </w:r>
      <w:r>
        <w:rPr>
          <w:rFonts w:ascii="Times New Roman" w:hAnsi="Times New Roman" w:cs="Times New Roman"/>
        </w:rPr>
        <w:t>а  саме :_______________________________(</w:t>
      </w:r>
      <w:r>
        <w:rPr>
          <w:rFonts w:ascii="Times New Roman" w:eastAsia="Times New Roman" w:hAnsi="Times New Roman" w:cs="Times New Roman"/>
        </w:rPr>
        <w:t xml:space="preserve">ПІБ керівника або ПІБ фізичної особи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було </w:t>
      </w:r>
      <w:r>
        <w:rPr>
          <w:rFonts w:ascii="Times New Roman" w:hAnsi="Times New Roman" w:cs="Times New Roman"/>
          <w:shd w:val="clear" w:color="auto" w:fill="FFFFFF"/>
        </w:rPr>
        <w:t>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rPr>
        <w:t>;</w:t>
      </w:r>
    </w:p>
    <w:p w14:paraId="56F934B7" w14:textId="77777777" w:rsidR="008674F3" w:rsidRDefault="0003589C">
      <w:pPr>
        <w:ind w:firstLine="567"/>
        <w:jc w:val="both"/>
      </w:pPr>
      <w:r>
        <w:rPr>
          <w:rFonts w:ascii="Times New Roman" w:eastAsia="Times New Roman" w:hAnsi="Times New Roman" w:cs="Times New Roman"/>
          <w:b/>
        </w:rPr>
        <w:t xml:space="preserve">4) </w:t>
      </w:r>
      <w:r>
        <w:rPr>
          <w:rFonts w:ascii="Times New Roman" w:eastAsia="Times New Roman" w:hAnsi="Times New Roman" w:cs="Times New Roman"/>
        </w:rPr>
        <w:t xml:space="preserve">суб’єкт господарювання _____________________ (найменування учасника) </w:t>
      </w:r>
      <w:r>
        <w:rPr>
          <w:rFonts w:ascii="Times New Roman" w:hAnsi="Times New Roman" w:cs="Times New Roman"/>
          <w:shd w:val="clear" w:color="auto" w:fill="FFFFFF"/>
        </w:rPr>
        <w:t xml:space="preserve">протягом останніх трьох років </w:t>
      </w:r>
      <w:r>
        <w:rPr>
          <w:rFonts w:ascii="Times New Roman" w:hAnsi="Times New Roman" w:cs="Times New Roman"/>
          <w:b/>
          <w:shd w:val="clear" w:color="auto" w:fill="FFFFFF"/>
        </w:rPr>
        <w:t xml:space="preserve">не </w:t>
      </w:r>
      <w:r>
        <w:rPr>
          <w:rFonts w:ascii="Times New Roman" w:hAnsi="Times New Roman" w:cs="Times New Roman"/>
          <w:shd w:val="clear" w:color="auto" w:fill="FFFFFF"/>
        </w:rPr>
        <w:t>притягувався до відповідальності за порушення, передбачене </w:t>
      </w:r>
      <w:hyperlink r:id="rId28">
        <w:r>
          <w:rPr>
            <w:rFonts w:ascii="Times New Roman" w:hAnsi="Times New Roman" w:cs="Times New Roman"/>
            <w:color w:val="000000"/>
            <w:shd w:val="clear" w:color="auto" w:fill="FFFFFF"/>
          </w:rPr>
          <w:t>пунктом 4</w:t>
        </w:r>
      </w:hyperlink>
      <w:r>
        <w:rPr>
          <w:rFonts w:ascii="Times New Roman" w:hAnsi="Times New Roman" w:cs="Times New Roman"/>
          <w:shd w:val="clear" w:color="auto" w:fill="FFFFFF"/>
        </w:rPr>
        <w:t> частини другої статті 6, </w:t>
      </w:r>
      <w:hyperlink r:id="rId29">
        <w:r>
          <w:rPr>
            <w:rFonts w:ascii="Times New Roman" w:hAnsi="Times New Roman" w:cs="Times New Roman"/>
            <w:color w:val="000000"/>
            <w:shd w:val="clear" w:color="auto" w:fill="FFFFFF"/>
          </w:rPr>
          <w:t>пунктом 1</w:t>
        </w:r>
      </w:hyperlink>
      <w:r>
        <w:rPr>
          <w:rFonts w:ascii="Times New Roman" w:hAnsi="Times New Roman" w:cs="Times New Roman"/>
          <w:shd w:val="clear" w:color="auto" w:fill="FFFFFF"/>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shd w:val="clear" w:color="auto" w:fill="FFFFFF"/>
        </w:rPr>
        <w:t>антиконкурентних</w:t>
      </w:r>
      <w:proofErr w:type="spellEnd"/>
      <w:r>
        <w:rPr>
          <w:rFonts w:ascii="Times New Roman" w:hAnsi="Times New Roman" w:cs="Times New Roman"/>
          <w:shd w:val="clear" w:color="auto" w:fill="FFFFFF"/>
        </w:rPr>
        <w:t xml:space="preserve"> узгоджених дій, що стосуються спотворення результатів тендерів;</w:t>
      </w:r>
    </w:p>
    <w:p w14:paraId="31682B98" w14:textId="77777777" w:rsidR="008674F3" w:rsidRDefault="0003589C">
      <w:pPr>
        <w:ind w:firstLine="567"/>
        <w:jc w:val="both"/>
      </w:pPr>
      <w:r>
        <w:rPr>
          <w:rFonts w:ascii="Times New Roman" w:eastAsia="Times New Roman" w:hAnsi="Times New Roman" w:cs="Times New Roman"/>
          <w:b/>
        </w:rPr>
        <w:t>5)</w:t>
      </w:r>
      <w:r>
        <w:rPr>
          <w:rFonts w:ascii="Times New Roman" w:eastAsia="Times New Roman" w:hAnsi="Times New Roman" w:cs="Times New Roman"/>
        </w:rPr>
        <w:t xml:space="preserve"> фізична особа __________________, (ПІБ фізичної особи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була </w:t>
      </w:r>
      <w:r>
        <w:rPr>
          <w:rFonts w:ascii="Times New Roman" w:hAnsi="Times New Roman" w:cs="Times New Roman"/>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5D3B44" w14:textId="77777777" w:rsidR="008674F3" w:rsidRDefault="0003589C">
      <w:pPr>
        <w:ind w:firstLine="567"/>
        <w:jc w:val="both"/>
      </w:pPr>
      <w:r>
        <w:rPr>
          <w:rFonts w:ascii="Times New Roman" w:eastAsia="Times New Roman" w:hAnsi="Times New Roman" w:cs="Times New Roman"/>
          <w:b/>
        </w:rPr>
        <w:t xml:space="preserve">6) </w:t>
      </w:r>
      <w:r>
        <w:rPr>
          <w:rFonts w:ascii="Times New Roman" w:hAnsi="Times New Roman" w:cs="Times New Roman"/>
          <w:shd w:val="clear" w:color="auto" w:fill="FFFFFF"/>
        </w:rPr>
        <w:t>керівник учасника процедури закупівлі</w:t>
      </w:r>
      <w:r>
        <w:rPr>
          <w:rFonts w:ascii="Times New Roman" w:eastAsia="Times New Roman" w:hAnsi="Times New Roman" w:cs="Times New Roman"/>
        </w:rPr>
        <w:t xml:space="preserve"> ____________________ (ПІБ керівника Учасника</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був </w:t>
      </w:r>
      <w:r>
        <w:rPr>
          <w:rFonts w:ascii="Times New Roman" w:hAnsi="Times New Roman" w:cs="Times New Roman"/>
          <w:shd w:val="clear" w:color="auto" w:fill="FFFFFF"/>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B75967" w14:textId="77777777" w:rsidR="008674F3" w:rsidRDefault="0003589C">
      <w:pPr>
        <w:ind w:firstLine="567"/>
        <w:jc w:val="both"/>
      </w:pPr>
      <w:r>
        <w:rPr>
          <w:rFonts w:ascii="Times New Roman" w:eastAsia="Times New Roman" w:hAnsi="Times New Roman" w:cs="Times New Roman"/>
          <w:b/>
        </w:rPr>
        <w:t xml:space="preserve">7) </w:t>
      </w:r>
      <w:r>
        <w:rPr>
          <w:rFonts w:ascii="Times New Roman" w:hAnsi="Times New Roman" w:cs="Times New Roman"/>
          <w:shd w:val="clear" w:color="auto" w:fill="FFFFFF"/>
        </w:rPr>
        <w:t>учасник процедури закупівлі</w:t>
      </w:r>
      <w:r>
        <w:rPr>
          <w:rFonts w:ascii="Times New Roman" w:eastAsia="Times New Roman" w:hAnsi="Times New Roman" w:cs="Times New Roman"/>
        </w:rPr>
        <w:t xml:space="preserve"> _____________________ (найменування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є</w:t>
      </w:r>
      <w:r>
        <w:rPr>
          <w:rFonts w:ascii="Times New Roman" w:hAnsi="Times New Roman" w:cs="Times New Roman"/>
          <w:shd w:val="clear" w:color="auto" w:fill="FFFFFF"/>
        </w:rPr>
        <w:t xml:space="preserve"> пов’язаною особою з іншими учасниками процедури закупівлі та/або з уповноваженою особою (особами), та/або з керівником замовника;</w:t>
      </w:r>
    </w:p>
    <w:p w14:paraId="1FED72A7" w14:textId="77777777" w:rsidR="008674F3" w:rsidRDefault="0003589C">
      <w:pPr>
        <w:ind w:firstLine="567"/>
        <w:jc w:val="both"/>
      </w:pPr>
      <w:r>
        <w:rPr>
          <w:rFonts w:ascii="Times New Roman" w:eastAsia="Times New Roman" w:hAnsi="Times New Roman" w:cs="Times New Roman"/>
          <w:b/>
        </w:rPr>
        <w:t>8)</w:t>
      </w:r>
      <w:r>
        <w:rPr>
          <w:rFonts w:ascii="Times New Roman" w:hAnsi="Times New Roman" w:cs="Times New Roman"/>
          <w:shd w:val="clear" w:color="auto" w:fill="FFFFFF"/>
        </w:rPr>
        <w:t> учасник процедури закупівлі ________________________</w:t>
      </w:r>
      <w:r>
        <w:rPr>
          <w:rFonts w:ascii="Times New Roman" w:eastAsia="Times New Roman" w:hAnsi="Times New Roman" w:cs="Times New Roman"/>
        </w:rPr>
        <w:t>(найменування учасника)</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визнаний </w:t>
      </w:r>
      <w:r>
        <w:rPr>
          <w:rFonts w:ascii="Times New Roman" w:hAnsi="Times New Roman" w:cs="Times New Roman"/>
          <w:shd w:val="clear" w:color="auto" w:fill="FFFFFF"/>
        </w:rPr>
        <w:t xml:space="preserve">в установленому законом порядку банкрутом та стосовно нього </w:t>
      </w:r>
      <w:r>
        <w:rPr>
          <w:rFonts w:ascii="Times New Roman" w:hAnsi="Times New Roman" w:cs="Times New Roman"/>
          <w:b/>
          <w:shd w:val="clear" w:color="auto" w:fill="FFFFFF"/>
        </w:rPr>
        <w:t xml:space="preserve">не </w:t>
      </w:r>
      <w:r>
        <w:rPr>
          <w:rFonts w:ascii="Times New Roman" w:hAnsi="Times New Roman" w:cs="Times New Roman"/>
          <w:shd w:val="clear" w:color="auto" w:fill="FFFFFF"/>
        </w:rPr>
        <w:t>відкрита ліквідаційна процедура</w:t>
      </w:r>
      <w:r>
        <w:rPr>
          <w:rFonts w:ascii="Times New Roman" w:eastAsia="Times New Roman" w:hAnsi="Times New Roman" w:cs="Times New Roman"/>
        </w:rPr>
        <w:t>;</w:t>
      </w:r>
    </w:p>
    <w:p w14:paraId="735426EA" w14:textId="77777777" w:rsidR="008674F3" w:rsidRDefault="0003589C">
      <w:pPr>
        <w:ind w:firstLine="567"/>
        <w:jc w:val="both"/>
      </w:pPr>
      <w:r>
        <w:rPr>
          <w:rFonts w:ascii="Times New Roman" w:eastAsia="Times New Roman" w:hAnsi="Times New Roman" w:cs="Times New Roman"/>
          <w:b/>
        </w:rPr>
        <w:t xml:space="preserve">9) </w:t>
      </w:r>
      <w:r>
        <w:rPr>
          <w:rFonts w:ascii="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w:t>
      </w:r>
      <w:r>
        <w:rPr>
          <w:rFonts w:ascii="Times New Roman" w:hAnsi="Times New Roman" w:cs="Times New Roman"/>
          <w:b/>
          <w:shd w:val="clear" w:color="auto" w:fill="FFFFFF"/>
        </w:rPr>
        <w:t>наявна</w:t>
      </w:r>
      <w:r>
        <w:rPr>
          <w:rFonts w:ascii="Times New Roman" w:hAnsi="Times New Roman" w:cs="Times New Roman"/>
          <w:shd w:val="clear" w:color="auto" w:fill="FFFFFF"/>
        </w:rPr>
        <w:t xml:space="preserve"> інформація, передбачена </w:t>
      </w:r>
      <w:hyperlink r:id="rId30">
        <w:r>
          <w:rPr>
            <w:rFonts w:ascii="Times New Roman" w:hAnsi="Times New Roman" w:cs="Times New Roman"/>
            <w:color w:val="000000"/>
            <w:shd w:val="clear" w:color="auto" w:fill="FFFFFF"/>
          </w:rPr>
          <w:t>пунктом 9</w:t>
        </w:r>
      </w:hyperlink>
      <w:r>
        <w:rPr>
          <w:rFonts w:ascii="Times New Roman" w:hAnsi="Times New Roman" w:cs="Times New Roman"/>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65CC53" w14:textId="77777777" w:rsidR="008674F3" w:rsidRDefault="0003589C">
      <w:pPr>
        <w:ind w:firstLine="567"/>
        <w:jc w:val="both"/>
        <w:rPr>
          <w:rFonts w:ascii="Times New Roman" w:eastAsia="Times New Roman" w:hAnsi="Times New Roman" w:cs="Times New Roman"/>
          <w:b/>
        </w:rPr>
      </w:pPr>
      <w:r>
        <w:rPr>
          <w:rFonts w:ascii="Times New Roman" w:eastAsia="Times New Roman" w:hAnsi="Times New Roman" w:cs="Times New Roman"/>
          <w:b/>
        </w:rPr>
        <w:t xml:space="preserve">10) </w:t>
      </w:r>
      <w:r>
        <w:rPr>
          <w:rFonts w:ascii="Times New Roman" w:hAnsi="Times New Roman" w:cs="Times New Roman"/>
          <w:shd w:val="clear" w:color="auto" w:fill="FFFFFF"/>
        </w:rPr>
        <w:t>учасник процедури закупівлі ________________________</w:t>
      </w:r>
      <w:r>
        <w:rPr>
          <w:rFonts w:ascii="Times New Roman" w:eastAsia="Times New Roman" w:hAnsi="Times New Roman" w:cs="Times New Roman"/>
        </w:rPr>
        <w:t xml:space="preserve">(найменування учасника) </w:t>
      </w:r>
      <w:r>
        <w:rPr>
          <w:rFonts w:ascii="Times New Roman" w:eastAsia="Times New Roman" w:hAnsi="Times New Roman" w:cs="Times New Roman"/>
          <w:color w:val="000000"/>
          <w:lang w:eastAsia="uk-UA" w:bidi="ar-SA"/>
        </w:rPr>
        <w:t xml:space="preserve">або кінцевий </w:t>
      </w:r>
      <w:proofErr w:type="spellStart"/>
      <w:r>
        <w:rPr>
          <w:rFonts w:ascii="Times New Roman" w:eastAsia="Times New Roman" w:hAnsi="Times New Roman" w:cs="Times New Roman"/>
          <w:color w:val="000000"/>
          <w:lang w:eastAsia="uk-UA" w:bidi="ar-SA"/>
        </w:rPr>
        <w:t>бенефіціарний</w:t>
      </w:r>
      <w:proofErr w:type="spellEnd"/>
      <w:r>
        <w:rPr>
          <w:rFonts w:ascii="Times New Roman" w:eastAsia="Times New Roman" w:hAnsi="Times New Roman" w:cs="Times New Roman"/>
          <w:color w:val="000000"/>
          <w:lang w:eastAsia="uk-UA"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25C8CF5" w14:textId="77777777" w:rsidR="008674F3" w:rsidRDefault="0003589C">
      <w:pPr>
        <w:ind w:firstLine="567"/>
        <w:jc w:val="both"/>
      </w:pPr>
      <w:r>
        <w:rPr>
          <w:rFonts w:ascii="Times New Roman" w:eastAsia="Times New Roman" w:hAnsi="Times New Roman" w:cs="Times New Roman"/>
          <w:b/>
        </w:rPr>
        <w:t xml:space="preserve">11) </w:t>
      </w:r>
      <w:r>
        <w:rPr>
          <w:rFonts w:ascii="Times New Roman" w:hAnsi="Times New Roman" w:cs="Times New Roman"/>
          <w:shd w:val="clear" w:color="auto" w:fill="FFFFFF"/>
        </w:rPr>
        <w:t>керівника учасника процедури закупівлі, фізичну особу,</w:t>
      </w:r>
      <w:r>
        <w:rPr>
          <w:rFonts w:ascii="Times New Roman" w:eastAsia="Times New Roman" w:hAnsi="Times New Roman" w:cs="Times New Roman"/>
        </w:rPr>
        <w:t xml:space="preserve"> _____________________ (ПІБ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було</w:t>
      </w:r>
      <w:r>
        <w:rPr>
          <w:rFonts w:ascii="Times New Roman" w:hAnsi="Times New Roman" w:cs="Times New Roman"/>
          <w:shd w:val="clear" w:color="auto" w:fill="FFFFFF"/>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984FC5" w14:textId="77777777" w:rsidR="008674F3" w:rsidRDefault="008674F3">
      <w:pPr>
        <w:ind w:firstLine="567"/>
        <w:jc w:val="both"/>
        <w:rPr>
          <w:rFonts w:ascii="Times New Roman" w:eastAsia="Times New Roman" w:hAnsi="Times New Roman" w:cs="Times New Roman"/>
        </w:rPr>
      </w:pPr>
    </w:p>
    <w:tbl>
      <w:tblPr>
        <w:tblW w:w="9360" w:type="dxa"/>
        <w:tblLayout w:type="fixed"/>
        <w:tblLook w:val="04A0" w:firstRow="1" w:lastRow="0" w:firstColumn="1" w:lastColumn="0" w:noHBand="0" w:noVBand="1"/>
      </w:tblPr>
      <w:tblGrid>
        <w:gridCol w:w="3718"/>
        <w:gridCol w:w="2047"/>
        <w:gridCol w:w="1250"/>
        <w:gridCol w:w="2345"/>
      </w:tblGrid>
      <w:tr w:rsidR="008674F3" w14:paraId="4939F146" w14:textId="77777777">
        <w:trPr>
          <w:trHeight w:val="23"/>
        </w:trPr>
        <w:tc>
          <w:tcPr>
            <w:tcW w:w="3717" w:type="dxa"/>
          </w:tcPr>
          <w:p w14:paraId="15391E52" w14:textId="77777777" w:rsidR="008674F3" w:rsidRDefault="0003589C">
            <w:pPr>
              <w:widowControl w:val="0"/>
              <w:snapToGrid w:val="0"/>
              <w:rPr>
                <w:rFonts w:ascii="Times New Roman" w:hAnsi="Times New Roman" w:cs="Times New Roman"/>
                <w:u w:val="single"/>
                <w:lang w:eastAsia="ar-SA"/>
              </w:rPr>
            </w:pPr>
            <w:r>
              <w:rPr>
                <w:rFonts w:ascii="Times New Roman" w:hAnsi="Times New Roman" w:cs="Times New Roman"/>
                <w:u w:val="single"/>
                <w:lang w:eastAsia="ar-SA"/>
              </w:rPr>
              <w:t>Уповноважена особа</w:t>
            </w:r>
          </w:p>
        </w:tc>
        <w:tc>
          <w:tcPr>
            <w:tcW w:w="2047" w:type="dxa"/>
            <w:tcBorders>
              <w:bottom w:val="single" w:sz="4" w:space="0" w:color="000000"/>
            </w:tcBorders>
          </w:tcPr>
          <w:p w14:paraId="4B4CFCE4" w14:textId="77777777" w:rsidR="008674F3" w:rsidRDefault="008674F3">
            <w:pPr>
              <w:widowControl w:val="0"/>
              <w:snapToGrid w:val="0"/>
              <w:rPr>
                <w:rFonts w:ascii="Times New Roman" w:hAnsi="Times New Roman" w:cs="Times New Roman"/>
                <w:b/>
                <w:u w:val="single"/>
                <w:lang w:eastAsia="ar-SA"/>
              </w:rPr>
            </w:pPr>
          </w:p>
        </w:tc>
        <w:tc>
          <w:tcPr>
            <w:tcW w:w="1250" w:type="dxa"/>
          </w:tcPr>
          <w:p w14:paraId="638E8D25" w14:textId="77777777" w:rsidR="008674F3" w:rsidRDefault="008674F3">
            <w:pPr>
              <w:widowControl w:val="0"/>
              <w:snapToGrid w:val="0"/>
              <w:rPr>
                <w:rFonts w:ascii="Times New Roman" w:hAnsi="Times New Roman" w:cs="Times New Roman"/>
                <w:b/>
                <w:u w:val="single"/>
                <w:lang w:eastAsia="ar-SA"/>
              </w:rPr>
            </w:pPr>
          </w:p>
        </w:tc>
        <w:tc>
          <w:tcPr>
            <w:tcW w:w="2345" w:type="dxa"/>
            <w:tcBorders>
              <w:bottom w:val="single" w:sz="4" w:space="0" w:color="000000"/>
            </w:tcBorders>
          </w:tcPr>
          <w:p w14:paraId="6EC9A7DE" w14:textId="77777777" w:rsidR="008674F3" w:rsidRDefault="008674F3">
            <w:pPr>
              <w:widowControl w:val="0"/>
              <w:snapToGrid w:val="0"/>
              <w:rPr>
                <w:rFonts w:ascii="Times New Roman" w:hAnsi="Times New Roman" w:cs="Times New Roman"/>
                <w:b/>
                <w:u w:val="single"/>
                <w:lang w:eastAsia="ar-SA"/>
              </w:rPr>
            </w:pPr>
          </w:p>
        </w:tc>
      </w:tr>
      <w:tr w:rsidR="008674F3" w14:paraId="012A9FA9" w14:textId="77777777">
        <w:trPr>
          <w:trHeight w:val="256"/>
        </w:trPr>
        <w:tc>
          <w:tcPr>
            <w:tcW w:w="3717" w:type="dxa"/>
          </w:tcPr>
          <w:p w14:paraId="4EE9ED8F" w14:textId="77777777" w:rsidR="008674F3" w:rsidRDefault="008674F3">
            <w:pPr>
              <w:widowControl w:val="0"/>
              <w:snapToGrid w:val="0"/>
              <w:rPr>
                <w:rFonts w:ascii="Times New Roman" w:hAnsi="Times New Roman" w:cs="Times New Roman"/>
                <w:b/>
                <w:u w:val="single"/>
                <w:lang w:eastAsia="ar-SA"/>
              </w:rPr>
            </w:pPr>
          </w:p>
        </w:tc>
        <w:tc>
          <w:tcPr>
            <w:tcW w:w="2047" w:type="dxa"/>
            <w:tcBorders>
              <w:top w:val="single" w:sz="4" w:space="0" w:color="000000"/>
            </w:tcBorders>
          </w:tcPr>
          <w:p w14:paraId="7F4B6CB3" w14:textId="77777777" w:rsidR="008674F3" w:rsidRDefault="0003589C">
            <w:pPr>
              <w:widowControl w:val="0"/>
              <w:snapToGrid w:val="0"/>
              <w:jc w:val="center"/>
              <w:rPr>
                <w:rFonts w:ascii="Times New Roman" w:hAnsi="Times New Roman" w:cs="Times New Roman"/>
                <w:lang w:eastAsia="ar-SA"/>
              </w:rPr>
            </w:pPr>
            <w:r>
              <w:rPr>
                <w:rFonts w:ascii="Times New Roman" w:hAnsi="Times New Roman" w:cs="Times New Roman"/>
                <w:lang w:eastAsia="ar-SA"/>
              </w:rPr>
              <w:t>(підпис, М.П.)</w:t>
            </w:r>
          </w:p>
        </w:tc>
        <w:tc>
          <w:tcPr>
            <w:tcW w:w="1250" w:type="dxa"/>
          </w:tcPr>
          <w:p w14:paraId="0B96027F" w14:textId="77777777" w:rsidR="008674F3" w:rsidRDefault="008674F3">
            <w:pPr>
              <w:widowControl w:val="0"/>
              <w:snapToGrid w:val="0"/>
              <w:jc w:val="center"/>
              <w:rPr>
                <w:rFonts w:ascii="Times New Roman" w:hAnsi="Times New Roman" w:cs="Times New Roman"/>
                <w:lang w:eastAsia="ar-SA"/>
              </w:rPr>
            </w:pPr>
          </w:p>
        </w:tc>
        <w:tc>
          <w:tcPr>
            <w:tcW w:w="2345" w:type="dxa"/>
            <w:tcBorders>
              <w:top w:val="single" w:sz="4" w:space="0" w:color="000000"/>
            </w:tcBorders>
          </w:tcPr>
          <w:p w14:paraId="14EA722B" w14:textId="77777777" w:rsidR="008674F3" w:rsidRDefault="0003589C">
            <w:pPr>
              <w:widowControl w:val="0"/>
              <w:snapToGrid w:val="0"/>
              <w:jc w:val="center"/>
              <w:rPr>
                <w:rFonts w:ascii="Times New Roman" w:hAnsi="Times New Roman" w:cs="Times New Roman"/>
                <w:lang w:eastAsia="ar-SA"/>
              </w:rPr>
            </w:pPr>
            <w:r>
              <w:rPr>
                <w:rFonts w:ascii="Times New Roman" w:hAnsi="Times New Roman" w:cs="Times New Roman"/>
                <w:lang w:eastAsia="ar-SA"/>
              </w:rPr>
              <w:t>(ініціали та прізвище)</w:t>
            </w:r>
          </w:p>
        </w:tc>
      </w:tr>
    </w:tbl>
    <w:p w14:paraId="5B3BC72C" w14:textId="77777777" w:rsidR="008674F3" w:rsidRDefault="0003589C">
      <w:pPr>
        <w:jc w:val="right"/>
      </w:pPr>
      <w:r>
        <w:br w:type="page"/>
      </w:r>
      <w:r>
        <w:rPr>
          <w:rFonts w:ascii="Times New Roman" w:eastAsia="Times New Roman" w:hAnsi="Times New Roman" w:cs="Times New Roman"/>
          <w:lang w:eastAsia="ru-RU"/>
        </w:rPr>
        <w:lastRenderedPageBreak/>
        <w:t xml:space="preserve">Додаток 4 </w:t>
      </w:r>
      <w:r>
        <w:rPr>
          <w:rFonts w:ascii="Times New Roman" w:hAnsi="Times New Roman" w:cs="Times New Roman"/>
          <w:lang w:eastAsia="ar-SA"/>
        </w:rPr>
        <w:t>до тендерної документації</w:t>
      </w:r>
    </w:p>
    <w:p w14:paraId="1F54C658" w14:textId="77777777" w:rsidR="008674F3" w:rsidRDefault="008674F3">
      <w:pPr>
        <w:shd w:val="clear" w:color="auto" w:fill="auto"/>
        <w:suppressAutoHyphens w:val="0"/>
        <w:jc w:val="center"/>
        <w:rPr>
          <w:rFonts w:ascii="Times New Roman" w:eastAsia="Times New Roman" w:hAnsi="Times New Roman" w:cs="Times New Roman"/>
          <w:b/>
          <w:bCs/>
          <w:color w:val="000000"/>
          <w:lang w:eastAsia="uk-UA" w:bidi="ar-SA"/>
        </w:rPr>
      </w:pPr>
    </w:p>
    <w:p w14:paraId="3251CC3D" w14:textId="77777777" w:rsidR="00764225" w:rsidRDefault="00764225" w:rsidP="00764225">
      <w:pPr>
        <w:jc w:val="center"/>
        <w:rPr>
          <w:rFonts w:ascii="Times New Roman" w:eastAsia="Calibri" w:hAnsi="Times New Roman" w:cs="Times New Roman"/>
          <w:b/>
          <w:bCs/>
          <w:lang w:eastAsia="ru-RU"/>
        </w:rPr>
      </w:pPr>
      <w:r w:rsidRPr="00DA4FF0">
        <w:rPr>
          <w:rFonts w:ascii="Times New Roman" w:eastAsia="Calibri" w:hAnsi="Times New Roman" w:cs="Times New Roman"/>
          <w:b/>
          <w:bCs/>
          <w:lang w:eastAsia="ru-RU"/>
        </w:rPr>
        <w:t>ЗАГАЛЬНІ ВИМОГИ ДО ПРЕДМЕТА ЗАКУПІВЛІ:</w:t>
      </w:r>
    </w:p>
    <w:p w14:paraId="5875C4C1" w14:textId="77777777" w:rsidR="00F71E75" w:rsidRDefault="00F71E75" w:rsidP="00764225">
      <w:pPr>
        <w:jc w:val="center"/>
        <w:rPr>
          <w:rFonts w:ascii="Times New Roman" w:eastAsia="Calibri" w:hAnsi="Times New Roman" w:cs="Times New Roman"/>
          <w:b/>
          <w:bCs/>
          <w:lang w:eastAsia="ru-RU"/>
        </w:rPr>
      </w:pPr>
    </w:p>
    <w:p w14:paraId="4999908F" w14:textId="77777777" w:rsidR="00F71E75" w:rsidRPr="00F71E75" w:rsidRDefault="00F71E75" w:rsidP="00F71E75">
      <w:pPr>
        <w:tabs>
          <w:tab w:val="left" w:pos="540"/>
        </w:tabs>
        <w:ind w:firstLine="540"/>
        <w:jc w:val="both"/>
        <w:rPr>
          <w:rFonts w:ascii="Times New Roman" w:hAnsi="Times New Roman"/>
          <w:color w:val="000000" w:themeColor="text1"/>
        </w:rPr>
      </w:pPr>
      <w:bookmarkStart w:id="40" w:name="_Hlk502352979"/>
      <w:r w:rsidRPr="00512AD6">
        <w:rPr>
          <w:rFonts w:ascii="Times New Roman" w:hAnsi="Times New Roman"/>
        </w:rPr>
        <w:t>1.</w:t>
      </w:r>
      <w:r w:rsidRPr="00512AD6">
        <w:rPr>
          <w:rFonts w:ascii="Courier New" w:hAnsi="Courier New"/>
        </w:rPr>
        <w:t xml:space="preserve"> </w:t>
      </w:r>
      <w:r w:rsidRPr="00DA4FF0">
        <w:rPr>
          <w:rFonts w:ascii="Times New Roman" w:hAnsi="Times New Roman"/>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14:paraId="013E5277" w14:textId="3598431A" w:rsidR="00F71E75" w:rsidRPr="00F71E75" w:rsidRDefault="00F71E75" w:rsidP="00F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cs="Times New Roman"/>
          <w:color w:val="000000" w:themeColor="text1"/>
          <w:lang w:eastAsia="ru-RU"/>
        </w:rPr>
      </w:pPr>
      <w:r w:rsidRPr="00F71E75">
        <w:rPr>
          <w:rFonts w:ascii="Times New Roman" w:eastAsia="Calibri" w:hAnsi="Times New Roman" w:cs="Times New Roman"/>
          <w:color w:val="000000" w:themeColor="text1"/>
          <w:lang w:eastAsia="ru-RU"/>
        </w:rPr>
        <w:t xml:space="preserve">2. Постачальник повинен передати (поставити) Замовнику товар (товари), якість яких відповідає умовам Державного стандарту </w:t>
      </w:r>
      <w:r w:rsidRPr="00F71E75">
        <w:rPr>
          <w:rFonts w:ascii="Times New Roman" w:eastAsia="Calibri" w:hAnsi="Times New Roman" w:cs="Times New Roman"/>
          <w:b/>
          <w:bCs/>
          <w:color w:val="000000" w:themeColor="text1"/>
          <w:lang w:eastAsia="ru-RU"/>
        </w:rPr>
        <w:t>(ДСТУ)</w:t>
      </w:r>
      <w:r w:rsidRPr="00F71E75">
        <w:rPr>
          <w:rFonts w:ascii="Times New Roman" w:eastAsia="Calibri" w:hAnsi="Times New Roman" w:cs="Times New Roman"/>
          <w:color w:val="000000" w:themeColor="text1"/>
          <w:lang w:eastAsia="ru-RU"/>
        </w:rPr>
        <w:t xml:space="preserve">, на кожну партію товару повинен бути сертифікат якості (декларація виробника). </w:t>
      </w:r>
    </w:p>
    <w:p w14:paraId="4EEE43DF" w14:textId="77777777" w:rsidR="00F71E75" w:rsidRPr="00F71E75" w:rsidRDefault="00F71E75" w:rsidP="00F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cs="Times New Roman"/>
          <w:color w:val="000000" w:themeColor="text1"/>
          <w:lang w:eastAsia="ru-RU"/>
        </w:rPr>
      </w:pPr>
      <w:r w:rsidRPr="00F71E75">
        <w:rPr>
          <w:rFonts w:ascii="Times New Roman" w:eastAsia="Calibri" w:hAnsi="Times New Roman" w:cs="Times New Roman"/>
          <w:color w:val="000000" w:themeColor="text1"/>
          <w:lang w:eastAsia="ru-RU"/>
        </w:rPr>
        <w:t>Дані вказані на маркуванні товару повинні співпадати з даними в сертифікаті якості (декларації виробника): назва виробника, найменування товару, ДСТУ, дата виробництва, строк придатності, кінцевий термін реалізації, умови зберігання, брутто/нетто/літраж.</w:t>
      </w:r>
    </w:p>
    <w:p w14:paraId="25AE9509" w14:textId="77777777" w:rsidR="00F71E75" w:rsidRPr="00F71E75" w:rsidRDefault="00F71E75" w:rsidP="00F7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eastAsia="Calibri" w:hAnsi="Times New Roman" w:cs="Times New Roman"/>
          <w:color w:val="000000" w:themeColor="text1"/>
          <w:u w:val="single"/>
          <w:lang w:eastAsia="ru-RU"/>
        </w:rPr>
      </w:pPr>
      <w:r w:rsidRPr="00F71E75">
        <w:rPr>
          <w:rFonts w:ascii="Times New Roman" w:eastAsia="Calibri" w:hAnsi="Times New Roman" w:cs="Times New Roman"/>
          <w:color w:val="000000" w:themeColor="text1"/>
          <w:u w:val="single"/>
          <w:lang w:eastAsia="ru-RU"/>
        </w:rPr>
        <w:t>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234B96BE" w14:textId="64FB5DAD" w:rsidR="00F71E75" w:rsidRPr="00215269" w:rsidRDefault="00F71E75" w:rsidP="00F71E75">
      <w:pPr>
        <w:ind w:firstLine="540"/>
        <w:jc w:val="both"/>
        <w:rPr>
          <w:rFonts w:ascii="Times New Roman" w:hAnsi="Times New Roman"/>
          <w:bCs/>
          <w:lang w:eastAsia="uk-UA"/>
        </w:rPr>
      </w:pPr>
      <w:r>
        <w:rPr>
          <w:rFonts w:ascii="Times New Roman" w:hAnsi="Times New Roman"/>
          <w:bCs/>
          <w:lang w:eastAsia="uk-UA"/>
        </w:rPr>
        <w:t>3</w:t>
      </w:r>
      <w:r w:rsidRPr="00215269">
        <w:rPr>
          <w:rFonts w:ascii="Times New Roman" w:hAnsi="Times New Roman"/>
          <w:bCs/>
          <w:lang w:eastAsia="uk-UA"/>
        </w:rPr>
        <w:t xml:space="preserve">. Тара та упаковка повинні бути виготовлені з матеріалів дозволених для використання. </w:t>
      </w:r>
    </w:p>
    <w:p w14:paraId="25E2B3DE" w14:textId="7C6944CB" w:rsidR="00F71E75" w:rsidRPr="00215269" w:rsidRDefault="00F71E75" w:rsidP="00F71E75">
      <w:pPr>
        <w:ind w:firstLine="540"/>
        <w:jc w:val="both"/>
        <w:rPr>
          <w:rFonts w:ascii="Times New Roman" w:hAnsi="Times New Roman"/>
        </w:rPr>
      </w:pPr>
      <w:r>
        <w:rPr>
          <w:rFonts w:ascii="Times New Roman" w:hAnsi="Times New Roman"/>
        </w:rPr>
        <w:t>4</w:t>
      </w:r>
      <w:r w:rsidRPr="00215269">
        <w:rPr>
          <w:rFonts w:ascii="Times New Roman" w:hAnsi="Times New Roman"/>
        </w:rPr>
        <w:t xml:space="preserve">. Ціни вказуються з урахуванням податків і зборів, що сплачуються або мають бути сплачені,  транспортних витрат, </w:t>
      </w:r>
      <w:proofErr w:type="spellStart"/>
      <w:r w:rsidRPr="00215269">
        <w:rPr>
          <w:rFonts w:ascii="Times New Roman" w:hAnsi="Times New Roman"/>
        </w:rPr>
        <w:t>навантажувально</w:t>
      </w:r>
      <w:proofErr w:type="spellEnd"/>
      <w:r w:rsidRPr="00215269">
        <w:rPr>
          <w:rFonts w:ascii="Times New Roman" w:hAnsi="Times New Roman"/>
        </w:rPr>
        <w:t xml:space="preserve"> – розвантажувальних робіт.</w:t>
      </w:r>
    </w:p>
    <w:p w14:paraId="051B1203" w14:textId="0B2F9BFF" w:rsidR="00F71E75" w:rsidRDefault="00F71E75" w:rsidP="00F71E75">
      <w:pPr>
        <w:ind w:firstLine="540"/>
        <w:jc w:val="both"/>
        <w:rPr>
          <w:rFonts w:ascii="Times New Roman" w:hAnsi="Times New Roman"/>
        </w:rPr>
      </w:pPr>
      <w:r>
        <w:rPr>
          <w:rFonts w:ascii="Times New Roman" w:hAnsi="Times New Roman"/>
        </w:rPr>
        <w:t>5</w:t>
      </w:r>
      <w:r w:rsidRPr="00215269">
        <w:rPr>
          <w:rFonts w:ascii="Times New Roman" w:hAnsi="Times New Roman"/>
        </w:rPr>
        <w:t xml:space="preserve">.  Товар має постачатися з терміном придатності </w:t>
      </w:r>
      <w:r w:rsidRPr="00215269">
        <w:rPr>
          <w:rFonts w:ascii="Times New Roman" w:hAnsi="Times New Roman"/>
          <w:b/>
        </w:rPr>
        <w:t xml:space="preserve">не менше </w:t>
      </w:r>
      <w:r>
        <w:rPr>
          <w:rFonts w:ascii="Times New Roman" w:hAnsi="Times New Roman"/>
          <w:b/>
        </w:rPr>
        <w:t>9</w:t>
      </w:r>
      <w:r w:rsidRPr="00215269">
        <w:rPr>
          <w:rFonts w:ascii="Times New Roman" w:hAnsi="Times New Roman"/>
          <w:b/>
        </w:rPr>
        <w:t>0% загального терміну зберігання</w:t>
      </w:r>
      <w:r w:rsidRPr="00215269">
        <w:rPr>
          <w:rFonts w:ascii="Times New Roman" w:hAnsi="Times New Roman"/>
        </w:rPr>
        <w:t>.</w:t>
      </w:r>
    </w:p>
    <w:p w14:paraId="7A8E9FB4" w14:textId="1F74CFB1" w:rsidR="00F71E75" w:rsidRPr="00215269" w:rsidRDefault="00F71E75" w:rsidP="00F71E75">
      <w:pPr>
        <w:ind w:firstLine="540"/>
        <w:jc w:val="both"/>
        <w:rPr>
          <w:rFonts w:ascii="Times New Roman" w:hAnsi="Times New Roman"/>
        </w:rPr>
      </w:pPr>
      <w:r>
        <w:rPr>
          <w:rFonts w:ascii="Times New Roman" w:hAnsi="Times New Roman"/>
        </w:rPr>
        <w:t>6</w:t>
      </w:r>
      <w:r w:rsidRPr="00215269">
        <w:rPr>
          <w:rFonts w:ascii="Times New Roman" w:hAnsi="Times New Roman"/>
        </w:rPr>
        <w:t>.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sidRPr="00215269">
        <w:rPr>
          <w:rFonts w:ascii="Times New Roman" w:hAnsi="Times New Roman"/>
          <w:lang w:eastAsia="uk-UA"/>
        </w:rPr>
        <w:t xml:space="preserve"> Такий документ повинен бути діючим з урахуванням терміну реалізації товару.</w:t>
      </w:r>
    </w:p>
    <w:p w14:paraId="4C91B972" w14:textId="2BF99980" w:rsidR="00F71E75" w:rsidRPr="00215269" w:rsidRDefault="00F71E75" w:rsidP="00F71E75">
      <w:pPr>
        <w:widowControl w:val="0"/>
        <w:ind w:firstLine="540"/>
        <w:jc w:val="both"/>
        <w:rPr>
          <w:rFonts w:ascii="Times New Roman" w:hAnsi="Times New Roman"/>
          <w:b/>
        </w:rPr>
      </w:pPr>
      <w:r>
        <w:rPr>
          <w:rFonts w:ascii="Times New Roman" w:hAnsi="Times New Roman"/>
          <w:shd w:val="clear" w:color="auto" w:fill="FFFFFF"/>
        </w:rPr>
        <w:t>7</w:t>
      </w:r>
      <w:r w:rsidRPr="00215269">
        <w:rPr>
          <w:rFonts w:ascii="Times New Roman" w:hAnsi="Times New Roman"/>
          <w:shd w:val="clear" w:color="auto" w:fill="FFFFFF"/>
        </w:rPr>
        <w:t xml:space="preserve">. Постачання товару відбувається партіями (згідно заявок Замовника) протягом 1 робочого дня з моменту замовлення, транспортом Постачальника та за його рахунок до </w:t>
      </w:r>
      <w:r>
        <w:rPr>
          <w:rFonts w:ascii="Times New Roman" w:hAnsi="Times New Roman"/>
          <w:b/>
          <w:color w:val="121212"/>
          <w:shd w:val="clear" w:color="auto" w:fill="FAFAFA"/>
        </w:rPr>
        <w:t xml:space="preserve">Полтавського   спортивного  ліцею    Полтавської  обласної  ради  за </w:t>
      </w:r>
      <w:proofErr w:type="spellStart"/>
      <w:r>
        <w:rPr>
          <w:rFonts w:ascii="Times New Roman" w:hAnsi="Times New Roman"/>
          <w:b/>
          <w:color w:val="121212"/>
          <w:shd w:val="clear" w:color="auto" w:fill="FAFAFA"/>
        </w:rPr>
        <w:t>адресою</w:t>
      </w:r>
      <w:proofErr w:type="spellEnd"/>
      <w:r>
        <w:rPr>
          <w:rFonts w:ascii="Times New Roman" w:hAnsi="Times New Roman"/>
          <w:b/>
          <w:color w:val="121212"/>
          <w:shd w:val="clear" w:color="auto" w:fill="FAFAFA"/>
        </w:rPr>
        <w:t xml:space="preserve">  </w:t>
      </w:r>
      <w:proofErr w:type="spellStart"/>
      <w:r>
        <w:rPr>
          <w:rFonts w:ascii="Times New Roman" w:hAnsi="Times New Roman"/>
          <w:b/>
          <w:color w:val="121212"/>
          <w:shd w:val="clear" w:color="auto" w:fill="FAFAFA"/>
        </w:rPr>
        <w:t>м.Полтава</w:t>
      </w:r>
      <w:proofErr w:type="spellEnd"/>
      <w:r>
        <w:rPr>
          <w:rFonts w:ascii="Times New Roman" w:hAnsi="Times New Roman"/>
          <w:b/>
          <w:color w:val="121212"/>
          <w:shd w:val="clear" w:color="auto" w:fill="FAFAFA"/>
        </w:rPr>
        <w:t>, вул. Монастирська, 9а</w:t>
      </w:r>
      <w:r w:rsidRPr="00215269">
        <w:rPr>
          <w:rFonts w:ascii="Times New Roman" w:hAnsi="Times New Roman"/>
          <w:b/>
          <w:color w:val="121212"/>
          <w:shd w:val="clear" w:color="auto" w:fill="FAFAFA"/>
        </w:rPr>
        <w:t>.</w:t>
      </w:r>
    </w:p>
    <w:p w14:paraId="0D842A67" w14:textId="28A77DA0" w:rsidR="00F71E75" w:rsidRPr="00512AD6" w:rsidRDefault="00F71E75" w:rsidP="00F71E75">
      <w:pPr>
        <w:ind w:firstLine="540"/>
        <w:jc w:val="both"/>
        <w:rPr>
          <w:rFonts w:ascii="Times New Roman" w:hAnsi="Times New Roman"/>
        </w:rPr>
      </w:pPr>
      <w:r>
        <w:rPr>
          <w:rFonts w:ascii="Times New Roman" w:hAnsi="Times New Roman"/>
        </w:rPr>
        <w:t>8</w:t>
      </w:r>
      <w:r w:rsidRPr="00215269">
        <w:rPr>
          <w:rFonts w:ascii="Times New Roman" w:hAnsi="Times New Roman"/>
        </w:rPr>
        <w:t>. Категорично забороняється постачання продуктів харчування, що містять г</w:t>
      </w:r>
      <w:r>
        <w:rPr>
          <w:rFonts w:ascii="Times New Roman" w:hAnsi="Times New Roman"/>
        </w:rPr>
        <w:t>енетично модифіковані організми.</w:t>
      </w:r>
    </w:p>
    <w:p w14:paraId="225B58AF" w14:textId="44EDDE8F" w:rsidR="00F71E75" w:rsidRPr="00215269" w:rsidRDefault="00F71E75" w:rsidP="00F71E7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rPr>
      </w:pPr>
      <w:r>
        <w:rPr>
          <w:rFonts w:ascii="Times New Roman" w:hAnsi="Times New Roman"/>
        </w:rPr>
        <w:t>9</w:t>
      </w:r>
      <w:r w:rsidRPr="00215269">
        <w:rPr>
          <w:rFonts w:ascii="Times New Roman" w:hAnsi="Times New Roman"/>
        </w:rPr>
        <w:t xml:space="preserve">. </w:t>
      </w:r>
      <w:bookmarkEnd w:id="40"/>
      <w:r w:rsidRPr="00215269">
        <w:rPr>
          <w:rFonts w:ascii="Times New Roman" w:hAnsi="Times New Roman"/>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14:paraId="2565EBF2" w14:textId="68AA48E2" w:rsidR="00F71E75" w:rsidRPr="00215269" w:rsidRDefault="00F71E75" w:rsidP="00F71E75">
      <w:pPr>
        <w:tabs>
          <w:tab w:val="left" w:pos="9639"/>
        </w:tabs>
        <w:ind w:firstLine="540"/>
        <w:jc w:val="both"/>
        <w:rPr>
          <w:rFonts w:ascii="Arial" w:hAnsi="Arial" w:cs="Arial"/>
          <w:color w:val="000000"/>
          <w:shd w:val="clear" w:color="auto" w:fill="FFFFFF"/>
        </w:rPr>
      </w:pPr>
      <w:r>
        <w:rPr>
          <w:rFonts w:ascii="Times New Roman" w:hAnsi="Times New Roman"/>
        </w:rPr>
        <w:t>10</w:t>
      </w:r>
      <w:r w:rsidRPr="00215269">
        <w:rPr>
          <w:rFonts w:ascii="Times New Roman" w:hAnsi="Times New Roman"/>
        </w:rPr>
        <w:t>.  Я</w:t>
      </w:r>
      <w:r w:rsidRPr="00215269">
        <w:rPr>
          <w:rFonts w:ascii="Times New Roman" w:hAnsi="Times New Roman"/>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14:paraId="5219697F" w14:textId="0ABA495C" w:rsidR="00F71E75" w:rsidRPr="0021412E" w:rsidRDefault="00F71E75" w:rsidP="00F71E75">
      <w:pPr>
        <w:widowControl w:val="0"/>
        <w:tabs>
          <w:tab w:val="left" w:pos="284"/>
          <w:tab w:val="left" w:pos="993"/>
        </w:tabs>
        <w:autoSpaceDE w:val="0"/>
        <w:autoSpaceDN w:val="0"/>
        <w:adjustRightInd w:val="0"/>
        <w:ind w:firstLine="567"/>
        <w:contextualSpacing/>
        <w:jc w:val="both"/>
        <w:rPr>
          <w:rFonts w:ascii="Times New Roman" w:hAnsi="Times New Roman"/>
          <w:color w:val="000000"/>
        </w:rPr>
      </w:pPr>
      <w:r w:rsidRPr="0021412E">
        <w:rPr>
          <w:rFonts w:ascii="Times New Roman" w:hAnsi="Times New Roman"/>
          <w:color w:val="000000"/>
        </w:rPr>
        <w:t>1</w:t>
      </w:r>
      <w:r>
        <w:rPr>
          <w:rFonts w:ascii="Times New Roman" w:hAnsi="Times New Roman"/>
          <w:color w:val="000000"/>
        </w:rPr>
        <w:t>1</w:t>
      </w:r>
      <w:r w:rsidRPr="0021412E">
        <w:rPr>
          <w:rFonts w:ascii="Times New Roman" w:hAnsi="Times New Roman"/>
          <w:color w:val="000000"/>
        </w:rPr>
        <w:t>.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14:paraId="33F10B06" w14:textId="4D9DE361" w:rsidR="00F71E75" w:rsidRPr="0021412E" w:rsidRDefault="00F71E75" w:rsidP="00F71E75">
      <w:pPr>
        <w:widowControl w:val="0"/>
        <w:tabs>
          <w:tab w:val="left" w:pos="284"/>
          <w:tab w:val="left" w:pos="993"/>
        </w:tabs>
        <w:autoSpaceDE w:val="0"/>
        <w:autoSpaceDN w:val="0"/>
        <w:adjustRightInd w:val="0"/>
        <w:ind w:firstLine="567"/>
        <w:contextualSpacing/>
        <w:jc w:val="both"/>
        <w:rPr>
          <w:rFonts w:ascii="Times New Roman" w:hAnsi="Times New Roman"/>
          <w:color w:val="000000"/>
        </w:rPr>
      </w:pPr>
      <w:r w:rsidRPr="0021412E">
        <w:rPr>
          <w:rFonts w:ascii="Times New Roman" w:hAnsi="Times New Roman"/>
          <w:color w:val="000000"/>
        </w:rPr>
        <w:t>1</w:t>
      </w:r>
      <w:r>
        <w:rPr>
          <w:rFonts w:ascii="Times New Roman" w:hAnsi="Times New Roman"/>
          <w:color w:val="000000"/>
        </w:rPr>
        <w:t>2</w:t>
      </w:r>
      <w:r w:rsidRPr="0021412E">
        <w:rPr>
          <w:rFonts w:ascii="Times New Roman" w:hAnsi="Times New Roman"/>
          <w:color w:val="000000"/>
        </w:rPr>
        <w:t xml:space="preserve">. Замовник має право зробити вибіркове лабораторне дослідження товару, який був </w:t>
      </w:r>
      <w:r w:rsidRPr="0021412E">
        <w:rPr>
          <w:rFonts w:ascii="Times New Roman" w:hAnsi="Times New Roman"/>
          <w:color w:val="000000"/>
        </w:rPr>
        <w:lastRenderedPageBreak/>
        <w:t>поставлений за договором, на якість та відповідність санітарно-гігієнічним нормам.</w:t>
      </w:r>
    </w:p>
    <w:p w14:paraId="4140AF82" w14:textId="66DAD98D" w:rsidR="00F71E75" w:rsidRPr="0021412E" w:rsidRDefault="00F71E75" w:rsidP="00F71E75">
      <w:pPr>
        <w:widowControl w:val="0"/>
        <w:tabs>
          <w:tab w:val="left" w:pos="284"/>
          <w:tab w:val="left" w:pos="993"/>
        </w:tabs>
        <w:autoSpaceDE w:val="0"/>
        <w:autoSpaceDN w:val="0"/>
        <w:adjustRightInd w:val="0"/>
        <w:ind w:firstLine="567"/>
        <w:contextualSpacing/>
        <w:jc w:val="both"/>
        <w:rPr>
          <w:rFonts w:ascii="Times New Roman" w:hAnsi="Times New Roman"/>
          <w:color w:val="000000"/>
        </w:rPr>
      </w:pPr>
      <w:r w:rsidRPr="0021412E">
        <w:rPr>
          <w:rFonts w:ascii="Times New Roman" w:hAnsi="Times New Roman"/>
          <w:color w:val="000000"/>
        </w:rPr>
        <w:t>1</w:t>
      </w:r>
      <w:r>
        <w:rPr>
          <w:rFonts w:ascii="Times New Roman" w:hAnsi="Times New Roman"/>
          <w:color w:val="000000"/>
        </w:rPr>
        <w:t>3</w:t>
      </w:r>
      <w:r w:rsidRPr="0021412E">
        <w:rPr>
          <w:rFonts w:ascii="Times New Roman" w:hAnsi="Times New Roman"/>
          <w:color w:val="000000"/>
        </w:rPr>
        <w:t xml:space="preserve">. Витрати Замовника на лабораторне дослідження в повному обсязі відшкодовує </w:t>
      </w:r>
      <w:r>
        <w:rPr>
          <w:rFonts w:ascii="Times New Roman" w:hAnsi="Times New Roman"/>
          <w:color w:val="000000"/>
        </w:rPr>
        <w:t>постачальник.</w:t>
      </w:r>
    </w:p>
    <w:p w14:paraId="71B10523" w14:textId="6A5CDE3D" w:rsidR="00F71E75" w:rsidRPr="00DA4FF0" w:rsidRDefault="00F71E75" w:rsidP="00F71E75">
      <w:pPr>
        <w:widowControl w:val="0"/>
        <w:tabs>
          <w:tab w:val="left" w:pos="284"/>
          <w:tab w:val="left" w:pos="993"/>
        </w:tabs>
        <w:autoSpaceDE w:val="0"/>
        <w:autoSpaceDN w:val="0"/>
        <w:adjustRightInd w:val="0"/>
        <w:ind w:firstLine="567"/>
        <w:contextualSpacing/>
        <w:jc w:val="both"/>
        <w:rPr>
          <w:rFonts w:ascii="Times New Roman" w:eastAsia="Calibri" w:hAnsi="Times New Roman" w:cs="Times New Roman"/>
          <w:b/>
          <w:bCs/>
          <w:lang w:eastAsia="ru-RU"/>
        </w:rPr>
      </w:pPr>
      <w:r w:rsidRPr="0021412E">
        <w:rPr>
          <w:rFonts w:ascii="Times New Roman" w:hAnsi="Times New Roman"/>
          <w:color w:val="000000"/>
        </w:rPr>
        <w:t>1</w:t>
      </w:r>
      <w:r>
        <w:rPr>
          <w:rFonts w:ascii="Times New Roman" w:hAnsi="Times New Roman"/>
          <w:color w:val="000000"/>
        </w:rPr>
        <w:t>4</w:t>
      </w:r>
      <w:r w:rsidRPr="0021412E">
        <w:rPr>
          <w:rFonts w:ascii="Times New Roman" w:hAnsi="Times New Roman"/>
          <w:color w:val="000000"/>
        </w:rPr>
        <w:t>. В разі виявлення неякісного товару постачальник зобов’язаний замінити цей товар на якісний товар протягом трьох календарних днів.</w:t>
      </w:r>
    </w:p>
    <w:p w14:paraId="09BE1235" w14:textId="77777777" w:rsidR="00764225" w:rsidRPr="00F71E75" w:rsidRDefault="00764225" w:rsidP="00764225">
      <w:pPr>
        <w:jc w:val="center"/>
        <w:rPr>
          <w:rFonts w:ascii="Times New Roman" w:eastAsia="Calibri" w:hAnsi="Times New Roman" w:cs="Times New Roman"/>
          <w:b/>
          <w:bCs/>
          <w:color w:val="FF0000"/>
          <w:lang w:eastAsia="ru-RU"/>
        </w:rPr>
      </w:pPr>
    </w:p>
    <w:p w14:paraId="5BCD2DAE" w14:textId="77777777" w:rsidR="00764225" w:rsidRPr="00856DDA" w:rsidRDefault="00764225" w:rsidP="00764225">
      <w:pPr>
        <w:jc w:val="center"/>
        <w:rPr>
          <w:rFonts w:ascii="Times New Roman" w:eastAsia="Calibri" w:hAnsi="Times New Roman" w:cs="Times New Roman"/>
          <w:lang w:eastAsia="ru-RU"/>
        </w:rPr>
      </w:pPr>
      <w:r w:rsidRPr="00856DDA">
        <w:rPr>
          <w:rFonts w:ascii="Times New Roman" w:eastAsia="Calibri" w:hAnsi="Times New Roman" w:cs="Times New Roman"/>
          <w:b/>
          <w:bCs/>
          <w:lang w:eastAsia="ru-RU"/>
        </w:rPr>
        <w:t>ТЕХНІЧНІ ТА ЯКІСНІ ВИМОГИ ДО ПРЕДМЕТА ЗАКУПІВЛІ</w:t>
      </w:r>
    </w:p>
    <w:p w14:paraId="695E4F6A" w14:textId="027B51E8" w:rsidR="00764225" w:rsidRPr="00856DDA" w:rsidRDefault="00764225" w:rsidP="002B5A05">
      <w:pPr>
        <w:jc w:val="right"/>
        <w:rPr>
          <w:rFonts w:ascii="Times New Roman" w:eastAsia="Calibri" w:hAnsi="Times New Roman" w:cs="Times New Roman"/>
          <w:i/>
          <w:iCs/>
          <w:lang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764225" w:rsidRPr="00F54190" w14:paraId="68D54E49"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vAlign w:val="center"/>
          </w:tcPr>
          <w:p w14:paraId="6219823A" w14:textId="77777777" w:rsidR="00764225" w:rsidRPr="00F54190" w:rsidRDefault="00764225" w:rsidP="00B35233">
            <w:pPr>
              <w:ind w:left="-34" w:right="-108"/>
              <w:jc w:val="center"/>
              <w:rPr>
                <w:rFonts w:ascii="Times New Roman" w:eastAsia="Calibri" w:hAnsi="Times New Roman" w:cs="Times New Roman"/>
                <w:bCs/>
                <w:lang w:eastAsia="ru-RU"/>
              </w:rPr>
            </w:pPr>
            <w:r w:rsidRPr="00F54190">
              <w:rPr>
                <w:rFonts w:ascii="Times New Roman" w:eastAsia="Calibri" w:hAnsi="Times New Roman" w:cs="Times New Roman"/>
                <w:bCs/>
                <w:lang w:eastAsia="ru-RU"/>
              </w:rPr>
              <w:t>№ з/п</w:t>
            </w:r>
          </w:p>
        </w:tc>
        <w:tc>
          <w:tcPr>
            <w:tcW w:w="2403" w:type="dxa"/>
            <w:tcBorders>
              <w:top w:val="single" w:sz="4" w:space="0" w:color="000000"/>
              <w:left w:val="single" w:sz="4" w:space="0" w:color="000000"/>
              <w:bottom w:val="single" w:sz="4" w:space="0" w:color="000000"/>
            </w:tcBorders>
            <w:shd w:val="clear" w:color="auto" w:fill="auto"/>
            <w:vAlign w:val="center"/>
          </w:tcPr>
          <w:p w14:paraId="07A5DA6B" w14:textId="77777777" w:rsidR="00764225" w:rsidRPr="00F54190" w:rsidRDefault="00764225" w:rsidP="00B35233">
            <w:pPr>
              <w:jc w:val="center"/>
              <w:rPr>
                <w:rFonts w:ascii="Times New Roman" w:eastAsia="Calibri" w:hAnsi="Times New Roman" w:cs="Times New Roman"/>
                <w:lang w:eastAsia="ru-RU"/>
              </w:rPr>
            </w:pPr>
            <w:r w:rsidRPr="00F54190">
              <w:rPr>
                <w:rFonts w:ascii="Times New Roman" w:eastAsia="Calibri" w:hAnsi="Times New Roman" w:cs="Times New Roman"/>
                <w:bCs/>
                <w:lang w:eastAsia="ru-RU"/>
              </w:rPr>
              <w:t>Найменування предмета закупівлі</w:t>
            </w:r>
          </w:p>
        </w:tc>
        <w:tc>
          <w:tcPr>
            <w:tcW w:w="4617" w:type="dxa"/>
            <w:tcBorders>
              <w:top w:val="single" w:sz="4" w:space="0" w:color="000000"/>
              <w:left w:val="single" w:sz="4" w:space="0" w:color="000000"/>
              <w:bottom w:val="single" w:sz="4" w:space="0" w:color="000000"/>
            </w:tcBorders>
            <w:shd w:val="clear" w:color="auto" w:fill="auto"/>
            <w:vAlign w:val="center"/>
          </w:tcPr>
          <w:p w14:paraId="00B8EB34" w14:textId="77777777" w:rsidR="00764225" w:rsidRPr="00F54190" w:rsidRDefault="00764225" w:rsidP="00B35233">
            <w:pPr>
              <w:jc w:val="center"/>
              <w:rPr>
                <w:rFonts w:ascii="Times New Roman" w:eastAsia="Calibri" w:hAnsi="Times New Roman" w:cs="Times New Roman"/>
                <w:bCs/>
                <w:lang w:eastAsia="ru-RU"/>
              </w:rPr>
            </w:pPr>
            <w:r w:rsidRPr="00F54190">
              <w:rPr>
                <w:rFonts w:ascii="Times New Roman" w:eastAsia="Calibri" w:hAnsi="Times New Roman" w:cs="Times New Roman"/>
                <w:bCs/>
                <w:color w:val="000000"/>
                <w:lang w:eastAsia="ru-RU"/>
              </w:rPr>
              <w:t>Опис та характеристики Товару</w:t>
            </w:r>
          </w:p>
        </w:tc>
        <w:tc>
          <w:tcPr>
            <w:tcW w:w="1080" w:type="dxa"/>
            <w:tcBorders>
              <w:top w:val="single" w:sz="4" w:space="0" w:color="000000"/>
              <w:left w:val="single" w:sz="4" w:space="0" w:color="000000"/>
              <w:bottom w:val="single" w:sz="4" w:space="0" w:color="000000"/>
            </w:tcBorders>
            <w:shd w:val="clear" w:color="auto" w:fill="auto"/>
            <w:vAlign w:val="center"/>
          </w:tcPr>
          <w:p w14:paraId="5123E36F" w14:textId="77777777" w:rsidR="00764225" w:rsidRPr="00F54190" w:rsidRDefault="00764225" w:rsidP="00B35233">
            <w:pPr>
              <w:ind w:left="-128" w:right="-72"/>
              <w:jc w:val="center"/>
              <w:rPr>
                <w:rFonts w:ascii="Times New Roman" w:eastAsia="Calibri" w:hAnsi="Times New Roman" w:cs="Times New Roman"/>
                <w:lang w:eastAsia="ru-RU"/>
              </w:rPr>
            </w:pPr>
            <w:r w:rsidRPr="00F54190">
              <w:rPr>
                <w:rFonts w:ascii="Times New Roman" w:eastAsia="Calibri" w:hAnsi="Times New Roman" w:cs="Times New Roman"/>
                <w:bCs/>
                <w:lang w:eastAsia="ru-RU"/>
              </w:rPr>
              <w:t>Одиниця виміру</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0658" w14:textId="77777777" w:rsidR="00764225" w:rsidRPr="00F54190" w:rsidRDefault="00764225" w:rsidP="00B35233">
            <w:pPr>
              <w:ind w:left="-128" w:right="-72"/>
              <w:jc w:val="center"/>
              <w:rPr>
                <w:rFonts w:ascii="Times New Roman" w:eastAsia="Calibri" w:hAnsi="Times New Roman" w:cs="Times New Roman"/>
                <w:lang w:eastAsia="ru-RU"/>
              </w:rPr>
            </w:pPr>
            <w:r w:rsidRPr="00F54190">
              <w:rPr>
                <w:rFonts w:ascii="Times New Roman" w:eastAsia="Calibri" w:hAnsi="Times New Roman" w:cs="Times New Roman"/>
                <w:lang w:eastAsia="ru-RU"/>
              </w:rPr>
              <w:t>Кількість</w:t>
            </w:r>
          </w:p>
        </w:tc>
      </w:tr>
      <w:tr w:rsidR="002B5A05" w:rsidRPr="00F54190" w14:paraId="592F3997"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5329DA65" w14:textId="244CD4F9" w:rsidR="002B5A05" w:rsidRDefault="00930EDC" w:rsidP="00B35233">
            <w:pPr>
              <w:ind w:left="-34" w:right="-108"/>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2403" w:type="dxa"/>
            <w:tcBorders>
              <w:top w:val="single" w:sz="4" w:space="0" w:color="000000"/>
              <w:left w:val="single" w:sz="4" w:space="0" w:color="000000"/>
              <w:bottom w:val="single" w:sz="4" w:space="0" w:color="000000"/>
            </w:tcBorders>
            <w:shd w:val="clear" w:color="auto" w:fill="auto"/>
          </w:tcPr>
          <w:p w14:paraId="07AC3B1F" w14:textId="16DE5D71" w:rsidR="002B5A05" w:rsidRPr="00F71E75" w:rsidRDefault="002B5A05" w:rsidP="002B5A05">
            <w:pPr>
              <w:rPr>
                <w:rFonts w:ascii="Times New Roman" w:eastAsia="Calibri" w:hAnsi="Times New Roman" w:cs="Times New Roman"/>
                <w:bCs/>
                <w:color w:val="FF0000"/>
                <w:lang w:eastAsia="ru-RU"/>
              </w:rPr>
            </w:pPr>
            <w:r w:rsidRPr="00930EDC">
              <w:rPr>
                <w:rFonts w:ascii="Times New Roman" w:eastAsia="Calibri" w:hAnsi="Times New Roman" w:cs="Times New Roman"/>
                <w:bCs/>
                <w:color w:val="000000" w:themeColor="text1"/>
                <w:lang w:eastAsia="ru-RU"/>
              </w:rPr>
              <w:t xml:space="preserve">М’ясо  свинина </w:t>
            </w:r>
            <w:r w:rsidRPr="00930EDC">
              <w:rPr>
                <w:rFonts w:ascii="Times New Roman" w:hAnsi="Times New Roman" w:cs="Times New Roman"/>
                <w:color w:val="000000" w:themeColor="text1"/>
              </w:rPr>
              <w:t xml:space="preserve">тазостегнова частина </w:t>
            </w:r>
            <w:r w:rsidR="007A6B65">
              <w:rPr>
                <w:rFonts w:ascii="Times New Roman" w:hAnsi="Times New Roman" w:cs="Times New Roman"/>
                <w:color w:val="000000" w:themeColor="text1"/>
              </w:rPr>
              <w:t>(м</w:t>
            </w:r>
            <w:r w:rsidR="007A6B65" w:rsidRPr="007A6B65">
              <w:rPr>
                <w:rFonts w:ascii="Times New Roman" w:hAnsi="Times New Roman" w:cs="Times New Roman"/>
                <w:color w:val="000000" w:themeColor="text1"/>
                <w:lang w:val="ru-RU"/>
              </w:rPr>
              <w:t>’</w:t>
            </w:r>
            <w:proofErr w:type="spellStart"/>
            <w:r w:rsidR="007A6B65">
              <w:rPr>
                <w:rFonts w:ascii="Times New Roman" w:hAnsi="Times New Roman" w:cs="Times New Roman"/>
                <w:color w:val="000000" w:themeColor="text1"/>
              </w:rPr>
              <w:t>якоть</w:t>
            </w:r>
            <w:proofErr w:type="spellEnd"/>
            <w:r w:rsidR="007A6B65">
              <w:rPr>
                <w:rFonts w:ascii="Times New Roman" w:hAnsi="Times New Roman" w:cs="Times New Roman"/>
                <w:color w:val="000000" w:themeColor="text1"/>
              </w:rPr>
              <w:t xml:space="preserve">) </w:t>
            </w:r>
            <w:r w:rsidRPr="00930EDC">
              <w:rPr>
                <w:rFonts w:ascii="Times New Roman" w:eastAsia="Calibri" w:hAnsi="Times New Roman" w:cs="Times New Roman"/>
                <w:bCs/>
                <w:color w:val="000000" w:themeColor="text1"/>
                <w:lang w:eastAsia="ru-RU"/>
              </w:rPr>
              <w:t>охолоджена</w:t>
            </w:r>
          </w:p>
        </w:tc>
        <w:tc>
          <w:tcPr>
            <w:tcW w:w="4617" w:type="dxa"/>
            <w:tcBorders>
              <w:top w:val="single" w:sz="4" w:space="0" w:color="000000"/>
              <w:left w:val="single" w:sz="4" w:space="0" w:color="000000"/>
              <w:bottom w:val="single" w:sz="4" w:space="0" w:color="000000"/>
            </w:tcBorders>
            <w:shd w:val="clear" w:color="auto" w:fill="auto"/>
          </w:tcPr>
          <w:p w14:paraId="0BC3388D" w14:textId="24C4A4F6" w:rsidR="002B5A05" w:rsidRPr="00930EDC" w:rsidRDefault="002B5A05" w:rsidP="004A1906">
            <w:pPr>
              <w:jc w:val="both"/>
              <w:rPr>
                <w:rFonts w:ascii="Times New Roman" w:eastAsia="Times New Roman" w:hAnsi="Times New Roman" w:cs="Times New Roman"/>
                <w:color w:val="000000" w:themeColor="text1"/>
                <w:kern w:val="2"/>
                <w:lang w:eastAsia="ru-RU"/>
              </w:rPr>
            </w:pPr>
            <w:r w:rsidRPr="00930EDC">
              <w:rPr>
                <w:rFonts w:ascii="Times New Roman" w:eastAsia="Times New Roman" w:hAnsi="Times New Roman" w:cs="Times New Roman"/>
                <w:color w:val="000000" w:themeColor="text1"/>
              </w:rPr>
              <w:t>Напівфабрикати м’ясні натуральні від комплексного ділення свинини за кулінарним призначенням (свинина, тазостегнова частина, охолоджена, м’якуші категорії ДСТУ 4590:2006 «Напівфабрикати м’ясні натуральні від комплексного ділення свинини за кулінарним призначенням»</w:t>
            </w:r>
            <w:r w:rsidR="00384AF7" w:rsidRPr="00384AF7">
              <w:rPr>
                <w:rFonts w:ascii="Times New Roman" w:eastAsia="Times New Roman" w:hAnsi="Times New Roman"/>
                <w:color w:val="000000" w:themeColor="text1"/>
                <w:lang w:eastAsia="ru-RU"/>
              </w:rPr>
              <w:t xml:space="preserve"> повинн</w:t>
            </w:r>
            <w:r w:rsidR="00384AF7">
              <w:rPr>
                <w:rFonts w:ascii="Times New Roman" w:eastAsia="Times New Roman" w:hAnsi="Times New Roman"/>
                <w:color w:val="000000" w:themeColor="text1"/>
                <w:lang w:eastAsia="ru-RU"/>
              </w:rPr>
              <w:t>і</w:t>
            </w:r>
            <w:r w:rsidR="00384AF7" w:rsidRPr="00384AF7">
              <w:rPr>
                <w:rFonts w:ascii="Times New Roman" w:eastAsia="Times New Roman" w:hAnsi="Times New Roman"/>
                <w:color w:val="000000" w:themeColor="text1"/>
                <w:lang w:eastAsia="ru-RU"/>
              </w:rPr>
              <w:t xml:space="preserve"> бути вітчизняного виробника</w:t>
            </w:r>
            <w:r w:rsidRPr="00930EDC">
              <w:rPr>
                <w:rFonts w:ascii="Times New Roman" w:eastAsia="Times New Roman" w:hAnsi="Times New Roman" w:cs="Times New Roman"/>
                <w:color w:val="000000" w:themeColor="text1"/>
              </w:rPr>
              <w:t>.</w:t>
            </w:r>
          </w:p>
          <w:p w14:paraId="5B5D1FA9" w14:textId="77777777" w:rsidR="002B5A05" w:rsidRPr="00930EDC" w:rsidRDefault="002B5A05" w:rsidP="004A1906">
            <w:pPr>
              <w:jc w:val="both"/>
              <w:rPr>
                <w:rFonts w:ascii="Times New Roman" w:eastAsia="Times New Roman" w:hAnsi="Times New Roman" w:cs="Times New Roman"/>
                <w:color w:val="000000" w:themeColor="text1"/>
                <w:kern w:val="2"/>
                <w:lang w:eastAsia="ru-RU"/>
              </w:rPr>
            </w:pPr>
            <w:r w:rsidRPr="00930EDC">
              <w:rPr>
                <w:rFonts w:ascii="Times New Roman" w:eastAsia="Times New Roman" w:hAnsi="Times New Roman" w:cs="Times New Roman"/>
                <w:color w:val="000000" w:themeColor="text1"/>
                <w:kern w:val="2"/>
                <w:lang w:eastAsia="ru-RU"/>
              </w:rPr>
              <w:t xml:space="preserve">За органолептичними показниками свинина буде свіжа, без стороннього запаху. Поверхня м’яса  не обвітрена. Не  допускається наявності залишків внутрішніх органів, шкіри, згустків крові,  м’язової та жирової тканини,  забруднень. </w:t>
            </w:r>
          </w:p>
          <w:p w14:paraId="1E947734" w14:textId="77777777" w:rsidR="002B5A05" w:rsidRPr="00930EDC" w:rsidRDefault="002B5A05" w:rsidP="004A1906">
            <w:pPr>
              <w:jc w:val="both"/>
              <w:rPr>
                <w:rFonts w:ascii="Times New Roman" w:eastAsia="Times New Roman" w:hAnsi="Times New Roman" w:cs="Times New Roman"/>
                <w:color w:val="000000" w:themeColor="text1"/>
                <w:kern w:val="2"/>
                <w:lang w:eastAsia="ru-RU"/>
              </w:rPr>
            </w:pPr>
            <w:r w:rsidRPr="00930EDC">
              <w:rPr>
                <w:rFonts w:ascii="Times New Roman" w:eastAsia="Times New Roman" w:hAnsi="Times New Roman" w:cs="Times New Roman"/>
                <w:color w:val="000000" w:themeColor="text1"/>
                <w:kern w:val="2"/>
                <w:lang w:eastAsia="ru-RU"/>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14:paraId="7564D359" w14:textId="40ADD371" w:rsidR="002B5A05" w:rsidRPr="00930EDC" w:rsidRDefault="002B5A05" w:rsidP="00B35233">
            <w:pPr>
              <w:widowControl w:val="0"/>
              <w:tabs>
                <w:tab w:val="center" w:pos="4677"/>
                <w:tab w:val="right" w:pos="9355"/>
              </w:tabs>
              <w:contextualSpacing/>
              <w:jc w:val="both"/>
              <w:rPr>
                <w:rFonts w:ascii="Times New Roman" w:eastAsia="Times New Roman" w:hAnsi="Times New Roman" w:cs="Times New Roman"/>
                <w:color w:val="000000" w:themeColor="text1"/>
              </w:rPr>
            </w:pPr>
            <w:r w:rsidRPr="00930EDC">
              <w:rPr>
                <w:rFonts w:ascii="Times New Roman" w:eastAsia="Times New Roman" w:hAnsi="Times New Roman" w:cs="Times New Roman"/>
                <w:color w:val="000000" w:themeColor="text1"/>
              </w:rPr>
              <w:t xml:space="preserve">Продукція повинна відповідати ветеринарно-санітарним вимогам. </w:t>
            </w:r>
          </w:p>
        </w:tc>
        <w:tc>
          <w:tcPr>
            <w:tcW w:w="1080" w:type="dxa"/>
            <w:tcBorders>
              <w:top w:val="single" w:sz="4" w:space="0" w:color="000000"/>
              <w:left w:val="single" w:sz="4" w:space="0" w:color="000000"/>
              <w:bottom w:val="single" w:sz="4" w:space="0" w:color="000000"/>
            </w:tcBorders>
            <w:shd w:val="clear" w:color="auto" w:fill="auto"/>
          </w:tcPr>
          <w:p w14:paraId="380CFB4A" w14:textId="67956FD0" w:rsidR="002B5A05" w:rsidRPr="00930EDC" w:rsidRDefault="002B5A05" w:rsidP="00B35233">
            <w:pPr>
              <w:ind w:left="-128" w:right="-72"/>
              <w:jc w:val="center"/>
              <w:rPr>
                <w:rFonts w:ascii="Times New Roman" w:eastAsia="Calibri" w:hAnsi="Times New Roman" w:cs="Times New Roman"/>
                <w:color w:val="000000" w:themeColor="text1"/>
                <w:lang w:eastAsia="ru-RU"/>
              </w:rPr>
            </w:pPr>
            <w:r w:rsidRPr="00930EDC">
              <w:rPr>
                <w:rFonts w:ascii="Times New Roman" w:eastAsia="Calibri" w:hAnsi="Times New Roman" w:cs="Times New Roman"/>
                <w:color w:val="000000" w:themeColor="text1"/>
                <w:lang w:eastAsia="ru-RU"/>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5110665" w14:textId="2C7245C1" w:rsidR="002B5A05" w:rsidRPr="00930EDC" w:rsidRDefault="007A6B65" w:rsidP="00B35233">
            <w:pPr>
              <w:ind w:left="-128" w:right="-72"/>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1602</w:t>
            </w:r>
          </w:p>
        </w:tc>
      </w:tr>
      <w:tr w:rsidR="002B5A05" w:rsidRPr="00F54190" w14:paraId="55161B5F"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5A292B12" w14:textId="0501775D" w:rsidR="002B5A05" w:rsidRPr="00930EDC" w:rsidRDefault="00930EDC" w:rsidP="00B35233">
            <w:pPr>
              <w:ind w:left="-34" w:right="-108"/>
              <w:jc w:val="center"/>
              <w:rPr>
                <w:rFonts w:ascii="Times New Roman" w:eastAsia="Calibri" w:hAnsi="Times New Roman" w:cs="Times New Roman"/>
                <w:color w:val="000000" w:themeColor="text1"/>
                <w:lang w:eastAsia="ru-RU"/>
              </w:rPr>
            </w:pPr>
            <w:r w:rsidRPr="00930EDC">
              <w:rPr>
                <w:rFonts w:ascii="Times New Roman" w:eastAsia="Calibri" w:hAnsi="Times New Roman" w:cs="Times New Roman"/>
                <w:color w:val="000000" w:themeColor="text1"/>
                <w:lang w:eastAsia="ru-RU"/>
              </w:rPr>
              <w:t>2</w:t>
            </w:r>
          </w:p>
        </w:tc>
        <w:tc>
          <w:tcPr>
            <w:tcW w:w="2403" w:type="dxa"/>
            <w:tcBorders>
              <w:top w:val="single" w:sz="4" w:space="0" w:color="000000"/>
              <w:left w:val="single" w:sz="4" w:space="0" w:color="000000"/>
              <w:bottom w:val="single" w:sz="4" w:space="0" w:color="000000"/>
            </w:tcBorders>
            <w:shd w:val="clear" w:color="auto" w:fill="auto"/>
          </w:tcPr>
          <w:p w14:paraId="78664899" w14:textId="634F2407" w:rsidR="002B5A05" w:rsidRPr="00930EDC" w:rsidRDefault="00930EDC" w:rsidP="00B35233">
            <w:pPr>
              <w:rPr>
                <w:rFonts w:ascii="Times New Roman" w:eastAsia="Calibri" w:hAnsi="Times New Roman" w:cs="Times New Roman"/>
                <w:bCs/>
                <w:color w:val="000000" w:themeColor="text1"/>
                <w:lang w:eastAsia="ru-RU"/>
              </w:rPr>
            </w:pPr>
            <w:r w:rsidRPr="00930EDC">
              <w:rPr>
                <w:rFonts w:ascii="Times New Roman" w:eastAsia="Calibri" w:hAnsi="Times New Roman" w:cs="Times New Roman"/>
                <w:bCs/>
                <w:color w:val="000000" w:themeColor="text1"/>
                <w:lang w:eastAsia="ru-RU"/>
              </w:rPr>
              <w:t>М</w:t>
            </w:r>
            <w:r w:rsidR="002B5A05" w:rsidRPr="00930EDC">
              <w:rPr>
                <w:rFonts w:ascii="Times New Roman" w:eastAsia="Calibri" w:hAnsi="Times New Roman" w:cs="Times New Roman"/>
                <w:bCs/>
                <w:color w:val="000000" w:themeColor="text1"/>
                <w:lang w:eastAsia="ru-RU"/>
              </w:rPr>
              <w:t>’ясо я</w:t>
            </w:r>
            <w:r w:rsidR="002B5A05" w:rsidRPr="00930EDC">
              <w:rPr>
                <w:rFonts w:ascii="Times New Roman" w:eastAsia="Times New Roman" w:hAnsi="Times New Roman" w:cs="Times New Roman"/>
                <w:color w:val="000000" w:themeColor="text1"/>
              </w:rPr>
              <w:t xml:space="preserve">ловичина </w:t>
            </w:r>
            <w:r w:rsidRPr="00930EDC">
              <w:rPr>
                <w:rFonts w:ascii="Times New Roman" w:eastAsia="Times New Roman" w:hAnsi="Times New Roman" w:cs="Times New Roman"/>
                <w:color w:val="000000" w:themeColor="text1"/>
              </w:rPr>
              <w:t xml:space="preserve">тазостегнова частина </w:t>
            </w:r>
            <w:r w:rsidR="007A6B65">
              <w:rPr>
                <w:rFonts w:ascii="Times New Roman" w:eastAsia="Times New Roman" w:hAnsi="Times New Roman" w:cs="Times New Roman"/>
                <w:color w:val="000000" w:themeColor="text1"/>
              </w:rPr>
              <w:t>(м</w:t>
            </w:r>
            <w:r w:rsidR="007A6B65" w:rsidRPr="007A6B65">
              <w:rPr>
                <w:rFonts w:ascii="Times New Roman" w:eastAsia="Times New Roman" w:hAnsi="Times New Roman" w:cs="Times New Roman"/>
                <w:color w:val="000000" w:themeColor="text1"/>
                <w:lang w:val="ru-RU"/>
              </w:rPr>
              <w:t>’</w:t>
            </w:r>
            <w:proofErr w:type="spellStart"/>
            <w:r w:rsidR="007A6B65">
              <w:rPr>
                <w:rFonts w:ascii="Times New Roman" w:eastAsia="Times New Roman" w:hAnsi="Times New Roman" w:cs="Times New Roman"/>
                <w:color w:val="000000" w:themeColor="text1"/>
              </w:rPr>
              <w:t>якоть</w:t>
            </w:r>
            <w:proofErr w:type="spellEnd"/>
            <w:r w:rsidR="007A6B65">
              <w:rPr>
                <w:rFonts w:ascii="Times New Roman" w:eastAsia="Times New Roman" w:hAnsi="Times New Roman" w:cs="Times New Roman"/>
                <w:color w:val="000000" w:themeColor="text1"/>
              </w:rPr>
              <w:t xml:space="preserve">) </w:t>
            </w:r>
            <w:r w:rsidR="002B5A05" w:rsidRPr="00930EDC">
              <w:rPr>
                <w:rFonts w:ascii="Times New Roman" w:eastAsia="Times New Roman" w:hAnsi="Times New Roman" w:cs="Times New Roman"/>
                <w:color w:val="000000" w:themeColor="text1"/>
              </w:rPr>
              <w:t>охолоджена</w:t>
            </w:r>
          </w:p>
        </w:tc>
        <w:tc>
          <w:tcPr>
            <w:tcW w:w="4617" w:type="dxa"/>
            <w:tcBorders>
              <w:top w:val="single" w:sz="4" w:space="0" w:color="000000"/>
              <w:left w:val="single" w:sz="4" w:space="0" w:color="000000"/>
              <w:bottom w:val="single" w:sz="4" w:space="0" w:color="000000"/>
            </w:tcBorders>
            <w:shd w:val="clear" w:color="auto" w:fill="auto"/>
          </w:tcPr>
          <w:p w14:paraId="06FC077A" w14:textId="407CF354" w:rsidR="002B5A05" w:rsidRPr="00930EDC" w:rsidRDefault="002B5A05" w:rsidP="00B35233">
            <w:pPr>
              <w:widowControl w:val="0"/>
              <w:tabs>
                <w:tab w:val="center" w:pos="4677"/>
                <w:tab w:val="right" w:pos="9355"/>
              </w:tabs>
              <w:contextualSpacing/>
              <w:jc w:val="both"/>
              <w:rPr>
                <w:rFonts w:ascii="Times New Roman" w:eastAsia="Times New Roman" w:hAnsi="Times New Roman" w:cs="Times New Roman"/>
                <w:color w:val="000000" w:themeColor="text1"/>
              </w:rPr>
            </w:pPr>
            <w:r w:rsidRPr="00930EDC">
              <w:rPr>
                <w:rFonts w:ascii="Times New Roman" w:eastAsia="Times New Roman" w:hAnsi="Times New Roman" w:cs="Times New Roman"/>
                <w:color w:val="000000" w:themeColor="text1"/>
              </w:rPr>
              <w:t>Напівфабрикати м’ясні натуральні від комплексного ділення яловичини за кулінарним призначенням (яловичина, тазостегнова частина,</w:t>
            </w:r>
            <w:r w:rsidR="00384AF7">
              <w:rPr>
                <w:rFonts w:ascii="Times New Roman" w:eastAsia="Times New Roman" w:hAnsi="Times New Roman" w:cs="Times New Roman"/>
                <w:color w:val="000000" w:themeColor="text1"/>
              </w:rPr>
              <w:t xml:space="preserve"> охолоджена, м’якуш І категорії</w:t>
            </w:r>
            <w:r w:rsidRPr="00930EDC">
              <w:rPr>
                <w:rFonts w:ascii="Times New Roman" w:eastAsia="Times New Roman" w:hAnsi="Times New Roman" w:cs="Times New Roman"/>
                <w:color w:val="000000" w:themeColor="text1"/>
              </w:rPr>
              <w:t>)</w:t>
            </w:r>
            <w:r w:rsidR="00384AF7" w:rsidRPr="00384AF7">
              <w:rPr>
                <w:rFonts w:ascii="Times New Roman" w:eastAsia="Times New Roman" w:hAnsi="Times New Roman"/>
                <w:color w:val="000000" w:themeColor="text1"/>
                <w:lang w:eastAsia="ru-RU"/>
              </w:rPr>
              <w:t xml:space="preserve"> повинн</w:t>
            </w:r>
            <w:r w:rsidR="00384AF7">
              <w:rPr>
                <w:rFonts w:ascii="Times New Roman" w:eastAsia="Times New Roman" w:hAnsi="Times New Roman"/>
                <w:color w:val="000000" w:themeColor="text1"/>
                <w:lang w:eastAsia="ru-RU"/>
              </w:rPr>
              <w:t>і</w:t>
            </w:r>
            <w:r w:rsidR="00384AF7" w:rsidRPr="00384AF7">
              <w:rPr>
                <w:rFonts w:ascii="Times New Roman" w:eastAsia="Times New Roman" w:hAnsi="Times New Roman"/>
                <w:color w:val="000000" w:themeColor="text1"/>
                <w:lang w:eastAsia="ru-RU"/>
              </w:rPr>
              <w:t xml:space="preserve"> бути вітчизняного виробника</w:t>
            </w:r>
            <w:r w:rsidRPr="00930EDC">
              <w:rPr>
                <w:rFonts w:ascii="Times New Roman" w:eastAsia="Times New Roman" w:hAnsi="Times New Roman" w:cs="Times New Roman"/>
                <w:color w:val="000000" w:themeColor="text1"/>
              </w:rPr>
              <w:t xml:space="preserve">. </w:t>
            </w:r>
          </w:p>
          <w:p w14:paraId="0DB78A65" w14:textId="77777777" w:rsidR="002B5A05" w:rsidRPr="00930EDC" w:rsidRDefault="002B5A05" w:rsidP="00B35233">
            <w:pPr>
              <w:widowControl w:val="0"/>
              <w:tabs>
                <w:tab w:val="center" w:pos="4677"/>
                <w:tab w:val="right" w:pos="9355"/>
              </w:tabs>
              <w:contextualSpacing/>
              <w:jc w:val="both"/>
              <w:rPr>
                <w:rFonts w:ascii="Times New Roman" w:eastAsia="Times New Roman" w:hAnsi="Times New Roman" w:cs="Times New Roman"/>
                <w:color w:val="000000" w:themeColor="text1"/>
              </w:rPr>
            </w:pPr>
            <w:r w:rsidRPr="00930EDC">
              <w:rPr>
                <w:rFonts w:ascii="Times New Roman" w:eastAsia="Times New Roman" w:hAnsi="Times New Roman" w:cs="Times New Roman"/>
                <w:color w:val="000000" w:themeColor="text1"/>
              </w:rPr>
              <w:t>ДСТУ 4589:2006 «Напівфабрикати м’ясні натуральні від комплексного ділення яловичини за кулінарним призначенням».</w:t>
            </w:r>
          </w:p>
          <w:p w14:paraId="55450B93" w14:textId="77777777" w:rsidR="002B5A05" w:rsidRPr="00930EDC" w:rsidRDefault="002B5A05" w:rsidP="00B35233">
            <w:pPr>
              <w:jc w:val="both"/>
              <w:rPr>
                <w:rFonts w:ascii="Times New Roman" w:eastAsia="Times New Roman" w:hAnsi="Times New Roman" w:cs="Times New Roman"/>
                <w:color w:val="000000" w:themeColor="text1"/>
                <w:kern w:val="2"/>
                <w:lang w:eastAsia="ru-RU"/>
              </w:rPr>
            </w:pPr>
            <w:r w:rsidRPr="00930EDC">
              <w:rPr>
                <w:rFonts w:ascii="Times New Roman" w:eastAsia="Times New Roman" w:hAnsi="Times New Roman" w:cs="Times New Roman"/>
                <w:color w:val="000000" w:themeColor="text1"/>
                <w:kern w:val="2"/>
                <w:lang w:eastAsia="ru-RU"/>
              </w:rPr>
              <w:t xml:space="preserve">За органолептичними показниками яловичина буде свіжа, без стороннього запаху. Поверхня м’яса  не обвітрена. Не  допускається наявності залишків внутрішніх органів, шкіри, згустків крові,  м’язової та жирової тканини,  забруднень. </w:t>
            </w:r>
          </w:p>
          <w:p w14:paraId="54D9D9CC" w14:textId="77777777" w:rsidR="002B5A05" w:rsidRPr="00930EDC" w:rsidRDefault="002B5A05" w:rsidP="00B35233">
            <w:pPr>
              <w:jc w:val="both"/>
              <w:rPr>
                <w:rFonts w:ascii="Times New Roman" w:eastAsia="Times New Roman" w:hAnsi="Times New Roman" w:cs="Times New Roman"/>
                <w:color w:val="000000" w:themeColor="text1"/>
                <w:kern w:val="2"/>
                <w:lang w:eastAsia="ru-RU"/>
              </w:rPr>
            </w:pPr>
            <w:r w:rsidRPr="00930EDC">
              <w:rPr>
                <w:rFonts w:ascii="Times New Roman" w:eastAsia="Times New Roman" w:hAnsi="Times New Roman" w:cs="Times New Roman"/>
                <w:color w:val="000000" w:themeColor="text1"/>
                <w:kern w:val="2"/>
                <w:lang w:eastAsia="ru-RU"/>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w:t>
            </w:r>
            <w:r w:rsidRPr="00930EDC">
              <w:rPr>
                <w:rFonts w:ascii="Times New Roman" w:eastAsia="Times New Roman" w:hAnsi="Times New Roman" w:cs="Times New Roman"/>
                <w:color w:val="000000" w:themeColor="text1"/>
                <w:kern w:val="2"/>
                <w:lang w:eastAsia="ru-RU"/>
              </w:rPr>
              <w:lastRenderedPageBreak/>
              <w:t>під час транспортування і зберігання.</w:t>
            </w:r>
          </w:p>
        </w:tc>
        <w:tc>
          <w:tcPr>
            <w:tcW w:w="1080" w:type="dxa"/>
            <w:tcBorders>
              <w:top w:val="single" w:sz="4" w:space="0" w:color="000000"/>
              <w:left w:val="single" w:sz="4" w:space="0" w:color="000000"/>
              <w:bottom w:val="single" w:sz="4" w:space="0" w:color="000000"/>
            </w:tcBorders>
            <w:shd w:val="clear" w:color="auto" w:fill="auto"/>
          </w:tcPr>
          <w:p w14:paraId="44854751" w14:textId="77777777" w:rsidR="002B5A05" w:rsidRPr="00930EDC" w:rsidRDefault="002B5A05" w:rsidP="00B35233">
            <w:pPr>
              <w:ind w:left="-128" w:right="-72"/>
              <w:jc w:val="center"/>
              <w:rPr>
                <w:rFonts w:ascii="Times New Roman" w:eastAsia="Calibri" w:hAnsi="Times New Roman" w:cs="Times New Roman"/>
                <w:color w:val="000000" w:themeColor="text1"/>
                <w:lang w:eastAsia="ru-RU"/>
              </w:rPr>
            </w:pPr>
            <w:r w:rsidRPr="00930EDC">
              <w:rPr>
                <w:rFonts w:ascii="Times New Roman" w:eastAsia="Calibri" w:hAnsi="Times New Roman" w:cs="Times New Roman"/>
                <w:color w:val="000000" w:themeColor="text1"/>
                <w:lang w:eastAsia="ru-RU"/>
              </w:rPr>
              <w:lastRenderedPageBreak/>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80DD0F5" w14:textId="7EF5A543" w:rsidR="002B5A05" w:rsidRPr="00930EDC" w:rsidRDefault="007A6B65" w:rsidP="00B35233">
            <w:pPr>
              <w:ind w:left="-128" w:right="-72"/>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1000</w:t>
            </w:r>
          </w:p>
        </w:tc>
      </w:tr>
      <w:tr w:rsidR="002B5A05" w:rsidRPr="00F54190" w14:paraId="47074F71" w14:textId="77777777" w:rsidTr="00B35233">
        <w:trPr>
          <w:trHeight w:val="675"/>
        </w:trPr>
        <w:tc>
          <w:tcPr>
            <w:tcW w:w="540" w:type="dxa"/>
            <w:tcBorders>
              <w:top w:val="single" w:sz="4" w:space="0" w:color="000000"/>
              <w:left w:val="single" w:sz="8" w:space="0" w:color="000000"/>
              <w:bottom w:val="single" w:sz="4" w:space="0" w:color="000000"/>
            </w:tcBorders>
            <w:shd w:val="clear" w:color="auto" w:fill="auto"/>
          </w:tcPr>
          <w:p w14:paraId="4C24F995" w14:textId="073EAAA3" w:rsidR="002B5A05" w:rsidRPr="00BC339A" w:rsidRDefault="00930EDC" w:rsidP="00B35233">
            <w:pPr>
              <w:ind w:left="-34" w:right="-108"/>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2403" w:type="dxa"/>
            <w:tcBorders>
              <w:top w:val="single" w:sz="4" w:space="0" w:color="000000"/>
              <w:left w:val="single" w:sz="4" w:space="0" w:color="000000"/>
              <w:bottom w:val="single" w:sz="4" w:space="0" w:color="000000"/>
            </w:tcBorders>
            <w:shd w:val="clear" w:color="auto" w:fill="auto"/>
          </w:tcPr>
          <w:p w14:paraId="41879C73" w14:textId="39AC67DE" w:rsidR="002B5A05" w:rsidRPr="00F71E75" w:rsidRDefault="00930EDC" w:rsidP="00086677">
            <w:pPr>
              <w:rPr>
                <w:rFonts w:ascii="Times New Roman" w:eastAsia="Calibri" w:hAnsi="Times New Roman" w:cs="Times New Roman"/>
                <w:bCs/>
                <w:color w:val="FF0000"/>
                <w:lang w:eastAsia="ru-RU"/>
              </w:rPr>
            </w:pPr>
            <w:r>
              <w:rPr>
                <w:rFonts w:ascii="Times New Roman" w:eastAsia="Calibri" w:hAnsi="Times New Roman" w:cs="Times New Roman"/>
                <w:lang w:eastAsia="ru-RU"/>
              </w:rPr>
              <w:t>Печінка ялович</w:t>
            </w:r>
            <w:r w:rsidR="00086677">
              <w:rPr>
                <w:rFonts w:ascii="Times New Roman" w:eastAsia="Calibri" w:hAnsi="Times New Roman" w:cs="Times New Roman"/>
                <w:lang w:eastAsia="ru-RU"/>
              </w:rPr>
              <w:t>а</w:t>
            </w:r>
            <w:r>
              <w:rPr>
                <w:rFonts w:ascii="Times New Roman" w:eastAsia="Calibri" w:hAnsi="Times New Roman" w:cs="Times New Roman"/>
                <w:lang w:eastAsia="ru-RU"/>
              </w:rPr>
              <w:t xml:space="preserve"> охолоджена</w:t>
            </w:r>
          </w:p>
        </w:tc>
        <w:tc>
          <w:tcPr>
            <w:tcW w:w="4617" w:type="dxa"/>
            <w:tcBorders>
              <w:top w:val="single" w:sz="4" w:space="0" w:color="000000"/>
              <w:left w:val="single" w:sz="4" w:space="0" w:color="000000"/>
              <w:bottom w:val="single" w:sz="4" w:space="0" w:color="000000"/>
            </w:tcBorders>
            <w:shd w:val="clear" w:color="auto" w:fill="auto"/>
          </w:tcPr>
          <w:p w14:paraId="0CF8F211" w14:textId="0E26BCE1" w:rsidR="002B5A05" w:rsidRPr="00384AF7" w:rsidRDefault="006346BD" w:rsidP="00384AF7">
            <w:pPr>
              <w:jc w:val="both"/>
              <w:rPr>
                <w:rFonts w:ascii="Times New Roman" w:eastAsia="Calibri" w:hAnsi="Times New Roman" w:cs="Times New Roman"/>
                <w:color w:val="FF0000"/>
                <w:lang w:eastAsia="ru-RU"/>
              </w:rPr>
            </w:pPr>
            <w:proofErr w:type="spellStart"/>
            <w:r w:rsidRPr="00504FCF">
              <w:rPr>
                <w:rFonts w:ascii="Times New Roman" w:hAnsi="Times New Roman"/>
                <w:lang w:val="ru-RU" w:eastAsia="uk-UA"/>
              </w:rPr>
              <w:t>Печінка</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яловича</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вищого</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ґатунку</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охолоджена</w:t>
            </w:r>
            <w:proofErr w:type="spellEnd"/>
            <w:r w:rsidR="00384AF7" w:rsidRPr="00384AF7">
              <w:rPr>
                <w:rFonts w:ascii="Times New Roman" w:eastAsia="Times New Roman" w:hAnsi="Times New Roman"/>
                <w:color w:val="000000" w:themeColor="text1"/>
                <w:lang w:eastAsia="ru-RU"/>
              </w:rPr>
              <w:t xml:space="preserve"> повинн</w:t>
            </w:r>
            <w:r w:rsidR="00384AF7">
              <w:rPr>
                <w:rFonts w:ascii="Times New Roman" w:eastAsia="Times New Roman" w:hAnsi="Times New Roman"/>
                <w:color w:val="000000" w:themeColor="text1"/>
                <w:lang w:eastAsia="ru-RU"/>
              </w:rPr>
              <w:t>а</w:t>
            </w:r>
            <w:r w:rsidR="00384AF7" w:rsidRPr="00384AF7">
              <w:rPr>
                <w:rFonts w:ascii="Times New Roman" w:eastAsia="Times New Roman" w:hAnsi="Times New Roman"/>
                <w:color w:val="000000" w:themeColor="text1"/>
                <w:lang w:eastAsia="ru-RU"/>
              </w:rPr>
              <w:t xml:space="preserve"> бути вітчизняного виробника</w:t>
            </w:r>
            <w:r w:rsidRPr="00504FCF">
              <w:rPr>
                <w:rFonts w:ascii="Times New Roman" w:hAnsi="Times New Roman"/>
                <w:lang w:val="ru-RU" w:eastAsia="uk-UA"/>
              </w:rPr>
              <w:t xml:space="preserve">, </w:t>
            </w:r>
            <w:proofErr w:type="spellStart"/>
            <w:r w:rsidRPr="00504FCF">
              <w:rPr>
                <w:rFonts w:ascii="Times New Roman" w:hAnsi="Times New Roman"/>
                <w:lang w:val="ru-RU" w:eastAsia="uk-UA"/>
              </w:rPr>
              <w:t>мати</w:t>
            </w:r>
            <w:proofErr w:type="spellEnd"/>
            <w:r w:rsidRPr="00504FCF">
              <w:rPr>
                <w:rFonts w:ascii="Times New Roman" w:hAnsi="Times New Roman"/>
                <w:lang w:val="ru-RU" w:eastAsia="uk-UA"/>
              </w:rPr>
              <w:t xml:space="preserve"> запах, </w:t>
            </w:r>
            <w:proofErr w:type="spellStart"/>
            <w:r w:rsidRPr="00504FCF">
              <w:rPr>
                <w:rFonts w:ascii="Times New Roman" w:hAnsi="Times New Roman"/>
                <w:lang w:val="ru-RU" w:eastAsia="uk-UA"/>
              </w:rPr>
              <w:t>властивий</w:t>
            </w:r>
            <w:proofErr w:type="spellEnd"/>
            <w:r w:rsidRPr="00504FCF">
              <w:rPr>
                <w:rFonts w:ascii="Times New Roman" w:hAnsi="Times New Roman"/>
                <w:lang w:val="ru-RU" w:eastAsia="uk-UA"/>
              </w:rPr>
              <w:t xml:space="preserve"> запаху </w:t>
            </w:r>
            <w:proofErr w:type="spellStart"/>
            <w:r w:rsidRPr="00504FCF">
              <w:rPr>
                <w:rFonts w:ascii="Times New Roman" w:hAnsi="Times New Roman"/>
                <w:lang w:val="ru-RU" w:eastAsia="uk-UA"/>
              </w:rPr>
              <w:t>свіжої</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печінки</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яловичої</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Печінка</w:t>
            </w:r>
            <w:proofErr w:type="spellEnd"/>
            <w:r w:rsidRPr="00504FCF">
              <w:rPr>
                <w:rFonts w:ascii="Times New Roman" w:hAnsi="Times New Roman"/>
                <w:lang w:val="ru-RU" w:eastAsia="uk-UA"/>
              </w:rPr>
              <w:t xml:space="preserve"> повинна бути </w:t>
            </w:r>
            <w:proofErr w:type="spellStart"/>
            <w:r w:rsidRPr="00504FCF">
              <w:rPr>
                <w:rFonts w:ascii="Times New Roman" w:hAnsi="Times New Roman"/>
                <w:lang w:val="ru-RU" w:eastAsia="uk-UA"/>
              </w:rPr>
              <w:t>відділена</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від</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жовчного</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міхура</w:t>
            </w:r>
            <w:proofErr w:type="spellEnd"/>
            <w:r w:rsidRPr="00504FCF">
              <w:rPr>
                <w:rFonts w:ascii="Times New Roman" w:hAnsi="Times New Roman"/>
                <w:lang w:val="ru-RU" w:eastAsia="uk-UA"/>
              </w:rPr>
              <w:t xml:space="preserve">, без жиру, без </w:t>
            </w:r>
            <w:proofErr w:type="spellStart"/>
            <w:r w:rsidRPr="00504FCF">
              <w:rPr>
                <w:rFonts w:ascii="Times New Roman" w:hAnsi="Times New Roman"/>
                <w:lang w:val="ru-RU" w:eastAsia="uk-UA"/>
              </w:rPr>
              <w:t>зовнішніх</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кровоносних</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судин</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лімфатичних</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вузлів</w:t>
            </w:r>
            <w:proofErr w:type="spellEnd"/>
            <w:r w:rsidRPr="00504FCF">
              <w:rPr>
                <w:rFonts w:ascii="Times New Roman" w:hAnsi="Times New Roman"/>
                <w:lang w:val="ru-RU" w:eastAsia="uk-UA"/>
              </w:rPr>
              <w:t xml:space="preserve">, без </w:t>
            </w:r>
            <w:proofErr w:type="spellStart"/>
            <w:r w:rsidRPr="00504FCF">
              <w:rPr>
                <w:rFonts w:ascii="Times New Roman" w:hAnsi="Times New Roman"/>
                <w:lang w:val="ru-RU" w:eastAsia="uk-UA"/>
              </w:rPr>
              <w:t>прирізів</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сторонніх</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тканих</w:t>
            </w:r>
            <w:proofErr w:type="spellEnd"/>
            <w:r w:rsidRPr="00504FCF">
              <w:rPr>
                <w:rFonts w:ascii="Times New Roman" w:hAnsi="Times New Roman"/>
                <w:lang w:val="ru-RU" w:eastAsia="uk-UA"/>
              </w:rPr>
              <w:t xml:space="preserve"> без </w:t>
            </w:r>
            <w:proofErr w:type="spellStart"/>
            <w:r w:rsidRPr="00504FCF">
              <w:rPr>
                <w:rFonts w:ascii="Times New Roman" w:hAnsi="Times New Roman"/>
                <w:lang w:val="ru-RU" w:eastAsia="uk-UA"/>
              </w:rPr>
              <w:t>сторонніх</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запахів</w:t>
            </w:r>
            <w:proofErr w:type="spellEnd"/>
            <w:r w:rsidRPr="00504FCF">
              <w:rPr>
                <w:rFonts w:ascii="Times New Roman" w:hAnsi="Times New Roman"/>
                <w:lang w:val="ru-RU" w:eastAsia="uk-UA"/>
              </w:rPr>
              <w:t xml:space="preserve"> (очищена). </w:t>
            </w:r>
            <w:proofErr w:type="spellStart"/>
            <w:r w:rsidRPr="00504FCF">
              <w:rPr>
                <w:rFonts w:ascii="Times New Roman" w:hAnsi="Times New Roman"/>
                <w:lang w:val="ru-RU" w:eastAsia="uk-UA"/>
              </w:rPr>
              <w:t>Колір</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від</w:t>
            </w:r>
            <w:proofErr w:type="spellEnd"/>
            <w:r w:rsidRPr="00504FCF">
              <w:rPr>
                <w:rFonts w:ascii="Times New Roman" w:hAnsi="Times New Roman"/>
                <w:lang w:val="ru-RU" w:eastAsia="uk-UA"/>
              </w:rPr>
              <w:t xml:space="preserve"> </w:t>
            </w:r>
            <w:proofErr w:type="spellStart"/>
            <w:r w:rsidRPr="00504FCF">
              <w:rPr>
                <w:rFonts w:ascii="Times New Roman" w:hAnsi="Times New Roman"/>
                <w:lang w:val="ru-RU" w:eastAsia="uk-UA"/>
              </w:rPr>
              <w:t>світло</w:t>
            </w:r>
            <w:proofErr w:type="spellEnd"/>
            <w:r w:rsidRPr="00504FCF">
              <w:rPr>
                <w:rFonts w:ascii="Times New Roman" w:hAnsi="Times New Roman"/>
                <w:lang w:val="ru-RU" w:eastAsia="uk-UA"/>
              </w:rPr>
              <w:t xml:space="preserve"> до темно-коричневого з </w:t>
            </w:r>
            <w:proofErr w:type="spellStart"/>
            <w:r w:rsidRPr="00504FCF">
              <w:rPr>
                <w:rFonts w:ascii="Times New Roman" w:hAnsi="Times New Roman"/>
                <w:lang w:val="ru-RU" w:eastAsia="uk-UA"/>
              </w:rPr>
              <w:t>відтінком</w:t>
            </w:r>
            <w:proofErr w:type="spellEnd"/>
            <w:r w:rsidRPr="00504FCF">
              <w:rPr>
                <w:rFonts w:ascii="Times New Roman" w:hAnsi="Times New Roman"/>
                <w:lang w:val="ru-RU" w:eastAsia="uk-UA"/>
              </w:rPr>
              <w:t xml:space="preserve">. За </w:t>
            </w:r>
            <w:proofErr w:type="spellStart"/>
            <w:r w:rsidRPr="00504FCF">
              <w:rPr>
                <w:rFonts w:ascii="Times New Roman" w:hAnsi="Times New Roman"/>
                <w:lang w:val="ru-RU" w:eastAsia="uk-UA"/>
              </w:rPr>
              <w:t>ермічним</w:t>
            </w:r>
            <w:proofErr w:type="spellEnd"/>
            <w:r w:rsidRPr="00504FCF">
              <w:rPr>
                <w:rFonts w:ascii="Times New Roman" w:hAnsi="Times New Roman"/>
                <w:lang w:val="ru-RU" w:eastAsia="uk-UA"/>
              </w:rPr>
              <w:t xml:space="preserve"> станом </w:t>
            </w:r>
            <w:proofErr w:type="spellStart"/>
            <w:r w:rsidRPr="00504FCF">
              <w:rPr>
                <w:rFonts w:ascii="Times New Roman" w:hAnsi="Times New Roman"/>
                <w:lang w:val="ru-RU" w:eastAsia="uk-UA"/>
              </w:rPr>
              <w:t>охолоджена</w:t>
            </w:r>
            <w:proofErr w:type="spellEnd"/>
            <w:r w:rsidRPr="00504FCF">
              <w:rPr>
                <w:rFonts w:ascii="Times New Roman" w:hAnsi="Times New Roman"/>
                <w:lang w:val="ru-RU" w:eastAsia="uk-UA"/>
              </w:rPr>
              <w:t>. Зап</w:t>
            </w:r>
            <w:r>
              <w:rPr>
                <w:rFonts w:ascii="Times New Roman" w:hAnsi="Times New Roman"/>
                <w:lang w:val="ru-RU" w:eastAsia="uk-UA"/>
              </w:rPr>
              <w:t xml:space="preserve">ах </w:t>
            </w:r>
            <w:proofErr w:type="spellStart"/>
            <w:r>
              <w:rPr>
                <w:rFonts w:ascii="Times New Roman" w:hAnsi="Times New Roman"/>
                <w:lang w:val="ru-RU" w:eastAsia="uk-UA"/>
              </w:rPr>
              <w:t>властивий</w:t>
            </w:r>
            <w:proofErr w:type="spellEnd"/>
            <w:r>
              <w:rPr>
                <w:rFonts w:ascii="Times New Roman" w:hAnsi="Times New Roman"/>
                <w:lang w:val="ru-RU" w:eastAsia="uk-UA"/>
              </w:rPr>
              <w:t xml:space="preserve"> </w:t>
            </w:r>
            <w:proofErr w:type="spellStart"/>
            <w:r>
              <w:rPr>
                <w:rFonts w:ascii="Times New Roman" w:hAnsi="Times New Roman"/>
                <w:lang w:val="ru-RU" w:eastAsia="uk-UA"/>
              </w:rPr>
              <w:t>доброякісній</w:t>
            </w:r>
            <w:proofErr w:type="spellEnd"/>
            <w:r>
              <w:rPr>
                <w:rFonts w:ascii="Times New Roman" w:hAnsi="Times New Roman"/>
                <w:lang w:val="ru-RU" w:eastAsia="uk-UA"/>
              </w:rPr>
              <w:t xml:space="preserve"> </w:t>
            </w:r>
            <w:proofErr w:type="spellStart"/>
            <w:r>
              <w:rPr>
                <w:rFonts w:ascii="Times New Roman" w:hAnsi="Times New Roman"/>
                <w:lang w:val="ru-RU" w:eastAsia="uk-UA"/>
              </w:rPr>
              <w:t>печінці</w:t>
            </w:r>
            <w:proofErr w:type="spellEnd"/>
            <w:r w:rsidR="00384AF7">
              <w:rPr>
                <w:rFonts w:ascii="Times New Roman" w:hAnsi="Times New Roman"/>
                <w:lang w:val="ru-RU" w:eastAsia="uk-UA"/>
              </w:rPr>
              <w:t xml:space="preserve">, </w:t>
            </w:r>
            <w:proofErr w:type="spellStart"/>
            <w:r w:rsidR="00384AF7">
              <w:rPr>
                <w:rFonts w:ascii="Times New Roman" w:hAnsi="Times New Roman"/>
                <w:lang w:val="ru-RU" w:eastAsia="uk-UA"/>
              </w:rPr>
              <w:t>згідно</w:t>
            </w:r>
            <w:proofErr w:type="spellEnd"/>
            <w:r w:rsidR="00384AF7">
              <w:rPr>
                <w:rFonts w:ascii="Times New Roman" w:hAnsi="Times New Roman"/>
                <w:lang w:val="ru-RU" w:eastAsia="uk-UA"/>
              </w:rPr>
              <w:t xml:space="preserve"> ДСТУ 4589:2006 «</w:t>
            </w:r>
            <w:proofErr w:type="spellStart"/>
            <w:r w:rsidR="00384AF7">
              <w:rPr>
                <w:rFonts w:ascii="Times New Roman" w:hAnsi="Times New Roman"/>
                <w:lang w:val="ru-RU" w:eastAsia="uk-UA"/>
              </w:rPr>
              <w:t>Напівфабрикати</w:t>
            </w:r>
            <w:proofErr w:type="spellEnd"/>
            <w:r w:rsidR="00384AF7">
              <w:rPr>
                <w:rFonts w:ascii="Times New Roman" w:hAnsi="Times New Roman"/>
                <w:lang w:val="ru-RU" w:eastAsia="uk-UA"/>
              </w:rPr>
              <w:t xml:space="preserve"> м</w:t>
            </w:r>
            <w:r w:rsidR="00384AF7" w:rsidRPr="00384AF7">
              <w:rPr>
                <w:rFonts w:ascii="Times New Roman" w:hAnsi="Times New Roman"/>
                <w:lang w:val="ru-RU" w:eastAsia="uk-UA"/>
              </w:rPr>
              <w:t>’</w:t>
            </w:r>
            <w:r w:rsidR="00384AF7">
              <w:rPr>
                <w:rFonts w:ascii="Times New Roman" w:hAnsi="Times New Roman"/>
                <w:lang w:eastAsia="uk-UA"/>
              </w:rPr>
              <w:t>ясні натуральні від комплексного ділення яловичини за кулінарним призначенням».</w:t>
            </w:r>
          </w:p>
        </w:tc>
        <w:tc>
          <w:tcPr>
            <w:tcW w:w="1080" w:type="dxa"/>
            <w:tcBorders>
              <w:top w:val="single" w:sz="4" w:space="0" w:color="000000"/>
              <w:left w:val="single" w:sz="4" w:space="0" w:color="000000"/>
              <w:bottom w:val="single" w:sz="4" w:space="0" w:color="000000"/>
            </w:tcBorders>
            <w:shd w:val="clear" w:color="auto" w:fill="auto"/>
          </w:tcPr>
          <w:p w14:paraId="456B37BD" w14:textId="77777777" w:rsidR="002B5A05" w:rsidRPr="00086677" w:rsidRDefault="002B5A05" w:rsidP="00B35233">
            <w:pPr>
              <w:ind w:left="-128" w:right="-72"/>
              <w:jc w:val="center"/>
              <w:rPr>
                <w:rFonts w:ascii="Times New Roman" w:eastAsia="Calibri" w:hAnsi="Times New Roman" w:cs="Times New Roman"/>
                <w:color w:val="000000" w:themeColor="text1"/>
                <w:lang w:eastAsia="ru-RU"/>
              </w:rPr>
            </w:pPr>
            <w:r w:rsidRPr="00086677">
              <w:rPr>
                <w:rFonts w:ascii="Times New Roman" w:eastAsia="Calibri" w:hAnsi="Times New Roman" w:cs="Times New Roman"/>
                <w:color w:val="000000" w:themeColor="text1"/>
                <w:lang w:eastAsia="ru-RU"/>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D462507" w14:textId="35C53904" w:rsidR="002B5A05" w:rsidRPr="00086677" w:rsidRDefault="007A6B65" w:rsidP="00B35233">
            <w:pPr>
              <w:ind w:left="-128" w:right="-72"/>
              <w:jc w:val="center"/>
              <w:rPr>
                <w:rFonts w:ascii="Times New Roman" w:eastAsia="Calibri" w:hAnsi="Times New Roman" w:cs="Times New Roman"/>
                <w:color w:val="000000" w:themeColor="text1"/>
                <w:highlight w:val="yellow"/>
                <w:lang w:eastAsia="ru-RU"/>
              </w:rPr>
            </w:pPr>
            <w:r w:rsidRPr="007A6B65">
              <w:rPr>
                <w:rFonts w:ascii="Times New Roman" w:eastAsia="Calibri" w:hAnsi="Times New Roman" w:cs="Times New Roman"/>
                <w:color w:val="000000" w:themeColor="text1"/>
                <w:lang w:eastAsia="ru-RU"/>
              </w:rPr>
              <w:t>600</w:t>
            </w:r>
          </w:p>
        </w:tc>
      </w:tr>
      <w:tr w:rsidR="002B5A05" w:rsidRPr="00F54190" w14:paraId="0B6F5A8A" w14:textId="77777777" w:rsidTr="00B35233">
        <w:trPr>
          <w:trHeight w:val="1545"/>
        </w:trPr>
        <w:tc>
          <w:tcPr>
            <w:tcW w:w="540" w:type="dxa"/>
            <w:tcBorders>
              <w:top w:val="single" w:sz="4" w:space="0" w:color="000000"/>
              <w:left w:val="single" w:sz="8" w:space="0" w:color="000000"/>
              <w:bottom w:val="single" w:sz="4" w:space="0" w:color="000000"/>
            </w:tcBorders>
            <w:shd w:val="clear" w:color="auto" w:fill="auto"/>
          </w:tcPr>
          <w:p w14:paraId="7E7F69FA" w14:textId="41E60B52" w:rsidR="002B5A05" w:rsidRPr="00BC339A" w:rsidRDefault="00930EDC" w:rsidP="00B35233">
            <w:pPr>
              <w:ind w:left="-34" w:right="-108"/>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2403" w:type="dxa"/>
            <w:tcBorders>
              <w:top w:val="single" w:sz="4" w:space="0" w:color="000000"/>
              <w:left w:val="single" w:sz="4" w:space="0" w:color="000000"/>
              <w:bottom w:val="single" w:sz="4" w:space="0" w:color="000000"/>
            </w:tcBorders>
            <w:shd w:val="clear" w:color="auto" w:fill="auto"/>
          </w:tcPr>
          <w:p w14:paraId="7911AA68" w14:textId="17D4A1AE" w:rsidR="002B5A05" w:rsidRPr="00930EDC" w:rsidRDefault="00930EDC" w:rsidP="00B35233">
            <w:pPr>
              <w:tabs>
                <w:tab w:val="num" w:pos="360"/>
              </w:tabs>
              <w:rPr>
                <w:rFonts w:ascii="Times New Roman" w:eastAsia="Calibri" w:hAnsi="Times New Roman" w:cs="Times New Roman"/>
                <w:color w:val="000000" w:themeColor="text1"/>
                <w:lang w:eastAsia="ru-RU"/>
              </w:rPr>
            </w:pPr>
            <w:r w:rsidRPr="00930EDC">
              <w:rPr>
                <w:rFonts w:ascii="Times New Roman" w:eastAsia="Calibri" w:hAnsi="Times New Roman" w:cs="Times New Roman"/>
                <w:bCs/>
                <w:color w:val="000000" w:themeColor="text1"/>
                <w:lang w:eastAsia="ru-RU"/>
              </w:rPr>
              <w:t>Ф</w:t>
            </w:r>
            <w:r w:rsidR="002B5A05" w:rsidRPr="00930EDC">
              <w:rPr>
                <w:rFonts w:ascii="Times New Roman" w:eastAsia="Calibri" w:hAnsi="Times New Roman" w:cs="Times New Roman"/>
                <w:bCs/>
                <w:color w:val="000000" w:themeColor="text1"/>
                <w:lang w:eastAsia="ru-RU"/>
              </w:rPr>
              <w:t>іле куряче охолоджене</w:t>
            </w:r>
          </w:p>
        </w:tc>
        <w:tc>
          <w:tcPr>
            <w:tcW w:w="4617" w:type="dxa"/>
            <w:tcBorders>
              <w:top w:val="single" w:sz="4" w:space="0" w:color="000000"/>
              <w:left w:val="single" w:sz="4" w:space="0" w:color="000000"/>
              <w:bottom w:val="single" w:sz="4" w:space="0" w:color="000000"/>
            </w:tcBorders>
            <w:shd w:val="clear" w:color="auto" w:fill="auto"/>
          </w:tcPr>
          <w:p w14:paraId="35C34B19" w14:textId="2FBF9E91" w:rsidR="002B5A05" w:rsidRPr="00930EDC" w:rsidRDefault="002B5A05" w:rsidP="00384AF7">
            <w:pPr>
              <w:spacing w:beforeAutospacing="1" w:afterAutospacing="1"/>
              <w:rPr>
                <w:rFonts w:ascii="Times New Roman" w:eastAsia="Calibri" w:hAnsi="Times New Roman" w:cs="Times New Roman"/>
                <w:color w:val="000000" w:themeColor="text1"/>
                <w:lang w:eastAsia="ru-RU"/>
              </w:rPr>
            </w:pPr>
            <w:r w:rsidRPr="00930EDC">
              <w:rPr>
                <w:rFonts w:ascii="Times New Roman" w:eastAsia="Calibri" w:hAnsi="Times New Roman" w:cs="Times New Roman"/>
                <w:color w:val="000000" w:themeColor="text1"/>
                <w:lang w:eastAsia="ru-RU"/>
              </w:rPr>
              <w:t>Філе куряче охоло</w:t>
            </w:r>
            <w:r w:rsidR="00384AF7">
              <w:rPr>
                <w:rFonts w:ascii="Times New Roman" w:eastAsia="Calibri" w:hAnsi="Times New Roman" w:cs="Times New Roman"/>
                <w:color w:val="000000" w:themeColor="text1"/>
                <w:lang w:eastAsia="ru-RU"/>
              </w:rPr>
              <w:t>д</w:t>
            </w:r>
            <w:r w:rsidRPr="00930EDC">
              <w:rPr>
                <w:rFonts w:ascii="Times New Roman" w:eastAsia="Calibri" w:hAnsi="Times New Roman" w:cs="Times New Roman"/>
                <w:color w:val="000000" w:themeColor="text1"/>
                <w:lang w:eastAsia="ru-RU"/>
              </w:rPr>
              <w:t>жене</w:t>
            </w:r>
            <w:r w:rsidR="00384AF7" w:rsidRPr="00384AF7">
              <w:rPr>
                <w:rFonts w:ascii="Times New Roman" w:eastAsia="Times New Roman" w:hAnsi="Times New Roman"/>
                <w:color w:val="000000" w:themeColor="text1"/>
                <w:lang w:eastAsia="ru-RU"/>
              </w:rPr>
              <w:t xml:space="preserve"> повинно бути вітчизняного виробника</w:t>
            </w:r>
            <w:r w:rsidRPr="00930EDC">
              <w:rPr>
                <w:rFonts w:ascii="Times New Roman" w:eastAsia="Calibri" w:hAnsi="Times New Roman" w:cs="Times New Roman"/>
                <w:color w:val="000000" w:themeColor="text1"/>
                <w:lang w:eastAsia="ru-RU"/>
              </w:rPr>
              <w:t xml:space="preserve">, першої категорії, зовнішня поверхня суха, не завітрена, оперення повністю видалено, запах властивий доброякісному м’ясу птиці, без сторонніх запахів, згідно з </w:t>
            </w:r>
            <w:r w:rsidRPr="00930EDC">
              <w:rPr>
                <w:rFonts w:ascii="Times New Roman" w:eastAsia="Times New Roman" w:hAnsi="Times New Roman" w:cs="Times New Roman"/>
                <w:color w:val="000000" w:themeColor="text1"/>
              </w:rPr>
              <w:t>ДСТУ 3143:2013 «М’ясо птиці»</w:t>
            </w:r>
            <w:r w:rsidRPr="00930EDC">
              <w:rPr>
                <w:rFonts w:ascii="Times New Roman" w:eastAsia="Calibri" w:hAnsi="Times New Roman" w:cs="Times New Roman"/>
                <w:color w:val="000000" w:themeColor="text1"/>
                <w:lang w:eastAsia="ru-RU"/>
              </w:rPr>
              <w:t>.</w:t>
            </w:r>
          </w:p>
        </w:tc>
        <w:tc>
          <w:tcPr>
            <w:tcW w:w="1080" w:type="dxa"/>
            <w:tcBorders>
              <w:top w:val="single" w:sz="4" w:space="0" w:color="000000"/>
              <w:left w:val="single" w:sz="4" w:space="0" w:color="000000"/>
              <w:bottom w:val="single" w:sz="4" w:space="0" w:color="000000"/>
            </w:tcBorders>
            <w:shd w:val="clear" w:color="auto" w:fill="auto"/>
          </w:tcPr>
          <w:p w14:paraId="2024C68A" w14:textId="77777777" w:rsidR="002B5A05" w:rsidRPr="00930EDC" w:rsidRDefault="002B5A05" w:rsidP="00B35233">
            <w:pPr>
              <w:ind w:left="-128" w:right="-72"/>
              <w:jc w:val="center"/>
              <w:rPr>
                <w:rFonts w:ascii="Times New Roman" w:eastAsia="Calibri" w:hAnsi="Times New Roman" w:cs="Times New Roman"/>
                <w:color w:val="000000" w:themeColor="text1"/>
                <w:lang w:eastAsia="ru-RU"/>
              </w:rPr>
            </w:pPr>
            <w:r w:rsidRPr="00930EDC">
              <w:rPr>
                <w:rFonts w:ascii="Times New Roman" w:eastAsia="Calibri" w:hAnsi="Times New Roman" w:cs="Times New Roman"/>
                <w:color w:val="000000" w:themeColor="text1"/>
                <w:lang w:eastAsia="ru-RU"/>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DE16869" w14:textId="71C44D4F" w:rsidR="002B5A05" w:rsidRPr="00930EDC" w:rsidRDefault="007A6B65" w:rsidP="00B35233">
            <w:pPr>
              <w:ind w:left="-128" w:right="-72"/>
              <w:jc w:val="center"/>
              <w:rPr>
                <w:rFonts w:ascii="Times New Roman" w:eastAsia="Calibri" w:hAnsi="Times New Roman" w:cs="Times New Roman"/>
                <w:color w:val="000000" w:themeColor="text1"/>
                <w:lang w:eastAsia="uk-UA"/>
              </w:rPr>
            </w:pPr>
            <w:r>
              <w:rPr>
                <w:rFonts w:ascii="Times New Roman" w:eastAsia="Calibri" w:hAnsi="Times New Roman" w:cs="Times New Roman"/>
                <w:color w:val="000000" w:themeColor="text1"/>
                <w:lang w:eastAsia="uk-UA"/>
              </w:rPr>
              <w:t>3610</w:t>
            </w:r>
          </w:p>
        </w:tc>
      </w:tr>
      <w:tr w:rsidR="00930EDC" w:rsidRPr="00F54190" w14:paraId="003125EA" w14:textId="77777777" w:rsidTr="00B35233">
        <w:trPr>
          <w:trHeight w:val="1545"/>
        </w:trPr>
        <w:tc>
          <w:tcPr>
            <w:tcW w:w="540" w:type="dxa"/>
            <w:tcBorders>
              <w:top w:val="single" w:sz="4" w:space="0" w:color="000000"/>
              <w:left w:val="single" w:sz="8" w:space="0" w:color="000000"/>
              <w:bottom w:val="single" w:sz="4" w:space="0" w:color="000000"/>
            </w:tcBorders>
            <w:shd w:val="clear" w:color="auto" w:fill="auto"/>
          </w:tcPr>
          <w:p w14:paraId="107146AD" w14:textId="0A7E3CD0" w:rsidR="00930EDC" w:rsidRDefault="00930EDC" w:rsidP="00B35233">
            <w:pPr>
              <w:ind w:left="-34" w:right="-108"/>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2403" w:type="dxa"/>
            <w:tcBorders>
              <w:top w:val="single" w:sz="4" w:space="0" w:color="000000"/>
              <w:left w:val="single" w:sz="4" w:space="0" w:color="000000"/>
              <w:bottom w:val="single" w:sz="4" w:space="0" w:color="000000"/>
            </w:tcBorders>
            <w:shd w:val="clear" w:color="auto" w:fill="auto"/>
          </w:tcPr>
          <w:p w14:paraId="64B12327" w14:textId="56BFBB56" w:rsidR="00930EDC" w:rsidRPr="00930EDC" w:rsidRDefault="00581A27" w:rsidP="000A0AB0">
            <w:pPr>
              <w:tabs>
                <w:tab w:val="num" w:pos="360"/>
              </w:tabs>
              <w:rPr>
                <w:rFonts w:ascii="Times New Roman" w:eastAsia="Calibri" w:hAnsi="Times New Roman" w:cs="Times New Roman"/>
                <w:bCs/>
                <w:color w:val="000000" w:themeColor="text1"/>
                <w:lang w:eastAsia="ru-RU"/>
              </w:rPr>
            </w:pPr>
            <w:r>
              <w:rPr>
                <w:rFonts w:ascii="Times New Roman" w:hAnsi="Times New Roman" w:cs="Times New Roman"/>
              </w:rPr>
              <w:t xml:space="preserve">Стегно </w:t>
            </w:r>
            <w:r w:rsidR="007A6B65">
              <w:rPr>
                <w:rFonts w:ascii="Times New Roman" w:hAnsi="Times New Roman" w:cs="Times New Roman"/>
              </w:rPr>
              <w:t>куряче охолоджене без шкіри та кісток  (</w:t>
            </w:r>
            <w:proofErr w:type="spellStart"/>
            <w:r w:rsidR="007A6B65">
              <w:rPr>
                <w:rFonts w:ascii="Times New Roman" w:hAnsi="Times New Roman" w:cs="Times New Roman"/>
              </w:rPr>
              <w:t>стейк</w:t>
            </w:r>
            <w:proofErr w:type="spellEnd"/>
            <w:r w:rsidR="007A6B65">
              <w:rPr>
                <w:rFonts w:ascii="Times New Roman" w:hAnsi="Times New Roman" w:cs="Times New Roman"/>
              </w:rPr>
              <w:t>)</w:t>
            </w:r>
          </w:p>
        </w:tc>
        <w:tc>
          <w:tcPr>
            <w:tcW w:w="4617" w:type="dxa"/>
            <w:tcBorders>
              <w:top w:val="single" w:sz="4" w:space="0" w:color="000000"/>
              <w:left w:val="single" w:sz="4" w:space="0" w:color="000000"/>
              <w:bottom w:val="single" w:sz="4" w:space="0" w:color="000000"/>
            </w:tcBorders>
            <w:shd w:val="clear" w:color="auto" w:fill="auto"/>
          </w:tcPr>
          <w:p w14:paraId="4A0EEFE4" w14:textId="7CDAC65F" w:rsidR="003E66C8" w:rsidRPr="00384AF7" w:rsidRDefault="00581A27" w:rsidP="003E66C8">
            <w:pPr>
              <w:tabs>
                <w:tab w:val="left" w:pos="175"/>
              </w:tabs>
              <w:spacing w:line="240" w:lineRule="atLeast"/>
              <w:jc w:val="both"/>
              <w:rPr>
                <w:rFonts w:ascii="Times New Roman" w:eastAsia="Times New Roman" w:hAnsi="Times New Roman"/>
                <w:color w:val="000000" w:themeColor="text1"/>
                <w:lang w:eastAsia="ru-RU"/>
              </w:rPr>
            </w:pPr>
            <w:r>
              <w:rPr>
                <w:rFonts w:ascii="Times New Roman" w:hAnsi="Times New Roman" w:cs="Times New Roman"/>
              </w:rPr>
              <w:t xml:space="preserve">Стегно куряче охолоджене </w:t>
            </w:r>
            <w:r w:rsidR="00E6170F">
              <w:rPr>
                <w:rFonts w:ascii="Times New Roman" w:hAnsi="Times New Roman" w:cs="Times New Roman"/>
              </w:rPr>
              <w:t xml:space="preserve">без шкіри та кісток  </w:t>
            </w:r>
            <w:r>
              <w:rPr>
                <w:rFonts w:ascii="Times New Roman" w:hAnsi="Times New Roman" w:cs="Times New Roman"/>
              </w:rPr>
              <w:t>(</w:t>
            </w:r>
            <w:proofErr w:type="spellStart"/>
            <w:r>
              <w:rPr>
                <w:rFonts w:ascii="Times New Roman" w:hAnsi="Times New Roman" w:cs="Times New Roman"/>
              </w:rPr>
              <w:t>стейк</w:t>
            </w:r>
            <w:proofErr w:type="spellEnd"/>
            <w:r>
              <w:rPr>
                <w:rFonts w:ascii="Times New Roman" w:hAnsi="Times New Roman" w:cs="Times New Roman"/>
              </w:rPr>
              <w:t>)</w:t>
            </w:r>
            <w:r w:rsidR="000A0AB0" w:rsidRPr="00384AF7">
              <w:rPr>
                <w:rFonts w:ascii="Times New Roman" w:eastAsia="Times New Roman" w:hAnsi="Times New Roman"/>
                <w:color w:val="000000" w:themeColor="text1"/>
                <w:lang w:eastAsia="ru-RU"/>
              </w:rPr>
              <w:t xml:space="preserve"> </w:t>
            </w:r>
            <w:r w:rsidR="003E66C8" w:rsidRPr="00384AF7">
              <w:rPr>
                <w:rFonts w:ascii="Times New Roman" w:eastAsia="Times New Roman" w:hAnsi="Times New Roman"/>
                <w:color w:val="000000" w:themeColor="text1"/>
                <w:lang w:eastAsia="ru-RU"/>
              </w:rPr>
              <w:t>повинн</w:t>
            </w:r>
            <w:r>
              <w:rPr>
                <w:rFonts w:ascii="Times New Roman" w:eastAsia="Times New Roman" w:hAnsi="Times New Roman"/>
                <w:color w:val="000000" w:themeColor="text1"/>
                <w:lang w:eastAsia="ru-RU"/>
              </w:rPr>
              <w:t>о</w:t>
            </w:r>
            <w:r w:rsidR="003E66C8" w:rsidRPr="00384AF7">
              <w:rPr>
                <w:rFonts w:ascii="Times New Roman" w:eastAsia="Times New Roman" w:hAnsi="Times New Roman"/>
                <w:color w:val="000000" w:themeColor="text1"/>
                <w:lang w:eastAsia="ru-RU"/>
              </w:rPr>
              <w:t xml:space="preserve"> бути вітчизняного виробника, без шкіри, без кістки і поверхневої плівки, ціл</w:t>
            </w:r>
            <w:r>
              <w:rPr>
                <w:rFonts w:ascii="Times New Roman" w:eastAsia="Times New Roman" w:hAnsi="Times New Roman"/>
                <w:color w:val="000000" w:themeColor="text1"/>
                <w:lang w:eastAsia="ru-RU"/>
              </w:rPr>
              <w:t>е</w:t>
            </w:r>
            <w:r w:rsidR="003E66C8" w:rsidRPr="00384AF7">
              <w:rPr>
                <w:rFonts w:ascii="Times New Roman" w:eastAsia="Times New Roman" w:hAnsi="Times New Roman"/>
                <w:color w:val="000000" w:themeColor="text1"/>
                <w:lang w:eastAsia="ru-RU"/>
              </w:rPr>
              <w:t>, чист</w:t>
            </w:r>
            <w:r>
              <w:rPr>
                <w:rFonts w:ascii="Times New Roman" w:eastAsia="Times New Roman" w:hAnsi="Times New Roman"/>
                <w:color w:val="000000" w:themeColor="text1"/>
                <w:lang w:eastAsia="ru-RU"/>
              </w:rPr>
              <w:t>е</w:t>
            </w:r>
            <w:r w:rsidR="003E66C8" w:rsidRPr="00384AF7">
              <w:rPr>
                <w:rFonts w:ascii="Times New Roman" w:eastAsia="Times New Roman" w:hAnsi="Times New Roman"/>
                <w:color w:val="000000" w:themeColor="text1"/>
                <w:lang w:eastAsia="ru-RU"/>
              </w:rPr>
              <w:t>, без будь-яких видимих чужорідних матеріалів, бруду та крові, незавітрен</w:t>
            </w:r>
            <w:r>
              <w:rPr>
                <w:rFonts w:ascii="Times New Roman" w:eastAsia="Times New Roman" w:hAnsi="Times New Roman"/>
                <w:color w:val="000000" w:themeColor="text1"/>
                <w:lang w:eastAsia="ru-RU"/>
              </w:rPr>
              <w:t>е</w:t>
            </w:r>
            <w:r w:rsidR="00E6170F">
              <w:rPr>
                <w:rFonts w:ascii="Times New Roman" w:eastAsia="Times New Roman" w:hAnsi="Times New Roman"/>
                <w:color w:val="000000" w:themeColor="text1"/>
                <w:lang w:eastAsia="ru-RU"/>
              </w:rPr>
              <w:t xml:space="preserve">, без </w:t>
            </w:r>
            <w:proofErr w:type="spellStart"/>
            <w:r w:rsidR="00E6170F">
              <w:rPr>
                <w:rFonts w:ascii="Times New Roman" w:eastAsia="Times New Roman" w:hAnsi="Times New Roman"/>
                <w:color w:val="000000" w:themeColor="text1"/>
                <w:lang w:eastAsia="ru-RU"/>
              </w:rPr>
              <w:t>ослизнювання</w:t>
            </w:r>
            <w:proofErr w:type="spellEnd"/>
            <w:r w:rsidR="00E6170F">
              <w:rPr>
                <w:rFonts w:ascii="Times New Roman" w:eastAsia="Times New Roman" w:hAnsi="Times New Roman"/>
                <w:color w:val="000000" w:themeColor="text1"/>
                <w:lang w:eastAsia="ru-RU"/>
              </w:rPr>
              <w:t>.</w:t>
            </w:r>
          </w:p>
          <w:p w14:paraId="3A15D233" w14:textId="77777777" w:rsidR="003E66C8" w:rsidRPr="00384AF7" w:rsidRDefault="003E66C8" w:rsidP="003E66C8">
            <w:pPr>
              <w:tabs>
                <w:tab w:val="left" w:pos="175"/>
              </w:tabs>
              <w:spacing w:line="240" w:lineRule="atLeast"/>
              <w:jc w:val="both"/>
              <w:rPr>
                <w:rFonts w:ascii="Times New Roman" w:eastAsia="Times New Roman" w:hAnsi="Times New Roman"/>
                <w:color w:val="000000" w:themeColor="text1"/>
                <w:lang w:eastAsia="ru-RU"/>
              </w:rPr>
            </w:pPr>
            <w:r w:rsidRPr="00384AF7">
              <w:rPr>
                <w:rFonts w:ascii="Times New Roman" w:eastAsia="Times New Roman" w:hAnsi="Times New Roman"/>
                <w:color w:val="000000" w:themeColor="text1"/>
                <w:lang w:eastAsia="ru-RU"/>
              </w:rPr>
              <w:t>Колір від блідо-рожевого до рожевого.</w:t>
            </w:r>
          </w:p>
          <w:p w14:paraId="722DB63B" w14:textId="77777777" w:rsidR="003E66C8" w:rsidRPr="00384AF7" w:rsidRDefault="003E66C8" w:rsidP="003E66C8">
            <w:pPr>
              <w:tabs>
                <w:tab w:val="left" w:pos="175"/>
              </w:tabs>
              <w:spacing w:line="240" w:lineRule="atLeast"/>
              <w:jc w:val="both"/>
              <w:rPr>
                <w:rFonts w:ascii="Times New Roman" w:eastAsia="Times New Roman" w:hAnsi="Times New Roman"/>
                <w:color w:val="000000" w:themeColor="text1"/>
                <w:lang w:eastAsia="ru-RU"/>
              </w:rPr>
            </w:pPr>
            <w:r w:rsidRPr="00384AF7">
              <w:rPr>
                <w:rFonts w:ascii="Times New Roman" w:eastAsia="Times New Roman" w:hAnsi="Times New Roman"/>
                <w:color w:val="000000" w:themeColor="text1"/>
                <w:lang w:eastAsia="ru-RU"/>
              </w:rPr>
              <w:t>Запах властивий свіжому м'ясу, без стороннього запаху.</w:t>
            </w:r>
          </w:p>
          <w:p w14:paraId="7A9E73DE" w14:textId="489303D0" w:rsidR="00930EDC" w:rsidRPr="00384AF7" w:rsidRDefault="003E66C8" w:rsidP="00384AF7">
            <w:pPr>
              <w:tabs>
                <w:tab w:val="left" w:pos="175"/>
              </w:tabs>
              <w:spacing w:line="240" w:lineRule="atLeast"/>
              <w:jc w:val="both"/>
              <w:rPr>
                <w:rFonts w:ascii="Times New Roman" w:eastAsia="Calibri" w:hAnsi="Times New Roman" w:cs="Times New Roman"/>
                <w:color w:val="000000" w:themeColor="text1"/>
                <w:lang w:eastAsia="ru-RU"/>
              </w:rPr>
            </w:pPr>
            <w:r w:rsidRPr="00384AF7">
              <w:rPr>
                <w:rFonts w:ascii="Times New Roman" w:eastAsia="Times New Roman" w:hAnsi="Times New Roman"/>
                <w:color w:val="000000" w:themeColor="text1"/>
                <w:lang w:eastAsia="ru-RU"/>
              </w:rPr>
              <w:t xml:space="preserve">М'язова тканина щільна, пружна, без пошкоджень. Якість товару повинна відповідати вимогам відповідних діючих нормативних документів (ГОСТ, ДСТУ, тощо). Температурні умови зберігання близько 48 годин при температурі 0….+6 0С. Без синтетичних барвників, ароматизаторів, підсилювачів смаку, </w:t>
            </w:r>
            <w:proofErr w:type="spellStart"/>
            <w:r w:rsidRPr="00384AF7">
              <w:rPr>
                <w:rFonts w:ascii="Times New Roman" w:eastAsia="Times New Roman" w:hAnsi="Times New Roman"/>
                <w:color w:val="000000" w:themeColor="text1"/>
                <w:lang w:eastAsia="ru-RU"/>
              </w:rPr>
              <w:t>підсолоджувачів</w:t>
            </w:r>
            <w:proofErr w:type="spellEnd"/>
            <w:r w:rsidRPr="00384AF7">
              <w:rPr>
                <w:rFonts w:ascii="Times New Roman" w:eastAsia="Times New Roman" w:hAnsi="Times New Roman"/>
                <w:color w:val="000000" w:themeColor="text1"/>
                <w:lang w:eastAsia="ru-RU"/>
              </w:rPr>
              <w:t>, консервантів, ГМО.</w:t>
            </w:r>
            <w:r w:rsidR="00384AF7" w:rsidRPr="00384AF7">
              <w:rPr>
                <w:rFonts w:ascii="Times New Roman" w:eastAsia="Times New Roman" w:hAnsi="Times New Roman"/>
                <w:color w:val="000000" w:themeColor="text1"/>
                <w:lang w:eastAsia="ru-RU"/>
              </w:rPr>
              <w:t xml:space="preserve"> Оцінка якості – згідно з ДСТУ 3143:2013 «М’ясо птиці», системи НАССР.</w:t>
            </w:r>
          </w:p>
        </w:tc>
        <w:tc>
          <w:tcPr>
            <w:tcW w:w="1080" w:type="dxa"/>
            <w:tcBorders>
              <w:top w:val="single" w:sz="4" w:space="0" w:color="000000"/>
              <w:left w:val="single" w:sz="4" w:space="0" w:color="000000"/>
              <w:bottom w:val="single" w:sz="4" w:space="0" w:color="000000"/>
            </w:tcBorders>
            <w:shd w:val="clear" w:color="auto" w:fill="auto"/>
          </w:tcPr>
          <w:p w14:paraId="2BD010A6" w14:textId="27EFB501" w:rsidR="00930EDC" w:rsidRPr="00384AF7" w:rsidRDefault="00930EDC" w:rsidP="00B35233">
            <w:pPr>
              <w:ind w:left="-128" w:right="-72"/>
              <w:jc w:val="center"/>
              <w:rPr>
                <w:rFonts w:ascii="Times New Roman" w:eastAsia="Calibri" w:hAnsi="Times New Roman" w:cs="Times New Roman"/>
                <w:color w:val="000000" w:themeColor="text1"/>
                <w:lang w:eastAsia="ru-RU"/>
              </w:rPr>
            </w:pPr>
            <w:r w:rsidRPr="00384AF7">
              <w:rPr>
                <w:rFonts w:ascii="Times New Roman" w:eastAsia="Calibri" w:hAnsi="Times New Roman" w:cs="Times New Roman"/>
                <w:color w:val="000000" w:themeColor="text1"/>
                <w:lang w:eastAsia="ru-RU"/>
              </w:rPr>
              <w:t>кг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81B73AA" w14:textId="61E38432" w:rsidR="00930EDC" w:rsidRPr="00930EDC" w:rsidRDefault="007A6B65" w:rsidP="00B35233">
            <w:pPr>
              <w:ind w:left="-128" w:right="-72"/>
              <w:jc w:val="center"/>
              <w:rPr>
                <w:rFonts w:ascii="Times New Roman" w:eastAsia="Calibri" w:hAnsi="Times New Roman" w:cs="Times New Roman"/>
                <w:color w:val="000000" w:themeColor="text1"/>
                <w:lang w:eastAsia="uk-UA"/>
              </w:rPr>
            </w:pPr>
            <w:r>
              <w:rPr>
                <w:rFonts w:ascii="Times New Roman" w:eastAsia="Calibri" w:hAnsi="Times New Roman" w:cs="Times New Roman"/>
                <w:color w:val="000000" w:themeColor="text1"/>
                <w:lang w:eastAsia="uk-UA"/>
              </w:rPr>
              <w:t>2800</w:t>
            </w:r>
          </w:p>
        </w:tc>
      </w:tr>
    </w:tbl>
    <w:p w14:paraId="49F1242B" w14:textId="77777777" w:rsidR="00764225" w:rsidRPr="006C7B60" w:rsidRDefault="00764225" w:rsidP="00764225">
      <w:pPr>
        <w:widowControl w:val="0"/>
        <w:tabs>
          <w:tab w:val="left" w:pos="284"/>
          <w:tab w:val="left" w:pos="993"/>
        </w:tabs>
        <w:autoSpaceDE w:val="0"/>
        <w:autoSpaceDN w:val="0"/>
        <w:adjustRightInd w:val="0"/>
        <w:ind w:firstLine="567"/>
        <w:contextualSpacing/>
        <w:jc w:val="right"/>
        <w:rPr>
          <w:rFonts w:ascii="Times New Roman" w:eastAsia="Calibri" w:hAnsi="Times New Roman" w:cs="Times New Roman"/>
          <w:i/>
          <w:lang w:eastAsia="ru-RU"/>
        </w:rPr>
      </w:pPr>
    </w:p>
    <w:p w14:paraId="7B7AFE18" w14:textId="77777777" w:rsidR="00AB5F47" w:rsidRDefault="00AB5F47" w:rsidP="00764225">
      <w:pPr>
        <w:ind w:right="-185"/>
        <w:jc w:val="both"/>
        <w:rPr>
          <w:rFonts w:ascii="Times New Roman" w:eastAsia="Calibri" w:hAnsi="Times New Roman" w:cs="Times New Roman"/>
          <w:b/>
          <w:bCs/>
          <w:lang w:eastAsia="ru-RU"/>
        </w:rPr>
      </w:pPr>
    </w:p>
    <w:p w14:paraId="43055CC3" w14:textId="77777777" w:rsidR="00764225" w:rsidRDefault="00764225" w:rsidP="00764225">
      <w:pPr>
        <w:ind w:right="-185"/>
        <w:jc w:val="both"/>
        <w:rPr>
          <w:rFonts w:ascii="Times New Roman" w:eastAsia="Calibri" w:hAnsi="Times New Roman" w:cs="Times New Roman"/>
          <w:b/>
          <w:bCs/>
          <w:lang w:eastAsia="ru-RU"/>
        </w:rPr>
      </w:pPr>
      <w:r>
        <w:rPr>
          <w:rFonts w:ascii="Times New Roman" w:eastAsia="Calibri" w:hAnsi="Times New Roman" w:cs="Times New Roman"/>
          <w:b/>
          <w:bCs/>
          <w:lang w:eastAsia="ru-RU"/>
        </w:rPr>
        <w:t>ДОДАТКОВО У СКЛАДІ ПРОПОЗИЦІЇ УЧАСНИК ЗОБОВ'ЯЗАНИЙ НАДАТИ:</w:t>
      </w:r>
    </w:p>
    <w:p w14:paraId="3FC48832" w14:textId="77777777" w:rsidR="00764225" w:rsidRDefault="00764225" w:rsidP="00764225">
      <w:pPr>
        <w:jc w:val="both"/>
        <w:rPr>
          <w:rFonts w:ascii="Times New Roman" w:eastAsia="Calibri" w:hAnsi="Times New Roman" w:cs="Times New Roman"/>
        </w:rPr>
      </w:pPr>
      <w:r>
        <w:rPr>
          <w:rFonts w:ascii="Times New Roman" w:eastAsia="Calibri" w:hAnsi="Times New Roman" w:cs="Times New Roman"/>
          <w:noProof/>
          <w:lang w:eastAsia="ru-RU"/>
        </w:rPr>
        <w:t xml:space="preserve">1. </w:t>
      </w:r>
      <w:r>
        <w:rPr>
          <w:rFonts w:ascii="Times New Roman" w:eastAsia="Calibri" w:hAnsi="Times New Roman" w:cs="Times New Roman"/>
        </w:rPr>
        <w:t xml:space="preserve">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w:t>
      </w:r>
      <w:r>
        <w:rPr>
          <w:rFonts w:ascii="Times New Roman" w:eastAsia="Calibri" w:hAnsi="Times New Roman" w:cs="Times New Roman"/>
        </w:rPr>
        <w:lastRenderedPageBreak/>
        <w:t>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14:paraId="71A9BA75" w14:textId="77777777" w:rsidR="00764225" w:rsidRDefault="00764225" w:rsidP="00764225">
      <w:pPr>
        <w:tabs>
          <w:tab w:val="left" w:pos="0"/>
        </w:tabs>
        <w:jc w:val="both"/>
        <w:rPr>
          <w:rFonts w:ascii="Times New Roman" w:eastAsia="Calibri" w:hAnsi="Times New Roman" w:cs="Times New Roman"/>
          <w:noProof/>
          <w:lang w:eastAsia="ru-RU"/>
        </w:rPr>
      </w:pPr>
      <w:r>
        <w:rPr>
          <w:rFonts w:ascii="Times New Roman" w:eastAsia="Calibri" w:hAnsi="Times New Roman" w:cs="Times New Roman"/>
          <w:noProof/>
          <w:lang w:eastAsia="ru-RU"/>
        </w:rPr>
        <w:t xml:space="preserve">2. Копії </w:t>
      </w:r>
      <w:r>
        <w:rPr>
          <w:rFonts w:ascii="Times New Roman" w:eastAsia="Calibri" w:hAnsi="Times New Roman" w:cs="Times New Roman"/>
          <w:lang w:eastAsia="ru-RU"/>
        </w:rPr>
        <w:t>документів, що підтверджують наявність в учасника власного(</w:t>
      </w:r>
      <w:proofErr w:type="spellStart"/>
      <w:r>
        <w:rPr>
          <w:rFonts w:ascii="Times New Roman" w:eastAsia="Calibri" w:hAnsi="Times New Roman" w:cs="Times New Roman"/>
          <w:lang w:eastAsia="ru-RU"/>
        </w:rPr>
        <w:t>их</w:t>
      </w:r>
      <w:proofErr w:type="spellEnd"/>
      <w:r>
        <w:rPr>
          <w:rFonts w:ascii="Times New Roman" w:eastAsia="Calibri" w:hAnsi="Times New Roman" w:cs="Times New Roman"/>
          <w:lang w:eastAsia="ru-RU"/>
        </w:rPr>
        <w:t>) або орендованого (</w:t>
      </w:r>
      <w:proofErr w:type="spellStart"/>
      <w:r>
        <w:rPr>
          <w:rFonts w:ascii="Times New Roman" w:eastAsia="Calibri" w:hAnsi="Times New Roman" w:cs="Times New Roman"/>
          <w:lang w:eastAsia="ru-RU"/>
        </w:rPr>
        <w:t>их</w:t>
      </w:r>
      <w:proofErr w:type="spellEnd"/>
      <w:r>
        <w:rPr>
          <w:rFonts w:ascii="Times New Roman" w:eastAsia="Calibri" w:hAnsi="Times New Roman" w:cs="Times New Roman"/>
          <w:lang w:eastAsia="ru-RU"/>
        </w:rPr>
        <w:t>) автотранспортного(</w:t>
      </w:r>
      <w:proofErr w:type="spellStart"/>
      <w:r>
        <w:rPr>
          <w:rFonts w:ascii="Times New Roman" w:eastAsia="Calibri" w:hAnsi="Times New Roman" w:cs="Times New Roman"/>
          <w:lang w:eastAsia="ru-RU"/>
        </w:rPr>
        <w:t>их</w:t>
      </w:r>
      <w:proofErr w:type="spellEnd"/>
      <w:r>
        <w:rPr>
          <w:rFonts w:ascii="Times New Roman" w:eastAsia="Calibri" w:hAnsi="Times New Roman" w:cs="Times New Roman"/>
          <w:lang w:eastAsia="ru-RU"/>
        </w:rPr>
        <w:t>) засобу(</w:t>
      </w:r>
      <w:proofErr w:type="spellStart"/>
      <w:r>
        <w:rPr>
          <w:rFonts w:ascii="Times New Roman" w:eastAsia="Calibri" w:hAnsi="Times New Roman" w:cs="Times New Roman"/>
          <w:lang w:eastAsia="ru-RU"/>
        </w:rPr>
        <w:t>ів</w:t>
      </w:r>
      <w:proofErr w:type="spellEnd"/>
      <w:r>
        <w:rPr>
          <w:rFonts w:ascii="Times New Roman" w:eastAsia="Calibri" w:hAnsi="Times New Roman" w:cs="Times New Roman"/>
          <w:lang w:eastAsia="ru-RU"/>
        </w:rPr>
        <w:t xml:space="preserve">), чинних </w:t>
      </w:r>
      <w:r>
        <w:rPr>
          <w:rFonts w:ascii="Times New Roman" w:eastAsia="Calibri" w:hAnsi="Times New Roman" w:cs="Times New Roman"/>
          <w:noProof/>
          <w:lang w:eastAsia="ru-RU"/>
        </w:rPr>
        <w:t>на весь період поставки товару.</w:t>
      </w:r>
    </w:p>
    <w:p w14:paraId="4C416EC0" w14:textId="61982D69" w:rsidR="00764225" w:rsidRDefault="00764225" w:rsidP="00C56D60">
      <w:pPr>
        <w:jc w:val="both"/>
        <w:rPr>
          <w:rFonts w:ascii="Times New Roman" w:eastAsia="Calibri" w:hAnsi="Times New Roman" w:cs="Times New Roman"/>
        </w:rPr>
      </w:pPr>
      <w:r>
        <w:rPr>
          <w:rFonts w:ascii="Times New Roman" w:eastAsia="Calibri" w:hAnsi="Times New Roman" w:cs="Times New Roman"/>
        </w:rPr>
        <w:t xml:space="preserve">3. Копію рішення про реєстрацію потужності за видом діяльності транспортування. Документ повинен бути виданий управлінням </w:t>
      </w:r>
      <w:proofErr w:type="spellStart"/>
      <w:r>
        <w:rPr>
          <w:rFonts w:ascii="Times New Roman" w:eastAsia="Calibri" w:hAnsi="Times New Roman" w:cs="Times New Roman"/>
        </w:rPr>
        <w:t>Держпродспоживслужби</w:t>
      </w:r>
      <w:proofErr w:type="spellEnd"/>
      <w:r>
        <w:rPr>
          <w:rFonts w:ascii="Times New Roman" w:eastAsia="Calibri" w:hAnsi="Times New Roman" w:cs="Times New Roman"/>
        </w:rPr>
        <w:t xml:space="preserve"> на ім’я та потужності учасника.</w:t>
      </w:r>
    </w:p>
    <w:p w14:paraId="0542949E" w14:textId="40C5BB71" w:rsidR="00764225" w:rsidRDefault="00C56D60" w:rsidP="00764225">
      <w:pPr>
        <w:tabs>
          <w:tab w:val="left" w:pos="426"/>
        </w:tabs>
        <w:jc w:val="both"/>
        <w:rPr>
          <w:rFonts w:ascii="Times New Roman" w:eastAsia="Calibri" w:hAnsi="Times New Roman" w:cs="Times New Roman"/>
        </w:rPr>
      </w:pPr>
      <w:r>
        <w:rPr>
          <w:rFonts w:ascii="Times New Roman" w:eastAsia="Calibri" w:hAnsi="Times New Roman" w:cs="Times New Roman"/>
        </w:rPr>
        <w:t>4</w:t>
      </w:r>
      <w:r w:rsidR="00764225">
        <w:rPr>
          <w:rFonts w:ascii="Times New Roman" w:eastAsia="Calibri" w:hAnsi="Times New Roman" w:cs="Times New Roman"/>
        </w:rPr>
        <w:t>.</w:t>
      </w:r>
      <w:r w:rsidR="00764225">
        <w:rPr>
          <w:rFonts w:ascii="Times New Roman" w:eastAsia="Calibri" w:hAnsi="Times New Roman" w:cs="Times New Roman"/>
        </w:rPr>
        <w:tab/>
        <w:t>Копію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14:paraId="664C3535" w14:textId="3B52FF43" w:rsidR="00764225" w:rsidRDefault="00C56D60" w:rsidP="00764225">
      <w:pPr>
        <w:jc w:val="both"/>
        <w:rPr>
          <w:rFonts w:ascii="Times New Roman" w:eastAsia="Calibri" w:hAnsi="Times New Roman" w:cs="Times New Roman"/>
        </w:rPr>
      </w:pPr>
      <w:r>
        <w:rPr>
          <w:rFonts w:ascii="Times New Roman" w:eastAsia="Calibri" w:hAnsi="Times New Roman" w:cs="Times New Roman"/>
        </w:rPr>
        <w:t>5</w:t>
      </w:r>
      <w:r w:rsidR="00764225">
        <w:rPr>
          <w:rFonts w:ascii="Times New Roman" w:eastAsia="Calibri" w:hAnsi="Times New Roman" w:cs="Times New Roman"/>
        </w:rPr>
        <w:t xml:space="preserve">. 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14:paraId="14A21ADB" w14:textId="706DE6A0" w:rsidR="00764225" w:rsidRDefault="00C56D60" w:rsidP="00764225">
      <w:pPr>
        <w:jc w:val="both"/>
        <w:rPr>
          <w:rFonts w:ascii="Times New Roman" w:eastAsia="Calibri" w:hAnsi="Times New Roman" w:cs="Times New Roman"/>
        </w:rPr>
      </w:pPr>
      <w:r>
        <w:rPr>
          <w:rFonts w:ascii="Times New Roman" w:eastAsia="Calibri" w:hAnsi="Times New Roman" w:cs="Times New Roman"/>
        </w:rPr>
        <w:t>6</w:t>
      </w:r>
      <w:r w:rsidR="00764225">
        <w:rPr>
          <w:rFonts w:ascii="Times New Roman" w:eastAsia="Calibri" w:hAnsi="Times New Roman" w:cs="Times New Roman"/>
        </w:rPr>
        <w:t>. Копію договору, що підтверджує проведення дезінфекції автотранспорту, який буде задіяний для постачання предмету закупівлі.</w:t>
      </w:r>
    </w:p>
    <w:p w14:paraId="29ED0CEA" w14:textId="775454EA" w:rsidR="00764225" w:rsidRDefault="00C56D60" w:rsidP="00764225">
      <w:pPr>
        <w:jc w:val="both"/>
        <w:rPr>
          <w:rFonts w:ascii="Times New Roman" w:eastAsia="Calibri" w:hAnsi="Times New Roman" w:cs="Times New Roman"/>
        </w:rPr>
      </w:pPr>
      <w:r>
        <w:rPr>
          <w:rFonts w:ascii="Times New Roman" w:eastAsia="Calibri" w:hAnsi="Times New Roman" w:cs="Times New Roman"/>
        </w:rPr>
        <w:t>7</w:t>
      </w:r>
      <w:r w:rsidR="00764225">
        <w:rPr>
          <w:rFonts w:ascii="Times New Roman" w:eastAsia="Calibri" w:hAnsi="Times New Roman" w:cs="Times New Roman"/>
        </w:rPr>
        <w:t>. Копію договору, що підтверджує проведення дезінфекції, дезінсекції, дератизації складського приміщення, яке буде задіяне для постачання предмету закупівлі.</w:t>
      </w:r>
    </w:p>
    <w:p w14:paraId="7F4443CA" w14:textId="62D3ADAA" w:rsidR="00764225" w:rsidRDefault="00C56D60" w:rsidP="00C56D60">
      <w:pPr>
        <w:jc w:val="both"/>
        <w:rPr>
          <w:rFonts w:ascii="Times New Roman" w:eastAsia="Calibri" w:hAnsi="Times New Roman" w:cs="Times New Roman"/>
        </w:rPr>
      </w:pPr>
      <w:r>
        <w:rPr>
          <w:rFonts w:ascii="Times New Roman" w:eastAsia="Calibri" w:hAnsi="Times New Roman" w:cs="Times New Roman"/>
        </w:rPr>
        <w:t>8</w:t>
      </w:r>
      <w:r w:rsidR="00764225">
        <w:rPr>
          <w:rFonts w:ascii="Times New Roman" w:eastAsia="Calibri" w:hAnsi="Times New Roman" w:cs="Times New Roman"/>
        </w:rPr>
        <w:t xml:space="preserve">. Оригінал Акту </w:t>
      </w:r>
      <w:proofErr w:type="spellStart"/>
      <w:r w:rsidR="00764225">
        <w:rPr>
          <w:rFonts w:ascii="Times New Roman" w:eastAsia="Calibri" w:hAnsi="Times New Roman" w:cs="Times New Roman"/>
        </w:rPr>
        <w:t>Держпродспоживслужби</w:t>
      </w:r>
      <w:proofErr w:type="spellEnd"/>
      <w:r w:rsidR="00764225">
        <w:rPr>
          <w:rFonts w:ascii="Times New Roman" w:eastAsia="Calibri" w:hAnsi="Times New Roman" w:cs="Times New Roman"/>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приміщення, що вказані в Довідці про наявність складських та/або інших  приміщень, які учасник використовує для ведення господарської діяльності та зберігання продуктів харчування), виданий на ім’я учасника.</w:t>
      </w:r>
    </w:p>
    <w:p w14:paraId="78E99504" w14:textId="661D2A20" w:rsidR="00764225" w:rsidRDefault="00C56D60" w:rsidP="00764225">
      <w:pPr>
        <w:spacing w:beforeLines="50" w:before="120" w:afterLines="50" w:after="120"/>
        <w:ind w:right="113" w:hanging="2"/>
        <w:contextualSpacing/>
        <w:jc w:val="both"/>
        <w:rPr>
          <w:rFonts w:ascii="Times New Roman" w:eastAsia="Calibri" w:hAnsi="Times New Roman" w:cs="Times New Roman"/>
        </w:rPr>
      </w:pPr>
      <w:r>
        <w:rPr>
          <w:rFonts w:ascii="Times New Roman" w:eastAsia="Calibri" w:hAnsi="Times New Roman" w:cs="Times New Roman"/>
        </w:rPr>
        <w:t>9</w:t>
      </w:r>
      <w:r w:rsidR="00764225">
        <w:rPr>
          <w:rFonts w:ascii="Times New Roman" w:eastAsia="Calibri" w:hAnsi="Times New Roman" w:cs="Times New Roman"/>
        </w:rPr>
        <w:t xml:space="preserve">. Оригінал Акту </w:t>
      </w:r>
      <w:proofErr w:type="spellStart"/>
      <w:r w:rsidR="00764225">
        <w:rPr>
          <w:rFonts w:ascii="Times New Roman" w:eastAsia="Calibri" w:hAnsi="Times New Roman" w:cs="Times New Roman"/>
        </w:rPr>
        <w:t>Держпродспоживслужби</w:t>
      </w:r>
      <w:proofErr w:type="spellEnd"/>
      <w:r w:rsidR="00764225">
        <w:rPr>
          <w:rFonts w:ascii="Times New Roman" w:eastAsia="Calibri" w:hAnsi="Times New Roman" w:cs="Times New Roman"/>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транспортний засіб, що вказаний в Довідці про наявність автотранспорту), виданий на ім’я учасника.</w:t>
      </w:r>
    </w:p>
    <w:p w14:paraId="7E033581" w14:textId="77777777" w:rsidR="00764225" w:rsidRDefault="00764225" w:rsidP="00764225">
      <w:pPr>
        <w:tabs>
          <w:tab w:val="left" w:pos="0"/>
        </w:tabs>
        <w:jc w:val="both"/>
        <w:rPr>
          <w:rFonts w:ascii="Times New Roman" w:eastAsia="Calibri" w:hAnsi="Times New Roman" w:cs="Times New Roman"/>
          <w:noProof/>
          <w:lang w:eastAsia="ru-RU"/>
        </w:rPr>
      </w:pPr>
    </w:p>
    <w:p w14:paraId="5C2889B3" w14:textId="77777777" w:rsidR="00764225" w:rsidRDefault="00764225" w:rsidP="00764225">
      <w:pPr>
        <w:ind w:right="-185"/>
        <w:jc w:val="both"/>
        <w:rPr>
          <w:rFonts w:ascii="Times New Roman" w:eastAsia="Calibri" w:hAnsi="Times New Roman" w:cs="Times New Roman"/>
          <w:b/>
          <w:bCs/>
          <w:i/>
          <w:iCs/>
          <w:lang w:eastAsia="ru-RU"/>
        </w:rPr>
      </w:pPr>
      <w:r>
        <w:rPr>
          <w:rFonts w:ascii="Times New Roman" w:eastAsia="Calibri" w:hAnsi="Times New Roman" w:cs="Times New Roman"/>
          <w:b/>
          <w:bCs/>
          <w:i/>
          <w:iCs/>
          <w:lang w:eastAsia="ru-RU"/>
        </w:rPr>
        <w:t>Примітки:</w:t>
      </w:r>
    </w:p>
    <w:p w14:paraId="1A379157" w14:textId="77777777" w:rsidR="00764225" w:rsidRDefault="00764225" w:rsidP="00764225">
      <w:pPr>
        <w:jc w:val="both"/>
        <w:rPr>
          <w:rFonts w:ascii="Times New Roman" w:eastAsia="Calibri" w:hAnsi="Times New Roman" w:cs="Times New Roman"/>
          <w:i/>
          <w:iCs/>
          <w:lang w:eastAsia="ru-RU"/>
        </w:rPr>
      </w:pPr>
      <w:r>
        <w:rPr>
          <w:rFonts w:ascii="Times New Roman" w:eastAsia="Calibri" w:hAnsi="Times New Roman" w:cs="Times New Roman"/>
          <w:lang w:eastAsia="ru-RU"/>
        </w:rPr>
        <w:t>* -</w:t>
      </w:r>
      <w:r>
        <w:rPr>
          <w:rFonts w:ascii="Times New Roman" w:eastAsia="Calibri" w:hAnsi="Times New Roman" w:cs="Times New Roman"/>
          <w:i/>
          <w:iCs/>
          <w:lang w:eastAsia="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w:t>
      </w:r>
      <w:r>
        <w:rPr>
          <w:rFonts w:ascii="Times New Roman" w:eastAsia="Calibri" w:hAnsi="Times New Roman" w:cs="Times New Roman"/>
          <w:i/>
          <w:iCs/>
          <w:lang w:eastAsia="ru-RU"/>
        </w:rPr>
        <w:lastRenderedPageBreak/>
        <w:t>застосування персональних спеціальних економічних та інших обмежувальних заходів (санкцій)".</w:t>
      </w:r>
    </w:p>
    <w:p w14:paraId="60CF6D00" w14:textId="77777777" w:rsidR="00764225" w:rsidRPr="000031A8" w:rsidRDefault="00764225" w:rsidP="00764225">
      <w:pPr>
        <w:widowControl w:val="0"/>
        <w:autoSpaceDE w:val="0"/>
        <w:autoSpaceDN w:val="0"/>
        <w:adjustRightInd w:val="0"/>
        <w:ind w:firstLine="708"/>
        <w:contextualSpacing/>
        <w:jc w:val="both"/>
        <w:rPr>
          <w:rFonts w:ascii="Times New Roman" w:hAnsi="Times New Roman" w:cs="Times New Roman"/>
        </w:rPr>
      </w:pPr>
      <w:r w:rsidRPr="000031A8">
        <w:rPr>
          <w:rFonts w:ascii="Times New Roman" w:eastAsia="Calibri" w:hAnsi="Times New Roman" w:cs="Times New Roman"/>
          <w:i/>
          <w:iCs/>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sidRPr="000031A8">
        <w:rPr>
          <w:rFonts w:ascii="Times New Roman" w:hAnsi="Times New Roman" w:cs="Times New Roman"/>
        </w:rPr>
        <w:t xml:space="preserve"> </w:t>
      </w:r>
    </w:p>
    <w:p w14:paraId="07E1F0EA" w14:textId="01E3EA39" w:rsidR="00D273FE" w:rsidRDefault="00D273FE">
      <w:pPr>
        <w:jc w:val="center"/>
        <w:rPr>
          <w:rFonts w:ascii="Times New Roman" w:hAnsi="Times New Roman" w:cs="Times New Roman"/>
          <w:b/>
          <w:bCs/>
          <w:lang w:eastAsia="ru-RU"/>
        </w:rPr>
      </w:pPr>
    </w:p>
    <w:p w14:paraId="1F9D3C70" w14:textId="6E246336" w:rsidR="00D273FE" w:rsidRDefault="00D273FE">
      <w:pPr>
        <w:jc w:val="center"/>
        <w:rPr>
          <w:rFonts w:ascii="Times New Roman" w:hAnsi="Times New Roman" w:cs="Times New Roman"/>
          <w:b/>
          <w:bCs/>
          <w:lang w:eastAsia="ru-RU"/>
        </w:rPr>
      </w:pPr>
    </w:p>
    <w:p w14:paraId="04FF0D40" w14:textId="77777777" w:rsidR="00D273FE" w:rsidRDefault="00D273FE">
      <w:pPr>
        <w:jc w:val="center"/>
        <w:rPr>
          <w:rFonts w:ascii="Times New Roman" w:hAnsi="Times New Roman" w:cs="Times New Roman"/>
          <w:b/>
          <w:bCs/>
          <w:lang w:eastAsia="ru-RU"/>
        </w:rPr>
      </w:pPr>
    </w:p>
    <w:p w14:paraId="141BB357" w14:textId="77777777" w:rsidR="00C56D60" w:rsidRDefault="00C56D60">
      <w:pPr>
        <w:jc w:val="center"/>
        <w:rPr>
          <w:rFonts w:ascii="Times New Roman" w:hAnsi="Times New Roman" w:cs="Times New Roman"/>
          <w:b/>
          <w:bCs/>
          <w:lang w:eastAsia="ru-RU"/>
        </w:rPr>
      </w:pPr>
    </w:p>
    <w:p w14:paraId="05BBD89E" w14:textId="77777777" w:rsidR="00C56D60" w:rsidRDefault="00C56D60">
      <w:pPr>
        <w:jc w:val="center"/>
        <w:rPr>
          <w:rFonts w:ascii="Times New Roman" w:hAnsi="Times New Roman" w:cs="Times New Roman"/>
          <w:b/>
          <w:bCs/>
          <w:lang w:eastAsia="ru-RU"/>
        </w:rPr>
      </w:pPr>
    </w:p>
    <w:p w14:paraId="1271C7DE" w14:textId="77777777" w:rsidR="00C56D60" w:rsidRDefault="00C56D60">
      <w:pPr>
        <w:jc w:val="center"/>
        <w:rPr>
          <w:rFonts w:ascii="Times New Roman" w:hAnsi="Times New Roman" w:cs="Times New Roman"/>
          <w:b/>
          <w:bCs/>
          <w:lang w:eastAsia="ru-RU"/>
        </w:rPr>
      </w:pPr>
    </w:p>
    <w:p w14:paraId="320D5868" w14:textId="77777777" w:rsidR="00C56D60" w:rsidRDefault="00C56D60">
      <w:pPr>
        <w:jc w:val="center"/>
        <w:rPr>
          <w:rFonts w:ascii="Times New Roman" w:hAnsi="Times New Roman" w:cs="Times New Roman"/>
          <w:b/>
          <w:bCs/>
          <w:lang w:eastAsia="ru-RU"/>
        </w:rPr>
      </w:pPr>
    </w:p>
    <w:p w14:paraId="45054F91" w14:textId="77777777" w:rsidR="00C56D60" w:rsidRDefault="00C56D60">
      <w:pPr>
        <w:jc w:val="center"/>
        <w:rPr>
          <w:rFonts w:ascii="Times New Roman" w:hAnsi="Times New Roman" w:cs="Times New Roman"/>
          <w:b/>
          <w:bCs/>
          <w:lang w:eastAsia="ru-RU"/>
        </w:rPr>
      </w:pPr>
    </w:p>
    <w:p w14:paraId="77CA59F2" w14:textId="77777777" w:rsidR="00C56D60" w:rsidRDefault="00C56D60">
      <w:pPr>
        <w:jc w:val="center"/>
        <w:rPr>
          <w:rFonts w:ascii="Times New Roman" w:hAnsi="Times New Roman" w:cs="Times New Roman"/>
          <w:b/>
          <w:bCs/>
          <w:lang w:eastAsia="ru-RU"/>
        </w:rPr>
      </w:pPr>
    </w:p>
    <w:p w14:paraId="28E984D0" w14:textId="77777777" w:rsidR="00C56D60" w:rsidRDefault="00C56D60">
      <w:pPr>
        <w:jc w:val="center"/>
        <w:rPr>
          <w:rFonts w:ascii="Times New Roman" w:hAnsi="Times New Roman" w:cs="Times New Roman"/>
          <w:b/>
          <w:bCs/>
          <w:lang w:eastAsia="ru-RU"/>
        </w:rPr>
      </w:pPr>
    </w:p>
    <w:p w14:paraId="2198E89F" w14:textId="77777777" w:rsidR="00C56D60" w:rsidRDefault="00C56D60">
      <w:pPr>
        <w:jc w:val="center"/>
        <w:rPr>
          <w:rFonts w:ascii="Times New Roman" w:hAnsi="Times New Roman" w:cs="Times New Roman"/>
          <w:b/>
          <w:bCs/>
          <w:lang w:eastAsia="ru-RU"/>
        </w:rPr>
      </w:pPr>
    </w:p>
    <w:p w14:paraId="0220D310" w14:textId="77777777" w:rsidR="00C56D60" w:rsidRDefault="00C56D60">
      <w:pPr>
        <w:jc w:val="center"/>
        <w:rPr>
          <w:rFonts w:ascii="Times New Roman" w:hAnsi="Times New Roman" w:cs="Times New Roman"/>
          <w:b/>
          <w:bCs/>
          <w:lang w:eastAsia="ru-RU"/>
        </w:rPr>
      </w:pPr>
    </w:p>
    <w:p w14:paraId="404DC23D" w14:textId="77777777" w:rsidR="00C56D60" w:rsidRDefault="00C56D60">
      <w:pPr>
        <w:jc w:val="center"/>
        <w:rPr>
          <w:rFonts w:ascii="Times New Roman" w:hAnsi="Times New Roman" w:cs="Times New Roman"/>
          <w:b/>
          <w:bCs/>
          <w:lang w:eastAsia="ru-RU"/>
        </w:rPr>
      </w:pPr>
    </w:p>
    <w:p w14:paraId="02216533" w14:textId="77777777" w:rsidR="00C56D60" w:rsidRDefault="00C56D60">
      <w:pPr>
        <w:jc w:val="center"/>
        <w:rPr>
          <w:rFonts w:ascii="Times New Roman" w:hAnsi="Times New Roman" w:cs="Times New Roman"/>
          <w:b/>
          <w:bCs/>
          <w:lang w:eastAsia="ru-RU"/>
        </w:rPr>
      </w:pPr>
    </w:p>
    <w:p w14:paraId="56340122" w14:textId="77777777" w:rsidR="00C56D60" w:rsidRDefault="00C56D60">
      <w:pPr>
        <w:jc w:val="center"/>
        <w:rPr>
          <w:rFonts w:ascii="Times New Roman" w:hAnsi="Times New Roman" w:cs="Times New Roman"/>
          <w:b/>
          <w:bCs/>
          <w:lang w:eastAsia="ru-RU"/>
        </w:rPr>
      </w:pPr>
    </w:p>
    <w:p w14:paraId="241C6A9E" w14:textId="77777777" w:rsidR="00C56D60" w:rsidRDefault="00C56D60">
      <w:pPr>
        <w:jc w:val="center"/>
        <w:rPr>
          <w:rFonts w:ascii="Times New Roman" w:hAnsi="Times New Roman" w:cs="Times New Roman"/>
          <w:b/>
          <w:bCs/>
          <w:lang w:eastAsia="ru-RU"/>
        </w:rPr>
      </w:pPr>
    </w:p>
    <w:p w14:paraId="71330424" w14:textId="77777777" w:rsidR="00C56D60" w:rsidRDefault="00C56D60">
      <w:pPr>
        <w:jc w:val="center"/>
        <w:rPr>
          <w:rFonts w:ascii="Times New Roman" w:hAnsi="Times New Roman" w:cs="Times New Roman"/>
          <w:b/>
          <w:bCs/>
          <w:lang w:eastAsia="ru-RU"/>
        </w:rPr>
      </w:pPr>
    </w:p>
    <w:p w14:paraId="4D32C3A0" w14:textId="77777777" w:rsidR="00C56D60" w:rsidRDefault="00C56D60">
      <w:pPr>
        <w:jc w:val="center"/>
        <w:rPr>
          <w:rFonts w:ascii="Times New Roman" w:hAnsi="Times New Roman" w:cs="Times New Roman"/>
          <w:b/>
          <w:bCs/>
          <w:lang w:eastAsia="ru-RU"/>
        </w:rPr>
      </w:pPr>
    </w:p>
    <w:p w14:paraId="2F87B65B" w14:textId="77777777" w:rsidR="00C56D60" w:rsidRDefault="00C56D60">
      <w:pPr>
        <w:jc w:val="center"/>
        <w:rPr>
          <w:rFonts w:ascii="Times New Roman" w:hAnsi="Times New Roman" w:cs="Times New Roman"/>
          <w:b/>
          <w:bCs/>
          <w:lang w:eastAsia="ru-RU"/>
        </w:rPr>
      </w:pPr>
    </w:p>
    <w:p w14:paraId="046B83C0" w14:textId="77777777" w:rsidR="00C56D60" w:rsidRDefault="00C56D60">
      <w:pPr>
        <w:jc w:val="center"/>
        <w:rPr>
          <w:rFonts w:ascii="Times New Roman" w:hAnsi="Times New Roman" w:cs="Times New Roman"/>
          <w:b/>
          <w:bCs/>
          <w:lang w:eastAsia="ru-RU"/>
        </w:rPr>
      </w:pPr>
    </w:p>
    <w:p w14:paraId="2BAA0331" w14:textId="77777777" w:rsidR="00C56D60" w:rsidRDefault="00C56D60">
      <w:pPr>
        <w:jc w:val="center"/>
        <w:rPr>
          <w:rFonts w:ascii="Times New Roman" w:hAnsi="Times New Roman" w:cs="Times New Roman"/>
          <w:b/>
          <w:bCs/>
          <w:lang w:eastAsia="ru-RU"/>
        </w:rPr>
      </w:pPr>
    </w:p>
    <w:p w14:paraId="3449293F" w14:textId="77777777" w:rsidR="00C56D60" w:rsidRDefault="00C56D60">
      <w:pPr>
        <w:jc w:val="center"/>
        <w:rPr>
          <w:rFonts w:ascii="Times New Roman" w:hAnsi="Times New Roman" w:cs="Times New Roman"/>
          <w:b/>
          <w:bCs/>
          <w:lang w:eastAsia="ru-RU"/>
        </w:rPr>
      </w:pPr>
    </w:p>
    <w:p w14:paraId="7245E4F5" w14:textId="77777777" w:rsidR="00112649" w:rsidRDefault="00112649">
      <w:pPr>
        <w:jc w:val="center"/>
        <w:rPr>
          <w:rFonts w:ascii="Times New Roman" w:hAnsi="Times New Roman" w:cs="Times New Roman"/>
          <w:b/>
          <w:bCs/>
          <w:lang w:eastAsia="ru-RU"/>
        </w:rPr>
      </w:pPr>
    </w:p>
    <w:p w14:paraId="7E6D79D2" w14:textId="77777777" w:rsidR="00112649" w:rsidRDefault="00112649">
      <w:pPr>
        <w:jc w:val="center"/>
        <w:rPr>
          <w:rFonts w:ascii="Times New Roman" w:hAnsi="Times New Roman" w:cs="Times New Roman"/>
          <w:b/>
          <w:bCs/>
          <w:lang w:eastAsia="ru-RU"/>
        </w:rPr>
      </w:pPr>
    </w:p>
    <w:p w14:paraId="48E76001" w14:textId="77777777" w:rsidR="00112649" w:rsidRDefault="00112649">
      <w:pPr>
        <w:jc w:val="center"/>
        <w:rPr>
          <w:rFonts w:ascii="Times New Roman" w:hAnsi="Times New Roman" w:cs="Times New Roman"/>
          <w:b/>
          <w:bCs/>
          <w:lang w:eastAsia="ru-RU"/>
        </w:rPr>
      </w:pPr>
    </w:p>
    <w:p w14:paraId="6F5AE3CC" w14:textId="77777777" w:rsidR="00112649" w:rsidRDefault="00112649">
      <w:pPr>
        <w:jc w:val="center"/>
        <w:rPr>
          <w:rFonts w:ascii="Times New Roman" w:hAnsi="Times New Roman" w:cs="Times New Roman"/>
          <w:b/>
          <w:bCs/>
          <w:lang w:eastAsia="ru-RU"/>
        </w:rPr>
      </w:pPr>
    </w:p>
    <w:p w14:paraId="0CE1F65C" w14:textId="77777777" w:rsidR="00112649" w:rsidRDefault="00112649">
      <w:pPr>
        <w:jc w:val="center"/>
        <w:rPr>
          <w:rFonts w:ascii="Times New Roman" w:hAnsi="Times New Roman" w:cs="Times New Roman"/>
          <w:b/>
          <w:bCs/>
          <w:lang w:eastAsia="ru-RU"/>
        </w:rPr>
      </w:pPr>
    </w:p>
    <w:p w14:paraId="53B4D49A" w14:textId="77777777" w:rsidR="00112649" w:rsidRDefault="00112649">
      <w:pPr>
        <w:jc w:val="center"/>
        <w:rPr>
          <w:rFonts w:ascii="Times New Roman" w:hAnsi="Times New Roman" w:cs="Times New Roman"/>
          <w:b/>
          <w:bCs/>
          <w:lang w:eastAsia="ru-RU"/>
        </w:rPr>
      </w:pPr>
    </w:p>
    <w:p w14:paraId="5B4D0617" w14:textId="77777777" w:rsidR="00112649" w:rsidRDefault="00112649">
      <w:pPr>
        <w:jc w:val="center"/>
        <w:rPr>
          <w:rFonts w:ascii="Times New Roman" w:hAnsi="Times New Roman" w:cs="Times New Roman"/>
          <w:b/>
          <w:bCs/>
          <w:lang w:eastAsia="ru-RU"/>
        </w:rPr>
      </w:pPr>
    </w:p>
    <w:p w14:paraId="34EF7AA5" w14:textId="77777777" w:rsidR="00112649" w:rsidRDefault="00112649">
      <w:pPr>
        <w:jc w:val="center"/>
        <w:rPr>
          <w:rFonts w:ascii="Times New Roman" w:hAnsi="Times New Roman" w:cs="Times New Roman"/>
          <w:b/>
          <w:bCs/>
          <w:lang w:eastAsia="ru-RU"/>
        </w:rPr>
      </w:pPr>
    </w:p>
    <w:p w14:paraId="6240E10F" w14:textId="77777777" w:rsidR="00112649" w:rsidRDefault="00112649">
      <w:pPr>
        <w:jc w:val="center"/>
        <w:rPr>
          <w:rFonts w:ascii="Times New Roman" w:hAnsi="Times New Roman" w:cs="Times New Roman"/>
          <w:b/>
          <w:bCs/>
          <w:lang w:eastAsia="ru-RU"/>
        </w:rPr>
      </w:pPr>
    </w:p>
    <w:p w14:paraId="6E06E379" w14:textId="77777777" w:rsidR="00112649" w:rsidRDefault="00112649">
      <w:pPr>
        <w:jc w:val="center"/>
        <w:rPr>
          <w:rFonts w:ascii="Times New Roman" w:hAnsi="Times New Roman" w:cs="Times New Roman"/>
          <w:b/>
          <w:bCs/>
          <w:lang w:eastAsia="ru-RU"/>
        </w:rPr>
      </w:pPr>
    </w:p>
    <w:p w14:paraId="19518FCC" w14:textId="77777777" w:rsidR="00112649" w:rsidRDefault="00112649">
      <w:pPr>
        <w:jc w:val="center"/>
        <w:rPr>
          <w:rFonts w:ascii="Times New Roman" w:hAnsi="Times New Roman" w:cs="Times New Roman"/>
          <w:b/>
          <w:bCs/>
          <w:lang w:eastAsia="ru-RU"/>
        </w:rPr>
      </w:pPr>
    </w:p>
    <w:p w14:paraId="5001EDE6" w14:textId="77777777" w:rsidR="00DE3AE7" w:rsidRDefault="00DE3AE7">
      <w:pPr>
        <w:jc w:val="center"/>
        <w:rPr>
          <w:rFonts w:ascii="Times New Roman" w:hAnsi="Times New Roman" w:cs="Times New Roman"/>
          <w:b/>
          <w:bCs/>
          <w:lang w:eastAsia="ru-RU"/>
        </w:rPr>
      </w:pPr>
    </w:p>
    <w:p w14:paraId="7510685F" w14:textId="77777777" w:rsidR="00DE3AE7" w:rsidRDefault="00DE3AE7">
      <w:pPr>
        <w:jc w:val="center"/>
        <w:rPr>
          <w:rFonts w:ascii="Times New Roman" w:hAnsi="Times New Roman" w:cs="Times New Roman"/>
          <w:b/>
          <w:bCs/>
          <w:lang w:eastAsia="ru-RU"/>
        </w:rPr>
      </w:pPr>
    </w:p>
    <w:p w14:paraId="1180F0DC" w14:textId="77777777" w:rsidR="00DE3AE7" w:rsidRDefault="00DE3AE7">
      <w:pPr>
        <w:jc w:val="center"/>
        <w:rPr>
          <w:rFonts w:ascii="Times New Roman" w:hAnsi="Times New Roman" w:cs="Times New Roman"/>
          <w:b/>
          <w:bCs/>
          <w:lang w:eastAsia="ru-RU"/>
        </w:rPr>
      </w:pPr>
    </w:p>
    <w:p w14:paraId="69063BE1" w14:textId="77777777" w:rsidR="00112649" w:rsidRDefault="00112649">
      <w:pPr>
        <w:jc w:val="center"/>
        <w:rPr>
          <w:rFonts w:ascii="Times New Roman" w:hAnsi="Times New Roman" w:cs="Times New Roman"/>
          <w:b/>
          <w:bCs/>
          <w:lang w:eastAsia="ru-RU"/>
        </w:rPr>
      </w:pPr>
    </w:p>
    <w:p w14:paraId="50267D38" w14:textId="77777777" w:rsidR="00C947D4" w:rsidRDefault="00C947D4">
      <w:pPr>
        <w:jc w:val="center"/>
        <w:rPr>
          <w:rFonts w:ascii="Times New Roman" w:hAnsi="Times New Roman" w:cs="Times New Roman"/>
          <w:b/>
          <w:bCs/>
          <w:lang w:eastAsia="ru-RU"/>
        </w:rPr>
      </w:pPr>
    </w:p>
    <w:p w14:paraId="6F9EA3F5" w14:textId="77777777" w:rsidR="00C947D4" w:rsidRDefault="00C947D4">
      <w:pPr>
        <w:jc w:val="center"/>
        <w:rPr>
          <w:rFonts w:ascii="Times New Roman" w:hAnsi="Times New Roman" w:cs="Times New Roman"/>
          <w:b/>
          <w:bCs/>
          <w:lang w:eastAsia="ru-RU"/>
        </w:rPr>
      </w:pPr>
    </w:p>
    <w:p w14:paraId="3404ED4F" w14:textId="77777777" w:rsidR="00C947D4" w:rsidRDefault="00C947D4">
      <w:pPr>
        <w:jc w:val="center"/>
        <w:rPr>
          <w:rFonts w:ascii="Times New Roman" w:hAnsi="Times New Roman" w:cs="Times New Roman"/>
          <w:b/>
          <w:bCs/>
          <w:lang w:eastAsia="ru-RU"/>
        </w:rPr>
      </w:pPr>
    </w:p>
    <w:p w14:paraId="3C10BA8E" w14:textId="77777777" w:rsidR="00C947D4" w:rsidRDefault="00C947D4">
      <w:pPr>
        <w:jc w:val="center"/>
        <w:rPr>
          <w:rFonts w:ascii="Times New Roman" w:hAnsi="Times New Roman" w:cs="Times New Roman"/>
          <w:b/>
          <w:bCs/>
          <w:lang w:eastAsia="ru-RU"/>
        </w:rPr>
      </w:pPr>
    </w:p>
    <w:p w14:paraId="2F341E7A" w14:textId="77777777" w:rsidR="00112649" w:rsidRDefault="00112649">
      <w:pPr>
        <w:jc w:val="center"/>
        <w:rPr>
          <w:rFonts w:ascii="Times New Roman" w:hAnsi="Times New Roman" w:cs="Times New Roman"/>
          <w:b/>
          <w:bCs/>
          <w:lang w:eastAsia="ru-RU"/>
        </w:rPr>
      </w:pPr>
    </w:p>
    <w:p w14:paraId="75C0236F" w14:textId="77777777" w:rsidR="00C56D60" w:rsidRDefault="00C56D60">
      <w:pPr>
        <w:jc w:val="center"/>
        <w:rPr>
          <w:rFonts w:ascii="Times New Roman" w:hAnsi="Times New Roman" w:cs="Times New Roman"/>
          <w:b/>
          <w:bCs/>
          <w:lang w:eastAsia="ru-RU"/>
        </w:rPr>
      </w:pPr>
    </w:p>
    <w:p w14:paraId="671C5973" w14:textId="77777777" w:rsidR="00C56D60" w:rsidRDefault="00C56D60">
      <w:pPr>
        <w:jc w:val="center"/>
        <w:rPr>
          <w:rFonts w:ascii="Times New Roman" w:hAnsi="Times New Roman" w:cs="Times New Roman"/>
          <w:b/>
          <w:bCs/>
          <w:lang w:eastAsia="ru-RU"/>
        </w:rPr>
      </w:pPr>
    </w:p>
    <w:p w14:paraId="45A081FE" w14:textId="77777777" w:rsidR="00C56D60" w:rsidRDefault="00C56D60">
      <w:pPr>
        <w:jc w:val="center"/>
        <w:rPr>
          <w:rFonts w:ascii="Times New Roman" w:hAnsi="Times New Roman" w:cs="Times New Roman"/>
          <w:b/>
          <w:bCs/>
          <w:lang w:eastAsia="ru-RU"/>
        </w:rPr>
      </w:pPr>
    </w:p>
    <w:p w14:paraId="39A7D8B9" w14:textId="77777777" w:rsidR="00C56D60" w:rsidRDefault="00C56D60">
      <w:pPr>
        <w:jc w:val="center"/>
        <w:rPr>
          <w:rFonts w:ascii="Times New Roman" w:hAnsi="Times New Roman" w:cs="Times New Roman"/>
          <w:b/>
          <w:bCs/>
          <w:lang w:eastAsia="ru-RU"/>
        </w:rPr>
      </w:pPr>
    </w:p>
    <w:p w14:paraId="5A803BFA" w14:textId="77777777" w:rsidR="003B79BA" w:rsidRDefault="003B79BA">
      <w:pPr>
        <w:pStyle w:val="afff3"/>
        <w:tabs>
          <w:tab w:val="left" w:pos="-2127"/>
        </w:tabs>
        <w:jc w:val="right"/>
        <w:rPr>
          <w:rFonts w:ascii="Times New Roman" w:hAnsi="Times New Roman" w:cs="Times New Roman"/>
          <w:sz w:val="24"/>
          <w:szCs w:val="24"/>
        </w:rPr>
      </w:pPr>
      <w:bookmarkStart w:id="41" w:name="_PictureBullets"/>
      <w:bookmarkEnd w:id="41"/>
    </w:p>
    <w:p w14:paraId="1CD7F200" w14:textId="77777777" w:rsidR="008674F3" w:rsidRDefault="0003589C">
      <w:pPr>
        <w:pStyle w:val="afff3"/>
        <w:tabs>
          <w:tab w:val="left" w:pos="-2127"/>
        </w:tabs>
        <w:jc w:val="right"/>
      </w:pPr>
      <w:r>
        <w:rPr>
          <w:rFonts w:ascii="Times New Roman" w:hAnsi="Times New Roman" w:cs="Times New Roman"/>
          <w:sz w:val="24"/>
          <w:szCs w:val="24"/>
        </w:rPr>
        <w:tab/>
        <w:t xml:space="preserve">Додаток 5 </w:t>
      </w:r>
      <w:r>
        <w:rPr>
          <w:rFonts w:ascii="Times New Roman" w:hAnsi="Times New Roman" w:cs="Times New Roman"/>
          <w:sz w:val="24"/>
          <w:szCs w:val="24"/>
          <w:lang w:eastAsia="ar-SA"/>
        </w:rPr>
        <w:t>до тендерної документації</w:t>
      </w:r>
    </w:p>
    <w:p w14:paraId="0489D6BE" w14:textId="77777777" w:rsidR="003B79BA" w:rsidRDefault="003B79BA" w:rsidP="003B79BA">
      <w:pPr>
        <w:ind w:left="709"/>
        <w:jc w:val="center"/>
        <w:rPr>
          <w:b/>
          <w:bCs/>
          <w:sz w:val="28"/>
          <w:szCs w:val="28"/>
        </w:rPr>
      </w:pPr>
    </w:p>
    <w:p w14:paraId="2BE0669E" w14:textId="77777777" w:rsidR="003B79BA" w:rsidRPr="00587EF5" w:rsidRDefault="003B79BA" w:rsidP="003B79BA">
      <w:pPr>
        <w:ind w:left="709"/>
        <w:jc w:val="center"/>
        <w:rPr>
          <w:b/>
          <w:bCs/>
          <w:sz w:val="28"/>
          <w:szCs w:val="28"/>
        </w:rPr>
      </w:pPr>
      <w:r>
        <w:rPr>
          <w:b/>
          <w:bCs/>
          <w:sz w:val="28"/>
          <w:szCs w:val="28"/>
        </w:rPr>
        <w:t>ПРОЄ</w:t>
      </w:r>
      <w:r w:rsidRPr="00E72535">
        <w:rPr>
          <w:b/>
          <w:bCs/>
          <w:sz w:val="28"/>
          <w:szCs w:val="28"/>
        </w:rPr>
        <w:t>КТ ДОГОВОРУ</w:t>
      </w:r>
      <w:r>
        <w:rPr>
          <w:b/>
          <w:bCs/>
          <w:sz w:val="28"/>
          <w:szCs w:val="28"/>
        </w:rPr>
        <w:t xml:space="preserve"> № ____</w:t>
      </w:r>
    </w:p>
    <w:p w14:paraId="5ACD77DD" w14:textId="77777777" w:rsidR="003B79BA" w:rsidRPr="0065065F" w:rsidRDefault="003B79BA" w:rsidP="003B79BA">
      <w:pPr>
        <w:ind w:left="709"/>
        <w:jc w:val="both"/>
        <w:rPr>
          <w:b/>
          <w:bCs/>
          <w:color w:val="000000" w:themeColor="text1"/>
          <w:sz w:val="28"/>
          <w:szCs w:val="28"/>
        </w:rPr>
      </w:pPr>
      <w:r>
        <w:rPr>
          <w:b/>
          <w:bCs/>
          <w:sz w:val="28"/>
          <w:szCs w:val="28"/>
        </w:rPr>
        <w:t xml:space="preserve">                                     </w:t>
      </w:r>
      <w:r w:rsidRPr="000C0C11">
        <w:rPr>
          <w:b/>
          <w:bCs/>
          <w:sz w:val="28"/>
          <w:szCs w:val="28"/>
        </w:rPr>
        <w:t xml:space="preserve">про закупівлю товару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3B79BA" w:rsidRPr="00610E15" w14:paraId="0934FE50" w14:textId="77777777" w:rsidTr="00B35233">
        <w:tc>
          <w:tcPr>
            <w:tcW w:w="4662" w:type="dxa"/>
          </w:tcPr>
          <w:p w14:paraId="177C4988" w14:textId="77777777" w:rsidR="003B79BA" w:rsidRPr="00610E15"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610E15">
              <w:rPr>
                <w:color w:val="000000" w:themeColor="text1"/>
              </w:rPr>
              <w:t>м. Полтава</w:t>
            </w:r>
          </w:p>
        </w:tc>
        <w:tc>
          <w:tcPr>
            <w:tcW w:w="4666" w:type="dxa"/>
          </w:tcPr>
          <w:p w14:paraId="161D9DA2" w14:textId="77777777" w:rsidR="003B79BA" w:rsidRPr="00610E15"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2023 року</w:t>
            </w:r>
          </w:p>
        </w:tc>
      </w:tr>
      <w:tr w:rsidR="003B79BA" w:rsidRPr="00416CEB" w14:paraId="4012EEA8" w14:textId="77777777" w:rsidTr="00B35233">
        <w:tc>
          <w:tcPr>
            <w:tcW w:w="4662" w:type="dxa"/>
          </w:tcPr>
          <w:p w14:paraId="510CE7DA" w14:textId="77777777" w:rsidR="003B79BA" w:rsidRPr="00416CEB"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14:paraId="77277726" w14:textId="77777777" w:rsidR="003B79BA" w:rsidRPr="00416CEB" w:rsidRDefault="003B79BA" w:rsidP="00B3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315A74A1" w14:textId="77777777" w:rsidR="003B79BA" w:rsidRPr="004D65CB"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63916E8"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color w:val="000000" w:themeColor="text1"/>
        </w:rPr>
      </w:pPr>
      <w:bookmarkStart w:id="42" w:name="bookmark_id_2xcytpi" w:colFirst="0" w:colLast="0"/>
      <w:bookmarkStart w:id="43" w:name="bookmark_id_1ci93xb" w:colFirst="0" w:colLast="0"/>
      <w:bookmarkEnd w:id="42"/>
      <w:bookmarkEnd w:id="43"/>
      <w:r>
        <w:rPr>
          <w:b/>
          <w:bCs/>
        </w:rPr>
        <w:t>Полтавський спортивний ліцей Полтавської обласної ради</w:t>
      </w:r>
      <w:r w:rsidRPr="00416CEB">
        <w:rPr>
          <w:b/>
          <w:bCs/>
        </w:rPr>
        <w:t xml:space="preserve">, </w:t>
      </w:r>
      <w:r w:rsidRPr="00416CEB">
        <w:t xml:space="preserve">в особі </w:t>
      </w:r>
      <w:r w:rsidRPr="00416CEB">
        <w:rPr>
          <w:u w:val="single"/>
        </w:rPr>
        <w:t>______________________</w:t>
      </w:r>
      <w:r w:rsidRPr="00416CEB">
        <w:t xml:space="preserve">, що діє на підставі </w:t>
      </w:r>
      <w:r w:rsidRPr="00416CEB">
        <w:rPr>
          <w:u w:val="single"/>
        </w:rPr>
        <w:t>________________</w:t>
      </w:r>
      <w:r w:rsidRPr="00416CEB">
        <w:t xml:space="preserve">  (далі – Замовник), з однієї сторони, і ____________________________________________ (</w:t>
      </w:r>
      <w:r w:rsidRPr="00416CEB">
        <w:rPr>
          <w:i/>
          <w:iCs/>
        </w:rPr>
        <w:t>найменування Учасника-переможця</w:t>
      </w:r>
      <w:r w:rsidRPr="00416CEB">
        <w:t>), в особі _____________________________________________ (</w:t>
      </w:r>
      <w:bookmarkStart w:id="44" w:name="bookmark_id_3whwml4" w:colFirst="0" w:colLast="0"/>
      <w:bookmarkEnd w:id="44"/>
      <w:r w:rsidRPr="00416CEB">
        <w:rPr>
          <w:i/>
          <w:iCs/>
        </w:rPr>
        <w:t xml:space="preserve">посада, прізвище, </w:t>
      </w:r>
      <w:r w:rsidRPr="006D15AF">
        <w:rPr>
          <w:i/>
          <w:iCs/>
          <w:color w:val="000000" w:themeColor="text1"/>
        </w:rPr>
        <w:t>ім'я та по батькові</w:t>
      </w:r>
      <w:r w:rsidRPr="006D15AF">
        <w:rPr>
          <w:color w:val="000000" w:themeColor="text1"/>
        </w:rPr>
        <w:t>), що діє на підставі _________________________________ (</w:t>
      </w:r>
      <w:bookmarkStart w:id="45" w:name="bookmark_id_2bn6wsx" w:colFirst="0" w:colLast="0"/>
      <w:bookmarkEnd w:id="45"/>
      <w:r w:rsidRPr="006D15AF">
        <w:rPr>
          <w:i/>
          <w:iCs/>
          <w:color w:val="000000" w:themeColor="text1"/>
        </w:rPr>
        <w:t>найменування документа, номер, дата та інші необхідні реквізити</w:t>
      </w:r>
      <w:r w:rsidRPr="006D15AF">
        <w:rPr>
          <w:color w:val="000000" w:themeColor="text1"/>
        </w:rPr>
        <w:t xml:space="preserve">) (далі – Постачальник), з іншої сторони, разом - Сторони, керуючись вимогами Постанови </w:t>
      </w:r>
      <w:r w:rsidRPr="006D15AF">
        <w:rPr>
          <w:rFonts w:eastAsia="Times New Roman"/>
          <w:color w:val="000000" w:themeColor="text1"/>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6D15AF">
        <w:rPr>
          <w:color w:val="000000" w:themeColor="text1"/>
        </w:rPr>
        <w:t xml:space="preserve"> (зі змінами), уклали цей Договір про таке:</w:t>
      </w:r>
    </w:p>
    <w:p w14:paraId="0730BAFF"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both"/>
        <w:rPr>
          <w:color w:val="000000" w:themeColor="text1"/>
        </w:rPr>
      </w:pPr>
    </w:p>
    <w:p w14:paraId="73826DB9" w14:textId="77777777" w:rsidR="003B79BA" w:rsidRDefault="003B79BA" w:rsidP="003B79BA">
      <w:pPr>
        <w:numPr>
          <w:ilvl w:val="0"/>
          <w:numId w:val="14"/>
        </w:numPr>
        <w:shd w:val="clear" w:color="auto" w:fill="auto"/>
        <w:jc w:val="center"/>
        <w:rPr>
          <w:b/>
          <w:bCs/>
          <w:color w:val="000000" w:themeColor="text1"/>
        </w:rPr>
      </w:pPr>
      <w:r w:rsidRPr="006D15AF">
        <w:rPr>
          <w:b/>
          <w:bCs/>
          <w:color w:val="000000" w:themeColor="text1"/>
        </w:rPr>
        <w:t>ПРЕДМЕТ ДОГОВОРУ</w:t>
      </w:r>
    </w:p>
    <w:p w14:paraId="6CDABFCF" w14:textId="167A1770" w:rsidR="003238EA" w:rsidRPr="00232C50" w:rsidRDefault="003238EA" w:rsidP="00232C50">
      <w:pPr>
        <w:autoSpaceDE w:val="0"/>
        <w:autoSpaceDN w:val="0"/>
        <w:adjustRightInd w:val="0"/>
        <w:jc w:val="both"/>
        <w:rPr>
          <w:rFonts w:eastAsia="Times New Roman"/>
          <w:lang w:eastAsia="ru-RU"/>
        </w:rPr>
      </w:pPr>
      <w:r w:rsidRPr="00232C50">
        <w:rPr>
          <w:rFonts w:eastAsia="Times New Roman"/>
          <w:lang w:eastAsia="ru-RU"/>
        </w:rPr>
        <w:t>1.1. Постачальник зобов’язується поставити Замовникові товар (продукти харчування), зазначений в специфікації  (Додаток № 1),</w:t>
      </w:r>
      <w:r w:rsidR="0070632B" w:rsidRPr="0070632B">
        <w:rPr>
          <w:color w:val="000000" w:themeColor="text1"/>
        </w:rPr>
        <w:t xml:space="preserve"> </w:t>
      </w:r>
      <w:r w:rsidR="0070632B" w:rsidRPr="006D15AF">
        <w:rPr>
          <w:color w:val="000000" w:themeColor="text1"/>
        </w:rPr>
        <w:t>що є його невід’ємною частиною</w:t>
      </w:r>
      <w:r w:rsidRPr="00232C50">
        <w:rPr>
          <w:rFonts w:eastAsia="Times New Roman"/>
          <w:lang w:eastAsia="ru-RU"/>
        </w:rPr>
        <w:t xml:space="preserve"> а Замовник - прийняти і оплатити такий товар.</w:t>
      </w:r>
    </w:p>
    <w:p w14:paraId="1EFD4EDA" w14:textId="4367518F" w:rsidR="003238EA" w:rsidRPr="0070632B" w:rsidRDefault="003238EA" w:rsidP="00232C50">
      <w:pPr>
        <w:autoSpaceDE w:val="0"/>
        <w:autoSpaceDN w:val="0"/>
        <w:adjustRightInd w:val="0"/>
        <w:jc w:val="both"/>
        <w:rPr>
          <w:rFonts w:eastAsia="Times New Roman"/>
          <w:lang w:eastAsia="ru-RU"/>
        </w:rPr>
      </w:pPr>
      <w:r w:rsidRPr="00232C50">
        <w:rPr>
          <w:rFonts w:eastAsia="Times New Roman"/>
          <w:lang w:eastAsia="ru-RU"/>
        </w:rPr>
        <w:t>1.2. Найменування предмету закупівлі</w:t>
      </w:r>
      <w:r w:rsidR="00454EDB">
        <w:rPr>
          <w:rFonts w:eastAsia="Times New Roman"/>
          <w:lang w:eastAsia="ru-RU"/>
        </w:rPr>
        <w:t xml:space="preserve"> визначається за лотом</w:t>
      </w:r>
      <w:r w:rsidRPr="00232C50">
        <w:rPr>
          <w:rFonts w:eastAsia="Times New Roman"/>
          <w:lang w:eastAsia="ru-RU"/>
        </w:rPr>
        <w:t xml:space="preserve">: </w:t>
      </w:r>
      <w:r w:rsidR="0070632B">
        <w:rPr>
          <w:rFonts w:eastAsia="Times New Roman"/>
          <w:lang w:eastAsia="ru-RU"/>
        </w:rPr>
        <w:t>продукти харчування – м</w:t>
      </w:r>
      <w:r w:rsidR="0070632B" w:rsidRPr="0070632B">
        <w:rPr>
          <w:rFonts w:eastAsia="Times New Roman"/>
          <w:lang w:eastAsia="ru-RU"/>
        </w:rPr>
        <w:t>’</w:t>
      </w:r>
      <w:r w:rsidR="0070632B">
        <w:rPr>
          <w:rFonts w:eastAsia="Times New Roman"/>
          <w:lang w:eastAsia="ru-RU"/>
        </w:rPr>
        <w:t xml:space="preserve">ясо за </w:t>
      </w:r>
      <w:r w:rsidR="00E6170F">
        <w:rPr>
          <w:rFonts w:eastAsia="Times New Roman"/>
          <w:lang w:eastAsia="ru-RU"/>
        </w:rPr>
        <w:t xml:space="preserve">ДК 021:2015: </w:t>
      </w:r>
      <w:r w:rsidRPr="0070632B">
        <w:rPr>
          <w:rFonts w:eastAsia="Times New Roman"/>
          <w:lang w:eastAsia="ru-RU"/>
        </w:rPr>
        <w:t xml:space="preserve">15110000-2 </w:t>
      </w:r>
      <w:r w:rsidR="0070632B" w:rsidRPr="0070632B">
        <w:rPr>
          <w:rFonts w:eastAsia="Times New Roman"/>
          <w:lang w:eastAsia="ru-RU"/>
        </w:rPr>
        <w:t>«</w:t>
      </w:r>
      <w:r w:rsidRPr="0070632B">
        <w:rPr>
          <w:rFonts w:eastAsia="Times New Roman"/>
          <w:lang w:eastAsia="ru-RU"/>
        </w:rPr>
        <w:t>М’ясо</w:t>
      </w:r>
      <w:r w:rsidR="0070632B" w:rsidRPr="0070632B">
        <w:rPr>
          <w:rFonts w:eastAsia="Times New Roman"/>
          <w:lang w:eastAsia="ru-RU"/>
        </w:rPr>
        <w:t>» (далі – Товар).</w:t>
      </w:r>
    </w:p>
    <w:p w14:paraId="52BCFDC9" w14:textId="78AC0222" w:rsidR="003B79BA" w:rsidRPr="00610E15" w:rsidRDefault="003238EA" w:rsidP="0070632B">
      <w:pPr>
        <w:shd w:val="clear" w:color="auto" w:fill="auto"/>
        <w:rPr>
          <w:color w:val="000000" w:themeColor="text1"/>
        </w:rPr>
      </w:pPr>
      <w:r w:rsidRPr="0070632B">
        <w:rPr>
          <w:rFonts w:eastAsia="Times New Roman"/>
          <w:lang w:eastAsia="ru-RU"/>
        </w:rPr>
        <w:t xml:space="preserve">1.3. Номенклатурні позиції </w:t>
      </w:r>
      <w:r w:rsidR="0070632B">
        <w:rPr>
          <w:rFonts w:eastAsia="Times New Roman"/>
          <w:lang w:eastAsia="ru-RU"/>
        </w:rPr>
        <w:t xml:space="preserve">за </w:t>
      </w:r>
      <w:r w:rsidRPr="0070632B">
        <w:rPr>
          <w:rFonts w:eastAsia="Times New Roman"/>
          <w:lang w:eastAsia="ru-RU"/>
        </w:rPr>
        <w:t>ДК 021:2015:</w:t>
      </w:r>
      <w:r w:rsidR="0070632B">
        <w:rPr>
          <w:rFonts w:eastAsia="Times New Roman"/>
          <w:lang w:eastAsia="ru-RU"/>
        </w:rPr>
        <w:t>________________________</w:t>
      </w:r>
      <w:r w:rsidR="0070632B">
        <w:rPr>
          <w:color w:val="000000" w:themeColor="text1"/>
        </w:rPr>
        <w:t>.</w:t>
      </w:r>
    </w:p>
    <w:p w14:paraId="3760E90D" w14:textId="12E7FE07" w:rsidR="003B79BA" w:rsidRPr="006D15AF" w:rsidRDefault="003B79BA" w:rsidP="003B79BA">
      <w:pPr>
        <w:jc w:val="both"/>
        <w:rPr>
          <w:color w:val="000000" w:themeColor="text1"/>
        </w:rPr>
      </w:pPr>
      <w:r w:rsidRPr="00610E15">
        <w:rPr>
          <w:color w:val="000000" w:themeColor="text1"/>
        </w:rPr>
        <w:t>1.</w:t>
      </w:r>
      <w:r w:rsidR="0070632B">
        <w:rPr>
          <w:color w:val="000000" w:themeColor="text1"/>
        </w:rPr>
        <w:t>4</w:t>
      </w:r>
      <w:r w:rsidRPr="00610E15">
        <w:rPr>
          <w:color w:val="000000" w:themeColor="text1"/>
        </w:rPr>
        <w:t>. Найменування  (номенклатура, асортимент), ціна Товару</w:t>
      </w:r>
      <w:r w:rsidRPr="006D15AF">
        <w:rPr>
          <w:color w:val="000000" w:themeColor="text1"/>
        </w:rPr>
        <w:t xml:space="preserve"> визначені у Додатку 1 до Договору (Специфікація).</w:t>
      </w:r>
    </w:p>
    <w:p w14:paraId="1BD97A2E" w14:textId="1CD6815C" w:rsidR="003B79BA" w:rsidRPr="006D15AF" w:rsidRDefault="003B79BA" w:rsidP="003B79BA">
      <w:pPr>
        <w:jc w:val="both"/>
        <w:rPr>
          <w:color w:val="000000" w:themeColor="text1"/>
        </w:rPr>
      </w:pPr>
      <w:r w:rsidRPr="006D15AF">
        <w:rPr>
          <w:color w:val="000000" w:themeColor="text1"/>
        </w:rPr>
        <w:t>1.</w:t>
      </w:r>
      <w:r w:rsidR="0070632B">
        <w:rPr>
          <w:color w:val="000000" w:themeColor="text1"/>
        </w:rPr>
        <w:t>5</w:t>
      </w:r>
      <w:r w:rsidRPr="006D15AF">
        <w:rPr>
          <w:color w:val="000000" w:themeColor="text1"/>
        </w:rPr>
        <w:t>. Замовник залишає за собою право на зменшення обсягів придбання Товару в залежності від обсягів фінансування.</w:t>
      </w:r>
    </w:p>
    <w:p w14:paraId="5077985D" w14:textId="0FCA04B0" w:rsidR="003B79BA" w:rsidRPr="006D15AF" w:rsidRDefault="003B79BA" w:rsidP="003B79BA">
      <w:pPr>
        <w:jc w:val="both"/>
        <w:rPr>
          <w:color w:val="000000" w:themeColor="text1"/>
        </w:rPr>
      </w:pPr>
      <w:r w:rsidRPr="006D15AF">
        <w:rPr>
          <w:color w:val="000000" w:themeColor="text1"/>
        </w:rPr>
        <w:t>1.</w:t>
      </w:r>
      <w:r w:rsidR="0070632B">
        <w:rPr>
          <w:color w:val="000000" w:themeColor="text1"/>
        </w:rPr>
        <w:t>6</w:t>
      </w:r>
      <w:r w:rsidRPr="006D15AF">
        <w:rPr>
          <w:color w:val="000000" w:themeColor="text1"/>
        </w:rPr>
        <w:t xml:space="preserve">. Постачальник підписанням цього Договору визнає та підтверджує, що: </w:t>
      </w:r>
    </w:p>
    <w:p w14:paraId="171CFABC" w14:textId="4DB16829" w:rsidR="003B79BA" w:rsidRPr="006D15AF" w:rsidRDefault="003B79BA" w:rsidP="003B79BA">
      <w:pPr>
        <w:jc w:val="both"/>
        <w:rPr>
          <w:color w:val="000000" w:themeColor="text1"/>
        </w:rPr>
      </w:pPr>
      <w:r w:rsidRPr="006D15AF">
        <w:rPr>
          <w:color w:val="000000" w:themeColor="text1"/>
        </w:rPr>
        <w:t>1.</w:t>
      </w:r>
      <w:r w:rsidR="0070632B">
        <w:rPr>
          <w:color w:val="000000" w:themeColor="text1"/>
        </w:rPr>
        <w:t>6</w:t>
      </w:r>
      <w:r w:rsidRPr="006D15AF">
        <w:rPr>
          <w:color w:val="000000" w:themeColor="text1"/>
        </w:rPr>
        <w:t xml:space="preserve">.1. Товар є якісним,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14:paraId="4DCBC029" w14:textId="541274C3" w:rsidR="003B79BA" w:rsidRPr="006D15AF" w:rsidRDefault="003B79BA" w:rsidP="003B79BA">
      <w:pPr>
        <w:jc w:val="both"/>
        <w:rPr>
          <w:color w:val="000000" w:themeColor="text1"/>
        </w:rPr>
      </w:pPr>
      <w:r w:rsidRPr="006D15AF">
        <w:rPr>
          <w:color w:val="000000" w:themeColor="text1"/>
        </w:rPr>
        <w:t>1.</w:t>
      </w:r>
      <w:r w:rsidR="0070632B">
        <w:rPr>
          <w:color w:val="000000" w:themeColor="text1"/>
        </w:rPr>
        <w:t>6</w:t>
      </w:r>
      <w:r w:rsidRPr="006D15AF">
        <w:rPr>
          <w:color w:val="000000" w:themeColor="text1"/>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1C97B1C6" w14:textId="67EBAF7B" w:rsidR="003B79BA" w:rsidRPr="006D15AF" w:rsidRDefault="003B79BA" w:rsidP="003B79BA">
      <w:pPr>
        <w:jc w:val="both"/>
        <w:rPr>
          <w:b/>
          <w:bCs/>
          <w:color w:val="000000" w:themeColor="text1"/>
        </w:rPr>
      </w:pPr>
      <w:r w:rsidRPr="006D15AF">
        <w:rPr>
          <w:color w:val="000000" w:themeColor="text1"/>
        </w:rPr>
        <w:t>1.</w:t>
      </w:r>
      <w:r w:rsidR="0070632B">
        <w:rPr>
          <w:color w:val="000000" w:themeColor="text1"/>
        </w:rPr>
        <w:t>7</w:t>
      </w:r>
      <w:r w:rsidRPr="006D15AF">
        <w:rPr>
          <w:color w:val="000000" w:themeColor="text1"/>
        </w:rPr>
        <w:t xml:space="preserve">. Постачальник гарантує, що у нього є всі необхідні документи для здійснення продажу Товару, що поставляється згідно Договору. </w:t>
      </w:r>
    </w:p>
    <w:p w14:paraId="028BBA59" w14:textId="48753B6A"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1.</w:t>
      </w:r>
      <w:r w:rsidR="0070632B">
        <w:rPr>
          <w:color w:val="000000" w:themeColor="text1"/>
        </w:rPr>
        <w:t>8</w:t>
      </w:r>
      <w:r w:rsidRPr="006D15AF">
        <w:rPr>
          <w:color w:val="000000" w:themeColor="text1"/>
        </w:rPr>
        <w:t xml:space="preserve">. Обсяги закупівлі Товару можуть бути зменшені залежно від реального фінансування видатків Замовника. </w:t>
      </w:r>
    </w:p>
    <w:p w14:paraId="3C88A232"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center"/>
        <w:rPr>
          <w:b/>
          <w:bCs/>
          <w:smallCaps/>
          <w:color w:val="000000" w:themeColor="text1"/>
        </w:rPr>
      </w:pPr>
      <w:r w:rsidRPr="006D15AF">
        <w:rPr>
          <w:b/>
          <w:bCs/>
          <w:smallCaps/>
          <w:color w:val="000000" w:themeColor="text1"/>
        </w:rPr>
        <w:t>2. ЦІНА ТА ЗАГАЛЬНА СУМА ДОГОВОРУ</w:t>
      </w:r>
    </w:p>
    <w:p w14:paraId="60C33659" w14:textId="77777777" w:rsidR="003B79BA" w:rsidRPr="006D15AF" w:rsidRDefault="003B79BA" w:rsidP="003B79BA">
      <w:pPr>
        <w:ind w:right="-51"/>
        <w:jc w:val="both"/>
        <w:rPr>
          <w:color w:val="000000" w:themeColor="text1"/>
        </w:rPr>
      </w:pPr>
      <w:r w:rsidRPr="006D15AF">
        <w:rPr>
          <w:color w:val="000000" w:themeColor="text1"/>
        </w:rPr>
        <w:t>2.1. Вартість цього Договору становить _____________________ грн. (</w:t>
      </w:r>
      <w:r w:rsidRPr="006D15AF">
        <w:rPr>
          <w:i/>
          <w:iCs/>
          <w:color w:val="000000" w:themeColor="text1"/>
        </w:rPr>
        <w:t>вказати цифрами та словами</w:t>
      </w:r>
      <w:r w:rsidRPr="006D15AF">
        <w:rPr>
          <w:color w:val="000000" w:themeColor="text1"/>
        </w:rPr>
        <w:t>), у т.ч. ПДВ* _______ (</w:t>
      </w:r>
      <w:r w:rsidRPr="006D15AF">
        <w:rPr>
          <w:i/>
          <w:iCs/>
          <w:color w:val="000000" w:themeColor="text1"/>
        </w:rPr>
        <w:t>вартість Договору визначається з урахуванням розділу V «Податок на додану вартість»  Податкового кодексу України</w:t>
      </w:r>
      <w:r w:rsidRPr="006D15AF">
        <w:rPr>
          <w:color w:val="000000" w:themeColor="text1"/>
        </w:rPr>
        <w:t>).</w:t>
      </w:r>
    </w:p>
    <w:p w14:paraId="3C08DA89" w14:textId="77777777" w:rsidR="003B79BA" w:rsidRPr="006D15AF" w:rsidRDefault="003B79BA" w:rsidP="003B79BA">
      <w:pPr>
        <w:ind w:right="-51"/>
        <w:jc w:val="both"/>
        <w:rPr>
          <w:color w:val="000000" w:themeColor="text1"/>
        </w:rPr>
      </w:pPr>
      <w:r w:rsidRPr="006D15AF">
        <w:rPr>
          <w:color w:val="000000" w:themeColor="text1"/>
        </w:rPr>
        <w:lastRenderedPageBreak/>
        <w:t>2.2. Ціна Товару зазначається у специфікації, яка додається до договору і яка є його невід’ємною частиною</w:t>
      </w:r>
    </w:p>
    <w:p w14:paraId="3AB48A51" w14:textId="77777777" w:rsidR="003B79BA" w:rsidRPr="006D15AF" w:rsidRDefault="003B79BA" w:rsidP="003B79BA">
      <w:pPr>
        <w:ind w:right="-51"/>
        <w:rPr>
          <w:color w:val="000000" w:themeColor="text1"/>
        </w:rPr>
      </w:pPr>
      <w:r w:rsidRPr="006D15AF">
        <w:rPr>
          <w:color w:val="000000" w:themeColor="text1"/>
        </w:rPr>
        <w:t>2.3. Сума цього Договору може бути зменшена за взаємною згодою обох Сторін.</w:t>
      </w:r>
    </w:p>
    <w:p w14:paraId="3B2B2961" w14:textId="77777777" w:rsidR="003B79BA" w:rsidRPr="006D15AF" w:rsidRDefault="003B79BA" w:rsidP="003B79BA">
      <w:pPr>
        <w:ind w:right="-51"/>
        <w:jc w:val="both"/>
        <w:rPr>
          <w:color w:val="000000" w:themeColor="text1"/>
        </w:rPr>
      </w:pPr>
      <w:r w:rsidRPr="006D15AF">
        <w:rPr>
          <w:color w:val="000000" w:themeColor="text1"/>
        </w:rPr>
        <w:t>2.4.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01DF53EC" w14:textId="77777777" w:rsidR="003B79BA" w:rsidRPr="006D15AF" w:rsidRDefault="003B79BA" w:rsidP="003B79BA">
      <w:pPr>
        <w:jc w:val="center"/>
        <w:rPr>
          <w:b/>
          <w:bCs/>
          <w:color w:val="000000" w:themeColor="text1"/>
        </w:rPr>
      </w:pPr>
    </w:p>
    <w:p w14:paraId="6FA32480" w14:textId="77777777" w:rsidR="003B79BA" w:rsidRPr="006D15AF" w:rsidRDefault="003B79BA" w:rsidP="003B79BA">
      <w:pPr>
        <w:pStyle w:val="affd"/>
        <w:numPr>
          <w:ilvl w:val="0"/>
          <w:numId w:val="15"/>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49"/>
        <w:contextualSpacing/>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 ГАРАНТІЇ ПАКУВАННЯ ТА МАРКУВАННЯ</w:t>
      </w:r>
    </w:p>
    <w:p w14:paraId="60BC434D" w14:textId="77777777" w:rsidR="003B79BA" w:rsidRPr="006D15AF" w:rsidRDefault="003B79BA" w:rsidP="003B79BA">
      <w:pPr>
        <w:ind w:right="-49"/>
        <w:jc w:val="both"/>
        <w:rPr>
          <w:color w:val="000000" w:themeColor="text1"/>
        </w:rPr>
      </w:pPr>
      <w:r w:rsidRPr="006D15AF">
        <w:rPr>
          <w:color w:val="000000" w:themeColor="text1"/>
        </w:rPr>
        <w:t>3.1.  Постачальник гарантує якість Товару, що постачається.</w:t>
      </w:r>
    </w:p>
    <w:p w14:paraId="316EDB08" w14:textId="77777777" w:rsidR="003B79BA" w:rsidRPr="006D15AF" w:rsidRDefault="003B79BA" w:rsidP="003B79BA">
      <w:pPr>
        <w:jc w:val="both"/>
        <w:rPr>
          <w:color w:val="000000" w:themeColor="text1"/>
        </w:rPr>
      </w:pPr>
      <w:r w:rsidRPr="006D15AF">
        <w:rPr>
          <w:color w:val="000000" w:themeColor="text1"/>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14:paraId="04D597A1" w14:textId="77777777" w:rsidR="003B79BA" w:rsidRPr="006D15AF" w:rsidRDefault="003B79BA" w:rsidP="003B79BA">
      <w:pPr>
        <w:jc w:val="both"/>
        <w:rPr>
          <w:color w:val="000000" w:themeColor="text1"/>
        </w:rPr>
      </w:pPr>
      <w:r w:rsidRPr="006D15AF">
        <w:rPr>
          <w:color w:val="000000" w:themeColor="text1"/>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rPr>
        <w:t xml:space="preserve">Про інформацію для споживачів щодо харчових продуктів», </w:t>
      </w:r>
      <w:r w:rsidRPr="006D15AF">
        <w:rPr>
          <w:color w:val="000000" w:themeColor="text1"/>
        </w:rPr>
        <w:t>№ 2639-</w:t>
      </w:r>
      <w:r w:rsidRPr="006D15AF">
        <w:rPr>
          <w:color w:val="000000" w:themeColor="text1"/>
          <w:lang w:val="en-US"/>
        </w:rPr>
        <w:t>VIII</w:t>
      </w:r>
      <w:r w:rsidRPr="006D15AF">
        <w:rPr>
          <w:color w:val="000000" w:themeColor="text1"/>
        </w:rPr>
        <w:t xml:space="preserve"> від 06.12.2018 р.</w:t>
      </w:r>
    </w:p>
    <w:p w14:paraId="1126A72D"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3.3.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14:paraId="12E818DB"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rPr>
      </w:pPr>
      <w:r w:rsidRPr="006D15AF">
        <w:rPr>
          <w:color w:val="000000" w:themeColor="text1"/>
        </w:rPr>
        <w:t xml:space="preserve"> </w:t>
      </w:r>
      <w:r w:rsidRPr="006D15AF">
        <w:rPr>
          <w:color w:val="000000" w:themeColor="text1"/>
          <w:u w:val="single"/>
        </w:rPr>
        <w:t>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6D0E432D"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3.4. Строк придатності продуктів харчування на момент поставки має становити не менше 90% від загального.</w:t>
      </w:r>
    </w:p>
    <w:p w14:paraId="57340956"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 xml:space="preserve">3.5.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rPr>
        <w:t>3</w:t>
      </w:r>
      <w:r w:rsidRPr="006D15AF">
        <w:rPr>
          <w:color w:val="000000" w:themeColor="text1"/>
        </w:rPr>
        <w:t xml:space="preserve"> (трьох) днів з дня </w:t>
      </w:r>
      <w:proofErr w:type="spellStart"/>
      <w:r w:rsidRPr="006D15AF">
        <w:rPr>
          <w:color w:val="000000" w:themeColor="text1"/>
        </w:rPr>
        <w:t>заявлення</w:t>
      </w:r>
      <w:proofErr w:type="spellEnd"/>
      <w:r w:rsidRPr="006D15AF">
        <w:rPr>
          <w:color w:val="000000" w:themeColor="text1"/>
        </w:rPr>
        <w:t xml:space="preserve"> претензії. Всі витрати, пов’язані із заміною Товару неналежної якості несе Постачальник.</w:t>
      </w:r>
    </w:p>
    <w:p w14:paraId="025708FB"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3.6.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14:paraId="60002567"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D15AF">
        <w:rPr>
          <w:color w:val="000000" w:themeColor="text1"/>
        </w:rPr>
        <w:t>3.7. Тара багаторазового використання підлягає поверненню Постачальнику. Транспортування такої тари Постачальник здійснює за власний рахунок.</w:t>
      </w:r>
    </w:p>
    <w:p w14:paraId="00A7BE4F"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bookmarkStart w:id="46" w:name="bookmark_id_3ygebqi" w:colFirst="0" w:colLast="0"/>
      <w:bookmarkStart w:id="47" w:name="bookmark_id_1egqt2p" w:colFirst="0" w:colLast="0"/>
      <w:bookmarkEnd w:id="46"/>
      <w:bookmarkEnd w:id="47"/>
    </w:p>
    <w:p w14:paraId="3E3C97AB" w14:textId="77777777" w:rsidR="003B79BA" w:rsidRPr="006D15AF"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rPr>
        <w:t>4. ПОРЯДОК ТА УМОВИ ЗДІЙСНЕННЯ ОПЛАТИ</w:t>
      </w:r>
    </w:p>
    <w:p w14:paraId="35935317"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bookmarkStart w:id="48" w:name="bookmark_id_3as4poj" w:colFirst="0" w:colLast="0"/>
      <w:bookmarkEnd w:id="48"/>
      <w:r w:rsidRPr="006D15AF">
        <w:rPr>
          <w:color w:val="000000" w:themeColor="text1"/>
        </w:rPr>
        <w:t>4</w:t>
      </w:r>
      <w:r w:rsidRPr="00626272">
        <w:rPr>
          <w:color w:val="000000" w:themeColor="text1"/>
        </w:rPr>
        <w:t xml:space="preserve">.1. </w:t>
      </w:r>
      <w:r w:rsidRPr="00626272">
        <w:rPr>
          <w:rFonts w:eastAsia="Times New Roman"/>
          <w:color w:val="000000" w:themeColor="text1"/>
          <w:lang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14:paraId="6FE761BC"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4.2. Датою оплати товару є дата надходження коштів на поточний рахунок Продавця.</w:t>
      </w:r>
    </w:p>
    <w:p w14:paraId="1A9D54F9"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eastAsia="uk-UA"/>
        </w:rPr>
      </w:pPr>
      <w:r w:rsidRPr="00626272">
        <w:rPr>
          <w:rFonts w:eastAsia="Times New Roman" w:cstheme="minorBidi"/>
          <w:color w:val="000000" w:themeColor="text1"/>
          <w:lang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14:paraId="20D188AF"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eastAsia="uk-UA"/>
        </w:rPr>
      </w:pPr>
      <w:r w:rsidRPr="00626272">
        <w:rPr>
          <w:rFonts w:eastAsia="Times New Roman" w:cstheme="minorBidi"/>
          <w:color w:val="000000" w:themeColor="text1"/>
          <w:lang w:eastAsia="uk-UA"/>
        </w:rPr>
        <w:lastRenderedPageBreak/>
        <w:t xml:space="preserve">4.2.2. </w:t>
      </w:r>
      <w:r w:rsidRPr="00626272">
        <w:rPr>
          <w:rFonts w:eastAsia="Times New Roman"/>
          <w:color w:val="000000" w:themeColor="text1"/>
          <w:lang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14:paraId="21756C34" w14:textId="77777777" w:rsidR="003B79BA" w:rsidRPr="00626272" w:rsidRDefault="003B79BA" w:rsidP="003B79B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eastAsia="uk-UA"/>
        </w:rPr>
      </w:pPr>
      <w:r w:rsidRPr="00626272">
        <w:rPr>
          <w:rFonts w:eastAsiaTheme="minorHAnsi" w:cstheme="minorBidi"/>
          <w:color w:val="000000" w:themeColor="text1"/>
          <w:lang w:eastAsia="en-US"/>
        </w:rPr>
        <w:t xml:space="preserve">4.2.3. </w:t>
      </w:r>
      <w:r w:rsidRPr="00626272">
        <w:rPr>
          <w:rFonts w:eastAsia="Times New Roman"/>
          <w:color w:val="000000" w:themeColor="text1"/>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0C4DD6F" w14:textId="77777777" w:rsidR="003B79BA" w:rsidRPr="00626272" w:rsidRDefault="003B79BA" w:rsidP="003B79BA">
      <w:pPr>
        <w:tabs>
          <w:tab w:val="left" w:pos="567"/>
        </w:tabs>
        <w:jc w:val="both"/>
        <w:rPr>
          <w:rFonts w:eastAsia="Times New Roman"/>
          <w:color w:val="000000" w:themeColor="text1"/>
          <w:lang w:eastAsia="uk-UA"/>
        </w:rPr>
      </w:pPr>
      <w:r w:rsidRPr="00626272">
        <w:rPr>
          <w:rFonts w:eastAsia="Times New Roman"/>
          <w:color w:val="000000" w:themeColor="text1"/>
          <w:lang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B6FBD4D"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4.3. До рахунку додаються: накладна, паспорти якості та сертифікати відповідності на товар.</w:t>
      </w:r>
    </w:p>
    <w:p w14:paraId="58BDDB82" w14:textId="77777777" w:rsidR="003B79BA"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eastAsia="en-US"/>
        </w:rPr>
      </w:pPr>
      <w:r w:rsidRPr="00626272">
        <w:rPr>
          <w:rFonts w:eastAsiaTheme="minorHAnsi" w:cstheme="minorBidi"/>
          <w:color w:val="000000" w:themeColor="text1"/>
          <w:lang w:eastAsia="en-US"/>
        </w:rPr>
        <w:t xml:space="preserve">4.4. </w:t>
      </w:r>
      <w:r w:rsidRPr="00626272">
        <w:rPr>
          <w:rFonts w:eastAsia="Times New Roman"/>
          <w:color w:val="000000" w:themeColor="text1"/>
          <w:lang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69AEE56" w14:textId="77777777" w:rsidR="003B79BA" w:rsidRDefault="003B79BA" w:rsidP="003B79BA">
      <w:pPr>
        <w:jc w:val="both"/>
        <w:rPr>
          <w:rFonts w:eastAsia="Times New Roman"/>
        </w:rPr>
      </w:pPr>
      <w:r>
        <w:rPr>
          <w:rFonts w:eastAsia="Times New Roman"/>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B60022" w14:textId="77777777" w:rsidR="003B79BA" w:rsidRDefault="003B79BA" w:rsidP="003B79BA">
      <w:pPr>
        <w:jc w:val="both"/>
        <w:rPr>
          <w:rFonts w:eastAsia="Times New Roman"/>
          <w:highlight w:val="white"/>
        </w:rPr>
      </w:pPr>
      <w:r>
        <w:rPr>
          <w:rFonts w:eastAsia="Times New Roman"/>
        </w:rPr>
        <w:t xml:space="preserve">1) зменшення обсягів закупівлі, зокрема з урахуванням фактичного обсягу видатків Замовника; </w:t>
      </w:r>
    </w:p>
    <w:p w14:paraId="612FD63E" w14:textId="77777777" w:rsidR="003B79BA" w:rsidRDefault="003B79BA" w:rsidP="003B79BA">
      <w:pPr>
        <w:jc w:val="both"/>
        <w:rPr>
          <w:rFonts w:eastAsia="Times New Roman"/>
          <w:color w:val="4A86E8"/>
          <w:highlight w:val="yellow"/>
        </w:rPr>
      </w:pPr>
      <w:r>
        <w:rPr>
          <w:rFonts w:eastAsia="Times New Roman"/>
          <w:highlight w:val="white"/>
        </w:rPr>
        <w:t>2)</w:t>
      </w:r>
      <w:r>
        <w:rPr>
          <w:rFonts w:eastAsia="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highlight w:val="white"/>
        </w:rPr>
        <w:t xml:space="preserve"> </w:t>
      </w:r>
    </w:p>
    <w:p w14:paraId="033AE3B7" w14:textId="77777777" w:rsidR="003B79BA" w:rsidRPr="00CE0882" w:rsidRDefault="003B79BA" w:rsidP="003B79BA">
      <w:pPr>
        <w:jc w:val="both"/>
        <w:rPr>
          <w:rFonts w:eastAsia="Times New Roman"/>
          <w:color w:val="4A86E8"/>
        </w:rPr>
      </w:pPr>
      <w:r>
        <w:rPr>
          <w:rFonts w:eastAsia="Times New Roman"/>
          <w:highlight w:val="white"/>
        </w:rPr>
        <w:t xml:space="preserve">3) </w:t>
      </w:r>
      <w:r>
        <w:rPr>
          <w:rFonts w:eastAsia="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053EA499" w14:textId="77777777" w:rsidR="003B79BA" w:rsidRDefault="003B79BA" w:rsidP="003B79BA">
      <w:pPr>
        <w:jc w:val="both"/>
        <w:rPr>
          <w:rFonts w:eastAsia="Times New Roman"/>
          <w:color w:val="4A86E8"/>
        </w:rPr>
      </w:pPr>
      <w:r>
        <w:rPr>
          <w:rFonts w:eastAsia="Times New Roman"/>
        </w:rPr>
        <w:t xml:space="preserve">4) продовження строку дії договору про закупівлю та/або строку виконання зобов’язань щодо </w:t>
      </w:r>
      <w:r w:rsidRPr="00CE0882">
        <w:rPr>
          <w:rFonts w:eastAsia="Times New Roman"/>
          <w:color w:val="000000" w:themeColor="text1"/>
        </w:rPr>
        <w:t>передачі товару</w:t>
      </w:r>
      <w:r>
        <w:rPr>
          <w:rFonts w:eastAsia="Times New Roman"/>
          <w:color w:val="000000" w:themeColor="text1"/>
        </w:rPr>
        <w:t xml:space="preserve"> </w:t>
      </w:r>
      <w:r>
        <w:rPr>
          <w:rFonts w:eastAsia="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F3D2F24" w14:textId="77777777" w:rsidR="003B79BA" w:rsidRDefault="003B79BA" w:rsidP="003B79BA">
      <w:pPr>
        <w:jc w:val="both"/>
        <w:rPr>
          <w:rFonts w:eastAsia="Times New Roman"/>
          <w:i/>
          <w:color w:val="4A86E8"/>
          <w:highlight w:val="white"/>
        </w:rPr>
      </w:pPr>
      <w:r>
        <w:rPr>
          <w:rFonts w:eastAsia="Times New Roman"/>
        </w:rPr>
        <w:t>5) погодження зміни ціни в договорі про закупівлю в бік зменшення (без зміни кількості (обсягу) та якості Товару;</w:t>
      </w:r>
    </w:p>
    <w:p w14:paraId="79465354" w14:textId="77777777" w:rsidR="003B79BA" w:rsidRDefault="003B79BA" w:rsidP="003B79BA">
      <w:pPr>
        <w:jc w:val="both"/>
        <w:rPr>
          <w:rFonts w:eastAsia="Times New Roman"/>
        </w:rPr>
      </w:pPr>
      <w:r>
        <w:rPr>
          <w:rFonts w:eastAsia="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CE0882">
        <w:rPr>
          <w:rFonts w:eastAsia="Times New Roman"/>
          <w:color w:val="000000" w:themeColor="text1"/>
        </w:rPr>
        <w:t xml:space="preserve">зв’язку із зміною системи </w:t>
      </w:r>
      <w:r>
        <w:rPr>
          <w:rFonts w:eastAsia="Times New Roman"/>
        </w:rPr>
        <w:t xml:space="preserve">оподаткування пропорційно до зміни податкового навантаження внаслідок зміни системи оподаткування;  </w:t>
      </w:r>
    </w:p>
    <w:p w14:paraId="19F7B794" w14:textId="77777777" w:rsidR="003B79BA" w:rsidRDefault="003B79BA" w:rsidP="003B79BA">
      <w:pPr>
        <w:jc w:val="both"/>
        <w:rPr>
          <w:rFonts w:eastAsia="Times New Roman"/>
          <w:i/>
          <w:color w:val="4A86E8"/>
        </w:rPr>
      </w:pPr>
      <w:r>
        <w:rPr>
          <w:rFonts w:eastAsia="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rPr>
        <w:t>Platts</w:t>
      </w:r>
      <w:proofErr w:type="spellEnd"/>
      <w:r>
        <w:rPr>
          <w:rFonts w:eastAsia="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D43900F" w14:textId="5E7955F6" w:rsidR="0070632B" w:rsidRDefault="003B79BA" w:rsidP="00CA1A5A">
      <w:pPr>
        <w:jc w:val="both"/>
        <w:rPr>
          <w:b/>
          <w:bCs/>
          <w:caps/>
          <w:color w:val="000000" w:themeColor="text1"/>
        </w:rPr>
      </w:pPr>
      <w:r>
        <w:rPr>
          <w:rFonts w:eastAsia="Times New Roman"/>
        </w:rPr>
        <w:t>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rPr>
        <w:t xml:space="preserve">а саме дія договору про закупівлю може бути продовжена на строк, достатній для проведення </w:t>
      </w:r>
      <w:r w:rsidRPr="00CE0882">
        <w:rPr>
          <w:rFonts w:eastAsia="Times New Roman"/>
        </w:rPr>
        <w:t>процедури закупівлі на початку</w:t>
      </w:r>
      <w:r>
        <w:rPr>
          <w:rFonts w:eastAsia="Times New Roman"/>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highlight w:val="white"/>
        </w:rPr>
        <w:t xml:space="preserve">. </w:t>
      </w:r>
    </w:p>
    <w:p w14:paraId="72264F2D" w14:textId="77777777" w:rsidR="003B79BA" w:rsidRPr="00626272" w:rsidRDefault="003B79BA" w:rsidP="003B79BA">
      <w:pPr>
        <w:ind w:left="709" w:right="-49"/>
        <w:jc w:val="center"/>
        <w:rPr>
          <w:b/>
          <w:bCs/>
          <w:caps/>
          <w:color w:val="000000" w:themeColor="text1"/>
        </w:rPr>
      </w:pPr>
      <w:r w:rsidRPr="00626272">
        <w:rPr>
          <w:b/>
          <w:bCs/>
          <w:caps/>
          <w:color w:val="000000" w:themeColor="text1"/>
        </w:rPr>
        <w:lastRenderedPageBreak/>
        <w:t>5. постачання товару</w:t>
      </w:r>
    </w:p>
    <w:p w14:paraId="42B86975" w14:textId="77777777" w:rsidR="003B79BA" w:rsidRPr="00626272" w:rsidRDefault="003B79BA" w:rsidP="003B79BA">
      <w:pPr>
        <w:jc w:val="both"/>
        <w:rPr>
          <w:color w:val="000000" w:themeColor="text1"/>
          <w:shd w:val="clear" w:color="auto" w:fill="FFFFFF"/>
        </w:rPr>
      </w:pPr>
      <w:r w:rsidRPr="00626272">
        <w:rPr>
          <w:color w:val="000000" w:themeColor="text1"/>
        </w:rPr>
        <w:t xml:space="preserve"> 5.1.</w:t>
      </w:r>
      <w:r w:rsidRPr="00626272">
        <w:rPr>
          <w:color w:val="000000" w:themeColor="text1"/>
          <w:shd w:val="clear" w:color="auto" w:fill="FFFFFF"/>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14:paraId="37B28DF0" w14:textId="77777777" w:rsidR="003B79BA" w:rsidRPr="00626272" w:rsidRDefault="003B79BA" w:rsidP="003B79BA">
      <w:pPr>
        <w:jc w:val="both"/>
        <w:rPr>
          <w:color w:val="000000" w:themeColor="text1"/>
        </w:rPr>
      </w:pPr>
      <w:r w:rsidRPr="00626272">
        <w:rPr>
          <w:color w:val="000000" w:themeColor="text1"/>
        </w:rPr>
        <w:t xml:space="preserve">Поставка Товару здійснюється, згідно з заявкою Замовника, транспортом Постачальника в строк до 1 (одного) календарного дня з моменту отримання заявки від відповідальної особи Замовника, яка передається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14:paraId="57FC0142" w14:textId="77777777" w:rsidR="003B79BA" w:rsidRPr="00626272" w:rsidRDefault="003B79BA" w:rsidP="003B79BA">
      <w:pPr>
        <w:pStyle w:val="211"/>
        <w:rPr>
          <w:rFonts w:eastAsia="Calibri"/>
          <w:color w:val="000000" w:themeColor="text1"/>
          <w:lang w:eastAsia="ru-RU"/>
        </w:rPr>
      </w:pPr>
      <w:r w:rsidRPr="00626272">
        <w:rPr>
          <w:rFonts w:eastAsia="Calibri"/>
          <w:color w:val="000000" w:themeColor="text1"/>
          <w:lang w:eastAsia="ru-RU"/>
        </w:rPr>
        <w:t>Партією Товару за Договором вважається поставка Товару в обсязі, що визначений за кожною окремою заявкою Замовника.</w:t>
      </w:r>
    </w:p>
    <w:p w14:paraId="79C92F58" w14:textId="77777777" w:rsidR="003B79BA" w:rsidRPr="00626272" w:rsidRDefault="003B79BA" w:rsidP="003B79BA">
      <w:pPr>
        <w:jc w:val="both"/>
        <w:rPr>
          <w:color w:val="000000" w:themeColor="text1"/>
        </w:rPr>
      </w:pPr>
      <w:r w:rsidRPr="00626272">
        <w:rPr>
          <w:color w:val="000000" w:themeColor="text1"/>
        </w:rPr>
        <w:t>Місце поставки товару: Полтавська обл., м. Полтава, вул. Монастирська 9а.</w:t>
      </w:r>
    </w:p>
    <w:p w14:paraId="362A322A" w14:textId="77777777" w:rsidR="003B79BA" w:rsidRPr="00626272" w:rsidRDefault="003B79BA" w:rsidP="003B79BA">
      <w:pPr>
        <w:jc w:val="both"/>
        <w:rPr>
          <w:color w:val="000000" w:themeColor="text1"/>
        </w:rPr>
      </w:pPr>
      <w:r w:rsidRPr="00626272">
        <w:rPr>
          <w:color w:val="000000" w:themeColor="text1"/>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14:paraId="0BD33E04" w14:textId="77777777" w:rsidR="003B79BA" w:rsidRPr="00626272" w:rsidRDefault="003B79BA" w:rsidP="003B79BA">
      <w:pPr>
        <w:jc w:val="both"/>
        <w:rPr>
          <w:color w:val="000000" w:themeColor="text1"/>
        </w:rPr>
      </w:pPr>
      <w:r w:rsidRPr="00626272">
        <w:rPr>
          <w:color w:val="000000" w:themeColor="text1"/>
        </w:rPr>
        <w:t>5.3.  Датою поставки Товару є дата приймання Замовником партії Товару.</w:t>
      </w:r>
    </w:p>
    <w:p w14:paraId="41FEE13E" w14:textId="77777777" w:rsidR="003B79BA" w:rsidRPr="00626272" w:rsidRDefault="003B79BA" w:rsidP="003B79BA">
      <w:pPr>
        <w:jc w:val="both"/>
        <w:rPr>
          <w:color w:val="000000" w:themeColor="text1"/>
        </w:rPr>
      </w:pPr>
      <w:r w:rsidRPr="00626272">
        <w:rPr>
          <w:color w:val="000000" w:themeColor="text1"/>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14:paraId="6A13CD6E" w14:textId="77777777" w:rsidR="003B79BA" w:rsidRPr="00626272" w:rsidRDefault="003B79BA" w:rsidP="003B79BA">
      <w:pPr>
        <w:jc w:val="both"/>
        <w:rPr>
          <w:color w:val="000000" w:themeColor="text1"/>
        </w:rPr>
      </w:pPr>
      <w:r w:rsidRPr="00626272">
        <w:rPr>
          <w:color w:val="000000" w:themeColor="text1"/>
        </w:rPr>
        <w:t>5.5. Ризик випадкового знищення або псування Товару, що постачається переходить до Замовника одночасно з виникненням у нього права власності.</w:t>
      </w:r>
    </w:p>
    <w:p w14:paraId="14BCE0DC" w14:textId="77777777" w:rsidR="003B79BA" w:rsidRPr="00626272" w:rsidRDefault="003B79BA" w:rsidP="003B79BA">
      <w:pPr>
        <w:jc w:val="both"/>
        <w:rPr>
          <w:color w:val="000000" w:themeColor="text1"/>
        </w:rPr>
      </w:pPr>
      <w:r w:rsidRPr="00626272">
        <w:rPr>
          <w:color w:val="000000" w:themeColor="text1"/>
        </w:rPr>
        <w:t>5.6. Замовник має право відмовитися прийняти Товару від Постачальника, якщо умови не відповідають умовам зазначеним у специфікації.</w:t>
      </w:r>
    </w:p>
    <w:p w14:paraId="2D0B20FA" w14:textId="77777777" w:rsidR="003B79BA" w:rsidRPr="00626272" w:rsidRDefault="003B79BA" w:rsidP="003B79BA">
      <w:pPr>
        <w:jc w:val="both"/>
        <w:rPr>
          <w:color w:val="000000" w:themeColor="text1"/>
        </w:rPr>
      </w:pPr>
      <w:r w:rsidRPr="00626272">
        <w:rPr>
          <w:color w:val="000000" w:themeColor="text1"/>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14:paraId="1EFCF47C" w14:textId="77777777" w:rsidR="003B79BA" w:rsidRPr="00626272" w:rsidRDefault="003B79BA" w:rsidP="003B79BA">
      <w:pPr>
        <w:jc w:val="both"/>
        <w:rPr>
          <w:color w:val="000000" w:themeColor="text1"/>
        </w:rPr>
      </w:pPr>
    </w:p>
    <w:p w14:paraId="693BEE78" w14:textId="77777777" w:rsidR="003B79BA" w:rsidRPr="00626272" w:rsidRDefault="003B79BA" w:rsidP="003B79BA">
      <w:pPr>
        <w:jc w:val="center"/>
        <w:rPr>
          <w:color w:val="000000" w:themeColor="text1"/>
        </w:rPr>
      </w:pPr>
      <w:r w:rsidRPr="00626272">
        <w:rPr>
          <w:b/>
          <w:color w:val="000000" w:themeColor="text1"/>
        </w:rPr>
        <w:t>6. УМОВИ ПРИЙОМУ-ПЕРЕДАЧІ ТОВАРУ</w:t>
      </w:r>
    </w:p>
    <w:p w14:paraId="3B385EFD" w14:textId="77777777" w:rsidR="003B79BA" w:rsidRPr="00626272" w:rsidRDefault="003B79BA" w:rsidP="003B79BA">
      <w:pPr>
        <w:jc w:val="both"/>
        <w:rPr>
          <w:color w:val="000000" w:themeColor="text1"/>
        </w:rPr>
      </w:pPr>
      <w:r w:rsidRPr="00626272">
        <w:rPr>
          <w:color w:val="000000" w:themeColor="text1"/>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7CA0F13D" w14:textId="77777777" w:rsidR="003B79BA" w:rsidRPr="00626272" w:rsidRDefault="003B79BA" w:rsidP="003B79BA">
      <w:pPr>
        <w:jc w:val="both"/>
        <w:rPr>
          <w:color w:val="000000" w:themeColor="text1"/>
        </w:rPr>
      </w:pPr>
      <w:r w:rsidRPr="00626272">
        <w:rPr>
          <w:color w:val="000000" w:themeColor="text1"/>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14:paraId="4553AF7D" w14:textId="77777777" w:rsidR="003B79BA" w:rsidRPr="00626272" w:rsidRDefault="003B79BA" w:rsidP="003B79BA">
      <w:pPr>
        <w:jc w:val="both"/>
        <w:rPr>
          <w:color w:val="000000" w:themeColor="text1"/>
        </w:rPr>
      </w:pPr>
      <w:r w:rsidRPr="00626272">
        <w:rPr>
          <w:color w:val="000000" w:themeColor="text1"/>
        </w:rPr>
        <w:t>6.2.1. прийняти частину Товару, що відповідає умовам Договору, і відмовитись від решти Товару;</w:t>
      </w:r>
    </w:p>
    <w:p w14:paraId="368031D7" w14:textId="77777777" w:rsidR="003B79BA" w:rsidRPr="00626272" w:rsidRDefault="003B79BA" w:rsidP="003B79BA">
      <w:pPr>
        <w:jc w:val="both"/>
        <w:rPr>
          <w:color w:val="000000" w:themeColor="text1"/>
        </w:rPr>
      </w:pPr>
      <w:r w:rsidRPr="00626272">
        <w:rPr>
          <w:color w:val="000000" w:themeColor="text1"/>
        </w:rPr>
        <w:t>6.2.2. відмовитись від усього Товару;</w:t>
      </w:r>
    </w:p>
    <w:p w14:paraId="6F04E05E" w14:textId="77777777" w:rsidR="003B79BA" w:rsidRPr="00626272" w:rsidRDefault="003B79BA" w:rsidP="003B79BA">
      <w:pPr>
        <w:jc w:val="both"/>
        <w:rPr>
          <w:color w:val="000000" w:themeColor="text1"/>
        </w:rPr>
      </w:pPr>
      <w:r w:rsidRPr="00626272">
        <w:rPr>
          <w:color w:val="000000" w:themeColor="text1"/>
        </w:rPr>
        <w:t>6.2.3. вимагати заміни частини Товару, що не відповідає асортименту, який встановлено даним Договором;</w:t>
      </w:r>
    </w:p>
    <w:p w14:paraId="29205921" w14:textId="77777777" w:rsidR="003B79BA" w:rsidRPr="00626272" w:rsidRDefault="003B79BA" w:rsidP="003B79BA">
      <w:pPr>
        <w:jc w:val="both"/>
        <w:rPr>
          <w:color w:val="000000" w:themeColor="text1"/>
        </w:rPr>
      </w:pPr>
      <w:r w:rsidRPr="00626272">
        <w:rPr>
          <w:color w:val="000000" w:themeColor="text1"/>
        </w:rPr>
        <w:t>6.2.4. прийняти весь Товар.</w:t>
      </w:r>
    </w:p>
    <w:p w14:paraId="59081EE1" w14:textId="77777777" w:rsidR="003B79BA" w:rsidRPr="00626272" w:rsidRDefault="003B79BA" w:rsidP="003B79BA">
      <w:pPr>
        <w:jc w:val="both"/>
        <w:rPr>
          <w:color w:val="000000" w:themeColor="text1"/>
        </w:rPr>
      </w:pPr>
      <w:r w:rsidRPr="00626272">
        <w:rPr>
          <w:color w:val="000000" w:themeColor="text1"/>
        </w:rPr>
        <w:t>6.3.Товар вважається зданим Постачальником і прийнятим Замовником:</w:t>
      </w:r>
    </w:p>
    <w:p w14:paraId="27957A0D" w14:textId="77777777" w:rsidR="003B79BA" w:rsidRPr="00626272" w:rsidRDefault="003B79BA" w:rsidP="003B79BA">
      <w:pPr>
        <w:jc w:val="both"/>
        <w:rPr>
          <w:color w:val="000000" w:themeColor="text1"/>
        </w:rPr>
      </w:pPr>
      <w:r w:rsidRPr="00626272">
        <w:rPr>
          <w:color w:val="000000" w:themeColor="text1"/>
        </w:rPr>
        <w:t>а) відносно кількості – відповідно до накладної, що підтверджується підписом представника Замовника на всіх примірниках накладної;</w:t>
      </w:r>
    </w:p>
    <w:p w14:paraId="2C78162C" w14:textId="77777777" w:rsidR="003B79BA" w:rsidRPr="00626272" w:rsidRDefault="003B79BA" w:rsidP="003B79BA">
      <w:pPr>
        <w:jc w:val="both"/>
        <w:rPr>
          <w:color w:val="000000" w:themeColor="text1"/>
        </w:rPr>
      </w:pPr>
      <w:r w:rsidRPr="00626272">
        <w:rPr>
          <w:color w:val="000000" w:themeColor="text1"/>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14:paraId="15F75A79" w14:textId="77777777" w:rsidR="003B79BA" w:rsidRPr="00626272" w:rsidRDefault="003B79BA" w:rsidP="003B79BA">
      <w:pPr>
        <w:jc w:val="both"/>
        <w:rPr>
          <w:color w:val="000000" w:themeColor="text1"/>
        </w:rPr>
      </w:pPr>
      <w:r w:rsidRPr="00626272">
        <w:rPr>
          <w:color w:val="000000" w:themeColor="text1"/>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14:paraId="4D56882E" w14:textId="77777777" w:rsidR="003B79BA" w:rsidRPr="00626272" w:rsidRDefault="003B79BA" w:rsidP="003B79BA">
      <w:pPr>
        <w:jc w:val="both"/>
        <w:rPr>
          <w:color w:val="000000" w:themeColor="text1"/>
        </w:rPr>
      </w:pPr>
      <w:r w:rsidRPr="00626272">
        <w:rPr>
          <w:color w:val="000000" w:themeColor="text1"/>
        </w:rPr>
        <w:lastRenderedPageBreak/>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14:paraId="0BB33DB5" w14:textId="77777777" w:rsidR="003B79BA" w:rsidRPr="00626272" w:rsidRDefault="003B79BA" w:rsidP="003B79BA">
      <w:pPr>
        <w:jc w:val="both"/>
        <w:rPr>
          <w:color w:val="000000" w:themeColor="text1"/>
        </w:rPr>
      </w:pPr>
      <w:r w:rsidRPr="00626272">
        <w:rPr>
          <w:color w:val="000000" w:themeColor="text1"/>
        </w:rPr>
        <w:t xml:space="preserve">6.6. Замовник має право пред'явити претензію Постачальнику по кількості та якості Товару та / або щодо строку постачання товару. </w:t>
      </w:r>
    </w:p>
    <w:p w14:paraId="7652F8EE" w14:textId="77777777" w:rsidR="003B79BA" w:rsidRPr="00626272" w:rsidRDefault="003B79BA" w:rsidP="003B79BA">
      <w:pPr>
        <w:ind w:right="-49"/>
        <w:jc w:val="both"/>
        <w:rPr>
          <w:color w:val="000000" w:themeColor="text1"/>
        </w:rPr>
      </w:pPr>
      <w:r w:rsidRPr="00626272">
        <w:rPr>
          <w:color w:val="000000" w:themeColor="text1"/>
        </w:rPr>
        <w:t>6.7.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6824BACB" w14:textId="77777777" w:rsidR="003B79BA" w:rsidRPr="00626272" w:rsidRDefault="003B79BA" w:rsidP="003B79BA">
      <w:pPr>
        <w:ind w:right="-49"/>
        <w:jc w:val="both"/>
        <w:rPr>
          <w:color w:val="000000" w:themeColor="text1"/>
        </w:rPr>
      </w:pPr>
    </w:p>
    <w:p w14:paraId="641EF328" w14:textId="77777777" w:rsidR="003B79BA" w:rsidRPr="00626272" w:rsidRDefault="003B79BA" w:rsidP="003B79BA">
      <w:pPr>
        <w:ind w:right="-49"/>
        <w:jc w:val="center"/>
        <w:rPr>
          <w:color w:val="000000" w:themeColor="text1"/>
        </w:rPr>
      </w:pPr>
      <w:r w:rsidRPr="00626272">
        <w:rPr>
          <w:b/>
          <w:bCs/>
          <w:color w:val="000000" w:themeColor="text1"/>
        </w:rPr>
        <w:t>7. ПРАВА ТА ОБОВ’ЯЗКИ СТОРІН</w:t>
      </w:r>
    </w:p>
    <w:p w14:paraId="12633793" w14:textId="77777777" w:rsidR="003B79BA" w:rsidRPr="00626272" w:rsidRDefault="003B79BA" w:rsidP="003B79BA">
      <w:pPr>
        <w:jc w:val="both"/>
        <w:rPr>
          <w:color w:val="000000" w:themeColor="text1"/>
        </w:rPr>
      </w:pPr>
      <w:r w:rsidRPr="00626272">
        <w:rPr>
          <w:color w:val="000000" w:themeColor="text1"/>
        </w:rPr>
        <w:t xml:space="preserve">7.1. </w:t>
      </w:r>
      <w:r w:rsidRPr="00626272">
        <w:rPr>
          <w:b/>
          <w:color w:val="000000" w:themeColor="text1"/>
        </w:rPr>
        <w:t>Обов'язки Замовника</w:t>
      </w:r>
      <w:r w:rsidRPr="00626272">
        <w:rPr>
          <w:color w:val="000000" w:themeColor="text1"/>
        </w:rPr>
        <w:t>:</w:t>
      </w:r>
    </w:p>
    <w:p w14:paraId="0357C76A" w14:textId="77777777" w:rsidR="003B79BA" w:rsidRPr="00626272" w:rsidRDefault="003B79BA" w:rsidP="003B79BA">
      <w:pPr>
        <w:jc w:val="both"/>
        <w:rPr>
          <w:color w:val="000000" w:themeColor="text1"/>
        </w:rPr>
      </w:pPr>
      <w:r w:rsidRPr="00626272">
        <w:rPr>
          <w:color w:val="000000" w:themeColor="text1"/>
        </w:rPr>
        <w:t>7.1.1. Прийняти Товар, крім випадків, коли він має право вимагати заміни Товару або право відмови від Договору.</w:t>
      </w:r>
    </w:p>
    <w:p w14:paraId="5989EC26" w14:textId="77777777" w:rsidR="003B79BA" w:rsidRPr="00626272" w:rsidRDefault="003B79BA" w:rsidP="003B79BA">
      <w:pPr>
        <w:jc w:val="both"/>
        <w:rPr>
          <w:color w:val="000000" w:themeColor="text1"/>
        </w:rPr>
      </w:pPr>
      <w:r w:rsidRPr="00626272">
        <w:rPr>
          <w:color w:val="000000" w:themeColor="text1"/>
        </w:rPr>
        <w:t>7.1.2. Оплачувати Товар в порядку та на умовах  визначеними у цьому Договорі.</w:t>
      </w:r>
    </w:p>
    <w:p w14:paraId="1B3541F4" w14:textId="77777777" w:rsidR="003B79BA" w:rsidRPr="00626272" w:rsidRDefault="003B79BA" w:rsidP="003B79BA">
      <w:pPr>
        <w:jc w:val="both"/>
        <w:rPr>
          <w:color w:val="000000" w:themeColor="text1"/>
        </w:rPr>
      </w:pPr>
      <w:r w:rsidRPr="00626272">
        <w:rPr>
          <w:color w:val="000000" w:themeColor="text1"/>
        </w:rPr>
        <w:t xml:space="preserve">7.2. </w:t>
      </w:r>
      <w:r w:rsidRPr="00626272">
        <w:rPr>
          <w:b/>
          <w:color w:val="000000" w:themeColor="text1"/>
        </w:rPr>
        <w:t>Права Замовника</w:t>
      </w:r>
      <w:r w:rsidRPr="00626272">
        <w:rPr>
          <w:color w:val="000000" w:themeColor="text1"/>
        </w:rPr>
        <w:t>:</w:t>
      </w:r>
    </w:p>
    <w:p w14:paraId="652FE071" w14:textId="77777777" w:rsidR="003B79BA" w:rsidRPr="00626272" w:rsidRDefault="003B79BA" w:rsidP="003B79BA">
      <w:pPr>
        <w:jc w:val="both"/>
        <w:rPr>
          <w:color w:val="000000" w:themeColor="text1"/>
        </w:rPr>
      </w:pPr>
      <w:r w:rsidRPr="00626272">
        <w:rPr>
          <w:color w:val="000000" w:themeColor="text1"/>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14:paraId="78C22EBB" w14:textId="77777777" w:rsidR="003B79BA" w:rsidRPr="00626272" w:rsidRDefault="003B79BA" w:rsidP="003B79BA">
      <w:pPr>
        <w:tabs>
          <w:tab w:val="left" w:pos="8638"/>
        </w:tabs>
        <w:jc w:val="both"/>
        <w:rPr>
          <w:color w:val="000000" w:themeColor="text1"/>
        </w:rPr>
      </w:pPr>
      <w:r w:rsidRPr="00626272">
        <w:rPr>
          <w:color w:val="000000" w:themeColor="text1"/>
        </w:rPr>
        <w:t>7.2.2. Самостійно забезпечити проведення експертизи якості Товару, зазначеного у Договорі, за рахунок Постачальника.</w:t>
      </w:r>
    </w:p>
    <w:p w14:paraId="4C87BA69" w14:textId="77777777" w:rsidR="003B79BA" w:rsidRPr="00626272" w:rsidRDefault="003B79BA" w:rsidP="003B79BA">
      <w:pPr>
        <w:jc w:val="both"/>
        <w:rPr>
          <w:color w:val="000000" w:themeColor="text1"/>
        </w:rPr>
      </w:pPr>
      <w:r w:rsidRPr="00626272">
        <w:rPr>
          <w:color w:val="000000" w:themeColor="text1"/>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14:paraId="0E073F5D" w14:textId="77777777" w:rsidR="003B79BA" w:rsidRPr="00626272" w:rsidRDefault="003B79BA" w:rsidP="003B79BA">
      <w:pPr>
        <w:jc w:val="both"/>
        <w:rPr>
          <w:color w:val="000000" w:themeColor="text1"/>
        </w:rPr>
      </w:pPr>
      <w:r w:rsidRPr="00626272">
        <w:rPr>
          <w:color w:val="000000" w:themeColor="text1"/>
        </w:rPr>
        <w:t>7.2.4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14:paraId="471697DE" w14:textId="77777777" w:rsidR="003B79BA" w:rsidRPr="00626272" w:rsidRDefault="003B79BA" w:rsidP="003B79BA">
      <w:pPr>
        <w:jc w:val="both"/>
        <w:rPr>
          <w:color w:val="000000" w:themeColor="text1"/>
        </w:rPr>
      </w:pPr>
    </w:p>
    <w:p w14:paraId="48CD0B9F" w14:textId="77777777" w:rsidR="003B79BA" w:rsidRPr="00626272" w:rsidRDefault="003B79BA" w:rsidP="003B79BA">
      <w:pPr>
        <w:jc w:val="both"/>
        <w:rPr>
          <w:color w:val="000000" w:themeColor="text1"/>
        </w:rPr>
      </w:pPr>
      <w:r w:rsidRPr="00626272">
        <w:rPr>
          <w:color w:val="000000" w:themeColor="text1"/>
        </w:rPr>
        <w:t xml:space="preserve">7.3. </w:t>
      </w:r>
      <w:r w:rsidRPr="00626272">
        <w:rPr>
          <w:b/>
          <w:color w:val="000000" w:themeColor="text1"/>
        </w:rPr>
        <w:t>Обов’язки Постачальника</w:t>
      </w:r>
      <w:r w:rsidRPr="00626272">
        <w:rPr>
          <w:color w:val="000000" w:themeColor="text1"/>
        </w:rPr>
        <w:t>:</w:t>
      </w:r>
    </w:p>
    <w:p w14:paraId="7D43A2C8" w14:textId="77777777" w:rsidR="003B79BA" w:rsidRPr="00626272" w:rsidRDefault="003B79BA" w:rsidP="003B79BA">
      <w:pPr>
        <w:jc w:val="both"/>
        <w:rPr>
          <w:color w:val="000000" w:themeColor="text1"/>
        </w:rPr>
      </w:pPr>
      <w:r w:rsidRPr="00626272">
        <w:rPr>
          <w:color w:val="000000" w:themeColor="text1"/>
        </w:rPr>
        <w:t>7.3.1. Постачати  Замовнику Товар в порядку та на умовах даного Договору.</w:t>
      </w:r>
    </w:p>
    <w:p w14:paraId="26C8D290" w14:textId="77777777" w:rsidR="003B79BA" w:rsidRPr="00626272" w:rsidRDefault="003B79BA" w:rsidP="003B79BA">
      <w:pPr>
        <w:widowControl w:val="0"/>
        <w:tabs>
          <w:tab w:val="left" w:pos="1080"/>
        </w:tabs>
        <w:snapToGrid w:val="0"/>
        <w:ind w:right="-62"/>
        <w:jc w:val="both"/>
        <w:rPr>
          <w:color w:val="000000" w:themeColor="text1"/>
        </w:rPr>
      </w:pPr>
      <w:r w:rsidRPr="00626272">
        <w:rPr>
          <w:color w:val="000000" w:themeColor="text1"/>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14:paraId="01429431" w14:textId="77777777" w:rsidR="003B79BA" w:rsidRPr="00626272" w:rsidRDefault="003B79BA" w:rsidP="003B79BA">
      <w:pPr>
        <w:pStyle w:val="1fd"/>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14:paraId="723BBFEA" w14:textId="77777777" w:rsidR="003B79BA" w:rsidRPr="00626272" w:rsidRDefault="003B79BA" w:rsidP="003B79BA">
      <w:pPr>
        <w:pStyle w:val="1fd"/>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14:paraId="793E62FA" w14:textId="77777777" w:rsidR="003B79BA" w:rsidRPr="00626272" w:rsidRDefault="003B79BA" w:rsidP="003B79BA">
      <w:pPr>
        <w:pStyle w:val="1fd"/>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14:paraId="6967F6A5" w14:textId="77777777" w:rsidR="003B79BA" w:rsidRPr="00626272" w:rsidRDefault="003B79BA" w:rsidP="003B79BA">
      <w:pPr>
        <w:jc w:val="both"/>
        <w:rPr>
          <w:color w:val="000000" w:themeColor="text1"/>
        </w:rPr>
      </w:pPr>
      <w:r w:rsidRPr="00626272">
        <w:rPr>
          <w:color w:val="000000" w:themeColor="text1"/>
        </w:rPr>
        <w:t>7.3.4. 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14:paraId="546E1273" w14:textId="77777777" w:rsidR="003B79BA" w:rsidRPr="00626272" w:rsidRDefault="003B79BA" w:rsidP="003B79BA">
      <w:pPr>
        <w:jc w:val="both"/>
        <w:rPr>
          <w:color w:val="000000" w:themeColor="text1"/>
        </w:rPr>
      </w:pPr>
      <w:r w:rsidRPr="00626272">
        <w:rPr>
          <w:color w:val="000000" w:themeColor="text1"/>
        </w:rPr>
        <w:t xml:space="preserve">7.4. </w:t>
      </w:r>
      <w:r w:rsidRPr="00626272">
        <w:rPr>
          <w:b/>
          <w:color w:val="000000" w:themeColor="text1"/>
        </w:rPr>
        <w:t>Постачальник має право</w:t>
      </w:r>
      <w:r w:rsidRPr="00626272">
        <w:rPr>
          <w:color w:val="000000" w:themeColor="text1"/>
        </w:rPr>
        <w:t>:</w:t>
      </w:r>
    </w:p>
    <w:p w14:paraId="1DC69EF2" w14:textId="77777777" w:rsidR="003B79BA" w:rsidRPr="00626272" w:rsidRDefault="003B79BA" w:rsidP="003B79BA">
      <w:pPr>
        <w:jc w:val="both"/>
        <w:rPr>
          <w:color w:val="000000" w:themeColor="text1"/>
        </w:rPr>
      </w:pPr>
      <w:r w:rsidRPr="00626272">
        <w:rPr>
          <w:color w:val="000000" w:themeColor="text1"/>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14:paraId="67CC633B" w14:textId="77777777" w:rsidR="003B79BA" w:rsidRPr="00626272" w:rsidRDefault="003B79BA" w:rsidP="003B79BA">
      <w:pPr>
        <w:jc w:val="both"/>
        <w:rPr>
          <w:rFonts w:eastAsia="Times New Roman"/>
          <w:color w:val="000000" w:themeColor="text1"/>
          <w:lang w:eastAsia="en-US"/>
        </w:rPr>
      </w:pPr>
      <w:r w:rsidRPr="00626272">
        <w:rPr>
          <w:color w:val="000000" w:themeColor="text1"/>
        </w:rPr>
        <w:t>7.4.2. На дострокову поставку Товару за письмовим погодженням Замовника.</w:t>
      </w:r>
    </w:p>
    <w:p w14:paraId="2707CCEA" w14:textId="77777777" w:rsidR="003B79BA" w:rsidRPr="00626272" w:rsidRDefault="003B79BA" w:rsidP="003B79BA">
      <w:pPr>
        <w:jc w:val="both"/>
        <w:rPr>
          <w:color w:val="000000" w:themeColor="text1"/>
        </w:rPr>
      </w:pPr>
    </w:p>
    <w:p w14:paraId="714CF7DC" w14:textId="77777777" w:rsidR="003B79BA" w:rsidRPr="00626272" w:rsidRDefault="003B79BA" w:rsidP="00BE0881">
      <w:pPr>
        <w:spacing w:line="252" w:lineRule="auto"/>
        <w:contextualSpacing/>
        <w:jc w:val="center"/>
        <w:rPr>
          <w:b/>
          <w:bCs/>
          <w:color w:val="000000" w:themeColor="text1"/>
        </w:rPr>
      </w:pPr>
      <w:r w:rsidRPr="00626272">
        <w:rPr>
          <w:b/>
          <w:bCs/>
          <w:color w:val="000000" w:themeColor="text1"/>
        </w:rPr>
        <w:lastRenderedPageBreak/>
        <w:t>8. ВІДПОВІДАЛЬНІСТЬ СТОРІН</w:t>
      </w:r>
    </w:p>
    <w:p w14:paraId="30CD9E5F"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B416845" w14:textId="77777777" w:rsidR="003B79BA" w:rsidRPr="00892A9F" w:rsidRDefault="003B79BA" w:rsidP="003B79BA">
      <w:pPr>
        <w:tabs>
          <w:tab w:val="left" w:pos="10260"/>
        </w:tabs>
        <w:jc w:val="both"/>
        <w:rPr>
          <w:rFonts w:eastAsia="Times New Roman"/>
          <w:color w:val="000000" w:themeColor="text1"/>
          <w:lang w:eastAsia="uk-UA"/>
        </w:rPr>
      </w:pPr>
      <w:r w:rsidRPr="00892A9F">
        <w:rPr>
          <w:rFonts w:eastAsia="Times New Roman"/>
          <w:color w:val="000000" w:themeColor="text1"/>
          <w:lang w:eastAsia="uk-UA"/>
        </w:rPr>
        <w:t xml:space="preserve">8.2. За </w:t>
      </w:r>
      <w:proofErr w:type="spellStart"/>
      <w:r w:rsidRPr="00892A9F">
        <w:rPr>
          <w:rFonts w:eastAsia="Times New Roman"/>
          <w:color w:val="000000" w:themeColor="text1"/>
          <w:lang w:eastAsia="uk-UA"/>
        </w:rPr>
        <w:t>непоставку</w:t>
      </w:r>
      <w:proofErr w:type="spellEnd"/>
      <w:r w:rsidRPr="00892A9F">
        <w:rPr>
          <w:rFonts w:eastAsia="Times New Roman"/>
          <w:color w:val="000000" w:themeColor="text1"/>
          <w:lang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892A9F">
        <w:rPr>
          <w:rFonts w:ascii="Calibri" w:hAnsi="Calibri" w:cs="Calibri"/>
          <w:color w:val="000000" w:themeColor="text1"/>
          <w:sz w:val="22"/>
          <w:szCs w:val="22"/>
          <w:lang w:eastAsia="uk-UA"/>
        </w:rPr>
        <w:t>й),</w:t>
      </w:r>
      <w:r w:rsidRPr="00892A9F">
        <w:rPr>
          <w:rFonts w:eastAsia="Times New Roman"/>
          <w:color w:val="000000" w:themeColor="text1"/>
          <w:lang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749FD06"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8.3. За порушення умов Договору щодо якості Товару з Постачальника стягується штраф у розмірі 20 % від вартості неякісного Товару.</w:t>
      </w:r>
    </w:p>
    <w:p w14:paraId="6C7CC6D6"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14:paraId="09E50318" w14:textId="77777777" w:rsidR="003B79BA" w:rsidRPr="00892A9F" w:rsidRDefault="003B79BA" w:rsidP="003B79BA">
      <w:pPr>
        <w:jc w:val="both"/>
        <w:rPr>
          <w:rFonts w:eastAsia="Times New Roman"/>
          <w:color w:val="000000" w:themeColor="text1"/>
          <w:lang w:eastAsia="uk-UA"/>
        </w:rPr>
      </w:pPr>
      <w:r w:rsidRPr="00892A9F">
        <w:rPr>
          <w:rFonts w:eastAsia="Times New Roman"/>
          <w:color w:val="000000" w:themeColor="text1"/>
          <w:lang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1B4733B" w14:textId="77777777" w:rsidR="003B79BA" w:rsidRPr="00626272" w:rsidRDefault="003B79BA" w:rsidP="003B79BA">
      <w:pPr>
        <w:jc w:val="both"/>
        <w:rPr>
          <w:rFonts w:eastAsia="Times New Roman"/>
          <w:color w:val="000000" w:themeColor="text1"/>
          <w:lang w:eastAsia="uk-UA"/>
        </w:rPr>
      </w:pPr>
      <w:r w:rsidRPr="00892A9F">
        <w:rPr>
          <w:rFonts w:eastAsia="Times New Roman"/>
          <w:color w:val="000000" w:themeColor="text1"/>
          <w:lang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w:t>
      </w:r>
      <w:r w:rsidRPr="00626272">
        <w:rPr>
          <w:rFonts w:eastAsia="Times New Roman"/>
          <w:color w:val="000000" w:themeColor="text1"/>
          <w:lang w:eastAsia="uk-UA"/>
        </w:rPr>
        <w:t xml:space="preserve">суми несплачених коштів, за кожен день прострочення платежів. </w:t>
      </w:r>
    </w:p>
    <w:p w14:paraId="72B56B28" w14:textId="77777777" w:rsidR="003B79BA" w:rsidRPr="00626272" w:rsidRDefault="003B79BA" w:rsidP="003B79BA">
      <w:pPr>
        <w:jc w:val="both"/>
        <w:rPr>
          <w:rFonts w:eastAsia="Times New Roman"/>
          <w:color w:val="000000" w:themeColor="text1"/>
          <w:lang w:eastAsia="uk-UA"/>
        </w:rPr>
      </w:pPr>
      <w:r w:rsidRPr="00626272">
        <w:rPr>
          <w:rFonts w:eastAsia="Times New Roman"/>
          <w:color w:val="000000" w:themeColor="text1"/>
          <w:lang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14:paraId="34DCDDBC" w14:textId="77777777" w:rsidR="003B79BA" w:rsidRPr="00626272" w:rsidRDefault="003B79BA" w:rsidP="003B79BA">
      <w:pPr>
        <w:jc w:val="both"/>
        <w:rPr>
          <w:rFonts w:eastAsia="Times New Roman"/>
          <w:color w:val="000000" w:themeColor="text1"/>
          <w:lang w:eastAsia="uk-UA"/>
        </w:rPr>
      </w:pPr>
      <w:r w:rsidRPr="00626272">
        <w:rPr>
          <w:rFonts w:eastAsia="Times New Roman"/>
          <w:color w:val="000000" w:themeColor="text1"/>
          <w:lang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eastAsia="uk-UA"/>
        </w:rPr>
        <w:t>зазначену в цьому Договорі</w:t>
      </w:r>
      <w:r w:rsidRPr="00626272">
        <w:rPr>
          <w:rFonts w:eastAsia="Times New Roman"/>
          <w:color w:val="000000" w:themeColor="text1"/>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1833470C" w14:textId="77777777" w:rsidR="003B79BA" w:rsidRPr="00626272" w:rsidRDefault="003B79BA" w:rsidP="003B79BA">
      <w:pPr>
        <w:jc w:val="both"/>
        <w:rPr>
          <w:color w:val="000000" w:themeColor="text1"/>
        </w:rPr>
      </w:pPr>
      <w:r w:rsidRPr="00626272">
        <w:rPr>
          <w:color w:val="000000" w:themeColor="text1"/>
        </w:rPr>
        <w:t>8.9. Жодна із Сторін не має права передавати свої права та обов’язки за цим Договором третім особам без письмової згоди на те іншої Сторони.</w:t>
      </w:r>
    </w:p>
    <w:p w14:paraId="0239515C"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626272">
        <w:rPr>
          <w:color w:val="000000" w:themeColor="text1"/>
        </w:rPr>
        <w:t xml:space="preserve">8.10.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w:t>
      </w:r>
      <w:r w:rsidRPr="00626272">
        <w:rPr>
          <w:color w:val="000000" w:themeColor="text1"/>
        </w:rPr>
        <w:lastRenderedPageBreak/>
        <w:t>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w:t>
      </w:r>
    </w:p>
    <w:p w14:paraId="6BF2DA29"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8.11. У випадках, не передбачених цим Договором, Сторони несуть відповідальність, передбачену чинним законодавством України.</w:t>
      </w:r>
    </w:p>
    <w:p w14:paraId="5EA84963"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14:paraId="79143A7F"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Договір вважається розірваним з дати, яка зазначена в письмовому повідомленні, направленому на адресу Постачальника.</w:t>
      </w:r>
    </w:p>
    <w:p w14:paraId="18150AAF"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rPr>
      </w:pPr>
      <w:r w:rsidRPr="00626272">
        <w:rPr>
          <w:color w:val="000000" w:themeColor="text1"/>
        </w:rPr>
        <w:t xml:space="preserve">Замовник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 </w:t>
      </w:r>
    </w:p>
    <w:p w14:paraId="7A478874" w14:textId="77777777" w:rsidR="003B79BA" w:rsidRPr="00626272" w:rsidRDefault="003B79BA" w:rsidP="003B79BA">
      <w:pPr>
        <w:jc w:val="both"/>
        <w:rPr>
          <w:color w:val="000000" w:themeColor="text1"/>
        </w:rPr>
      </w:pPr>
    </w:p>
    <w:p w14:paraId="254AC2C7"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rPr>
        <w:t>9. ОБСТАВИНИ НЕПЕРЕБОРНОЇ СИЛИ</w:t>
      </w:r>
    </w:p>
    <w:p w14:paraId="401F10DA" w14:textId="77777777" w:rsidR="003B79BA" w:rsidRDefault="003B79BA" w:rsidP="003B79BA">
      <w:pPr>
        <w:ind w:right="-34"/>
        <w:jc w:val="both"/>
        <w:rPr>
          <w:rFonts w:eastAsia="Times New Roman"/>
          <w:highlight w:val="white"/>
        </w:rPr>
      </w:pPr>
      <w:bookmarkStart w:id="49" w:name="bookmark_id_46r0co2" w:colFirst="0" w:colLast="0"/>
      <w:bookmarkEnd w:id="49"/>
      <w:r>
        <w:rPr>
          <w:rFonts w:eastAsia="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2D65CC2" w14:textId="77777777" w:rsidR="003B79BA" w:rsidRDefault="003B79BA" w:rsidP="003B79BA">
      <w:pPr>
        <w:ind w:right="-34"/>
        <w:jc w:val="both"/>
        <w:rPr>
          <w:rFonts w:eastAsia="Times New Roman"/>
          <w:highlight w:val="white"/>
        </w:rPr>
      </w:pPr>
      <w:r>
        <w:rPr>
          <w:rFonts w:eastAsia="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4B11E9E" w14:textId="77777777" w:rsidR="003B79BA" w:rsidRDefault="003B79BA" w:rsidP="003B79BA">
      <w:pPr>
        <w:ind w:right="-34"/>
        <w:jc w:val="both"/>
        <w:rPr>
          <w:rFonts w:eastAsia="Times New Roman"/>
          <w:highlight w:val="white"/>
        </w:rPr>
      </w:pPr>
      <w:r>
        <w:rPr>
          <w:rFonts w:eastAsia="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F090AE" w14:textId="77777777" w:rsidR="003B79BA" w:rsidRDefault="003B79BA" w:rsidP="003B79BA">
      <w:pPr>
        <w:ind w:right="-34"/>
        <w:jc w:val="both"/>
        <w:rPr>
          <w:rFonts w:eastAsia="Times New Roman"/>
          <w:highlight w:val="white"/>
        </w:rPr>
      </w:pPr>
      <w:r>
        <w:rPr>
          <w:rFonts w:eastAsia="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EB48BE" w14:textId="77777777" w:rsidR="003B79BA" w:rsidRDefault="003B79BA" w:rsidP="003B79BA">
      <w:pPr>
        <w:ind w:right="-34" w:firstLine="720"/>
        <w:jc w:val="both"/>
        <w:rPr>
          <w:rFonts w:eastAsia="Times New Roman"/>
          <w:highlight w:val="white"/>
        </w:rPr>
      </w:pPr>
      <w:r>
        <w:rPr>
          <w:rFonts w:eastAsia="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9525938" w14:textId="77777777" w:rsidR="003B79BA" w:rsidRDefault="003B79BA" w:rsidP="003B79BA">
      <w:pPr>
        <w:ind w:right="-34"/>
        <w:jc w:val="both"/>
        <w:rPr>
          <w:rFonts w:eastAsia="Times New Roman"/>
          <w:highlight w:val="white"/>
        </w:rPr>
      </w:pPr>
      <w:r>
        <w:rPr>
          <w:rFonts w:eastAsia="Times New Roman"/>
          <w:highlight w:val="white"/>
        </w:rPr>
        <w:lastRenderedPageBreak/>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7359C06" w14:textId="77777777" w:rsidR="003B79BA" w:rsidRDefault="003B79BA" w:rsidP="003B79BA">
      <w:pPr>
        <w:ind w:right="-34"/>
        <w:jc w:val="both"/>
        <w:rPr>
          <w:rFonts w:eastAsia="Times New Roman"/>
          <w:highlight w:val="white"/>
        </w:rPr>
      </w:pPr>
      <w:r>
        <w:rPr>
          <w:rFonts w:eastAsia="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F747C" w14:textId="77777777" w:rsidR="003B79BA" w:rsidRDefault="003B79BA" w:rsidP="003B79BA">
      <w:pPr>
        <w:ind w:right="-34"/>
        <w:jc w:val="both"/>
        <w:rPr>
          <w:rFonts w:eastAsia="Times New Roman"/>
          <w:highlight w:val="white"/>
        </w:rPr>
      </w:pPr>
      <w:r>
        <w:rPr>
          <w:rFonts w:eastAsia="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C149EDF" w14:textId="77777777" w:rsidR="003B79BA" w:rsidRDefault="003B79BA" w:rsidP="003B79BA">
      <w:pPr>
        <w:ind w:right="-34"/>
        <w:jc w:val="both"/>
        <w:rPr>
          <w:rFonts w:eastAsia="Times New Roman"/>
        </w:rPr>
      </w:pPr>
      <w:r>
        <w:rPr>
          <w:rFonts w:eastAsia="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E1FCB86" w14:textId="77777777" w:rsidR="003B79BA" w:rsidRPr="00871D2D" w:rsidRDefault="003B79BA" w:rsidP="003B79BA">
      <w:pPr>
        <w:ind w:right="-34"/>
        <w:jc w:val="both"/>
        <w:rPr>
          <w:rFonts w:eastAsia="Times New Roman"/>
          <w:b/>
        </w:rPr>
      </w:pPr>
    </w:p>
    <w:p w14:paraId="44CF867B"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eastAsia="en-US"/>
        </w:rPr>
      </w:pPr>
      <w:r w:rsidRPr="00626272">
        <w:rPr>
          <w:rFonts w:eastAsiaTheme="minorHAnsi" w:cstheme="minorBidi"/>
          <w:b/>
          <w:color w:val="000000" w:themeColor="text1"/>
          <w:lang w:eastAsia="en-US"/>
        </w:rPr>
        <w:t>10. ДОДАТКОВІ УМОВИ ДОГОВОРУ</w:t>
      </w:r>
    </w:p>
    <w:p w14:paraId="6866FC5D"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eastAsia="en-US"/>
        </w:rPr>
      </w:pPr>
      <w:r w:rsidRPr="00626272">
        <w:rPr>
          <w:rFonts w:eastAsia="Arial Unicode MS" w:cstheme="minorBidi"/>
          <w:color w:val="000000" w:themeColor="text1"/>
          <w:lang w:eastAsia="en-US"/>
        </w:rPr>
        <w:t xml:space="preserve">10.1. Відповідно до Податкового кодексу України </w:t>
      </w:r>
      <w:r w:rsidRPr="00626272">
        <w:rPr>
          <w:rFonts w:eastAsiaTheme="minorHAnsi" w:cstheme="minorBidi"/>
          <w:color w:val="000000" w:themeColor="text1"/>
          <w:lang w:eastAsia="en-US"/>
        </w:rPr>
        <w:t xml:space="preserve">Постачальник </w:t>
      </w:r>
      <w:r w:rsidRPr="00626272">
        <w:rPr>
          <w:rFonts w:eastAsia="Arial Unicode MS" w:cstheme="minorBidi"/>
          <w:color w:val="000000" w:themeColor="text1"/>
          <w:lang w:eastAsia="en-US"/>
        </w:rPr>
        <w:t>є ____________________, а Замовник є неприбутковою бюджетною установою.</w:t>
      </w:r>
    </w:p>
    <w:p w14:paraId="51EC7A43"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14:paraId="781B4D8E"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14:paraId="4A7B2C08"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 xml:space="preserve">10.4. </w:t>
      </w:r>
      <w:r w:rsidRPr="00626272">
        <w:rPr>
          <w:rFonts w:eastAsiaTheme="minorHAnsi" w:cstheme="minorBidi"/>
          <w:color w:val="000000" w:themeColor="text1"/>
          <w:lang w:eastAsia="en-US"/>
        </w:rPr>
        <w:t>Постачальник</w:t>
      </w:r>
      <w:r w:rsidRPr="00626272">
        <w:rPr>
          <w:rFonts w:eastAsia="Arial Unicode MS" w:cstheme="minorBidi"/>
          <w:color w:val="000000" w:themeColor="text1"/>
          <w:spacing w:val="-1"/>
          <w:lang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14:paraId="72551B06" w14:textId="77777777" w:rsidR="003B79BA" w:rsidRPr="00626272" w:rsidRDefault="003B79BA" w:rsidP="003B79BA">
      <w:pPr>
        <w:tabs>
          <w:tab w:val="left" w:pos="1037"/>
        </w:tabs>
        <w:ind w:right="25"/>
        <w:contextualSpacing/>
        <w:jc w:val="both"/>
        <w:rPr>
          <w:rFonts w:eastAsia="Arial Unicode MS" w:cstheme="minorBidi"/>
          <w:color w:val="000000" w:themeColor="text1"/>
          <w:spacing w:val="-1"/>
          <w:lang w:eastAsia="en-US"/>
        </w:rPr>
      </w:pPr>
      <w:r w:rsidRPr="00626272">
        <w:rPr>
          <w:rFonts w:eastAsia="Arial Unicode MS" w:cstheme="minorBidi"/>
          <w:color w:val="000000" w:themeColor="text1"/>
          <w:spacing w:val="-1"/>
          <w:lang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eastAsia="en-US"/>
        </w:rPr>
        <w:t>Постачальником</w:t>
      </w:r>
      <w:r w:rsidRPr="00626272">
        <w:rPr>
          <w:rFonts w:eastAsia="Arial Unicode MS" w:cstheme="minorBidi"/>
          <w:color w:val="000000" w:themeColor="text1"/>
          <w:spacing w:val="-1"/>
          <w:lang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eastAsia="en-US"/>
        </w:rPr>
        <w:t>Постачальника</w:t>
      </w:r>
      <w:r w:rsidRPr="00626272">
        <w:rPr>
          <w:rFonts w:eastAsia="Arial Unicode MS" w:cstheme="minorBidi"/>
          <w:color w:val="000000" w:themeColor="text1"/>
          <w:spacing w:val="-1"/>
          <w:lang w:eastAsia="en-US"/>
        </w:rPr>
        <w:t xml:space="preserve"> робить власноручний напис «Діяльність здійснюється без печатки» та ставить власний підпис.</w:t>
      </w:r>
    </w:p>
    <w:p w14:paraId="45FAB981"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rPr>
      </w:pPr>
    </w:p>
    <w:p w14:paraId="3EAB5B50" w14:textId="77777777" w:rsidR="003B79BA" w:rsidRPr="00626272" w:rsidRDefault="003B79BA" w:rsidP="003B79BA">
      <w:pPr>
        <w:jc w:val="center"/>
        <w:rPr>
          <w:rFonts w:eastAsia="Times New Roman"/>
          <w:b/>
          <w:color w:val="000000" w:themeColor="text1"/>
        </w:rPr>
      </w:pPr>
      <w:r w:rsidRPr="00626272">
        <w:rPr>
          <w:rFonts w:eastAsia="Times New Roman"/>
          <w:b/>
          <w:color w:val="000000" w:themeColor="text1"/>
        </w:rPr>
        <w:t>11. ОПЕРАТИВНО-ГОСПОДАРСЬКІ САНКЦІЇ</w:t>
      </w:r>
    </w:p>
    <w:p w14:paraId="4EDAD08C"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B7F6573"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163B768" w14:textId="77777777" w:rsidR="003B79BA" w:rsidRPr="00626272" w:rsidRDefault="003B79BA" w:rsidP="003B79BA">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якості поставленого товару;</w:t>
      </w:r>
    </w:p>
    <w:p w14:paraId="097FE754" w14:textId="77777777" w:rsidR="003B79BA" w:rsidRPr="00626272" w:rsidRDefault="003B79BA" w:rsidP="003B79B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розірвання аналогічного за своєю природою договору про закупівлю із Замовником у разі прострочення строку поставки товару;</w:t>
      </w:r>
    </w:p>
    <w:p w14:paraId="0ADA2D21" w14:textId="77777777" w:rsidR="003B79BA" w:rsidRPr="00626272" w:rsidRDefault="003B79BA" w:rsidP="003B79B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розірвання аналогічного за своєю природою договору про закупівлю із Замовником у разі прострочення строку усунення дефектів.</w:t>
      </w:r>
    </w:p>
    <w:p w14:paraId="6F01F386"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w:t>
      </w:r>
      <w:r w:rsidRPr="00626272">
        <w:rPr>
          <w:rFonts w:eastAsia="Times New Roman"/>
          <w:color w:val="000000" w:themeColor="text1"/>
        </w:rPr>
        <w:lastRenderedPageBreak/>
        <w:t>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8E83FC9"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0E3CF45"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rPr>
      </w:pPr>
    </w:p>
    <w:p w14:paraId="7E936E51" w14:textId="77777777" w:rsidR="003B79BA" w:rsidRPr="00626272" w:rsidRDefault="003B79BA" w:rsidP="003B79BA">
      <w:pPr>
        <w:jc w:val="center"/>
        <w:rPr>
          <w:rFonts w:eastAsia="Times New Roman"/>
          <w:b/>
          <w:color w:val="000000" w:themeColor="text1"/>
        </w:rPr>
      </w:pPr>
      <w:r w:rsidRPr="00626272">
        <w:rPr>
          <w:rFonts w:eastAsia="Times New Roman"/>
          <w:b/>
          <w:color w:val="000000" w:themeColor="text1"/>
        </w:rPr>
        <w:t>12. АНТИКОРУПЦІЙНЕ ЗАСТЕРЕЖЕННЯ</w:t>
      </w:r>
    </w:p>
    <w:p w14:paraId="78FC1AF9" w14:textId="27A9F524" w:rsidR="003B79BA" w:rsidRPr="00626272" w:rsidRDefault="003B79BA" w:rsidP="003B79BA">
      <w:pPr>
        <w:jc w:val="both"/>
        <w:rPr>
          <w:rFonts w:eastAsia="Times New Roman"/>
          <w:color w:val="000000" w:themeColor="text1"/>
        </w:rPr>
      </w:pPr>
      <w:r w:rsidRPr="00626272">
        <w:rPr>
          <w:rFonts w:eastAsia="Times New Roman"/>
          <w:color w:val="000000" w:themeColor="text1"/>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w:t>
      </w:r>
      <w:r w:rsidR="00AE3DCF">
        <w:rPr>
          <w:rFonts w:eastAsia="Times New Roman"/>
          <w:color w:val="000000" w:themeColor="text1"/>
        </w:rPr>
        <w:t xml:space="preserve"> </w:t>
      </w:r>
      <w:r w:rsidRPr="00626272">
        <w:rPr>
          <w:rFonts w:eastAsia="Times New Roman"/>
          <w:color w:val="000000" w:themeColor="text1"/>
        </w:rPr>
        <w:t>грошового характеру без законних на те підстав) прямо або опосередковано будь-яким особам / від будь-яких осіб за вчинення чи не</w:t>
      </w:r>
      <w:r w:rsidR="00AE3DCF">
        <w:rPr>
          <w:rFonts w:eastAsia="Times New Roman"/>
          <w:color w:val="000000" w:themeColor="text1"/>
        </w:rPr>
        <w:t xml:space="preserve"> </w:t>
      </w:r>
      <w:r w:rsidRPr="00626272">
        <w:rPr>
          <w:rFonts w:eastAsia="Times New Roman"/>
          <w:color w:val="000000" w:themeColor="text1"/>
        </w:rPr>
        <w:t>вчинення такою особою будь-яких дій з метою отримання неправомірної вигоди (обіцянки неправомірної вигоди) від таких осіб.</w:t>
      </w:r>
    </w:p>
    <w:p w14:paraId="7AA3C4E7" w14:textId="77777777" w:rsidR="003B79BA" w:rsidRPr="00626272" w:rsidRDefault="003B79BA" w:rsidP="003B79BA">
      <w:pPr>
        <w:jc w:val="both"/>
        <w:rPr>
          <w:rFonts w:eastAsia="Times New Roman"/>
          <w:color w:val="000000" w:themeColor="text1"/>
        </w:rPr>
      </w:pPr>
      <w:r w:rsidRPr="00626272">
        <w:rPr>
          <w:rFonts w:eastAsia="Times New Roman"/>
          <w:color w:val="000000" w:themeColor="text1"/>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7C5DB42"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rPr>
      </w:pPr>
    </w:p>
    <w:p w14:paraId="7C79713A"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rPr>
      </w:pPr>
      <w:r w:rsidRPr="00626272">
        <w:rPr>
          <w:b/>
          <w:color w:val="000000" w:themeColor="text1"/>
        </w:rPr>
        <w:t xml:space="preserve">13. </w:t>
      </w:r>
      <w:r w:rsidRPr="00626272">
        <w:rPr>
          <w:b/>
          <w:bCs/>
          <w:smallCaps/>
          <w:color w:val="000000" w:themeColor="text1"/>
        </w:rPr>
        <w:t>ВИРІШЕННЯ СПОРІВ</w:t>
      </w:r>
    </w:p>
    <w:p w14:paraId="59F9C0D2" w14:textId="77777777" w:rsidR="003B79BA" w:rsidRPr="00626272" w:rsidRDefault="003B79BA" w:rsidP="003B79BA">
      <w:pPr>
        <w:ind w:right="-49"/>
        <w:jc w:val="both"/>
        <w:rPr>
          <w:color w:val="000000" w:themeColor="text1"/>
        </w:rPr>
      </w:pPr>
      <w:r w:rsidRPr="00626272">
        <w:rPr>
          <w:color w:val="000000" w:themeColor="text1"/>
        </w:rPr>
        <w:t>13.1. Усі спори та розбіжності, які виникли впродовж терміну дії Договору, вирішуються Сторонами шляхом переговорів.</w:t>
      </w:r>
    </w:p>
    <w:p w14:paraId="5D6710C7" w14:textId="77777777" w:rsidR="003B79BA" w:rsidRDefault="003B79BA" w:rsidP="003B79BA">
      <w:pPr>
        <w:ind w:right="-49"/>
        <w:jc w:val="both"/>
        <w:rPr>
          <w:color w:val="000000" w:themeColor="text1"/>
        </w:rPr>
      </w:pPr>
      <w:r w:rsidRPr="00626272">
        <w:rPr>
          <w:color w:val="000000" w:themeColor="text1"/>
        </w:rPr>
        <w:t>13.2. Спірні питання, з яких Сторони не дійшли згоди шляхом переговорів, розв’язуються у відповідності до законодавства України.</w:t>
      </w:r>
    </w:p>
    <w:p w14:paraId="55FB8FFD" w14:textId="77777777" w:rsidR="003B79BA" w:rsidRDefault="003B79BA" w:rsidP="003B79BA">
      <w:pPr>
        <w:ind w:right="-49"/>
        <w:jc w:val="both"/>
        <w:rPr>
          <w:color w:val="000000" w:themeColor="text1"/>
        </w:rPr>
      </w:pPr>
    </w:p>
    <w:p w14:paraId="2ECFB3C1" w14:textId="77777777" w:rsidR="003B79BA" w:rsidRDefault="003B79BA" w:rsidP="003B79BA">
      <w:pPr>
        <w:ind w:left="720"/>
        <w:jc w:val="center"/>
        <w:rPr>
          <w:rFonts w:eastAsia="Times New Roman"/>
          <w:b/>
        </w:rPr>
      </w:pPr>
      <w:r>
        <w:rPr>
          <w:rFonts w:eastAsia="Times New Roman"/>
          <w:b/>
        </w:rPr>
        <w:t>14. ПОРЯДОК ЗМІНИ УМОВ ДОГОВОРУ ПРО ЗАКУПІВЛЮ</w:t>
      </w:r>
    </w:p>
    <w:p w14:paraId="712FBA98" w14:textId="77777777" w:rsidR="003B79BA" w:rsidRDefault="003B79BA" w:rsidP="003B79BA">
      <w:pPr>
        <w:pBdr>
          <w:top w:val="nil"/>
          <w:left w:val="nil"/>
          <w:bottom w:val="nil"/>
          <w:right w:val="nil"/>
          <w:between w:val="nil"/>
        </w:pBdr>
        <w:jc w:val="both"/>
        <w:rPr>
          <w:rFonts w:eastAsia="Times New Roman"/>
          <w:color w:val="1F1F1F"/>
        </w:rPr>
      </w:pPr>
      <w:r>
        <w:rPr>
          <w:rFonts w:eastAsia="Times New Roman"/>
          <w:color w:val="1F1F1F"/>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F163DFF" w14:textId="77777777" w:rsidR="003B79BA" w:rsidRPr="00A97FE3" w:rsidRDefault="003B79BA" w:rsidP="003B79BA">
      <w:pPr>
        <w:pBdr>
          <w:top w:val="nil"/>
          <w:left w:val="nil"/>
          <w:bottom w:val="nil"/>
          <w:right w:val="nil"/>
          <w:between w:val="nil"/>
        </w:pBdr>
        <w:jc w:val="both"/>
        <w:rPr>
          <w:rFonts w:eastAsia="Times New Roman"/>
          <w:color w:val="1F1F1F"/>
        </w:rPr>
      </w:pPr>
      <w:r>
        <w:rPr>
          <w:rFonts w:eastAsia="Times New Roman"/>
          <w:color w:val="1F1F1F"/>
        </w:rPr>
        <w:t>14.2. Пропоз</w:t>
      </w:r>
      <w:r>
        <w:rPr>
          <w:rFonts w:eastAsia="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rPr>
        <w:t xml:space="preserve">тороні в </w:t>
      </w:r>
      <w:r w:rsidRPr="00A97FE3">
        <w:rPr>
          <w:rFonts w:eastAsia="Times New Roman"/>
          <w:color w:val="1F1F1F"/>
        </w:rPr>
        <w:t>письмовій / електронній формі.</w:t>
      </w:r>
    </w:p>
    <w:p w14:paraId="23554551" w14:textId="77777777" w:rsidR="003B79BA" w:rsidRDefault="003B79BA" w:rsidP="003B79BA">
      <w:pPr>
        <w:pBdr>
          <w:top w:val="nil"/>
          <w:left w:val="nil"/>
          <w:bottom w:val="nil"/>
          <w:right w:val="nil"/>
          <w:between w:val="nil"/>
        </w:pBdr>
        <w:jc w:val="both"/>
        <w:rPr>
          <w:rFonts w:eastAsia="Times New Roman"/>
        </w:rPr>
      </w:pPr>
      <w:r>
        <w:rPr>
          <w:rFonts w:eastAsia="Times New Roman"/>
        </w:rPr>
        <w:t xml:space="preserve">У разі направлення листа в електронній формі </w:t>
      </w:r>
      <w:r>
        <w:rPr>
          <w:rFonts w:eastAsia="Times New Roman"/>
          <w:highlight w:val="white"/>
        </w:rPr>
        <w:t>обов’язковим реквізитом електронного(</w:t>
      </w:r>
      <w:proofErr w:type="spellStart"/>
      <w:r>
        <w:rPr>
          <w:rFonts w:eastAsia="Times New Roman"/>
          <w:highlight w:val="white"/>
        </w:rPr>
        <w:t>их</w:t>
      </w:r>
      <w:proofErr w:type="spellEnd"/>
      <w:r>
        <w:rPr>
          <w:rFonts w:eastAsia="Times New Roman"/>
          <w:highlight w:val="white"/>
        </w:rPr>
        <w:t>) документа(</w:t>
      </w:r>
      <w:proofErr w:type="spellStart"/>
      <w:r>
        <w:rPr>
          <w:rFonts w:eastAsia="Times New Roman"/>
          <w:highlight w:val="white"/>
        </w:rPr>
        <w:t>ів</w:t>
      </w:r>
      <w:proofErr w:type="spellEnd"/>
      <w:r>
        <w:rPr>
          <w:rFonts w:eastAsia="Times New Roman"/>
          <w:highlight w:val="white"/>
        </w:rPr>
        <w:t>)</w:t>
      </w:r>
      <w:r>
        <w:rPr>
          <w:rFonts w:eastAsia="Times New Roman"/>
        </w:rPr>
        <w:t>, який(і) надсилається(</w:t>
      </w:r>
      <w:proofErr w:type="spellStart"/>
      <w:r>
        <w:rPr>
          <w:rFonts w:eastAsia="Times New Roman"/>
        </w:rPr>
        <w:t>ються</w:t>
      </w:r>
      <w:proofErr w:type="spellEnd"/>
      <w:r>
        <w:rPr>
          <w:rFonts w:eastAsia="Times New Roman"/>
        </w:rPr>
        <w:t xml:space="preserve">)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rPr>
        <w:t xml:space="preserve">кваліфікований </w:t>
      </w:r>
      <w:r>
        <w:rPr>
          <w:rFonts w:eastAsia="Times New Roman"/>
          <w:highlight w:val="white"/>
        </w:rPr>
        <w:lastRenderedPageBreak/>
        <w:t>електронний підпис (КЕП).</w:t>
      </w:r>
      <w:r>
        <w:rPr>
          <w:rFonts w:eastAsia="Times New Roman"/>
        </w:rPr>
        <w:t xml:space="preserve"> Відсутність КЕП в електронному документі виключає підстави вважати такий документ оригінальним.</w:t>
      </w:r>
    </w:p>
    <w:p w14:paraId="1950FA90" w14:textId="77777777" w:rsidR="003B79BA" w:rsidRDefault="003B79BA" w:rsidP="003B79BA">
      <w:pPr>
        <w:pBdr>
          <w:top w:val="nil"/>
          <w:left w:val="nil"/>
          <w:bottom w:val="nil"/>
          <w:right w:val="nil"/>
          <w:between w:val="nil"/>
        </w:pBdr>
        <w:jc w:val="both"/>
        <w:rPr>
          <w:rFonts w:eastAsia="Times New Roman"/>
        </w:rPr>
      </w:pPr>
      <w:r>
        <w:rPr>
          <w:rFonts w:eastAsia="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2A91A63" w14:textId="77777777" w:rsidR="003B79BA" w:rsidRDefault="003B79BA" w:rsidP="003B79BA">
      <w:pPr>
        <w:pBdr>
          <w:top w:val="nil"/>
          <w:left w:val="nil"/>
          <w:bottom w:val="nil"/>
          <w:right w:val="nil"/>
          <w:between w:val="nil"/>
        </w:pBdr>
        <w:jc w:val="both"/>
        <w:rPr>
          <w:rFonts w:eastAsia="Times New Roman"/>
          <w:color w:val="1F1F1F"/>
          <w:highlight w:val="white"/>
        </w:rPr>
      </w:pPr>
      <w:r>
        <w:rPr>
          <w:rFonts w:eastAsia="Times New Roman"/>
        </w:rPr>
        <w:t xml:space="preserve">Сторони домовились, що роздруківка Стороною </w:t>
      </w:r>
      <w:r>
        <w:rPr>
          <w:rFonts w:eastAsia="Times New Roman"/>
          <w:color w:val="1F1F1F"/>
          <w:highlight w:val="white"/>
        </w:rPr>
        <w:t xml:space="preserve">електронного повідомлення з електронної адреси, вказаної у реквізитах Сторони </w:t>
      </w:r>
      <w:r>
        <w:rPr>
          <w:rFonts w:eastAsia="Times New Roman"/>
        </w:rPr>
        <w:t xml:space="preserve">цього договору про закупівлю, </w:t>
      </w:r>
      <w:r>
        <w:rPr>
          <w:rFonts w:eastAsia="Times New Roman"/>
          <w:color w:val="1F1F1F"/>
          <w:highlight w:val="white"/>
        </w:rPr>
        <w:t>є належним доказом повідомлення іншої Сторони згідно з умовами цього договору.</w:t>
      </w:r>
    </w:p>
    <w:p w14:paraId="3C662B05" w14:textId="77777777" w:rsidR="003B79BA" w:rsidRDefault="003B79BA" w:rsidP="003B79BA">
      <w:pPr>
        <w:pBdr>
          <w:top w:val="nil"/>
          <w:left w:val="nil"/>
          <w:bottom w:val="nil"/>
          <w:right w:val="nil"/>
          <w:between w:val="nil"/>
        </w:pBdr>
        <w:jc w:val="both"/>
        <w:rPr>
          <w:rFonts w:eastAsia="Times New Roman"/>
        </w:rPr>
      </w:pPr>
      <w:r>
        <w:rPr>
          <w:rFonts w:eastAsia="Times New Roman"/>
        </w:rPr>
        <w:t xml:space="preserve">У разі направлення листа в письмовій формі поштою, </w:t>
      </w:r>
      <w:r>
        <w:rPr>
          <w:rFonts w:eastAsia="Times New Roman"/>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8D3D9A" w14:textId="77777777" w:rsidR="003B79BA" w:rsidRDefault="003B79BA" w:rsidP="003B79BA">
      <w:pPr>
        <w:jc w:val="both"/>
        <w:rPr>
          <w:rFonts w:eastAsia="Times New Roman"/>
        </w:rPr>
      </w:pPr>
      <w:r>
        <w:rPr>
          <w:rFonts w:eastAsia="Times New Roman"/>
        </w:rPr>
        <w:t>14.3.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3810E2A" w14:textId="77777777" w:rsidR="003B79BA" w:rsidRDefault="003B79BA" w:rsidP="003B79BA">
      <w:pPr>
        <w:ind w:right="120"/>
        <w:jc w:val="both"/>
        <w:rPr>
          <w:rFonts w:eastAsia="Times New Roman"/>
        </w:rPr>
      </w:pPr>
      <w:r>
        <w:rPr>
          <w:rFonts w:eastAsia="Times New Roman"/>
        </w:rPr>
        <w:t xml:space="preserve">14.4. Сторона, що отримала пропозицію щодо внесення змін до договору про закупівлю, має </w:t>
      </w:r>
      <w:r w:rsidRPr="00A97FE3">
        <w:rPr>
          <w:rFonts w:eastAsia="Times New Roman"/>
        </w:rPr>
        <w:t>протягом 20 робочих днів</w:t>
      </w:r>
      <w:r>
        <w:rPr>
          <w:rFonts w:eastAsia="Times New Roman"/>
        </w:rPr>
        <w:t xml:space="preserve"> розглянути пропозицію та погодитись із нею чи надати аргументовану відмову.</w:t>
      </w:r>
    </w:p>
    <w:p w14:paraId="69095D90" w14:textId="77777777" w:rsidR="003B79BA" w:rsidRDefault="003B79BA" w:rsidP="003B79BA">
      <w:pPr>
        <w:ind w:right="120"/>
        <w:jc w:val="both"/>
        <w:rPr>
          <w:rFonts w:eastAsia="Times New Roman"/>
        </w:rPr>
      </w:pPr>
      <w:r>
        <w:rPr>
          <w:rFonts w:eastAsia="Times New Roman"/>
        </w:rPr>
        <w:t>14.5.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7574444" w14:textId="77777777" w:rsidR="003B79BA" w:rsidRDefault="003B79BA" w:rsidP="003B79BA">
      <w:pPr>
        <w:ind w:right="120"/>
        <w:jc w:val="both"/>
        <w:rPr>
          <w:rFonts w:eastAsia="Times New Roman"/>
        </w:rPr>
      </w:pPr>
      <w:r>
        <w:rPr>
          <w:rFonts w:eastAsia="Times New Roman"/>
        </w:rPr>
        <w:t>14.6.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w:t>
      </w:r>
      <w:r w:rsidRPr="00A97FE3">
        <w:rPr>
          <w:rFonts w:eastAsia="Times New Roman"/>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eastAsia="Times New Roman"/>
        </w:rPr>
        <w:t>торони, що зазначена в розділі «</w:t>
      </w:r>
      <w:r w:rsidRPr="00A97FE3">
        <w:rPr>
          <w:rFonts w:eastAsia="Times New Roman"/>
        </w:rPr>
        <w:t>Реквізити цього договору</w:t>
      </w:r>
      <w:r>
        <w:rPr>
          <w:rFonts w:eastAsia="Times New Roman"/>
        </w:rPr>
        <w:t>»</w:t>
      </w:r>
      <w:r w:rsidRPr="00A97FE3">
        <w:rPr>
          <w:rFonts w:eastAsia="Times New Roman"/>
        </w:rPr>
        <w:t>.</w:t>
      </w:r>
      <w:r>
        <w:rPr>
          <w:rFonts w:eastAsia="Times New Roman"/>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59E2AE35"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14.</w:t>
      </w:r>
      <w:r>
        <w:rPr>
          <w:rFonts w:eastAsiaTheme="minorHAnsi" w:cstheme="minorBidi"/>
          <w:color w:val="000000" w:themeColor="text1"/>
          <w:lang w:eastAsia="en-US"/>
        </w:rPr>
        <w:t>7</w:t>
      </w:r>
      <w:r w:rsidRPr="00626272">
        <w:rPr>
          <w:rFonts w:eastAsiaTheme="minorHAnsi" w:cstheme="minorBidi"/>
          <w:color w:val="000000" w:themeColor="text1"/>
          <w:lang w:eastAsia="en-US"/>
        </w:rPr>
        <w:t>.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14:paraId="6842085C"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14.</w:t>
      </w:r>
      <w:r>
        <w:rPr>
          <w:rFonts w:eastAsiaTheme="minorHAnsi" w:cstheme="minorBidi"/>
          <w:color w:val="000000" w:themeColor="text1"/>
          <w:lang w:eastAsia="en-US"/>
        </w:rPr>
        <w:t>8</w:t>
      </w:r>
      <w:r w:rsidRPr="00626272">
        <w:rPr>
          <w:rFonts w:eastAsiaTheme="minorHAnsi" w:cstheme="minorBidi"/>
          <w:color w:val="000000" w:themeColor="text1"/>
          <w:lang w:eastAsia="en-US"/>
        </w:rPr>
        <w:t>.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14:paraId="48479AD9"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eastAsia="en-US"/>
        </w:rPr>
      </w:pPr>
      <w:r w:rsidRPr="00626272">
        <w:rPr>
          <w:rFonts w:eastAsiaTheme="minorHAnsi" w:cstheme="minorBidi"/>
          <w:color w:val="000000" w:themeColor="text1"/>
          <w:lang w:eastAsia="en-US"/>
        </w:rPr>
        <w:t>14.</w:t>
      </w:r>
      <w:r>
        <w:rPr>
          <w:rFonts w:eastAsiaTheme="minorHAnsi" w:cstheme="minorBidi"/>
          <w:color w:val="000000" w:themeColor="text1"/>
          <w:lang w:eastAsia="en-US"/>
        </w:rPr>
        <w:t>9</w:t>
      </w:r>
      <w:r w:rsidRPr="00626272">
        <w:rPr>
          <w:rFonts w:eastAsiaTheme="minorHAnsi" w:cstheme="minorBidi"/>
          <w:color w:val="000000" w:themeColor="text1"/>
          <w:lang w:eastAsia="en-US"/>
        </w:rPr>
        <w:t>. У випадках, не врегульованих цим Договором, Сторони керуються нормами чинного законодавства України.</w:t>
      </w:r>
    </w:p>
    <w:p w14:paraId="7E0C401C" w14:textId="77777777" w:rsidR="003B79BA" w:rsidRPr="00871D2D" w:rsidRDefault="003B79BA" w:rsidP="003B79BA">
      <w:pPr>
        <w:ind w:right="120"/>
        <w:jc w:val="both"/>
        <w:rPr>
          <w:rFonts w:eastAsia="Times New Roman"/>
        </w:rPr>
      </w:pPr>
      <w:r>
        <w:rPr>
          <w:rFonts w:eastAsia="Times New Roman"/>
        </w:rPr>
        <w:t>14</w:t>
      </w:r>
      <w:r w:rsidRPr="00871D2D">
        <w:rPr>
          <w:rFonts w:eastAsia="Times New Roman"/>
        </w:rPr>
        <w:t>.</w:t>
      </w:r>
      <w:r>
        <w:rPr>
          <w:rFonts w:eastAsia="Times New Roman"/>
        </w:rPr>
        <w:t>10</w:t>
      </w:r>
      <w:r w:rsidRPr="00871D2D">
        <w:rPr>
          <w:rFonts w:eastAsia="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70464BD" w14:textId="77777777" w:rsidR="003B79BA" w:rsidRDefault="003B79BA" w:rsidP="003B79BA">
      <w:pPr>
        <w:ind w:right="120"/>
        <w:jc w:val="both"/>
        <w:rPr>
          <w:rFonts w:eastAsia="Times New Roman"/>
        </w:rPr>
      </w:pPr>
      <w:r>
        <w:rPr>
          <w:rFonts w:eastAsia="Times New Roman"/>
        </w:rPr>
        <w:t>14</w:t>
      </w:r>
      <w:r w:rsidRPr="00871D2D">
        <w:rPr>
          <w:rFonts w:eastAsia="Times New Roman"/>
        </w:rPr>
        <w:t>.</w:t>
      </w:r>
      <w:r>
        <w:rPr>
          <w:rFonts w:eastAsia="Times New Roman"/>
        </w:rPr>
        <w:t>11</w:t>
      </w:r>
      <w:r w:rsidRPr="00871D2D">
        <w:rPr>
          <w:rFonts w:eastAsia="Times New Roman"/>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Pr>
          <w:rFonts w:eastAsia="Times New Roman"/>
        </w:rPr>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E997629" w14:textId="77777777" w:rsidR="003B79BA" w:rsidRDefault="003B79BA" w:rsidP="003B79BA">
      <w:pPr>
        <w:ind w:right="120"/>
        <w:jc w:val="both"/>
        <w:rPr>
          <w:rFonts w:eastAsia="Times New Roman"/>
        </w:rPr>
      </w:pPr>
      <w:r>
        <w:rPr>
          <w:rFonts w:eastAsia="Times New Roman"/>
        </w:rPr>
        <w:lastRenderedPageBreak/>
        <w:t>14.12. У випадках, не передбачених дійсним договором про закупівлю, Сторони керуються чинним законодавством України.</w:t>
      </w:r>
    </w:p>
    <w:p w14:paraId="2056D205" w14:textId="77777777" w:rsidR="003B79BA" w:rsidRDefault="003B79BA" w:rsidP="003B79BA">
      <w:pPr>
        <w:ind w:right="120"/>
        <w:jc w:val="both"/>
        <w:rPr>
          <w:rFonts w:eastAsia="Times New Roman"/>
        </w:rPr>
      </w:pPr>
      <w:r>
        <w:rPr>
          <w:rFonts w:eastAsia="Times New Roman"/>
        </w:rPr>
        <w:t>14.13. Жодна зі Сторін не має права передавати права та обов’язки за цим Договором третім особам без отримання письмової згоди другої Сторони.</w:t>
      </w:r>
    </w:p>
    <w:p w14:paraId="3DC3DC76" w14:textId="77777777" w:rsidR="003B79BA" w:rsidRDefault="003B79BA" w:rsidP="003B79BA">
      <w:pPr>
        <w:ind w:right="120"/>
        <w:jc w:val="both"/>
        <w:rPr>
          <w:rFonts w:eastAsia="Times New Roman"/>
        </w:rPr>
      </w:pPr>
      <w:r>
        <w:rPr>
          <w:rFonts w:eastAsia="Times New Roman"/>
        </w:rPr>
        <w:t>14.14. Договір викладений українською мовою на «__» аркушах в двох примірниках, які мають однакову юридичну силу, по одному для кожної зі Сторін.</w:t>
      </w:r>
    </w:p>
    <w:p w14:paraId="1DED821F" w14:textId="77777777" w:rsidR="003B79BA" w:rsidRDefault="003B79BA" w:rsidP="003B79BA">
      <w:pPr>
        <w:ind w:right="120" w:firstLine="720"/>
        <w:jc w:val="both"/>
        <w:rPr>
          <w:rFonts w:eastAsia="Times New Roman"/>
        </w:rPr>
      </w:pPr>
    </w:p>
    <w:p w14:paraId="3BA59E47" w14:textId="77777777" w:rsidR="003B79BA" w:rsidRPr="00626272" w:rsidRDefault="003B79BA" w:rsidP="003B79B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eastAsia="en-US"/>
        </w:rPr>
      </w:pPr>
      <w:r w:rsidRPr="00626272">
        <w:rPr>
          <w:rFonts w:eastAsiaTheme="minorHAnsi" w:cstheme="minorBidi"/>
          <w:b/>
          <w:color w:val="000000" w:themeColor="text1"/>
          <w:lang w:eastAsia="en-US"/>
        </w:rPr>
        <w:t>1</w:t>
      </w:r>
      <w:r>
        <w:rPr>
          <w:rFonts w:eastAsiaTheme="minorHAnsi" w:cstheme="minorBidi"/>
          <w:b/>
          <w:color w:val="000000" w:themeColor="text1"/>
          <w:lang w:eastAsia="en-US"/>
        </w:rPr>
        <w:t>5</w:t>
      </w:r>
      <w:r w:rsidRPr="00626272">
        <w:rPr>
          <w:rFonts w:eastAsiaTheme="minorHAnsi" w:cstheme="minorBidi"/>
          <w:b/>
          <w:color w:val="000000" w:themeColor="text1"/>
          <w:lang w:eastAsia="en-US"/>
        </w:rPr>
        <w:t>. ТЕРМІН ДІЇ ДОГОВОРУ, ВНЕСЕННЯ ЗМІН</w:t>
      </w:r>
    </w:p>
    <w:p w14:paraId="5BB5DA6A" w14:textId="221070D3" w:rsidR="003B79BA" w:rsidRPr="00626272" w:rsidRDefault="003B79BA" w:rsidP="003B79BA">
      <w:pPr>
        <w:jc w:val="both"/>
        <w:rPr>
          <w:color w:val="000000" w:themeColor="text1"/>
        </w:rPr>
      </w:pPr>
      <w:r w:rsidRPr="00626272">
        <w:rPr>
          <w:color w:val="000000" w:themeColor="text1"/>
        </w:rPr>
        <w:t>1</w:t>
      </w:r>
      <w:r>
        <w:rPr>
          <w:color w:val="000000" w:themeColor="text1"/>
        </w:rPr>
        <w:t>5</w:t>
      </w:r>
      <w:r w:rsidRPr="00626272">
        <w:rPr>
          <w:color w:val="000000" w:themeColor="text1"/>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w:t>
      </w:r>
      <w:r w:rsidR="00EA34D2">
        <w:rPr>
          <w:color w:val="000000" w:themeColor="text1"/>
        </w:rPr>
        <w:t xml:space="preserve">4 </w:t>
      </w:r>
      <w:r w:rsidRPr="00626272">
        <w:rPr>
          <w:color w:val="000000" w:themeColor="text1"/>
        </w:rPr>
        <w:t>року до «31» грудня 202</w:t>
      </w:r>
      <w:r w:rsidR="00BE0881">
        <w:rPr>
          <w:color w:val="000000" w:themeColor="text1"/>
        </w:rPr>
        <w:t>4</w:t>
      </w:r>
      <w:r w:rsidRPr="00626272">
        <w:rPr>
          <w:color w:val="000000" w:themeColor="text1"/>
        </w:rPr>
        <w:t xml:space="preserve"> року, а в частині розрахунків до повного його виконання.</w:t>
      </w:r>
    </w:p>
    <w:p w14:paraId="6A88FF6E"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stheme="minorBidi"/>
          <w:color w:val="000000" w:themeColor="text1"/>
          <w:lang w:eastAsia="en-US"/>
        </w:rPr>
      </w:pPr>
      <w:r w:rsidRPr="00626272">
        <w:rPr>
          <w:rFonts w:eastAsiaTheme="minorHAnsi" w:cstheme="minorBidi"/>
          <w:color w:val="000000" w:themeColor="text1"/>
          <w:lang w:eastAsia="en-US"/>
        </w:rPr>
        <w:t>1</w:t>
      </w:r>
      <w:r>
        <w:rPr>
          <w:rFonts w:eastAsiaTheme="minorHAnsi" w:cstheme="minorBidi"/>
          <w:color w:val="000000" w:themeColor="text1"/>
          <w:lang w:eastAsia="en-US"/>
        </w:rPr>
        <w:t>5</w:t>
      </w:r>
      <w:r w:rsidRPr="00626272">
        <w:rPr>
          <w:rFonts w:eastAsiaTheme="minorHAnsi" w:cstheme="minorBidi"/>
          <w:color w:val="000000" w:themeColor="text1"/>
          <w:lang w:eastAsia="en-US"/>
        </w:rPr>
        <w:t>.2.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eastAsia="en-US"/>
        </w:rPr>
        <w:t>» цього договору.</w:t>
      </w:r>
    </w:p>
    <w:p w14:paraId="24BC0085" w14:textId="77777777" w:rsidR="003B79BA"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p>
    <w:p w14:paraId="5B6CB4D3"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rPr>
        <w:t>1</w:t>
      </w:r>
      <w:r>
        <w:rPr>
          <w:b/>
          <w:bCs/>
          <w:smallCaps/>
          <w:color w:val="000000" w:themeColor="text1"/>
        </w:rPr>
        <w:t>6</w:t>
      </w:r>
      <w:r w:rsidRPr="00626272">
        <w:rPr>
          <w:b/>
          <w:bCs/>
          <w:smallCaps/>
          <w:color w:val="000000" w:themeColor="text1"/>
        </w:rPr>
        <w:t>. ДОДАТКИ ДО ДОГОВОРУ</w:t>
      </w:r>
    </w:p>
    <w:p w14:paraId="7461D991"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Pr>
          <w:color w:val="000000" w:themeColor="text1"/>
        </w:rPr>
        <w:t>6</w:t>
      </w:r>
      <w:r w:rsidRPr="00626272">
        <w:rPr>
          <w:color w:val="000000" w:themeColor="text1"/>
        </w:rPr>
        <w:t>.1.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8E4847D"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rPr>
      </w:pPr>
      <w:r w:rsidRPr="00626272">
        <w:rPr>
          <w:color w:val="000000" w:themeColor="text1"/>
        </w:rPr>
        <w:t>1</w:t>
      </w:r>
      <w:r>
        <w:rPr>
          <w:color w:val="000000" w:themeColor="text1"/>
        </w:rPr>
        <w:t>6</w:t>
      </w:r>
      <w:r w:rsidRPr="00626272">
        <w:rPr>
          <w:color w:val="000000" w:themeColor="text1"/>
        </w:rPr>
        <w:t>.2.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w:t>
      </w:r>
    </w:p>
    <w:p w14:paraId="21BB9025"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p>
    <w:p w14:paraId="3395A206"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rPr>
        <w:t>1</w:t>
      </w:r>
      <w:r>
        <w:rPr>
          <w:b/>
          <w:bCs/>
          <w:smallCaps/>
          <w:color w:val="000000" w:themeColor="text1"/>
        </w:rPr>
        <w:t>7</w:t>
      </w:r>
      <w:r w:rsidRPr="00626272">
        <w:rPr>
          <w:b/>
          <w:bCs/>
          <w:smallCaps/>
          <w:color w:val="000000" w:themeColor="text1"/>
        </w:rPr>
        <w:t>.  МІСЦЕЗНАХОДЖЕННЯ ТА БАНКІВСЬКІ РЕКВІЗИТИ СТОРІН</w:t>
      </w:r>
    </w:p>
    <w:p w14:paraId="0E759E11" w14:textId="77777777" w:rsidR="003B79BA" w:rsidRPr="00626272" w:rsidRDefault="003B79BA" w:rsidP="003B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p>
    <w:tbl>
      <w:tblPr>
        <w:tblW w:w="9463" w:type="dxa"/>
        <w:jc w:val="center"/>
        <w:tblLayout w:type="fixed"/>
        <w:tblCellMar>
          <w:left w:w="115" w:type="dxa"/>
          <w:right w:w="115" w:type="dxa"/>
        </w:tblCellMar>
        <w:tblLook w:val="0000" w:firstRow="0" w:lastRow="0" w:firstColumn="0" w:lastColumn="0" w:noHBand="0" w:noVBand="0"/>
      </w:tblPr>
      <w:tblGrid>
        <w:gridCol w:w="4732"/>
        <w:gridCol w:w="4731"/>
      </w:tblGrid>
      <w:tr w:rsidR="003B79BA" w:rsidRPr="00626272" w14:paraId="5F0510A5" w14:textId="77777777" w:rsidTr="00B35233">
        <w:trPr>
          <w:jc w:val="center"/>
        </w:trPr>
        <w:tc>
          <w:tcPr>
            <w:tcW w:w="4732" w:type="dxa"/>
          </w:tcPr>
          <w:p w14:paraId="513DBC81" w14:textId="77777777" w:rsidR="003B79BA" w:rsidRPr="00626272" w:rsidRDefault="003B79BA" w:rsidP="00B35233">
            <w:pPr>
              <w:ind w:left="709" w:right="-49"/>
              <w:rPr>
                <w:b/>
                <w:bCs/>
                <w:smallCaps/>
                <w:color w:val="000000" w:themeColor="text1"/>
              </w:rPr>
            </w:pPr>
            <w:r w:rsidRPr="00626272">
              <w:rPr>
                <w:b/>
                <w:bCs/>
                <w:smallCaps/>
                <w:color w:val="000000" w:themeColor="text1"/>
              </w:rPr>
              <w:t>ЗАМОВНИК:</w:t>
            </w:r>
          </w:p>
        </w:tc>
        <w:tc>
          <w:tcPr>
            <w:tcW w:w="4731" w:type="dxa"/>
          </w:tcPr>
          <w:p w14:paraId="487581E5" w14:textId="77777777" w:rsidR="003B79BA" w:rsidRPr="00626272" w:rsidRDefault="003B79BA" w:rsidP="00B35233">
            <w:pPr>
              <w:ind w:left="709" w:right="-49"/>
              <w:rPr>
                <w:b/>
                <w:bCs/>
                <w:caps/>
                <w:color w:val="000000" w:themeColor="text1"/>
              </w:rPr>
            </w:pPr>
            <w:r w:rsidRPr="00626272">
              <w:rPr>
                <w:b/>
                <w:bCs/>
                <w:caps/>
                <w:color w:val="000000" w:themeColor="text1"/>
              </w:rPr>
              <w:t>Постачальник:</w:t>
            </w:r>
          </w:p>
        </w:tc>
      </w:tr>
      <w:tr w:rsidR="003B79BA" w:rsidRPr="004C33DA" w14:paraId="119BBF30" w14:textId="77777777" w:rsidTr="00B35233">
        <w:trPr>
          <w:jc w:val="center"/>
        </w:trPr>
        <w:tc>
          <w:tcPr>
            <w:tcW w:w="4732" w:type="dxa"/>
          </w:tcPr>
          <w:p w14:paraId="605C7DB4" w14:textId="77777777" w:rsidR="003B79BA" w:rsidRPr="00626272" w:rsidRDefault="003B79BA" w:rsidP="00B35233">
            <w:pPr>
              <w:pStyle w:val="1fd"/>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14:paraId="574F5495"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36000 Полтавська область, м. Полтава, </w:t>
            </w:r>
          </w:p>
          <w:p w14:paraId="196CAB14" w14:textId="77777777" w:rsidR="003B79BA" w:rsidRPr="00626272" w:rsidRDefault="003B79BA" w:rsidP="00B35233">
            <w:pPr>
              <w:pStyle w:val="1fd"/>
              <w:rPr>
                <w:color w:val="000000" w:themeColor="text1"/>
                <w:sz w:val="24"/>
                <w:szCs w:val="24"/>
              </w:rPr>
            </w:pPr>
            <w:r w:rsidRPr="00626272">
              <w:rPr>
                <w:color w:val="000000" w:themeColor="text1"/>
                <w:sz w:val="24"/>
                <w:szCs w:val="24"/>
              </w:rPr>
              <w:t>вул. Монастирська, 9а</w:t>
            </w:r>
          </w:p>
          <w:p w14:paraId="78EBD4A9" w14:textId="77777777" w:rsidR="003B79BA" w:rsidRPr="00626272" w:rsidRDefault="003B79BA" w:rsidP="00B35233">
            <w:pPr>
              <w:pStyle w:val="1fd"/>
              <w:rPr>
                <w:color w:val="000000" w:themeColor="text1"/>
                <w:sz w:val="24"/>
                <w:szCs w:val="24"/>
              </w:rPr>
            </w:pPr>
            <w:r w:rsidRPr="00626272">
              <w:rPr>
                <w:color w:val="000000" w:themeColor="text1"/>
                <w:sz w:val="24"/>
                <w:szCs w:val="24"/>
              </w:rPr>
              <w:t>тел. (0532) 60-72-28</w:t>
            </w:r>
          </w:p>
          <w:p w14:paraId="0A4A52A8"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р/р UA       </w:t>
            </w:r>
          </w:p>
          <w:p w14:paraId="6051A2DD" w14:textId="77777777" w:rsidR="003B79BA" w:rsidRPr="00626272" w:rsidRDefault="003B79BA" w:rsidP="00B35233">
            <w:pPr>
              <w:pStyle w:val="1fd"/>
              <w:rPr>
                <w:color w:val="000000" w:themeColor="text1"/>
                <w:sz w:val="24"/>
                <w:szCs w:val="24"/>
              </w:rPr>
            </w:pPr>
            <w:r w:rsidRPr="00626272">
              <w:rPr>
                <w:color w:val="000000" w:themeColor="text1"/>
                <w:sz w:val="24"/>
                <w:szCs w:val="24"/>
              </w:rPr>
              <w:t>в ДКСУ, м. Київ</w:t>
            </w:r>
          </w:p>
          <w:p w14:paraId="36E1DC17" w14:textId="77777777" w:rsidR="003B79BA" w:rsidRPr="00626272" w:rsidRDefault="003B79BA" w:rsidP="00B35233">
            <w:pPr>
              <w:pStyle w:val="1fd"/>
              <w:rPr>
                <w:color w:val="000000" w:themeColor="text1"/>
                <w:sz w:val="24"/>
                <w:szCs w:val="24"/>
              </w:rPr>
            </w:pPr>
            <w:r w:rsidRPr="00626272">
              <w:rPr>
                <w:color w:val="000000" w:themeColor="text1"/>
                <w:sz w:val="24"/>
                <w:szCs w:val="24"/>
              </w:rPr>
              <w:t>МФО 820172</w:t>
            </w:r>
          </w:p>
          <w:p w14:paraId="11C5361A" w14:textId="77777777" w:rsidR="003B79BA" w:rsidRPr="00626272" w:rsidRDefault="003B79BA" w:rsidP="00B35233">
            <w:pPr>
              <w:pStyle w:val="1fd"/>
              <w:rPr>
                <w:color w:val="000000" w:themeColor="text1"/>
                <w:sz w:val="24"/>
                <w:szCs w:val="24"/>
              </w:rPr>
            </w:pPr>
            <w:r w:rsidRPr="00626272">
              <w:rPr>
                <w:color w:val="000000" w:themeColor="text1"/>
                <w:sz w:val="24"/>
                <w:szCs w:val="24"/>
              </w:rPr>
              <w:t>код  ЄДРПОУ 21062889</w:t>
            </w:r>
          </w:p>
          <w:p w14:paraId="55B92B75" w14:textId="77777777" w:rsidR="003B79BA" w:rsidRPr="00626272" w:rsidRDefault="003B79BA" w:rsidP="00B35233">
            <w:pPr>
              <w:pStyle w:val="1fd"/>
              <w:rPr>
                <w:color w:val="000000" w:themeColor="text1"/>
                <w:sz w:val="24"/>
                <w:szCs w:val="24"/>
              </w:rPr>
            </w:pPr>
            <w:r w:rsidRPr="00626272">
              <w:rPr>
                <w:color w:val="000000" w:themeColor="text1"/>
                <w:sz w:val="24"/>
                <w:szCs w:val="24"/>
              </w:rPr>
              <w:t>Е-</w:t>
            </w:r>
            <w:proofErr w:type="spellStart"/>
            <w:r w:rsidRPr="00626272">
              <w:rPr>
                <w:color w:val="000000" w:themeColor="text1"/>
                <w:sz w:val="24"/>
                <w:szCs w:val="24"/>
              </w:rPr>
              <w:t>mail</w:t>
            </w:r>
            <w:proofErr w:type="spellEnd"/>
            <w:r w:rsidRPr="00626272">
              <w:rPr>
                <w:color w:val="000000" w:themeColor="text1"/>
                <w:sz w:val="24"/>
                <w:szCs w:val="24"/>
              </w:rPr>
              <w:t xml:space="preserve">: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14:paraId="3BC50132" w14:textId="77777777" w:rsidR="003B79BA" w:rsidRPr="00626272" w:rsidRDefault="003B79BA" w:rsidP="00B35233">
            <w:pPr>
              <w:ind w:left="709" w:right="-49"/>
              <w:rPr>
                <w:color w:val="000000" w:themeColor="text1"/>
              </w:rPr>
            </w:pPr>
            <w:r w:rsidRPr="00626272">
              <w:rPr>
                <w:b/>
                <w:color w:val="000000" w:themeColor="text1"/>
              </w:rPr>
              <w:t xml:space="preserve"> </w:t>
            </w:r>
          </w:p>
        </w:tc>
        <w:tc>
          <w:tcPr>
            <w:tcW w:w="4731" w:type="dxa"/>
          </w:tcPr>
          <w:p w14:paraId="0FCB9EE7" w14:textId="77777777" w:rsidR="003B79BA" w:rsidRPr="00626272" w:rsidRDefault="003B79BA" w:rsidP="00B35233">
            <w:pPr>
              <w:ind w:left="709" w:right="-49"/>
              <w:rPr>
                <w:b/>
                <w:bCs/>
                <w:color w:val="000000" w:themeColor="text1"/>
              </w:rPr>
            </w:pPr>
          </w:p>
        </w:tc>
      </w:tr>
      <w:tr w:rsidR="003B79BA" w:rsidRPr="00626272" w14:paraId="10BE4DAA" w14:textId="77777777" w:rsidTr="00B35233">
        <w:trPr>
          <w:jc w:val="center"/>
        </w:trPr>
        <w:tc>
          <w:tcPr>
            <w:tcW w:w="4732" w:type="dxa"/>
          </w:tcPr>
          <w:p w14:paraId="1F0261EA" w14:textId="77777777" w:rsidR="003B79BA" w:rsidRPr="00626272" w:rsidRDefault="003B79BA" w:rsidP="00B35233">
            <w:pPr>
              <w:ind w:left="709" w:right="-49"/>
              <w:rPr>
                <w:b/>
                <w:bCs/>
                <w:color w:val="000000" w:themeColor="text1"/>
              </w:rPr>
            </w:pPr>
            <w:r w:rsidRPr="00626272">
              <w:rPr>
                <w:b/>
                <w:bCs/>
                <w:color w:val="000000" w:themeColor="text1"/>
              </w:rPr>
              <w:t>__________ / ________________</w:t>
            </w:r>
          </w:p>
        </w:tc>
        <w:tc>
          <w:tcPr>
            <w:tcW w:w="4731" w:type="dxa"/>
          </w:tcPr>
          <w:p w14:paraId="397320CE" w14:textId="77777777" w:rsidR="003B79BA" w:rsidRPr="00626272" w:rsidRDefault="003B79BA" w:rsidP="00B35233">
            <w:pPr>
              <w:ind w:left="709" w:right="-49"/>
              <w:rPr>
                <w:b/>
                <w:bCs/>
                <w:color w:val="000000" w:themeColor="text1"/>
              </w:rPr>
            </w:pPr>
            <w:r w:rsidRPr="00626272">
              <w:rPr>
                <w:b/>
                <w:bCs/>
                <w:color w:val="000000" w:themeColor="text1"/>
              </w:rPr>
              <w:t>___________ / ________________</w:t>
            </w:r>
          </w:p>
        </w:tc>
      </w:tr>
      <w:tr w:rsidR="003B79BA" w:rsidRPr="00626272" w14:paraId="2CF11153" w14:textId="77777777" w:rsidTr="00B35233">
        <w:trPr>
          <w:trHeight w:val="60"/>
          <w:jc w:val="center"/>
        </w:trPr>
        <w:tc>
          <w:tcPr>
            <w:tcW w:w="4732" w:type="dxa"/>
          </w:tcPr>
          <w:p w14:paraId="6FB62987" w14:textId="77777777" w:rsidR="003B79BA" w:rsidRPr="00626272" w:rsidRDefault="003B79BA" w:rsidP="00B35233">
            <w:pPr>
              <w:ind w:left="709" w:right="-49"/>
              <w:jc w:val="center"/>
              <w:rPr>
                <w:color w:val="000000" w:themeColor="text1"/>
                <w:vertAlign w:val="superscript"/>
              </w:rPr>
            </w:pPr>
            <w:r w:rsidRPr="00626272">
              <w:rPr>
                <w:color w:val="000000" w:themeColor="text1"/>
                <w:vertAlign w:val="superscript"/>
              </w:rPr>
              <w:t>МП                       ПІП</w:t>
            </w:r>
          </w:p>
        </w:tc>
        <w:tc>
          <w:tcPr>
            <w:tcW w:w="4731" w:type="dxa"/>
          </w:tcPr>
          <w:p w14:paraId="3A6417C7" w14:textId="77777777" w:rsidR="003B79BA" w:rsidRPr="00626272" w:rsidRDefault="003B79BA" w:rsidP="00B35233">
            <w:pPr>
              <w:ind w:left="709" w:right="-49"/>
              <w:jc w:val="center"/>
              <w:rPr>
                <w:color w:val="000000" w:themeColor="text1"/>
                <w:vertAlign w:val="superscript"/>
              </w:rPr>
            </w:pPr>
            <w:r w:rsidRPr="00626272">
              <w:rPr>
                <w:color w:val="000000" w:themeColor="text1"/>
                <w:vertAlign w:val="superscript"/>
              </w:rPr>
              <w:t>МП                       ПІП</w:t>
            </w:r>
          </w:p>
        </w:tc>
      </w:tr>
    </w:tbl>
    <w:p w14:paraId="37326370" w14:textId="77777777" w:rsidR="003B79BA" w:rsidRPr="00626272" w:rsidRDefault="003B79BA" w:rsidP="003B79BA">
      <w:pPr>
        <w:jc w:val="both"/>
        <w:rPr>
          <w:color w:val="000000" w:themeColor="text1"/>
        </w:rPr>
        <w:sectPr w:rsidR="003B79BA" w:rsidRPr="00626272" w:rsidSect="00BE0881">
          <w:headerReference w:type="default" r:id="rId31"/>
          <w:pgSz w:w="11906" w:h="16838"/>
          <w:pgMar w:top="680" w:right="567" w:bottom="680" w:left="1701" w:header="709" w:footer="709" w:gutter="0"/>
          <w:cols w:space="720" w:equalWidth="0">
            <w:col w:w="9550"/>
          </w:cols>
          <w:titlePg/>
          <w:docGrid w:linePitch="326"/>
        </w:sectPr>
      </w:pPr>
    </w:p>
    <w:p w14:paraId="231D81B4" w14:textId="77777777" w:rsidR="003B79BA" w:rsidRPr="00626272" w:rsidRDefault="003B79BA" w:rsidP="003B79BA">
      <w:pPr>
        <w:ind w:left="5670"/>
        <w:rPr>
          <w:bCs/>
          <w:color w:val="000000" w:themeColor="text1"/>
        </w:rPr>
      </w:pPr>
      <w:r w:rsidRPr="00626272">
        <w:rPr>
          <w:bCs/>
          <w:color w:val="000000" w:themeColor="text1"/>
        </w:rPr>
        <w:lastRenderedPageBreak/>
        <w:t xml:space="preserve">Додаток 1 </w:t>
      </w:r>
    </w:p>
    <w:p w14:paraId="3E058AD7" w14:textId="77777777" w:rsidR="003B79BA" w:rsidRPr="00626272" w:rsidRDefault="003B79BA" w:rsidP="003B79BA">
      <w:pPr>
        <w:ind w:left="5670"/>
        <w:rPr>
          <w:color w:val="000000" w:themeColor="text1"/>
        </w:rPr>
      </w:pPr>
      <w:r w:rsidRPr="00626272">
        <w:rPr>
          <w:color w:val="000000" w:themeColor="text1"/>
        </w:rPr>
        <w:t>до Договору про закупівлю № _____</w:t>
      </w:r>
    </w:p>
    <w:p w14:paraId="75AC39A3" w14:textId="77777777" w:rsidR="003B79BA" w:rsidRPr="00626272" w:rsidRDefault="003B79BA" w:rsidP="003B79BA">
      <w:pPr>
        <w:ind w:left="5670"/>
        <w:rPr>
          <w:color w:val="000000" w:themeColor="text1"/>
        </w:rPr>
      </w:pPr>
      <w:r w:rsidRPr="00626272">
        <w:rPr>
          <w:color w:val="000000" w:themeColor="text1"/>
        </w:rPr>
        <w:t>від «___» ___________ 2023 р.</w:t>
      </w:r>
    </w:p>
    <w:p w14:paraId="6B2C12C1" w14:textId="77777777" w:rsidR="003B79BA" w:rsidRPr="00626272" w:rsidRDefault="003B79BA" w:rsidP="003B79BA">
      <w:pPr>
        <w:rPr>
          <w:b/>
          <w:bCs/>
          <w:color w:val="000000" w:themeColor="text1"/>
        </w:rPr>
      </w:pPr>
    </w:p>
    <w:p w14:paraId="14D86FBA" w14:textId="77777777" w:rsidR="003B79BA" w:rsidRPr="00626272" w:rsidRDefault="003B79BA" w:rsidP="003B79BA">
      <w:pPr>
        <w:jc w:val="center"/>
        <w:rPr>
          <w:b/>
          <w:caps/>
          <w:color w:val="000000" w:themeColor="text1"/>
        </w:rPr>
      </w:pPr>
      <w:r w:rsidRPr="00626272">
        <w:rPr>
          <w:b/>
          <w:caps/>
          <w:color w:val="000000" w:themeColor="text1"/>
        </w:rPr>
        <w:t xml:space="preserve">Специфікація </w:t>
      </w:r>
    </w:p>
    <w:p w14:paraId="4E42DE8D" w14:textId="77777777" w:rsidR="003B79BA" w:rsidRPr="00626272" w:rsidRDefault="003B79BA" w:rsidP="003B79BA">
      <w:pPr>
        <w:jc w:val="center"/>
        <w:rPr>
          <w:color w:val="000000" w:themeColor="text1"/>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3B79BA" w:rsidRPr="00626272" w14:paraId="17AAD3F4" w14:textId="77777777" w:rsidTr="00B35233">
        <w:trPr>
          <w:trHeight w:val="315"/>
        </w:trPr>
        <w:tc>
          <w:tcPr>
            <w:tcW w:w="742" w:type="dxa"/>
            <w:tcBorders>
              <w:top w:val="single" w:sz="8" w:space="0" w:color="000001"/>
              <w:left w:val="single" w:sz="4" w:space="0" w:color="000001"/>
              <w:bottom w:val="single" w:sz="4" w:space="0" w:color="auto"/>
            </w:tcBorders>
            <w:shd w:val="clear" w:color="auto" w:fill="FFFFFF"/>
          </w:tcPr>
          <w:p w14:paraId="7660B8F6" w14:textId="77777777" w:rsidR="003B79BA" w:rsidRPr="00626272" w:rsidRDefault="003B79BA" w:rsidP="00B35233">
            <w:pPr>
              <w:snapToGrid w:val="0"/>
              <w:jc w:val="center"/>
              <w:rPr>
                <w:color w:val="000000" w:themeColor="text1"/>
              </w:rPr>
            </w:pPr>
            <w:proofErr w:type="spellStart"/>
            <w:r w:rsidRPr="00626272">
              <w:rPr>
                <w:color w:val="000000" w:themeColor="text1"/>
              </w:rPr>
              <w:t>Номп</w:t>
            </w:r>
            <w:proofErr w:type="spellEnd"/>
            <w:r w:rsidRPr="00626272">
              <w:rPr>
                <w:color w:val="000000" w:themeColor="text1"/>
              </w:rPr>
              <w:t>/п</w:t>
            </w:r>
          </w:p>
        </w:tc>
        <w:tc>
          <w:tcPr>
            <w:tcW w:w="2930" w:type="dxa"/>
            <w:tcBorders>
              <w:top w:val="single" w:sz="8" w:space="0" w:color="000001"/>
              <w:left w:val="single" w:sz="4" w:space="0" w:color="000001"/>
              <w:bottom w:val="single" w:sz="4" w:space="0" w:color="auto"/>
            </w:tcBorders>
            <w:shd w:val="clear" w:color="auto" w:fill="FFFFFF"/>
          </w:tcPr>
          <w:p w14:paraId="77A4AB3A" w14:textId="77777777" w:rsidR="003B79BA" w:rsidRPr="00626272" w:rsidRDefault="003B79BA" w:rsidP="00B35233">
            <w:pPr>
              <w:snapToGrid w:val="0"/>
              <w:jc w:val="center"/>
              <w:rPr>
                <w:color w:val="000000" w:themeColor="text1"/>
              </w:rPr>
            </w:pPr>
            <w:r w:rsidRPr="00626272">
              <w:rPr>
                <w:color w:val="000000" w:themeColor="text1"/>
              </w:rPr>
              <w:t>Найменування продукції:</w:t>
            </w:r>
          </w:p>
        </w:tc>
        <w:tc>
          <w:tcPr>
            <w:tcW w:w="1275" w:type="dxa"/>
            <w:tcBorders>
              <w:top w:val="single" w:sz="8" w:space="0" w:color="000001"/>
              <w:left w:val="single" w:sz="4" w:space="0" w:color="000001"/>
              <w:bottom w:val="single" w:sz="4" w:space="0" w:color="auto"/>
            </w:tcBorders>
            <w:shd w:val="clear" w:color="auto" w:fill="FFFFFF"/>
          </w:tcPr>
          <w:p w14:paraId="0349C5A3" w14:textId="77777777" w:rsidR="003B79BA" w:rsidRPr="00626272" w:rsidRDefault="003B79BA" w:rsidP="00B35233">
            <w:pPr>
              <w:snapToGrid w:val="0"/>
              <w:jc w:val="center"/>
              <w:rPr>
                <w:color w:val="000000" w:themeColor="text1"/>
              </w:rPr>
            </w:pPr>
            <w:r w:rsidRPr="00626272">
              <w:rPr>
                <w:color w:val="000000" w:themeColor="text1"/>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14:paraId="402FB18B" w14:textId="77777777" w:rsidR="003B79BA" w:rsidRPr="00626272" w:rsidRDefault="003B79BA" w:rsidP="00B35233">
            <w:pPr>
              <w:snapToGrid w:val="0"/>
              <w:jc w:val="center"/>
              <w:rPr>
                <w:color w:val="000000" w:themeColor="text1"/>
              </w:rPr>
            </w:pPr>
            <w:r w:rsidRPr="00626272">
              <w:rPr>
                <w:color w:val="000000" w:themeColor="text1"/>
              </w:rPr>
              <w:t>Кількість</w:t>
            </w:r>
          </w:p>
        </w:tc>
        <w:tc>
          <w:tcPr>
            <w:tcW w:w="1134" w:type="dxa"/>
            <w:tcBorders>
              <w:top w:val="single" w:sz="8" w:space="0" w:color="000001"/>
              <w:left w:val="single" w:sz="4" w:space="0" w:color="000001"/>
              <w:bottom w:val="single" w:sz="4" w:space="0" w:color="auto"/>
            </w:tcBorders>
            <w:shd w:val="clear" w:color="auto" w:fill="FFFFFF"/>
          </w:tcPr>
          <w:p w14:paraId="00BAE53D" w14:textId="77777777" w:rsidR="003B79BA" w:rsidRPr="00626272" w:rsidRDefault="003B79BA" w:rsidP="00B35233">
            <w:pPr>
              <w:snapToGrid w:val="0"/>
              <w:jc w:val="center"/>
              <w:rPr>
                <w:color w:val="000000" w:themeColor="text1"/>
              </w:rPr>
            </w:pPr>
            <w:r w:rsidRPr="00626272">
              <w:rPr>
                <w:color w:val="000000" w:themeColor="text1"/>
              </w:rPr>
              <w:t xml:space="preserve">Вартість з/без ПДВ, </w:t>
            </w:r>
            <w:r w:rsidRPr="00626272">
              <w:rPr>
                <w:i/>
                <w:color w:val="000000" w:themeColor="text1"/>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14:paraId="1CF90112" w14:textId="77777777" w:rsidR="003B79BA" w:rsidRPr="00626272" w:rsidRDefault="003B79BA" w:rsidP="00B35233">
            <w:pPr>
              <w:snapToGrid w:val="0"/>
              <w:jc w:val="center"/>
              <w:rPr>
                <w:color w:val="000000" w:themeColor="text1"/>
              </w:rPr>
            </w:pPr>
            <w:r w:rsidRPr="00626272">
              <w:rPr>
                <w:color w:val="000000" w:themeColor="text1"/>
              </w:rPr>
              <w:t xml:space="preserve">Сума з/без ПДВ, </w:t>
            </w:r>
            <w:r w:rsidRPr="00626272">
              <w:rPr>
                <w:i/>
                <w:color w:val="000000" w:themeColor="text1"/>
              </w:rPr>
              <w:t>грн.</w:t>
            </w:r>
          </w:p>
        </w:tc>
      </w:tr>
      <w:tr w:rsidR="003B79BA" w:rsidRPr="00626272" w14:paraId="758E712A" w14:textId="77777777" w:rsidTr="00B3523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0F91F067" w14:textId="77777777" w:rsidR="003B79BA" w:rsidRPr="00626272" w:rsidRDefault="003B79BA" w:rsidP="00B35233">
            <w:pPr>
              <w:ind w:left="-34" w:right="-108"/>
              <w:jc w:val="center"/>
              <w:rPr>
                <w:color w:val="000000" w:themeColor="text1"/>
              </w:rPr>
            </w:pPr>
            <w:r w:rsidRPr="00626272">
              <w:rPr>
                <w:color w:val="000000" w:themeColor="text1"/>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6CC05673" w14:textId="5FE36E65" w:rsidR="003B79BA" w:rsidRPr="004A2192" w:rsidRDefault="003B79BA"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9C176B9" w14:textId="77777777" w:rsidR="003B79BA" w:rsidRPr="00D05D1F" w:rsidRDefault="003B79BA" w:rsidP="00B35233">
            <w:pPr>
              <w:jc w:val="center"/>
              <w:rPr>
                <w:color w:val="000000" w:themeColor="text1"/>
              </w:rPr>
            </w:pPr>
            <w:r w:rsidRPr="00D05D1F">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F45984" w14:textId="75018B7A" w:rsidR="003B79BA" w:rsidRPr="00D05D1F" w:rsidRDefault="003B79BA"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1B13A4" w14:textId="77777777" w:rsidR="003B79BA" w:rsidRPr="00D05D1F" w:rsidRDefault="003B79BA"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CD49A2" w14:textId="77777777" w:rsidR="003B79BA" w:rsidRPr="00626272" w:rsidRDefault="003B79BA" w:rsidP="00B35233">
            <w:pPr>
              <w:snapToGrid w:val="0"/>
              <w:jc w:val="center"/>
              <w:rPr>
                <w:color w:val="000000" w:themeColor="text1"/>
              </w:rPr>
            </w:pPr>
          </w:p>
        </w:tc>
      </w:tr>
      <w:tr w:rsidR="003B79BA" w:rsidRPr="00626272" w14:paraId="7A62DAF9" w14:textId="77777777" w:rsidTr="00B3523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749843A1" w14:textId="77777777" w:rsidR="003B79BA" w:rsidRPr="00626272" w:rsidRDefault="003B79BA" w:rsidP="00B35233">
            <w:pPr>
              <w:ind w:left="-34" w:right="-108"/>
              <w:jc w:val="center"/>
              <w:rPr>
                <w:color w:val="000000" w:themeColor="text1"/>
              </w:rPr>
            </w:pPr>
            <w:r>
              <w:rPr>
                <w:color w:val="000000" w:themeColor="text1"/>
              </w:rPr>
              <w:t>2</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10675C92" w14:textId="330F0736" w:rsidR="003B79BA" w:rsidRPr="004A2192" w:rsidRDefault="003B79BA"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85701DD" w14:textId="77777777" w:rsidR="003B79BA" w:rsidRPr="00D05D1F" w:rsidRDefault="003B79BA" w:rsidP="00B35233">
            <w:pPr>
              <w:jc w:val="center"/>
              <w:rPr>
                <w:color w:val="000000" w:themeColor="text1"/>
              </w:rPr>
            </w:pPr>
            <w:r w:rsidRPr="00D05D1F">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EF574B" w14:textId="5750B038" w:rsidR="003B79BA" w:rsidRPr="00D05D1F" w:rsidRDefault="003B79BA"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F4DA8C" w14:textId="77777777" w:rsidR="003B79BA" w:rsidRPr="00D05D1F" w:rsidRDefault="003B79BA"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7101E7" w14:textId="77777777" w:rsidR="003B79BA" w:rsidRPr="00626272" w:rsidRDefault="003B79BA" w:rsidP="00B35233">
            <w:pPr>
              <w:snapToGrid w:val="0"/>
              <w:jc w:val="center"/>
              <w:rPr>
                <w:color w:val="000000" w:themeColor="text1"/>
              </w:rPr>
            </w:pPr>
          </w:p>
        </w:tc>
      </w:tr>
      <w:tr w:rsidR="003B79BA" w:rsidRPr="00626272" w14:paraId="63753CBC" w14:textId="77777777" w:rsidTr="00B3523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3D777D6A" w14:textId="77777777" w:rsidR="003B79BA" w:rsidRPr="00626272" w:rsidRDefault="003B79BA" w:rsidP="00B35233">
            <w:pPr>
              <w:ind w:left="-34" w:right="-108"/>
              <w:jc w:val="center"/>
              <w:rPr>
                <w:color w:val="000000" w:themeColor="text1"/>
              </w:rPr>
            </w:pPr>
            <w:r>
              <w:rPr>
                <w:color w:val="000000" w:themeColor="text1"/>
              </w:rPr>
              <w:t>3</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2C132832" w14:textId="62947962" w:rsidR="003B79BA" w:rsidRPr="004A2192" w:rsidRDefault="003B79BA"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5F9D416" w14:textId="77777777" w:rsidR="003B79BA" w:rsidRPr="00D05D1F" w:rsidRDefault="003B79BA" w:rsidP="00B35233">
            <w:pPr>
              <w:jc w:val="center"/>
              <w:rPr>
                <w:color w:val="000000" w:themeColor="text1"/>
              </w:rPr>
            </w:pPr>
            <w:r w:rsidRPr="00D05D1F">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4A4C9A" w14:textId="4D853992" w:rsidR="003B79BA" w:rsidRPr="00D05D1F" w:rsidRDefault="003B79BA"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69661F" w14:textId="77777777" w:rsidR="003B79BA" w:rsidRPr="00D05D1F" w:rsidRDefault="003B79BA"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B7F733F" w14:textId="77777777" w:rsidR="003B79BA" w:rsidRPr="00626272" w:rsidRDefault="003B79BA" w:rsidP="00B35233">
            <w:pPr>
              <w:snapToGrid w:val="0"/>
              <w:jc w:val="center"/>
              <w:rPr>
                <w:color w:val="000000" w:themeColor="text1"/>
              </w:rPr>
            </w:pPr>
          </w:p>
        </w:tc>
      </w:tr>
      <w:tr w:rsidR="00E6170F" w:rsidRPr="00626272" w14:paraId="5D9CEB4A" w14:textId="77777777" w:rsidTr="00B3523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08A1630D" w14:textId="1459971E" w:rsidR="00E6170F" w:rsidRDefault="00E6170F" w:rsidP="00B35233">
            <w:pPr>
              <w:ind w:left="-34" w:right="-108"/>
              <w:jc w:val="center"/>
              <w:rPr>
                <w:color w:val="000000" w:themeColor="text1"/>
              </w:rPr>
            </w:pPr>
            <w:r>
              <w:rPr>
                <w:color w:val="000000" w:themeColor="text1"/>
              </w:rPr>
              <w:t>4</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3261A059" w14:textId="77777777" w:rsidR="00E6170F" w:rsidRPr="004A2192" w:rsidRDefault="00E6170F"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65139C4" w14:textId="4705FD1F" w:rsidR="00E6170F" w:rsidRPr="00D05D1F" w:rsidRDefault="00E6170F" w:rsidP="00B35233">
            <w:pPr>
              <w:jc w:val="center"/>
              <w:rPr>
                <w:color w:val="000000" w:themeColor="text1"/>
              </w:rPr>
            </w:pPr>
            <w:r>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220053" w14:textId="77777777" w:rsidR="00E6170F" w:rsidRPr="00D05D1F" w:rsidRDefault="00E6170F"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734E1E" w14:textId="77777777" w:rsidR="00E6170F" w:rsidRPr="00D05D1F" w:rsidRDefault="00E6170F"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6887FD6" w14:textId="77777777" w:rsidR="00E6170F" w:rsidRPr="00626272" w:rsidRDefault="00E6170F" w:rsidP="00B35233">
            <w:pPr>
              <w:snapToGrid w:val="0"/>
              <w:jc w:val="center"/>
              <w:rPr>
                <w:color w:val="000000" w:themeColor="text1"/>
              </w:rPr>
            </w:pPr>
          </w:p>
        </w:tc>
      </w:tr>
      <w:tr w:rsidR="00E6170F" w:rsidRPr="00626272" w14:paraId="4D06AE4D" w14:textId="77777777" w:rsidTr="00B3523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14:paraId="13529FD3" w14:textId="4C0716E4" w:rsidR="00E6170F" w:rsidRDefault="00E6170F" w:rsidP="00B35233">
            <w:pPr>
              <w:ind w:left="-34" w:right="-108"/>
              <w:jc w:val="center"/>
              <w:rPr>
                <w:color w:val="000000" w:themeColor="text1"/>
              </w:rPr>
            </w:pPr>
            <w:r>
              <w:rPr>
                <w:color w:val="000000" w:themeColor="text1"/>
              </w:rPr>
              <w:t>5</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14:paraId="63CA2BC1" w14:textId="77777777" w:rsidR="00E6170F" w:rsidRPr="004A2192" w:rsidRDefault="00E6170F" w:rsidP="00B35233">
            <w:pPr>
              <w:rPr>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DFD7D9A" w14:textId="4BCC755D" w:rsidR="00E6170F" w:rsidRPr="00D05D1F" w:rsidRDefault="00E6170F" w:rsidP="00B35233">
            <w:pPr>
              <w:jc w:val="center"/>
              <w:rPr>
                <w:color w:val="000000" w:themeColor="text1"/>
              </w:rPr>
            </w:pPr>
            <w:r>
              <w:rPr>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C86BC3" w14:textId="77777777" w:rsidR="00E6170F" w:rsidRPr="00D05D1F" w:rsidRDefault="00E6170F" w:rsidP="00B35233">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DB0A7C" w14:textId="77777777" w:rsidR="00E6170F" w:rsidRPr="00D05D1F" w:rsidRDefault="00E6170F" w:rsidP="00B35233">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2DE714" w14:textId="77777777" w:rsidR="00E6170F" w:rsidRPr="00626272" w:rsidRDefault="00E6170F" w:rsidP="00B35233">
            <w:pPr>
              <w:snapToGrid w:val="0"/>
              <w:jc w:val="center"/>
              <w:rPr>
                <w:color w:val="000000" w:themeColor="text1"/>
              </w:rPr>
            </w:pPr>
          </w:p>
        </w:tc>
      </w:tr>
    </w:tbl>
    <w:p w14:paraId="23A7D416" w14:textId="77777777" w:rsidR="003B79BA" w:rsidRPr="00626272" w:rsidRDefault="003B79BA" w:rsidP="003B79BA">
      <w:pPr>
        <w:pStyle w:val="37"/>
        <w:spacing w:after="0"/>
        <w:ind w:left="0"/>
        <w:jc w:val="right"/>
        <w:rPr>
          <w:rFonts w:ascii="Times New Roman" w:hAnsi="Times New Roman"/>
          <w:b/>
          <w:bCs/>
          <w:color w:val="000000" w:themeColor="text1"/>
          <w:sz w:val="24"/>
          <w:szCs w:val="24"/>
        </w:rPr>
      </w:pPr>
    </w:p>
    <w:p w14:paraId="78801705" w14:textId="77777777" w:rsidR="003B79BA" w:rsidRPr="00626272" w:rsidRDefault="003B79BA" w:rsidP="003B79BA">
      <w:pPr>
        <w:pStyle w:val="37"/>
        <w:spacing w:after="0"/>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rPr>
        <w:t>Разом з/без ПДВ:  _____________________</w:t>
      </w:r>
    </w:p>
    <w:p w14:paraId="65002282" w14:textId="77777777" w:rsidR="003B79BA" w:rsidRPr="00626272" w:rsidRDefault="003B79BA" w:rsidP="003B79BA">
      <w:pPr>
        <w:pStyle w:val="37"/>
        <w:spacing w:after="0"/>
        <w:jc w:val="right"/>
        <w:rPr>
          <w:rFonts w:ascii="Times New Roman" w:hAnsi="Times New Roman"/>
          <w:color w:val="000000" w:themeColor="text1"/>
          <w:sz w:val="24"/>
          <w:szCs w:val="24"/>
        </w:rPr>
      </w:pPr>
    </w:p>
    <w:p w14:paraId="5138D3A1" w14:textId="77777777" w:rsidR="003B79BA" w:rsidRPr="00626272" w:rsidRDefault="003B79BA" w:rsidP="003B79BA">
      <w:pPr>
        <w:rPr>
          <w:color w:val="000000" w:themeColor="text1"/>
        </w:rPr>
      </w:pPr>
      <w:r w:rsidRPr="00626272">
        <w:rPr>
          <w:color w:val="000000" w:themeColor="text1"/>
        </w:rPr>
        <w:t>1. Сума договору складає: ____________, в т.ч. ПДВ_________</w:t>
      </w:r>
    </w:p>
    <w:p w14:paraId="0C1BB1BD" w14:textId="77777777" w:rsidR="003B79BA" w:rsidRPr="00626272" w:rsidRDefault="003B79BA" w:rsidP="003B79BA">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3B79BA" w:rsidRPr="00626272" w14:paraId="63459EA5" w14:textId="77777777" w:rsidTr="00B35233">
        <w:tc>
          <w:tcPr>
            <w:tcW w:w="4732" w:type="dxa"/>
          </w:tcPr>
          <w:p w14:paraId="1D7E68DE" w14:textId="77777777" w:rsidR="003B79BA" w:rsidRPr="00626272" w:rsidRDefault="003B79BA" w:rsidP="00B35233">
            <w:pPr>
              <w:ind w:left="709" w:right="-49"/>
              <w:rPr>
                <w:b/>
                <w:bCs/>
                <w:smallCaps/>
                <w:color w:val="000000" w:themeColor="text1"/>
              </w:rPr>
            </w:pPr>
            <w:r w:rsidRPr="00626272">
              <w:rPr>
                <w:b/>
                <w:bCs/>
                <w:smallCaps/>
                <w:color w:val="000000" w:themeColor="text1"/>
              </w:rPr>
              <w:t>ЗАМОВНИК:</w:t>
            </w:r>
          </w:p>
        </w:tc>
        <w:tc>
          <w:tcPr>
            <w:tcW w:w="4731" w:type="dxa"/>
          </w:tcPr>
          <w:p w14:paraId="1589D1E3" w14:textId="77777777" w:rsidR="003B79BA" w:rsidRPr="00626272" w:rsidRDefault="003B79BA" w:rsidP="00B35233">
            <w:pPr>
              <w:ind w:left="709" w:right="-49"/>
              <w:rPr>
                <w:b/>
                <w:bCs/>
                <w:caps/>
                <w:color w:val="000000" w:themeColor="text1"/>
              </w:rPr>
            </w:pPr>
            <w:r w:rsidRPr="00626272">
              <w:rPr>
                <w:b/>
                <w:bCs/>
                <w:caps/>
                <w:color w:val="000000" w:themeColor="text1"/>
              </w:rPr>
              <w:t>Постачальник:</w:t>
            </w:r>
          </w:p>
        </w:tc>
      </w:tr>
      <w:tr w:rsidR="003B79BA" w:rsidRPr="004C33DA" w14:paraId="1849F71F" w14:textId="77777777" w:rsidTr="00B35233">
        <w:tc>
          <w:tcPr>
            <w:tcW w:w="4732" w:type="dxa"/>
          </w:tcPr>
          <w:p w14:paraId="00E40E17" w14:textId="77777777" w:rsidR="003B79BA" w:rsidRPr="00626272" w:rsidRDefault="003B79BA" w:rsidP="00B35233">
            <w:pPr>
              <w:pStyle w:val="1fd"/>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14:paraId="47FD3C48"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36000 Полтавська область, м. Полтава, </w:t>
            </w:r>
          </w:p>
          <w:p w14:paraId="58FE6B46" w14:textId="77777777" w:rsidR="003B79BA" w:rsidRPr="00626272" w:rsidRDefault="003B79BA" w:rsidP="00B35233">
            <w:pPr>
              <w:pStyle w:val="1fd"/>
              <w:rPr>
                <w:color w:val="000000" w:themeColor="text1"/>
                <w:sz w:val="24"/>
                <w:szCs w:val="24"/>
              </w:rPr>
            </w:pPr>
            <w:r w:rsidRPr="00626272">
              <w:rPr>
                <w:color w:val="000000" w:themeColor="text1"/>
                <w:sz w:val="24"/>
                <w:szCs w:val="24"/>
              </w:rPr>
              <w:t>вул. Монастирська, 9а</w:t>
            </w:r>
          </w:p>
          <w:p w14:paraId="33664EEC" w14:textId="77777777" w:rsidR="003B79BA" w:rsidRPr="00626272" w:rsidRDefault="003B79BA" w:rsidP="00B35233">
            <w:pPr>
              <w:pStyle w:val="1fd"/>
              <w:rPr>
                <w:color w:val="000000" w:themeColor="text1"/>
                <w:sz w:val="24"/>
                <w:szCs w:val="24"/>
              </w:rPr>
            </w:pPr>
            <w:r w:rsidRPr="00626272">
              <w:rPr>
                <w:color w:val="000000" w:themeColor="text1"/>
                <w:sz w:val="24"/>
                <w:szCs w:val="24"/>
              </w:rPr>
              <w:t>тел. (0532) 60-72-28</w:t>
            </w:r>
          </w:p>
          <w:p w14:paraId="76EE7C30" w14:textId="77777777" w:rsidR="003B79BA" w:rsidRPr="00626272" w:rsidRDefault="003B79BA" w:rsidP="00B35233">
            <w:pPr>
              <w:pStyle w:val="1fd"/>
              <w:rPr>
                <w:color w:val="000000" w:themeColor="text1"/>
                <w:sz w:val="24"/>
                <w:szCs w:val="24"/>
              </w:rPr>
            </w:pPr>
            <w:r w:rsidRPr="00626272">
              <w:rPr>
                <w:color w:val="000000" w:themeColor="text1"/>
                <w:sz w:val="24"/>
                <w:szCs w:val="24"/>
              </w:rPr>
              <w:t xml:space="preserve">р/р UA       </w:t>
            </w:r>
          </w:p>
          <w:p w14:paraId="361F3014" w14:textId="77777777" w:rsidR="003B79BA" w:rsidRPr="00626272" w:rsidRDefault="003B79BA" w:rsidP="00B35233">
            <w:pPr>
              <w:pStyle w:val="1fd"/>
              <w:rPr>
                <w:color w:val="000000" w:themeColor="text1"/>
                <w:sz w:val="24"/>
                <w:szCs w:val="24"/>
              </w:rPr>
            </w:pPr>
            <w:r w:rsidRPr="00626272">
              <w:rPr>
                <w:color w:val="000000" w:themeColor="text1"/>
                <w:sz w:val="24"/>
                <w:szCs w:val="24"/>
              </w:rPr>
              <w:t>в ДКСУ, м. Київ</w:t>
            </w:r>
          </w:p>
          <w:p w14:paraId="658445CE" w14:textId="77777777" w:rsidR="003B79BA" w:rsidRPr="00626272" w:rsidRDefault="003B79BA" w:rsidP="00B35233">
            <w:pPr>
              <w:pStyle w:val="1fd"/>
              <w:rPr>
                <w:color w:val="000000" w:themeColor="text1"/>
                <w:sz w:val="24"/>
                <w:szCs w:val="24"/>
              </w:rPr>
            </w:pPr>
            <w:r w:rsidRPr="00626272">
              <w:rPr>
                <w:color w:val="000000" w:themeColor="text1"/>
                <w:sz w:val="24"/>
                <w:szCs w:val="24"/>
              </w:rPr>
              <w:t>МФО 820172</w:t>
            </w:r>
          </w:p>
          <w:p w14:paraId="1E76E82C" w14:textId="77777777" w:rsidR="003B79BA" w:rsidRPr="00626272" w:rsidRDefault="003B79BA" w:rsidP="00B35233">
            <w:pPr>
              <w:pStyle w:val="1fd"/>
              <w:rPr>
                <w:color w:val="000000" w:themeColor="text1"/>
                <w:sz w:val="24"/>
                <w:szCs w:val="24"/>
              </w:rPr>
            </w:pPr>
            <w:r w:rsidRPr="00626272">
              <w:rPr>
                <w:color w:val="000000" w:themeColor="text1"/>
                <w:sz w:val="24"/>
                <w:szCs w:val="24"/>
              </w:rPr>
              <w:t>код  ЄДРПОУ 21062889</w:t>
            </w:r>
          </w:p>
          <w:p w14:paraId="52B5AEE2" w14:textId="77777777" w:rsidR="003B79BA" w:rsidRPr="00626272" w:rsidRDefault="003B79BA" w:rsidP="00B35233">
            <w:pPr>
              <w:pStyle w:val="1fd"/>
              <w:rPr>
                <w:color w:val="000000" w:themeColor="text1"/>
                <w:sz w:val="24"/>
                <w:szCs w:val="24"/>
              </w:rPr>
            </w:pPr>
            <w:r w:rsidRPr="00626272">
              <w:rPr>
                <w:color w:val="000000" w:themeColor="text1"/>
                <w:sz w:val="24"/>
                <w:szCs w:val="24"/>
              </w:rPr>
              <w:t>Е-</w:t>
            </w:r>
            <w:proofErr w:type="spellStart"/>
            <w:r w:rsidRPr="00626272">
              <w:rPr>
                <w:color w:val="000000" w:themeColor="text1"/>
                <w:sz w:val="24"/>
                <w:szCs w:val="24"/>
              </w:rPr>
              <w:t>mail</w:t>
            </w:r>
            <w:proofErr w:type="spellEnd"/>
            <w:r w:rsidRPr="00626272">
              <w:rPr>
                <w:color w:val="000000" w:themeColor="text1"/>
                <w:sz w:val="24"/>
                <w:szCs w:val="24"/>
              </w:rPr>
              <w:t xml:space="preserve">: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14:paraId="1F02F835" w14:textId="77777777" w:rsidR="003B79BA" w:rsidRPr="00626272" w:rsidRDefault="003B79BA" w:rsidP="00B35233">
            <w:pPr>
              <w:ind w:left="709" w:right="-49"/>
              <w:rPr>
                <w:color w:val="000000" w:themeColor="text1"/>
              </w:rPr>
            </w:pPr>
          </w:p>
        </w:tc>
        <w:tc>
          <w:tcPr>
            <w:tcW w:w="4731" w:type="dxa"/>
          </w:tcPr>
          <w:p w14:paraId="4FF8D681" w14:textId="77777777" w:rsidR="003B79BA" w:rsidRPr="00626272" w:rsidRDefault="003B79BA" w:rsidP="00B35233">
            <w:pPr>
              <w:ind w:left="709" w:right="-49"/>
              <w:rPr>
                <w:b/>
                <w:bCs/>
                <w:color w:val="000000" w:themeColor="text1"/>
              </w:rPr>
            </w:pPr>
          </w:p>
        </w:tc>
      </w:tr>
      <w:tr w:rsidR="003B79BA" w:rsidRPr="00626272" w14:paraId="6357074C" w14:textId="77777777" w:rsidTr="00B35233">
        <w:tc>
          <w:tcPr>
            <w:tcW w:w="4732" w:type="dxa"/>
          </w:tcPr>
          <w:p w14:paraId="689A1516" w14:textId="77777777" w:rsidR="003B79BA" w:rsidRPr="00626272" w:rsidRDefault="003B79BA" w:rsidP="00B35233">
            <w:pPr>
              <w:ind w:left="709" w:right="-49"/>
              <w:rPr>
                <w:b/>
                <w:bCs/>
                <w:color w:val="000000" w:themeColor="text1"/>
              </w:rPr>
            </w:pPr>
            <w:r w:rsidRPr="00626272">
              <w:rPr>
                <w:b/>
                <w:bCs/>
                <w:color w:val="000000" w:themeColor="text1"/>
              </w:rPr>
              <w:t>___________ / ________________</w:t>
            </w:r>
          </w:p>
        </w:tc>
        <w:tc>
          <w:tcPr>
            <w:tcW w:w="4731" w:type="dxa"/>
          </w:tcPr>
          <w:p w14:paraId="7A27C900" w14:textId="77777777" w:rsidR="003B79BA" w:rsidRPr="00626272" w:rsidRDefault="003B79BA" w:rsidP="00B35233">
            <w:pPr>
              <w:ind w:left="709" w:right="-49"/>
              <w:rPr>
                <w:b/>
                <w:bCs/>
                <w:color w:val="000000" w:themeColor="text1"/>
              </w:rPr>
            </w:pPr>
            <w:r w:rsidRPr="00626272">
              <w:rPr>
                <w:b/>
                <w:bCs/>
                <w:color w:val="000000" w:themeColor="text1"/>
              </w:rPr>
              <w:t>___________ / ________________</w:t>
            </w:r>
          </w:p>
        </w:tc>
      </w:tr>
      <w:tr w:rsidR="003B79BA" w:rsidRPr="00626272" w14:paraId="476C252F" w14:textId="77777777" w:rsidTr="00B35233">
        <w:trPr>
          <w:trHeight w:val="60"/>
        </w:trPr>
        <w:tc>
          <w:tcPr>
            <w:tcW w:w="4732" w:type="dxa"/>
          </w:tcPr>
          <w:p w14:paraId="1CBFEA05" w14:textId="77777777" w:rsidR="003B79BA" w:rsidRPr="00626272" w:rsidRDefault="003B79BA" w:rsidP="00B35233">
            <w:pPr>
              <w:ind w:left="709" w:right="-49"/>
              <w:rPr>
                <w:color w:val="000000" w:themeColor="text1"/>
                <w:vertAlign w:val="superscript"/>
              </w:rPr>
            </w:pPr>
            <w:r w:rsidRPr="00626272">
              <w:rPr>
                <w:color w:val="000000" w:themeColor="text1"/>
                <w:vertAlign w:val="superscript"/>
              </w:rPr>
              <w:t xml:space="preserve">        МП                                           ПІП</w:t>
            </w:r>
          </w:p>
        </w:tc>
        <w:tc>
          <w:tcPr>
            <w:tcW w:w="4731" w:type="dxa"/>
          </w:tcPr>
          <w:p w14:paraId="09817B84" w14:textId="77777777" w:rsidR="003B79BA" w:rsidRPr="00626272" w:rsidRDefault="003B79BA" w:rsidP="00B35233">
            <w:pPr>
              <w:ind w:left="709" w:right="-49"/>
              <w:rPr>
                <w:color w:val="000000" w:themeColor="text1"/>
                <w:vertAlign w:val="superscript"/>
              </w:rPr>
            </w:pPr>
            <w:r w:rsidRPr="00626272">
              <w:rPr>
                <w:color w:val="000000" w:themeColor="text1"/>
                <w:vertAlign w:val="superscript"/>
              </w:rPr>
              <w:t xml:space="preserve">           МП                                       ПІП</w:t>
            </w:r>
          </w:p>
        </w:tc>
      </w:tr>
    </w:tbl>
    <w:p w14:paraId="1ADB58B0" w14:textId="77777777" w:rsidR="003B79BA" w:rsidRPr="00626272" w:rsidRDefault="003B79BA" w:rsidP="003B79BA">
      <w:pPr>
        <w:jc w:val="both"/>
        <w:rPr>
          <w:color w:val="000000" w:themeColor="text1"/>
        </w:rPr>
      </w:pPr>
    </w:p>
    <w:p w14:paraId="6BE61EE4" w14:textId="77777777" w:rsidR="003B79BA" w:rsidRPr="00626272" w:rsidRDefault="003B79BA" w:rsidP="003B79BA">
      <w:pPr>
        <w:rPr>
          <w:color w:val="000000" w:themeColor="text1"/>
        </w:rPr>
      </w:pPr>
      <w:r w:rsidRPr="00626272">
        <w:rPr>
          <w:color w:val="000000" w:themeColor="text1"/>
        </w:rPr>
        <w:t xml:space="preserve">* </w:t>
      </w:r>
      <w:r w:rsidRPr="00626272">
        <w:rPr>
          <w:i/>
          <w:iCs/>
          <w:color w:val="000000" w:themeColor="text1"/>
        </w:rPr>
        <w:t xml:space="preserve">вартість визначається з поміткою «з ПДВ» або «у т.ч. ПДВ» у тому випадку, </w:t>
      </w:r>
      <w:proofErr w:type="spellStart"/>
      <w:r w:rsidRPr="00626272">
        <w:rPr>
          <w:i/>
          <w:iCs/>
          <w:color w:val="000000" w:themeColor="text1"/>
        </w:rPr>
        <w:t>якшо</w:t>
      </w:r>
      <w:proofErr w:type="spellEnd"/>
      <w:r w:rsidRPr="00626272">
        <w:rPr>
          <w:i/>
          <w:iCs/>
          <w:color w:val="000000" w:themeColor="text1"/>
        </w:rPr>
        <w:t xml:space="preserve"> Постачальник є платником податку на додану вартість.</w:t>
      </w:r>
      <w:r w:rsidRPr="00626272">
        <w:rPr>
          <w:color w:val="000000" w:themeColor="text1"/>
        </w:rPr>
        <w:t xml:space="preserve"> </w:t>
      </w:r>
    </w:p>
    <w:p w14:paraId="7EB3DDFE" w14:textId="77777777" w:rsidR="008674F3" w:rsidRDefault="008674F3">
      <w:pPr>
        <w:jc w:val="both"/>
        <w:rPr>
          <w:rFonts w:ascii="Times New Roman" w:eastAsia="Times New Roman" w:hAnsi="Times New Roman" w:cs="Times New Roman"/>
          <w:b/>
          <w:lang w:bidi="ar-SA"/>
        </w:rPr>
      </w:pPr>
    </w:p>
    <w:p w14:paraId="0AFE7F18" w14:textId="77777777" w:rsidR="00BE0881" w:rsidRDefault="00BE0881">
      <w:pPr>
        <w:tabs>
          <w:tab w:val="left" w:pos="540"/>
        </w:tabs>
        <w:jc w:val="right"/>
        <w:rPr>
          <w:rFonts w:ascii="Times New Roman" w:eastAsia="Times New Roman" w:hAnsi="Times New Roman" w:cs="Times New Roman"/>
        </w:rPr>
      </w:pPr>
    </w:p>
    <w:p w14:paraId="605E6228" w14:textId="77777777" w:rsidR="00BE0881" w:rsidRDefault="00BE0881">
      <w:pPr>
        <w:tabs>
          <w:tab w:val="left" w:pos="540"/>
        </w:tabs>
        <w:jc w:val="right"/>
        <w:rPr>
          <w:rFonts w:ascii="Times New Roman" w:eastAsia="Times New Roman" w:hAnsi="Times New Roman" w:cs="Times New Roman"/>
        </w:rPr>
      </w:pPr>
    </w:p>
    <w:p w14:paraId="1FE87957" w14:textId="77777777" w:rsidR="00BE0881" w:rsidRDefault="00BE0881">
      <w:pPr>
        <w:tabs>
          <w:tab w:val="left" w:pos="540"/>
        </w:tabs>
        <w:jc w:val="right"/>
        <w:rPr>
          <w:rFonts w:ascii="Times New Roman" w:eastAsia="Times New Roman" w:hAnsi="Times New Roman" w:cs="Times New Roman"/>
        </w:rPr>
      </w:pPr>
    </w:p>
    <w:p w14:paraId="3483CC28" w14:textId="77777777" w:rsidR="00BE0881" w:rsidRDefault="00BE0881">
      <w:pPr>
        <w:tabs>
          <w:tab w:val="left" w:pos="540"/>
        </w:tabs>
        <w:jc w:val="right"/>
        <w:rPr>
          <w:rFonts w:ascii="Times New Roman" w:eastAsia="Times New Roman" w:hAnsi="Times New Roman" w:cs="Times New Roman"/>
        </w:rPr>
      </w:pPr>
    </w:p>
    <w:p w14:paraId="3F3BF44C" w14:textId="77777777" w:rsidR="00BE0881" w:rsidRDefault="00BE0881">
      <w:pPr>
        <w:tabs>
          <w:tab w:val="left" w:pos="540"/>
        </w:tabs>
        <w:jc w:val="right"/>
        <w:rPr>
          <w:rFonts w:ascii="Times New Roman" w:eastAsia="Times New Roman" w:hAnsi="Times New Roman" w:cs="Times New Roman"/>
        </w:rPr>
      </w:pPr>
    </w:p>
    <w:p w14:paraId="7A17D24F" w14:textId="77777777" w:rsidR="00BE0881" w:rsidRDefault="00BE0881">
      <w:pPr>
        <w:tabs>
          <w:tab w:val="left" w:pos="540"/>
        </w:tabs>
        <w:jc w:val="right"/>
        <w:rPr>
          <w:rFonts w:ascii="Times New Roman" w:eastAsia="Times New Roman" w:hAnsi="Times New Roman" w:cs="Times New Roman"/>
        </w:rPr>
      </w:pPr>
    </w:p>
    <w:p w14:paraId="7EEC2492" w14:textId="77777777" w:rsidR="00BE0881" w:rsidRDefault="00BE0881">
      <w:pPr>
        <w:tabs>
          <w:tab w:val="left" w:pos="540"/>
        </w:tabs>
        <w:jc w:val="right"/>
        <w:rPr>
          <w:rFonts w:ascii="Times New Roman" w:eastAsia="Times New Roman" w:hAnsi="Times New Roman" w:cs="Times New Roman"/>
        </w:rPr>
      </w:pPr>
    </w:p>
    <w:p w14:paraId="4443E941" w14:textId="77777777" w:rsidR="00BE0881" w:rsidRDefault="00BE0881">
      <w:pPr>
        <w:tabs>
          <w:tab w:val="left" w:pos="540"/>
        </w:tabs>
        <w:jc w:val="right"/>
        <w:rPr>
          <w:rFonts w:ascii="Times New Roman" w:eastAsia="Times New Roman" w:hAnsi="Times New Roman" w:cs="Times New Roman"/>
        </w:rPr>
      </w:pPr>
    </w:p>
    <w:p w14:paraId="7C5831F6" w14:textId="77777777" w:rsidR="00BE0881" w:rsidRDefault="00BE0881">
      <w:pPr>
        <w:tabs>
          <w:tab w:val="left" w:pos="540"/>
        </w:tabs>
        <w:jc w:val="right"/>
        <w:rPr>
          <w:rFonts w:ascii="Times New Roman" w:eastAsia="Times New Roman" w:hAnsi="Times New Roman" w:cs="Times New Roman"/>
        </w:rPr>
      </w:pPr>
    </w:p>
    <w:p w14:paraId="5E8191EB" w14:textId="77777777" w:rsidR="00BE0881" w:rsidRDefault="00BE0881">
      <w:pPr>
        <w:tabs>
          <w:tab w:val="left" w:pos="540"/>
        </w:tabs>
        <w:jc w:val="right"/>
        <w:rPr>
          <w:rFonts w:ascii="Times New Roman" w:eastAsia="Times New Roman" w:hAnsi="Times New Roman" w:cs="Times New Roman"/>
        </w:rPr>
      </w:pPr>
    </w:p>
    <w:p w14:paraId="2BC7BF69" w14:textId="77777777" w:rsidR="00BE0881" w:rsidRDefault="00BE0881">
      <w:pPr>
        <w:tabs>
          <w:tab w:val="left" w:pos="540"/>
        </w:tabs>
        <w:jc w:val="right"/>
        <w:rPr>
          <w:rFonts w:ascii="Times New Roman" w:eastAsia="Times New Roman" w:hAnsi="Times New Roman" w:cs="Times New Roman"/>
        </w:rPr>
      </w:pPr>
    </w:p>
    <w:p w14:paraId="2906ED39" w14:textId="77777777" w:rsidR="00BE0881" w:rsidRDefault="00BE0881">
      <w:pPr>
        <w:tabs>
          <w:tab w:val="left" w:pos="540"/>
        </w:tabs>
        <w:jc w:val="right"/>
        <w:rPr>
          <w:rFonts w:ascii="Times New Roman" w:eastAsia="Times New Roman" w:hAnsi="Times New Roman" w:cs="Times New Roman"/>
        </w:rPr>
      </w:pPr>
    </w:p>
    <w:p w14:paraId="09C76187" w14:textId="77777777" w:rsidR="00BE0881" w:rsidRDefault="00BE0881">
      <w:pPr>
        <w:tabs>
          <w:tab w:val="left" w:pos="540"/>
        </w:tabs>
        <w:jc w:val="right"/>
        <w:rPr>
          <w:rFonts w:ascii="Times New Roman" w:eastAsia="Times New Roman" w:hAnsi="Times New Roman" w:cs="Times New Roman"/>
        </w:rPr>
      </w:pPr>
    </w:p>
    <w:p w14:paraId="40F525E6" w14:textId="77777777" w:rsidR="00BE0881" w:rsidRDefault="00BE0881">
      <w:pPr>
        <w:tabs>
          <w:tab w:val="left" w:pos="540"/>
        </w:tabs>
        <w:jc w:val="right"/>
        <w:rPr>
          <w:rFonts w:ascii="Times New Roman" w:eastAsia="Times New Roman" w:hAnsi="Times New Roman" w:cs="Times New Roman"/>
        </w:rPr>
      </w:pPr>
    </w:p>
    <w:p w14:paraId="17BBC8B1" w14:textId="77777777" w:rsidR="00BE0881" w:rsidRDefault="00BE0881">
      <w:pPr>
        <w:tabs>
          <w:tab w:val="left" w:pos="540"/>
        </w:tabs>
        <w:jc w:val="right"/>
        <w:rPr>
          <w:rFonts w:ascii="Times New Roman" w:eastAsia="Times New Roman" w:hAnsi="Times New Roman" w:cs="Times New Roman"/>
        </w:rPr>
      </w:pPr>
    </w:p>
    <w:p w14:paraId="1A0EE381" w14:textId="77777777" w:rsidR="00BE0881" w:rsidRDefault="00BE0881">
      <w:pPr>
        <w:tabs>
          <w:tab w:val="left" w:pos="540"/>
        </w:tabs>
        <w:jc w:val="right"/>
        <w:rPr>
          <w:rFonts w:ascii="Times New Roman" w:eastAsia="Times New Roman" w:hAnsi="Times New Roman" w:cs="Times New Roman"/>
        </w:rPr>
      </w:pPr>
    </w:p>
    <w:p w14:paraId="483A7DFD" w14:textId="77777777" w:rsidR="00BE0881" w:rsidRDefault="00BE0881">
      <w:pPr>
        <w:tabs>
          <w:tab w:val="left" w:pos="540"/>
        </w:tabs>
        <w:jc w:val="right"/>
        <w:rPr>
          <w:rFonts w:ascii="Times New Roman" w:eastAsia="Times New Roman" w:hAnsi="Times New Roman" w:cs="Times New Roman"/>
        </w:rPr>
      </w:pPr>
    </w:p>
    <w:p w14:paraId="0700409C" w14:textId="77777777" w:rsidR="00BE0881" w:rsidRDefault="00BE0881">
      <w:pPr>
        <w:tabs>
          <w:tab w:val="left" w:pos="540"/>
        </w:tabs>
        <w:jc w:val="right"/>
        <w:rPr>
          <w:rFonts w:ascii="Times New Roman" w:eastAsia="Times New Roman" w:hAnsi="Times New Roman" w:cs="Times New Roman"/>
        </w:rPr>
      </w:pPr>
    </w:p>
    <w:p w14:paraId="2FBB5127" w14:textId="77777777" w:rsidR="00BE0881" w:rsidRDefault="00BE0881">
      <w:pPr>
        <w:tabs>
          <w:tab w:val="left" w:pos="540"/>
        </w:tabs>
        <w:jc w:val="right"/>
        <w:rPr>
          <w:rFonts w:ascii="Times New Roman" w:eastAsia="Times New Roman" w:hAnsi="Times New Roman" w:cs="Times New Roman"/>
        </w:rPr>
      </w:pPr>
    </w:p>
    <w:p w14:paraId="40250CA6" w14:textId="77777777" w:rsidR="00BE0881" w:rsidRDefault="00BE0881">
      <w:pPr>
        <w:tabs>
          <w:tab w:val="left" w:pos="540"/>
        </w:tabs>
        <w:jc w:val="right"/>
        <w:rPr>
          <w:rFonts w:ascii="Times New Roman" w:eastAsia="Times New Roman" w:hAnsi="Times New Roman" w:cs="Times New Roman"/>
        </w:rPr>
      </w:pPr>
    </w:p>
    <w:p w14:paraId="55586790" w14:textId="77777777" w:rsidR="008674F3" w:rsidRDefault="0003589C">
      <w:pPr>
        <w:tabs>
          <w:tab w:val="left" w:pos="540"/>
        </w:tabs>
        <w:jc w:val="right"/>
      </w:pPr>
      <w:r>
        <w:rPr>
          <w:rFonts w:ascii="Times New Roman" w:eastAsia="Times New Roman" w:hAnsi="Times New Roman" w:cs="Times New Roman"/>
        </w:rPr>
        <w:t xml:space="preserve">Додаток 6 </w:t>
      </w:r>
      <w:r>
        <w:rPr>
          <w:rFonts w:ascii="Times New Roman" w:hAnsi="Times New Roman" w:cs="Times New Roman"/>
          <w:lang w:eastAsia="ar-SA"/>
        </w:rPr>
        <w:t>до тендерної документації</w:t>
      </w:r>
    </w:p>
    <w:p w14:paraId="3B89D6C1" w14:textId="77777777" w:rsidR="008674F3" w:rsidRDefault="008674F3">
      <w:pPr>
        <w:jc w:val="center"/>
        <w:rPr>
          <w:rFonts w:ascii="Times New Roman" w:hAnsi="Times New Roman" w:cs="Times New Roman"/>
          <w:b/>
        </w:rPr>
      </w:pPr>
    </w:p>
    <w:p w14:paraId="320082FB" w14:textId="77777777" w:rsidR="008674F3" w:rsidRDefault="0003589C">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14:paraId="58AD9AFE" w14:textId="77777777" w:rsidR="008674F3" w:rsidRDefault="0003589C">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14:paraId="171FEAE0" w14:textId="77777777" w:rsidR="008674F3" w:rsidRDefault="008674F3">
      <w:pPr>
        <w:jc w:val="center"/>
        <w:rPr>
          <w:rFonts w:ascii="Times New Roman" w:hAnsi="Times New Roman" w:cs="Times New Roman"/>
          <w:b/>
        </w:rPr>
      </w:pPr>
    </w:p>
    <w:p w14:paraId="3E825CBB" w14:textId="77777777" w:rsidR="008674F3" w:rsidRDefault="008674F3">
      <w:pPr>
        <w:rPr>
          <w:rFonts w:ascii="Times New Roman" w:hAnsi="Times New Roman" w:cs="Times New Roman"/>
          <w:b/>
          <w:lang w:eastAsia="uk-UA"/>
        </w:rPr>
      </w:pPr>
    </w:p>
    <w:p w14:paraId="2A2C451B" w14:textId="77777777" w:rsidR="008674F3" w:rsidRDefault="0003589C">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14:paraId="7F63E81C" w14:textId="77777777" w:rsidR="008674F3" w:rsidRDefault="0003589C">
      <w:pPr>
        <w:jc w:val="center"/>
        <w:rPr>
          <w:rFonts w:ascii="Times New Roman" w:hAnsi="Times New Roman" w:cs="Times New Roman"/>
          <w:b/>
        </w:rPr>
      </w:pPr>
      <w:r>
        <w:rPr>
          <w:rFonts w:ascii="Times New Roman" w:hAnsi="Times New Roman" w:cs="Times New Roman"/>
          <w:b/>
        </w:rPr>
        <w:t>(Найменування Учасника)</w:t>
      </w:r>
    </w:p>
    <w:p w14:paraId="36CC6911" w14:textId="77777777" w:rsidR="008674F3" w:rsidRDefault="008674F3">
      <w:pPr>
        <w:jc w:val="both"/>
        <w:rPr>
          <w:rFonts w:ascii="Times New Roman" w:hAnsi="Times New Roman" w:cs="Times New Roman"/>
          <w:b/>
        </w:rPr>
      </w:pPr>
    </w:p>
    <w:p w14:paraId="5AE7846B" w14:textId="77777777" w:rsidR="008674F3" w:rsidRDefault="0003589C">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та </w:t>
      </w:r>
      <w:r>
        <w:rPr>
          <w:rFonts w:ascii="Times New Roman" w:eastAsia="Times New Roman" w:hAnsi="Times New Roman" w:cs="Times New Roman"/>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rPr>
        <w:t>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7ECFF581" w14:textId="77777777" w:rsidR="008674F3" w:rsidRDefault="008674F3">
      <w:pPr>
        <w:widowControl w:val="0"/>
        <w:ind w:right="-122"/>
        <w:jc w:val="both"/>
        <w:rPr>
          <w:rFonts w:ascii="Times New Roman" w:hAnsi="Times New Roman" w:cs="Times New Roman"/>
        </w:rPr>
      </w:pPr>
    </w:p>
    <w:p w14:paraId="0B0A40A4" w14:textId="77777777" w:rsidR="008674F3" w:rsidRDefault="008674F3">
      <w:pPr>
        <w:widowControl w:val="0"/>
        <w:ind w:right="-122"/>
        <w:jc w:val="both"/>
        <w:rPr>
          <w:rFonts w:ascii="Times New Roman" w:hAnsi="Times New Roman" w:cs="Times New Roman"/>
        </w:rPr>
      </w:pPr>
    </w:p>
    <w:p w14:paraId="235E80E9" w14:textId="77777777" w:rsidR="008674F3" w:rsidRDefault="0003589C">
      <w:pPr>
        <w:ind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14:paraId="7B84405C" w14:textId="77777777" w:rsidR="008674F3" w:rsidRDefault="0003589C">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14:paraId="1BA601D6" w14:textId="77777777" w:rsidR="008674F3" w:rsidRDefault="0003589C">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r>
    </w:p>
    <w:p w14:paraId="4AA11E52" w14:textId="77777777" w:rsidR="008674F3" w:rsidRDefault="008674F3">
      <w:pPr>
        <w:widowControl w:val="0"/>
        <w:ind w:firstLine="720"/>
        <w:rPr>
          <w:rFonts w:ascii="Times New Roman" w:hAnsi="Times New Roman" w:cs="Times New Roman"/>
          <w:sz w:val="20"/>
          <w:szCs w:val="20"/>
        </w:rPr>
      </w:pPr>
    </w:p>
    <w:p w14:paraId="221516BE" w14:textId="77777777" w:rsidR="008674F3" w:rsidRDefault="008674F3">
      <w:pPr>
        <w:widowControl w:val="0"/>
        <w:ind w:firstLine="720"/>
        <w:rPr>
          <w:rFonts w:ascii="Times New Roman" w:hAnsi="Times New Roman" w:cs="Times New Roman"/>
          <w:sz w:val="20"/>
          <w:szCs w:val="20"/>
        </w:rPr>
      </w:pPr>
    </w:p>
    <w:p w14:paraId="1E164088" w14:textId="77777777" w:rsidR="008674F3" w:rsidRDefault="0003589C">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14:paraId="56B65C26" w14:textId="77777777" w:rsidR="008674F3" w:rsidRDefault="008674F3">
      <w:pPr>
        <w:widowControl w:val="0"/>
        <w:ind w:firstLine="720"/>
        <w:rPr>
          <w:rFonts w:ascii="Times New Roman" w:hAnsi="Times New Roman" w:cs="Times New Roman"/>
          <w:sz w:val="20"/>
          <w:szCs w:val="20"/>
        </w:rPr>
      </w:pPr>
    </w:p>
    <w:p w14:paraId="2CFA073B" w14:textId="77777777" w:rsidR="008674F3" w:rsidRDefault="0003589C">
      <w:pPr>
        <w:rPr>
          <w:rFonts w:ascii="Times New Roman" w:hAnsi="Times New Roman" w:cs="Times New Roman"/>
          <w:sz w:val="20"/>
          <w:szCs w:val="20"/>
        </w:rPr>
      </w:pPr>
      <w:r>
        <w:br w:type="page"/>
      </w:r>
    </w:p>
    <w:p w14:paraId="0EF42BB7" w14:textId="77777777" w:rsidR="008674F3" w:rsidRDefault="0003589C">
      <w:pPr>
        <w:ind w:firstLine="567"/>
        <w:jc w:val="right"/>
      </w:pPr>
      <w:r>
        <w:rPr>
          <w:rFonts w:ascii="Times New Roman" w:hAnsi="Times New Roman" w:cs="Times New Roman"/>
        </w:rPr>
        <w:lastRenderedPageBreak/>
        <w:t xml:space="preserve">Додаток 7 </w:t>
      </w:r>
      <w:r>
        <w:rPr>
          <w:rFonts w:ascii="Times New Roman" w:hAnsi="Times New Roman" w:cs="Times New Roman"/>
          <w:lang w:eastAsia="ar-SA"/>
        </w:rPr>
        <w:t>до тендерної документації</w:t>
      </w:r>
    </w:p>
    <w:p w14:paraId="483DD7AF" w14:textId="77777777" w:rsidR="008674F3" w:rsidRDefault="008674F3">
      <w:pPr>
        <w:jc w:val="both"/>
        <w:rPr>
          <w:rFonts w:ascii="Times New Roman" w:hAnsi="Times New Roman" w:cs="Times New Roman"/>
          <w:b/>
        </w:rPr>
      </w:pPr>
    </w:p>
    <w:p w14:paraId="07882401" w14:textId="77777777" w:rsidR="008674F3" w:rsidRDefault="0003589C">
      <w:pPr>
        <w:ind w:firstLine="720"/>
        <w:jc w:val="center"/>
      </w:pPr>
      <w:r>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r>
        <w:rPr>
          <w:rFonts w:ascii="Times New Roman" w:eastAsia="Arial" w:hAnsi="Times New Roman" w:cs="Times New Roman"/>
          <w:b/>
          <w:lang w:eastAsia="ru-RU"/>
        </w:rPr>
        <w:t>, а також для укладання договору</w:t>
      </w:r>
    </w:p>
    <w:p w14:paraId="0CD9DC29" w14:textId="77777777" w:rsidR="008674F3" w:rsidRDefault="008674F3">
      <w:pPr>
        <w:ind w:firstLine="426"/>
        <w:jc w:val="center"/>
        <w:rPr>
          <w:rFonts w:ascii="Times New Roman" w:eastAsia="Arial" w:hAnsi="Times New Roman" w:cs="Times New Roman"/>
          <w:b/>
          <w:color w:val="000000"/>
          <w:lang w:eastAsia="ru-RU"/>
        </w:rPr>
      </w:pPr>
    </w:p>
    <w:p w14:paraId="1CDFC14D" w14:textId="77777777" w:rsidR="008674F3" w:rsidRDefault="0003589C">
      <w:pPr>
        <w:pStyle w:val="afff3"/>
        <w:ind w:firstLine="426"/>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07677C" w14:textId="77777777" w:rsidR="008674F3" w:rsidRDefault="008674F3">
      <w:pPr>
        <w:pStyle w:val="afff3"/>
        <w:ind w:firstLine="708"/>
        <w:jc w:val="both"/>
        <w:rPr>
          <w:rFonts w:ascii="Times New Roman" w:hAnsi="Times New Roman" w:cs="Times New Roman"/>
          <w:b/>
          <w:color w:val="000000"/>
          <w:szCs w:val="24"/>
          <w:shd w:val="clear" w:color="auto" w:fill="FFFFFF"/>
        </w:rPr>
      </w:pPr>
      <w:bookmarkStart w:id="50" w:name="n415"/>
      <w:bookmarkEnd w:id="50"/>
    </w:p>
    <w:p w14:paraId="6A19E8F2" w14:textId="77777777" w:rsidR="008674F3" w:rsidRPr="00A915E6" w:rsidRDefault="0003589C">
      <w:pPr>
        <w:pStyle w:val="afff3"/>
        <w:ind w:firstLine="567"/>
        <w:jc w:val="both"/>
        <w:rPr>
          <w:lang w:val="ru-RU"/>
        </w:rPr>
      </w:pPr>
      <w:r>
        <w:rPr>
          <w:rFonts w:ascii="Times New Roman" w:hAnsi="Times New Roman" w:cs="Times New Roman"/>
          <w:b/>
          <w:szCs w:val="24"/>
        </w:rPr>
        <w:t xml:space="preserve">На виконання п. 3 </w:t>
      </w:r>
      <w:r>
        <w:rPr>
          <w:rFonts w:ascii="Times New Roman" w:hAnsi="Times New Roman" w:cs="Times New Roman"/>
          <w:b/>
          <w:szCs w:val="24"/>
          <w:lang w:val="ru-RU"/>
        </w:rPr>
        <w:t xml:space="preserve">пункту 47 </w:t>
      </w:r>
      <w:proofErr w:type="spellStart"/>
      <w:r>
        <w:rPr>
          <w:rFonts w:ascii="Times New Roman" w:hAnsi="Times New Roman" w:cs="Times New Roman"/>
          <w:b/>
          <w:szCs w:val="24"/>
          <w:lang w:val="ru-RU"/>
        </w:rPr>
        <w:t>Особливостей</w:t>
      </w:r>
      <w:proofErr w:type="spellEnd"/>
      <w:r>
        <w:rPr>
          <w:rFonts w:ascii="Times New Roman" w:hAnsi="Times New Roman" w:cs="Times New Roman"/>
          <w:b/>
          <w:szCs w:val="24"/>
        </w:rPr>
        <w:t>:</w:t>
      </w:r>
      <w:r>
        <w:rPr>
          <w:rFonts w:ascii="Times New Roman" w:hAnsi="Times New Roman" w:cs="Times New Roman"/>
          <w:i/>
          <w:szCs w:val="24"/>
        </w:rPr>
        <w:t xml:space="preserve">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i/>
          <w:szCs w:val="24"/>
        </w:rPr>
        <w:t xml:space="preserve"> (видана(-й) не пізніше двомісячної давнини відносно дати надання її Замовнику).</w:t>
      </w:r>
    </w:p>
    <w:p w14:paraId="7F0A7123" w14:textId="77777777" w:rsidR="008674F3" w:rsidRDefault="0003589C">
      <w:pPr>
        <w:pStyle w:val="afff3"/>
        <w:ind w:firstLine="567"/>
        <w:jc w:val="both"/>
      </w:pPr>
      <w:r>
        <w:rPr>
          <w:rFonts w:ascii="Times New Roman" w:hAnsi="Times New Roman" w:cs="Times New Roman"/>
          <w:b/>
          <w:szCs w:val="24"/>
        </w:rPr>
        <w:t>На виконання п. 5, 6 та 12 пункту 47 Особливостей</w:t>
      </w:r>
      <w:r>
        <w:rPr>
          <w:rFonts w:ascii="Times New Roman" w:hAnsi="Times New Roman" w:cs="Times New Roman"/>
          <w:i/>
          <w:szCs w:val="24"/>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r>
        <w:rPr>
          <w:rFonts w:ascii="Times New Roman" w:hAnsi="Times New Roman" w:cs="Times New Roman"/>
          <w:b/>
          <w:i/>
          <w:szCs w:val="24"/>
        </w:rPr>
        <w:t xml:space="preserve"> (видана(-й) не пізніше двомісячної давнини відносно дати надання її Замовнику).</w:t>
      </w:r>
    </w:p>
    <w:p w14:paraId="4EA35B21" w14:textId="77777777" w:rsidR="008674F3" w:rsidRDefault="0003589C">
      <w:pPr>
        <w:pStyle w:val="afff3"/>
        <w:ind w:firstLine="567"/>
        <w:jc w:val="both"/>
      </w:pPr>
      <w:r>
        <w:rPr>
          <w:rFonts w:ascii="Times New Roman" w:hAnsi="Times New Roman" w:cs="Times New Roman"/>
          <w:b/>
          <w:szCs w:val="24"/>
        </w:rPr>
        <w:t xml:space="preserve">На виконання абзац 14 </w:t>
      </w:r>
      <w:bookmarkStart w:id="51" w:name="_Hlk129259884"/>
      <w:r>
        <w:rPr>
          <w:rFonts w:ascii="Times New Roman" w:hAnsi="Times New Roman" w:cs="Times New Roman"/>
          <w:b/>
          <w:szCs w:val="24"/>
        </w:rPr>
        <w:t>пункт 47 Особливостей</w:t>
      </w:r>
      <w:bookmarkEnd w:id="51"/>
      <w:r>
        <w:rPr>
          <w:rFonts w:ascii="Times New Roman" w:hAnsi="Times New Roman" w:cs="Times New Roman"/>
          <w:b/>
          <w:szCs w:val="24"/>
        </w:rPr>
        <w:t>:</w:t>
      </w:r>
      <w:r>
        <w:rPr>
          <w:rFonts w:ascii="Times New Roman" w:hAnsi="Times New Roman" w:cs="Times New Roman"/>
          <w:szCs w:val="24"/>
        </w:rPr>
        <w:t xml:space="preserve"> </w:t>
      </w:r>
      <w:r>
        <w:rPr>
          <w:rFonts w:ascii="Times New Roman" w:hAnsi="Times New Roman" w:cs="Times New Roman"/>
          <w:i/>
          <w:szCs w:val="24"/>
        </w:rPr>
        <w:t>Переможець надає довідку в довільній формі про те, що між ним і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BEBCDF0" w14:textId="77777777" w:rsidR="008674F3" w:rsidRDefault="008674F3">
      <w:pPr>
        <w:ind w:firstLine="426"/>
        <w:jc w:val="center"/>
        <w:rPr>
          <w:rFonts w:ascii="Times New Roman" w:hAnsi="Times New Roman" w:cs="Times New Roman"/>
          <w:i/>
        </w:rPr>
      </w:pPr>
    </w:p>
    <w:p w14:paraId="50485EEE" w14:textId="77777777" w:rsidR="008674F3" w:rsidRDefault="0003589C">
      <w:pPr>
        <w:pStyle w:val="LO-normal"/>
        <w:widowControl w:val="0"/>
        <w:spacing w:line="240" w:lineRule="auto"/>
        <w:ind w:firstLine="426"/>
        <w:jc w:val="both"/>
      </w:pPr>
      <w:r>
        <w:rPr>
          <w:rFonts w:ascii="Times New Roman" w:hAnsi="Times New Roman" w:cs="Times New Roman"/>
          <w:b/>
          <w:sz w:val="24"/>
          <w:szCs w:val="24"/>
          <w:lang w:val="uk-UA"/>
        </w:rPr>
        <w:t>2</w:t>
      </w:r>
      <w:r>
        <w:rPr>
          <w:rFonts w:ascii="Times New Roman" w:hAnsi="Times New Roman" w:cs="Times New Roman"/>
          <w:b/>
          <w:bCs/>
          <w:lang w:val="uk-UA" w:eastAsia="uk-UA"/>
        </w:rPr>
        <w:t xml:space="preserve">. </w:t>
      </w:r>
      <w:proofErr w:type="spellStart"/>
      <w:r>
        <w:rPr>
          <w:rFonts w:ascii="Times New Roman" w:hAnsi="Times New Roman" w:cs="Times New Roman"/>
          <w:b/>
          <w:bCs/>
          <w:lang w:eastAsia="uk-UA"/>
        </w:rPr>
        <w:t>Документи</w:t>
      </w:r>
      <w:proofErr w:type="spellEnd"/>
      <w:r>
        <w:rPr>
          <w:rFonts w:ascii="Times New Roman" w:hAnsi="Times New Roman" w:cs="Times New Roman"/>
          <w:b/>
          <w:bCs/>
          <w:lang w:eastAsia="uk-UA"/>
        </w:rPr>
        <w:t xml:space="preserve"> для </w:t>
      </w:r>
      <w:proofErr w:type="spellStart"/>
      <w:r>
        <w:rPr>
          <w:rFonts w:ascii="Times New Roman" w:hAnsi="Times New Roman" w:cs="Times New Roman"/>
          <w:b/>
          <w:bCs/>
          <w:lang w:eastAsia="uk-UA"/>
        </w:rPr>
        <w:t>укладення</w:t>
      </w:r>
      <w:proofErr w:type="spellEnd"/>
      <w:r>
        <w:rPr>
          <w:rFonts w:ascii="Times New Roman" w:hAnsi="Times New Roman" w:cs="Times New Roman"/>
          <w:b/>
          <w:bCs/>
          <w:lang w:eastAsia="uk-UA"/>
        </w:rPr>
        <w:t xml:space="preserve"> договору про </w:t>
      </w:r>
      <w:proofErr w:type="spellStart"/>
      <w:r>
        <w:rPr>
          <w:rFonts w:ascii="Times New Roman" w:hAnsi="Times New Roman" w:cs="Times New Roman"/>
          <w:b/>
          <w:bCs/>
          <w:lang w:eastAsia="uk-UA"/>
        </w:rPr>
        <w:t>закупівлю</w:t>
      </w:r>
      <w:proofErr w:type="spellEnd"/>
      <w:r>
        <w:rPr>
          <w:rFonts w:ascii="Times New Roman" w:hAnsi="Times New Roman" w:cs="Times New Roman"/>
          <w:b/>
          <w:bCs/>
          <w:lang w:eastAsia="uk-UA"/>
        </w:rPr>
        <w:t>:</w:t>
      </w:r>
    </w:p>
    <w:p w14:paraId="036EBC49" w14:textId="77777777" w:rsidR="008674F3" w:rsidRDefault="0003589C">
      <w:pPr>
        <w:ind w:firstLine="426"/>
        <w:jc w:val="both"/>
        <w:rPr>
          <w:rFonts w:ascii="Times New Roman" w:eastAsia="Arial" w:hAnsi="Times New Roman" w:cs="Times New Roman"/>
        </w:rPr>
      </w:pPr>
      <w:r>
        <w:rPr>
          <w:rFonts w:ascii="Times New Roman" w:eastAsia="Arial" w:hAnsi="Times New Roman" w:cs="Times New Roman"/>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Times New Roman" w:eastAsia="Arial" w:hAnsi="Times New Roman" w:cs="Times New Roman"/>
        </w:rPr>
        <w:t>авторизаційний</w:t>
      </w:r>
      <w:proofErr w:type="spellEnd"/>
      <w:r>
        <w:rPr>
          <w:rFonts w:ascii="Times New Roman" w:eastAsia="Arial" w:hAnsi="Times New Roman" w:cs="Times New Roman"/>
        </w:rPr>
        <w:t xml:space="preserve"> лист тощо (у разі підписання договору за результатами закупівлі іншою особою).</w:t>
      </w:r>
    </w:p>
    <w:p w14:paraId="4A39FE9B" w14:textId="77777777" w:rsidR="008674F3" w:rsidRDefault="0003589C">
      <w:pPr>
        <w:ind w:firstLine="426"/>
        <w:jc w:val="both"/>
        <w:rPr>
          <w:rFonts w:ascii="Times New Roman" w:eastAsia="Arial" w:hAnsi="Times New Roman" w:cs="Times New Roman"/>
        </w:rPr>
      </w:pPr>
      <w:r>
        <w:rPr>
          <w:rFonts w:ascii="Times New Roman" w:eastAsia="Arial" w:hAnsi="Times New Roman" w:cs="Times New Roman"/>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p w14:paraId="2DE96217"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2) копію свідоцтва/витягу з реєстру платників податку на додану вартість або платників єдиного податку;</w:t>
      </w:r>
    </w:p>
    <w:p w14:paraId="6D64E7C4"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531C3B1F"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14E3E8" w14:textId="77777777" w:rsidR="008674F3" w:rsidRDefault="0003589C">
      <w:pPr>
        <w:ind w:firstLine="426"/>
        <w:jc w:val="both"/>
        <w:rPr>
          <w:rFonts w:ascii="Times New Roman" w:hAnsi="Times New Roman" w:cs="Times New Roman"/>
          <w:lang w:eastAsia="uk-UA"/>
        </w:rPr>
      </w:pPr>
      <w:r>
        <w:rPr>
          <w:rFonts w:ascii="Times New Roman"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5783EB5" w14:textId="77777777" w:rsidR="008674F3" w:rsidRDefault="008674F3">
      <w:pPr>
        <w:ind w:firstLine="426"/>
        <w:jc w:val="both"/>
        <w:rPr>
          <w:rFonts w:ascii="Times New Roman" w:hAnsi="Times New Roman" w:cs="Times New Roman"/>
        </w:rPr>
      </w:pPr>
    </w:p>
    <w:p w14:paraId="110A7050" w14:textId="77777777" w:rsidR="008674F3" w:rsidRDefault="008674F3">
      <w:pPr>
        <w:pStyle w:val="1f5"/>
        <w:ind w:left="426" w:firstLine="567"/>
        <w:jc w:val="both"/>
        <w:rPr>
          <w:rFonts w:ascii="Times New Roman" w:hAnsi="Times New Roman" w:cs="Times New Roman"/>
        </w:rPr>
      </w:pPr>
    </w:p>
    <w:sectPr w:rsidR="008674F3" w:rsidSect="008674F3">
      <w:headerReference w:type="default" r:id="rId32"/>
      <w:headerReference w:type="first" r:id="rId33"/>
      <w:pgSz w:w="11906" w:h="16838"/>
      <w:pgMar w:top="426" w:right="567" w:bottom="426" w:left="1080"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97A6" w14:textId="77777777" w:rsidR="00623012" w:rsidRDefault="00623012" w:rsidP="008674F3">
      <w:r>
        <w:separator/>
      </w:r>
    </w:p>
  </w:endnote>
  <w:endnote w:type="continuationSeparator" w:id="0">
    <w:p w14:paraId="0A8218B0" w14:textId="77777777" w:rsidR="00623012" w:rsidRDefault="00623012" w:rsidP="008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ohit Devanagari;Times New Roma">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MS Minngs">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fixed"/>
    <w:sig w:usb0="E0000AFF" w:usb1="400078FF" w:usb2="00000001" w:usb3="00000000" w:csb0="000001BF" w:csb1="00000000"/>
  </w:font>
  <w:font w:name="Antiqua;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swiss"/>
    <w:pitch w:val="variable"/>
    <w:sig w:usb0="00000001" w:usb1="4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6D55" w14:textId="77777777" w:rsidR="00623012" w:rsidRDefault="00623012" w:rsidP="008674F3">
      <w:r>
        <w:separator/>
      </w:r>
    </w:p>
  </w:footnote>
  <w:footnote w:type="continuationSeparator" w:id="0">
    <w:p w14:paraId="6514861C" w14:textId="77777777" w:rsidR="00623012" w:rsidRDefault="00623012" w:rsidP="0086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118D" w14:textId="77777777" w:rsidR="004A1906" w:rsidRDefault="004A1906">
    <w:pPr>
      <w:pStyle w:val="ad"/>
      <w:jc w:val="center"/>
    </w:pPr>
    <w:r>
      <w:fldChar w:fldCharType="begin"/>
    </w:r>
    <w:r>
      <w:instrText>PAGE   \* MERGEFORMAT</w:instrText>
    </w:r>
    <w:r>
      <w:fldChar w:fldCharType="separate"/>
    </w:r>
    <w:r>
      <w:rPr>
        <w:noProof/>
      </w:rPr>
      <w:t>2</w:t>
    </w:r>
    <w:r>
      <w:rPr>
        <w:noProof/>
      </w:rPr>
      <w:fldChar w:fldCharType="end"/>
    </w:r>
  </w:p>
  <w:p w14:paraId="797A50D2" w14:textId="77777777" w:rsidR="004A1906" w:rsidRDefault="004A190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FB36" w14:textId="77777777" w:rsidR="004A1906" w:rsidRDefault="004A1906">
    <w:pPr>
      <w:pStyle w:val="1f5"/>
      <w:jc w:val="center"/>
    </w:pPr>
    <w:r>
      <w:fldChar w:fldCharType="begin"/>
    </w:r>
    <w:r>
      <w:instrText xml:space="preserve"> PAGE </w:instrText>
    </w:r>
    <w:r>
      <w:fldChar w:fldCharType="separate"/>
    </w:r>
    <w:r>
      <w:rPr>
        <w:noProof/>
      </w:rPr>
      <w:t>3</w:t>
    </w:r>
    <w:r>
      <w:rPr>
        <w:noProof/>
      </w:rPr>
      <w:fldChar w:fldCharType="end"/>
    </w:r>
  </w:p>
  <w:p w14:paraId="0EF1F9DF" w14:textId="77777777" w:rsidR="004A1906" w:rsidRDefault="004A19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640B" w14:textId="77777777" w:rsidR="004A1906" w:rsidRDefault="004A19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5"/>
    <w:lvl w:ilvl="0">
      <w:numFmt w:val="bullet"/>
      <w:lvlText w:val="-"/>
      <w:lvlJc w:val="left"/>
      <w:pPr>
        <w:tabs>
          <w:tab w:val="num" w:pos="353"/>
        </w:tabs>
        <w:ind w:left="0" w:firstLine="0"/>
      </w:pPr>
      <w:rPr>
        <w:rFonts w:ascii="Times New Roman" w:hAnsi="Times New Roman" w:cs="Times New Roman" w:hint="default"/>
      </w:rPr>
    </w:lvl>
  </w:abstractNum>
  <w:abstractNum w:abstractNumId="4" w15:restartNumberingAfterBreak="0">
    <w:nsid w:val="009924E4"/>
    <w:multiLevelType w:val="multilevel"/>
    <w:tmpl w:val="00CCF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0B454D"/>
    <w:multiLevelType w:val="multilevel"/>
    <w:tmpl w:val="C688D8C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57E256A"/>
    <w:multiLevelType w:val="multilevel"/>
    <w:tmpl w:val="8D88100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7" w15:restartNumberingAfterBreak="0">
    <w:nsid w:val="22EF6B4E"/>
    <w:multiLevelType w:val="multilevel"/>
    <w:tmpl w:val="C5B41D56"/>
    <w:lvl w:ilvl="0">
      <w:start w:val="1"/>
      <w:numFmt w:val="decimal"/>
      <w:pStyle w:val="111"/>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6B5412"/>
    <w:multiLevelType w:val="hybridMultilevel"/>
    <w:tmpl w:val="E2A8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BA75082"/>
    <w:multiLevelType w:val="multilevel"/>
    <w:tmpl w:val="98AEB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3AB533C"/>
    <w:multiLevelType w:val="multilevel"/>
    <w:tmpl w:val="F768147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6F1D7FE3"/>
    <w:multiLevelType w:val="multilevel"/>
    <w:tmpl w:val="00F89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FF41EA"/>
    <w:multiLevelType w:val="multilevel"/>
    <w:tmpl w:val="FF7AA6F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9"/>
  </w:num>
  <w:num w:numId="3">
    <w:abstractNumId w:val="5"/>
  </w:num>
  <w:num w:numId="4">
    <w:abstractNumId w:val="11"/>
  </w:num>
  <w:num w:numId="5">
    <w:abstractNumId w:val="7"/>
  </w:num>
  <w:num w:numId="6">
    <w:abstractNumId w:val="13"/>
  </w:num>
  <w:num w:numId="7">
    <w:abstractNumId w:val="12"/>
  </w:num>
  <w:num w:numId="8">
    <w:abstractNumId w:val="4"/>
  </w:num>
  <w:num w:numId="9">
    <w:abstractNumId w:val="0"/>
  </w:num>
  <w:num w:numId="10">
    <w:abstractNumId w:val="1"/>
  </w:num>
  <w:num w:numId="11">
    <w:abstractNumId w:val="2"/>
  </w:num>
  <w:num w:numId="12">
    <w:abstractNumId w:val="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F3"/>
    <w:rsid w:val="00020F1E"/>
    <w:rsid w:val="0003589C"/>
    <w:rsid w:val="0006037F"/>
    <w:rsid w:val="00086677"/>
    <w:rsid w:val="0009361A"/>
    <w:rsid w:val="000A0AB0"/>
    <w:rsid w:val="000E5AB7"/>
    <w:rsid w:val="00101F4C"/>
    <w:rsid w:val="001057C0"/>
    <w:rsid w:val="00112649"/>
    <w:rsid w:val="001440FE"/>
    <w:rsid w:val="001D0A48"/>
    <w:rsid w:val="001E007E"/>
    <w:rsid w:val="001E68DE"/>
    <w:rsid w:val="00227BA3"/>
    <w:rsid w:val="00232C50"/>
    <w:rsid w:val="002508C7"/>
    <w:rsid w:val="00262CFD"/>
    <w:rsid w:val="002B5A05"/>
    <w:rsid w:val="003238EA"/>
    <w:rsid w:val="00345E44"/>
    <w:rsid w:val="00370F2C"/>
    <w:rsid w:val="003811DB"/>
    <w:rsid w:val="00384AF7"/>
    <w:rsid w:val="00396B58"/>
    <w:rsid w:val="003A4030"/>
    <w:rsid w:val="003B0374"/>
    <w:rsid w:val="003B79BA"/>
    <w:rsid w:val="003E66C8"/>
    <w:rsid w:val="00454EDB"/>
    <w:rsid w:val="00456002"/>
    <w:rsid w:val="00462A47"/>
    <w:rsid w:val="004631E3"/>
    <w:rsid w:val="00491987"/>
    <w:rsid w:val="004A1906"/>
    <w:rsid w:val="004A48DF"/>
    <w:rsid w:val="004B1A05"/>
    <w:rsid w:val="004B3205"/>
    <w:rsid w:val="004C6248"/>
    <w:rsid w:val="004F36E8"/>
    <w:rsid w:val="00581A27"/>
    <w:rsid w:val="00594CAD"/>
    <w:rsid w:val="005A1FD7"/>
    <w:rsid w:val="005B6F1A"/>
    <w:rsid w:val="005D253C"/>
    <w:rsid w:val="005D7FC3"/>
    <w:rsid w:val="0060222A"/>
    <w:rsid w:val="00605FEC"/>
    <w:rsid w:val="00611F8D"/>
    <w:rsid w:val="00623012"/>
    <w:rsid w:val="006346BD"/>
    <w:rsid w:val="006410EF"/>
    <w:rsid w:val="00690CF4"/>
    <w:rsid w:val="00691B27"/>
    <w:rsid w:val="0070632B"/>
    <w:rsid w:val="00707A9D"/>
    <w:rsid w:val="0073766B"/>
    <w:rsid w:val="00764225"/>
    <w:rsid w:val="007653B5"/>
    <w:rsid w:val="00782FB7"/>
    <w:rsid w:val="007A6B65"/>
    <w:rsid w:val="007B5713"/>
    <w:rsid w:val="00825E4F"/>
    <w:rsid w:val="00840B0B"/>
    <w:rsid w:val="008420C4"/>
    <w:rsid w:val="00842283"/>
    <w:rsid w:val="0084548F"/>
    <w:rsid w:val="00850B10"/>
    <w:rsid w:val="0085319D"/>
    <w:rsid w:val="008674F3"/>
    <w:rsid w:val="0088645D"/>
    <w:rsid w:val="008C0C62"/>
    <w:rsid w:val="008C6A90"/>
    <w:rsid w:val="00921C98"/>
    <w:rsid w:val="00930EDC"/>
    <w:rsid w:val="009423D7"/>
    <w:rsid w:val="00976570"/>
    <w:rsid w:val="009841D7"/>
    <w:rsid w:val="00990C54"/>
    <w:rsid w:val="009B6485"/>
    <w:rsid w:val="009D4AB5"/>
    <w:rsid w:val="009D74DE"/>
    <w:rsid w:val="00A107BA"/>
    <w:rsid w:val="00A64310"/>
    <w:rsid w:val="00A8157A"/>
    <w:rsid w:val="00A915E6"/>
    <w:rsid w:val="00A96BAE"/>
    <w:rsid w:val="00AB5F47"/>
    <w:rsid w:val="00AE3CC0"/>
    <w:rsid w:val="00AE3DCF"/>
    <w:rsid w:val="00AF56A4"/>
    <w:rsid w:val="00B12D28"/>
    <w:rsid w:val="00B2625D"/>
    <w:rsid w:val="00B35233"/>
    <w:rsid w:val="00B424E5"/>
    <w:rsid w:val="00B456E3"/>
    <w:rsid w:val="00B74ACA"/>
    <w:rsid w:val="00B96101"/>
    <w:rsid w:val="00BA54B2"/>
    <w:rsid w:val="00BE0881"/>
    <w:rsid w:val="00BE7D6B"/>
    <w:rsid w:val="00C16AFB"/>
    <w:rsid w:val="00C56D60"/>
    <w:rsid w:val="00C76DAB"/>
    <w:rsid w:val="00C947D4"/>
    <w:rsid w:val="00C97E34"/>
    <w:rsid w:val="00CA1A5A"/>
    <w:rsid w:val="00CB5001"/>
    <w:rsid w:val="00CB6D62"/>
    <w:rsid w:val="00CC12C9"/>
    <w:rsid w:val="00CF11C2"/>
    <w:rsid w:val="00CF31B2"/>
    <w:rsid w:val="00D273FE"/>
    <w:rsid w:val="00D42190"/>
    <w:rsid w:val="00D47A79"/>
    <w:rsid w:val="00D93DAD"/>
    <w:rsid w:val="00DD514A"/>
    <w:rsid w:val="00DE3AE7"/>
    <w:rsid w:val="00E12F84"/>
    <w:rsid w:val="00E4753F"/>
    <w:rsid w:val="00E6170F"/>
    <w:rsid w:val="00E91CA9"/>
    <w:rsid w:val="00EA34D2"/>
    <w:rsid w:val="00EB3472"/>
    <w:rsid w:val="00EB5434"/>
    <w:rsid w:val="00EE0042"/>
    <w:rsid w:val="00EE016B"/>
    <w:rsid w:val="00EF0F5D"/>
    <w:rsid w:val="00F13D11"/>
    <w:rsid w:val="00F427A5"/>
    <w:rsid w:val="00F708B7"/>
    <w:rsid w:val="00F714D1"/>
    <w:rsid w:val="00F71E75"/>
    <w:rsid w:val="00F81853"/>
    <w:rsid w:val="00F867F8"/>
    <w:rsid w:val="00F94F35"/>
    <w:rsid w:val="00FC6CFE"/>
    <w:rsid w:val="00FD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BE6C"/>
  <w15:docId w15:val="{933AF8EB-EF89-4235-B543-2701049B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Noto Sans Devanagari"/>
        <w:sz w:val="24"/>
        <w:szCs w:val="24"/>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4F3"/>
    <w:pPr>
      <w:shd w:val="clear" w:color="auto" w:fill="FFFFFF"/>
    </w:pPr>
    <w:rPr>
      <w:rFonts w:eastAsia="Tahoma" w:cs="Lohit Devanagari;Times New Roma"/>
      <w:color w:val="00000A"/>
    </w:rPr>
  </w:style>
  <w:style w:type="paragraph" w:styleId="1">
    <w:name w:val="heading 1"/>
    <w:basedOn w:val="a"/>
    <w:next w:val="a"/>
    <w:link w:val="10"/>
    <w:qFormat/>
    <w:rsid w:val="0006037F"/>
    <w:pPr>
      <w:keepNext/>
      <w:numPr>
        <w:numId w:val="9"/>
      </w:numPr>
      <w:shd w:val="clear" w:color="auto" w:fill="auto"/>
      <w:spacing w:before="240" w:after="60"/>
      <w:outlineLvl w:val="0"/>
    </w:pPr>
    <w:rPr>
      <w:rFonts w:ascii="Cambria" w:eastAsia="Times New Roman" w:hAnsi="Cambria" w:cs="Cambria"/>
      <w:b/>
      <w:bCs/>
      <w:color w:val="auto"/>
      <w:kern w:val="1"/>
      <w:sz w:val="32"/>
      <w:szCs w:val="32"/>
      <w:lang w:val="ru-RU" w:bidi="ar-SA"/>
    </w:rPr>
  </w:style>
  <w:style w:type="paragraph" w:styleId="2">
    <w:name w:val="heading 2"/>
    <w:basedOn w:val="a"/>
    <w:next w:val="a"/>
    <w:link w:val="20"/>
    <w:qFormat/>
    <w:rsid w:val="0006037F"/>
    <w:pPr>
      <w:keepNext/>
      <w:numPr>
        <w:ilvl w:val="1"/>
        <w:numId w:val="9"/>
      </w:numPr>
      <w:shd w:val="clear" w:color="auto" w:fill="auto"/>
      <w:spacing w:before="240" w:after="60"/>
      <w:outlineLvl w:val="1"/>
    </w:pPr>
    <w:rPr>
      <w:rFonts w:eastAsia="Noto Serif CJK SC" w:cs="Noto Sans Devanagari"/>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a3"/>
    <w:qFormat/>
    <w:rsid w:val="008674F3"/>
    <w:pPr>
      <w:numPr>
        <w:numId w:val="1"/>
      </w:numPr>
      <w:tabs>
        <w:tab w:val="left" w:pos="0"/>
        <w:tab w:val="left" w:pos="432"/>
      </w:tabs>
      <w:ind w:left="432" w:hanging="432"/>
      <w:outlineLvl w:val="0"/>
    </w:pPr>
    <w:rPr>
      <w:sz w:val="48"/>
      <w:szCs w:val="48"/>
    </w:rPr>
  </w:style>
  <w:style w:type="paragraph" w:customStyle="1" w:styleId="21">
    <w:name w:val="Заголовок 21"/>
    <w:basedOn w:val="12"/>
    <w:next w:val="a3"/>
    <w:qFormat/>
    <w:rsid w:val="008674F3"/>
    <w:pPr>
      <w:numPr>
        <w:ilvl w:val="1"/>
        <w:numId w:val="1"/>
      </w:numPr>
      <w:tabs>
        <w:tab w:val="left" w:pos="0"/>
        <w:tab w:val="left" w:pos="576"/>
      </w:tabs>
      <w:spacing w:before="360" w:after="80"/>
      <w:ind w:left="576" w:hanging="576"/>
      <w:outlineLvl w:val="1"/>
    </w:pPr>
    <w:rPr>
      <w:sz w:val="36"/>
      <w:szCs w:val="36"/>
    </w:rPr>
  </w:style>
  <w:style w:type="paragraph" w:customStyle="1" w:styleId="31">
    <w:name w:val="Заголовок 31"/>
    <w:basedOn w:val="12"/>
    <w:next w:val="a3"/>
    <w:qFormat/>
    <w:rsid w:val="008674F3"/>
    <w:pPr>
      <w:numPr>
        <w:ilvl w:val="2"/>
        <w:numId w:val="1"/>
      </w:numPr>
      <w:tabs>
        <w:tab w:val="left" w:pos="0"/>
        <w:tab w:val="left" w:pos="720"/>
      </w:tabs>
      <w:spacing w:before="280" w:after="80"/>
      <w:ind w:left="720" w:hanging="720"/>
      <w:outlineLvl w:val="2"/>
    </w:pPr>
    <w:rPr>
      <w:sz w:val="28"/>
      <w:szCs w:val="28"/>
    </w:rPr>
  </w:style>
  <w:style w:type="paragraph" w:customStyle="1" w:styleId="41">
    <w:name w:val="Заголовок 41"/>
    <w:basedOn w:val="12"/>
    <w:next w:val="a3"/>
    <w:qFormat/>
    <w:rsid w:val="008674F3"/>
    <w:pPr>
      <w:numPr>
        <w:ilvl w:val="3"/>
        <w:numId w:val="1"/>
      </w:numPr>
      <w:tabs>
        <w:tab w:val="left" w:pos="0"/>
        <w:tab w:val="left" w:pos="864"/>
      </w:tabs>
      <w:spacing w:before="240" w:after="40"/>
      <w:ind w:left="864" w:hanging="864"/>
      <w:outlineLvl w:val="3"/>
    </w:pPr>
    <w:rPr>
      <w:sz w:val="24"/>
      <w:szCs w:val="24"/>
    </w:rPr>
  </w:style>
  <w:style w:type="paragraph" w:customStyle="1" w:styleId="51">
    <w:name w:val="Заголовок 51"/>
    <w:basedOn w:val="12"/>
    <w:next w:val="a3"/>
    <w:qFormat/>
    <w:rsid w:val="008674F3"/>
    <w:pPr>
      <w:numPr>
        <w:ilvl w:val="4"/>
        <w:numId w:val="1"/>
      </w:numPr>
      <w:tabs>
        <w:tab w:val="left" w:pos="0"/>
        <w:tab w:val="left" w:pos="1008"/>
      </w:tabs>
      <w:spacing w:before="220" w:after="40"/>
      <w:ind w:left="1008" w:hanging="1008"/>
      <w:outlineLvl w:val="4"/>
    </w:pPr>
    <w:rPr>
      <w:sz w:val="24"/>
      <w:szCs w:val="24"/>
    </w:rPr>
  </w:style>
  <w:style w:type="paragraph" w:customStyle="1" w:styleId="61">
    <w:name w:val="Заголовок 61"/>
    <w:basedOn w:val="12"/>
    <w:next w:val="a3"/>
    <w:qFormat/>
    <w:rsid w:val="008674F3"/>
    <w:pPr>
      <w:numPr>
        <w:ilvl w:val="5"/>
        <w:numId w:val="1"/>
      </w:numPr>
      <w:tabs>
        <w:tab w:val="left" w:pos="0"/>
        <w:tab w:val="left" w:pos="1152"/>
      </w:tabs>
      <w:spacing w:before="200" w:after="40"/>
      <w:ind w:left="1152" w:hanging="1152"/>
      <w:outlineLvl w:val="5"/>
    </w:pPr>
    <w:rPr>
      <w:sz w:val="20"/>
      <w:szCs w:val="20"/>
    </w:rPr>
  </w:style>
  <w:style w:type="paragraph" w:customStyle="1" w:styleId="71">
    <w:name w:val="Заголовок 71"/>
    <w:basedOn w:val="a"/>
    <w:next w:val="a3"/>
    <w:qFormat/>
    <w:rsid w:val="008674F3"/>
    <w:pPr>
      <w:keepNext/>
      <w:keepLines/>
      <w:numPr>
        <w:ilvl w:val="6"/>
        <w:numId w:val="1"/>
      </w:numPr>
      <w:spacing w:before="320" w:after="200"/>
      <w:outlineLvl w:val="6"/>
    </w:pPr>
    <w:rPr>
      <w:rFonts w:ascii="Arial" w:eastAsia="Arial" w:hAnsi="Arial" w:cs="Arial"/>
      <w:b/>
      <w:bCs/>
      <w:i/>
      <w:iCs/>
      <w:sz w:val="22"/>
      <w:szCs w:val="22"/>
    </w:rPr>
  </w:style>
  <w:style w:type="paragraph" w:customStyle="1" w:styleId="81">
    <w:name w:val="Заголовок 81"/>
    <w:basedOn w:val="a"/>
    <w:next w:val="a3"/>
    <w:qFormat/>
    <w:rsid w:val="008674F3"/>
    <w:pPr>
      <w:keepNext/>
      <w:keepLines/>
      <w:numPr>
        <w:ilvl w:val="7"/>
        <w:numId w:val="1"/>
      </w:numPr>
      <w:spacing w:before="320" w:after="200"/>
      <w:outlineLvl w:val="7"/>
    </w:pPr>
    <w:rPr>
      <w:rFonts w:ascii="Arial" w:eastAsia="Arial" w:hAnsi="Arial" w:cs="Arial"/>
      <w:i/>
      <w:iCs/>
      <w:sz w:val="22"/>
      <w:szCs w:val="22"/>
    </w:rPr>
  </w:style>
  <w:style w:type="paragraph" w:customStyle="1" w:styleId="91">
    <w:name w:val="Заголовок 91"/>
    <w:basedOn w:val="a"/>
    <w:next w:val="a3"/>
    <w:qFormat/>
    <w:rsid w:val="008674F3"/>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customStyle="1" w:styleId="WW8Num4z5">
    <w:name w:val="WW8Num4z5"/>
    <w:qFormat/>
    <w:rsid w:val="008674F3"/>
    <w:rPr>
      <w:rFonts w:ascii="Times New Roman" w:hAnsi="Times New Roman" w:cs="Times New Roman"/>
      <w:b/>
      <w:bCs/>
      <w:sz w:val="32"/>
    </w:rPr>
  </w:style>
  <w:style w:type="character" w:customStyle="1" w:styleId="WW8Num5z0">
    <w:name w:val="WW8Num5z0"/>
    <w:qFormat/>
    <w:rsid w:val="008674F3"/>
  </w:style>
  <w:style w:type="character" w:customStyle="1" w:styleId="WW8Num6z0">
    <w:name w:val="WW8Num6z0"/>
    <w:qFormat/>
    <w:rsid w:val="008674F3"/>
    <w:rPr>
      <w:color w:val="000000"/>
      <w:sz w:val="28"/>
    </w:rPr>
  </w:style>
  <w:style w:type="character" w:customStyle="1" w:styleId="13">
    <w:name w:val="Основной шрифт абзаца13"/>
    <w:qFormat/>
    <w:rsid w:val="008674F3"/>
  </w:style>
  <w:style w:type="character" w:customStyle="1" w:styleId="WW8Num3z5">
    <w:name w:val="WW8Num3z5"/>
    <w:qFormat/>
    <w:rsid w:val="008674F3"/>
    <w:rPr>
      <w:rFonts w:ascii="Times New Roman" w:hAnsi="Times New Roman" w:cs="Times New Roman"/>
      <w:b/>
      <w:bCs/>
      <w:sz w:val="32"/>
    </w:rPr>
  </w:style>
  <w:style w:type="character" w:customStyle="1" w:styleId="WW8Num4z0">
    <w:name w:val="WW8Num4z0"/>
    <w:qFormat/>
    <w:rsid w:val="008674F3"/>
    <w:rPr>
      <w:rFonts w:ascii="Times New Roman" w:hAnsi="Times New Roman" w:cs="Times New Roman"/>
    </w:rPr>
  </w:style>
  <w:style w:type="character" w:customStyle="1" w:styleId="WW8Num7z0">
    <w:name w:val="WW8Num7z0"/>
    <w:qFormat/>
    <w:rsid w:val="008674F3"/>
    <w:rPr>
      <w:color w:val="000000"/>
      <w:sz w:val="28"/>
    </w:rPr>
  </w:style>
  <w:style w:type="character" w:customStyle="1" w:styleId="WW8Num8z0">
    <w:name w:val="WW8Num8z0"/>
    <w:qFormat/>
    <w:rsid w:val="008674F3"/>
    <w:rPr>
      <w:color w:val="000000"/>
      <w:sz w:val="28"/>
    </w:rPr>
  </w:style>
  <w:style w:type="character" w:customStyle="1" w:styleId="WW8Num9z0">
    <w:name w:val="WW8Num9z0"/>
    <w:qFormat/>
    <w:rsid w:val="008674F3"/>
    <w:rPr>
      <w:rFonts w:ascii="Times New Roman" w:eastAsia="Times New Roman" w:hAnsi="Times New Roman" w:cs="Times New Roman"/>
    </w:rPr>
  </w:style>
  <w:style w:type="character" w:customStyle="1" w:styleId="WW8Num9z1">
    <w:name w:val="WW8Num9z1"/>
    <w:qFormat/>
    <w:rsid w:val="008674F3"/>
    <w:rPr>
      <w:rFonts w:ascii="Courier New" w:hAnsi="Courier New" w:cs="Courier New"/>
    </w:rPr>
  </w:style>
  <w:style w:type="character" w:customStyle="1" w:styleId="WW8Num9z2">
    <w:name w:val="WW8Num9z2"/>
    <w:qFormat/>
    <w:rsid w:val="008674F3"/>
    <w:rPr>
      <w:rFonts w:ascii="Wingdings" w:hAnsi="Wingdings" w:cs="Wingdings"/>
    </w:rPr>
  </w:style>
  <w:style w:type="character" w:customStyle="1" w:styleId="WW8Num9z3">
    <w:name w:val="WW8Num9z3"/>
    <w:qFormat/>
    <w:rsid w:val="008674F3"/>
    <w:rPr>
      <w:rFonts w:ascii="Symbol" w:hAnsi="Symbol" w:cs="Symbol"/>
    </w:rPr>
  </w:style>
  <w:style w:type="character" w:customStyle="1" w:styleId="120">
    <w:name w:val="Основной шрифт абзаца12"/>
    <w:qFormat/>
    <w:rsid w:val="008674F3"/>
  </w:style>
  <w:style w:type="character" w:customStyle="1" w:styleId="WW8Num1z0">
    <w:name w:val="WW8Num1z0"/>
    <w:qFormat/>
    <w:rsid w:val="008674F3"/>
  </w:style>
  <w:style w:type="character" w:customStyle="1" w:styleId="WW8Num1z1">
    <w:name w:val="WW8Num1z1"/>
    <w:qFormat/>
    <w:rsid w:val="008674F3"/>
  </w:style>
  <w:style w:type="character" w:customStyle="1" w:styleId="WW8Num1z2">
    <w:name w:val="WW8Num1z2"/>
    <w:qFormat/>
    <w:rsid w:val="008674F3"/>
  </w:style>
  <w:style w:type="character" w:customStyle="1" w:styleId="WW8Num1z3">
    <w:name w:val="WW8Num1z3"/>
    <w:qFormat/>
    <w:rsid w:val="008674F3"/>
  </w:style>
  <w:style w:type="character" w:customStyle="1" w:styleId="WW8Num1z4">
    <w:name w:val="WW8Num1z4"/>
    <w:qFormat/>
    <w:rsid w:val="008674F3"/>
  </w:style>
  <w:style w:type="character" w:customStyle="1" w:styleId="WW8Num1z5">
    <w:name w:val="WW8Num1z5"/>
    <w:qFormat/>
    <w:rsid w:val="008674F3"/>
  </w:style>
  <w:style w:type="character" w:customStyle="1" w:styleId="WW8Num1z6">
    <w:name w:val="WW8Num1z6"/>
    <w:qFormat/>
    <w:rsid w:val="008674F3"/>
  </w:style>
  <w:style w:type="character" w:customStyle="1" w:styleId="WW8Num1z7">
    <w:name w:val="WW8Num1z7"/>
    <w:qFormat/>
    <w:rsid w:val="008674F3"/>
  </w:style>
  <w:style w:type="character" w:customStyle="1" w:styleId="WW8Num1z8">
    <w:name w:val="WW8Num1z8"/>
    <w:qFormat/>
    <w:rsid w:val="008674F3"/>
  </w:style>
  <w:style w:type="character" w:customStyle="1" w:styleId="WW8Num2z0">
    <w:name w:val="WW8Num2z0"/>
    <w:qFormat/>
    <w:rsid w:val="008674F3"/>
  </w:style>
  <w:style w:type="character" w:customStyle="1" w:styleId="WW8Num2z1">
    <w:name w:val="WW8Num2z1"/>
    <w:qFormat/>
    <w:rsid w:val="008674F3"/>
  </w:style>
  <w:style w:type="character" w:customStyle="1" w:styleId="WW8Num2z2">
    <w:name w:val="WW8Num2z2"/>
    <w:qFormat/>
    <w:rsid w:val="008674F3"/>
  </w:style>
  <w:style w:type="character" w:customStyle="1" w:styleId="WW8Num2z3">
    <w:name w:val="WW8Num2z3"/>
    <w:qFormat/>
    <w:rsid w:val="008674F3"/>
  </w:style>
  <w:style w:type="character" w:customStyle="1" w:styleId="WW8Num2z4">
    <w:name w:val="WW8Num2z4"/>
    <w:qFormat/>
    <w:rsid w:val="008674F3"/>
  </w:style>
  <w:style w:type="character" w:customStyle="1" w:styleId="WW8Num2z5">
    <w:name w:val="WW8Num2z5"/>
    <w:qFormat/>
    <w:rsid w:val="008674F3"/>
  </w:style>
  <w:style w:type="character" w:customStyle="1" w:styleId="WW8Num2z6">
    <w:name w:val="WW8Num2z6"/>
    <w:qFormat/>
    <w:rsid w:val="008674F3"/>
  </w:style>
  <w:style w:type="character" w:customStyle="1" w:styleId="WW8Num2z7">
    <w:name w:val="WW8Num2z7"/>
    <w:qFormat/>
    <w:rsid w:val="008674F3"/>
  </w:style>
  <w:style w:type="character" w:customStyle="1" w:styleId="WW8Num2z8">
    <w:name w:val="WW8Num2z8"/>
    <w:qFormat/>
    <w:rsid w:val="008674F3"/>
  </w:style>
  <w:style w:type="character" w:customStyle="1" w:styleId="WW8Num3z0">
    <w:name w:val="WW8Num3z0"/>
    <w:qFormat/>
    <w:rsid w:val="008674F3"/>
  </w:style>
  <w:style w:type="character" w:customStyle="1" w:styleId="WW8Num3z1">
    <w:name w:val="WW8Num3z1"/>
    <w:qFormat/>
    <w:rsid w:val="008674F3"/>
  </w:style>
  <w:style w:type="character" w:customStyle="1" w:styleId="WW8Num3z2">
    <w:name w:val="WW8Num3z2"/>
    <w:qFormat/>
    <w:rsid w:val="008674F3"/>
  </w:style>
  <w:style w:type="character" w:customStyle="1" w:styleId="WW8Num3z3">
    <w:name w:val="WW8Num3z3"/>
    <w:qFormat/>
    <w:rsid w:val="008674F3"/>
  </w:style>
  <w:style w:type="character" w:customStyle="1" w:styleId="WW8Num3z4">
    <w:name w:val="WW8Num3z4"/>
    <w:qFormat/>
    <w:rsid w:val="008674F3"/>
  </w:style>
  <w:style w:type="character" w:customStyle="1" w:styleId="WW8Num3z6">
    <w:name w:val="WW8Num3z6"/>
    <w:qFormat/>
    <w:rsid w:val="008674F3"/>
  </w:style>
  <w:style w:type="character" w:customStyle="1" w:styleId="WW8Num3z7">
    <w:name w:val="WW8Num3z7"/>
    <w:qFormat/>
    <w:rsid w:val="008674F3"/>
  </w:style>
  <w:style w:type="character" w:customStyle="1" w:styleId="WW8Num3z8">
    <w:name w:val="WW8Num3z8"/>
    <w:qFormat/>
    <w:rsid w:val="008674F3"/>
  </w:style>
  <w:style w:type="character" w:customStyle="1" w:styleId="110">
    <w:name w:val="Основной шрифт абзаца11"/>
    <w:qFormat/>
    <w:rsid w:val="008674F3"/>
  </w:style>
  <w:style w:type="character" w:customStyle="1" w:styleId="100">
    <w:name w:val="Основной шрифт абзаца10"/>
    <w:qFormat/>
    <w:rsid w:val="008674F3"/>
  </w:style>
  <w:style w:type="character" w:customStyle="1" w:styleId="9">
    <w:name w:val="Основной шрифт абзаца9"/>
    <w:qFormat/>
    <w:rsid w:val="008674F3"/>
  </w:style>
  <w:style w:type="character" w:customStyle="1" w:styleId="8">
    <w:name w:val="Основной шрифт абзаца8"/>
    <w:qFormat/>
    <w:rsid w:val="008674F3"/>
  </w:style>
  <w:style w:type="character" w:customStyle="1" w:styleId="7">
    <w:name w:val="Основной шрифт абзаца7"/>
    <w:qFormat/>
    <w:rsid w:val="008674F3"/>
  </w:style>
  <w:style w:type="character" w:customStyle="1" w:styleId="6">
    <w:name w:val="Основной шрифт абзаца6"/>
    <w:qFormat/>
    <w:rsid w:val="008674F3"/>
  </w:style>
  <w:style w:type="character" w:customStyle="1" w:styleId="5">
    <w:name w:val="Основной шрифт абзаца5"/>
    <w:qFormat/>
    <w:rsid w:val="008674F3"/>
  </w:style>
  <w:style w:type="character" w:customStyle="1" w:styleId="WW8Num4z1">
    <w:name w:val="WW8Num4z1"/>
    <w:qFormat/>
    <w:rsid w:val="008674F3"/>
  </w:style>
  <w:style w:type="character" w:customStyle="1" w:styleId="WW8Num4z2">
    <w:name w:val="WW8Num4z2"/>
    <w:qFormat/>
    <w:rsid w:val="008674F3"/>
  </w:style>
  <w:style w:type="character" w:customStyle="1" w:styleId="WW8Num4z3">
    <w:name w:val="WW8Num4z3"/>
    <w:qFormat/>
    <w:rsid w:val="008674F3"/>
  </w:style>
  <w:style w:type="character" w:customStyle="1" w:styleId="WW8Num4z4">
    <w:name w:val="WW8Num4z4"/>
    <w:qFormat/>
    <w:rsid w:val="008674F3"/>
  </w:style>
  <w:style w:type="character" w:customStyle="1" w:styleId="WW8Num4z6">
    <w:name w:val="WW8Num4z6"/>
    <w:qFormat/>
    <w:rsid w:val="008674F3"/>
  </w:style>
  <w:style w:type="character" w:customStyle="1" w:styleId="WW8Num4z7">
    <w:name w:val="WW8Num4z7"/>
    <w:qFormat/>
    <w:rsid w:val="008674F3"/>
  </w:style>
  <w:style w:type="character" w:customStyle="1" w:styleId="WW8Num4z8">
    <w:name w:val="WW8Num4z8"/>
    <w:qFormat/>
    <w:rsid w:val="008674F3"/>
  </w:style>
  <w:style w:type="character" w:customStyle="1" w:styleId="4">
    <w:name w:val="Основной шрифт абзаца4"/>
    <w:qFormat/>
    <w:rsid w:val="008674F3"/>
  </w:style>
  <w:style w:type="character" w:customStyle="1" w:styleId="14">
    <w:name w:val="Гіперпосилання1"/>
    <w:rsid w:val="008674F3"/>
    <w:rPr>
      <w:color w:val="0000FF"/>
      <w:u w:val="single"/>
    </w:rPr>
  </w:style>
  <w:style w:type="character" w:customStyle="1" w:styleId="a4">
    <w:name w:val="Символи виноски"/>
    <w:qFormat/>
    <w:rsid w:val="008674F3"/>
    <w:rPr>
      <w:vertAlign w:val="superscript"/>
    </w:rPr>
  </w:style>
  <w:style w:type="character" w:customStyle="1" w:styleId="FootnoteCharacters">
    <w:name w:val="Footnote Characters"/>
    <w:qFormat/>
    <w:rsid w:val="008674F3"/>
    <w:rPr>
      <w:vertAlign w:val="superscript"/>
    </w:rPr>
  </w:style>
  <w:style w:type="character" w:customStyle="1" w:styleId="Heading1Char">
    <w:name w:val="Heading 1 Char"/>
    <w:qFormat/>
    <w:rsid w:val="008674F3"/>
    <w:rPr>
      <w:rFonts w:ascii="Arial" w:eastAsia="Arial" w:hAnsi="Arial" w:cs="Arial"/>
      <w:sz w:val="40"/>
      <w:szCs w:val="40"/>
    </w:rPr>
  </w:style>
  <w:style w:type="character" w:customStyle="1" w:styleId="Heading2Char">
    <w:name w:val="Heading 2 Char"/>
    <w:qFormat/>
    <w:rsid w:val="008674F3"/>
    <w:rPr>
      <w:rFonts w:ascii="Arial" w:eastAsia="Arial" w:hAnsi="Arial" w:cs="Arial"/>
      <w:sz w:val="34"/>
    </w:rPr>
  </w:style>
  <w:style w:type="character" w:customStyle="1" w:styleId="Heading3Char">
    <w:name w:val="Heading 3 Char"/>
    <w:qFormat/>
    <w:rsid w:val="008674F3"/>
    <w:rPr>
      <w:rFonts w:ascii="Arial" w:eastAsia="Arial" w:hAnsi="Arial" w:cs="Arial"/>
      <w:sz w:val="30"/>
      <w:szCs w:val="30"/>
    </w:rPr>
  </w:style>
  <w:style w:type="character" w:customStyle="1" w:styleId="Heading4Char">
    <w:name w:val="Heading 4 Char"/>
    <w:qFormat/>
    <w:rsid w:val="008674F3"/>
    <w:rPr>
      <w:rFonts w:ascii="Arial" w:eastAsia="Arial" w:hAnsi="Arial" w:cs="Arial"/>
      <w:b/>
      <w:bCs/>
      <w:sz w:val="26"/>
      <w:szCs w:val="26"/>
    </w:rPr>
  </w:style>
  <w:style w:type="character" w:customStyle="1" w:styleId="Heading5Char">
    <w:name w:val="Heading 5 Char"/>
    <w:qFormat/>
    <w:rsid w:val="008674F3"/>
    <w:rPr>
      <w:rFonts w:ascii="Arial" w:eastAsia="Arial" w:hAnsi="Arial" w:cs="Arial"/>
      <w:b/>
      <w:bCs/>
      <w:sz w:val="24"/>
      <w:szCs w:val="24"/>
    </w:rPr>
  </w:style>
  <w:style w:type="character" w:customStyle="1" w:styleId="Heading6Char">
    <w:name w:val="Heading 6 Char"/>
    <w:qFormat/>
    <w:rsid w:val="008674F3"/>
    <w:rPr>
      <w:rFonts w:ascii="Arial" w:eastAsia="Arial" w:hAnsi="Arial" w:cs="Arial"/>
      <w:b/>
      <w:bCs/>
      <w:sz w:val="22"/>
      <w:szCs w:val="22"/>
    </w:rPr>
  </w:style>
  <w:style w:type="character" w:customStyle="1" w:styleId="Heading7Char">
    <w:name w:val="Heading 7 Char"/>
    <w:qFormat/>
    <w:rsid w:val="008674F3"/>
    <w:rPr>
      <w:rFonts w:ascii="Arial" w:eastAsia="Arial" w:hAnsi="Arial" w:cs="Arial"/>
      <w:b/>
      <w:bCs/>
      <w:i/>
      <w:iCs/>
      <w:sz w:val="22"/>
      <w:szCs w:val="22"/>
    </w:rPr>
  </w:style>
  <w:style w:type="character" w:customStyle="1" w:styleId="Heading8Char">
    <w:name w:val="Heading 8 Char"/>
    <w:qFormat/>
    <w:rsid w:val="008674F3"/>
    <w:rPr>
      <w:rFonts w:ascii="Arial" w:eastAsia="Arial" w:hAnsi="Arial" w:cs="Arial"/>
      <w:i/>
      <w:iCs/>
      <w:sz w:val="22"/>
      <w:szCs w:val="22"/>
    </w:rPr>
  </w:style>
  <w:style w:type="character" w:customStyle="1" w:styleId="Heading9Char">
    <w:name w:val="Heading 9 Char"/>
    <w:qFormat/>
    <w:rsid w:val="008674F3"/>
    <w:rPr>
      <w:rFonts w:ascii="Arial" w:eastAsia="Arial" w:hAnsi="Arial" w:cs="Arial"/>
      <w:i/>
      <w:iCs/>
      <w:sz w:val="21"/>
      <w:szCs w:val="21"/>
    </w:rPr>
  </w:style>
  <w:style w:type="character" w:customStyle="1" w:styleId="TitleChar">
    <w:name w:val="Title Char"/>
    <w:qFormat/>
    <w:rsid w:val="008674F3"/>
    <w:rPr>
      <w:sz w:val="48"/>
      <w:szCs w:val="48"/>
    </w:rPr>
  </w:style>
  <w:style w:type="character" w:customStyle="1" w:styleId="SubtitleChar">
    <w:name w:val="Subtitle Char"/>
    <w:qFormat/>
    <w:rsid w:val="008674F3"/>
    <w:rPr>
      <w:sz w:val="24"/>
      <w:szCs w:val="24"/>
    </w:rPr>
  </w:style>
  <w:style w:type="character" w:customStyle="1" w:styleId="QuoteChar">
    <w:name w:val="Quote Char"/>
    <w:qFormat/>
    <w:rsid w:val="008674F3"/>
    <w:rPr>
      <w:i/>
    </w:rPr>
  </w:style>
  <w:style w:type="character" w:customStyle="1" w:styleId="IntenseQuoteChar">
    <w:name w:val="Intense Quote Char"/>
    <w:qFormat/>
    <w:rsid w:val="008674F3"/>
    <w:rPr>
      <w:i/>
    </w:rPr>
  </w:style>
  <w:style w:type="character" w:customStyle="1" w:styleId="HeaderChar">
    <w:name w:val="Header Char"/>
    <w:basedOn w:val="a0"/>
    <w:qFormat/>
    <w:rsid w:val="008674F3"/>
  </w:style>
  <w:style w:type="character" w:customStyle="1" w:styleId="FooterChar">
    <w:name w:val="Footer Char"/>
    <w:basedOn w:val="a0"/>
    <w:qFormat/>
    <w:rsid w:val="008674F3"/>
  </w:style>
  <w:style w:type="character" w:customStyle="1" w:styleId="CaptionChar">
    <w:name w:val="Caption Char"/>
    <w:qFormat/>
    <w:rsid w:val="008674F3"/>
  </w:style>
  <w:style w:type="character" w:customStyle="1" w:styleId="FootnoteTextChar">
    <w:name w:val="Footnote Text Char"/>
    <w:qFormat/>
    <w:rsid w:val="008674F3"/>
    <w:rPr>
      <w:sz w:val="18"/>
    </w:rPr>
  </w:style>
  <w:style w:type="character" w:customStyle="1" w:styleId="15">
    <w:name w:val="Основной шрифт абзаца1"/>
    <w:qFormat/>
    <w:rsid w:val="008674F3"/>
  </w:style>
  <w:style w:type="character" w:customStyle="1" w:styleId="16">
    <w:name w:val="Номер страницы1"/>
    <w:basedOn w:val="15"/>
    <w:qFormat/>
    <w:rsid w:val="008674F3"/>
  </w:style>
  <w:style w:type="character" w:customStyle="1" w:styleId="a5">
    <w:name w:val="Обычный (веб) Знак"/>
    <w:qFormat/>
    <w:rsid w:val="008674F3"/>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qFormat/>
    <w:rsid w:val="008674F3"/>
    <w:rPr>
      <w:vertAlign w:val="superscript"/>
    </w:rPr>
  </w:style>
  <w:style w:type="character" w:customStyle="1" w:styleId="apple-converted-space">
    <w:name w:val="apple-converted-space"/>
    <w:qFormat/>
    <w:rsid w:val="008674F3"/>
  </w:style>
  <w:style w:type="character" w:customStyle="1" w:styleId="shorttext">
    <w:name w:val="short_text"/>
    <w:qFormat/>
    <w:rsid w:val="008674F3"/>
  </w:style>
  <w:style w:type="character" w:customStyle="1" w:styleId="hps">
    <w:name w:val="hps"/>
    <w:qFormat/>
    <w:rsid w:val="008674F3"/>
  </w:style>
  <w:style w:type="character" w:customStyle="1" w:styleId="FontStyle37">
    <w:name w:val="Font Style37"/>
    <w:qFormat/>
    <w:rsid w:val="008674F3"/>
    <w:rPr>
      <w:rFonts w:ascii="Times New Roman" w:eastAsia="Times New Roman" w:hAnsi="Times New Roman" w:cs="Times New Roman"/>
      <w:i/>
      <w:iCs/>
      <w:sz w:val="22"/>
      <w:szCs w:val="22"/>
    </w:rPr>
  </w:style>
  <w:style w:type="character" w:customStyle="1" w:styleId="FontStyle43">
    <w:name w:val="Font Style43"/>
    <w:qFormat/>
    <w:rsid w:val="008674F3"/>
    <w:rPr>
      <w:rFonts w:ascii="Times New Roman" w:eastAsia="Times New Roman" w:hAnsi="Times New Roman" w:cs="Times New Roman"/>
      <w:b/>
      <w:bCs/>
      <w:sz w:val="22"/>
      <w:szCs w:val="22"/>
    </w:rPr>
  </w:style>
  <w:style w:type="character" w:customStyle="1" w:styleId="FontStyle44">
    <w:name w:val="Font Style44"/>
    <w:qFormat/>
    <w:rsid w:val="008674F3"/>
    <w:rPr>
      <w:rFonts w:ascii="Times New Roman" w:eastAsia="Times New Roman" w:hAnsi="Times New Roman" w:cs="Times New Roman"/>
      <w:sz w:val="22"/>
      <w:szCs w:val="22"/>
    </w:rPr>
  </w:style>
  <w:style w:type="character" w:customStyle="1" w:styleId="cef1edeee2ede8e9f2e5eaf1f2">
    <w:name w:val="Оceсf1нedоeeвe2нedиe8йe9 тf2еe5кeaсf1тf2_"/>
    <w:qFormat/>
    <w:rsid w:val="008674F3"/>
    <w:rPr>
      <w:spacing w:val="10"/>
      <w:sz w:val="31"/>
      <w:szCs w:val="31"/>
    </w:rPr>
  </w:style>
  <w:style w:type="character" w:customStyle="1" w:styleId="c7ede0eac7ede0ea">
    <w:name w:val="Зc7нedаe0кea Зc7нedаe0кea"/>
    <w:qFormat/>
    <w:rsid w:val="008674F3"/>
    <w:rPr>
      <w:b/>
      <w:bCs/>
      <w:lang w:val="en-GB"/>
    </w:rPr>
  </w:style>
  <w:style w:type="character" w:customStyle="1" w:styleId="c7ede0eac7ede0ea1">
    <w:name w:val="Зc7нedаe0кea Зc7нedаe0кea1"/>
    <w:qFormat/>
    <w:rsid w:val="008674F3"/>
    <w:rPr>
      <w:i/>
      <w:iCs/>
      <w:sz w:val="26"/>
      <w:szCs w:val="26"/>
    </w:rPr>
  </w:style>
  <w:style w:type="character" w:customStyle="1" w:styleId="FontStyle11">
    <w:name w:val="Font Style11"/>
    <w:qFormat/>
    <w:rsid w:val="008674F3"/>
    <w:rPr>
      <w:rFonts w:ascii="Times New Roman" w:eastAsia="Times New Roman" w:hAnsi="Times New Roman" w:cs="Times New Roman"/>
      <w:sz w:val="22"/>
      <w:szCs w:val="22"/>
    </w:rPr>
  </w:style>
  <w:style w:type="character" w:customStyle="1" w:styleId="cdeeece5f0f1f2eef0b3edeae8">
    <w:name w:val="Нcdоeeмecеe5рf0 сf1тf2оeeрf0іb3нedкeaиe8"/>
    <w:qFormat/>
    <w:rsid w:val="008674F3"/>
  </w:style>
  <w:style w:type="character" w:customStyle="1" w:styleId="c2e8e4b3ebe5ededff">
    <w:name w:val="Вc2иe8дe4іb3лebеe5нedнedяff"/>
    <w:qFormat/>
    <w:rsid w:val="008674F3"/>
    <w:rPr>
      <w:i/>
      <w:iCs/>
    </w:rPr>
  </w:style>
  <w:style w:type="character" w:customStyle="1" w:styleId="c2e8e4b3ebe5ededffe6e8f0ede8ec">
    <w:name w:val="Вc2иe8дe4іb3лebеe5нedнedяff жe6иe8рf0нedиe8мec"/>
    <w:qFormat/>
    <w:rsid w:val="008674F3"/>
    <w:rPr>
      <w:b/>
      <w:bCs/>
    </w:rPr>
  </w:style>
  <w:style w:type="character" w:customStyle="1" w:styleId="c3b3efe5f0efeef1e8ebe0ededff">
    <w:name w:val="Гc3іb3пefеe5рf0пefоeeсf1иe8лebаe0нedнedяff"/>
    <w:qFormat/>
    <w:rsid w:val="008674F3"/>
    <w:rPr>
      <w:color w:val="0000FF"/>
      <w:u w:val="single"/>
    </w:rPr>
  </w:style>
  <w:style w:type="character" w:customStyle="1" w:styleId="cef1edeee2edeee9f8f0e8f4f2e0e1e7e0f6e0">
    <w:name w:val="Оceсf1нedоeeвe2нedоeeйe9 шf8рf0иe8фf4тf2 аe0бe1зe7аe0цf6аe0"/>
    <w:qFormat/>
    <w:rsid w:val="008674F3"/>
  </w:style>
  <w:style w:type="character" w:customStyle="1" w:styleId="WW8Num10z2">
    <w:name w:val="WW8Num10z2"/>
    <w:qFormat/>
    <w:rsid w:val="008674F3"/>
    <w:rPr>
      <w:rFonts w:ascii="Wingdings" w:eastAsia="Times New Roman" w:hAnsi="Wingdings" w:cs="Wingdings"/>
    </w:rPr>
  </w:style>
  <w:style w:type="character" w:customStyle="1" w:styleId="WW8Num10z1">
    <w:name w:val="WW8Num10z1"/>
    <w:qFormat/>
    <w:rsid w:val="008674F3"/>
    <w:rPr>
      <w:rFonts w:ascii="Courier New" w:eastAsia="Times New Roman" w:hAnsi="Courier New" w:cs="Courier New"/>
    </w:rPr>
  </w:style>
  <w:style w:type="character" w:customStyle="1" w:styleId="WW8Num10z0">
    <w:name w:val="WW8Num10z0"/>
    <w:qFormat/>
    <w:rsid w:val="008674F3"/>
    <w:rPr>
      <w:rFonts w:ascii="Symbol" w:eastAsia="Times New Roman" w:hAnsi="Symbol" w:cs="Symbol"/>
    </w:rPr>
  </w:style>
  <w:style w:type="character" w:customStyle="1" w:styleId="WW8Num8z2">
    <w:name w:val="WW8Num8z2"/>
    <w:qFormat/>
    <w:rsid w:val="008674F3"/>
    <w:rPr>
      <w:rFonts w:ascii="Wingdings" w:eastAsia="Times New Roman" w:hAnsi="Wingdings" w:cs="Wingdings"/>
    </w:rPr>
  </w:style>
  <w:style w:type="character" w:customStyle="1" w:styleId="WW8Num8z1">
    <w:name w:val="WW8Num8z1"/>
    <w:qFormat/>
    <w:rsid w:val="008674F3"/>
    <w:rPr>
      <w:rFonts w:ascii="Courier New" w:eastAsia="Times New Roman" w:hAnsi="Courier New" w:cs="Courier New"/>
    </w:rPr>
  </w:style>
  <w:style w:type="character" w:customStyle="1" w:styleId="WW8Num7z2">
    <w:name w:val="WW8Num7z2"/>
    <w:qFormat/>
    <w:rsid w:val="008674F3"/>
    <w:rPr>
      <w:rFonts w:ascii="Wingdings" w:eastAsia="Times New Roman" w:hAnsi="Wingdings" w:cs="Wingdings"/>
    </w:rPr>
  </w:style>
  <w:style w:type="character" w:customStyle="1" w:styleId="WW8Num7z1">
    <w:name w:val="WW8Num7z1"/>
    <w:qFormat/>
    <w:rsid w:val="008674F3"/>
    <w:rPr>
      <w:rFonts w:ascii="Courier New" w:eastAsia="Times New Roman" w:hAnsi="Courier New" w:cs="Courier New"/>
    </w:rPr>
  </w:style>
  <w:style w:type="character" w:customStyle="1" w:styleId="WW8Num6z2">
    <w:name w:val="WW8Num6z2"/>
    <w:qFormat/>
    <w:rsid w:val="008674F3"/>
    <w:rPr>
      <w:rFonts w:ascii="Wingdings" w:eastAsia="Times New Roman" w:hAnsi="Wingdings" w:cs="Wingdings"/>
    </w:rPr>
  </w:style>
  <w:style w:type="character" w:customStyle="1" w:styleId="WW8Num6z1">
    <w:name w:val="WW8Num6z1"/>
    <w:qFormat/>
    <w:rsid w:val="008674F3"/>
    <w:rPr>
      <w:rFonts w:ascii="Courier New" w:eastAsia="Times New Roman" w:hAnsi="Courier New" w:cs="Courier New"/>
    </w:rPr>
  </w:style>
  <w:style w:type="character" w:customStyle="1" w:styleId="WW8Num5z2">
    <w:name w:val="WW8Num5z2"/>
    <w:qFormat/>
    <w:rsid w:val="008674F3"/>
    <w:rPr>
      <w:rFonts w:ascii="Wingdings" w:eastAsia="Times New Roman" w:hAnsi="Wingdings" w:cs="Wingdings"/>
    </w:rPr>
  </w:style>
  <w:style w:type="character" w:customStyle="1" w:styleId="WW8Num5z1">
    <w:name w:val="WW8Num5z1"/>
    <w:qFormat/>
    <w:rsid w:val="008674F3"/>
    <w:rPr>
      <w:rFonts w:ascii="Courier New" w:eastAsia="Times New Roman" w:hAnsi="Courier New" w:cs="Courier New"/>
    </w:rPr>
  </w:style>
  <w:style w:type="character" w:customStyle="1" w:styleId="4R4y44r444y43f44urfry44">
    <w:name w:val="С4Rи4yм4]в4rо4л4|и4y к4[ і3f н4~ц4・еu?вr?о ?їf  ?вr?иy?н~?о?с・4к?4и"/>
    <w:qFormat/>
    <w:rsid w:val="008674F3"/>
  </w:style>
  <w:style w:type="character" w:customStyle="1" w:styleId="4B3f4t4r3f4t4p44u4s3f4u444yp">
    <w:name w:val="В4B і3f д4tв4r і3f д4tа4pн4~е4u г4s і3f п4・еu?р・4п4о4・сy?и|?лp?а~?н~?н・"/>
    <w:qFormat/>
    <w:rsid w:val="008674F3"/>
    <w:rPr>
      <w:color w:val="800000"/>
      <w:u w:val="single"/>
    </w:rPr>
  </w:style>
  <w:style w:type="character" w:customStyle="1" w:styleId="17">
    <w:name w:val="Знак сноски1"/>
    <w:qFormat/>
    <w:rsid w:val="008674F3"/>
    <w:rPr>
      <w:vertAlign w:val="superscript"/>
    </w:rPr>
  </w:style>
  <w:style w:type="character" w:customStyle="1" w:styleId="a6">
    <w:name w:val="Абзац списка Знак"/>
    <w:aliases w:val="Chapter10 Знак,Список уровня 2 Знак,название табл/рис Знак"/>
    <w:uiPriority w:val="34"/>
    <w:qFormat/>
    <w:rsid w:val="008674F3"/>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qFormat/>
    <w:rsid w:val="008674F3"/>
    <w:rPr>
      <w:rFonts w:ascii="OpenSymbol" w:eastAsia="Times New Roman" w:hAnsi="OpenSymbol" w:cs="OpenSymbol"/>
    </w:rPr>
  </w:style>
  <w:style w:type="character" w:customStyle="1" w:styleId="3f3f3f3f3f3f3f3f3f3f3f3f3f3f">
    <w:name w:val="С3fи3fм3fв3fо3fл3fи3f в3fи3fн3fо3fс3fк3fи3f"/>
    <w:qFormat/>
    <w:rsid w:val="008674F3"/>
    <w:rPr>
      <w:vertAlign w:val="superscript"/>
    </w:rPr>
  </w:style>
  <w:style w:type="character" w:customStyle="1" w:styleId="3f3f3f3f3f3f3f3f3f">
    <w:name w:val="В3fи3fд3fі3fл3fе3fн3fн3fя3f"/>
    <w:qFormat/>
    <w:rsid w:val="008674F3"/>
    <w:rPr>
      <w:i/>
      <w:iCs/>
    </w:rPr>
  </w:style>
  <w:style w:type="character" w:customStyle="1" w:styleId="3f3f3f3f3f3f3f3f3f3f3f3f3f3f3f3f3f3f3f3f3f3f3f">
    <w:name w:val="В3fі3fд3fв3fі3fд3fа3fн3fе3f г3fі3fп3fе3fр3fп3fо3fс3fи3fл3fа3fн3fн3fя3f"/>
    <w:qFormat/>
    <w:rsid w:val="008674F3"/>
    <w:rPr>
      <w:color w:val="800080"/>
      <w:u w:val="single"/>
    </w:rPr>
  </w:style>
  <w:style w:type="character" w:customStyle="1" w:styleId="3f3f3f3f3f3f3f3f3f3f3f3f3f3f0">
    <w:name w:val="Г3fі3fп3fе3fр3fп3fо3fс3fи3fл3fа3fн3fн3fя3f"/>
    <w:qFormat/>
    <w:rsid w:val="008674F3"/>
    <w:rPr>
      <w:color w:val="0000FF"/>
      <w:u w:val="single"/>
    </w:rPr>
  </w:style>
  <w:style w:type="character" w:customStyle="1" w:styleId="c7ede0eac7ede0ea8">
    <w:name w:val="Зc7нedаe0кea Зc7нedаe0кea8"/>
    <w:qFormat/>
    <w:rsid w:val="008674F3"/>
    <w:rPr>
      <w:rFonts w:ascii="Times New Roman CYR" w:eastAsia="Times New Roman" w:hAnsi="Times New Roman CYR" w:cs="Times New Roman CYR"/>
    </w:rPr>
  </w:style>
  <w:style w:type="character" w:customStyle="1" w:styleId="c7ede0eac7ede0ea2">
    <w:name w:val="Зc7нedаe0кea Зc7нedаe0кea2"/>
    <w:qFormat/>
    <w:rsid w:val="008674F3"/>
    <w:rPr>
      <w:rFonts w:ascii="Courier New" w:eastAsia="Times New Roman" w:hAnsi="Courier New" w:cs="Courier New"/>
      <w:color w:val="000000"/>
      <w:sz w:val="18"/>
      <w:szCs w:val="18"/>
      <w:lang w:val="ru-RU"/>
    </w:rPr>
  </w:style>
  <w:style w:type="character" w:customStyle="1" w:styleId="c7ede0eac7ede0ea3">
    <w:name w:val="Зc7нedаe0кea Зc7нedаe0кea3"/>
    <w:qFormat/>
    <w:rsid w:val="008674F3"/>
    <w:rPr>
      <w:rFonts w:ascii="Arial" w:eastAsia="Times New Roman" w:hAnsi="Arial" w:cs="Arial"/>
      <w:lang w:val="en-GB"/>
    </w:rPr>
  </w:style>
  <w:style w:type="character" w:customStyle="1" w:styleId="c7ede0eac7ede0ea9">
    <w:name w:val="Зc7нedаe0кea Зc7нedаe0кea9"/>
    <w:qFormat/>
    <w:rsid w:val="008674F3"/>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qFormat/>
    <w:rsid w:val="008674F3"/>
    <w:rPr>
      <w:rFonts w:ascii="Calibri" w:eastAsia="Times New Roman" w:hAnsi="Calibri" w:cs="Calibri"/>
    </w:rPr>
  </w:style>
  <w:style w:type="character" w:customStyle="1" w:styleId="c7ede0eac7ede0ea7">
    <w:name w:val="Зc7нedаe0кea Зc7нedаe0кea7"/>
    <w:qFormat/>
    <w:rsid w:val="008674F3"/>
    <w:rPr>
      <w:lang w:val="ru-RU"/>
    </w:rPr>
  </w:style>
  <w:style w:type="character" w:customStyle="1" w:styleId="c7ede0eac7ede0ea4">
    <w:name w:val="Зc7нedаe0кea Зc7нedаe0кea4"/>
    <w:qFormat/>
    <w:rsid w:val="008674F3"/>
    <w:rPr>
      <w:rFonts w:ascii="Tahoma" w:eastAsia="Times New Roman" w:hAnsi="Tahoma" w:cs="Tahoma"/>
      <w:sz w:val="16"/>
      <w:szCs w:val="16"/>
    </w:rPr>
  </w:style>
  <w:style w:type="character" w:customStyle="1" w:styleId="c7ede0eac7ede0ea5">
    <w:name w:val="Зc7нedаe0кea Зc7нedаe0кea5"/>
    <w:qFormat/>
    <w:rsid w:val="008674F3"/>
    <w:rPr>
      <w:rFonts w:ascii="Cambria" w:eastAsia="Times New Roman" w:hAnsi="Cambria" w:cs="Cambria"/>
      <w:i/>
      <w:iCs/>
      <w:color w:val="4F81BD"/>
      <w:spacing w:val="15"/>
    </w:rPr>
  </w:style>
  <w:style w:type="character" w:customStyle="1" w:styleId="c7ede0eac7ede0ea81">
    <w:name w:val="Зc7нedаe0кea Зc7нedаe0кea81"/>
    <w:qFormat/>
    <w:rsid w:val="008674F3"/>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qFormat/>
    <w:rsid w:val="008674F3"/>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qFormat/>
    <w:rsid w:val="008674F3"/>
  </w:style>
  <w:style w:type="character" w:customStyle="1" w:styleId="WW8Num46z8">
    <w:name w:val="WW8Num46z8"/>
    <w:qFormat/>
    <w:rsid w:val="008674F3"/>
  </w:style>
  <w:style w:type="character" w:customStyle="1" w:styleId="WW8Num46z7">
    <w:name w:val="WW8Num46z7"/>
    <w:qFormat/>
    <w:rsid w:val="008674F3"/>
  </w:style>
  <w:style w:type="character" w:customStyle="1" w:styleId="WW8Num46z6">
    <w:name w:val="WW8Num46z6"/>
    <w:qFormat/>
    <w:rsid w:val="008674F3"/>
  </w:style>
  <w:style w:type="character" w:customStyle="1" w:styleId="WW8Num46z5">
    <w:name w:val="WW8Num46z5"/>
    <w:qFormat/>
    <w:rsid w:val="008674F3"/>
  </w:style>
  <w:style w:type="character" w:customStyle="1" w:styleId="WW8Num46z4">
    <w:name w:val="WW8Num46z4"/>
    <w:qFormat/>
    <w:rsid w:val="008674F3"/>
  </w:style>
  <w:style w:type="character" w:customStyle="1" w:styleId="WW8Num46z3">
    <w:name w:val="WW8Num46z3"/>
    <w:qFormat/>
    <w:rsid w:val="008674F3"/>
  </w:style>
  <w:style w:type="character" w:customStyle="1" w:styleId="WW8Num46z2">
    <w:name w:val="WW8Num46z2"/>
    <w:qFormat/>
    <w:rsid w:val="008674F3"/>
  </w:style>
  <w:style w:type="character" w:customStyle="1" w:styleId="WW8Num46z1">
    <w:name w:val="WW8Num46z1"/>
    <w:qFormat/>
    <w:rsid w:val="008674F3"/>
  </w:style>
  <w:style w:type="character" w:customStyle="1" w:styleId="WW8Num46z0">
    <w:name w:val="WW8Num46z0"/>
    <w:qFormat/>
    <w:rsid w:val="008674F3"/>
    <w:rPr>
      <w:color w:val="000000"/>
    </w:rPr>
  </w:style>
  <w:style w:type="character" w:customStyle="1" w:styleId="WW8Num45z3">
    <w:name w:val="WW8Num45z3"/>
    <w:qFormat/>
    <w:rsid w:val="008674F3"/>
    <w:rPr>
      <w:rFonts w:ascii="Symbol" w:eastAsia="Times New Roman" w:hAnsi="Symbol" w:cs="Symbol"/>
    </w:rPr>
  </w:style>
  <w:style w:type="character" w:customStyle="1" w:styleId="WW8Num45z2">
    <w:name w:val="WW8Num45z2"/>
    <w:qFormat/>
    <w:rsid w:val="008674F3"/>
    <w:rPr>
      <w:rFonts w:ascii="Wingdings" w:eastAsia="Times New Roman" w:hAnsi="Wingdings" w:cs="Wingdings"/>
    </w:rPr>
  </w:style>
  <w:style w:type="character" w:customStyle="1" w:styleId="WW8Num45z1">
    <w:name w:val="WW8Num45z1"/>
    <w:qFormat/>
    <w:rsid w:val="008674F3"/>
    <w:rPr>
      <w:rFonts w:ascii="Courier New" w:eastAsia="Times New Roman" w:hAnsi="Courier New" w:cs="Courier New"/>
    </w:rPr>
  </w:style>
  <w:style w:type="character" w:customStyle="1" w:styleId="WW8Num45z0">
    <w:name w:val="WW8Num45z0"/>
    <w:qFormat/>
    <w:rsid w:val="008674F3"/>
    <w:rPr>
      <w:rFonts w:ascii="Times New Roman" w:eastAsia="Times New Roman" w:hAnsi="Times New Roman" w:cs="Times New Roman"/>
    </w:rPr>
  </w:style>
  <w:style w:type="character" w:customStyle="1" w:styleId="WW8Num44z0">
    <w:name w:val="WW8Num44z0"/>
    <w:qFormat/>
    <w:rsid w:val="008674F3"/>
    <w:rPr>
      <w:rFonts w:eastAsia="Times New Roman"/>
    </w:rPr>
  </w:style>
  <w:style w:type="character" w:customStyle="1" w:styleId="WW8Num43z0">
    <w:name w:val="WW8Num43z0"/>
    <w:qFormat/>
    <w:rsid w:val="008674F3"/>
    <w:rPr>
      <w:rFonts w:eastAsia="Times New Roman"/>
    </w:rPr>
  </w:style>
  <w:style w:type="character" w:customStyle="1" w:styleId="WW8Num42z2">
    <w:name w:val="WW8Num42z2"/>
    <w:qFormat/>
    <w:rsid w:val="008674F3"/>
    <w:rPr>
      <w:rFonts w:ascii="Wingdings" w:eastAsia="Times New Roman" w:hAnsi="Wingdings" w:cs="Wingdings"/>
    </w:rPr>
  </w:style>
  <w:style w:type="character" w:customStyle="1" w:styleId="WW8Num42z1">
    <w:name w:val="WW8Num42z1"/>
    <w:qFormat/>
    <w:rsid w:val="008674F3"/>
    <w:rPr>
      <w:rFonts w:ascii="Courier New" w:eastAsia="Times New Roman" w:hAnsi="Courier New" w:cs="Courier New"/>
    </w:rPr>
  </w:style>
  <w:style w:type="character" w:customStyle="1" w:styleId="WW8Num42z0">
    <w:name w:val="WW8Num42z0"/>
    <w:qFormat/>
    <w:rsid w:val="008674F3"/>
    <w:rPr>
      <w:rFonts w:ascii="Symbol" w:eastAsia="Times New Roman" w:hAnsi="Symbol" w:cs="Symbol"/>
    </w:rPr>
  </w:style>
  <w:style w:type="character" w:customStyle="1" w:styleId="WW8Num41z8">
    <w:name w:val="WW8Num41z8"/>
    <w:qFormat/>
    <w:rsid w:val="008674F3"/>
  </w:style>
  <w:style w:type="character" w:customStyle="1" w:styleId="WW8Num41z7">
    <w:name w:val="WW8Num41z7"/>
    <w:qFormat/>
    <w:rsid w:val="008674F3"/>
  </w:style>
  <w:style w:type="character" w:customStyle="1" w:styleId="WW8Num41z6">
    <w:name w:val="WW8Num41z6"/>
    <w:qFormat/>
    <w:rsid w:val="008674F3"/>
  </w:style>
  <w:style w:type="character" w:customStyle="1" w:styleId="WW8Num41z5">
    <w:name w:val="WW8Num41z5"/>
    <w:qFormat/>
    <w:rsid w:val="008674F3"/>
  </w:style>
  <w:style w:type="character" w:customStyle="1" w:styleId="WW8Num41z4">
    <w:name w:val="WW8Num41z4"/>
    <w:qFormat/>
    <w:rsid w:val="008674F3"/>
  </w:style>
  <w:style w:type="character" w:customStyle="1" w:styleId="WW8Num41z3">
    <w:name w:val="WW8Num41z3"/>
    <w:qFormat/>
    <w:rsid w:val="008674F3"/>
  </w:style>
  <w:style w:type="character" w:customStyle="1" w:styleId="WW8Num41z2">
    <w:name w:val="WW8Num41z2"/>
    <w:qFormat/>
    <w:rsid w:val="008674F3"/>
  </w:style>
  <w:style w:type="character" w:customStyle="1" w:styleId="WW8Num41z1">
    <w:name w:val="WW8Num41z1"/>
    <w:qFormat/>
    <w:rsid w:val="008674F3"/>
  </w:style>
  <w:style w:type="character" w:customStyle="1" w:styleId="WW8Num41z0">
    <w:name w:val="WW8Num41z0"/>
    <w:qFormat/>
    <w:rsid w:val="008674F3"/>
    <w:rPr>
      <w:color w:val="000000"/>
      <w:sz w:val="22"/>
      <w:szCs w:val="22"/>
    </w:rPr>
  </w:style>
  <w:style w:type="character" w:customStyle="1" w:styleId="WW8Num40z2">
    <w:name w:val="WW8Num40z2"/>
    <w:qFormat/>
    <w:rsid w:val="008674F3"/>
    <w:rPr>
      <w:rFonts w:ascii="Wingdings" w:eastAsia="Times New Roman" w:hAnsi="Wingdings" w:cs="Wingdings"/>
    </w:rPr>
  </w:style>
  <w:style w:type="character" w:customStyle="1" w:styleId="WW8Num40z1">
    <w:name w:val="WW8Num40z1"/>
    <w:qFormat/>
    <w:rsid w:val="008674F3"/>
    <w:rPr>
      <w:rFonts w:ascii="Courier New" w:eastAsia="Times New Roman" w:hAnsi="Courier New" w:cs="Courier New"/>
    </w:rPr>
  </w:style>
  <w:style w:type="character" w:customStyle="1" w:styleId="WW8Num40z0">
    <w:name w:val="WW8Num40z0"/>
    <w:qFormat/>
    <w:rsid w:val="008674F3"/>
    <w:rPr>
      <w:rFonts w:ascii="Symbol" w:eastAsia="Times New Roman" w:hAnsi="Symbol" w:cs="Symbol"/>
    </w:rPr>
  </w:style>
  <w:style w:type="character" w:customStyle="1" w:styleId="WW8Num39z8">
    <w:name w:val="WW8Num39z8"/>
    <w:qFormat/>
    <w:rsid w:val="008674F3"/>
  </w:style>
  <w:style w:type="character" w:customStyle="1" w:styleId="WW8Num39z7">
    <w:name w:val="WW8Num39z7"/>
    <w:qFormat/>
    <w:rsid w:val="008674F3"/>
  </w:style>
  <w:style w:type="character" w:customStyle="1" w:styleId="WW8Num39z6">
    <w:name w:val="WW8Num39z6"/>
    <w:qFormat/>
    <w:rsid w:val="008674F3"/>
  </w:style>
  <w:style w:type="character" w:customStyle="1" w:styleId="WW8Num39z5">
    <w:name w:val="WW8Num39z5"/>
    <w:qFormat/>
    <w:rsid w:val="008674F3"/>
  </w:style>
  <w:style w:type="character" w:customStyle="1" w:styleId="WW8Num39z4">
    <w:name w:val="WW8Num39z4"/>
    <w:qFormat/>
    <w:rsid w:val="008674F3"/>
  </w:style>
  <w:style w:type="character" w:customStyle="1" w:styleId="WW8Num39z3">
    <w:name w:val="WW8Num39z3"/>
    <w:qFormat/>
    <w:rsid w:val="008674F3"/>
  </w:style>
  <w:style w:type="character" w:customStyle="1" w:styleId="WW8Num39z2">
    <w:name w:val="WW8Num39z2"/>
    <w:qFormat/>
    <w:rsid w:val="008674F3"/>
  </w:style>
  <w:style w:type="character" w:customStyle="1" w:styleId="WW8Num39z1">
    <w:name w:val="WW8Num39z1"/>
    <w:qFormat/>
    <w:rsid w:val="008674F3"/>
  </w:style>
  <w:style w:type="character" w:customStyle="1" w:styleId="WW8Num39z0">
    <w:name w:val="WW8Num39z0"/>
    <w:qFormat/>
    <w:rsid w:val="008674F3"/>
  </w:style>
  <w:style w:type="character" w:customStyle="1" w:styleId="WW8Num38z1">
    <w:name w:val="WW8Num38z1"/>
    <w:qFormat/>
    <w:rsid w:val="008674F3"/>
    <w:rPr>
      <w:color w:val="000000"/>
    </w:rPr>
  </w:style>
  <w:style w:type="character" w:customStyle="1" w:styleId="WW8Num38z0">
    <w:name w:val="WW8Num38z0"/>
    <w:qFormat/>
    <w:rsid w:val="008674F3"/>
    <w:rPr>
      <w:rFonts w:eastAsia="Times New Roman"/>
    </w:rPr>
  </w:style>
  <w:style w:type="character" w:customStyle="1" w:styleId="WW8Num37z8">
    <w:name w:val="WW8Num37z8"/>
    <w:qFormat/>
    <w:rsid w:val="008674F3"/>
  </w:style>
  <w:style w:type="character" w:customStyle="1" w:styleId="WW8Num37z7">
    <w:name w:val="WW8Num37z7"/>
    <w:qFormat/>
    <w:rsid w:val="008674F3"/>
  </w:style>
  <w:style w:type="character" w:customStyle="1" w:styleId="WW8Num37z6">
    <w:name w:val="WW8Num37z6"/>
    <w:qFormat/>
    <w:rsid w:val="008674F3"/>
  </w:style>
  <w:style w:type="character" w:customStyle="1" w:styleId="WW8Num37z5">
    <w:name w:val="WW8Num37z5"/>
    <w:qFormat/>
    <w:rsid w:val="008674F3"/>
  </w:style>
  <w:style w:type="character" w:customStyle="1" w:styleId="WW8Num37z4">
    <w:name w:val="WW8Num37z4"/>
    <w:qFormat/>
    <w:rsid w:val="008674F3"/>
  </w:style>
  <w:style w:type="character" w:customStyle="1" w:styleId="WW8Num37z3">
    <w:name w:val="WW8Num37z3"/>
    <w:qFormat/>
    <w:rsid w:val="008674F3"/>
  </w:style>
  <w:style w:type="character" w:customStyle="1" w:styleId="WW8Num37z2">
    <w:name w:val="WW8Num37z2"/>
    <w:qFormat/>
    <w:rsid w:val="008674F3"/>
  </w:style>
  <w:style w:type="character" w:customStyle="1" w:styleId="WW8Num37z1">
    <w:name w:val="WW8Num37z1"/>
    <w:qFormat/>
    <w:rsid w:val="008674F3"/>
  </w:style>
  <w:style w:type="character" w:customStyle="1" w:styleId="WW8Num37z0">
    <w:name w:val="WW8Num37z0"/>
    <w:qFormat/>
    <w:rsid w:val="008674F3"/>
  </w:style>
  <w:style w:type="character" w:customStyle="1" w:styleId="WW8Num36z8">
    <w:name w:val="WW8Num36z8"/>
    <w:qFormat/>
    <w:rsid w:val="008674F3"/>
  </w:style>
  <w:style w:type="character" w:customStyle="1" w:styleId="WW8Num36z7">
    <w:name w:val="WW8Num36z7"/>
    <w:qFormat/>
    <w:rsid w:val="008674F3"/>
  </w:style>
  <w:style w:type="character" w:customStyle="1" w:styleId="WW8Num36z6">
    <w:name w:val="WW8Num36z6"/>
    <w:qFormat/>
    <w:rsid w:val="008674F3"/>
  </w:style>
  <w:style w:type="character" w:customStyle="1" w:styleId="WW8Num36z5">
    <w:name w:val="WW8Num36z5"/>
    <w:qFormat/>
    <w:rsid w:val="008674F3"/>
  </w:style>
  <w:style w:type="character" w:customStyle="1" w:styleId="WW8Num36z4">
    <w:name w:val="WW8Num36z4"/>
    <w:qFormat/>
    <w:rsid w:val="008674F3"/>
  </w:style>
  <w:style w:type="character" w:customStyle="1" w:styleId="WW8Num36z3">
    <w:name w:val="WW8Num36z3"/>
    <w:qFormat/>
    <w:rsid w:val="008674F3"/>
  </w:style>
  <w:style w:type="character" w:customStyle="1" w:styleId="WW8Num36z2">
    <w:name w:val="WW8Num36z2"/>
    <w:qFormat/>
    <w:rsid w:val="008674F3"/>
  </w:style>
  <w:style w:type="character" w:customStyle="1" w:styleId="WW8Num36z1">
    <w:name w:val="WW8Num36z1"/>
    <w:qFormat/>
    <w:rsid w:val="008674F3"/>
  </w:style>
  <w:style w:type="character" w:customStyle="1" w:styleId="WW8Num36z0">
    <w:name w:val="WW8Num36z0"/>
    <w:qFormat/>
    <w:rsid w:val="008674F3"/>
  </w:style>
  <w:style w:type="character" w:customStyle="1" w:styleId="WW8Num35z8">
    <w:name w:val="WW8Num35z8"/>
    <w:qFormat/>
    <w:rsid w:val="008674F3"/>
  </w:style>
  <w:style w:type="character" w:customStyle="1" w:styleId="WW8Num35z7">
    <w:name w:val="WW8Num35z7"/>
    <w:qFormat/>
    <w:rsid w:val="008674F3"/>
  </w:style>
  <w:style w:type="character" w:customStyle="1" w:styleId="WW8Num35z6">
    <w:name w:val="WW8Num35z6"/>
    <w:qFormat/>
    <w:rsid w:val="008674F3"/>
  </w:style>
  <w:style w:type="character" w:customStyle="1" w:styleId="WW8Num35z5">
    <w:name w:val="WW8Num35z5"/>
    <w:qFormat/>
    <w:rsid w:val="008674F3"/>
  </w:style>
  <w:style w:type="character" w:customStyle="1" w:styleId="WW8Num35z4">
    <w:name w:val="WW8Num35z4"/>
    <w:qFormat/>
    <w:rsid w:val="008674F3"/>
  </w:style>
  <w:style w:type="character" w:customStyle="1" w:styleId="WW8Num35z3">
    <w:name w:val="WW8Num35z3"/>
    <w:qFormat/>
    <w:rsid w:val="008674F3"/>
  </w:style>
  <w:style w:type="character" w:customStyle="1" w:styleId="WW8Num35z2">
    <w:name w:val="WW8Num35z2"/>
    <w:qFormat/>
    <w:rsid w:val="008674F3"/>
  </w:style>
  <w:style w:type="character" w:customStyle="1" w:styleId="WW8Num35z1">
    <w:name w:val="WW8Num35z1"/>
    <w:qFormat/>
    <w:rsid w:val="008674F3"/>
  </w:style>
  <w:style w:type="character" w:customStyle="1" w:styleId="WW8Num35z0">
    <w:name w:val="WW8Num35z0"/>
    <w:qFormat/>
    <w:rsid w:val="008674F3"/>
  </w:style>
  <w:style w:type="character" w:customStyle="1" w:styleId="WW8Num34z2">
    <w:name w:val="WW8Num34z2"/>
    <w:qFormat/>
    <w:rsid w:val="008674F3"/>
    <w:rPr>
      <w:rFonts w:ascii="Wingdings" w:eastAsia="Times New Roman" w:hAnsi="Wingdings" w:cs="Wingdings"/>
    </w:rPr>
  </w:style>
  <w:style w:type="character" w:customStyle="1" w:styleId="WW8Num34z1">
    <w:name w:val="WW8Num34z1"/>
    <w:qFormat/>
    <w:rsid w:val="008674F3"/>
    <w:rPr>
      <w:rFonts w:ascii="Courier New" w:eastAsia="Times New Roman" w:hAnsi="Courier New" w:cs="Courier New"/>
    </w:rPr>
  </w:style>
  <w:style w:type="character" w:customStyle="1" w:styleId="WW8Num34z0">
    <w:name w:val="WW8Num34z0"/>
    <w:qFormat/>
    <w:rsid w:val="008674F3"/>
    <w:rPr>
      <w:rFonts w:ascii="Symbol" w:eastAsia="Times New Roman" w:hAnsi="Symbol" w:cs="Symbol"/>
    </w:rPr>
  </w:style>
  <w:style w:type="character" w:customStyle="1" w:styleId="WW8Num33z8">
    <w:name w:val="WW8Num33z8"/>
    <w:qFormat/>
    <w:rsid w:val="008674F3"/>
  </w:style>
  <w:style w:type="character" w:customStyle="1" w:styleId="WW8Num33z7">
    <w:name w:val="WW8Num33z7"/>
    <w:qFormat/>
    <w:rsid w:val="008674F3"/>
  </w:style>
  <w:style w:type="character" w:customStyle="1" w:styleId="WW8Num33z6">
    <w:name w:val="WW8Num33z6"/>
    <w:qFormat/>
    <w:rsid w:val="008674F3"/>
  </w:style>
  <w:style w:type="character" w:customStyle="1" w:styleId="WW8Num33z5">
    <w:name w:val="WW8Num33z5"/>
    <w:qFormat/>
    <w:rsid w:val="008674F3"/>
  </w:style>
  <w:style w:type="character" w:customStyle="1" w:styleId="WW8Num33z4">
    <w:name w:val="WW8Num33z4"/>
    <w:qFormat/>
    <w:rsid w:val="008674F3"/>
  </w:style>
  <w:style w:type="character" w:customStyle="1" w:styleId="WW8Num33z3">
    <w:name w:val="WW8Num33z3"/>
    <w:qFormat/>
    <w:rsid w:val="008674F3"/>
  </w:style>
  <w:style w:type="character" w:customStyle="1" w:styleId="WW8Num33z2">
    <w:name w:val="WW8Num33z2"/>
    <w:qFormat/>
    <w:rsid w:val="008674F3"/>
  </w:style>
  <w:style w:type="character" w:customStyle="1" w:styleId="WW8Num33z1">
    <w:name w:val="WW8Num33z1"/>
    <w:qFormat/>
    <w:rsid w:val="008674F3"/>
  </w:style>
  <w:style w:type="character" w:customStyle="1" w:styleId="WW8Num33z0">
    <w:name w:val="WW8Num33z0"/>
    <w:qFormat/>
    <w:rsid w:val="008674F3"/>
  </w:style>
  <w:style w:type="character" w:customStyle="1" w:styleId="WW8Num32z8">
    <w:name w:val="WW8Num32z8"/>
    <w:qFormat/>
    <w:rsid w:val="008674F3"/>
  </w:style>
  <w:style w:type="character" w:customStyle="1" w:styleId="WW8Num32z7">
    <w:name w:val="WW8Num32z7"/>
    <w:qFormat/>
    <w:rsid w:val="008674F3"/>
  </w:style>
  <w:style w:type="character" w:customStyle="1" w:styleId="WW8Num32z6">
    <w:name w:val="WW8Num32z6"/>
    <w:qFormat/>
    <w:rsid w:val="008674F3"/>
  </w:style>
  <w:style w:type="character" w:customStyle="1" w:styleId="WW8Num32z5">
    <w:name w:val="WW8Num32z5"/>
    <w:qFormat/>
    <w:rsid w:val="008674F3"/>
  </w:style>
  <w:style w:type="character" w:customStyle="1" w:styleId="WW8Num32z4">
    <w:name w:val="WW8Num32z4"/>
    <w:qFormat/>
    <w:rsid w:val="008674F3"/>
  </w:style>
  <w:style w:type="character" w:customStyle="1" w:styleId="WW8Num32z3">
    <w:name w:val="WW8Num32z3"/>
    <w:qFormat/>
    <w:rsid w:val="008674F3"/>
  </w:style>
  <w:style w:type="character" w:customStyle="1" w:styleId="WW8Num32z2">
    <w:name w:val="WW8Num32z2"/>
    <w:qFormat/>
    <w:rsid w:val="008674F3"/>
  </w:style>
  <w:style w:type="character" w:customStyle="1" w:styleId="WW8Num32z1">
    <w:name w:val="WW8Num32z1"/>
    <w:qFormat/>
    <w:rsid w:val="008674F3"/>
  </w:style>
  <w:style w:type="character" w:customStyle="1" w:styleId="WW8Num32z0">
    <w:name w:val="WW8Num32z0"/>
    <w:qFormat/>
    <w:rsid w:val="008674F3"/>
  </w:style>
  <w:style w:type="character" w:customStyle="1" w:styleId="WW8Num31z2">
    <w:name w:val="WW8Num31z2"/>
    <w:qFormat/>
    <w:rsid w:val="008674F3"/>
    <w:rPr>
      <w:rFonts w:ascii="Wingdings" w:eastAsia="Times New Roman" w:hAnsi="Wingdings" w:cs="Wingdings"/>
    </w:rPr>
  </w:style>
  <w:style w:type="character" w:customStyle="1" w:styleId="WW8Num31z1">
    <w:name w:val="WW8Num31z1"/>
    <w:qFormat/>
    <w:rsid w:val="008674F3"/>
    <w:rPr>
      <w:rFonts w:ascii="Courier New" w:eastAsia="Times New Roman" w:hAnsi="Courier New" w:cs="Courier New"/>
    </w:rPr>
  </w:style>
  <w:style w:type="character" w:customStyle="1" w:styleId="WW8Num31z0">
    <w:name w:val="WW8Num31z0"/>
    <w:qFormat/>
    <w:rsid w:val="008674F3"/>
    <w:rPr>
      <w:rFonts w:ascii="Symbol" w:eastAsia="Times New Roman" w:hAnsi="Symbol" w:cs="Symbol"/>
    </w:rPr>
  </w:style>
  <w:style w:type="character" w:customStyle="1" w:styleId="WW8Num30z2">
    <w:name w:val="WW8Num30z2"/>
    <w:qFormat/>
    <w:rsid w:val="008674F3"/>
    <w:rPr>
      <w:rFonts w:ascii="Wingdings" w:eastAsia="Times New Roman" w:hAnsi="Wingdings" w:cs="Wingdings"/>
    </w:rPr>
  </w:style>
  <w:style w:type="character" w:customStyle="1" w:styleId="WW8Num30z1">
    <w:name w:val="WW8Num30z1"/>
    <w:qFormat/>
    <w:rsid w:val="008674F3"/>
    <w:rPr>
      <w:rFonts w:ascii="Courier New" w:eastAsia="Times New Roman" w:hAnsi="Courier New" w:cs="Courier New"/>
    </w:rPr>
  </w:style>
  <w:style w:type="character" w:customStyle="1" w:styleId="WW8Num30z0">
    <w:name w:val="WW8Num30z0"/>
    <w:qFormat/>
    <w:rsid w:val="008674F3"/>
    <w:rPr>
      <w:rFonts w:ascii="Symbol" w:eastAsia="Times New Roman" w:hAnsi="Symbol" w:cs="Symbol"/>
    </w:rPr>
  </w:style>
  <w:style w:type="character" w:customStyle="1" w:styleId="WW8Num29z2">
    <w:name w:val="WW8Num29z2"/>
    <w:qFormat/>
    <w:rsid w:val="008674F3"/>
    <w:rPr>
      <w:rFonts w:ascii="Wingdings" w:eastAsia="Times New Roman" w:hAnsi="Wingdings" w:cs="Wingdings"/>
    </w:rPr>
  </w:style>
  <w:style w:type="character" w:customStyle="1" w:styleId="WW8Num29z1">
    <w:name w:val="WW8Num29z1"/>
    <w:qFormat/>
    <w:rsid w:val="008674F3"/>
    <w:rPr>
      <w:rFonts w:ascii="Courier New" w:eastAsia="Times New Roman" w:hAnsi="Courier New" w:cs="Courier New"/>
    </w:rPr>
  </w:style>
  <w:style w:type="character" w:customStyle="1" w:styleId="WW8Num29z0">
    <w:name w:val="WW8Num29z0"/>
    <w:qFormat/>
    <w:rsid w:val="008674F3"/>
    <w:rPr>
      <w:rFonts w:ascii="Symbol" w:eastAsia="Times New Roman" w:hAnsi="Symbol" w:cs="Symbol"/>
    </w:rPr>
  </w:style>
  <w:style w:type="character" w:customStyle="1" w:styleId="WW8Num28z3">
    <w:name w:val="WW8Num28z3"/>
    <w:qFormat/>
    <w:rsid w:val="008674F3"/>
    <w:rPr>
      <w:rFonts w:ascii="Symbol" w:eastAsia="Times New Roman" w:hAnsi="Symbol" w:cs="Symbol"/>
    </w:rPr>
  </w:style>
  <w:style w:type="character" w:customStyle="1" w:styleId="WW8Num28z2">
    <w:name w:val="WW8Num28z2"/>
    <w:qFormat/>
    <w:rsid w:val="008674F3"/>
    <w:rPr>
      <w:rFonts w:ascii="Wingdings" w:eastAsia="Times New Roman" w:hAnsi="Wingdings" w:cs="Wingdings"/>
    </w:rPr>
  </w:style>
  <w:style w:type="character" w:customStyle="1" w:styleId="WW8Num28z1">
    <w:name w:val="WW8Num28z1"/>
    <w:qFormat/>
    <w:rsid w:val="008674F3"/>
    <w:rPr>
      <w:rFonts w:ascii="Courier New" w:eastAsia="Times New Roman" w:hAnsi="Courier New" w:cs="Courier New"/>
    </w:rPr>
  </w:style>
  <w:style w:type="character" w:customStyle="1" w:styleId="WW8Num28z0">
    <w:name w:val="WW8Num28z0"/>
    <w:qFormat/>
    <w:rsid w:val="008674F3"/>
    <w:rPr>
      <w:rFonts w:ascii="Times New Roman" w:eastAsia="Times New Roman" w:hAnsi="Times New Roman" w:cs="Times New Roman"/>
      <w:color w:val="000000"/>
      <w:sz w:val="20"/>
      <w:szCs w:val="20"/>
    </w:rPr>
  </w:style>
  <w:style w:type="character" w:customStyle="1" w:styleId="WW8Num27z2">
    <w:name w:val="WW8Num27z2"/>
    <w:qFormat/>
    <w:rsid w:val="008674F3"/>
    <w:rPr>
      <w:rFonts w:ascii="Wingdings" w:eastAsia="Times New Roman" w:hAnsi="Wingdings" w:cs="Wingdings"/>
    </w:rPr>
  </w:style>
  <w:style w:type="character" w:customStyle="1" w:styleId="WW8Num27z1">
    <w:name w:val="WW8Num27z1"/>
    <w:qFormat/>
    <w:rsid w:val="008674F3"/>
    <w:rPr>
      <w:rFonts w:ascii="Courier New" w:eastAsia="Times New Roman" w:hAnsi="Courier New" w:cs="Courier New"/>
    </w:rPr>
  </w:style>
  <w:style w:type="character" w:customStyle="1" w:styleId="WW8Num27z0">
    <w:name w:val="WW8Num27z0"/>
    <w:qFormat/>
    <w:rsid w:val="008674F3"/>
    <w:rPr>
      <w:rFonts w:ascii="Symbol" w:eastAsia="Times New Roman" w:hAnsi="Symbol" w:cs="Symbol"/>
    </w:rPr>
  </w:style>
  <w:style w:type="character" w:customStyle="1" w:styleId="WW8Num26z8">
    <w:name w:val="WW8Num26z8"/>
    <w:qFormat/>
    <w:rsid w:val="008674F3"/>
  </w:style>
  <w:style w:type="character" w:customStyle="1" w:styleId="WW8Num26z7">
    <w:name w:val="WW8Num26z7"/>
    <w:qFormat/>
    <w:rsid w:val="008674F3"/>
  </w:style>
  <w:style w:type="character" w:customStyle="1" w:styleId="WW8Num26z6">
    <w:name w:val="WW8Num26z6"/>
    <w:qFormat/>
    <w:rsid w:val="008674F3"/>
  </w:style>
  <w:style w:type="character" w:customStyle="1" w:styleId="WW8Num26z5">
    <w:name w:val="WW8Num26z5"/>
    <w:qFormat/>
    <w:rsid w:val="008674F3"/>
  </w:style>
  <w:style w:type="character" w:customStyle="1" w:styleId="WW8Num26z4">
    <w:name w:val="WW8Num26z4"/>
    <w:qFormat/>
    <w:rsid w:val="008674F3"/>
  </w:style>
  <w:style w:type="character" w:customStyle="1" w:styleId="WW8Num26z3">
    <w:name w:val="WW8Num26z3"/>
    <w:qFormat/>
    <w:rsid w:val="008674F3"/>
  </w:style>
  <w:style w:type="character" w:customStyle="1" w:styleId="WW8Num26z2">
    <w:name w:val="WW8Num26z2"/>
    <w:qFormat/>
    <w:rsid w:val="008674F3"/>
  </w:style>
  <w:style w:type="character" w:customStyle="1" w:styleId="WW8Num26z1">
    <w:name w:val="WW8Num26z1"/>
    <w:qFormat/>
    <w:rsid w:val="008674F3"/>
  </w:style>
  <w:style w:type="character" w:customStyle="1" w:styleId="WW8Num26z0">
    <w:name w:val="WW8Num26z0"/>
    <w:qFormat/>
    <w:rsid w:val="008674F3"/>
    <w:rPr>
      <w:color w:val="000000"/>
      <w:sz w:val="22"/>
      <w:szCs w:val="22"/>
    </w:rPr>
  </w:style>
  <w:style w:type="character" w:customStyle="1" w:styleId="WW8Num25z2">
    <w:name w:val="WW8Num25z2"/>
    <w:qFormat/>
    <w:rsid w:val="008674F3"/>
    <w:rPr>
      <w:rFonts w:ascii="Wingdings" w:eastAsia="Times New Roman" w:hAnsi="Wingdings" w:cs="Wingdings"/>
    </w:rPr>
  </w:style>
  <w:style w:type="character" w:customStyle="1" w:styleId="WW8Num25z1">
    <w:name w:val="WW8Num25z1"/>
    <w:qFormat/>
    <w:rsid w:val="008674F3"/>
    <w:rPr>
      <w:rFonts w:ascii="Courier New" w:eastAsia="Times New Roman" w:hAnsi="Courier New" w:cs="Courier New"/>
    </w:rPr>
  </w:style>
  <w:style w:type="character" w:customStyle="1" w:styleId="WW8Num25z0">
    <w:name w:val="WW8Num25z0"/>
    <w:qFormat/>
    <w:rsid w:val="008674F3"/>
    <w:rPr>
      <w:rFonts w:ascii="Symbol" w:eastAsia="Times New Roman" w:hAnsi="Symbol" w:cs="Symbol"/>
    </w:rPr>
  </w:style>
  <w:style w:type="character" w:customStyle="1" w:styleId="WW8Num24z2">
    <w:name w:val="WW8Num24z2"/>
    <w:qFormat/>
    <w:rsid w:val="008674F3"/>
    <w:rPr>
      <w:rFonts w:ascii="Wingdings" w:eastAsia="Times New Roman" w:hAnsi="Wingdings" w:cs="Wingdings"/>
    </w:rPr>
  </w:style>
  <w:style w:type="character" w:customStyle="1" w:styleId="WW8Num24z1">
    <w:name w:val="WW8Num24z1"/>
    <w:qFormat/>
    <w:rsid w:val="008674F3"/>
    <w:rPr>
      <w:rFonts w:ascii="Courier New" w:eastAsia="Times New Roman" w:hAnsi="Courier New" w:cs="Courier New"/>
    </w:rPr>
  </w:style>
  <w:style w:type="character" w:customStyle="1" w:styleId="WW8Num24z0">
    <w:name w:val="WW8Num24z0"/>
    <w:qFormat/>
    <w:rsid w:val="008674F3"/>
    <w:rPr>
      <w:rFonts w:ascii="Symbol" w:eastAsia="Times New Roman" w:hAnsi="Symbol" w:cs="Symbol"/>
    </w:rPr>
  </w:style>
  <w:style w:type="character" w:customStyle="1" w:styleId="WW8Num23z8">
    <w:name w:val="WW8Num23z8"/>
    <w:qFormat/>
    <w:rsid w:val="008674F3"/>
  </w:style>
  <w:style w:type="character" w:customStyle="1" w:styleId="WW8Num23z7">
    <w:name w:val="WW8Num23z7"/>
    <w:qFormat/>
    <w:rsid w:val="008674F3"/>
  </w:style>
  <w:style w:type="character" w:customStyle="1" w:styleId="WW8Num23z6">
    <w:name w:val="WW8Num23z6"/>
    <w:qFormat/>
    <w:rsid w:val="008674F3"/>
  </w:style>
  <w:style w:type="character" w:customStyle="1" w:styleId="WW8Num23z5">
    <w:name w:val="WW8Num23z5"/>
    <w:qFormat/>
    <w:rsid w:val="008674F3"/>
  </w:style>
  <w:style w:type="character" w:customStyle="1" w:styleId="WW8Num23z4">
    <w:name w:val="WW8Num23z4"/>
    <w:qFormat/>
    <w:rsid w:val="008674F3"/>
  </w:style>
  <w:style w:type="character" w:customStyle="1" w:styleId="WW8Num23z3">
    <w:name w:val="WW8Num23z3"/>
    <w:qFormat/>
    <w:rsid w:val="008674F3"/>
  </w:style>
  <w:style w:type="character" w:customStyle="1" w:styleId="WW8Num23z2">
    <w:name w:val="WW8Num23z2"/>
    <w:qFormat/>
    <w:rsid w:val="008674F3"/>
  </w:style>
  <w:style w:type="character" w:customStyle="1" w:styleId="WW8Num23z1">
    <w:name w:val="WW8Num23z1"/>
    <w:qFormat/>
    <w:rsid w:val="008674F3"/>
  </w:style>
  <w:style w:type="character" w:customStyle="1" w:styleId="WW8Num23z0">
    <w:name w:val="WW8Num23z0"/>
    <w:qFormat/>
    <w:rsid w:val="008674F3"/>
  </w:style>
  <w:style w:type="character" w:customStyle="1" w:styleId="WW8Num22z2">
    <w:name w:val="WW8Num22z2"/>
    <w:qFormat/>
    <w:rsid w:val="008674F3"/>
    <w:rPr>
      <w:rFonts w:ascii="Wingdings" w:eastAsia="Times New Roman" w:hAnsi="Wingdings" w:cs="Wingdings"/>
    </w:rPr>
  </w:style>
  <w:style w:type="character" w:customStyle="1" w:styleId="WW8Num22z1">
    <w:name w:val="WW8Num22z1"/>
    <w:qFormat/>
    <w:rsid w:val="008674F3"/>
    <w:rPr>
      <w:rFonts w:ascii="Courier New" w:eastAsia="Times New Roman" w:hAnsi="Courier New" w:cs="Courier New"/>
    </w:rPr>
  </w:style>
  <w:style w:type="character" w:customStyle="1" w:styleId="WW8Num22z0">
    <w:name w:val="WW8Num22z0"/>
    <w:qFormat/>
    <w:rsid w:val="008674F3"/>
    <w:rPr>
      <w:rFonts w:ascii="Symbol" w:eastAsia="Times New Roman" w:hAnsi="Symbol" w:cs="Symbol"/>
    </w:rPr>
  </w:style>
  <w:style w:type="character" w:customStyle="1" w:styleId="WW8Num21z2">
    <w:name w:val="WW8Num21z2"/>
    <w:qFormat/>
    <w:rsid w:val="008674F3"/>
    <w:rPr>
      <w:rFonts w:ascii="Wingdings" w:eastAsia="Times New Roman" w:hAnsi="Wingdings" w:cs="Wingdings"/>
    </w:rPr>
  </w:style>
  <w:style w:type="character" w:customStyle="1" w:styleId="WW8Num21z1">
    <w:name w:val="WW8Num21z1"/>
    <w:qFormat/>
    <w:rsid w:val="008674F3"/>
    <w:rPr>
      <w:rFonts w:ascii="Courier New" w:eastAsia="Times New Roman" w:hAnsi="Courier New" w:cs="Courier New"/>
    </w:rPr>
  </w:style>
  <w:style w:type="character" w:customStyle="1" w:styleId="WW8Num21z0">
    <w:name w:val="WW8Num21z0"/>
    <w:qFormat/>
    <w:rsid w:val="008674F3"/>
    <w:rPr>
      <w:rFonts w:ascii="Symbol" w:eastAsia="Times New Roman" w:hAnsi="Symbol" w:cs="Symbol"/>
    </w:rPr>
  </w:style>
  <w:style w:type="character" w:customStyle="1" w:styleId="WW8Num20z8">
    <w:name w:val="WW8Num20z8"/>
    <w:qFormat/>
    <w:rsid w:val="008674F3"/>
  </w:style>
  <w:style w:type="character" w:customStyle="1" w:styleId="WW8Num20z7">
    <w:name w:val="WW8Num20z7"/>
    <w:qFormat/>
    <w:rsid w:val="008674F3"/>
  </w:style>
  <w:style w:type="character" w:customStyle="1" w:styleId="WW8Num20z6">
    <w:name w:val="WW8Num20z6"/>
    <w:qFormat/>
    <w:rsid w:val="008674F3"/>
  </w:style>
  <w:style w:type="character" w:customStyle="1" w:styleId="WW8Num20z5">
    <w:name w:val="WW8Num20z5"/>
    <w:qFormat/>
    <w:rsid w:val="008674F3"/>
  </w:style>
  <w:style w:type="character" w:customStyle="1" w:styleId="WW8Num20z4">
    <w:name w:val="WW8Num20z4"/>
    <w:qFormat/>
    <w:rsid w:val="008674F3"/>
  </w:style>
  <w:style w:type="character" w:customStyle="1" w:styleId="WW8Num20z3">
    <w:name w:val="WW8Num20z3"/>
    <w:qFormat/>
    <w:rsid w:val="008674F3"/>
  </w:style>
  <w:style w:type="character" w:customStyle="1" w:styleId="WW8Num20z2">
    <w:name w:val="WW8Num20z2"/>
    <w:qFormat/>
    <w:rsid w:val="008674F3"/>
  </w:style>
  <w:style w:type="character" w:customStyle="1" w:styleId="WW8Num20z1">
    <w:name w:val="WW8Num20z1"/>
    <w:qFormat/>
    <w:rsid w:val="008674F3"/>
  </w:style>
  <w:style w:type="character" w:customStyle="1" w:styleId="WW8Num20z0">
    <w:name w:val="WW8Num20z0"/>
    <w:qFormat/>
    <w:rsid w:val="008674F3"/>
  </w:style>
  <w:style w:type="character" w:customStyle="1" w:styleId="WW8Num19z2">
    <w:name w:val="WW8Num19z2"/>
    <w:qFormat/>
    <w:rsid w:val="008674F3"/>
    <w:rPr>
      <w:rFonts w:ascii="Wingdings" w:eastAsia="Times New Roman" w:hAnsi="Wingdings" w:cs="Wingdings"/>
    </w:rPr>
  </w:style>
  <w:style w:type="character" w:customStyle="1" w:styleId="WW8Num19z1">
    <w:name w:val="WW8Num19z1"/>
    <w:qFormat/>
    <w:rsid w:val="008674F3"/>
    <w:rPr>
      <w:rFonts w:ascii="Courier New" w:eastAsia="Times New Roman" w:hAnsi="Courier New" w:cs="Courier New"/>
    </w:rPr>
  </w:style>
  <w:style w:type="character" w:customStyle="1" w:styleId="WW8Num19z0">
    <w:name w:val="WW8Num19z0"/>
    <w:qFormat/>
    <w:rsid w:val="008674F3"/>
    <w:rPr>
      <w:rFonts w:ascii="Symbol" w:eastAsia="Times New Roman" w:hAnsi="Symbol" w:cs="Symbol"/>
    </w:rPr>
  </w:style>
  <w:style w:type="character" w:customStyle="1" w:styleId="WW8Num18z2">
    <w:name w:val="WW8Num18z2"/>
    <w:qFormat/>
    <w:rsid w:val="008674F3"/>
    <w:rPr>
      <w:rFonts w:ascii="Wingdings" w:eastAsia="Times New Roman" w:hAnsi="Wingdings" w:cs="Wingdings"/>
    </w:rPr>
  </w:style>
  <w:style w:type="character" w:customStyle="1" w:styleId="WW8Num18z1">
    <w:name w:val="WW8Num18z1"/>
    <w:qFormat/>
    <w:rsid w:val="008674F3"/>
    <w:rPr>
      <w:rFonts w:ascii="Courier New" w:eastAsia="Times New Roman" w:hAnsi="Courier New" w:cs="Courier New"/>
    </w:rPr>
  </w:style>
  <w:style w:type="character" w:customStyle="1" w:styleId="WW8Num18z0">
    <w:name w:val="WW8Num18z0"/>
    <w:qFormat/>
    <w:rsid w:val="008674F3"/>
    <w:rPr>
      <w:rFonts w:ascii="Symbol" w:eastAsia="Times New Roman" w:hAnsi="Symbol" w:cs="Symbol"/>
    </w:rPr>
  </w:style>
  <w:style w:type="character" w:customStyle="1" w:styleId="WW8Num17z3">
    <w:name w:val="WW8Num17z3"/>
    <w:qFormat/>
    <w:rsid w:val="008674F3"/>
    <w:rPr>
      <w:rFonts w:ascii="Symbol" w:eastAsia="Times New Roman" w:hAnsi="Symbol" w:cs="Symbol"/>
    </w:rPr>
  </w:style>
  <w:style w:type="character" w:customStyle="1" w:styleId="WW8Num17z2">
    <w:name w:val="WW8Num17z2"/>
    <w:qFormat/>
    <w:rsid w:val="008674F3"/>
    <w:rPr>
      <w:rFonts w:ascii="Wingdings" w:eastAsia="Times New Roman" w:hAnsi="Wingdings" w:cs="Wingdings"/>
    </w:rPr>
  </w:style>
  <w:style w:type="character" w:customStyle="1" w:styleId="WW8Num17z1">
    <w:name w:val="WW8Num17z1"/>
    <w:qFormat/>
    <w:rsid w:val="008674F3"/>
    <w:rPr>
      <w:rFonts w:ascii="Courier New" w:eastAsia="Times New Roman" w:hAnsi="Courier New" w:cs="Courier New"/>
    </w:rPr>
  </w:style>
  <w:style w:type="character" w:customStyle="1" w:styleId="WW8Num17z0">
    <w:name w:val="WW8Num17z0"/>
    <w:qFormat/>
    <w:rsid w:val="008674F3"/>
    <w:rPr>
      <w:rFonts w:ascii="Times New Roman" w:eastAsia="Times New Roman" w:hAnsi="Times New Roman" w:cs="Times New Roman"/>
    </w:rPr>
  </w:style>
  <w:style w:type="character" w:customStyle="1" w:styleId="WW8Num16z2">
    <w:name w:val="WW8Num16z2"/>
    <w:qFormat/>
    <w:rsid w:val="008674F3"/>
    <w:rPr>
      <w:rFonts w:ascii="Wingdings" w:eastAsia="Times New Roman" w:hAnsi="Wingdings" w:cs="Wingdings"/>
    </w:rPr>
  </w:style>
  <w:style w:type="character" w:customStyle="1" w:styleId="WW8Num16z1">
    <w:name w:val="WW8Num16z1"/>
    <w:qFormat/>
    <w:rsid w:val="008674F3"/>
    <w:rPr>
      <w:rFonts w:ascii="Courier New" w:eastAsia="Times New Roman" w:hAnsi="Courier New" w:cs="Courier New"/>
    </w:rPr>
  </w:style>
  <w:style w:type="character" w:customStyle="1" w:styleId="WW8Num16z0">
    <w:name w:val="WW8Num16z0"/>
    <w:qFormat/>
    <w:rsid w:val="008674F3"/>
    <w:rPr>
      <w:rFonts w:ascii="Symbol" w:eastAsia="Times New Roman" w:hAnsi="Symbol" w:cs="Symbol"/>
    </w:rPr>
  </w:style>
  <w:style w:type="character" w:customStyle="1" w:styleId="WW8Num15z2">
    <w:name w:val="WW8Num15z2"/>
    <w:qFormat/>
    <w:rsid w:val="008674F3"/>
    <w:rPr>
      <w:rFonts w:ascii="Wingdings" w:eastAsia="Times New Roman" w:hAnsi="Wingdings" w:cs="Wingdings"/>
    </w:rPr>
  </w:style>
  <w:style w:type="character" w:customStyle="1" w:styleId="WW8Num15z1">
    <w:name w:val="WW8Num15z1"/>
    <w:qFormat/>
    <w:rsid w:val="008674F3"/>
    <w:rPr>
      <w:rFonts w:ascii="Courier New" w:eastAsia="Times New Roman" w:hAnsi="Courier New" w:cs="Courier New"/>
    </w:rPr>
  </w:style>
  <w:style w:type="character" w:customStyle="1" w:styleId="WW8Num15z0">
    <w:name w:val="WW8Num15z0"/>
    <w:qFormat/>
    <w:rsid w:val="008674F3"/>
    <w:rPr>
      <w:rFonts w:ascii="Symbol" w:eastAsia="Times New Roman" w:hAnsi="Symbol" w:cs="Symbol"/>
    </w:rPr>
  </w:style>
  <w:style w:type="character" w:customStyle="1" w:styleId="WW8Num14z8">
    <w:name w:val="WW8Num14z8"/>
    <w:qFormat/>
    <w:rsid w:val="008674F3"/>
  </w:style>
  <w:style w:type="character" w:customStyle="1" w:styleId="WW8Num14z7">
    <w:name w:val="WW8Num14z7"/>
    <w:qFormat/>
    <w:rsid w:val="008674F3"/>
  </w:style>
  <w:style w:type="character" w:customStyle="1" w:styleId="WW8Num14z6">
    <w:name w:val="WW8Num14z6"/>
    <w:qFormat/>
    <w:rsid w:val="008674F3"/>
  </w:style>
  <w:style w:type="character" w:customStyle="1" w:styleId="WW8Num14z5">
    <w:name w:val="WW8Num14z5"/>
    <w:qFormat/>
    <w:rsid w:val="008674F3"/>
  </w:style>
  <w:style w:type="character" w:customStyle="1" w:styleId="WW8Num14z4">
    <w:name w:val="WW8Num14z4"/>
    <w:qFormat/>
    <w:rsid w:val="008674F3"/>
  </w:style>
  <w:style w:type="character" w:customStyle="1" w:styleId="WW8Num14z3">
    <w:name w:val="WW8Num14z3"/>
    <w:qFormat/>
    <w:rsid w:val="008674F3"/>
  </w:style>
  <w:style w:type="character" w:customStyle="1" w:styleId="WW8Num14z2">
    <w:name w:val="WW8Num14z2"/>
    <w:qFormat/>
    <w:rsid w:val="008674F3"/>
  </w:style>
  <w:style w:type="character" w:customStyle="1" w:styleId="WW8Num14z1">
    <w:name w:val="WW8Num14z1"/>
    <w:qFormat/>
    <w:rsid w:val="008674F3"/>
  </w:style>
  <w:style w:type="character" w:customStyle="1" w:styleId="WW8Num14z0">
    <w:name w:val="WW8Num14z0"/>
    <w:qFormat/>
    <w:rsid w:val="008674F3"/>
  </w:style>
  <w:style w:type="character" w:customStyle="1" w:styleId="WW8Num13z8">
    <w:name w:val="WW8Num13z8"/>
    <w:qFormat/>
    <w:rsid w:val="008674F3"/>
  </w:style>
  <w:style w:type="character" w:customStyle="1" w:styleId="WW8Num13z7">
    <w:name w:val="WW8Num13z7"/>
    <w:qFormat/>
    <w:rsid w:val="008674F3"/>
  </w:style>
  <w:style w:type="character" w:customStyle="1" w:styleId="WW8Num13z6">
    <w:name w:val="WW8Num13z6"/>
    <w:qFormat/>
    <w:rsid w:val="008674F3"/>
  </w:style>
  <w:style w:type="character" w:customStyle="1" w:styleId="WW8Num13z5">
    <w:name w:val="WW8Num13z5"/>
    <w:qFormat/>
    <w:rsid w:val="008674F3"/>
  </w:style>
  <w:style w:type="character" w:customStyle="1" w:styleId="WW8Num13z4">
    <w:name w:val="WW8Num13z4"/>
    <w:qFormat/>
    <w:rsid w:val="008674F3"/>
  </w:style>
  <w:style w:type="character" w:customStyle="1" w:styleId="WW8Num13z3">
    <w:name w:val="WW8Num13z3"/>
    <w:qFormat/>
    <w:rsid w:val="008674F3"/>
  </w:style>
  <w:style w:type="character" w:customStyle="1" w:styleId="WW8Num13z2">
    <w:name w:val="WW8Num13z2"/>
    <w:qFormat/>
    <w:rsid w:val="008674F3"/>
  </w:style>
  <w:style w:type="character" w:customStyle="1" w:styleId="WW8Num13z1">
    <w:name w:val="WW8Num13z1"/>
    <w:qFormat/>
    <w:rsid w:val="008674F3"/>
  </w:style>
  <w:style w:type="character" w:customStyle="1" w:styleId="WW8Num13z0">
    <w:name w:val="WW8Num13z0"/>
    <w:qFormat/>
    <w:rsid w:val="008674F3"/>
  </w:style>
  <w:style w:type="character" w:customStyle="1" w:styleId="WW8Num12z2">
    <w:name w:val="WW8Num12z2"/>
    <w:qFormat/>
    <w:rsid w:val="008674F3"/>
    <w:rPr>
      <w:rFonts w:ascii="Wingdings" w:eastAsia="Times New Roman" w:hAnsi="Wingdings" w:cs="Wingdings"/>
    </w:rPr>
  </w:style>
  <w:style w:type="character" w:customStyle="1" w:styleId="WW8Num12z1">
    <w:name w:val="WW8Num12z1"/>
    <w:qFormat/>
    <w:rsid w:val="008674F3"/>
    <w:rPr>
      <w:rFonts w:ascii="Courier New" w:eastAsia="Times New Roman" w:hAnsi="Courier New" w:cs="Courier New"/>
    </w:rPr>
  </w:style>
  <w:style w:type="character" w:customStyle="1" w:styleId="WW8Num12z0">
    <w:name w:val="WW8Num12z0"/>
    <w:qFormat/>
    <w:rsid w:val="008674F3"/>
    <w:rPr>
      <w:rFonts w:ascii="Symbol" w:eastAsia="Times New Roman" w:hAnsi="Symbol" w:cs="Symbol"/>
    </w:rPr>
  </w:style>
  <w:style w:type="character" w:customStyle="1" w:styleId="WW8Num11z8">
    <w:name w:val="WW8Num11z8"/>
    <w:qFormat/>
    <w:rsid w:val="008674F3"/>
  </w:style>
  <w:style w:type="character" w:customStyle="1" w:styleId="WW8Num11z7">
    <w:name w:val="WW8Num11z7"/>
    <w:qFormat/>
    <w:rsid w:val="008674F3"/>
  </w:style>
  <w:style w:type="character" w:customStyle="1" w:styleId="WW8Num11z6">
    <w:name w:val="WW8Num11z6"/>
    <w:qFormat/>
    <w:rsid w:val="008674F3"/>
  </w:style>
  <w:style w:type="character" w:customStyle="1" w:styleId="WW8Num11z5">
    <w:name w:val="WW8Num11z5"/>
    <w:qFormat/>
    <w:rsid w:val="008674F3"/>
  </w:style>
  <w:style w:type="character" w:customStyle="1" w:styleId="WW8Num11z4">
    <w:name w:val="WW8Num11z4"/>
    <w:qFormat/>
    <w:rsid w:val="008674F3"/>
  </w:style>
  <w:style w:type="character" w:customStyle="1" w:styleId="WW8Num11z3">
    <w:name w:val="WW8Num11z3"/>
    <w:qFormat/>
    <w:rsid w:val="008674F3"/>
  </w:style>
  <w:style w:type="character" w:customStyle="1" w:styleId="WW8Num11z2">
    <w:name w:val="WW8Num11z2"/>
    <w:qFormat/>
    <w:rsid w:val="008674F3"/>
  </w:style>
  <w:style w:type="character" w:customStyle="1" w:styleId="WW8Num11z1">
    <w:name w:val="WW8Num11z1"/>
    <w:qFormat/>
    <w:rsid w:val="008674F3"/>
    <w:rPr>
      <w:rFonts w:ascii="Times New Roman" w:eastAsia="Times New Roman" w:hAnsi="Times New Roman" w:cs="Times New Roman"/>
    </w:rPr>
  </w:style>
  <w:style w:type="character" w:customStyle="1" w:styleId="WW8Num11z0">
    <w:name w:val="WW8Num11z0"/>
    <w:qFormat/>
    <w:rsid w:val="008674F3"/>
  </w:style>
  <w:style w:type="character" w:customStyle="1" w:styleId="4O4rz44y4p44444p">
    <w:name w:val="О4Oс4・н~?о?вr?н~?о?йz ?ш・4р4yи4・ф・?тp?4а?4б?4з?4а4pц"/>
    <w:qFormat/>
    <w:rsid w:val="008674F3"/>
  </w:style>
  <w:style w:type="character" w:customStyle="1" w:styleId="a7">
    <w:name w:val="Верхний колонтитул Знак"/>
    <w:uiPriority w:val="99"/>
    <w:qFormat/>
    <w:rsid w:val="008674F3"/>
    <w:rPr>
      <w:rFonts w:ascii="Arial" w:eastAsia="Arial" w:hAnsi="Arial" w:cs="Arial"/>
      <w:color w:val="000000"/>
      <w:sz w:val="22"/>
      <w:szCs w:val="22"/>
      <w:lang w:val="ru-RU" w:bidi="ar-SA"/>
    </w:rPr>
  </w:style>
  <w:style w:type="character" w:customStyle="1" w:styleId="a8">
    <w:name w:val="Нижний колонтитул Знак"/>
    <w:qFormat/>
    <w:rsid w:val="008674F3"/>
    <w:rPr>
      <w:rFonts w:ascii="Arial" w:eastAsia="Arial" w:hAnsi="Arial" w:cs="Arial"/>
      <w:color w:val="000000"/>
      <w:sz w:val="22"/>
      <w:szCs w:val="22"/>
      <w:lang w:val="ru-RU" w:bidi="ar-SA"/>
    </w:rPr>
  </w:style>
  <w:style w:type="character" w:customStyle="1" w:styleId="rvts0">
    <w:name w:val="rvts0"/>
    <w:qFormat/>
    <w:rsid w:val="008674F3"/>
    <w:rPr>
      <w:rFonts w:cs="Times New Roman"/>
    </w:rPr>
  </w:style>
  <w:style w:type="character" w:customStyle="1" w:styleId="a9">
    <w:name w:val="Текст выноски Знак"/>
    <w:qFormat/>
    <w:rsid w:val="008674F3"/>
    <w:rPr>
      <w:rFonts w:ascii="Tahoma" w:eastAsia="Times New Roman" w:hAnsi="Tahoma" w:cs="Tahoma"/>
      <w:sz w:val="16"/>
      <w:szCs w:val="16"/>
      <w:lang w:bidi="ar-SA"/>
    </w:rPr>
  </w:style>
  <w:style w:type="character" w:customStyle="1" w:styleId="18">
    <w:name w:val="Знак примечания1"/>
    <w:qFormat/>
    <w:rsid w:val="008674F3"/>
    <w:rPr>
      <w:sz w:val="16"/>
      <w:szCs w:val="16"/>
    </w:rPr>
  </w:style>
  <w:style w:type="character" w:customStyle="1" w:styleId="aa">
    <w:name w:val="Текст примечания Знак"/>
    <w:qFormat/>
    <w:rsid w:val="008674F3"/>
    <w:rPr>
      <w:rFonts w:ascii="Arial" w:eastAsia="Arial" w:hAnsi="Arial" w:cs="Arial"/>
      <w:color w:val="000000"/>
      <w:sz w:val="20"/>
      <w:szCs w:val="20"/>
      <w:lang w:val="ru-RU" w:bidi="ar-SA"/>
    </w:rPr>
  </w:style>
  <w:style w:type="character" w:customStyle="1" w:styleId="ab">
    <w:name w:val="Тема примечания Знак"/>
    <w:qFormat/>
    <w:rsid w:val="008674F3"/>
    <w:rPr>
      <w:rFonts w:ascii="Arial" w:eastAsia="Arial" w:hAnsi="Arial" w:cs="Arial"/>
      <w:b/>
      <w:bCs/>
      <w:color w:val="000000"/>
      <w:sz w:val="20"/>
      <w:szCs w:val="20"/>
      <w:lang w:val="ru-RU" w:bidi="ar-SA"/>
    </w:rPr>
  </w:style>
  <w:style w:type="character" w:customStyle="1" w:styleId="HTML">
    <w:name w:val="Стандартный HTML Знак"/>
    <w:qFormat/>
    <w:rsid w:val="008674F3"/>
    <w:rPr>
      <w:rFonts w:ascii="Courier New" w:eastAsia="Times New Roman" w:hAnsi="Courier New" w:cs="Courier New"/>
      <w:sz w:val="20"/>
      <w:szCs w:val="20"/>
      <w:lang w:bidi="ar-SA"/>
    </w:rPr>
  </w:style>
  <w:style w:type="character" w:customStyle="1" w:styleId="ac">
    <w:name w:val="Верхній колонтитул Знак"/>
    <w:link w:val="ad"/>
    <w:uiPriority w:val="99"/>
    <w:qFormat/>
    <w:rsid w:val="008674F3"/>
    <w:rPr>
      <w:rFonts w:cs="Mangal"/>
      <w:color w:val="00000A"/>
      <w:sz w:val="24"/>
      <w:szCs w:val="21"/>
    </w:rPr>
  </w:style>
  <w:style w:type="character" w:customStyle="1" w:styleId="19">
    <w:name w:val="Нижний колонтитул Знак1"/>
    <w:qFormat/>
    <w:rsid w:val="008674F3"/>
    <w:rPr>
      <w:rFonts w:cs="Mangal"/>
      <w:color w:val="00000A"/>
      <w:sz w:val="24"/>
      <w:szCs w:val="21"/>
    </w:rPr>
  </w:style>
  <w:style w:type="character" w:customStyle="1" w:styleId="4C3f4u444yp">
    <w:name w:val="Г4C і3f п4・еu?р・4п4о4・сy?и|?лp?а~?н~?н・"/>
    <w:qFormat/>
    <w:rsid w:val="008674F3"/>
    <w:rPr>
      <w:color w:val="000080"/>
      <w:u w:val="single"/>
    </w:rPr>
  </w:style>
  <w:style w:type="character" w:customStyle="1" w:styleId="4R4y44r444y4r4y444y">
    <w:name w:val="С4Rи4yм4]в4rо4л4|и4y в4rи4yн4~о4с4・к[?иy"/>
    <w:qFormat/>
    <w:rsid w:val="008674F3"/>
  </w:style>
  <w:style w:type="character" w:customStyle="1" w:styleId="22">
    <w:name w:val="Основной текст (2)_"/>
    <w:qFormat/>
    <w:rsid w:val="008674F3"/>
    <w:rPr>
      <w:sz w:val="28"/>
      <w:szCs w:val="28"/>
      <w:shd w:val="clear" w:color="auto" w:fill="FFFFFF"/>
      <w:lang w:bidi="ar-SA"/>
    </w:rPr>
  </w:style>
  <w:style w:type="character" w:customStyle="1" w:styleId="ae">
    <w:name w:val="Основной текст Знак"/>
    <w:qFormat/>
    <w:rsid w:val="008674F3"/>
    <w:rPr>
      <w:rFonts w:ascii="Times New Roman" w:hAnsi="Times New Roman" w:cs="Times New Roman"/>
      <w:sz w:val="28"/>
    </w:rPr>
  </w:style>
  <w:style w:type="character" w:customStyle="1" w:styleId="23">
    <w:name w:val="Основной шрифт абзаца2"/>
    <w:qFormat/>
    <w:rsid w:val="008674F3"/>
  </w:style>
  <w:style w:type="character" w:customStyle="1" w:styleId="40">
    <w:name w:val="Знак Знак4"/>
    <w:qFormat/>
    <w:rsid w:val="008674F3"/>
    <w:rPr>
      <w:rFonts w:ascii="Tahoma" w:eastAsia="Calibri" w:hAnsi="Tahoma" w:cs="Tahoma"/>
      <w:sz w:val="16"/>
      <w:szCs w:val="16"/>
    </w:rPr>
  </w:style>
  <w:style w:type="character" w:customStyle="1" w:styleId="af">
    <w:name w:val="Без интервала Знак"/>
    <w:qFormat/>
    <w:rsid w:val="008674F3"/>
    <w:rPr>
      <w:rFonts w:ascii="Calibri" w:hAnsi="Calibri" w:cs="Calibri"/>
      <w:lang w:val="uk-UA" w:bidi="ar-SA"/>
    </w:rPr>
  </w:style>
  <w:style w:type="character" w:customStyle="1" w:styleId="3">
    <w:name w:val="Знак Знак3"/>
    <w:qFormat/>
    <w:rsid w:val="008674F3"/>
    <w:rPr>
      <w:rFonts w:ascii="Arial" w:hAnsi="Arial" w:cs="Arial"/>
      <w:lang w:val="en-GB"/>
    </w:rPr>
  </w:style>
  <w:style w:type="character" w:customStyle="1" w:styleId="24">
    <w:name w:val="Знак Знак2"/>
    <w:qFormat/>
    <w:rsid w:val="008674F3"/>
    <w:rPr>
      <w:rFonts w:ascii="Courier New" w:hAnsi="Courier New" w:cs="Courier New"/>
      <w:color w:val="000000"/>
      <w:sz w:val="18"/>
      <w:szCs w:val="18"/>
      <w:lang w:val="ru-RU"/>
    </w:rPr>
  </w:style>
  <w:style w:type="character" w:customStyle="1" w:styleId="1a">
    <w:name w:val="Строгий1"/>
    <w:qFormat/>
    <w:rsid w:val="008674F3"/>
    <w:rPr>
      <w:b/>
      <w:bCs/>
    </w:rPr>
  </w:style>
  <w:style w:type="character" w:customStyle="1" w:styleId="1b">
    <w:name w:val="Знак Знак1"/>
    <w:qFormat/>
    <w:rsid w:val="008674F3"/>
    <w:rPr>
      <w:rFonts w:ascii="Times New Roman CYR" w:hAnsi="Times New Roman CYR" w:cs="Times New Roman CYR"/>
      <w:sz w:val="24"/>
      <w:szCs w:val="24"/>
      <w:lang w:val="ru-RU"/>
    </w:rPr>
  </w:style>
  <w:style w:type="character" w:customStyle="1" w:styleId="af0">
    <w:name w:val="Знак Знак"/>
    <w:qFormat/>
    <w:rsid w:val="008674F3"/>
    <w:rPr>
      <w:rFonts w:ascii="Times New Roman CYR" w:hAnsi="Times New Roman CYR" w:cs="Times New Roman CYR"/>
      <w:sz w:val="24"/>
      <w:szCs w:val="24"/>
      <w:lang w:val="ru-RU"/>
    </w:rPr>
  </w:style>
  <w:style w:type="character" w:customStyle="1" w:styleId="1c">
    <w:name w:val="Просмотренная гиперссылка1"/>
    <w:qFormat/>
    <w:rsid w:val="008674F3"/>
    <w:rPr>
      <w:color w:val="800080"/>
      <w:u w:val="single"/>
    </w:rPr>
  </w:style>
  <w:style w:type="character" w:customStyle="1" w:styleId="1d">
    <w:name w:val="Виділення1"/>
    <w:qFormat/>
    <w:rsid w:val="008674F3"/>
    <w:rPr>
      <w:i/>
      <w:iCs/>
    </w:rPr>
  </w:style>
  <w:style w:type="character" w:customStyle="1" w:styleId="WW-">
    <w:name w:val="WW-Символи виноски"/>
    <w:qFormat/>
    <w:rsid w:val="008674F3"/>
    <w:rPr>
      <w:vertAlign w:val="superscript"/>
    </w:rPr>
  </w:style>
  <w:style w:type="character" w:customStyle="1" w:styleId="af1">
    <w:name w:val="Маркери списку"/>
    <w:qFormat/>
    <w:rsid w:val="008674F3"/>
    <w:rPr>
      <w:rFonts w:ascii="OpenSymbol" w:eastAsia="OpenSymbol" w:hAnsi="OpenSymbol" w:cs="OpenSymbol"/>
    </w:rPr>
  </w:style>
  <w:style w:type="character" w:customStyle="1" w:styleId="af2">
    <w:name w:val="Текст сноски Знак"/>
    <w:qFormat/>
    <w:rsid w:val="008674F3"/>
    <w:rPr>
      <w:rFonts w:ascii="Times New Roman CYR" w:eastAsia="Times New Roman" w:hAnsi="Times New Roman CYR" w:cs="Times New Roman CYR"/>
      <w:szCs w:val="20"/>
      <w:lang w:val="ru-RU" w:bidi="ar-SA"/>
    </w:rPr>
  </w:style>
  <w:style w:type="character" w:customStyle="1" w:styleId="25">
    <w:name w:val="Верхний колонтитул Знак2"/>
    <w:qFormat/>
    <w:rsid w:val="008674F3"/>
    <w:rPr>
      <w:rFonts w:ascii="Times New Roman" w:eastAsia="Times New Roman" w:hAnsi="Times New Roman" w:cs="Times New Roman"/>
      <w:sz w:val="24"/>
      <w:lang w:val="ru-RU" w:bidi="ar-SA"/>
    </w:rPr>
  </w:style>
  <w:style w:type="character" w:customStyle="1" w:styleId="26">
    <w:name w:val="Нижний колонтитул Знак2"/>
    <w:qFormat/>
    <w:rsid w:val="008674F3"/>
    <w:rPr>
      <w:rFonts w:ascii="Calibri" w:eastAsia="Calibri" w:hAnsi="Calibri" w:cs="Calibri"/>
      <w:sz w:val="22"/>
      <w:szCs w:val="22"/>
      <w:lang w:bidi="ar-SA"/>
    </w:rPr>
  </w:style>
  <w:style w:type="character" w:customStyle="1" w:styleId="af3">
    <w:name w:val="Подзаголовок Знак"/>
    <w:qFormat/>
    <w:rsid w:val="008674F3"/>
    <w:rPr>
      <w:rFonts w:ascii="Cambria" w:eastAsia="Times New Roman" w:hAnsi="Cambria" w:cs="Cambria"/>
      <w:i/>
      <w:iCs/>
      <w:color w:val="4F81BD"/>
      <w:spacing w:val="15"/>
      <w:sz w:val="24"/>
      <w:lang w:bidi="ar-SA"/>
    </w:rPr>
  </w:style>
  <w:style w:type="character" w:customStyle="1" w:styleId="af4">
    <w:name w:val="Основной текст с отступом Знак"/>
    <w:qFormat/>
    <w:rsid w:val="008674F3"/>
    <w:rPr>
      <w:rFonts w:ascii="Times New Roman CYR" w:eastAsia="Times New Roman" w:hAnsi="Times New Roman CYR" w:cs="Times New Roman CYR"/>
      <w:sz w:val="24"/>
      <w:lang w:val="ru-RU" w:bidi="ar-SA"/>
    </w:rPr>
  </w:style>
  <w:style w:type="character" w:customStyle="1" w:styleId="30">
    <w:name w:val="Основной шрифт абзаца3"/>
    <w:qFormat/>
    <w:rsid w:val="008674F3"/>
  </w:style>
  <w:style w:type="character" w:customStyle="1" w:styleId="27">
    <w:name w:val="Основной текст Знак2"/>
    <w:qFormat/>
    <w:rsid w:val="008674F3"/>
    <w:rPr>
      <w:rFonts w:ascii="Arial" w:eastAsia="Times New Roman" w:hAnsi="Arial" w:cs="Arial"/>
      <w:szCs w:val="20"/>
      <w:lang w:val="en-GB" w:bidi="ar-SA"/>
    </w:rPr>
  </w:style>
  <w:style w:type="character" w:customStyle="1" w:styleId="32">
    <w:name w:val="Верхний колонтитул Знак3"/>
    <w:qFormat/>
    <w:rsid w:val="008674F3"/>
    <w:rPr>
      <w:rFonts w:ascii="Times New Roman" w:eastAsia="Times New Roman" w:hAnsi="Times New Roman" w:cs="Times New Roman"/>
      <w:sz w:val="24"/>
      <w:lang w:val="ru-RU" w:bidi="ar-SA"/>
    </w:rPr>
  </w:style>
  <w:style w:type="character" w:customStyle="1" w:styleId="33">
    <w:name w:val="Нижний колонтитул Знак3"/>
    <w:qFormat/>
    <w:rsid w:val="008674F3"/>
    <w:rPr>
      <w:rFonts w:ascii="Calibri" w:eastAsia="Calibri" w:hAnsi="Calibri" w:cs="Calibri"/>
      <w:sz w:val="22"/>
      <w:szCs w:val="22"/>
      <w:lang w:bidi="ar-SA"/>
    </w:rPr>
  </w:style>
  <w:style w:type="character" w:customStyle="1" w:styleId="34">
    <w:name w:val="Основной текст Знак3"/>
    <w:qFormat/>
    <w:rsid w:val="008674F3"/>
    <w:rPr>
      <w:sz w:val="24"/>
    </w:rPr>
  </w:style>
  <w:style w:type="character" w:styleId="af5">
    <w:name w:val="Strong"/>
    <w:qFormat/>
    <w:rsid w:val="008674F3"/>
    <w:rPr>
      <w:b/>
      <w:bCs/>
    </w:rPr>
  </w:style>
  <w:style w:type="character" w:customStyle="1" w:styleId="af6">
    <w:name w:val="Символ нумерації"/>
    <w:qFormat/>
    <w:rsid w:val="008674F3"/>
  </w:style>
  <w:style w:type="character" w:customStyle="1" w:styleId="normal-h1">
    <w:name w:val="normal-h1"/>
    <w:qFormat/>
    <w:rsid w:val="008674F3"/>
    <w:rPr>
      <w:rFonts w:ascii="Times New Roman" w:hAnsi="Times New Roman" w:cs="Times New Roman"/>
      <w:sz w:val="24"/>
      <w:szCs w:val="24"/>
    </w:rPr>
  </w:style>
  <w:style w:type="character" w:customStyle="1" w:styleId="af7">
    <w:name w:val="Відвідане гіперпосилання"/>
    <w:qFormat/>
    <w:rsid w:val="008674F3"/>
    <w:rPr>
      <w:color w:val="800080"/>
      <w:u w:val="single"/>
    </w:rPr>
  </w:style>
  <w:style w:type="character" w:styleId="af8">
    <w:name w:val="annotation reference"/>
    <w:qFormat/>
    <w:rsid w:val="008674F3"/>
    <w:rPr>
      <w:sz w:val="16"/>
      <w:szCs w:val="16"/>
    </w:rPr>
  </w:style>
  <w:style w:type="character" w:styleId="af9">
    <w:name w:val="page number"/>
    <w:basedOn w:val="15"/>
    <w:qFormat/>
    <w:rsid w:val="008674F3"/>
  </w:style>
  <w:style w:type="character" w:customStyle="1" w:styleId="HTML1">
    <w:name w:val="Стандартный HTML Знак1"/>
    <w:uiPriority w:val="99"/>
    <w:qFormat/>
    <w:rsid w:val="008674F3"/>
    <w:rPr>
      <w:rFonts w:ascii="Courier New" w:hAnsi="Courier New" w:cs="Courier New"/>
      <w:color w:val="000000"/>
      <w:sz w:val="18"/>
      <w:szCs w:val="18"/>
      <w:lang w:val="ru-RU" w:eastAsia="zh-CN"/>
    </w:rPr>
  </w:style>
  <w:style w:type="character" w:customStyle="1" w:styleId="WW8Num6z3">
    <w:name w:val="WW8Num6z3"/>
    <w:qFormat/>
    <w:rsid w:val="008674F3"/>
  </w:style>
  <w:style w:type="character" w:customStyle="1" w:styleId="WW8Num6z4">
    <w:name w:val="WW8Num6z4"/>
    <w:qFormat/>
    <w:rsid w:val="008674F3"/>
  </w:style>
  <w:style w:type="character" w:customStyle="1" w:styleId="WW8Num6z5">
    <w:name w:val="WW8Num6z5"/>
    <w:qFormat/>
    <w:rsid w:val="008674F3"/>
    <w:rPr>
      <w:rFonts w:ascii="Times New Roman" w:hAnsi="Times New Roman" w:cs="Times New Roman"/>
      <w:b/>
      <w:bCs/>
      <w:sz w:val="32"/>
      <w:szCs w:val="28"/>
      <w:lang w:val="uk-UA"/>
    </w:rPr>
  </w:style>
  <w:style w:type="character" w:customStyle="1" w:styleId="WW8Num6z6">
    <w:name w:val="WW8Num6z6"/>
    <w:qFormat/>
    <w:rsid w:val="008674F3"/>
  </w:style>
  <w:style w:type="character" w:customStyle="1" w:styleId="WW8Num6z7">
    <w:name w:val="WW8Num6z7"/>
    <w:qFormat/>
    <w:rsid w:val="008674F3"/>
  </w:style>
  <w:style w:type="character" w:customStyle="1" w:styleId="WW8Num6z8">
    <w:name w:val="WW8Num6z8"/>
    <w:qFormat/>
    <w:rsid w:val="008674F3"/>
  </w:style>
  <w:style w:type="character" w:customStyle="1" w:styleId="20">
    <w:name w:val="Заголовок 2 Знак"/>
    <w:link w:val="2"/>
    <w:qFormat/>
    <w:rsid w:val="008674F3"/>
    <w:rPr>
      <w:b/>
      <w:bCs/>
      <w:color w:val="00000A"/>
      <w:sz w:val="36"/>
      <w:szCs w:val="36"/>
      <w:lang w:val="ru-RU"/>
    </w:rPr>
  </w:style>
  <w:style w:type="character" w:customStyle="1" w:styleId="42">
    <w:name w:val="Верх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3">
    <w:name w:val="WW8Num5z3"/>
    <w:qFormat/>
    <w:rsid w:val="008674F3"/>
    <w:rPr>
      <w:rFonts w:ascii="Symbol" w:hAnsi="Symbol" w:cs="Symbol"/>
    </w:rPr>
  </w:style>
  <w:style w:type="character" w:customStyle="1" w:styleId="WW8Num7z3">
    <w:name w:val="WW8Num7z3"/>
    <w:qFormat/>
    <w:rsid w:val="008674F3"/>
    <w:rPr>
      <w:rFonts w:ascii="Symbol" w:hAnsi="Symbol" w:cs="Symbol"/>
    </w:rPr>
  </w:style>
  <w:style w:type="character" w:customStyle="1" w:styleId="WW8Num8z3">
    <w:name w:val="WW8Num8z3"/>
    <w:qFormat/>
    <w:rsid w:val="008674F3"/>
    <w:rPr>
      <w:rFonts w:ascii="Symbol" w:hAnsi="Symbol" w:cs="Symbol"/>
    </w:rPr>
  </w:style>
  <w:style w:type="character" w:customStyle="1" w:styleId="afa">
    <w:name w:val="Виділення жирним"/>
    <w:qFormat/>
    <w:rsid w:val="008674F3"/>
    <w:rPr>
      <w:b/>
      <w:bCs/>
    </w:rPr>
  </w:style>
  <w:style w:type="character" w:customStyle="1" w:styleId="afb">
    <w:name w:val="Буквиця"/>
    <w:qFormat/>
    <w:rsid w:val="008674F3"/>
  </w:style>
  <w:style w:type="character" w:customStyle="1" w:styleId="28">
    <w:name w:val="Текст примечания Знак2"/>
    <w:qFormat/>
    <w:rsid w:val="008674F3"/>
    <w:rPr>
      <w:rFonts w:ascii="Liberation Serif" w:eastAsia="Tahoma" w:hAnsi="Liberation Serif" w:cs="Mangal"/>
      <w:color w:val="00000A"/>
      <w:szCs w:val="18"/>
      <w:lang w:eastAsia="zh-CN" w:bidi="hi-IN"/>
    </w:rPr>
  </w:style>
  <w:style w:type="character" w:customStyle="1" w:styleId="43">
    <w:name w:val="Ниж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5">
    <w:name w:val="WW8Num5z5"/>
    <w:qFormat/>
    <w:rsid w:val="008674F3"/>
    <w:rPr>
      <w:rFonts w:ascii="Times New Roman" w:eastAsia="Times New Roman" w:hAnsi="Times New Roman" w:cs="Times New Roman"/>
      <w:b/>
      <w:color w:val="auto"/>
      <w:sz w:val="24"/>
      <w:szCs w:val="28"/>
      <w:lang w:val="uk-UA" w:bidi="ar-SA"/>
    </w:rPr>
  </w:style>
  <w:style w:type="character" w:customStyle="1" w:styleId="h-hidden">
    <w:name w:val="h-hidden"/>
    <w:basedOn w:val="a0"/>
    <w:qFormat/>
    <w:rsid w:val="008674F3"/>
  </w:style>
  <w:style w:type="character" w:customStyle="1" w:styleId="bodycopy">
    <w:name w:val="bodycopy"/>
    <w:qFormat/>
    <w:rsid w:val="008674F3"/>
  </w:style>
  <w:style w:type="character" w:customStyle="1" w:styleId="rvts23">
    <w:name w:val="rvts23"/>
    <w:basedOn w:val="15"/>
    <w:qFormat/>
    <w:rsid w:val="008674F3"/>
  </w:style>
  <w:style w:type="character" w:customStyle="1" w:styleId="hard-blue-color">
    <w:name w:val="hard-blue-color"/>
    <w:basedOn w:val="a0"/>
    <w:qFormat/>
    <w:rsid w:val="008674F3"/>
  </w:style>
  <w:style w:type="character" w:customStyle="1" w:styleId="FontStyle13">
    <w:name w:val="Font Style13"/>
    <w:qFormat/>
    <w:rsid w:val="008674F3"/>
    <w:rPr>
      <w:rFonts w:ascii="Times New Roman" w:hAnsi="Times New Roman" w:cs="Times New Roman"/>
      <w:sz w:val="24"/>
      <w:szCs w:val="24"/>
    </w:rPr>
  </w:style>
  <w:style w:type="character" w:customStyle="1" w:styleId="1e">
    <w:name w:val="Незакрита згадка1"/>
    <w:qFormat/>
    <w:rsid w:val="008674F3"/>
    <w:rPr>
      <w:color w:val="605E5C"/>
      <w:shd w:val="clear" w:color="auto" w:fill="E1DFDD"/>
    </w:rPr>
  </w:style>
  <w:style w:type="character" w:customStyle="1" w:styleId="1f">
    <w:name w:val="Текст выноски Знак1"/>
    <w:qFormat/>
    <w:rsid w:val="008674F3"/>
    <w:rPr>
      <w:rFonts w:ascii="Segoe UI" w:eastAsia="Tahoma" w:hAnsi="Segoe UI" w:cs="Mangal"/>
      <w:color w:val="00000A"/>
      <w:sz w:val="18"/>
      <w:szCs w:val="16"/>
      <w:shd w:val="clear" w:color="auto" w:fill="FFFFFF"/>
      <w:lang w:eastAsia="zh-CN" w:bidi="hi-IN"/>
    </w:rPr>
  </w:style>
  <w:style w:type="character" w:customStyle="1" w:styleId="1f0">
    <w:name w:val="Основной текст с отступом Знак1"/>
    <w:qFormat/>
    <w:rsid w:val="008674F3"/>
    <w:rPr>
      <w:rFonts w:ascii="Liberation Serif" w:eastAsia="Tahoma" w:hAnsi="Liberation Serif" w:cs="Mangal"/>
      <w:color w:val="00000A"/>
      <w:sz w:val="24"/>
      <w:szCs w:val="21"/>
      <w:shd w:val="clear" w:color="auto" w:fill="FFFFFF"/>
      <w:lang w:val="uk-UA" w:eastAsia="zh-CN" w:bidi="hi-IN"/>
    </w:rPr>
  </w:style>
  <w:style w:type="character" w:customStyle="1" w:styleId="markedcontent">
    <w:name w:val="markedcontent"/>
    <w:qFormat/>
    <w:rsid w:val="008674F3"/>
  </w:style>
  <w:style w:type="character" w:customStyle="1" w:styleId="qaclassifierdk">
    <w:name w:val="qa_classifier_dk"/>
    <w:basedOn w:val="a0"/>
    <w:qFormat/>
    <w:rsid w:val="008674F3"/>
  </w:style>
  <w:style w:type="paragraph" w:customStyle="1" w:styleId="12">
    <w:name w:val="Заголовок1"/>
    <w:basedOn w:val="a"/>
    <w:next w:val="a3"/>
    <w:qFormat/>
    <w:rsid w:val="008674F3"/>
    <w:pPr>
      <w:keepNext/>
      <w:keepLines/>
      <w:widowControl w:val="0"/>
      <w:spacing w:before="480" w:after="120"/>
      <w:contextualSpacing/>
    </w:pPr>
    <w:rPr>
      <w:b/>
      <w:sz w:val="72"/>
      <w:szCs w:val="72"/>
    </w:rPr>
  </w:style>
  <w:style w:type="paragraph" w:styleId="a3">
    <w:name w:val="Body Text"/>
    <w:basedOn w:val="a"/>
    <w:rsid w:val="008674F3"/>
    <w:pPr>
      <w:spacing w:after="140" w:line="276" w:lineRule="auto"/>
    </w:pPr>
  </w:style>
  <w:style w:type="paragraph" w:styleId="afc">
    <w:name w:val="List"/>
    <w:basedOn w:val="a3"/>
    <w:rsid w:val="008674F3"/>
  </w:style>
  <w:style w:type="paragraph" w:customStyle="1" w:styleId="1f1">
    <w:name w:val="Название объекта1"/>
    <w:basedOn w:val="a"/>
    <w:qFormat/>
    <w:rsid w:val="008674F3"/>
    <w:pPr>
      <w:suppressLineNumbers/>
      <w:spacing w:before="120" w:after="120"/>
    </w:pPr>
    <w:rPr>
      <w:rFonts w:cs="Noto Sans Devanagari"/>
      <w:i/>
      <w:iCs/>
    </w:rPr>
  </w:style>
  <w:style w:type="paragraph" w:customStyle="1" w:styleId="afd">
    <w:name w:val="Покажчик"/>
    <w:basedOn w:val="a"/>
    <w:qFormat/>
    <w:rsid w:val="008674F3"/>
  </w:style>
  <w:style w:type="paragraph" w:styleId="afe">
    <w:name w:val="caption"/>
    <w:basedOn w:val="a"/>
    <w:qFormat/>
    <w:rsid w:val="008674F3"/>
    <w:pPr>
      <w:suppressLineNumbers/>
      <w:spacing w:before="120" w:after="120"/>
    </w:pPr>
    <w:rPr>
      <w:rFonts w:cs="Noto Sans Devanagari;Times New"/>
      <w:i/>
      <w:iCs/>
    </w:rPr>
  </w:style>
  <w:style w:type="paragraph" w:customStyle="1" w:styleId="112">
    <w:name w:val="Название объекта11"/>
    <w:basedOn w:val="a"/>
    <w:qFormat/>
    <w:rsid w:val="008674F3"/>
    <w:pPr>
      <w:suppressLineNumbers/>
      <w:spacing w:before="120" w:after="120"/>
    </w:pPr>
    <w:rPr>
      <w:rFonts w:cs="Noto Sans Devanagari;Times New"/>
      <w:i/>
      <w:iCs/>
    </w:rPr>
  </w:style>
  <w:style w:type="paragraph" w:customStyle="1" w:styleId="101">
    <w:name w:val="Название объекта10"/>
    <w:basedOn w:val="a"/>
    <w:qFormat/>
    <w:rsid w:val="008674F3"/>
    <w:pPr>
      <w:suppressLineNumbers/>
      <w:spacing w:before="120" w:after="120"/>
    </w:pPr>
    <w:rPr>
      <w:i/>
      <w:iCs/>
    </w:rPr>
  </w:style>
  <w:style w:type="paragraph" w:customStyle="1" w:styleId="90">
    <w:name w:val="Название объекта9"/>
    <w:basedOn w:val="a"/>
    <w:qFormat/>
    <w:rsid w:val="008674F3"/>
    <w:pPr>
      <w:suppressLineNumbers/>
      <w:spacing w:before="120" w:after="120"/>
    </w:pPr>
    <w:rPr>
      <w:i/>
      <w:iCs/>
    </w:rPr>
  </w:style>
  <w:style w:type="paragraph" w:customStyle="1" w:styleId="80">
    <w:name w:val="Название объекта8"/>
    <w:basedOn w:val="a"/>
    <w:qFormat/>
    <w:rsid w:val="008674F3"/>
    <w:pPr>
      <w:suppressLineNumbers/>
      <w:spacing w:before="120" w:after="120"/>
    </w:pPr>
    <w:rPr>
      <w:i/>
      <w:iCs/>
    </w:rPr>
  </w:style>
  <w:style w:type="paragraph" w:customStyle="1" w:styleId="70">
    <w:name w:val="Название объекта7"/>
    <w:basedOn w:val="a"/>
    <w:qFormat/>
    <w:rsid w:val="008674F3"/>
    <w:pPr>
      <w:suppressLineNumbers/>
      <w:spacing w:before="120" w:after="120"/>
    </w:pPr>
    <w:rPr>
      <w:i/>
      <w:iCs/>
    </w:rPr>
  </w:style>
  <w:style w:type="paragraph" w:customStyle="1" w:styleId="60">
    <w:name w:val="Название объекта6"/>
    <w:basedOn w:val="a"/>
    <w:qFormat/>
    <w:rsid w:val="008674F3"/>
    <w:pPr>
      <w:suppressLineNumbers/>
      <w:spacing w:before="120" w:after="120"/>
    </w:pPr>
    <w:rPr>
      <w:i/>
      <w:iCs/>
    </w:rPr>
  </w:style>
  <w:style w:type="paragraph" w:customStyle="1" w:styleId="50">
    <w:name w:val="Название объекта5"/>
    <w:basedOn w:val="a"/>
    <w:qFormat/>
    <w:rsid w:val="008674F3"/>
    <w:pPr>
      <w:suppressLineNumbers/>
      <w:spacing w:before="120" w:after="120"/>
    </w:pPr>
    <w:rPr>
      <w:i/>
      <w:iCs/>
    </w:rPr>
  </w:style>
  <w:style w:type="paragraph" w:customStyle="1" w:styleId="44">
    <w:name w:val="Название объекта4"/>
    <w:basedOn w:val="a"/>
    <w:qFormat/>
    <w:rsid w:val="008674F3"/>
    <w:pPr>
      <w:suppressLineNumbers/>
      <w:spacing w:before="120" w:after="120"/>
    </w:pPr>
    <w:rPr>
      <w:i/>
      <w:iCs/>
    </w:rPr>
  </w:style>
  <w:style w:type="paragraph" w:customStyle="1" w:styleId="35">
    <w:name w:val="Название объекта3"/>
    <w:basedOn w:val="a"/>
    <w:qFormat/>
    <w:rsid w:val="008674F3"/>
    <w:pPr>
      <w:suppressLineNumbers/>
      <w:spacing w:before="120" w:after="120"/>
    </w:pPr>
    <w:rPr>
      <w:i/>
      <w:iCs/>
    </w:rPr>
  </w:style>
  <w:style w:type="paragraph" w:customStyle="1" w:styleId="1f2">
    <w:name w:val="Название объекта1"/>
    <w:basedOn w:val="a"/>
    <w:qFormat/>
    <w:rsid w:val="008674F3"/>
    <w:pPr>
      <w:spacing w:before="120" w:after="120"/>
    </w:pPr>
    <w:rPr>
      <w:i/>
      <w:iCs/>
    </w:rPr>
  </w:style>
  <w:style w:type="paragraph" w:customStyle="1" w:styleId="113">
    <w:name w:val="Оглавление 11"/>
    <w:basedOn w:val="a"/>
    <w:rsid w:val="008674F3"/>
    <w:pPr>
      <w:spacing w:after="57"/>
    </w:pPr>
  </w:style>
  <w:style w:type="paragraph" w:customStyle="1" w:styleId="510">
    <w:name w:val="Оглавление 51"/>
    <w:basedOn w:val="a"/>
    <w:rsid w:val="008674F3"/>
    <w:pPr>
      <w:spacing w:after="57"/>
      <w:ind w:left="1134"/>
    </w:pPr>
  </w:style>
  <w:style w:type="paragraph" w:customStyle="1" w:styleId="610">
    <w:name w:val="Оглавление 61"/>
    <w:basedOn w:val="a"/>
    <w:rsid w:val="008674F3"/>
    <w:pPr>
      <w:spacing w:after="57"/>
      <w:ind w:left="1417"/>
    </w:pPr>
  </w:style>
  <w:style w:type="paragraph" w:customStyle="1" w:styleId="710">
    <w:name w:val="Оглавление 71"/>
    <w:basedOn w:val="a"/>
    <w:rsid w:val="008674F3"/>
    <w:pPr>
      <w:spacing w:after="57"/>
      <w:ind w:left="1701"/>
    </w:pPr>
  </w:style>
  <w:style w:type="paragraph" w:customStyle="1" w:styleId="810">
    <w:name w:val="Оглавление 81"/>
    <w:basedOn w:val="a"/>
    <w:rsid w:val="008674F3"/>
    <w:pPr>
      <w:spacing w:after="57"/>
      <w:ind w:left="1984"/>
    </w:pPr>
  </w:style>
  <w:style w:type="paragraph" w:customStyle="1" w:styleId="910">
    <w:name w:val="Оглавление 91"/>
    <w:basedOn w:val="a"/>
    <w:rsid w:val="008674F3"/>
    <w:pPr>
      <w:spacing w:after="57"/>
      <w:ind w:left="2268"/>
    </w:pPr>
  </w:style>
  <w:style w:type="paragraph" w:customStyle="1" w:styleId="1f3">
    <w:name w:val="Название1"/>
    <w:basedOn w:val="a"/>
    <w:qFormat/>
    <w:rsid w:val="008674F3"/>
    <w:pPr>
      <w:spacing w:before="300" w:after="200"/>
      <w:contextualSpacing/>
    </w:pPr>
    <w:rPr>
      <w:sz w:val="48"/>
      <w:szCs w:val="48"/>
    </w:rPr>
  </w:style>
  <w:style w:type="paragraph" w:styleId="aff">
    <w:name w:val="Quote"/>
    <w:basedOn w:val="a"/>
    <w:link w:val="aff0"/>
    <w:uiPriority w:val="29"/>
    <w:qFormat/>
    <w:rsid w:val="008674F3"/>
    <w:pPr>
      <w:ind w:left="720" w:right="720"/>
    </w:pPr>
    <w:rPr>
      <w:i/>
    </w:rPr>
  </w:style>
  <w:style w:type="paragraph" w:styleId="aff1">
    <w:name w:val="Intense Quote"/>
    <w:basedOn w:val="a"/>
    <w:qFormat/>
    <w:rsid w:val="008674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rsid w:val="008674F3"/>
    <w:pPr>
      <w:spacing w:after="57"/>
      <w:ind w:left="283"/>
    </w:pPr>
  </w:style>
  <w:style w:type="paragraph" w:customStyle="1" w:styleId="310">
    <w:name w:val="Оглавление 31"/>
    <w:basedOn w:val="a"/>
    <w:rsid w:val="008674F3"/>
    <w:pPr>
      <w:spacing w:after="57"/>
      <w:ind w:left="567"/>
    </w:pPr>
  </w:style>
  <w:style w:type="paragraph" w:customStyle="1" w:styleId="410">
    <w:name w:val="Оглавление 41"/>
    <w:basedOn w:val="a"/>
    <w:rsid w:val="008674F3"/>
    <w:pPr>
      <w:spacing w:after="57"/>
      <w:ind w:left="850"/>
    </w:pPr>
  </w:style>
  <w:style w:type="paragraph" w:customStyle="1" w:styleId="1f4">
    <w:name w:val="Указатель1"/>
    <w:basedOn w:val="12"/>
    <w:rsid w:val="008674F3"/>
  </w:style>
  <w:style w:type="paragraph" w:styleId="aff2">
    <w:name w:val="TOC Heading"/>
    <w:qFormat/>
    <w:rsid w:val="008674F3"/>
    <w:pPr>
      <w:shd w:val="clear" w:color="auto" w:fill="FFFFFF"/>
    </w:pPr>
    <w:rPr>
      <w:rFonts w:ascii="Times New Roman" w:eastAsia="Times New Roman" w:hAnsi="Times New Roman" w:cs="Times New Roman"/>
      <w:szCs w:val="22"/>
      <w:lang w:bidi="ar-SA"/>
    </w:rPr>
  </w:style>
  <w:style w:type="paragraph" w:customStyle="1" w:styleId="29">
    <w:name w:val="Основной текст2"/>
    <w:basedOn w:val="a"/>
    <w:qFormat/>
    <w:rsid w:val="008674F3"/>
    <w:pPr>
      <w:spacing w:after="120"/>
      <w:jc w:val="both"/>
    </w:pPr>
    <w:rPr>
      <w:rFonts w:ascii="Arial" w:eastAsia="Times New Roman" w:hAnsi="Arial" w:cs="Arial"/>
      <w:sz w:val="20"/>
      <w:szCs w:val="20"/>
      <w:lang w:val="en-GB" w:bidi="ar-SA"/>
    </w:rPr>
  </w:style>
  <w:style w:type="paragraph" w:customStyle="1" w:styleId="LO-normal">
    <w:name w:val="LO-normal"/>
    <w:qFormat/>
    <w:rsid w:val="008674F3"/>
    <w:pPr>
      <w:shd w:val="clear" w:color="auto" w:fill="FFFFFF"/>
      <w:spacing w:line="276" w:lineRule="auto"/>
    </w:pPr>
    <w:rPr>
      <w:rFonts w:ascii="Arial" w:eastAsia="Arial" w:hAnsi="Arial" w:cs="Arial"/>
      <w:color w:val="000000"/>
      <w:sz w:val="22"/>
      <w:szCs w:val="22"/>
      <w:lang w:val="ru-RU" w:bidi="ar-SA"/>
    </w:rPr>
  </w:style>
  <w:style w:type="paragraph" w:styleId="aff3">
    <w:name w:val="Subtitle"/>
    <w:basedOn w:val="a"/>
    <w:next w:val="a3"/>
    <w:qFormat/>
    <w:rsid w:val="008674F3"/>
    <w:pPr>
      <w:spacing w:after="200"/>
    </w:pPr>
    <w:rPr>
      <w:rFonts w:ascii="Cambria" w:eastAsia="Times New Roman" w:hAnsi="Cambria" w:cs="Cambria"/>
      <w:i/>
      <w:iCs/>
      <w:color w:val="4F81BD"/>
      <w:spacing w:val="15"/>
      <w:lang w:bidi="ar-SA"/>
    </w:rPr>
  </w:style>
  <w:style w:type="paragraph" w:customStyle="1" w:styleId="aff4">
    <w:name w:val="Вміст таблиці"/>
    <w:basedOn w:val="a"/>
    <w:qFormat/>
    <w:rsid w:val="008674F3"/>
  </w:style>
  <w:style w:type="paragraph" w:customStyle="1" w:styleId="aff5">
    <w:name w:val="Заголовок таблиці"/>
    <w:basedOn w:val="aff4"/>
    <w:qFormat/>
    <w:rsid w:val="008674F3"/>
    <w:pPr>
      <w:jc w:val="center"/>
    </w:pPr>
    <w:rPr>
      <w:b/>
      <w:bCs/>
    </w:rPr>
  </w:style>
  <w:style w:type="paragraph" w:customStyle="1" w:styleId="aff6">
    <w:name w:val="a"/>
    <w:basedOn w:val="a"/>
    <w:qFormat/>
    <w:rsid w:val="008674F3"/>
    <w:rPr>
      <w:rFonts w:ascii="Times New Roman CYR" w:eastAsia="Times New Roman" w:hAnsi="Times New Roman CYR" w:cs="Times New Roman CYR"/>
    </w:rPr>
  </w:style>
  <w:style w:type="paragraph" w:customStyle="1" w:styleId="c7e0e3eeebeee2eeea1">
    <w:name w:val="Зc7аe0гe3оeeлebоeeвe2оeeкea 1"/>
    <w:basedOn w:val="a"/>
    <w:qFormat/>
    <w:rsid w:val="008674F3"/>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rsid w:val="008674F3"/>
    <w:pPr>
      <w:keepNext/>
      <w:spacing w:before="240" w:after="60"/>
    </w:pPr>
    <w:rPr>
      <w:rFonts w:eastAsia="Times New Roman"/>
      <w:b/>
      <w:bCs/>
      <w:i/>
      <w:iCs/>
      <w:sz w:val="28"/>
      <w:szCs w:val="28"/>
    </w:rPr>
  </w:style>
  <w:style w:type="paragraph" w:customStyle="1" w:styleId="c7e0e3eeebeee2eeea6">
    <w:name w:val="Зc7аe0гe3оeeлebоeeвe2оeeкea 6"/>
    <w:basedOn w:val="a"/>
    <w:qFormat/>
    <w:rsid w:val="008674F3"/>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rsid w:val="008674F3"/>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qFormat/>
    <w:rsid w:val="008674F3"/>
    <w:rPr>
      <w:rFonts w:ascii="Times New Roman" w:eastAsia="Times New Roman" w:hAnsi="Times New Roman" w:cs="Times New Roman"/>
    </w:rPr>
  </w:style>
  <w:style w:type="paragraph" w:customStyle="1" w:styleId="c7e0e3eeebeee2eeeaf2e0e1ebe8f6b3">
    <w:name w:val="Зc7аe0гe3оeeлebоeeвe2оeeкea тf2аe0бe1лebиe8цf6іb3"/>
    <w:qFormat/>
    <w:rsid w:val="008674F3"/>
    <w:pPr>
      <w:widowControl w:val="0"/>
      <w:shd w:val="clear" w:color="auto" w:fill="FFFFFF"/>
      <w:jc w:val="center"/>
    </w:pPr>
    <w:rPr>
      <w:rFonts w:eastAsia="Tahoma" w:cs="Lohit Devanagari;Times New Roma"/>
      <w:b/>
      <w:bCs/>
      <w:color w:val="00000A"/>
    </w:rPr>
  </w:style>
  <w:style w:type="paragraph" w:customStyle="1" w:styleId="c2ecb3f1f2f2e0e1ebe8f6b3">
    <w:name w:val="Вc2мecіb3сf1тf2 тf2аe0бe1лebиe8цf6іb3"/>
    <w:basedOn w:val="a"/>
    <w:qFormat/>
    <w:rsid w:val="008674F3"/>
    <w:rPr>
      <w:rFonts w:ascii="Times New Roman" w:eastAsia="Times New Roman" w:hAnsi="Times New Roman" w:cs="Times New Roman"/>
    </w:rPr>
  </w:style>
  <w:style w:type="paragraph" w:customStyle="1" w:styleId="c7ede0eac7ede0eac7ede0ea">
    <w:name w:val="Зc7нedаe0кea Зc7нedаe0кea Зc7нedаe0кea"/>
    <w:basedOn w:val="a"/>
    <w:qFormat/>
    <w:rsid w:val="008674F3"/>
    <w:rPr>
      <w:rFonts w:ascii="Verdana" w:eastAsia="Times New Roman" w:hAnsi="Verdana" w:cs="Verdana"/>
      <w:sz w:val="20"/>
      <w:szCs w:val="20"/>
      <w:lang w:val="en-US"/>
    </w:rPr>
  </w:style>
  <w:style w:type="paragraph" w:customStyle="1" w:styleId="LO-Normal0">
    <w:name w:val="LO-Normal"/>
    <w:qFormat/>
    <w:rsid w:val="008674F3"/>
    <w:pPr>
      <w:widowControl w:val="0"/>
      <w:shd w:val="clear" w:color="auto" w:fill="FFFFFF"/>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Iauiue">
    <w:name w:val="Iau?iue"/>
    <w:qFormat/>
    <w:rsid w:val="008674F3"/>
    <w:pPr>
      <w:shd w:val="clear" w:color="auto" w:fill="FFFFFF"/>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qFormat/>
    <w:rsid w:val="008674F3"/>
    <w:pPr>
      <w:widowControl w:val="0"/>
      <w:shd w:val="clear" w:color="auto" w:fill="FFFFFF"/>
      <w:ind w:left="283"/>
    </w:pPr>
    <w:rPr>
      <w:rFonts w:eastAsia="Tahoma" w:cs="Lohit Devanagari;Times New Roma"/>
      <w:color w:val="00000A"/>
    </w:rPr>
  </w:style>
  <w:style w:type="paragraph" w:customStyle="1" w:styleId="d3eae0e7e0f2e5ebfc6">
    <w:name w:val="Уd3кeaаe0зe7аe0тf2еe5лebьfc 6"/>
    <w:basedOn w:val="a"/>
    <w:qFormat/>
    <w:rsid w:val="008674F3"/>
    <w:pPr>
      <w:spacing w:before="120" w:after="120" w:line="360" w:lineRule="auto"/>
      <w:ind w:firstLine="709"/>
      <w:jc w:val="both"/>
    </w:pPr>
    <w:rPr>
      <w:rFonts w:eastAsia="Times New Roman"/>
    </w:rPr>
  </w:style>
  <w:style w:type="paragraph" w:customStyle="1" w:styleId="Default">
    <w:name w:val="Default"/>
    <w:qFormat/>
    <w:rsid w:val="008674F3"/>
    <w:pPr>
      <w:shd w:val="clear" w:color="auto" w:fill="FFFFFF"/>
    </w:pPr>
    <w:rPr>
      <w:rFonts w:ascii="Times New Roman" w:eastAsia="Times New Roman" w:hAnsi="Times New Roman" w:cs="Times New Roman"/>
      <w:color w:val="000000"/>
      <w:lang w:bidi="ar-SA"/>
    </w:rPr>
  </w:style>
  <w:style w:type="paragraph" w:customStyle="1" w:styleId="Style5">
    <w:name w:val="Style5"/>
    <w:basedOn w:val="a"/>
    <w:qFormat/>
    <w:rsid w:val="008674F3"/>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rsid w:val="008674F3"/>
    <w:pPr>
      <w:widowControl w:val="0"/>
      <w:spacing w:line="276" w:lineRule="exact"/>
    </w:pPr>
    <w:rPr>
      <w:rFonts w:ascii="Times New Roman" w:eastAsia="Times New Roman" w:hAnsi="Times New Roman" w:cs="Times New Roman"/>
    </w:rPr>
  </w:style>
  <w:style w:type="paragraph" w:customStyle="1" w:styleId="Style25">
    <w:name w:val="Style25"/>
    <w:basedOn w:val="a"/>
    <w:qFormat/>
    <w:rsid w:val="008674F3"/>
    <w:pPr>
      <w:widowControl w:val="0"/>
      <w:spacing w:line="278" w:lineRule="exact"/>
    </w:pPr>
    <w:rPr>
      <w:rFonts w:ascii="Times New Roman" w:eastAsia="Times New Roman" w:hAnsi="Times New Roman" w:cs="Times New Roman"/>
    </w:rPr>
  </w:style>
  <w:style w:type="paragraph" w:customStyle="1" w:styleId="Style15">
    <w:name w:val="Style15"/>
    <w:basedOn w:val="a"/>
    <w:qFormat/>
    <w:rsid w:val="008674F3"/>
    <w:pPr>
      <w:widowControl w:val="0"/>
      <w:spacing w:line="276" w:lineRule="exact"/>
    </w:pPr>
    <w:rPr>
      <w:rFonts w:ascii="Times New Roman" w:eastAsia="Times New Roman" w:hAnsi="Times New Roman" w:cs="Times New Roman"/>
    </w:rPr>
  </w:style>
  <w:style w:type="paragraph" w:customStyle="1" w:styleId="Style24">
    <w:name w:val="Style24"/>
    <w:basedOn w:val="a"/>
    <w:qFormat/>
    <w:rsid w:val="008674F3"/>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rsid w:val="008674F3"/>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ee1fbf7edfbe9e2e5e1">
    <w:name w:val="Оceбe1ыfbчf7нedыfbйe9 (вe2еe5бe1)"/>
    <w:basedOn w:val="a"/>
    <w:qFormat/>
    <w:rsid w:val="008674F3"/>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rsid w:val="008674F3"/>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rsid w:val="008674F3"/>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rsid w:val="008674F3"/>
    <w:pPr>
      <w:jc w:val="center"/>
    </w:pPr>
    <w:rPr>
      <w:rFonts w:ascii="Times New Roman" w:eastAsia="Times New Roman" w:hAnsi="Times New Roman" w:cs="Times New Roman"/>
      <w:i/>
      <w:iCs/>
      <w:sz w:val="26"/>
      <w:szCs w:val="26"/>
    </w:rPr>
  </w:style>
  <w:style w:type="paragraph" w:customStyle="1" w:styleId="Style3">
    <w:name w:val="Style3"/>
    <w:basedOn w:val="a"/>
    <w:qFormat/>
    <w:rsid w:val="008674F3"/>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8674F3"/>
    <w:pPr>
      <w:widowControl w:val="0"/>
      <w:spacing w:line="274" w:lineRule="exact"/>
      <w:jc w:val="both"/>
    </w:pPr>
    <w:rPr>
      <w:rFonts w:ascii="Times New Roman" w:eastAsia="Times New Roman" w:hAnsi="Times New Roman" w:cs="Times New Roman"/>
    </w:rPr>
  </w:style>
  <w:style w:type="paragraph" w:customStyle="1" w:styleId="FR1">
    <w:name w:val="FR1"/>
    <w:qFormat/>
    <w:rsid w:val="008674F3"/>
    <w:pPr>
      <w:widowControl w:val="0"/>
      <w:shd w:val="clear" w:color="auto" w:fill="FFFFFF"/>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rsid w:val="008674F3"/>
    <w:pPr>
      <w:spacing w:after="120" w:line="480" w:lineRule="auto"/>
    </w:pPr>
    <w:rPr>
      <w:rFonts w:ascii="Times New Roman" w:eastAsia="Times New Roman" w:hAnsi="Times New Roman" w:cs="Times New Roman"/>
    </w:rPr>
  </w:style>
  <w:style w:type="paragraph" w:customStyle="1" w:styleId="c7ede0ea">
    <w:name w:val="Зc7нedаe0кea"/>
    <w:basedOn w:val="a"/>
    <w:qFormat/>
    <w:rsid w:val="008674F3"/>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rsid w:val="008674F3"/>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rsid w:val="008674F3"/>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qFormat/>
    <w:rsid w:val="008674F3"/>
    <w:pPr>
      <w:ind w:left="720" w:right="677"/>
      <w:jc w:val="center"/>
    </w:pPr>
    <w:rPr>
      <w:rFonts w:ascii="Times New Roman" w:eastAsia="Times New Roman" w:hAnsi="Times New Roman" w:cs="Times New Roman"/>
      <w:sz w:val="28"/>
      <w:szCs w:val="28"/>
    </w:rPr>
  </w:style>
  <w:style w:type="paragraph" w:customStyle="1" w:styleId="Code">
    <w:name w:val="Code"/>
    <w:basedOn w:val="a"/>
    <w:qFormat/>
    <w:rsid w:val="008674F3"/>
    <w:rPr>
      <w:rFonts w:ascii="Courier New" w:eastAsia="Times New Roman" w:hAnsi="Courier New" w:cs="Courier New"/>
      <w:sz w:val="20"/>
      <w:szCs w:val="20"/>
      <w:lang w:val="en-US"/>
    </w:rPr>
  </w:style>
  <w:style w:type="paragraph" w:customStyle="1" w:styleId="cfeeeae0e6f7e8ea">
    <w:name w:val="Пcfоeeкeaаe0жe6чf7иe8кea"/>
    <w:basedOn w:val="a"/>
    <w:qFormat/>
    <w:rsid w:val="008674F3"/>
    <w:rPr>
      <w:rFonts w:ascii="Times New Roman" w:eastAsia="Times New Roman" w:hAnsi="Times New Roman" w:cs="Times New Roman"/>
    </w:rPr>
  </w:style>
  <w:style w:type="paragraph" w:customStyle="1" w:styleId="d0eee7e4b3eb">
    <w:name w:val="Рd0оeeзe7дe4іb3лeb"/>
    <w:basedOn w:val="a"/>
    <w:qFormat/>
    <w:rsid w:val="008674F3"/>
    <w:pPr>
      <w:spacing w:before="120" w:after="120"/>
    </w:pPr>
    <w:rPr>
      <w:rFonts w:ascii="Times New Roman" w:eastAsia="Times New Roman" w:hAnsi="Times New Roman" w:cs="Times New Roman"/>
      <w:i/>
      <w:iCs/>
    </w:rPr>
  </w:style>
  <w:style w:type="paragraph" w:customStyle="1" w:styleId="d1efe8f1eeea">
    <w:name w:val="Сd1пefиe8сf1оeeкea"/>
    <w:qFormat/>
    <w:rsid w:val="008674F3"/>
    <w:pPr>
      <w:widowControl w:val="0"/>
      <w:shd w:val="clear" w:color="auto" w:fill="FFFFFF"/>
    </w:pPr>
    <w:rPr>
      <w:rFonts w:eastAsia="Tahoma" w:cs="Lohit Devanagari;Times New Roma"/>
      <w:color w:val="00000A"/>
    </w:rPr>
  </w:style>
  <w:style w:type="paragraph" w:customStyle="1" w:styleId="cef1edeee2ede8e9f2e5eaf1f20">
    <w:name w:val="Оceсf1нedоeeвe2нedиe8йe9 тf2еe5кeaсf1тf2"/>
    <w:basedOn w:val="a"/>
    <w:qFormat/>
    <w:rsid w:val="008674F3"/>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qFormat/>
    <w:rsid w:val="008674F3"/>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qFormat/>
    <w:rsid w:val="008674F3"/>
    <w:pPr>
      <w:ind w:left="567"/>
    </w:pPr>
    <w:rPr>
      <w:rFonts w:ascii="Times New Roman" w:eastAsia="Times New Roman" w:hAnsi="Times New Roman" w:cs="Times New Roman"/>
    </w:rPr>
  </w:style>
  <w:style w:type="paragraph" w:customStyle="1" w:styleId="c7e0e3eeebeee2eeea3">
    <w:name w:val="Зc7аe0гe3оeeлebоeeвe2оeeкea 3"/>
    <w:basedOn w:val="a"/>
    <w:qFormat/>
    <w:rsid w:val="008674F3"/>
    <w:pPr>
      <w:keepNext/>
      <w:spacing w:before="240" w:after="60"/>
    </w:pPr>
    <w:rPr>
      <w:rFonts w:eastAsia="Times New Roman"/>
      <w:b/>
      <w:bCs/>
      <w:sz w:val="26"/>
      <w:szCs w:val="26"/>
    </w:rPr>
  </w:style>
  <w:style w:type="paragraph" w:customStyle="1" w:styleId="c7e0e3eeebeee2eeea4">
    <w:name w:val="Зc7аe0гe3оeeлebоeeвe2оeeкea 4"/>
    <w:basedOn w:val="a"/>
    <w:qFormat/>
    <w:rsid w:val="008674F3"/>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qFormat/>
    <w:rsid w:val="008674F3"/>
    <w:rPr>
      <w:rFonts w:ascii="Times New Roman" w:eastAsia="Times New Roman" w:hAnsi="Times New Roman" w:cs="Times New Roman"/>
    </w:rPr>
  </w:style>
  <w:style w:type="paragraph" w:customStyle="1" w:styleId="d0e5f6e5ede7e8ff">
    <w:name w:val="Рd0еe5цf6еe5нedзe7иe8яff"/>
    <w:qFormat/>
    <w:rsid w:val="008674F3"/>
    <w:pPr>
      <w:shd w:val="clear" w:color="auto" w:fill="FFFFFF"/>
    </w:pPr>
    <w:rPr>
      <w:rFonts w:ascii="Calibri" w:eastAsia="Times New Roman" w:hAnsi="Calibri" w:cs="Calibri"/>
      <w:color w:val="00000A"/>
      <w:sz w:val="22"/>
      <w:szCs w:val="22"/>
      <w:lang w:bidi="ar-SA"/>
    </w:rPr>
  </w:style>
  <w:style w:type="paragraph" w:customStyle="1" w:styleId="xl32">
    <w:name w:val="xl32"/>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qFormat/>
    <w:rsid w:val="008674F3"/>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qFormat/>
    <w:rsid w:val="008674F3"/>
    <w:pPr>
      <w:spacing w:before="280" w:after="280"/>
    </w:pPr>
    <w:rPr>
      <w:rFonts w:eastAsia="Times New Roman"/>
      <w:color w:val="333333"/>
    </w:rPr>
  </w:style>
  <w:style w:type="paragraph" w:customStyle="1" w:styleId="c1e5e7e8edf2e5f0e2e0ebe01">
    <w:name w:val="Бc1еe5зe7 иe8нedтf2еe5рf0вe2аe0лebаe01"/>
    <w:qFormat/>
    <w:rsid w:val="008674F3"/>
    <w:pPr>
      <w:shd w:val="clear" w:color="auto" w:fill="FFFFFF"/>
    </w:pPr>
    <w:rPr>
      <w:rFonts w:ascii="Calibri" w:eastAsia="Times New Roman" w:hAnsi="Calibri" w:cs="Calibri"/>
      <w:color w:val="00000A"/>
      <w:sz w:val="22"/>
      <w:szCs w:val="22"/>
      <w:lang w:bidi="ar-SA"/>
    </w:rPr>
  </w:style>
  <w:style w:type="paragraph" w:customStyle="1" w:styleId="c7ede0ea1">
    <w:name w:val="Зc7нedаe0кea1"/>
    <w:basedOn w:val="a"/>
    <w:qFormat/>
    <w:rsid w:val="008674F3"/>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rsid w:val="008674F3"/>
    <w:rPr>
      <w:rFonts w:ascii="Verdana" w:eastAsia="Times New Roman" w:hAnsi="Verdana" w:cs="Verdana"/>
      <w:sz w:val="20"/>
      <w:szCs w:val="20"/>
      <w:lang w:val="en-US"/>
    </w:rPr>
  </w:style>
  <w:style w:type="paragraph" w:customStyle="1" w:styleId="xl83">
    <w:name w:val="xl83"/>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qFormat/>
    <w:rsid w:val="008674F3"/>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qFormat/>
    <w:rsid w:val="008674F3"/>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qFormat/>
    <w:rsid w:val="008674F3"/>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qFormat/>
    <w:rsid w:val="008674F3"/>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qFormat/>
    <w:rsid w:val="008674F3"/>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qFormat/>
    <w:rsid w:val="008674F3"/>
    <w:pPr>
      <w:spacing w:before="280" w:after="280"/>
      <w:jc w:val="center"/>
    </w:pPr>
    <w:rPr>
      <w:rFonts w:ascii="Times New Roman" w:eastAsia="Times New Roman" w:hAnsi="Times New Roman" w:cs="Times New Roman"/>
      <w:b/>
      <w:bCs/>
    </w:rPr>
  </w:style>
  <w:style w:type="paragraph" w:customStyle="1" w:styleId="xl71">
    <w:name w:val="xl71"/>
    <w:basedOn w:val="a"/>
    <w:qFormat/>
    <w:rsid w:val="008674F3"/>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9">
    <w:name w:val="xl69"/>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8">
    <w:name w:val="xl6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rsid w:val="008674F3"/>
    <w:rPr>
      <w:rFonts w:ascii="Verdana" w:eastAsia="Times New Roman" w:hAnsi="Verdana" w:cs="Verdana"/>
      <w:sz w:val="20"/>
      <w:szCs w:val="20"/>
      <w:lang w:val="en-US"/>
    </w:rPr>
  </w:style>
  <w:style w:type="paragraph" w:customStyle="1" w:styleId="c0e1e7e0f6f1efe8f1eae01">
    <w:name w:val="Аc0бe1зe7аe0цf6 сf1пefиe8сf1кeaаe01"/>
    <w:basedOn w:val="a"/>
    <w:qFormat/>
    <w:rsid w:val="008674F3"/>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rsid w:val="008674F3"/>
    <w:pPr>
      <w:spacing w:after="200"/>
      <w:ind w:left="720"/>
      <w:contextualSpacing/>
    </w:pPr>
    <w:rPr>
      <w:rFonts w:ascii="Calibri" w:eastAsia="Times New Roman" w:hAnsi="Calibri" w:cs="Calibri"/>
    </w:rPr>
  </w:style>
  <w:style w:type="paragraph" w:customStyle="1" w:styleId="c7ede0ea2">
    <w:name w:val="Зc7нedаe0кea2"/>
    <w:basedOn w:val="a"/>
    <w:qFormat/>
    <w:rsid w:val="008674F3"/>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rsid w:val="008674F3"/>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rsid w:val="008674F3"/>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rsid w:val="008674F3"/>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1e5e7e8edf2e5f0e2e0ebe0">
    <w:name w:val="Бc1еe5зe7 иe8нedтf2еe5рf0вe2аe0лebаe0"/>
    <w:qFormat/>
    <w:rsid w:val="008674F3"/>
    <w:pPr>
      <w:shd w:val="clear" w:color="auto" w:fill="FFFFFF"/>
    </w:pPr>
    <w:rPr>
      <w:rFonts w:ascii="Calibri" w:eastAsia="Times New Roman" w:hAnsi="Calibri" w:cs="Calibri"/>
      <w:color w:val="00000A"/>
      <w:szCs w:val="20"/>
      <w:lang w:bidi="ar-SA"/>
    </w:rPr>
  </w:style>
  <w:style w:type="paragraph" w:customStyle="1" w:styleId="c0e1e7e0f6f1efe8f1eae0">
    <w:name w:val="Аc0бe1зe7аe0цf6 сf1пefиe8сf1кeaаe0"/>
    <w:basedOn w:val="a"/>
    <w:qFormat/>
    <w:rsid w:val="008674F3"/>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rsid w:val="008674F3"/>
    <w:rPr>
      <w:rFonts w:ascii="Tahoma" w:eastAsia="Times New Roman" w:hAnsi="Tahoma" w:cs="Tahoma"/>
      <w:sz w:val="16"/>
      <w:szCs w:val="16"/>
    </w:rPr>
  </w:style>
  <w:style w:type="paragraph" w:customStyle="1" w:styleId="c7ede0eac7ede0ea10">
    <w:name w:val="Зc7нedаe0кea Зc7нedаe0кea10"/>
    <w:basedOn w:val="a"/>
    <w:qFormat/>
    <w:rsid w:val="008674F3"/>
    <w:rPr>
      <w:rFonts w:ascii="Verdana" w:eastAsia="Times New Roman" w:hAnsi="Verdana" w:cs="Verdana"/>
      <w:sz w:val="20"/>
      <w:szCs w:val="20"/>
      <w:lang w:val="en-US"/>
    </w:rPr>
  </w:style>
  <w:style w:type="paragraph" w:customStyle="1" w:styleId="c2e8edeef1eae0">
    <w:name w:val="Вc2иe8нedоeeсf1кeaаe0"/>
    <w:basedOn w:val="a"/>
    <w:qFormat/>
    <w:rsid w:val="008674F3"/>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rsid w:val="008674F3"/>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qFormat/>
    <w:rsid w:val="008674F3"/>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rsid w:val="008674F3"/>
    <w:pPr>
      <w:spacing w:before="120" w:after="120"/>
    </w:pPr>
    <w:rPr>
      <w:rFonts w:ascii="Times New Roman" w:eastAsia="Times New Roman" w:hAnsi="Times New Roman" w:cs="Times New Roman"/>
      <w:i/>
      <w:iCs/>
    </w:rPr>
  </w:style>
  <w:style w:type="paragraph" w:customStyle="1" w:styleId="aff7">
    <w:name w:val="Верхній і нижній колонтитули"/>
    <w:basedOn w:val="a"/>
    <w:qFormat/>
    <w:rsid w:val="008674F3"/>
  </w:style>
  <w:style w:type="paragraph" w:customStyle="1" w:styleId="1f5">
    <w:name w:val="Верхний колонтитул1"/>
    <w:basedOn w:val="a"/>
    <w:rsid w:val="008674F3"/>
    <w:pPr>
      <w:tabs>
        <w:tab w:val="center" w:pos="4819"/>
        <w:tab w:val="right" w:pos="9639"/>
      </w:tabs>
    </w:pPr>
    <w:rPr>
      <w:rFonts w:cs="Mangal"/>
      <w:szCs w:val="21"/>
    </w:rPr>
  </w:style>
  <w:style w:type="paragraph" w:customStyle="1" w:styleId="1f6">
    <w:name w:val="Нижний колонтитул1"/>
    <w:basedOn w:val="a"/>
    <w:rsid w:val="008674F3"/>
    <w:pPr>
      <w:tabs>
        <w:tab w:val="center" w:pos="4819"/>
        <w:tab w:val="right" w:pos="9639"/>
      </w:tabs>
    </w:pPr>
    <w:rPr>
      <w:rFonts w:cs="Mangal"/>
      <w:szCs w:val="21"/>
    </w:rPr>
  </w:style>
  <w:style w:type="paragraph" w:customStyle="1" w:styleId="HTML10">
    <w:name w:val="Стандартный HTML1"/>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1">
    <w:name w:val="Основной текст 31"/>
    <w:basedOn w:val="a"/>
    <w:qFormat/>
    <w:rsid w:val="008674F3"/>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uiPriority w:val="99"/>
    <w:qFormat/>
    <w:rsid w:val="008674F3"/>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qFormat/>
    <w:rsid w:val="008674F3"/>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qFormat/>
    <w:rsid w:val="008674F3"/>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qFormat/>
    <w:rsid w:val="008674F3"/>
    <w:pPr>
      <w:widowControl w:val="0"/>
      <w:shd w:val="clear" w:color="auto" w:fill="FFFFFF"/>
      <w:jc w:val="center"/>
    </w:pPr>
    <w:rPr>
      <w:rFonts w:eastAsia="Tahoma" w:cs="Lohit Devanagari;Times New Roma"/>
      <w:b/>
      <w:bCs/>
      <w:color w:val="00000A"/>
    </w:rPr>
  </w:style>
  <w:style w:type="paragraph" w:customStyle="1" w:styleId="4B43f444p4q44y43f">
    <w:name w:val="В4Bм4] і3f с4・т・?4т4pа4qб4|л4yи4・ц3f"/>
    <w:basedOn w:val="a"/>
    <w:qFormat/>
    <w:rsid w:val="008674F3"/>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qFormat/>
    <w:rsid w:val="008674F3"/>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qFormat/>
    <w:rsid w:val="008674F3"/>
    <w:rPr>
      <w:rFonts w:ascii="Tahoma" w:eastAsia="Times New Roman" w:hAnsi="Tahoma" w:cs="Tahoma"/>
      <w:sz w:val="16"/>
      <w:szCs w:val="16"/>
      <w:lang w:bidi="ar-SA"/>
    </w:rPr>
  </w:style>
  <w:style w:type="paragraph" w:customStyle="1" w:styleId="4O4rz4444">
    <w:name w:val="О4Oс4・н~?о?вr?н~?о?йz ?т・4е?4к?4с4・т"/>
    <w:basedOn w:val="a"/>
    <w:qFormat/>
    <w:rsid w:val="008674F3"/>
    <w:pPr>
      <w:jc w:val="center"/>
    </w:pPr>
    <w:rPr>
      <w:rFonts w:ascii="Times New Roman" w:eastAsia="Times New Roman" w:hAnsi="Times New Roman" w:cs="Times New Roman"/>
      <w:b/>
      <w:bCs/>
      <w:lang w:bidi="ar-SA"/>
    </w:rPr>
  </w:style>
  <w:style w:type="paragraph" w:customStyle="1" w:styleId="4P444p4w4y">
    <w:name w:val="П4Pо4к4[а4pж4wч4・иy?к["/>
    <w:basedOn w:val="a"/>
    <w:qFormat/>
    <w:rsid w:val="008674F3"/>
    <w:rPr>
      <w:rFonts w:ascii="Times New Roman" w:eastAsia="Times New Roman" w:hAnsi="Times New Roman" w:cs="Times New Roman"/>
      <w:lang w:bidi="ar-SA"/>
    </w:rPr>
  </w:style>
  <w:style w:type="paragraph" w:customStyle="1" w:styleId="4Q44x4t3f4">
    <w:name w:val="Р4Qо4з4xд4t і3f л4|"/>
    <w:basedOn w:val="a"/>
    <w:qFormat/>
    <w:rsid w:val="008674F3"/>
    <w:pPr>
      <w:spacing w:before="120" w:after="120"/>
    </w:pPr>
    <w:rPr>
      <w:rFonts w:ascii="Times New Roman" w:eastAsia="Times New Roman" w:hAnsi="Times New Roman" w:cs="Times New Roman"/>
      <w:i/>
      <w:iCs/>
      <w:lang w:bidi="ar-SA"/>
    </w:rPr>
  </w:style>
  <w:style w:type="paragraph" w:customStyle="1" w:styleId="4R4y44">
    <w:name w:val="С4Rп4・иy?с・4о?4к"/>
    <w:qFormat/>
    <w:rsid w:val="008674F3"/>
    <w:pPr>
      <w:widowControl w:val="0"/>
      <w:shd w:val="clear" w:color="auto" w:fill="FFFFFF"/>
    </w:pPr>
    <w:rPr>
      <w:rFonts w:eastAsia="Tahoma" w:cs="Lohit Devanagari;Times New Roma"/>
      <w:color w:val="00000A"/>
    </w:rPr>
  </w:style>
  <w:style w:type="paragraph" w:customStyle="1" w:styleId="4O4ryz4444">
    <w:name w:val="О4Oс4・н~?о?вr?н~?иy?йz ?т・4е?4к?4с4・"/>
    <w:basedOn w:val="a"/>
    <w:qFormat/>
    <w:rsid w:val="008674F3"/>
    <w:pPr>
      <w:spacing w:after="120"/>
    </w:pPr>
    <w:rPr>
      <w:rFonts w:ascii="Times New Roman" w:eastAsia="Times New Roman" w:hAnsi="Times New Roman" w:cs="Times New Roman"/>
      <w:lang w:bidi="ar-SA"/>
    </w:rPr>
  </w:style>
  <w:style w:type="paragraph" w:customStyle="1" w:styleId="4H4p4s4444r44">
    <w:name w:val="З4Hа4pг4sо4л4|о4в4rо4к4["/>
    <w:basedOn w:val="a"/>
    <w:qFormat/>
    <w:rsid w:val="008674F3"/>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qFormat/>
    <w:rsid w:val="008674F3"/>
    <w:pPr>
      <w:ind w:left="567"/>
    </w:pPr>
    <w:rPr>
      <w:rFonts w:ascii="Times New Roman" w:eastAsia="Times New Roman" w:hAnsi="Times New Roman" w:cs="Times New Roman"/>
      <w:lang w:bidi="ar-SA"/>
    </w:rPr>
  </w:style>
  <w:style w:type="paragraph" w:customStyle="1" w:styleId="212">
    <w:name w:val="Основной текст (2)1"/>
    <w:basedOn w:val="a"/>
    <w:qFormat/>
    <w:rsid w:val="008674F3"/>
    <w:rPr>
      <w:sz w:val="28"/>
      <w:szCs w:val="28"/>
      <w:shd w:val="clear" w:color="auto" w:fill="FFFFFF"/>
      <w:lang w:bidi="ar-SA"/>
    </w:rPr>
  </w:style>
  <w:style w:type="paragraph" w:customStyle="1" w:styleId="aff8">
    <w:name w:val="Знак"/>
    <w:basedOn w:val="a"/>
    <w:qFormat/>
    <w:rsid w:val="008674F3"/>
    <w:rPr>
      <w:rFonts w:ascii="Verdana" w:eastAsia="Times New Roman" w:hAnsi="Verdana" w:cs="Verdana"/>
      <w:color w:val="auto"/>
      <w:sz w:val="20"/>
      <w:szCs w:val="20"/>
      <w:lang w:val="en-US" w:bidi="ar-SA"/>
    </w:rPr>
  </w:style>
  <w:style w:type="paragraph" w:customStyle="1" w:styleId="aff9">
    <w:name w:val="Знак Знак"/>
    <w:basedOn w:val="a"/>
    <w:qFormat/>
    <w:rsid w:val="008674F3"/>
    <w:rPr>
      <w:rFonts w:ascii="Verdana" w:eastAsia="Times New Roman" w:hAnsi="Verdana" w:cs="Verdana"/>
      <w:sz w:val="20"/>
      <w:szCs w:val="20"/>
      <w:lang w:val="en-US" w:bidi="ar-SA"/>
    </w:rPr>
  </w:style>
  <w:style w:type="paragraph" w:customStyle="1" w:styleId="114">
    <w:name w:val="Знак Знак1 Знак Знак Знак Знак1"/>
    <w:basedOn w:val="a"/>
    <w:qFormat/>
    <w:rsid w:val="008674F3"/>
    <w:rPr>
      <w:rFonts w:ascii="Verdana" w:eastAsia="Times New Roman" w:hAnsi="Verdana" w:cs="Verdana"/>
      <w:sz w:val="20"/>
      <w:szCs w:val="20"/>
      <w:lang w:val="en-US" w:bidi="ar-SA"/>
    </w:rPr>
  </w:style>
  <w:style w:type="paragraph" w:customStyle="1" w:styleId="affa">
    <w:name w:val="Знак Знак Знак Знак Знак Знак Знак Знак"/>
    <w:basedOn w:val="a"/>
    <w:qFormat/>
    <w:rsid w:val="008674F3"/>
    <w:rPr>
      <w:rFonts w:ascii="Verdana" w:eastAsia="Times New Roman" w:hAnsi="Verdana" w:cs="Verdana"/>
      <w:sz w:val="20"/>
      <w:szCs w:val="20"/>
      <w:lang w:val="en-US" w:bidi="ar-SA"/>
    </w:rPr>
  </w:style>
  <w:style w:type="paragraph" w:customStyle="1" w:styleId="213">
    <w:name w:val="Основной текст с отступом 21"/>
    <w:basedOn w:val="a"/>
    <w:qFormat/>
    <w:rsid w:val="008674F3"/>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6">
    <w:name w:val="Знак Знак Знак Знак Знак Знак Знак Знак3"/>
    <w:basedOn w:val="a"/>
    <w:qFormat/>
    <w:rsid w:val="008674F3"/>
    <w:rPr>
      <w:rFonts w:ascii="Verdana" w:eastAsia="Times New Roman" w:hAnsi="Verdana" w:cs="Verdana"/>
      <w:sz w:val="20"/>
      <w:szCs w:val="20"/>
      <w:lang w:val="en-US" w:bidi="ar-SA"/>
    </w:rPr>
  </w:style>
  <w:style w:type="paragraph" w:customStyle="1" w:styleId="affb">
    <w:name w:val="Знак Знак Знак"/>
    <w:basedOn w:val="a"/>
    <w:qFormat/>
    <w:rsid w:val="008674F3"/>
    <w:rPr>
      <w:rFonts w:ascii="Verdana" w:eastAsia="Times New Roman" w:hAnsi="Verdana" w:cs="Verdana"/>
      <w:color w:val="auto"/>
      <w:sz w:val="20"/>
      <w:szCs w:val="20"/>
      <w:lang w:val="en-US" w:bidi="ar-SA"/>
    </w:rPr>
  </w:style>
  <w:style w:type="paragraph" w:customStyle="1" w:styleId="affc">
    <w:name w:val="Знак Знак Знак Знак"/>
    <w:basedOn w:val="a"/>
    <w:qFormat/>
    <w:rsid w:val="008674F3"/>
    <w:rPr>
      <w:rFonts w:ascii="Verdana" w:eastAsia="Times New Roman" w:hAnsi="Verdana" w:cs="Verdana"/>
      <w:sz w:val="20"/>
      <w:szCs w:val="20"/>
      <w:lang w:val="en-US" w:bidi="ar-SA"/>
    </w:rPr>
  </w:style>
  <w:style w:type="paragraph" w:customStyle="1" w:styleId="2a">
    <w:name w:val="Знак Знак Знак Знак2"/>
    <w:basedOn w:val="a"/>
    <w:qFormat/>
    <w:rsid w:val="008674F3"/>
    <w:rPr>
      <w:rFonts w:ascii="Verdana" w:eastAsia="Times New Roman" w:hAnsi="Verdana" w:cs="Verdana"/>
      <w:sz w:val="20"/>
      <w:szCs w:val="20"/>
      <w:lang w:val="en-US" w:bidi="ar-SA"/>
    </w:rPr>
  </w:style>
  <w:style w:type="paragraph" w:customStyle="1" w:styleId="2b">
    <w:name w:val="Знак2"/>
    <w:basedOn w:val="a"/>
    <w:qFormat/>
    <w:rsid w:val="008674F3"/>
    <w:rPr>
      <w:rFonts w:ascii="Verdana" w:eastAsia="Times New Roman" w:hAnsi="Verdana" w:cs="Verdana"/>
      <w:sz w:val="20"/>
      <w:szCs w:val="20"/>
      <w:lang w:val="en-US" w:bidi="ar-SA"/>
    </w:rPr>
  </w:style>
  <w:style w:type="paragraph" w:styleId="affd">
    <w:name w:val="List Paragraph"/>
    <w:aliases w:val="Chapter10,Список уровня 2,название табл/рис"/>
    <w:basedOn w:val="a"/>
    <w:uiPriority w:val="34"/>
    <w:qFormat/>
    <w:rsid w:val="008674F3"/>
    <w:pPr>
      <w:ind w:left="720"/>
    </w:pPr>
    <w:rPr>
      <w:rFonts w:ascii="Times New Roman" w:eastAsia="Calibri" w:hAnsi="Times New Roman" w:cs="Times New Roman"/>
      <w:color w:val="auto"/>
      <w:lang w:val="ru-RU" w:bidi="ar-SA"/>
    </w:rPr>
  </w:style>
  <w:style w:type="paragraph" w:customStyle="1" w:styleId="115">
    <w:name w:val="Знак Знак1 Знак1"/>
    <w:basedOn w:val="a"/>
    <w:qFormat/>
    <w:rsid w:val="008674F3"/>
    <w:rPr>
      <w:rFonts w:ascii="Verdana" w:eastAsia="Times New Roman" w:hAnsi="Verdana" w:cs="Verdana"/>
      <w:sz w:val="20"/>
      <w:szCs w:val="20"/>
      <w:lang w:val="en-US" w:bidi="ar-SA"/>
    </w:rPr>
  </w:style>
  <w:style w:type="paragraph" w:customStyle="1" w:styleId="121">
    <w:name w:val="Знак Знак1 Знак2"/>
    <w:basedOn w:val="a"/>
    <w:qFormat/>
    <w:rsid w:val="008674F3"/>
    <w:rPr>
      <w:rFonts w:ascii="Verdana" w:eastAsia="Times New Roman" w:hAnsi="Verdana" w:cs="Verdana"/>
      <w:sz w:val="20"/>
      <w:szCs w:val="20"/>
      <w:lang w:val="en-US" w:bidi="ar-SA"/>
    </w:rPr>
  </w:style>
  <w:style w:type="paragraph" w:customStyle="1" w:styleId="2c">
    <w:name w:val="Знак Знак Знак Знак Знак Знак Знак Знак2"/>
    <w:basedOn w:val="a"/>
    <w:qFormat/>
    <w:rsid w:val="008674F3"/>
    <w:rPr>
      <w:rFonts w:ascii="Verdana" w:eastAsia="Times New Roman" w:hAnsi="Verdana" w:cs="Verdana"/>
      <w:sz w:val="20"/>
      <w:szCs w:val="20"/>
      <w:lang w:val="en-US" w:bidi="ar-SA"/>
    </w:rPr>
  </w:style>
  <w:style w:type="paragraph" w:customStyle="1" w:styleId="122">
    <w:name w:val="Знак Знак1 Знак Знак Знак Знак2"/>
    <w:basedOn w:val="a"/>
    <w:qFormat/>
    <w:rsid w:val="008674F3"/>
    <w:rPr>
      <w:rFonts w:ascii="Verdana" w:eastAsia="Times New Roman" w:hAnsi="Verdana" w:cs="Verdana"/>
      <w:sz w:val="20"/>
      <w:szCs w:val="20"/>
      <w:lang w:val="en-US" w:bidi="ar-SA"/>
    </w:rPr>
  </w:style>
  <w:style w:type="paragraph" w:customStyle="1" w:styleId="affe">
    <w:name w:val="Знак Знак Знак Знак Знак"/>
    <w:basedOn w:val="a"/>
    <w:qFormat/>
    <w:rsid w:val="008674F3"/>
    <w:rPr>
      <w:rFonts w:ascii="Verdana" w:eastAsia="Times New Roman" w:hAnsi="Verdana" w:cs="Verdana"/>
      <w:sz w:val="20"/>
      <w:szCs w:val="20"/>
      <w:lang w:val="en-US" w:bidi="ar-SA"/>
    </w:rPr>
  </w:style>
  <w:style w:type="paragraph" w:customStyle="1" w:styleId="afff">
    <w:name w:val="Вміст кадру"/>
    <w:basedOn w:val="a"/>
    <w:qFormat/>
    <w:rsid w:val="008674F3"/>
    <w:rPr>
      <w:rFonts w:ascii="Times New Roman" w:eastAsia="Times New Roman" w:hAnsi="Times New Roman" w:cs="Times New Roman"/>
      <w:lang w:val="ru-RU" w:bidi="ar-SA"/>
    </w:rPr>
  </w:style>
  <w:style w:type="paragraph" w:customStyle="1" w:styleId="2d">
    <w:name w:val="Название объекта2"/>
    <w:basedOn w:val="a"/>
    <w:qFormat/>
    <w:rsid w:val="008674F3"/>
    <w:pPr>
      <w:spacing w:before="120" w:after="120"/>
    </w:pPr>
    <w:rPr>
      <w:rFonts w:ascii="Times New Roman" w:eastAsia="Times New Roman" w:hAnsi="Times New Roman" w:cs="Times New Roman"/>
      <w:i/>
      <w:iCs/>
      <w:lang w:val="ru-RU" w:bidi="ar-SA"/>
    </w:rPr>
  </w:style>
  <w:style w:type="paragraph" w:customStyle="1" w:styleId="western">
    <w:name w:val="western"/>
    <w:basedOn w:val="a"/>
    <w:qFormat/>
    <w:rsid w:val="008674F3"/>
    <w:pPr>
      <w:spacing w:before="100" w:after="142" w:line="288" w:lineRule="auto"/>
    </w:pPr>
  </w:style>
  <w:style w:type="paragraph" w:customStyle="1" w:styleId="2e">
    <w:name w:val="Абзац списка2"/>
    <w:basedOn w:val="a"/>
    <w:qFormat/>
    <w:rsid w:val="008674F3"/>
    <w:pPr>
      <w:ind w:left="720"/>
      <w:contextualSpacing/>
    </w:pPr>
    <w:rPr>
      <w:rFonts w:ascii="Cambria" w:eastAsia="MS Minngs" w:hAnsi="Cambria" w:cs="Times New Roman"/>
      <w:lang w:bidi="ar-SA"/>
    </w:rPr>
  </w:style>
  <w:style w:type="paragraph" w:customStyle="1" w:styleId="Standard">
    <w:name w:val="Standard"/>
    <w:qFormat/>
    <w:rsid w:val="008674F3"/>
    <w:pPr>
      <w:shd w:val="clear" w:color="auto" w:fill="FFFFFF"/>
    </w:pPr>
    <w:rPr>
      <w:rFonts w:eastAsia="Tahoma" w:cs="Lohit Devanagari;Times New Roma"/>
      <w:color w:val="00000A"/>
    </w:rPr>
  </w:style>
  <w:style w:type="paragraph" w:customStyle="1" w:styleId="normal-p">
    <w:name w:val="normal-p"/>
    <w:basedOn w:val="a"/>
    <w:qFormat/>
    <w:rsid w:val="008674F3"/>
    <w:rPr>
      <w:rFonts w:ascii="Times New Roman" w:eastAsia="Times New Roman" w:hAnsi="Times New Roman" w:cs="Times New Roman"/>
      <w:color w:val="auto"/>
      <w:sz w:val="20"/>
      <w:szCs w:val="20"/>
      <w:lang w:val="ru-RU" w:bidi="ar-SA"/>
    </w:rPr>
  </w:style>
  <w:style w:type="paragraph" w:customStyle="1" w:styleId="rvps2">
    <w:name w:val="rvps2"/>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16">
    <w:name w:val="Заголовок 11"/>
    <w:basedOn w:val="12"/>
    <w:qFormat/>
    <w:rsid w:val="008674F3"/>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styleId="afff0">
    <w:name w:val="annotation text"/>
    <w:basedOn w:val="a"/>
    <w:qFormat/>
    <w:rsid w:val="008674F3"/>
    <w:rPr>
      <w:rFonts w:cs="Mangal"/>
      <w:sz w:val="20"/>
      <w:szCs w:val="18"/>
    </w:rPr>
  </w:style>
  <w:style w:type="paragraph" w:styleId="afff1">
    <w:name w:val="Balloon Text"/>
    <w:basedOn w:val="a"/>
    <w:qFormat/>
    <w:rsid w:val="008674F3"/>
    <w:rPr>
      <w:rFonts w:ascii="Segoe UI" w:hAnsi="Segoe UI" w:cs="Mangal"/>
      <w:sz w:val="18"/>
      <w:szCs w:val="16"/>
    </w:rPr>
  </w:style>
  <w:style w:type="paragraph" w:customStyle="1" w:styleId="msonormalbullet2gif">
    <w:name w:val="msonormalbullet2.gif"/>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f7">
    <w:name w:val="Текст сноски1"/>
    <w:basedOn w:val="a"/>
    <w:rsid w:val="008674F3"/>
    <w:rPr>
      <w:rFonts w:ascii="Times New Roman CYR" w:eastAsia="Times New Roman" w:hAnsi="Times New Roman CYR" w:cs="Times New Roman CYR"/>
      <w:color w:val="auto"/>
      <w:sz w:val="20"/>
      <w:szCs w:val="20"/>
      <w:lang w:val="ru-RU" w:bidi="ar-SA"/>
    </w:rPr>
  </w:style>
  <w:style w:type="paragraph" w:styleId="afff2">
    <w:name w:val="Normal (Web)"/>
    <w:basedOn w:val="a"/>
    <w:qFormat/>
    <w:rsid w:val="008674F3"/>
    <w:pPr>
      <w:widowControl w:val="0"/>
      <w:shd w:val="clear" w:color="auto" w:fill="auto"/>
      <w:spacing w:before="150"/>
      <w:jc w:val="both"/>
    </w:pPr>
    <w:rPr>
      <w:rFonts w:ascii="Helvetica" w:eastAsia="Lucida Sans Unicode" w:hAnsi="Helvetica" w:cs="Helvetica"/>
      <w:color w:val="000044"/>
      <w:sz w:val="20"/>
      <w:szCs w:val="20"/>
      <w:lang w:bidi="en-US"/>
    </w:rPr>
  </w:style>
  <w:style w:type="paragraph" w:styleId="afff3">
    <w:name w:val="No Spacing"/>
    <w:qFormat/>
    <w:rsid w:val="008674F3"/>
    <w:rPr>
      <w:rFonts w:ascii="Calibri" w:eastAsia="Times New Roman" w:hAnsi="Calibri" w:cs="Calibri"/>
      <w:sz w:val="20"/>
      <w:szCs w:val="20"/>
      <w:lang w:bidi="ar-SA"/>
    </w:rPr>
  </w:style>
  <w:style w:type="paragraph" w:styleId="HTML0">
    <w:name w:val="HTML Preformatted"/>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styleId="afff4">
    <w:name w:val="Revision"/>
    <w:qFormat/>
    <w:rsid w:val="008674F3"/>
    <w:pPr>
      <w:shd w:val="clear" w:color="auto" w:fill="FFFFFF"/>
    </w:pPr>
    <w:rPr>
      <w:rFonts w:ascii="Calibri" w:eastAsia="Calibri" w:hAnsi="Calibri" w:cs="Calibri"/>
      <w:sz w:val="22"/>
      <w:szCs w:val="22"/>
      <w:lang w:bidi="ar-SA"/>
    </w:rPr>
  </w:style>
  <w:style w:type="paragraph" w:customStyle="1" w:styleId="Iniiaiieoaenoneeon2oiii3">
    <w:name w:val="Iniiaiie oaeno n eeon2oiii 3"/>
    <w:basedOn w:val="a"/>
    <w:qFormat/>
    <w:rsid w:val="008674F3"/>
    <w:pPr>
      <w:widowControl w:val="0"/>
      <w:ind w:firstLine="708"/>
      <w:jc w:val="both"/>
    </w:pPr>
    <w:rPr>
      <w:color w:val="auto"/>
      <w:sz w:val="28"/>
      <w:szCs w:val="20"/>
    </w:rPr>
  </w:style>
  <w:style w:type="paragraph" w:customStyle="1" w:styleId="37">
    <w:name w:val="Абзац списка3"/>
    <w:basedOn w:val="a"/>
    <w:uiPriority w:val="99"/>
    <w:qFormat/>
    <w:rsid w:val="008674F3"/>
    <w:pPr>
      <w:spacing w:after="200"/>
      <w:ind w:left="720"/>
      <w:contextualSpacing/>
    </w:pPr>
    <w:rPr>
      <w:rFonts w:ascii="Calibri" w:eastAsia="Calibri" w:hAnsi="Calibri" w:cs="Calibri"/>
      <w:color w:val="auto"/>
      <w:sz w:val="22"/>
      <w:szCs w:val="22"/>
    </w:rPr>
  </w:style>
  <w:style w:type="paragraph" w:customStyle="1" w:styleId="afff5">
    <w:name w:val="Текст у вказаному форматі"/>
    <w:basedOn w:val="a"/>
    <w:qFormat/>
    <w:rsid w:val="008674F3"/>
    <w:rPr>
      <w:rFonts w:ascii="Liberation Mono" w:eastAsia="Courier New" w:hAnsi="Liberation Mono" w:cs="Liberation Mono"/>
      <w:color w:val="auto"/>
      <w:sz w:val="20"/>
      <w:szCs w:val="20"/>
    </w:rPr>
  </w:style>
  <w:style w:type="paragraph" w:customStyle="1" w:styleId="afff6">
    <w:name w:val="Проект"/>
    <w:basedOn w:val="a"/>
    <w:qFormat/>
    <w:rsid w:val="008674F3"/>
    <w:pPr>
      <w:ind w:firstLine="851"/>
      <w:jc w:val="both"/>
    </w:pPr>
    <w:rPr>
      <w:color w:val="auto"/>
    </w:rPr>
  </w:style>
  <w:style w:type="paragraph" w:customStyle="1" w:styleId="3f3f3f3f3f3f3f3f3f3f3f3f3f0">
    <w:name w:val="О3fс3fн3fо3fв3fн3fи3fй3f т3fе3fк3fс3fт3f"/>
    <w:basedOn w:val="a"/>
    <w:qFormat/>
    <w:rsid w:val="008674F3"/>
    <w:pPr>
      <w:spacing w:after="140" w:line="288" w:lineRule="auto"/>
    </w:pPr>
    <w:rPr>
      <w:rFonts w:eastAsia="Times New Roman" w:cs="Liberation Serif"/>
      <w:color w:val="auto"/>
    </w:rPr>
  </w:style>
  <w:style w:type="paragraph" w:styleId="38">
    <w:name w:val="Body Text Indent 3"/>
    <w:basedOn w:val="a"/>
    <w:qFormat/>
    <w:rsid w:val="008674F3"/>
    <w:pPr>
      <w:spacing w:after="120"/>
      <w:ind w:left="283"/>
    </w:pPr>
    <w:rPr>
      <w:sz w:val="16"/>
      <w:szCs w:val="16"/>
    </w:rPr>
  </w:style>
  <w:style w:type="paragraph" w:customStyle="1" w:styleId="3f3f3f3f3f3f3f3f3f1">
    <w:name w:val="З3fа3fг3fо3fл3fо3fв3fо3fк3f 1"/>
    <w:basedOn w:val="a"/>
    <w:qFormat/>
    <w:rsid w:val="008674F3"/>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qFormat/>
    <w:rsid w:val="008674F3"/>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qFormat/>
    <w:rsid w:val="008674F3"/>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qFormat/>
    <w:rsid w:val="008674F3"/>
    <w:pPr>
      <w:spacing w:after="120"/>
      <w:ind w:left="283"/>
    </w:pPr>
    <w:rPr>
      <w:rFonts w:ascii="Times New Roman" w:eastAsia="Times New Roman" w:hAnsi="Times New Roman" w:cs="Times New Roman"/>
      <w:sz w:val="16"/>
      <w:szCs w:val="16"/>
      <w:lang w:val="ru-RU" w:bidi="ar-SA"/>
    </w:rPr>
  </w:style>
  <w:style w:type="paragraph" w:styleId="afff7">
    <w:name w:val="annotation subject"/>
    <w:qFormat/>
    <w:rsid w:val="008674F3"/>
    <w:pPr>
      <w:shd w:val="clear" w:color="auto" w:fill="FFFFFF"/>
    </w:pPr>
    <w:rPr>
      <w:rFonts w:ascii="Arial" w:eastAsia="Arial" w:hAnsi="Arial" w:cs="Arial"/>
      <w:b/>
      <w:bCs/>
      <w:color w:val="000000"/>
      <w:szCs w:val="22"/>
      <w:lang w:val="ru-RU" w:bidi="ar-SA"/>
    </w:rPr>
  </w:style>
  <w:style w:type="paragraph" w:customStyle="1" w:styleId="afff8">
    <w:name w:val="Вміст рамки"/>
    <w:basedOn w:val="a"/>
    <w:qFormat/>
    <w:rsid w:val="008674F3"/>
    <w:rPr>
      <w:rFonts w:ascii="Times New Roman" w:eastAsia="Times New Roman" w:hAnsi="Times New Roman" w:cs="Times New Roman"/>
      <w:lang w:val="ru-RU" w:bidi="ar-SA"/>
    </w:rPr>
  </w:style>
  <w:style w:type="paragraph" w:customStyle="1" w:styleId="afff9">
    <w:name w:val="Назва документа"/>
    <w:basedOn w:val="a"/>
    <w:qFormat/>
    <w:rsid w:val="008674F3"/>
    <w:pPr>
      <w:keepNext/>
      <w:keepLines/>
      <w:spacing w:before="360" w:after="360"/>
      <w:jc w:val="center"/>
    </w:pPr>
    <w:rPr>
      <w:rFonts w:ascii="Antiqua;Courier New" w:eastAsia="Times New Roman" w:hAnsi="Antiqua;Courier New" w:cs="Times New Roman"/>
      <w:b/>
      <w:sz w:val="26"/>
      <w:szCs w:val="20"/>
      <w:lang w:bidi="ar-SA"/>
    </w:rPr>
  </w:style>
  <w:style w:type="paragraph" w:customStyle="1" w:styleId="TableParagraph">
    <w:name w:val="Table Paragraph"/>
    <w:basedOn w:val="a"/>
    <w:uiPriority w:val="1"/>
    <w:qFormat/>
    <w:rsid w:val="008674F3"/>
    <w:pPr>
      <w:widowControl w:val="0"/>
    </w:pPr>
    <w:rPr>
      <w:rFonts w:ascii="Times New Roman" w:hAnsi="Times New Roman" w:cs="Times New Roman"/>
    </w:rPr>
  </w:style>
  <w:style w:type="paragraph" w:customStyle="1" w:styleId="1f8">
    <w:name w:val="Без інтервалів1"/>
    <w:qFormat/>
    <w:rsid w:val="008674F3"/>
    <w:rPr>
      <w:rFonts w:ascii="Calibri" w:eastAsia="Times New Roman" w:hAnsi="Calibri" w:cs="Calibri"/>
      <w:color w:val="00000A"/>
      <w:szCs w:val="22"/>
      <w:lang w:val="ru-RU" w:bidi="ar-SA"/>
    </w:rPr>
  </w:style>
  <w:style w:type="paragraph" w:customStyle="1" w:styleId="LO-Normal3">
    <w:name w:val="LO-Normal3"/>
    <w:qFormat/>
    <w:rsid w:val="008674F3"/>
    <w:pPr>
      <w:widowControl w:val="0"/>
      <w:spacing w:line="300" w:lineRule="auto"/>
      <w:ind w:firstLine="500"/>
    </w:pPr>
    <w:rPr>
      <w:rFonts w:ascii="Times New Roman" w:eastAsia="Times New Roman" w:hAnsi="Times New Roman" w:cs="Times New Roman"/>
      <w:sz w:val="16"/>
      <w:szCs w:val="20"/>
      <w:lang w:bidi="ar-SA"/>
    </w:rPr>
  </w:style>
  <w:style w:type="paragraph" w:customStyle="1" w:styleId="HTML2">
    <w:name w:val="Стандартный HTML2"/>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a">
    <w:name w:val="Наим. приложения"/>
    <w:basedOn w:val="a"/>
    <w:next w:val="a"/>
    <w:qFormat/>
    <w:rsid w:val="008674F3"/>
    <w:pPr>
      <w:shd w:val="clear" w:color="auto" w:fill="auto"/>
      <w:suppressAutoHyphens w:val="0"/>
      <w:jc w:val="center"/>
    </w:pPr>
    <w:rPr>
      <w:rFonts w:ascii="Times New Roman" w:eastAsia="Times New Roman" w:hAnsi="Times New Roman" w:cs="Times New Roman"/>
      <w:color w:val="000000"/>
      <w:szCs w:val="20"/>
      <w:lang w:bidi="ar-SA"/>
    </w:rPr>
  </w:style>
  <w:style w:type="paragraph" w:customStyle="1" w:styleId="1f9">
    <w:name w:val="Обычный (веб)1"/>
    <w:basedOn w:val="a"/>
    <w:qFormat/>
    <w:rsid w:val="008674F3"/>
    <w:pPr>
      <w:shd w:val="clear" w:color="auto" w:fill="auto"/>
      <w:suppressAutoHyphens w:val="0"/>
      <w:spacing w:before="280" w:after="280"/>
    </w:pPr>
    <w:rPr>
      <w:rFonts w:ascii="Times New Roman" w:eastAsia="Times New Roman" w:hAnsi="Times New Roman" w:cs="Times New Roman"/>
      <w:color w:val="000000"/>
      <w:lang w:val="ru-RU" w:bidi="ar-SA"/>
    </w:rPr>
  </w:style>
  <w:style w:type="paragraph" w:customStyle="1" w:styleId="afffb">
    <w:name w:val="Содержимое таблицы"/>
    <w:basedOn w:val="a"/>
    <w:qFormat/>
    <w:rsid w:val="008674F3"/>
    <w:pPr>
      <w:suppressLineNumbers/>
      <w:shd w:val="clear" w:color="auto" w:fill="auto"/>
    </w:pPr>
    <w:rPr>
      <w:rFonts w:ascii="Calibri" w:eastAsia="Times New Roman" w:hAnsi="Calibri" w:cs="Times New Roman"/>
      <w:color w:val="000000"/>
      <w:lang w:bidi="ar-SA"/>
    </w:rPr>
  </w:style>
  <w:style w:type="paragraph" w:customStyle="1" w:styleId="1fa">
    <w:name w:val="Без интервала1"/>
    <w:qFormat/>
    <w:rsid w:val="008674F3"/>
    <w:pPr>
      <w:ind w:firstLine="709"/>
    </w:pPr>
    <w:rPr>
      <w:rFonts w:ascii="Times New Roman" w:eastAsia="Times New Roman" w:hAnsi="Times New Roman" w:cs="Times New Roman"/>
      <w:kern w:val="2"/>
      <w:lang w:val="ru-RU" w:bidi="ar-SA"/>
    </w:rPr>
  </w:style>
  <w:style w:type="paragraph" w:styleId="afffc">
    <w:name w:val="Body Text Indent"/>
    <w:basedOn w:val="a"/>
    <w:rsid w:val="008674F3"/>
    <w:pPr>
      <w:shd w:val="clear" w:color="auto" w:fill="auto"/>
      <w:suppressAutoHyphens w:val="0"/>
      <w:spacing w:after="120"/>
      <w:ind w:left="283"/>
    </w:pPr>
    <w:rPr>
      <w:rFonts w:ascii="Times New Roman CYR" w:eastAsia="Times New Roman" w:hAnsi="Times New Roman CYR" w:cs="Times New Roman CYR"/>
      <w:color w:val="000000"/>
      <w:szCs w:val="20"/>
      <w:lang w:val="ru-RU" w:bidi="ar-SA"/>
    </w:rPr>
  </w:style>
  <w:style w:type="paragraph" w:customStyle="1" w:styleId="111">
    <w:name w:val="1.1.1"/>
    <w:basedOn w:val="a"/>
    <w:qFormat/>
    <w:rsid w:val="008674F3"/>
    <w:pPr>
      <w:numPr>
        <w:numId w:val="5"/>
      </w:numPr>
      <w:shd w:val="clear" w:color="auto" w:fill="auto"/>
      <w:spacing w:before="120" w:after="120"/>
      <w:jc w:val="both"/>
    </w:pPr>
    <w:rPr>
      <w:rFonts w:ascii="Times New Roman" w:eastAsia="Times New Roman" w:hAnsi="Times New Roman" w:cs="Times New Roman"/>
      <w:color w:val="000000"/>
      <w:lang w:val="ru-RU" w:bidi="ar-SA"/>
    </w:rPr>
  </w:style>
  <w:style w:type="paragraph" w:customStyle="1" w:styleId="1fb">
    <w:name w:val="Обычный (Интернет)1"/>
    <w:basedOn w:val="a"/>
    <w:qFormat/>
    <w:rsid w:val="008674F3"/>
    <w:pPr>
      <w:spacing w:before="45" w:after="15"/>
    </w:pPr>
    <w:rPr>
      <w:rFonts w:ascii="Verdana" w:eastAsia="Times New Roman" w:hAnsi="Verdana" w:cs="Times New Roman"/>
      <w:sz w:val="18"/>
      <w:szCs w:val="18"/>
      <w:lang w:val="ru-RU"/>
    </w:rPr>
  </w:style>
  <w:style w:type="numbering" w:customStyle="1" w:styleId="WW8Num1">
    <w:name w:val="WW8Num1"/>
    <w:qFormat/>
    <w:rsid w:val="008674F3"/>
  </w:style>
  <w:style w:type="numbering" w:customStyle="1" w:styleId="WW8Num2">
    <w:name w:val="WW8Num2"/>
    <w:qFormat/>
    <w:rsid w:val="008674F3"/>
  </w:style>
  <w:style w:type="numbering" w:customStyle="1" w:styleId="WW8Num3">
    <w:name w:val="WW8Num3"/>
    <w:qFormat/>
    <w:rsid w:val="008674F3"/>
  </w:style>
  <w:style w:type="numbering" w:customStyle="1" w:styleId="WW8Num4">
    <w:name w:val="WW8Num4"/>
    <w:qFormat/>
    <w:rsid w:val="008674F3"/>
  </w:style>
  <w:style w:type="numbering" w:customStyle="1" w:styleId="WW8Num5">
    <w:name w:val="WW8Num5"/>
    <w:qFormat/>
    <w:rsid w:val="008674F3"/>
  </w:style>
  <w:style w:type="numbering" w:customStyle="1" w:styleId="WW8Num6">
    <w:name w:val="WW8Num6"/>
    <w:qFormat/>
    <w:rsid w:val="008674F3"/>
  </w:style>
  <w:style w:type="numbering" w:customStyle="1" w:styleId="WW8Num7">
    <w:name w:val="WW8Num7"/>
    <w:qFormat/>
    <w:rsid w:val="008674F3"/>
  </w:style>
  <w:style w:type="character" w:customStyle="1" w:styleId="10">
    <w:name w:val="Заголовок 1 Знак"/>
    <w:basedOn w:val="a0"/>
    <w:link w:val="1"/>
    <w:rsid w:val="0006037F"/>
    <w:rPr>
      <w:rFonts w:ascii="Cambria" w:eastAsia="Times New Roman" w:hAnsi="Cambria" w:cs="Cambria"/>
      <w:b/>
      <w:bCs/>
      <w:kern w:val="1"/>
      <w:sz w:val="32"/>
      <w:szCs w:val="32"/>
      <w:lang w:val="ru-RU" w:bidi="ar-SA"/>
    </w:rPr>
  </w:style>
  <w:style w:type="character" w:customStyle="1" w:styleId="214">
    <w:name w:val="Заголовок 2 Знак1"/>
    <w:basedOn w:val="a0"/>
    <w:uiPriority w:val="9"/>
    <w:semiHidden/>
    <w:rsid w:val="0006037F"/>
    <w:rPr>
      <w:rFonts w:asciiTheme="majorHAnsi" w:eastAsiaTheme="majorEastAsia" w:hAnsiTheme="majorHAnsi" w:cs="Mangal"/>
      <w:color w:val="365F91" w:themeColor="accent1" w:themeShade="BF"/>
      <w:sz w:val="26"/>
      <w:szCs w:val="23"/>
      <w:shd w:val="clear" w:color="auto" w:fill="FFFFFF"/>
    </w:rPr>
  </w:style>
  <w:style w:type="paragraph" w:customStyle="1" w:styleId="docdata">
    <w:name w:val="docdata"/>
    <w:aliases w:val="docy,v5,3317,baiaagaaboqcaaadlgsaaau8cwaaaaaaaaaaaaaaaaaaaaaaaaaaaaaaaaaaaaaaaaaaaaaaaaaaaaaaaaaaaaaaaaaaaaaaaaaaaaaaaaaaaaaaaaaaaaaaaaaaaaaaaaaaaaaaaaaaaaaaaaaaaaaaaaaaaaaaaaaaaaaaaaaaaaaaaaaaaaaaaaaaaaaaaaaaaaaaaaaaaaaaaaaaaaaaaaaaaaaaaaaaaaaa"/>
    <w:basedOn w:val="a"/>
    <w:rsid w:val="00690CF4"/>
    <w:pPr>
      <w:shd w:val="clear" w:color="auto" w:fill="auto"/>
      <w:suppressAutoHyphens w:val="0"/>
      <w:spacing w:before="100" w:beforeAutospacing="1" w:after="100" w:afterAutospacing="1"/>
    </w:pPr>
    <w:rPr>
      <w:rFonts w:ascii="Times New Roman" w:eastAsia="Times New Roman" w:hAnsi="Times New Roman" w:cs="Times New Roman"/>
      <w:color w:val="auto"/>
      <w:lang w:eastAsia="uk-UA" w:bidi="ar-SA"/>
    </w:rPr>
  </w:style>
  <w:style w:type="paragraph" w:customStyle="1" w:styleId="ListParagraph1">
    <w:name w:val="List Paragraph1"/>
    <w:basedOn w:val="a"/>
    <w:rsid w:val="004A48DF"/>
    <w:pPr>
      <w:shd w:val="clear" w:color="auto" w:fill="auto"/>
      <w:ind w:left="302"/>
      <w:jc w:val="both"/>
    </w:pPr>
    <w:rPr>
      <w:rFonts w:ascii="Times New Roman" w:eastAsia="Times New Roman" w:hAnsi="Times New Roman" w:cs="Times New Roman"/>
      <w:color w:val="auto"/>
      <w:kern w:val="2"/>
      <w:sz w:val="20"/>
      <w:szCs w:val="20"/>
      <w:lang w:bidi="ar-SA"/>
    </w:rPr>
  </w:style>
  <w:style w:type="paragraph" w:customStyle="1" w:styleId="1fc">
    <w:name w:val="Абзац списка1"/>
    <w:basedOn w:val="a"/>
    <w:rsid w:val="004A48DF"/>
    <w:pPr>
      <w:widowControl w:val="0"/>
      <w:pBdr>
        <w:top w:val="none" w:sz="0" w:space="0" w:color="000000"/>
        <w:left w:val="none" w:sz="0" w:space="0" w:color="000000"/>
        <w:bottom w:val="none" w:sz="0" w:space="0" w:color="000000"/>
        <w:right w:val="none" w:sz="0" w:space="0" w:color="000000"/>
      </w:pBdr>
      <w:shd w:val="clear" w:color="auto" w:fill="auto"/>
      <w:overflowPunct w:val="0"/>
      <w:spacing w:line="276" w:lineRule="auto"/>
      <w:ind w:left="720" w:firstLine="280"/>
    </w:pPr>
    <w:rPr>
      <w:rFonts w:ascii="Times New Roman" w:hAnsi="Times New Roman" w:cs="Times New Roman"/>
      <w:kern w:val="2"/>
      <w:sz w:val="20"/>
      <w:szCs w:val="20"/>
      <w:lang w:bidi="ar-SA"/>
    </w:rPr>
  </w:style>
  <w:style w:type="paragraph" w:styleId="ad">
    <w:name w:val="header"/>
    <w:basedOn w:val="a"/>
    <w:link w:val="ac"/>
    <w:uiPriority w:val="99"/>
    <w:rsid w:val="00976570"/>
    <w:pPr>
      <w:shd w:val="clear" w:color="auto" w:fill="auto"/>
      <w:tabs>
        <w:tab w:val="center" w:pos="4677"/>
        <w:tab w:val="right" w:pos="9355"/>
      </w:tabs>
    </w:pPr>
    <w:rPr>
      <w:rFonts w:eastAsia="Noto Serif CJK SC" w:cs="Mangal"/>
      <w:szCs w:val="21"/>
    </w:rPr>
  </w:style>
  <w:style w:type="character" w:customStyle="1" w:styleId="52">
    <w:name w:val="Верхний колонтитул Знак5"/>
    <w:basedOn w:val="a0"/>
    <w:uiPriority w:val="99"/>
    <w:semiHidden/>
    <w:rsid w:val="00976570"/>
    <w:rPr>
      <w:rFonts w:eastAsia="Tahoma" w:cs="Mangal"/>
      <w:color w:val="00000A"/>
      <w:szCs w:val="21"/>
      <w:shd w:val="clear" w:color="auto" w:fill="FFFFFF"/>
    </w:rPr>
  </w:style>
  <w:style w:type="paragraph" w:customStyle="1" w:styleId="afffd">
    <w:name w:val="Òåêñò"/>
    <w:rsid w:val="00976570"/>
    <w:pPr>
      <w:widowControl w:val="0"/>
      <w:autoSpaceDE w:val="0"/>
      <w:spacing w:line="210" w:lineRule="atLeast"/>
      <w:ind w:firstLine="454"/>
      <w:jc w:val="both"/>
    </w:pPr>
    <w:rPr>
      <w:rFonts w:ascii="Times New Roman" w:eastAsia="Times New Roman" w:hAnsi="Times New Roman" w:cs="Times New Roman"/>
      <w:color w:val="000000"/>
      <w:sz w:val="20"/>
      <w:szCs w:val="20"/>
      <w:lang w:val="en-US" w:bidi="ar-SA"/>
    </w:rPr>
  </w:style>
  <w:style w:type="character" w:customStyle="1" w:styleId="aff0">
    <w:name w:val="Цитата Знак"/>
    <w:link w:val="aff"/>
    <w:uiPriority w:val="29"/>
    <w:rsid w:val="00976570"/>
    <w:rPr>
      <w:rFonts w:eastAsia="Tahoma" w:cs="Lohit Devanagari;Times New Roma"/>
      <w:i/>
      <w:color w:val="00000A"/>
      <w:shd w:val="clear" w:color="auto" w:fill="FFFFFF"/>
    </w:rPr>
  </w:style>
  <w:style w:type="paragraph" w:customStyle="1" w:styleId="NormalWeb1">
    <w:name w:val="Normal (Web)1"/>
    <w:basedOn w:val="a"/>
    <w:rsid w:val="00262CFD"/>
    <w:pPr>
      <w:shd w:val="clear" w:color="auto" w:fill="auto"/>
      <w:spacing w:before="28" w:after="28" w:line="100" w:lineRule="atLeast"/>
    </w:pPr>
    <w:rPr>
      <w:rFonts w:ascii="Times New Roman" w:eastAsia="Times New Roman" w:hAnsi="Times New Roman" w:cs="Times New Roman"/>
      <w:color w:val="auto"/>
      <w:kern w:val="2"/>
      <w:lang w:val="ru-RU" w:eastAsia="ru-RU" w:bidi="ar-SA"/>
    </w:rPr>
  </w:style>
  <w:style w:type="paragraph" w:customStyle="1" w:styleId="1fd">
    <w:name w:val="Обычный1"/>
    <w:uiPriority w:val="99"/>
    <w:rsid w:val="003B79BA"/>
    <w:pPr>
      <w:suppressAutoHyphens w:val="0"/>
    </w:pPr>
    <w:rPr>
      <w:rFonts w:ascii="Times New Roman" w:eastAsia="Times New Roman" w:hAnsi="Times New Roman" w:cs="Times New Roman"/>
      <w:sz w:val="20"/>
      <w:szCs w:val="2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112.3.2\disk_q\&#1042;&#1056;&#1045;&#1052;&#1045;&#1053;&#1085;&#1040;&#1071;_&#1055;&#1040;&#1055;&#1050;&#1040;_2\&#1042;&#1056;&#1047;\&#1050;&#1040;&#1063;&#1040;&#1053;\&#1052;&#1060;&#1059;\_blank" TargetMode="External"/><Relationship Id="rId18" Type="http://schemas.openxmlformats.org/officeDocument/2006/relationships/hyperlink" Target="file:///\\10.112.3.2\disk_q\&#1042;&#1056;&#1045;&#1052;&#1045;&#1053;&#1085;&#1040;&#1071;_&#1055;&#1040;&#1055;&#1050;&#1040;_2\&#1042;&#1056;&#1047;\&#1050;&#1040;&#1063;&#1040;&#1053;\&#1052;&#1060;&#1059;\_blank" TargetMode="External"/><Relationship Id="rId26" Type="http://schemas.openxmlformats.org/officeDocument/2006/relationships/hyperlink" Target="file:///\\10.112.3.2\disk_q\&#1042;&#1056;&#1045;&#1052;&#1045;&#1053;&#1085;&#1040;&#1071;_&#1055;&#1040;&#1055;&#1050;&#1040;_2\&#1042;&#1056;&#1047;\&#1050;&#1040;&#1063;&#1040;&#1053;\&#1052;&#1060;&#1059;\_blank"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0.112.3.2\disk_q\&#1042;&#1056;&#1045;&#1052;&#1045;&#1053;&#1085;&#1040;&#1071;_&#1055;&#1040;&#1055;&#1050;&#1040;_2\&#1042;&#1056;&#1047;\&#1050;&#1040;&#1063;&#1040;&#1053;\&#1052;&#1060;&#1059;\_blank"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hyperlink" Target="file:///\\10.112.3.2\disk_q\&#1042;&#1056;&#1045;&#1052;&#1045;&#1053;&#1085;&#1040;&#1071;_&#1055;&#1040;&#1055;&#1050;&#1040;_2\&#1042;&#1056;&#1047;\&#1050;&#1040;&#1063;&#1040;&#1053;\&#1052;&#1060;&#1059;\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112.3.2\disk_q\&#1042;&#1056;&#1045;&#1052;&#1045;&#1053;&#1085;&#1040;&#1071;_&#1055;&#1040;&#1055;&#1050;&#1040;_2\&#1042;&#1056;&#1047;\&#1050;&#1040;&#1063;&#1040;&#1053;\&#1052;&#1060;&#1059;\_blank" TargetMode="External"/><Relationship Id="rId24" Type="http://schemas.openxmlformats.org/officeDocument/2006/relationships/hyperlink" Target="https://zakon.rada.gov.ua/laws/show/1178-2022-&#108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 TargetMode="External"/><Relationship Id="rId28" Type="http://schemas.openxmlformats.org/officeDocument/2006/relationships/hyperlink" Target="file:///\\10.112.3.2\disk_q\&#1042;&#1056;&#1045;&#1052;&#1045;&#1053;&#1085;&#1040;&#1071;_&#1055;&#1040;&#1055;&#1050;&#1040;_2\&#1042;&#1056;&#1047;\&#1050;&#1040;&#1063;&#1040;&#1053;\&#1052;&#1060;&#1059;\_blank" TargetMode="External"/><Relationship Id="rId10" Type="http://schemas.openxmlformats.org/officeDocument/2006/relationships/hyperlink" Target="https://zakon.rada.gov.ua/laws/show/1178-2022-&#1087;?find=1&amp;text=&#1089;&#1090;&#1088;&#1086;&#1082;+&#1076;&#1110;&#1111;" TargetMode="External"/><Relationship Id="rId19" Type="http://schemas.openxmlformats.org/officeDocument/2006/relationships/hyperlink" Target="https://zakon.rada.gov.ua/laws/show/1178-2022-&#108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1087;?find=1&amp;text=&#1089;&#1090;&#1088;&#1086;&#1082;+&#1076;&#1110;&#1111;" TargetMode="External"/><Relationship Id="rId14" Type="http://schemas.openxmlformats.org/officeDocument/2006/relationships/hyperlink" Target="file:///\\10.112.3.2\disk_q\&#1042;&#1056;&#1045;&#1052;&#1045;&#1053;&#1085;&#1040;&#1071;_&#1055;&#1040;&#1055;&#1050;&#1040;_2\&#1042;&#1056;&#1047;\&#1050;&#1040;&#1063;&#1040;&#1053;\&#1052;&#1060;&#1059;\_blank" TargetMode="External"/><Relationship Id="rId22" Type="http://schemas.openxmlformats.org/officeDocument/2006/relationships/hyperlink" Target="https://zakon.rada.gov.ua/laws/show/1178-2022-&#1087;" TargetMode="External"/><Relationship Id="rId27" Type="http://schemas.openxmlformats.org/officeDocument/2006/relationships/hyperlink" Target="file:///\\10.112.3.2\disk_q\&#1042;&#1056;&#1045;&#1052;&#1045;&#1053;&#1085;&#1040;&#1071;_&#1055;&#1040;&#1055;&#1050;&#1040;_2\&#1042;&#1056;&#1047;\&#1050;&#1040;&#1063;&#1040;&#1053;\&#1052;&#1060;&#1059;\_blank" TargetMode="External"/><Relationship Id="rId30" Type="http://schemas.openxmlformats.org/officeDocument/2006/relationships/hyperlink" Target="file:///\\10.112.3.2\disk_q\&#1042;&#1056;&#1045;&#1052;&#1045;&#1053;&#1085;&#1040;&#1071;_&#1055;&#1040;&#1055;&#1050;&#1040;_2\&#1042;&#1056;&#1047;\&#1050;&#1040;&#1063;&#1040;&#1053;\&#1052;&#1060;&#1059;\_blank" TargetMode="External"/><Relationship Id="rId35" Type="http://schemas.openxmlformats.org/officeDocument/2006/relationships/theme" Target="theme/theme1.xml"/><Relationship Id="rId8" Type="http://schemas.openxmlformats.org/officeDocument/2006/relationships/hyperlink" Target="https://zakon.rada.gov.ua/laws/show/1178-2022-&#1087;?find=1&amp;text=&#1103;&#1082;&#1110;&#1089;&#1085;&#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EE631-0890-420F-A908-FD0329F9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84729</Words>
  <Characters>48296</Characters>
  <Application>Microsoft Office Word</Application>
  <DocSecurity>0</DocSecurity>
  <Lines>402</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RePack_x005f_x0000__x005f_x0000_</Company>
  <LinksUpToDate>false</LinksUpToDate>
  <CharactersWithSpaces>132760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 </cp:lastModifiedBy>
  <cp:revision>72</cp:revision>
  <cp:lastPrinted>2023-11-15T15:26:00Z</cp:lastPrinted>
  <dcterms:created xsi:type="dcterms:W3CDTF">2023-12-01T12:28:00Z</dcterms:created>
  <dcterms:modified xsi:type="dcterms:W3CDTF">2024-01-04T09:18:00Z</dcterms:modified>
  <dc:language>uk-UA</dc:language>
</cp:coreProperties>
</file>