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3E8" w:rsidRPr="00556B51" w:rsidRDefault="00A143E8" w:rsidP="00F31311">
      <w:pPr>
        <w:spacing w:after="0" w:line="240" w:lineRule="auto"/>
        <w:jc w:val="center"/>
        <w:rPr>
          <w:lang w:val="uk-UA"/>
        </w:rPr>
      </w:pPr>
    </w:p>
    <w:p w:rsidR="00A143E8" w:rsidRPr="00556B51" w:rsidRDefault="00A143E8" w:rsidP="00F31311">
      <w:pPr>
        <w:spacing w:after="0" w:line="240" w:lineRule="auto"/>
        <w:jc w:val="center"/>
        <w:rPr>
          <w:lang w:val="uk-UA"/>
        </w:rPr>
      </w:pPr>
    </w:p>
    <w:p w:rsidR="00784079" w:rsidRPr="00784079" w:rsidRDefault="00784079" w:rsidP="00784079">
      <w:pPr>
        <w:spacing w:after="0" w:line="240" w:lineRule="auto"/>
        <w:jc w:val="center"/>
        <w:rPr>
          <w:rFonts w:ascii="Times New Roman" w:eastAsia="Calibri" w:hAnsi="Times New Roman" w:cs="Times New Roman"/>
          <w:b/>
          <w:bCs/>
          <w:sz w:val="32"/>
          <w:szCs w:val="32"/>
          <w:lang w:val="uk-UA"/>
        </w:rPr>
      </w:pPr>
      <w:r w:rsidRPr="00784079">
        <w:rPr>
          <w:rFonts w:ascii="Times New Roman" w:eastAsia="Calibri" w:hAnsi="Times New Roman" w:cs="Times New Roman"/>
          <w:b/>
          <w:bCs/>
          <w:sz w:val="32"/>
          <w:szCs w:val="32"/>
          <w:lang w:val="uk-UA"/>
        </w:rPr>
        <w:t>КОМУНАЛЬНЕ НЕКОМНРЦІЙНЕ ПІДПРИЄМСТВО</w:t>
      </w:r>
    </w:p>
    <w:p w:rsidR="00784079" w:rsidRPr="00784079" w:rsidRDefault="00784079" w:rsidP="00784079">
      <w:pPr>
        <w:spacing w:after="0" w:line="240" w:lineRule="auto"/>
        <w:jc w:val="center"/>
        <w:rPr>
          <w:rFonts w:ascii="Times New Roman" w:eastAsia="Calibri" w:hAnsi="Times New Roman" w:cs="Times New Roman"/>
          <w:b/>
          <w:bCs/>
          <w:sz w:val="32"/>
          <w:szCs w:val="32"/>
          <w:lang w:val="uk-UA"/>
        </w:rPr>
      </w:pPr>
      <w:r w:rsidRPr="00784079">
        <w:rPr>
          <w:rFonts w:ascii="Times New Roman" w:eastAsia="Calibri" w:hAnsi="Times New Roman" w:cs="Times New Roman"/>
          <w:b/>
          <w:bCs/>
          <w:sz w:val="32"/>
          <w:szCs w:val="32"/>
          <w:lang w:val="uk-UA"/>
        </w:rPr>
        <w:t>«КОЛОМИЙСЬКИЙ РАЙОННИЙ ЦЕНТР</w:t>
      </w:r>
    </w:p>
    <w:p w:rsidR="00F31311" w:rsidRPr="00556B51" w:rsidRDefault="00784079" w:rsidP="00784079">
      <w:pPr>
        <w:spacing w:after="0" w:line="240" w:lineRule="auto"/>
        <w:jc w:val="center"/>
        <w:rPr>
          <w:rFonts w:ascii="Times New Roman" w:eastAsia="Calibri" w:hAnsi="Times New Roman" w:cs="Times New Roman"/>
          <w:sz w:val="28"/>
          <w:szCs w:val="28"/>
          <w:lang w:val="uk-UA"/>
        </w:rPr>
      </w:pPr>
      <w:r w:rsidRPr="00784079">
        <w:rPr>
          <w:rFonts w:ascii="Times New Roman" w:eastAsia="Calibri" w:hAnsi="Times New Roman" w:cs="Times New Roman"/>
          <w:b/>
          <w:bCs/>
          <w:sz w:val="32"/>
          <w:szCs w:val="32"/>
          <w:lang w:val="uk-UA"/>
        </w:rPr>
        <w:t>ПЕРВИННОЇ МЕДИКО-САНІТАРНОЇ ДОПОМОГИ КОЛОМИЙСЬКОЇ РАЙОННОЇ РАДИ</w:t>
      </w:r>
      <w:r>
        <w:rPr>
          <w:rFonts w:ascii="Times New Roman" w:eastAsia="Calibri" w:hAnsi="Times New Roman" w:cs="Times New Roman"/>
          <w:b/>
          <w:bCs/>
          <w:sz w:val="32"/>
          <w:szCs w:val="32"/>
          <w:lang w:val="uk-UA"/>
        </w:rPr>
        <w:t>»</w:t>
      </w:r>
    </w:p>
    <w:tbl>
      <w:tblPr>
        <w:tblW w:w="9781" w:type="dxa"/>
        <w:tblLook w:val="04A0" w:firstRow="1" w:lastRow="0" w:firstColumn="1" w:lastColumn="0" w:noHBand="0" w:noVBand="1"/>
      </w:tblPr>
      <w:tblGrid>
        <w:gridCol w:w="3936"/>
        <w:gridCol w:w="884"/>
        <w:gridCol w:w="4238"/>
        <w:gridCol w:w="723"/>
      </w:tblGrid>
      <w:tr w:rsidR="00F31311" w:rsidRPr="00556B51" w:rsidTr="002A058C">
        <w:tc>
          <w:tcPr>
            <w:tcW w:w="4820" w:type="dxa"/>
            <w:gridSpan w:val="2"/>
          </w:tcPr>
          <w:p w:rsidR="00F31311" w:rsidRPr="004B42F9" w:rsidRDefault="00F31311" w:rsidP="00B05F47">
            <w:pPr>
              <w:spacing w:after="0" w:line="240" w:lineRule="auto"/>
              <w:rPr>
                <w:rFonts w:ascii="Times New Roman" w:eastAsia="Calibri" w:hAnsi="Times New Roman" w:cs="Times New Roman"/>
                <w:b/>
                <w:color w:val="000000" w:themeColor="text1"/>
                <w:sz w:val="24"/>
                <w:szCs w:val="24"/>
                <w:lang w:val="uk-UA"/>
              </w:rPr>
            </w:pPr>
          </w:p>
        </w:tc>
        <w:tc>
          <w:tcPr>
            <w:tcW w:w="4961" w:type="dxa"/>
            <w:gridSpan w:val="2"/>
          </w:tcPr>
          <w:p w:rsidR="009F2F67" w:rsidRPr="004B42F9" w:rsidRDefault="009F2F67" w:rsidP="009F2F67">
            <w:pPr>
              <w:widowControl w:val="0"/>
              <w:tabs>
                <w:tab w:val="left" w:pos="6120"/>
              </w:tabs>
              <w:spacing w:after="0" w:line="240" w:lineRule="auto"/>
              <w:outlineLvl w:val="0"/>
              <w:rPr>
                <w:rFonts w:ascii="Times New Roman" w:eastAsia="Times New Roman" w:hAnsi="Times New Roman" w:cs="Times New Roman"/>
                <w:snapToGrid w:val="0"/>
                <w:color w:val="000000" w:themeColor="text1"/>
                <w:sz w:val="28"/>
                <w:szCs w:val="28"/>
                <w:lang w:val="uk-UA"/>
              </w:rPr>
            </w:pPr>
          </w:p>
          <w:p w:rsidR="00AC0539" w:rsidRPr="004B42F9" w:rsidRDefault="00AC0539" w:rsidP="009F2F67">
            <w:pPr>
              <w:widowControl w:val="0"/>
              <w:tabs>
                <w:tab w:val="left" w:pos="6120"/>
              </w:tabs>
              <w:spacing w:after="0" w:line="240" w:lineRule="auto"/>
              <w:outlineLvl w:val="0"/>
              <w:rPr>
                <w:rFonts w:ascii="Times New Roman" w:eastAsia="Times New Roman" w:hAnsi="Times New Roman" w:cs="Times New Roman"/>
                <w:snapToGrid w:val="0"/>
                <w:color w:val="000000" w:themeColor="text1"/>
                <w:sz w:val="28"/>
                <w:szCs w:val="28"/>
                <w:lang w:val="uk-UA"/>
              </w:rPr>
            </w:pPr>
          </w:p>
          <w:p w:rsidR="00AC0539" w:rsidRPr="004B42F9" w:rsidRDefault="00AC0539" w:rsidP="009F2F67">
            <w:pPr>
              <w:widowControl w:val="0"/>
              <w:tabs>
                <w:tab w:val="left" w:pos="6120"/>
              </w:tabs>
              <w:spacing w:after="0" w:line="240" w:lineRule="auto"/>
              <w:outlineLvl w:val="0"/>
              <w:rPr>
                <w:rFonts w:ascii="Times New Roman" w:eastAsia="Times New Roman" w:hAnsi="Times New Roman" w:cs="Times New Roman"/>
                <w:snapToGrid w:val="0"/>
                <w:color w:val="000000" w:themeColor="text1"/>
                <w:sz w:val="28"/>
                <w:szCs w:val="28"/>
                <w:lang w:val="uk-UA"/>
              </w:rPr>
            </w:pPr>
          </w:p>
          <w:p w:rsidR="00AC0539" w:rsidRPr="004B42F9" w:rsidRDefault="00AC0539" w:rsidP="009F2F67">
            <w:pPr>
              <w:widowControl w:val="0"/>
              <w:tabs>
                <w:tab w:val="left" w:pos="6120"/>
              </w:tabs>
              <w:spacing w:after="0" w:line="240" w:lineRule="auto"/>
              <w:outlineLvl w:val="0"/>
              <w:rPr>
                <w:rFonts w:ascii="Times New Roman" w:eastAsia="Times New Roman" w:hAnsi="Times New Roman" w:cs="Times New Roman"/>
                <w:snapToGrid w:val="0"/>
                <w:color w:val="000000" w:themeColor="text1"/>
                <w:sz w:val="28"/>
                <w:szCs w:val="28"/>
                <w:lang w:val="uk-UA"/>
              </w:rPr>
            </w:pPr>
          </w:p>
          <w:p w:rsidR="00F31311" w:rsidRPr="004B42F9" w:rsidRDefault="00F31311" w:rsidP="009F2F67">
            <w:pPr>
              <w:widowControl w:val="0"/>
              <w:tabs>
                <w:tab w:val="left" w:pos="6120"/>
              </w:tabs>
              <w:spacing w:after="0" w:line="240" w:lineRule="auto"/>
              <w:outlineLvl w:val="0"/>
              <w:rPr>
                <w:rFonts w:ascii="Times New Roman" w:eastAsia="Times New Roman" w:hAnsi="Times New Roman" w:cs="Times New Roman"/>
                <w:snapToGrid w:val="0"/>
                <w:color w:val="000000" w:themeColor="text1"/>
                <w:sz w:val="28"/>
                <w:szCs w:val="28"/>
                <w:lang w:val="uk-UA"/>
              </w:rPr>
            </w:pPr>
            <w:r w:rsidRPr="004B42F9">
              <w:rPr>
                <w:rFonts w:ascii="Times New Roman" w:eastAsia="Times New Roman" w:hAnsi="Times New Roman" w:cs="Times New Roman"/>
                <w:snapToGrid w:val="0"/>
                <w:color w:val="000000" w:themeColor="text1"/>
                <w:sz w:val="28"/>
                <w:szCs w:val="28"/>
                <w:lang w:val="uk-UA"/>
              </w:rPr>
              <w:t>ЗАТВЕРДЖЕНО</w:t>
            </w:r>
          </w:p>
          <w:p w:rsidR="009F2F67" w:rsidRPr="004B42F9" w:rsidRDefault="009F2F67" w:rsidP="009F2F67">
            <w:pPr>
              <w:widowControl w:val="0"/>
              <w:tabs>
                <w:tab w:val="left" w:pos="6120"/>
              </w:tabs>
              <w:spacing w:after="0" w:line="240" w:lineRule="auto"/>
              <w:outlineLvl w:val="0"/>
              <w:rPr>
                <w:rFonts w:ascii="Times New Roman" w:eastAsia="Times New Roman" w:hAnsi="Times New Roman" w:cs="Times New Roman"/>
                <w:snapToGrid w:val="0"/>
                <w:color w:val="000000" w:themeColor="text1"/>
                <w:sz w:val="28"/>
                <w:szCs w:val="28"/>
                <w:lang w:val="uk-UA"/>
              </w:rPr>
            </w:pPr>
          </w:p>
          <w:p w:rsidR="00F31311" w:rsidRPr="004B42F9" w:rsidRDefault="00AC0539" w:rsidP="00F31311">
            <w:pPr>
              <w:widowControl w:val="0"/>
              <w:spacing w:after="0" w:line="240" w:lineRule="auto"/>
              <w:outlineLvl w:val="0"/>
              <w:rPr>
                <w:rFonts w:ascii="Times New Roman" w:eastAsia="Times New Roman" w:hAnsi="Times New Roman" w:cs="Times New Roman"/>
                <w:snapToGrid w:val="0"/>
                <w:color w:val="000000" w:themeColor="text1"/>
                <w:sz w:val="24"/>
                <w:szCs w:val="24"/>
                <w:lang w:val="uk-UA"/>
              </w:rPr>
            </w:pPr>
            <w:r w:rsidRPr="004B42F9">
              <w:rPr>
                <w:rFonts w:ascii="Times New Roman" w:eastAsia="Times New Roman" w:hAnsi="Times New Roman" w:cs="Times New Roman"/>
                <w:snapToGrid w:val="0"/>
                <w:color w:val="000000" w:themeColor="text1"/>
                <w:sz w:val="24"/>
                <w:szCs w:val="24"/>
                <w:lang w:val="uk-UA"/>
              </w:rPr>
              <w:t>протокол уповноваженої  особи</w:t>
            </w:r>
          </w:p>
          <w:p w:rsidR="00F31311" w:rsidRPr="004B42F9" w:rsidRDefault="009F2F67" w:rsidP="00144F5D">
            <w:pPr>
              <w:widowControl w:val="0"/>
              <w:spacing w:after="0" w:line="240" w:lineRule="auto"/>
              <w:outlineLvl w:val="0"/>
              <w:rPr>
                <w:rFonts w:ascii="Times New Roman" w:eastAsia="Calibri" w:hAnsi="Times New Roman" w:cs="Times New Roman"/>
                <w:color w:val="000000" w:themeColor="text1"/>
                <w:sz w:val="28"/>
                <w:szCs w:val="28"/>
                <w:lang w:val="uk-UA"/>
              </w:rPr>
            </w:pPr>
            <w:r w:rsidRPr="004B42F9">
              <w:rPr>
                <w:rFonts w:ascii="Times New Roman" w:eastAsia="Times New Roman" w:hAnsi="Times New Roman" w:cs="Times New Roman"/>
                <w:snapToGrid w:val="0"/>
                <w:color w:val="000000" w:themeColor="text1"/>
                <w:sz w:val="24"/>
                <w:szCs w:val="24"/>
                <w:lang w:val="uk-UA"/>
              </w:rPr>
              <w:t>(</w:t>
            </w:r>
            <w:r w:rsidR="00F31311" w:rsidRPr="004B42F9">
              <w:rPr>
                <w:rFonts w:ascii="Times New Roman" w:eastAsia="Times New Roman" w:hAnsi="Times New Roman" w:cs="Times New Roman"/>
                <w:snapToGrid w:val="0"/>
                <w:color w:val="000000" w:themeColor="text1"/>
                <w:sz w:val="24"/>
                <w:szCs w:val="24"/>
                <w:lang w:val="uk-UA"/>
              </w:rPr>
              <w:t xml:space="preserve">протокол </w:t>
            </w:r>
            <w:r w:rsidR="00BE63A3" w:rsidRPr="004B42F9">
              <w:rPr>
                <w:rFonts w:ascii="Times New Roman" w:eastAsia="Times New Roman" w:hAnsi="Times New Roman" w:cs="Times New Roman"/>
                <w:snapToGrid w:val="0"/>
                <w:color w:val="000000" w:themeColor="text1"/>
                <w:sz w:val="24"/>
                <w:szCs w:val="24"/>
                <w:lang w:val="uk-UA"/>
              </w:rPr>
              <w:t xml:space="preserve"> </w:t>
            </w:r>
            <w:r w:rsidR="00F75EF2">
              <w:rPr>
                <w:rFonts w:ascii="Times New Roman" w:eastAsia="Times New Roman" w:hAnsi="Times New Roman" w:cs="Times New Roman"/>
                <w:snapToGrid w:val="0"/>
                <w:color w:val="000000" w:themeColor="text1"/>
                <w:sz w:val="24"/>
                <w:szCs w:val="24"/>
                <w:lang w:val="uk-UA"/>
              </w:rPr>
              <w:t>22</w:t>
            </w:r>
            <w:r w:rsidR="00491430" w:rsidRPr="004B42F9">
              <w:rPr>
                <w:rFonts w:ascii="Times New Roman" w:eastAsia="Times New Roman" w:hAnsi="Times New Roman" w:cs="Times New Roman"/>
                <w:snapToGrid w:val="0"/>
                <w:color w:val="000000" w:themeColor="text1"/>
                <w:sz w:val="24"/>
                <w:szCs w:val="24"/>
                <w:lang w:val="uk-UA"/>
              </w:rPr>
              <w:t>.</w:t>
            </w:r>
            <w:r w:rsidR="009D2F8A" w:rsidRPr="004B42F9">
              <w:rPr>
                <w:rFonts w:ascii="Times New Roman" w:eastAsia="Times New Roman" w:hAnsi="Times New Roman" w:cs="Times New Roman"/>
                <w:snapToGrid w:val="0"/>
                <w:color w:val="000000" w:themeColor="text1"/>
                <w:sz w:val="24"/>
                <w:szCs w:val="24"/>
                <w:lang w:val="uk-UA"/>
              </w:rPr>
              <w:t>09</w:t>
            </w:r>
            <w:r w:rsidR="00491430" w:rsidRPr="004B42F9">
              <w:rPr>
                <w:rFonts w:ascii="Times New Roman" w:eastAsia="Times New Roman" w:hAnsi="Times New Roman" w:cs="Times New Roman"/>
                <w:snapToGrid w:val="0"/>
                <w:color w:val="000000" w:themeColor="text1"/>
                <w:sz w:val="24"/>
                <w:szCs w:val="24"/>
                <w:lang w:val="uk-UA"/>
              </w:rPr>
              <w:t>.</w:t>
            </w:r>
            <w:r w:rsidR="009F6551" w:rsidRPr="004B42F9">
              <w:rPr>
                <w:rFonts w:ascii="Times New Roman" w:eastAsia="Times New Roman" w:hAnsi="Times New Roman" w:cs="Times New Roman"/>
                <w:snapToGrid w:val="0"/>
                <w:color w:val="000000" w:themeColor="text1"/>
                <w:sz w:val="24"/>
                <w:szCs w:val="24"/>
                <w:lang w:val="uk-UA"/>
              </w:rPr>
              <w:t>20</w:t>
            </w:r>
            <w:r w:rsidR="009D2F8A" w:rsidRPr="004B42F9">
              <w:rPr>
                <w:rFonts w:ascii="Times New Roman" w:eastAsia="Times New Roman" w:hAnsi="Times New Roman" w:cs="Times New Roman"/>
                <w:snapToGrid w:val="0"/>
                <w:color w:val="000000" w:themeColor="text1"/>
                <w:sz w:val="24"/>
                <w:szCs w:val="24"/>
                <w:lang w:val="uk-UA"/>
              </w:rPr>
              <w:t>22</w:t>
            </w:r>
            <w:r w:rsidR="009F6551" w:rsidRPr="004B42F9">
              <w:rPr>
                <w:rFonts w:ascii="Times New Roman" w:eastAsia="Times New Roman" w:hAnsi="Times New Roman" w:cs="Times New Roman"/>
                <w:snapToGrid w:val="0"/>
                <w:color w:val="000000" w:themeColor="text1"/>
                <w:sz w:val="24"/>
                <w:szCs w:val="24"/>
                <w:lang w:val="uk-UA"/>
              </w:rPr>
              <w:t xml:space="preserve"> </w:t>
            </w:r>
            <w:r w:rsidR="00F31311" w:rsidRPr="004B42F9">
              <w:rPr>
                <w:rFonts w:ascii="Times New Roman" w:eastAsia="Times New Roman" w:hAnsi="Times New Roman" w:cs="Times New Roman"/>
                <w:snapToGrid w:val="0"/>
                <w:color w:val="000000" w:themeColor="text1"/>
                <w:sz w:val="24"/>
                <w:szCs w:val="24"/>
                <w:lang w:val="uk-UA"/>
              </w:rPr>
              <w:t>року</w:t>
            </w:r>
            <w:r w:rsidRPr="004B42F9">
              <w:rPr>
                <w:rFonts w:ascii="Times New Roman" w:eastAsia="Times New Roman" w:hAnsi="Times New Roman" w:cs="Times New Roman"/>
                <w:snapToGrid w:val="0"/>
                <w:color w:val="000000" w:themeColor="text1"/>
                <w:sz w:val="24"/>
                <w:szCs w:val="24"/>
                <w:lang w:val="uk-UA"/>
              </w:rPr>
              <w:t xml:space="preserve"> </w:t>
            </w:r>
            <w:r w:rsidR="00F31311" w:rsidRPr="004B42F9">
              <w:rPr>
                <w:rFonts w:ascii="Times New Roman" w:eastAsia="Times New Roman" w:hAnsi="Times New Roman" w:cs="Times New Roman"/>
                <w:snapToGrid w:val="0"/>
                <w:color w:val="000000" w:themeColor="text1"/>
                <w:sz w:val="24"/>
                <w:szCs w:val="24"/>
                <w:lang w:val="uk-UA"/>
              </w:rPr>
              <w:t>№</w:t>
            </w:r>
            <w:r w:rsidR="00DF77ED" w:rsidRPr="004B42F9">
              <w:rPr>
                <w:rFonts w:ascii="Times New Roman" w:eastAsia="Times New Roman" w:hAnsi="Times New Roman" w:cs="Times New Roman"/>
                <w:snapToGrid w:val="0"/>
                <w:color w:val="000000" w:themeColor="text1"/>
                <w:sz w:val="24"/>
                <w:szCs w:val="24"/>
                <w:lang w:val="uk-UA"/>
              </w:rPr>
              <w:t xml:space="preserve"> </w:t>
            </w:r>
            <w:r w:rsidR="00F75EF2">
              <w:rPr>
                <w:rFonts w:ascii="Times New Roman" w:eastAsia="Times New Roman" w:hAnsi="Times New Roman" w:cs="Times New Roman"/>
                <w:snapToGrid w:val="0"/>
                <w:color w:val="000000" w:themeColor="text1"/>
                <w:sz w:val="24"/>
                <w:szCs w:val="24"/>
                <w:lang w:val="uk-UA"/>
              </w:rPr>
              <w:t>79</w:t>
            </w:r>
            <w:r w:rsidR="00C062D2" w:rsidRPr="004B42F9">
              <w:rPr>
                <w:rFonts w:ascii="Times New Roman" w:eastAsia="Times New Roman" w:hAnsi="Times New Roman" w:cs="Times New Roman"/>
                <w:snapToGrid w:val="0"/>
                <w:color w:val="000000" w:themeColor="text1"/>
                <w:sz w:val="24"/>
                <w:szCs w:val="24"/>
                <w:lang w:val="uk-UA"/>
              </w:rPr>
              <w:t>)</w:t>
            </w:r>
          </w:p>
          <w:p w:rsidR="00F31311" w:rsidRPr="004B42F9" w:rsidRDefault="00F31311" w:rsidP="00F31311">
            <w:pPr>
              <w:spacing w:after="0" w:line="240" w:lineRule="auto"/>
              <w:rPr>
                <w:rFonts w:ascii="Times New Roman" w:eastAsia="Calibri" w:hAnsi="Times New Roman" w:cs="Times New Roman"/>
                <w:color w:val="000000" w:themeColor="text1"/>
                <w:sz w:val="24"/>
                <w:szCs w:val="24"/>
                <w:lang w:val="uk-UA"/>
              </w:rPr>
            </w:pPr>
          </w:p>
        </w:tc>
      </w:tr>
      <w:tr w:rsidR="00F31311" w:rsidRPr="00556B51" w:rsidTr="002A058C">
        <w:tc>
          <w:tcPr>
            <w:tcW w:w="4820" w:type="dxa"/>
            <w:gridSpan w:val="2"/>
          </w:tcPr>
          <w:p w:rsidR="00F31311" w:rsidRPr="00556B51" w:rsidRDefault="00F31311" w:rsidP="00F31311">
            <w:pPr>
              <w:spacing w:after="0" w:line="240" w:lineRule="auto"/>
              <w:rPr>
                <w:rFonts w:ascii="Times New Roman" w:eastAsia="Calibri" w:hAnsi="Times New Roman" w:cs="Times New Roman"/>
                <w:sz w:val="28"/>
                <w:szCs w:val="28"/>
                <w:lang w:val="uk-UA"/>
              </w:rPr>
            </w:pPr>
          </w:p>
        </w:tc>
        <w:tc>
          <w:tcPr>
            <w:tcW w:w="4961" w:type="dxa"/>
            <w:gridSpan w:val="2"/>
          </w:tcPr>
          <w:p w:rsidR="00F31311" w:rsidRPr="00556B51" w:rsidRDefault="00F31311" w:rsidP="00F31311">
            <w:pPr>
              <w:widowControl w:val="0"/>
              <w:tabs>
                <w:tab w:val="left" w:pos="6120"/>
              </w:tabs>
              <w:spacing w:after="0" w:line="240" w:lineRule="auto"/>
              <w:outlineLvl w:val="0"/>
              <w:rPr>
                <w:rFonts w:ascii="Times New Roman" w:eastAsia="Times New Roman" w:hAnsi="Times New Roman" w:cs="Times New Roman"/>
                <w:snapToGrid w:val="0"/>
                <w:sz w:val="24"/>
                <w:szCs w:val="24"/>
                <w:lang w:val="uk-UA"/>
              </w:rPr>
            </w:pPr>
          </w:p>
        </w:tc>
      </w:tr>
      <w:tr w:rsidR="00F31311" w:rsidRPr="00556B51" w:rsidTr="002A058C">
        <w:tc>
          <w:tcPr>
            <w:tcW w:w="4820" w:type="dxa"/>
            <w:gridSpan w:val="2"/>
          </w:tcPr>
          <w:p w:rsidR="00F31311" w:rsidRPr="00556B51" w:rsidRDefault="00F31311" w:rsidP="00F31311">
            <w:pPr>
              <w:spacing w:after="0" w:line="240" w:lineRule="auto"/>
              <w:rPr>
                <w:rFonts w:ascii="Times New Roman" w:eastAsia="Calibri" w:hAnsi="Times New Roman" w:cs="Times New Roman"/>
                <w:sz w:val="28"/>
                <w:szCs w:val="28"/>
                <w:lang w:val="uk-UA"/>
              </w:rPr>
            </w:pPr>
          </w:p>
        </w:tc>
        <w:tc>
          <w:tcPr>
            <w:tcW w:w="4961" w:type="dxa"/>
            <w:gridSpan w:val="2"/>
          </w:tcPr>
          <w:p w:rsidR="00F31311" w:rsidRPr="00784079" w:rsidRDefault="00F31311" w:rsidP="001F5DC3">
            <w:pPr>
              <w:spacing w:after="0" w:line="240" w:lineRule="auto"/>
              <w:rPr>
                <w:rFonts w:ascii="Times New Roman" w:eastAsia="Calibri" w:hAnsi="Times New Roman" w:cs="Times New Roman"/>
                <w:sz w:val="28"/>
                <w:szCs w:val="28"/>
                <w:lang w:val="uk-UA"/>
              </w:rPr>
            </w:pPr>
            <w:r w:rsidRPr="00556B51">
              <w:rPr>
                <w:rFonts w:ascii="Times New Roman" w:eastAsia="Calibri" w:hAnsi="Times New Roman" w:cs="Times New Roman"/>
                <w:sz w:val="24"/>
                <w:szCs w:val="24"/>
                <w:lang w:val="uk-UA"/>
              </w:rPr>
              <w:t xml:space="preserve"> ___________________</w:t>
            </w:r>
            <w:r w:rsidR="00AC0539">
              <w:rPr>
                <w:rFonts w:ascii="Times New Roman" w:eastAsia="Calibri" w:hAnsi="Times New Roman" w:cs="Times New Roman"/>
                <w:sz w:val="24"/>
                <w:szCs w:val="24"/>
                <w:lang w:val="uk-UA"/>
              </w:rPr>
              <w:t xml:space="preserve">  Л.М.ЧУКУР</w:t>
            </w:r>
          </w:p>
        </w:tc>
      </w:tr>
      <w:tr w:rsidR="00F31311" w:rsidRPr="00556B51" w:rsidTr="002A058C">
        <w:trPr>
          <w:gridAfter w:val="1"/>
          <w:wAfter w:w="723" w:type="dxa"/>
        </w:trPr>
        <w:tc>
          <w:tcPr>
            <w:tcW w:w="3936" w:type="dxa"/>
          </w:tcPr>
          <w:p w:rsidR="00F31311" w:rsidRPr="00556B51" w:rsidRDefault="00F31311" w:rsidP="00F31311">
            <w:pPr>
              <w:spacing w:after="0" w:line="240" w:lineRule="auto"/>
              <w:rPr>
                <w:rFonts w:ascii="Times New Roman" w:eastAsia="Calibri" w:hAnsi="Times New Roman" w:cs="Times New Roman"/>
                <w:sz w:val="28"/>
                <w:szCs w:val="28"/>
                <w:lang w:val="uk-UA"/>
              </w:rPr>
            </w:pPr>
          </w:p>
        </w:tc>
        <w:tc>
          <w:tcPr>
            <w:tcW w:w="5122" w:type="dxa"/>
            <w:gridSpan w:val="2"/>
          </w:tcPr>
          <w:p w:rsidR="00F31311" w:rsidRPr="00556B51" w:rsidRDefault="00F31311" w:rsidP="00F31311">
            <w:pPr>
              <w:widowControl w:val="0"/>
              <w:tabs>
                <w:tab w:val="left" w:pos="6120"/>
              </w:tabs>
              <w:spacing w:after="0" w:line="240" w:lineRule="auto"/>
              <w:outlineLvl w:val="0"/>
              <w:rPr>
                <w:rFonts w:ascii="Times New Roman" w:eastAsia="Times New Roman" w:hAnsi="Times New Roman" w:cs="Times New Roman"/>
                <w:b/>
                <w:snapToGrid w:val="0"/>
                <w:sz w:val="24"/>
                <w:szCs w:val="24"/>
                <w:lang w:val="uk-UA"/>
              </w:rPr>
            </w:pPr>
          </w:p>
        </w:tc>
      </w:tr>
    </w:tbl>
    <w:p w:rsidR="00F31311" w:rsidRPr="00556B51" w:rsidRDefault="00F31311" w:rsidP="00F31311">
      <w:pPr>
        <w:spacing w:after="0" w:line="240" w:lineRule="auto"/>
        <w:rPr>
          <w:rFonts w:ascii="Times New Roman" w:eastAsia="Calibri" w:hAnsi="Times New Roman" w:cs="Times New Roman"/>
          <w:sz w:val="28"/>
          <w:szCs w:val="28"/>
          <w:lang w:val="uk-UA"/>
        </w:rPr>
      </w:pPr>
    </w:p>
    <w:p w:rsidR="00F31311" w:rsidRPr="00556B51" w:rsidRDefault="00F31311" w:rsidP="00F31311">
      <w:pPr>
        <w:spacing w:after="0" w:line="240" w:lineRule="auto"/>
        <w:rPr>
          <w:rFonts w:ascii="Times New Roman" w:eastAsia="Calibri" w:hAnsi="Times New Roman" w:cs="Times New Roman"/>
          <w:sz w:val="28"/>
          <w:szCs w:val="28"/>
          <w:lang w:val="uk-UA"/>
        </w:rPr>
      </w:pPr>
    </w:p>
    <w:p w:rsidR="000629C6" w:rsidRPr="00556B51" w:rsidRDefault="000629C6" w:rsidP="00F31311">
      <w:pPr>
        <w:spacing w:after="0" w:line="240" w:lineRule="auto"/>
        <w:rPr>
          <w:rFonts w:ascii="Times New Roman" w:eastAsia="Calibri" w:hAnsi="Times New Roman" w:cs="Times New Roman"/>
          <w:sz w:val="28"/>
          <w:szCs w:val="28"/>
          <w:lang w:val="uk-UA"/>
        </w:rPr>
      </w:pPr>
    </w:p>
    <w:p w:rsidR="000629C6" w:rsidRPr="00556B51" w:rsidRDefault="000629C6" w:rsidP="00F31311">
      <w:pPr>
        <w:spacing w:after="0" w:line="240" w:lineRule="auto"/>
        <w:rPr>
          <w:rFonts w:ascii="Times New Roman" w:eastAsia="Calibri" w:hAnsi="Times New Roman" w:cs="Times New Roman"/>
          <w:sz w:val="28"/>
          <w:szCs w:val="28"/>
          <w:lang w:val="uk-UA"/>
        </w:rPr>
      </w:pPr>
    </w:p>
    <w:p w:rsidR="000629C6" w:rsidRPr="00556B51" w:rsidRDefault="000629C6" w:rsidP="00F31311">
      <w:pPr>
        <w:spacing w:after="0" w:line="240" w:lineRule="auto"/>
        <w:rPr>
          <w:rFonts w:ascii="Times New Roman" w:eastAsia="Calibri" w:hAnsi="Times New Roman" w:cs="Times New Roman"/>
          <w:sz w:val="28"/>
          <w:szCs w:val="28"/>
          <w:lang w:val="uk-UA"/>
        </w:rPr>
      </w:pPr>
    </w:p>
    <w:p w:rsidR="000629C6" w:rsidRPr="00556B51" w:rsidRDefault="000629C6" w:rsidP="00F31311">
      <w:pPr>
        <w:spacing w:after="0" w:line="240" w:lineRule="auto"/>
        <w:rPr>
          <w:rFonts w:ascii="Times New Roman" w:eastAsia="Calibri" w:hAnsi="Times New Roman" w:cs="Times New Roman"/>
          <w:sz w:val="28"/>
          <w:szCs w:val="28"/>
          <w:lang w:val="uk-UA"/>
        </w:rPr>
      </w:pPr>
    </w:p>
    <w:p w:rsidR="000629C6" w:rsidRPr="00556B51" w:rsidRDefault="000629C6" w:rsidP="00F31311">
      <w:pPr>
        <w:spacing w:after="0" w:line="240" w:lineRule="auto"/>
        <w:rPr>
          <w:rFonts w:ascii="Times New Roman" w:eastAsia="Calibri" w:hAnsi="Times New Roman" w:cs="Times New Roman"/>
          <w:sz w:val="28"/>
          <w:szCs w:val="28"/>
          <w:lang w:val="uk-UA"/>
        </w:rPr>
      </w:pPr>
    </w:p>
    <w:p w:rsidR="00F31311" w:rsidRPr="00556B51" w:rsidRDefault="00F31311" w:rsidP="00F31311">
      <w:pPr>
        <w:spacing w:after="0" w:line="240" w:lineRule="auto"/>
        <w:rPr>
          <w:rFonts w:ascii="Times New Roman" w:eastAsia="Calibri" w:hAnsi="Times New Roman" w:cs="Times New Roman"/>
          <w:sz w:val="28"/>
          <w:szCs w:val="28"/>
          <w:lang w:val="uk-UA"/>
        </w:rPr>
      </w:pPr>
    </w:p>
    <w:p w:rsidR="00964AD1" w:rsidRPr="0092541C" w:rsidRDefault="00964AD1" w:rsidP="00964AD1">
      <w:pPr>
        <w:widowControl w:val="0"/>
        <w:spacing w:after="0" w:line="240" w:lineRule="auto"/>
        <w:ind w:left="320"/>
        <w:jc w:val="center"/>
        <w:rPr>
          <w:rFonts w:ascii="Times New Roman" w:eastAsia="Times New Roman" w:hAnsi="Times New Roman" w:cs="Times New Roman"/>
          <w:b/>
          <w:snapToGrid w:val="0"/>
          <w:sz w:val="32"/>
          <w:szCs w:val="32"/>
        </w:rPr>
      </w:pPr>
      <w:r w:rsidRPr="00556B51">
        <w:rPr>
          <w:rFonts w:ascii="Times New Roman" w:eastAsia="Times New Roman" w:hAnsi="Times New Roman" w:cs="Times New Roman"/>
          <w:b/>
          <w:snapToGrid w:val="0"/>
          <w:sz w:val="32"/>
          <w:szCs w:val="32"/>
          <w:lang w:val="uk-UA"/>
        </w:rPr>
        <w:t xml:space="preserve">ТЕНДЕРНА  ДОКУМЕНТАЦІЯ </w:t>
      </w:r>
    </w:p>
    <w:p w:rsidR="00964AD1" w:rsidRPr="003517E3" w:rsidRDefault="00964AD1" w:rsidP="00964AD1">
      <w:pPr>
        <w:widowControl w:val="0"/>
        <w:spacing w:after="0" w:line="240" w:lineRule="auto"/>
        <w:ind w:left="320"/>
        <w:jc w:val="center"/>
        <w:rPr>
          <w:rFonts w:ascii="Times New Roman" w:eastAsia="Times New Roman" w:hAnsi="Times New Roman" w:cs="Times New Roman"/>
          <w:b/>
          <w:snapToGrid w:val="0"/>
          <w:sz w:val="32"/>
          <w:szCs w:val="32"/>
          <w:lang w:val="uk-UA"/>
        </w:rPr>
      </w:pPr>
      <w:r>
        <w:rPr>
          <w:rFonts w:ascii="Times New Roman" w:eastAsia="Times New Roman" w:hAnsi="Times New Roman" w:cs="Times New Roman"/>
          <w:b/>
          <w:snapToGrid w:val="0"/>
          <w:sz w:val="32"/>
          <w:szCs w:val="32"/>
          <w:lang w:val="uk-UA"/>
        </w:rPr>
        <w:t>н</w:t>
      </w:r>
      <w:r w:rsidRPr="003517E3">
        <w:rPr>
          <w:rFonts w:ascii="Times New Roman" w:eastAsia="Times New Roman" w:hAnsi="Times New Roman" w:cs="Times New Roman"/>
          <w:b/>
          <w:snapToGrid w:val="0"/>
          <w:sz w:val="32"/>
          <w:szCs w:val="32"/>
        </w:rPr>
        <w:t xml:space="preserve">а </w:t>
      </w:r>
      <w:r>
        <w:rPr>
          <w:rFonts w:ascii="Times New Roman" w:eastAsia="Times New Roman" w:hAnsi="Times New Roman" w:cs="Times New Roman"/>
          <w:b/>
          <w:snapToGrid w:val="0"/>
          <w:sz w:val="32"/>
          <w:szCs w:val="32"/>
          <w:lang w:val="uk-UA"/>
        </w:rPr>
        <w:t>закупівлю</w:t>
      </w:r>
    </w:p>
    <w:p w:rsidR="00964AD1" w:rsidRPr="00556B51" w:rsidRDefault="00964AD1" w:rsidP="00964AD1">
      <w:pPr>
        <w:widowControl w:val="0"/>
        <w:spacing w:after="0" w:line="240" w:lineRule="auto"/>
        <w:ind w:left="320"/>
        <w:jc w:val="center"/>
        <w:rPr>
          <w:rFonts w:ascii="Times New Roman" w:eastAsia="Times New Roman" w:hAnsi="Times New Roman" w:cs="Times New Roman"/>
          <w:b/>
          <w:snapToGrid w:val="0"/>
          <w:sz w:val="32"/>
          <w:szCs w:val="32"/>
          <w:lang w:val="uk-UA"/>
        </w:rPr>
      </w:pPr>
    </w:p>
    <w:p w:rsidR="00964AD1" w:rsidRPr="00DB52DA" w:rsidRDefault="00964AD1" w:rsidP="00964AD1">
      <w:pPr>
        <w:widowControl w:val="0"/>
        <w:spacing w:after="0" w:line="240" w:lineRule="auto"/>
        <w:ind w:left="320"/>
        <w:jc w:val="center"/>
        <w:rPr>
          <w:rFonts w:ascii="Times New Roman" w:eastAsia="Times New Roman" w:hAnsi="Times New Roman" w:cs="Times New Roman"/>
          <w:b/>
          <w:snapToGrid w:val="0"/>
          <w:sz w:val="28"/>
          <w:szCs w:val="28"/>
        </w:rPr>
      </w:pPr>
      <w:r w:rsidRPr="00852261">
        <w:rPr>
          <w:rFonts w:ascii="Times New Roman" w:eastAsia="Times New Roman" w:hAnsi="Times New Roman" w:cs="Times New Roman"/>
          <w:b/>
          <w:snapToGrid w:val="0"/>
          <w:sz w:val="28"/>
          <w:szCs w:val="28"/>
          <w:lang w:val="uk-UA"/>
        </w:rPr>
        <w:t>код за ДК 021:2015 –</w:t>
      </w:r>
      <w:r w:rsidRPr="000450E7">
        <w:rPr>
          <w:rFonts w:ascii="Times New Roman" w:eastAsia="Times New Roman" w:hAnsi="Times New Roman" w:cs="Times New Roman"/>
          <w:b/>
          <w:snapToGrid w:val="0"/>
          <w:sz w:val="28"/>
          <w:szCs w:val="28"/>
          <w:lang w:val="uk-UA"/>
        </w:rPr>
        <w:t xml:space="preserve"> </w:t>
      </w:r>
      <w:r w:rsidR="00744112">
        <w:rPr>
          <w:rFonts w:ascii="Times New Roman" w:eastAsia="Times New Roman" w:hAnsi="Times New Roman" w:cs="Times New Roman"/>
          <w:b/>
          <w:snapToGrid w:val="0"/>
          <w:sz w:val="28"/>
          <w:szCs w:val="28"/>
          <w:lang w:val="uk-UA"/>
        </w:rPr>
        <w:t>85140000-2</w:t>
      </w:r>
      <w:r>
        <w:rPr>
          <w:rFonts w:ascii="Times New Roman" w:eastAsia="Times New Roman" w:hAnsi="Times New Roman" w:cs="Times New Roman"/>
          <w:b/>
          <w:snapToGrid w:val="0"/>
          <w:sz w:val="28"/>
          <w:szCs w:val="28"/>
          <w:lang w:val="uk-UA"/>
        </w:rPr>
        <w:t xml:space="preserve"> </w:t>
      </w:r>
      <w:r w:rsidR="002927C2">
        <w:rPr>
          <w:rFonts w:ascii="Times New Roman" w:eastAsia="Times New Roman" w:hAnsi="Times New Roman" w:cs="Times New Roman"/>
          <w:b/>
          <w:snapToGrid w:val="0"/>
          <w:sz w:val="28"/>
          <w:szCs w:val="28"/>
          <w:lang w:val="uk-UA"/>
        </w:rPr>
        <w:t>–</w:t>
      </w:r>
      <w:r w:rsidRPr="000450E7">
        <w:rPr>
          <w:rFonts w:ascii="Times New Roman" w:eastAsia="Times New Roman" w:hAnsi="Times New Roman" w:cs="Times New Roman"/>
          <w:b/>
          <w:snapToGrid w:val="0"/>
          <w:sz w:val="28"/>
          <w:szCs w:val="28"/>
          <w:lang w:val="uk-UA"/>
        </w:rPr>
        <w:t xml:space="preserve"> </w:t>
      </w:r>
      <w:r w:rsidR="002927C2">
        <w:rPr>
          <w:rFonts w:ascii="Times New Roman" w:eastAsia="Times New Roman" w:hAnsi="Times New Roman" w:cs="Times New Roman"/>
          <w:b/>
          <w:snapToGrid w:val="0"/>
          <w:sz w:val="28"/>
          <w:szCs w:val="28"/>
          <w:lang w:val="uk-UA"/>
        </w:rPr>
        <w:t>Послуги у сфері охорони здоров</w:t>
      </w:r>
      <w:r w:rsidR="00E0121D" w:rsidRPr="00E0121D">
        <w:rPr>
          <w:rFonts w:ascii="Times New Roman" w:eastAsia="Times New Roman" w:hAnsi="Times New Roman" w:cs="Times New Roman"/>
          <w:b/>
          <w:snapToGrid w:val="0"/>
          <w:sz w:val="28"/>
          <w:szCs w:val="28"/>
        </w:rPr>
        <w:t>’</w:t>
      </w:r>
      <w:r w:rsidR="002927C2">
        <w:rPr>
          <w:rFonts w:ascii="Times New Roman" w:eastAsia="Times New Roman" w:hAnsi="Times New Roman" w:cs="Times New Roman"/>
          <w:b/>
          <w:snapToGrid w:val="0"/>
          <w:sz w:val="28"/>
          <w:szCs w:val="28"/>
          <w:lang w:val="uk-UA"/>
        </w:rPr>
        <w:t xml:space="preserve">я різні </w:t>
      </w:r>
      <w:r>
        <w:rPr>
          <w:rFonts w:ascii="Times New Roman" w:eastAsia="Times New Roman" w:hAnsi="Times New Roman" w:cs="Times New Roman"/>
          <w:b/>
          <w:snapToGrid w:val="0"/>
          <w:sz w:val="28"/>
          <w:szCs w:val="28"/>
          <w:lang w:val="uk-UA"/>
        </w:rPr>
        <w:t xml:space="preserve"> </w:t>
      </w:r>
    </w:p>
    <w:p w:rsidR="00964AD1" w:rsidRPr="002927C2" w:rsidRDefault="00B111FA" w:rsidP="00964AD1">
      <w:pPr>
        <w:widowControl w:val="0"/>
        <w:spacing w:after="0" w:line="240" w:lineRule="auto"/>
        <w:ind w:left="320"/>
        <w:jc w:val="center"/>
        <w:rPr>
          <w:rFonts w:ascii="Times New Roman" w:eastAsia="Times New Roman" w:hAnsi="Times New Roman" w:cs="Times New Roman"/>
          <w:snapToGrid w:val="0"/>
          <w:sz w:val="28"/>
          <w:szCs w:val="28"/>
          <w:lang w:val="uk-UA"/>
        </w:rPr>
      </w:pPr>
      <w:r w:rsidRPr="00B111FA">
        <w:rPr>
          <w:rFonts w:ascii="Times New Roman" w:eastAsia="Times New Roman" w:hAnsi="Times New Roman" w:cs="Times New Roman"/>
          <w:snapToGrid w:val="0"/>
          <w:sz w:val="28"/>
          <w:szCs w:val="28"/>
          <w:lang w:val="uk-UA"/>
        </w:rPr>
        <w:t>(Ви</w:t>
      </w:r>
      <w:r w:rsidR="00F80D9E">
        <w:rPr>
          <w:rFonts w:ascii="Times New Roman" w:eastAsia="Times New Roman" w:hAnsi="Times New Roman" w:cs="Times New Roman"/>
          <w:snapToGrid w:val="0"/>
          <w:sz w:val="28"/>
          <w:szCs w:val="28"/>
          <w:lang w:val="uk-UA"/>
        </w:rPr>
        <w:t>конання лабораторних аналізів -</w:t>
      </w:r>
      <w:r w:rsidR="004B42F9">
        <w:rPr>
          <w:rFonts w:ascii="Times New Roman" w:eastAsia="Times New Roman" w:hAnsi="Times New Roman" w:cs="Times New Roman"/>
          <w:snapToGrid w:val="0"/>
          <w:sz w:val="28"/>
          <w:szCs w:val="28"/>
          <w:lang w:val="uk-UA"/>
        </w:rPr>
        <w:t xml:space="preserve"> </w:t>
      </w:r>
      <w:r w:rsidR="00F80D9E">
        <w:rPr>
          <w:rFonts w:ascii="Times New Roman" w:eastAsia="Times New Roman" w:hAnsi="Times New Roman" w:cs="Times New Roman"/>
          <w:snapToGrid w:val="0"/>
          <w:sz w:val="28"/>
          <w:szCs w:val="28"/>
          <w:lang w:val="uk-UA"/>
        </w:rPr>
        <w:t>Б</w:t>
      </w:r>
      <w:r w:rsidRPr="00B111FA">
        <w:rPr>
          <w:rFonts w:ascii="Times New Roman" w:eastAsia="Times New Roman" w:hAnsi="Times New Roman" w:cs="Times New Roman"/>
          <w:snapToGrid w:val="0"/>
          <w:sz w:val="28"/>
          <w:szCs w:val="28"/>
          <w:lang w:val="uk-UA"/>
        </w:rPr>
        <w:t>іохімія крові</w:t>
      </w:r>
      <w:r w:rsidR="00F80D9E" w:rsidRPr="00F80D9E">
        <w:t xml:space="preserve"> </w:t>
      </w:r>
      <w:r w:rsidR="00F80D9E">
        <w:rPr>
          <w:lang w:val="uk-UA"/>
        </w:rPr>
        <w:t>,</w:t>
      </w:r>
      <w:r w:rsidR="00F80D9E" w:rsidRPr="00F80D9E">
        <w:rPr>
          <w:rFonts w:ascii="Times New Roman" w:eastAsia="Times New Roman" w:hAnsi="Times New Roman" w:cs="Times New Roman"/>
          <w:snapToGrid w:val="0"/>
          <w:sz w:val="28"/>
          <w:szCs w:val="28"/>
          <w:lang w:val="uk-UA"/>
        </w:rPr>
        <w:t>Міжнародне но</w:t>
      </w:r>
      <w:r w:rsidR="0016188E">
        <w:rPr>
          <w:rFonts w:ascii="Times New Roman" w:eastAsia="Times New Roman" w:hAnsi="Times New Roman" w:cs="Times New Roman"/>
          <w:snapToGrid w:val="0"/>
          <w:sz w:val="28"/>
          <w:szCs w:val="28"/>
          <w:lang w:val="uk-UA"/>
        </w:rPr>
        <w:t xml:space="preserve">рмалізоване відношення МНВ </w:t>
      </w:r>
      <w:r w:rsidRPr="00B111FA">
        <w:rPr>
          <w:rFonts w:ascii="Times New Roman" w:eastAsia="Times New Roman" w:hAnsi="Times New Roman" w:cs="Times New Roman"/>
          <w:snapToGrid w:val="0"/>
          <w:sz w:val="28"/>
          <w:szCs w:val="28"/>
          <w:lang w:val="uk-UA"/>
        </w:rPr>
        <w:t>)</w:t>
      </w:r>
      <w:r>
        <w:rPr>
          <w:rFonts w:ascii="Times New Roman" w:eastAsia="Times New Roman" w:hAnsi="Times New Roman" w:cs="Times New Roman"/>
          <w:snapToGrid w:val="0"/>
          <w:sz w:val="28"/>
          <w:szCs w:val="28"/>
          <w:lang w:val="uk-UA"/>
        </w:rPr>
        <w:t xml:space="preserve"> </w:t>
      </w:r>
      <w:r w:rsidR="005C58BC">
        <w:rPr>
          <w:rFonts w:ascii="Times New Roman" w:eastAsia="Times New Roman" w:hAnsi="Times New Roman" w:cs="Times New Roman"/>
          <w:snapToGrid w:val="0"/>
          <w:sz w:val="28"/>
          <w:szCs w:val="28"/>
          <w:lang w:val="uk-UA"/>
        </w:rPr>
        <w:t>на 2023</w:t>
      </w:r>
      <w:r w:rsidR="00EB184B">
        <w:rPr>
          <w:rFonts w:ascii="Times New Roman" w:eastAsia="Times New Roman" w:hAnsi="Times New Roman" w:cs="Times New Roman"/>
          <w:snapToGrid w:val="0"/>
          <w:sz w:val="28"/>
          <w:szCs w:val="28"/>
          <w:lang w:val="uk-UA"/>
        </w:rPr>
        <w:t>р.</w:t>
      </w:r>
    </w:p>
    <w:p w:rsidR="00964AD1" w:rsidRPr="000450E7" w:rsidRDefault="00964AD1" w:rsidP="00964AD1">
      <w:pPr>
        <w:widowControl w:val="0"/>
        <w:spacing w:after="0" w:line="240" w:lineRule="auto"/>
        <w:ind w:left="320"/>
        <w:jc w:val="center"/>
        <w:rPr>
          <w:rFonts w:ascii="Times New Roman" w:eastAsia="Times New Roman" w:hAnsi="Times New Roman" w:cs="Times New Roman"/>
          <w:b/>
          <w:snapToGrid w:val="0"/>
          <w:sz w:val="28"/>
          <w:szCs w:val="28"/>
          <w:lang w:val="uk-UA"/>
        </w:rPr>
      </w:pPr>
    </w:p>
    <w:p w:rsidR="00964AD1" w:rsidRPr="00556B51" w:rsidRDefault="00964AD1" w:rsidP="00964AD1">
      <w:pPr>
        <w:widowControl w:val="0"/>
        <w:spacing w:after="0" w:line="240" w:lineRule="auto"/>
        <w:ind w:left="320"/>
        <w:jc w:val="center"/>
        <w:rPr>
          <w:rFonts w:ascii="Times New Roman" w:eastAsia="Times New Roman" w:hAnsi="Times New Roman" w:cs="Times New Roman"/>
          <w:b/>
          <w:snapToGrid w:val="0"/>
          <w:sz w:val="28"/>
          <w:szCs w:val="28"/>
          <w:lang w:val="uk-UA"/>
        </w:rPr>
      </w:pPr>
      <w:r w:rsidRPr="00556B51">
        <w:rPr>
          <w:rFonts w:ascii="Times New Roman" w:eastAsia="Times New Roman" w:hAnsi="Times New Roman" w:cs="Times New Roman"/>
          <w:b/>
          <w:snapToGrid w:val="0"/>
          <w:sz w:val="28"/>
          <w:szCs w:val="28"/>
          <w:lang w:val="uk-UA"/>
        </w:rPr>
        <w:t>процедура закупівлі – відкриті торги</w:t>
      </w:r>
    </w:p>
    <w:p w:rsidR="00F31311" w:rsidRPr="00556B51" w:rsidRDefault="00F31311" w:rsidP="00F31311">
      <w:pPr>
        <w:spacing w:after="0" w:line="240" w:lineRule="auto"/>
        <w:rPr>
          <w:rFonts w:ascii="Times New Roman" w:eastAsia="Calibri" w:hAnsi="Times New Roman" w:cs="Times New Roman"/>
          <w:sz w:val="28"/>
          <w:szCs w:val="28"/>
          <w:lang w:val="uk-UA"/>
        </w:rPr>
      </w:pPr>
    </w:p>
    <w:p w:rsidR="00F31311" w:rsidRPr="00556B51" w:rsidRDefault="00F31311" w:rsidP="00F31311">
      <w:pPr>
        <w:spacing w:after="0" w:line="240" w:lineRule="auto"/>
        <w:rPr>
          <w:rFonts w:ascii="Times New Roman" w:eastAsia="Calibri" w:hAnsi="Times New Roman" w:cs="Times New Roman"/>
          <w:sz w:val="28"/>
          <w:szCs w:val="28"/>
          <w:lang w:val="uk-UA"/>
        </w:rPr>
      </w:pPr>
    </w:p>
    <w:p w:rsidR="000629C6" w:rsidRPr="00556B51" w:rsidRDefault="000629C6" w:rsidP="00F31311">
      <w:pPr>
        <w:spacing w:after="0" w:line="240" w:lineRule="auto"/>
        <w:rPr>
          <w:rFonts w:ascii="Times New Roman" w:eastAsia="Calibri" w:hAnsi="Times New Roman" w:cs="Times New Roman"/>
          <w:sz w:val="28"/>
          <w:szCs w:val="28"/>
          <w:lang w:val="uk-UA"/>
        </w:rPr>
      </w:pPr>
    </w:p>
    <w:p w:rsidR="00F31311" w:rsidRPr="00556B51" w:rsidRDefault="00F31311" w:rsidP="00F31311">
      <w:pPr>
        <w:spacing w:after="0" w:line="240" w:lineRule="auto"/>
        <w:rPr>
          <w:rFonts w:ascii="Times New Roman" w:eastAsia="Calibri" w:hAnsi="Times New Roman" w:cs="Times New Roman"/>
          <w:sz w:val="28"/>
          <w:szCs w:val="28"/>
          <w:lang w:val="uk-UA"/>
        </w:rPr>
      </w:pPr>
    </w:p>
    <w:p w:rsidR="00F31311" w:rsidRPr="00556B51" w:rsidRDefault="00F31311" w:rsidP="00F31311">
      <w:pPr>
        <w:spacing w:after="0" w:line="240" w:lineRule="auto"/>
        <w:rPr>
          <w:rFonts w:ascii="Times New Roman" w:eastAsia="Calibri" w:hAnsi="Times New Roman" w:cs="Times New Roman"/>
          <w:sz w:val="28"/>
          <w:szCs w:val="28"/>
          <w:lang w:val="uk-UA"/>
        </w:rPr>
      </w:pPr>
    </w:p>
    <w:p w:rsidR="00F31311" w:rsidRPr="00556B51" w:rsidRDefault="00F31311" w:rsidP="00F31311">
      <w:pPr>
        <w:spacing w:after="0" w:line="240" w:lineRule="auto"/>
        <w:rPr>
          <w:rFonts w:ascii="Times New Roman" w:eastAsia="Calibri" w:hAnsi="Times New Roman" w:cs="Times New Roman"/>
          <w:sz w:val="28"/>
          <w:szCs w:val="28"/>
          <w:lang w:val="uk-UA"/>
        </w:rPr>
      </w:pPr>
    </w:p>
    <w:p w:rsidR="00F31311" w:rsidRPr="00556B51" w:rsidRDefault="00F31311" w:rsidP="00F31311">
      <w:pPr>
        <w:spacing w:after="0" w:line="240" w:lineRule="auto"/>
        <w:rPr>
          <w:rFonts w:ascii="Times New Roman" w:eastAsia="Calibri" w:hAnsi="Times New Roman" w:cs="Times New Roman"/>
          <w:sz w:val="28"/>
          <w:szCs w:val="28"/>
          <w:lang w:val="uk-UA"/>
        </w:rPr>
      </w:pPr>
    </w:p>
    <w:p w:rsidR="00F31311" w:rsidRPr="00556B51" w:rsidRDefault="00F31311" w:rsidP="00F31311">
      <w:pPr>
        <w:spacing w:after="0" w:line="240" w:lineRule="auto"/>
        <w:rPr>
          <w:rFonts w:ascii="Times New Roman" w:eastAsia="Calibri" w:hAnsi="Times New Roman" w:cs="Times New Roman"/>
          <w:sz w:val="28"/>
          <w:szCs w:val="28"/>
          <w:lang w:val="uk-UA"/>
        </w:rPr>
      </w:pPr>
    </w:p>
    <w:p w:rsidR="00602FE9" w:rsidRPr="00556B51" w:rsidRDefault="00602FE9" w:rsidP="00F31311">
      <w:pPr>
        <w:spacing w:after="0" w:line="240" w:lineRule="auto"/>
        <w:rPr>
          <w:rFonts w:ascii="Times New Roman" w:eastAsia="Calibri" w:hAnsi="Times New Roman" w:cs="Times New Roman"/>
          <w:sz w:val="28"/>
          <w:szCs w:val="28"/>
          <w:lang w:val="uk-UA"/>
        </w:rPr>
      </w:pPr>
    </w:p>
    <w:p w:rsidR="00602FE9" w:rsidRDefault="00602FE9" w:rsidP="00F31311">
      <w:pPr>
        <w:spacing w:after="0" w:line="240" w:lineRule="auto"/>
        <w:rPr>
          <w:rFonts w:ascii="Times New Roman" w:eastAsia="Calibri" w:hAnsi="Times New Roman" w:cs="Times New Roman"/>
          <w:sz w:val="28"/>
          <w:szCs w:val="28"/>
          <w:lang w:val="uk-UA"/>
        </w:rPr>
      </w:pPr>
    </w:p>
    <w:p w:rsidR="000450E7" w:rsidRDefault="000450E7" w:rsidP="00F31311">
      <w:pPr>
        <w:spacing w:after="0" w:line="240" w:lineRule="auto"/>
        <w:rPr>
          <w:rFonts w:ascii="Times New Roman" w:eastAsia="Calibri" w:hAnsi="Times New Roman" w:cs="Times New Roman"/>
          <w:sz w:val="28"/>
          <w:szCs w:val="28"/>
          <w:lang w:val="uk-UA"/>
        </w:rPr>
      </w:pPr>
    </w:p>
    <w:p w:rsidR="000450E7" w:rsidRPr="00556B51" w:rsidRDefault="000450E7" w:rsidP="00F31311">
      <w:pPr>
        <w:spacing w:after="0" w:line="240" w:lineRule="auto"/>
        <w:rPr>
          <w:rFonts w:ascii="Times New Roman" w:eastAsia="Calibri" w:hAnsi="Times New Roman" w:cs="Times New Roman"/>
          <w:sz w:val="28"/>
          <w:szCs w:val="28"/>
          <w:lang w:val="uk-UA"/>
        </w:rPr>
      </w:pPr>
    </w:p>
    <w:p w:rsidR="000629C6" w:rsidRPr="00556B51" w:rsidRDefault="000629C6" w:rsidP="00F31311">
      <w:pPr>
        <w:tabs>
          <w:tab w:val="left" w:pos="1650"/>
        </w:tabs>
        <w:spacing w:after="0" w:line="240" w:lineRule="auto"/>
        <w:jc w:val="center"/>
        <w:rPr>
          <w:rFonts w:ascii="Times New Roman" w:eastAsia="Calibri" w:hAnsi="Times New Roman" w:cs="Times New Roman"/>
          <w:b/>
          <w:sz w:val="28"/>
          <w:szCs w:val="28"/>
          <w:lang w:val="uk-UA"/>
        </w:rPr>
      </w:pPr>
    </w:p>
    <w:p w:rsidR="00F31311" w:rsidRPr="00AC0539" w:rsidRDefault="00784079" w:rsidP="00F31311">
      <w:pPr>
        <w:tabs>
          <w:tab w:val="left" w:pos="1650"/>
        </w:tabs>
        <w:spacing w:after="0" w:line="240" w:lineRule="auto"/>
        <w:jc w:val="center"/>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Коломия </w:t>
      </w:r>
      <w:r w:rsidR="00F31311" w:rsidRPr="00556B51">
        <w:rPr>
          <w:rFonts w:ascii="Times New Roman" w:eastAsia="Calibri" w:hAnsi="Times New Roman" w:cs="Times New Roman"/>
          <w:b/>
          <w:sz w:val="28"/>
          <w:szCs w:val="28"/>
          <w:lang w:val="uk-UA"/>
        </w:rPr>
        <w:t xml:space="preserve"> </w:t>
      </w:r>
      <w:r w:rsidR="00CD3125" w:rsidRPr="004D23ED">
        <w:rPr>
          <w:rFonts w:ascii="Times New Roman" w:eastAsia="Calibri" w:hAnsi="Times New Roman" w:cs="Times New Roman"/>
          <w:b/>
          <w:sz w:val="28"/>
          <w:szCs w:val="28"/>
        </w:rPr>
        <w:t>20</w:t>
      </w:r>
      <w:r w:rsidR="00AC0539">
        <w:rPr>
          <w:rFonts w:ascii="Times New Roman" w:eastAsia="Calibri" w:hAnsi="Times New Roman" w:cs="Times New Roman"/>
          <w:b/>
          <w:sz w:val="28"/>
          <w:szCs w:val="28"/>
        </w:rPr>
        <w:t>2</w:t>
      </w:r>
      <w:r w:rsidR="005C58BC">
        <w:rPr>
          <w:rFonts w:ascii="Times New Roman" w:eastAsia="Calibri" w:hAnsi="Times New Roman" w:cs="Times New Roman"/>
          <w:b/>
          <w:sz w:val="28"/>
          <w:szCs w:val="28"/>
          <w:lang w:val="uk-UA"/>
        </w:rPr>
        <w:t>2</w:t>
      </w:r>
      <w:r w:rsidR="00AC0539">
        <w:rPr>
          <w:rFonts w:ascii="Times New Roman" w:eastAsia="Calibri" w:hAnsi="Times New Roman" w:cs="Times New Roman"/>
          <w:b/>
          <w:sz w:val="28"/>
          <w:szCs w:val="28"/>
          <w:lang w:val="uk-UA"/>
        </w:rPr>
        <w:t xml:space="preserve"> рік.</w:t>
      </w:r>
    </w:p>
    <w:tbl>
      <w:tblPr>
        <w:tblpPr w:leftFromText="180" w:rightFromText="180" w:vertAnchor="text" w:horzAnchor="margin" w:tblpXSpec="center" w:tblpY="195"/>
        <w:tblW w:w="5274" w:type="pct"/>
        <w:tblBorders>
          <w:top w:val="single" w:sz="6" w:space="0" w:color="CCCCCC"/>
          <w:left w:val="single" w:sz="6" w:space="0" w:color="CCCCCC"/>
          <w:bottom w:val="single" w:sz="18" w:space="0" w:color="0D4A6C"/>
          <w:right w:val="single" w:sz="6" w:space="0" w:color="CCCCCC"/>
        </w:tblBorders>
        <w:tblLayout w:type="fixed"/>
        <w:tblCellMar>
          <w:left w:w="0" w:type="dxa"/>
          <w:right w:w="0" w:type="dxa"/>
        </w:tblCellMar>
        <w:tblLook w:val="04A0" w:firstRow="1" w:lastRow="0" w:firstColumn="1" w:lastColumn="0" w:noHBand="0" w:noVBand="1"/>
      </w:tblPr>
      <w:tblGrid>
        <w:gridCol w:w="840"/>
        <w:gridCol w:w="36"/>
        <w:gridCol w:w="3531"/>
        <w:gridCol w:w="6684"/>
      </w:tblGrid>
      <w:tr w:rsidR="004042B4" w:rsidRPr="00556B51"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jc w:val="center"/>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lastRenderedPageBreak/>
              <w:t>№</w:t>
            </w:r>
          </w:p>
        </w:tc>
        <w:tc>
          <w:tcPr>
            <w:tcW w:w="10214"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jc w:val="center"/>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І. Загальні положення</w:t>
            </w:r>
          </w:p>
        </w:tc>
      </w:tr>
      <w:tr w:rsidR="004042B4" w:rsidRPr="00556B51" w:rsidTr="004042B4">
        <w:trPr>
          <w:trHeight w:val="341"/>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40" w:lineRule="auto"/>
              <w:jc w:val="center"/>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1</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40" w:lineRule="auto"/>
              <w:jc w:val="center"/>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2</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40" w:lineRule="auto"/>
              <w:ind w:right="94"/>
              <w:jc w:val="center"/>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3</w:t>
            </w:r>
          </w:p>
        </w:tc>
      </w:tr>
      <w:tr w:rsidR="004042B4" w:rsidRPr="00556B51" w:rsidTr="004042B4">
        <w:trPr>
          <w:trHeight w:val="1491"/>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1</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Терміни, які вживаються в тендерній документації</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tcPr>
          <w:p w:rsidR="004042B4" w:rsidRPr="002C52A0" w:rsidRDefault="004042B4" w:rsidP="004042B4">
            <w:pPr>
              <w:spacing w:before="192" w:after="150" w:line="255" w:lineRule="atLeast"/>
              <w:ind w:right="-143"/>
              <w:jc w:val="both"/>
              <w:textAlignment w:val="baseline"/>
              <w:rPr>
                <w:rFonts w:ascii="Times New Roman" w:eastAsia="Times New Roman" w:hAnsi="Times New Roman" w:cs="Times New Roman"/>
                <w:lang w:val="uk-UA"/>
              </w:rPr>
            </w:pPr>
            <w:r w:rsidRPr="002C52A0">
              <w:rPr>
                <w:rFonts w:ascii="Times New Roman" w:hAnsi="Times New Roman"/>
                <w:color w:val="000000"/>
                <w:lang w:val="uk-UA"/>
              </w:rPr>
              <w:t>Тендерна документація розроблена на виконання вимог Закону України «Про публічні закупівлі» № 922-</w:t>
            </w:r>
            <w:r w:rsidRPr="002C52A0">
              <w:rPr>
                <w:rFonts w:ascii="Times New Roman" w:hAnsi="Times New Roman"/>
                <w:color w:val="000000"/>
                <w:lang w:val="en-US"/>
              </w:rPr>
              <w:t>VIII</w:t>
            </w:r>
            <w:r w:rsidRPr="002C52A0">
              <w:rPr>
                <w:rFonts w:ascii="Times New Roman" w:hAnsi="Times New Roman"/>
                <w:color w:val="000000"/>
                <w:lang w:val="uk-UA"/>
              </w:rPr>
              <w:t xml:space="preserve"> від 25.12.2015 р. в редакції із змінами та доповненнями Закону № 114-</w:t>
            </w:r>
            <w:r w:rsidRPr="002C52A0">
              <w:rPr>
                <w:rFonts w:ascii="Times New Roman" w:hAnsi="Times New Roman"/>
                <w:color w:val="000000"/>
              </w:rPr>
              <w:t>IX</w:t>
            </w:r>
            <w:r w:rsidRPr="002C52A0">
              <w:rPr>
                <w:rFonts w:ascii="Times New Roman" w:hAnsi="Times New Roman"/>
                <w:color w:val="000000"/>
                <w:lang w:val="uk-UA"/>
              </w:rPr>
              <w:t xml:space="preserve"> від 19.09.2019  (далі – Закон)</w:t>
            </w:r>
            <w:r w:rsidRPr="002C52A0">
              <w:rPr>
                <w:rFonts w:ascii="Times New Roman" w:hAnsi="Times New Roman"/>
                <w:bCs/>
                <w:color w:val="000000"/>
                <w:bdr w:val="none" w:sz="0" w:space="0" w:color="auto" w:frame="1"/>
                <w:shd w:val="clear" w:color="auto" w:fill="FFFFFF"/>
                <w:lang w:val="uk-UA"/>
              </w:rPr>
              <w:t xml:space="preserve">. </w:t>
            </w:r>
            <w:r w:rsidRPr="002C52A0">
              <w:rPr>
                <w:rFonts w:ascii="Times New Roman" w:hAnsi="Times New Roman"/>
                <w:color w:val="000000"/>
              </w:rPr>
              <w:t>Терміни, які використовуються в цій тендерній документації, вживаються в значеннях, визначених Законом</w:t>
            </w:r>
            <w:proofErr w:type="gramStart"/>
            <w:r w:rsidRPr="002C52A0">
              <w:rPr>
                <w:rFonts w:ascii="Times New Roman" w:hAnsi="Times New Roman"/>
                <w:color w:val="000000"/>
              </w:rPr>
              <w:t>.</w:t>
            </w:r>
            <w:r w:rsidRPr="002C52A0">
              <w:rPr>
                <w:rFonts w:ascii="Times New Roman" w:eastAsia="Times New Roman" w:hAnsi="Times New Roman" w:cs="Times New Roman"/>
                <w:lang w:val="uk-UA"/>
              </w:rPr>
              <w:t>.</w:t>
            </w:r>
            <w:proofErr w:type="gramEnd"/>
          </w:p>
        </w:tc>
      </w:tr>
      <w:tr w:rsidR="004042B4" w:rsidRPr="00556B51"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2</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Інформація про замовника торгів</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p>
        </w:tc>
      </w:tr>
      <w:tr w:rsidR="004042B4" w:rsidRPr="00556B51"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2.1</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Повне найменування</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Pr="002C52A0" w:rsidRDefault="004042B4" w:rsidP="004042B4">
            <w:pPr>
              <w:spacing w:after="0" w:line="240" w:lineRule="auto"/>
              <w:ind w:left="-80" w:right="-1"/>
              <w:rPr>
                <w:rFonts w:ascii="Times New Roman" w:eastAsia="Times New Roman" w:hAnsi="Times New Roman" w:cs="Times New Roman"/>
                <w:lang w:val="uk-UA"/>
              </w:rPr>
            </w:pPr>
            <w:r w:rsidRPr="002C52A0">
              <w:rPr>
                <w:rFonts w:ascii="Times New Roman" w:eastAsia="Times New Roman" w:hAnsi="Times New Roman" w:cs="Times New Roman"/>
                <w:lang w:val="uk-UA"/>
              </w:rPr>
              <w:t>КОМУНАЛЬНЕ НЕКОМНРЦІЙНЕ ПІДПРИЄМСТВО</w:t>
            </w:r>
          </w:p>
          <w:p w:rsidR="004042B4" w:rsidRPr="002C52A0" w:rsidRDefault="004042B4" w:rsidP="004042B4">
            <w:pPr>
              <w:spacing w:after="0" w:line="240" w:lineRule="auto"/>
              <w:ind w:left="-80" w:right="-1"/>
              <w:rPr>
                <w:rFonts w:ascii="Times New Roman" w:eastAsia="Times New Roman" w:hAnsi="Times New Roman" w:cs="Times New Roman"/>
                <w:lang w:val="uk-UA"/>
              </w:rPr>
            </w:pPr>
            <w:r w:rsidRPr="002C52A0">
              <w:rPr>
                <w:rFonts w:ascii="Times New Roman" w:eastAsia="Times New Roman" w:hAnsi="Times New Roman" w:cs="Times New Roman"/>
                <w:lang w:val="uk-UA"/>
              </w:rPr>
              <w:t>«КОЛОМИЙСЬКИЙ РАЙОННИЙ ЦЕНТР</w:t>
            </w:r>
          </w:p>
          <w:p w:rsidR="004042B4" w:rsidRPr="002C52A0" w:rsidRDefault="004042B4" w:rsidP="004042B4">
            <w:pPr>
              <w:spacing w:after="0" w:line="240" w:lineRule="auto"/>
              <w:ind w:left="-80" w:right="-1"/>
              <w:rPr>
                <w:rFonts w:ascii="Times New Roman" w:eastAsia="Times New Roman" w:hAnsi="Times New Roman" w:cs="Times New Roman"/>
                <w:lang w:val="uk-UA"/>
              </w:rPr>
            </w:pPr>
            <w:r w:rsidRPr="002C52A0">
              <w:rPr>
                <w:rFonts w:ascii="Times New Roman" w:eastAsia="Times New Roman" w:hAnsi="Times New Roman" w:cs="Times New Roman"/>
                <w:lang w:val="uk-UA"/>
              </w:rPr>
              <w:t>ПЕРВИННОЇ МЕДИКО-САНІТАРНОЇ ДОПОМОГИ КОЛОМИЙСЬКОЇ РАЙОННОЇ РАДИ</w:t>
            </w:r>
          </w:p>
        </w:tc>
      </w:tr>
      <w:tr w:rsidR="004042B4" w:rsidRPr="00556B51"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2.2</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Місцезнаходження</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Pr="002C52A0" w:rsidRDefault="004042B4" w:rsidP="004042B4">
            <w:pPr>
              <w:spacing w:after="0" w:line="240" w:lineRule="auto"/>
              <w:ind w:left="-80" w:right="-1"/>
              <w:rPr>
                <w:rFonts w:ascii="Times New Roman" w:eastAsia="Times New Roman" w:hAnsi="Times New Roman" w:cs="Times New Roman"/>
                <w:lang w:val="uk-UA"/>
              </w:rPr>
            </w:pPr>
            <w:r w:rsidRPr="002C52A0">
              <w:rPr>
                <w:rFonts w:ascii="Times New Roman" w:eastAsia="Times New Roman" w:hAnsi="Times New Roman" w:cs="Times New Roman"/>
                <w:lang w:val="uk-UA"/>
              </w:rPr>
              <w:t>вул.Театральна ,буд.54,м.Коломия Івано-Франківська обл.,78200</w:t>
            </w:r>
          </w:p>
        </w:tc>
      </w:tr>
      <w:tr w:rsidR="004042B4" w:rsidRPr="000450E7"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2.3</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hideMark/>
          </w:tcPr>
          <w:p w:rsidR="004042B4" w:rsidRPr="002C52A0" w:rsidRDefault="004042B4" w:rsidP="004042B4">
            <w:pPr>
              <w:spacing w:after="0" w:line="240" w:lineRule="auto"/>
              <w:ind w:left="-79"/>
              <w:jc w:val="both"/>
              <w:rPr>
                <w:rFonts w:ascii="Times New Roman" w:hAnsi="Times New Roman" w:cs="Times New Roman"/>
                <w:lang w:val="uk-UA"/>
              </w:rPr>
            </w:pPr>
            <w:r w:rsidRPr="002C52A0">
              <w:rPr>
                <w:rFonts w:ascii="Times New Roman" w:hAnsi="Times New Roman" w:cs="Times New Roman"/>
                <w:lang w:val="uk-UA"/>
              </w:rPr>
              <w:t>Чукур Л.М. економіст</w:t>
            </w:r>
            <w:r w:rsidR="009D2F8A">
              <w:rPr>
                <w:rFonts w:ascii="Times New Roman" w:hAnsi="Times New Roman" w:cs="Times New Roman"/>
                <w:lang w:val="uk-UA"/>
              </w:rPr>
              <w:t xml:space="preserve"> </w:t>
            </w:r>
            <w:r w:rsidRPr="002C52A0">
              <w:rPr>
                <w:rFonts w:ascii="Times New Roman" w:hAnsi="Times New Roman" w:cs="Times New Roman"/>
                <w:lang w:val="uk-UA"/>
              </w:rPr>
              <w:t>- уповноважена особа</w:t>
            </w:r>
            <w:r w:rsidR="000A3AFC">
              <w:t xml:space="preserve"> </w:t>
            </w:r>
            <w:r w:rsidR="000A3AFC" w:rsidRPr="000A3AFC">
              <w:rPr>
                <w:rFonts w:ascii="Times New Roman" w:hAnsi="Times New Roman" w:cs="Times New Roman"/>
                <w:lang w:val="uk-UA"/>
              </w:rPr>
              <w:t>моб.0977513543</w:t>
            </w:r>
          </w:p>
          <w:p w:rsidR="004042B4" w:rsidRPr="009D2F8A" w:rsidRDefault="004042B4" w:rsidP="009D2F8A">
            <w:pPr>
              <w:spacing w:after="0" w:line="240" w:lineRule="auto"/>
              <w:ind w:left="-79"/>
              <w:jc w:val="both"/>
              <w:rPr>
                <w:rFonts w:ascii="Times New Roman" w:hAnsi="Times New Roman" w:cs="Times New Roman"/>
                <w:lang w:val="uk-UA"/>
              </w:rPr>
            </w:pPr>
            <w:r w:rsidRPr="002C52A0">
              <w:rPr>
                <w:rFonts w:ascii="Times New Roman" w:hAnsi="Times New Roman" w:cs="Times New Roman"/>
                <w:lang w:val="uk-UA"/>
              </w:rPr>
              <w:t>вул.Театральна 54 ,</w:t>
            </w:r>
            <w:r w:rsidR="009D2F8A">
              <w:rPr>
                <w:rFonts w:ascii="Times New Roman" w:hAnsi="Times New Roman" w:cs="Times New Roman"/>
                <w:lang w:val="uk-UA"/>
              </w:rPr>
              <w:t xml:space="preserve"> </w:t>
            </w:r>
            <w:r w:rsidRPr="002C52A0">
              <w:rPr>
                <w:rFonts w:ascii="Times New Roman" w:hAnsi="Times New Roman" w:cs="Times New Roman"/>
                <w:lang w:val="uk-UA"/>
              </w:rPr>
              <w:t>м.Колом</w:t>
            </w:r>
            <w:r w:rsidR="009D2F8A">
              <w:rPr>
                <w:rFonts w:ascii="Times New Roman" w:hAnsi="Times New Roman" w:cs="Times New Roman"/>
                <w:lang w:val="uk-UA"/>
              </w:rPr>
              <w:t>ия Івано-Франківська обл.,78200</w:t>
            </w:r>
            <w:r w:rsidRPr="002C52A0">
              <w:rPr>
                <w:rFonts w:ascii="Times New Roman" w:hAnsi="Times New Roman" w:cs="Times New Roman"/>
                <w:lang w:val="uk-UA"/>
              </w:rPr>
              <w:t xml:space="preserve">тел./факс(03433)50427, kol.rcpmsd@i.ua  </w:t>
            </w:r>
          </w:p>
        </w:tc>
      </w:tr>
      <w:tr w:rsidR="004042B4" w:rsidRPr="00556B51"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3</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Процедура закупівлі</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ind w:left="-80" w:right="-1" w:firstLine="80"/>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Відкриті торги</w:t>
            </w:r>
          </w:p>
        </w:tc>
      </w:tr>
      <w:tr w:rsidR="004042B4" w:rsidRPr="00556B51"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4</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Інформація про предмет закупівлі</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ind w:left="-80" w:right="-1" w:firstLine="80"/>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 xml:space="preserve">послуга </w:t>
            </w:r>
          </w:p>
        </w:tc>
      </w:tr>
      <w:tr w:rsidR="004042B4" w:rsidRPr="00B111FA" w:rsidTr="004042B4">
        <w:trPr>
          <w:trHeight w:val="691"/>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4.1</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Назва предмета закупівлі</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jc w:val="center"/>
              <w:rPr>
                <w:rFonts w:ascii="Times New Roman" w:hAnsi="Times New Roman" w:cs="Times New Roman"/>
                <w:lang w:val="uk-UA"/>
              </w:rPr>
            </w:pPr>
            <w:r w:rsidRPr="002C52A0">
              <w:rPr>
                <w:rFonts w:ascii="Times New Roman" w:hAnsi="Times New Roman" w:cs="Times New Roman"/>
                <w:lang w:val="uk-UA"/>
              </w:rPr>
              <w:t xml:space="preserve">код за ДК 021:2015 – 85140000-2 – Послуги у сфері охорони здоровя різні  </w:t>
            </w:r>
          </w:p>
          <w:p w:rsidR="004042B4" w:rsidRPr="002C52A0" w:rsidRDefault="006C660E" w:rsidP="004042B4">
            <w:pPr>
              <w:spacing w:after="0"/>
              <w:jc w:val="center"/>
              <w:rPr>
                <w:rFonts w:ascii="Times New Roman" w:eastAsia="Batang" w:hAnsi="Times New Roman"/>
                <w:color w:val="000000"/>
                <w:lang w:val="uk-UA"/>
              </w:rPr>
            </w:pPr>
            <w:r w:rsidRPr="006C660E">
              <w:rPr>
                <w:rFonts w:ascii="Times New Roman" w:hAnsi="Times New Roman" w:cs="Times New Roman"/>
                <w:lang w:val="uk-UA"/>
              </w:rPr>
              <w:t>(Виконання лабораторних аналізів -</w:t>
            </w:r>
            <w:r w:rsidR="000A3AFC">
              <w:rPr>
                <w:rFonts w:ascii="Times New Roman" w:hAnsi="Times New Roman" w:cs="Times New Roman"/>
                <w:lang w:val="uk-UA"/>
              </w:rPr>
              <w:t xml:space="preserve"> </w:t>
            </w:r>
            <w:r w:rsidRPr="006C660E">
              <w:rPr>
                <w:rFonts w:ascii="Times New Roman" w:hAnsi="Times New Roman" w:cs="Times New Roman"/>
                <w:lang w:val="uk-UA"/>
              </w:rPr>
              <w:t>біохімія крові</w:t>
            </w:r>
            <w:r w:rsidR="000A3AFC">
              <w:rPr>
                <w:rFonts w:ascii="Times New Roman" w:hAnsi="Times New Roman" w:cs="Times New Roman"/>
                <w:lang w:val="uk-UA"/>
              </w:rPr>
              <w:t>, Міжнародн</w:t>
            </w:r>
            <w:r w:rsidR="004B42F9">
              <w:rPr>
                <w:rFonts w:ascii="Times New Roman" w:hAnsi="Times New Roman" w:cs="Times New Roman"/>
                <w:lang w:val="uk-UA"/>
              </w:rPr>
              <w:t xml:space="preserve">е нормалізоване відношення МНВ </w:t>
            </w:r>
            <w:r w:rsidRPr="006C660E">
              <w:rPr>
                <w:rFonts w:ascii="Times New Roman" w:hAnsi="Times New Roman" w:cs="Times New Roman"/>
                <w:lang w:val="uk-UA"/>
              </w:rPr>
              <w:t>)</w:t>
            </w:r>
          </w:p>
        </w:tc>
      </w:tr>
      <w:tr w:rsidR="004042B4" w:rsidRPr="000F750A" w:rsidTr="004042B4">
        <w:trPr>
          <w:trHeight w:val="1651"/>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4.2</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Опис окремої частини (частин) предмета закупівлі (лота), щодо якої можуть бути подані тендерні пропозиції</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ind w:right="-1"/>
              <w:textAlignment w:val="baseline"/>
              <w:rPr>
                <w:rFonts w:ascii="Times New Roman" w:eastAsia="Times New Roman" w:hAnsi="Times New Roman" w:cs="Times New Roman"/>
                <w:color w:val="000000" w:themeColor="text1"/>
                <w:lang w:val="uk-UA"/>
              </w:rPr>
            </w:pPr>
            <w:r w:rsidRPr="002C52A0">
              <w:rPr>
                <w:rFonts w:ascii="Times New Roman" w:eastAsia="Times New Roman" w:hAnsi="Times New Roman" w:cs="Times New Roman"/>
                <w:color w:val="000000" w:themeColor="text1"/>
                <w:lang w:val="uk-UA"/>
              </w:rPr>
              <w:t>Даною тендерною документацією не передбачено поділ предмета  закупівлі на лоти (частини)</w:t>
            </w:r>
          </w:p>
        </w:tc>
      </w:tr>
      <w:tr w:rsidR="004042B4" w:rsidRPr="00556B51" w:rsidTr="004042B4">
        <w:trPr>
          <w:trHeight w:val="709"/>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4.3</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hideMark/>
          </w:tcPr>
          <w:p w:rsidR="004042B4" w:rsidRPr="002C52A0" w:rsidRDefault="004042B4" w:rsidP="004042B4">
            <w:pPr>
              <w:spacing w:after="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 xml:space="preserve">Місце, кількість, обсяг поставки товарів </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Pr="002C52A0" w:rsidRDefault="004042B4" w:rsidP="004042B4">
            <w:pPr>
              <w:spacing w:after="0" w:line="240" w:lineRule="auto"/>
              <w:ind w:left="-108"/>
              <w:jc w:val="both"/>
              <w:rPr>
                <w:rFonts w:ascii="Times New Roman" w:hAnsi="Times New Roman" w:cs="Times New Roman"/>
                <w:lang w:val="uk-UA"/>
              </w:rPr>
            </w:pPr>
            <w:r w:rsidRPr="002C52A0">
              <w:rPr>
                <w:rFonts w:ascii="Times New Roman" w:hAnsi="Times New Roman" w:cs="Times New Roman"/>
                <w:lang w:val="uk-UA"/>
              </w:rPr>
              <w:t>Місце поставки: вул.Театральна 54 ,м.Коломия Івано-Франківська обл.,78200</w:t>
            </w:r>
          </w:p>
          <w:p w:rsidR="004042B4" w:rsidRPr="002C52A0" w:rsidRDefault="004042B4" w:rsidP="004042B4">
            <w:pPr>
              <w:spacing w:after="0" w:line="240" w:lineRule="auto"/>
              <w:ind w:left="-108"/>
              <w:jc w:val="both"/>
              <w:rPr>
                <w:rFonts w:ascii="Times New Roman" w:hAnsi="Times New Roman" w:cs="Times New Roman"/>
                <w:lang w:val="uk-UA"/>
              </w:rPr>
            </w:pPr>
            <w:r w:rsidRPr="002C52A0">
              <w:rPr>
                <w:rFonts w:ascii="Times New Roman" w:hAnsi="Times New Roman" w:cs="Times New Roman"/>
                <w:lang w:val="uk-UA"/>
              </w:rPr>
              <w:t xml:space="preserve">тел./факс(03433)50427, kol.rcpmsd@i.ua </w:t>
            </w:r>
          </w:p>
          <w:p w:rsidR="004042B4" w:rsidRPr="002C52A0" w:rsidRDefault="004042B4" w:rsidP="004042B4">
            <w:pPr>
              <w:spacing w:after="0" w:line="240" w:lineRule="auto"/>
              <w:ind w:left="-108"/>
              <w:jc w:val="both"/>
              <w:rPr>
                <w:color w:val="000000" w:themeColor="text1"/>
                <w:lang w:val="uk-UA"/>
              </w:rPr>
            </w:pPr>
            <w:r w:rsidRPr="002C52A0">
              <w:rPr>
                <w:rFonts w:ascii="Times New Roman" w:hAnsi="Times New Roman" w:cs="Times New Roman"/>
                <w:color w:val="000000" w:themeColor="text1"/>
                <w:lang w:val="uk-UA"/>
              </w:rPr>
              <w:t>кількість і обсяг поставки на адреси  відповідно до технічних вимог (Додаток 4) і (Додатку 5)</w:t>
            </w:r>
          </w:p>
        </w:tc>
      </w:tr>
      <w:tr w:rsidR="004042B4" w:rsidRPr="00556B51"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4.4</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Строк поставки товарів (надання послуг, виконання робіт)</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Pr="002C52A0" w:rsidRDefault="00301992" w:rsidP="004042B4">
            <w:pPr>
              <w:spacing w:after="0" w:line="240" w:lineRule="auto"/>
              <w:ind w:left="-80" w:right="-1" w:firstLine="80"/>
              <w:jc w:val="both"/>
              <w:rPr>
                <w:rFonts w:ascii="Times New Roman" w:hAnsi="Times New Roman" w:cs="Times New Roman"/>
                <w:color w:val="000000" w:themeColor="text1"/>
                <w:highlight w:val="cyan"/>
              </w:rPr>
            </w:pPr>
            <w:r>
              <w:rPr>
                <w:rFonts w:ascii="Times New Roman" w:hAnsi="Times New Roman" w:cs="Times New Roman"/>
                <w:color w:val="000000" w:themeColor="text1"/>
                <w:lang w:val="uk-UA"/>
              </w:rPr>
              <w:t>З 01.01.2023 року до 31.12.2023 року</w:t>
            </w:r>
          </w:p>
        </w:tc>
      </w:tr>
      <w:tr w:rsidR="004042B4" w:rsidRPr="00556B51"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4.5</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hAnsi="Times New Roman" w:cs="Times New Roman"/>
                <w:color w:val="333333"/>
                <w:shd w:val="clear" w:color="auto" w:fill="FFFFFF"/>
                <w:lang w:val="uk-UA"/>
              </w:rPr>
              <w:t>О</w:t>
            </w:r>
            <w:r w:rsidRPr="002C52A0">
              <w:rPr>
                <w:rFonts w:ascii="Times New Roman" w:hAnsi="Times New Roman" w:cs="Times New Roman"/>
                <w:color w:val="333333"/>
                <w:shd w:val="clear" w:color="auto" w:fill="FFFFFF"/>
              </w:rPr>
              <w:t xml:space="preserve">чікувана вартість предмета  </w:t>
            </w:r>
            <w:r w:rsidRPr="002C52A0">
              <w:rPr>
                <w:rFonts w:ascii="Times New Roman" w:hAnsi="Times New Roman" w:cs="Times New Roman"/>
                <w:color w:val="333333"/>
                <w:shd w:val="clear" w:color="auto" w:fill="FFFFFF"/>
                <w:lang w:val="uk-UA"/>
              </w:rPr>
              <w:t>закупівлі</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Default="00301992" w:rsidP="004042B4">
            <w:pPr>
              <w:pStyle w:val="6"/>
              <w:rPr>
                <w:rFonts w:ascii="Times New Roman" w:hAnsi="Times New Roman"/>
                <w:b w:val="0"/>
                <w:color w:val="000000" w:themeColor="text1"/>
                <w:lang w:val="uk-UA"/>
              </w:rPr>
            </w:pPr>
            <w:r>
              <w:rPr>
                <w:rFonts w:ascii="Times New Roman" w:hAnsi="Times New Roman"/>
                <w:b w:val="0"/>
                <w:color w:val="000000" w:themeColor="text1"/>
                <w:lang w:val="uk-UA"/>
              </w:rPr>
              <w:t>59</w:t>
            </w:r>
            <w:r w:rsidR="00596DA5">
              <w:rPr>
                <w:rFonts w:ascii="Times New Roman" w:hAnsi="Times New Roman"/>
                <w:b w:val="0"/>
                <w:color w:val="000000" w:themeColor="text1"/>
                <w:lang w:val="uk-UA"/>
              </w:rPr>
              <w:t>000</w:t>
            </w:r>
            <w:r w:rsidR="004042B4" w:rsidRPr="002C52A0">
              <w:rPr>
                <w:rFonts w:ascii="Times New Roman" w:hAnsi="Times New Roman"/>
                <w:b w:val="0"/>
                <w:color w:val="000000" w:themeColor="text1"/>
                <w:lang w:val="uk-UA"/>
              </w:rPr>
              <w:t>.00 грн.</w:t>
            </w:r>
          </w:p>
          <w:p w:rsidR="00596DA5" w:rsidRPr="00596DA5" w:rsidRDefault="00596DA5" w:rsidP="00596DA5">
            <w:pPr>
              <w:rPr>
                <w:lang w:val="uk-UA"/>
              </w:rPr>
            </w:pPr>
          </w:p>
        </w:tc>
      </w:tr>
      <w:tr w:rsidR="004042B4" w:rsidRPr="00556B51" w:rsidTr="007B59CE">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4.6</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Pr="002C52A0" w:rsidRDefault="004042B4">
            <w:pPr>
              <w:spacing w:beforeLines="40" w:before="96" w:afterLines="40" w:after="96"/>
              <w:ind w:left="113" w:right="113"/>
              <w:rPr>
                <w:color w:val="000000"/>
                <w:lang w:val="uk-UA"/>
              </w:rPr>
            </w:pPr>
            <w:r w:rsidRPr="002C52A0">
              <w:rPr>
                <w:color w:val="333333"/>
                <w:shd w:val="clear" w:color="auto" w:fill="FFFFFF"/>
              </w:rPr>
              <w:t>умови оплати</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Pr="002C52A0" w:rsidRDefault="004042B4" w:rsidP="004042B4">
            <w:pPr>
              <w:pStyle w:val="6"/>
              <w:rPr>
                <w:rFonts w:ascii="Times New Roman" w:hAnsi="Times New Roman"/>
                <w:b w:val="0"/>
                <w:color w:val="000000" w:themeColor="text1"/>
                <w:lang w:val="uk-UA"/>
              </w:rPr>
            </w:pPr>
            <w:r w:rsidRPr="002C52A0">
              <w:rPr>
                <w:rFonts w:ascii="Times New Roman" w:hAnsi="Times New Roman"/>
                <w:b w:val="0"/>
                <w:color w:val="000000" w:themeColor="text1"/>
                <w:lang w:val="uk-UA"/>
              </w:rPr>
              <w:t>10 банківських днів з моменту отримання рахунку-фактури та актів</w:t>
            </w:r>
          </w:p>
        </w:tc>
      </w:tr>
      <w:tr w:rsidR="004042B4" w:rsidRPr="00556B51" w:rsidTr="00126339">
        <w:trPr>
          <w:trHeight w:val="839"/>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lastRenderedPageBreak/>
              <w:t>4.7</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Pr="002C52A0" w:rsidRDefault="004042B4" w:rsidP="004042B4">
            <w:pPr>
              <w:spacing w:beforeLines="40" w:before="96" w:afterLines="40" w:after="96"/>
              <w:ind w:left="113" w:right="113"/>
              <w:jc w:val="both"/>
              <w:rPr>
                <w:rFonts w:ascii="Times New Roman" w:hAnsi="Times New Roman" w:cs="Times New Roman"/>
                <w:color w:val="333333"/>
                <w:shd w:val="clear" w:color="auto" w:fill="FFFFFF"/>
                <w:lang w:val="uk-UA"/>
              </w:rPr>
            </w:pPr>
            <w:r w:rsidRPr="002C52A0">
              <w:rPr>
                <w:rFonts w:ascii="Times New Roman" w:hAnsi="Times New Roman" w:cs="Times New Roman"/>
                <w:color w:val="333333"/>
                <w:shd w:val="clear" w:color="auto" w:fill="FFFFFF"/>
              </w:rPr>
              <w:t>розмі</w:t>
            </w:r>
            <w:proofErr w:type="gramStart"/>
            <w:r w:rsidRPr="002C52A0">
              <w:rPr>
                <w:rFonts w:ascii="Times New Roman" w:hAnsi="Times New Roman" w:cs="Times New Roman"/>
                <w:color w:val="333333"/>
                <w:shd w:val="clear" w:color="auto" w:fill="FFFFFF"/>
              </w:rPr>
              <w:t>р</w:t>
            </w:r>
            <w:proofErr w:type="gramEnd"/>
            <w:r w:rsidRPr="002C52A0">
              <w:rPr>
                <w:rFonts w:ascii="Times New Roman" w:hAnsi="Times New Roman" w:cs="Times New Roman"/>
                <w:color w:val="333333"/>
                <w:shd w:val="clear" w:color="auto" w:fill="FFFFFF"/>
              </w:rPr>
              <w:t xml:space="preserve"> мінімального кроку пониження ціни під час електронного аукціону</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tcPr>
          <w:p w:rsidR="004042B4" w:rsidRPr="002C52A0" w:rsidRDefault="004042B4" w:rsidP="004042B4">
            <w:pPr>
              <w:spacing w:beforeLines="40" w:before="96" w:afterLines="40" w:after="96"/>
              <w:ind w:right="113" w:firstLine="168"/>
              <w:rPr>
                <w:rFonts w:ascii="Times New Roman" w:hAnsi="Times New Roman" w:cs="Times New Roman"/>
                <w:color w:val="000000"/>
              </w:rPr>
            </w:pPr>
            <w:r w:rsidRPr="002C52A0">
              <w:rPr>
                <w:rFonts w:ascii="Times New Roman" w:hAnsi="Times New Roman" w:cs="Times New Roman"/>
                <w:color w:val="000000"/>
              </w:rPr>
              <w:t xml:space="preserve">0.5% </w:t>
            </w:r>
            <w:r w:rsidRPr="002C52A0">
              <w:rPr>
                <w:rFonts w:ascii="Times New Roman" w:hAnsi="Times New Roman" w:cs="Times New Roman"/>
                <w:color w:val="333333"/>
                <w:shd w:val="clear" w:color="auto" w:fill="FFFFFF"/>
              </w:rPr>
              <w:t>очікуваної вартості закупі</w:t>
            </w:r>
            <w:proofErr w:type="gramStart"/>
            <w:r w:rsidRPr="002C52A0">
              <w:rPr>
                <w:rFonts w:ascii="Times New Roman" w:hAnsi="Times New Roman" w:cs="Times New Roman"/>
                <w:color w:val="333333"/>
                <w:shd w:val="clear" w:color="auto" w:fill="FFFFFF"/>
              </w:rPr>
              <w:t>вл</w:t>
            </w:r>
            <w:proofErr w:type="gramEnd"/>
            <w:r w:rsidRPr="002C52A0">
              <w:rPr>
                <w:rFonts w:ascii="Times New Roman" w:hAnsi="Times New Roman" w:cs="Times New Roman"/>
                <w:color w:val="333333"/>
                <w:shd w:val="clear" w:color="auto" w:fill="FFFFFF"/>
              </w:rPr>
              <w:t>і</w:t>
            </w:r>
          </w:p>
        </w:tc>
      </w:tr>
      <w:tr w:rsidR="004042B4" w:rsidRPr="00556B51" w:rsidTr="004042B4">
        <w:trPr>
          <w:trHeight w:val="969"/>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5</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Недискримінація учасників</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widowControl w:val="0"/>
              <w:pBdr>
                <w:top w:val="nil"/>
                <w:left w:val="nil"/>
                <w:bottom w:val="nil"/>
                <w:right w:val="nil"/>
                <w:between w:val="nil"/>
              </w:pBdr>
              <w:spacing w:after="0" w:line="240" w:lineRule="auto"/>
              <w:ind w:hanging="23"/>
              <w:rPr>
                <w:rFonts w:ascii="Times New Roman" w:hAnsi="Times New Roman"/>
              </w:rPr>
            </w:pPr>
            <w:r w:rsidRPr="002C52A0">
              <w:rPr>
                <w:rFonts w:ascii="Times New Roman" w:hAnsi="Times New Roman"/>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2C52A0">
              <w:rPr>
                <w:rFonts w:ascii="Times New Roman" w:hAnsi="Times New Roman"/>
              </w:rPr>
              <w:t>р</w:t>
            </w:r>
            <w:proofErr w:type="gramEnd"/>
            <w:r w:rsidRPr="002C52A0">
              <w:rPr>
                <w:rFonts w:ascii="Times New Roman" w:hAnsi="Times New Roman"/>
              </w:rPr>
              <w:t>івних умовах.</w:t>
            </w:r>
          </w:p>
          <w:p w:rsidR="004042B4" w:rsidRPr="002C52A0" w:rsidRDefault="004042B4" w:rsidP="004042B4">
            <w:pPr>
              <w:spacing w:after="0" w:line="240" w:lineRule="auto"/>
              <w:ind w:right="-1"/>
              <w:textAlignment w:val="baseline"/>
              <w:rPr>
                <w:rFonts w:ascii="Times New Roman" w:eastAsia="Times New Roman" w:hAnsi="Times New Roman" w:cs="Times New Roman"/>
                <w:lang w:val="uk-UA"/>
              </w:rPr>
            </w:pPr>
            <w:r w:rsidRPr="002C52A0">
              <w:rPr>
                <w:rFonts w:ascii="Times New Roman" w:hAnsi="Times New Roman"/>
              </w:rPr>
              <w:t>Замовники забезпечують вільний доступ усіх учасникі</w:t>
            </w:r>
            <w:proofErr w:type="gramStart"/>
            <w:r w:rsidRPr="002C52A0">
              <w:rPr>
                <w:rFonts w:ascii="Times New Roman" w:hAnsi="Times New Roman"/>
              </w:rPr>
              <w:t>в</w:t>
            </w:r>
            <w:proofErr w:type="gramEnd"/>
            <w:r w:rsidRPr="002C52A0">
              <w:rPr>
                <w:rFonts w:ascii="Times New Roman" w:hAnsi="Times New Roman"/>
              </w:rPr>
              <w:t xml:space="preserve"> до інформації про закупівлю, передбаченої цим Законом., але з урахуванням вимог законодавства України про санкції.</w:t>
            </w:r>
          </w:p>
        </w:tc>
      </w:tr>
      <w:tr w:rsidR="004042B4" w:rsidRPr="009C34A6"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6</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Інформація про валюту, у якій повинно бути розраховано та зазначено ціну тендерної пропозиції</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pPr>
            <w:r w:rsidRPr="002C52A0">
              <w:rPr>
                <w:rFonts w:ascii="Times New Roman" w:hAnsi="Times New Roman"/>
                <w:color w:val="000000"/>
              </w:rPr>
              <w:t>Валютою тендерної пропозиції є гривня.</w:t>
            </w:r>
            <w:r w:rsidRPr="002C52A0">
              <w:t xml:space="preserve"> </w:t>
            </w:r>
          </w:p>
          <w:p w:rsidR="004042B4" w:rsidRPr="002C52A0" w:rsidRDefault="004042B4" w:rsidP="00404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98"/>
              <w:jc w:val="both"/>
              <w:rPr>
                <w:rFonts w:ascii="Times New Roman" w:hAnsi="Times New Roman"/>
                <w:color w:val="000000"/>
              </w:rPr>
            </w:pPr>
            <w:r w:rsidRPr="002C52A0">
              <w:rPr>
                <w:rFonts w:ascii="Times New Roman" w:hAnsi="Times New Roman"/>
                <w:color w:val="000000"/>
              </w:rPr>
              <w:t>У разі якщо учасником процедури закупі</w:t>
            </w:r>
            <w:proofErr w:type="gramStart"/>
            <w:r w:rsidRPr="002C52A0">
              <w:rPr>
                <w:rFonts w:ascii="Times New Roman" w:hAnsi="Times New Roman"/>
                <w:color w:val="000000"/>
              </w:rPr>
              <w:t>вл</w:t>
            </w:r>
            <w:proofErr w:type="gramEnd"/>
            <w:r w:rsidRPr="002C52A0">
              <w:rPr>
                <w:rFonts w:ascii="Times New Roman" w:hAnsi="Times New Roman"/>
                <w:color w:val="000000"/>
              </w:rPr>
              <w:t>і є нерезидент, замовник має право встановити, що такий учасник може зазначити ціну тендерної пропозиції у Євро.</w:t>
            </w:r>
          </w:p>
          <w:p w:rsidR="004042B4" w:rsidRPr="002C52A0" w:rsidRDefault="004042B4" w:rsidP="004042B4">
            <w:pPr>
              <w:spacing w:after="0" w:line="255" w:lineRule="atLeast"/>
              <w:ind w:left="-80" w:right="-1" w:firstLine="252"/>
              <w:jc w:val="both"/>
              <w:textAlignment w:val="baseline"/>
              <w:rPr>
                <w:rFonts w:ascii="Times New Roman" w:eastAsia="Times New Roman" w:hAnsi="Times New Roman" w:cs="Times New Roman"/>
                <w:lang w:val="uk-UA"/>
              </w:rPr>
            </w:pPr>
            <w:r w:rsidRPr="002C52A0">
              <w:rPr>
                <w:rFonts w:ascii="Times New Roman" w:hAnsi="Times New Roman"/>
                <w:color w:val="000000"/>
              </w:rPr>
              <w:t xml:space="preserve">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roofErr w:type="gramStart"/>
            <w:r w:rsidRPr="002C52A0">
              <w:rPr>
                <w:rFonts w:ascii="Times New Roman" w:hAnsi="Times New Roman"/>
                <w:color w:val="000000"/>
              </w:rPr>
              <w:t xml:space="preserve"> .</w:t>
            </w:r>
            <w:proofErr w:type="gramEnd"/>
          </w:p>
        </w:tc>
      </w:tr>
      <w:tr w:rsidR="004042B4" w:rsidRPr="00DB52DA"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7</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Інформація про мову (мови), якою (якими) повинно бути складено тендерні пропозиції</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40" w:lineRule="auto"/>
              <w:ind w:firstLine="198"/>
              <w:jc w:val="both"/>
              <w:rPr>
                <w:rFonts w:ascii="Times New Roman" w:eastAsia="Calibri" w:hAnsi="Times New Roman" w:cs="Times New Roman"/>
                <w:color w:val="000000"/>
              </w:rPr>
            </w:pPr>
            <w:proofErr w:type="gramStart"/>
            <w:r w:rsidRPr="002C52A0">
              <w:rPr>
                <w:rFonts w:ascii="Times New Roman" w:eastAsia="Calibri" w:hAnsi="Times New Roman" w:cs="Times New Roman"/>
                <w:color w:val="000000"/>
              </w:rPr>
              <w:t>П</w:t>
            </w:r>
            <w:proofErr w:type="gramEnd"/>
            <w:r w:rsidRPr="002C52A0">
              <w:rPr>
                <w:rFonts w:ascii="Times New Roman" w:eastAsia="Calibri" w:hAnsi="Times New Roman" w:cs="Times New Roman"/>
                <w:color w:val="000000"/>
              </w:rPr>
              <w:t xml:space="preserve">ід час проведення процедур закупівель усі документи, що готуються замовником, викладаються українською мовою. </w:t>
            </w:r>
          </w:p>
          <w:p w:rsidR="004042B4" w:rsidRPr="002C52A0" w:rsidRDefault="004042B4" w:rsidP="004042B4">
            <w:pPr>
              <w:spacing w:after="0" w:line="240" w:lineRule="auto"/>
              <w:ind w:left="-79" w:firstLine="251"/>
              <w:jc w:val="both"/>
              <w:textAlignment w:val="baseline"/>
              <w:rPr>
                <w:rFonts w:ascii="Times New Roman" w:eastAsia="Times New Roman" w:hAnsi="Times New Roman" w:cs="Times New Roman"/>
                <w:lang w:val="uk-UA"/>
              </w:rPr>
            </w:pPr>
            <w:r w:rsidRPr="002C52A0">
              <w:rPr>
                <w:rFonts w:ascii="Times New Roman" w:eastAsia="Calibri" w:hAnsi="Times New Roman" w:cs="Times New Roman"/>
                <w:color w:val="000000"/>
              </w:rPr>
              <w:t xml:space="preserve">Всі документи, що мають відношення до тендерної пропозиції Учасника, складаються українською мовою. </w:t>
            </w:r>
            <w:proofErr w:type="gramStart"/>
            <w:r w:rsidRPr="002C52A0">
              <w:rPr>
                <w:rFonts w:ascii="Times New Roman" w:eastAsia="Calibri" w:hAnsi="Times New Roman" w:cs="Times New Roman"/>
                <w:color w:val="000000"/>
              </w:rPr>
              <w:t>У</w:t>
            </w:r>
            <w:proofErr w:type="gramEnd"/>
            <w:r w:rsidRPr="002C52A0">
              <w:rPr>
                <w:rFonts w:ascii="Times New Roman" w:eastAsia="Calibri" w:hAnsi="Times New Roman" w:cs="Times New Roman"/>
                <w:color w:val="000000"/>
              </w:rPr>
              <w:t xml:space="preserve"> </w:t>
            </w:r>
            <w:proofErr w:type="gramStart"/>
            <w:r w:rsidRPr="002C52A0">
              <w:rPr>
                <w:rFonts w:ascii="Times New Roman" w:eastAsia="Calibri" w:hAnsi="Times New Roman" w:cs="Times New Roman"/>
                <w:color w:val="000000"/>
              </w:rPr>
              <w:t>раз</w:t>
            </w:r>
            <w:proofErr w:type="gramEnd"/>
            <w:r w:rsidRPr="002C52A0">
              <w:rPr>
                <w:rFonts w:ascii="Times New Roman" w:eastAsia="Calibri" w:hAnsi="Times New Roman" w:cs="Times New Roman"/>
                <w:color w:val="000000"/>
              </w:rPr>
              <w:t>і надання цих документів іншою мовою, вони повинні бути перекладені українською мовою.</w:t>
            </w:r>
            <w:r w:rsidRPr="002C52A0">
              <w:rPr>
                <w:rFonts w:ascii="Calibri" w:eastAsia="Calibri" w:hAnsi="Calibri" w:cs="Times New Roman"/>
              </w:rPr>
              <w:t xml:space="preserve"> </w:t>
            </w:r>
            <w:r w:rsidRPr="002C52A0">
              <w:rPr>
                <w:rFonts w:ascii="Times New Roman" w:eastAsia="Calibri" w:hAnsi="Times New Roman" w:cs="Times New Roman"/>
                <w:color w:val="000000"/>
              </w:rPr>
              <w:t xml:space="preserve">Переклад повинен бути посвідчений </w:t>
            </w:r>
            <w:proofErr w:type="gramStart"/>
            <w:r w:rsidRPr="002C52A0">
              <w:rPr>
                <w:rFonts w:ascii="Times New Roman" w:eastAsia="Calibri" w:hAnsi="Times New Roman" w:cs="Times New Roman"/>
                <w:color w:val="000000"/>
              </w:rPr>
              <w:t>п</w:t>
            </w:r>
            <w:proofErr w:type="gramEnd"/>
            <w:r w:rsidRPr="002C52A0">
              <w:rPr>
                <w:rFonts w:ascii="Times New Roman" w:eastAsia="Calibri" w:hAnsi="Times New Roman" w:cs="Times New Roman"/>
                <w:color w:val="000000"/>
              </w:rPr>
              <w:t>ідписом та печаткою учасника торгів, або посвідчений нотаріально (на розсуд учасника).</w:t>
            </w:r>
            <w:r w:rsidRPr="002C52A0">
              <w:rPr>
                <w:rFonts w:ascii="Times New Roman" w:eastAsia="Times New Roman" w:hAnsi="Times New Roman" w:cs="Times New Roman"/>
                <w:lang w:val="uk-UA"/>
              </w:rPr>
              <w:t>.</w:t>
            </w:r>
          </w:p>
        </w:tc>
      </w:tr>
      <w:tr w:rsidR="004042B4" w:rsidRPr="00556B51" w:rsidTr="004042B4">
        <w:trPr>
          <w:trHeight w:val="142"/>
        </w:trPr>
        <w:tc>
          <w:tcPr>
            <w:tcW w:w="11090" w:type="dxa"/>
            <w:gridSpan w:val="4"/>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before="192" w:after="150" w:line="255" w:lineRule="atLeast"/>
              <w:ind w:left="-80" w:right="-1" w:firstLine="80"/>
              <w:jc w:val="center"/>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ІІ. Порядок унесення змін та надання роз’яснень до тендерної документації</w:t>
            </w:r>
          </w:p>
        </w:tc>
      </w:tr>
      <w:tr w:rsidR="004042B4" w:rsidRPr="00556B51"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textAlignment w:val="baseline"/>
              <w:rPr>
                <w:rFonts w:ascii="Times New Roman" w:eastAsia="Times New Roman" w:hAnsi="Times New Roman" w:cs="Times New Roman"/>
                <w:lang w:val="uk-UA"/>
              </w:rPr>
            </w:pPr>
            <w:r w:rsidRPr="002C52A0">
              <w:rPr>
                <w:rFonts w:ascii="Times New Roman" w:eastAsia="Times New Roman" w:hAnsi="Times New Roman" w:cs="Times New Roman"/>
                <w:lang w:val="uk-UA"/>
              </w:rPr>
              <w:t>1</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spacing w:after="0" w:line="255" w:lineRule="atLeast"/>
              <w:textAlignment w:val="baseline"/>
              <w:rPr>
                <w:rFonts w:ascii="Times New Roman" w:eastAsia="Times New Roman" w:hAnsi="Times New Roman" w:cs="Times New Roman"/>
                <w:b/>
                <w:lang w:val="uk-UA"/>
              </w:rPr>
            </w:pPr>
            <w:r w:rsidRPr="002C52A0">
              <w:rPr>
                <w:rFonts w:ascii="Times New Roman" w:eastAsia="Times New Roman" w:hAnsi="Times New Roman" w:cs="Times New Roman"/>
                <w:b/>
                <w:lang w:val="uk-UA"/>
              </w:rPr>
              <w:t>Процедура надання роз’яснень щодо тендерної документації</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C52A0" w:rsidRDefault="004042B4" w:rsidP="004042B4">
            <w:pPr>
              <w:widowControl w:val="0"/>
              <w:pBdr>
                <w:top w:val="nil"/>
                <w:left w:val="nil"/>
                <w:bottom w:val="nil"/>
                <w:right w:val="nil"/>
                <w:between w:val="nil"/>
              </w:pBdr>
              <w:spacing w:after="0" w:line="240" w:lineRule="auto"/>
              <w:jc w:val="both"/>
              <w:rPr>
                <w:rFonts w:ascii="Times New Roman" w:eastAsia="Calibri" w:hAnsi="Times New Roman" w:cs="Times New Roman"/>
              </w:rPr>
            </w:pPr>
            <w:r w:rsidRPr="002C52A0">
              <w:rPr>
                <w:rFonts w:ascii="Times New Roman" w:eastAsia="Calibri" w:hAnsi="Times New Roman" w:cs="Times New Roman"/>
                <w:lang w:val="uk-UA"/>
              </w:rPr>
              <w:t xml:space="preserve">Відповідно до ст.24 Закону,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2C52A0">
              <w:rPr>
                <w:rFonts w:ascii="Times New Roman" w:eastAsia="Calibri" w:hAnsi="Times New Roman" w:cs="Times New Roman"/>
              </w:rPr>
              <w:t xml:space="preserve">Усі звернення </w:t>
            </w:r>
            <w:proofErr w:type="gramStart"/>
            <w:r w:rsidRPr="002C52A0">
              <w:rPr>
                <w:rFonts w:ascii="Times New Roman" w:eastAsia="Calibri" w:hAnsi="Times New Roman" w:cs="Times New Roman"/>
              </w:rPr>
              <w:t>за</w:t>
            </w:r>
            <w:proofErr w:type="gramEnd"/>
            <w:r w:rsidRPr="002C52A0">
              <w:rPr>
                <w:rFonts w:ascii="Times New Roman" w:eastAsia="Calibri" w:hAnsi="Times New Roman" w:cs="Times New Roman"/>
              </w:rPr>
              <w:t xml:space="preserve"> </w:t>
            </w:r>
            <w:proofErr w:type="gramStart"/>
            <w:r w:rsidRPr="002C52A0">
              <w:rPr>
                <w:rFonts w:ascii="Times New Roman" w:eastAsia="Calibri" w:hAnsi="Times New Roman" w:cs="Times New Roman"/>
              </w:rPr>
              <w:t>роз</w:t>
            </w:r>
            <w:proofErr w:type="gramEnd"/>
            <w:r w:rsidRPr="002C52A0">
              <w:rPr>
                <w:rFonts w:ascii="Times New Roman" w:eastAsia="Calibri" w:hAnsi="Times New Roman" w:cs="Times New Roman"/>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w:t>
            </w:r>
            <w:proofErr w:type="gramStart"/>
            <w:r w:rsidRPr="002C52A0">
              <w:rPr>
                <w:rFonts w:ascii="Times New Roman" w:eastAsia="Calibri" w:hAnsi="Times New Roman" w:cs="Times New Roman"/>
              </w:rPr>
              <w:t>його</w:t>
            </w:r>
            <w:r w:rsidRPr="002C52A0">
              <w:rPr>
                <w:rFonts w:ascii="Times New Roman" w:eastAsia="Calibri" w:hAnsi="Times New Roman" w:cs="Times New Roman"/>
                <w:lang w:val="uk-UA"/>
              </w:rPr>
              <w:t xml:space="preserve"> </w:t>
            </w:r>
            <w:r w:rsidRPr="002C52A0">
              <w:rPr>
                <w:rFonts w:ascii="Times New Roman" w:eastAsia="Calibri" w:hAnsi="Times New Roman" w:cs="Times New Roman"/>
              </w:rPr>
              <w:t>в</w:t>
            </w:r>
            <w:proofErr w:type="gramEnd"/>
            <w:r w:rsidRPr="002C52A0">
              <w:rPr>
                <w:rFonts w:ascii="Times New Roman" w:eastAsia="Calibri" w:hAnsi="Times New Roman" w:cs="Times New Roman"/>
              </w:rPr>
              <w:t xml:space="preserve"> електронній системі закупівель відповідно до статті 10 Закону.</w:t>
            </w:r>
          </w:p>
          <w:p w:rsidR="004042B4" w:rsidRPr="002C52A0" w:rsidRDefault="004042B4" w:rsidP="004042B4">
            <w:pPr>
              <w:widowControl w:val="0"/>
              <w:pBdr>
                <w:top w:val="nil"/>
                <w:left w:val="nil"/>
                <w:bottom w:val="nil"/>
                <w:right w:val="nil"/>
                <w:between w:val="nil"/>
              </w:pBdr>
              <w:spacing w:after="0" w:line="240" w:lineRule="auto"/>
              <w:jc w:val="both"/>
              <w:rPr>
                <w:rFonts w:ascii="Times New Roman" w:eastAsia="Calibri" w:hAnsi="Times New Roman" w:cs="Times New Roman"/>
              </w:rPr>
            </w:pPr>
            <w:proofErr w:type="gramStart"/>
            <w:r w:rsidRPr="002C52A0">
              <w:rPr>
                <w:rFonts w:ascii="Times New Roman" w:eastAsia="Calibri" w:hAnsi="Times New Roman" w:cs="Times New Roman"/>
              </w:rPr>
              <w:t>У</w:t>
            </w:r>
            <w:proofErr w:type="gramEnd"/>
            <w:r w:rsidRPr="002C52A0">
              <w:rPr>
                <w:rFonts w:ascii="Times New Roman" w:eastAsia="Calibri" w:hAnsi="Times New Roman" w:cs="Times New Roman"/>
              </w:rPr>
              <w:t xml:space="preserve"> </w:t>
            </w:r>
            <w:proofErr w:type="gramStart"/>
            <w:r w:rsidRPr="002C52A0">
              <w:rPr>
                <w:rFonts w:ascii="Times New Roman" w:eastAsia="Calibri" w:hAnsi="Times New Roman" w:cs="Times New Roman"/>
              </w:rPr>
              <w:t>раз</w:t>
            </w:r>
            <w:proofErr w:type="gramEnd"/>
            <w:r w:rsidRPr="002C52A0">
              <w:rPr>
                <w:rFonts w:ascii="Times New Roman" w:eastAsia="Calibri" w:hAnsi="Times New Roman" w:cs="Times New Roman"/>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4042B4" w:rsidRPr="002C52A0" w:rsidRDefault="004042B4" w:rsidP="004042B4">
            <w:pPr>
              <w:widowControl w:val="0"/>
              <w:pBdr>
                <w:top w:val="nil"/>
                <w:left w:val="nil"/>
                <w:bottom w:val="nil"/>
                <w:right w:val="nil"/>
                <w:between w:val="nil"/>
              </w:pBdr>
              <w:spacing w:after="0" w:line="240" w:lineRule="auto"/>
              <w:jc w:val="both"/>
              <w:rPr>
                <w:rFonts w:ascii="Times New Roman" w:eastAsia="Calibri" w:hAnsi="Times New Roman" w:cs="Times New Roman"/>
              </w:rPr>
            </w:pPr>
            <w:r w:rsidRPr="002C52A0">
              <w:rPr>
                <w:rFonts w:ascii="Times New Roman" w:eastAsia="Calibri" w:hAnsi="Times New Roman" w:cs="Times New Roman"/>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w:t>
            </w:r>
            <w:proofErr w:type="gramStart"/>
            <w:r w:rsidRPr="002C52A0">
              <w:rPr>
                <w:rFonts w:ascii="Times New Roman" w:eastAsia="Calibri" w:hAnsi="Times New Roman" w:cs="Times New Roman"/>
              </w:rPr>
              <w:t>на</w:t>
            </w:r>
            <w:proofErr w:type="gramEnd"/>
            <w:r w:rsidRPr="002C52A0">
              <w:rPr>
                <w:rFonts w:ascii="Times New Roman" w:eastAsia="Calibri" w:hAnsi="Times New Roman" w:cs="Times New Roman"/>
              </w:rPr>
              <w:t xml:space="preserve"> сім днів.</w:t>
            </w:r>
          </w:p>
          <w:p w:rsidR="004042B4" w:rsidRPr="002C52A0" w:rsidRDefault="004042B4" w:rsidP="004042B4">
            <w:pPr>
              <w:spacing w:after="0" w:line="240" w:lineRule="auto"/>
              <w:ind w:left="-79" w:firstLine="251"/>
              <w:jc w:val="both"/>
              <w:textAlignment w:val="baseline"/>
              <w:rPr>
                <w:rFonts w:ascii="Times New Roman" w:eastAsia="Calibri" w:hAnsi="Times New Roman" w:cs="Times New Roman"/>
                <w:color w:val="FF0000"/>
              </w:rPr>
            </w:pPr>
            <w:r w:rsidRPr="002C52A0">
              <w:rPr>
                <w:rFonts w:ascii="Times New Roman" w:eastAsia="Calibri" w:hAnsi="Times New Roman" w:cs="Times New Roman"/>
              </w:rPr>
              <w:t>Зазначена у цій частині інформація оприлюднюється замовником відповідно до статті 10 Закону.</w:t>
            </w:r>
          </w:p>
        </w:tc>
      </w:tr>
      <w:tr w:rsidR="004042B4" w:rsidRPr="00556B51"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EE14BC" w:rsidRDefault="004042B4" w:rsidP="004042B4">
            <w:pPr>
              <w:spacing w:after="0" w:line="255" w:lineRule="atLeast"/>
              <w:jc w:val="center"/>
              <w:textAlignment w:val="baseline"/>
              <w:rPr>
                <w:rFonts w:ascii="Times New Roman" w:eastAsia="Calibri" w:hAnsi="Times New Roman" w:cs="Times New Roman"/>
                <w:color w:val="000000"/>
                <w:sz w:val="24"/>
                <w:szCs w:val="24"/>
              </w:rPr>
            </w:pPr>
            <w:r w:rsidRPr="00EE14BC">
              <w:rPr>
                <w:rFonts w:ascii="Times New Roman" w:eastAsia="Calibri" w:hAnsi="Times New Roman" w:cs="Times New Roman"/>
                <w:color w:val="000000"/>
                <w:sz w:val="24"/>
                <w:szCs w:val="24"/>
              </w:rPr>
              <w:t>2</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EE14BC" w:rsidRDefault="004042B4" w:rsidP="004042B4">
            <w:pPr>
              <w:spacing w:before="192" w:after="150" w:line="255" w:lineRule="atLeast"/>
              <w:textAlignment w:val="baseline"/>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lang w:val="uk-UA"/>
              </w:rPr>
              <w:t>В</w:t>
            </w:r>
            <w:r w:rsidRPr="00EE14BC">
              <w:rPr>
                <w:rFonts w:ascii="Times New Roman" w:eastAsia="Calibri" w:hAnsi="Times New Roman" w:cs="Times New Roman"/>
                <w:color w:val="000000"/>
                <w:sz w:val="24"/>
                <w:szCs w:val="24"/>
              </w:rPr>
              <w:t>несення змін до тендерної документації</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126339" w:rsidRDefault="004042B4" w:rsidP="004042B4">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lang w:val="uk-UA"/>
              </w:rPr>
            </w:pPr>
            <w:r w:rsidRPr="00897950">
              <w:rPr>
                <w:rFonts w:ascii="Times New Roman" w:eastAsia="Calibri"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897950">
              <w:rPr>
                <w:rFonts w:ascii="Times New Roman" w:eastAsia="Calibri" w:hAnsi="Times New Roman" w:cs="Times New Roman"/>
                <w:sz w:val="24"/>
                <w:szCs w:val="24"/>
              </w:rPr>
              <w:t>п</w:t>
            </w:r>
            <w:proofErr w:type="gramEnd"/>
            <w:r w:rsidRPr="00897950">
              <w:rPr>
                <w:rFonts w:ascii="Times New Roman" w:eastAsia="Calibri" w:hAnsi="Times New Roman" w:cs="Times New Roman"/>
                <w:sz w:val="24"/>
                <w:szCs w:val="24"/>
              </w:rPr>
              <w:t xml:space="preserve">ідставі рішення органу оскарження внести зміни до тендерної документації. </w:t>
            </w:r>
            <w:r w:rsidR="00126339">
              <w:rPr>
                <w:rFonts w:ascii="Times New Roman" w:eastAsia="Calibri" w:hAnsi="Times New Roman" w:cs="Times New Roman"/>
                <w:sz w:val="24"/>
                <w:szCs w:val="24"/>
                <w:lang w:val="uk-UA"/>
              </w:rPr>
              <w:t xml:space="preserve">У </w:t>
            </w:r>
            <w:r w:rsidRPr="00897950">
              <w:rPr>
                <w:rFonts w:ascii="Times New Roman" w:eastAsia="Calibri" w:hAnsi="Times New Roman" w:cs="Times New Roman"/>
                <w:sz w:val="24"/>
                <w:szCs w:val="24"/>
              </w:rPr>
              <w:t>разі</w:t>
            </w:r>
            <w:r w:rsidR="00126339">
              <w:rPr>
                <w:rFonts w:ascii="Times New Roman" w:eastAsia="Calibri" w:hAnsi="Times New Roman" w:cs="Times New Roman"/>
                <w:sz w:val="24"/>
                <w:szCs w:val="24"/>
                <w:lang w:val="uk-UA"/>
              </w:rPr>
              <w:t xml:space="preserve">                                                                                                  </w:t>
            </w:r>
            <w:r w:rsidRPr="00897950">
              <w:rPr>
                <w:rFonts w:ascii="Times New Roman" w:eastAsia="Calibri" w:hAnsi="Times New Roman" w:cs="Times New Roman"/>
                <w:sz w:val="24"/>
                <w:szCs w:val="24"/>
              </w:rPr>
              <w:t xml:space="preserve">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w:t>
            </w:r>
            <w:r w:rsidRPr="00897950">
              <w:rPr>
                <w:rFonts w:ascii="Times New Roman" w:eastAsia="Calibri" w:hAnsi="Times New Roman" w:cs="Times New Roman"/>
                <w:sz w:val="24"/>
                <w:szCs w:val="24"/>
              </w:rPr>
              <w:lastRenderedPageBreak/>
              <w:t>залишалося не менше семи дні</w:t>
            </w:r>
            <w:proofErr w:type="gramStart"/>
            <w:r w:rsidRPr="00897950">
              <w:rPr>
                <w:rFonts w:ascii="Times New Roman" w:eastAsia="Calibri" w:hAnsi="Times New Roman" w:cs="Times New Roman"/>
                <w:sz w:val="24"/>
                <w:szCs w:val="24"/>
              </w:rPr>
              <w:t>в</w:t>
            </w:r>
            <w:proofErr w:type="gramEnd"/>
            <w:r w:rsidRPr="00897950">
              <w:rPr>
                <w:rFonts w:ascii="Times New Roman" w:eastAsia="Calibri" w:hAnsi="Times New Roman" w:cs="Times New Roman"/>
                <w:sz w:val="24"/>
                <w:szCs w:val="24"/>
              </w:rPr>
              <w:t>.</w:t>
            </w:r>
          </w:p>
          <w:p w:rsidR="004042B4" w:rsidRPr="00897950" w:rsidRDefault="004042B4" w:rsidP="004042B4">
            <w:pPr>
              <w:widowControl w:val="0"/>
              <w:pBdr>
                <w:top w:val="nil"/>
                <w:left w:val="nil"/>
                <w:bottom w:val="nil"/>
                <w:right w:val="nil"/>
                <w:between w:val="nil"/>
              </w:pBdr>
              <w:spacing w:after="0" w:line="240" w:lineRule="auto"/>
              <w:jc w:val="both"/>
              <w:rPr>
                <w:rFonts w:ascii="Times New Roman" w:eastAsia="Calibri" w:hAnsi="Times New Roman" w:cs="Times New Roman"/>
                <w:sz w:val="24"/>
                <w:szCs w:val="24"/>
              </w:rPr>
            </w:pPr>
            <w:r w:rsidRPr="00B111FA">
              <w:rPr>
                <w:rFonts w:ascii="Times New Roman" w:eastAsia="Calibri"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897950">
              <w:rPr>
                <w:rFonts w:ascii="Times New Roman" w:eastAsia="Calibri" w:hAnsi="Times New Roman" w:cs="Times New Roman"/>
                <w:sz w:val="24"/>
                <w:szCs w:val="24"/>
              </w:rPr>
              <w:t>Замовник разом із змінами до тендерної документації в окремому документі оприлюднює перелік змін, що вносяться.</w:t>
            </w:r>
          </w:p>
          <w:p w:rsidR="004042B4" w:rsidRPr="00EE14BC" w:rsidRDefault="004042B4" w:rsidP="004042B4">
            <w:pPr>
              <w:spacing w:after="0" w:line="240" w:lineRule="auto"/>
              <w:ind w:left="-79" w:firstLine="251"/>
              <w:jc w:val="both"/>
              <w:textAlignment w:val="baseline"/>
              <w:rPr>
                <w:rFonts w:ascii="Times New Roman" w:eastAsia="Calibri" w:hAnsi="Times New Roman" w:cs="Times New Roman"/>
                <w:color w:val="FF0000"/>
                <w:sz w:val="24"/>
                <w:szCs w:val="24"/>
              </w:rPr>
            </w:pPr>
            <w:r w:rsidRPr="00897950">
              <w:rPr>
                <w:rFonts w:ascii="Times New Roman" w:eastAsia="Calibri" w:hAnsi="Times New Roman" w:cs="Times New Roman"/>
                <w:sz w:val="24"/>
                <w:szCs w:val="24"/>
              </w:rPr>
              <w:t>Зазначена у цій частині інформація оприлюднюється замовником відповідно до статті 10 Закону.</w:t>
            </w:r>
          </w:p>
        </w:tc>
      </w:tr>
      <w:tr w:rsidR="004042B4" w:rsidRPr="00556B51" w:rsidTr="004042B4">
        <w:trPr>
          <w:trHeight w:val="142"/>
        </w:trPr>
        <w:tc>
          <w:tcPr>
            <w:tcW w:w="11090" w:type="dxa"/>
            <w:gridSpan w:val="4"/>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EE14BC" w:rsidRDefault="004042B4" w:rsidP="004042B4">
            <w:pPr>
              <w:spacing w:before="192" w:after="150" w:line="255" w:lineRule="atLeast"/>
              <w:ind w:left="-80" w:right="-1" w:firstLine="80"/>
              <w:jc w:val="center"/>
              <w:textAlignment w:val="baseline"/>
              <w:rPr>
                <w:rFonts w:ascii="Times New Roman" w:eastAsia="Calibri" w:hAnsi="Times New Roman" w:cs="Times New Roman"/>
                <w:color w:val="000000"/>
                <w:sz w:val="24"/>
                <w:szCs w:val="24"/>
              </w:rPr>
            </w:pPr>
            <w:r w:rsidRPr="00EE14BC">
              <w:rPr>
                <w:rFonts w:ascii="Times New Roman" w:eastAsia="Calibri" w:hAnsi="Times New Roman" w:cs="Times New Roman"/>
                <w:color w:val="000000"/>
                <w:sz w:val="24"/>
                <w:szCs w:val="24"/>
              </w:rPr>
              <w:lastRenderedPageBreak/>
              <w:t xml:space="preserve">ІІІ. Інструкція з </w:t>
            </w:r>
            <w:proofErr w:type="gramStart"/>
            <w:r w:rsidRPr="00EE14BC">
              <w:rPr>
                <w:rFonts w:ascii="Times New Roman" w:eastAsia="Calibri" w:hAnsi="Times New Roman" w:cs="Times New Roman"/>
                <w:color w:val="000000"/>
                <w:sz w:val="24"/>
                <w:szCs w:val="24"/>
              </w:rPr>
              <w:t>п</w:t>
            </w:r>
            <w:proofErr w:type="gramEnd"/>
            <w:r w:rsidRPr="00EE14BC">
              <w:rPr>
                <w:rFonts w:ascii="Times New Roman" w:eastAsia="Calibri" w:hAnsi="Times New Roman" w:cs="Times New Roman"/>
                <w:color w:val="000000"/>
                <w:sz w:val="24"/>
                <w:szCs w:val="24"/>
              </w:rPr>
              <w:t>ідготовки тендерної пропозиції</w:t>
            </w:r>
          </w:p>
        </w:tc>
      </w:tr>
      <w:tr w:rsidR="004042B4" w:rsidRPr="00556B51" w:rsidTr="004042B4">
        <w:trPr>
          <w:trHeight w:val="142"/>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jc w:val="center"/>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1</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Зміст і спосіб подання тендерної пропозиції</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Default="004042B4" w:rsidP="004042B4">
            <w:pPr>
              <w:spacing w:after="0" w:line="255" w:lineRule="atLeast"/>
              <w:jc w:val="both"/>
              <w:textAlignment w:val="baseline"/>
              <w:rPr>
                <w:rFonts w:ascii="Times New Roman" w:eastAsia="Times New Roman" w:hAnsi="Times New Roman" w:cs="Times New Roman"/>
                <w:color w:val="000000"/>
                <w:sz w:val="24"/>
                <w:szCs w:val="24"/>
                <w:lang w:val="uk-UA"/>
              </w:rPr>
            </w:pPr>
            <w:r w:rsidRPr="00EE14BC">
              <w:rPr>
                <w:rFonts w:ascii="Times New Roman" w:eastAsia="Times New Roman" w:hAnsi="Times New Roman" w:cs="Times New Roman"/>
                <w:color w:val="000000"/>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4042B4" w:rsidRPr="00EE14BC" w:rsidRDefault="004042B4" w:rsidP="004042B4">
            <w:pPr>
              <w:pStyle w:val="ab"/>
              <w:numPr>
                <w:ilvl w:val="0"/>
                <w:numId w:val="14"/>
              </w:numPr>
              <w:spacing w:after="0" w:line="255" w:lineRule="atLeast"/>
              <w:jc w:val="both"/>
              <w:textAlignment w:val="baseline"/>
              <w:rPr>
                <w:rFonts w:ascii="Times New Roman" w:eastAsia="Times New Roman" w:hAnsi="Times New Roman" w:cs="Times New Roman"/>
                <w:color w:val="000000"/>
                <w:sz w:val="24"/>
                <w:szCs w:val="24"/>
                <w:lang w:val="uk-UA"/>
              </w:rPr>
            </w:pPr>
            <w:r w:rsidRPr="00EE14BC">
              <w:rPr>
                <w:rFonts w:ascii="Times New Roman" w:eastAsia="Times New Roman" w:hAnsi="Times New Roman" w:cs="Times New Roman"/>
                <w:color w:val="000000"/>
                <w:sz w:val="24"/>
                <w:szCs w:val="24"/>
                <w:lang w:val="uk-UA"/>
              </w:rPr>
              <w:t>Форми «Тендерна пропозиція» (</w:t>
            </w:r>
            <w:r w:rsidRPr="00EE14BC">
              <w:rPr>
                <w:rFonts w:ascii="Times New Roman" w:eastAsia="Times New Roman" w:hAnsi="Times New Roman" w:cs="Times New Roman"/>
                <w:b/>
                <w:color w:val="000000"/>
                <w:sz w:val="24"/>
                <w:szCs w:val="24"/>
                <w:lang w:val="uk-UA"/>
              </w:rPr>
              <w:t>Додаток 1</w:t>
            </w:r>
            <w:r>
              <w:rPr>
                <w:rFonts w:ascii="Times New Roman" w:eastAsia="Times New Roman" w:hAnsi="Times New Roman" w:cs="Times New Roman"/>
                <w:color w:val="000000"/>
                <w:sz w:val="24"/>
                <w:szCs w:val="24"/>
                <w:lang w:val="uk-UA"/>
              </w:rPr>
              <w:t>)</w:t>
            </w:r>
          </w:p>
          <w:p w:rsidR="004042B4" w:rsidRPr="00A67F0D" w:rsidRDefault="004042B4" w:rsidP="004042B4">
            <w:pPr>
              <w:spacing w:after="0" w:line="255" w:lineRule="atLeast"/>
              <w:jc w:val="both"/>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2. </w:t>
            </w:r>
            <w:r w:rsidRPr="00A67F0D">
              <w:rPr>
                <w:rFonts w:ascii="Times New Roman" w:eastAsia="Times New Roman" w:hAnsi="Times New Roman" w:cs="Times New Roman"/>
                <w:color w:val="000000"/>
                <w:sz w:val="24"/>
                <w:szCs w:val="24"/>
                <w:lang w:val="uk-UA"/>
              </w:rPr>
              <w:t>Документально підтвердженої інформації про відповідність учасників кваліфікаційним критеріям  відповідно до статті 16 Закону.   (</w:t>
            </w:r>
            <w:r w:rsidRPr="00A67F0D">
              <w:rPr>
                <w:rFonts w:ascii="Times New Roman" w:eastAsia="Times New Roman" w:hAnsi="Times New Roman" w:cs="Times New Roman"/>
                <w:b/>
                <w:color w:val="000000"/>
                <w:sz w:val="24"/>
                <w:szCs w:val="24"/>
                <w:lang w:val="uk-UA"/>
              </w:rPr>
              <w:t>Додаток №2</w:t>
            </w:r>
            <w:r w:rsidRPr="00A67F0D">
              <w:rPr>
                <w:rFonts w:ascii="Times New Roman" w:eastAsia="Times New Roman" w:hAnsi="Times New Roman" w:cs="Times New Roman"/>
                <w:color w:val="000000"/>
                <w:sz w:val="24"/>
                <w:szCs w:val="24"/>
                <w:lang w:val="uk-UA"/>
              </w:rPr>
              <w:t>)</w:t>
            </w:r>
          </w:p>
          <w:p w:rsidR="004042B4" w:rsidRPr="00905A4B" w:rsidRDefault="004042B4" w:rsidP="004042B4">
            <w:pPr>
              <w:spacing w:after="0" w:line="255" w:lineRule="atLeast"/>
              <w:ind w:firstLine="172"/>
              <w:jc w:val="both"/>
              <w:textAlignment w:val="baseline"/>
              <w:rPr>
                <w:rFonts w:ascii="Times New Roman" w:eastAsia="Times New Roman" w:hAnsi="Times New Roman" w:cs="Times New Roman"/>
                <w:color w:val="000000"/>
                <w:sz w:val="24"/>
                <w:szCs w:val="24"/>
                <w:lang w:val="uk-UA"/>
              </w:rPr>
            </w:pPr>
            <w:r w:rsidRPr="00905A4B">
              <w:rPr>
                <w:rFonts w:ascii="Times New Roman" w:eastAsia="Times New Roman" w:hAnsi="Times New Roman" w:cs="Times New Roman"/>
                <w:color w:val="000000"/>
                <w:sz w:val="24"/>
                <w:szCs w:val="24"/>
                <w:lang w:val="uk-UA"/>
              </w:rPr>
              <w:t>3. Довідки про відсутність підстав, визначених у частинах першій та другій статті 17 Закону. (</w:t>
            </w:r>
            <w:r w:rsidRPr="0027505C">
              <w:rPr>
                <w:rFonts w:ascii="Times New Roman" w:eastAsia="Times New Roman" w:hAnsi="Times New Roman" w:cs="Times New Roman"/>
                <w:b/>
                <w:color w:val="000000"/>
                <w:sz w:val="24"/>
                <w:szCs w:val="24"/>
                <w:lang w:val="uk-UA"/>
              </w:rPr>
              <w:t>Додаток №3</w:t>
            </w:r>
            <w:r w:rsidRPr="00905A4B">
              <w:rPr>
                <w:rFonts w:ascii="Times New Roman" w:eastAsia="Times New Roman" w:hAnsi="Times New Roman" w:cs="Times New Roman"/>
                <w:color w:val="000000"/>
                <w:sz w:val="24"/>
                <w:szCs w:val="24"/>
                <w:lang w:val="uk-UA"/>
              </w:rPr>
              <w:t>)</w:t>
            </w:r>
          </w:p>
          <w:p w:rsidR="004042B4" w:rsidRPr="00905A4B" w:rsidRDefault="004042B4" w:rsidP="004042B4">
            <w:pPr>
              <w:spacing w:after="0" w:line="255" w:lineRule="atLeast"/>
              <w:ind w:firstLine="172"/>
              <w:jc w:val="both"/>
              <w:textAlignment w:val="baseline"/>
              <w:rPr>
                <w:rFonts w:ascii="Times New Roman" w:eastAsia="Times New Roman" w:hAnsi="Times New Roman" w:cs="Times New Roman"/>
                <w:color w:val="000000"/>
                <w:sz w:val="24"/>
                <w:szCs w:val="24"/>
                <w:lang w:val="uk-UA"/>
              </w:rPr>
            </w:pPr>
            <w:r w:rsidRPr="00905A4B">
              <w:rPr>
                <w:rFonts w:ascii="Times New Roman" w:eastAsia="Times New Roman" w:hAnsi="Times New Roman" w:cs="Times New Roman"/>
                <w:color w:val="000000"/>
                <w:sz w:val="24"/>
                <w:szCs w:val="24"/>
                <w:lang w:val="uk-UA"/>
              </w:rPr>
              <w:t>4. Інформації про необхідні технічні, якісні та кількісні характеристики предмета закупівлі.  (</w:t>
            </w:r>
            <w:r w:rsidRPr="0027505C">
              <w:rPr>
                <w:rFonts w:ascii="Times New Roman" w:eastAsia="Times New Roman" w:hAnsi="Times New Roman" w:cs="Times New Roman"/>
                <w:b/>
                <w:color w:val="000000"/>
                <w:sz w:val="24"/>
                <w:szCs w:val="24"/>
                <w:lang w:val="uk-UA"/>
              </w:rPr>
              <w:t>Додаток №</w:t>
            </w:r>
            <w:r w:rsidRPr="00982D20">
              <w:rPr>
                <w:rFonts w:ascii="Times New Roman" w:eastAsia="Times New Roman" w:hAnsi="Times New Roman" w:cs="Times New Roman"/>
                <w:color w:val="000000"/>
                <w:sz w:val="24"/>
                <w:szCs w:val="24"/>
                <w:lang w:val="uk-UA"/>
              </w:rPr>
              <w:t>4</w:t>
            </w:r>
            <w:r w:rsidRPr="00905A4B">
              <w:rPr>
                <w:rFonts w:ascii="Times New Roman" w:eastAsia="Times New Roman" w:hAnsi="Times New Roman" w:cs="Times New Roman"/>
                <w:color w:val="000000"/>
                <w:sz w:val="24"/>
                <w:szCs w:val="24"/>
                <w:lang w:val="uk-UA"/>
              </w:rPr>
              <w:t xml:space="preserve">) </w:t>
            </w:r>
          </w:p>
          <w:p w:rsidR="004042B4" w:rsidRPr="009A38DE" w:rsidRDefault="004042B4" w:rsidP="004042B4">
            <w:pPr>
              <w:spacing w:after="0" w:line="255" w:lineRule="atLeast"/>
              <w:ind w:firstLine="172"/>
              <w:jc w:val="both"/>
              <w:textAlignment w:val="baseline"/>
              <w:rPr>
                <w:rFonts w:ascii="Times New Roman" w:eastAsia="Times New Roman" w:hAnsi="Times New Roman" w:cs="Times New Roman"/>
                <w:color w:val="000000"/>
                <w:sz w:val="24"/>
                <w:szCs w:val="24"/>
                <w:lang w:val="uk-UA"/>
              </w:rPr>
            </w:pPr>
            <w:r w:rsidRPr="00905A4B">
              <w:rPr>
                <w:rFonts w:ascii="Times New Roman" w:eastAsia="Times New Roman" w:hAnsi="Times New Roman" w:cs="Times New Roman"/>
                <w:color w:val="000000"/>
                <w:sz w:val="24"/>
                <w:szCs w:val="24"/>
                <w:lang w:val="uk-UA"/>
              </w:rPr>
              <w:t xml:space="preserve">5. </w:t>
            </w:r>
            <w:r w:rsidRPr="009A38DE">
              <w:rPr>
                <w:rFonts w:ascii="Times New Roman" w:eastAsia="Times New Roman" w:hAnsi="Times New Roman" w:cs="Times New Roman"/>
                <w:color w:val="000000"/>
                <w:sz w:val="24"/>
                <w:szCs w:val="24"/>
                <w:lang w:val="uk-UA"/>
              </w:rPr>
              <w:t>Довіреність, якщо підписання документів, засвідчення копій документів тендерної пропозиції/пропозиції та договору про закупівлю буде здійснюватися не керівником підприємства, зазначеним у Єдиному державному реєстрі, а іншою особою.</w:t>
            </w:r>
          </w:p>
          <w:p w:rsidR="004042B4" w:rsidRDefault="004042B4" w:rsidP="004042B4">
            <w:pPr>
              <w:spacing w:after="0" w:line="255" w:lineRule="atLeast"/>
              <w:jc w:val="both"/>
              <w:textAlignment w:val="baseline"/>
              <w:rPr>
                <w:rFonts w:ascii="Times New Roman" w:eastAsia="Times New Roman" w:hAnsi="Times New Roman" w:cs="Times New Roman"/>
                <w:color w:val="000000"/>
                <w:sz w:val="24"/>
                <w:szCs w:val="24"/>
                <w:lang w:val="uk-UA"/>
              </w:rPr>
            </w:pPr>
            <w:r w:rsidRPr="00905A4B">
              <w:rPr>
                <w:rFonts w:ascii="Times New Roman" w:eastAsia="Times New Roman" w:hAnsi="Times New Roman" w:cs="Times New Roman"/>
                <w:color w:val="000000"/>
                <w:sz w:val="24"/>
                <w:szCs w:val="24"/>
                <w:lang w:val="uk-UA"/>
              </w:rPr>
              <w:t>6. Довідки,  складеної в довільній формі і підписаній уповноваженою особою учасника, яка містить загальну інформацію про учасника (назва учасника, код ЄДРПОУ, адреса юридична, фактична, телефон, факс, електронна адреса, реквізити обслуговуючого банку, відомостей про керівництво (прізвище, ім'я, по-батькові, посада, контактний телефон) із зазначенням дати складання листа</w:t>
            </w:r>
            <w:r>
              <w:rPr>
                <w:rFonts w:ascii="Times New Roman" w:eastAsia="Times New Roman" w:hAnsi="Times New Roman" w:cs="Times New Roman"/>
                <w:color w:val="000000"/>
                <w:sz w:val="24"/>
                <w:szCs w:val="24"/>
                <w:lang w:val="uk-UA"/>
              </w:rPr>
              <w:t>.</w:t>
            </w:r>
          </w:p>
          <w:p w:rsidR="004042B4" w:rsidRDefault="004042B4" w:rsidP="004042B4">
            <w:pPr>
              <w:spacing w:after="0" w:line="255" w:lineRule="atLeast"/>
              <w:jc w:val="both"/>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 К</w:t>
            </w:r>
            <w:r w:rsidRPr="00905A4B">
              <w:rPr>
                <w:rFonts w:ascii="Times New Roman" w:eastAsia="Times New Roman" w:hAnsi="Times New Roman" w:cs="Times New Roman"/>
                <w:color w:val="000000"/>
                <w:sz w:val="24"/>
                <w:szCs w:val="24"/>
                <w:lang w:val="uk-UA"/>
              </w:rPr>
              <w:t xml:space="preserve">опію </w:t>
            </w:r>
            <w:r w:rsidRPr="00552BAC">
              <w:rPr>
                <w:rFonts w:ascii="Times New Roman" w:eastAsia="Times New Roman" w:hAnsi="Times New Roman" w:cs="Times New Roman"/>
                <w:color w:val="000000"/>
                <w:sz w:val="24"/>
                <w:szCs w:val="24"/>
                <w:lang w:val="uk-UA"/>
              </w:rPr>
              <w:t xml:space="preserve">статуту, або іншого установчого документу або довідка з кодом доступу до результатів надання адміністративних послуг у сфері державної реєстрації, за яким є можливість переглянути електронну версію статуту, або копія рішення засновника, </w:t>
            </w:r>
          </w:p>
          <w:p w:rsidR="004042B4" w:rsidRDefault="004042B4" w:rsidP="004042B4">
            <w:pPr>
              <w:spacing w:after="0" w:line="255" w:lineRule="atLeast"/>
              <w:jc w:val="both"/>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 К</w:t>
            </w:r>
            <w:r w:rsidRPr="00552BAC">
              <w:rPr>
                <w:rFonts w:ascii="Times New Roman" w:eastAsia="Times New Roman" w:hAnsi="Times New Roman" w:cs="Times New Roman"/>
                <w:color w:val="000000"/>
                <w:sz w:val="24"/>
                <w:szCs w:val="24"/>
                <w:lang w:val="uk-UA"/>
              </w:rPr>
              <w:t>опію</w:t>
            </w:r>
            <w:r w:rsidRPr="00905A4B">
              <w:rPr>
                <w:rFonts w:ascii="Times New Roman" w:eastAsia="Times New Roman" w:hAnsi="Times New Roman" w:cs="Times New Roman"/>
                <w:color w:val="000000"/>
                <w:sz w:val="24"/>
                <w:szCs w:val="24"/>
                <w:lang w:val="uk-UA"/>
              </w:rPr>
              <w:t xml:space="preserve"> свідоцтва платника ПДВ</w:t>
            </w:r>
            <w:r>
              <w:rPr>
                <w:rFonts w:ascii="Times New Roman" w:eastAsia="Times New Roman" w:hAnsi="Times New Roman" w:cs="Times New Roman"/>
                <w:color w:val="000000"/>
                <w:sz w:val="24"/>
                <w:szCs w:val="24"/>
                <w:lang w:val="uk-UA"/>
              </w:rPr>
              <w:t>.</w:t>
            </w:r>
          </w:p>
          <w:p w:rsidR="004042B4" w:rsidRPr="00905A4B" w:rsidRDefault="004042B4" w:rsidP="004042B4">
            <w:pPr>
              <w:spacing w:after="0" w:line="255" w:lineRule="atLeast"/>
              <w:jc w:val="both"/>
              <w:textAlignment w:val="baseline"/>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 К</w:t>
            </w:r>
            <w:r w:rsidRPr="00905A4B">
              <w:rPr>
                <w:rFonts w:ascii="Times New Roman" w:eastAsia="Times New Roman" w:hAnsi="Times New Roman" w:cs="Times New Roman"/>
                <w:color w:val="000000"/>
                <w:sz w:val="24"/>
                <w:szCs w:val="24"/>
                <w:lang w:val="uk-UA"/>
              </w:rPr>
              <w:t>опію свідоцтва про сплату єдиного податку.</w:t>
            </w:r>
          </w:p>
          <w:p w:rsidR="004042B4" w:rsidRPr="00905A4B" w:rsidRDefault="004042B4" w:rsidP="004042B4">
            <w:pPr>
              <w:pStyle w:val="LO-normal"/>
              <w:widowControl w:val="0"/>
              <w:spacing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10. </w:t>
            </w:r>
            <w:r w:rsidRPr="00905A4B">
              <w:rPr>
                <w:rFonts w:ascii="Times New Roman" w:hAnsi="Times New Roman" w:cs="Times New Roman"/>
                <w:sz w:val="24"/>
                <w:szCs w:val="24"/>
                <w:lang w:val="uk-UA" w:eastAsia="ru-RU"/>
              </w:rPr>
              <w:t>Проект договору, підготовлени</w:t>
            </w:r>
            <w:r>
              <w:rPr>
                <w:rFonts w:ascii="Times New Roman" w:hAnsi="Times New Roman" w:cs="Times New Roman"/>
                <w:sz w:val="24"/>
                <w:szCs w:val="24"/>
                <w:lang w:val="uk-UA" w:eastAsia="ru-RU"/>
              </w:rPr>
              <w:t>й</w:t>
            </w:r>
            <w:r w:rsidRPr="00905A4B">
              <w:rPr>
                <w:rFonts w:ascii="Times New Roman" w:hAnsi="Times New Roman" w:cs="Times New Roman"/>
                <w:sz w:val="24"/>
                <w:szCs w:val="24"/>
                <w:lang w:val="uk-UA" w:eastAsia="ru-RU"/>
              </w:rPr>
              <w:t xml:space="preserve"> у відповідності з (</w:t>
            </w:r>
            <w:r>
              <w:rPr>
                <w:rFonts w:ascii="Times New Roman" w:hAnsi="Times New Roman" w:cs="Times New Roman"/>
                <w:b/>
                <w:sz w:val="24"/>
                <w:szCs w:val="24"/>
                <w:lang w:val="uk-UA" w:eastAsia="ru-RU"/>
              </w:rPr>
              <w:t>Додатком 6</w:t>
            </w:r>
            <w:r w:rsidRPr="00905A4B">
              <w:rPr>
                <w:rFonts w:ascii="Times New Roman" w:hAnsi="Times New Roman" w:cs="Times New Roman"/>
                <w:sz w:val="24"/>
                <w:szCs w:val="24"/>
                <w:lang w:val="uk-UA" w:eastAsia="ru-RU"/>
              </w:rPr>
              <w:t>), який повинен бути заповнений для сторони учасника, підписаний уповноваженою особою учасника і містити печатку* учасника;</w:t>
            </w:r>
          </w:p>
          <w:p w:rsidR="004042B4" w:rsidRPr="00905A4B" w:rsidRDefault="004042B4" w:rsidP="004042B4">
            <w:pPr>
              <w:tabs>
                <w:tab w:val="left" w:pos="0"/>
              </w:tabs>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11. Д</w:t>
            </w:r>
            <w:r w:rsidRPr="00905A4B">
              <w:rPr>
                <w:rFonts w:ascii="Times New Roman" w:eastAsia="Times New Roman" w:hAnsi="Times New Roman" w:cs="Times New Roman"/>
                <w:color w:val="000000"/>
                <w:sz w:val="24"/>
                <w:szCs w:val="24"/>
                <w:lang w:val="uk-UA"/>
              </w:rPr>
              <w:t>окумент що технічні, якісні характеристики предмета закупівл</w:t>
            </w:r>
            <w:r>
              <w:rPr>
                <w:rFonts w:ascii="Times New Roman" w:eastAsia="Times New Roman" w:hAnsi="Times New Roman" w:cs="Times New Roman"/>
                <w:color w:val="000000"/>
                <w:sz w:val="24"/>
                <w:szCs w:val="24"/>
                <w:lang w:val="uk-UA"/>
              </w:rPr>
              <w:t xml:space="preserve">і </w:t>
            </w:r>
            <w:r w:rsidRPr="00905A4B">
              <w:rPr>
                <w:rFonts w:ascii="Times New Roman" w:eastAsia="Times New Roman" w:hAnsi="Times New Roman" w:cs="Times New Roman"/>
                <w:color w:val="000000"/>
                <w:sz w:val="24"/>
                <w:szCs w:val="24"/>
                <w:lang w:val="uk-UA"/>
              </w:rPr>
              <w:t xml:space="preserve">передбачають необхідність застосування заходів із захисту довкілля (довідку, лист, тощо, складений в довільній формі за підписом уповноваженої посадової </w:t>
            </w:r>
            <w:r w:rsidRPr="00905A4B">
              <w:rPr>
                <w:rFonts w:ascii="Times New Roman" w:eastAsia="Times New Roman" w:hAnsi="Times New Roman" w:cs="Times New Roman"/>
                <w:color w:val="000000"/>
                <w:sz w:val="24"/>
                <w:szCs w:val="24"/>
                <w:lang w:val="uk-UA"/>
              </w:rPr>
              <w:lastRenderedPageBreak/>
              <w:t>особи Учасника).</w:t>
            </w:r>
          </w:p>
          <w:p w:rsidR="004042B4" w:rsidRPr="00166998" w:rsidRDefault="004042B4" w:rsidP="004042B4">
            <w:pPr>
              <w:tabs>
                <w:tab w:val="left" w:pos="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12.</w:t>
            </w:r>
            <w:r w:rsidRPr="00905A4B">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color w:val="000000"/>
                <w:sz w:val="24"/>
                <w:szCs w:val="24"/>
                <w:lang w:val="uk-UA"/>
              </w:rPr>
              <w:t>К</w:t>
            </w:r>
            <w:r w:rsidRPr="00905A4B">
              <w:rPr>
                <w:rFonts w:ascii="Times New Roman" w:eastAsia="Times New Roman" w:hAnsi="Times New Roman" w:cs="Times New Roman"/>
                <w:color w:val="000000"/>
                <w:sz w:val="24"/>
                <w:szCs w:val="24"/>
                <w:lang w:val="uk-UA"/>
              </w:rPr>
              <w:t>опію ліцензії або  дозволу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552BAC">
              <w:rPr>
                <w:rFonts w:ascii="Times New Roman" w:eastAsia="Times New Roman" w:hAnsi="Times New Roman" w:cs="Times New Roman"/>
                <w:color w:val="000000"/>
                <w:sz w:val="24"/>
                <w:szCs w:val="24"/>
                <w:lang w:val="uk-UA"/>
              </w:rPr>
              <w:t xml:space="preserve">. </w:t>
            </w:r>
            <w:r w:rsidRPr="00552BAC">
              <w:rPr>
                <w:rFonts w:ascii="Times New Roman" w:eastAsia="Times New Roman" w:hAnsi="Times New Roman" w:cs="Times New Roman"/>
                <w:sz w:val="24"/>
                <w:szCs w:val="24"/>
                <w:lang w:val="uk-UA"/>
              </w:rPr>
              <w:t>У випадку, якщо Учасник  не має на паперовому носії діючої ліцензії, подаються відомості з датою та номером оприлюднення рішення про видачу ліцензії на офіційному сайті або подається копія Постанови</w:t>
            </w:r>
            <w:r w:rsidRPr="00552BAC">
              <w:rPr>
                <w:rFonts w:ascii="Times New Roman" w:eastAsia="Times New Roman" w:hAnsi="Times New Roman" w:cs="Times New Roman"/>
                <w:kern w:val="2"/>
                <w:sz w:val="24"/>
                <w:szCs w:val="24"/>
                <w:shd w:val="clear" w:color="auto" w:fill="FFFFFF"/>
                <w:lang w:val="uk-UA"/>
              </w:rPr>
              <w:t>, дозволу або іншого документу, згідно якого визначене рішення про видачу відповідної ліцензії</w:t>
            </w:r>
            <w:r w:rsidRPr="00552BAC">
              <w:rPr>
                <w:rFonts w:ascii="Times New Roman" w:eastAsia="Times New Roman" w:hAnsi="Times New Roman" w:cs="Times New Roman"/>
                <w:sz w:val="24"/>
                <w:szCs w:val="24"/>
                <w:lang w:val="uk-UA"/>
              </w:rPr>
              <w:t xml:space="preserve">. </w:t>
            </w:r>
            <w:r w:rsidRPr="00552BAC">
              <w:rPr>
                <w:rFonts w:ascii="Times New Roman" w:eastAsia="Times New Roman" w:hAnsi="Times New Roman" w:cs="Times New Roman"/>
                <w:sz w:val="24"/>
                <w:szCs w:val="24"/>
              </w:rPr>
              <w:t xml:space="preserve">Довідка про те, що провадження певного виду діяльності не потребує </w:t>
            </w:r>
            <w:proofErr w:type="gramStart"/>
            <w:r w:rsidRPr="00552BAC">
              <w:rPr>
                <w:rFonts w:ascii="Times New Roman" w:eastAsia="Times New Roman" w:hAnsi="Times New Roman" w:cs="Times New Roman"/>
                <w:sz w:val="24"/>
                <w:szCs w:val="24"/>
              </w:rPr>
              <w:t>л</w:t>
            </w:r>
            <w:proofErr w:type="gramEnd"/>
            <w:r w:rsidRPr="00552BAC">
              <w:rPr>
                <w:rFonts w:ascii="Times New Roman" w:eastAsia="Times New Roman" w:hAnsi="Times New Roman" w:cs="Times New Roman"/>
                <w:sz w:val="24"/>
                <w:szCs w:val="24"/>
              </w:rPr>
              <w:t>іцензування.</w:t>
            </w:r>
          </w:p>
          <w:p w:rsidR="004042B4" w:rsidRPr="00982D20" w:rsidRDefault="004042B4" w:rsidP="004042B4">
            <w:pPr>
              <w:tabs>
                <w:tab w:val="left" w:pos="0"/>
              </w:tabs>
              <w:spacing w:after="0" w:line="240" w:lineRule="auto"/>
              <w:ind w:firstLine="433"/>
              <w:jc w:val="both"/>
              <w:rPr>
                <w:rFonts w:ascii="Times New Roman" w:eastAsia="Times New Roman" w:hAnsi="Times New Roman" w:cs="Times New Roman"/>
                <w:color w:val="000000"/>
                <w:sz w:val="24"/>
                <w:szCs w:val="24"/>
                <w:lang w:val="uk-UA"/>
              </w:rPr>
            </w:pPr>
            <w:r w:rsidRPr="00982D20">
              <w:rPr>
                <w:rFonts w:ascii="Times New Roman" w:eastAsia="Times New Roman" w:hAnsi="Times New Roman" w:cs="Times New Roman"/>
                <w:color w:val="000000"/>
                <w:sz w:val="24"/>
                <w:szCs w:val="24"/>
                <w:lang w:val="uk-UA"/>
              </w:rPr>
              <w:t>Усі документи, що мають відношення до тендерної пропозиції та підготовлені безпосередньо учасником повинні містити дату створення документу та реєстраційний номер.</w:t>
            </w:r>
          </w:p>
          <w:p w:rsidR="004042B4" w:rsidRDefault="004042B4" w:rsidP="004042B4">
            <w:pPr>
              <w:tabs>
                <w:tab w:val="left" w:pos="0"/>
              </w:tabs>
              <w:spacing w:after="0" w:line="240" w:lineRule="auto"/>
              <w:ind w:firstLine="433"/>
              <w:jc w:val="both"/>
              <w:rPr>
                <w:rFonts w:ascii="Times New Roman" w:eastAsia="Times New Roman" w:hAnsi="Times New Roman" w:cs="Times New Roman"/>
                <w:color w:val="000000"/>
                <w:sz w:val="24"/>
                <w:szCs w:val="24"/>
                <w:lang w:val="uk-UA"/>
              </w:rPr>
            </w:pPr>
            <w:r w:rsidRPr="00905A4B">
              <w:rPr>
                <w:rFonts w:ascii="Times New Roman" w:eastAsia="Times New Roman" w:hAnsi="Times New Roman" w:cs="Times New Roman"/>
                <w:color w:val="000000"/>
                <w:sz w:val="24"/>
                <w:szCs w:val="24"/>
                <w:lang w:val="uk-UA"/>
              </w:rPr>
              <w:t xml:space="preserve"> Кожен учасник має право подати тільки одну тендерну пропозицію. </w:t>
            </w:r>
          </w:p>
          <w:p w:rsidR="004042B4" w:rsidRPr="00897950" w:rsidRDefault="004042B4" w:rsidP="004042B4">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r w:rsidRPr="00897950">
              <w:rPr>
                <w:rFonts w:ascii="Times New Roman" w:hAnsi="Times New Roman" w:cs="Times New Roman"/>
                <w:sz w:val="24"/>
                <w:szCs w:val="24"/>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w:t>
            </w:r>
            <w:r w:rsidRPr="00897950">
              <w:rPr>
                <w:rFonts w:ascii="Times New Roman" w:hAnsi="Times New Roman" w:cs="Times New Roman"/>
                <w:sz w:val="24"/>
                <w:szCs w:val="24"/>
              </w:rPr>
              <w:t>pdf</w:t>
            </w:r>
            <w:r w:rsidRPr="00897950">
              <w:rPr>
                <w:rFonts w:ascii="Times New Roman" w:hAnsi="Times New Roman" w:cs="Times New Roman"/>
                <w:sz w:val="24"/>
                <w:szCs w:val="24"/>
                <w:lang w:val="uk-UA"/>
              </w:rPr>
              <w:t>.», «..</w:t>
            </w:r>
            <w:r w:rsidRPr="00897950">
              <w:rPr>
                <w:rFonts w:ascii="Times New Roman" w:hAnsi="Times New Roman" w:cs="Times New Roman"/>
                <w:sz w:val="24"/>
                <w:szCs w:val="24"/>
              </w:rPr>
              <w:t>jpeg</w:t>
            </w:r>
            <w:r w:rsidRPr="00897950">
              <w:rPr>
                <w:rFonts w:ascii="Times New Roman" w:hAnsi="Times New Roman" w:cs="Times New Roman"/>
                <w:sz w:val="24"/>
                <w:szCs w:val="24"/>
                <w:lang w:val="uk-UA"/>
              </w:rPr>
              <w:t>.», тощо), змі</w:t>
            </w:r>
            <w:proofErr w:type="gramStart"/>
            <w:r w:rsidRPr="00897950">
              <w:rPr>
                <w:rFonts w:ascii="Times New Roman" w:hAnsi="Times New Roman" w:cs="Times New Roman"/>
                <w:sz w:val="24"/>
                <w:szCs w:val="24"/>
                <w:lang w:val="uk-UA"/>
              </w:rPr>
              <w:t>ст</w:t>
            </w:r>
            <w:proofErr w:type="gramEnd"/>
            <w:r w:rsidRPr="00897950">
              <w:rPr>
                <w:rFonts w:ascii="Times New Roman" w:hAnsi="Times New Roman" w:cs="Times New Roman"/>
                <w:sz w:val="24"/>
                <w:szCs w:val="24"/>
                <w:lang w:val="uk-UA"/>
              </w:rPr>
              <w:t xml:space="preserve"> та вигляд яких повинен відповідати оригіналам відповідних документів, згідно яких виготовляються такі скан-копії. </w:t>
            </w:r>
            <w:r w:rsidRPr="00897950">
              <w:rPr>
                <w:rFonts w:ascii="Times New Roman" w:hAnsi="Times New Roman" w:cs="Times New Roman"/>
                <w:sz w:val="24"/>
                <w:szCs w:val="24"/>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897950">
              <w:rPr>
                <w:rFonts w:ascii="Times New Roman" w:hAnsi="Times New Roman" w:cs="Times New Roman"/>
                <w:sz w:val="24"/>
                <w:szCs w:val="24"/>
              </w:rPr>
              <w:t>п</w:t>
            </w:r>
            <w:proofErr w:type="gramEnd"/>
            <w:r w:rsidRPr="00897950">
              <w:rPr>
                <w:rFonts w:ascii="Times New Roman" w:hAnsi="Times New Roman" w:cs="Times New Roman"/>
                <w:sz w:val="24"/>
                <w:szCs w:val="24"/>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897950">
              <w:rPr>
                <w:rFonts w:ascii="Times New Roman" w:hAnsi="Times New Roman" w:cs="Times New Roman"/>
                <w:sz w:val="24"/>
                <w:szCs w:val="24"/>
              </w:rPr>
              <w:t>ал чи</w:t>
            </w:r>
            <w:proofErr w:type="gramEnd"/>
            <w:r w:rsidRPr="00897950">
              <w:rPr>
                <w:rFonts w:ascii="Times New Roman" w:hAnsi="Times New Roman" w:cs="Times New Roman"/>
                <w:sz w:val="24"/>
                <w:szCs w:val="24"/>
              </w:rPr>
              <w:t xml:space="preserve"> інформацію).</w:t>
            </w:r>
          </w:p>
          <w:p w:rsidR="004042B4" w:rsidRPr="00897950" w:rsidRDefault="004042B4" w:rsidP="004042B4">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proofErr w:type="gramStart"/>
            <w:r w:rsidRPr="00897950">
              <w:rPr>
                <w:rFonts w:ascii="Times New Roman" w:hAnsi="Times New Roman" w:cs="Times New Roman"/>
                <w:sz w:val="24"/>
                <w:szCs w:val="24"/>
              </w:rPr>
              <w:t>П</w:t>
            </w:r>
            <w:proofErr w:type="gramEnd"/>
            <w:r w:rsidRPr="00897950">
              <w:rPr>
                <w:rFonts w:ascii="Times New Roman" w:hAnsi="Times New Roman" w:cs="Times New Roman"/>
                <w:sz w:val="24"/>
                <w:szCs w:val="24"/>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w:t>
            </w:r>
            <w:proofErr w:type="gramStart"/>
            <w:r w:rsidRPr="00897950">
              <w:rPr>
                <w:rFonts w:ascii="Times New Roman" w:hAnsi="Times New Roman" w:cs="Times New Roman"/>
                <w:sz w:val="24"/>
                <w:szCs w:val="24"/>
              </w:rPr>
              <w:t>п</w:t>
            </w:r>
            <w:proofErr w:type="gramEnd"/>
            <w:r w:rsidRPr="00897950">
              <w:rPr>
                <w:rFonts w:ascii="Times New Roman" w:hAnsi="Times New Roman" w:cs="Times New Roman"/>
                <w:sz w:val="24"/>
                <w:szCs w:val="24"/>
              </w:rPr>
              <w:t>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вимогам цієї документації.</w:t>
            </w:r>
          </w:p>
          <w:p w:rsidR="004042B4" w:rsidRPr="00897950" w:rsidRDefault="004042B4" w:rsidP="004042B4">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r w:rsidRPr="00897950">
              <w:rPr>
                <w:rFonts w:ascii="Times New Roman" w:hAnsi="Times New Roman" w:cs="Times New Roman"/>
                <w:sz w:val="24"/>
                <w:szCs w:val="24"/>
              </w:rPr>
              <w:t xml:space="preserve">Повноваження щодо </w:t>
            </w:r>
            <w:proofErr w:type="gramStart"/>
            <w:r w:rsidRPr="00897950">
              <w:rPr>
                <w:rFonts w:ascii="Times New Roman" w:hAnsi="Times New Roman" w:cs="Times New Roman"/>
                <w:sz w:val="24"/>
                <w:szCs w:val="24"/>
              </w:rPr>
              <w:t>п</w:t>
            </w:r>
            <w:proofErr w:type="gramEnd"/>
            <w:r w:rsidRPr="00897950">
              <w:rPr>
                <w:rFonts w:ascii="Times New Roman" w:hAnsi="Times New Roman" w:cs="Times New Roman"/>
                <w:sz w:val="24"/>
                <w:szCs w:val="24"/>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w:t>
            </w:r>
            <w:r w:rsidRPr="00897950">
              <w:rPr>
                <w:rFonts w:ascii="Times New Roman" w:hAnsi="Times New Roman" w:cs="Times New Roman"/>
                <w:sz w:val="24"/>
                <w:szCs w:val="24"/>
              </w:rPr>
              <w:lastRenderedPageBreak/>
              <w:t xml:space="preserve">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897950">
              <w:rPr>
                <w:rFonts w:ascii="Times New Roman" w:hAnsi="Times New Roman" w:cs="Times New Roman"/>
                <w:sz w:val="24"/>
                <w:szCs w:val="24"/>
              </w:rPr>
              <w:t>п</w:t>
            </w:r>
            <w:proofErr w:type="gramEnd"/>
            <w:r w:rsidRPr="00897950">
              <w:rPr>
                <w:rFonts w:ascii="Times New Roman" w:hAnsi="Times New Roman" w:cs="Times New Roman"/>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897950">
              <w:rPr>
                <w:rFonts w:ascii="Times New Roman" w:hAnsi="Times New Roman" w:cs="Times New Roman"/>
                <w:sz w:val="24"/>
                <w:szCs w:val="24"/>
              </w:rPr>
              <w:t>п</w:t>
            </w:r>
            <w:proofErr w:type="gramEnd"/>
            <w:r w:rsidRPr="00897950">
              <w:rPr>
                <w:rFonts w:ascii="Times New Roman" w:hAnsi="Times New Roman" w:cs="Times New Roman"/>
                <w:sz w:val="24"/>
                <w:szCs w:val="24"/>
              </w:rPr>
              <w:t>ідписала від імені учасника вказану довіреність.</w:t>
            </w:r>
          </w:p>
          <w:p w:rsidR="004042B4" w:rsidRPr="00897950" w:rsidRDefault="004042B4" w:rsidP="004042B4">
            <w:pPr>
              <w:widowControl w:val="0"/>
              <w:pBdr>
                <w:top w:val="nil"/>
                <w:left w:val="nil"/>
                <w:bottom w:val="nil"/>
                <w:right w:val="nil"/>
                <w:between w:val="nil"/>
              </w:pBdr>
              <w:spacing w:after="0" w:line="240" w:lineRule="auto"/>
              <w:ind w:hanging="21"/>
              <w:jc w:val="both"/>
              <w:rPr>
                <w:rFonts w:ascii="Times New Roman" w:hAnsi="Times New Roman" w:cs="Times New Roman"/>
                <w:sz w:val="24"/>
                <w:szCs w:val="24"/>
              </w:rPr>
            </w:pPr>
            <w:r w:rsidRPr="00897950">
              <w:rPr>
                <w:rFonts w:ascii="Times New Roman" w:hAnsi="Times New Roman" w:cs="Times New Roman"/>
                <w:sz w:val="24"/>
                <w:szCs w:val="24"/>
              </w:rPr>
              <w:t xml:space="preserve">У разі якщо тендерна пропозиція </w:t>
            </w:r>
            <w:proofErr w:type="gramStart"/>
            <w:r w:rsidRPr="00897950">
              <w:rPr>
                <w:rFonts w:ascii="Times New Roman" w:hAnsi="Times New Roman" w:cs="Times New Roman"/>
                <w:sz w:val="24"/>
                <w:szCs w:val="24"/>
              </w:rPr>
              <w:t>подається</w:t>
            </w:r>
            <w:proofErr w:type="gramEnd"/>
            <w:r w:rsidRPr="00897950">
              <w:rPr>
                <w:rFonts w:ascii="Times New Roman" w:hAnsi="Times New Roman" w:cs="Times New Roman"/>
                <w:sz w:val="24"/>
                <w:szCs w:val="24"/>
              </w:rPr>
              <w:t xml:space="preserve"> об'єднанням учасників, до неї обов'язково включається документ про створення такого об'єднання. </w:t>
            </w:r>
          </w:p>
          <w:p w:rsidR="004042B4" w:rsidRPr="00897950"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7950">
              <w:rPr>
                <w:rFonts w:ascii="Times New Roman" w:hAnsi="Times New Roman" w:cs="Times New Roman"/>
                <w:sz w:val="24"/>
                <w:szCs w:val="24"/>
              </w:rPr>
              <w:t xml:space="preserve">Відсутність документів, що не передбачені законодавством для учасників - юридичних, фізичних осіб, у тому числі фізичних осіб - </w:t>
            </w:r>
            <w:proofErr w:type="gramStart"/>
            <w:r w:rsidRPr="00897950">
              <w:rPr>
                <w:rFonts w:ascii="Times New Roman" w:hAnsi="Times New Roman" w:cs="Times New Roman"/>
                <w:sz w:val="24"/>
                <w:szCs w:val="24"/>
              </w:rPr>
              <w:t>п</w:t>
            </w:r>
            <w:proofErr w:type="gramEnd"/>
            <w:r w:rsidRPr="00897950">
              <w:rPr>
                <w:rFonts w:ascii="Times New Roman" w:hAnsi="Times New Roman" w:cs="Times New Roman"/>
                <w:sz w:val="24"/>
                <w:szCs w:val="24"/>
              </w:rPr>
              <w:t>ідприємців, у складі тендерної пропозиції, не може бути підставою для її відхилення замовником.</w:t>
            </w:r>
          </w:p>
          <w:p w:rsidR="004042B4" w:rsidRPr="00A67F0D" w:rsidRDefault="004042B4" w:rsidP="004042B4">
            <w:pPr>
              <w:tabs>
                <w:tab w:val="left" w:pos="0"/>
              </w:tabs>
              <w:spacing w:after="0" w:line="240" w:lineRule="auto"/>
              <w:ind w:firstLine="433"/>
              <w:jc w:val="both"/>
              <w:rPr>
                <w:rFonts w:ascii="Times New Roman" w:eastAsia="Times New Roman" w:hAnsi="Times New Roman" w:cs="Times New Roman"/>
                <w:color w:val="FF0000"/>
                <w:sz w:val="24"/>
                <w:szCs w:val="24"/>
                <w:lang w:val="uk-UA"/>
              </w:rPr>
            </w:pPr>
            <w:proofErr w:type="gramStart"/>
            <w:r w:rsidRPr="00897950">
              <w:rPr>
                <w:rFonts w:ascii="Times New Roman" w:hAnsi="Times New Roman" w:cs="Times New Roman"/>
                <w:sz w:val="24"/>
                <w:szCs w:val="24"/>
              </w:rPr>
              <w:t>Ц</w:t>
            </w:r>
            <w:proofErr w:type="gramEnd"/>
            <w:r w:rsidRPr="00897950">
              <w:rPr>
                <w:rFonts w:ascii="Times New Roman" w:hAnsi="Times New Roman" w:cs="Times New Roman"/>
                <w:sz w:val="24"/>
                <w:szCs w:val="24"/>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1412A8">
              <w:rPr>
                <w:rFonts w:ascii="Times New Roman" w:hAnsi="Times New Roman" w:cs="Times New Roman"/>
                <w:color w:val="FF0000"/>
                <w:sz w:val="24"/>
                <w:szCs w:val="24"/>
              </w:rPr>
              <w:t>.</w:t>
            </w:r>
          </w:p>
          <w:p w:rsidR="004042B4" w:rsidRPr="00905A4B" w:rsidRDefault="004042B4" w:rsidP="004042B4">
            <w:pPr>
              <w:spacing w:after="0" w:line="240" w:lineRule="auto"/>
              <w:ind w:firstLine="433"/>
              <w:jc w:val="both"/>
              <w:rPr>
                <w:rFonts w:ascii="Times New Roman" w:eastAsia="Times New Roman" w:hAnsi="Times New Roman" w:cs="Times New Roman"/>
                <w:color w:val="000000"/>
                <w:sz w:val="24"/>
                <w:szCs w:val="24"/>
                <w:lang w:val="uk-UA"/>
              </w:rPr>
            </w:pPr>
            <w:r w:rsidRPr="00905A4B">
              <w:rPr>
                <w:rFonts w:ascii="Times New Roman" w:eastAsia="Times New Roman" w:hAnsi="Times New Roman" w:cs="Times New Roman"/>
                <w:color w:val="000000"/>
                <w:sz w:val="24"/>
                <w:szCs w:val="24"/>
                <w:lang w:val="uk-UA"/>
              </w:rPr>
              <w:t xml:space="preserve">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w:t>
            </w:r>
          </w:p>
          <w:p w:rsidR="004042B4" w:rsidRPr="00905A4B" w:rsidRDefault="004042B4" w:rsidP="004042B4">
            <w:pPr>
              <w:spacing w:after="0" w:line="255" w:lineRule="atLeast"/>
              <w:jc w:val="both"/>
              <w:textAlignment w:val="baseline"/>
              <w:rPr>
                <w:rFonts w:ascii="Times New Roman" w:eastAsia="Times New Roman" w:hAnsi="Times New Roman" w:cs="Times New Roman"/>
                <w:color w:val="000000"/>
                <w:sz w:val="24"/>
                <w:szCs w:val="24"/>
                <w:lang w:val="uk-UA"/>
              </w:rPr>
            </w:pPr>
            <w:r w:rsidRPr="00905A4B">
              <w:rPr>
                <w:rFonts w:ascii="Times New Roman" w:eastAsia="Times New Roman" w:hAnsi="Times New Roman" w:cs="Times New Roman"/>
                <w:color w:val="000000"/>
                <w:sz w:val="24"/>
                <w:szCs w:val="24"/>
                <w:lang w:val="uk-UA"/>
              </w:rPr>
              <w:t xml:space="preserve"> У разі відсутності будь-яких зазначених документів в тендерній пропозиції учасник надає письмове роз’яснення щодо їх відсутності із зазначенням причини та/або посиланням на нормативні акти.</w:t>
            </w:r>
          </w:p>
        </w:tc>
      </w:tr>
      <w:tr w:rsidR="004042B4" w:rsidRPr="00556B51" w:rsidTr="004042B4">
        <w:trPr>
          <w:trHeight w:val="142"/>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DB6A03" w:rsidRDefault="004042B4" w:rsidP="004042B4">
            <w:pPr>
              <w:spacing w:before="192" w:after="150" w:line="255" w:lineRule="atLeast"/>
              <w:jc w:val="center"/>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2</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hideMark/>
          </w:tcPr>
          <w:p w:rsidR="004042B4" w:rsidRPr="002D10D3" w:rsidRDefault="004042B4" w:rsidP="004042B4">
            <w:pPr>
              <w:spacing w:after="0" w:line="240" w:lineRule="auto"/>
              <w:rPr>
                <w:rFonts w:ascii="Times New Roman" w:hAnsi="Times New Roman"/>
                <w:b/>
                <w:bCs/>
                <w:color w:val="000000"/>
                <w:sz w:val="24"/>
                <w:szCs w:val="24"/>
              </w:rPr>
            </w:pPr>
            <w:r w:rsidRPr="002D10D3">
              <w:rPr>
                <w:rFonts w:ascii="Times New Roman" w:hAnsi="Times New Roman"/>
                <w:b/>
                <w:bCs/>
                <w:color w:val="000000"/>
                <w:sz w:val="24"/>
                <w:szCs w:val="24"/>
              </w:rPr>
              <w:t>Формальні (несуттєві) помилки</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hideMark/>
          </w:tcPr>
          <w:p w:rsidR="004042B4" w:rsidRPr="008702A3" w:rsidRDefault="004042B4" w:rsidP="004042B4">
            <w:pPr>
              <w:spacing w:after="0" w:line="240" w:lineRule="auto"/>
              <w:ind w:firstLine="284"/>
              <w:jc w:val="both"/>
              <w:rPr>
                <w:rFonts w:ascii="Times New Roman" w:hAnsi="Times New Roman"/>
                <w:color w:val="000000"/>
                <w:sz w:val="24"/>
                <w:szCs w:val="24"/>
                <w:bdr w:val="none" w:sz="0" w:space="0" w:color="auto" w:frame="1"/>
                <w:lang w:val="uk-UA"/>
              </w:rPr>
            </w:pPr>
            <w:r w:rsidRPr="008702A3">
              <w:rPr>
                <w:rFonts w:ascii="Times New Roman" w:hAnsi="Times New Roman"/>
                <w:color w:val="000000"/>
                <w:sz w:val="24"/>
                <w:szCs w:val="24"/>
                <w:bdr w:val="none" w:sz="0" w:space="0" w:color="auto" w:frame="1"/>
                <w:lang w:val="uk-UA"/>
              </w:rPr>
              <w:t xml:space="preserve">Формальними (несуттєвими) вважаються помилки, що пов’язані з оформленням пропозиції та не впливають на зміст </w:t>
            </w:r>
            <w:r>
              <w:rPr>
                <w:rFonts w:ascii="Times New Roman" w:hAnsi="Times New Roman"/>
                <w:color w:val="000000"/>
                <w:sz w:val="24"/>
                <w:szCs w:val="24"/>
                <w:bdr w:val="none" w:sz="0" w:space="0" w:color="auto" w:frame="1"/>
                <w:lang w:val="uk-UA"/>
              </w:rPr>
              <w:t xml:space="preserve">тендерної </w:t>
            </w:r>
            <w:r w:rsidRPr="008702A3">
              <w:rPr>
                <w:rFonts w:ascii="Times New Roman" w:hAnsi="Times New Roman"/>
                <w:color w:val="000000"/>
                <w:sz w:val="24"/>
                <w:szCs w:val="24"/>
                <w:bdr w:val="none" w:sz="0" w:space="0" w:color="auto" w:frame="1"/>
                <w:lang w:val="uk-UA"/>
              </w:rPr>
              <w:t xml:space="preserve">пропозиції, </w:t>
            </w:r>
            <w:r w:rsidRPr="00A67F0D">
              <w:rPr>
                <w:rFonts w:ascii="Times New Roman" w:hAnsi="Times New Roman" w:cs="Times New Roman"/>
                <w:color w:val="333333"/>
                <w:shd w:val="clear" w:color="auto" w:fill="FFFFFF"/>
                <w:lang w:val="uk-UA"/>
              </w:rPr>
              <w:t>а саме - технічні помилки та</w:t>
            </w:r>
            <w:r w:rsidRPr="008702A3">
              <w:rPr>
                <w:color w:val="333333"/>
                <w:shd w:val="clear" w:color="auto" w:fill="FFFFFF"/>
                <w:lang w:val="uk-UA"/>
              </w:rPr>
              <w:t xml:space="preserve"> описки</w:t>
            </w:r>
            <w:r>
              <w:rPr>
                <w:color w:val="333333"/>
                <w:shd w:val="clear" w:color="auto" w:fill="FFFFFF"/>
                <w:lang w:val="uk-UA"/>
              </w:rPr>
              <w:t>,</w:t>
            </w:r>
            <w:r w:rsidRPr="008702A3">
              <w:rPr>
                <w:rFonts w:ascii="Times New Roman" w:hAnsi="Times New Roman"/>
                <w:color w:val="000000"/>
                <w:sz w:val="24"/>
                <w:szCs w:val="24"/>
                <w:bdr w:val="none" w:sz="0" w:space="0" w:color="auto" w:frame="1"/>
                <w:lang w:val="uk-UA"/>
              </w:rPr>
              <w:t xml:space="preserve"> відповідно </w:t>
            </w:r>
            <w:r w:rsidRPr="008702A3">
              <w:rPr>
                <w:rFonts w:ascii="Times New Roman" w:hAnsi="Times New Roman"/>
                <w:color w:val="000000"/>
                <w:sz w:val="24"/>
                <w:szCs w:val="24"/>
                <w:lang w:val="uk-UA"/>
              </w:rPr>
              <w:t>не є підставою для відхилення пропозиції учасника.</w:t>
            </w:r>
          </w:p>
          <w:p w:rsidR="004042B4" w:rsidRPr="002D10D3" w:rsidRDefault="004042B4" w:rsidP="004042B4">
            <w:pPr>
              <w:spacing w:after="0" w:line="240" w:lineRule="auto"/>
              <w:ind w:firstLine="284"/>
              <w:jc w:val="both"/>
              <w:rPr>
                <w:rFonts w:ascii="Times New Roman" w:eastAsia="Times New Roman" w:hAnsi="Times New Roman"/>
                <w:b/>
                <w:color w:val="000000"/>
                <w:sz w:val="24"/>
                <w:szCs w:val="24"/>
              </w:rPr>
            </w:pPr>
            <w:r w:rsidRPr="002D10D3">
              <w:rPr>
                <w:rFonts w:ascii="Times New Roman" w:hAnsi="Times New Roman"/>
                <w:b/>
                <w:color w:val="000000"/>
                <w:sz w:val="24"/>
                <w:szCs w:val="24"/>
              </w:rPr>
              <w:t xml:space="preserve">До формальних (несуттєвих) помилок належать </w:t>
            </w:r>
            <w:proofErr w:type="gramStart"/>
            <w:r w:rsidRPr="002D10D3">
              <w:rPr>
                <w:rFonts w:ascii="Times New Roman" w:hAnsi="Times New Roman"/>
                <w:b/>
                <w:color w:val="000000"/>
                <w:sz w:val="24"/>
                <w:szCs w:val="24"/>
              </w:rPr>
              <w:t>техн</w:t>
            </w:r>
            <w:proofErr w:type="gramEnd"/>
            <w:r w:rsidRPr="002D10D3">
              <w:rPr>
                <w:rFonts w:ascii="Times New Roman" w:hAnsi="Times New Roman"/>
                <w:b/>
                <w:color w:val="000000"/>
                <w:sz w:val="24"/>
                <w:szCs w:val="24"/>
              </w:rPr>
              <w:t>ічні, механічні та інші помилки, допущені учасником в документах.</w:t>
            </w:r>
          </w:p>
          <w:p w:rsidR="004042B4" w:rsidRPr="002D10D3" w:rsidRDefault="004042B4" w:rsidP="004042B4">
            <w:pPr>
              <w:spacing w:after="0" w:line="240" w:lineRule="auto"/>
              <w:ind w:firstLine="284"/>
              <w:jc w:val="both"/>
              <w:rPr>
                <w:rFonts w:ascii="Times New Roman" w:hAnsi="Times New Roman"/>
                <w:b/>
                <w:color w:val="000000"/>
                <w:sz w:val="24"/>
                <w:szCs w:val="24"/>
              </w:rPr>
            </w:pPr>
            <w:r w:rsidRPr="002D10D3">
              <w:rPr>
                <w:rFonts w:ascii="Times New Roman" w:hAnsi="Times New Roman"/>
                <w:b/>
                <w:color w:val="000000"/>
                <w:sz w:val="24"/>
                <w:szCs w:val="24"/>
              </w:rPr>
              <w:t>До формальних (несуттєвих) помилок належать:</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t xml:space="preserve">- не завірення окремої сторінки (сторінок) </w:t>
            </w:r>
            <w:proofErr w:type="gramStart"/>
            <w:r w:rsidRPr="002D10D3">
              <w:rPr>
                <w:rFonts w:ascii="Times New Roman" w:hAnsi="Times New Roman"/>
                <w:color w:val="000000"/>
                <w:sz w:val="24"/>
                <w:szCs w:val="24"/>
              </w:rPr>
              <w:t>п</w:t>
            </w:r>
            <w:proofErr w:type="gramEnd"/>
            <w:r w:rsidRPr="002D10D3">
              <w:rPr>
                <w:rFonts w:ascii="Times New Roman" w:hAnsi="Times New Roman"/>
                <w:color w:val="000000"/>
                <w:sz w:val="24"/>
                <w:szCs w:val="24"/>
              </w:rPr>
              <w:t>ідписом учасника торгів;</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t>- неправильне (неповне) завірення та/або не завірення учасником копії документа згідно з вимогами цієї документації.</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t xml:space="preserve">- орфографічні помилки та механічні описки в словах та словосполученнях, що зазначені в документах, які </w:t>
            </w:r>
            <w:proofErr w:type="gramStart"/>
            <w:r w:rsidRPr="002D10D3">
              <w:rPr>
                <w:rFonts w:ascii="Times New Roman" w:hAnsi="Times New Roman"/>
                <w:color w:val="000000"/>
                <w:sz w:val="24"/>
                <w:szCs w:val="24"/>
              </w:rPr>
              <w:t>п</w:t>
            </w:r>
            <w:proofErr w:type="gramEnd"/>
            <w:r w:rsidRPr="002D10D3">
              <w:rPr>
                <w:rFonts w:ascii="Times New Roman" w:hAnsi="Times New Roman"/>
                <w:color w:val="000000"/>
                <w:sz w:val="24"/>
                <w:szCs w:val="24"/>
              </w:rPr>
              <w:t>ідготовлені безпосередньо учасником та надані у складі пропозиції.</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lastRenderedPageBreak/>
              <w:t>- відсутність нумерації сторінок пропозиції;</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t xml:space="preserve">- відсутність </w:t>
            </w:r>
            <w:proofErr w:type="gramStart"/>
            <w:r w:rsidRPr="002D10D3">
              <w:rPr>
                <w:rFonts w:ascii="Times New Roman" w:hAnsi="Times New Roman"/>
                <w:color w:val="000000"/>
                <w:sz w:val="24"/>
                <w:szCs w:val="24"/>
              </w:rPr>
              <w:t>п</w:t>
            </w:r>
            <w:proofErr w:type="gramEnd"/>
            <w:r w:rsidRPr="002D10D3">
              <w:rPr>
                <w:rFonts w:ascii="Times New Roman" w:hAnsi="Times New Roman"/>
                <w:color w:val="000000"/>
                <w:sz w:val="24"/>
                <w:szCs w:val="24"/>
              </w:rPr>
              <w:t>ідпису уповноваженої посадової особи учасника процедури закупівлі,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t xml:space="preserve">- </w:t>
            </w:r>
            <w:proofErr w:type="gramStart"/>
            <w:r w:rsidRPr="002D10D3">
              <w:rPr>
                <w:rFonts w:ascii="Times New Roman" w:hAnsi="Times New Roman"/>
                <w:color w:val="000000"/>
                <w:sz w:val="24"/>
                <w:szCs w:val="24"/>
              </w:rPr>
              <w:t>техн</w:t>
            </w:r>
            <w:proofErr w:type="gramEnd"/>
            <w:r w:rsidRPr="002D10D3">
              <w:rPr>
                <w:rFonts w:ascii="Times New Roman" w:hAnsi="Times New Roman"/>
                <w:color w:val="000000"/>
                <w:sz w:val="24"/>
                <w:szCs w:val="24"/>
              </w:rPr>
              <w:t>ічні помилки та описки.</w:t>
            </w:r>
          </w:p>
          <w:p w:rsidR="004042B4" w:rsidRPr="002D10D3" w:rsidRDefault="004042B4" w:rsidP="004042B4">
            <w:pPr>
              <w:spacing w:after="0" w:line="240" w:lineRule="auto"/>
              <w:ind w:firstLine="284"/>
              <w:jc w:val="both"/>
              <w:rPr>
                <w:rFonts w:ascii="Times New Roman" w:hAnsi="Times New Roman"/>
                <w:i/>
                <w:color w:val="000000"/>
                <w:sz w:val="24"/>
                <w:szCs w:val="24"/>
              </w:rPr>
            </w:pPr>
            <w:r w:rsidRPr="002D10D3">
              <w:rPr>
                <w:rFonts w:ascii="Times New Roman" w:hAnsi="Times New Roman"/>
                <w:i/>
                <w:color w:val="000000"/>
                <w:sz w:val="24"/>
                <w:szCs w:val="24"/>
              </w:rPr>
              <w:t xml:space="preserve">Наприклад: зазначення в довідці русизмів, сленгових слів або </w:t>
            </w:r>
            <w:proofErr w:type="gramStart"/>
            <w:r w:rsidRPr="002D10D3">
              <w:rPr>
                <w:rFonts w:ascii="Times New Roman" w:hAnsi="Times New Roman"/>
                <w:i/>
                <w:color w:val="000000"/>
                <w:sz w:val="24"/>
                <w:szCs w:val="24"/>
              </w:rPr>
              <w:t>техн</w:t>
            </w:r>
            <w:proofErr w:type="gramEnd"/>
            <w:r w:rsidRPr="002D10D3">
              <w:rPr>
                <w:rFonts w:ascii="Times New Roman" w:hAnsi="Times New Roman"/>
                <w:i/>
                <w:color w:val="000000"/>
                <w:sz w:val="24"/>
                <w:szCs w:val="24"/>
              </w:rPr>
              <w:t>ічних помилок;</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t xml:space="preserve">- зазначення неправильної назви документа, що </w:t>
            </w:r>
            <w:proofErr w:type="gramStart"/>
            <w:r w:rsidRPr="002D10D3">
              <w:rPr>
                <w:rFonts w:ascii="Times New Roman" w:hAnsi="Times New Roman"/>
                <w:color w:val="000000"/>
                <w:sz w:val="24"/>
                <w:szCs w:val="24"/>
              </w:rPr>
              <w:t>п</w:t>
            </w:r>
            <w:proofErr w:type="gramEnd"/>
            <w:r w:rsidRPr="002D10D3">
              <w:rPr>
                <w:rFonts w:ascii="Times New Roman" w:hAnsi="Times New Roman"/>
                <w:color w:val="000000"/>
                <w:sz w:val="24"/>
                <w:szCs w:val="24"/>
              </w:rPr>
              <w:t>ідготовлений безпосередньо учасником, у разі якщо зміст такого документа повністю відповідає вимогам цієї документації.</w:t>
            </w:r>
          </w:p>
          <w:p w:rsidR="004042B4" w:rsidRPr="002D10D3" w:rsidRDefault="004042B4" w:rsidP="004042B4">
            <w:pPr>
              <w:spacing w:after="0" w:line="240" w:lineRule="auto"/>
              <w:ind w:firstLine="284"/>
              <w:jc w:val="both"/>
              <w:rPr>
                <w:rFonts w:ascii="Times New Roman" w:hAnsi="Times New Roman"/>
                <w:i/>
                <w:color w:val="000000"/>
                <w:sz w:val="24"/>
                <w:szCs w:val="24"/>
              </w:rPr>
            </w:pPr>
            <w:r w:rsidRPr="002D10D3">
              <w:rPr>
                <w:rFonts w:ascii="Times New Roman" w:hAnsi="Times New Roman"/>
                <w:i/>
                <w:color w:val="000000"/>
                <w:sz w:val="24"/>
                <w:szCs w:val="24"/>
              </w:rPr>
              <w:t xml:space="preserve">Наприклад: замість вимоги надати довідку </w:t>
            </w:r>
            <w:proofErr w:type="gramStart"/>
            <w:r w:rsidRPr="002D10D3">
              <w:rPr>
                <w:rFonts w:ascii="Times New Roman" w:hAnsi="Times New Roman"/>
                <w:i/>
                <w:color w:val="000000"/>
                <w:sz w:val="24"/>
                <w:szCs w:val="24"/>
              </w:rPr>
              <w:t>в дов</w:t>
            </w:r>
            <w:proofErr w:type="gramEnd"/>
            <w:r w:rsidRPr="002D10D3">
              <w:rPr>
                <w:rFonts w:ascii="Times New Roman" w:hAnsi="Times New Roman"/>
                <w:i/>
                <w:color w:val="000000"/>
                <w:sz w:val="24"/>
                <w:szCs w:val="24"/>
              </w:rPr>
              <w:t>ільній формі учасник надав лист-пояснення;</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t xml:space="preserve">- зазначення неповного переліку інформації в певному документі, усупереч вимогам документації, </w:t>
            </w:r>
            <w:proofErr w:type="gramStart"/>
            <w:r w:rsidRPr="002D10D3">
              <w:rPr>
                <w:rFonts w:ascii="Times New Roman" w:hAnsi="Times New Roman"/>
                <w:color w:val="000000"/>
                <w:sz w:val="24"/>
                <w:szCs w:val="24"/>
              </w:rPr>
              <w:t>у</w:t>
            </w:r>
            <w:proofErr w:type="gramEnd"/>
            <w:r w:rsidRPr="002D10D3">
              <w:rPr>
                <w:rFonts w:ascii="Times New Roman" w:hAnsi="Times New Roman"/>
                <w:color w:val="000000"/>
                <w:sz w:val="24"/>
                <w:szCs w:val="24"/>
              </w:rPr>
              <w:t xml:space="preserve"> разі якщо така інформація повністю відображена в іншому документі, що наданий у складі </w:t>
            </w:r>
            <w:r w:rsidRPr="002D10D3">
              <w:rPr>
                <w:rFonts w:ascii="Times New Roman" w:hAnsi="Times New Roman"/>
                <w:b/>
                <w:bCs/>
                <w:color w:val="000000"/>
                <w:sz w:val="24"/>
                <w:szCs w:val="24"/>
              </w:rPr>
              <w:t>тендерної</w:t>
            </w:r>
            <w:r w:rsidRPr="002D10D3">
              <w:rPr>
                <w:rFonts w:ascii="Times New Roman" w:hAnsi="Times New Roman"/>
                <w:color w:val="000000"/>
                <w:sz w:val="24"/>
                <w:szCs w:val="24"/>
              </w:rPr>
              <w:t xml:space="preserve"> пропозиції учасника.</w:t>
            </w:r>
          </w:p>
          <w:p w:rsidR="004042B4" w:rsidRPr="002D10D3" w:rsidRDefault="004042B4" w:rsidP="004042B4">
            <w:pPr>
              <w:spacing w:after="0" w:line="240" w:lineRule="auto"/>
              <w:ind w:firstLine="284"/>
              <w:jc w:val="both"/>
              <w:rPr>
                <w:rFonts w:ascii="Times New Roman" w:hAnsi="Times New Roman"/>
                <w:i/>
                <w:color w:val="000000"/>
                <w:sz w:val="24"/>
                <w:szCs w:val="24"/>
              </w:rPr>
            </w:pPr>
            <w:r w:rsidRPr="002D10D3">
              <w:rPr>
                <w:rFonts w:ascii="Times New Roman" w:hAnsi="Times New Roman"/>
                <w:i/>
                <w:color w:val="000000"/>
                <w:sz w:val="24"/>
                <w:szCs w:val="24"/>
              </w:rPr>
              <w:t xml:space="preserve">Наприклад: </w:t>
            </w:r>
            <w:proofErr w:type="gramStart"/>
            <w:r w:rsidRPr="002D10D3">
              <w:rPr>
                <w:rFonts w:ascii="Times New Roman" w:hAnsi="Times New Roman"/>
                <w:i/>
                <w:color w:val="000000"/>
                <w:sz w:val="24"/>
                <w:szCs w:val="24"/>
              </w:rPr>
              <w:t>у</w:t>
            </w:r>
            <w:proofErr w:type="gramEnd"/>
            <w:r w:rsidRPr="002D10D3">
              <w:rPr>
                <w:rFonts w:ascii="Times New Roman" w:hAnsi="Times New Roman"/>
                <w:i/>
                <w:color w:val="000000"/>
                <w:sz w:val="24"/>
                <w:szCs w:val="24"/>
              </w:rPr>
              <w:t xml:space="preserve">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4042B4" w:rsidRPr="002D10D3" w:rsidRDefault="004042B4" w:rsidP="004042B4">
            <w:pPr>
              <w:spacing w:after="0" w:line="240" w:lineRule="auto"/>
              <w:ind w:firstLine="284"/>
              <w:jc w:val="both"/>
              <w:rPr>
                <w:rFonts w:ascii="Times New Roman" w:hAnsi="Times New Roman"/>
                <w:color w:val="000000"/>
                <w:sz w:val="24"/>
                <w:szCs w:val="24"/>
              </w:rPr>
            </w:pPr>
            <w:r w:rsidRPr="002D10D3">
              <w:rPr>
                <w:rFonts w:ascii="Times New Roman" w:hAnsi="Times New Roman"/>
                <w:color w:val="000000"/>
                <w:sz w:val="24"/>
                <w:szCs w:val="24"/>
              </w:rPr>
              <w:t xml:space="preserve">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w:t>
            </w:r>
            <w:r>
              <w:rPr>
                <w:rFonts w:ascii="Times New Roman" w:hAnsi="Times New Roman"/>
                <w:color w:val="000000"/>
                <w:sz w:val="24"/>
                <w:szCs w:val="24"/>
              </w:rPr>
              <w:t>5</w:t>
            </w:r>
            <w:r w:rsidRPr="002D10D3">
              <w:rPr>
                <w:rFonts w:ascii="Times New Roman" w:hAnsi="Times New Roman"/>
                <w:color w:val="000000"/>
                <w:sz w:val="24"/>
                <w:szCs w:val="24"/>
              </w:rPr>
              <w:t xml:space="preserve"> Закону України «Про публічні закупі</w:t>
            </w:r>
            <w:proofErr w:type="gramStart"/>
            <w:r w:rsidRPr="002D10D3">
              <w:rPr>
                <w:rFonts w:ascii="Times New Roman" w:hAnsi="Times New Roman"/>
                <w:color w:val="000000"/>
                <w:sz w:val="24"/>
                <w:szCs w:val="24"/>
              </w:rPr>
              <w:t>вл</w:t>
            </w:r>
            <w:proofErr w:type="gramEnd"/>
            <w:r w:rsidRPr="002D10D3">
              <w:rPr>
                <w:rFonts w:ascii="Times New Roman" w:hAnsi="Times New Roman"/>
                <w:color w:val="000000"/>
                <w:sz w:val="24"/>
                <w:szCs w:val="24"/>
              </w:rPr>
              <w:t>і».</w:t>
            </w:r>
          </w:p>
          <w:p w:rsidR="004042B4" w:rsidRPr="002D10D3" w:rsidRDefault="004042B4" w:rsidP="004042B4">
            <w:pPr>
              <w:spacing w:after="0" w:line="240" w:lineRule="auto"/>
              <w:ind w:firstLine="284"/>
              <w:jc w:val="both"/>
              <w:rPr>
                <w:rFonts w:ascii="Times New Roman" w:hAnsi="Times New Roman"/>
                <w:b/>
                <w:color w:val="000000"/>
                <w:sz w:val="24"/>
                <w:szCs w:val="24"/>
              </w:rPr>
            </w:pPr>
            <w:r w:rsidRPr="002D10D3">
              <w:rPr>
                <w:rFonts w:ascii="Times New Roman" w:hAnsi="Times New Roman"/>
                <w:b/>
                <w:color w:val="000000"/>
                <w:sz w:val="24"/>
                <w:szCs w:val="24"/>
              </w:rPr>
              <w:t xml:space="preserve">Замовник не зобов’язаний приймати пропозиції, що містять інші помилки, </w:t>
            </w:r>
            <w:proofErr w:type="gramStart"/>
            <w:r w:rsidRPr="002D10D3">
              <w:rPr>
                <w:rFonts w:ascii="Times New Roman" w:hAnsi="Times New Roman"/>
                <w:b/>
                <w:color w:val="000000"/>
                <w:sz w:val="24"/>
                <w:szCs w:val="24"/>
              </w:rPr>
              <w:t>аніж</w:t>
            </w:r>
            <w:proofErr w:type="gramEnd"/>
            <w:r w:rsidRPr="002D10D3">
              <w:rPr>
                <w:rFonts w:ascii="Times New Roman" w:hAnsi="Times New Roman"/>
                <w:b/>
                <w:color w:val="000000"/>
                <w:sz w:val="24"/>
                <w:szCs w:val="24"/>
              </w:rPr>
              <w:t xml:space="preserve"> ті, що названо вище.</w:t>
            </w:r>
          </w:p>
          <w:p w:rsidR="004042B4" w:rsidRPr="002D10D3" w:rsidRDefault="004042B4" w:rsidP="004042B4">
            <w:pPr>
              <w:spacing w:after="0" w:line="240" w:lineRule="auto"/>
              <w:ind w:firstLine="284"/>
              <w:jc w:val="both"/>
              <w:rPr>
                <w:rFonts w:ascii="Times New Roman" w:hAnsi="Times New Roman"/>
                <w:color w:val="000000"/>
                <w:sz w:val="24"/>
                <w:szCs w:val="24"/>
              </w:rPr>
            </w:pPr>
            <w:proofErr w:type="gramStart"/>
            <w:r w:rsidRPr="002D10D3">
              <w:rPr>
                <w:rFonts w:ascii="Times New Roman" w:hAnsi="Times New Roman"/>
                <w:color w:val="000000"/>
                <w:sz w:val="24"/>
                <w:szCs w:val="24"/>
              </w:rPr>
              <w:t>Р</w:t>
            </w:r>
            <w:proofErr w:type="gramEnd"/>
            <w:r w:rsidRPr="002D10D3">
              <w:rPr>
                <w:rFonts w:ascii="Times New Roman" w:hAnsi="Times New Roman"/>
                <w:color w:val="000000"/>
                <w:sz w:val="24"/>
                <w:szCs w:val="24"/>
              </w:rPr>
              <w:t>ішення про віднесення допущеної учасником помилки до формальної (несуттєвої) ухвалюють колегіально на засіданні тендерного комітету.</w:t>
            </w:r>
          </w:p>
        </w:tc>
      </w:tr>
      <w:tr w:rsidR="004042B4" w:rsidRPr="00556B51" w:rsidTr="004042B4">
        <w:trPr>
          <w:trHeight w:val="767"/>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DB6A03" w:rsidRDefault="004042B4" w:rsidP="004042B4">
            <w:pPr>
              <w:spacing w:before="192" w:after="150" w:line="255"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3</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Забезпечення тендерної пропозиції</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33566D" w:rsidRDefault="004042B4" w:rsidP="004042B4">
            <w:pPr>
              <w:spacing w:after="0" w:line="240" w:lineRule="auto"/>
              <w:ind w:left="-79" w:firstLine="79"/>
              <w:jc w:val="both"/>
              <w:textAlignment w:val="baseline"/>
              <w:rPr>
                <w:rFonts w:ascii="Times New Roman" w:eastAsia="Times New Roman" w:hAnsi="Times New Roman" w:cs="Times New Roman"/>
                <w:sz w:val="24"/>
                <w:szCs w:val="24"/>
                <w:lang w:val="uk-UA"/>
              </w:rPr>
            </w:pPr>
            <w:r w:rsidRPr="0033566D">
              <w:rPr>
                <w:rFonts w:ascii="Times New Roman" w:eastAsia="Times New Roman" w:hAnsi="Times New Roman" w:cs="Times New Roman"/>
                <w:sz w:val="24"/>
                <w:szCs w:val="24"/>
                <w:lang w:val="uk-UA"/>
              </w:rPr>
              <w:t>Не вимагається.</w:t>
            </w:r>
          </w:p>
        </w:tc>
      </w:tr>
      <w:tr w:rsidR="004042B4" w:rsidRPr="00556B51" w:rsidTr="004042B4">
        <w:trPr>
          <w:trHeight w:val="979"/>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DB6A03" w:rsidRDefault="004042B4" w:rsidP="004042B4">
            <w:pPr>
              <w:spacing w:before="192" w:after="150" w:line="255"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Умови повернення чи неповернення забезпечення тендерної пропозиції</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after="0" w:line="240" w:lineRule="auto"/>
              <w:ind w:left="-79" w:firstLine="79"/>
              <w:jc w:val="both"/>
              <w:textAlignment w:val="baseline"/>
              <w:rPr>
                <w:rFonts w:ascii="Times New Roman" w:eastAsia="Times New Roman" w:hAnsi="Times New Roman" w:cs="Times New Roman"/>
                <w:sz w:val="24"/>
                <w:szCs w:val="24"/>
                <w:lang w:val="uk-UA"/>
              </w:rPr>
            </w:pPr>
            <w:r w:rsidRPr="003211B0">
              <w:rPr>
                <w:rFonts w:ascii="Times New Roman" w:eastAsia="Times New Roman" w:hAnsi="Times New Roman" w:cs="Times New Roman"/>
                <w:sz w:val="24"/>
                <w:szCs w:val="24"/>
                <w:lang w:val="uk-UA"/>
              </w:rPr>
              <w:t>Відсутні, через те, що забезпечення тендерної пропозиції не вимагається.</w:t>
            </w:r>
          </w:p>
        </w:tc>
      </w:tr>
      <w:tr w:rsidR="004042B4" w:rsidRPr="00F75EF2" w:rsidTr="004042B4">
        <w:trPr>
          <w:trHeight w:val="3061"/>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DB6A03" w:rsidRDefault="004042B4" w:rsidP="004042B4">
            <w:pPr>
              <w:spacing w:before="192" w:after="150" w:line="255"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Строк, протягом якого тендерні пропозиції є дійсними</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Відповідно до ст.22 ч.11 Закону, </w:t>
            </w:r>
            <w:r w:rsidRPr="00B5085A">
              <w:rPr>
                <w:rFonts w:ascii="Times New Roman" w:eastAsia="Times New Roman" w:hAnsi="Times New Roman" w:cs="Times New Roman"/>
                <w:sz w:val="24"/>
                <w:szCs w:val="24"/>
                <w:lang w:val="uk-UA"/>
              </w:rPr>
              <w:t>Тендерні пропозиції вважаються дійсними протягом 90 днів із дати кінцевого строку подання тендерних пропозицій.</w:t>
            </w:r>
            <w:r>
              <w:rPr>
                <w:rFonts w:ascii="Times New Roman" w:eastAsia="Times New Roman" w:hAnsi="Times New Roman" w:cs="Times New Roman"/>
                <w:sz w:val="24"/>
                <w:szCs w:val="24"/>
                <w:lang w:val="uk-UA"/>
              </w:rPr>
              <w:t xml:space="preserve"> </w:t>
            </w:r>
          </w:p>
          <w:p w:rsidR="004042B4" w:rsidRPr="00556B51"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Відповідно до ст.26 ч.7 Закону </w:t>
            </w:r>
            <w:r w:rsidRPr="00556B51">
              <w:rPr>
                <w:rFonts w:ascii="Times New Roman" w:eastAsia="Times New Roman" w:hAnsi="Times New Roman" w:cs="Times New Roman"/>
                <w:sz w:val="24"/>
                <w:szCs w:val="24"/>
                <w:lang w:val="uk-UA"/>
              </w:rPr>
              <w:t xml:space="preserve">До закінчення цього строку замовник має право вимагати від учасників продовження строку дії тендерних пропозицій. </w:t>
            </w:r>
          </w:p>
          <w:p w:rsidR="004042B4" w:rsidRPr="00556B51" w:rsidRDefault="004042B4" w:rsidP="004042B4">
            <w:pPr>
              <w:spacing w:after="0" w:line="255" w:lineRule="atLeast"/>
              <w:ind w:firstLine="284"/>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Учасник має право:</w:t>
            </w:r>
          </w:p>
          <w:p w:rsidR="004042B4" w:rsidRPr="00556B51" w:rsidRDefault="004042B4" w:rsidP="004042B4">
            <w:pPr>
              <w:spacing w:after="0" w:line="255" w:lineRule="atLeast"/>
              <w:ind w:firstLine="284"/>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 (якщо воно вимагалось);</w:t>
            </w:r>
          </w:p>
          <w:p w:rsidR="004042B4" w:rsidRPr="00556B51" w:rsidRDefault="004042B4" w:rsidP="004042B4">
            <w:pPr>
              <w:spacing w:after="0" w:line="255" w:lineRule="atLeast"/>
              <w:ind w:firstLine="284"/>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погодитися з вимогою та продовжити строк дії поданої ним тендерної пропозиції та наданого забезпечення тендерної пропозиції (якщо воно вимагалось).</w:t>
            </w:r>
          </w:p>
        </w:tc>
      </w:tr>
      <w:tr w:rsidR="004042B4" w:rsidRPr="00F75EF2" w:rsidTr="004042B4">
        <w:trPr>
          <w:trHeight w:val="1259"/>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DB6A03" w:rsidRDefault="004042B4" w:rsidP="004042B4">
            <w:pPr>
              <w:spacing w:before="192" w:after="150" w:line="255" w:lineRule="atLeast"/>
              <w:textAlignment w:val="baseline"/>
              <w:rPr>
                <w:rFonts w:ascii="Times New Roman" w:eastAsia="Times New Roman" w:hAnsi="Times New Roman" w:cs="Times New Roman"/>
                <w:sz w:val="24"/>
                <w:szCs w:val="24"/>
                <w:highlight w:val="yellow"/>
                <w:lang w:val="en-US"/>
              </w:rPr>
            </w:pPr>
            <w:r>
              <w:rPr>
                <w:rFonts w:ascii="Times New Roman" w:eastAsia="Times New Roman" w:hAnsi="Times New Roman" w:cs="Times New Roman"/>
                <w:sz w:val="24"/>
                <w:szCs w:val="24"/>
                <w:lang w:val="en-US"/>
              </w:rPr>
              <w:lastRenderedPageBreak/>
              <w:t>6</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Кваліфікаційні кр</w:t>
            </w:r>
            <w:r>
              <w:rPr>
                <w:rFonts w:ascii="Times New Roman" w:eastAsia="Times New Roman" w:hAnsi="Times New Roman" w:cs="Times New Roman"/>
                <w:b/>
                <w:sz w:val="24"/>
                <w:szCs w:val="24"/>
                <w:lang w:val="uk-UA"/>
              </w:rPr>
              <w:t>итерії до учасників відповідно до ст.16, та підстави для відмови в участі у процедурі закупівлі відповідно до ст.</w:t>
            </w:r>
            <w:r w:rsidRPr="00556B51">
              <w:rPr>
                <w:rFonts w:ascii="Times New Roman" w:eastAsia="Times New Roman" w:hAnsi="Times New Roman" w:cs="Times New Roman"/>
                <w:b/>
                <w:sz w:val="24"/>
                <w:szCs w:val="24"/>
                <w:lang w:val="uk-UA"/>
              </w:rPr>
              <w:t>17 Закону</w:t>
            </w: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Pr="00720C65"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Default="004042B4" w:rsidP="004042B4">
            <w:pPr>
              <w:rPr>
                <w:rFonts w:ascii="Times New Roman" w:eastAsia="Times New Roman" w:hAnsi="Times New Roman" w:cs="Times New Roman"/>
                <w:sz w:val="24"/>
                <w:szCs w:val="24"/>
                <w:lang w:val="uk-UA"/>
              </w:rPr>
            </w:pPr>
          </w:p>
          <w:p w:rsidR="004042B4" w:rsidRPr="00720C65" w:rsidRDefault="004042B4" w:rsidP="004042B4">
            <w:pPr>
              <w:pStyle w:val="LO-normal"/>
              <w:widowControl w:val="0"/>
              <w:spacing w:line="240" w:lineRule="auto"/>
              <w:ind w:left="43" w:firstLine="318"/>
              <w:jc w:val="both"/>
              <w:rPr>
                <w:rFonts w:ascii="Times New Roman" w:hAnsi="Times New Roman" w:cs="Times New Roman"/>
                <w:sz w:val="24"/>
                <w:szCs w:val="24"/>
              </w:rPr>
            </w:pP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Default="004042B4" w:rsidP="004042B4">
            <w:pPr>
              <w:spacing w:after="0" w:line="255" w:lineRule="atLeast"/>
              <w:ind w:left="-80" w:right="-1" w:firstLine="80"/>
              <w:jc w:val="both"/>
              <w:textAlignment w:val="baseline"/>
              <w:rPr>
                <w:rFonts w:ascii="Times New Roman" w:eastAsia="Times New Roman" w:hAnsi="Times New Roman" w:cs="Times New Roman"/>
                <w:sz w:val="24"/>
                <w:szCs w:val="24"/>
                <w:lang w:val="uk-UA"/>
              </w:rPr>
            </w:pPr>
          </w:p>
          <w:p w:rsidR="004042B4" w:rsidRDefault="004042B4" w:rsidP="004042B4">
            <w:pPr>
              <w:spacing w:after="0" w:line="255" w:lineRule="atLeast"/>
              <w:ind w:left="-80" w:right="-1" w:firstLine="80"/>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Для участі у процедурі закупівель учасники повинні мати кваліфікаційні дані, які відповідають таким критеріям:</w:t>
            </w:r>
          </w:p>
          <w:p w:rsidR="004042B4" w:rsidRPr="00556B51" w:rsidRDefault="004042B4" w:rsidP="004042B4">
            <w:pPr>
              <w:spacing w:after="0" w:line="255" w:lineRule="atLeast"/>
              <w:ind w:left="-80" w:right="-1" w:firstLine="80"/>
              <w:jc w:val="both"/>
              <w:textAlignment w:val="baseline"/>
              <w:rPr>
                <w:rFonts w:ascii="Times New Roman" w:eastAsia="Times New Roman" w:hAnsi="Times New Roman" w:cs="Times New Roman"/>
                <w:sz w:val="24"/>
                <w:szCs w:val="24"/>
                <w:lang w:val="uk-UA"/>
              </w:rPr>
            </w:pPr>
          </w:p>
          <w:p w:rsidR="004042B4" w:rsidRPr="00556B51" w:rsidRDefault="004042B4" w:rsidP="004042B4">
            <w:pPr>
              <w:spacing w:after="0" w:line="255" w:lineRule="atLeast"/>
              <w:ind w:left="-80" w:right="-1" w:firstLine="80"/>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1. Наявність обладнання та матеріально-технічної бази.</w:t>
            </w:r>
            <w:r>
              <w:rPr>
                <w:rFonts w:ascii="Times New Roman" w:eastAsia="Times New Roman" w:hAnsi="Times New Roman" w:cs="Times New Roman"/>
                <w:sz w:val="24"/>
                <w:szCs w:val="24"/>
                <w:lang w:val="uk-UA"/>
              </w:rPr>
              <w:t>(в довільній формі)</w:t>
            </w:r>
          </w:p>
          <w:p w:rsidR="004042B4" w:rsidRPr="00556B51" w:rsidRDefault="004042B4" w:rsidP="004042B4">
            <w:pPr>
              <w:spacing w:after="0" w:line="255" w:lineRule="atLeast"/>
              <w:ind w:left="-80" w:right="-1" w:firstLine="80"/>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2. Наявність працівників відповідної кваліфікації, які мають необхідні знання та досвід.</w:t>
            </w:r>
            <w:r>
              <w:rPr>
                <w:rFonts w:ascii="Times New Roman" w:eastAsia="Times New Roman" w:hAnsi="Times New Roman" w:cs="Times New Roman"/>
                <w:sz w:val="24"/>
                <w:szCs w:val="24"/>
                <w:lang w:val="uk-UA"/>
              </w:rPr>
              <w:t>(</w:t>
            </w:r>
            <w:r w:rsidRPr="00556B51">
              <w:rPr>
                <w:rFonts w:ascii="Times New Roman" w:eastAsia="Times New Roman" w:hAnsi="Times New Roman" w:cs="Times New Roman"/>
                <w:sz w:val="24"/>
                <w:szCs w:val="24"/>
                <w:lang w:val="uk-UA"/>
              </w:rPr>
              <w:t xml:space="preserve"> </w:t>
            </w:r>
            <w:r w:rsidRPr="00153EEE">
              <w:rPr>
                <w:rFonts w:ascii="Times New Roman" w:eastAsia="Times New Roman" w:hAnsi="Times New Roman" w:cs="Times New Roman"/>
                <w:sz w:val="24"/>
                <w:szCs w:val="24"/>
                <w:lang w:val="uk-UA"/>
              </w:rPr>
              <w:t>в довільній формі)</w:t>
            </w:r>
          </w:p>
          <w:p w:rsidR="004042B4" w:rsidRPr="00566CBB" w:rsidRDefault="004042B4" w:rsidP="004042B4">
            <w:pPr>
              <w:spacing w:after="0" w:line="255" w:lineRule="atLeast"/>
              <w:ind w:left="-80" w:right="-1" w:firstLine="80"/>
              <w:jc w:val="both"/>
              <w:textAlignment w:val="baseline"/>
              <w:rPr>
                <w:rFonts w:ascii="Times New Roman" w:eastAsia="Times New Roman" w:hAnsi="Times New Roman" w:cs="Times New Roman"/>
                <w:sz w:val="24"/>
                <w:szCs w:val="24"/>
                <w:lang w:val="uk-UA"/>
              </w:rPr>
            </w:pPr>
          </w:p>
          <w:p w:rsidR="004042B4" w:rsidRDefault="004042B4" w:rsidP="004042B4">
            <w:pPr>
              <w:spacing w:after="0" w:line="255" w:lineRule="atLeast"/>
              <w:ind w:left="-80" w:right="-1" w:firstLine="80"/>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 xml:space="preserve">Вимоги, встановлені в статті 16 Закону та інформація про спосіб документального підтвердження відповідності учасників встановленим кваліфікаційним критеріям зазначено у розділі І </w:t>
            </w:r>
            <w:r w:rsidRPr="0056498F">
              <w:rPr>
                <w:rFonts w:ascii="Times New Roman" w:eastAsia="Times New Roman" w:hAnsi="Times New Roman" w:cs="Times New Roman"/>
                <w:b/>
                <w:sz w:val="24"/>
                <w:szCs w:val="24"/>
                <w:lang w:val="uk-UA"/>
              </w:rPr>
              <w:t xml:space="preserve">Додатку </w:t>
            </w:r>
            <w:r w:rsidRPr="0056498F">
              <w:rPr>
                <w:rFonts w:ascii="Times New Roman" w:eastAsia="Times New Roman" w:hAnsi="Times New Roman" w:cs="Times New Roman"/>
                <w:sz w:val="24"/>
                <w:szCs w:val="24"/>
                <w:lang w:val="uk-UA"/>
              </w:rPr>
              <w:t>2</w:t>
            </w:r>
            <w:r w:rsidRPr="00556B51">
              <w:rPr>
                <w:rFonts w:ascii="Times New Roman" w:eastAsia="Times New Roman" w:hAnsi="Times New Roman" w:cs="Times New Roman"/>
                <w:sz w:val="24"/>
                <w:szCs w:val="24"/>
                <w:lang w:val="uk-UA"/>
              </w:rPr>
              <w:t xml:space="preserve"> до тендерної документації.</w:t>
            </w:r>
          </w:p>
          <w:p w:rsidR="004042B4" w:rsidRPr="00556B51" w:rsidRDefault="004042B4" w:rsidP="004042B4">
            <w:pPr>
              <w:spacing w:after="0" w:line="255" w:lineRule="atLeast"/>
              <w:ind w:left="-80" w:right="-1" w:firstLine="80"/>
              <w:jc w:val="both"/>
              <w:textAlignment w:val="baseline"/>
              <w:rPr>
                <w:rFonts w:ascii="Times New Roman" w:eastAsia="Times New Roman" w:hAnsi="Times New Roman" w:cs="Times New Roman"/>
                <w:sz w:val="24"/>
                <w:szCs w:val="24"/>
                <w:lang w:val="uk-UA"/>
              </w:rPr>
            </w:pPr>
          </w:p>
          <w:p w:rsidR="004042B4" w:rsidRDefault="004042B4" w:rsidP="004042B4">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CE5761">
              <w:rPr>
                <w:rFonts w:ascii="Times New Roman" w:eastAsia="Times New Roman" w:hAnsi="Times New Roman" w:cs="Times New Roman"/>
                <w:sz w:val="24"/>
                <w:szCs w:val="24"/>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4042B4" w:rsidRDefault="004042B4" w:rsidP="004042B4">
            <w:pPr>
              <w:spacing w:after="0" w:line="240" w:lineRule="auto"/>
              <w:jc w:val="both"/>
              <w:rPr>
                <w:rFonts w:ascii="Times New Roman" w:eastAsia="Times New Roman" w:hAnsi="Times New Roman" w:cs="Times New Roman"/>
                <w:sz w:val="24"/>
                <w:szCs w:val="24"/>
                <w:lang w:val="uk-UA"/>
              </w:rPr>
            </w:pPr>
          </w:p>
          <w:p w:rsidR="004042B4" w:rsidRPr="002269EE" w:rsidRDefault="004042B4" w:rsidP="004042B4">
            <w:pPr>
              <w:pStyle w:val="rvps2"/>
              <w:shd w:val="clear" w:color="auto" w:fill="FFFFFF"/>
              <w:spacing w:before="0" w:after="136"/>
              <w:ind w:firstLine="408"/>
              <w:jc w:val="both"/>
              <w:rPr>
                <w:color w:val="333333"/>
                <w:sz w:val="22"/>
                <w:szCs w:val="22"/>
                <w:lang w:val="uk-UA"/>
              </w:rPr>
            </w:pPr>
            <w:r w:rsidRPr="002269EE">
              <w:rPr>
                <w:color w:val="333333"/>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w:t>
            </w:r>
            <w:bookmarkStart w:id="0" w:name="w1_130"/>
            <w:r>
              <w:rPr>
                <w:color w:val="333333"/>
                <w:sz w:val="22"/>
                <w:szCs w:val="22"/>
              </w:rPr>
              <w:fldChar w:fldCharType="begin"/>
            </w:r>
            <w:r w:rsidRPr="002269EE">
              <w:rPr>
                <w:color w:val="333333"/>
                <w:sz w:val="22"/>
                <w:szCs w:val="22"/>
                <w:lang w:val="uk-UA"/>
              </w:rPr>
              <w:instrText xml:space="preserve"> </w:instrText>
            </w:r>
            <w:r>
              <w:rPr>
                <w:color w:val="333333"/>
                <w:sz w:val="22"/>
                <w:szCs w:val="22"/>
              </w:rPr>
              <w:instrText>HYPERLINK</w:instrText>
            </w:r>
            <w:r w:rsidRPr="002269EE">
              <w:rPr>
                <w:color w:val="333333"/>
                <w:sz w:val="22"/>
                <w:szCs w:val="22"/>
                <w:lang w:val="uk-UA"/>
              </w:rPr>
              <w:instrText xml:space="preserve"> "</w:instrText>
            </w:r>
            <w:r>
              <w:rPr>
                <w:color w:val="333333"/>
                <w:sz w:val="22"/>
                <w:szCs w:val="22"/>
              </w:rPr>
              <w:instrText>https</w:instrText>
            </w:r>
            <w:r w:rsidRPr="002269EE">
              <w:rPr>
                <w:color w:val="333333"/>
                <w:sz w:val="22"/>
                <w:szCs w:val="22"/>
                <w:lang w:val="uk-UA"/>
              </w:rPr>
              <w:instrText>://</w:instrText>
            </w:r>
            <w:r>
              <w:rPr>
                <w:color w:val="333333"/>
                <w:sz w:val="22"/>
                <w:szCs w:val="22"/>
              </w:rPr>
              <w:instrText>zakon</w:instrText>
            </w:r>
            <w:r w:rsidRPr="002269EE">
              <w:rPr>
                <w:color w:val="333333"/>
                <w:sz w:val="22"/>
                <w:szCs w:val="22"/>
                <w:lang w:val="uk-UA"/>
              </w:rPr>
              <w:instrText>.</w:instrText>
            </w:r>
            <w:r>
              <w:rPr>
                <w:color w:val="333333"/>
                <w:sz w:val="22"/>
                <w:szCs w:val="22"/>
              </w:rPr>
              <w:instrText>rada</w:instrText>
            </w:r>
            <w:r w:rsidRPr="002269EE">
              <w:rPr>
                <w:color w:val="333333"/>
                <w:sz w:val="22"/>
                <w:szCs w:val="22"/>
                <w:lang w:val="uk-UA"/>
              </w:rPr>
              <w:instrText>.</w:instrText>
            </w:r>
            <w:r>
              <w:rPr>
                <w:color w:val="333333"/>
                <w:sz w:val="22"/>
                <w:szCs w:val="22"/>
              </w:rPr>
              <w:instrText>gov</w:instrText>
            </w:r>
            <w:r w:rsidRPr="002269EE">
              <w:rPr>
                <w:color w:val="333333"/>
                <w:sz w:val="22"/>
                <w:szCs w:val="22"/>
                <w:lang w:val="uk-UA"/>
              </w:rPr>
              <w:instrText>.</w:instrText>
            </w:r>
            <w:r>
              <w:rPr>
                <w:color w:val="333333"/>
                <w:sz w:val="22"/>
                <w:szCs w:val="22"/>
              </w:rPr>
              <w:instrText>ua</w:instrText>
            </w:r>
            <w:r w:rsidRPr="002269EE">
              <w:rPr>
                <w:color w:val="333333"/>
                <w:sz w:val="22"/>
                <w:szCs w:val="22"/>
                <w:lang w:val="uk-UA"/>
              </w:rPr>
              <w:instrText>/</w:instrText>
            </w:r>
            <w:r>
              <w:rPr>
                <w:color w:val="333333"/>
                <w:sz w:val="22"/>
                <w:szCs w:val="22"/>
              </w:rPr>
              <w:instrText>laws</w:instrText>
            </w:r>
            <w:r w:rsidRPr="002269EE">
              <w:rPr>
                <w:color w:val="333333"/>
                <w:sz w:val="22"/>
                <w:szCs w:val="22"/>
                <w:lang w:val="uk-UA"/>
              </w:rPr>
              <w:instrText>/</w:instrText>
            </w:r>
            <w:r>
              <w:rPr>
                <w:color w:val="333333"/>
                <w:sz w:val="22"/>
                <w:szCs w:val="22"/>
              </w:rPr>
              <w:instrText>show</w:instrText>
            </w:r>
            <w:r w:rsidRPr="002269EE">
              <w:rPr>
                <w:color w:val="333333"/>
                <w:sz w:val="22"/>
                <w:szCs w:val="22"/>
                <w:lang w:val="uk-UA"/>
              </w:rPr>
              <w:instrText>/114-20?</w:instrText>
            </w:r>
            <w:r>
              <w:rPr>
                <w:color w:val="333333"/>
                <w:sz w:val="22"/>
                <w:szCs w:val="22"/>
              </w:rPr>
              <w:instrText>find</w:instrText>
            </w:r>
            <w:r w:rsidRPr="002269EE">
              <w:rPr>
                <w:color w:val="333333"/>
                <w:sz w:val="22"/>
                <w:szCs w:val="22"/>
                <w:lang w:val="uk-UA"/>
              </w:rPr>
              <w:instrText>=1&amp;</w:instrText>
            </w:r>
            <w:r>
              <w:rPr>
                <w:color w:val="333333"/>
                <w:sz w:val="22"/>
                <w:szCs w:val="22"/>
              </w:rPr>
              <w:instrText>text</w:instrText>
            </w:r>
            <w:r w:rsidRPr="002269EE">
              <w:rPr>
                <w:color w:val="333333"/>
                <w:sz w:val="22"/>
                <w:szCs w:val="22"/>
                <w:lang w:val="uk-UA"/>
              </w:rPr>
              <w:instrText>=%</w:instrText>
            </w:r>
            <w:r>
              <w:rPr>
                <w:color w:val="333333"/>
                <w:sz w:val="22"/>
                <w:szCs w:val="22"/>
              </w:rPr>
              <w:instrText>D</w:instrText>
            </w:r>
            <w:r w:rsidRPr="002269EE">
              <w:rPr>
                <w:color w:val="333333"/>
                <w:sz w:val="22"/>
                <w:szCs w:val="22"/>
                <w:lang w:val="uk-UA"/>
              </w:rPr>
              <w:instrText>0%</w:instrText>
            </w:r>
            <w:r>
              <w:rPr>
                <w:color w:val="333333"/>
                <w:sz w:val="22"/>
                <w:szCs w:val="22"/>
              </w:rPr>
              <w:instrText>BF</w:instrText>
            </w:r>
            <w:r w:rsidRPr="002269EE">
              <w:rPr>
                <w:color w:val="333333"/>
                <w:sz w:val="22"/>
                <w:szCs w:val="22"/>
                <w:lang w:val="uk-UA"/>
              </w:rPr>
              <w:instrText>%</w:instrText>
            </w:r>
            <w:r>
              <w:rPr>
                <w:color w:val="333333"/>
                <w:sz w:val="22"/>
                <w:szCs w:val="22"/>
              </w:rPr>
              <w:instrText>D</w:instrText>
            </w:r>
            <w:r w:rsidRPr="002269EE">
              <w:rPr>
                <w:color w:val="333333"/>
                <w:sz w:val="22"/>
                <w:szCs w:val="22"/>
                <w:lang w:val="uk-UA"/>
              </w:rPr>
              <w:instrText>1%80%</w:instrText>
            </w:r>
            <w:r>
              <w:rPr>
                <w:color w:val="333333"/>
                <w:sz w:val="22"/>
                <w:szCs w:val="22"/>
              </w:rPr>
              <w:instrText>D</w:instrText>
            </w:r>
            <w:r w:rsidRPr="002269EE">
              <w:rPr>
                <w:color w:val="333333"/>
                <w:sz w:val="22"/>
                <w:szCs w:val="22"/>
                <w:lang w:val="uk-UA"/>
              </w:rPr>
              <w:instrText>0%</w:instrText>
            </w:r>
            <w:r>
              <w:rPr>
                <w:color w:val="333333"/>
                <w:sz w:val="22"/>
                <w:szCs w:val="22"/>
              </w:rPr>
              <w:instrText>BE</w:instrText>
            </w:r>
            <w:r w:rsidRPr="002269EE">
              <w:rPr>
                <w:color w:val="333333"/>
                <w:sz w:val="22"/>
                <w:szCs w:val="22"/>
                <w:lang w:val="uk-UA"/>
              </w:rPr>
              <w:instrText>%</w:instrText>
            </w:r>
            <w:r>
              <w:rPr>
                <w:color w:val="333333"/>
                <w:sz w:val="22"/>
                <w:szCs w:val="22"/>
              </w:rPr>
              <w:instrText>D</w:instrText>
            </w:r>
            <w:r w:rsidRPr="002269EE">
              <w:rPr>
                <w:color w:val="333333"/>
                <w:sz w:val="22"/>
                <w:szCs w:val="22"/>
                <w:lang w:val="uk-UA"/>
              </w:rPr>
              <w:instrText>0%</w:instrText>
            </w:r>
            <w:r>
              <w:rPr>
                <w:color w:val="333333"/>
                <w:sz w:val="22"/>
                <w:szCs w:val="22"/>
              </w:rPr>
              <w:instrText>BF</w:instrText>
            </w:r>
            <w:r w:rsidRPr="002269EE">
              <w:rPr>
                <w:color w:val="333333"/>
                <w:sz w:val="22"/>
                <w:szCs w:val="22"/>
                <w:lang w:val="uk-UA"/>
              </w:rPr>
              <w:instrText>%</w:instrText>
            </w:r>
            <w:r>
              <w:rPr>
                <w:color w:val="333333"/>
                <w:sz w:val="22"/>
                <w:szCs w:val="22"/>
              </w:rPr>
              <w:instrText>D</w:instrText>
            </w:r>
            <w:r w:rsidRPr="002269EE">
              <w:rPr>
                <w:color w:val="333333"/>
                <w:sz w:val="22"/>
                <w:szCs w:val="22"/>
                <w:lang w:val="uk-UA"/>
              </w:rPr>
              <w:instrText>0%</w:instrText>
            </w:r>
            <w:r>
              <w:rPr>
                <w:color w:val="333333"/>
                <w:sz w:val="22"/>
                <w:szCs w:val="22"/>
              </w:rPr>
              <w:instrText>BE</w:instrText>
            </w:r>
            <w:r w:rsidRPr="002269EE">
              <w:rPr>
                <w:color w:val="333333"/>
                <w:sz w:val="22"/>
                <w:szCs w:val="22"/>
                <w:lang w:val="uk-UA"/>
              </w:rPr>
              <w:instrText>%</w:instrText>
            </w:r>
            <w:r>
              <w:rPr>
                <w:color w:val="333333"/>
                <w:sz w:val="22"/>
                <w:szCs w:val="22"/>
              </w:rPr>
              <w:instrText>D</w:instrText>
            </w:r>
            <w:r w:rsidRPr="002269EE">
              <w:rPr>
                <w:color w:val="333333"/>
                <w:sz w:val="22"/>
                <w:szCs w:val="22"/>
                <w:lang w:val="uk-UA"/>
              </w:rPr>
              <w:instrText>0%</w:instrText>
            </w:r>
            <w:r>
              <w:rPr>
                <w:color w:val="333333"/>
                <w:sz w:val="22"/>
                <w:szCs w:val="22"/>
              </w:rPr>
              <w:instrText>B</w:instrText>
            </w:r>
            <w:r w:rsidRPr="002269EE">
              <w:rPr>
                <w:color w:val="333333"/>
                <w:sz w:val="22"/>
                <w:szCs w:val="22"/>
                <w:lang w:val="uk-UA"/>
              </w:rPr>
              <w:instrText>7%</w:instrText>
            </w:r>
            <w:r>
              <w:rPr>
                <w:color w:val="333333"/>
                <w:sz w:val="22"/>
                <w:szCs w:val="22"/>
              </w:rPr>
              <w:instrText>D</w:instrText>
            </w:r>
            <w:r w:rsidRPr="002269EE">
              <w:rPr>
                <w:color w:val="333333"/>
                <w:sz w:val="22"/>
                <w:szCs w:val="22"/>
                <w:lang w:val="uk-UA"/>
              </w:rPr>
              <w:instrText>0%</w:instrText>
            </w:r>
            <w:r>
              <w:rPr>
                <w:color w:val="333333"/>
                <w:sz w:val="22"/>
                <w:szCs w:val="22"/>
              </w:rPr>
              <w:instrText>B</w:instrText>
            </w:r>
            <w:r w:rsidRPr="002269EE">
              <w:rPr>
                <w:color w:val="333333"/>
                <w:sz w:val="22"/>
                <w:szCs w:val="22"/>
                <w:lang w:val="uk-UA"/>
              </w:rPr>
              <w:instrText>8%</w:instrText>
            </w:r>
            <w:r>
              <w:rPr>
                <w:color w:val="333333"/>
                <w:sz w:val="22"/>
                <w:szCs w:val="22"/>
              </w:rPr>
              <w:instrText>D</w:instrText>
            </w:r>
            <w:r w:rsidRPr="002269EE">
              <w:rPr>
                <w:color w:val="333333"/>
                <w:sz w:val="22"/>
                <w:szCs w:val="22"/>
                <w:lang w:val="uk-UA"/>
              </w:rPr>
              <w:instrText>1%86%</w:instrText>
            </w:r>
            <w:r>
              <w:rPr>
                <w:color w:val="333333"/>
                <w:sz w:val="22"/>
                <w:szCs w:val="22"/>
              </w:rPr>
              <w:instrText>D</w:instrText>
            </w:r>
            <w:r w:rsidRPr="002269EE">
              <w:rPr>
                <w:color w:val="333333"/>
                <w:sz w:val="22"/>
                <w:szCs w:val="22"/>
                <w:lang w:val="uk-UA"/>
              </w:rPr>
              <w:instrText>1%96" \</w:instrText>
            </w:r>
            <w:r>
              <w:rPr>
                <w:color w:val="333333"/>
                <w:sz w:val="22"/>
                <w:szCs w:val="22"/>
              </w:rPr>
              <w:instrText>l</w:instrText>
            </w:r>
            <w:r w:rsidRPr="002269EE">
              <w:rPr>
                <w:color w:val="333333"/>
                <w:sz w:val="22"/>
                <w:szCs w:val="22"/>
                <w:lang w:val="uk-UA"/>
              </w:rPr>
              <w:instrText xml:space="preserve"> "</w:instrText>
            </w:r>
            <w:r>
              <w:rPr>
                <w:color w:val="333333"/>
                <w:sz w:val="22"/>
                <w:szCs w:val="22"/>
              </w:rPr>
              <w:instrText>w</w:instrText>
            </w:r>
            <w:r w:rsidRPr="002269EE">
              <w:rPr>
                <w:color w:val="333333"/>
                <w:sz w:val="22"/>
                <w:szCs w:val="22"/>
                <w:lang w:val="uk-UA"/>
              </w:rPr>
              <w:instrText xml:space="preserve">1_131" </w:instrText>
            </w:r>
            <w:r>
              <w:rPr>
                <w:color w:val="333333"/>
                <w:sz w:val="22"/>
                <w:szCs w:val="22"/>
              </w:rPr>
              <w:fldChar w:fldCharType="separate"/>
            </w:r>
            <w:r w:rsidRPr="002269EE">
              <w:rPr>
                <w:rStyle w:val="a8"/>
                <w:sz w:val="22"/>
                <w:szCs w:val="22"/>
                <w:shd w:val="clear" w:color="auto" w:fill="FFD8D5"/>
                <w:lang w:val="uk-UA"/>
              </w:rPr>
              <w:t>пропозиці</w:t>
            </w:r>
            <w:r>
              <w:rPr>
                <w:color w:val="333333"/>
                <w:sz w:val="22"/>
                <w:szCs w:val="22"/>
              </w:rPr>
              <w:fldChar w:fldCharType="end"/>
            </w:r>
            <w:bookmarkEnd w:id="0"/>
            <w:r w:rsidRPr="002269EE">
              <w:rPr>
                <w:color w:val="333333"/>
                <w:sz w:val="22"/>
                <w:szCs w:val="22"/>
                <w:lang w:val="uk-UA"/>
              </w:rPr>
              <w:t>я щодо найму на роботу, цінна річ, послуга тощо) з метою вплинути на прийняття рішення щодо визначення переможця процедури закупі</w:t>
            </w:r>
            <w:r>
              <w:rPr>
                <w:color w:val="333333"/>
                <w:sz w:val="22"/>
                <w:szCs w:val="22"/>
                <w:lang w:val="uk-UA"/>
              </w:rPr>
              <w:t>влі</w:t>
            </w:r>
            <w:r w:rsidRPr="002269EE">
              <w:rPr>
                <w:color w:val="333333"/>
                <w:sz w:val="22"/>
                <w:szCs w:val="22"/>
                <w:lang w:val="uk-UA"/>
              </w:rPr>
              <w:t>;</w:t>
            </w:r>
          </w:p>
          <w:p w:rsidR="004042B4" w:rsidRPr="002269EE" w:rsidRDefault="004042B4" w:rsidP="004042B4">
            <w:pPr>
              <w:pStyle w:val="rvps2"/>
              <w:shd w:val="clear" w:color="auto" w:fill="FFFFFF"/>
              <w:spacing w:before="0" w:after="136"/>
              <w:ind w:firstLine="408"/>
              <w:jc w:val="both"/>
              <w:rPr>
                <w:color w:val="333333"/>
                <w:sz w:val="22"/>
                <w:szCs w:val="22"/>
                <w:lang w:val="uk-UA"/>
              </w:rPr>
            </w:pPr>
            <w:bookmarkStart w:id="1" w:name="n535"/>
            <w:bookmarkEnd w:id="1"/>
            <w:r w:rsidRPr="002269EE">
              <w:rPr>
                <w:color w:val="333333"/>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42B4" w:rsidRPr="002269EE" w:rsidRDefault="004042B4" w:rsidP="004042B4">
            <w:pPr>
              <w:pStyle w:val="rvps2"/>
              <w:shd w:val="clear" w:color="auto" w:fill="FFFFFF"/>
              <w:spacing w:before="0" w:after="136"/>
              <w:ind w:firstLine="408"/>
              <w:jc w:val="both"/>
              <w:rPr>
                <w:color w:val="333333"/>
                <w:sz w:val="22"/>
                <w:szCs w:val="22"/>
                <w:lang w:val="uk-UA"/>
              </w:rPr>
            </w:pPr>
            <w:bookmarkStart w:id="2" w:name="n536"/>
            <w:bookmarkEnd w:id="2"/>
            <w:r w:rsidRPr="002269EE">
              <w:rPr>
                <w:color w:val="333333"/>
                <w:sz w:val="22"/>
                <w:szCs w:val="22"/>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4042B4" w:rsidRPr="002269EE" w:rsidRDefault="004042B4" w:rsidP="004042B4">
            <w:pPr>
              <w:pStyle w:val="rvps2"/>
              <w:shd w:val="clear" w:color="auto" w:fill="FFFFFF"/>
              <w:spacing w:before="0" w:after="136"/>
              <w:ind w:firstLine="408"/>
              <w:jc w:val="both"/>
              <w:rPr>
                <w:color w:val="333333"/>
                <w:sz w:val="22"/>
                <w:szCs w:val="22"/>
                <w:lang w:val="uk-UA"/>
              </w:rPr>
            </w:pPr>
            <w:bookmarkStart w:id="3" w:name="n537"/>
            <w:bookmarkEnd w:id="3"/>
            <w:r w:rsidRPr="002269EE">
              <w:rPr>
                <w:color w:val="333333"/>
                <w:sz w:val="22"/>
                <w:szCs w:val="22"/>
                <w:lang w:val="uk-UA"/>
              </w:rPr>
              <w:t>4) суб’єкт господарювання (учасник) протягом останніх трьох років притягувався до відповідальності за порушення, передбачене</w:t>
            </w:r>
            <w:r>
              <w:rPr>
                <w:color w:val="333333"/>
                <w:sz w:val="22"/>
                <w:szCs w:val="22"/>
              </w:rPr>
              <w:t> </w:t>
            </w:r>
            <w:hyperlink r:id="rId9" w:anchor="n52" w:tgtFrame="_blank" w:history="1">
              <w:r w:rsidRPr="002269EE">
                <w:rPr>
                  <w:rStyle w:val="a8"/>
                  <w:color w:val="000099"/>
                  <w:lang w:val="uk-UA"/>
                </w:rPr>
                <w:t>пунктом 4 частини другої статті 6</w:t>
              </w:r>
            </w:hyperlink>
            <w:r w:rsidRPr="002269EE">
              <w:rPr>
                <w:color w:val="333333"/>
                <w:sz w:val="22"/>
                <w:szCs w:val="22"/>
                <w:lang w:val="uk-UA"/>
              </w:rPr>
              <w:t>,</w:t>
            </w:r>
            <w:r>
              <w:rPr>
                <w:color w:val="333333"/>
                <w:sz w:val="22"/>
                <w:szCs w:val="22"/>
              </w:rPr>
              <w:t> </w:t>
            </w:r>
            <w:hyperlink r:id="rId10" w:anchor="n456" w:tgtFrame="_blank" w:history="1">
              <w:r w:rsidRPr="002269EE">
                <w:rPr>
                  <w:rStyle w:val="a8"/>
                  <w:color w:val="000099"/>
                  <w:lang w:val="uk-UA"/>
                </w:rPr>
                <w:t>пунктом 1 статті 50</w:t>
              </w:r>
            </w:hyperlink>
            <w:r>
              <w:rPr>
                <w:color w:val="333333"/>
                <w:sz w:val="22"/>
                <w:szCs w:val="22"/>
              </w:rPr>
              <w:t> </w:t>
            </w:r>
            <w:r w:rsidRPr="002269EE">
              <w:rPr>
                <w:color w:val="333333"/>
                <w:sz w:val="22"/>
                <w:szCs w:val="22"/>
                <w:lang w:val="uk-UA"/>
              </w:rPr>
              <w:t>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4042B4" w:rsidRPr="00D2478F" w:rsidRDefault="004042B4" w:rsidP="004042B4">
            <w:pPr>
              <w:pStyle w:val="rvps2"/>
              <w:shd w:val="clear" w:color="auto" w:fill="FFFFFF"/>
              <w:spacing w:after="136"/>
              <w:ind w:firstLine="408"/>
              <w:jc w:val="both"/>
              <w:rPr>
                <w:color w:val="333333"/>
                <w:sz w:val="22"/>
                <w:szCs w:val="22"/>
              </w:rPr>
            </w:pPr>
            <w:bookmarkStart w:id="4" w:name="n538"/>
            <w:bookmarkEnd w:id="4"/>
            <w:r w:rsidRPr="00D2478F">
              <w:rPr>
                <w:color w:val="333333"/>
                <w:sz w:val="22"/>
                <w:szCs w:val="22"/>
              </w:rPr>
              <w:t xml:space="preserve">5) фізична особа, яка є учасником, була засуджена за </w:t>
            </w:r>
            <w:r w:rsidRPr="00504CEE">
              <w:rPr>
                <w:color w:val="333333"/>
                <w:sz w:val="22"/>
                <w:szCs w:val="22"/>
              </w:rPr>
              <w:t>кримінальне правопорушення, вчинене з корисливих мотиві</w:t>
            </w:r>
            <w:proofErr w:type="gramStart"/>
            <w:r w:rsidRPr="00504CEE">
              <w:rPr>
                <w:color w:val="333333"/>
                <w:sz w:val="22"/>
                <w:szCs w:val="22"/>
              </w:rPr>
              <w:t>в</w:t>
            </w:r>
            <w:proofErr w:type="gramEnd"/>
            <w:r w:rsidRPr="00D2478F">
              <w:rPr>
                <w:color w:val="333333"/>
                <w:sz w:val="22"/>
                <w:szCs w:val="22"/>
              </w:rPr>
              <w:t>, судимість з якої не знято або не погашено у встановленому законом порядку;</w:t>
            </w:r>
          </w:p>
          <w:p w:rsidR="004042B4" w:rsidRDefault="004042B4" w:rsidP="004042B4">
            <w:pPr>
              <w:pStyle w:val="rvps2"/>
              <w:shd w:val="clear" w:color="auto" w:fill="FFFFFF"/>
              <w:spacing w:before="0" w:after="136"/>
              <w:ind w:firstLine="408"/>
              <w:jc w:val="both"/>
              <w:rPr>
                <w:color w:val="333333"/>
                <w:sz w:val="22"/>
                <w:szCs w:val="22"/>
                <w:lang w:val="uk-UA"/>
              </w:rPr>
            </w:pPr>
            <w:r w:rsidRPr="00D2478F">
              <w:rPr>
                <w:color w:val="333333"/>
                <w:sz w:val="22"/>
                <w:szCs w:val="22"/>
              </w:rPr>
              <w:t xml:space="preserve">6) службова (посадова) особа учасника, яка </w:t>
            </w:r>
            <w:proofErr w:type="gramStart"/>
            <w:r w:rsidRPr="00D2478F">
              <w:rPr>
                <w:color w:val="333333"/>
                <w:sz w:val="22"/>
                <w:szCs w:val="22"/>
              </w:rPr>
              <w:t>п</w:t>
            </w:r>
            <w:proofErr w:type="gramEnd"/>
            <w:r w:rsidRPr="00D2478F">
              <w:rPr>
                <w:color w:val="333333"/>
                <w:sz w:val="22"/>
                <w:szCs w:val="22"/>
              </w:rPr>
              <w:t xml:space="preserve">ідписала тендерну пропозицію, була засуджена за </w:t>
            </w:r>
            <w:r w:rsidRPr="00504CEE">
              <w:rPr>
                <w:color w:val="333333"/>
                <w:sz w:val="22"/>
                <w:szCs w:val="22"/>
              </w:rPr>
              <w:t>кримінальне правопорушення, вчинене з корисливих мотивів</w:t>
            </w:r>
            <w:r w:rsidRPr="00D2478F">
              <w:rPr>
                <w:color w:val="333333"/>
                <w:sz w:val="22"/>
                <w:szCs w:val="22"/>
              </w:rPr>
              <w:t>, судимість з якої не знято або не погашено у встановленому законом порядку;</w:t>
            </w:r>
            <w:bookmarkStart w:id="5" w:name="n540"/>
            <w:bookmarkEnd w:id="5"/>
          </w:p>
          <w:p w:rsidR="004042B4" w:rsidRDefault="004042B4" w:rsidP="004042B4">
            <w:pPr>
              <w:pStyle w:val="rvps2"/>
              <w:shd w:val="clear" w:color="auto" w:fill="FFFFFF"/>
              <w:spacing w:before="0" w:after="136"/>
              <w:ind w:firstLine="408"/>
              <w:jc w:val="both"/>
              <w:rPr>
                <w:color w:val="333333"/>
                <w:sz w:val="22"/>
                <w:szCs w:val="22"/>
              </w:rPr>
            </w:pPr>
            <w:r>
              <w:rPr>
                <w:color w:val="333333"/>
                <w:sz w:val="22"/>
                <w:szCs w:val="22"/>
              </w:rPr>
              <w:t>7) тендерна </w:t>
            </w:r>
            <w:bookmarkStart w:id="6" w:name="w1_132"/>
            <w:r>
              <w:rPr>
                <w:color w:val="333333"/>
                <w:sz w:val="22"/>
                <w:szCs w:val="22"/>
              </w:rPr>
              <w:fldChar w:fldCharType="begin"/>
            </w:r>
            <w:r>
              <w:rPr>
                <w:color w:val="333333"/>
                <w:sz w:val="22"/>
                <w:szCs w:val="22"/>
              </w:rPr>
              <w:instrText xml:space="preserve"> HYPERLINK "https://zakon.rada.gov.ua/laws/show/114-20?find=1&amp;text=%D0%BF%D1%80%D0%BE%D0%BF%D0%BE%D0%B7%D0%B8%D1%86%D1%96" \l "w1_133" </w:instrText>
            </w:r>
            <w:r>
              <w:rPr>
                <w:color w:val="333333"/>
                <w:sz w:val="22"/>
                <w:szCs w:val="22"/>
              </w:rPr>
              <w:fldChar w:fldCharType="separate"/>
            </w:r>
            <w:r>
              <w:rPr>
                <w:rStyle w:val="a8"/>
                <w:sz w:val="22"/>
                <w:szCs w:val="22"/>
                <w:shd w:val="clear" w:color="auto" w:fill="FFD8D5"/>
              </w:rPr>
              <w:t>пропозиці</w:t>
            </w:r>
            <w:r>
              <w:rPr>
                <w:color w:val="333333"/>
                <w:sz w:val="22"/>
                <w:szCs w:val="22"/>
              </w:rPr>
              <w:fldChar w:fldCharType="end"/>
            </w:r>
            <w:bookmarkEnd w:id="6"/>
            <w:r>
              <w:rPr>
                <w:color w:val="333333"/>
                <w:sz w:val="22"/>
                <w:szCs w:val="22"/>
              </w:rPr>
              <w:t>я подана учасником конкурентної процедури закупі</w:t>
            </w:r>
            <w:proofErr w:type="gramStart"/>
            <w:r>
              <w:rPr>
                <w:color w:val="333333"/>
                <w:sz w:val="22"/>
                <w:szCs w:val="22"/>
              </w:rPr>
              <w:t>вл</w:t>
            </w:r>
            <w:proofErr w:type="gramEnd"/>
            <w:r>
              <w:rPr>
                <w:color w:val="333333"/>
                <w:sz w:val="22"/>
                <w:szCs w:val="22"/>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4042B4" w:rsidRDefault="004042B4" w:rsidP="004042B4">
            <w:pPr>
              <w:pStyle w:val="rvps2"/>
              <w:shd w:val="clear" w:color="auto" w:fill="FFFFFF"/>
              <w:spacing w:before="0" w:after="136"/>
              <w:ind w:firstLine="408"/>
              <w:jc w:val="both"/>
              <w:rPr>
                <w:color w:val="333333"/>
                <w:sz w:val="22"/>
                <w:szCs w:val="22"/>
              </w:rPr>
            </w:pPr>
            <w:bookmarkStart w:id="7" w:name="n541"/>
            <w:bookmarkEnd w:id="7"/>
            <w:r>
              <w:rPr>
                <w:color w:val="333333"/>
                <w:sz w:val="22"/>
                <w:szCs w:val="22"/>
              </w:rPr>
              <w:t>8) учасник процедури закупі</w:t>
            </w:r>
            <w:proofErr w:type="gramStart"/>
            <w:r>
              <w:rPr>
                <w:color w:val="333333"/>
                <w:sz w:val="22"/>
                <w:szCs w:val="22"/>
              </w:rPr>
              <w:t>вл</w:t>
            </w:r>
            <w:proofErr w:type="gramEnd"/>
            <w:r>
              <w:rPr>
                <w:color w:val="333333"/>
                <w:sz w:val="22"/>
                <w:szCs w:val="22"/>
              </w:rPr>
              <w:t xml:space="preserve">і визнаний у встановленому законом порядку банкрутом та стосовно нього відкрита </w:t>
            </w:r>
            <w:r>
              <w:rPr>
                <w:color w:val="333333"/>
                <w:sz w:val="22"/>
                <w:szCs w:val="22"/>
              </w:rPr>
              <w:lastRenderedPageBreak/>
              <w:t>ліквідаційна процедура;</w:t>
            </w:r>
          </w:p>
          <w:p w:rsidR="004042B4" w:rsidRDefault="004042B4" w:rsidP="004042B4">
            <w:pPr>
              <w:pStyle w:val="rvps2"/>
              <w:shd w:val="clear" w:color="auto" w:fill="FFFFFF"/>
              <w:spacing w:before="0" w:after="136"/>
              <w:ind w:firstLine="408"/>
              <w:jc w:val="both"/>
              <w:rPr>
                <w:color w:val="333333"/>
                <w:sz w:val="22"/>
                <w:szCs w:val="22"/>
              </w:rPr>
            </w:pPr>
            <w:bookmarkStart w:id="8" w:name="n542"/>
            <w:bookmarkEnd w:id="8"/>
            <w:r>
              <w:rPr>
                <w:color w:val="333333"/>
                <w:sz w:val="22"/>
                <w:szCs w:val="22"/>
              </w:rPr>
              <w:t>9) у Єдиному державному реє</w:t>
            </w:r>
            <w:proofErr w:type="gramStart"/>
            <w:r>
              <w:rPr>
                <w:color w:val="333333"/>
                <w:sz w:val="22"/>
                <w:szCs w:val="22"/>
              </w:rPr>
              <w:t>стр</w:t>
            </w:r>
            <w:proofErr w:type="gramEnd"/>
            <w:r>
              <w:rPr>
                <w:color w:val="333333"/>
                <w:sz w:val="22"/>
                <w:szCs w:val="22"/>
              </w:rPr>
              <w:t>і юридичних осіб, фізичних осіб - підприємців та громадських формувань відсутня інформація, передбачена </w:t>
            </w:r>
            <w:hyperlink r:id="rId11" w:anchor="n174" w:tgtFrame="_blank" w:history="1">
              <w:r>
                <w:rPr>
                  <w:rStyle w:val="a8"/>
                  <w:color w:val="000099"/>
                </w:rPr>
                <w:t>пунктом 9</w:t>
              </w:r>
            </w:hyperlink>
            <w:r>
              <w:rPr>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042B4" w:rsidRDefault="004042B4" w:rsidP="004042B4">
            <w:pPr>
              <w:pStyle w:val="rvps2"/>
              <w:shd w:val="clear" w:color="auto" w:fill="FFFFFF"/>
              <w:spacing w:before="0" w:after="136"/>
              <w:ind w:firstLine="408"/>
              <w:jc w:val="both"/>
              <w:rPr>
                <w:color w:val="333333"/>
                <w:sz w:val="22"/>
                <w:szCs w:val="22"/>
              </w:rPr>
            </w:pPr>
            <w:bookmarkStart w:id="9" w:name="n543"/>
            <w:bookmarkEnd w:id="9"/>
            <w:r>
              <w:rPr>
                <w:color w:val="333333"/>
                <w:sz w:val="22"/>
                <w:szCs w:val="22"/>
              </w:rPr>
              <w:t>10) юридична особа, яка є учасником процедури закупі</w:t>
            </w:r>
            <w:proofErr w:type="gramStart"/>
            <w:r>
              <w:rPr>
                <w:color w:val="333333"/>
                <w:sz w:val="22"/>
                <w:szCs w:val="22"/>
              </w:rPr>
              <w:t>вл</w:t>
            </w:r>
            <w:proofErr w:type="gramEnd"/>
            <w:r>
              <w:rPr>
                <w:color w:val="333333"/>
                <w:sz w:val="22"/>
                <w:szCs w:val="22"/>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4042B4" w:rsidRDefault="004042B4" w:rsidP="004042B4">
            <w:pPr>
              <w:pStyle w:val="rvps2"/>
              <w:shd w:val="clear" w:color="auto" w:fill="FFFFFF"/>
              <w:spacing w:before="0" w:after="136"/>
              <w:ind w:firstLine="408"/>
              <w:jc w:val="both"/>
              <w:rPr>
                <w:color w:val="333333"/>
                <w:sz w:val="22"/>
                <w:szCs w:val="22"/>
              </w:rPr>
            </w:pPr>
            <w:bookmarkStart w:id="10" w:name="n544"/>
            <w:bookmarkEnd w:id="10"/>
            <w:r>
              <w:rPr>
                <w:color w:val="333333"/>
                <w:sz w:val="22"/>
                <w:szCs w:val="22"/>
              </w:rPr>
              <w:t>11) учасник процедури закупі</w:t>
            </w:r>
            <w:proofErr w:type="gramStart"/>
            <w:r>
              <w:rPr>
                <w:color w:val="333333"/>
                <w:sz w:val="22"/>
                <w:szCs w:val="22"/>
              </w:rPr>
              <w:t>вл</w:t>
            </w:r>
            <w:proofErr w:type="gramEnd"/>
            <w:r>
              <w:rPr>
                <w:color w:val="333333"/>
                <w:sz w:val="22"/>
                <w:szCs w:val="22"/>
              </w:rPr>
              <w:t>і є особою, до якої застосовано санкцію у виді заборони на здійснення у неї публічних закупівель товарів, робіт і послуг згідно із </w:t>
            </w:r>
            <w:hyperlink r:id="rId12" w:tgtFrame="_blank" w:history="1">
              <w:r>
                <w:rPr>
                  <w:rStyle w:val="a8"/>
                  <w:color w:val="000099"/>
                </w:rPr>
                <w:t>Законом України</w:t>
              </w:r>
            </w:hyperlink>
            <w:r>
              <w:rPr>
                <w:color w:val="333333"/>
                <w:sz w:val="22"/>
                <w:szCs w:val="22"/>
              </w:rPr>
              <w:t> "Про санкції";</w:t>
            </w:r>
          </w:p>
          <w:p w:rsidR="004042B4" w:rsidRDefault="004042B4" w:rsidP="004042B4">
            <w:pPr>
              <w:pStyle w:val="rvps2"/>
              <w:shd w:val="clear" w:color="auto" w:fill="FFFFFF"/>
              <w:spacing w:before="0" w:after="136"/>
              <w:ind w:firstLine="408"/>
              <w:jc w:val="both"/>
              <w:rPr>
                <w:color w:val="333333"/>
                <w:sz w:val="22"/>
                <w:szCs w:val="22"/>
              </w:rPr>
            </w:pPr>
            <w:bookmarkStart w:id="11" w:name="n545"/>
            <w:bookmarkEnd w:id="11"/>
            <w:r>
              <w:rPr>
                <w:color w:val="333333"/>
                <w:sz w:val="22"/>
                <w:szCs w:val="22"/>
              </w:rPr>
              <w:t>12) службова (посадова) особа учасника процедури закупі</w:t>
            </w:r>
            <w:proofErr w:type="gramStart"/>
            <w:r>
              <w:rPr>
                <w:color w:val="333333"/>
                <w:sz w:val="22"/>
                <w:szCs w:val="22"/>
              </w:rPr>
              <w:t>вл</w:t>
            </w:r>
            <w:proofErr w:type="gramEnd"/>
            <w:r>
              <w:rPr>
                <w:color w:val="333333"/>
                <w:sz w:val="22"/>
                <w:szCs w:val="22"/>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042B4" w:rsidRDefault="004042B4" w:rsidP="004042B4">
            <w:pPr>
              <w:pStyle w:val="rvps2"/>
              <w:shd w:val="clear" w:color="auto" w:fill="FFFFFF"/>
              <w:spacing w:before="0" w:after="136"/>
              <w:ind w:firstLine="408"/>
              <w:jc w:val="both"/>
              <w:rPr>
                <w:color w:val="333333"/>
                <w:sz w:val="22"/>
                <w:szCs w:val="22"/>
              </w:rPr>
            </w:pPr>
            <w:bookmarkStart w:id="12" w:name="n546"/>
            <w:bookmarkEnd w:id="12"/>
            <w:r>
              <w:rPr>
                <w:color w:val="333333"/>
                <w:sz w:val="22"/>
                <w:szCs w:val="22"/>
              </w:rPr>
              <w:t>13) учасник процедури закупі</w:t>
            </w:r>
            <w:proofErr w:type="gramStart"/>
            <w:r>
              <w:rPr>
                <w:color w:val="333333"/>
                <w:sz w:val="22"/>
                <w:szCs w:val="22"/>
              </w:rPr>
              <w:t>вл</w:t>
            </w:r>
            <w:proofErr w:type="gramEnd"/>
            <w:r>
              <w:rPr>
                <w:color w:val="333333"/>
                <w:sz w:val="22"/>
                <w:szCs w:val="22"/>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4042B4" w:rsidRDefault="004042B4" w:rsidP="004042B4">
            <w:pPr>
              <w:pStyle w:val="rvps2"/>
              <w:shd w:val="clear" w:color="auto" w:fill="FFFFFF"/>
              <w:spacing w:before="0" w:after="136"/>
              <w:ind w:firstLine="408"/>
              <w:jc w:val="both"/>
              <w:rPr>
                <w:color w:val="333333"/>
                <w:sz w:val="22"/>
                <w:szCs w:val="22"/>
              </w:rPr>
            </w:pPr>
            <w:bookmarkStart w:id="13" w:name="n547"/>
            <w:bookmarkEnd w:id="13"/>
            <w:r>
              <w:rPr>
                <w:color w:val="333333"/>
                <w:sz w:val="22"/>
                <w:szCs w:val="22"/>
              </w:rPr>
              <w:t xml:space="preserve">Замовник може прийняти </w:t>
            </w:r>
            <w:proofErr w:type="gramStart"/>
            <w:r>
              <w:rPr>
                <w:color w:val="333333"/>
                <w:sz w:val="22"/>
                <w:szCs w:val="22"/>
              </w:rPr>
              <w:t>р</w:t>
            </w:r>
            <w:proofErr w:type="gramEnd"/>
            <w:r>
              <w:rPr>
                <w:color w:val="333333"/>
                <w:sz w:val="22"/>
                <w:szCs w:val="22"/>
              </w:rPr>
              <w:t>ішення про відмову учаснику в участі у процедурі закупівлі та може відхилити тендерну </w:t>
            </w:r>
            <w:bookmarkStart w:id="14" w:name="w1_133"/>
            <w:r>
              <w:rPr>
                <w:color w:val="333333"/>
                <w:sz w:val="22"/>
                <w:szCs w:val="22"/>
              </w:rPr>
              <w:fldChar w:fldCharType="begin"/>
            </w:r>
            <w:r>
              <w:rPr>
                <w:color w:val="333333"/>
                <w:sz w:val="22"/>
                <w:szCs w:val="22"/>
              </w:rPr>
              <w:instrText xml:space="preserve"> HYPERLINK "https://zakon.rada.gov.ua/laws/show/114-20?find=1&amp;text=%D0%BF%D1%80%D0%BE%D0%BF%D0%BE%D0%B7%D0%B8%D1%86%D1%96" \l "w1_134" </w:instrText>
            </w:r>
            <w:r>
              <w:rPr>
                <w:color w:val="333333"/>
                <w:sz w:val="22"/>
                <w:szCs w:val="22"/>
              </w:rPr>
              <w:fldChar w:fldCharType="separate"/>
            </w:r>
            <w:r>
              <w:rPr>
                <w:rStyle w:val="a8"/>
                <w:sz w:val="22"/>
                <w:szCs w:val="22"/>
                <w:shd w:val="clear" w:color="auto" w:fill="FFD8D5"/>
              </w:rPr>
              <w:t>пропозиці</w:t>
            </w:r>
            <w:r>
              <w:rPr>
                <w:color w:val="333333"/>
                <w:sz w:val="22"/>
                <w:szCs w:val="22"/>
              </w:rPr>
              <w:fldChar w:fldCharType="end"/>
            </w:r>
            <w:bookmarkEnd w:id="14"/>
            <w:r>
              <w:rPr>
                <w:color w:val="333333"/>
                <w:sz w:val="22"/>
                <w:szCs w:val="22"/>
              </w:rPr>
              <w:t>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Pr>
                <w:color w:val="333333"/>
                <w:sz w:val="22"/>
                <w:szCs w:val="22"/>
              </w:rPr>
              <w:t>в</w:t>
            </w:r>
            <w:proofErr w:type="gramEnd"/>
            <w:r>
              <w:rPr>
                <w:color w:val="333333"/>
                <w:sz w:val="22"/>
                <w:szCs w:val="22"/>
              </w:rPr>
              <w:t xml:space="preserve"> </w:t>
            </w:r>
            <w:proofErr w:type="gramStart"/>
            <w:r>
              <w:rPr>
                <w:color w:val="333333"/>
                <w:sz w:val="22"/>
                <w:szCs w:val="22"/>
              </w:rPr>
              <w:t>та</w:t>
            </w:r>
            <w:proofErr w:type="gramEnd"/>
            <w:r>
              <w:rPr>
                <w:color w:val="333333"/>
                <w:sz w:val="22"/>
                <w:szCs w:val="22"/>
              </w:rPr>
              <w:t>/або відшкодування збитків - протягом трьох років з дати дострокового розірвання такого договору.</w:t>
            </w:r>
          </w:p>
          <w:p w:rsidR="004042B4" w:rsidRDefault="004042B4" w:rsidP="004042B4">
            <w:pPr>
              <w:pStyle w:val="rvps2"/>
              <w:shd w:val="clear" w:color="auto" w:fill="FFFFFF"/>
              <w:spacing w:before="0" w:after="136"/>
              <w:ind w:firstLine="408"/>
              <w:jc w:val="both"/>
              <w:rPr>
                <w:color w:val="333333"/>
                <w:sz w:val="22"/>
                <w:szCs w:val="22"/>
              </w:rPr>
            </w:pPr>
            <w:bookmarkStart w:id="15" w:name="n548"/>
            <w:bookmarkEnd w:id="15"/>
            <w:r>
              <w:rPr>
                <w:color w:val="333333"/>
                <w:sz w:val="22"/>
                <w:szCs w:val="22"/>
              </w:rPr>
              <w:t>Учасник процедури закупі</w:t>
            </w:r>
            <w:proofErr w:type="gramStart"/>
            <w:r>
              <w:rPr>
                <w:color w:val="333333"/>
                <w:sz w:val="22"/>
                <w:szCs w:val="22"/>
              </w:rPr>
              <w:t>вл</w:t>
            </w:r>
            <w:proofErr w:type="gramEnd"/>
            <w:r>
              <w:rPr>
                <w:color w:val="333333"/>
                <w:sz w:val="22"/>
                <w:szCs w:val="22"/>
              </w:rPr>
              <w:t>і, що перебуває в обставинах, зазначених у частині другій статті</w:t>
            </w:r>
            <w:r>
              <w:rPr>
                <w:color w:val="333333"/>
                <w:sz w:val="22"/>
                <w:szCs w:val="22"/>
                <w:lang w:val="uk-UA"/>
              </w:rPr>
              <w:t xml:space="preserve"> 17 Закону</w:t>
            </w:r>
            <w:r>
              <w:rPr>
                <w:color w:val="333333"/>
                <w:sz w:val="22"/>
                <w:szCs w:val="22"/>
              </w:rPr>
              <w:t>,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w:t>
            </w:r>
            <w:proofErr w:type="gramStart"/>
            <w:r>
              <w:rPr>
                <w:color w:val="333333"/>
                <w:sz w:val="22"/>
                <w:szCs w:val="22"/>
              </w:rPr>
              <w:t>в</w:t>
            </w:r>
            <w:proofErr w:type="gramEnd"/>
            <w:r>
              <w:rPr>
                <w:color w:val="333333"/>
                <w:sz w:val="22"/>
                <w:szCs w:val="22"/>
              </w:rPr>
              <w:t>.</w:t>
            </w:r>
          </w:p>
          <w:p w:rsidR="004042B4" w:rsidRDefault="004042B4" w:rsidP="004042B4">
            <w:pPr>
              <w:pStyle w:val="rvps2"/>
              <w:shd w:val="clear" w:color="auto" w:fill="FFFFFF"/>
              <w:spacing w:before="0" w:after="136"/>
              <w:ind w:firstLine="408"/>
              <w:jc w:val="both"/>
              <w:rPr>
                <w:color w:val="333333"/>
                <w:sz w:val="22"/>
                <w:szCs w:val="22"/>
              </w:rPr>
            </w:pPr>
            <w:bookmarkStart w:id="16" w:name="n549"/>
            <w:bookmarkEnd w:id="16"/>
            <w:r>
              <w:rPr>
                <w:color w:val="333333"/>
                <w:sz w:val="22"/>
                <w:szCs w:val="22"/>
              </w:rPr>
              <w:t xml:space="preserve">Якщо замовник вважає таке </w:t>
            </w:r>
            <w:proofErr w:type="gramStart"/>
            <w:r>
              <w:rPr>
                <w:color w:val="333333"/>
                <w:sz w:val="22"/>
                <w:szCs w:val="22"/>
              </w:rPr>
              <w:t>п</w:t>
            </w:r>
            <w:proofErr w:type="gramEnd"/>
            <w:r>
              <w:rPr>
                <w:color w:val="333333"/>
                <w:sz w:val="22"/>
                <w:szCs w:val="22"/>
              </w:rPr>
              <w:t>ідтвердження достатнім, учаснику не може бути відмовлено в участі в процедурі закупівлі.</w:t>
            </w:r>
          </w:p>
          <w:p w:rsidR="004042B4" w:rsidRDefault="004042B4" w:rsidP="004042B4">
            <w:pPr>
              <w:pStyle w:val="rvps2"/>
              <w:shd w:val="clear" w:color="auto" w:fill="FFFFFF"/>
              <w:spacing w:before="0" w:after="136"/>
              <w:ind w:firstLine="408"/>
              <w:jc w:val="both"/>
              <w:rPr>
                <w:color w:val="333333"/>
                <w:sz w:val="22"/>
                <w:szCs w:val="22"/>
              </w:rPr>
            </w:pPr>
            <w:bookmarkStart w:id="17" w:name="n550"/>
            <w:bookmarkEnd w:id="17"/>
            <w:r>
              <w:rPr>
                <w:color w:val="333333"/>
                <w:sz w:val="22"/>
                <w:szCs w:val="22"/>
              </w:rPr>
              <w:t>Учасник процедури закупі</w:t>
            </w:r>
            <w:proofErr w:type="gramStart"/>
            <w:r>
              <w:rPr>
                <w:color w:val="333333"/>
                <w:sz w:val="22"/>
                <w:szCs w:val="22"/>
              </w:rPr>
              <w:t>вл</w:t>
            </w:r>
            <w:proofErr w:type="gramEnd"/>
            <w:r>
              <w:rPr>
                <w:color w:val="333333"/>
                <w:sz w:val="22"/>
                <w:szCs w:val="22"/>
              </w:rPr>
              <w:t>і в електронній системі закупівель під час подання тендерної </w:t>
            </w:r>
            <w:bookmarkStart w:id="18" w:name="w1_134"/>
            <w:r>
              <w:rPr>
                <w:color w:val="333333"/>
                <w:sz w:val="22"/>
                <w:szCs w:val="22"/>
              </w:rPr>
              <w:fldChar w:fldCharType="begin"/>
            </w:r>
            <w:r>
              <w:rPr>
                <w:color w:val="333333"/>
                <w:sz w:val="22"/>
                <w:szCs w:val="22"/>
              </w:rPr>
              <w:instrText xml:space="preserve"> HYPERLINK "https://zakon.rada.gov.ua/laws/show/114-20?find=1&amp;text=%D0%BF%D1%80%D0%BE%D0%BF%D0%BE%D0%B7%D0%B8%D1%86%D1%96" \l "w1_135" </w:instrText>
            </w:r>
            <w:r>
              <w:rPr>
                <w:color w:val="333333"/>
                <w:sz w:val="22"/>
                <w:szCs w:val="22"/>
              </w:rPr>
              <w:fldChar w:fldCharType="separate"/>
            </w:r>
            <w:r>
              <w:rPr>
                <w:rStyle w:val="a8"/>
                <w:sz w:val="22"/>
                <w:szCs w:val="22"/>
                <w:shd w:val="clear" w:color="auto" w:fill="FFD8D5"/>
              </w:rPr>
              <w:t>пропозиці</w:t>
            </w:r>
            <w:r>
              <w:rPr>
                <w:color w:val="333333"/>
                <w:sz w:val="22"/>
                <w:szCs w:val="22"/>
              </w:rPr>
              <w:fldChar w:fldCharType="end"/>
            </w:r>
            <w:bookmarkEnd w:id="18"/>
            <w:r>
              <w:rPr>
                <w:color w:val="333333"/>
                <w:sz w:val="22"/>
                <w:szCs w:val="22"/>
              </w:rPr>
              <w:t>ї підтверджує відсутність підстав, передбачених пунктами 5, 6, 12 і 13 частини першої та частиною другою статті</w:t>
            </w:r>
            <w:r>
              <w:rPr>
                <w:color w:val="333333"/>
                <w:sz w:val="22"/>
                <w:szCs w:val="22"/>
                <w:lang w:val="uk-UA"/>
              </w:rPr>
              <w:t xml:space="preserve"> 17 Закону</w:t>
            </w:r>
            <w:r>
              <w:rPr>
                <w:color w:val="333333"/>
                <w:sz w:val="22"/>
                <w:szCs w:val="22"/>
              </w:rPr>
              <w:t xml:space="preserve">. Спосіб документального </w:t>
            </w:r>
            <w:proofErr w:type="gramStart"/>
            <w:r>
              <w:rPr>
                <w:color w:val="333333"/>
                <w:sz w:val="22"/>
                <w:szCs w:val="22"/>
              </w:rPr>
              <w:t>п</w:t>
            </w:r>
            <w:proofErr w:type="gramEnd"/>
            <w:r>
              <w:rPr>
                <w:color w:val="333333"/>
                <w:sz w:val="22"/>
                <w:szCs w:val="22"/>
              </w:rPr>
              <w:t>ідтвердження згідно із законодавством щодо відсутності підстав, передбачених пунктами 5, 6, 12 і 13 частини першої та частиною другою статті</w:t>
            </w:r>
            <w:r>
              <w:rPr>
                <w:color w:val="333333"/>
                <w:sz w:val="22"/>
                <w:szCs w:val="22"/>
                <w:lang w:val="uk-UA"/>
              </w:rPr>
              <w:t xml:space="preserve"> 17 Закону</w:t>
            </w:r>
            <w:r>
              <w:rPr>
                <w:color w:val="333333"/>
                <w:sz w:val="22"/>
                <w:szCs w:val="22"/>
              </w:rPr>
              <w:t>, визначається замовником для надання таких документів лише переможцем процедури закупівлі через електронну систему закупівель.</w:t>
            </w:r>
          </w:p>
          <w:p w:rsidR="004042B4" w:rsidRDefault="004042B4" w:rsidP="004042B4">
            <w:pPr>
              <w:pStyle w:val="rvps2"/>
              <w:shd w:val="clear" w:color="auto" w:fill="FFFFFF"/>
              <w:spacing w:before="0" w:after="136"/>
              <w:ind w:firstLine="408"/>
              <w:jc w:val="both"/>
              <w:rPr>
                <w:color w:val="333333"/>
                <w:sz w:val="22"/>
                <w:szCs w:val="22"/>
              </w:rPr>
            </w:pPr>
            <w:bookmarkStart w:id="19" w:name="n551"/>
            <w:bookmarkEnd w:id="19"/>
            <w:r>
              <w:rPr>
                <w:color w:val="333333"/>
                <w:sz w:val="22"/>
                <w:szCs w:val="22"/>
              </w:rPr>
              <w:t xml:space="preserve">Замовник не вимагає від учасників документів, що </w:t>
            </w:r>
            <w:proofErr w:type="gramStart"/>
            <w:r>
              <w:rPr>
                <w:color w:val="333333"/>
                <w:sz w:val="22"/>
                <w:szCs w:val="22"/>
              </w:rPr>
              <w:lastRenderedPageBreak/>
              <w:t>п</w:t>
            </w:r>
            <w:proofErr w:type="gramEnd"/>
            <w:r>
              <w:rPr>
                <w:color w:val="333333"/>
                <w:sz w:val="22"/>
                <w:szCs w:val="22"/>
              </w:rPr>
              <w:t>ідтверджують відсутність підстав, визначених пунктами 1 і 7 частини першої статті</w:t>
            </w:r>
            <w:r>
              <w:rPr>
                <w:color w:val="333333"/>
                <w:sz w:val="22"/>
                <w:szCs w:val="22"/>
                <w:lang w:val="uk-UA"/>
              </w:rPr>
              <w:t xml:space="preserve"> 17 Закону</w:t>
            </w:r>
            <w:r>
              <w:rPr>
                <w:color w:val="333333"/>
                <w:sz w:val="22"/>
                <w:szCs w:val="22"/>
              </w:rPr>
              <w:t>.</w:t>
            </w:r>
          </w:p>
          <w:p w:rsidR="004042B4" w:rsidRDefault="004042B4" w:rsidP="004042B4">
            <w:pPr>
              <w:pStyle w:val="rvps2"/>
              <w:shd w:val="clear" w:color="auto" w:fill="FFFFFF"/>
              <w:spacing w:before="0" w:after="136"/>
              <w:ind w:firstLine="408"/>
              <w:jc w:val="both"/>
              <w:rPr>
                <w:color w:val="333333"/>
                <w:sz w:val="22"/>
                <w:szCs w:val="22"/>
                <w:lang w:val="uk-UA"/>
              </w:rPr>
            </w:pPr>
            <w:bookmarkStart w:id="20" w:name="n552"/>
            <w:bookmarkStart w:id="21" w:name="n553"/>
            <w:bookmarkEnd w:id="20"/>
            <w:bookmarkEnd w:id="21"/>
            <w:r>
              <w:rPr>
                <w:color w:val="333333"/>
                <w:sz w:val="22"/>
                <w:szCs w:val="22"/>
              </w:rPr>
              <w:t>Переможець процедури закупі</w:t>
            </w:r>
            <w:proofErr w:type="gramStart"/>
            <w:r>
              <w:rPr>
                <w:color w:val="333333"/>
                <w:sz w:val="22"/>
                <w:szCs w:val="22"/>
              </w:rPr>
              <w:t>вл</w:t>
            </w:r>
            <w:proofErr w:type="gramEnd"/>
            <w:r>
              <w:rPr>
                <w:color w:val="333333"/>
                <w:sz w:val="22"/>
                <w:szCs w:val="22"/>
              </w:rPr>
              <w:t xml:space="preserve">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w:t>
            </w:r>
            <w:proofErr w:type="gramStart"/>
            <w:r>
              <w:rPr>
                <w:color w:val="333333"/>
                <w:sz w:val="22"/>
                <w:szCs w:val="22"/>
              </w:rPr>
              <w:t>другою</w:t>
            </w:r>
            <w:proofErr w:type="gramEnd"/>
            <w:r>
              <w:rPr>
                <w:color w:val="333333"/>
                <w:sz w:val="22"/>
                <w:szCs w:val="22"/>
              </w:rPr>
              <w:t xml:space="preserve"> статті</w:t>
            </w:r>
            <w:r>
              <w:rPr>
                <w:color w:val="333333"/>
                <w:sz w:val="22"/>
                <w:szCs w:val="22"/>
                <w:lang w:val="uk-UA"/>
              </w:rPr>
              <w:t xml:space="preserve"> 17 Закону</w:t>
            </w:r>
            <w:r>
              <w:rPr>
                <w:color w:val="333333"/>
                <w:sz w:val="22"/>
                <w:szCs w:val="22"/>
              </w:rPr>
              <w:t>.</w:t>
            </w:r>
          </w:p>
          <w:p w:rsidR="004042B4" w:rsidRPr="00EB6539" w:rsidRDefault="004042B4" w:rsidP="004042B4">
            <w:pPr>
              <w:numPr>
                <w:ilvl w:val="0"/>
                <w:numId w:val="45"/>
              </w:numPr>
              <w:pBdr>
                <w:top w:val="nil"/>
                <w:left w:val="nil"/>
                <w:bottom w:val="nil"/>
                <w:right w:val="nil"/>
                <w:between w:val="nil"/>
              </w:pBdr>
              <w:shd w:val="clear" w:color="auto" w:fill="FFFFFF"/>
              <w:spacing w:after="0" w:line="240" w:lineRule="auto"/>
              <w:ind w:left="0" w:firstLine="0"/>
              <w:jc w:val="both"/>
              <w:rPr>
                <w:rFonts w:ascii="Times New Roman" w:eastAsia="Times New Roman" w:hAnsi="Times New Roman" w:cs="Times New Roman"/>
                <w:sz w:val="24"/>
                <w:szCs w:val="24"/>
                <w:lang w:val="uk-UA"/>
              </w:rPr>
            </w:pPr>
            <w:bookmarkStart w:id="22" w:name="n554"/>
            <w:bookmarkEnd w:id="22"/>
            <w:r w:rsidRPr="00EB6539">
              <w:rPr>
                <w:rFonts w:ascii="Times New Roman" w:eastAsia="Times New Roman" w:hAnsi="Times New Roman" w:cs="Times New Roman"/>
                <w:sz w:val="24"/>
                <w:szCs w:val="24"/>
                <w:lang w:val="uk-UA"/>
              </w:rPr>
              <w:t>довідка, видана Департаментом інформатизації МВС України (територіальним органом з надання сервісних послуг МВС України),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пунктів 5, 6, частини 1 статті 17 Закону;</w:t>
            </w:r>
          </w:p>
          <w:p w:rsidR="004042B4" w:rsidRPr="00EB6539" w:rsidRDefault="004042B4" w:rsidP="004042B4">
            <w:pPr>
              <w:numPr>
                <w:ilvl w:val="0"/>
                <w:numId w:val="45"/>
              </w:numPr>
              <w:pBdr>
                <w:top w:val="nil"/>
                <w:left w:val="nil"/>
                <w:bottom w:val="nil"/>
                <w:right w:val="nil"/>
                <w:between w:val="nil"/>
              </w:pBdr>
              <w:shd w:val="clear" w:color="auto" w:fill="FFFFFF"/>
              <w:spacing w:after="0" w:line="240" w:lineRule="auto"/>
              <w:ind w:left="0" w:firstLine="0"/>
              <w:jc w:val="both"/>
              <w:rPr>
                <w:rFonts w:ascii="Times New Roman" w:eastAsia="Times New Roman" w:hAnsi="Times New Roman" w:cs="Times New Roman"/>
                <w:sz w:val="24"/>
                <w:szCs w:val="24"/>
                <w:lang w:val="uk-UA"/>
              </w:rPr>
            </w:pPr>
            <w:r w:rsidRPr="00EB6539">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пунктом 12 частини 1 статті 17 Закону;</w:t>
            </w:r>
          </w:p>
          <w:p w:rsidR="004042B4" w:rsidRDefault="004042B4" w:rsidP="004042B4">
            <w:pPr>
              <w:numPr>
                <w:ilvl w:val="0"/>
                <w:numId w:val="45"/>
              </w:numPr>
              <w:pBdr>
                <w:top w:val="nil"/>
                <w:left w:val="nil"/>
                <w:bottom w:val="nil"/>
                <w:right w:val="nil"/>
                <w:between w:val="nil"/>
              </w:pBdr>
              <w:shd w:val="clear" w:color="auto" w:fill="FFFFFF"/>
              <w:spacing w:after="0" w:line="240" w:lineRule="auto"/>
              <w:ind w:left="0" w:firstLine="0"/>
              <w:jc w:val="both"/>
              <w:rPr>
                <w:rFonts w:ascii="Times New Roman" w:eastAsia="Times New Roman" w:hAnsi="Times New Roman" w:cs="Times New Roman"/>
                <w:sz w:val="24"/>
                <w:szCs w:val="24"/>
                <w:lang w:val="uk-UA"/>
              </w:rPr>
            </w:pPr>
            <w:r w:rsidRPr="00EB6539">
              <w:rPr>
                <w:rFonts w:ascii="Times New Roman" w:eastAsia="Times New Roman" w:hAnsi="Times New Roman" w:cs="Times New Roman"/>
                <w:sz w:val="24"/>
                <w:szCs w:val="24"/>
                <w:lang w:val="uk-UA"/>
              </w:rPr>
              <w:t>довідка, складена учасником у довільній формі, що підтверджує відсутність підстави, передбаченої абзацом 1 частини 2 статті 17 Закону, або інформація у довільній формі, що підтверджує вжиття заходів для доведення надійності учасника, згідно абзацу 2 частини 2 статті 17 Закону.</w:t>
            </w:r>
          </w:p>
          <w:p w:rsidR="004042B4" w:rsidRPr="00EB6539" w:rsidRDefault="004042B4" w:rsidP="004042B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rPr>
            </w:pPr>
          </w:p>
          <w:p w:rsidR="004042B4" w:rsidRPr="000D487B" w:rsidRDefault="004042B4" w:rsidP="004042B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0D487B">
              <w:rPr>
                <w:rFonts w:ascii="Times New Roman" w:eastAsia="Times New Roman" w:hAnsi="Times New Roman" w:cs="Times New Roman"/>
                <w:sz w:val="24"/>
                <w:szCs w:val="24"/>
                <w:lang w:val="uk-UA"/>
              </w:rPr>
              <w:t xml:space="preserve">Інформація про відсутність заборгованості з податків, зборів і платежів у переможця процедури закупівлі </w:t>
            </w:r>
          </w:p>
          <w:p w:rsidR="004042B4" w:rsidRPr="00EB6539" w:rsidRDefault="004042B4" w:rsidP="004042B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rPr>
            </w:pPr>
          </w:p>
          <w:p w:rsidR="004042B4" w:rsidRPr="000D487B" w:rsidRDefault="004042B4" w:rsidP="004042B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0D487B">
              <w:rPr>
                <w:rFonts w:ascii="Times New Roman" w:eastAsia="Times New Roman" w:hAnsi="Times New Roman" w:cs="Times New Roman"/>
                <w:sz w:val="24"/>
                <w:szCs w:val="24"/>
                <w:lang w:val="uk-UA"/>
              </w:rPr>
              <w:t xml:space="preserve">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 року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w:t>
            </w:r>
            <w:r w:rsidRPr="000D487B">
              <w:rPr>
                <w:rFonts w:ascii="Times New Roman" w:eastAsia="Times New Roman" w:hAnsi="Times New Roman" w:cs="Times New Roman"/>
                <w:sz w:val="24"/>
                <w:szCs w:val="24"/>
                <w:lang w:val="uk-UA"/>
              </w:rPr>
              <w:lastRenderedPageBreak/>
              <w:t>наказом Міністерства доходів і зборів України від 10.10.2013 року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частини 6 статті 17 Закону</w:t>
            </w:r>
          </w:p>
          <w:p w:rsidR="004042B4" w:rsidRPr="0056498F" w:rsidRDefault="004042B4" w:rsidP="004042B4">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val="uk-UA"/>
              </w:rPr>
            </w:pPr>
          </w:p>
        </w:tc>
      </w:tr>
      <w:tr w:rsidR="004042B4" w:rsidRPr="00F75EF2" w:rsidTr="004042B4">
        <w:trPr>
          <w:trHeight w:val="2006"/>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DB6A03" w:rsidRDefault="004042B4" w:rsidP="004042B4">
            <w:pPr>
              <w:spacing w:before="192" w:after="150" w:line="255"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7</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Інформація про технічні, якісні та кількісні характеристики предмета закупівлі</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7225A" w:rsidRDefault="004042B4" w:rsidP="004042B4">
            <w:pPr>
              <w:spacing w:before="192" w:after="150" w:line="255" w:lineRule="atLeast"/>
              <w:ind w:left="-80" w:right="-1" w:firstLine="80"/>
              <w:jc w:val="both"/>
              <w:textAlignment w:val="baseline"/>
              <w:rPr>
                <w:rFonts w:ascii="Times New Roman" w:eastAsia="Times New Roman" w:hAnsi="Times New Roman" w:cs="Times New Roman"/>
                <w:color w:val="FF0000"/>
                <w:sz w:val="24"/>
                <w:szCs w:val="24"/>
                <w:lang w:val="uk-UA"/>
              </w:rPr>
            </w:pPr>
            <w:r w:rsidRPr="00556B51">
              <w:rPr>
                <w:rFonts w:ascii="Times New Roman" w:eastAsia="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w:t>
            </w:r>
            <w:r w:rsidRPr="00620234">
              <w:rPr>
                <w:rFonts w:ascii="Times New Roman" w:eastAsia="Times New Roman" w:hAnsi="Times New Roman" w:cs="Times New Roman"/>
                <w:b/>
                <w:sz w:val="24"/>
                <w:szCs w:val="24"/>
                <w:lang w:val="uk-UA"/>
              </w:rPr>
              <w:t xml:space="preserve">Додатку  </w:t>
            </w:r>
            <w:r>
              <w:rPr>
                <w:rFonts w:ascii="Times New Roman" w:eastAsia="Times New Roman" w:hAnsi="Times New Roman" w:cs="Times New Roman"/>
                <w:b/>
                <w:sz w:val="24"/>
                <w:szCs w:val="24"/>
                <w:lang w:val="uk-UA"/>
              </w:rPr>
              <w:t>4</w:t>
            </w:r>
            <w:r w:rsidRPr="00556B51">
              <w:rPr>
                <w:rFonts w:ascii="Times New Roman" w:eastAsia="Times New Roman" w:hAnsi="Times New Roman" w:cs="Times New Roman"/>
                <w:sz w:val="24"/>
                <w:szCs w:val="24"/>
                <w:lang w:val="uk-UA"/>
              </w:rPr>
              <w:t xml:space="preserve"> до цієї тендерної документації.</w:t>
            </w:r>
            <w:r w:rsidRPr="00963094">
              <w:rPr>
                <w:rFonts w:ascii="Times New Roman" w:eastAsia="Times New Roman" w:hAnsi="Times New Roman" w:cs="Times New Roman"/>
                <w:sz w:val="24"/>
                <w:szCs w:val="24"/>
                <w:lang w:val="uk-UA"/>
              </w:rPr>
              <w:t xml:space="preserve"> </w:t>
            </w:r>
          </w:p>
        </w:tc>
      </w:tr>
      <w:tr w:rsidR="004042B4" w:rsidRPr="00556B51" w:rsidTr="004042B4">
        <w:trPr>
          <w:trHeight w:val="142"/>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DB6A03" w:rsidRDefault="004042B4" w:rsidP="004042B4">
            <w:pPr>
              <w:spacing w:before="192" w:after="150" w:line="255"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Інформація про субпідрядника (у випадку закупівлі робіт)</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ind w:left="-80" w:right="-1" w:firstLine="80"/>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Оскі</w:t>
            </w:r>
            <w:r>
              <w:rPr>
                <w:rFonts w:ascii="Times New Roman" w:eastAsia="Times New Roman" w:hAnsi="Times New Roman" w:cs="Times New Roman"/>
                <w:sz w:val="24"/>
                <w:szCs w:val="24"/>
                <w:lang w:val="uk-UA"/>
              </w:rPr>
              <w:t>льки предметом закупівлі є послуга</w:t>
            </w:r>
            <w:r w:rsidRPr="00556B51">
              <w:rPr>
                <w:rFonts w:ascii="Times New Roman" w:eastAsia="Times New Roman" w:hAnsi="Times New Roman" w:cs="Times New Roman"/>
                <w:sz w:val="24"/>
                <w:szCs w:val="24"/>
                <w:lang w:val="uk-UA"/>
              </w:rPr>
              <w:t xml:space="preserve"> – інформація про субпідрядників не вимагається.</w:t>
            </w:r>
          </w:p>
        </w:tc>
      </w:tr>
      <w:tr w:rsidR="004042B4" w:rsidRPr="00F75EF2" w:rsidTr="004042B4">
        <w:trPr>
          <w:trHeight w:val="142"/>
        </w:trPr>
        <w:tc>
          <w:tcPr>
            <w:tcW w:w="840"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DB6A03" w:rsidRDefault="004042B4" w:rsidP="004042B4">
            <w:pPr>
              <w:spacing w:before="192" w:after="150" w:line="255"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9</w:t>
            </w:r>
          </w:p>
        </w:tc>
        <w:tc>
          <w:tcPr>
            <w:tcW w:w="3567"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Унесення змін або відкликання тендерної пропозиції учасником</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ind w:left="-80" w:right="-1" w:firstLine="80"/>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042B4" w:rsidRPr="00556B51" w:rsidTr="004042B4">
        <w:trPr>
          <w:trHeight w:val="142"/>
        </w:trPr>
        <w:tc>
          <w:tcPr>
            <w:tcW w:w="11090" w:type="dxa"/>
            <w:gridSpan w:val="4"/>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ind w:left="-80" w:right="-1" w:firstLine="80"/>
              <w:jc w:val="center"/>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IV. Подання та розкриття тендерної пропозиції</w:t>
            </w:r>
          </w:p>
        </w:tc>
      </w:tr>
      <w:tr w:rsidR="004042B4" w:rsidRPr="00556B51"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1</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Кінцевий строк подання тендерної пропозиції</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F320AE" w:rsidRDefault="004042B4" w:rsidP="004042B4">
            <w:pPr>
              <w:spacing w:after="0" w:line="240" w:lineRule="auto"/>
              <w:ind w:left="-80" w:right="-1" w:firstLine="252"/>
              <w:jc w:val="both"/>
              <w:textAlignment w:val="baseline"/>
              <w:rPr>
                <w:rFonts w:ascii="Times New Roman" w:eastAsia="Times New Roman" w:hAnsi="Times New Roman" w:cs="Times New Roman"/>
                <w:color w:val="FF0000"/>
                <w:sz w:val="24"/>
                <w:szCs w:val="24"/>
                <w:lang w:val="uk-UA"/>
              </w:rPr>
            </w:pPr>
            <w:r w:rsidRPr="00F320AE">
              <w:rPr>
                <w:rFonts w:ascii="Times New Roman" w:eastAsia="Times New Roman" w:hAnsi="Times New Roman" w:cs="Times New Roman"/>
                <w:sz w:val="24"/>
                <w:szCs w:val="24"/>
                <w:lang w:val="uk-UA"/>
              </w:rPr>
              <w:t xml:space="preserve">Кінцевий строк подання тендерних пропозицій 15 днів з дня оприлюднення оголошення про проведення відкритих торгів в електронній системі закупівель </w:t>
            </w:r>
            <w:r w:rsidR="004B42F9">
              <w:rPr>
                <w:rFonts w:ascii="Times New Roman" w:eastAsia="Times New Roman" w:hAnsi="Times New Roman" w:cs="Times New Roman"/>
                <w:sz w:val="24"/>
                <w:szCs w:val="24"/>
                <w:lang w:val="uk-UA"/>
              </w:rPr>
              <w:t xml:space="preserve"> </w:t>
            </w:r>
            <w:r w:rsidR="002214F7">
              <w:rPr>
                <w:rFonts w:ascii="Times New Roman" w:eastAsia="Times New Roman" w:hAnsi="Times New Roman" w:cs="Times New Roman"/>
                <w:color w:val="000000" w:themeColor="text1"/>
                <w:sz w:val="24"/>
                <w:szCs w:val="24"/>
                <w:lang w:val="uk-UA"/>
              </w:rPr>
              <w:t>08.10</w:t>
            </w:r>
            <w:r w:rsidR="004B42F9" w:rsidRPr="004B42F9">
              <w:rPr>
                <w:rFonts w:ascii="Times New Roman" w:eastAsia="Times New Roman" w:hAnsi="Times New Roman" w:cs="Times New Roman"/>
                <w:color w:val="000000" w:themeColor="text1"/>
                <w:sz w:val="24"/>
                <w:szCs w:val="24"/>
                <w:lang w:val="uk-UA"/>
              </w:rPr>
              <w:t>.2022</w:t>
            </w:r>
            <w:r w:rsidRPr="004B42F9">
              <w:rPr>
                <w:rFonts w:ascii="Times New Roman" w:eastAsia="Times New Roman" w:hAnsi="Times New Roman" w:cs="Times New Roman"/>
                <w:color w:val="000000" w:themeColor="text1"/>
                <w:sz w:val="24"/>
                <w:szCs w:val="24"/>
                <w:lang w:val="uk-UA"/>
              </w:rPr>
              <w:t xml:space="preserve">р. 00 </w:t>
            </w:r>
            <w:r w:rsidRPr="009F01A5">
              <w:rPr>
                <w:rFonts w:ascii="Times New Roman" w:eastAsia="Times New Roman" w:hAnsi="Times New Roman" w:cs="Times New Roman"/>
                <w:color w:val="000000" w:themeColor="text1"/>
                <w:sz w:val="24"/>
                <w:szCs w:val="24"/>
                <w:lang w:val="uk-UA"/>
              </w:rPr>
              <w:t>год.</w:t>
            </w:r>
          </w:p>
          <w:p w:rsidR="004042B4" w:rsidRPr="00BA3181" w:rsidRDefault="004042B4" w:rsidP="004042B4">
            <w:pPr>
              <w:spacing w:after="0" w:line="240" w:lineRule="auto"/>
              <w:ind w:left="-80" w:right="-1" w:firstLine="252"/>
              <w:jc w:val="both"/>
              <w:textAlignment w:val="baseline"/>
              <w:rPr>
                <w:rFonts w:ascii="Times New Roman" w:eastAsia="Times New Roman" w:hAnsi="Times New Roman" w:cs="Times New Roman"/>
                <w:sz w:val="24"/>
                <w:szCs w:val="24"/>
                <w:lang w:val="uk-UA"/>
              </w:rPr>
            </w:pPr>
            <w:r w:rsidRPr="00BA3181">
              <w:rPr>
                <w:rFonts w:ascii="Times New Roman" w:eastAsia="Times New Roman" w:hAnsi="Times New Roman" w:cs="Times New Roman"/>
                <w:sz w:val="24"/>
                <w:szCs w:val="24"/>
                <w:lang w:val="uk-UA"/>
              </w:rPr>
              <w:t>Отримана тендерна пропозиція автоматично вноситься до реєстру.</w:t>
            </w:r>
          </w:p>
          <w:p w:rsidR="004042B4" w:rsidRPr="00BA3181" w:rsidRDefault="004042B4" w:rsidP="004042B4">
            <w:pPr>
              <w:spacing w:after="0" w:line="240" w:lineRule="auto"/>
              <w:ind w:left="-80" w:right="-1" w:firstLine="252"/>
              <w:jc w:val="both"/>
              <w:textAlignment w:val="baseline"/>
              <w:rPr>
                <w:rFonts w:ascii="Times New Roman" w:eastAsia="Times New Roman" w:hAnsi="Times New Roman" w:cs="Times New Roman"/>
                <w:sz w:val="24"/>
                <w:szCs w:val="24"/>
                <w:lang w:val="uk-UA"/>
              </w:rPr>
            </w:pPr>
            <w:r w:rsidRPr="00BA3181">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4042B4" w:rsidRPr="00BA3181" w:rsidRDefault="004042B4" w:rsidP="004042B4">
            <w:pPr>
              <w:spacing w:after="0" w:line="240" w:lineRule="auto"/>
              <w:ind w:left="-80" w:right="-1" w:firstLine="252"/>
              <w:jc w:val="both"/>
              <w:textAlignment w:val="baseline"/>
              <w:rPr>
                <w:rFonts w:ascii="Times New Roman" w:eastAsia="Times New Roman" w:hAnsi="Times New Roman" w:cs="Times New Roman"/>
                <w:sz w:val="24"/>
                <w:szCs w:val="24"/>
                <w:lang w:val="uk-UA"/>
              </w:rPr>
            </w:pPr>
            <w:r w:rsidRPr="00BA3181">
              <w:rPr>
                <w:rFonts w:ascii="Times New Roman" w:eastAsia="Times New Roman" w:hAnsi="Times New Roman" w:cs="Times New Roman"/>
                <w:sz w:val="24"/>
                <w:szCs w:val="24"/>
                <w:lang w:val="uk-UA"/>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tc>
      </w:tr>
      <w:tr w:rsidR="004042B4" w:rsidRPr="00556B51" w:rsidTr="004042B4">
        <w:trPr>
          <w:trHeight w:val="1308"/>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2</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Дата та час розкриття тендерної пропозиції</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ind w:left="-80" w:right="-1" w:firstLine="80"/>
              <w:jc w:val="both"/>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 xml:space="preserve">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4042B4" w:rsidRPr="00556B51" w:rsidTr="004042B4">
        <w:trPr>
          <w:trHeight w:val="142"/>
        </w:trPr>
        <w:tc>
          <w:tcPr>
            <w:tcW w:w="11090" w:type="dxa"/>
            <w:gridSpan w:val="4"/>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ind w:left="-80" w:right="-1" w:firstLine="80"/>
              <w:jc w:val="center"/>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V.</w:t>
            </w:r>
            <w:r>
              <w:rPr>
                <w:rFonts w:ascii="Times New Roman" w:eastAsia="Times New Roman" w:hAnsi="Times New Roman" w:cs="Times New Roman"/>
                <w:b/>
                <w:sz w:val="24"/>
                <w:szCs w:val="24"/>
                <w:lang w:val="uk-UA"/>
              </w:rPr>
              <w:t xml:space="preserve"> </w:t>
            </w:r>
            <w:r w:rsidRPr="00556B51">
              <w:rPr>
                <w:rFonts w:ascii="Times New Roman" w:eastAsia="Times New Roman" w:hAnsi="Times New Roman" w:cs="Times New Roman"/>
                <w:b/>
                <w:sz w:val="24"/>
                <w:szCs w:val="24"/>
                <w:lang w:val="uk-UA"/>
              </w:rPr>
              <w:t>Оцінка тендерної пропозиції</w:t>
            </w:r>
          </w:p>
        </w:tc>
      </w:tr>
      <w:tr w:rsidR="004042B4" w:rsidRPr="00F75EF2" w:rsidTr="004042B4">
        <w:trPr>
          <w:trHeight w:val="2011"/>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lastRenderedPageBreak/>
              <w:t>1</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after="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8943CC">
              <w:rPr>
                <w:rFonts w:ascii="Times New Roman" w:eastAsia="Times New Roman" w:hAnsi="Times New Roman" w:cs="Times New Roman"/>
                <w:sz w:val="24"/>
                <w:szCs w:val="24"/>
                <w:lang w:val="uk-UA"/>
              </w:rPr>
              <w:t>Згідно частиною 1 статті 2</w:t>
            </w:r>
            <w:r>
              <w:rPr>
                <w:rFonts w:ascii="Times New Roman" w:eastAsia="Times New Roman" w:hAnsi="Times New Roman" w:cs="Times New Roman"/>
                <w:sz w:val="24"/>
                <w:szCs w:val="24"/>
                <w:lang w:val="uk-UA"/>
              </w:rPr>
              <w:t>9</w:t>
            </w:r>
            <w:r w:rsidRPr="008943CC">
              <w:rPr>
                <w:rFonts w:ascii="Times New Roman" w:eastAsia="Times New Roman" w:hAnsi="Times New Roman" w:cs="Times New Roman"/>
                <w:sz w:val="24"/>
                <w:szCs w:val="24"/>
                <w:lang w:val="uk-UA"/>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w:t>
            </w:r>
          </w:p>
          <w:p w:rsidR="004042B4"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4042B4"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8943CC">
              <w:rPr>
                <w:rFonts w:ascii="Times New Roman" w:eastAsia="Times New Roman" w:hAnsi="Times New Roman" w:cs="Times New Roman"/>
                <w:sz w:val="24"/>
                <w:szCs w:val="24"/>
                <w:lang w:val="uk-UA"/>
              </w:rPr>
              <w:t xml:space="preserve">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
          <w:p w:rsidR="004042B4"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p>
          <w:p w:rsidR="004042B4" w:rsidRPr="008943CC"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lang w:val="uk-UA"/>
              </w:rPr>
            </w:pPr>
            <w:r w:rsidRPr="008943CC">
              <w:rPr>
                <w:rFonts w:ascii="Times New Roman" w:eastAsia="Times New Roman" w:hAnsi="Times New Roman" w:cs="Times New Roman"/>
                <w:sz w:val="24"/>
                <w:szCs w:val="24"/>
                <w:lang w:val="uk-UA"/>
              </w:rPr>
              <w:t xml:space="preserve">Під час проведення електронного аукціону в електронній системі закупівель відображаються значення ціни тендерної пропозиції </w:t>
            </w:r>
            <w:r w:rsidRPr="001D2FE6">
              <w:rPr>
                <w:rFonts w:ascii="Times New Roman" w:eastAsia="Times New Roman" w:hAnsi="Times New Roman" w:cs="Times New Roman"/>
                <w:sz w:val="24"/>
                <w:szCs w:val="24"/>
                <w:lang w:val="uk-UA"/>
              </w:rPr>
              <w:t xml:space="preserve">учасника </w:t>
            </w:r>
            <w:r w:rsidRPr="001D2FE6">
              <w:rPr>
                <w:rFonts w:ascii="Times New Roman" w:hAnsi="Times New Roman" w:cs="Times New Roman"/>
                <w:color w:val="333333"/>
                <w:shd w:val="clear" w:color="auto" w:fill="FFFFFF"/>
              </w:rPr>
              <w:t>та приведеної ціни</w:t>
            </w:r>
            <w:r w:rsidRPr="001D2FE6">
              <w:rPr>
                <w:rFonts w:ascii="Times New Roman" w:eastAsia="Times New Roman" w:hAnsi="Times New Roman" w:cs="Times New Roman"/>
                <w:sz w:val="24"/>
                <w:szCs w:val="24"/>
                <w:lang w:val="uk-UA"/>
              </w:rPr>
              <w:t>.</w:t>
            </w:r>
            <w:r w:rsidRPr="008943CC">
              <w:rPr>
                <w:rFonts w:ascii="Times New Roman" w:eastAsia="Times New Roman" w:hAnsi="Times New Roman" w:cs="Times New Roman"/>
                <w:sz w:val="24"/>
                <w:szCs w:val="24"/>
                <w:lang w:val="uk-UA"/>
              </w:rPr>
              <w:t xml:space="preserve"> Електронний аукціон здійснюється у відповідності з положеннями статті 30 Закону.</w:t>
            </w:r>
          </w:p>
          <w:p w:rsidR="004042B4" w:rsidRPr="008943CC" w:rsidRDefault="004042B4" w:rsidP="004042B4">
            <w:pPr>
              <w:shd w:val="clear" w:color="auto" w:fill="FFFFFF"/>
              <w:spacing w:after="0" w:line="240" w:lineRule="auto"/>
              <w:ind w:firstLine="284"/>
              <w:jc w:val="both"/>
              <w:textAlignment w:val="baseline"/>
              <w:rPr>
                <w:rFonts w:ascii="Times New Roman" w:eastAsia="Times New Roman" w:hAnsi="Times New Roman" w:cs="Times New Roman"/>
                <w:sz w:val="24"/>
                <w:szCs w:val="24"/>
                <w:lang w:val="uk-UA"/>
              </w:rPr>
            </w:pPr>
            <w:r w:rsidRPr="00E63DC1">
              <w:rPr>
                <w:rFonts w:ascii="Times New Roman" w:eastAsia="Times New Roman" w:hAnsi="Times New Roman" w:cs="Times New Roman"/>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w:t>
            </w:r>
            <w:r w:rsidRPr="008943CC">
              <w:rPr>
                <w:rFonts w:ascii="Times New Roman" w:eastAsia="Times New Roman" w:hAnsi="Times New Roman" w:cs="Times New Roman"/>
                <w:sz w:val="24"/>
                <w:szCs w:val="24"/>
                <w:lang w:val="uk-UA"/>
              </w:rPr>
              <w:t xml:space="preserve">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4042B4" w:rsidRPr="00092E62" w:rsidTr="004042B4">
        <w:trPr>
          <w:trHeight w:val="2011"/>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3962CC" w:rsidRDefault="004042B4" w:rsidP="004042B4">
            <w:pPr>
              <w:spacing w:before="192" w:after="150" w:line="255"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2</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Інша інформація</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lang w:val="uk-UA"/>
              </w:rPr>
              <w:t xml:space="preserve">Згідно пункту 3 частини 1 статті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8943CC">
              <w:rPr>
                <w:rFonts w:ascii="Times New Roman" w:hAnsi="Times New Roman" w:cs="Times New Roman"/>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8943CC">
              <w:rPr>
                <w:rFonts w:ascii="Times New Roman" w:hAnsi="Times New Roman" w:cs="Times New Roman"/>
                <w:sz w:val="24"/>
                <w:szCs w:val="24"/>
              </w:rPr>
              <w:t>вл</w:t>
            </w:r>
            <w:proofErr w:type="gramEnd"/>
            <w:r w:rsidRPr="008943CC">
              <w:rPr>
                <w:rFonts w:ascii="Times New Roman" w:hAnsi="Times New Roman" w:cs="Times New Roman"/>
                <w:sz w:val="24"/>
                <w:szCs w:val="24"/>
              </w:rPr>
              <w:t>і або його частини (лота).</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8943CC">
              <w:rPr>
                <w:rFonts w:ascii="Times New Roman" w:hAnsi="Times New Roman" w:cs="Times New Roman"/>
                <w:sz w:val="24"/>
                <w:szCs w:val="24"/>
              </w:rPr>
              <w:t>в дов</w:t>
            </w:r>
            <w:proofErr w:type="gramEnd"/>
            <w:r w:rsidRPr="008943CC">
              <w:rPr>
                <w:rFonts w:ascii="Times New Roman" w:hAnsi="Times New Roman" w:cs="Times New Roman"/>
                <w:sz w:val="24"/>
                <w:szCs w:val="24"/>
              </w:rPr>
              <w:t>ільній формі щодо цін або вартості відповідних товарів, робіт чи послуг пропозиції.</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proofErr w:type="gramStart"/>
            <w:r w:rsidRPr="008943CC">
              <w:rPr>
                <w:rFonts w:ascii="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roofErr w:type="gramEnd"/>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 xml:space="preserve">Обґрунтування аномально низької тендерної пропозиції </w:t>
            </w:r>
            <w:proofErr w:type="gramStart"/>
            <w:r w:rsidRPr="008943CC">
              <w:rPr>
                <w:rFonts w:ascii="Times New Roman" w:hAnsi="Times New Roman" w:cs="Times New Roman"/>
                <w:sz w:val="24"/>
                <w:szCs w:val="24"/>
              </w:rPr>
              <w:t>може м</w:t>
            </w:r>
            <w:proofErr w:type="gramEnd"/>
            <w:r w:rsidRPr="008943CC">
              <w:rPr>
                <w:rFonts w:ascii="Times New Roman" w:hAnsi="Times New Roman" w:cs="Times New Roman"/>
                <w:sz w:val="24"/>
                <w:szCs w:val="24"/>
              </w:rPr>
              <w:t>істити інформацію про:</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1) досягнення економії завдяки застосованому технологічному процесу виробництва товарі</w:t>
            </w:r>
            <w:proofErr w:type="gramStart"/>
            <w:r w:rsidRPr="008943CC">
              <w:rPr>
                <w:rFonts w:ascii="Times New Roman" w:hAnsi="Times New Roman" w:cs="Times New Roman"/>
                <w:sz w:val="24"/>
                <w:szCs w:val="24"/>
              </w:rPr>
              <w:t>в</w:t>
            </w:r>
            <w:proofErr w:type="gramEnd"/>
            <w:r w:rsidRPr="008943CC">
              <w:rPr>
                <w:rFonts w:ascii="Times New Roman" w:hAnsi="Times New Roman" w:cs="Times New Roman"/>
                <w:sz w:val="24"/>
                <w:szCs w:val="24"/>
              </w:rPr>
              <w:t xml:space="preserve">, порядку </w:t>
            </w:r>
            <w:r w:rsidRPr="008943CC">
              <w:rPr>
                <w:rFonts w:ascii="Times New Roman" w:hAnsi="Times New Roman" w:cs="Times New Roman"/>
                <w:sz w:val="24"/>
                <w:szCs w:val="24"/>
              </w:rPr>
              <w:lastRenderedPageBreak/>
              <w:t>надання послуг чи технології будівництва;</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 xml:space="preserve">2) сприятливі умови, за яких учасник може поставити товари, надати послуги чи виконати роботи, зокрема </w:t>
            </w:r>
            <w:proofErr w:type="gramStart"/>
            <w:r w:rsidRPr="008943CC">
              <w:rPr>
                <w:rFonts w:ascii="Times New Roman" w:hAnsi="Times New Roman" w:cs="Times New Roman"/>
                <w:sz w:val="24"/>
                <w:szCs w:val="24"/>
              </w:rPr>
              <w:t>спец</w:t>
            </w:r>
            <w:proofErr w:type="gramEnd"/>
            <w:r w:rsidRPr="008943CC">
              <w:rPr>
                <w:rFonts w:ascii="Times New Roman" w:hAnsi="Times New Roman" w:cs="Times New Roman"/>
                <w:sz w:val="24"/>
                <w:szCs w:val="24"/>
              </w:rPr>
              <w:t>іальна цінова пропозиція (знижка) учасника;</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3) отримання учасником державної допомоги згідно із законодавством.</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 xml:space="preserve">Якщо замовником </w:t>
            </w:r>
            <w:proofErr w:type="gramStart"/>
            <w:r w:rsidRPr="008943CC">
              <w:rPr>
                <w:rFonts w:ascii="Times New Roman" w:hAnsi="Times New Roman" w:cs="Times New Roman"/>
                <w:sz w:val="24"/>
                <w:szCs w:val="24"/>
              </w:rPr>
              <w:t>п</w:t>
            </w:r>
            <w:proofErr w:type="gramEnd"/>
            <w:r w:rsidRPr="008943CC">
              <w:rPr>
                <w:rFonts w:ascii="Times New Roman" w:hAnsi="Times New Roman" w:cs="Times New Roman"/>
                <w:sz w:val="24"/>
                <w:szCs w:val="24"/>
              </w:rPr>
              <w:t>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Замовник розмі</w:t>
            </w:r>
            <w:proofErr w:type="gramStart"/>
            <w:r w:rsidRPr="008943CC">
              <w:rPr>
                <w:rFonts w:ascii="Times New Roman" w:hAnsi="Times New Roman" w:cs="Times New Roman"/>
                <w:sz w:val="24"/>
                <w:szCs w:val="24"/>
              </w:rPr>
              <w:t>щує пов</w:t>
            </w:r>
            <w:proofErr w:type="gramEnd"/>
            <w:r w:rsidRPr="008943CC">
              <w:rPr>
                <w:rFonts w:ascii="Times New Roman" w:hAnsi="Times New Roman" w:cs="Times New Roman"/>
                <w:sz w:val="24"/>
                <w:szCs w:val="24"/>
              </w:rPr>
              <w:t>ідомлення з вимогою про усунення невідповідностей в інформації та/або документах:</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 xml:space="preserve">1) що </w:t>
            </w:r>
            <w:proofErr w:type="gramStart"/>
            <w:r w:rsidRPr="008943CC">
              <w:rPr>
                <w:rFonts w:ascii="Times New Roman" w:hAnsi="Times New Roman" w:cs="Times New Roman"/>
                <w:sz w:val="24"/>
                <w:szCs w:val="24"/>
              </w:rPr>
              <w:t>п</w:t>
            </w:r>
            <w:proofErr w:type="gramEnd"/>
            <w:r w:rsidRPr="008943CC">
              <w:rPr>
                <w:rFonts w:ascii="Times New Roman" w:hAnsi="Times New Roman" w:cs="Times New Roman"/>
                <w:sz w:val="24"/>
                <w:szCs w:val="24"/>
              </w:rPr>
              <w:t>ідтверджують відповідність учасника процедури закупівлі кваліфікаційним критеріям відповідно до статті 16 Закону;</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 xml:space="preserve">2) на </w:t>
            </w:r>
            <w:proofErr w:type="gramStart"/>
            <w:r w:rsidRPr="008943CC">
              <w:rPr>
                <w:rFonts w:ascii="Times New Roman" w:hAnsi="Times New Roman" w:cs="Times New Roman"/>
                <w:sz w:val="24"/>
                <w:szCs w:val="24"/>
              </w:rPr>
              <w:t>п</w:t>
            </w:r>
            <w:proofErr w:type="gramEnd"/>
            <w:r w:rsidRPr="008943CC">
              <w:rPr>
                <w:rFonts w:ascii="Times New Roman" w:hAnsi="Times New Roman" w:cs="Times New Roman"/>
                <w:sz w:val="24"/>
                <w:szCs w:val="24"/>
              </w:rPr>
              <w:t>ідтвердження права підпису тендерної пропозиції та/або договору про закупівлю.</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 xml:space="preserve">Повідомлення з вимогою про усунення невідповідностей повинно </w:t>
            </w:r>
            <w:proofErr w:type="gramStart"/>
            <w:r w:rsidRPr="008943CC">
              <w:rPr>
                <w:rFonts w:ascii="Times New Roman" w:hAnsi="Times New Roman" w:cs="Times New Roman"/>
                <w:sz w:val="24"/>
                <w:szCs w:val="24"/>
              </w:rPr>
              <w:t>м</w:t>
            </w:r>
            <w:proofErr w:type="gramEnd"/>
            <w:r w:rsidRPr="008943CC">
              <w:rPr>
                <w:rFonts w:ascii="Times New Roman" w:hAnsi="Times New Roman" w:cs="Times New Roman"/>
                <w:sz w:val="24"/>
                <w:szCs w:val="24"/>
              </w:rPr>
              <w:t>істити наступну інформацію:</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1) перелік виявлених невідповідностей;</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2) посилання на вимогу (вимоги) тендерної документації, щодо яких виявлені невідповідності;</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3) перелік інформації та/або документі</w:t>
            </w:r>
            <w:proofErr w:type="gramStart"/>
            <w:r w:rsidRPr="008943CC">
              <w:rPr>
                <w:rFonts w:ascii="Times New Roman" w:hAnsi="Times New Roman" w:cs="Times New Roman"/>
                <w:sz w:val="24"/>
                <w:szCs w:val="24"/>
              </w:rPr>
              <w:t>в</w:t>
            </w:r>
            <w:proofErr w:type="gramEnd"/>
            <w:r w:rsidRPr="008943CC">
              <w:rPr>
                <w:rFonts w:ascii="Times New Roman" w:hAnsi="Times New Roman" w:cs="Times New Roman"/>
                <w:sz w:val="24"/>
                <w:szCs w:val="24"/>
              </w:rPr>
              <w:t xml:space="preserve">, </w:t>
            </w:r>
            <w:proofErr w:type="gramStart"/>
            <w:r w:rsidRPr="008943CC">
              <w:rPr>
                <w:rFonts w:ascii="Times New Roman" w:hAnsi="Times New Roman" w:cs="Times New Roman"/>
                <w:sz w:val="24"/>
                <w:szCs w:val="24"/>
              </w:rPr>
              <w:t>як</w:t>
            </w:r>
            <w:proofErr w:type="gramEnd"/>
            <w:r w:rsidRPr="008943CC">
              <w:rPr>
                <w:rFonts w:ascii="Times New Roman" w:hAnsi="Times New Roman" w:cs="Times New Roman"/>
                <w:sz w:val="24"/>
                <w:szCs w:val="24"/>
              </w:rPr>
              <w:t>і повинен подати учасник для усунення виявлених невідповідностей.</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Замовник не може розміщувати щодо одного й того ж учасника процедури закупі</w:t>
            </w:r>
            <w:proofErr w:type="gramStart"/>
            <w:r w:rsidRPr="008943CC">
              <w:rPr>
                <w:rFonts w:ascii="Times New Roman" w:hAnsi="Times New Roman" w:cs="Times New Roman"/>
                <w:sz w:val="24"/>
                <w:szCs w:val="24"/>
              </w:rPr>
              <w:t>вл</w:t>
            </w:r>
            <w:proofErr w:type="gramEnd"/>
            <w:r w:rsidRPr="008943CC">
              <w:rPr>
                <w:rFonts w:ascii="Times New Roman" w:hAnsi="Times New Roman" w:cs="Times New Roman"/>
                <w:sz w:val="24"/>
                <w:szCs w:val="24"/>
              </w:rPr>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4042B4" w:rsidRPr="008943CC" w:rsidRDefault="004042B4" w:rsidP="004042B4">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8943CC">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8943CC">
              <w:rPr>
                <w:rFonts w:ascii="Times New Roman" w:hAnsi="Times New Roman" w:cs="Times New Roman"/>
                <w:sz w:val="24"/>
                <w:szCs w:val="24"/>
              </w:rPr>
              <w:t>в</w:t>
            </w:r>
            <w:proofErr w:type="gramEnd"/>
            <w:r w:rsidRPr="008943CC">
              <w:rPr>
                <w:rFonts w:ascii="Times New Roman" w:hAnsi="Times New Roman" w:cs="Times New Roman"/>
                <w:sz w:val="24"/>
                <w:szCs w:val="24"/>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8943CC">
              <w:rPr>
                <w:rFonts w:ascii="Times New Roman" w:hAnsi="Times New Roman" w:cs="Times New Roman"/>
                <w:sz w:val="24"/>
                <w:szCs w:val="24"/>
              </w:rPr>
              <w:t>таких</w:t>
            </w:r>
            <w:proofErr w:type="gramEnd"/>
            <w:r w:rsidRPr="008943CC">
              <w:rPr>
                <w:rFonts w:ascii="Times New Roman" w:hAnsi="Times New Roman" w:cs="Times New Roman"/>
                <w:sz w:val="24"/>
                <w:szCs w:val="24"/>
              </w:rPr>
              <w:t xml:space="preserve"> невідповідностей. </w:t>
            </w:r>
          </w:p>
          <w:p w:rsidR="004042B4" w:rsidRPr="008943CC" w:rsidRDefault="004042B4" w:rsidP="004042B4">
            <w:pPr>
              <w:shd w:val="clear" w:color="auto" w:fill="FFFFFF"/>
              <w:spacing w:after="0" w:line="240" w:lineRule="auto"/>
              <w:ind w:firstLine="198"/>
              <w:jc w:val="both"/>
              <w:textAlignment w:val="baseline"/>
              <w:rPr>
                <w:rFonts w:ascii="Times New Roman" w:eastAsia="Times New Roman" w:hAnsi="Times New Roman" w:cs="Times New Roman"/>
                <w:sz w:val="24"/>
                <w:szCs w:val="24"/>
                <w:lang w:val="uk-UA"/>
              </w:rPr>
            </w:pPr>
            <w:r w:rsidRPr="008943CC">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042B4" w:rsidRPr="00DB6A03"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lastRenderedPageBreak/>
              <w:t>3</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Відхилення тендерних пропозицій</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r w:rsidRPr="001C638A">
              <w:rPr>
                <w:rFonts w:ascii="Times New Roman" w:eastAsia="Times New Roman" w:hAnsi="Times New Roman"/>
                <w:sz w:val="24"/>
                <w:szCs w:val="24"/>
              </w:rPr>
              <w:t xml:space="preserve">1. Замовник відхиляє тендерну пропозицію із зазначенням аргументації в електронній системі закупівель </w:t>
            </w:r>
            <w:proofErr w:type="gramStart"/>
            <w:r w:rsidRPr="001C638A">
              <w:rPr>
                <w:rFonts w:ascii="Times New Roman" w:eastAsia="Times New Roman" w:hAnsi="Times New Roman"/>
                <w:sz w:val="24"/>
                <w:szCs w:val="24"/>
              </w:rPr>
              <w:t>у</w:t>
            </w:r>
            <w:proofErr w:type="gramEnd"/>
            <w:r w:rsidRPr="001C638A">
              <w:rPr>
                <w:rFonts w:ascii="Times New Roman" w:eastAsia="Times New Roman" w:hAnsi="Times New Roman"/>
                <w:sz w:val="24"/>
                <w:szCs w:val="24"/>
              </w:rPr>
              <w:t xml:space="preserve"> разі, якщо:</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23" w:name="n1572"/>
            <w:bookmarkEnd w:id="23"/>
            <w:r w:rsidRPr="001C638A">
              <w:rPr>
                <w:rFonts w:ascii="Times New Roman" w:eastAsia="Times New Roman" w:hAnsi="Times New Roman"/>
                <w:sz w:val="24"/>
                <w:szCs w:val="24"/>
              </w:rPr>
              <w:t>1) учасник процедури закупі</w:t>
            </w:r>
            <w:proofErr w:type="gramStart"/>
            <w:r w:rsidRPr="001C638A">
              <w:rPr>
                <w:rFonts w:ascii="Times New Roman" w:eastAsia="Times New Roman" w:hAnsi="Times New Roman"/>
                <w:sz w:val="24"/>
                <w:szCs w:val="24"/>
              </w:rPr>
              <w:t>вл</w:t>
            </w:r>
            <w:proofErr w:type="gramEnd"/>
            <w:r w:rsidRPr="001C638A">
              <w:rPr>
                <w:rFonts w:ascii="Times New Roman" w:eastAsia="Times New Roman" w:hAnsi="Times New Roman"/>
                <w:sz w:val="24"/>
                <w:szCs w:val="24"/>
              </w:rPr>
              <w:t>і:</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24" w:name="n1573"/>
            <w:bookmarkEnd w:id="24"/>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відповідає кваліфікаційним (кваліфікаційному) критеріям, установленим </w:t>
            </w:r>
            <w:hyperlink r:id="rId13" w:anchor="n1250" w:history="1">
              <w:r w:rsidRPr="001C638A">
                <w:rPr>
                  <w:rStyle w:val="a8"/>
                  <w:rFonts w:ascii="Times New Roman" w:eastAsia="Times New Roman" w:hAnsi="Times New Roman"/>
                  <w:sz w:val="24"/>
                  <w:szCs w:val="24"/>
                </w:rPr>
                <w:t>статтею 16</w:t>
              </w:r>
            </w:hyperlink>
            <w:r w:rsidRPr="001C638A">
              <w:rPr>
                <w:rFonts w:ascii="Times New Roman" w:eastAsia="Times New Roman" w:hAnsi="Times New Roman"/>
                <w:sz w:val="24"/>
                <w:szCs w:val="24"/>
              </w:rPr>
              <w:t> цього Закону та/або наявні підстави, встановлені </w:t>
            </w:r>
            <w:hyperlink r:id="rId14" w:anchor="n1262" w:history="1">
              <w:r w:rsidRPr="001C638A">
                <w:rPr>
                  <w:rStyle w:val="a8"/>
                  <w:rFonts w:ascii="Times New Roman" w:eastAsia="Times New Roman" w:hAnsi="Times New Roman"/>
                  <w:sz w:val="24"/>
                  <w:szCs w:val="24"/>
                </w:rPr>
                <w:t>частиною першою</w:t>
              </w:r>
            </w:hyperlink>
            <w:r w:rsidRPr="001C638A">
              <w:rPr>
                <w:rFonts w:ascii="Times New Roman" w:eastAsia="Times New Roman" w:hAnsi="Times New Roman"/>
                <w:sz w:val="24"/>
                <w:szCs w:val="24"/>
              </w:rPr>
              <w:t> статті 17 цього Закону;</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25" w:name="n1574"/>
            <w:bookmarkEnd w:id="25"/>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відповідає встановленим </w:t>
            </w:r>
            <w:hyperlink r:id="rId15" w:anchor="n1422" w:history="1">
              <w:r w:rsidRPr="001C638A">
                <w:rPr>
                  <w:rStyle w:val="a8"/>
                  <w:rFonts w:ascii="Times New Roman" w:eastAsia="Times New Roman" w:hAnsi="Times New Roman"/>
                  <w:sz w:val="24"/>
                  <w:szCs w:val="24"/>
                </w:rPr>
                <w:t>абзацом першим</w:t>
              </w:r>
            </w:hyperlink>
            <w:r w:rsidRPr="001C638A">
              <w:rPr>
                <w:rFonts w:ascii="Times New Roman" w:eastAsia="Times New Roman" w:hAnsi="Times New Roman"/>
                <w:sz w:val="24"/>
                <w:szCs w:val="24"/>
              </w:rPr>
              <w:t> частини третьої статті 22 цього Закону вимогам до учасника відповідно до законодавства;</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26" w:name="n1575"/>
            <w:bookmarkEnd w:id="26"/>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 xml:space="preserve">зазначив у тендерній пропозиції недостовірну інформацію, </w:t>
            </w:r>
            <w:r w:rsidRPr="001C638A">
              <w:rPr>
                <w:rFonts w:ascii="Times New Roman" w:eastAsia="Times New Roman" w:hAnsi="Times New Roman"/>
                <w:sz w:val="24"/>
                <w:szCs w:val="24"/>
              </w:rPr>
              <w:lastRenderedPageBreak/>
              <w:t>що є суттєвою при визначенні результатів процедури закупівлі, яку замовником виявлено згідно з </w:t>
            </w:r>
            <w:hyperlink r:id="rId16" w:anchor="n1549" w:history="1">
              <w:r w:rsidRPr="001C638A">
                <w:rPr>
                  <w:rStyle w:val="a8"/>
                  <w:rFonts w:ascii="Times New Roman" w:eastAsia="Times New Roman" w:hAnsi="Times New Roman"/>
                  <w:sz w:val="24"/>
                  <w:szCs w:val="24"/>
                </w:rPr>
                <w:t>частиною п’ятнадцятою</w:t>
              </w:r>
            </w:hyperlink>
            <w:r w:rsidRPr="001C638A">
              <w:rPr>
                <w:rFonts w:ascii="Times New Roman" w:eastAsia="Times New Roman" w:hAnsi="Times New Roman"/>
                <w:sz w:val="24"/>
                <w:szCs w:val="24"/>
              </w:rPr>
              <w:t> статті 29 цього Закону;</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27" w:name="n1576"/>
            <w:bookmarkEnd w:id="27"/>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28" w:name="n1577"/>
            <w:bookmarkEnd w:id="28"/>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29" w:name="n1578"/>
            <w:bookmarkEnd w:id="29"/>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надав обґрунтування аномально низької ціни тендерної пропозиції протягом строку, визначеного в </w:t>
            </w:r>
            <w:hyperlink r:id="rId17" w:anchor="n1543" w:history="1">
              <w:r w:rsidRPr="001C638A">
                <w:rPr>
                  <w:rStyle w:val="a8"/>
                  <w:rFonts w:ascii="Times New Roman" w:eastAsia="Times New Roman" w:hAnsi="Times New Roman"/>
                  <w:sz w:val="24"/>
                  <w:szCs w:val="24"/>
                </w:rPr>
                <w:t>частині чотирнадцятій</w:t>
              </w:r>
            </w:hyperlink>
            <w:r w:rsidRPr="001C638A">
              <w:rPr>
                <w:rFonts w:ascii="Times New Roman" w:eastAsia="Times New Roman" w:hAnsi="Times New Roman"/>
                <w:sz w:val="24"/>
                <w:szCs w:val="24"/>
              </w:rPr>
              <w:t> статті 29 цього Закону;</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0" w:name="n1579"/>
            <w:bookmarkEnd w:id="30"/>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визначив конфіденційною інформацію, що не може бути визначена як конфіденційна відповідно до вимог </w:t>
            </w:r>
            <w:hyperlink r:id="rId18" w:anchor="n1496" w:history="1">
              <w:r w:rsidRPr="001C638A">
                <w:rPr>
                  <w:rStyle w:val="a8"/>
                  <w:rFonts w:ascii="Times New Roman" w:eastAsia="Times New Roman" w:hAnsi="Times New Roman"/>
                  <w:sz w:val="24"/>
                  <w:szCs w:val="24"/>
                </w:rPr>
                <w:t>частини другої</w:t>
              </w:r>
            </w:hyperlink>
            <w:r w:rsidRPr="001C638A">
              <w:rPr>
                <w:rFonts w:ascii="Times New Roman" w:eastAsia="Times New Roman" w:hAnsi="Times New Roman"/>
                <w:sz w:val="24"/>
                <w:szCs w:val="24"/>
              </w:rPr>
              <w:t> статті 28 цього Закону;</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1" w:name="n1580"/>
            <w:bookmarkEnd w:id="31"/>
            <w:r w:rsidRPr="001C638A">
              <w:rPr>
                <w:rFonts w:ascii="Times New Roman" w:eastAsia="Times New Roman" w:hAnsi="Times New Roman"/>
                <w:sz w:val="24"/>
                <w:szCs w:val="24"/>
              </w:rPr>
              <w:t>2) тендерна пропозиція учасника:</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2" w:name="n1581"/>
            <w:bookmarkEnd w:id="32"/>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відповідає умовам технічної специфікації та іншим вимогам щодо предмета закупівлі тендерної документації;</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3" w:name="n1582"/>
            <w:bookmarkEnd w:id="33"/>
            <w:r w:rsidRPr="001C638A">
              <w:rPr>
                <w:rFonts w:ascii="Times New Roman" w:eastAsia="Times New Roman" w:hAnsi="Times New Roman"/>
                <w:sz w:val="24"/>
                <w:szCs w:val="24"/>
              </w:rPr>
              <w:t>викладена іншою мовою (мовами), а</w:t>
            </w:r>
            <w:r w:rsidR="001D2FE6">
              <w:rPr>
                <w:rFonts w:ascii="Times New Roman" w:eastAsia="Times New Roman" w:hAnsi="Times New Roman"/>
                <w:sz w:val="24"/>
                <w:szCs w:val="24"/>
                <w:lang w:val="uk-UA"/>
              </w:rPr>
              <w:t xml:space="preserve"> </w:t>
            </w:r>
            <w:proofErr w:type="gramStart"/>
            <w:r w:rsidRPr="001C638A">
              <w:rPr>
                <w:rFonts w:ascii="Times New Roman" w:eastAsia="Times New Roman" w:hAnsi="Times New Roman"/>
                <w:sz w:val="24"/>
                <w:szCs w:val="24"/>
              </w:rPr>
              <w:t>ніж</w:t>
            </w:r>
            <w:proofErr w:type="gramEnd"/>
            <w:r w:rsidRPr="001C638A">
              <w:rPr>
                <w:rFonts w:ascii="Times New Roman" w:eastAsia="Times New Roman" w:hAnsi="Times New Roman"/>
                <w:sz w:val="24"/>
                <w:szCs w:val="24"/>
              </w:rPr>
              <w:t xml:space="preserve"> мова (мови), що вимагається тендерною документацією;</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4" w:name="n1583"/>
            <w:bookmarkEnd w:id="34"/>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є такою, строк дії якої закінчився;</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5" w:name="n1584"/>
            <w:bookmarkEnd w:id="35"/>
            <w:r w:rsidRPr="001C638A">
              <w:rPr>
                <w:rFonts w:ascii="Times New Roman" w:eastAsia="Times New Roman" w:hAnsi="Times New Roman"/>
                <w:sz w:val="24"/>
                <w:szCs w:val="24"/>
              </w:rPr>
              <w:t>3) переможець процедури закупі</w:t>
            </w:r>
            <w:proofErr w:type="gramStart"/>
            <w:r w:rsidRPr="001C638A">
              <w:rPr>
                <w:rFonts w:ascii="Times New Roman" w:eastAsia="Times New Roman" w:hAnsi="Times New Roman"/>
                <w:sz w:val="24"/>
                <w:szCs w:val="24"/>
              </w:rPr>
              <w:t>вл</w:t>
            </w:r>
            <w:proofErr w:type="gramEnd"/>
            <w:r w:rsidRPr="001C638A">
              <w:rPr>
                <w:rFonts w:ascii="Times New Roman" w:eastAsia="Times New Roman" w:hAnsi="Times New Roman"/>
                <w:sz w:val="24"/>
                <w:szCs w:val="24"/>
              </w:rPr>
              <w:t>і:</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6" w:name="n1585"/>
            <w:bookmarkEnd w:id="36"/>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7" w:name="n1586"/>
            <w:bookmarkEnd w:id="37"/>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надав у спосіб, зазначений в тендерній документації, документи, що підтверджують відсутність підстав, установлених </w:t>
            </w:r>
            <w:hyperlink r:id="rId19" w:anchor="n1261" w:history="1">
              <w:r w:rsidRPr="001C638A">
                <w:rPr>
                  <w:rStyle w:val="a8"/>
                  <w:rFonts w:ascii="Times New Roman" w:eastAsia="Times New Roman" w:hAnsi="Times New Roman"/>
                  <w:sz w:val="24"/>
                  <w:szCs w:val="24"/>
                </w:rPr>
                <w:t>статтею 17</w:t>
              </w:r>
            </w:hyperlink>
            <w:r w:rsidRPr="001C638A">
              <w:rPr>
                <w:rFonts w:ascii="Times New Roman" w:eastAsia="Times New Roman" w:hAnsi="Times New Roman"/>
                <w:sz w:val="24"/>
                <w:szCs w:val="24"/>
              </w:rPr>
              <w:t> цього Закону;</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8" w:name="n1587"/>
            <w:bookmarkEnd w:id="38"/>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надав копію ліцензії або документа дозвільного характеру (у разі їх наявності) відповідно до </w:t>
            </w:r>
            <w:hyperlink r:id="rId20" w:anchor="n1762" w:history="1">
              <w:r w:rsidRPr="001C638A">
                <w:rPr>
                  <w:rStyle w:val="a8"/>
                  <w:rFonts w:ascii="Times New Roman" w:eastAsia="Times New Roman" w:hAnsi="Times New Roman"/>
                  <w:sz w:val="24"/>
                  <w:szCs w:val="24"/>
                </w:rPr>
                <w:t>частини другої</w:t>
              </w:r>
            </w:hyperlink>
            <w:r w:rsidRPr="001C638A">
              <w:rPr>
                <w:rFonts w:ascii="Times New Roman" w:eastAsia="Times New Roman" w:hAnsi="Times New Roman"/>
                <w:sz w:val="24"/>
                <w:szCs w:val="24"/>
              </w:rPr>
              <w:t> статті 41 цього Закону;</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bookmarkStart w:id="39" w:name="n1588"/>
            <w:bookmarkEnd w:id="39"/>
            <w:r>
              <w:rPr>
                <w:rFonts w:ascii="Times New Roman" w:eastAsia="Times New Roman" w:hAnsi="Times New Roman"/>
                <w:sz w:val="24"/>
                <w:szCs w:val="24"/>
                <w:lang w:val="uk-UA"/>
              </w:rPr>
              <w:t xml:space="preserve">- </w:t>
            </w:r>
            <w:r w:rsidRPr="001C638A">
              <w:rPr>
                <w:rFonts w:ascii="Times New Roman" w:eastAsia="Times New Roman" w:hAnsi="Times New Roman"/>
                <w:sz w:val="24"/>
                <w:szCs w:val="24"/>
              </w:rPr>
              <w:t>не надав забезпечення виконання договору про закупівлю, якщо таке забезпечення вимагалося замовником.</w:t>
            </w:r>
            <w:bookmarkStart w:id="40" w:name="n506"/>
            <w:bookmarkStart w:id="41" w:name="n492"/>
            <w:bookmarkStart w:id="42" w:name="n494"/>
            <w:bookmarkEnd w:id="40"/>
            <w:bookmarkEnd w:id="41"/>
            <w:bookmarkEnd w:id="42"/>
          </w:p>
          <w:p w:rsidR="004042B4" w:rsidRPr="001C638A" w:rsidRDefault="004042B4" w:rsidP="004042B4">
            <w:pPr>
              <w:spacing w:after="0" w:line="240" w:lineRule="auto"/>
              <w:jc w:val="both"/>
              <w:textAlignment w:val="baseline"/>
              <w:rPr>
                <w:rFonts w:ascii="Times New Roman" w:hAnsi="Times New Roman"/>
                <w:sz w:val="24"/>
                <w:szCs w:val="24"/>
              </w:rPr>
            </w:pPr>
            <w:r w:rsidRPr="001C638A">
              <w:rPr>
                <w:rFonts w:ascii="Times New Roman" w:hAnsi="Times New Roman"/>
                <w:sz w:val="24"/>
                <w:szCs w:val="24"/>
              </w:rPr>
              <w:t xml:space="preserve"> </w:t>
            </w:r>
          </w:p>
          <w:p w:rsidR="004042B4" w:rsidRPr="001C638A" w:rsidRDefault="004042B4" w:rsidP="004042B4">
            <w:pPr>
              <w:shd w:val="clear" w:color="auto" w:fill="FFFFFF"/>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lang w:val="uk-UA"/>
              </w:rPr>
              <w:t>2</w:t>
            </w:r>
            <w:r>
              <w:rPr>
                <w:rFonts w:ascii="Times New Roman" w:eastAsia="Times New Roman" w:hAnsi="Times New Roman"/>
                <w:sz w:val="24"/>
                <w:szCs w:val="24"/>
              </w:rPr>
              <w:t xml:space="preserve">. </w:t>
            </w:r>
            <w:r w:rsidRPr="001C638A">
              <w:rPr>
                <w:rFonts w:ascii="Times New Roman" w:eastAsia="Times New Roman" w:hAnsi="Times New Roman"/>
                <w:sz w:val="24"/>
                <w:szCs w:val="24"/>
              </w:rPr>
              <w:t xml:space="preserve">Інформація про відхилення тендерної пропозиції, у тому числі </w:t>
            </w:r>
            <w:proofErr w:type="gramStart"/>
            <w:r w:rsidRPr="001C638A">
              <w:rPr>
                <w:rFonts w:ascii="Times New Roman" w:eastAsia="Times New Roman" w:hAnsi="Times New Roman"/>
                <w:sz w:val="24"/>
                <w:szCs w:val="24"/>
              </w:rPr>
              <w:t>п</w:t>
            </w:r>
            <w:proofErr w:type="gramEnd"/>
            <w:r w:rsidRPr="001C638A">
              <w:rPr>
                <w:rFonts w:ascii="Times New Roman" w:eastAsia="Times New Roman" w:hAnsi="Times New Roman"/>
                <w:sz w:val="24"/>
                <w:szCs w:val="24"/>
              </w:rPr>
              <w:t>ідстави такого відхилення (з посиланням на відповідні норми цього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w:t>
            </w:r>
            <w:proofErr w:type="gramStart"/>
            <w:r w:rsidRPr="001C638A">
              <w:rPr>
                <w:rFonts w:ascii="Times New Roman" w:eastAsia="Times New Roman" w:hAnsi="Times New Roman"/>
                <w:sz w:val="24"/>
                <w:szCs w:val="24"/>
              </w:rPr>
              <w:t>вл</w:t>
            </w:r>
            <w:proofErr w:type="gramEnd"/>
            <w:r w:rsidRPr="001C638A">
              <w:rPr>
                <w:rFonts w:ascii="Times New Roman" w:eastAsia="Times New Roman" w:hAnsi="Times New Roman"/>
                <w:sz w:val="24"/>
                <w:szCs w:val="24"/>
              </w:rPr>
              <w:t>і, тендерна пропозиція якого відхилена, через електронну систему закупівель.</w:t>
            </w:r>
            <w:bookmarkStart w:id="43" w:name="n507"/>
            <w:bookmarkEnd w:id="43"/>
          </w:p>
          <w:p w:rsidR="004042B4" w:rsidRPr="00556B51" w:rsidRDefault="004042B4" w:rsidP="004042B4">
            <w:pPr>
              <w:spacing w:after="0" w:line="255" w:lineRule="atLeast"/>
              <w:ind w:left="-79" w:firstLine="251"/>
              <w:jc w:val="both"/>
              <w:textAlignment w:val="baseline"/>
              <w:rPr>
                <w:rFonts w:ascii="Times New Roman" w:eastAsia="Times New Roman" w:hAnsi="Times New Roman" w:cs="Times New Roman"/>
                <w:sz w:val="24"/>
                <w:szCs w:val="24"/>
                <w:lang w:val="uk-UA"/>
              </w:rPr>
            </w:pPr>
          </w:p>
        </w:tc>
      </w:tr>
      <w:tr w:rsidR="004042B4" w:rsidRPr="00556B51" w:rsidTr="004042B4">
        <w:trPr>
          <w:trHeight w:val="142"/>
        </w:trPr>
        <w:tc>
          <w:tcPr>
            <w:tcW w:w="11090" w:type="dxa"/>
            <w:gridSpan w:val="4"/>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ind w:left="-80" w:right="-1" w:firstLine="80"/>
              <w:jc w:val="center"/>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lastRenderedPageBreak/>
              <w:t>VI. Результати торгів та укладання договору про закупівлю</w:t>
            </w:r>
          </w:p>
        </w:tc>
      </w:tr>
      <w:tr w:rsidR="004042B4" w:rsidRPr="00DB6A03" w:rsidTr="004042B4">
        <w:trPr>
          <w:trHeight w:val="142"/>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1</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Відміна замовником торгів чи визнання їх такими, що не відбулися</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2D10D3" w:rsidRDefault="004042B4" w:rsidP="004042B4">
            <w:pPr>
              <w:spacing w:after="0" w:line="240" w:lineRule="auto"/>
              <w:ind w:firstLine="458"/>
              <w:jc w:val="both"/>
              <w:rPr>
                <w:rFonts w:ascii="Times New Roman" w:eastAsia="Times New Roman" w:hAnsi="Times New Roman"/>
                <w:color w:val="000000"/>
                <w:sz w:val="24"/>
                <w:szCs w:val="24"/>
              </w:rPr>
            </w:pPr>
            <w:r w:rsidRPr="00646758">
              <w:rPr>
                <w:rFonts w:ascii="Times New Roman" w:eastAsia="Times New Roman" w:hAnsi="Times New Roman"/>
                <w:color w:val="000000"/>
                <w:sz w:val="24"/>
                <w:szCs w:val="24"/>
                <w:shd w:val="clear" w:color="auto" w:fill="FFFFFF"/>
              </w:rPr>
              <w:t>1.</w:t>
            </w:r>
            <w:r>
              <w:rPr>
                <w:rFonts w:ascii="Times New Roman" w:eastAsia="Times New Roman" w:hAnsi="Times New Roman"/>
                <w:b/>
                <w:bCs/>
                <w:color w:val="000000"/>
                <w:sz w:val="24"/>
                <w:szCs w:val="24"/>
                <w:shd w:val="clear" w:color="auto" w:fill="FFFFFF"/>
              </w:rPr>
              <w:t xml:space="preserve"> </w:t>
            </w:r>
            <w:r w:rsidRPr="002D10D3">
              <w:rPr>
                <w:rFonts w:ascii="Times New Roman" w:eastAsia="Times New Roman" w:hAnsi="Times New Roman"/>
                <w:color w:val="000000"/>
                <w:sz w:val="24"/>
                <w:szCs w:val="24"/>
              </w:rPr>
              <w:t>Замовник відміняє торги в разі:</w:t>
            </w:r>
          </w:p>
          <w:p w:rsidR="004042B4" w:rsidRPr="00646758" w:rsidRDefault="004042B4" w:rsidP="004042B4">
            <w:pPr>
              <w:numPr>
                <w:ilvl w:val="0"/>
                <w:numId w:val="43"/>
              </w:numPr>
              <w:spacing w:after="0" w:line="240" w:lineRule="auto"/>
              <w:jc w:val="both"/>
              <w:rPr>
                <w:rFonts w:ascii="Times New Roman" w:eastAsia="Times New Roman" w:hAnsi="Times New Roman"/>
                <w:color w:val="000000"/>
                <w:sz w:val="24"/>
                <w:szCs w:val="24"/>
              </w:rPr>
            </w:pPr>
            <w:r w:rsidRPr="00646758">
              <w:rPr>
                <w:rFonts w:ascii="Times New Roman" w:eastAsia="Times New Roman" w:hAnsi="Times New Roman"/>
                <w:color w:val="000000"/>
                <w:sz w:val="24"/>
                <w:szCs w:val="24"/>
              </w:rPr>
              <w:t>відсутності подальшої потреби в закупі</w:t>
            </w:r>
            <w:proofErr w:type="gramStart"/>
            <w:r w:rsidRPr="00646758">
              <w:rPr>
                <w:rFonts w:ascii="Times New Roman" w:eastAsia="Times New Roman" w:hAnsi="Times New Roman"/>
                <w:color w:val="000000"/>
                <w:sz w:val="24"/>
                <w:szCs w:val="24"/>
              </w:rPr>
              <w:t>вл</w:t>
            </w:r>
            <w:proofErr w:type="gramEnd"/>
            <w:r w:rsidRPr="00646758">
              <w:rPr>
                <w:rFonts w:ascii="Times New Roman" w:eastAsia="Times New Roman" w:hAnsi="Times New Roman"/>
                <w:color w:val="000000"/>
                <w:sz w:val="24"/>
                <w:szCs w:val="24"/>
              </w:rPr>
              <w:t>і товарів, робіт чи послуг;</w:t>
            </w:r>
          </w:p>
          <w:p w:rsidR="004042B4" w:rsidRDefault="004042B4" w:rsidP="004042B4">
            <w:pPr>
              <w:numPr>
                <w:ilvl w:val="0"/>
                <w:numId w:val="43"/>
              </w:numPr>
              <w:spacing w:after="0" w:line="240" w:lineRule="auto"/>
              <w:jc w:val="both"/>
              <w:rPr>
                <w:rFonts w:ascii="Times New Roman" w:eastAsia="Times New Roman" w:hAnsi="Times New Roman"/>
                <w:color w:val="000000"/>
                <w:sz w:val="24"/>
                <w:szCs w:val="24"/>
              </w:rPr>
            </w:pPr>
            <w:r w:rsidRPr="00646758">
              <w:rPr>
                <w:rFonts w:ascii="Times New Roman" w:eastAsia="Times New Roman" w:hAnsi="Times New Roman"/>
                <w:color w:val="000000"/>
                <w:sz w:val="24"/>
                <w:szCs w:val="24"/>
              </w:rPr>
              <w:t xml:space="preserve">неможливості усунення порушень, що виникли через </w:t>
            </w:r>
            <w:r w:rsidRPr="00646758">
              <w:rPr>
                <w:rFonts w:ascii="Times New Roman" w:eastAsia="Times New Roman" w:hAnsi="Times New Roman"/>
                <w:color w:val="000000"/>
                <w:sz w:val="24"/>
                <w:szCs w:val="24"/>
              </w:rPr>
              <w:lastRenderedPageBreak/>
              <w:t>виявлені порушення законодавства у сфері публічних закупівель, з описом таких порушень, які неможливо усунути</w:t>
            </w:r>
            <w:proofErr w:type="gramStart"/>
            <w:r w:rsidRPr="00646758">
              <w:rPr>
                <w:rFonts w:ascii="Times New Roman" w:eastAsia="Times New Roman" w:hAnsi="Times New Roman"/>
                <w:color w:val="000000"/>
                <w:sz w:val="24"/>
                <w:szCs w:val="24"/>
              </w:rPr>
              <w:t>.</w:t>
            </w:r>
            <w:r w:rsidRPr="002D10D3">
              <w:rPr>
                <w:rFonts w:ascii="Times New Roman" w:eastAsia="Times New Roman" w:hAnsi="Times New Roman"/>
                <w:color w:val="000000"/>
                <w:sz w:val="24"/>
                <w:szCs w:val="24"/>
              </w:rPr>
              <w:t>.</w:t>
            </w:r>
            <w:proofErr w:type="gramEnd"/>
          </w:p>
          <w:p w:rsidR="004042B4" w:rsidRDefault="004042B4" w:rsidP="004042B4">
            <w:pPr>
              <w:spacing w:after="0" w:line="240" w:lineRule="auto"/>
              <w:ind w:firstLine="450"/>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2. Тендер автоматично відміняється електронною системою закупівель </w:t>
            </w:r>
            <w:proofErr w:type="gramStart"/>
            <w:r>
              <w:rPr>
                <w:rFonts w:ascii="Times New Roman" w:eastAsia="Times New Roman" w:hAnsi="Times New Roman"/>
                <w:color w:val="000000"/>
                <w:sz w:val="24"/>
                <w:szCs w:val="24"/>
                <w:lang w:eastAsia="uk-UA"/>
              </w:rPr>
              <w:t>у</w:t>
            </w:r>
            <w:proofErr w:type="gramEnd"/>
            <w:r>
              <w:rPr>
                <w:rFonts w:ascii="Times New Roman" w:eastAsia="Times New Roman" w:hAnsi="Times New Roman"/>
                <w:color w:val="000000"/>
                <w:sz w:val="24"/>
                <w:szCs w:val="24"/>
                <w:lang w:eastAsia="uk-UA"/>
              </w:rPr>
              <w:t xml:space="preserve"> разі:</w:t>
            </w:r>
          </w:p>
          <w:p w:rsidR="004042B4" w:rsidRDefault="004042B4" w:rsidP="004042B4">
            <w:pPr>
              <w:spacing w:after="0" w:line="240" w:lineRule="auto"/>
              <w:ind w:firstLine="450"/>
              <w:jc w:val="both"/>
              <w:rPr>
                <w:rFonts w:ascii="Times New Roman" w:eastAsia="Times New Roman" w:hAnsi="Times New Roman"/>
                <w:color w:val="000000"/>
                <w:sz w:val="24"/>
                <w:szCs w:val="24"/>
                <w:lang w:eastAsia="uk-UA"/>
              </w:rPr>
            </w:pPr>
            <w:bookmarkStart w:id="44" w:name="n867"/>
            <w:bookmarkEnd w:id="44"/>
            <w:r>
              <w:rPr>
                <w:rFonts w:ascii="Times New Roman" w:eastAsia="Times New Roman" w:hAnsi="Times New Roman"/>
                <w:color w:val="000000"/>
                <w:sz w:val="24"/>
                <w:szCs w:val="24"/>
                <w:lang w:eastAsia="uk-UA"/>
              </w:rPr>
              <w:t>1) подання для участі:</w:t>
            </w:r>
          </w:p>
          <w:p w:rsidR="004042B4" w:rsidRDefault="004042B4" w:rsidP="004042B4">
            <w:pPr>
              <w:spacing w:after="0" w:line="240" w:lineRule="auto"/>
              <w:ind w:firstLine="450"/>
              <w:jc w:val="both"/>
              <w:rPr>
                <w:rFonts w:ascii="Times New Roman" w:eastAsia="Times New Roman" w:hAnsi="Times New Roman"/>
                <w:color w:val="000000"/>
                <w:sz w:val="24"/>
                <w:szCs w:val="24"/>
                <w:lang w:eastAsia="uk-UA"/>
              </w:rPr>
            </w:pPr>
            <w:bookmarkStart w:id="45" w:name="n868"/>
            <w:bookmarkEnd w:id="45"/>
            <w:proofErr w:type="gramStart"/>
            <w:r>
              <w:rPr>
                <w:rFonts w:ascii="Times New Roman" w:eastAsia="Times New Roman" w:hAnsi="Times New Roman"/>
                <w:color w:val="000000"/>
                <w:sz w:val="24"/>
                <w:szCs w:val="24"/>
                <w:lang w:eastAsia="uk-UA"/>
              </w:rPr>
              <w:t>у</w:t>
            </w:r>
            <w:proofErr w:type="gramEnd"/>
            <w:r>
              <w:rPr>
                <w:rFonts w:ascii="Times New Roman" w:eastAsia="Times New Roman" w:hAnsi="Times New Roman"/>
                <w:color w:val="000000"/>
                <w:sz w:val="24"/>
                <w:szCs w:val="24"/>
                <w:lang w:eastAsia="uk-UA"/>
              </w:rPr>
              <w:t xml:space="preserve"> відкритих торгах - менше двох тендерних пропозицій;</w:t>
            </w:r>
          </w:p>
          <w:p w:rsidR="004042B4" w:rsidRDefault="004042B4" w:rsidP="004042B4">
            <w:pPr>
              <w:spacing w:after="0" w:line="240" w:lineRule="auto"/>
              <w:ind w:firstLine="450"/>
              <w:jc w:val="both"/>
              <w:rPr>
                <w:rFonts w:ascii="Times New Roman" w:eastAsia="Times New Roman" w:hAnsi="Times New Roman"/>
                <w:color w:val="000000"/>
                <w:sz w:val="24"/>
                <w:szCs w:val="24"/>
                <w:lang w:eastAsia="uk-UA"/>
              </w:rPr>
            </w:pPr>
            <w:bookmarkStart w:id="46" w:name="n869"/>
            <w:bookmarkEnd w:id="46"/>
            <w:r>
              <w:rPr>
                <w:rFonts w:ascii="Times New Roman" w:eastAsia="Times New Roman" w:hAnsi="Times New Roman"/>
                <w:color w:val="000000"/>
                <w:sz w:val="24"/>
                <w:szCs w:val="24"/>
                <w:lang w:eastAsia="uk-UA"/>
              </w:rPr>
              <w:t>у конкурентному діалозі - менше трьох тендерних пропозицій;</w:t>
            </w:r>
          </w:p>
          <w:p w:rsidR="004042B4" w:rsidRDefault="004042B4" w:rsidP="004042B4">
            <w:pPr>
              <w:spacing w:after="0" w:line="240" w:lineRule="auto"/>
              <w:ind w:firstLine="450"/>
              <w:jc w:val="both"/>
              <w:rPr>
                <w:rFonts w:ascii="Times New Roman" w:eastAsia="Times New Roman" w:hAnsi="Times New Roman"/>
                <w:color w:val="000000"/>
                <w:sz w:val="24"/>
                <w:szCs w:val="24"/>
                <w:lang w:eastAsia="uk-UA"/>
              </w:rPr>
            </w:pPr>
            <w:bookmarkStart w:id="47" w:name="n870"/>
            <w:bookmarkEnd w:id="47"/>
            <w:proofErr w:type="gramStart"/>
            <w:r>
              <w:rPr>
                <w:rFonts w:ascii="Times New Roman" w:eastAsia="Times New Roman" w:hAnsi="Times New Roman"/>
                <w:color w:val="000000"/>
                <w:sz w:val="24"/>
                <w:szCs w:val="24"/>
                <w:lang w:eastAsia="uk-UA"/>
              </w:rPr>
              <w:t>у</w:t>
            </w:r>
            <w:proofErr w:type="gramEnd"/>
            <w:r>
              <w:rPr>
                <w:rFonts w:ascii="Times New Roman" w:eastAsia="Times New Roman" w:hAnsi="Times New Roman"/>
                <w:color w:val="000000"/>
                <w:sz w:val="24"/>
                <w:szCs w:val="24"/>
                <w:lang w:eastAsia="uk-UA"/>
              </w:rPr>
              <w:t xml:space="preserve"> відкритих торгах для укладення рамкових угод - менше трьох тендерних пропозицій;</w:t>
            </w:r>
          </w:p>
          <w:p w:rsidR="004042B4" w:rsidRDefault="004042B4" w:rsidP="004042B4">
            <w:pPr>
              <w:spacing w:after="0" w:line="240" w:lineRule="auto"/>
              <w:ind w:firstLine="450"/>
              <w:jc w:val="both"/>
              <w:rPr>
                <w:rFonts w:ascii="Times New Roman" w:eastAsia="Times New Roman" w:hAnsi="Times New Roman"/>
                <w:color w:val="000000"/>
                <w:sz w:val="24"/>
                <w:szCs w:val="24"/>
                <w:lang w:eastAsia="uk-UA"/>
              </w:rPr>
            </w:pPr>
            <w:bookmarkStart w:id="48" w:name="n871"/>
            <w:bookmarkEnd w:id="48"/>
            <w:r>
              <w:rPr>
                <w:rFonts w:ascii="Times New Roman" w:eastAsia="Times New Roman" w:hAnsi="Times New Roman"/>
                <w:color w:val="000000"/>
                <w:sz w:val="24"/>
                <w:szCs w:val="24"/>
                <w:lang w:eastAsia="uk-UA"/>
              </w:rPr>
              <w:t>у кваліфікаційному відборі першого етапу торгів з обмеженою участю - менше чотирьох пропозицій;</w:t>
            </w:r>
          </w:p>
          <w:p w:rsidR="004042B4" w:rsidRDefault="004042B4" w:rsidP="004042B4">
            <w:pPr>
              <w:spacing w:after="0" w:line="240" w:lineRule="auto"/>
              <w:ind w:firstLine="450"/>
              <w:jc w:val="both"/>
              <w:rPr>
                <w:rFonts w:ascii="Times New Roman" w:eastAsia="Times New Roman" w:hAnsi="Times New Roman"/>
                <w:color w:val="000000"/>
                <w:sz w:val="24"/>
                <w:szCs w:val="24"/>
                <w:lang w:eastAsia="uk-UA"/>
              </w:rPr>
            </w:pPr>
            <w:bookmarkStart w:id="49" w:name="n872"/>
            <w:bookmarkEnd w:id="49"/>
            <w:r>
              <w:rPr>
                <w:rFonts w:ascii="Times New Roman" w:eastAsia="Times New Roman" w:hAnsi="Times New Roman"/>
                <w:color w:val="000000"/>
                <w:sz w:val="24"/>
                <w:szCs w:val="24"/>
                <w:lang w:eastAsia="uk-UA"/>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цього Закону, а в разі застосування конкурентного діалогу, другого етапу торгів із обмеженою участю або здійснення закупі</w:t>
            </w:r>
            <w:proofErr w:type="gramStart"/>
            <w:r>
              <w:rPr>
                <w:rFonts w:ascii="Times New Roman" w:eastAsia="Times New Roman" w:hAnsi="Times New Roman"/>
                <w:color w:val="000000"/>
                <w:sz w:val="24"/>
                <w:szCs w:val="24"/>
                <w:lang w:eastAsia="uk-UA"/>
              </w:rPr>
              <w:t>вл</w:t>
            </w:r>
            <w:proofErr w:type="gramEnd"/>
            <w:r>
              <w:rPr>
                <w:rFonts w:ascii="Times New Roman" w:eastAsia="Times New Roman" w:hAnsi="Times New Roman"/>
                <w:color w:val="000000"/>
                <w:sz w:val="24"/>
                <w:szCs w:val="24"/>
                <w:lang w:eastAsia="uk-UA"/>
              </w:rPr>
              <w:t>і за рамковими угодами з кількома учасниками - менше трьох тендерних пропозицій;</w:t>
            </w:r>
          </w:p>
          <w:p w:rsidR="004042B4" w:rsidRDefault="004042B4" w:rsidP="004042B4">
            <w:pPr>
              <w:spacing w:after="0" w:line="240" w:lineRule="auto"/>
              <w:ind w:firstLine="450"/>
              <w:jc w:val="both"/>
              <w:rPr>
                <w:rFonts w:ascii="Times New Roman" w:eastAsia="Times New Roman" w:hAnsi="Times New Roman"/>
                <w:color w:val="000000"/>
                <w:sz w:val="24"/>
                <w:szCs w:val="24"/>
                <w:lang w:eastAsia="uk-UA"/>
              </w:rPr>
            </w:pPr>
            <w:bookmarkStart w:id="50" w:name="n873"/>
            <w:bookmarkEnd w:id="50"/>
            <w:r>
              <w:rPr>
                <w:rFonts w:ascii="Times New Roman" w:eastAsia="Times New Roman" w:hAnsi="Times New Roman"/>
                <w:color w:val="000000"/>
                <w:sz w:val="24"/>
                <w:szCs w:val="24"/>
                <w:lang w:eastAsia="uk-UA"/>
              </w:rPr>
              <w:t>3) відхилення всіх тендерних пропозицій згідно з цим Законом.</w:t>
            </w:r>
          </w:p>
          <w:p w:rsidR="004042B4" w:rsidRPr="002D10D3" w:rsidRDefault="004042B4" w:rsidP="004042B4">
            <w:pPr>
              <w:spacing w:after="0" w:line="240" w:lineRule="auto"/>
              <w:ind w:firstLine="284"/>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w:t>
            </w:r>
            <w:r w:rsidRPr="002D10D3">
              <w:rPr>
                <w:rFonts w:ascii="Times New Roman" w:eastAsia="Times New Roman" w:hAnsi="Times New Roman"/>
                <w:color w:val="000000"/>
                <w:sz w:val="24"/>
                <w:szCs w:val="24"/>
              </w:rPr>
              <w:t xml:space="preserve">Замовник має право визнати торги </w:t>
            </w:r>
            <w:proofErr w:type="gramStart"/>
            <w:r w:rsidRPr="002D10D3">
              <w:rPr>
                <w:rFonts w:ascii="Times New Roman" w:eastAsia="Times New Roman" w:hAnsi="Times New Roman"/>
                <w:color w:val="000000"/>
                <w:sz w:val="24"/>
                <w:szCs w:val="24"/>
              </w:rPr>
              <w:t>такими</w:t>
            </w:r>
            <w:proofErr w:type="gramEnd"/>
            <w:r w:rsidRPr="002D10D3">
              <w:rPr>
                <w:rFonts w:ascii="Times New Roman" w:eastAsia="Times New Roman" w:hAnsi="Times New Roman"/>
                <w:color w:val="000000"/>
                <w:sz w:val="24"/>
                <w:szCs w:val="24"/>
              </w:rPr>
              <w:t>, що не відбулися, у разі:</w:t>
            </w:r>
          </w:p>
          <w:p w:rsidR="004042B4" w:rsidRPr="00646758" w:rsidRDefault="004042B4" w:rsidP="004042B4">
            <w:pPr>
              <w:numPr>
                <w:ilvl w:val="0"/>
                <w:numId w:val="43"/>
              </w:numPr>
              <w:spacing w:after="0" w:line="240" w:lineRule="auto"/>
              <w:jc w:val="both"/>
              <w:rPr>
                <w:rFonts w:ascii="Times New Roman" w:eastAsia="Times New Roman" w:hAnsi="Times New Roman"/>
                <w:color w:val="000000"/>
                <w:sz w:val="24"/>
                <w:szCs w:val="24"/>
              </w:rPr>
            </w:pPr>
            <w:r w:rsidRPr="00646758">
              <w:rPr>
                <w:rFonts w:ascii="Times New Roman" w:eastAsia="Times New Roman" w:hAnsi="Times New Roman"/>
                <w:color w:val="000000"/>
                <w:sz w:val="24"/>
                <w:szCs w:val="24"/>
              </w:rPr>
              <w:t>якщо здійснення закупі</w:t>
            </w:r>
            <w:proofErr w:type="gramStart"/>
            <w:r w:rsidRPr="00646758">
              <w:rPr>
                <w:rFonts w:ascii="Times New Roman" w:eastAsia="Times New Roman" w:hAnsi="Times New Roman"/>
                <w:color w:val="000000"/>
                <w:sz w:val="24"/>
                <w:szCs w:val="24"/>
              </w:rPr>
              <w:t>вл</w:t>
            </w:r>
            <w:proofErr w:type="gramEnd"/>
            <w:r w:rsidRPr="00646758">
              <w:rPr>
                <w:rFonts w:ascii="Times New Roman" w:eastAsia="Times New Roman" w:hAnsi="Times New Roman"/>
                <w:color w:val="000000"/>
                <w:sz w:val="24"/>
                <w:szCs w:val="24"/>
              </w:rPr>
              <w:t>і стало неможливим внаслідок дії непереборної сили;</w:t>
            </w:r>
          </w:p>
          <w:p w:rsidR="004042B4" w:rsidRDefault="004042B4" w:rsidP="004042B4">
            <w:pPr>
              <w:numPr>
                <w:ilvl w:val="0"/>
                <w:numId w:val="43"/>
              </w:numPr>
              <w:shd w:val="clear" w:color="auto" w:fill="FFFFFF"/>
              <w:spacing w:after="0" w:line="240" w:lineRule="auto"/>
              <w:jc w:val="both"/>
              <w:textAlignment w:val="baseline"/>
              <w:rPr>
                <w:rFonts w:ascii="Times New Roman" w:eastAsia="Times New Roman" w:hAnsi="Times New Roman"/>
                <w:color w:val="000000"/>
                <w:sz w:val="24"/>
                <w:szCs w:val="24"/>
              </w:rPr>
            </w:pPr>
            <w:r w:rsidRPr="00646758">
              <w:rPr>
                <w:rFonts w:ascii="Times New Roman" w:eastAsia="Times New Roman" w:hAnsi="Times New Roman"/>
                <w:color w:val="000000"/>
                <w:sz w:val="24"/>
                <w:szCs w:val="24"/>
              </w:rPr>
              <w:t>скорочення видатків на здійснення закупі</w:t>
            </w:r>
            <w:proofErr w:type="gramStart"/>
            <w:r w:rsidRPr="00646758">
              <w:rPr>
                <w:rFonts w:ascii="Times New Roman" w:eastAsia="Times New Roman" w:hAnsi="Times New Roman"/>
                <w:color w:val="000000"/>
                <w:sz w:val="24"/>
                <w:szCs w:val="24"/>
              </w:rPr>
              <w:t>вл</w:t>
            </w:r>
            <w:proofErr w:type="gramEnd"/>
            <w:r w:rsidRPr="00646758">
              <w:rPr>
                <w:rFonts w:ascii="Times New Roman" w:eastAsia="Times New Roman" w:hAnsi="Times New Roman"/>
                <w:color w:val="000000"/>
                <w:sz w:val="24"/>
                <w:szCs w:val="24"/>
              </w:rPr>
              <w:t>і товарів, робіт чи послуг.</w:t>
            </w:r>
          </w:p>
          <w:p w:rsidR="004042B4" w:rsidRPr="002D10D3" w:rsidRDefault="004042B4" w:rsidP="004042B4">
            <w:pPr>
              <w:spacing w:after="0" w:line="240" w:lineRule="auto"/>
              <w:ind w:firstLine="450"/>
              <w:jc w:val="both"/>
              <w:rPr>
                <w:rFonts w:ascii="Times New Roman" w:eastAsia="Times New Roman" w:hAnsi="Times New Roman"/>
                <w:color w:val="000000"/>
                <w:sz w:val="24"/>
                <w:szCs w:val="24"/>
                <w:lang w:eastAsia="uk-UA"/>
              </w:rPr>
            </w:pPr>
            <w:r w:rsidRPr="003A3868">
              <w:rPr>
                <w:rFonts w:ascii="Times New Roman" w:eastAsia="Times New Roman" w:hAnsi="Times New Roman"/>
                <w:color w:val="000000"/>
                <w:sz w:val="24"/>
                <w:szCs w:val="24"/>
                <w:lang w:eastAsia="uk-UA"/>
              </w:rPr>
              <w:t>Тендер може бути відмінено/ визнано таким, що не відбувся частково (за лотом) (у разі поділу предмета закупі</w:t>
            </w:r>
            <w:proofErr w:type="gramStart"/>
            <w:r w:rsidRPr="003A3868">
              <w:rPr>
                <w:rFonts w:ascii="Times New Roman" w:eastAsia="Times New Roman" w:hAnsi="Times New Roman"/>
                <w:color w:val="000000"/>
                <w:sz w:val="24"/>
                <w:szCs w:val="24"/>
                <w:lang w:eastAsia="uk-UA"/>
              </w:rPr>
              <w:t>вл</w:t>
            </w:r>
            <w:proofErr w:type="gramEnd"/>
            <w:r w:rsidRPr="003A3868">
              <w:rPr>
                <w:rFonts w:ascii="Times New Roman" w:eastAsia="Times New Roman" w:hAnsi="Times New Roman"/>
                <w:color w:val="000000"/>
                <w:sz w:val="24"/>
                <w:szCs w:val="24"/>
                <w:lang w:eastAsia="uk-UA"/>
              </w:rPr>
              <w:t>і)</w:t>
            </w:r>
          </w:p>
          <w:p w:rsidR="004042B4" w:rsidRPr="00646758" w:rsidRDefault="004042B4" w:rsidP="004042B4">
            <w:pPr>
              <w:shd w:val="clear" w:color="auto" w:fill="FFFFFF"/>
              <w:spacing w:after="0" w:line="240" w:lineRule="auto"/>
              <w:ind w:firstLine="316"/>
              <w:jc w:val="both"/>
              <w:textAlignment w:val="baseline"/>
              <w:rPr>
                <w:rFonts w:ascii="Times New Roman" w:eastAsia="Times New Roman" w:hAnsi="Times New Roman"/>
                <w:color w:val="000000"/>
                <w:sz w:val="24"/>
                <w:szCs w:val="24"/>
              </w:rPr>
            </w:pPr>
            <w:r w:rsidRPr="00646758">
              <w:rPr>
                <w:rFonts w:ascii="Times New Roman" w:eastAsia="Times New Roman" w:hAnsi="Times New Roman"/>
                <w:color w:val="000000"/>
                <w:sz w:val="24"/>
                <w:szCs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w:t>
            </w:r>
            <w:proofErr w:type="gramStart"/>
            <w:r w:rsidRPr="00646758">
              <w:rPr>
                <w:rFonts w:ascii="Times New Roman" w:eastAsia="Times New Roman" w:hAnsi="Times New Roman"/>
                <w:color w:val="000000"/>
                <w:sz w:val="24"/>
                <w:szCs w:val="24"/>
              </w:rPr>
              <w:t>р</w:t>
            </w:r>
            <w:proofErr w:type="gramEnd"/>
            <w:r w:rsidRPr="00646758">
              <w:rPr>
                <w:rFonts w:ascii="Times New Roman" w:eastAsia="Times New Roman" w:hAnsi="Times New Roman"/>
                <w:color w:val="000000"/>
                <w:sz w:val="24"/>
                <w:szCs w:val="24"/>
              </w:rPr>
              <w:t>ішення зазначає в електронній системі закупівель підстави прийняття рішення.</w:t>
            </w:r>
          </w:p>
          <w:p w:rsidR="004042B4" w:rsidRPr="00556B51" w:rsidRDefault="004042B4" w:rsidP="004042B4">
            <w:pPr>
              <w:spacing w:after="0" w:line="255" w:lineRule="atLeast"/>
              <w:ind w:left="-79" w:firstLine="251"/>
              <w:jc w:val="both"/>
              <w:textAlignment w:val="baseline"/>
              <w:rPr>
                <w:rFonts w:ascii="Times New Roman" w:eastAsia="Times New Roman" w:hAnsi="Times New Roman" w:cs="Times New Roman"/>
                <w:sz w:val="24"/>
                <w:szCs w:val="24"/>
                <w:lang w:val="uk-UA"/>
              </w:rPr>
            </w:pPr>
            <w:r w:rsidRPr="00646758">
              <w:rPr>
                <w:rFonts w:ascii="Times New Roman" w:eastAsia="Times New Roman" w:hAnsi="Times New Roman"/>
                <w:color w:val="000000"/>
                <w:sz w:val="24"/>
                <w:szCs w:val="24"/>
              </w:rPr>
              <w:t xml:space="preserve">У разі відміни тендеру з </w:t>
            </w:r>
            <w:proofErr w:type="gramStart"/>
            <w:r w:rsidRPr="00646758">
              <w:rPr>
                <w:rFonts w:ascii="Times New Roman" w:eastAsia="Times New Roman" w:hAnsi="Times New Roman"/>
                <w:color w:val="000000"/>
                <w:sz w:val="24"/>
                <w:szCs w:val="24"/>
              </w:rPr>
              <w:t>п</w:t>
            </w:r>
            <w:proofErr w:type="gramEnd"/>
            <w:r w:rsidRPr="00646758">
              <w:rPr>
                <w:rFonts w:ascii="Times New Roman" w:eastAsia="Times New Roman" w:hAnsi="Times New Roman"/>
                <w:color w:val="000000"/>
                <w:sz w:val="24"/>
                <w:szCs w:val="24"/>
              </w:rPr>
              <w:t>ідстав, визначених частиною другою статті</w:t>
            </w:r>
            <w:r>
              <w:rPr>
                <w:rFonts w:ascii="Times New Roman" w:eastAsia="Times New Roman" w:hAnsi="Times New Roman"/>
                <w:color w:val="000000"/>
                <w:sz w:val="24"/>
                <w:szCs w:val="24"/>
                <w:lang w:val="uk-UA"/>
              </w:rPr>
              <w:t xml:space="preserve"> 32 Закону</w:t>
            </w:r>
            <w:r w:rsidRPr="00646758">
              <w:rPr>
                <w:rFonts w:ascii="Times New Roman" w:eastAsia="Times New Roman" w:hAnsi="Times New Roman"/>
                <w:color w:val="000000"/>
                <w:sz w:val="24"/>
                <w:szCs w:val="24"/>
              </w:rPr>
              <w:t>, електронною системою закупівель автоматично оприлюднюється інформація про відміну тендеру.</w:t>
            </w:r>
          </w:p>
        </w:tc>
      </w:tr>
      <w:tr w:rsidR="004042B4" w:rsidRPr="00556B51" w:rsidTr="00966F20">
        <w:trPr>
          <w:trHeight w:val="1406"/>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lastRenderedPageBreak/>
              <w:t>2</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Строк укладання договору</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EB6539" w:rsidRDefault="004042B4" w:rsidP="004042B4">
            <w:pPr>
              <w:spacing w:after="0" w:line="240" w:lineRule="auto"/>
              <w:ind w:firstLine="566"/>
              <w:jc w:val="both"/>
              <w:rPr>
                <w:rFonts w:ascii="Times New Roman" w:eastAsia="Times New Roman" w:hAnsi="Times New Roman" w:cs="Times New Roman"/>
                <w:sz w:val="24"/>
                <w:szCs w:val="24"/>
              </w:rPr>
            </w:pPr>
            <w:r w:rsidRPr="00460BB4">
              <w:rPr>
                <w:rFonts w:ascii="Times New Roman" w:eastAsia="Times New Roman" w:hAnsi="Times New Roman" w:cs="Times New Roman"/>
                <w:color w:val="000000"/>
                <w:sz w:val="24"/>
                <w:szCs w:val="24"/>
              </w:rPr>
              <w:t> </w:t>
            </w:r>
            <w:proofErr w:type="gramStart"/>
            <w:r w:rsidRPr="00EB6539">
              <w:rPr>
                <w:rFonts w:ascii="Times New Roman" w:eastAsia="Times New Roman" w:hAnsi="Times New Roman" w:cs="Times New Roman"/>
                <w:sz w:val="24"/>
                <w:szCs w:val="24"/>
              </w:rPr>
              <w:t>З</w:t>
            </w:r>
            <w:proofErr w:type="gramEnd"/>
            <w:r w:rsidRPr="00EB6539">
              <w:rPr>
                <w:rFonts w:ascii="Times New Roman" w:eastAsia="Times New Roman" w:hAnsi="Times New Roman" w:cs="Times New Roman"/>
                <w:sz w:val="24"/>
                <w:szCs w:val="24"/>
              </w:rPr>
              <w:t xml:space="preserve">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4042B4" w:rsidRPr="00EB6539" w:rsidRDefault="004042B4" w:rsidP="004042B4">
            <w:pPr>
              <w:spacing w:after="0" w:line="240" w:lineRule="auto"/>
              <w:jc w:val="both"/>
              <w:rPr>
                <w:rFonts w:ascii="Times New Roman" w:eastAsia="Times New Roman" w:hAnsi="Times New Roman" w:cs="Times New Roman"/>
                <w:sz w:val="24"/>
                <w:szCs w:val="24"/>
              </w:rPr>
            </w:pPr>
            <w:r w:rsidRPr="00EB6539">
              <w:rPr>
                <w:rFonts w:ascii="Times New Roman" w:eastAsia="Times New Roman" w:hAnsi="Times New Roman" w:cs="Times New Roman"/>
                <w:sz w:val="24"/>
                <w:szCs w:val="24"/>
                <w:shd w:val="clear" w:color="auto" w:fill="FFFFFF"/>
              </w:rPr>
              <w:t>Замовник укладає догові</w:t>
            </w:r>
            <w:proofErr w:type="gramStart"/>
            <w:r w:rsidRPr="00EB6539">
              <w:rPr>
                <w:rFonts w:ascii="Times New Roman" w:eastAsia="Times New Roman" w:hAnsi="Times New Roman" w:cs="Times New Roman"/>
                <w:sz w:val="24"/>
                <w:szCs w:val="24"/>
                <w:shd w:val="clear" w:color="auto" w:fill="FFFFFF"/>
              </w:rPr>
              <w:t>р</w:t>
            </w:r>
            <w:proofErr w:type="gramEnd"/>
            <w:r w:rsidRPr="00EB6539">
              <w:rPr>
                <w:rFonts w:ascii="Times New Roman" w:eastAsia="Times New Roman" w:hAnsi="Times New Roman" w:cs="Times New Roman"/>
                <w:sz w:val="24"/>
                <w:szCs w:val="24"/>
                <w:shd w:val="clear" w:color="auto" w:fill="FFFFFF"/>
              </w:rPr>
              <w:t xml:space="preserve">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EB6539">
              <w:rPr>
                <w:rFonts w:ascii="Times New Roman" w:eastAsia="Times New Roman" w:hAnsi="Times New Roman" w:cs="Times New Roman"/>
                <w:sz w:val="24"/>
                <w:szCs w:val="24"/>
                <w:shd w:val="clear" w:color="auto" w:fill="FFFFFF"/>
              </w:rPr>
              <w:t>в</w:t>
            </w:r>
            <w:proofErr w:type="gramEnd"/>
            <w:r w:rsidRPr="00EB6539">
              <w:rPr>
                <w:rFonts w:ascii="Times New Roman" w:eastAsia="Times New Roman" w:hAnsi="Times New Roman" w:cs="Times New Roman"/>
                <w:sz w:val="24"/>
                <w:szCs w:val="24"/>
                <w:shd w:val="clear" w:color="auto" w:fill="FFFFFF"/>
              </w:rPr>
              <w:t>.</w:t>
            </w:r>
          </w:p>
          <w:p w:rsidR="004042B4" w:rsidRPr="00EB6539" w:rsidRDefault="004042B4" w:rsidP="004042B4">
            <w:pPr>
              <w:spacing w:after="0" w:line="240" w:lineRule="auto"/>
              <w:jc w:val="both"/>
              <w:rPr>
                <w:rFonts w:ascii="Times New Roman" w:eastAsia="Times New Roman" w:hAnsi="Times New Roman" w:cs="Times New Roman"/>
                <w:sz w:val="24"/>
                <w:szCs w:val="24"/>
              </w:rPr>
            </w:pPr>
            <w:r w:rsidRPr="00EB6539">
              <w:rPr>
                <w:rFonts w:ascii="Times New Roman" w:eastAsia="Times New Roman" w:hAnsi="Times New Roman" w:cs="Times New Roman"/>
                <w:sz w:val="24"/>
                <w:szCs w:val="24"/>
              </w:rPr>
              <w:t xml:space="preserve">У разі подання скарги до органу оскарження </w:t>
            </w:r>
            <w:proofErr w:type="gramStart"/>
            <w:r w:rsidRPr="00EB6539">
              <w:rPr>
                <w:rFonts w:ascii="Times New Roman" w:eastAsia="Times New Roman" w:hAnsi="Times New Roman" w:cs="Times New Roman"/>
                <w:sz w:val="24"/>
                <w:szCs w:val="24"/>
              </w:rPr>
              <w:t>п</w:t>
            </w:r>
            <w:proofErr w:type="gramEnd"/>
            <w:r w:rsidRPr="00EB6539">
              <w:rPr>
                <w:rFonts w:ascii="Times New Roman" w:eastAsia="Times New Roman" w:hAnsi="Times New Roman" w:cs="Times New Roman"/>
                <w:sz w:val="24"/>
                <w:szCs w:val="24"/>
              </w:rPr>
              <w:t xml:space="preserve">ісля оприлюднення в електронній системі закупівель </w:t>
            </w:r>
            <w:r w:rsidRPr="00EB6539">
              <w:rPr>
                <w:rFonts w:ascii="Times New Roman" w:eastAsia="Times New Roman" w:hAnsi="Times New Roman" w:cs="Times New Roman"/>
                <w:sz w:val="24"/>
                <w:szCs w:val="24"/>
              </w:rPr>
              <w:lastRenderedPageBreak/>
              <w:t>повідомлення про намір укласти договір про закупівлю перебіг строку для укладення договору про закупівлю призупиняється.</w:t>
            </w:r>
          </w:p>
          <w:p w:rsidR="004042B4" w:rsidRPr="00460BB4" w:rsidRDefault="004042B4" w:rsidP="004042B4">
            <w:pPr>
              <w:spacing w:after="0" w:line="255" w:lineRule="atLeast"/>
              <w:ind w:left="-79" w:firstLine="80"/>
              <w:jc w:val="both"/>
              <w:textAlignment w:val="baseline"/>
              <w:rPr>
                <w:rFonts w:ascii="Times New Roman" w:eastAsia="Times New Roman" w:hAnsi="Times New Roman" w:cs="Times New Roman"/>
                <w:sz w:val="24"/>
                <w:szCs w:val="24"/>
              </w:rPr>
            </w:pPr>
          </w:p>
        </w:tc>
      </w:tr>
      <w:tr w:rsidR="004042B4" w:rsidRPr="00556B51" w:rsidTr="004042B4">
        <w:trPr>
          <w:trHeight w:val="2449"/>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lastRenderedPageBreak/>
              <w:t>3</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Проект договору про закупівлю</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tcPr>
          <w:p w:rsidR="004042B4" w:rsidRPr="00C06867" w:rsidRDefault="004042B4" w:rsidP="004042B4">
            <w:pPr>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Догові</w:t>
            </w:r>
            <w:proofErr w:type="gramStart"/>
            <w:r w:rsidRPr="00C06867">
              <w:rPr>
                <w:rFonts w:ascii="Times New Roman" w:eastAsia="Times New Roman" w:hAnsi="Times New Roman"/>
                <w:color w:val="000000"/>
                <w:sz w:val="24"/>
                <w:szCs w:val="24"/>
              </w:rPr>
              <w:t>р</w:t>
            </w:r>
            <w:proofErr w:type="gramEnd"/>
            <w:r w:rsidRPr="00C06867">
              <w:rPr>
                <w:rFonts w:ascii="Times New Roman" w:eastAsia="Times New Roman" w:hAnsi="Times New Roman"/>
                <w:color w:val="000000"/>
                <w:sz w:val="24"/>
                <w:szCs w:val="24"/>
              </w:rPr>
              <w:t xml:space="preserve">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цим Законом.</w:t>
            </w:r>
          </w:p>
          <w:p w:rsidR="004042B4" w:rsidRPr="00C06867" w:rsidRDefault="004042B4" w:rsidP="004042B4">
            <w:pPr>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 xml:space="preserve">Проєкт </w:t>
            </w:r>
            <w:proofErr w:type="gramStart"/>
            <w:r w:rsidRPr="00C06867">
              <w:rPr>
                <w:rFonts w:ascii="Times New Roman" w:eastAsia="Times New Roman" w:hAnsi="Times New Roman"/>
                <w:color w:val="000000"/>
                <w:sz w:val="24"/>
                <w:szCs w:val="24"/>
              </w:rPr>
              <w:t>договору</w:t>
            </w:r>
            <w:proofErr w:type="gramEnd"/>
            <w:r w:rsidRPr="00C06867">
              <w:rPr>
                <w:rFonts w:ascii="Times New Roman" w:eastAsia="Times New Roman" w:hAnsi="Times New Roman"/>
                <w:color w:val="000000"/>
                <w:sz w:val="24"/>
                <w:szCs w:val="24"/>
              </w:rPr>
              <w:t xml:space="preserve"> про з</w:t>
            </w:r>
            <w:r w:rsidR="00966F20">
              <w:rPr>
                <w:rFonts w:ascii="Times New Roman" w:eastAsia="Times New Roman" w:hAnsi="Times New Roman"/>
                <w:color w:val="000000"/>
                <w:sz w:val="24"/>
                <w:szCs w:val="24"/>
              </w:rPr>
              <w:t xml:space="preserve">акупівлю зазначено у додатку № </w:t>
            </w:r>
            <w:r w:rsidR="00966F20">
              <w:rPr>
                <w:rFonts w:ascii="Times New Roman" w:eastAsia="Times New Roman" w:hAnsi="Times New Roman"/>
                <w:color w:val="000000"/>
                <w:sz w:val="24"/>
                <w:szCs w:val="24"/>
                <w:lang w:val="uk-UA"/>
              </w:rPr>
              <w:t>6</w:t>
            </w:r>
            <w:r w:rsidRPr="00C06867">
              <w:rPr>
                <w:rFonts w:ascii="Times New Roman" w:eastAsia="Times New Roman" w:hAnsi="Times New Roman"/>
                <w:color w:val="000000"/>
                <w:sz w:val="24"/>
                <w:szCs w:val="24"/>
              </w:rPr>
              <w:t xml:space="preserve"> до тендерної документації.</w:t>
            </w:r>
          </w:p>
          <w:p w:rsidR="004042B4" w:rsidRPr="00C06867"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Переможець процедури закупі</w:t>
            </w:r>
            <w:proofErr w:type="gramStart"/>
            <w:r w:rsidRPr="00C06867">
              <w:rPr>
                <w:rFonts w:ascii="Times New Roman" w:eastAsia="Times New Roman" w:hAnsi="Times New Roman"/>
                <w:color w:val="000000"/>
                <w:sz w:val="24"/>
                <w:szCs w:val="24"/>
              </w:rPr>
              <w:t>вл</w:t>
            </w:r>
            <w:proofErr w:type="gramEnd"/>
            <w:r w:rsidRPr="00C06867">
              <w:rPr>
                <w:rFonts w:ascii="Times New Roman" w:eastAsia="Times New Roman" w:hAnsi="Times New Roman"/>
                <w:color w:val="000000"/>
                <w:sz w:val="24"/>
                <w:szCs w:val="24"/>
              </w:rPr>
              <w:t>і під час укладення договору про закупівлю повинен надати:</w:t>
            </w:r>
          </w:p>
          <w:p w:rsidR="004042B4" w:rsidRPr="00C06867"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 xml:space="preserve">1) відповідну інформацію про право </w:t>
            </w:r>
            <w:proofErr w:type="gramStart"/>
            <w:r w:rsidRPr="00C06867">
              <w:rPr>
                <w:rFonts w:ascii="Times New Roman" w:eastAsia="Times New Roman" w:hAnsi="Times New Roman"/>
                <w:color w:val="000000"/>
                <w:sz w:val="24"/>
                <w:szCs w:val="24"/>
              </w:rPr>
              <w:t>п</w:t>
            </w:r>
            <w:proofErr w:type="gramEnd"/>
            <w:r w:rsidRPr="00C06867">
              <w:rPr>
                <w:rFonts w:ascii="Times New Roman" w:eastAsia="Times New Roman" w:hAnsi="Times New Roman"/>
                <w:color w:val="000000"/>
                <w:sz w:val="24"/>
                <w:szCs w:val="24"/>
              </w:rPr>
              <w:t>ідписання договору про закупівлю;</w:t>
            </w:r>
          </w:p>
          <w:p w:rsidR="004042B4" w:rsidRPr="00C06867" w:rsidRDefault="004042B4" w:rsidP="004042B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2) копію ліцензії або документа дозвільного характеру (</w:t>
            </w:r>
            <w:proofErr w:type="gramStart"/>
            <w:r w:rsidRPr="00C06867">
              <w:rPr>
                <w:rFonts w:ascii="Times New Roman" w:eastAsia="Times New Roman" w:hAnsi="Times New Roman"/>
                <w:color w:val="000000"/>
                <w:sz w:val="24"/>
                <w:szCs w:val="24"/>
              </w:rPr>
              <w:t>у</w:t>
            </w:r>
            <w:proofErr w:type="gramEnd"/>
            <w:r w:rsidRPr="00C06867">
              <w:rPr>
                <w:rFonts w:ascii="Times New Roman" w:eastAsia="Times New Roman" w:hAnsi="Times New Roman"/>
                <w:color w:val="000000"/>
                <w:sz w:val="24"/>
                <w:szCs w:val="24"/>
              </w:rPr>
              <w:t xml:space="preserve"> </w:t>
            </w:r>
            <w:proofErr w:type="gramStart"/>
            <w:r w:rsidRPr="00C06867">
              <w:rPr>
                <w:rFonts w:ascii="Times New Roman" w:eastAsia="Times New Roman" w:hAnsi="Times New Roman"/>
                <w:color w:val="000000"/>
                <w:sz w:val="24"/>
                <w:szCs w:val="24"/>
              </w:rPr>
              <w:t>раз</w:t>
            </w:r>
            <w:proofErr w:type="gramEnd"/>
            <w:r w:rsidRPr="00C06867">
              <w:rPr>
                <w:rFonts w:ascii="Times New Roman" w:eastAsia="Times New Roman" w:hAnsi="Times New Roman"/>
                <w:color w:val="000000"/>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042B4" w:rsidRDefault="004042B4" w:rsidP="004042B4">
            <w:pPr>
              <w:spacing w:after="0" w:line="240" w:lineRule="auto"/>
              <w:ind w:left="-79" w:firstLine="249"/>
              <w:jc w:val="both"/>
              <w:textAlignment w:val="baseline"/>
              <w:rPr>
                <w:rFonts w:ascii="Times New Roman" w:eastAsia="Times New Roman" w:hAnsi="Times New Roman"/>
                <w:color w:val="000000"/>
                <w:sz w:val="24"/>
                <w:szCs w:val="24"/>
                <w:lang w:val="uk-UA"/>
              </w:rPr>
            </w:pPr>
            <w:r w:rsidRPr="00C06867">
              <w:rPr>
                <w:rFonts w:ascii="Times New Roman" w:eastAsia="Times New Roman" w:hAnsi="Times New Roman"/>
                <w:color w:val="000000"/>
                <w:sz w:val="24"/>
                <w:szCs w:val="24"/>
              </w:rPr>
              <w:t>У разі якщо переможцем процедури закупі</w:t>
            </w:r>
            <w:proofErr w:type="gramStart"/>
            <w:r w:rsidRPr="00C06867">
              <w:rPr>
                <w:rFonts w:ascii="Times New Roman" w:eastAsia="Times New Roman" w:hAnsi="Times New Roman"/>
                <w:color w:val="000000"/>
                <w:sz w:val="24"/>
                <w:szCs w:val="24"/>
              </w:rPr>
              <w:t>вл</w:t>
            </w:r>
            <w:proofErr w:type="gramEnd"/>
            <w:r w:rsidRPr="00C06867">
              <w:rPr>
                <w:rFonts w:ascii="Times New Roman" w:eastAsia="Times New Roman" w:hAnsi="Times New Roman"/>
                <w:color w:val="000000"/>
                <w:sz w:val="24"/>
                <w:szCs w:val="24"/>
              </w:rPr>
              <w:t>і є об’єднання учасників, копія ліцензії або дозволу надається одним з учасників такого об’єднання учасників.</w:t>
            </w:r>
          </w:p>
          <w:p w:rsidR="004042B4" w:rsidRPr="00474020" w:rsidRDefault="004042B4" w:rsidP="004042B4">
            <w:pPr>
              <w:spacing w:after="0" w:line="255" w:lineRule="atLeast"/>
              <w:ind w:left="-79" w:firstLine="249"/>
              <w:jc w:val="both"/>
              <w:textAlignment w:val="baseline"/>
              <w:rPr>
                <w:rFonts w:ascii="Times New Roman" w:eastAsia="Times New Roman" w:hAnsi="Times New Roman" w:cs="Times New Roman"/>
                <w:i/>
                <w:sz w:val="24"/>
                <w:szCs w:val="24"/>
              </w:rPr>
            </w:pPr>
            <w:r w:rsidRPr="0033566D">
              <w:rPr>
                <w:rFonts w:ascii="Times New Roman" w:eastAsia="Times New Roman" w:hAnsi="Times New Roman" w:cs="Times New Roman"/>
                <w:i/>
                <w:sz w:val="24"/>
                <w:szCs w:val="24"/>
                <w:lang w:val="uk-UA"/>
              </w:rPr>
              <w:t xml:space="preserve">Проект Договору, із зазначенням порядку змін його умов наведено у </w:t>
            </w:r>
            <w:r>
              <w:rPr>
                <w:rFonts w:ascii="Times New Roman" w:eastAsia="Times New Roman" w:hAnsi="Times New Roman" w:cs="Times New Roman"/>
                <w:b/>
                <w:i/>
                <w:sz w:val="24"/>
                <w:szCs w:val="24"/>
                <w:lang w:val="uk-UA"/>
              </w:rPr>
              <w:t>Додатку 6</w:t>
            </w:r>
            <w:r w:rsidRPr="0033566D">
              <w:rPr>
                <w:rFonts w:ascii="Times New Roman" w:eastAsia="Times New Roman" w:hAnsi="Times New Roman" w:cs="Times New Roman"/>
                <w:i/>
                <w:sz w:val="24"/>
                <w:szCs w:val="24"/>
                <w:lang w:val="uk-UA"/>
              </w:rPr>
              <w:t xml:space="preserve"> до тендерної документації. Учасник у складі пропозиції повинен надати довідку в довільній формі про те, що він погоджується з проектом договору.</w:t>
            </w:r>
          </w:p>
          <w:p w:rsidR="004042B4" w:rsidRPr="00036C8E" w:rsidRDefault="004042B4" w:rsidP="004042B4">
            <w:pPr>
              <w:spacing w:after="0" w:line="255" w:lineRule="atLeast"/>
              <w:ind w:left="-79" w:firstLine="249"/>
              <w:jc w:val="both"/>
              <w:textAlignment w:val="baseline"/>
              <w:rPr>
                <w:rFonts w:ascii="Times New Roman" w:eastAsia="Times New Roman" w:hAnsi="Times New Roman" w:cs="Times New Roman"/>
                <w:i/>
                <w:sz w:val="24"/>
                <w:szCs w:val="24"/>
              </w:rPr>
            </w:pPr>
          </w:p>
        </w:tc>
      </w:tr>
      <w:tr w:rsidR="004042B4" w:rsidRPr="00556B51" w:rsidTr="004042B4">
        <w:trPr>
          <w:trHeight w:val="2449"/>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036C8E" w:rsidRDefault="004042B4" w:rsidP="004042B4">
            <w:pPr>
              <w:spacing w:before="192" w:after="150" w:line="255" w:lineRule="atLeast"/>
              <w:textAlignment w:val="baseline"/>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036C8E"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036C8E">
              <w:rPr>
                <w:rFonts w:ascii="Times New Roman" w:hAnsi="Times New Roman"/>
                <w:b/>
                <w:bCs/>
                <w:color w:val="000000"/>
                <w:sz w:val="24"/>
                <w:szCs w:val="24"/>
              </w:rPr>
              <w:t xml:space="preserve">Істотні умови, що обов’язково включаються </w:t>
            </w:r>
            <w:proofErr w:type="gramStart"/>
            <w:r w:rsidRPr="00036C8E">
              <w:rPr>
                <w:rFonts w:ascii="Times New Roman" w:hAnsi="Times New Roman"/>
                <w:b/>
                <w:bCs/>
                <w:color w:val="000000"/>
                <w:sz w:val="24"/>
                <w:szCs w:val="24"/>
              </w:rPr>
              <w:t>до</w:t>
            </w:r>
            <w:proofErr w:type="gramEnd"/>
            <w:r w:rsidRPr="00036C8E">
              <w:rPr>
                <w:rFonts w:ascii="Times New Roman" w:hAnsi="Times New Roman"/>
                <w:b/>
                <w:bCs/>
                <w:color w:val="000000"/>
                <w:sz w:val="24"/>
                <w:szCs w:val="24"/>
              </w:rPr>
              <w:t xml:space="preserve"> договору про закупівлю</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tcPr>
          <w:p w:rsidR="004042B4" w:rsidRPr="00C06867" w:rsidRDefault="004042B4" w:rsidP="004042B4">
            <w:pPr>
              <w:pStyle w:val="a9"/>
              <w:spacing w:before="0" w:after="0"/>
              <w:jc w:val="both"/>
              <w:rPr>
                <w:rFonts w:cstheme="minorBidi"/>
                <w:color w:val="000000"/>
                <w:lang w:eastAsia="ru-RU"/>
              </w:rPr>
            </w:pPr>
            <w:r w:rsidRPr="00C06867">
              <w:rPr>
                <w:rFonts w:cstheme="minorBidi"/>
                <w:color w:val="000000"/>
                <w:lang w:eastAsia="ru-RU"/>
              </w:rPr>
              <w:t>Догові</w:t>
            </w:r>
            <w:proofErr w:type="gramStart"/>
            <w:r w:rsidRPr="00C06867">
              <w:rPr>
                <w:rFonts w:cstheme="minorBidi"/>
                <w:color w:val="000000"/>
                <w:lang w:eastAsia="ru-RU"/>
              </w:rPr>
              <w:t>р</w:t>
            </w:r>
            <w:proofErr w:type="gramEnd"/>
            <w:r w:rsidRPr="00C06867">
              <w:rPr>
                <w:rFonts w:cstheme="minorBidi"/>
                <w:color w:val="000000"/>
                <w:lang w:eastAsia="ru-RU"/>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w:t>
            </w:r>
          </w:p>
          <w:p w:rsidR="004042B4" w:rsidRPr="00C06867" w:rsidRDefault="004042B4" w:rsidP="004042B4">
            <w:pPr>
              <w:pStyle w:val="a9"/>
              <w:spacing w:before="0" w:after="0"/>
              <w:jc w:val="both"/>
              <w:rPr>
                <w:rFonts w:cstheme="minorBidi"/>
                <w:color w:val="000000"/>
                <w:lang w:eastAsia="ru-RU"/>
              </w:rPr>
            </w:pPr>
            <w:r w:rsidRPr="00C06867">
              <w:rPr>
                <w:rFonts w:cstheme="minorBidi"/>
                <w:color w:val="000000"/>
                <w:lang w:eastAsia="ru-RU"/>
              </w:rPr>
              <w:t>Відповідно до ст. 180 Господарського кодексу України істотними умовами договору</w:t>
            </w:r>
            <w:proofErr w:type="gramStart"/>
            <w:r w:rsidRPr="00C06867">
              <w:rPr>
                <w:rFonts w:cstheme="minorBidi"/>
                <w:color w:val="000000"/>
                <w:lang w:eastAsia="ru-RU"/>
              </w:rPr>
              <w:t xml:space="preserve"> є:</w:t>
            </w:r>
            <w:proofErr w:type="gramEnd"/>
          </w:p>
          <w:p w:rsidR="004042B4" w:rsidRPr="00C06867" w:rsidRDefault="004042B4" w:rsidP="004042B4">
            <w:pPr>
              <w:pStyle w:val="a9"/>
              <w:spacing w:before="0" w:after="0"/>
              <w:rPr>
                <w:rFonts w:cstheme="minorBidi"/>
                <w:color w:val="000000"/>
                <w:lang w:eastAsia="ru-RU"/>
              </w:rPr>
            </w:pPr>
            <w:r w:rsidRPr="00C06867">
              <w:rPr>
                <w:rFonts w:cstheme="minorBidi"/>
                <w:color w:val="000000"/>
                <w:lang w:eastAsia="ru-RU"/>
              </w:rPr>
              <w:t>- предмет договору (найменування та кількість товару, а також вимоги до його якості);</w:t>
            </w:r>
          </w:p>
          <w:p w:rsidR="004042B4" w:rsidRPr="00C06867" w:rsidRDefault="004042B4" w:rsidP="004042B4">
            <w:pPr>
              <w:pStyle w:val="a9"/>
              <w:spacing w:before="0" w:after="0"/>
              <w:rPr>
                <w:rFonts w:cstheme="minorBidi"/>
                <w:color w:val="000000"/>
                <w:lang w:eastAsia="ru-RU"/>
              </w:rPr>
            </w:pPr>
            <w:r w:rsidRPr="00C06867">
              <w:rPr>
                <w:rFonts w:cstheme="minorBidi"/>
                <w:color w:val="000000"/>
                <w:lang w:eastAsia="ru-RU"/>
              </w:rPr>
              <w:t>- ціна;</w:t>
            </w:r>
          </w:p>
          <w:p w:rsidR="004042B4" w:rsidRPr="00C06867" w:rsidRDefault="004042B4" w:rsidP="004042B4">
            <w:pPr>
              <w:pStyle w:val="a9"/>
              <w:spacing w:before="0" w:after="0"/>
              <w:rPr>
                <w:rFonts w:cstheme="minorBidi"/>
                <w:color w:val="000000"/>
                <w:lang w:eastAsia="ru-RU"/>
              </w:rPr>
            </w:pPr>
            <w:r w:rsidRPr="00C06867">
              <w:rPr>
                <w:rFonts w:cstheme="minorBidi"/>
                <w:color w:val="000000"/>
                <w:lang w:eastAsia="ru-RU"/>
              </w:rPr>
              <w:t>- строк дії договору.</w:t>
            </w:r>
          </w:p>
          <w:p w:rsidR="004042B4" w:rsidRPr="00C06867" w:rsidRDefault="004042B4" w:rsidP="004042B4">
            <w:pPr>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Умови договору про закупівлю не повинні ві</w:t>
            </w:r>
            <w:proofErr w:type="gramStart"/>
            <w:r w:rsidRPr="00C06867">
              <w:rPr>
                <w:rFonts w:ascii="Times New Roman" w:eastAsia="Times New Roman" w:hAnsi="Times New Roman"/>
                <w:color w:val="000000"/>
                <w:sz w:val="24"/>
                <w:szCs w:val="24"/>
              </w:rPr>
              <w:t>др</w:t>
            </w:r>
            <w:proofErr w:type="gramEnd"/>
            <w:r w:rsidRPr="00C06867">
              <w:rPr>
                <w:rFonts w:ascii="Times New Roman" w:eastAsia="Times New Roman" w:hAnsi="Times New Roman"/>
                <w:color w:val="000000"/>
                <w:sz w:val="24"/>
                <w:szCs w:val="24"/>
              </w:rPr>
              <w:t>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статтею 41 Закону:</w:t>
            </w:r>
          </w:p>
          <w:p w:rsidR="004042B4" w:rsidRPr="00C06867" w:rsidRDefault="004042B4" w:rsidP="004042B4">
            <w:pPr>
              <w:widowControl w:val="0"/>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1) зменшення обсягів закупі</w:t>
            </w:r>
            <w:proofErr w:type="gramStart"/>
            <w:r w:rsidRPr="00C06867">
              <w:rPr>
                <w:rFonts w:ascii="Times New Roman" w:eastAsia="Times New Roman" w:hAnsi="Times New Roman"/>
                <w:color w:val="000000"/>
                <w:sz w:val="24"/>
                <w:szCs w:val="24"/>
              </w:rPr>
              <w:t>вл</w:t>
            </w:r>
            <w:proofErr w:type="gramEnd"/>
            <w:r w:rsidRPr="00C06867">
              <w:rPr>
                <w:rFonts w:ascii="Times New Roman" w:eastAsia="Times New Roman" w:hAnsi="Times New Roman"/>
                <w:color w:val="000000"/>
                <w:sz w:val="24"/>
                <w:szCs w:val="24"/>
              </w:rPr>
              <w:t>і, зокрема з урахуванням фактичного обсягу видатків замовника;</w:t>
            </w:r>
          </w:p>
          <w:p w:rsidR="004042B4" w:rsidRPr="00C06867" w:rsidRDefault="004042B4" w:rsidP="004042B4">
            <w:pPr>
              <w:widowControl w:val="0"/>
              <w:spacing w:after="0" w:line="240" w:lineRule="auto"/>
              <w:jc w:val="both"/>
              <w:rPr>
                <w:rFonts w:ascii="Times New Roman" w:eastAsia="Times New Roman" w:hAnsi="Times New Roman"/>
                <w:color w:val="000000"/>
                <w:sz w:val="24"/>
                <w:szCs w:val="24"/>
              </w:rPr>
            </w:pPr>
            <w:proofErr w:type="gramStart"/>
            <w:r w:rsidRPr="00C06867">
              <w:rPr>
                <w:rFonts w:ascii="Times New Roman" w:eastAsia="Times New Roman" w:hAnsi="Times New Roman"/>
                <w:color w:val="000000"/>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C06867">
              <w:rPr>
                <w:rFonts w:ascii="Times New Roman" w:eastAsia="Times New Roman" w:hAnsi="Times New Roman"/>
                <w:color w:val="000000"/>
                <w:sz w:val="24"/>
                <w:szCs w:val="24"/>
              </w:rPr>
              <w:t xml:space="preserve">ів з моменту </w:t>
            </w:r>
            <w:proofErr w:type="gramStart"/>
            <w:r w:rsidRPr="00C06867">
              <w:rPr>
                <w:rFonts w:ascii="Times New Roman" w:eastAsia="Times New Roman" w:hAnsi="Times New Roman"/>
                <w:color w:val="000000"/>
                <w:sz w:val="24"/>
                <w:szCs w:val="24"/>
              </w:rPr>
              <w:t>п</w:t>
            </w:r>
            <w:proofErr w:type="gramEnd"/>
            <w:r w:rsidRPr="00C06867">
              <w:rPr>
                <w:rFonts w:ascii="Times New Roman" w:eastAsia="Times New Roman" w:hAnsi="Times New Roman"/>
                <w:color w:val="000000"/>
                <w:sz w:val="24"/>
                <w:szCs w:val="24"/>
              </w:rPr>
              <w:t xml:space="preserve">ідписання договору про закупівлю. Обмеження щодо строків зміни </w:t>
            </w:r>
            <w:proofErr w:type="gramStart"/>
            <w:r w:rsidRPr="00C06867">
              <w:rPr>
                <w:rFonts w:ascii="Times New Roman" w:eastAsia="Times New Roman" w:hAnsi="Times New Roman"/>
                <w:color w:val="000000"/>
                <w:sz w:val="24"/>
                <w:szCs w:val="24"/>
              </w:rPr>
              <w:t>ц</w:t>
            </w:r>
            <w:proofErr w:type="gramEnd"/>
            <w:r w:rsidRPr="00C06867">
              <w:rPr>
                <w:rFonts w:ascii="Times New Roman" w:eastAsia="Times New Roman" w:hAnsi="Times New Roman"/>
                <w:color w:val="000000"/>
                <w:sz w:val="24"/>
                <w:szCs w:val="24"/>
              </w:rPr>
              <w:t>іни за одиницю товару не застосовується у випадках зміни умов договору про закупівлю бензину та дизельного пального;</w:t>
            </w:r>
          </w:p>
          <w:p w:rsidR="004042B4" w:rsidRPr="00C06867" w:rsidRDefault="004042B4" w:rsidP="004042B4">
            <w:pPr>
              <w:widowControl w:val="0"/>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3) покращення якості предмета закупі</w:t>
            </w:r>
            <w:proofErr w:type="gramStart"/>
            <w:r w:rsidRPr="00C06867">
              <w:rPr>
                <w:rFonts w:ascii="Times New Roman" w:eastAsia="Times New Roman" w:hAnsi="Times New Roman"/>
                <w:color w:val="000000"/>
                <w:sz w:val="24"/>
                <w:szCs w:val="24"/>
              </w:rPr>
              <w:t>вл</w:t>
            </w:r>
            <w:proofErr w:type="gramEnd"/>
            <w:r w:rsidRPr="00C06867">
              <w:rPr>
                <w:rFonts w:ascii="Times New Roman" w:eastAsia="Times New Roman" w:hAnsi="Times New Roman"/>
                <w:color w:val="000000"/>
                <w:sz w:val="24"/>
                <w:szCs w:val="24"/>
              </w:rPr>
              <w:t xml:space="preserve">і, за умови, що таке </w:t>
            </w:r>
            <w:r w:rsidRPr="00C06867">
              <w:rPr>
                <w:rFonts w:ascii="Times New Roman" w:eastAsia="Times New Roman" w:hAnsi="Times New Roman"/>
                <w:color w:val="000000"/>
                <w:sz w:val="24"/>
                <w:szCs w:val="24"/>
              </w:rPr>
              <w:lastRenderedPageBreak/>
              <w:t>покращення не призведе до збільшення суми, визначеної в договорі про закупівлю;</w:t>
            </w:r>
          </w:p>
          <w:p w:rsidR="004042B4" w:rsidRPr="00C06867" w:rsidRDefault="004042B4" w:rsidP="004042B4">
            <w:pPr>
              <w:widowControl w:val="0"/>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 xml:space="preserve">4) продовження строку дії договору про закупівлю та терміну виконання зобов’язань щодо передачі товару, виконання робіт, надання послуг у разі виникнення документально </w:t>
            </w:r>
            <w:proofErr w:type="gramStart"/>
            <w:r w:rsidRPr="00C06867">
              <w:rPr>
                <w:rFonts w:ascii="Times New Roman" w:eastAsia="Times New Roman" w:hAnsi="Times New Roman"/>
                <w:color w:val="000000"/>
                <w:sz w:val="24"/>
                <w:szCs w:val="24"/>
              </w:rPr>
              <w:t>п</w:t>
            </w:r>
            <w:proofErr w:type="gramEnd"/>
            <w:r w:rsidRPr="00C06867">
              <w:rPr>
                <w:rFonts w:ascii="Times New Roman" w:eastAsia="Times New Roman" w:hAnsi="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C06867">
              <w:rPr>
                <w:rFonts w:ascii="Times New Roman" w:eastAsia="Times New Roman" w:hAnsi="Times New Roman"/>
                <w:color w:val="000000"/>
                <w:sz w:val="24"/>
                <w:szCs w:val="24"/>
              </w:rPr>
              <w:t>про</w:t>
            </w:r>
            <w:proofErr w:type="gramEnd"/>
            <w:r w:rsidRPr="00C06867">
              <w:rPr>
                <w:rFonts w:ascii="Times New Roman" w:eastAsia="Times New Roman" w:hAnsi="Times New Roman"/>
                <w:color w:val="000000"/>
                <w:sz w:val="24"/>
                <w:szCs w:val="24"/>
              </w:rPr>
              <w:t xml:space="preserve"> закупівлю;</w:t>
            </w:r>
          </w:p>
          <w:p w:rsidR="004042B4" w:rsidRPr="00C06867" w:rsidRDefault="004042B4" w:rsidP="004042B4">
            <w:pPr>
              <w:widowControl w:val="0"/>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C06867">
              <w:rPr>
                <w:rFonts w:ascii="Times New Roman" w:eastAsia="Times New Roman" w:hAnsi="Times New Roman"/>
                <w:color w:val="000000"/>
                <w:sz w:val="24"/>
                <w:szCs w:val="24"/>
              </w:rPr>
              <w:t>числі у</w:t>
            </w:r>
            <w:proofErr w:type="gramEnd"/>
            <w:r w:rsidRPr="00C06867">
              <w:rPr>
                <w:rFonts w:ascii="Times New Roman" w:eastAsia="Times New Roman" w:hAnsi="Times New Roman"/>
                <w:color w:val="000000"/>
                <w:sz w:val="24"/>
                <w:szCs w:val="24"/>
              </w:rPr>
              <w:t xml:space="preserve"> разі коливання ціни товару на ринку;</w:t>
            </w:r>
          </w:p>
          <w:p w:rsidR="004042B4" w:rsidRPr="00C06867" w:rsidRDefault="004042B4" w:rsidP="004042B4">
            <w:pPr>
              <w:widowControl w:val="0"/>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C06867">
              <w:rPr>
                <w:rFonts w:ascii="Times New Roman" w:eastAsia="Times New Roman" w:hAnsi="Times New Roman"/>
                <w:color w:val="000000"/>
                <w:sz w:val="24"/>
                <w:szCs w:val="24"/>
              </w:rPr>
              <w:t>п</w:t>
            </w:r>
            <w:proofErr w:type="gramEnd"/>
            <w:r w:rsidRPr="00C06867">
              <w:rPr>
                <w:rFonts w:ascii="Times New Roman" w:eastAsia="Times New Roman" w:hAnsi="Times New Roman"/>
                <w:color w:val="000000"/>
                <w:sz w:val="24"/>
                <w:szCs w:val="24"/>
              </w:rPr>
              <w:t>ільг з оподаткування – пропорційно до зміни таких ставок та/або пільг з оподаткування;</w:t>
            </w:r>
          </w:p>
          <w:p w:rsidR="004042B4" w:rsidRPr="00C06867" w:rsidRDefault="004042B4" w:rsidP="004042B4">
            <w:pPr>
              <w:widowControl w:val="0"/>
              <w:spacing w:after="0" w:line="240" w:lineRule="auto"/>
              <w:jc w:val="both"/>
              <w:rPr>
                <w:rFonts w:ascii="Times New Roman" w:eastAsia="Times New Roman" w:hAnsi="Times New Roman"/>
                <w:color w:val="000000"/>
                <w:sz w:val="24"/>
                <w:szCs w:val="24"/>
              </w:rPr>
            </w:pPr>
            <w:proofErr w:type="gramStart"/>
            <w:r w:rsidRPr="00C06867">
              <w:rPr>
                <w:rFonts w:ascii="Times New Roman" w:eastAsia="Times New Roman" w:hAnsi="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roofErr w:type="gramEnd"/>
          </w:p>
          <w:p w:rsidR="004042B4" w:rsidRPr="00C06867" w:rsidRDefault="004042B4" w:rsidP="004042B4">
            <w:pPr>
              <w:spacing w:after="0" w:line="240" w:lineRule="auto"/>
              <w:jc w:val="both"/>
              <w:rPr>
                <w:rFonts w:ascii="Times New Roman" w:eastAsia="Times New Roman" w:hAnsi="Times New Roman"/>
                <w:color w:val="000000"/>
                <w:sz w:val="24"/>
                <w:szCs w:val="24"/>
              </w:rPr>
            </w:pPr>
            <w:r w:rsidRPr="00C06867">
              <w:rPr>
                <w:rFonts w:ascii="Times New Roman" w:eastAsia="Times New Roman" w:hAnsi="Times New Roman"/>
                <w:color w:val="000000"/>
                <w:sz w:val="24"/>
                <w:szCs w:val="24"/>
              </w:rPr>
              <w:t>8) зміни умов у зв’язку із застосуванням положень частини шостої цієї статті.</w:t>
            </w:r>
          </w:p>
          <w:p w:rsidR="004042B4" w:rsidRPr="002D10D3" w:rsidRDefault="004042B4" w:rsidP="004042B4">
            <w:pPr>
              <w:shd w:val="clear" w:color="auto" w:fill="FFFFFF"/>
              <w:spacing w:after="0" w:line="240" w:lineRule="auto"/>
              <w:ind w:firstLine="450"/>
              <w:jc w:val="both"/>
              <w:rPr>
                <w:rFonts w:ascii="Times New Roman" w:hAnsi="Times New Roman"/>
                <w:color w:val="000000"/>
                <w:sz w:val="24"/>
                <w:szCs w:val="24"/>
              </w:rPr>
            </w:pPr>
            <w:r w:rsidRPr="00C06867">
              <w:rPr>
                <w:rFonts w:ascii="Times New Roman" w:eastAsia="Times New Roman" w:hAnsi="Times New Roman"/>
                <w:color w:val="000000"/>
                <w:sz w:val="24"/>
                <w:szCs w:val="24"/>
              </w:rPr>
              <w:t>Догові</w:t>
            </w:r>
            <w:proofErr w:type="gramStart"/>
            <w:r w:rsidRPr="00C06867">
              <w:rPr>
                <w:rFonts w:ascii="Times New Roman" w:eastAsia="Times New Roman" w:hAnsi="Times New Roman"/>
                <w:color w:val="000000"/>
                <w:sz w:val="24"/>
                <w:szCs w:val="24"/>
              </w:rPr>
              <w:t>р</w:t>
            </w:r>
            <w:proofErr w:type="gramEnd"/>
            <w:r w:rsidRPr="00C06867">
              <w:rPr>
                <w:rFonts w:ascii="Times New Roman" w:eastAsia="Times New Roman" w:hAnsi="Times New Roman"/>
                <w:color w:val="000000"/>
                <w:sz w:val="24"/>
                <w:szCs w:val="24"/>
              </w:rPr>
              <w:t xml:space="preserve"> про закупівлю є нікчемним у випадках, визначених статтею 43 Закону.</w:t>
            </w:r>
          </w:p>
        </w:tc>
      </w:tr>
      <w:tr w:rsidR="004042B4" w:rsidRPr="00DB6A03" w:rsidTr="004042B4">
        <w:trPr>
          <w:trHeight w:val="1699"/>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lastRenderedPageBreak/>
              <w:t>4</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Дії замовника при відмові переможця торгів підписати договір про закупівлю</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C06867" w:rsidRDefault="004042B4" w:rsidP="004042B4">
            <w:pPr>
              <w:spacing w:before="192" w:after="150" w:line="255" w:lineRule="atLeast"/>
              <w:ind w:left="-80" w:right="-1" w:firstLine="110"/>
              <w:jc w:val="both"/>
              <w:textAlignment w:val="baseline"/>
              <w:rPr>
                <w:rFonts w:ascii="Times New Roman" w:eastAsia="Times New Roman" w:hAnsi="Times New Roman" w:cs="Times New Roman"/>
                <w:sz w:val="24"/>
                <w:szCs w:val="24"/>
                <w:lang w:val="uk-UA"/>
              </w:rPr>
            </w:pPr>
            <w:r w:rsidRPr="000D4BB8">
              <w:rPr>
                <w:rFonts w:ascii="Times New Roman" w:hAnsi="Times New Roman"/>
                <w:color w:val="000000"/>
                <w:sz w:val="24"/>
                <w:szCs w:val="24"/>
              </w:rPr>
              <w:t>У разі відмови переможця процедури закупі</w:t>
            </w:r>
            <w:proofErr w:type="gramStart"/>
            <w:r w:rsidRPr="000D4BB8">
              <w:rPr>
                <w:rFonts w:ascii="Times New Roman" w:hAnsi="Times New Roman"/>
                <w:color w:val="000000"/>
                <w:sz w:val="24"/>
                <w:szCs w:val="24"/>
              </w:rPr>
              <w:t>вл</w:t>
            </w:r>
            <w:proofErr w:type="gramEnd"/>
            <w:r w:rsidRPr="000D4BB8">
              <w:rPr>
                <w:rFonts w:ascii="Times New Roman" w:hAnsi="Times New Roman"/>
                <w:color w:val="000000"/>
                <w:sz w:val="24"/>
                <w:szCs w:val="24"/>
              </w:rP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w:t>
            </w:r>
            <w:proofErr w:type="gramStart"/>
            <w:r w:rsidRPr="000D4BB8">
              <w:rPr>
                <w:rFonts w:ascii="Times New Roman" w:hAnsi="Times New Roman"/>
                <w:color w:val="000000"/>
                <w:sz w:val="24"/>
                <w:szCs w:val="24"/>
              </w:rPr>
              <w:t>вл</w:t>
            </w:r>
            <w:proofErr w:type="gramEnd"/>
            <w:r w:rsidRPr="000D4BB8">
              <w:rPr>
                <w:rFonts w:ascii="Times New Roman" w:hAnsi="Times New Roman"/>
                <w:color w:val="000000"/>
                <w:sz w:val="24"/>
                <w:szCs w:val="24"/>
              </w:rPr>
              <w:t xml:space="preserve">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Pr>
                <w:rFonts w:ascii="Times New Roman" w:hAnsi="Times New Roman"/>
                <w:color w:val="000000"/>
                <w:sz w:val="24"/>
                <w:szCs w:val="24"/>
                <w:lang w:val="uk-UA"/>
              </w:rPr>
              <w:t>Законом.</w:t>
            </w:r>
          </w:p>
        </w:tc>
      </w:tr>
      <w:tr w:rsidR="004042B4" w:rsidRPr="00556B51" w:rsidTr="004042B4">
        <w:trPr>
          <w:trHeight w:val="876"/>
        </w:trPr>
        <w:tc>
          <w:tcPr>
            <w:tcW w:w="876" w:type="dxa"/>
            <w:gridSpan w:val="2"/>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5</w:t>
            </w:r>
          </w:p>
        </w:tc>
        <w:tc>
          <w:tcPr>
            <w:tcW w:w="3531"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textAlignment w:val="baseline"/>
              <w:rPr>
                <w:rFonts w:ascii="Times New Roman" w:eastAsia="Times New Roman" w:hAnsi="Times New Roman" w:cs="Times New Roman"/>
                <w:b/>
                <w:sz w:val="24"/>
                <w:szCs w:val="24"/>
                <w:lang w:val="uk-UA"/>
              </w:rPr>
            </w:pPr>
            <w:r w:rsidRPr="00556B51">
              <w:rPr>
                <w:rFonts w:ascii="Times New Roman" w:eastAsia="Times New Roman" w:hAnsi="Times New Roman" w:cs="Times New Roman"/>
                <w:b/>
                <w:sz w:val="24"/>
                <w:szCs w:val="24"/>
                <w:lang w:val="uk-UA"/>
              </w:rPr>
              <w:t>Забезпечення виконання договору про закупівлю</w:t>
            </w:r>
          </w:p>
        </w:tc>
        <w:tc>
          <w:tcPr>
            <w:tcW w:w="6683" w:type="dxa"/>
            <w:tcBorders>
              <w:top w:val="single" w:sz="6" w:space="0" w:color="CCCCCC"/>
              <w:left w:val="single" w:sz="6" w:space="0" w:color="CCCCCC"/>
              <w:bottom w:val="single" w:sz="6" w:space="0" w:color="CCCCCC"/>
              <w:right w:val="single" w:sz="6" w:space="0" w:color="CCCCCC"/>
            </w:tcBorders>
            <w:tcMar>
              <w:top w:w="0" w:type="dxa"/>
              <w:left w:w="225" w:type="dxa"/>
              <w:bottom w:w="0" w:type="dxa"/>
              <w:right w:w="225" w:type="dxa"/>
            </w:tcMar>
            <w:vAlign w:val="center"/>
            <w:hideMark/>
          </w:tcPr>
          <w:p w:rsidR="004042B4" w:rsidRPr="00556B51" w:rsidRDefault="004042B4" w:rsidP="004042B4">
            <w:pPr>
              <w:spacing w:before="192" w:after="150" w:line="255" w:lineRule="atLeast"/>
              <w:ind w:left="-80" w:right="-1" w:firstLine="80"/>
              <w:textAlignment w:val="baseline"/>
              <w:rPr>
                <w:rFonts w:ascii="Times New Roman" w:eastAsia="Times New Roman" w:hAnsi="Times New Roman" w:cs="Times New Roman"/>
                <w:sz w:val="24"/>
                <w:szCs w:val="24"/>
                <w:lang w:val="uk-UA"/>
              </w:rPr>
            </w:pPr>
            <w:r w:rsidRPr="00556B51">
              <w:rPr>
                <w:rFonts w:ascii="Times New Roman" w:eastAsia="Times New Roman" w:hAnsi="Times New Roman" w:cs="Times New Roman"/>
                <w:sz w:val="24"/>
                <w:szCs w:val="24"/>
                <w:lang w:val="uk-UA"/>
              </w:rPr>
              <w:t xml:space="preserve">Забезпечення виконання договору не вимагається. </w:t>
            </w:r>
          </w:p>
          <w:p w:rsidR="004042B4" w:rsidRPr="00556B51" w:rsidRDefault="004042B4" w:rsidP="004042B4">
            <w:pPr>
              <w:spacing w:before="192" w:after="150" w:line="255" w:lineRule="atLeast"/>
              <w:ind w:left="-80" w:right="-1" w:firstLine="80"/>
              <w:textAlignment w:val="baseline"/>
              <w:rPr>
                <w:rFonts w:ascii="Times New Roman" w:eastAsia="Times New Roman" w:hAnsi="Times New Roman" w:cs="Times New Roman"/>
                <w:sz w:val="24"/>
                <w:szCs w:val="24"/>
                <w:lang w:val="uk-UA"/>
              </w:rPr>
            </w:pPr>
          </w:p>
        </w:tc>
      </w:tr>
    </w:tbl>
    <w:p w:rsidR="00852261" w:rsidRPr="00852261" w:rsidRDefault="00852261" w:rsidP="00F31311">
      <w:pPr>
        <w:tabs>
          <w:tab w:val="left" w:pos="1650"/>
        </w:tabs>
        <w:spacing w:after="0" w:line="240" w:lineRule="auto"/>
        <w:jc w:val="center"/>
        <w:rPr>
          <w:rFonts w:ascii="Times New Roman" w:eastAsia="Calibri" w:hAnsi="Times New Roman" w:cs="Times New Roman"/>
          <w:b/>
          <w:sz w:val="28"/>
          <w:szCs w:val="28"/>
        </w:rPr>
      </w:pPr>
    </w:p>
    <w:p w:rsidR="000629C6" w:rsidRPr="00556B51" w:rsidRDefault="000629C6" w:rsidP="00F31311">
      <w:pPr>
        <w:tabs>
          <w:tab w:val="left" w:pos="1650"/>
        </w:tabs>
        <w:spacing w:after="0" w:line="240" w:lineRule="auto"/>
        <w:jc w:val="center"/>
        <w:rPr>
          <w:rFonts w:ascii="Times New Roman" w:eastAsia="Calibri" w:hAnsi="Times New Roman" w:cs="Times New Roman"/>
          <w:b/>
          <w:sz w:val="28"/>
          <w:szCs w:val="28"/>
          <w:lang w:val="uk-UA"/>
        </w:rPr>
      </w:pPr>
    </w:p>
    <w:p w:rsidR="001D4083" w:rsidRPr="00474020" w:rsidRDefault="001D4083" w:rsidP="00F31311">
      <w:pPr>
        <w:tabs>
          <w:tab w:val="left" w:pos="1650"/>
        </w:tabs>
        <w:spacing w:after="0" w:line="240" w:lineRule="auto"/>
        <w:jc w:val="center"/>
        <w:rPr>
          <w:rFonts w:ascii="Times New Roman" w:eastAsia="Calibri" w:hAnsi="Times New Roman" w:cs="Times New Roman"/>
          <w:b/>
          <w:sz w:val="24"/>
          <w:szCs w:val="24"/>
        </w:rPr>
      </w:pPr>
    </w:p>
    <w:p w:rsidR="00312EA8" w:rsidRDefault="00312EA8" w:rsidP="008676BC">
      <w:pPr>
        <w:tabs>
          <w:tab w:val="left" w:pos="1650"/>
        </w:tabs>
        <w:spacing w:after="0" w:line="240" w:lineRule="auto"/>
        <w:jc w:val="right"/>
        <w:rPr>
          <w:rFonts w:ascii="Times New Roman" w:eastAsia="Calibri" w:hAnsi="Times New Roman" w:cs="Times New Roman"/>
          <w:b/>
          <w:sz w:val="24"/>
          <w:szCs w:val="24"/>
          <w:lang w:val="uk-UA"/>
        </w:rPr>
      </w:pPr>
    </w:p>
    <w:p w:rsidR="00966F20" w:rsidRDefault="00966F20" w:rsidP="00D847FF">
      <w:pPr>
        <w:pStyle w:val="31"/>
        <w:spacing w:after="0"/>
        <w:ind w:left="7080"/>
        <w:jc w:val="right"/>
        <w:rPr>
          <w:b/>
          <w:sz w:val="24"/>
          <w:szCs w:val="24"/>
          <w:lang w:val="uk-UA"/>
        </w:rPr>
      </w:pPr>
    </w:p>
    <w:p w:rsidR="00966F20" w:rsidRDefault="00966F20" w:rsidP="00D847FF">
      <w:pPr>
        <w:pStyle w:val="31"/>
        <w:spacing w:after="0"/>
        <w:ind w:left="7080"/>
        <w:jc w:val="right"/>
        <w:rPr>
          <w:b/>
          <w:sz w:val="24"/>
          <w:szCs w:val="24"/>
          <w:lang w:val="uk-UA"/>
        </w:rPr>
      </w:pPr>
    </w:p>
    <w:p w:rsidR="00966F20" w:rsidRDefault="00966F20" w:rsidP="00D847FF">
      <w:pPr>
        <w:pStyle w:val="31"/>
        <w:spacing w:after="0"/>
        <w:ind w:left="7080"/>
        <w:jc w:val="right"/>
        <w:rPr>
          <w:b/>
          <w:sz w:val="24"/>
          <w:szCs w:val="24"/>
          <w:lang w:val="uk-UA"/>
        </w:rPr>
      </w:pPr>
    </w:p>
    <w:p w:rsidR="00966F20" w:rsidRDefault="00966F20" w:rsidP="00D847FF">
      <w:pPr>
        <w:pStyle w:val="31"/>
        <w:spacing w:after="0"/>
        <w:ind w:left="7080"/>
        <w:jc w:val="right"/>
        <w:rPr>
          <w:b/>
          <w:sz w:val="24"/>
          <w:szCs w:val="24"/>
          <w:lang w:val="uk-UA"/>
        </w:rPr>
      </w:pPr>
    </w:p>
    <w:p w:rsidR="00966F20" w:rsidRDefault="00966F20" w:rsidP="00D847FF">
      <w:pPr>
        <w:pStyle w:val="31"/>
        <w:spacing w:after="0"/>
        <w:ind w:left="7080"/>
        <w:jc w:val="right"/>
        <w:rPr>
          <w:b/>
          <w:sz w:val="24"/>
          <w:szCs w:val="24"/>
          <w:lang w:val="uk-UA"/>
        </w:rPr>
      </w:pPr>
    </w:p>
    <w:p w:rsidR="00966F20" w:rsidRDefault="00966F20" w:rsidP="00D847FF">
      <w:pPr>
        <w:pStyle w:val="31"/>
        <w:spacing w:after="0"/>
        <w:ind w:left="7080"/>
        <w:jc w:val="right"/>
        <w:rPr>
          <w:b/>
          <w:sz w:val="24"/>
          <w:szCs w:val="24"/>
          <w:lang w:val="uk-UA"/>
        </w:rPr>
      </w:pPr>
    </w:p>
    <w:p w:rsidR="00D847FF" w:rsidRPr="00E944E9" w:rsidRDefault="00D847FF" w:rsidP="00D847FF">
      <w:pPr>
        <w:pStyle w:val="31"/>
        <w:spacing w:after="0"/>
        <w:ind w:left="7080"/>
        <w:jc w:val="right"/>
        <w:rPr>
          <w:b/>
          <w:sz w:val="24"/>
          <w:szCs w:val="24"/>
          <w:lang w:val="uk-UA"/>
        </w:rPr>
      </w:pPr>
      <w:r w:rsidRPr="00E944E9">
        <w:rPr>
          <w:b/>
          <w:sz w:val="24"/>
          <w:szCs w:val="24"/>
          <w:lang w:val="uk-UA"/>
        </w:rPr>
        <w:lastRenderedPageBreak/>
        <w:t>Додаток 1</w:t>
      </w:r>
    </w:p>
    <w:p w:rsidR="00D847FF" w:rsidRPr="00E944E9" w:rsidRDefault="00D847FF" w:rsidP="00D847FF">
      <w:pPr>
        <w:pStyle w:val="31"/>
        <w:spacing w:after="0"/>
        <w:ind w:left="6290"/>
        <w:jc w:val="right"/>
        <w:rPr>
          <w:b/>
          <w:sz w:val="24"/>
          <w:szCs w:val="24"/>
          <w:lang w:val="uk-UA"/>
        </w:rPr>
      </w:pPr>
      <w:r w:rsidRPr="00E944E9">
        <w:rPr>
          <w:b/>
          <w:sz w:val="24"/>
          <w:szCs w:val="24"/>
          <w:lang w:val="uk-UA"/>
        </w:rPr>
        <w:t>до тендерної документації</w:t>
      </w:r>
    </w:p>
    <w:p w:rsidR="00D847FF" w:rsidRPr="00E944E9" w:rsidRDefault="00D847FF" w:rsidP="00D847FF">
      <w:pPr>
        <w:widowControl w:val="0"/>
        <w:suppressAutoHyphens/>
        <w:rPr>
          <w:i/>
          <w:color w:val="000000"/>
          <w:lang w:val="uk-UA"/>
        </w:rPr>
      </w:pPr>
    </w:p>
    <w:p w:rsidR="00D847FF" w:rsidRPr="00D847FF" w:rsidRDefault="00D847FF" w:rsidP="00D847FF">
      <w:pPr>
        <w:pStyle w:val="31"/>
        <w:spacing w:after="0"/>
        <w:ind w:firstLine="426"/>
        <w:jc w:val="center"/>
        <w:rPr>
          <w:b/>
          <w:sz w:val="24"/>
          <w:szCs w:val="24"/>
          <w:lang w:val="uk-UA"/>
        </w:rPr>
      </w:pPr>
      <w:r w:rsidRPr="00D847FF">
        <w:rPr>
          <w:b/>
          <w:sz w:val="24"/>
          <w:szCs w:val="24"/>
          <w:lang w:val="uk-UA"/>
        </w:rPr>
        <w:t>ТЕНДЕРНА ПРОПОЗИЦІЯ НА ЗАКУПІВЛЮ</w:t>
      </w:r>
    </w:p>
    <w:p w:rsidR="00D847FF" w:rsidRPr="00D847FF" w:rsidRDefault="00D847FF" w:rsidP="00D847FF">
      <w:pPr>
        <w:jc w:val="center"/>
        <w:rPr>
          <w:rFonts w:ascii="Times New Roman" w:hAnsi="Times New Roman" w:cs="Times New Roman"/>
          <w:bCs/>
          <w:lang w:val="uk-UA"/>
        </w:rPr>
      </w:pPr>
    </w:p>
    <w:tbl>
      <w:tblPr>
        <w:tblW w:w="4902"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7323"/>
        <w:gridCol w:w="2747"/>
      </w:tblGrid>
      <w:tr w:rsidR="00D847FF" w:rsidRPr="00D847FF" w:rsidTr="000A0A44">
        <w:trPr>
          <w:trHeight w:val="323"/>
        </w:trPr>
        <w:tc>
          <w:tcPr>
            <w:tcW w:w="9373" w:type="dxa"/>
            <w:gridSpan w:val="2"/>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jc w:val="center"/>
              <w:rPr>
                <w:rFonts w:ascii="Times New Roman" w:hAnsi="Times New Roman" w:cs="Times New Roman"/>
                <w:b/>
              </w:rPr>
            </w:pPr>
            <w:r w:rsidRPr="00D847FF">
              <w:rPr>
                <w:rFonts w:ascii="Times New Roman" w:hAnsi="Times New Roman" w:cs="Times New Roman"/>
                <w:b/>
              </w:rPr>
              <w:t>Відомості про учасника процедури закупі</w:t>
            </w:r>
            <w:proofErr w:type="gramStart"/>
            <w:r w:rsidRPr="00D847FF">
              <w:rPr>
                <w:rFonts w:ascii="Times New Roman" w:hAnsi="Times New Roman" w:cs="Times New Roman"/>
                <w:b/>
              </w:rPr>
              <w:t>вл</w:t>
            </w:r>
            <w:proofErr w:type="gramEnd"/>
            <w:r w:rsidRPr="00D847FF">
              <w:rPr>
                <w:rFonts w:ascii="Times New Roman" w:hAnsi="Times New Roman" w:cs="Times New Roman"/>
                <w:b/>
              </w:rPr>
              <w:t>і</w:t>
            </w:r>
          </w:p>
        </w:tc>
      </w:tr>
      <w:tr w:rsidR="00D847FF" w:rsidRPr="00D847FF" w:rsidTr="000A0A44">
        <w:tc>
          <w:tcPr>
            <w:tcW w:w="6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rPr>
                <w:rFonts w:ascii="Times New Roman" w:hAnsi="Times New Roman" w:cs="Times New Roman"/>
              </w:rPr>
            </w:pPr>
            <w:r w:rsidRPr="00D847FF">
              <w:rPr>
                <w:rFonts w:ascii="Times New Roman" w:hAnsi="Times New Roman" w:cs="Times New Roman"/>
              </w:rPr>
              <w:t>Повне найменування  учасника</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jc w:val="both"/>
              <w:rPr>
                <w:rFonts w:ascii="Times New Roman" w:hAnsi="Times New Roman" w:cs="Times New Roman"/>
              </w:rPr>
            </w:pPr>
          </w:p>
        </w:tc>
      </w:tr>
      <w:tr w:rsidR="00D847FF" w:rsidRPr="00D847FF" w:rsidTr="000A0A44">
        <w:tc>
          <w:tcPr>
            <w:tcW w:w="6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rPr>
                <w:rFonts w:ascii="Times New Roman" w:hAnsi="Times New Roman" w:cs="Times New Roman"/>
              </w:rPr>
            </w:pPr>
            <w:r w:rsidRPr="00D847FF">
              <w:rPr>
                <w:rFonts w:ascii="Times New Roman" w:hAnsi="Times New Roman" w:cs="Times New Roman"/>
              </w:rPr>
              <w:t xml:space="preserve">Ідентифікаційний код </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jc w:val="both"/>
              <w:rPr>
                <w:rFonts w:ascii="Times New Roman" w:hAnsi="Times New Roman" w:cs="Times New Roman"/>
              </w:rPr>
            </w:pPr>
          </w:p>
        </w:tc>
      </w:tr>
      <w:tr w:rsidR="00D847FF" w:rsidRPr="00D847FF" w:rsidTr="000A0A44">
        <w:tc>
          <w:tcPr>
            <w:tcW w:w="6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rPr>
                <w:rFonts w:ascii="Times New Roman" w:hAnsi="Times New Roman" w:cs="Times New Roman"/>
              </w:rPr>
            </w:pPr>
            <w:r w:rsidRPr="00D847FF">
              <w:rPr>
                <w:rFonts w:ascii="Times New Roman" w:hAnsi="Times New Roman" w:cs="Times New Roman"/>
              </w:rPr>
              <w:t>Місцезнаходження (юридична та фактична адреса)</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jc w:val="both"/>
              <w:rPr>
                <w:rFonts w:ascii="Times New Roman" w:hAnsi="Times New Roman" w:cs="Times New Roman"/>
              </w:rPr>
            </w:pPr>
          </w:p>
        </w:tc>
      </w:tr>
      <w:tr w:rsidR="00D847FF" w:rsidRPr="00D847FF" w:rsidTr="000A0A44">
        <w:tc>
          <w:tcPr>
            <w:tcW w:w="6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rPr>
                <w:rFonts w:ascii="Times New Roman" w:hAnsi="Times New Roman" w:cs="Times New Roman"/>
              </w:rPr>
            </w:pPr>
            <w:r w:rsidRPr="00D847FF">
              <w:rPr>
                <w:rFonts w:ascii="Times New Roman" w:hAnsi="Times New Roman" w:cs="Times New Roman"/>
              </w:rPr>
              <w:t>Керівництво (</w:t>
            </w:r>
            <w:proofErr w:type="gramStart"/>
            <w:r w:rsidRPr="00D847FF">
              <w:rPr>
                <w:rFonts w:ascii="Times New Roman" w:hAnsi="Times New Roman" w:cs="Times New Roman"/>
              </w:rPr>
              <w:t>П</w:t>
            </w:r>
            <w:proofErr w:type="gramEnd"/>
            <w:r w:rsidRPr="00D847FF">
              <w:rPr>
                <w:rFonts w:ascii="Times New Roman" w:hAnsi="Times New Roman" w:cs="Times New Roman"/>
              </w:rPr>
              <w:t>ІБ, посада, контактні телефони)</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jc w:val="both"/>
              <w:rPr>
                <w:rFonts w:ascii="Times New Roman" w:hAnsi="Times New Roman" w:cs="Times New Roman"/>
              </w:rPr>
            </w:pPr>
          </w:p>
        </w:tc>
      </w:tr>
      <w:tr w:rsidR="00D847FF" w:rsidRPr="00D847FF" w:rsidTr="000A0A44">
        <w:tc>
          <w:tcPr>
            <w:tcW w:w="6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rPr>
                <w:rFonts w:ascii="Times New Roman" w:hAnsi="Times New Roman" w:cs="Times New Roman"/>
              </w:rPr>
            </w:pPr>
            <w:r w:rsidRPr="00D847FF">
              <w:rPr>
                <w:rFonts w:ascii="Times New Roman" w:hAnsi="Times New Roman" w:cs="Times New Roman"/>
              </w:rPr>
              <w:t xml:space="preserve">Особа, уповноважена </w:t>
            </w:r>
            <w:proofErr w:type="gramStart"/>
            <w:r w:rsidRPr="00D847FF">
              <w:rPr>
                <w:rFonts w:ascii="Times New Roman" w:hAnsi="Times New Roman" w:cs="Times New Roman"/>
              </w:rPr>
              <w:t>п</w:t>
            </w:r>
            <w:proofErr w:type="gramEnd"/>
            <w:r w:rsidRPr="00D847FF">
              <w:rPr>
                <w:rFonts w:ascii="Times New Roman" w:hAnsi="Times New Roman" w:cs="Times New Roman"/>
              </w:rPr>
              <w:t>ідписувати тедерну пропозицію від імені Учасника (ПІБ, посада, контактні телефони)</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jc w:val="both"/>
              <w:rPr>
                <w:rFonts w:ascii="Times New Roman" w:hAnsi="Times New Roman" w:cs="Times New Roman"/>
              </w:rPr>
            </w:pPr>
          </w:p>
        </w:tc>
      </w:tr>
      <w:tr w:rsidR="00D847FF" w:rsidRPr="00D847FF" w:rsidTr="000A0A44">
        <w:tc>
          <w:tcPr>
            <w:tcW w:w="6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rPr>
                <w:rFonts w:ascii="Times New Roman" w:hAnsi="Times New Roman" w:cs="Times New Roman"/>
              </w:rPr>
            </w:pPr>
            <w:r w:rsidRPr="00D847FF">
              <w:rPr>
                <w:rFonts w:ascii="Times New Roman" w:hAnsi="Times New Roman" w:cs="Times New Roman"/>
              </w:rPr>
              <w:t>Електронна адреса</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jc w:val="both"/>
              <w:rPr>
                <w:rFonts w:ascii="Times New Roman" w:hAnsi="Times New Roman" w:cs="Times New Roman"/>
              </w:rPr>
            </w:pPr>
          </w:p>
        </w:tc>
      </w:tr>
      <w:tr w:rsidR="00D847FF" w:rsidRPr="00D847FF" w:rsidTr="000A0A44">
        <w:tc>
          <w:tcPr>
            <w:tcW w:w="681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rPr>
                <w:rFonts w:ascii="Times New Roman" w:hAnsi="Times New Roman" w:cs="Times New Roman"/>
              </w:rPr>
            </w:pPr>
            <w:r w:rsidRPr="00D847FF">
              <w:rPr>
                <w:rFonts w:ascii="Times New Roman" w:hAnsi="Times New Roman" w:cs="Times New Roman"/>
              </w:rPr>
              <w:t>Форма власності</w:t>
            </w:r>
          </w:p>
        </w:tc>
        <w:tc>
          <w:tcPr>
            <w:tcW w:w="255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D847FF" w:rsidRPr="00D847FF" w:rsidRDefault="00D847FF" w:rsidP="000A0A44">
            <w:pPr>
              <w:tabs>
                <w:tab w:val="left" w:pos="2160"/>
                <w:tab w:val="left" w:pos="3600"/>
              </w:tabs>
              <w:jc w:val="both"/>
              <w:rPr>
                <w:rFonts w:ascii="Times New Roman" w:hAnsi="Times New Roman" w:cs="Times New Roman"/>
              </w:rPr>
            </w:pPr>
          </w:p>
        </w:tc>
      </w:tr>
    </w:tbl>
    <w:p w:rsidR="00D847FF" w:rsidRPr="00D847FF" w:rsidRDefault="00D847FF" w:rsidP="00D847FF">
      <w:pPr>
        <w:ind w:left="-108"/>
        <w:jc w:val="center"/>
        <w:rPr>
          <w:rFonts w:ascii="Times New Roman" w:hAnsi="Times New Roman" w:cs="Times New Roman"/>
          <w:lang w:val="uk-UA"/>
        </w:rPr>
      </w:pPr>
    </w:p>
    <w:p w:rsidR="00D847FF" w:rsidRPr="00D847FF" w:rsidRDefault="00D847FF" w:rsidP="00D847FF">
      <w:pPr>
        <w:ind w:firstLine="426"/>
        <w:jc w:val="both"/>
        <w:rPr>
          <w:rFonts w:ascii="Times New Roman" w:hAnsi="Times New Roman" w:cs="Times New Roman"/>
          <w:b/>
          <w:bCs/>
          <w:lang w:val="uk-UA" w:eastAsia="uk-UA"/>
        </w:rPr>
      </w:pPr>
      <w:r w:rsidRPr="00D847FF">
        <w:rPr>
          <w:rFonts w:ascii="Times New Roman" w:hAnsi="Times New Roman" w:cs="Times New Roman"/>
          <w:lang w:val="uk-UA"/>
        </w:rPr>
        <w:t xml:space="preserve">Ми, </w:t>
      </w:r>
      <w:r w:rsidRPr="00D847FF">
        <w:rPr>
          <w:rFonts w:ascii="Times New Roman" w:hAnsi="Times New Roman" w:cs="Times New Roman"/>
          <w:i/>
          <w:lang w:val="uk-UA"/>
        </w:rPr>
        <w:t>(назва Учасника)</w:t>
      </w:r>
      <w:r w:rsidRPr="00D847FF">
        <w:rPr>
          <w:rFonts w:ascii="Times New Roman" w:hAnsi="Times New Roman" w:cs="Times New Roman"/>
          <w:lang w:val="uk-UA"/>
        </w:rPr>
        <w:t xml:space="preserve">, надаємо свою пропозицію щодо участі у торгах на закупівлю: </w:t>
      </w:r>
      <w:r w:rsidRPr="00D847FF">
        <w:rPr>
          <w:rFonts w:ascii="Times New Roman" w:hAnsi="Times New Roman" w:cs="Times New Roman"/>
          <w:b/>
          <w:bCs/>
          <w:lang w:val="uk-UA" w:eastAsia="uk-UA"/>
        </w:rPr>
        <w:t xml:space="preserve">Послуги у сфері охорони здоров’я різні за кодом CPV за ДК 021:2015 – 85140000-8 </w:t>
      </w:r>
      <w:r w:rsidR="00B111FA" w:rsidRPr="00B111FA">
        <w:rPr>
          <w:rFonts w:ascii="Times New Roman" w:hAnsi="Times New Roman" w:cs="Times New Roman"/>
          <w:b/>
          <w:bCs/>
          <w:lang w:val="uk-UA" w:eastAsia="uk-UA"/>
        </w:rPr>
        <w:t>(Ви</w:t>
      </w:r>
      <w:r w:rsidR="00301992">
        <w:rPr>
          <w:rFonts w:ascii="Times New Roman" w:hAnsi="Times New Roman" w:cs="Times New Roman"/>
          <w:b/>
          <w:bCs/>
          <w:lang w:val="uk-UA" w:eastAsia="uk-UA"/>
        </w:rPr>
        <w:t>конання лабораторних аналізів -Б</w:t>
      </w:r>
      <w:r w:rsidR="00B111FA" w:rsidRPr="00B111FA">
        <w:rPr>
          <w:rFonts w:ascii="Times New Roman" w:hAnsi="Times New Roman" w:cs="Times New Roman"/>
          <w:b/>
          <w:bCs/>
          <w:lang w:val="uk-UA" w:eastAsia="uk-UA"/>
        </w:rPr>
        <w:t>іохімія крові</w:t>
      </w:r>
      <w:r w:rsidR="00301992">
        <w:rPr>
          <w:rFonts w:ascii="Times New Roman" w:hAnsi="Times New Roman" w:cs="Times New Roman"/>
          <w:b/>
          <w:bCs/>
          <w:lang w:val="uk-UA" w:eastAsia="uk-UA"/>
        </w:rPr>
        <w:t>., Міжнародне</w:t>
      </w:r>
      <w:r w:rsidR="00C652C0">
        <w:rPr>
          <w:rFonts w:ascii="Times New Roman" w:hAnsi="Times New Roman" w:cs="Times New Roman"/>
          <w:b/>
          <w:bCs/>
          <w:lang w:val="uk-UA" w:eastAsia="uk-UA"/>
        </w:rPr>
        <w:t xml:space="preserve"> нормалізоване відношення МНВ </w:t>
      </w:r>
      <w:bookmarkStart w:id="51" w:name="_GoBack"/>
      <w:bookmarkEnd w:id="51"/>
      <w:r w:rsidR="00B111FA" w:rsidRPr="00B111FA">
        <w:rPr>
          <w:rFonts w:ascii="Times New Roman" w:hAnsi="Times New Roman" w:cs="Times New Roman"/>
          <w:b/>
          <w:bCs/>
          <w:lang w:val="uk-UA" w:eastAsia="uk-UA"/>
        </w:rPr>
        <w:t>)</w:t>
      </w:r>
      <w:r w:rsidRPr="00D847FF">
        <w:rPr>
          <w:rFonts w:ascii="Times New Roman" w:hAnsi="Times New Roman" w:cs="Times New Roman"/>
          <w:lang w:val="uk-UA" w:eastAsia="zh-CN"/>
        </w:rPr>
        <w:t>, згідно з технічними вимогами Замовника торгів.</w:t>
      </w:r>
    </w:p>
    <w:p w:rsidR="00D847FF" w:rsidRPr="00D847FF" w:rsidRDefault="00D847FF" w:rsidP="00D847FF">
      <w:pPr>
        <w:pStyle w:val="31"/>
        <w:spacing w:after="0"/>
        <w:ind w:firstLine="426"/>
        <w:jc w:val="both"/>
        <w:rPr>
          <w:sz w:val="24"/>
          <w:szCs w:val="24"/>
          <w:lang w:val="uk-UA" w:eastAsia="zh-CN"/>
        </w:rPr>
      </w:pPr>
      <w:r w:rsidRPr="00D847FF">
        <w:rPr>
          <w:sz w:val="24"/>
          <w:szCs w:val="24"/>
          <w:lang w:val="uk-UA" w:eastAsia="zh-CN"/>
        </w:rPr>
        <w:t>1.</w:t>
      </w:r>
      <w:r w:rsidRPr="00D847FF">
        <w:rPr>
          <w:sz w:val="24"/>
          <w:szCs w:val="24"/>
          <w:lang w:val="uk-UA"/>
        </w:rPr>
        <w:t xml:space="preserve"> </w:t>
      </w:r>
      <w:r w:rsidRPr="00D847FF">
        <w:rPr>
          <w:sz w:val="24"/>
          <w:szCs w:val="24"/>
          <w:lang w:val="uk-UA" w:eastAsia="zh-CN"/>
        </w:rPr>
        <w:t xml:space="preserve">Вивчивши тендерну документацію і технічні вимоги </w:t>
      </w:r>
      <w:r w:rsidRPr="00D847FF">
        <w:rPr>
          <w:sz w:val="24"/>
          <w:szCs w:val="24"/>
          <w:lang w:val="uk-UA"/>
        </w:rPr>
        <w:t>до предмету закупівлі</w:t>
      </w:r>
      <w:r w:rsidRPr="00D847FF">
        <w:rPr>
          <w:sz w:val="24"/>
          <w:szCs w:val="24"/>
          <w:lang w:val="uk-UA" w:eastAsia="zh-CN"/>
        </w:rPr>
        <w:t xml:space="preserve">,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грн. (з ПДВ): </w:t>
      </w:r>
      <w:r w:rsidRPr="00D847FF">
        <w:rPr>
          <w:i/>
          <w:sz w:val="24"/>
          <w:szCs w:val="24"/>
          <w:lang w:val="uk-UA" w:eastAsia="zh-CN"/>
        </w:rPr>
        <w:t>цифрами та прописом</w:t>
      </w:r>
      <w:r w:rsidRPr="00D847FF">
        <w:rPr>
          <w:sz w:val="24"/>
          <w:szCs w:val="24"/>
          <w:lang w:val="uk-UA" w:eastAsia="zh-CN"/>
        </w:rPr>
        <w:t xml:space="preserve"> __________________________________.</w:t>
      </w:r>
    </w:p>
    <w:p w:rsidR="00D847FF" w:rsidRPr="00D847FF" w:rsidRDefault="00D847FF" w:rsidP="00D847FF">
      <w:pPr>
        <w:pStyle w:val="31"/>
        <w:spacing w:after="0"/>
        <w:ind w:firstLine="426"/>
        <w:jc w:val="both"/>
        <w:rPr>
          <w:sz w:val="24"/>
          <w:szCs w:val="24"/>
          <w:lang w:val="uk-UA" w:eastAsia="zh-CN"/>
        </w:rPr>
      </w:pPr>
    </w:p>
    <w:tbl>
      <w:tblPr>
        <w:tblW w:w="102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261"/>
        <w:gridCol w:w="1134"/>
        <w:gridCol w:w="850"/>
        <w:gridCol w:w="2410"/>
        <w:gridCol w:w="1985"/>
      </w:tblGrid>
      <w:tr w:rsidR="00D847FF" w:rsidRPr="00D847FF" w:rsidTr="000A0A44">
        <w:tc>
          <w:tcPr>
            <w:tcW w:w="567" w:type="dxa"/>
            <w:tcBorders>
              <w:top w:val="single" w:sz="4" w:space="0" w:color="auto"/>
              <w:bottom w:val="single" w:sz="4" w:space="0" w:color="auto"/>
              <w:right w:val="single" w:sz="4"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r w:rsidRPr="00D847FF">
              <w:rPr>
                <w:rFonts w:ascii="Times New Roman" w:hAnsi="Times New Roman" w:cs="Times New Roman"/>
                <w:b/>
                <w:bCs/>
                <w:lang w:val="uk-UA"/>
              </w:rPr>
              <w:t xml:space="preserve">№ </w:t>
            </w:r>
          </w:p>
        </w:tc>
        <w:tc>
          <w:tcPr>
            <w:tcW w:w="3261" w:type="dxa"/>
            <w:tcBorders>
              <w:top w:val="single" w:sz="4" w:space="0" w:color="auto"/>
              <w:bottom w:val="single" w:sz="4" w:space="0" w:color="auto"/>
              <w:right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r w:rsidRPr="00D847FF">
              <w:rPr>
                <w:rFonts w:ascii="Times New Roman" w:hAnsi="Times New Roman" w:cs="Times New Roman"/>
                <w:b/>
                <w:color w:val="000000"/>
              </w:rPr>
              <w:t xml:space="preserve">Найменування </w:t>
            </w:r>
            <w:r w:rsidRPr="00D847FF">
              <w:rPr>
                <w:rFonts w:ascii="Times New Roman" w:hAnsi="Times New Roman" w:cs="Times New Roman"/>
                <w:b/>
                <w:color w:val="000000"/>
                <w:lang w:val="uk-UA"/>
              </w:rPr>
              <w:t>послуги</w:t>
            </w:r>
          </w:p>
        </w:tc>
        <w:tc>
          <w:tcPr>
            <w:tcW w:w="1134"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r w:rsidRPr="00D847FF">
              <w:rPr>
                <w:rFonts w:ascii="Times New Roman" w:hAnsi="Times New Roman" w:cs="Times New Roman"/>
                <w:b/>
                <w:bCs/>
                <w:lang w:val="uk-UA"/>
              </w:rPr>
              <w:t>Од. виміру</w:t>
            </w:r>
          </w:p>
        </w:tc>
        <w:tc>
          <w:tcPr>
            <w:tcW w:w="850"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widowControl w:val="0"/>
              <w:autoSpaceDE w:val="0"/>
              <w:autoSpaceDN w:val="0"/>
              <w:adjustRightInd w:val="0"/>
              <w:rPr>
                <w:rFonts w:ascii="Times New Roman" w:hAnsi="Times New Roman" w:cs="Times New Roman"/>
                <w:b/>
                <w:bCs/>
                <w:lang w:val="uk-UA"/>
              </w:rPr>
            </w:pPr>
            <w:r w:rsidRPr="00D847FF">
              <w:rPr>
                <w:rFonts w:ascii="Times New Roman" w:hAnsi="Times New Roman" w:cs="Times New Roman"/>
                <w:b/>
                <w:bCs/>
                <w:lang w:val="uk-UA"/>
              </w:rPr>
              <w:t>К-сть</w:t>
            </w:r>
          </w:p>
        </w:tc>
        <w:tc>
          <w:tcPr>
            <w:tcW w:w="2410"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r w:rsidRPr="00D847FF">
              <w:rPr>
                <w:rFonts w:ascii="Times New Roman" w:hAnsi="Times New Roman" w:cs="Times New Roman"/>
                <w:b/>
                <w:bCs/>
                <w:lang w:val="uk-UA"/>
              </w:rPr>
              <w:t>Ціна за одиницю, грн., без ПДВ</w:t>
            </w:r>
          </w:p>
        </w:tc>
        <w:tc>
          <w:tcPr>
            <w:tcW w:w="1985" w:type="dxa"/>
            <w:tcBorders>
              <w:top w:val="single" w:sz="6" w:space="0" w:color="auto"/>
              <w:left w:val="single" w:sz="6" w:space="0" w:color="auto"/>
              <w:bottom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r w:rsidRPr="00D847FF">
              <w:rPr>
                <w:rFonts w:ascii="Times New Roman" w:hAnsi="Times New Roman" w:cs="Times New Roman"/>
                <w:b/>
                <w:bCs/>
                <w:lang w:val="uk-UA"/>
              </w:rPr>
              <w:t>Загальна вартість грн.</w:t>
            </w:r>
          </w:p>
        </w:tc>
      </w:tr>
      <w:tr w:rsidR="00D847FF" w:rsidRPr="00D847FF" w:rsidTr="000A0A44">
        <w:tc>
          <w:tcPr>
            <w:tcW w:w="567" w:type="dxa"/>
            <w:tcBorders>
              <w:top w:val="single" w:sz="4" w:space="0" w:color="auto"/>
              <w:bottom w:val="single" w:sz="4" w:space="0" w:color="auto"/>
              <w:right w:val="single" w:sz="4"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Cs/>
                <w:lang w:val="en-US"/>
              </w:rPr>
            </w:pPr>
            <w:r w:rsidRPr="00D847FF">
              <w:rPr>
                <w:rFonts w:ascii="Times New Roman" w:hAnsi="Times New Roman" w:cs="Times New Roman"/>
                <w:bCs/>
                <w:lang w:val="en-US"/>
              </w:rPr>
              <w:t>1</w:t>
            </w:r>
          </w:p>
        </w:tc>
        <w:tc>
          <w:tcPr>
            <w:tcW w:w="3261" w:type="dxa"/>
            <w:tcBorders>
              <w:top w:val="single" w:sz="4" w:space="0" w:color="auto"/>
              <w:bottom w:val="single" w:sz="4" w:space="0" w:color="auto"/>
              <w:right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p>
        </w:tc>
        <w:tc>
          <w:tcPr>
            <w:tcW w:w="1134"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widowControl w:val="0"/>
              <w:autoSpaceDE w:val="0"/>
              <w:autoSpaceDN w:val="0"/>
              <w:adjustRightInd w:val="0"/>
              <w:rPr>
                <w:rFonts w:ascii="Times New Roman" w:hAnsi="Times New Roman" w:cs="Times New Roman"/>
                <w:bCs/>
                <w:lang w:val="uk-UA"/>
              </w:rPr>
            </w:pPr>
          </w:p>
        </w:tc>
        <w:tc>
          <w:tcPr>
            <w:tcW w:w="850" w:type="dxa"/>
            <w:tcBorders>
              <w:top w:val="single" w:sz="6" w:space="0" w:color="auto"/>
              <w:left w:val="single" w:sz="6" w:space="0" w:color="auto"/>
              <w:bottom w:val="single" w:sz="6" w:space="0" w:color="auto"/>
              <w:right w:val="single" w:sz="6" w:space="0" w:color="auto"/>
            </w:tcBorders>
          </w:tcPr>
          <w:p w:rsidR="00D847FF" w:rsidRPr="00301992" w:rsidRDefault="00301992" w:rsidP="00301992">
            <w:pPr>
              <w:widowControl w:val="0"/>
              <w:autoSpaceDE w:val="0"/>
              <w:autoSpaceDN w:val="0"/>
              <w:adjustRightInd w:val="0"/>
              <w:jc w:val="center"/>
              <w:rPr>
                <w:rFonts w:ascii="Times New Roman" w:hAnsi="Times New Roman" w:cs="Times New Roman"/>
                <w:bCs/>
                <w:lang w:val="en-US"/>
              </w:rPr>
            </w:pPr>
            <w:r>
              <w:rPr>
                <w:rFonts w:ascii="Times New Roman" w:hAnsi="Times New Roman" w:cs="Times New Roman"/>
                <w:bCs/>
                <w:lang w:val="en-US"/>
              </w:rPr>
              <w:t>120</w:t>
            </w:r>
          </w:p>
        </w:tc>
        <w:tc>
          <w:tcPr>
            <w:tcW w:w="2410"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p>
        </w:tc>
        <w:tc>
          <w:tcPr>
            <w:tcW w:w="1985" w:type="dxa"/>
            <w:tcBorders>
              <w:top w:val="single" w:sz="6" w:space="0" w:color="auto"/>
              <w:left w:val="single" w:sz="6" w:space="0" w:color="auto"/>
              <w:bottom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p>
        </w:tc>
      </w:tr>
      <w:tr w:rsidR="00D847FF" w:rsidRPr="00D847FF" w:rsidTr="000A0A44">
        <w:tc>
          <w:tcPr>
            <w:tcW w:w="567" w:type="dxa"/>
            <w:tcBorders>
              <w:top w:val="single" w:sz="4" w:space="0" w:color="auto"/>
              <w:bottom w:val="single" w:sz="4" w:space="0" w:color="auto"/>
              <w:right w:val="single" w:sz="4" w:space="0" w:color="auto"/>
            </w:tcBorders>
          </w:tcPr>
          <w:p w:rsidR="00D847FF" w:rsidRPr="00301992" w:rsidRDefault="00301992" w:rsidP="00301992">
            <w:pPr>
              <w:widowControl w:val="0"/>
              <w:autoSpaceDE w:val="0"/>
              <w:autoSpaceDN w:val="0"/>
              <w:adjustRightInd w:val="0"/>
              <w:jc w:val="center"/>
              <w:rPr>
                <w:rFonts w:ascii="Times New Roman" w:hAnsi="Times New Roman" w:cs="Times New Roman"/>
                <w:bCs/>
                <w:lang w:val="en-US"/>
              </w:rPr>
            </w:pPr>
            <w:r>
              <w:rPr>
                <w:rFonts w:ascii="Times New Roman" w:hAnsi="Times New Roman" w:cs="Times New Roman"/>
                <w:bCs/>
                <w:lang w:val="en-US"/>
              </w:rPr>
              <w:t>2</w:t>
            </w:r>
          </w:p>
        </w:tc>
        <w:tc>
          <w:tcPr>
            <w:tcW w:w="3261" w:type="dxa"/>
            <w:tcBorders>
              <w:top w:val="single" w:sz="4" w:space="0" w:color="auto"/>
              <w:bottom w:val="single" w:sz="4" w:space="0" w:color="auto"/>
              <w:right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p>
        </w:tc>
        <w:tc>
          <w:tcPr>
            <w:tcW w:w="1134"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rPr>
                <w:rFonts w:ascii="Times New Roman" w:hAnsi="Times New Roman" w:cs="Times New Roman"/>
                <w:lang w:val="uk-UA"/>
              </w:rPr>
            </w:pPr>
          </w:p>
        </w:tc>
        <w:tc>
          <w:tcPr>
            <w:tcW w:w="850" w:type="dxa"/>
            <w:tcBorders>
              <w:top w:val="single" w:sz="6" w:space="0" w:color="auto"/>
              <w:left w:val="single" w:sz="6" w:space="0" w:color="auto"/>
              <w:bottom w:val="single" w:sz="6" w:space="0" w:color="auto"/>
              <w:right w:val="single" w:sz="6" w:space="0" w:color="auto"/>
            </w:tcBorders>
          </w:tcPr>
          <w:p w:rsidR="00D847FF" w:rsidRPr="00301992" w:rsidRDefault="00301992" w:rsidP="00301992">
            <w:pPr>
              <w:jc w:val="center"/>
              <w:rPr>
                <w:rFonts w:ascii="Times New Roman" w:hAnsi="Times New Roman" w:cs="Times New Roman"/>
                <w:lang w:val="en-US"/>
              </w:rPr>
            </w:pPr>
            <w:r>
              <w:rPr>
                <w:rFonts w:ascii="Times New Roman" w:hAnsi="Times New Roman" w:cs="Times New Roman"/>
                <w:lang w:val="en-US"/>
              </w:rPr>
              <w:t>60</w:t>
            </w:r>
          </w:p>
        </w:tc>
        <w:tc>
          <w:tcPr>
            <w:tcW w:w="2410" w:type="dxa"/>
            <w:tcBorders>
              <w:top w:val="single" w:sz="6" w:space="0" w:color="auto"/>
              <w:left w:val="single" w:sz="6" w:space="0" w:color="auto"/>
              <w:bottom w:val="single" w:sz="6" w:space="0" w:color="auto"/>
              <w:right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p>
        </w:tc>
        <w:tc>
          <w:tcPr>
            <w:tcW w:w="1985" w:type="dxa"/>
            <w:tcBorders>
              <w:top w:val="single" w:sz="6" w:space="0" w:color="auto"/>
              <w:left w:val="single" w:sz="6" w:space="0" w:color="auto"/>
              <w:bottom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b/>
                <w:bCs/>
                <w:lang w:val="uk-UA"/>
              </w:rPr>
            </w:pPr>
          </w:p>
        </w:tc>
      </w:tr>
      <w:tr w:rsidR="00D847FF" w:rsidRPr="00D847FF" w:rsidTr="000A0A44">
        <w:tc>
          <w:tcPr>
            <w:tcW w:w="8222" w:type="dxa"/>
            <w:gridSpan w:val="5"/>
            <w:tcBorders>
              <w:top w:val="single" w:sz="4" w:space="0" w:color="auto"/>
              <w:bottom w:val="single" w:sz="4" w:space="0" w:color="auto"/>
              <w:right w:val="single" w:sz="6" w:space="0" w:color="auto"/>
            </w:tcBorders>
            <w:vAlign w:val="center"/>
          </w:tcPr>
          <w:p w:rsidR="00D847FF" w:rsidRPr="00D847FF" w:rsidRDefault="00D847FF" w:rsidP="000A0A44">
            <w:pPr>
              <w:widowControl w:val="0"/>
              <w:autoSpaceDE w:val="0"/>
              <w:autoSpaceDN w:val="0"/>
              <w:adjustRightInd w:val="0"/>
              <w:jc w:val="right"/>
              <w:rPr>
                <w:rFonts w:ascii="Times New Roman" w:hAnsi="Times New Roman" w:cs="Times New Roman"/>
                <w:lang w:val="uk-UA"/>
              </w:rPr>
            </w:pPr>
            <w:r w:rsidRPr="00D847FF">
              <w:rPr>
                <w:rFonts w:ascii="Times New Roman" w:hAnsi="Times New Roman" w:cs="Times New Roman"/>
                <w:lang w:val="uk-UA"/>
              </w:rPr>
              <w:t>Загальна вартість без ПДВ:</w:t>
            </w:r>
          </w:p>
        </w:tc>
        <w:tc>
          <w:tcPr>
            <w:tcW w:w="1985" w:type="dxa"/>
            <w:tcBorders>
              <w:top w:val="single" w:sz="6" w:space="0" w:color="auto"/>
              <w:left w:val="single" w:sz="6" w:space="0" w:color="auto"/>
              <w:bottom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lang w:val="uk-UA"/>
              </w:rPr>
            </w:pPr>
          </w:p>
        </w:tc>
      </w:tr>
      <w:tr w:rsidR="00D847FF" w:rsidRPr="00D847FF" w:rsidTr="000A0A44">
        <w:tc>
          <w:tcPr>
            <w:tcW w:w="8222" w:type="dxa"/>
            <w:gridSpan w:val="5"/>
            <w:tcBorders>
              <w:top w:val="single" w:sz="4" w:space="0" w:color="auto"/>
              <w:bottom w:val="single" w:sz="4" w:space="0" w:color="auto"/>
              <w:right w:val="single" w:sz="6" w:space="0" w:color="auto"/>
            </w:tcBorders>
            <w:vAlign w:val="center"/>
          </w:tcPr>
          <w:p w:rsidR="00D847FF" w:rsidRPr="00D847FF" w:rsidRDefault="00D847FF" w:rsidP="000A0A44">
            <w:pPr>
              <w:widowControl w:val="0"/>
              <w:autoSpaceDE w:val="0"/>
              <w:autoSpaceDN w:val="0"/>
              <w:adjustRightInd w:val="0"/>
              <w:jc w:val="right"/>
              <w:rPr>
                <w:rFonts w:ascii="Times New Roman" w:hAnsi="Times New Roman" w:cs="Times New Roman"/>
                <w:lang w:val="uk-UA"/>
              </w:rPr>
            </w:pPr>
            <w:r w:rsidRPr="00D847FF">
              <w:rPr>
                <w:rFonts w:ascii="Times New Roman" w:hAnsi="Times New Roman" w:cs="Times New Roman"/>
                <w:lang w:val="uk-UA"/>
              </w:rPr>
              <w:t>в т. ч. ПДВ:</w:t>
            </w:r>
          </w:p>
        </w:tc>
        <w:tc>
          <w:tcPr>
            <w:tcW w:w="1985" w:type="dxa"/>
            <w:tcBorders>
              <w:top w:val="single" w:sz="6" w:space="0" w:color="auto"/>
              <w:left w:val="single" w:sz="6" w:space="0" w:color="auto"/>
              <w:bottom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lang w:val="uk-UA"/>
              </w:rPr>
            </w:pPr>
          </w:p>
        </w:tc>
      </w:tr>
      <w:tr w:rsidR="00D847FF" w:rsidRPr="00D847FF" w:rsidTr="000A0A44">
        <w:tc>
          <w:tcPr>
            <w:tcW w:w="8222" w:type="dxa"/>
            <w:gridSpan w:val="5"/>
            <w:tcBorders>
              <w:top w:val="single" w:sz="4" w:space="0" w:color="auto"/>
              <w:bottom w:val="single" w:sz="4" w:space="0" w:color="auto"/>
              <w:right w:val="single" w:sz="6" w:space="0" w:color="auto"/>
            </w:tcBorders>
            <w:vAlign w:val="center"/>
          </w:tcPr>
          <w:p w:rsidR="00D847FF" w:rsidRPr="00D847FF" w:rsidRDefault="00D847FF" w:rsidP="000A0A44">
            <w:pPr>
              <w:widowControl w:val="0"/>
              <w:autoSpaceDE w:val="0"/>
              <w:autoSpaceDN w:val="0"/>
              <w:adjustRightInd w:val="0"/>
              <w:jc w:val="right"/>
              <w:rPr>
                <w:rFonts w:ascii="Times New Roman" w:hAnsi="Times New Roman" w:cs="Times New Roman"/>
                <w:lang w:val="uk-UA"/>
              </w:rPr>
            </w:pPr>
            <w:r w:rsidRPr="00D847FF">
              <w:rPr>
                <w:rFonts w:ascii="Times New Roman" w:hAnsi="Times New Roman" w:cs="Times New Roman"/>
                <w:lang w:val="uk-UA"/>
              </w:rPr>
              <w:t>Разом з ПДВ:</w:t>
            </w:r>
          </w:p>
        </w:tc>
        <w:tc>
          <w:tcPr>
            <w:tcW w:w="1985" w:type="dxa"/>
            <w:tcBorders>
              <w:top w:val="single" w:sz="6" w:space="0" w:color="auto"/>
              <w:left w:val="single" w:sz="6" w:space="0" w:color="auto"/>
              <w:bottom w:val="single" w:sz="6" w:space="0" w:color="auto"/>
            </w:tcBorders>
          </w:tcPr>
          <w:p w:rsidR="00D847FF" w:rsidRPr="00D847FF" w:rsidRDefault="00D847FF" w:rsidP="000A0A44">
            <w:pPr>
              <w:widowControl w:val="0"/>
              <w:autoSpaceDE w:val="0"/>
              <w:autoSpaceDN w:val="0"/>
              <w:adjustRightInd w:val="0"/>
              <w:jc w:val="center"/>
              <w:rPr>
                <w:rFonts w:ascii="Times New Roman" w:hAnsi="Times New Roman" w:cs="Times New Roman"/>
                <w:lang w:val="uk-UA"/>
              </w:rPr>
            </w:pPr>
          </w:p>
        </w:tc>
      </w:tr>
    </w:tbl>
    <w:p w:rsidR="00D847FF" w:rsidRPr="00D847FF" w:rsidRDefault="00D847FF" w:rsidP="00D847FF">
      <w:pPr>
        <w:jc w:val="both"/>
        <w:rPr>
          <w:rFonts w:ascii="Times New Roman" w:hAnsi="Times New Roman" w:cs="Times New Roman"/>
          <w:b/>
          <w:lang w:val="uk-UA"/>
        </w:rPr>
      </w:pPr>
    </w:p>
    <w:p w:rsidR="00D847FF" w:rsidRPr="00D847FF" w:rsidRDefault="00D847FF" w:rsidP="00D847FF">
      <w:pPr>
        <w:jc w:val="both"/>
        <w:rPr>
          <w:rFonts w:ascii="Times New Roman" w:hAnsi="Times New Roman" w:cs="Times New Roman"/>
          <w:b/>
          <w:i/>
          <w:lang w:val="uk-UA"/>
        </w:rPr>
      </w:pPr>
      <w:r w:rsidRPr="00D847FF">
        <w:rPr>
          <w:rFonts w:ascii="Times New Roman" w:hAnsi="Times New Roman" w:cs="Times New Roman"/>
          <w:b/>
          <w:i/>
          <w:lang w:val="uk-UA"/>
        </w:rPr>
        <w:t>*Вартість всього з ПДВ та всього без ПДВ зазначається цифрами та словами</w:t>
      </w:r>
    </w:p>
    <w:p w:rsidR="00D847FF" w:rsidRPr="00D847FF" w:rsidRDefault="00D847FF" w:rsidP="00D847FF">
      <w:pPr>
        <w:ind w:firstLine="426"/>
        <w:jc w:val="both"/>
        <w:rPr>
          <w:rFonts w:ascii="Times New Roman" w:hAnsi="Times New Roman" w:cs="Times New Roman"/>
          <w:lang w:val="uk-UA" w:eastAsia="zh-CN"/>
        </w:rPr>
      </w:pPr>
    </w:p>
    <w:p w:rsidR="00D847FF" w:rsidRPr="00D847FF" w:rsidRDefault="00D847FF" w:rsidP="00D847FF">
      <w:pPr>
        <w:ind w:firstLine="426"/>
        <w:jc w:val="both"/>
        <w:rPr>
          <w:rFonts w:ascii="Times New Roman" w:hAnsi="Times New Roman" w:cs="Times New Roman"/>
          <w:lang w:val="uk-UA"/>
        </w:rPr>
      </w:pPr>
      <w:r w:rsidRPr="00D847FF">
        <w:rPr>
          <w:rFonts w:ascii="Times New Roman" w:hAnsi="Times New Roman" w:cs="Times New Roman"/>
          <w:lang w:val="uk-UA" w:eastAsia="zh-CN"/>
        </w:rPr>
        <w:t xml:space="preserve">2. </w:t>
      </w:r>
      <w:r w:rsidRPr="00D847FF">
        <w:rPr>
          <w:rFonts w:ascii="Times New Roman" w:hAnsi="Times New Roman" w:cs="Times New Roman"/>
          <w:lang w:val="uk-UA"/>
        </w:rPr>
        <w:t>Керівник, або службова (посадова) особа учасника процедури закупівлі, уповноважена(і) на підпис тендерної пропозиції на закупівлю, та документів за результатами процедури закупівлі_____________________________________________.</w:t>
      </w:r>
    </w:p>
    <w:p w:rsidR="00D847FF" w:rsidRPr="00D847FF" w:rsidRDefault="00D847FF" w:rsidP="00D847FF">
      <w:pPr>
        <w:ind w:firstLine="426"/>
        <w:jc w:val="both"/>
        <w:rPr>
          <w:rFonts w:ascii="Times New Roman" w:hAnsi="Times New Roman" w:cs="Times New Roman"/>
          <w:lang w:val="uk-UA"/>
        </w:rPr>
      </w:pPr>
      <w:r w:rsidRPr="00D847FF">
        <w:rPr>
          <w:rFonts w:ascii="Times New Roman" w:hAnsi="Times New Roman" w:cs="Times New Roman"/>
          <w:lang w:val="uk-UA"/>
        </w:rPr>
        <w:lastRenderedPageBreak/>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D847FF" w:rsidRPr="00D847FF" w:rsidRDefault="00D847FF" w:rsidP="00D847FF">
      <w:pPr>
        <w:ind w:firstLine="426"/>
        <w:jc w:val="both"/>
        <w:rPr>
          <w:rFonts w:ascii="Times New Roman" w:hAnsi="Times New Roman" w:cs="Times New Roman"/>
          <w:lang w:val="uk-UA"/>
        </w:rPr>
      </w:pPr>
      <w:r w:rsidRPr="00D847FF">
        <w:rPr>
          <w:rFonts w:ascii="Times New Roman" w:hAnsi="Times New Roman" w:cs="Times New Roman"/>
          <w:lang w:val="uk-UA"/>
        </w:rPr>
        <w:t>4.</w:t>
      </w:r>
      <w:r w:rsidRPr="00D847FF">
        <w:rPr>
          <w:rFonts w:ascii="Times New Roman" w:hAnsi="Times New Roman" w:cs="Times New Roman"/>
          <w:lang w:val="uk-UA"/>
        </w:rPr>
        <w:tab/>
      </w:r>
      <w:r w:rsidR="00F320AE" w:rsidRPr="00F320AE">
        <w:rPr>
          <w:rFonts w:ascii="Times New Roman" w:hAnsi="Times New Roman" w:cs="Times New Roman"/>
          <w:lang w:val="uk-UA"/>
        </w:rPr>
        <w:t>Ми погоджуємося дотримуватися умов цієї пропозиції протягом 90 календарних днів з дати кінцевого строку подання тендерних пропозицій.</w:t>
      </w:r>
      <w:r w:rsidRPr="00D847FF">
        <w:rPr>
          <w:rFonts w:ascii="Times New Roman" w:hAnsi="Times New Roman" w:cs="Times New Roman"/>
          <w:lang w:val="uk-UA"/>
        </w:rPr>
        <w:t>. Наша пропозиція буде обов’язковою для нас і Ви можете визначити нас переможцем та прийняти рішення про намір укласти договір про закупівлю у будь-який час до закінчення зазначеного терміну.</w:t>
      </w:r>
    </w:p>
    <w:p w:rsidR="00D847FF" w:rsidRPr="00D847FF" w:rsidRDefault="00D847FF" w:rsidP="00D847FF">
      <w:pPr>
        <w:ind w:firstLine="426"/>
        <w:jc w:val="both"/>
        <w:rPr>
          <w:rFonts w:ascii="Times New Roman" w:hAnsi="Times New Roman" w:cs="Times New Roman"/>
          <w:lang w:val="uk-UA"/>
        </w:rPr>
      </w:pPr>
      <w:r w:rsidRPr="00D847FF">
        <w:rPr>
          <w:rFonts w:ascii="Times New Roman" w:hAnsi="Times New Roman" w:cs="Times New Roman"/>
          <w:lang w:val="uk-UA"/>
        </w:rPr>
        <w:t>5.</w:t>
      </w:r>
      <w:r w:rsidRPr="00D847FF">
        <w:rPr>
          <w:rFonts w:ascii="Times New Roman" w:hAnsi="Times New Roman" w:cs="Times New Roman"/>
          <w:lang w:val="uk-UA"/>
        </w:rPr>
        <w:tab/>
        <w:t>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і що Ви не зобов’язані визначати нас переможцем та прийняти рішення про намір укласти договір про закупівлю виключно за найнижчою ціною чи будь-якими іншими умовами.</w:t>
      </w:r>
    </w:p>
    <w:p w:rsidR="00D847FF" w:rsidRPr="00D847FF" w:rsidRDefault="00D847FF" w:rsidP="00D847FF">
      <w:pPr>
        <w:ind w:firstLine="426"/>
        <w:jc w:val="both"/>
        <w:rPr>
          <w:rFonts w:ascii="Times New Roman" w:hAnsi="Times New Roman" w:cs="Times New Roman"/>
          <w:lang w:val="uk-UA"/>
        </w:rPr>
      </w:pPr>
      <w:r w:rsidRPr="00D847FF">
        <w:rPr>
          <w:rFonts w:ascii="Times New Roman" w:hAnsi="Times New Roman" w:cs="Times New Roman"/>
          <w:lang w:val="uk-UA"/>
        </w:rPr>
        <w:t>7.</w:t>
      </w:r>
      <w:r w:rsidRPr="00D847FF">
        <w:rPr>
          <w:rFonts w:ascii="Times New Roman" w:hAnsi="Times New Roman" w:cs="Times New Roman"/>
          <w:lang w:val="uk-UA"/>
        </w:rPr>
        <w:tab/>
        <w:t>Ми розуміємо та погоджуємося, що Ви можете відмінити процедуру закупівлі у разі наявності обставин для цього згідно із Законом.</w:t>
      </w:r>
    </w:p>
    <w:p w:rsidR="00D847FF" w:rsidRPr="00D847FF" w:rsidRDefault="00D847FF" w:rsidP="00D847FF">
      <w:pPr>
        <w:ind w:firstLine="426"/>
        <w:jc w:val="both"/>
        <w:rPr>
          <w:rFonts w:ascii="Times New Roman" w:hAnsi="Times New Roman" w:cs="Times New Roman"/>
          <w:lang w:val="uk-UA"/>
        </w:rPr>
      </w:pPr>
      <w:r w:rsidRPr="00D847FF">
        <w:rPr>
          <w:rFonts w:ascii="Times New Roman" w:hAnsi="Times New Roman" w:cs="Times New Roman"/>
          <w:lang w:val="uk-UA"/>
        </w:rPr>
        <w:t>8.</w:t>
      </w:r>
      <w:r w:rsidRPr="00D847FF">
        <w:rPr>
          <w:rFonts w:ascii="Times New Roman" w:hAnsi="Times New Roman" w:cs="Times New Roman"/>
          <w:lang w:val="uk-UA"/>
        </w:rPr>
        <w:tab/>
        <w:t>Якщо нас визначено переможцем торгів,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 та не раніше ніж через 10 днів з дати оприлюднення на веб-порталі  Уповноваженого органу повідомлення про намір укласти договір про закупівлю.</w:t>
      </w:r>
    </w:p>
    <w:p w:rsidR="00D847FF" w:rsidRPr="00D847FF" w:rsidRDefault="00D847FF" w:rsidP="00D847FF">
      <w:pPr>
        <w:ind w:firstLine="426"/>
        <w:jc w:val="both"/>
        <w:rPr>
          <w:rFonts w:ascii="Times New Roman" w:hAnsi="Times New Roman" w:cs="Times New Roman"/>
          <w:lang w:val="uk-UA"/>
        </w:rPr>
      </w:pPr>
      <w:r w:rsidRPr="00D847FF">
        <w:rPr>
          <w:rFonts w:ascii="Times New Roman" w:hAnsi="Times New Roman" w:cs="Times New Roman"/>
          <w:lang w:val="uk-UA"/>
        </w:rPr>
        <w:t>9.</w:t>
      </w:r>
      <w:r w:rsidRPr="00D847FF">
        <w:rPr>
          <w:rFonts w:ascii="Times New Roman" w:hAnsi="Times New Roman" w:cs="Times New Roman"/>
          <w:lang w:val="uk-UA"/>
        </w:rPr>
        <w:tab/>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D847FF" w:rsidRPr="00D847FF" w:rsidRDefault="00D847FF" w:rsidP="00D847FF">
      <w:pPr>
        <w:rPr>
          <w:rFonts w:ascii="Times New Roman" w:hAnsi="Times New Roman" w:cs="Times New Roman"/>
          <w:lang w:val="uk-UA"/>
        </w:rPr>
      </w:pPr>
      <w:r w:rsidRPr="00D847FF">
        <w:rPr>
          <w:rFonts w:ascii="Times New Roman" w:hAnsi="Times New Roman" w:cs="Times New Roman"/>
          <w:lang w:val="uk-UA"/>
        </w:rPr>
        <w:t>________________</w:t>
      </w:r>
      <w:r w:rsidRPr="00D847FF">
        <w:rPr>
          <w:rFonts w:ascii="Times New Roman" w:hAnsi="Times New Roman" w:cs="Times New Roman"/>
          <w:lang w:val="uk-UA"/>
        </w:rPr>
        <w:tab/>
      </w:r>
      <w:r w:rsidRPr="00D847FF">
        <w:rPr>
          <w:rFonts w:ascii="Times New Roman" w:hAnsi="Times New Roman" w:cs="Times New Roman"/>
          <w:lang w:val="uk-UA"/>
        </w:rPr>
        <w:tab/>
      </w:r>
      <w:r w:rsidRPr="00D847FF">
        <w:rPr>
          <w:rFonts w:ascii="Times New Roman" w:hAnsi="Times New Roman" w:cs="Times New Roman"/>
          <w:lang w:val="uk-UA"/>
        </w:rPr>
        <w:tab/>
        <w:t>________________</w:t>
      </w:r>
      <w:r w:rsidRPr="00D847FF">
        <w:rPr>
          <w:rFonts w:ascii="Times New Roman" w:hAnsi="Times New Roman" w:cs="Times New Roman"/>
          <w:lang w:val="uk-UA"/>
        </w:rPr>
        <w:tab/>
      </w:r>
      <w:r w:rsidRPr="00D847FF">
        <w:rPr>
          <w:rFonts w:ascii="Times New Roman" w:hAnsi="Times New Roman" w:cs="Times New Roman"/>
          <w:lang w:val="uk-UA"/>
        </w:rPr>
        <w:tab/>
        <w:t xml:space="preserve">          /__________________/</w:t>
      </w:r>
    </w:p>
    <w:p w:rsidR="00D847FF" w:rsidRPr="00D847FF" w:rsidRDefault="00D847FF" w:rsidP="00D847FF">
      <w:pPr>
        <w:rPr>
          <w:rFonts w:ascii="Times New Roman" w:hAnsi="Times New Roman" w:cs="Times New Roman"/>
          <w:lang w:val="uk-UA"/>
        </w:rPr>
      </w:pPr>
      <w:r w:rsidRPr="00D847FF">
        <w:rPr>
          <w:rFonts w:ascii="Times New Roman" w:hAnsi="Times New Roman" w:cs="Times New Roman"/>
          <w:i/>
          <w:lang w:val="uk-UA"/>
        </w:rPr>
        <w:t>Посада                                                  Підпис, М.П.                                                 П.І.Б.</w:t>
      </w:r>
    </w:p>
    <w:p w:rsidR="00D847FF" w:rsidRPr="00D847FF" w:rsidRDefault="00D847FF" w:rsidP="00D847FF">
      <w:pPr>
        <w:pStyle w:val="31"/>
        <w:spacing w:after="0"/>
        <w:ind w:firstLine="425"/>
        <w:jc w:val="both"/>
        <w:rPr>
          <w:i/>
          <w:sz w:val="24"/>
          <w:szCs w:val="24"/>
          <w:lang w:val="uk-UA"/>
        </w:rPr>
      </w:pPr>
    </w:p>
    <w:p w:rsidR="00D847FF" w:rsidRPr="00D847FF" w:rsidRDefault="00D847FF" w:rsidP="00D847FF">
      <w:pPr>
        <w:pStyle w:val="31"/>
        <w:spacing w:after="0"/>
        <w:ind w:firstLine="425"/>
        <w:jc w:val="both"/>
        <w:rPr>
          <w:i/>
          <w:sz w:val="24"/>
          <w:szCs w:val="24"/>
          <w:lang w:val="uk-UA"/>
        </w:rPr>
      </w:pPr>
      <w:r w:rsidRPr="00D847FF">
        <w:rPr>
          <w:i/>
          <w:sz w:val="24"/>
          <w:szCs w:val="24"/>
          <w:lang w:val="uk-UA"/>
        </w:rPr>
        <w:t>Примітка:</w:t>
      </w:r>
    </w:p>
    <w:p w:rsidR="00D847FF" w:rsidRPr="00D847FF" w:rsidRDefault="00D847FF" w:rsidP="00D847FF">
      <w:pPr>
        <w:pStyle w:val="31"/>
        <w:spacing w:after="0"/>
        <w:ind w:firstLine="425"/>
        <w:jc w:val="both"/>
        <w:rPr>
          <w:sz w:val="24"/>
          <w:szCs w:val="24"/>
          <w:lang w:val="uk-UA"/>
        </w:rPr>
      </w:pPr>
      <w:r w:rsidRPr="00D847FF">
        <w:rPr>
          <w:i/>
          <w:sz w:val="24"/>
          <w:szCs w:val="24"/>
          <w:lang w:val="uk-UA"/>
        </w:rPr>
        <w:t>*</w:t>
      </w:r>
      <w:r w:rsidRPr="00D847FF">
        <w:rPr>
          <w:i/>
          <w:sz w:val="24"/>
          <w:szCs w:val="24"/>
        </w:rPr>
        <w:t xml:space="preserve"> </w:t>
      </w:r>
      <w:r w:rsidRPr="00D847FF">
        <w:rPr>
          <w:i/>
          <w:sz w:val="24"/>
          <w:szCs w:val="24"/>
          <w:lang w:val="uk-UA"/>
        </w:rPr>
        <w:t>Ціна поданої пропозиції повинна включати в себе суми податків, зборів, страхування та інших платежів та витрат пов’язаних з наданням послуги.</w:t>
      </w:r>
      <w:r w:rsidRPr="00D847FF">
        <w:rPr>
          <w:sz w:val="24"/>
          <w:szCs w:val="24"/>
          <w:lang w:val="uk-UA"/>
        </w:rPr>
        <w:t xml:space="preserve"> </w:t>
      </w:r>
    </w:p>
    <w:p w:rsidR="00D847FF" w:rsidRPr="00D847FF" w:rsidRDefault="00D847FF" w:rsidP="00D847FF">
      <w:pPr>
        <w:pStyle w:val="31"/>
        <w:spacing w:after="0"/>
        <w:ind w:firstLine="425"/>
        <w:jc w:val="both"/>
        <w:rPr>
          <w:i/>
          <w:sz w:val="24"/>
          <w:szCs w:val="24"/>
          <w:lang w:val="uk-UA"/>
        </w:rPr>
      </w:pPr>
      <w:r w:rsidRPr="00D847FF">
        <w:rPr>
          <w:i/>
          <w:sz w:val="24"/>
          <w:szCs w:val="24"/>
          <w:lang w:val="uk-UA"/>
        </w:rPr>
        <w:t>Форма тендерної пропозиції заповнюється Учасником та надається у складі тендерної пропо</w:t>
      </w:r>
      <w:r w:rsidR="006551F9">
        <w:rPr>
          <w:i/>
          <w:sz w:val="24"/>
          <w:szCs w:val="24"/>
          <w:lang w:val="uk-UA"/>
        </w:rPr>
        <w:t>зиції.</w:t>
      </w:r>
    </w:p>
    <w:p w:rsidR="00D847FF" w:rsidRPr="00D847FF" w:rsidRDefault="00D847FF" w:rsidP="00D847FF">
      <w:pPr>
        <w:pStyle w:val="31"/>
        <w:spacing w:after="0"/>
        <w:ind w:firstLine="425"/>
        <w:jc w:val="both"/>
        <w:rPr>
          <w:i/>
          <w:sz w:val="24"/>
          <w:szCs w:val="24"/>
          <w:lang w:val="uk-UA"/>
        </w:rPr>
      </w:pPr>
      <w:r w:rsidRPr="00D847FF">
        <w:rPr>
          <w:i/>
          <w:sz w:val="24"/>
          <w:szCs w:val="24"/>
          <w:lang w:val="uk-UA"/>
        </w:rPr>
        <w:t xml:space="preserve">Тендерна пропозиція подається у сканованому вигляді за підписом уповноваженої посадової особи Учасника, пронумерована та скріплена підписом. </w:t>
      </w:r>
    </w:p>
    <w:p w:rsidR="00D847FF" w:rsidRPr="00D847FF" w:rsidRDefault="00D847FF" w:rsidP="00D847FF">
      <w:pPr>
        <w:pStyle w:val="31"/>
        <w:spacing w:after="0"/>
        <w:ind w:firstLine="425"/>
        <w:jc w:val="both"/>
        <w:rPr>
          <w:i/>
          <w:sz w:val="24"/>
          <w:szCs w:val="24"/>
          <w:lang w:val="uk-UA"/>
        </w:rPr>
      </w:pPr>
      <w:r w:rsidRPr="00D847FF">
        <w:rPr>
          <w:i/>
          <w:sz w:val="24"/>
          <w:szCs w:val="24"/>
          <w:lang w:val="uk-UA"/>
        </w:rPr>
        <w:t>Тендерна пропозиція оформлюється та подається за встановленою замовником формою. Учасник не повинен відступати від даної форми.</w:t>
      </w:r>
    </w:p>
    <w:p w:rsidR="00D847FF" w:rsidRPr="00D847FF" w:rsidRDefault="00D847FF" w:rsidP="00D847FF">
      <w:pPr>
        <w:pStyle w:val="31"/>
        <w:spacing w:after="0"/>
        <w:ind w:firstLine="425"/>
        <w:jc w:val="both"/>
        <w:rPr>
          <w:i/>
          <w:sz w:val="24"/>
          <w:szCs w:val="24"/>
        </w:rPr>
      </w:pPr>
      <w:r w:rsidRPr="00D847FF">
        <w:rPr>
          <w:i/>
          <w:sz w:val="24"/>
          <w:szCs w:val="24"/>
        </w:rPr>
        <w:t>ПДВ нараховується у випадках, передбачених законодавством України.</w:t>
      </w:r>
    </w:p>
    <w:p w:rsidR="00D847FF" w:rsidRPr="00D847FF" w:rsidRDefault="00D847FF" w:rsidP="00D847FF">
      <w:pPr>
        <w:pStyle w:val="31"/>
        <w:spacing w:after="0"/>
        <w:ind w:firstLine="425"/>
        <w:jc w:val="both"/>
        <w:rPr>
          <w:i/>
          <w:sz w:val="24"/>
          <w:szCs w:val="24"/>
          <w:lang w:val="uk-UA"/>
        </w:rPr>
      </w:pPr>
      <w:r w:rsidRPr="00D847FF">
        <w:rPr>
          <w:i/>
          <w:sz w:val="24"/>
          <w:szCs w:val="24"/>
        </w:rPr>
        <w:t>У випадку, якщо учасник не є платником ПДВ, ним зазначаються ціни без ПДВ, про що робиться відповідна позначка.</w:t>
      </w:r>
    </w:p>
    <w:p w:rsidR="00D847FF" w:rsidRPr="00D847FF" w:rsidRDefault="00D847FF" w:rsidP="00D847FF">
      <w:pPr>
        <w:pStyle w:val="31"/>
        <w:spacing w:after="0"/>
        <w:ind w:firstLine="425"/>
        <w:jc w:val="both"/>
        <w:rPr>
          <w:i/>
          <w:sz w:val="24"/>
          <w:szCs w:val="24"/>
          <w:lang w:val="uk-UA"/>
        </w:rPr>
      </w:pPr>
    </w:p>
    <w:p w:rsidR="00D847FF" w:rsidRPr="00D847FF" w:rsidRDefault="00D847FF" w:rsidP="00D847FF">
      <w:pPr>
        <w:pStyle w:val="31"/>
        <w:spacing w:after="0"/>
        <w:ind w:firstLine="426"/>
        <w:jc w:val="both"/>
        <w:rPr>
          <w:b/>
          <w:sz w:val="24"/>
          <w:szCs w:val="24"/>
          <w:lang w:val="uk-UA"/>
        </w:rPr>
      </w:pPr>
    </w:p>
    <w:p w:rsidR="00925095" w:rsidRDefault="00925095" w:rsidP="00925095">
      <w:pPr>
        <w:tabs>
          <w:tab w:val="left" w:pos="1650"/>
        </w:tabs>
        <w:spacing w:after="0" w:line="240" w:lineRule="auto"/>
        <w:jc w:val="right"/>
        <w:rPr>
          <w:rFonts w:ascii="Times New Roman" w:eastAsia="Calibri" w:hAnsi="Times New Roman" w:cs="Times New Roman"/>
          <w:b/>
          <w:sz w:val="24"/>
          <w:szCs w:val="24"/>
          <w:lang w:val="uk-UA"/>
        </w:rPr>
      </w:pPr>
    </w:p>
    <w:p w:rsidR="00925095" w:rsidRPr="00556B51" w:rsidRDefault="00925095" w:rsidP="00925095">
      <w:pPr>
        <w:tabs>
          <w:tab w:val="left" w:pos="1650"/>
        </w:tabs>
        <w:spacing w:after="0" w:line="240" w:lineRule="auto"/>
        <w:jc w:val="right"/>
        <w:rPr>
          <w:rFonts w:ascii="Times New Roman" w:eastAsia="Calibri" w:hAnsi="Times New Roman" w:cs="Times New Roman"/>
          <w:b/>
          <w:sz w:val="24"/>
          <w:szCs w:val="24"/>
          <w:lang w:val="uk-UA"/>
        </w:rPr>
      </w:pPr>
      <w:r w:rsidRPr="00556B51">
        <w:rPr>
          <w:rFonts w:ascii="Times New Roman" w:eastAsia="Calibri" w:hAnsi="Times New Roman" w:cs="Times New Roman"/>
          <w:b/>
          <w:sz w:val="24"/>
          <w:szCs w:val="24"/>
          <w:lang w:val="uk-UA"/>
        </w:rPr>
        <w:t>Додаток 2</w:t>
      </w:r>
    </w:p>
    <w:p w:rsidR="00925095" w:rsidRPr="007D15B3" w:rsidRDefault="00925095" w:rsidP="00925095">
      <w:pPr>
        <w:suppressAutoHyphens/>
        <w:spacing w:after="0" w:line="240" w:lineRule="auto"/>
        <w:jc w:val="center"/>
        <w:rPr>
          <w:rFonts w:ascii="Times New Roman" w:eastAsia="Times New Roman" w:hAnsi="Times New Roman" w:cs="Times New Roman"/>
          <w:i/>
          <w:sz w:val="24"/>
          <w:szCs w:val="24"/>
          <w:lang w:val="uk-UA" w:eastAsia="zh-CN"/>
        </w:rPr>
      </w:pPr>
      <w:r w:rsidRPr="007D15B3">
        <w:rPr>
          <w:rFonts w:ascii="Times New Roman" w:eastAsia="Times New Roman" w:hAnsi="Times New Roman" w:cs="Times New Roman"/>
          <w:i/>
          <w:sz w:val="24"/>
          <w:szCs w:val="24"/>
          <w:lang w:val="uk-UA" w:eastAsia="zh-CN"/>
        </w:rPr>
        <w:t>Інформація про спосіб документального підтвердження відповідності Учасників встановленим критеріям  та вимогам згідно із законодавством.</w:t>
      </w:r>
    </w:p>
    <w:p w:rsidR="00925095" w:rsidRDefault="00925095" w:rsidP="00925095">
      <w:pPr>
        <w:spacing w:after="0" w:line="240" w:lineRule="auto"/>
        <w:ind w:firstLine="330"/>
        <w:jc w:val="center"/>
        <w:rPr>
          <w:rFonts w:ascii="Times New Roman" w:eastAsia="Times New Roman" w:hAnsi="Times New Roman" w:cs="Times New Roman"/>
          <w:sz w:val="24"/>
          <w:szCs w:val="24"/>
          <w:lang w:val="uk-UA" w:eastAsia="zh-CN"/>
        </w:rPr>
      </w:pPr>
      <w:r w:rsidRPr="007D15B3">
        <w:rPr>
          <w:rFonts w:ascii="Times New Roman" w:eastAsia="Times New Roman" w:hAnsi="Times New Roman" w:cs="Times New Roman"/>
          <w:sz w:val="24"/>
          <w:szCs w:val="24"/>
          <w:lang w:val="uk-UA" w:eastAsia="zh-CN"/>
        </w:rPr>
        <w:t>Документи для підтвердження кваліфікаційних критеріїв, встановленим відповідно до статті 16 Закону:</w:t>
      </w:r>
    </w:p>
    <w:p w:rsidR="0021700A" w:rsidRPr="007D15B3" w:rsidRDefault="0021700A" w:rsidP="00925095">
      <w:pPr>
        <w:spacing w:after="0" w:line="240" w:lineRule="auto"/>
        <w:ind w:firstLine="330"/>
        <w:jc w:val="center"/>
        <w:rPr>
          <w:rFonts w:ascii="Times New Roman" w:eastAsia="Times New Roman" w:hAnsi="Times New Roman" w:cs="Times New Roman"/>
          <w:sz w:val="24"/>
          <w:szCs w:val="24"/>
          <w:lang w:val="uk-UA" w:eastAsia="zh-CN"/>
        </w:rPr>
      </w:pPr>
    </w:p>
    <w:p w:rsidR="00925095" w:rsidRPr="00556B51" w:rsidRDefault="00925095" w:rsidP="00925095">
      <w:pPr>
        <w:spacing w:after="0" w:line="240" w:lineRule="auto"/>
        <w:ind w:firstLine="330"/>
        <w:jc w:val="both"/>
        <w:rPr>
          <w:rFonts w:ascii="Times New Roman" w:eastAsia="Times New Roman" w:hAnsi="Times New Roman" w:cs="Times New Roman"/>
          <w:b/>
          <w:sz w:val="24"/>
          <w:szCs w:val="24"/>
          <w:lang w:val="uk-UA" w:eastAsia="zh-CN"/>
        </w:rPr>
      </w:pPr>
      <w:r w:rsidRPr="00556B51">
        <w:rPr>
          <w:rFonts w:ascii="Times New Roman" w:eastAsia="Times New Roman" w:hAnsi="Times New Roman" w:cs="Times New Roman"/>
          <w:b/>
          <w:sz w:val="24"/>
          <w:szCs w:val="24"/>
          <w:lang w:val="uk-UA" w:eastAsia="zh-CN"/>
        </w:rPr>
        <w:t xml:space="preserve">1.1. Наявність обладнання та матеріально-технічної бази </w:t>
      </w:r>
    </w:p>
    <w:p w:rsidR="00925095" w:rsidRPr="00556B51" w:rsidRDefault="00925095" w:rsidP="00925095">
      <w:pPr>
        <w:spacing w:after="0" w:line="240" w:lineRule="auto"/>
        <w:ind w:firstLine="330"/>
        <w:jc w:val="both"/>
        <w:rPr>
          <w:rFonts w:ascii="Times New Roman" w:eastAsia="Calibri" w:hAnsi="Times New Roman" w:cs="Times New Roman"/>
          <w:sz w:val="24"/>
          <w:szCs w:val="24"/>
          <w:lang w:val="uk-UA"/>
        </w:rPr>
      </w:pPr>
      <w:r w:rsidRPr="00556B51">
        <w:rPr>
          <w:rFonts w:ascii="Times New Roman" w:eastAsia="Calibri" w:hAnsi="Times New Roman" w:cs="Times New Roman"/>
          <w:sz w:val="24"/>
          <w:szCs w:val="24"/>
          <w:lang w:val="uk-UA"/>
        </w:rPr>
        <w:t>Учасник повинен надати інформацію в довільній формі про наявність власних або орендованих офісних, складських приміщень, власного або орендованого транспорту та іншого обладнання для виконання умов договору стосовно пост</w:t>
      </w:r>
      <w:r w:rsidR="00153EEE">
        <w:rPr>
          <w:rFonts w:ascii="Times New Roman" w:eastAsia="Calibri" w:hAnsi="Times New Roman" w:cs="Times New Roman"/>
          <w:sz w:val="24"/>
          <w:szCs w:val="24"/>
          <w:lang w:val="uk-UA"/>
        </w:rPr>
        <w:t>ачання  предмету закупівлі (</w:t>
      </w:r>
      <w:r w:rsidRPr="00556B51">
        <w:rPr>
          <w:rFonts w:ascii="Times New Roman" w:eastAsia="Calibri" w:hAnsi="Times New Roman" w:cs="Times New Roman"/>
          <w:sz w:val="24"/>
          <w:szCs w:val="24"/>
          <w:lang w:val="uk-UA"/>
        </w:rPr>
        <w:t xml:space="preserve"> </w:t>
      </w:r>
      <w:r w:rsidR="00153EEE" w:rsidRPr="00153EEE">
        <w:rPr>
          <w:rFonts w:ascii="Times New Roman" w:eastAsia="Calibri" w:hAnsi="Times New Roman" w:cs="Times New Roman"/>
          <w:sz w:val="24"/>
          <w:szCs w:val="24"/>
          <w:lang w:val="uk-UA"/>
        </w:rPr>
        <w:t>в довільній формі)</w:t>
      </w:r>
    </w:p>
    <w:p w:rsidR="00925095" w:rsidRPr="00556B51" w:rsidRDefault="00925095" w:rsidP="00925095">
      <w:pPr>
        <w:spacing w:after="0" w:line="240" w:lineRule="auto"/>
        <w:rPr>
          <w:rFonts w:ascii="Times New Roman" w:eastAsia="Times New Roman" w:hAnsi="Times New Roman" w:cs="Times New Roman"/>
          <w:b/>
          <w:sz w:val="24"/>
          <w:szCs w:val="24"/>
          <w:u w:val="single"/>
          <w:lang w:val="uk-UA" w:eastAsia="zh-CN"/>
        </w:rPr>
      </w:pPr>
    </w:p>
    <w:p w:rsidR="00925095" w:rsidRPr="00556B51" w:rsidRDefault="00925095" w:rsidP="00925095">
      <w:pPr>
        <w:spacing w:after="0" w:line="240" w:lineRule="auto"/>
        <w:ind w:firstLine="330"/>
        <w:jc w:val="both"/>
        <w:rPr>
          <w:rFonts w:ascii="Calibri" w:eastAsia="Calibri" w:hAnsi="Calibri" w:cs="Times New Roman"/>
          <w:sz w:val="24"/>
          <w:lang w:val="uk-UA"/>
        </w:rPr>
      </w:pPr>
      <w:r w:rsidRPr="00556B51">
        <w:rPr>
          <w:rFonts w:ascii="Times New Roman" w:eastAsia="Calibri" w:hAnsi="Times New Roman" w:cs="Times New Roman"/>
          <w:b/>
          <w:bCs/>
          <w:iCs/>
          <w:sz w:val="24"/>
          <w:szCs w:val="24"/>
          <w:lang w:val="uk-UA"/>
        </w:rPr>
        <w:lastRenderedPageBreak/>
        <w:t>1.2. Наявність працівників відповідної кваліфікації, які мають необхідні знання та досвід</w:t>
      </w:r>
      <w:r w:rsidRPr="00556B51">
        <w:rPr>
          <w:rFonts w:ascii="Calibri" w:eastAsia="Calibri" w:hAnsi="Calibri" w:cs="Times New Roman"/>
          <w:i/>
          <w:iCs/>
          <w:lang w:val="uk-UA"/>
        </w:rPr>
        <w:t xml:space="preserve">: </w:t>
      </w:r>
    </w:p>
    <w:p w:rsidR="00925095" w:rsidRPr="00556B51" w:rsidRDefault="00925095" w:rsidP="00925095">
      <w:pPr>
        <w:widowControl w:val="0"/>
        <w:tabs>
          <w:tab w:val="left" w:pos="1080"/>
          <w:tab w:val="left" w:pos="10381"/>
        </w:tabs>
        <w:spacing w:line="240" w:lineRule="auto"/>
        <w:ind w:firstLine="440"/>
        <w:jc w:val="both"/>
        <w:rPr>
          <w:rFonts w:ascii="Times New Roman" w:eastAsia="Calibri" w:hAnsi="Times New Roman" w:cs="Times New Roman"/>
          <w:sz w:val="24"/>
          <w:szCs w:val="24"/>
          <w:lang w:val="uk-UA"/>
        </w:rPr>
      </w:pPr>
      <w:r w:rsidRPr="00556B51">
        <w:rPr>
          <w:rFonts w:ascii="Times New Roman" w:eastAsia="Calibri" w:hAnsi="Times New Roman" w:cs="Times New Roman"/>
          <w:color w:val="000000"/>
          <w:sz w:val="24"/>
          <w:szCs w:val="24"/>
          <w:lang w:val="uk-UA"/>
        </w:rPr>
        <w:t xml:space="preserve"> Учасник надає довідку у довільній формі, яка містить інформацію про наявність працівників, які мають необхідні знання та досвід та </w:t>
      </w:r>
      <w:r w:rsidRPr="00556B51">
        <w:rPr>
          <w:rFonts w:ascii="Times New Roman" w:eastAsia="Calibri" w:hAnsi="Times New Roman" w:cs="Times New Roman"/>
          <w:sz w:val="24"/>
          <w:szCs w:val="24"/>
          <w:lang w:val="uk-UA"/>
        </w:rPr>
        <w:t>будуть залучені до виконання умов договору. В довідці необхідно також надати інформацію про відповідальну особу, призначену учасником, для забезпечення виконання умов договору постачання товару, який є предметом цієї закупівлі.</w:t>
      </w:r>
      <w:r w:rsidR="0021700A">
        <w:rPr>
          <w:rFonts w:ascii="Times New Roman" w:eastAsia="Calibri" w:hAnsi="Times New Roman" w:cs="Times New Roman"/>
          <w:sz w:val="24"/>
          <w:szCs w:val="24"/>
          <w:lang w:val="uk-UA"/>
        </w:rPr>
        <w:t>(</w:t>
      </w:r>
      <w:r w:rsidR="00153EEE" w:rsidRPr="00153EEE">
        <w:t xml:space="preserve"> </w:t>
      </w:r>
      <w:r w:rsidR="00153EEE" w:rsidRPr="00153EEE">
        <w:rPr>
          <w:rFonts w:ascii="Times New Roman" w:eastAsia="Calibri" w:hAnsi="Times New Roman" w:cs="Times New Roman"/>
          <w:sz w:val="24"/>
          <w:szCs w:val="24"/>
          <w:lang w:val="uk-UA"/>
        </w:rPr>
        <w:t>в довільній формі)</w:t>
      </w:r>
    </w:p>
    <w:p w:rsidR="00925095" w:rsidRPr="00556B51" w:rsidRDefault="00925095" w:rsidP="00925095">
      <w:pPr>
        <w:shd w:val="clear" w:color="auto" w:fill="FFFFFF"/>
        <w:spacing w:after="0" w:line="240" w:lineRule="auto"/>
        <w:ind w:firstLine="450"/>
        <w:jc w:val="center"/>
        <w:textAlignment w:val="baseline"/>
        <w:rPr>
          <w:rFonts w:ascii="Times New Roman" w:eastAsia="Times New Roman" w:hAnsi="Times New Roman" w:cs="Times New Roman"/>
          <w:b/>
          <w:bCs/>
          <w:color w:val="000000"/>
          <w:sz w:val="24"/>
          <w:szCs w:val="24"/>
          <w:u w:val="single"/>
          <w:bdr w:val="none" w:sz="0" w:space="0" w:color="auto" w:frame="1"/>
          <w:lang w:val="uk-UA" w:eastAsia="uk-UA"/>
        </w:rPr>
      </w:pPr>
    </w:p>
    <w:p w:rsidR="00A6120D" w:rsidRPr="00F96E98" w:rsidRDefault="00A6120D" w:rsidP="00925095">
      <w:pPr>
        <w:rPr>
          <w:lang w:val="uk-UA"/>
        </w:rPr>
      </w:pPr>
    </w:p>
    <w:p w:rsidR="003B712A" w:rsidRDefault="003B712A" w:rsidP="00925095">
      <w:pPr>
        <w:shd w:val="clear" w:color="auto" w:fill="FFFFFF"/>
        <w:ind w:left="360"/>
        <w:jc w:val="right"/>
        <w:rPr>
          <w:rFonts w:ascii="Times New Roman" w:hAnsi="Times New Roman"/>
          <w:sz w:val="24"/>
          <w:szCs w:val="24"/>
          <w:lang w:val="uk-UA"/>
        </w:rPr>
      </w:pPr>
    </w:p>
    <w:p w:rsidR="002A37CF" w:rsidRPr="004B42F9" w:rsidRDefault="002A37CF" w:rsidP="002A37CF">
      <w:pPr>
        <w:ind w:right="-25"/>
        <w:jc w:val="right"/>
        <w:rPr>
          <w:rFonts w:ascii="Times New Roman" w:hAnsi="Times New Roman" w:cs="Times New Roman"/>
          <w:b/>
          <w:color w:val="000000"/>
          <w:lang w:val="uk-UA"/>
        </w:rPr>
      </w:pPr>
      <w:r w:rsidRPr="002A37CF">
        <w:rPr>
          <w:rFonts w:ascii="Times New Roman" w:hAnsi="Times New Roman" w:cs="Times New Roman"/>
          <w:b/>
          <w:color w:val="000000"/>
          <w:lang w:val="uk-UA"/>
        </w:rPr>
        <w:t>Додаток №</w:t>
      </w:r>
      <w:r w:rsidRPr="004B42F9">
        <w:rPr>
          <w:rFonts w:ascii="Times New Roman" w:hAnsi="Times New Roman" w:cs="Times New Roman"/>
          <w:b/>
          <w:color w:val="000000"/>
          <w:lang w:val="uk-UA"/>
        </w:rPr>
        <w:t xml:space="preserve">3 </w:t>
      </w:r>
    </w:p>
    <w:p w:rsidR="002A37CF" w:rsidRPr="002A37CF" w:rsidRDefault="002A37CF" w:rsidP="002A37CF">
      <w:pPr>
        <w:ind w:right="-25"/>
        <w:jc w:val="right"/>
        <w:rPr>
          <w:rFonts w:ascii="Times New Roman" w:hAnsi="Times New Roman" w:cs="Times New Roman"/>
          <w:b/>
          <w:color w:val="000000"/>
          <w:lang w:val="uk-UA"/>
        </w:rPr>
      </w:pPr>
      <w:r w:rsidRPr="002A37CF">
        <w:rPr>
          <w:rFonts w:ascii="Times New Roman" w:hAnsi="Times New Roman" w:cs="Times New Roman"/>
          <w:b/>
          <w:color w:val="000000"/>
          <w:lang w:val="uk-UA"/>
        </w:rPr>
        <w:t>до тендерної документації</w:t>
      </w:r>
    </w:p>
    <w:p w:rsidR="002A37CF" w:rsidRPr="002A37CF" w:rsidRDefault="002A37CF" w:rsidP="002A37CF">
      <w:pPr>
        <w:tabs>
          <w:tab w:val="left" w:pos="180"/>
        </w:tabs>
        <w:ind w:right="-25" w:firstLine="680"/>
        <w:jc w:val="both"/>
        <w:rPr>
          <w:rFonts w:ascii="Times New Roman" w:hAnsi="Times New Roman" w:cs="Times New Roman"/>
          <w:b/>
          <w:color w:val="000000"/>
          <w:lang w:val="uk-UA"/>
        </w:rPr>
      </w:pPr>
    </w:p>
    <w:p w:rsidR="002A37CF" w:rsidRPr="002A37CF" w:rsidRDefault="002A37CF" w:rsidP="002A37CF">
      <w:pPr>
        <w:tabs>
          <w:tab w:val="left" w:pos="180"/>
        </w:tabs>
        <w:ind w:right="-25" w:firstLine="680"/>
        <w:jc w:val="center"/>
        <w:rPr>
          <w:rFonts w:ascii="Times New Roman" w:hAnsi="Times New Roman" w:cs="Times New Roman"/>
          <w:b/>
          <w:lang w:val="uk-UA" w:eastAsia="uk-UA"/>
        </w:rPr>
      </w:pPr>
      <w:r w:rsidRPr="002A37CF">
        <w:rPr>
          <w:rFonts w:ascii="Times New Roman" w:hAnsi="Times New Roman" w:cs="Times New Roman"/>
          <w:b/>
          <w:lang w:val="uk-UA" w:eastAsia="uk-UA"/>
        </w:rPr>
        <w:t>Спосіб підтвердження відсутності підстав для відмови в участі в процедурі закупівлі</w:t>
      </w:r>
    </w:p>
    <w:tbl>
      <w:tblPr>
        <w:tblpPr w:leftFromText="180" w:rightFromText="180" w:vertAnchor="text" w:horzAnchor="margin" w:tblpXSpec="center" w:tblpY="202"/>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960"/>
        <w:gridCol w:w="3036"/>
        <w:gridCol w:w="2314"/>
      </w:tblGrid>
      <w:tr w:rsidR="002A37CF" w:rsidRPr="002A37CF" w:rsidTr="007C01B6">
        <w:tc>
          <w:tcPr>
            <w:tcW w:w="828" w:type="dxa"/>
          </w:tcPr>
          <w:p w:rsidR="002A37CF" w:rsidRPr="002A37CF" w:rsidRDefault="002A37CF" w:rsidP="007C01B6">
            <w:pPr>
              <w:tabs>
                <w:tab w:val="left" w:pos="180"/>
              </w:tabs>
              <w:ind w:right="-25"/>
              <w:jc w:val="both"/>
              <w:rPr>
                <w:rFonts w:ascii="Times New Roman" w:hAnsi="Times New Roman" w:cs="Times New Roman"/>
                <w:b/>
                <w:lang w:eastAsia="uk-UA"/>
              </w:rPr>
            </w:pPr>
            <w:r w:rsidRPr="002A37CF">
              <w:rPr>
                <w:rFonts w:ascii="Times New Roman" w:hAnsi="Times New Roman" w:cs="Times New Roman"/>
                <w:b/>
                <w:lang w:eastAsia="uk-UA"/>
              </w:rPr>
              <w:t>№ пункту ч.1 ст.17 Закону</w:t>
            </w:r>
          </w:p>
        </w:tc>
        <w:tc>
          <w:tcPr>
            <w:tcW w:w="3960" w:type="dxa"/>
          </w:tcPr>
          <w:p w:rsidR="002A37CF" w:rsidRPr="002A37CF" w:rsidRDefault="002A37CF" w:rsidP="007C01B6">
            <w:pPr>
              <w:tabs>
                <w:tab w:val="left" w:pos="180"/>
              </w:tabs>
              <w:ind w:right="-25"/>
              <w:jc w:val="center"/>
              <w:rPr>
                <w:rFonts w:ascii="Times New Roman" w:hAnsi="Times New Roman" w:cs="Times New Roman"/>
                <w:b/>
                <w:lang w:eastAsia="uk-UA"/>
              </w:rPr>
            </w:pPr>
          </w:p>
          <w:p w:rsidR="002A37CF" w:rsidRPr="002A37CF" w:rsidRDefault="002A37CF" w:rsidP="007C01B6">
            <w:pPr>
              <w:tabs>
                <w:tab w:val="left" w:pos="180"/>
              </w:tabs>
              <w:ind w:right="-25"/>
              <w:jc w:val="center"/>
              <w:rPr>
                <w:rFonts w:ascii="Times New Roman" w:hAnsi="Times New Roman" w:cs="Times New Roman"/>
                <w:b/>
                <w:lang w:eastAsia="uk-UA"/>
              </w:rPr>
            </w:pPr>
          </w:p>
          <w:p w:rsidR="002A37CF" w:rsidRPr="002A37CF" w:rsidRDefault="002A37CF" w:rsidP="007C01B6">
            <w:pPr>
              <w:tabs>
                <w:tab w:val="left" w:pos="180"/>
              </w:tabs>
              <w:ind w:right="-25"/>
              <w:jc w:val="center"/>
              <w:rPr>
                <w:rFonts w:ascii="Times New Roman" w:hAnsi="Times New Roman" w:cs="Times New Roman"/>
                <w:b/>
                <w:lang w:eastAsia="uk-UA"/>
              </w:rPr>
            </w:pPr>
            <w:r w:rsidRPr="002A37CF">
              <w:rPr>
                <w:rFonts w:ascii="Times New Roman" w:hAnsi="Times New Roman" w:cs="Times New Roman"/>
                <w:b/>
                <w:lang w:eastAsia="uk-UA"/>
              </w:rPr>
              <w:t>Змі</w:t>
            </w:r>
            <w:proofErr w:type="gramStart"/>
            <w:r w:rsidRPr="002A37CF">
              <w:rPr>
                <w:rFonts w:ascii="Times New Roman" w:hAnsi="Times New Roman" w:cs="Times New Roman"/>
                <w:b/>
                <w:lang w:eastAsia="uk-UA"/>
              </w:rPr>
              <w:t>ст</w:t>
            </w:r>
            <w:proofErr w:type="gramEnd"/>
            <w:r w:rsidRPr="002A37CF">
              <w:rPr>
                <w:rFonts w:ascii="Times New Roman" w:hAnsi="Times New Roman" w:cs="Times New Roman"/>
                <w:b/>
                <w:lang w:eastAsia="uk-UA"/>
              </w:rPr>
              <w:t xml:space="preserve"> обставин</w:t>
            </w:r>
          </w:p>
        </w:tc>
        <w:tc>
          <w:tcPr>
            <w:tcW w:w="3036" w:type="dxa"/>
          </w:tcPr>
          <w:p w:rsidR="002A37CF" w:rsidRPr="002A37CF" w:rsidRDefault="002A37CF" w:rsidP="007C01B6">
            <w:pPr>
              <w:tabs>
                <w:tab w:val="left" w:pos="180"/>
              </w:tabs>
              <w:ind w:right="-25"/>
              <w:jc w:val="center"/>
              <w:rPr>
                <w:rFonts w:ascii="Times New Roman" w:hAnsi="Times New Roman" w:cs="Times New Roman"/>
                <w:b/>
                <w:lang w:eastAsia="uk-UA"/>
              </w:rPr>
            </w:pPr>
          </w:p>
          <w:p w:rsidR="002A37CF" w:rsidRPr="002A37CF" w:rsidRDefault="002A37CF" w:rsidP="007C01B6">
            <w:pPr>
              <w:tabs>
                <w:tab w:val="left" w:pos="180"/>
              </w:tabs>
              <w:ind w:right="-25"/>
              <w:jc w:val="center"/>
              <w:rPr>
                <w:rFonts w:ascii="Times New Roman" w:hAnsi="Times New Roman" w:cs="Times New Roman"/>
                <w:b/>
                <w:lang w:eastAsia="uk-UA"/>
              </w:rPr>
            </w:pPr>
          </w:p>
          <w:p w:rsidR="002A37CF" w:rsidRPr="002A37CF" w:rsidRDefault="002A37CF" w:rsidP="007C01B6">
            <w:pPr>
              <w:tabs>
                <w:tab w:val="left" w:pos="180"/>
              </w:tabs>
              <w:ind w:right="-25"/>
              <w:jc w:val="center"/>
              <w:rPr>
                <w:rFonts w:ascii="Times New Roman" w:hAnsi="Times New Roman" w:cs="Times New Roman"/>
                <w:b/>
                <w:lang w:eastAsia="uk-UA"/>
              </w:rPr>
            </w:pPr>
            <w:r w:rsidRPr="002A37CF">
              <w:rPr>
                <w:rFonts w:ascii="Times New Roman" w:hAnsi="Times New Roman" w:cs="Times New Roman"/>
                <w:b/>
                <w:lang w:eastAsia="uk-UA"/>
              </w:rPr>
              <w:t xml:space="preserve">Спосіб </w:t>
            </w:r>
            <w:proofErr w:type="gramStart"/>
            <w:r w:rsidRPr="002A37CF">
              <w:rPr>
                <w:rFonts w:ascii="Times New Roman" w:hAnsi="Times New Roman" w:cs="Times New Roman"/>
                <w:b/>
                <w:lang w:eastAsia="uk-UA"/>
              </w:rPr>
              <w:t>п</w:t>
            </w:r>
            <w:proofErr w:type="gramEnd"/>
            <w:r w:rsidRPr="002A37CF">
              <w:rPr>
                <w:rFonts w:ascii="Times New Roman" w:hAnsi="Times New Roman" w:cs="Times New Roman"/>
                <w:b/>
                <w:lang w:eastAsia="uk-UA"/>
              </w:rPr>
              <w:t>ідтвердження для Учасника</w:t>
            </w:r>
          </w:p>
        </w:tc>
        <w:tc>
          <w:tcPr>
            <w:tcW w:w="2314" w:type="dxa"/>
          </w:tcPr>
          <w:p w:rsidR="002A37CF" w:rsidRPr="002A37CF" w:rsidRDefault="002A37CF" w:rsidP="007C01B6">
            <w:pPr>
              <w:tabs>
                <w:tab w:val="left" w:pos="180"/>
              </w:tabs>
              <w:ind w:right="-25"/>
              <w:jc w:val="center"/>
              <w:rPr>
                <w:rFonts w:ascii="Times New Roman" w:hAnsi="Times New Roman" w:cs="Times New Roman"/>
                <w:b/>
                <w:lang w:eastAsia="uk-UA"/>
              </w:rPr>
            </w:pPr>
          </w:p>
          <w:p w:rsidR="002A37CF" w:rsidRPr="002A37CF" w:rsidRDefault="002A37CF" w:rsidP="007C01B6">
            <w:pPr>
              <w:tabs>
                <w:tab w:val="left" w:pos="180"/>
              </w:tabs>
              <w:ind w:right="-25"/>
              <w:jc w:val="center"/>
              <w:rPr>
                <w:rFonts w:ascii="Times New Roman" w:hAnsi="Times New Roman" w:cs="Times New Roman"/>
                <w:b/>
                <w:lang w:eastAsia="uk-UA"/>
              </w:rPr>
            </w:pPr>
            <w:r w:rsidRPr="002A37CF">
              <w:rPr>
                <w:rFonts w:ascii="Times New Roman" w:hAnsi="Times New Roman" w:cs="Times New Roman"/>
                <w:b/>
                <w:lang w:eastAsia="uk-UA"/>
              </w:rPr>
              <w:t xml:space="preserve">Спосіб </w:t>
            </w:r>
            <w:proofErr w:type="gramStart"/>
            <w:r w:rsidRPr="002A37CF">
              <w:rPr>
                <w:rFonts w:ascii="Times New Roman" w:hAnsi="Times New Roman" w:cs="Times New Roman"/>
                <w:b/>
                <w:lang w:eastAsia="uk-UA"/>
              </w:rPr>
              <w:t>п</w:t>
            </w:r>
            <w:proofErr w:type="gramEnd"/>
            <w:r w:rsidRPr="002A37CF">
              <w:rPr>
                <w:rFonts w:ascii="Times New Roman" w:hAnsi="Times New Roman" w:cs="Times New Roman"/>
                <w:b/>
                <w:lang w:eastAsia="uk-UA"/>
              </w:rPr>
              <w:t>ідтвердження для Переможця</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t>1.</w:t>
            </w:r>
          </w:p>
        </w:tc>
        <w:tc>
          <w:tcPr>
            <w:tcW w:w="3960"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замовник має незаперечні докази того, що учасник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w:t>
            </w:r>
          </w:p>
        </w:tc>
        <w:tc>
          <w:tcPr>
            <w:tcW w:w="3036" w:type="dxa"/>
          </w:tcPr>
          <w:p w:rsidR="002A37CF" w:rsidRPr="002A37CF" w:rsidRDefault="002A37CF" w:rsidP="007C01B6">
            <w:pPr>
              <w:tabs>
                <w:tab w:val="left" w:pos="180"/>
              </w:tabs>
              <w:ind w:right="-25"/>
              <w:jc w:val="both"/>
              <w:rPr>
                <w:rFonts w:ascii="Times New Roman" w:hAnsi="Times New Roman" w:cs="Times New Roman"/>
                <w:lang w:eastAsia="uk-UA"/>
              </w:rPr>
            </w:pP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не вимагається</w:t>
            </w:r>
          </w:p>
        </w:tc>
        <w:tc>
          <w:tcPr>
            <w:tcW w:w="2314" w:type="dxa"/>
          </w:tcPr>
          <w:p w:rsidR="002A37CF" w:rsidRPr="002A37CF" w:rsidRDefault="002A37CF" w:rsidP="007C01B6">
            <w:pPr>
              <w:tabs>
                <w:tab w:val="left" w:pos="180"/>
              </w:tabs>
              <w:ind w:right="-25"/>
              <w:jc w:val="both"/>
              <w:rPr>
                <w:rFonts w:ascii="Times New Roman" w:hAnsi="Times New Roman" w:cs="Times New Roman"/>
                <w:lang w:eastAsia="uk-UA"/>
              </w:rPr>
            </w:pP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не вимагається</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t>2.</w:t>
            </w:r>
          </w:p>
        </w:tc>
        <w:tc>
          <w:tcPr>
            <w:tcW w:w="3960"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відомості про юридичну особу, яка є учасником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внесено до Єдиного державного реєстру осіб, які вчинили корупційні або пов’язані з корупцією правопорушення;</w:t>
            </w:r>
          </w:p>
        </w:tc>
        <w:tc>
          <w:tcPr>
            <w:tcW w:w="3036" w:type="dxa"/>
          </w:tcPr>
          <w:p w:rsidR="002A37CF" w:rsidRPr="002A37CF" w:rsidRDefault="002A37CF" w:rsidP="007C01B6">
            <w:pPr>
              <w:tabs>
                <w:tab w:val="left" w:pos="180"/>
              </w:tabs>
              <w:ind w:right="-25"/>
              <w:jc w:val="both"/>
              <w:rPr>
                <w:rFonts w:ascii="Times New Roman" w:hAnsi="Times New Roman" w:cs="Times New Roman"/>
                <w:color w:val="333333"/>
                <w:shd w:val="clear" w:color="auto" w:fill="FFFFFF"/>
              </w:rPr>
            </w:pPr>
            <w:r w:rsidRPr="002A37CF">
              <w:rPr>
                <w:rFonts w:ascii="Times New Roman" w:hAnsi="Times New Roman" w:cs="Times New Roman"/>
                <w:color w:val="333333"/>
                <w:shd w:val="clear" w:color="auto" w:fill="FFFFFF"/>
              </w:rPr>
              <w:t xml:space="preserve">Інформаційна довідка з Єдиного державного реєстру осіб, які вчинили корупційні дії або пов’язані з корупцією правопорушення стосовно фізичних та /або юридичних осіб (за даними їх кваліфікаційного </w:t>
            </w:r>
            <w:proofErr w:type="gramStart"/>
            <w:r w:rsidRPr="002A37CF">
              <w:rPr>
                <w:rFonts w:ascii="Times New Roman" w:hAnsi="Times New Roman" w:cs="Times New Roman"/>
                <w:color w:val="333333"/>
                <w:shd w:val="clear" w:color="auto" w:fill="FFFFFF"/>
              </w:rPr>
              <w:t>п</w:t>
            </w:r>
            <w:proofErr w:type="gramEnd"/>
            <w:r w:rsidRPr="002A37CF">
              <w:rPr>
                <w:rFonts w:ascii="Times New Roman" w:hAnsi="Times New Roman" w:cs="Times New Roman"/>
                <w:color w:val="333333"/>
                <w:shd w:val="clear" w:color="auto" w:fill="FFFFFF"/>
              </w:rPr>
              <w:t>ідпису та печатки).</w:t>
            </w:r>
          </w:p>
          <w:p w:rsidR="002A37CF" w:rsidRPr="002A37CF" w:rsidRDefault="002A37CF" w:rsidP="007C01B6">
            <w:pPr>
              <w:contextualSpacing/>
              <w:jc w:val="both"/>
              <w:rPr>
                <w:rFonts w:ascii="Times New Roman" w:hAnsi="Times New Roman" w:cs="Times New Roman"/>
                <w:lang w:eastAsia="uk-UA"/>
              </w:rPr>
            </w:pPr>
          </w:p>
        </w:tc>
        <w:tc>
          <w:tcPr>
            <w:tcW w:w="2314" w:type="dxa"/>
          </w:tcPr>
          <w:p w:rsidR="002A37CF" w:rsidRPr="002A37CF" w:rsidRDefault="002A37CF" w:rsidP="007C01B6">
            <w:pPr>
              <w:tabs>
                <w:tab w:val="left" w:pos="180"/>
              </w:tabs>
              <w:ind w:right="-25"/>
              <w:jc w:val="both"/>
              <w:rPr>
                <w:rFonts w:ascii="Times New Roman" w:hAnsi="Times New Roman" w:cs="Times New Roman"/>
                <w:color w:val="FF0000"/>
                <w:lang w:eastAsia="uk-UA"/>
              </w:rPr>
            </w:pPr>
            <w:r w:rsidRPr="002A37CF">
              <w:rPr>
                <w:rFonts w:ascii="Times New Roman" w:hAnsi="Times New Roman" w:cs="Times New Roman"/>
                <w:color w:val="333333"/>
                <w:shd w:val="clear" w:color="auto" w:fill="FFFFFF"/>
              </w:rPr>
              <w:t xml:space="preserve">Спосіб документального </w:t>
            </w:r>
            <w:proofErr w:type="gramStart"/>
            <w:r w:rsidRPr="002A37CF">
              <w:rPr>
                <w:rFonts w:ascii="Times New Roman" w:hAnsi="Times New Roman" w:cs="Times New Roman"/>
                <w:color w:val="333333"/>
                <w:shd w:val="clear" w:color="auto" w:fill="FFFFFF"/>
              </w:rPr>
              <w:t>п</w:t>
            </w:r>
            <w:proofErr w:type="gramEnd"/>
            <w:r w:rsidRPr="002A37CF">
              <w:rPr>
                <w:rFonts w:ascii="Times New Roman" w:hAnsi="Times New Roman" w:cs="Times New Roman"/>
                <w:color w:val="333333"/>
                <w:shd w:val="clear" w:color="auto" w:fill="FFFFFF"/>
              </w:rPr>
              <w:t>ідтвердження визначає самостійно</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t>3.</w:t>
            </w:r>
          </w:p>
        </w:tc>
        <w:tc>
          <w:tcPr>
            <w:tcW w:w="3960"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службову (посадову) особу учасника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 xml:space="preserve">і, яку уповноважено учасником представляти його інтереси </w:t>
            </w:r>
            <w:r w:rsidRPr="002A37CF">
              <w:rPr>
                <w:rFonts w:ascii="Times New Roman" w:hAnsi="Times New Roman" w:cs="Times New Roman"/>
                <w:color w:val="333333"/>
                <w:shd w:val="clear" w:color="auto" w:fill="FFFFFF"/>
              </w:rPr>
              <w:lastRenderedPageBreak/>
              <w:t>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036"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lang w:eastAsia="uk-UA"/>
              </w:rPr>
              <w:lastRenderedPageBreak/>
              <w:t>Інформаційна довідка з Єдиного державного реєстру осіб</w:t>
            </w:r>
            <w:proofErr w:type="gramStart"/>
            <w:r w:rsidRPr="002A37CF">
              <w:rPr>
                <w:rFonts w:ascii="Times New Roman" w:hAnsi="Times New Roman" w:cs="Times New Roman"/>
                <w:lang w:eastAsia="uk-UA"/>
              </w:rPr>
              <w:t>,я</w:t>
            </w:r>
            <w:proofErr w:type="gramEnd"/>
            <w:r w:rsidRPr="002A37CF">
              <w:rPr>
                <w:rFonts w:ascii="Times New Roman" w:hAnsi="Times New Roman" w:cs="Times New Roman"/>
                <w:lang w:eastAsia="uk-UA"/>
              </w:rPr>
              <w:t xml:space="preserve">кі вчинили корупційні </w:t>
            </w:r>
            <w:r w:rsidRPr="002A37CF">
              <w:rPr>
                <w:rFonts w:ascii="Times New Roman" w:hAnsi="Times New Roman" w:cs="Times New Roman"/>
                <w:lang w:eastAsia="uk-UA"/>
              </w:rPr>
              <w:lastRenderedPageBreak/>
              <w:t>дії або пов’язані з корупцією правопорушення стосовно фізичних та /або юридичних осіб (за даними їх кваліфікаційного підпису та печатки).</w:t>
            </w:r>
          </w:p>
        </w:tc>
        <w:tc>
          <w:tcPr>
            <w:tcW w:w="2314" w:type="dxa"/>
          </w:tcPr>
          <w:p w:rsidR="002A37CF" w:rsidRPr="002A37CF" w:rsidRDefault="002A37CF" w:rsidP="007C01B6">
            <w:pPr>
              <w:tabs>
                <w:tab w:val="left" w:pos="180"/>
              </w:tabs>
              <w:ind w:right="-25"/>
              <w:jc w:val="both"/>
              <w:rPr>
                <w:rFonts w:ascii="Times New Roman" w:hAnsi="Times New Roman" w:cs="Times New Roman"/>
                <w:color w:val="FF0000"/>
                <w:lang w:eastAsia="uk-UA"/>
              </w:rPr>
            </w:pPr>
            <w:r w:rsidRPr="002A37CF">
              <w:rPr>
                <w:rFonts w:ascii="Times New Roman" w:hAnsi="Times New Roman" w:cs="Times New Roman"/>
                <w:lang w:eastAsia="uk-UA"/>
              </w:rPr>
              <w:lastRenderedPageBreak/>
              <w:t xml:space="preserve">Спосіб документального </w:t>
            </w: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 xml:space="preserve">ідтвердження </w:t>
            </w:r>
            <w:r w:rsidRPr="002A37CF">
              <w:rPr>
                <w:rFonts w:ascii="Times New Roman" w:hAnsi="Times New Roman" w:cs="Times New Roman"/>
                <w:lang w:eastAsia="uk-UA"/>
              </w:rPr>
              <w:lastRenderedPageBreak/>
              <w:t>визначає самостійно</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lastRenderedPageBreak/>
              <w:t>4.</w:t>
            </w:r>
          </w:p>
        </w:tc>
        <w:tc>
          <w:tcPr>
            <w:tcW w:w="3960"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 xml:space="preserve">суб’єкт господарювання (учасник) протягом останніх трьох років притягувався </w:t>
            </w:r>
            <w:proofErr w:type="gramStart"/>
            <w:r w:rsidRPr="002A37CF">
              <w:rPr>
                <w:rFonts w:ascii="Times New Roman" w:hAnsi="Times New Roman" w:cs="Times New Roman"/>
                <w:color w:val="333333"/>
                <w:shd w:val="clear" w:color="auto" w:fill="FFFFFF"/>
              </w:rPr>
              <w:t>до</w:t>
            </w:r>
            <w:proofErr w:type="gramEnd"/>
            <w:r w:rsidRPr="002A37CF">
              <w:rPr>
                <w:rFonts w:ascii="Times New Roman" w:hAnsi="Times New Roman" w:cs="Times New Roman"/>
                <w:color w:val="333333"/>
                <w:shd w:val="clear" w:color="auto" w:fill="FFFFFF"/>
              </w:rPr>
              <w:t xml:space="preserve"> відповідальності за порушення, передбачене </w:t>
            </w:r>
            <w:hyperlink r:id="rId21" w:anchor="n52" w:tgtFrame="_blank" w:history="1">
              <w:r w:rsidRPr="002A37CF">
                <w:rPr>
                  <w:rStyle w:val="a8"/>
                  <w:rFonts w:ascii="Times New Roman" w:hAnsi="Times New Roman" w:cs="Times New Roman"/>
                  <w:color w:val="000099"/>
                  <w:shd w:val="clear" w:color="auto" w:fill="FFFFFF"/>
                </w:rPr>
                <w:t>пунктом 4 частини другої статті 6</w:t>
              </w:r>
            </w:hyperlink>
            <w:r w:rsidRPr="002A37CF">
              <w:rPr>
                <w:rFonts w:ascii="Times New Roman" w:hAnsi="Times New Roman" w:cs="Times New Roman"/>
                <w:color w:val="333333"/>
                <w:shd w:val="clear" w:color="auto" w:fill="FFFFFF"/>
              </w:rPr>
              <w:t>, </w:t>
            </w:r>
            <w:hyperlink r:id="rId22" w:anchor="n456" w:tgtFrame="_blank" w:history="1">
              <w:r w:rsidRPr="002A37CF">
                <w:rPr>
                  <w:rStyle w:val="a8"/>
                  <w:rFonts w:ascii="Times New Roman" w:hAnsi="Times New Roman" w:cs="Times New Roman"/>
                  <w:color w:val="000099"/>
                  <w:shd w:val="clear" w:color="auto" w:fill="FFFFFF"/>
                </w:rPr>
                <w:t>пунктом 1 статті 50</w:t>
              </w:r>
            </w:hyperlink>
            <w:r w:rsidRPr="002A37CF">
              <w:rPr>
                <w:rFonts w:ascii="Times New Roman" w:hAnsi="Times New Roman" w:cs="Times New Roman"/>
                <w:color w:val="333333"/>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036"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 xml:space="preserve">Замовник не вимагає документального </w:t>
            </w:r>
            <w:proofErr w:type="gramStart"/>
            <w:r w:rsidRPr="002A37CF">
              <w:rPr>
                <w:rFonts w:ascii="Times New Roman" w:hAnsi="Times New Roman" w:cs="Times New Roman"/>
                <w:color w:val="333333"/>
                <w:shd w:val="clear" w:color="auto" w:fill="FFFFFF"/>
              </w:rPr>
              <w:t>п</w:t>
            </w:r>
            <w:proofErr w:type="gramEnd"/>
            <w:r w:rsidRPr="002A37CF">
              <w:rPr>
                <w:rFonts w:ascii="Times New Roman" w:hAnsi="Times New Roman" w:cs="Times New Roman"/>
                <w:color w:val="333333"/>
                <w:shd w:val="clear" w:color="auto" w:fill="FFFFFF"/>
              </w:rPr>
              <w:t>ідтвердження публічної інформації, що оприлюднена у формі відкритих даних згідно із </w:t>
            </w:r>
            <w:hyperlink r:id="rId23" w:tgtFrame="_blank" w:history="1">
              <w:r w:rsidRPr="002A37CF">
                <w:rPr>
                  <w:rStyle w:val="a8"/>
                  <w:rFonts w:ascii="Times New Roman" w:hAnsi="Times New Roman" w:cs="Times New Roman"/>
                  <w:color w:val="000099"/>
                  <w:shd w:val="clear" w:color="auto" w:fill="FFFFFF"/>
                </w:rPr>
                <w:t>Законом України</w:t>
              </w:r>
            </w:hyperlink>
            <w:r w:rsidRPr="002A37CF">
              <w:rPr>
                <w:rFonts w:ascii="Times New Roman" w:hAnsi="Times New Roman" w:cs="Times New Roman"/>
                <w:color w:val="333333"/>
                <w:shd w:val="clear" w:color="auto" w:fill="FFFFFF"/>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c>
          <w:tcPr>
            <w:tcW w:w="2314" w:type="dxa"/>
          </w:tcPr>
          <w:p w:rsidR="002A37CF" w:rsidRPr="002A37CF" w:rsidRDefault="002A37CF" w:rsidP="007C01B6">
            <w:pPr>
              <w:tabs>
                <w:tab w:val="left" w:pos="180"/>
              </w:tabs>
              <w:ind w:right="-25"/>
              <w:jc w:val="both"/>
              <w:rPr>
                <w:rFonts w:ascii="Times New Roman" w:hAnsi="Times New Roman" w:cs="Times New Roman"/>
                <w:lang w:eastAsia="uk-UA"/>
              </w:rPr>
            </w:pP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не вимагається</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t>5.</w:t>
            </w:r>
          </w:p>
        </w:tc>
        <w:tc>
          <w:tcPr>
            <w:tcW w:w="3960"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фізична особа, яка є учасником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w:t>
            </w:r>
          </w:p>
        </w:tc>
        <w:tc>
          <w:tcPr>
            <w:tcW w:w="3036" w:type="dxa"/>
          </w:tcPr>
          <w:p w:rsidR="002A37CF" w:rsidRPr="002A37CF" w:rsidRDefault="002A37CF" w:rsidP="007C01B6">
            <w:pPr>
              <w:tabs>
                <w:tab w:val="left" w:pos="180"/>
              </w:tabs>
              <w:ind w:right="-25"/>
              <w:jc w:val="both"/>
              <w:rPr>
                <w:rFonts w:ascii="Times New Roman" w:hAnsi="Times New Roman" w:cs="Times New Roman"/>
                <w:color w:val="333333"/>
                <w:shd w:val="clear" w:color="auto" w:fill="FFFFFF"/>
              </w:rPr>
            </w:pPr>
            <w:r w:rsidRPr="002A37CF">
              <w:rPr>
                <w:rFonts w:ascii="Times New Roman" w:hAnsi="Times New Roman" w:cs="Times New Roman"/>
                <w:color w:val="333333"/>
                <w:shd w:val="clear" w:color="auto" w:fill="FFFFFF"/>
              </w:rPr>
              <w:t>Електронний Витяг з інформаційно-аналітичної системи (ІАС) про притягнення учасника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до кримінальної відповідальності, (відсутність)  наявність судимості або обмеження передбачене кримінальним процесуальним законодавством України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A37CF" w:rsidRPr="002A37CF" w:rsidRDefault="002A37CF" w:rsidP="007C01B6">
            <w:pPr>
              <w:tabs>
                <w:tab w:val="left" w:pos="180"/>
              </w:tabs>
              <w:ind w:right="-25"/>
              <w:jc w:val="both"/>
              <w:rPr>
                <w:rFonts w:ascii="Times New Roman" w:hAnsi="Times New Roman" w:cs="Times New Roman"/>
                <w:color w:val="FF0000"/>
                <w:sz w:val="16"/>
                <w:szCs w:val="16"/>
                <w:lang w:eastAsia="uk-UA"/>
              </w:rPr>
            </w:pPr>
            <w:r w:rsidRPr="002A37CF">
              <w:rPr>
                <w:rFonts w:ascii="Times New Roman" w:hAnsi="Times New Roman" w:cs="Times New Roman"/>
                <w:color w:val="323232"/>
                <w:sz w:val="16"/>
                <w:szCs w:val="16"/>
              </w:rPr>
              <w:t xml:space="preserve">(Відповідно до наказу МВС від 30.03.2022 № 207 «Деякі питання ведення </w:t>
            </w:r>
            <w:proofErr w:type="gramStart"/>
            <w:r w:rsidRPr="002A37CF">
              <w:rPr>
                <w:rFonts w:ascii="Times New Roman" w:hAnsi="Times New Roman" w:cs="Times New Roman"/>
                <w:color w:val="323232"/>
                <w:sz w:val="16"/>
                <w:szCs w:val="16"/>
              </w:rPr>
              <w:t>обл</w:t>
            </w:r>
            <w:proofErr w:type="gramEnd"/>
            <w:r w:rsidRPr="002A37CF">
              <w:rPr>
                <w:rFonts w:ascii="Times New Roman" w:hAnsi="Times New Roman" w:cs="Times New Roman"/>
                <w:color w:val="323232"/>
                <w:sz w:val="16"/>
                <w:szCs w:val="16"/>
              </w:rPr>
              <w:t xml:space="preserve">іку відомостей про притягнення особи до кримінальної відповідальності та наявності судимості», зареєстрованого в Міністерстві юстиції України 15.04.2022 за № 425/37761, з 18.04.2022 кожен охочий має змогу в декілька кліків замовити та отримати витяг про притягнення до кримінальної відповідальності, відсутність / наявність судимості або обмежень, передбачених кримінально-процесуальним </w:t>
            </w:r>
            <w:r w:rsidRPr="002A37CF">
              <w:rPr>
                <w:rFonts w:ascii="Times New Roman" w:hAnsi="Times New Roman" w:cs="Times New Roman"/>
                <w:color w:val="323232"/>
                <w:sz w:val="16"/>
                <w:szCs w:val="16"/>
              </w:rPr>
              <w:lastRenderedPageBreak/>
              <w:t>законодавством України.)</w:t>
            </w:r>
          </w:p>
        </w:tc>
        <w:tc>
          <w:tcPr>
            <w:tcW w:w="2314" w:type="dxa"/>
          </w:tcPr>
          <w:p w:rsidR="002A37CF" w:rsidRPr="002A37CF" w:rsidRDefault="002A37CF" w:rsidP="007C01B6">
            <w:pPr>
              <w:tabs>
                <w:tab w:val="left" w:pos="180"/>
              </w:tabs>
              <w:ind w:right="-25"/>
              <w:jc w:val="both"/>
              <w:rPr>
                <w:rFonts w:ascii="Times New Roman" w:hAnsi="Times New Roman" w:cs="Times New Roman"/>
                <w:color w:val="FF0000"/>
                <w:lang w:eastAsia="uk-UA"/>
              </w:rPr>
            </w:pPr>
            <w:r w:rsidRPr="002A37CF">
              <w:rPr>
                <w:rFonts w:ascii="Times New Roman" w:hAnsi="Times New Roman" w:cs="Times New Roman"/>
                <w:color w:val="333333"/>
                <w:shd w:val="clear" w:color="auto" w:fill="FFFFFF"/>
              </w:rPr>
              <w:lastRenderedPageBreak/>
              <w:t>Електронний Витяг з інформаційно-аналітичної системи (ІАС), про відсутність у фізичної особи, яка є Переможцем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судимості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lastRenderedPageBreak/>
              <w:t>6.</w:t>
            </w:r>
          </w:p>
        </w:tc>
        <w:tc>
          <w:tcPr>
            <w:tcW w:w="3960"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службова (посадова) особа учасника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c>
          <w:tcPr>
            <w:tcW w:w="3036" w:type="dxa"/>
          </w:tcPr>
          <w:p w:rsidR="002A37CF" w:rsidRPr="002A37CF" w:rsidRDefault="002A37CF" w:rsidP="007C01B6">
            <w:pPr>
              <w:tabs>
                <w:tab w:val="left" w:pos="180"/>
              </w:tabs>
              <w:ind w:right="-25"/>
              <w:jc w:val="both"/>
              <w:rPr>
                <w:rFonts w:ascii="Times New Roman" w:hAnsi="Times New Roman" w:cs="Times New Roman"/>
                <w:color w:val="333333"/>
                <w:shd w:val="clear" w:color="auto" w:fill="FFFFFF"/>
              </w:rPr>
            </w:pPr>
            <w:r w:rsidRPr="002A37CF">
              <w:rPr>
                <w:rFonts w:ascii="Times New Roman" w:hAnsi="Times New Roman" w:cs="Times New Roman"/>
                <w:color w:val="333333"/>
                <w:shd w:val="clear" w:color="auto" w:fill="FFFFFF"/>
              </w:rPr>
              <w:t>Електронний Витяг з інформаційно-аналітичної системи (ІАС) про притягнення учасника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до кримінальної відповідальності, відсутність  (наявність) судимості або обмеження передбачене кримінальним процесуальним законодавством України 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A37CF" w:rsidRPr="002A37CF" w:rsidRDefault="002A37CF" w:rsidP="007C01B6">
            <w:pPr>
              <w:tabs>
                <w:tab w:val="left" w:pos="180"/>
              </w:tabs>
              <w:ind w:right="-25"/>
              <w:jc w:val="both"/>
              <w:rPr>
                <w:rFonts w:ascii="Times New Roman" w:hAnsi="Times New Roman" w:cs="Times New Roman"/>
                <w:color w:val="FF0000"/>
                <w:lang w:eastAsia="uk-UA"/>
              </w:rPr>
            </w:pPr>
            <w:r w:rsidRPr="002A37CF">
              <w:rPr>
                <w:rFonts w:ascii="Times New Roman" w:hAnsi="Times New Roman" w:cs="Times New Roman"/>
                <w:color w:val="323232"/>
                <w:sz w:val="16"/>
                <w:szCs w:val="16"/>
              </w:rPr>
              <w:t xml:space="preserve">(Відповідно до наказу МВС від 30.03.2022 № 207 «Деякі питання ведення </w:t>
            </w:r>
            <w:proofErr w:type="gramStart"/>
            <w:r w:rsidRPr="002A37CF">
              <w:rPr>
                <w:rFonts w:ascii="Times New Roman" w:hAnsi="Times New Roman" w:cs="Times New Roman"/>
                <w:color w:val="323232"/>
                <w:sz w:val="16"/>
                <w:szCs w:val="16"/>
              </w:rPr>
              <w:t>обл</w:t>
            </w:r>
            <w:proofErr w:type="gramEnd"/>
            <w:r w:rsidRPr="002A37CF">
              <w:rPr>
                <w:rFonts w:ascii="Times New Roman" w:hAnsi="Times New Roman" w:cs="Times New Roman"/>
                <w:color w:val="323232"/>
                <w:sz w:val="16"/>
                <w:szCs w:val="16"/>
              </w:rPr>
              <w:t>іку відомостей про притягнення особи до кримінальної відповідальності та наявності судимості», зареєстрованого в Міністерстві юстиції України 15.04.2022 за № 425/37761, з 18.04.2022 кожен охочий має змогу в декілька кліків замовити та отримати витяг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w:t>
            </w:r>
          </w:p>
        </w:tc>
        <w:tc>
          <w:tcPr>
            <w:tcW w:w="2314" w:type="dxa"/>
          </w:tcPr>
          <w:p w:rsidR="002A37CF" w:rsidRPr="002A37CF" w:rsidRDefault="002A37CF" w:rsidP="007C01B6">
            <w:pPr>
              <w:tabs>
                <w:tab w:val="left" w:pos="180"/>
              </w:tabs>
              <w:ind w:right="-25"/>
              <w:jc w:val="both"/>
              <w:rPr>
                <w:rFonts w:ascii="Times New Roman" w:hAnsi="Times New Roman" w:cs="Times New Roman"/>
                <w:color w:val="FF0000"/>
                <w:lang w:eastAsia="uk-UA"/>
              </w:rPr>
            </w:pPr>
            <w:r w:rsidRPr="002A37CF">
              <w:rPr>
                <w:rFonts w:ascii="Times New Roman" w:hAnsi="Times New Roman" w:cs="Times New Roman"/>
                <w:color w:val="333333"/>
                <w:shd w:val="clear" w:color="auto" w:fill="FFFFFF"/>
              </w:rPr>
              <w:t>Електронний Витяг з інформаційно-аналітичної системи (ІАС), про відсутність у фізичної особи, яка є Переможцем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судимості</w:t>
            </w:r>
            <w:r w:rsidRPr="002A37CF">
              <w:rPr>
                <w:rFonts w:ascii="Times New Roman" w:hAnsi="Times New Roman" w:cs="Times New Roman"/>
                <w:color w:val="FF0000"/>
                <w:lang w:eastAsia="uk-UA"/>
              </w:rPr>
              <w:t xml:space="preserve"> </w:t>
            </w:r>
            <w:r w:rsidRPr="002A37CF">
              <w:rPr>
                <w:rFonts w:ascii="Times New Roman" w:hAnsi="Times New Roman" w:cs="Times New Roman"/>
                <w:color w:val="333333"/>
                <w:shd w:val="clear" w:color="auto" w:fill="FFFFFF"/>
              </w:rPr>
              <w:t>за кримінальне правопорушення, вчинене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t>7.</w:t>
            </w:r>
          </w:p>
        </w:tc>
        <w:tc>
          <w:tcPr>
            <w:tcW w:w="3960"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тендерна пропозиція подана учасником конкурентної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036" w:type="dxa"/>
          </w:tcPr>
          <w:p w:rsidR="002A37CF" w:rsidRPr="002A37CF" w:rsidRDefault="002A37CF" w:rsidP="007C01B6">
            <w:pPr>
              <w:tabs>
                <w:tab w:val="left" w:pos="180"/>
              </w:tabs>
              <w:ind w:right="-25"/>
              <w:jc w:val="both"/>
              <w:rPr>
                <w:rFonts w:ascii="Times New Roman" w:hAnsi="Times New Roman" w:cs="Times New Roman"/>
                <w:lang w:eastAsia="uk-UA"/>
              </w:rPr>
            </w:pP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не вимагається</w:t>
            </w:r>
          </w:p>
        </w:tc>
        <w:tc>
          <w:tcPr>
            <w:tcW w:w="2314" w:type="dxa"/>
          </w:tcPr>
          <w:p w:rsidR="002A37CF" w:rsidRPr="002A37CF" w:rsidRDefault="002A37CF" w:rsidP="007C01B6">
            <w:pPr>
              <w:tabs>
                <w:tab w:val="left" w:pos="180"/>
              </w:tabs>
              <w:ind w:right="-25"/>
              <w:jc w:val="both"/>
              <w:rPr>
                <w:rFonts w:ascii="Times New Roman" w:hAnsi="Times New Roman" w:cs="Times New Roman"/>
                <w:lang w:eastAsia="uk-UA"/>
              </w:rPr>
            </w:pP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не вимагається</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t>8.</w:t>
            </w:r>
          </w:p>
        </w:tc>
        <w:tc>
          <w:tcPr>
            <w:tcW w:w="3960"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учасник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визнаний у встановленому законом порядку банкрутом та стосовно нього відкрита ліквідаційна процедура;</w:t>
            </w:r>
          </w:p>
        </w:tc>
        <w:tc>
          <w:tcPr>
            <w:tcW w:w="3036" w:type="dxa"/>
          </w:tcPr>
          <w:p w:rsidR="002A37CF" w:rsidRPr="002A37CF" w:rsidRDefault="002A37CF" w:rsidP="007C01B6">
            <w:pPr>
              <w:tabs>
                <w:tab w:val="left" w:pos="180"/>
              </w:tabs>
              <w:ind w:right="-25"/>
              <w:jc w:val="both"/>
              <w:rPr>
                <w:rFonts w:ascii="Times New Roman" w:hAnsi="Times New Roman" w:cs="Times New Roman"/>
                <w:color w:val="FF0000"/>
                <w:lang w:eastAsia="uk-UA"/>
              </w:rPr>
            </w:pP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не вимагається</w:t>
            </w:r>
          </w:p>
        </w:tc>
        <w:tc>
          <w:tcPr>
            <w:tcW w:w="2314"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lang w:eastAsia="uk-UA"/>
              </w:rPr>
              <w:t xml:space="preserve">Інформація з відповідного управління юстиції за місцем реєстрації Переможця про те що він не </w:t>
            </w:r>
            <w:proofErr w:type="gramStart"/>
            <w:r w:rsidRPr="002A37CF">
              <w:rPr>
                <w:rFonts w:ascii="Times New Roman" w:hAnsi="Times New Roman" w:cs="Times New Roman"/>
                <w:lang w:eastAsia="uk-UA"/>
              </w:rPr>
              <w:t>являється</w:t>
            </w:r>
            <w:proofErr w:type="gramEnd"/>
            <w:r w:rsidRPr="002A37CF">
              <w:rPr>
                <w:rFonts w:ascii="Times New Roman" w:hAnsi="Times New Roman" w:cs="Times New Roman"/>
                <w:lang w:eastAsia="uk-UA"/>
              </w:rPr>
              <w:t xml:space="preserve"> банкрутом та </w:t>
            </w:r>
            <w:r w:rsidRPr="002A37CF">
              <w:rPr>
                <w:rFonts w:ascii="Times New Roman" w:hAnsi="Times New Roman" w:cs="Times New Roman"/>
                <w:color w:val="333333"/>
                <w:shd w:val="clear" w:color="auto" w:fill="FFFFFF"/>
              </w:rPr>
              <w:t>стосовно нього не відкрита ліквідаційна процедура</w:t>
            </w:r>
            <w:r w:rsidRPr="002A37CF">
              <w:rPr>
                <w:rFonts w:ascii="Times New Roman" w:hAnsi="Times New Roman" w:cs="Times New Roman"/>
                <w:lang w:eastAsia="uk-UA"/>
              </w:rPr>
              <w:t xml:space="preserve"> </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lastRenderedPageBreak/>
              <w:t>9.</w:t>
            </w:r>
          </w:p>
        </w:tc>
        <w:tc>
          <w:tcPr>
            <w:tcW w:w="3960"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у Єдиному державному реє</w:t>
            </w:r>
            <w:proofErr w:type="gramStart"/>
            <w:r w:rsidRPr="002A37CF">
              <w:rPr>
                <w:rFonts w:ascii="Times New Roman" w:hAnsi="Times New Roman" w:cs="Times New Roman"/>
                <w:color w:val="333333"/>
                <w:shd w:val="clear" w:color="auto" w:fill="FFFFFF"/>
              </w:rPr>
              <w:t>стр</w:t>
            </w:r>
            <w:proofErr w:type="gramEnd"/>
            <w:r w:rsidRPr="002A37CF">
              <w:rPr>
                <w:rFonts w:ascii="Times New Roman" w:hAnsi="Times New Roman" w:cs="Times New Roman"/>
                <w:color w:val="333333"/>
                <w:shd w:val="clear" w:color="auto" w:fill="FFFFFF"/>
              </w:rPr>
              <w:t>і юридичних осіб, фізичних осіб - підприємців та громадських формувань відсутня інформація, передбачена </w:t>
            </w:r>
            <w:hyperlink r:id="rId24" w:anchor="n174" w:tgtFrame="_blank" w:history="1">
              <w:r w:rsidRPr="002A37CF">
                <w:rPr>
                  <w:rStyle w:val="a8"/>
                  <w:rFonts w:ascii="Times New Roman" w:hAnsi="Times New Roman" w:cs="Times New Roman"/>
                  <w:color w:val="000099"/>
                  <w:shd w:val="clear" w:color="auto" w:fill="FFFFFF"/>
                </w:rPr>
                <w:t>пунктом 9</w:t>
              </w:r>
            </w:hyperlink>
            <w:r w:rsidRPr="002A37CF">
              <w:rPr>
                <w:rFonts w:ascii="Times New Roman" w:hAnsi="Times New Roman" w:cs="Times New Roman"/>
                <w:color w:val="333333"/>
                <w:shd w:val="clear" w:color="auto" w:fill="FFFFFF"/>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036"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lang w:eastAsia="uk-UA"/>
              </w:rPr>
              <w:t xml:space="preserve">Відомості з Єдиного державного реєстру передбачені п.9 ч.2 ст.9 Закону України </w:t>
            </w:r>
            <w:r w:rsidRPr="002A37CF">
              <w:rPr>
                <w:rFonts w:ascii="Times New Roman" w:hAnsi="Times New Roman" w:cs="Times New Roman"/>
                <w:color w:val="333333"/>
                <w:shd w:val="clear" w:color="auto" w:fill="FFFFFF"/>
              </w:rPr>
              <w:t xml:space="preserve">"Про державну реєстрацію юридичних осіб, фізичних осіб - </w:t>
            </w:r>
            <w:proofErr w:type="gramStart"/>
            <w:r w:rsidRPr="002A37CF">
              <w:rPr>
                <w:rFonts w:ascii="Times New Roman" w:hAnsi="Times New Roman" w:cs="Times New Roman"/>
                <w:color w:val="333333"/>
                <w:shd w:val="clear" w:color="auto" w:fill="FFFFFF"/>
              </w:rPr>
              <w:t>п</w:t>
            </w:r>
            <w:proofErr w:type="gramEnd"/>
            <w:r w:rsidRPr="002A37CF">
              <w:rPr>
                <w:rFonts w:ascii="Times New Roman" w:hAnsi="Times New Roman" w:cs="Times New Roman"/>
                <w:color w:val="333333"/>
                <w:shd w:val="clear" w:color="auto" w:fill="FFFFFF"/>
              </w:rPr>
              <w:t>ідприємців та громадських формувань" (крім нерезидентів);</w:t>
            </w:r>
          </w:p>
        </w:tc>
        <w:tc>
          <w:tcPr>
            <w:tcW w:w="2314" w:type="dxa"/>
          </w:tcPr>
          <w:p w:rsidR="002A37CF" w:rsidRPr="002A37CF" w:rsidRDefault="002A37CF" w:rsidP="007C01B6">
            <w:pPr>
              <w:tabs>
                <w:tab w:val="left" w:pos="180"/>
              </w:tabs>
              <w:ind w:right="-25"/>
              <w:jc w:val="both"/>
              <w:rPr>
                <w:rFonts w:ascii="Times New Roman" w:hAnsi="Times New Roman" w:cs="Times New Roman"/>
                <w:color w:val="FF0000"/>
                <w:lang w:eastAsia="uk-UA"/>
              </w:rPr>
            </w:pP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не вимагається</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t>10.</w:t>
            </w:r>
          </w:p>
        </w:tc>
        <w:tc>
          <w:tcPr>
            <w:tcW w:w="3960"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юридична особа, яка є учасником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036"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lang w:eastAsia="uk-UA"/>
              </w:rPr>
              <w:t xml:space="preserve">Спосіб документального </w:t>
            </w: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визначає самостійно</w:t>
            </w:r>
          </w:p>
        </w:tc>
        <w:tc>
          <w:tcPr>
            <w:tcW w:w="2314" w:type="dxa"/>
          </w:tcPr>
          <w:p w:rsidR="002A37CF" w:rsidRPr="002A37CF" w:rsidRDefault="002A37CF" w:rsidP="007C01B6">
            <w:pPr>
              <w:tabs>
                <w:tab w:val="left" w:pos="180"/>
              </w:tabs>
              <w:ind w:right="-25"/>
              <w:jc w:val="both"/>
              <w:rPr>
                <w:rFonts w:ascii="Times New Roman" w:hAnsi="Times New Roman" w:cs="Times New Roman"/>
                <w:lang w:eastAsia="uk-UA"/>
              </w:rPr>
            </w:pP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не вимагається</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t>11.</w:t>
            </w:r>
          </w:p>
        </w:tc>
        <w:tc>
          <w:tcPr>
            <w:tcW w:w="3960"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учасник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є особою, до якої застосовано санкцію у виді заборони на здійснення у неї публічних закупівель товарів, робіт і послуг згідно із </w:t>
            </w:r>
            <w:hyperlink r:id="rId25" w:tgtFrame="_blank" w:history="1">
              <w:r w:rsidRPr="002A37CF">
                <w:rPr>
                  <w:rStyle w:val="a8"/>
                  <w:rFonts w:ascii="Times New Roman" w:hAnsi="Times New Roman" w:cs="Times New Roman"/>
                  <w:color w:val="000099"/>
                  <w:shd w:val="clear" w:color="auto" w:fill="FFFFFF"/>
                </w:rPr>
                <w:t>Законом України</w:t>
              </w:r>
            </w:hyperlink>
            <w:r w:rsidRPr="002A37CF">
              <w:rPr>
                <w:rFonts w:ascii="Times New Roman" w:hAnsi="Times New Roman" w:cs="Times New Roman"/>
                <w:color w:val="333333"/>
                <w:shd w:val="clear" w:color="auto" w:fill="FFFFFF"/>
              </w:rPr>
              <w:t> "Про санкції";</w:t>
            </w:r>
          </w:p>
        </w:tc>
        <w:tc>
          <w:tcPr>
            <w:tcW w:w="3036"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 xml:space="preserve">Інформаційна довідка з Реєстру </w:t>
            </w:r>
            <w:proofErr w:type="gramStart"/>
            <w:r w:rsidRPr="002A37CF">
              <w:rPr>
                <w:rFonts w:ascii="Times New Roman" w:hAnsi="Times New Roman" w:cs="Times New Roman"/>
                <w:color w:val="333333"/>
                <w:shd w:val="clear" w:color="auto" w:fill="FFFFFF"/>
              </w:rPr>
              <w:t>спец</w:t>
            </w:r>
            <w:proofErr w:type="gramEnd"/>
            <w:r w:rsidRPr="002A37CF">
              <w:rPr>
                <w:rFonts w:ascii="Times New Roman" w:hAnsi="Times New Roman" w:cs="Times New Roman"/>
                <w:color w:val="333333"/>
                <w:shd w:val="clear" w:color="auto" w:fill="FFFFFF"/>
              </w:rPr>
              <w:t>іальних економічних та інших обмежувальних заходів (Санкції)</w:t>
            </w:r>
          </w:p>
        </w:tc>
        <w:tc>
          <w:tcPr>
            <w:tcW w:w="2314" w:type="dxa"/>
          </w:tcPr>
          <w:p w:rsidR="002A37CF" w:rsidRPr="002A37CF" w:rsidRDefault="002A37CF" w:rsidP="007C01B6">
            <w:pPr>
              <w:tabs>
                <w:tab w:val="left" w:pos="180"/>
              </w:tabs>
              <w:ind w:right="-25"/>
              <w:jc w:val="both"/>
              <w:rPr>
                <w:rFonts w:ascii="Times New Roman" w:hAnsi="Times New Roman" w:cs="Times New Roman"/>
                <w:lang w:eastAsia="uk-UA"/>
              </w:rPr>
            </w:pP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не вимагається</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t>12.</w:t>
            </w:r>
          </w:p>
        </w:tc>
        <w:tc>
          <w:tcPr>
            <w:tcW w:w="3960"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33333"/>
                <w:shd w:val="clear" w:color="auto" w:fill="FFFFFF"/>
              </w:rPr>
              <w:t>службова (посадова) особа учасника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036"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lang w:eastAsia="uk-UA"/>
              </w:rPr>
              <w:t xml:space="preserve">Спосіб документального </w:t>
            </w: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визначає самостійно</w:t>
            </w:r>
          </w:p>
        </w:tc>
        <w:tc>
          <w:tcPr>
            <w:tcW w:w="2314" w:type="dxa"/>
          </w:tcPr>
          <w:p w:rsidR="002A37CF" w:rsidRPr="002A37CF" w:rsidRDefault="002A37CF" w:rsidP="007C01B6">
            <w:pPr>
              <w:tabs>
                <w:tab w:val="left" w:pos="180"/>
              </w:tabs>
              <w:ind w:right="-25"/>
              <w:jc w:val="both"/>
              <w:rPr>
                <w:rFonts w:ascii="Times New Roman" w:hAnsi="Times New Roman" w:cs="Times New Roman"/>
                <w:color w:val="333333"/>
                <w:shd w:val="clear" w:color="auto" w:fill="FFFFFF"/>
              </w:rPr>
            </w:pPr>
            <w:r w:rsidRPr="002A37CF">
              <w:rPr>
                <w:rFonts w:ascii="Times New Roman" w:hAnsi="Times New Roman" w:cs="Times New Roman"/>
                <w:color w:val="000000"/>
                <w:lang w:eastAsia="uk-UA"/>
              </w:rPr>
              <w:t xml:space="preserve">Електронний Витяг з інформаційно-аналітичної системи (АІС), про те що </w:t>
            </w:r>
            <w:r w:rsidRPr="002A37CF">
              <w:rPr>
                <w:rFonts w:ascii="Times New Roman" w:hAnsi="Times New Roman" w:cs="Times New Roman"/>
                <w:color w:val="333333"/>
                <w:shd w:val="clear" w:color="auto" w:fill="FFFFFF"/>
              </w:rPr>
              <w:t>службову (посадову) особу Переможця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яку уповноважено Учасником/Переможцем представляти його інтереси під час проведення процедури закупівлі, фізичну особу, яка є Переможцем,</w:t>
            </w:r>
            <w:r w:rsidRPr="002A37CF">
              <w:rPr>
                <w:rFonts w:ascii="Times New Roman" w:hAnsi="Times New Roman" w:cs="Times New Roman"/>
                <w:color w:val="000000"/>
                <w:lang w:eastAsia="uk-UA"/>
              </w:rPr>
              <w:t xml:space="preserve"> не було притягнуто </w:t>
            </w:r>
            <w:r w:rsidRPr="002A37CF">
              <w:rPr>
                <w:rFonts w:ascii="Times New Roman" w:hAnsi="Times New Roman" w:cs="Times New Roman"/>
                <w:color w:val="333333"/>
                <w:shd w:val="clear" w:color="auto" w:fill="FFFFFF"/>
              </w:rPr>
              <w:t>згідно із законом до відповідальності за вчинення правопорушення, пов’язаного з використанням дитячої праці чи будь-якими формами торгі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людьми;</w:t>
            </w:r>
          </w:p>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color w:val="323232"/>
                <w:sz w:val="16"/>
                <w:szCs w:val="16"/>
              </w:rPr>
              <w:t xml:space="preserve">(Відповідно до наказу МВС від 30.03.2022 № 207 «Деякі питання ведення </w:t>
            </w:r>
            <w:proofErr w:type="gramStart"/>
            <w:r w:rsidRPr="002A37CF">
              <w:rPr>
                <w:rFonts w:ascii="Times New Roman" w:hAnsi="Times New Roman" w:cs="Times New Roman"/>
                <w:color w:val="323232"/>
                <w:sz w:val="16"/>
                <w:szCs w:val="16"/>
              </w:rPr>
              <w:t>обл</w:t>
            </w:r>
            <w:proofErr w:type="gramEnd"/>
            <w:r w:rsidRPr="002A37CF">
              <w:rPr>
                <w:rFonts w:ascii="Times New Roman" w:hAnsi="Times New Roman" w:cs="Times New Roman"/>
                <w:color w:val="323232"/>
                <w:sz w:val="16"/>
                <w:szCs w:val="16"/>
              </w:rPr>
              <w:t xml:space="preserve">іку відомостей про притягнення </w:t>
            </w:r>
            <w:r w:rsidRPr="002A37CF">
              <w:rPr>
                <w:rFonts w:ascii="Times New Roman" w:hAnsi="Times New Roman" w:cs="Times New Roman"/>
                <w:color w:val="323232"/>
                <w:sz w:val="16"/>
                <w:szCs w:val="16"/>
              </w:rPr>
              <w:lastRenderedPageBreak/>
              <w:t>особи до кримінальної відповідальності та наявності судимості», зареєстрованого в Міністерстві юстиції України 15.04.2022 за № 425/37761, з 18.04.2022 кожен охочий має змогу в декілька кліків замовити та отримати витяг про притягнення до кримінальної відповідальності, відсутність / наявність судимості або обмежень, передбачених кримінально-процесуальним законодавством України.)</w:t>
            </w: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lastRenderedPageBreak/>
              <w:t>13.</w:t>
            </w:r>
          </w:p>
        </w:tc>
        <w:tc>
          <w:tcPr>
            <w:tcW w:w="3960" w:type="dxa"/>
          </w:tcPr>
          <w:p w:rsidR="002A37CF" w:rsidRPr="002A37CF" w:rsidRDefault="002A37CF" w:rsidP="007C01B6">
            <w:pPr>
              <w:tabs>
                <w:tab w:val="left" w:pos="180"/>
              </w:tabs>
              <w:ind w:right="-25"/>
              <w:jc w:val="both"/>
              <w:rPr>
                <w:rFonts w:ascii="Times New Roman" w:hAnsi="Times New Roman" w:cs="Times New Roman"/>
                <w:color w:val="333333"/>
                <w:shd w:val="clear" w:color="auto" w:fill="FFFFFF"/>
              </w:rPr>
            </w:pPr>
            <w:r w:rsidRPr="002A37CF">
              <w:rPr>
                <w:rFonts w:ascii="Times New Roman" w:hAnsi="Times New Roman" w:cs="Times New Roman"/>
                <w:color w:val="333333"/>
                <w:shd w:val="clear" w:color="auto" w:fill="FFFFFF"/>
              </w:rPr>
              <w:t>учасник процедури 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3036"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lang w:eastAsia="uk-UA"/>
              </w:rPr>
              <w:t xml:space="preserve">Спосіб документального </w:t>
            </w: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визначає самостійно</w:t>
            </w:r>
          </w:p>
        </w:tc>
        <w:tc>
          <w:tcPr>
            <w:tcW w:w="2314" w:type="dxa"/>
          </w:tcPr>
          <w:p w:rsidR="002A37CF" w:rsidRPr="002A37CF" w:rsidRDefault="002A37CF" w:rsidP="007C01B6">
            <w:pPr>
              <w:autoSpaceDE w:val="0"/>
              <w:jc w:val="both"/>
              <w:rPr>
                <w:rFonts w:ascii="Times New Roman" w:hAnsi="Times New Roman" w:cs="Times New Roman"/>
                <w:lang w:eastAsia="uk-UA"/>
              </w:rPr>
            </w:pPr>
            <w:r w:rsidRPr="002A37CF">
              <w:rPr>
                <w:rFonts w:ascii="Times New Roman" w:hAnsi="Times New Roman" w:cs="Times New Roman"/>
                <w:lang w:eastAsia="uk-UA"/>
              </w:rPr>
              <w:t>Довідка</w:t>
            </w:r>
            <w:proofErr w:type="gramStart"/>
            <w:r w:rsidRPr="002A37CF">
              <w:rPr>
                <w:rFonts w:ascii="Times New Roman" w:hAnsi="Times New Roman" w:cs="Times New Roman"/>
                <w:lang w:eastAsia="uk-UA"/>
              </w:rPr>
              <w:t xml:space="preserve"> Д</w:t>
            </w:r>
            <w:proofErr w:type="gramEnd"/>
            <w:r w:rsidRPr="002A37CF">
              <w:rPr>
                <w:rFonts w:ascii="Times New Roman" w:hAnsi="Times New Roman" w:cs="Times New Roman"/>
                <w:lang w:eastAsia="uk-UA"/>
              </w:rPr>
              <w:t>ержавної податкової служби України про відсутність заборгованості з платежів, контроль за справлянням яких покладено на контролюючі органи. Довідка</w:t>
            </w:r>
          </w:p>
          <w:p w:rsidR="002A37CF" w:rsidRPr="002A37CF" w:rsidRDefault="002A37CF" w:rsidP="007C01B6">
            <w:pPr>
              <w:autoSpaceDE w:val="0"/>
              <w:jc w:val="both"/>
              <w:rPr>
                <w:rFonts w:ascii="Times New Roman" w:hAnsi="Times New Roman" w:cs="Times New Roman"/>
                <w:lang w:eastAsia="uk-UA"/>
              </w:rPr>
            </w:pPr>
            <w:r w:rsidRPr="002A37CF">
              <w:rPr>
                <w:rFonts w:ascii="Times New Roman" w:hAnsi="Times New Roman" w:cs="Times New Roman"/>
                <w:lang w:eastAsia="uk-UA"/>
              </w:rPr>
              <w:t>Автоматично формується в електронній системі закупівель в результаті інтеграції електронної системи закупівель з інформаційними системами</w:t>
            </w:r>
            <w:proofErr w:type="gramStart"/>
            <w:r w:rsidRPr="002A37CF">
              <w:rPr>
                <w:rFonts w:ascii="Times New Roman" w:hAnsi="Times New Roman" w:cs="Times New Roman"/>
                <w:lang w:eastAsia="uk-UA"/>
              </w:rPr>
              <w:t xml:space="preserve"> Д</w:t>
            </w:r>
            <w:proofErr w:type="gramEnd"/>
            <w:r w:rsidRPr="002A37CF">
              <w:rPr>
                <w:rFonts w:ascii="Times New Roman" w:hAnsi="Times New Roman" w:cs="Times New Roman"/>
                <w:lang w:eastAsia="uk-UA"/>
              </w:rPr>
              <w:t xml:space="preserve">ержавної фіскальної служби України.  </w:t>
            </w:r>
          </w:p>
          <w:p w:rsidR="002A37CF" w:rsidRPr="002A37CF" w:rsidRDefault="002A37CF" w:rsidP="007C01B6">
            <w:pPr>
              <w:autoSpaceDE w:val="0"/>
              <w:jc w:val="both"/>
              <w:rPr>
                <w:rFonts w:ascii="Times New Roman" w:hAnsi="Times New Roman" w:cs="Times New Roman"/>
                <w:lang w:eastAsia="uk-UA"/>
              </w:rPr>
            </w:pPr>
            <w:r w:rsidRPr="002A37CF">
              <w:rPr>
                <w:rFonts w:ascii="Times New Roman" w:hAnsi="Times New Roman" w:cs="Times New Roman"/>
                <w:lang w:eastAsia="uk-UA"/>
              </w:rPr>
              <w:t xml:space="preserve">Вжиття заходів щодо розстрочення і відстрочення заборгованості </w:t>
            </w: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ідтверджуються документом про прийняття відповідного рішення органом доходів і зборів та укладання договору про розстрочення (відстрочення) відповідно до Наказу Міністерства доходів і зборів України від 10.10.2013 № 574</w:t>
            </w:r>
          </w:p>
          <w:p w:rsidR="002A37CF" w:rsidRPr="002A37CF" w:rsidRDefault="002A37CF" w:rsidP="007C01B6">
            <w:pPr>
              <w:tabs>
                <w:tab w:val="left" w:pos="180"/>
              </w:tabs>
              <w:ind w:right="-25"/>
              <w:jc w:val="both"/>
              <w:rPr>
                <w:rFonts w:ascii="Times New Roman" w:hAnsi="Times New Roman" w:cs="Times New Roman"/>
                <w:lang w:eastAsia="uk-UA"/>
              </w:rPr>
            </w:pPr>
          </w:p>
        </w:tc>
      </w:tr>
      <w:tr w:rsidR="002A37CF" w:rsidRPr="002A37CF" w:rsidTr="007C01B6">
        <w:tc>
          <w:tcPr>
            <w:tcW w:w="828" w:type="dxa"/>
          </w:tcPr>
          <w:p w:rsidR="002A37CF" w:rsidRPr="002A37CF" w:rsidRDefault="002A37CF" w:rsidP="007C01B6">
            <w:pPr>
              <w:tabs>
                <w:tab w:val="left" w:pos="180"/>
              </w:tabs>
              <w:ind w:right="-25"/>
              <w:jc w:val="center"/>
              <w:rPr>
                <w:rFonts w:ascii="Times New Roman" w:hAnsi="Times New Roman" w:cs="Times New Roman"/>
                <w:lang w:eastAsia="uk-UA"/>
              </w:rPr>
            </w:pPr>
            <w:r w:rsidRPr="002A37CF">
              <w:rPr>
                <w:rFonts w:ascii="Times New Roman" w:hAnsi="Times New Roman" w:cs="Times New Roman"/>
                <w:lang w:eastAsia="uk-UA"/>
              </w:rPr>
              <w:lastRenderedPageBreak/>
              <w:t>ч.2 ст.17 Закону</w:t>
            </w:r>
          </w:p>
        </w:tc>
        <w:tc>
          <w:tcPr>
            <w:tcW w:w="3960" w:type="dxa"/>
          </w:tcPr>
          <w:p w:rsidR="002A37CF" w:rsidRPr="002A37CF" w:rsidRDefault="002A37CF" w:rsidP="007C01B6">
            <w:pPr>
              <w:pStyle w:val="rvps2"/>
              <w:shd w:val="clear" w:color="auto" w:fill="FFFFFF"/>
              <w:spacing w:before="0" w:after="107"/>
              <w:ind w:firstLine="322"/>
              <w:jc w:val="both"/>
              <w:rPr>
                <w:color w:val="333333"/>
                <w:sz w:val="20"/>
                <w:szCs w:val="20"/>
              </w:rPr>
            </w:pPr>
            <w:r w:rsidRPr="002A37CF">
              <w:rPr>
                <w:color w:val="333333"/>
                <w:sz w:val="20"/>
                <w:szCs w:val="20"/>
              </w:rPr>
              <w:t xml:space="preserve">Замовник може прийняти </w:t>
            </w:r>
            <w:proofErr w:type="gramStart"/>
            <w:r w:rsidRPr="002A37CF">
              <w:rPr>
                <w:color w:val="333333"/>
                <w:sz w:val="20"/>
                <w:szCs w:val="20"/>
              </w:rPr>
              <w:t>р</w:t>
            </w:r>
            <w:proofErr w:type="gramEnd"/>
            <w:r w:rsidRPr="002A37CF">
              <w:rPr>
                <w:color w:val="333333"/>
                <w:sz w:val="20"/>
                <w:szCs w:val="20"/>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2A37CF">
              <w:rPr>
                <w:color w:val="333333"/>
                <w:sz w:val="20"/>
                <w:szCs w:val="20"/>
              </w:rPr>
              <w:t>в</w:t>
            </w:r>
            <w:proofErr w:type="gramEnd"/>
            <w:r w:rsidRPr="002A37CF">
              <w:rPr>
                <w:color w:val="333333"/>
                <w:sz w:val="20"/>
                <w:szCs w:val="20"/>
              </w:rPr>
              <w:t xml:space="preserve"> </w:t>
            </w:r>
            <w:proofErr w:type="gramStart"/>
            <w:r w:rsidRPr="002A37CF">
              <w:rPr>
                <w:color w:val="333333"/>
                <w:sz w:val="20"/>
                <w:szCs w:val="20"/>
              </w:rPr>
              <w:t>та</w:t>
            </w:r>
            <w:proofErr w:type="gramEnd"/>
            <w:r w:rsidRPr="002A37CF">
              <w:rPr>
                <w:color w:val="333333"/>
                <w:sz w:val="20"/>
                <w:szCs w:val="20"/>
              </w:rPr>
              <w:t>/або відшкодування збитків - протягом трьох років з дати дострокового розірвання такого договору.</w:t>
            </w:r>
          </w:p>
          <w:p w:rsidR="002A37CF" w:rsidRPr="002A37CF" w:rsidRDefault="002A37CF" w:rsidP="007C01B6">
            <w:pPr>
              <w:pStyle w:val="rvps2"/>
              <w:shd w:val="clear" w:color="auto" w:fill="FFFFFF"/>
              <w:spacing w:before="0" w:after="107"/>
              <w:ind w:firstLine="322"/>
              <w:jc w:val="both"/>
              <w:rPr>
                <w:color w:val="333333"/>
                <w:sz w:val="20"/>
                <w:szCs w:val="20"/>
              </w:rPr>
            </w:pPr>
            <w:r w:rsidRPr="002A37CF">
              <w:rPr>
                <w:color w:val="333333"/>
                <w:sz w:val="20"/>
                <w:szCs w:val="20"/>
              </w:rPr>
              <w:t>Учасник процедури закупі</w:t>
            </w:r>
            <w:proofErr w:type="gramStart"/>
            <w:r w:rsidRPr="002A37CF">
              <w:rPr>
                <w:color w:val="333333"/>
                <w:sz w:val="20"/>
                <w:szCs w:val="20"/>
              </w:rPr>
              <w:t>вл</w:t>
            </w:r>
            <w:proofErr w:type="gramEnd"/>
            <w:r w:rsidRPr="002A37CF">
              <w:rPr>
                <w:color w:val="333333"/>
                <w:sz w:val="20"/>
                <w:szCs w:val="20"/>
              </w:rPr>
              <w:t>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w:t>
            </w:r>
            <w:proofErr w:type="gramStart"/>
            <w:r w:rsidRPr="002A37CF">
              <w:rPr>
                <w:color w:val="333333"/>
                <w:sz w:val="20"/>
                <w:szCs w:val="20"/>
              </w:rPr>
              <w:t>в</w:t>
            </w:r>
            <w:proofErr w:type="gramEnd"/>
            <w:r w:rsidRPr="002A37CF">
              <w:rPr>
                <w:color w:val="333333"/>
                <w:sz w:val="20"/>
                <w:szCs w:val="20"/>
              </w:rPr>
              <w:t>.</w:t>
            </w:r>
          </w:p>
          <w:p w:rsidR="002A37CF" w:rsidRPr="002A37CF" w:rsidRDefault="002A37CF" w:rsidP="007C01B6">
            <w:pPr>
              <w:pStyle w:val="rvps2"/>
              <w:shd w:val="clear" w:color="auto" w:fill="FFFFFF"/>
              <w:spacing w:before="0" w:after="107"/>
              <w:ind w:firstLine="322"/>
              <w:jc w:val="both"/>
              <w:rPr>
                <w:color w:val="333333"/>
                <w:sz w:val="20"/>
                <w:szCs w:val="20"/>
              </w:rPr>
            </w:pPr>
            <w:r w:rsidRPr="002A37CF">
              <w:rPr>
                <w:color w:val="333333"/>
                <w:sz w:val="20"/>
                <w:szCs w:val="20"/>
              </w:rPr>
              <w:t xml:space="preserve">Якщо замовник вважає таке </w:t>
            </w:r>
            <w:proofErr w:type="gramStart"/>
            <w:r w:rsidRPr="002A37CF">
              <w:rPr>
                <w:color w:val="333333"/>
                <w:sz w:val="20"/>
                <w:szCs w:val="20"/>
              </w:rPr>
              <w:t>п</w:t>
            </w:r>
            <w:proofErr w:type="gramEnd"/>
            <w:r w:rsidRPr="002A37CF">
              <w:rPr>
                <w:color w:val="333333"/>
                <w:sz w:val="20"/>
                <w:szCs w:val="20"/>
              </w:rPr>
              <w:t>ідтвердження достатнім, учаснику не може бути відмовлено в участі в процедурі закупівлі.</w:t>
            </w:r>
          </w:p>
          <w:p w:rsidR="002A37CF" w:rsidRPr="002A37CF" w:rsidRDefault="002A37CF" w:rsidP="007C01B6">
            <w:pPr>
              <w:tabs>
                <w:tab w:val="left" w:pos="180"/>
              </w:tabs>
              <w:ind w:right="-25"/>
              <w:jc w:val="both"/>
              <w:rPr>
                <w:rFonts w:ascii="Times New Roman" w:hAnsi="Times New Roman" w:cs="Times New Roman"/>
                <w:color w:val="333333"/>
                <w:shd w:val="clear" w:color="auto" w:fill="FFFFFF"/>
              </w:rPr>
            </w:pPr>
          </w:p>
        </w:tc>
        <w:tc>
          <w:tcPr>
            <w:tcW w:w="3036" w:type="dxa"/>
          </w:tcPr>
          <w:p w:rsidR="002A37CF" w:rsidRPr="002A37CF" w:rsidRDefault="002A37CF" w:rsidP="007C01B6">
            <w:pPr>
              <w:tabs>
                <w:tab w:val="left" w:pos="180"/>
              </w:tabs>
              <w:ind w:right="-25"/>
              <w:jc w:val="both"/>
              <w:rPr>
                <w:rFonts w:ascii="Times New Roman" w:hAnsi="Times New Roman" w:cs="Times New Roman"/>
                <w:lang w:eastAsia="uk-UA"/>
              </w:rPr>
            </w:pPr>
            <w:r w:rsidRPr="002A37CF">
              <w:rPr>
                <w:rFonts w:ascii="Times New Roman" w:hAnsi="Times New Roman" w:cs="Times New Roman"/>
                <w:lang w:eastAsia="uk-UA"/>
              </w:rPr>
              <w:t xml:space="preserve">Спосіб документального </w:t>
            </w: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визначає самостійно</w:t>
            </w:r>
          </w:p>
        </w:tc>
        <w:tc>
          <w:tcPr>
            <w:tcW w:w="2314" w:type="dxa"/>
          </w:tcPr>
          <w:p w:rsidR="002A37CF" w:rsidRPr="002A37CF" w:rsidRDefault="002A37CF" w:rsidP="007C01B6">
            <w:pPr>
              <w:tabs>
                <w:tab w:val="left" w:pos="180"/>
              </w:tabs>
              <w:ind w:right="-25"/>
              <w:jc w:val="both"/>
              <w:rPr>
                <w:rFonts w:ascii="Times New Roman" w:hAnsi="Times New Roman" w:cs="Times New Roman"/>
                <w:lang w:eastAsia="uk-UA"/>
              </w:rPr>
            </w:pPr>
            <w:proofErr w:type="gramStart"/>
            <w:r w:rsidRPr="002A37CF">
              <w:rPr>
                <w:rFonts w:ascii="Times New Roman" w:hAnsi="Times New Roman" w:cs="Times New Roman"/>
                <w:lang w:eastAsia="uk-UA"/>
              </w:rPr>
              <w:t>П</w:t>
            </w:r>
            <w:proofErr w:type="gramEnd"/>
            <w:r w:rsidRPr="002A37CF">
              <w:rPr>
                <w:rFonts w:ascii="Times New Roman" w:hAnsi="Times New Roman" w:cs="Times New Roman"/>
                <w:lang w:eastAsia="uk-UA"/>
              </w:rPr>
              <w:t>ідтвердження не вимагається</w:t>
            </w:r>
          </w:p>
        </w:tc>
      </w:tr>
    </w:tbl>
    <w:p w:rsidR="002A37CF" w:rsidRPr="006E48F7" w:rsidRDefault="002A37CF" w:rsidP="006E48F7">
      <w:pPr>
        <w:tabs>
          <w:tab w:val="left" w:pos="180"/>
        </w:tabs>
        <w:ind w:right="-25"/>
        <w:jc w:val="both"/>
        <w:rPr>
          <w:rFonts w:ascii="Times New Roman" w:hAnsi="Times New Roman" w:cs="Times New Roman"/>
          <w:lang w:val="en-US"/>
        </w:rPr>
      </w:pPr>
    </w:p>
    <w:p w:rsidR="002A37CF" w:rsidRPr="006E48F7" w:rsidRDefault="002A37CF" w:rsidP="002A37CF">
      <w:pPr>
        <w:ind w:firstLine="567"/>
        <w:contextualSpacing/>
        <w:jc w:val="both"/>
        <w:rPr>
          <w:rFonts w:ascii="Times New Roman" w:hAnsi="Times New Roman" w:cs="Times New Roman"/>
          <w:color w:val="333333"/>
          <w:shd w:val="clear" w:color="auto" w:fill="FFFFFF"/>
          <w:lang w:val="en-US"/>
        </w:rPr>
      </w:pPr>
      <w:r w:rsidRPr="002A37CF">
        <w:rPr>
          <w:rFonts w:ascii="Times New Roman" w:hAnsi="Times New Roman" w:cs="Times New Roman"/>
          <w:color w:val="333333"/>
          <w:shd w:val="clear" w:color="auto" w:fill="FFFFFF"/>
        </w:rPr>
        <w:t>У</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разі</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неможливості</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отримання</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Інформаційних</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довідок</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з</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Єдиних</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державних</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реєстрів</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витягів</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та</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інших</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документів</w:t>
      </w:r>
      <w:r w:rsidRPr="006E48F7">
        <w:rPr>
          <w:rFonts w:ascii="Times New Roman" w:hAnsi="Times New Roman" w:cs="Times New Roman"/>
          <w:color w:val="333333"/>
          <w:shd w:val="clear" w:color="auto" w:fill="FFFFFF"/>
          <w:lang w:val="en-US"/>
        </w:rPr>
        <w:t xml:space="preserve"> </w:t>
      </w:r>
      <w:proofErr w:type="gramStart"/>
      <w:r w:rsidRPr="002A37CF">
        <w:rPr>
          <w:rFonts w:ascii="Times New Roman" w:hAnsi="Times New Roman" w:cs="Times New Roman"/>
          <w:color w:val="333333"/>
          <w:shd w:val="clear" w:color="auto" w:fill="FFFFFF"/>
        </w:rPr>
        <w:t>в</w:t>
      </w:r>
      <w:proofErr w:type="gramEnd"/>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зв</w:t>
      </w:r>
      <w:r w:rsidRPr="006E48F7">
        <w:rPr>
          <w:rFonts w:ascii="Times New Roman" w:hAnsi="Times New Roman" w:cs="Times New Roman"/>
          <w:color w:val="333333"/>
          <w:shd w:val="clear" w:color="auto" w:fill="FFFFFF"/>
          <w:lang w:val="en-US"/>
        </w:rPr>
        <w:t>’</w:t>
      </w:r>
      <w:r w:rsidRPr="002A37CF">
        <w:rPr>
          <w:rFonts w:ascii="Times New Roman" w:hAnsi="Times New Roman" w:cs="Times New Roman"/>
          <w:color w:val="333333"/>
          <w:shd w:val="clear" w:color="auto" w:fill="FFFFFF"/>
        </w:rPr>
        <w:t>язку</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з</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військовою</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агресією</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Російської</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Федерації</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проти</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України</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що</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стало</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підставою</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введення</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воєнного</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стану</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із</w:t>
      </w:r>
      <w:r w:rsidRPr="006E48F7">
        <w:rPr>
          <w:rFonts w:ascii="Times New Roman" w:hAnsi="Times New Roman" w:cs="Times New Roman"/>
          <w:color w:val="333333"/>
          <w:shd w:val="clear" w:color="auto" w:fill="FFFFFF"/>
          <w:lang w:val="en-US"/>
        </w:rPr>
        <w:t xml:space="preserve"> 05 </w:t>
      </w:r>
      <w:r w:rsidRPr="002A37CF">
        <w:rPr>
          <w:rFonts w:ascii="Times New Roman" w:hAnsi="Times New Roman" w:cs="Times New Roman"/>
          <w:color w:val="333333"/>
          <w:shd w:val="clear" w:color="auto" w:fill="FFFFFF"/>
        </w:rPr>
        <w:t>години</w:t>
      </w:r>
      <w:r w:rsidRPr="006E48F7">
        <w:rPr>
          <w:rFonts w:ascii="Times New Roman" w:hAnsi="Times New Roman" w:cs="Times New Roman"/>
          <w:color w:val="333333"/>
          <w:shd w:val="clear" w:color="auto" w:fill="FFFFFF"/>
          <w:lang w:val="en-US"/>
        </w:rPr>
        <w:t xml:space="preserve"> 30 </w:t>
      </w:r>
      <w:r w:rsidRPr="002A37CF">
        <w:rPr>
          <w:rFonts w:ascii="Times New Roman" w:hAnsi="Times New Roman" w:cs="Times New Roman"/>
          <w:color w:val="333333"/>
          <w:shd w:val="clear" w:color="auto" w:fill="FFFFFF"/>
        </w:rPr>
        <w:t>хвилин</w:t>
      </w:r>
      <w:r w:rsidRPr="006E48F7">
        <w:rPr>
          <w:rFonts w:ascii="Times New Roman" w:hAnsi="Times New Roman" w:cs="Times New Roman"/>
          <w:color w:val="333333"/>
          <w:shd w:val="clear" w:color="auto" w:fill="FFFFFF"/>
          <w:lang w:val="en-US"/>
        </w:rPr>
        <w:t xml:space="preserve"> 24.02.2022 </w:t>
      </w:r>
      <w:r w:rsidRPr="002A37CF">
        <w:rPr>
          <w:rFonts w:ascii="Times New Roman" w:hAnsi="Times New Roman" w:cs="Times New Roman"/>
          <w:color w:val="333333"/>
          <w:shd w:val="clear" w:color="auto" w:fill="FFFFFF"/>
        </w:rPr>
        <w:t>строком</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на</w:t>
      </w:r>
      <w:r w:rsidRPr="006E48F7">
        <w:rPr>
          <w:rFonts w:ascii="Times New Roman" w:hAnsi="Times New Roman" w:cs="Times New Roman"/>
          <w:color w:val="333333"/>
          <w:shd w:val="clear" w:color="auto" w:fill="FFFFFF"/>
          <w:lang w:val="en-US"/>
        </w:rPr>
        <w:t xml:space="preserve"> 30 </w:t>
      </w:r>
      <w:r w:rsidRPr="002A37CF">
        <w:rPr>
          <w:rFonts w:ascii="Times New Roman" w:hAnsi="Times New Roman" w:cs="Times New Roman"/>
          <w:color w:val="333333"/>
          <w:shd w:val="clear" w:color="auto" w:fill="FFFFFF"/>
        </w:rPr>
        <w:t>діб</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відповідно</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до</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Указу</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Президента</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України</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від</w:t>
      </w:r>
      <w:r w:rsidRPr="006E48F7">
        <w:rPr>
          <w:rFonts w:ascii="Times New Roman" w:hAnsi="Times New Roman" w:cs="Times New Roman"/>
          <w:color w:val="333333"/>
          <w:shd w:val="clear" w:color="auto" w:fill="FFFFFF"/>
          <w:lang w:val="en-US"/>
        </w:rPr>
        <w:t xml:space="preserve"> 24.02.2022 № 64/2022 «</w:t>
      </w:r>
      <w:r w:rsidRPr="002A37CF">
        <w:rPr>
          <w:rFonts w:ascii="Times New Roman" w:hAnsi="Times New Roman" w:cs="Times New Roman"/>
          <w:color w:val="333333"/>
          <w:shd w:val="clear" w:color="auto" w:fill="FFFFFF"/>
        </w:rPr>
        <w:t>Про</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введення</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воєнного</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стану</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в</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Україні</w:t>
      </w:r>
      <w:r w:rsidRPr="006E48F7">
        <w:rPr>
          <w:rFonts w:ascii="Times New Roman" w:hAnsi="Times New Roman" w:cs="Times New Roman"/>
          <w:color w:val="333333"/>
          <w:shd w:val="clear" w:color="auto" w:fill="FFFFFF"/>
          <w:lang w:val="en-US"/>
        </w:rPr>
        <w:t>» (</w:t>
      </w:r>
      <w:r w:rsidRPr="002A37CF">
        <w:rPr>
          <w:rFonts w:ascii="Times New Roman" w:hAnsi="Times New Roman" w:cs="Times New Roman"/>
          <w:color w:val="333333"/>
          <w:shd w:val="clear" w:color="auto" w:fill="FFFFFF"/>
        </w:rPr>
        <w:t>зі</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змінами</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і</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продовженням</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строку</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УЧАСНИКИ</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надають</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гарантійні</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листи</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і</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довідки</w:t>
      </w:r>
      <w:r w:rsidRPr="006E48F7">
        <w:rPr>
          <w:rFonts w:ascii="Times New Roman" w:hAnsi="Times New Roman" w:cs="Times New Roman"/>
          <w:color w:val="333333"/>
          <w:shd w:val="clear" w:color="auto" w:fill="FFFFFF"/>
          <w:lang w:val="en-US"/>
        </w:rPr>
        <w:t xml:space="preserve"> </w:t>
      </w:r>
      <w:proofErr w:type="gramStart"/>
      <w:r w:rsidRPr="002A37CF">
        <w:rPr>
          <w:rFonts w:ascii="Times New Roman" w:hAnsi="Times New Roman" w:cs="Times New Roman"/>
          <w:color w:val="333333"/>
          <w:shd w:val="clear" w:color="auto" w:fill="FFFFFF"/>
        </w:rPr>
        <w:t>в</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дов</w:t>
      </w:r>
      <w:proofErr w:type="gramEnd"/>
      <w:r w:rsidRPr="002A37CF">
        <w:rPr>
          <w:rFonts w:ascii="Times New Roman" w:hAnsi="Times New Roman" w:cs="Times New Roman"/>
          <w:color w:val="333333"/>
          <w:shd w:val="clear" w:color="auto" w:fill="FFFFFF"/>
        </w:rPr>
        <w:t>ільній</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формі</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з</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належними</w:t>
      </w:r>
      <w:r w:rsidRPr="006E48F7">
        <w:rPr>
          <w:rFonts w:ascii="Times New Roman" w:hAnsi="Times New Roman" w:cs="Times New Roman"/>
          <w:color w:val="333333"/>
          <w:shd w:val="clear" w:color="auto" w:fill="FFFFFF"/>
          <w:lang w:val="en-US"/>
        </w:rPr>
        <w:t xml:space="preserve"> </w:t>
      </w:r>
      <w:r w:rsidRPr="002A37CF">
        <w:rPr>
          <w:rFonts w:ascii="Times New Roman" w:hAnsi="Times New Roman" w:cs="Times New Roman"/>
          <w:color w:val="333333"/>
          <w:shd w:val="clear" w:color="auto" w:fill="FFFFFF"/>
        </w:rPr>
        <w:t>реквізитами</w:t>
      </w:r>
      <w:r w:rsidRPr="006E48F7">
        <w:rPr>
          <w:rFonts w:ascii="Times New Roman" w:hAnsi="Times New Roman" w:cs="Times New Roman"/>
          <w:color w:val="333333"/>
          <w:shd w:val="clear" w:color="auto" w:fill="FFFFFF"/>
          <w:lang w:val="en-US"/>
        </w:rPr>
        <w:t>.</w:t>
      </w:r>
    </w:p>
    <w:p w:rsidR="002A37CF" w:rsidRPr="006E48F7" w:rsidRDefault="006E48F7" w:rsidP="006E48F7">
      <w:pPr>
        <w:tabs>
          <w:tab w:val="left" w:pos="180"/>
        </w:tabs>
        <w:ind w:right="-25"/>
        <w:jc w:val="both"/>
        <w:rPr>
          <w:rFonts w:ascii="Times New Roman" w:hAnsi="Times New Roman" w:cs="Times New Roman"/>
          <w:color w:val="000000"/>
        </w:rPr>
      </w:pPr>
      <w:r>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Переможець</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процедури</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закупі</w:t>
      </w:r>
      <w:proofErr w:type="gramStart"/>
      <w:r w:rsidR="002A37CF" w:rsidRPr="002A37CF">
        <w:rPr>
          <w:rFonts w:ascii="Times New Roman" w:hAnsi="Times New Roman" w:cs="Times New Roman"/>
          <w:color w:val="333333"/>
          <w:shd w:val="clear" w:color="auto" w:fill="FFFFFF"/>
        </w:rPr>
        <w:t>вл</w:t>
      </w:r>
      <w:proofErr w:type="gramEnd"/>
      <w:r w:rsidR="002A37CF" w:rsidRPr="002A37CF">
        <w:rPr>
          <w:rFonts w:ascii="Times New Roman" w:hAnsi="Times New Roman" w:cs="Times New Roman"/>
          <w:color w:val="333333"/>
          <w:shd w:val="clear" w:color="auto" w:fill="FFFFFF"/>
        </w:rPr>
        <w:t>і</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у</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строк</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що</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не</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перевищує</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десяти</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днів</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з</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дати</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оприлюднення</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в</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електронній</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системі</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закупівель</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повідомлення</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про</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намір</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укласти</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договір</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про</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закупівлю</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повинен</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надати</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замовнику</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документи</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шляхом</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оприлюднення</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їх</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в</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електронній</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системі</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закупівель</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що</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підтверджують</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відсутність</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підстав</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визначених</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пунктами</w:t>
      </w:r>
      <w:r w:rsidR="002A37CF" w:rsidRPr="006E48F7">
        <w:rPr>
          <w:rFonts w:ascii="Times New Roman" w:hAnsi="Times New Roman" w:cs="Times New Roman"/>
          <w:color w:val="333333"/>
          <w:shd w:val="clear" w:color="auto" w:fill="FFFFFF"/>
          <w:lang w:val="en-US"/>
        </w:rPr>
        <w:t xml:space="preserve"> 2, 3, 5, 6, 8, </w:t>
      </w:r>
      <w:proofErr w:type="gramStart"/>
      <w:r w:rsidR="002A37CF" w:rsidRPr="006E48F7">
        <w:rPr>
          <w:rFonts w:ascii="Times New Roman" w:hAnsi="Times New Roman" w:cs="Times New Roman"/>
          <w:color w:val="333333"/>
          <w:shd w:val="clear" w:color="auto" w:fill="FFFFFF"/>
          <w:lang w:val="en-US"/>
        </w:rPr>
        <w:t xml:space="preserve">12 </w:t>
      </w:r>
      <w:r w:rsidR="002A37CF" w:rsidRPr="002A37CF">
        <w:rPr>
          <w:rFonts w:ascii="Times New Roman" w:hAnsi="Times New Roman" w:cs="Times New Roman"/>
          <w:color w:val="333333"/>
          <w:shd w:val="clear" w:color="auto" w:fill="FFFFFF"/>
        </w:rPr>
        <w:t>і</w:t>
      </w:r>
      <w:r w:rsidR="002A37CF" w:rsidRPr="006E48F7">
        <w:rPr>
          <w:rFonts w:ascii="Times New Roman" w:hAnsi="Times New Roman" w:cs="Times New Roman"/>
          <w:color w:val="333333"/>
          <w:shd w:val="clear" w:color="auto" w:fill="FFFFFF"/>
          <w:lang w:val="en-US"/>
        </w:rPr>
        <w:t xml:space="preserve"> 13 </w:t>
      </w:r>
      <w:r w:rsidR="002A37CF" w:rsidRPr="002A37CF">
        <w:rPr>
          <w:rFonts w:ascii="Times New Roman" w:hAnsi="Times New Roman" w:cs="Times New Roman"/>
          <w:color w:val="333333"/>
          <w:shd w:val="clear" w:color="auto" w:fill="FFFFFF"/>
        </w:rPr>
        <w:t>частини</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першої</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та</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частиною</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другою</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цієї</w:t>
      </w:r>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333333"/>
          <w:shd w:val="clear" w:color="auto" w:fill="FFFFFF"/>
        </w:rPr>
        <w:t>статті</w:t>
      </w:r>
      <w:r w:rsidR="002A37CF" w:rsidRPr="006E48F7">
        <w:rPr>
          <w:rFonts w:ascii="Times New Roman" w:hAnsi="Times New Roman" w:cs="Times New Roman"/>
          <w:color w:val="333333"/>
          <w:shd w:val="clear" w:color="auto" w:fill="FFFFFF"/>
          <w:lang w:val="en-US"/>
        </w:rPr>
        <w:t>.</w:t>
      </w:r>
      <w:proofErr w:type="gramEnd"/>
      <w:r w:rsidR="002A37CF" w:rsidRPr="006E48F7">
        <w:rPr>
          <w:rFonts w:ascii="Times New Roman" w:hAnsi="Times New Roman" w:cs="Times New Roman"/>
          <w:color w:val="333333"/>
          <w:shd w:val="clear" w:color="auto" w:fill="FFFFFF"/>
          <w:lang w:val="en-US"/>
        </w:rPr>
        <w:t xml:space="preserve"> </w:t>
      </w:r>
      <w:r w:rsidR="002A37CF" w:rsidRPr="002A37CF">
        <w:rPr>
          <w:rFonts w:ascii="Times New Roman" w:hAnsi="Times New Roman" w:cs="Times New Roman"/>
          <w:color w:val="000000"/>
        </w:rPr>
        <w:t xml:space="preserve">(у разі відсутності терміну дії документу – документ повинен бути виданий не </w:t>
      </w:r>
      <w:proofErr w:type="gramStart"/>
      <w:r w:rsidR="002A37CF" w:rsidRPr="002A37CF">
        <w:rPr>
          <w:rFonts w:ascii="Times New Roman" w:hAnsi="Times New Roman" w:cs="Times New Roman"/>
          <w:color w:val="000000"/>
        </w:rPr>
        <w:t>п</w:t>
      </w:r>
      <w:proofErr w:type="gramEnd"/>
      <w:r w:rsidR="002A37CF" w:rsidRPr="002A37CF">
        <w:rPr>
          <w:rFonts w:ascii="Times New Roman" w:hAnsi="Times New Roman" w:cs="Times New Roman"/>
          <w:color w:val="000000"/>
        </w:rPr>
        <w:t>ізніше 30-денної давнини відносно фактичної дати ро</w:t>
      </w:r>
      <w:r>
        <w:rPr>
          <w:rFonts w:ascii="Times New Roman" w:hAnsi="Times New Roman" w:cs="Times New Roman"/>
          <w:color w:val="000000"/>
        </w:rPr>
        <w:t xml:space="preserve">зкриття тендерних пропозиції). </w:t>
      </w:r>
    </w:p>
    <w:p w:rsidR="002A37CF" w:rsidRPr="004B42F9" w:rsidRDefault="002A37CF" w:rsidP="002A37CF">
      <w:pPr>
        <w:ind w:firstLine="420"/>
        <w:contextualSpacing/>
        <w:jc w:val="both"/>
        <w:rPr>
          <w:rFonts w:ascii="Times New Roman" w:hAnsi="Times New Roman" w:cs="Times New Roman"/>
          <w:color w:val="333333"/>
          <w:shd w:val="clear" w:color="auto" w:fill="FFFFFF"/>
        </w:rPr>
      </w:pPr>
      <w:r w:rsidRPr="002A37CF">
        <w:rPr>
          <w:rFonts w:ascii="Times New Roman" w:hAnsi="Times New Roman" w:cs="Times New Roman"/>
          <w:color w:val="333333"/>
          <w:shd w:val="clear" w:color="auto" w:fill="FFFFFF"/>
        </w:rPr>
        <w:t>Учасник</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процедури</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закупі</w:t>
      </w:r>
      <w:proofErr w:type="gramStart"/>
      <w:r w:rsidRPr="002A37CF">
        <w:rPr>
          <w:rFonts w:ascii="Times New Roman" w:hAnsi="Times New Roman" w:cs="Times New Roman"/>
          <w:color w:val="333333"/>
          <w:shd w:val="clear" w:color="auto" w:fill="FFFFFF"/>
        </w:rPr>
        <w:t>вл</w:t>
      </w:r>
      <w:proofErr w:type="gramEnd"/>
      <w:r w:rsidRPr="002A37CF">
        <w:rPr>
          <w:rFonts w:ascii="Times New Roman" w:hAnsi="Times New Roman" w:cs="Times New Roman"/>
          <w:color w:val="333333"/>
          <w:shd w:val="clear" w:color="auto" w:fill="FFFFFF"/>
        </w:rPr>
        <w:t>і</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в</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тому</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числі</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об</w:t>
      </w:r>
      <w:r w:rsidRPr="004B42F9">
        <w:rPr>
          <w:rFonts w:ascii="Times New Roman" w:hAnsi="Times New Roman" w:cs="Times New Roman"/>
          <w:color w:val="333333"/>
          <w:shd w:val="clear" w:color="auto" w:fill="FFFFFF"/>
        </w:rPr>
        <w:t>’</w:t>
      </w:r>
      <w:r w:rsidRPr="002A37CF">
        <w:rPr>
          <w:rFonts w:ascii="Times New Roman" w:hAnsi="Times New Roman" w:cs="Times New Roman"/>
          <w:color w:val="333333"/>
          <w:shd w:val="clear" w:color="auto" w:fill="FFFFFF"/>
        </w:rPr>
        <w:t>єднання</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учасників</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в</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електронній</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системі</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закупівель</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під</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час</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подання</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тендерної</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пропозиції</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підтверджує</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відсутність</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підстав</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передбачених</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пунктами</w:t>
      </w:r>
      <w:r w:rsidRPr="004B42F9">
        <w:rPr>
          <w:rFonts w:ascii="Times New Roman" w:hAnsi="Times New Roman" w:cs="Times New Roman"/>
          <w:color w:val="333333"/>
          <w:shd w:val="clear" w:color="auto" w:fill="FFFFFF"/>
        </w:rPr>
        <w:t xml:space="preserve"> 5, 6, 12 </w:t>
      </w:r>
      <w:r w:rsidRPr="002A37CF">
        <w:rPr>
          <w:rFonts w:ascii="Times New Roman" w:hAnsi="Times New Roman" w:cs="Times New Roman"/>
          <w:color w:val="333333"/>
          <w:shd w:val="clear" w:color="auto" w:fill="FFFFFF"/>
        </w:rPr>
        <w:t>і</w:t>
      </w:r>
      <w:r w:rsidRPr="004B42F9">
        <w:rPr>
          <w:rFonts w:ascii="Times New Roman" w:hAnsi="Times New Roman" w:cs="Times New Roman"/>
          <w:color w:val="333333"/>
          <w:shd w:val="clear" w:color="auto" w:fill="FFFFFF"/>
        </w:rPr>
        <w:t xml:space="preserve"> 13 </w:t>
      </w:r>
      <w:r w:rsidRPr="002A37CF">
        <w:rPr>
          <w:rFonts w:ascii="Times New Roman" w:hAnsi="Times New Roman" w:cs="Times New Roman"/>
          <w:color w:val="333333"/>
          <w:shd w:val="clear" w:color="auto" w:fill="FFFFFF"/>
        </w:rPr>
        <w:t>частини</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першої</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статті</w:t>
      </w:r>
      <w:r w:rsidRPr="004B42F9">
        <w:rPr>
          <w:rFonts w:ascii="Times New Roman" w:hAnsi="Times New Roman" w:cs="Times New Roman"/>
          <w:color w:val="333333"/>
          <w:shd w:val="clear" w:color="auto" w:fill="FFFFFF"/>
        </w:rPr>
        <w:t xml:space="preserve"> 17 </w:t>
      </w:r>
      <w:r w:rsidRPr="002A37CF">
        <w:rPr>
          <w:rFonts w:ascii="Times New Roman" w:hAnsi="Times New Roman" w:cs="Times New Roman"/>
          <w:color w:val="333333"/>
          <w:shd w:val="clear" w:color="auto" w:fill="FFFFFF"/>
        </w:rPr>
        <w:t>Закону</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шляхом</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заповнення</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відповідних</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електронних</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полів</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визначених</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адміністратором</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електронної</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системи</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закупівель</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і</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реалізованих</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в</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електронній</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системі</w:t>
      </w:r>
      <w:r w:rsidRPr="004B42F9">
        <w:rPr>
          <w:rFonts w:ascii="Times New Roman" w:hAnsi="Times New Roman" w:cs="Times New Roman"/>
          <w:color w:val="333333"/>
          <w:shd w:val="clear" w:color="auto" w:fill="FFFFFF"/>
        </w:rPr>
        <w:t xml:space="preserve"> </w:t>
      </w:r>
      <w:r w:rsidRPr="002A37CF">
        <w:rPr>
          <w:rFonts w:ascii="Times New Roman" w:hAnsi="Times New Roman" w:cs="Times New Roman"/>
          <w:color w:val="333333"/>
          <w:shd w:val="clear" w:color="auto" w:fill="FFFFFF"/>
        </w:rPr>
        <w:t>закупівель</w:t>
      </w:r>
      <w:r w:rsidRPr="004B42F9">
        <w:rPr>
          <w:rFonts w:ascii="Times New Roman" w:hAnsi="Times New Roman" w:cs="Times New Roman"/>
          <w:color w:val="333333"/>
          <w:shd w:val="clear" w:color="auto" w:fill="FFFFFF"/>
        </w:rPr>
        <w:t xml:space="preserve">. </w:t>
      </w:r>
    </w:p>
    <w:p w:rsidR="002A37CF" w:rsidRPr="002A37CF" w:rsidRDefault="002A37CF" w:rsidP="002A37CF">
      <w:pPr>
        <w:ind w:firstLine="420"/>
        <w:contextualSpacing/>
        <w:jc w:val="both"/>
        <w:rPr>
          <w:rFonts w:ascii="Times New Roman" w:hAnsi="Times New Roman" w:cs="Times New Roman"/>
          <w:color w:val="333333"/>
          <w:shd w:val="clear" w:color="auto" w:fill="FFFFFF"/>
        </w:rPr>
      </w:pPr>
      <w:r w:rsidRPr="002A37CF">
        <w:rPr>
          <w:rFonts w:ascii="Times New Roman" w:hAnsi="Times New Roman" w:cs="Times New Roman"/>
          <w:color w:val="333333"/>
          <w:shd w:val="clear" w:color="auto" w:fill="FFFFFF"/>
        </w:rPr>
        <w:t xml:space="preserve">Заповненням відповідних електронних полів вважається проставлення учасником відмітки в чекбоксі/прапорці/перемикачі або іншому елементі графічного інтерфейсу користувача в залежності від </w:t>
      </w:r>
      <w:proofErr w:type="gramStart"/>
      <w:r w:rsidRPr="002A37CF">
        <w:rPr>
          <w:rFonts w:ascii="Times New Roman" w:hAnsi="Times New Roman" w:cs="Times New Roman"/>
          <w:color w:val="333333"/>
          <w:shd w:val="clear" w:color="auto" w:fill="FFFFFF"/>
        </w:rPr>
        <w:t>техн</w:t>
      </w:r>
      <w:proofErr w:type="gramEnd"/>
      <w:r w:rsidRPr="002A37CF">
        <w:rPr>
          <w:rFonts w:ascii="Times New Roman" w:hAnsi="Times New Roman" w:cs="Times New Roman"/>
          <w:color w:val="333333"/>
          <w:shd w:val="clear" w:color="auto" w:fill="FFFFFF"/>
        </w:rPr>
        <w:t>ічної реалізації на майданчику учасника.</w:t>
      </w:r>
    </w:p>
    <w:p w:rsidR="00F033F6" w:rsidRPr="002A37CF" w:rsidRDefault="006E48F7" w:rsidP="006E48F7">
      <w:pPr>
        <w:jc w:val="both"/>
        <w:rPr>
          <w:rFonts w:ascii="Times New Roman" w:eastAsia="Calibri" w:hAnsi="Times New Roman" w:cs="Times New Roman"/>
          <w:b/>
          <w:i/>
          <w:sz w:val="24"/>
          <w:szCs w:val="24"/>
          <w:lang w:val="uk-UA"/>
        </w:rPr>
      </w:pPr>
      <w:r w:rsidRPr="006E48F7">
        <w:rPr>
          <w:rFonts w:ascii="Times New Roman" w:hAnsi="Times New Roman" w:cs="Times New Roman"/>
          <w:color w:val="333333"/>
          <w:shd w:val="clear" w:color="auto" w:fill="FFFFFF"/>
        </w:rPr>
        <w:t xml:space="preserve">  </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У</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випадку</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ненадання</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учасником</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інформації</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та</w:t>
      </w:r>
      <w:r w:rsidR="002A37CF" w:rsidRPr="006E48F7">
        <w:rPr>
          <w:rFonts w:ascii="Times New Roman" w:hAnsi="Times New Roman" w:cs="Times New Roman"/>
          <w:color w:val="333333"/>
          <w:shd w:val="clear" w:color="auto" w:fill="FFFFFF"/>
        </w:rPr>
        <w:t>/</w:t>
      </w:r>
      <w:r w:rsidR="002A37CF" w:rsidRPr="002A37CF">
        <w:rPr>
          <w:rFonts w:ascii="Times New Roman" w:hAnsi="Times New Roman" w:cs="Times New Roman"/>
          <w:color w:val="333333"/>
          <w:shd w:val="clear" w:color="auto" w:fill="FFFFFF"/>
        </w:rPr>
        <w:t>або</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довідки</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та</w:t>
      </w:r>
      <w:r w:rsidR="002A37CF" w:rsidRPr="006E48F7">
        <w:rPr>
          <w:rFonts w:ascii="Times New Roman" w:hAnsi="Times New Roman" w:cs="Times New Roman"/>
          <w:color w:val="333333"/>
          <w:shd w:val="clear" w:color="auto" w:fill="FFFFFF"/>
        </w:rPr>
        <w:t>/</w:t>
      </w:r>
      <w:r w:rsidR="002A37CF" w:rsidRPr="002A37CF">
        <w:rPr>
          <w:rFonts w:ascii="Times New Roman" w:hAnsi="Times New Roman" w:cs="Times New Roman"/>
          <w:color w:val="333333"/>
          <w:shd w:val="clear" w:color="auto" w:fill="FFFFFF"/>
        </w:rPr>
        <w:t>або</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не</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здійснення</w:t>
      </w:r>
      <w:r w:rsidR="002A37CF" w:rsidRPr="006E48F7">
        <w:rPr>
          <w:rFonts w:ascii="Times New Roman" w:hAnsi="Times New Roman" w:cs="Times New Roman"/>
          <w:color w:val="333333"/>
          <w:shd w:val="clear" w:color="auto" w:fill="FFFFFF"/>
        </w:rPr>
        <w:t xml:space="preserve"> </w:t>
      </w:r>
      <w:proofErr w:type="gramStart"/>
      <w:r w:rsidR="002A37CF" w:rsidRPr="002A37CF">
        <w:rPr>
          <w:rFonts w:ascii="Times New Roman" w:hAnsi="Times New Roman" w:cs="Times New Roman"/>
          <w:color w:val="333333"/>
          <w:shd w:val="clear" w:color="auto" w:fill="FFFFFF"/>
        </w:rPr>
        <w:t>п</w:t>
      </w:r>
      <w:proofErr w:type="gramEnd"/>
      <w:r w:rsidR="002A37CF" w:rsidRPr="002A37CF">
        <w:rPr>
          <w:rFonts w:ascii="Times New Roman" w:hAnsi="Times New Roman" w:cs="Times New Roman"/>
          <w:color w:val="333333"/>
          <w:shd w:val="clear" w:color="auto" w:fill="FFFFFF"/>
        </w:rPr>
        <w:t>ідтвердження</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під</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час</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подання</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тендерної</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пропозиції</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або</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надання</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її</w:t>
      </w:r>
      <w:r w:rsidR="002A37CF" w:rsidRPr="006E48F7">
        <w:rPr>
          <w:rFonts w:ascii="Times New Roman" w:hAnsi="Times New Roman" w:cs="Times New Roman"/>
          <w:color w:val="333333"/>
          <w:shd w:val="clear" w:color="auto" w:fill="FFFFFF"/>
        </w:rPr>
        <w:t>/</w:t>
      </w:r>
      <w:r w:rsidR="002A37CF" w:rsidRPr="002A37CF">
        <w:rPr>
          <w:rFonts w:ascii="Times New Roman" w:hAnsi="Times New Roman" w:cs="Times New Roman"/>
          <w:color w:val="333333"/>
          <w:shd w:val="clear" w:color="auto" w:fill="FFFFFF"/>
        </w:rPr>
        <w:t>їх</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не</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у</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відповідності</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до</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вимог</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передбачених</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тендерною</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документацією</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та</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електронною</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тендерною</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документацією</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або</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не</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в</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спосіб</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передбачений</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тендерною</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документацією</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та</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електронною</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тендерною</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документацією</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учасник</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вважається</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таким</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що</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не</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відповідає</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встановленим</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абзацом</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першим</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частини</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третьої</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статті</w:t>
      </w:r>
      <w:r w:rsidR="002A37CF" w:rsidRPr="006E48F7">
        <w:rPr>
          <w:rFonts w:ascii="Times New Roman" w:hAnsi="Times New Roman" w:cs="Times New Roman"/>
          <w:color w:val="333333"/>
          <w:shd w:val="clear" w:color="auto" w:fill="FFFFFF"/>
        </w:rPr>
        <w:t xml:space="preserve"> 22 </w:t>
      </w:r>
      <w:r w:rsidR="002A37CF" w:rsidRPr="002A37CF">
        <w:rPr>
          <w:rFonts w:ascii="Times New Roman" w:hAnsi="Times New Roman" w:cs="Times New Roman"/>
          <w:color w:val="333333"/>
          <w:shd w:val="clear" w:color="auto" w:fill="FFFFFF"/>
        </w:rPr>
        <w:t>Закону</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вимогам</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до</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учасника</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відповідно</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до</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законодавства</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та</w:t>
      </w:r>
      <w:r w:rsidR="002A37CF" w:rsidRPr="006E48F7">
        <w:rPr>
          <w:rFonts w:ascii="Times New Roman" w:hAnsi="Times New Roman" w:cs="Times New Roman"/>
          <w:color w:val="333333"/>
          <w:shd w:val="clear" w:color="auto" w:fill="FFFFFF"/>
        </w:rPr>
        <w:t xml:space="preserve"> </w:t>
      </w:r>
      <w:proofErr w:type="gramStart"/>
      <w:r w:rsidR="002A37CF" w:rsidRPr="002A37CF">
        <w:rPr>
          <w:rFonts w:ascii="Times New Roman" w:hAnsi="Times New Roman" w:cs="Times New Roman"/>
          <w:color w:val="333333"/>
          <w:shd w:val="clear" w:color="auto" w:fill="FFFFFF"/>
        </w:rPr>
        <w:t>п</w:t>
      </w:r>
      <w:proofErr w:type="gramEnd"/>
      <w:r w:rsidR="002A37CF" w:rsidRPr="002A37CF">
        <w:rPr>
          <w:rFonts w:ascii="Times New Roman" w:hAnsi="Times New Roman" w:cs="Times New Roman"/>
          <w:color w:val="333333"/>
          <w:shd w:val="clear" w:color="auto" w:fill="FFFFFF"/>
        </w:rPr>
        <w:t>ідлягає</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відхиленню</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на</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підставі</w:t>
      </w:r>
      <w:r w:rsidR="002A37CF" w:rsidRPr="006E48F7">
        <w:rPr>
          <w:rFonts w:ascii="Times New Roman" w:hAnsi="Times New Roman" w:cs="Times New Roman"/>
          <w:color w:val="333333"/>
          <w:shd w:val="clear" w:color="auto" w:fill="FFFFFF"/>
        </w:rPr>
        <w:t xml:space="preserve"> </w:t>
      </w:r>
      <w:r w:rsidR="002A37CF" w:rsidRPr="002A37CF">
        <w:rPr>
          <w:rFonts w:ascii="Times New Roman" w:hAnsi="Times New Roman" w:cs="Times New Roman"/>
          <w:color w:val="333333"/>
          <w:shd w:val="clear" w:color="auto" w:fill="FFFFFF"/>
        </w:rPr>
        <w:t>пункту</w:t>
      </w:r>
      <w:r w:rsidR="002A37CF" w:rsidRPr="006E48F7">
        <w:rPr>
          <w:rFonts w:ascii="Times New Roman" w:hAnsi="Times New Roman" w:cs="Times New Roman"/>
          <w:color w:val="333333"/>
          <w:shd w:val="clear" w:color="auto" w:fill="FFFFFF"/>
        </w:rPr>
        <w:t xml:space="preserve"> 1 </w:t>
      </w:r>
      <w:r w:rsidR="002A37CF" w:rsidRPr="002A37CF">
        <w:rPr>
          <w:rFonts w:ascii="Times New Roman" w:hAnsi="Times New Roman" w:cs="Times New Roman"/>
          <w:color w:val="333333"/>
          <w:shd w:val="clear" w:color="auto" w:fill="FFFFFF"/>
        </w:rPr>
        <w:t>частини</w:t>
      </w:r>
      <w:r w:rsidR="002A37CF" w:rsidRPr="006E48F7">
        <w:rPr>
          <w:rFonts w:ascii="Times New Roman" w:hAnsi="Times New Roman" w:cs="Times New Roman"/>
          <w:color w:val="333333"/>
          <w:shd w:val="clear" w:color="auto" w:fill="FFFFFF"/>
        </w:rPr>
        <w:t xml:space="preserve"> 1 </w:t>
      </w:r>
      <w:r w:rsidR="002A37CF" w:rsidRPr="002A37CF">
        <w:rPr>
          <w:rFonts w:ascii="Times New Roman" w:hAnsi="Times New Roman" w:cs="Times New Roman"/>
          <w:color w:val="333333"/>
          <w:shd w:val="clear" w:color="auto" w:fill="FFFFFF"/>
        </w:rPr>
        <w:t>статті</w:t>
      </w:r>
      <w:r w:rsidR="002A37CF" w:rsidRPr="006E48F7">
        <w:rPr>
          <w:rFonts w:ascii="Times New Roman" w:hAnsi="Times New Roman" w:cs="Times New Roman"/>
          <w:color w:val="333333"/>
          <w:shd w:val="clear" w:color="auto" w:fill="FFFFFF"/>
        </w:rPr>
        <w:t xml:space="preserve"> 31 </w:t>
      </w:r>
      <w:r w:rsidR="002A37CF" w:rsidRPr="002A37CF">
        <w:rPr>
          <w:rFonts w:ascii="Times New Roman" w:hAnsi="Times New Roman" w:cs="Times New Roman"/>
          <w:color w:val="333333"/>
          <w:shd w:val="clear" w:color="auto" w:fill="FFFFFF"/>
        </w:rPr>
        <w:t>Закону</w:t>
      </w:r>
    </w:p>
    <w:p w:rsidR="006E48F7" w:rsidRPr="00C652C0" w:rsidRDefault="006E48F7" w:rsidP="00C652C0">
      <w:pPr>
        <w:rPr>
          <w:rFonts w:ascii="Times New Roman" w:eastAsia="Calibri" w:hAnsi="Times New Roman" w:cs="Times New Roman"/>
          <w:b/>
          <w:i/>
          <w:sz w:val="24"/>
          <w:szCs w:val="24"/>
          <w:lang w:val="uk-UA"/>
        </w:rPr>
      </w:pPr>
    </w:p>
    <w:p w:rsidR="00925095" w:rsidRPr="00491430" w:rsidRDefault="00925095" w:rsidP="00925095">
      <w:pPr>
        <w:jc w:val="right"/>
        <w:rPr>
          <w:rFonts w:ascii="Times New Roman" w:eastAsia="Calibri" w:hAnsi="Times New Roman" w:cs="Times New Roman"/>
          <w:b/>
          <w:i/>
          <w:sz w:val="24"/>
          <w:szCs w:val="24"/>
          <w:lang w:val="uk-UA"/>
        </w:rPr>
      </w:pPr>
      <w:r w:rsidRPr="00491430">
        <w:rPr>
          <w:rFonts w:ascii="Times New Roman" w:eastAsia="Calibri" w:hAnsi="Times New Roman" w:cs="Times New Roman"/>
          <w:b/>
          <w:i/>
          <w:sz w:val="24"/>
          <w:szCs w:val="24"/>
          <w:lang w:val="uk-UA"/>
        </w:rPr>
        <w:t xml:space="preserve">Додаток </w:t>
      </w:r>
      <w:r>
        <w:rPr>
          <w:rFonts w:ascii="Times New Roman" w:eastAsia="Calibri" w:hAnsi="Times New Roman" w:cs="Times New Roman"/>
          <w:b/>
          <w:i/>
          <w:sz w:val="24"/>
          <w:szCs w:val="24"/>
          <w:lang w:val="uk-UA"/>
        </w:rPr>
        <w:t>4</w:t>
      </w:r>
    </w:p>
    <w:p w:rsidR="002927C2" w:rsidRDefault="002927C2" w:rsidP="002927C2">
      <w:pPr>
        <w:pStyle w:val="a9"/>
        <w:spacing w:before="0" w:after="0"/>
        <w:ind w:left="142" w:right="-283"/>
        <w:jc w:val="center"/>
        <w:rPr>
          <w:b/>
          <w:color w:val="000000"/>
          <w:lang w:val="uk-UA"/>
        </w:rPr>
      </w:pPr>
      <w:r>
        <w:rPr>
          <w:b/>
          <w:color w:val="000000"/>
          <w:lang w:val="uk-UA"/>
        </w:rPr>
        <w:t>Медико - технічні, якісні, кількісні та іншим вимоги до предмета закупівлі</w:t>
      </w:r>
    </w:p>
    <w:p w:rsidR="002927C2" w:rsidRDefault="002927C2" w:rsidP="002927C2">
      <w:pPr>
        <w:pStyle w:val="a9"/>
        <w:spacing w:before="0" w:after="0"/>
        <w:ind w:left="142" w:right="-283"/>
        <w:jc w:val="center"/>
        <w:rPr>
          <w:b/>
          <w:color w:val="000000"/>
          <w:lang w:val="uk-UA"/>
        </w:rPr>
      </w:pPr>
    </w:p>
    <w:p w:rsidR="002927C2" w:rsidRPr="001A02A7" w:rsidRDefault="002927C2" w:rsidP="002927C2">
      <w:pPr>
        <w:pStyle w:val="a9"/>
        <w:spacing w:before="0" w:after="0"/>
        <w:ind w:left="142" w:right="-283"/>
        <w:jc w:val="center"/>
        <w:rPr>
          <w:b/>
          <w:color w:val="000000"/>
          <w:lang w:val="uk-UA"/>
        </w:rPr>
      </w:pPr>
      <w:r w:rsidRPr="001A02A7">
        <w:rPr>
          <w:b/>
          <w:color w:val="000000"/>
          <w:lang w:val="uk-UA"/>
        </w:rPr>
        <w:t>Послуги у сфері охорони здоров’я різні</w:t>
      </w:r>
    </w:p>
    <w:p w:rsidR="002927C2" w:rsidRPr="001A02A7" w:rsidRDefault="002927C2" w:rsidP="002927C2">
      <w:pPr>
        <w:pStyle w:val="a9"/>
        <w:spacing w:before="0" w:after="0"/>
        <w:ind w:left="142" w:right="-283"/>
        <w:jc w:val="center"/>
        <w:rPr>
          <w:b/>
          <w:color w:val="000000"/>
          <w:lang w:val="uk-UA"/>
        </w:rPr>
      </w:pPr>
      <w:r w:rsidRPr="001A02A7">
        <w:rPr>
          <w:b/>
          <w:color w:val="000000"/>
          <w:lang w:val="uk-UA"/>
        </w:rPr>
        <w:t>за кодом</w:t>
      </w:r>
      <w:r w:rsidR="006B2265">
        <w:rPr>
          <w:b/>
          <w:color w:val="000000"/>
          <w:lang w:val="uk-UA"/>
        </w:rPr>
        <w:t xml:space="preserve"> CPV за ДК 021:2015 – 85140000-2</w:t>
      </w:r>
    </w:p>
    <w:p w:rsidR="007B59CE" w:rsidRDefault="007B59CE" w:rsidP="002927C2">
      <w:pPr>
        <w:tabs>
          <w:tab w:val="left" w:pos="851"/>
          <w:tab w:val="left" w:pos="993"/>
        </w:tabs>
        <w:jc w:val="both"/>
        <w:rPr>
          <w:rFonts w:ascii="Times New Roman" w:eastAsia="Times New Roman" w:hAnsi="Times New Roman" w:cs="Times New Roman"/>
          <w:b/>
          <w:color w:val="000000"/>
          <w:sz w:val="24"/>
          <w:szCs w:val="24"/>
          <w:lang w:val="uk-UA" w:eastAsia="zh-CN"/>
        </w:rPr>
      </w:pPr>
      <w:r>
        <w:rPr>
          <w:rFonts w:ascii="Times New Roman" w:eastAsia="Times New Roman" w:hAnsi="Times New Roman" w:cs="Times New Roman"/>
          <w:b/>
          <w:color w:val="000000"/>
          <w:sz w:val="24"/>
          <w:szCs w:val="24"/>
          <w:lang w:val="uk-UA" w:eastAsia="zh-CN"/>
        </w:rPr>
        <w:t xml:space="preserve">             </w:t>
      </w:r>
      <w:r w:rsidRPr="007B59CE">
        <w:rPr>
          <w:rFonts w:ascii="Times New Roman" w:eastAsia="Times New Roman" w:hAnsi="Times New Roman" w:cs="Times New Roman"/>
          <w:b/>
          <w:color w:val="000000"/>
          <w:sz w:val="24"/>
          <w:szCs w:val="24"/>
          <w:lang w:val="uk-UA" w:eastAsia="zh-CN"/>
        </w:rPr>
        <w:t>(Ви</w:t>
      </w:r>
      <w:r w:rsidR="006E48F7">
        <w:rPr>
          <w:rFonts w:ascii="Times New Roman" w:eastAsia="Times New Roman" w:hAnsi="Times New Roman" w:cs="Times New Roman"/>
          <w:b/>
          <w:color w:val="000000"/>
          <w:sz w:val="24"/>
          <w:szCs w:val="24"/>
          <w:lang w:val="uk-UA" w:eastAsia="zh-CN"/>
        </w:rPr>
        <w:t>конання лабораторних аналізів - Б</w:t>
      </w:r>
      <w:r w:rsidRPr="007B59CE">
        <w:rPr>
          <w:rFonts w:ascii="Times New Roman" w:eastAsia="Times New Roman" w:hAnsi="Times New Roman" w:cs="Times New Roman"/>
          <w:b/>
          <w:color w:val="000000"/>
          <w:sz w:val="24"/>
          <w:szCs w:val="24"/>
          <w:lang w:val="uk-UA" w:eastAsia="zh-CN"/>
        </w:rPr>
        <w:t>іохімія крові</w:t>
      </w:r>
      <w:r w:rsidR="006E48F7">
        <w:rPr>
          <w:rFonts w:ascii="Times New Roman" w:eastAsia="Times New Roman" w:hAnsi="Times New Roman" w:cs="Times New Roman"/>
          <w:b/>
          <w:color w:val="000000"/>
          <w:sz w:val="24"/>
          <w:szCs w:val="24"/>
          <w:lang w:val="uk-UA" w:eastAsia="zh-CN"/>
        </w:rPr>
        <w:t>,</w:t>
      </w:r>
      <w:r w:rsidR="006E48F7" w:rsidRPr="006E48F7">
        <w:rPr>
          <w:rFonts w:ascii="Times New Roman" w:eastAsia="Times New Roman" w:hAnsi="Times New Roman" w:cs="Times New Roman"/>
          <w:b/>
          <w:color w:val="000000"/>
          <w:sz w:val="24"/>
          <w:szCs w:val="24"/>
          <w:lang w:eastAsia="zh-CN"/>
        </w:rPr>
        <w:t xml:space="preserve"> </w:t>
      </w:r>
      <w:r w:rsidR="006E48F7">
        <w:rPr>
          <w:rFonts w:ascii="Times New Roman" w:eastAsia="Times New Roman" w:hAnsi="Times New Roman" w:cs="Times New Roman"/>
          <w:b/>
          <w:color w:val="000000"/>
          <w:sz w:val="24"/>
          <w:szCs w:val="24"/>
          <w:lang w:val="uk-UA" w:eastAsia="zh-CN"/>
        </w:rPr>
        <w:t>Міжнарод</w:t>
      </w:r>
      <w:r w:rsidR="006512EF">
        <w:rPr>
          <w:rFonts w:ascii="Times New Roman" w:eastAsia="Times New Roman" w:hAnsi="Times New Roman" w:cs="Times New Roman"/>
          <w:b/>
          <w:color w:val="000000"/>
          <w:sz w:val="24"/>
          <w:szCs w:val="24"/>
          <w:lang w:val="uk-UA" w:eastAsia="zh-CN"/>
        </w:rPr>
        <w:t>не нормалізоване середовище МНВ</w:t>
      </w:r>
      <w:r w:rsidRPr="007B59CE">
        <w:rPr>
          <w:rFonts w:ascii="Times New Roman" w:eastAsia="Times New Roman" w:hAnsi="Times New Roman" w:cs="Times New Roman"/>
          <w:b/>
          <w:color w:val="000000"/>
          <w:sz w:val="24"/>
          <w:szCs w:val="24"/>
          <w:lang w:val="uk-UA" w:eastAsia="zh-CN"/>
        </w:rPr>
        <w:t>)</w:t>
      </w:r>
    </w:p>
    <w:p w:rsidR="002927C2" w:rsidRPr="00E02A1D" w:rsidRDefault="002927C2" w:rsidP="002927C2">
      <w:pPr>
        <w:tabs>
          <w:tab w:val="left" w:pos="851"/>
          <w:tab w:val="left" w:pos="993"/>
        </w:tabs>
        <w:jc w:val="both"/>
        <w:rPr>
          <w:rFonts w:ascii="Times New Roman" w:hAnsi="Times New Roman" w:cs="Times New Roman"/>
          <w:b/>
          <w:u w:val="single"/>
          <w:lang w:val="uk-UA" w:eastAsia="ar-SA"/>
        </w:rPr>
      </w:pPr>
      <w:r w:rsidRPr="00E02A1D">
        <w:rPr>
          <w:rFonts w:ascii="Times New Roman" w:hAnsi="Times New Roman" w:cs="Times New Roman"/>
          <w:b/>
          <w:u w:val="single"/>
          <w:lang w:val="uk-UA" w:eastAsia="ar-SA"/>
        </w:rPr>
        <w:t>ЗАГАЛЬНІ ВИМОГИ:</w:t>
      </w:r>
    </w:p>
    <w:p w:rsidR="002927C2" w:rsidRPr="001268CF" w:rsidRDefault="002927C2" w:rsidP="002927C2">
      <w:pPr>
        <w:pStyle w:val="af5"/>
        <w:spacing w:after="0"/>
        <w:ind w:left="0" w:firstLine="709"/>
        <w:jc w:val="both"/>
        <w:rPr>
          <w:b/>
        </w:rPr>
      </w:pPr>
      <w:r w:rsidRPr="001268CF">
        <w:t xml:space="preserve">Лабораторія повинна мати ліцензію на здійснення </w:t>
      </w:r>
      <w:r w:rsidRPr="006F03BD">
        <w:rPr>
          <w:color w:val="000000"/>
        </w:rPr>
        <w:t xml:space="preserve">господарської діяльності з медичної практики </w:t>
      </w:r>
      <w:r w:rsidRPr="006F03BD">
        <w:rPr>
          <w:b/>
          <w:color w:val="000000"/>
        </w:rPr>
        <w:t xml:space="preserve">(на підтвердження надається копія ліцензії) </w:t>
      </w:r>
      <w:r w:rsidRPr="006F03BD">
        <w:rPr>
          <w:color w:val="000000"/>
        </w:rPr>
        <w:t>та документ, підтверджуючий технічну</w:t>
      </w:r>
      <w:r w:rsidRPr="001268CF">
        <w:t xml:space="preserve"> компетентність лабораторії </w:t>
      </w:r>
      <w:r w:rsidRPr="001268CF">
        <w:rPr>
          <w:b/>
        </w:rPr>
        <w:t>(надати оригінал або копію).</w:t>
      </w:r>
    </w:p>
    <w:p w:rsidR="002927C2" w:rsidRPr="006961DB" w:rsidRDefault="002927C2" w:rsidP="002927C2">
      <w:pPr>
        <w:pStyle w:val="32"/>
        <w:spacing w:after="0"/>
        <w:ind w:firstLine="708"/>
        <w:jc w:val="both"/>
        <w:rPr>
          <w:sz w:val="24"/>
          <w:szCs w:val="24"/>
        </w:rPr>
      </w:pPr>
      <w:r w:rsidRPr="006961DB">
        <w:rPr>
          <w:sz w:val="24"/>
          <w:szCs w:val="24"/>
        </w:rPr>
        <w:t xml:space="preserve">Виконавець послуг повинен бути зареєстрований в електронній системі охорони здоров’я </w:t>
      </w:r>
      <w:r w:rsidRPr="006961DB">
        <w:rPr>
          <w:b/>
          <w:sz w:val="24"/>
          <w:szCs w:val="24"/>
        </w:rPr>
        <w:t>(надати довідку у довільній формі)</w:t>
      </w:r>
      <w:r w:rsidRPr="006961DB">
        <w:rPr>
          <w:sz w:val="24"/>
          <w:szCs w:val="24"/>
        </w:rPr>
        <w:t>.</w:t>
      </w:r>
    </w:p>
    <w:p w:rsidR="002927C2" w:rsidRPr="001268CF" w:rsidRDefault="002927C2" w:rsidP="002927C2">
      <w:pPr>
        <w:pStyle w:val="af5"/>
        <w:spacing w:after="0"/>
        <w:ind w:left="0" w:firstLine="709"/>
        <w:jc w:val="both"/>
        <w:rPr>
          <w:b/>
        </w:rPr>
      </w:pPr>
      <w:r w:rsidRPr="001268CF">
        <w:t xml:space="preserve">Лабораторія має </w:t>
      </w:r>
      <w:r w:rsidR="006961DB">
        <w:t>проходити</w:t>
      </w:r>
      <w:r w:rsidRPr="001268CF">
        <w:t xml:space="preserve"> повірку</w:t>
      </w:r>
      <w:r w:rsidR="006961DB">
        <w:t xml:space="preserve"> </w:t>
      </w:r>
      <w:r w:rsidR="006961DB">
        <w:rPr>
          <w:color w:val="000000"/>
          <w:lang w:eastAsia="uk-UA"/>
        </w:rPr>
        <w:t>засобів вимірювальної</w:t>
      </w:r>
      <w:r w:rsidR="006961DB" w:rsidRPr="00CC3527">
        <w:rPr>
          <w:sz w:val="22"/>
          <w:szCs w:val="22"/>
        </w:rPr>
        <w:t xml:space="preserve">, </w:t>
      </w:r>
      <w:r w:rsidR="006961DB">
        <w:rPr>
          <w:sz w:val="22"/>
          <w:szCs w:val="22"/>
        </w:rPr>
        <w:t>в</w:t>
      </w:r>
      <w:r w:rsidR="006961DB" w:rsidRPr="00CC3527">
        <w:rPr>
          <w:sz w:val="22"/>
          <w:szCs w:val="22"/>
        </w:rPr>
        <w:t>ипробувальн</w:t>
      </w:r>
      <w:r w:rsidR="006961DB">
        <w:rPr>
          <w:sz w:val="22"/>
          <w:szCs w:val="22"/>
        </w:rPr>
        <w:t>ої</w:t>
      </w:r>
      <w:r w:rsidR="006961DB" w:rsidRPr="00CC3527">
        <w:rPr>
          <w:sz w:val="22"/>
          <w:szCs w:val="22"/>
        </w:rPr>
        <w:t xml:space="preserve"> і контрольних приладів</w:t>
      </w:r>
      <w:r w:rsidR="006961DB">
        <w:rPr>
          <w:color w:val="000000"/>
          <w:lang w:eastAsia="uk-UA"/>
        </w:rPr>
        <w:t xml:space="preserve"> техніки</w:t>
      </w:r>
      <w:r w:rsidRPr="001268CF">
        <w:t>, атестацію випробувального обладнання (</w:t>
      </w:r>
      <w:r w:rsidRPr="001268CF">
        <w:rPr>
          <w:b/>
        </w:rPr>
        <w:t xml:space="preserve">на підтвердження надати довідку </w:t>
      </w:r>
      <w:r w:rsidR="006961DB">
        <w:rPr>
          <w:b/>
        </w:rPr>
        <w:t xml:space="preserve">про проходження повірки в </w:t>
      </w:r>
      <w:r w:rsidRPr="001268CF">
        <w:rPr>
          <w:b/>
        </w:rPr>
        <w:t>довільній формі обладнання</w:t>
      </w:r>
      <w:r w:rsidR="006961DB">
        <w:rPr>
          <w:b/>
        </w:rPr>
        <w:t>м</w:t>
      </w:r>
      <w:r w:rsidRPr="001268CF">
        <w:rPr>
          <w:b/>
        </w:rPr>
        <w:t>, яке буде використовуватися для проведення аналізів та завірені належним чином копії відповідних документів)</w:t>
      </w:r>
    </w:p>
    <w:p w:rsidR="002927C2" w:rsidRPr="001268CF" w:rsidRDefault="002927C2" w:rsidP="002927C2">
      <w:pPr>
        <w:pStyle w:val="af5"/>
        <w:spacing w:after="0"/>
        <w:ind w:left="0" w:firstLine="709"/>
        <w:jc w:val="both"/>
      </w:pPr>
      <w:r w:rsidRPr="001268CF">
        <w:t xml:space="preserve">Забезпечення внутрішнього контролю якості із застосуванням сертифікованих контрольних матеріалів </w:t>
      </w:r>
      <w:r w:rsidRPr="00B20DD3">
        <w:rPr>
          <w:color w:val="000000"/>
        </w:rPr>
        <w:t>та побудовою контрольних карт</w:t>
      </w:r>
      <w:r w:rsidRPr="001268CF">
        <w:t xml:space="preserve"> </w:t>
      </w:r>
      <w:r w:rsidRPr="001268CF">
        <w:rPr>
          <w:b/>
        </w:rPr>
        <w:t>(надати довідку у довільній формі).</w:t>
      </w:r>
    </w:p>
    <w:p w:rsidR="002927C2" w:rsidRPr="001268CF" w:rsidRDefault="002927C2" w:rsidP="002927C2">
      <w:pPr>
        <w:pStyle w:val="af5"/>
        <w:spacing w:after="0"/>
        <w:ind w:left="0" w:firstLine="709"/>
        <w:jc w:val="both"/>
        <w:rPr>
          <w:b/>
        </w:rPr>
      </w:pPr>
      <w:r w:rsidRPr="001268CF">
        <w:t xml:space="preserve">Виконавець повинен гарантувати виконання послуг </w:t>
      </w:r>
      <w:r w:rsidR="00E26940">
        <w:t>що відповідають</w:t>
      </w:r>
      <w:r w:rsidRPr="001268CF">
        <w:t xml:space="preserve"> стандартам якості та іншим нормативним документам, затвердженим МОЗ України та чинним законодавством України і підтвердити якість відповідними сертифікатами (</w:t>
      </w:r>
      <w:r w:rsidRPr="001268CF">
        <w:rPr>
          <w:b/>
        </w:rPr>
        <w:t>надати копії сертифікатів</w:t>
      </w:r>
      <w:r>
        <w:rPr>
          <w:b/>
        </w:rPr>
        <w:t xml:space="preserve"> </w:t>
      </w:r>
      <w:r w:rsidRPr="001268CF">
        <w:rPr>
          <w:b/>
        </w:rPr>
        <w:t>або іншого підтверджуючого документу).</w:t>
      </w:r>
    </w:p>
    <w:p w:rsidR="002927C2" w:rsidRPr="001268CF" w:rsidRDefault="002927C2" w:rsidP="002927C2">
      <w:pPr>
        <w:pStyle w:val="af5"/>
        <w:spacing w:after="0"/>
        <w:ind w:left="0" w:firstLine="709"/>
        <w:jc w:val="both"/>
      </w:pPr>
      <w:r w:rsidRPr="001268CF">
        <w:t>Наявність підтверджуючих документів проходження зовнішнього контролю якості по гарантованому пакету лабораторних досліджень</w:t>
      </w:r>
      <w:r w:rsidRPr="001268CF">
        <w:rPr>
          <w:b/>
        </w:rPr>
        <w:t xml:space="preserve"> (надати копії сертифікатів</w:t>
      </w:r>
      <w:r>
        <w:rPr>
          <w:b/>
        </w:rPr>
        <w:t xml:space="preserve"> </w:t>
      </w:r>
      <w:r w:rsidRPr="001268CF">
        <w:rPr>
          <w:b/>
        </w:rPr>
        <w:t>або іншого підтверджуючого документу).</w:t>
      </w:r>
    </w:p>
    <w:p w:rsidR="007B59CE" w:rsidRDefault="007B59CE" w:rsidP="007B59CE">
      <w:pPr>
        <w:pStyle w:val="af5"/>
        <w:spacing w:after="0"/>
        <w:ind w:left="0" w:firstLine="709"/>
        <w:jc w:val="both"/>
      </w:pPr>
      <w:r>
        <w:rPr>
          <w:color w:val="000000"/>
        </w:rPr>
        <w:t>Виконавець зобов'язується проводити послуги на дослідження аналі</w:t>
      </w:r>
      <w:r w:rsidR="008A5812">
        <w:rPr>
          <w:color w:val="000000"/>
        </w:rPr>
        <w:t xml:space="preserve">зів </w:t>
      </w:r>
      <w:r>
        <w:rPr>
          <w:color w:val="000000"/>
        </w:rPr>
        <w:t>.</w:t>
      </w:r>
    </w:p>
    <w:p w:rsidR="007B59CE" w:rsidRDefault="007B59CE" w:rsidP="007B59CE">
      <w:pPr>
        <w:pStyle w:val="af5"/>
        <w:spacing w:after="0"/>
        <w:ind w:left="0" w:firstLine="709"/>
        <w:jc w:val="both"/>
        <w:rPr>
          <w:b/>
        </w:rPr>
      </w:pPr>
      <w:r>
        <w:t>Виконавець бере на себе витрати на розхідні матеріали по наданню лабораторних досліджень, про що у складі тендерної пропозиції надається гарантійний лист.</w:t>
      </w:r>
    </w:p>
    <w:p w:rsidR="007B59CE" w:rsidRDefault="007B59CE" w:rsidP="007B59CE">
      <w:pPr>
        <w:pStyle w:val="af5"/>
        <w:spacing w:after="0"/>
        <w:ind w:left="0" w:firstLine="709"/>
        <w:jc w:val="both"/>
        <w:rPr>
          <w:b/>
          <w:bCs/>
        </w:rPr>
      </w:pPr>
      <w:r>
        <w:t>Виконавець здійснює лабораторні дослідження особисто.</w:t>
      </w:r>
    </w:p>
    <w:p w:rsidR="007B59CE" w:rsidRDefault="007B59CE" w:rsidP="007B59CE">
      <w:pPr>
        <w:pStyle w:val="ab"/>
        <w:ind w:left="0" w:firstLine="720"/>
        <w:jc w:val="both"/>
        <w:rPr>
          <w:rFonts w:ascii="Times New Roman" w:hAnsi="Times New Roman"/>
          <w:sz w:val="24"/>
          <w:szCs w:val="24"/>
          <w:lang w:val="uk-UA"/>
        </w:rPr>
      </w:pPr>
      <w:r>
        <w:rPr>
          <w:rFonts w:ascii="Times New Roman" w:hAnsi="Times New Roman"/>
          <w:sz w:val="24"/>
          <w:szCs w:val="24"/>
          <w:lang w:val="uk-UA"/>
        </w:rPr>
        <w:t xml:space="preserve">Забір біологічного матеріалу здійснюється </w:t>
      </w:r>
      <w:r>
        <w:rPr>
          <w:lang w:val="uk-UA"/>
        </w:rPr>
        <w:t xml:space="preserve"> </w:t>
      </w:r>
      <w:r>
        <w:rPr>
          <w:rFonts w:ascii="Times New Roman" w:hAnsi="Times New Roman"/>
          <w:sz w:val="24"/>
          <w:szCs w:val="24"/>
          <w:lang w:val="uk-UA"/>
        </w:rPr>
        <w:t xml:space="preserve">у маніпуляційних кабінетах  Виконавця, розташованих на території м.Коломия. </w:t>
      </w:r>
    </w:p>
    <w:p w:rsidR="007B59CE" w:rsidRDefault="007B59CE" w:rsidP="007B59CE">
      <w:pPr>
        <w:pStyle w:val="ab"/>
        <w:ind w:left="0" w:firstLine="720"/>
        <w:jc w:val="both"/>
        <w:rPr>
          <w:rFonts w:ascii="Times New Roman" w:hAnsi="Times New Roman"/>
          <w:color w:val="000000"/>
          <w:sz w:val="24"/>
          <w:szCs w:val="24"/>
        </w:rPr>
      </w:pPr>
      <w:r>
        <w:rPr>
          <w:rFonts w:ascii="Times New Roman" w:hAnsi="Times New Roman"/>
          <w:sz w:val="24"/>
          <w:szCs w:val="24"/>
          <w:lang w:val="uk-UA"/>
        </w:rPr>
        <w:t xml:space="preserve">Термін надання послуг залежить від замовленого дослідження та </w:t>
      </w:r>
      <w:r>
        <w:rPr>
          <w:rFonts w:ascii="Times New Roman" w:hAnsi="Times New Roman"/>
          <w:color w:val="000000"/>
          <w:sz w:val="24"/>
          <w:szCs w:val="24"/>
          <w:lang w:val="uk-UA"/>
        </w:rPr>
        <w:t>не перевищує 2 календарних днів</w:t>
      </w:r>
      <w:r>
        <w:rPr>
          <w:rFonts w:ascii="Times New Roman" w:hAnsi="Times New Roman"/>
          <w:color w:val="000000"/>
          <w:sz w:val="24"/>
          <w:szCs w:val="24"/>
        </w:rPr>
        <w:t>.</w:t>
      </w:r>
    </w:p>
    <w:p w:rsidR="007B59CE" w:rsidRDefault="007B59CE" w:rsidP="007B59CE">
      <w:pPr>
        <w:ind w:firstLine="426"/>
        <w:jc w:val="both"/>
        <w:rPr>
          <w:rFonts w:ascii="Times New Roman" w:hAnsi="Times New Roman"/>
          <w:sz w:val="24"/>
          <w:szCs w:val="24"/>
          <w:lang w:val="uk-UA"/>
        </w:rPr>
      </w:pPr>
      <w:r>
        <w:rPr>
          <w:rFonts w:ascii="Times New Roman" w:hAnsi="Times New Roman"/>
          <w:kern w:val="2"/>
          <w:sz w:val="24"/>
          <w:szCs w:val="24"/>
          <w:lang w:val="uk-UA" w:eastAsia="zh-CN"/>
        </w:rPr>
        <w:t>Виконавець надає Замовнику результати досліджень в електронному вигляді на електронну адресу лікувально-профілактичних підрозділів Замовника:</w:t>
      </w:r>
      <w:r>
        <w:rPr>
          <w:lang w:val="uk-UA"/>
        </w:rPr>
        <w:t xml:space="preserve"> </w:t>
      </w:r>
      <w:r>
        <w:rPr>
          <w:rFonts w:ascii="Times New Roman" w:hAnsi="Times New Roman"/>
          <w:color w:val="548DD4"/>
          <w:kern w:val="2"/>
          <w:sz w:val="24"/>
          <w:szCs w:val="24"/>
          <w:lang w:val="uk-UA" w:eastAsia="zh-CN"/>
        </w:rPr>
        <w:t>список  електронних адрес  додається  до тендерній документації</w:t>
      </w:r>
      <w:r>
        <w:rPr>
          <w:lang w:val="uk-UA"/>
        </w:rPr>
        <w:t xml:space="preserve"> </w:t>
      </w:r>
      <w:r w:rsidR="001D2FE6">
        <w:rPr>
          <w:rFonts w:ascii="Times New Roman" w:hAnsi="Times New Roman"/>
          <w:color w:val="548DD4"/>
          <w:kern w:val="2"/>
          <w:sz w:val="24"/>
          <w:szCs w:val="24"/>
          <w:lang w:val="uk-UA" w:eastAsia="zh-CN"/>
        </w:rPr>
        <w:t>згідно Додатку № 5</w:t>
      </w:r>
      <w:r>
        <w:rPr>
          <w:rFonts w:ascii="Times New Roman" w:hAnsi="Times New Roman"/>
          <w:kern w:val="2"/>
          <w:sz w:val="24"/>
          <w:szCs w:val="24"/>
          <w:lang w:val="uk-UA" w:eastAsia="zh-CN"/>
        </w:rPr>
        <w:t xml:space="preserve">. Та в паперовому вигляді на бланках відповідної форми, за зверненням пацієнта </w:t>
      </w:r>
      <w:r>
        <w:rPr>
          <w:rFonts w:ascii="Times New Roman" w:hAnsi="Times New Roman"/>
          <w:color w:val="000000"/>
          <w:sz w:val="24"/>
          <w:szCs w:val="24"/>
          <w:lang w:val="uk-UA"/>
        </w:rPr>
        <w:t>невідкладно, але не пізніше як через 2 години після отриманих результатів дослідження</w:t>
      </w:r>
      <w:r>
        <w:rPr>
          <w:rFonts w:ascii="Times New Roman" w:hAnsi="Times New Roman"/>
          <w:color w:val="000000"/>
          <w:kern w:val="2"/>
          <w:sz w:val="24"/>
          <w:szCs w:val="24"/>
          <w:lang w:val="uk-UA" w:eastAsia="zh-CN"/>
        </w:rPr>
        <w:t>.</w:t>
      </w:r>
    </w:p>
    <w:p w:rsidR="007B59CE" w:rsidRDefault="007B59CE" w:rsidP="007B59CE">
      <w:pPr>
        <w:ind w:firstLine="426"/>
        <w:jc w:val="both"/>
        <w:rPr>
          <w:rFonts w:ascii="Times New Roman" w:hAnsi="Times New Roman"/>
          <w:sz w:val="24"/>
          <w:szCs w:val="24"/>
          <w:lang w:val="uk-UA"/>
        </w:rPr>
      </w:pPr>
      <w:r>
        <w:rPr>
          <w:rFonts w:ascii="Times New Roman" w:hAnsi="Times New Roman"/>
          <w:sz w:val="24"/>
          <w:szCs w:val="24"/>
          <w:lang w:val="uk-UA"/>
        </w:rPr>
        <w:t xml:space="preserve">Для термінового встановлення діагнозу пацієнтам Виконавець повинен мати змогу провести аналіз й видати результат в режимі </w:t>
      </w:r>
      <w:r>
        <w:rPr>
          <w:rFonts w:ascii="Times New Roman" w:hAnsi="Times New Roman"/>
          <w:color w:val="000000"/>
          <w:sz w:val="24"/>
          <w:szCs w:val="24"/>
          <w:lang w:val="uk-UA"/>
        </w:rPr>
        <w:t>cito (терміново</w:t>
      </w:r>
      <w:r>
        <w:rPr>
          <w:rFonts w:ascii="Times New Roman" w:hAnsi="Times New Roman"/>
          <w:sz w:val="24"/>
          <w:szCs w:val="24"/>
          <w:lang w:val="uk-UA"/>
        </w:rPr>
        <w:t>).</w:t>
      </w:r>
    </w:p>
    <w:p w:rsidR="007B59CE" w:rsidRDefault="007B59CE" w:rsidP="007B59CE">
      <w:pPr>
        <w:ind w:firstLine="426"/>
        <w:jc w:val="both"/>
        <w:rPr>
          <w:rFonts w:ascii="Calibri" w:hAnsi="Calibri"/>
          <w:sz w:val="24"/>
          <w:szCs w:val="24"/>
          <w:lang w:val="uk-UA"/>
        </w:rPr>
      </w:pPr>
      <w:r>
        <w:rPr>
          <w:rFonts w:ascii="Times New Roman" w:hAnsi="Times New Roman"/>
          <w:sz w:val="24"/>
          <w:szCs w:val="24"/>
          <w:lang w:val="uk-UA"/>
        </w:rPr>
        <w:t xml:space="preserve">Вартість послуг повинна включати </w:t>
      </w:r>
      <w:r>
        <w:rPr>
          <w:rFonts w:ascii="Times New Roman" w:hAnsi="Times New Roman"/>
          <w:spacing w:val="1"/>
          <w:sz w:val="24"/>
          <w:szCs w:val="24"/>
          <w:lang w:val="uk-UA"/>
        </w:rPr>
        <w:t>всі витрати,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w:t>
      </w:r>
      <w:r>
        <w:rPr>
          <w:rFonts w:ascii="Times New Roman" w:hAnsi="Times New Roman"/>
          <w:sz w:val="24"/>
          <w:szCs w:val="24"/>
          <w:lang w:val="uk-UA"/>
        </w:rPr>
        <w:t>) (на підтвердження надати гарантійний лист).</w:t>
      </w:r>
    </w:p>
    <w:p w:rsidR="006C660E" w:rsidRDefault="006C660E" w:rsidP="007B59CE">
      <w:pPr>
        <w:spacing w:after="0"/>
        <w:rPr>
          <w:lang w:val="uk-UA"/>
        </w:rPr>
      </w:pPr>
    </w:p>
    <w:p w:rsidR="006C660E" w:rsidRDefault="006C660E" w:rsidP="006C660E">
      <w:pPr>
        <w:jc w:val="center"/>
        <w:rPr>
          <w:rFonts w:ascii="Times New Roman" w:hAnsi="Times New Roman"/>
          <w:b/>
          <w:lang w:val="uk-UA"/>
        </w:rPr>
      </w:pPr>
    </w:p>
    <w:p w:rsidR="008A5812" w:rsidRPr="004B42F9" w:rsidRDefault="008A5812" w:rsidP="006C660E">
      <w:pPr>
        <w:jc w:val="center"/>
        <w:rPr>
          <w:rFonts w:ascii="Times New Roman" w:hAnsi="Times New Roman"/>
          <w:b/>
          <w:lang w:val="uk-UA"/>
        </w:rPr>
      </w:pPr>
    </w:p>
    <w:p w:rsidR="008A5812" w:rsidRPr="004B42F9" w:rsidRDefault="008A5812" w:rsidP="006C660E">
      <w:pPr>
        <w:jc w:val="center"/>
        <w:rPr>
          <w:rFonts w:ascii="Times New Roman" w:hAnsi="Times New Roman"/>
          <w:b/>
          <w:lang w:val="uk-UA"/>
        </w:rPr>
      </w:pPr>
    </w:p>
    <w:p w:rsidR="006C660E" w:rsidRDefault="006C660E" w:rsidP="006C660E">
      <w:pPr>
        <w:jc w:val="center"/>
        <w:rPr>
          <w:rFonts w:ascii="Times New Roman" w:hAnsi="Times New Roman"/>
          <w:b/>
          <w:lang w:val="uk-UA"/>
        </w:rPr>
      </w:pPr>
      <w:r>
        <w:rPr>
          <w:rFonts w:ascii="Times New Roman" w:hAnsi="Times New Roman"/>
          <w:b/>
          <w:lang w:val="uk-UA"/>
        </w:rPr>
        <w:t>Перелік лабораторних досліджень:</w:t>
      </w:r>
    </w:p>
    <w:tbl>
      <w:tblPr>
        <w:tblW w:w="9360" w:type="dxa"/>
        <w:tblInd w:w="108" w:type="dxa"/>
        <w:tblLayout w:type="fixed"/>
        <w:tblLook w:val="00A0" w:firstRow="1" w:lastRow="0" w:firstColumn="1" w:lastColumn="0" w:noHBand="0" w:noVBand="0"/>
      </w:tblPr>
      <w:tblGrid>
        <w:gridCol w:w="1276"/>
        <w:gridCol w:w="5957"/>
        <w:gridCol w:w="2127"/>
      </w:tblGrid>
      <w:tr w:rsidR="006C660E" w:rsidTr="008A5812">
        <w:trPr>
          <w:trHeight w:val="288"/>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6C660E" w:rsidRDefault="006C660E" w:rsidP="005C58BC">
            <w:pPr>
              <w:jc w:val="center"/>
              <w:rPr>
                <w:rFonts w:ascii="Times New Roman" w:hAnsi="Times New Roman"/>
                <w:b/>
                <w:lang w:val="uk-UA" w:eastAsia="en-US"/>
              </w:rPr>
            </w:pPr>
            <w:r>
              <w:rPr>
                <w:rFonts w:ascii="Times New Roman" w:hAnsi="Times New Roman"/>
                <w:b/>
                <w:lang w:val="uk-UA" w:eastAsia="en-US"/>
              </w:rPr>
              <w:t>№ з/п</w:t>
            </w:r>
          </w:p>
        </w:tc>
        <w:tc>
          <w:tcPr>
            <w:tcW w:w="5957" w:type="dxa"/>
            <w:tcBorders>
              <w:top w:val="single" w:sz="4" w:space="0" w:color="auto"/>
              <w:left w:val="single" w:sz="4" w:space="0" w:color="auto"/>
              <w:bottom w:val="single" w:sz="4" w:space="0" w:color="auto"/>
              <w:right w:val="nil"/>
            </w:tcBorders>
            <w:noWrap/>
            <w:vAlign w:val="center"/>
            <w:hideMark/>
          </w:tcPr>
          <w:p w:rsidR="006C660E" w:rsidRDefault="006C660E" w:rsidP="005C58BC">
            <w:pPr>
              <w:jc w:val="center"/>
              <w:rPr>
                <w:rFonts w:ascii="Times New Roman" w:hAnsi="Times New Roman"/>
                <w:b/>
                <w:lang w:val="uk-UA" w:eastAsia="en-US"/>
              </w:rPr>
            </w:pPr>
            <w:r>
              <w:rPr>
                <w:rFonts w:ascii="Times New Roman" w:hAnsi="Times New Roman"/>
                <w:b/>
                <w:lang w:val="uk-UA" w:eastAsia="en-US"/>
              </w:rPr>
              <w:t>Назва послуги</w:t>
            </w:r>
          </w:p>
        </w:tc>
        <w:tc>
          <w:tcPr>
            <w:tcW w:w="2127" w:type="dxa"/>
            <w:tcBorders>
              <w:top w:val="single" w:sz="4" w:space="0" w:color="auto"/>
              <w:left w:val="single" w:sz="4" w:space="0" w:color="auto"/>
              <w:bottom w:val="single" w:sz="4" w:space="0" w:color="auto"/>
              <w:right w:val="single" w:sz="4" w:space="0" w:color="auto"/>
            </w:tcBorders>
            <w:noWrap/>
            <w:vAlign w:val="center"/>
            <w:hideMark/>
          </w:tcPr>
          <w:p w:rsidR="006C660E" w:rsidRDefault="006C660E" w:rsidP="005C58BC">
            <w:pPr>
              <w:jc w:val="center"/>
              <w:rPr>
                <w:rFonts w:ascii="Times New Roman" w:hAnsi="Times New Roman"/>
                <w:b/>
                <w:color w:val="000000"/>
                <w:lang w:val="uk-UA" w:eastAsia="en-US"/>
              </w:rPr>
            </w:pPr>
            <w:r>
              <w:rPr>
                <w:rFonts w:ascii="Times New Roman" w:hAnsi="Times New Roman"/>
                <w:b/>
                <w:color w:val="000000"/>
                <w:lang w:val="en-US" w:eastAsia="en-US"/>
              </w:rPr>
              <w:t>К-сть</w:t>
            </w:r>
            <w:r>
              <w:rPr>
                <w:rFonts w:ascii="Times New Roman" w:hAnsi="Times New Roman"/>
                <w:b/>
                <w:color w:val="000000"/>
                <w:lang w:val="uk-UA" w:eastAsia="en-US"/>
              </w:rPr>
              <w:t xml:space="preserve"> послуг </w:t>
            </w:r>
          </w:p>
        </w:tc>
      </w:tr>
      <w:tr w:rsidR="006C660E" w:rsidTr="008A5812">
        <w:trPr>
          <w:trHeight w:val="58"/>
        </w:trPr>
        <w:tc>
          <w:tcPr>
            <w:tcW w:w="1276" w:type="dxa"/>
            <w:tcBorders>
              <w:top w:val="nil"/>
              <w:left w:val="single" w:sz="4" w:space="0" w:color="auto"/>
              <w:bottom w:val="nil"/>
              <w:right w:val="single" w:sz="4" w:space="0" w:color="auto"/>
            </w:tcBorders>
            <w:shd w:val="clear" w:color="auto" w:fill="D9E2F3"/>
            <w:noWrap/>
            <w:vAlign w:val="bottom"/>
            <w:hideMark/>
          </w:tcPr>
          <w:p w:rsidR="006C660E" w:rsidRPr="008A5812" w:rsidRDefault="006C660E" w:rsidP="005C58BC">
            <w:pPr>
              <w:jc w:val="right"/>
              <w:rPr>
                <w:rFonts w:ascii="Times New Roman" w:hAnsi="Times New Roman"/>
                <w:b/>
                <w:color w:val="000000"/>
                <w:lang w:val="uk-UA" w:eastAsia="en-US"/>
              </w:rPr>
            </w:pPr>
            <w:r w:rsidRPr="008A5812">
              <w:rPr>
                <w:rFonts w:ascii="Times New Roman" w:hAnsi="Times New Roman"/>
                <w:b/>
                <w:color w:val="000000"/>
                <w:lang w:val="uk-UA" w:eastAsia="en-US"/>
              </w:rPr>
              <w:t>1</w:t>
            </w:r>
          </w:p>
        </w:tc>
        <w:tc>
          <w:tcPr>
            <w:tcW w:w="5957" w:type="dxa"/>
            <w:tcBorders>
              <w:top w:val="nil"/>
              <w:left w:val="nil"/>
              <w:bottom w:val="nil"/>
              <w:right w:val="nil"/>
            </w:tcBorders>
            <w:shd w:val="clear" w:color="auto" w:fill="D9E2F3"/>
            <w:vAlign w:val="center"/>
            <w:hideMark/>
          </w:tcPr>
          <w:p w:rsidR="006C660E" w:rsidRDefault="006C660E" w:rsidP="005C58BC">
            <w:pPr>
              <w:rPr>
                <w:rFonts w:ascii="Times New Roman" w:hAnsi="Times New Roman"/>
                <w:b/>
                <w:bCs/>
                <w:color w:val="000000"/>
                <w:lang w:val="uk-UA" w:eastAsia="en-US"/>
              </w:rPr>
            </w:pPr>
            <w:r>
              <w:rPr>
                <w:rFonts w:ascii="Times New Roman" w:hAnsi="Times New Roman"/>
                <w:b/>
                <w:bCs/>
                <w:color w:val="000000"/>
                <w:lang w:val="uk-UA" w:eastAsia="en-US"/>
              </w:rPr>
              <w:t>Біохімія крові:</w:t>
            </w:r>
            <w:r>
              <w:rPr>
                <w:rFonts w:ascii="Times New Roman" w:hAnsi="Times New Roman"/>
                <w:bCs/>
                <w:color w:val="000000"/>
                <w:lang w:val="uk-UA" w:eastAsia="en-US"/>
              </w:rPr>
              <w:t>загальний білок, білірубін загальний, білірубін прямий, креатинін , сечовина, АЛТ , АСТ, сечова кислота, альфа амілаза загальна</w:t>
            </w:r>
          </w:p>
        </w:tc>
        <w:tc>
          <w:tcPr>
            <w:tcW w:w="2127" w:type="dxa"/>
            <w:tcBorders>
              <w:top w:val="nil"/>
              <w:left w:val="single" w:sz="4" w:space="0" w:color="auto"/>
              <w:bottom w:val="nil"/>
              <w:right w:val="single" w:sz="4" w:space="0" w:color="auto"/>
            </w:tcBorders>
            <w:shd w:val="clear" w:color="auto" w:fill="D9E2F3"/>
            <w:vAlign w:val="center"/>
            <w:hideMark/>
          </w:tcPr>
          <w:p w:rsidR="006C660E" w:rsidRPr="00127DBF" w:rsidRDefault="008A5812" w:rsidP="005C58BC">
            <w:pPr>
              <w:jc w:val="center"/>
              <w:rPr>
                <w:rFonts w:ascii="Times New Roman" w:hAnsi="Times New Roman"/>
                <w:b/>
                <w:bCs/>
                <w:color w:val="000000" w:themeColor="text1"/>
                <w:lang w:val="uk-UA" w:eastAsia="en-US"/>
              </w:rPr>
            </w:pPr>
            <w:r>
              <w:rPr>
                <w:rFonts w:ascii="Times New Roman" w:hAnsi="Times New Roman"/>
                <w:b/>
                <w:bCs/>
                <w:color w:val="000000" w:themeColor="text1"/>
                <w:lang w:val="en-US" w:eastAsia="en-US"/>
              </w:rPr>
              <w:t>120</w:t>
            </w:r>
            <w:r w:rsidR="00127DBF">
              <w:rPr>
                <w:rFonts w:ascii="Times New Roman" w:hAnsi="Times New Roman"/>
                <w:b/>
                <w:bCs/>
                <w:color w:val="000000" w:themeColor="text1"/>
                <w:lang w:val="uk-UA" w:eastAsia="en-US"/>
              </w:rPr>
              <w:t xml:space="preserve"> шт.</w:t>
            </w:r>
          </w:p>
        </w:tc>
      </w:tr>
      <w:tr w:rsidR="008A5812" w:rsidTr="004252DB">
        <w:trPr>
          <w:trHeight w:val="58"/>
        </w:trPr>
        <w:tc>
          <w:tcPr>
            <w:tcW w:w="1276" w:type="dxa"/>
            <w:tcBorders>
              <w:top w:val="nil"/>
              <w:left w:val="single" w:sz="4" w:space="0" w:color="auto"/>
              <w:bottom w:val="nil"/>
              <w:right w:val="single" w:sz="4" w:space="0" w:color="auto"/>
            </w:tcBorders>
            <w:shd w:val="clear" w:color="auto" w:fill="D9E2F3"/>
            <w:noWrap/>
            <w:vAlign w:val="bottom"/>
          </w:tcPr>
          <w:p w:rsidR="008A5812" w:rsidRDefault="008A5812" w:rsidP="005C58BC">
            <w:pPr>
              <w:jc w:val="right"/>
              <w:rPr>
                <w:rFonts w:ascii="Times New Roman" w:hAnsi="Times New Roman"/>
                <w:color w:val="000000"/>
                <w:lang w:val="uk-UA" w:eastAsia="en-US"/>
              </w:rPr>
            </w:pPr>
          </w:p>
        </w:tc>
        <w:tc>
          <w:tcPr>
            <w:tcW w:w="5957" w:type="dxa"/>
            <w:tcBorders>
              <w:top w:val="nil"/>
              <w:left w:val="nil"/>
              <w:bottom w:val="nil"/>
              <w:right w:val="nil"/>
            </w:tcBorders>
            <w:shd w:val="clear" w:color="auto" w:fill="D9E2F3"/>
            <w:vAlign w:val="center"/>
          </w:tcPr>
          <w:p w:rsidR="008A5812" w:rsidRDefault="008A5812" w:rsidP="005C58BC">
            <w:pPr>
              <w:rPr>
                <w:rFonts w:ascii="Times New Roman" w:hAnsi="Times New Roman"/>
                <w:b/>
                <w:bCs/>
                <w:color w:val="000000"/>
                <w:lang w:val="uk-UA" w:eastAsia="en-US"/>
              </w:rPr>
            </w:pPr>
          </w:p>
        </w:tc>
        <w:tc>
          <w:tcPr>
            <w:tcW w:w="2127" w:type="dxa"/>
            <w:tcBorders>
              <w:top w:val="nil"/>
              <w:left w:val="single" w:sz="4" w:space="0" w:color="auto"/>
              <w:bottom w:val="nil"/>
              <w:right w:val="single" w:sz="4" w:space="0" w:color="auto"/>
            </w:tcBorders>
            <w:shd w:val="clear" w:color="auto" w:fill="D9E2F3"/>
            <w:vAlign w:val="center"/>
          </w:tcPr>
          <w:p w:rsidR="008A5812" w:rsidRPr="002C3E26" w:rsidRDefault="008A5812" w:rsidP="005C58BC">
            <w:pPr>
              <w:jc w:val="center"/>
              <w:rPr>
                <w:rFonts w:ascii="Times New Roman" w:hAnsi="Times New Roman"/>
                <w:b/>
                <w:bCs/>
                <w:color w:val="000000" w:themeColor="text1"/>
                <w:lang w:val="uk-UA" w:eastAsia="en-US"/>
              </w:rPr>
            </w:pPr>
          </w:p>
        </w:tc>
      </w:tr>
      <w:tr w:rsidR="008A5812" w:rsidTr="00127DBF">
        <w:trPr>
          <w:trHeight w:val="60"/>
        </w:trPr>
        <w:tc>
          <w:tcPr>
            <w:tcW w:w="1276" w:type="dxa"/>
            <w:tcBorders>
              <w:top w:val="nil"/>
              <w:left w:val="single" w:sz="4" w:space="0" w:color="auto"/>
              <w:bottom w:val="single" w:sz="4" w:space="0" w:color="auto"/>
              <w:right w:val="single" w:sz="4" w:space="0" w:color="auto"/>
            </w:tcBorders>
            <w:shd w:val="clear" w:color="auto" w:fill="D9E2F3"/>
            <w:noWrap/>
            <w:vAlign w:val="bottom"/>
          </w:tcPr>
          <w:p w:rsidR="008A5812" w:rsidRDefault="008A5812" w:rsidP="00127DBF">
            <w:pPr>
              <w:rPr>
                <w:rFonts w:ascii="Times New Roman" w:hAnsi="Times New Roman"/>
                <w:color w:val="000000"/>
                <w:lang w:val="uk-UA" w:eastAsia="en-US"/>
              </w:rPr>
            </w:pPr>
          </w:p>
        </w:tc>
        <w:tc>
          <w:tcPr>
            <w:tcW w:w="5957" w:type="dxa"/>
            <w:tcBorders>
              <w:top w:val="nil"/>
              <w:left w:val="nil"/>
              <w:bottom w:val="single" w:sz="4" w:space="0" w:color="auto"/>
              <w:right w:val="nil"/>
            </w:tcBorders>
            <w:shd w:val="clear" w:color="auto" w:fill="D9E2F3"/>
            <w:vAlign w:val="center"/>
          </w:tcPr>
          <w:p w:rsidR="008A5812" w:rsidRDefault="008A5812" w:rsidP="005C58BC">
            <w:pPr>
              <w:rPr>
                <w:rFonts w:ascii="Times New Roman" w:hAnsi="Times New Roman"/>
                <w:b/>
                <w:bCs/>
                <w:color w:val="000000"/>
                <w:lang w:val="uk-UA" w:eastAsia="en-US"/>
              </w:rPr>
            </w:pPr>
          </w:p>
        </w:tc>
        <w:tc>
          <w:tcPr>
            <w:tcW w:w="2127" w:type="dxa"/>
            <w:tcBorders>
              <w:top w:val="nil"/>
              <w:left w:val="single" w:sz="4" w:space="0" w:color="auto"/>
              <w:bottom w:val="single" w:sz="4" w:space="0" w:color="auto"/>
              <w:right w:val="single" w:sz="4" w:space="0" w:color="auto"/>
            </w:tcBorders>
            <w:shd w:val="clear" w:color="auto" w:fill="D9E2F3"/>
            <w:vAlign w:val="center"/>
          </w:tcPr>
          <w:p w:rsidR="008A5812" w:rsidRPr="002C3E26" w:rsidRDefault="008A5812" w:rsidP="005C58BC">
            <w:pPr>
              <w:jc w:val="center"/>
              <w:rPr>
                <w:rFonts w:ascii="Times New Roman" w:hAnsi="Times New Roman"/>
                <w:b/>
                <w:bCs/>
                <w:color w:val="000000" w:themeColor="text1"/>
                <w:lang w:val="uk-UA" w:eastAsia="en-US"/>
              </w:rPr>
            </w:pPr>
          </w:p>
        </w:tc>
      </w:tr>
      <w:tr w:rsidR="008A5812" w:rsidTr="008A5812">
        <w:trPr>
          <w:trHeight w:val="58"/>
        </w:trPr>
        <w:tc>
          <w:tcPr>
            <w:tcW w:w="1276" w:type="dxa"/>
            <w:tcBorders>
              <w:top w:val="single" w:sz="4" w:space="0" w:color="auto"/>
              <w:left w:val="single" w:sz="4" w:space="0" w:color="auto"/>
              <w:bottom w:val="single" w:sz="4" w:space="0" w:color="auto"/>
              <w:right w:val="single" w:sz="4" w:space="0" w:color="auto"/>
            </w:tcBorders>
            <w:shd w:val="clear" w:color="auto" w:fill="D9E2F3"/>
            <w:noWrap/>
            <w:vAlign w:val="bottom"/>
          </w:tcPr>
          <w:p w:rsidR="008A5812" w:rsidRPr="008A5812" w:rsidRDefault="008A5812" w:rsidP="005C58BC">
            <w:pPr>
              <w:jc w:val="right"/>
              <w:rPr>
                <w:rFonts w:ascii="Times New Roman" w:hAnsi="Times New Roman"/>
                <w:b/>
                <w:color w:val="000000"/>
                <w:lang w:val="en-US" w:eastAsia="en-US"/>
              </w:rPr>
            </w:pPr>
            <w:r w:rsidRPr="008A5812">
              <w:rPr>
                <w:rFonts w:ascii="Times New Roman" w:hAnsi="Times New Roman"/>
                <w:b/>
                <w:color w:val="000000"/>
                <w:lang w:val="en-US" w:eastAsia="en-US"/>
              </w:rPr>
              <w:t>2</w:t>
            </w:r>
          </w:p>
        </w:tc>
        <w:tc>
          <w:tcPr>
            <w:tcW w:w="5957" w:type="dxa"/>
            <w:tcBorders>
              <w:top w:val="single" w:sz="4" w:space="0" w:color="auto"/>
              <w:left w:val="nil"/>
              <w:bottom w:val="single" w:sz="4" w:space="0" w:color="auto"/>
              <w:right w:val="nil"/>
            </w:tcBorders>
            <w:shd w:val="clear" w:color="auto" w:fill="D9E2F3"/>
            <w:vAlign w:val="center"/>
          </w:tcPr>
          <w:p w:rsidR="008A5812" w:rsidRPr="008A5812" w:rsidRDefault="008A5812" w:rsidP="005C58BC">
            <w:pPr>
              <w:rPr>
                <w:rFonts w:ascii="Times New Roman" w:hAnsi="Times New Roman"/>
                <w:b/>
                <w:bCs/>
                <w:color w:val="000000"/>
                <w:lang w:val="uk-UA" w:eastAsia="en-US"/>
              </w:rPr>
            </w:pPr>
            <w:r>
              <w:rPr>
                <w:rFonts w:ascii="Times New Roman" w:hAnsi="Times New Roman"/>
                <w:b/>
                <w:bCs/>
                <w:color w:val="000000"/>
                <w:lang w:val="uk-UA" w:eastAsia="en-US"/>
              </w:rPr>
              <w:t>Міжнародн</w:t>
            </w:r>
            <w:r w:rsidR="006512EF">
              <w:rPr>
                <w:rFonts w:ascii="Times New Roman" w:hAnsi="Times New Roman"/>
                <w:b/>
                <w:bCs/>
                <w:color w:val="000000"/>
                <w:lang w:val="uk-UA" w:eastAsia="en-US"/>
              </w:rPr>
              <w:t>е нормалізоване відношення (МНВ</w:t>
            </w:r>
            <w:r>
              <w:rPr>
                <w:rFonts w:ascii="Times New Roman" w:hAnsi="Times New Roman"/>
                <w:b/>
                <w:bCs/>
                <w:color w:val="000000"/>
                <w:lang w:val="uk-UA" w:eastAsia="en-US"/>
              </w:rPr>
              <w:t>)</w:t>
            </w:r>
          </w:p>
        </w:tc>
        <w:tc>
          <w:tcPr>
            <w:tcW w:w="2127" w:type="dxa"/>
            <w:tcBorders>
              <w:top w:val="single" w:sz="4" w:space="0" w:color="auto"/>
              <w:left w:val="single" w:sz="4" w:space="0" w:color="auto"/>
              <w:bottom w:val="single" w:sz="4" w:space="0" w:color="auto"/>
              <w:right w:val="single" w:sz="4" w:space="0" w:color="auto"/>
            </w:tcBorders>
            <w:shd w:val="clear" w:color="auto" w:fill="D9E2F3"/>
            <w:vAlign w:val="center"/>
          </w:tcPr>
          <w:p w:rsidR="008A5812" w:rsidRPr="00127DBF" w:rsidRDefault="008A5812" w:rsidP="005C58BC">
            <w:pPr>
              <w:jc w:val="center"/>
              <w:rPr>
                <w:rFonts w:ascii="Times New Roman" w:hAnsi="Times New Roman"/>
                <w:b/>
                <w:bCs/>
                <w:color w:val="000000" w:themeColor="text1"/>
                <w:lang w:val="uk-UA" w:eastAsia="en-US"/>
              </w:rPr>
            </w:pPr>
            <w:r>
              <w:rPr>
                <w:rFonts w:ascii="Times New Roman" w:hAnsi="Times New Roman"/>
                <w:b/>
                <w:bCs/>
                <w:color w:val="000000" w:themeColor="text1"/>
                <w:lang w:val="en-US" w:eastAsia="en-US"/>
              </w:rPr>
              <w:t>60</w:t>
            </w:r>
            <w:r w:rsidR="00127DBF">
              <w:rPr>
                <w:rFonts w:ascii="Times New Roman" w:hAnsi="Times New Roman"/>
                <w:b/>
                <w:bCs/>
                <w:color w:val="000000" w:themeColor="text1"/>
                <w:lang w:val="uk-UA" w:eastAsia="en-US"/>
              </w:rPr>
              <w:t>шт.</w:t>
            </w:r>
          </w:p>
        </w:tc>
      </w:tr>
    </w:tbl>
    <w:p w:rsidR="006C660E" w:rsidRPr="006C660E" w:rsidRDefault="006C660E" w:rsidP="006C660E">
      <w:pPr>
        <w:rPr>
          <w:lang w:val="uk-UA"/>
        </w:rPr>
      </w:pPr>
    </w:p>
    <w:p w:rsidR="006C660E" w:rsidRPr="006C660E" w:rsidRDefault="006C660E" w:rsidP="006C660E">
      <w:pPr>
        <w:jc w:val="both"/>
        <w:rPr>
          <w:lang w:val="uk-UA"/>
        </w:rPr>
      </w:pPr>
      <w:r w:rsidRPr="006C660E">
        <w:rPr>
          <w:b/>
          <w:bCs/>
          <w:i/>
          <w:u w:val="single"/>
          <w:lang w:val="uk-UA"/>
        </w:rPr>
        <w:t xml:space="preserve">Примітка: </w:t>
      </w:r>
      <w:r w:rsidRPr="006C660E">
        <w:rPr>
          <w:rFonts w:eastAsia="Calibri"/>
          <w:color w:val="000000"/>
          <w:lang w:val="uk-UA" w:eastAsia="en-US"/>
        </w:rPr>
        <w:t>Тендерна пропозиція, що не містить передбачених документів, вважається такою, що не відповідає умовам цієї документації</w:t>
      </w:r>
      <w:r w:rsidRPr="006C660E">
        <w:rPr>
          <w:lang w:val="uk-UA"/>
        </w:rPr>
        <w:t>.</w:t>
      </w:r>
    </w:p>
    <w:p w:rsidR="006C660E" w:rsidRPr="006C660E" w:rsidRDefault="006C660E" w:rsidP="006C660E">
      <w:pPr>
        <w:tabs>
          <w:tab w:val="left" w:pos="0"/>
        </w:tabs>
        <w:ind w:firstLine="426"/>
        <w:contextualSpacing/>
        <w:jc w:val="both"/>
        <w:rPr>
          <w:b/>
          <w:i/>
          <w:lang w:val="uk-UA"/>
        </w:rPr>
      </w:pPr>
      <w:r w:rsidRPr="006C660E">
        <w:rPr>
          <w:b/>
          <w:i/>
          <w:lang w:val="uk-UA"/>
        </w:rPr>
        <w:t>*Учасник процедури закупівлі підтверджує технічні вимоги Замовника викладаючи їх у стверджувальній формі на фірмовому бланку із зазначенням № та дати, посади, прізвища, ініціалів та підпису уповноваженої особи, та скріплена печаткою підприємства (у разі наявності).</w:t>
      </w:r>
    </w:p>
    <w:p w:rsidR="006C660E" w:rsidRPr="006C660E" w:rsidRDefault="006C660E" w:rsidP="006C660E">
      <w:pPr>
        <w:keepNext/>
        <w:keepLines/>
        <w:tabs>
          <w:tab w:val="left" w:pos="851"/>
        </w:tabs>
        <w:spacing w:after="0"/>
        <w:ind w:right="44" w:firstLine="426"/>
        <w:contextualSpacing/>
        <w:jc w:val="both"/>
        <w:outlineLvl w:val="1"/>
        <w:rPr>
          <w:rFonts w:ascii="Times New Roman" w:eastAsiaTheme="majorEastAsia" w:hAnsi="Times New Roman" w:cstheme="majorBidi"/>
          <w:bCs/>
          <w:i/>
          <w:color w:val="4F81BD" w:themeColor="accent1"/>
          <w:lang w:val="uk-UA"/>
        </w:rPr>
      </w:pPr>
      <w:r w:rsidRPr="006C660E">
        <w:rPr>
          <w:rFonts w:ascii="Times New Roman" w:eastAsiaTheme="majorEastAsia" w:hAnsi="Times New Roman" w:cstheme="majorBidi"/>
          <w:bCs/>
          <w:i/>
          <w:color w:val="4F81BD" w:themeColor="accent1"/>
          <w:lang w:val="uk-UA"/>
        </w:rPr>
        <w:t>** технічні вимоги у разі посилання на конкретні торговельну марку чи фірму, патент, конструкцію або тип предмета закупівлі, джерело його походження або виробника треба розуміти та читати з додатковим виразом "або еквівалент" (згідно пункту 3 частини другої статті 22 ЗАКОНУ УКРАЇНИ «Про публічні закупівлі» із змінами).</w:t>
      </w:r>
    </w:p>
    <w:p w:rsidR="006C660E" w:rsidRPr="006C660E" w:rsidRDefault="006C660E" w:rsidP="006C660E">
      <w:pPr>
        <w:tabs>
          <w:tab w:val="left" w:pos="567"/>
        </w:tabs>
        <w:suppressAutoHyphens/>
        <w:spacing w:after="120" w:line="240" w:lineRule="auto"/>
        <w:ind w:firstLine="284"/>
        <w:rPr>
          <w:rFonts w:ascii="Times New Roman" w:eastAsia="Times New Roman" w:hAnsi="Times New Roman" w:cs="Times New Roman"/>
          <w:lang w:val="uk-UA" w:eastAsia="zh-CN"/>
        </w:rPr>
      </w:pPr>
      <w:proofErr w:type="gramStart"/>
      <w:r w:rsidRPr="006C660E">
        <w:rPr>
          <w:rFonts w:ascii="Times New Roman" w:eastAsia="Times New Roman" w:hAnsi="Times New Roman" w:cs="Times New Roman"/>
          <w:lang w:eastAsia="zh-CN"/>
        </w:rPr>
        <w:t>Техн</w:t>
      </w:r>
      <w:proofErr w:type="gramEnd"/>
      <w:r w:rsidRPr="006C660E">
        <w:rPr>
          <w:rFonts w:ascii="Times New Roman" w:eastAsia="Times New Roman" w:hAnsi="Times New Roman" w:cs="Times New Roman"/>
          <w:lang w:eastAsia="zh-CN"/>
        </w:rPr>
        <w:t xml:space="preserve">ічні характеристики еквіваленту не повинні бути гіршими. У випадку надання учасником еквіваленту він </w:t>
      </w:r>
      <w:proofErr w:type="gramStart"/>
      <w:r w:rsidRPr="006C660E">
        <w:rPr>
          <w:rFonts w:ascii="Times New Roman" w:eastAsia="Times New Roman" w:hAnsi="Times New Roman" w:cs="Times New Roman"/>
          <w:lang w:eastAsia="zh-CN"/>
        </w:rPr>
        <w:t>повинен</w:t>
      </w:r>
      <w:proofErr w:type="gramEnd"/>
      <w:r w:rsidRPr="006C660E">
        <w:rPr>
          <w:rFonts w:ascii="Times New Roman" w:eastAsia="Times New Roman" w:hAnsi="Times New Roman" w:cs="Times New Roman"/>
          <w:lang w:eastAsia="zh-CN"/>
        </w:rPr>
        <w:t xml:space="preserve"> надати порівняльну таблицю запропонованого товару з товаром, який вимагається Замовником.</w:t>
      </w:r>
    </w:p>
    <w:p w:rsidR="007B59CE" w:rsidRPr="006C660E" w:rsidRDefault="007B59CE" w:rsidP="006C660E">
      <w:pPr>
        <w:rPr>
          <w:lang w:val="uk-UA"/>
        </w:rPr>
        <w:sectPr w:rsidR="007B59CE" w:rsidRPr="006C660E" w:rsidSect="00F033F6">
          <w:pgSz w:w="11906" w:h="16838"/>
          <w:pgMar w:top="567" w:right="707" w:bottom="567" w:left="1134" w:header="142" w:footer="0" w:gutter="0"/>
          <w:paperSrc w:first="7" w:other="7"/>
          <w:cols w:space="720"/>
        </w:sectPr>
      </w:pPr>
    </w:p>
    <w:p w:rsidR="00B200EA" w:rsidRDefault="00B200EA" w:rsidP="00C652C0">
      <w:pPr>
        <w:pStyle w:val="af3"/>
        <w:tabs>
          <w:tab w:val="left" w:pos="8749"/>
        </w:tabs>
        <w:rPr>
          <w:sz w:val="22"/>
          <w:szCs w:val="22"/>
          <w:lang w:val="uk-UA"/>
        </w:rPr>
      </w:pPr>
    </w:p>
    <w:p w:rsidR="00A529D7" w:rsidRPr="00A529D7" w:rsidRDefault="00B200EA" w:rsidP="00A529D7">
      <w:pPr>
        <w:pStyle w:val="af3"/>
        <w:tabs>
          <w:tab w:val="left" w:pos="8749"/>
        </w:tabs>
        <w:ind w:firstLine="284"/>
        <w:rPr>
          <w:sz w:val="22"/>
          <w:szCs w:val="22"/>
          <w:lang w:val="uk-UA"/>
        </w:rPr>
      </w:pPr>
      <w:r>
        <w:rPr>
          <w:sz w:val="22"/>
          <w:szCs w:val="22"/>
          <w:lang w:val="uk-UA"/>
        </w:rPr>
        <w:t xml:space="preserve">                                                                                                                                               </w:t>
      </w:r>
      <w:r w:rsidR="00A67F0D">
        <w:rPr>
          <w:sz w:val="22"/>
          <w:szCs w:val="22"/>
          <w:lang w:val="uk-UA"/>
        </w:rPr>
        <w:t>Додаток 5</w:t>
      </w:r>
      <w:r w:rsidR="00A529D7">
        <w:rPr>
          <w:sz w:val="22"/>
          <w:szCs w:val="22"/>
          <w:lang w:val="uk-UA"/>
        </w:rPr>
        <w:t>.</w:t>
      </w:r>
    </w:p>
    <w:p w:rsidR="00BF5F30" w:rsidRPr="00BF5F30" w:rsidRDefault="00BF5F30" w:rsidP="00BF5F30">
      <w:pPr>
        <w:widowControl w:val="0"/>
        <w:spacing w:after="0" w:line="240" w:lineRule="auto"/>
        <w:jc w:val="center"/>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 xml:space="preserve">Лікувально-профілактичні підрозділи Комунального некомерційного підприємства «Коломийський районний центр первинної медико-санітарної допомоги Коломийської районної ради» </w:t>
      </w:r>
    </w:p>
    <w:tbl>
      <w:tblPr>
        <w:tblW w:w="1035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409"/>
        <w:gridCol w:w="1842"/>
        <w:gridCol w:w="4254"/>
        <w:gridCol w:w="1420"/>
      </w:tblGrid>
      <w:tr w:rsidR="00BF5F30" w:rsidRPr="00BF5F30" w:rsidTr="00A529D7">
        <w:trPr>
          <w:trHeight w:val="20"/>
        </w:trPr>
        <w:tc>
          <w:tcPr>
            <w:tcW w:w="425" w:type="dxa"/>
            <w:tcBorders>
              <w:top w:val="single" w:sz="4" w:space="0" w:color="000000"/>
              <w:left w:val="single" w:sz="4" w:space="0" w:color="000000"/>
              <w:bottom w:val="single" w:sz="4" w:space="0" w:color="000000"/>
              <w:right w:val="single" w:sz="4" w:space="0" w:color="000000"/>
            </w:tcBorders>
            <w:hideMark/>
          </w:tcPr>
          <w:p w:rsidR="00BF5F30" w:rsidRPr="00BF5F30" w:rsidRDefault="00BF5F30" w:rsidP="00BF5F30">
            <w:pPr>
              <w:widowControl w:val="0"/>
              <w:spacing w:after="0" w:line="240" w:lineRule="exact"/>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 п/п</w:t>
            </w:r>
          </w:p>
        </w:tc>
        <w:tc>
          <w:tcPr>
            <w:tcW w:w="2409" w:type="dxa"/>
            <w:tcBorders>
              <w:top w:val="single" w:sz="4" w:space="0" w:color="000000"/>
              <w:left w:val="single" w:sz="4" w:space="0" w:color="000000"/>
              <w:bottom w:val="single" w:sz="4" w:space="0" w:color="000000"/>
              <w:right w:val="single" w:sz="4" w:space="0" w:color="000000"/>
            </w:tcBorders>
            <w:hideMark/>
          </w:tcPr>
          <w:p w:rsidR="00BF5F30" w:rsidRPr="00BF5F30" w:rsidRDefault="00BF5F30" w:rsidP="00BF5F30">
            <w:pPr>
              <w:widowControl w:val="0"/>
              <w:spacing w:after="0" w:line="240" w:lineRule="exact"/>
              <w:jc w:val="center"/>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Лікувально-профілактичні підрозділи (повна назва)</w:t>
            </w:r>
          </w:p>
        </w:tc>
        <w:tc>
          <w:tcPr>
            <w:tcW w:w="1842" w:type="dxa"/>
            <w:tcBorders>
              <w:top w:val="single" w:sz="4" w:space="0" w:color="000000"/>
              <w:left w:val="single" w:sz="4" w:space="0" w:color="000000"/>
              <w:bottom w:val="single" w:sz="4" w:space="0" w:color="000000"/>
              <w:right w:val="single" w:sz="4" w:space="0" w:color="000000"/>
            </w:tcBorders>
            <w:hideMark/>
          </w:tcPr>
          <w:p w:rsidR="00BF5F30" w:rsidRPr="00BF5F30" w:rsidRDefault="00BF5F30" w:rsidP="00BF5F30">
            <w:pPr>
              <w:widowControl w:val="0"/>
              <w:spacing w:after="0" w:line="240" w:lineRule="exact"/>
              <w:jc w:val="center"/>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 xml:space="preserve">П.І.Б, керівника </w:t>
            </w:r>
          </w:p>
          <w:p w:rsidR="00BF5F30" w:rsidRPr="00BF5F30" w:rsidRDefault="00BF5F30" w:rsidP="00BF5F30">
            <w:pPr>
              <w:widowControl w:val="0"/>
              <w:spacing w:after="0" w:line="240" w:lineRule="exact"/>
              <w:jc w:val="center"/>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 телефону</w:t>
            </w:r>
          </w:p>
        </w:tc>
        <w:tc>
          <w:tcPr>
            <w:tcW w:w="4254" w:type="dxa"/>
            <w:tcBorders>
              <w:top w:val="single" w:sz="4" w:space="0" w:color="000000"/>
              <w:left w:val="single" w:sz="4" w:space="0" w:color="000000"/>
              <w:bottom w:val="single" w:sz="4" w:space="0" w:color="000000"/>
              <w:right w:val="single" w:sz="4" w:space="0" w:color="000000"/>
            </w:tcBorders>
            <w:hideMark/>
          </w:tcPr>
          <w:p w:rsidR="00BF5F30" w:rsidRPr="00BF5F30" w:rsidRDefault="00BF5F30" w:rsidP="00BF5F30">
            <w:pPr>
              <w:widowControl w:val="0"/>
              <w:spacing w:after="0" w:line="240" w:lineRule="exact"/>
              <w:jc w:val="center"/>
              <w:rPr>
                <w:rFonts w:ascii="Times New Roman" w:eastAsia="Courier New" w:hAnsi="Times New Roman" w:cs="Times New Roman"/>
                <w:b/>
                <w:bCs/>
                <w:color w:val="000000"/>
                <w:lang w:val="uk-UA"/>
              </w:rPr>
            </w:pPr>
            <w:r w:rsidRPr="00BF5F30">
              <w:rPr>
                <w:rFonts w:ascii="Times New Roman" w:eastAsia="Courier New" w:hAnsi="Times New Roman" w:cs="Times New Roman"/>
                <w:b/>
                <w:bCs/>
                <w:color w:val="000000"/>
                <w:lang w:val="uk-UA"/>
              </w:rPr>
              <w:t>Повна адреса закладу, робочий телефон,</w:t>
            </w:r>
          </w:p>
          <w:p w:rsidR="00BF5F30" w:rsidRPr="00BF5F30" w:rsidRDefault="00BF5F30" w:rsidP="00BF5F30">
            <w:pPr>
              <w:widowControl w:val="0"/>
              <w:spacing w:after="0" w:line="240" w:lineRule="exact"/>
              <w:jc w:val="center"/>
              <w:rPr>
                <w:rFonts w:ascii="Times New Roman" w:eastAsia="Courier New" w:hAnsi="Times New Roman" w:cs="Times New Roman"/>
                <w:b/>
                <w:bCs/>
                <w:color w:val="000000"/>
                <w:lang w:val="uk-UA"/>
              </w:rPr>
            </w:pPr>
            <w:r w:rsidRPr="00BF5F30">
              <w:rPr>
                <w:rFonts w:ascii="Times New Roman" w:eastAsia="Courier New" w:hAnsi="Times New Roman" w:cs="Times New Roman"/>
                <w:b/>
                <w:bCs/>
                <w:color w:val="000000"/>
                <w:lang w:val="uk-UA"/>
              </w:rPr>
              <w:t>електронна адреса</w:t>
            </w:r>
          </w:p>
        </w:tc>
        <w:tc>
          <w:tcPr>
            <w:tcW w:w="1420" w:type="dxa"/>
            <w:tcBorders>
              <w:top w:val="single" w:sz="4" w:space="0" w:color="000000"/>
              <w:left w:val="single" w:sz="4" w:space="0" w:color="000000"/>
              <w:bottom w:val="single" w:sz="4" w:space="0" w:color="000000"/>
              <w:right w:val="single" w:sz="4" w:space="0" w:color="000000"/>
            </w:tcBorders>
            <w:hideMark/>
          </w:tcPr>
          <w:p w:rsidR="00BF5F30" w:rsidRPr="00BF5F30" w:rsidRDefault="00BF5F30" w:rsidP="00BF5F30">
            <w:pPr>
              <w:widowControl w:val="0"/>
              <w:spacing w:after="0" w:line="240" w:lineRule="exact"/>
              <w:jc w:val="center"/>
              <w:rPr>
                <w:rFonts w:ascii="Times New Roman" w:eastAsia="Courier New" w:hAnsi="Times New Roman" w:cs="Times New Roman"/>
                <w:b/>
                <w:bCs/>
                <w:color w:val="000000"/>
                <w:lang w:val="uk-UA"/>
              </w:rPr>
            </w:pPr>
            <w:r w:rsidRPr="00BF5F30">
              <w:rPr>
                <w:rFonts w:ascii="Times New Roman" w:eastAsia="Courier New" w:hAnsi="Times New Roman" w:cs="Times New Roman"/>
                <w:b/>
                <w:bCs/>
                <w:color w:val="000000"/>
                <w:lang w:val="uk-UA"/>
              </w:rPr>
              <w:t>Примітка</w:t>
            </w:r>
          </w:p>
        </w:tc>
      </w:tr>
      <w:tr w:rsidR="007215CC" w:rsidRPr="00A84420"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7215CC" w:rsidRPr="00BF5F30" w:rsidRDefault="007215CC" w:rsidP="00BF5F30">
            <w:pPr>
              <w:widowControl w:val="0"/>
              <w:spacing w:after="0" w:line="240" w:lineRule="auto"/>
              <w:ind w:right="-108"/>
              <w:jc w:val="center"/>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1</w:t>
            </w:r>
          </w:p>
        </w:tc>
        <w:tc>
          <w:tcPr>
            <w:tcW w:w="2409" w:type="dxa"/>
            <w:tcBorders>
              <w:top w:val="single" w:sz="4" w:space="0" w:color="000000"/>
              <w:left w:val="single" w:sz="4" w:space="0" w:color="000000"/>
              <w:bottom w:val="single" w:sz="4" w:space="0" w:color="000000"/>
              <w:right w:val="single" w:sz="4" w:space="0" w:color="000000"/>
            </w:tcBorders>
          </w:tcPr>
          <w:p w:rsidR="007215CC" w:rsidRPr="00BF5F30" w:rsidRDefault="007215CC" w:rsidP="00AC0539">
            <w:pPr>
              <w:widowControl w:val="0"/>
              <w:spacing w:after="0" w:line="240" w:lineRule="auto"/>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Амбулаторія загальної практики сімейної медицини</w:t>
            </w:r>
            <w:r w:rsidRPr="00BF5F30">
              <w:rPr>
                <w:rFonts w:ascii="Times New Roman" w:eastAsia="Courier New" w:hAnsi="Times New Roman" w:cs="Times New Roman"/>
                <w:b/>
                <w:bCs/>
                <w:color w:val="000000"/>
                <w:lang w:val="uk-UA"/>
              </w:rPr>
              <w:t xml:space="preserve"> с-ща Отинія</w:t>
            </w:r>
          </w:p>
        </w:tc>
        <w:tc>
          <w:tcPr>
            <w:tcW w:w="1842" w:type="dxa"/>
            <w:tcBorders>
              <w:top w:val="single" w:sz="4" w:space="0" w:color="000000"/>
              <w:left w:val="single" w:sz="4" w:space="0" w:color="000000"/>
              <w:bottom w:val="single" w:sz="4" w:space="0" w:color="000000"/>
              <w:right w:val="single" w:sz="4" w:space="0" w:color="000000"/>
            </w:tcBorders>
            <w:vAlign w:val="center"/>
          </w:tcPr>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Назарук Ірина Миронівна</w:t>
            </w:r>
          </w:p>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050 650 70 58</w:t>
            </w:r>
          </w:p>
        </w:tc>
        <w:tc>
          <w:tcPr>
            <w:tcW w:w="4254" w:type="dxa"/>
            <w:tcBorders>
              <w:top w:val="single" w:sz="4" w:space="0" w:color="000000"/>
              <w:left w:val="single" w:sz="4" w:space="0" w:color="000000"/>
              <w:bottom w:val="single" w:sz="4" w:space="0" w:color="000000"/>
              <w:right w:val="single" w:sz="4" w:space="0" w:color="000000"/>
            </w:tcBorders>
            <w:vAlign w:val="center"/>
          </w:tcPr>
          <w:p w:rsidR="007215CC" w:rsidRPr="00BF5F30" w:rsidRDefault="007215CC" w:rsidP="00AC0539">
            <w:pPr>
              <w:widowControl w:val="0"/>
              <w:spacing w:after="0" w:line="240" w:lineRule="auto"/>
              <w:ind w:right="-108"/>
              <w:rPr>
                <w:rFonts w:ascii="Times New Roman" w:eastAsia="Courier New" w:hAnsi="Times New Roman" w:cs="Times New Roman"/>
                <w:bCs/>
                <w:color w:val="000000"/>
                <w:lang w:val="uk-UA"/>
              </w:rPr>
            </w:pPr>
            <w:r w:rsidRPr="00BF5F30">
              <w:rPr>
                <w:rFonts w:ascii="Times New Roman" w:eastAsia="Courier New" w:hAnsi="Times New Roman" w:cs="Times New Roman"/>
                <w:bCs/>
                <w:color w:val="000000"/>
                <w:lang w:val="uk-UA"/>
              </w:rPr>
              <w:t>78223, Івано-Франківська обл, Коломийський р-н,с-ще Отинія, вул. Січових Стрільців, буд. 5</w:t>
            </w:r>
          </w:p>
          <w:p w:rsidR="007215CC" w:rsidRPr="00BF5F30" w:rsidRDefault="007215CC" w:rsidP="00AC0539">
            <w:pPr>
              <w:widowControl w:val="0"/>
              <w:spacing w:after="0" w:line="240" w:lineRule="auto"/>
              <w:ind w:right="-108"/>
              <w:rPr>
                <w:rFonts w:ascii="Times New Roman" w:eastAsia="Courier New" w:hAnsi="Times New Roman" w:cs="Times New Roman"/>
                <w:bCs/>
                <w:color w:val="000000"/>
                <w:lang w:val="uk-UA"/>
              </w:rPr>
            </w:pPr>
            <w:r w:rsidRPr="00BF5F30">
              <w:rPr>
                <w:rFonts w:ascii="Times New Roman" w:eastAsia="Courier New" w:hAnsi="Times New Roman" w:cs="Times New Roman"/>
                <w:bCs/>
                <w:color w:val="000000"/>
                <w:lang w:val="uk-UA"/>
              </w:rPr>
              <w:t>тел.62-7-04</w:t>
            </w:r>
          </w:p>
          <w:p w:rsidR="007215CC" w:rsidRPr="00BF5F30" w:rsidRDefault="007215CC" w:rsidP="00AC0539">
            <w:pPr>
              <w:widowControl w:val="0"/>
              <w:spacing w:after="0" w:line="240" w:lineRule="auto"/>
              <w:ind w:right="-108"/>
              <w:rPr>
                <w:rFonts w:ascii="Times New Roman" w:eastAsia="Courier New" w:hAnsi="Times New Roman" w:cs="Times New Roman"/>
                <w:bCs/>
                <w:color w:val="000000"/>
                <w:lang w:val="uk-UA"/>
              </w:rPr>
            </w:pPr>
            <w:r w:rsidRPr="00BF5F30">
              <w:rPr>
                <w:rFonts w:ascii="Times New Roman" w:eastAsia="Courier New" w:hAnsi="Times New Roman" w:cs="Times New Roman"/>
                <w:color w:val="000000"/>
                <w:lang w:val="en-US"/>
              </w:rPr>
              <w:t>E</w:t>
            </w:r>
            <w:r w:rsidRPr="00BF5F30">
              <w:rPr>
                <w:rFonts w:ascii="Times New Roman" w:eastAsia="Courier New" w:hAnsi="Times New Roman" w:cs="Times New Roman"/>
                <w:color w:val="000000"/>
                <w:lang w:val="uk-UA"/>
              </w:rPr>
              <w:t>-</w:t>
            </w:r>
            <w:r w:rsidRPr="00BF5F30">
              <w:rPr>
                <w:rFonts w:ascii="Times New Roman" w:eastAsia="Courier New" w:hAnsi="Times New Roman" w:cs="Times New Roman"/>
                <w:color w:val="000000"/>
                <w:lang w:val="en-US"/>
              </w:rPr>
              <w:t>mail</w:t>
            </w:r>
            <w:r w:rsidRPr="00BF5F30">
              <w:rPr>
                <w:rFonts w:ascii="Times New Roman" w:eastAsia="Courier New" w:hAnsi="Times New Roman" w:cs="Times New Roman"/>
                <w:color w:val="000000"/>
                <w:lang w:val="uk-UA"/>
              </w:rPr>
              <w:t>:azpsm2.otynia@gmail.com</w:t>
            </w:r>
          </w:p>
        </w:tc>
        <w:tc>
          <w:tcPr>
            <w:tcW w:w="1420" w:type="dxa"/>
            <w:tcBorders>
              <w:top w:val="single" w:sz="4" w:space="0" w:color="000000"/>
              <w:left w:val="single" w:sz="4" w:space="0" w:color="000000"/>
              <w:bottom w:val="single" w:sz="4" w:space="0" w:color="000000"/>
              <w:right w:val="single" w:sz="4" w:space="0" w:color="000000"/>
            </w:tcBorders>
          </w:tcPr>
          <w:p w:rsidR="007215CC" w:rsidRPr="00BF5F30" w:rsidRDefault="007215CC" w:rsidP="00BF5F30">
            <w:pPr>
              <w:widowControl w:val="0"/>
              <w:spacing w:after="0" w:line="240" w:lineRule="auto"/>
              <w:ind w:right="-108"/>
              <w:jc w:val="center"/>
              <w:rPr>
                <w:rFonts w:ascii="Times New Roman" w:eastAsia="Courier New" w:hAnsi="Times New Roman" w:cs="Times New Roman"/>
                <w:bCs/>
                <w:color w:val="000000"/>
                <w:lang w:val="uk-UA"/>
              </w:rPr>
            </w:pPr>
          </w:p>
        </w:tc>
      </w:tr>
      <w:tr w:rsidR="007215CC" w:rsidRPr="00BF5F30"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7215CC" w:rsidRPr="00BF5F30" w:rsidRDefault="007215CC" w:rsidP="00BF5F30">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2</w:t>
            </w:r>
          </w:p>
        </w:tc>
        <w:tc>
          <w:tcPr>
            <w:tcW w:w="2409" w:type="dxa"/>
            <w:tcBorders>
              <w:top w:val="single" w:sz="4" w:space="0" w:color="000000"/>
              <w:left w:val="single" w:sz="4" w:space="0" w:color="000000"/>
              <w:bottom w:val="single" w:sz="4" w:space="0" w:color="000000"/>
              <w:right w:val="single" w:sz="4" w:space="0" w:color="000000"/>
            </w:tcBorders>
          </w:tcPr>
          <w:p w:rsidR="007215CC" w:rsidRPr="00BF5F30" w:rsidRDefault="007215CC" w:rsidP="00AC0539">
            <w:pPr>
              <w:widowControl w:val="0"/>
              <w:spacing w:after="0" w:line="240" w:lineRule="auto"/>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Амбулаторія загальної практики сімейної медицини</w:t>
            </w:r>
            <w:r w:rsidRPr="00BF5F30">
              <w:rPr>
                <w:rFonts w:ascii="Times New Roman" w:eastAsia="Courier New" w:hAnsi="Times New Roman" w:cs="Times New Roman"/>
                <w:b/>
                <w:bCs/>
                <w:color w:val="000000"/>
                <w:lang w:val="uk-UA"/>
              </w:rPr>
              <w:t xml:space="preserve"> с. Лісний Хлібичин</w:t>
            </w:r>
          </w:p>
        </w:tc>
        <w:tc>
          <w:tcPr>
            <w:tcW w:w="1842" w:type="dxa"/>
            <w:tcBorders>
              <w:top w:val="single" w:sz="4" w:space="0" w:color="000000"/>
              <w:left w:val="single" w:sz="4" w:space="0" w:color="000000"/>
              <w:bottom w:val="single" w:sz="4" w:space="0" w:color="000000"/>
              <w:right w:val="single" w:sz="4" w:space="0" w:color="000000"/>
            </w:tcBorders>
            <w:vAlign w:val="center"/>
          </w:tcPr>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Тарас Ольга Романівна</w:t>
            </w:r>
          </w:p>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099 207 11 27</w:t>
            </w:r>
          </w:p>
        </w:tc>
        <w:tc>
          <w:tcPr>
            <w:tcW w:w="4254" w:type="dxa"/>
            <w:tcBorders>
              <w:top w:val="single" w:sz="4" w:space="0" w:color="000000"/>
              <w:left w:val="single" w:sz="4" w:space="0" w:color="000000"/>
              <w:bottom w:val="single" w:sz="4" w:space="0" w:color="000000"/>
              <w:right w:val="single" w:sz="4" w:space="0" w:color="000000"/>
            </w:tcBorders>
            <w:vAlign w:val="center"/>
          </w:tcPr>
          <w:p w:rsidR="007215CC" w:rsidRPr="00BF5F30" w:rsidRDefault="007215CC" w:rsidP="00AC0539">
            <w:pPr>
              <w:widowControl w:val="0"/>
              <w:spacing w:after="0" w:line="240" w:lineRule="auto"/>
              <w:ind w:right="-108"/>
              <w:rPr>
                <w:rFonts w:ascii="Times New Roman" w:eastAsia="Courier New" w:hAnsi="Times New Roman" w:cs="Times New Roman"/>
                <w:bCs/>
                <w:color w:val="000000"/>
                <w:lang w:val="uk-UA"/>
              </w:rPr>
            </w:pPr>
            <w:r w:rsidRPr="00BF5F30">
              <w:rPr>
                <w:rFonts w:ascii="Times New Roman" w:eastAsia="Courier New" w:hAnsi="Times New Roman" w:cs="Times New Roman"/>
                <w:bCs/>
                <w:color w:val="000000"/>
                <w:lang w:val="uk-UA"/>
              </w:rPr>
              <w:t>78234, Івано-Франківська обл., Коломийський р-н, с. Лісний Хлібичин, вул. Жовтнева, буд.33</w:t>
            </w:r>
          </w:p>
          <w:p w:rsidR="007215CC" w:rsidRPr="00BF5F30" w:rsidRDefault="007215CC" w:rsidP="00AC0539">
            <w:pPr>
              <w:widowControl w:val="0"/>
              <w:spacing w:after="0" w:line="240" w:lineRule="auto"/>
              <w:ind w:right="-108"/>
              <w:rPr>
                <w:rFonts w:ascii="Times New Roman" w:eastAsia="Courier New" w:hAnsi="Times New Roman" w:cs="Times New Roman"/>
                <w:bCs/>
                <w:color w:val="000000"/>
              </w:rPr>
            </w:pPr>
            <w:r w:rsidRPr="00BF5F30">
              <w:rPr>
                <w:rFonts w:ascii="Times New Roman" w:eastAsia="Courier New" w:hAnsi="Times New Roman" w:cs="Times New Roman"/>
                <w:bCs/>
                <w:color w:val="000000"/>
                <w:lang w:val="uk-UA"/>
              </w:rPr>
              <w:t>тел. 62-1-93</w:t>
            </w:r>
          </w:p>
          <w:p w:rsidR="007215CC" w:rsidRPr="00BF5F30" w:rsidRDefault="007215CC" w:rsidP="00AC0539">
            <w:pPr>
              <w:widowControl w:val="0"/>
              <w:spacing w:after="0" w:line="240" w:lineRule="auto"/>
              <w:ind w:right="-108"/>
              <w:rPr>
                <w:rFonts w:ascii="Times New Roman" w:eastAsia="Courier New" w:hAnsi="Times New Roman" w:cs="Times New Roman"/>
                <w:bCs/>
                <w:color w:val="000000"/>
              </w:rPr>
            </w:pPr>
            <w:r w:rsidRPr="00BF5F30">
              <w:rPr>
                <w:rFonts w:ascii="Times New Roman" w:eastAsia="Courier New" w:hAnsi="Times New Roman" w:cs="Times New Roman"/>
                <w:color w:val="000000"/>
                <w:lang w:val="en-US"/>
              </w:rPr>
              <w:t>E</w:t>
            </w:r>
            <w:r w:rsidRPr="00BF5F30">
              <w:rPr>
                <w:rFonts w:ascii="Times New Roman" w:eastAsia="Courier New" w:hAnsi="Times New Roman" w:cs="Times New Roman"/>
                <w:color w:val="000000"/>
              </w:rPr>
              <w:t>-</w:t>
            </w:r>
            <w:r w:rsidRPr="00BF5F30">
              <w:rPr>
                <w:rFonts w:ascii="Times New Roman" w:eastAsia="Courier New" w:hAnsi="Times New Roman" w:cs="Times New Roman"/>
                <w:color w:val="000000"/>
                <w:lang w:val="en-US"/>
              </w:rPr>
              <w:t>mail</w:t>
            </w:r>
            <w:r w:rsidRPr="00BF5F30">
              <w:rPr>
                <w:rFonts w:ascii="Times New Roman" w:eastAsia="Courier New" w:hAnsi="Times New Roman" w:cs="Times New Roman"/>
                <w:color w:val="000000"/>
              </w:rPr>
              <w:t>:</w:t>
            </w:r>
            <w:r w:rsidRPr="00BF5F30">
              <w:rPr>
                <w:rFonts w:ascii="Times New Roman" w:eastAsia="Courier New" w:hAnsi="Times New Roman" w:cs="Times New Roman"/>
                <w:color w:val="000000"/>
                <w:lang w:val="uk-UA"/>
              </w:rPr>
              <w:t>lhlibicin@gmail.cоm</w:t>
            </w:r>
          </w:p>
        </w:tc>
        <w:tc>
          <w:tcPr>
            <w:tcW w:w="1420" w:type="dxa"/>
            <w:tcBorders>
              <w:top w:val="single" w:sz="4" w:space="0" w:color="000000"/>
              <w:left w:val="single" w:sz="4" w:space="0" w:color="000000"/>
              <w:bottom w:val="single" w:sz="4" w:space="0" w:color="000000"/>
              <w:right w:val="single" w:sz="4" w:space="0" w:color="000000"/>
            </w:tcBorders>
          </w:tcPr>
          <w:p w:rsidR="007215CC" w:rsidRPr="00BF5F30" w:rsidRDefault="007215CC" w:rsidP="00BF5F30">
            <w:pPr>
              <w:keepNext/>
              <w:keepLines/>
              <w:spacing w:after="0" w:line="240" w:lineRule="auto"/>
              <w:ind w:left="33" w:right="-108"/>
              <w:jc w:val="center"/>
              <w:outlineLvl w:val="4"/>
              <w:rPr>
                <w:rFonts w:ascii="Times New Roman" w:eastAsia="Times New Roman" w:hAnsi="Times New Roman" w:cs="Times New Roman"/>
                <w:lang w:val="uk-UA" w:eastAsia="en-US"/>
              </w:rPr>
            </w:pPr>
          </w:p>
        </w:tc>
      </w:tr>
      <w:tr w:rsidR="007215CC" w:rsidRPr="007215CC"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7215CC" w:rsidRPr="00BF5F30" w:rsidRDefault="007215CC" w:rsidP="00BF5F30">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3</w:t>
            </w:r>
          </w:p>
        </w:tc>
        <w:tc>
          <w:tcPr>
            <w:tcW w:w="2409" w:type="dxa"/>
            <w:tcBorders>
              <w:top w:val="single" w:sz="4" w:space="0" w:color="000000"/>
              <w:left w:val="single" w:sz="4" w:space="0" w:color="000000"/>
              <w:bottom w:val="single" w:sz="4" w:space="0" w:color="000000"/>
              <w:right w:val="single" w:sz="4" w:space="0" w:color="000000"/>
            </w:tcBorders>
          </w:tcPr>
          <w:p w:rsidR="007215CC" w:rsidRPr="00BF5F30" w:rsidRDefault="007215CC" w:rsidP="00AC0539">
            <w:pPr>
              <w:widowControl w:val="0"/>
              <w:spacing w:after="0" w:line="240" w:lineRule="auto"/>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Амбулаторія загальної практики сімейної медицини</w:t>
            </w:r>
            <w:r w:rsidRPr="00BF5F30">
              <w:rPr>
                <w:rFonts w:ascii="Times New Roman" w:eastAsia="Courier New" w:hAnsi="Times New Roman" w:cs="Times New Roman"/>
                <w:b/>
                <w:bCs/>
                <w:color w:val="000000"/>
                <w:lang w:val="uk-UA"/>
              </w:rPr>
              <w:t xml:space="preserve"> с. Струпків</w:t>
            </w:r>
          </w:p>
        </w:tc>
        <w:tc>
          <w:tcPr>
            <w:tcW w:w="1842" w:type="dxa"/>
            <w:tcBorders>
              <w:top w:val="single" w:sz="4" w:space="0" w:color="000000"/>
              <w:left w:val="single" w:sz="4" w:space="0" w:color="000000"/>
              <w:bottom w:val="single" w:sz="4" w:space="0" w:color="000000"/>
              <w:right w:val="single" w:sz="4" w:space="0" w:color="000000"/>
            </w:tcBorders>
            <w:vAlign w:val="center"/>
          </w:tcPr>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Сахарова Ганна Романівна</w:t>
            </w:r>
          </w:p>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098 724 69 95</w:t>
            </w:r>
          </w:p>
        </w:tc>
        <w:tc>
          <w:tcPr>
            <w:tcW w:w="4254" w:type="dxa"/>
            <w:tcBorders>
              <w:top w:val="single" w:sz="4" w:space="0" w:color="000000"/>
              <w:left w:val="single" w:sz="4" w:space="0" w:color="000000"/>
              <w:bottom w:val="single" w:sz="4" w:space="0" w:color="000000"/>
              <w:right w:val="single" w:sz="4" w:space="0" w:color="000000"/>
            </w:tcBorders>
            <w:vAlign w:val="center"/>
          </w:tcPr>
          <w:p w:rsidR="007215CC" w:rsidRPr="00BF5F30" w:rsidRDefault="007215CC" w:rsidP="00AC0539">
            <w:pPr>
              <w:widowControl w:val="0"/>
              <w:spacing w:after="0" w:line="240" w:lineRule="auto"/>
              <w:ind w:right="-108"/>
              <w:rPr>
                <w:rFonts w:ascii="Times New Roman" w:eastAsia="Courier New" w:hAnsi="Times New Roman" w:cs="Times New Roman"/>
                <w:bCs/>
                <w:color w:val="000000"/>
                <w:lang w:val="uk-UA"/>
              </w:rPr>
            </w:pPr>
            <w:r w:rsidRPr="00BF5F30">
              <w:rPr>
                <w:rFonts w:ascii="Times New Roman" w:eastAsia="Courier New" w:hAnsi="Times New Roman" w:cs="Times New Roman"/>
                <w:bCs/>
                <w:color w:val="000000"/>
                <w:lang w:val="uk-UA"/>
              </w:rPr>
              <w:t xml:space="preserve">78227, Івано-Франківська обл, Коломийський р-н, </w:t>
            </w:r>
          </w:p>
          <w:p w:rsidR="007215CC" w:rsidRPr="00BF5F30" w:rsidRDefault="007215CC" w:rsidP="00AC0539">
            <w:pPr>
              <w:widowControl w:val="0"/>
              <w:spacing w:after="0" w:line="240" w:lineRule="auto"/>
              <w:ind w:right="-108"/>
              <w:rPr>
                <w:rFonts w:ascii="Times New Roman" w:eastAsia="Courier New" w:hAnsi="Times New Roman" w:cs="Times New Roman"/>
                <w:bCs/>
                <w:color w:val="000000"/>
                <w:lang w:val="uk-UA"/>
              </w:rPr>
            </w:pPr>
            <w:r w:rsidRPr="00BF5F30">
              <w:rPr>
                <w:rFonts w:ascii="Times New Roman" w:eastAsia="Courier New" w:hAnsi="Times New Roman" w:cs="Times New Roman"/>
                <w:bCs/>
                <w:color w:val="000000"/>
                <w:lang w:val="uk-UA"/>
              </w:rPr>
              <w:t>с. Струпків,  вул. Перемоги, буд. 2б</w:t>
            </w:r>
          </w:p>
          <w:p w:rsidR="007215CC" w:rsidRPr="00BF5F30" w:rsidRDefault="007215CC" w:rsidP="00AC0539">
            <w:pPr>
              <w:widowControl w:val="0"/>
              <w:spacing w:after="0" w:line="240" w:lineRule="auto"/>
              <w:ind w:right="-108"/>
              <w:rPr>
                <w:rFonts w:ascii="Times New Roman" w:eastAsia="Courier New" w:hAnsi="Times New Roman" w:cs="Times New Roman"/>
                <w:bCs/>
                <w:color w:val="000000"/>
              </w:rPr>
            </w:pPr>
            <w:r w:rsidRPr="00BF5F30">
              <w:rPr>
                <w:rFonts w:ascii="Times New Roman" w:eastAsia="Courier New" w:hAnsi="Times New Roman" w:cs="Times New Roman"/>
                <w:bCs/>
                <w:color w:val="000000"/>
                <w:lang w:val="uk-UA"/>
              </w:rPr>
              <w:t>тел. 6-21-78</w:t>
            </w:r>
          </w:p>
          <w:p w:rsidR="007215CC" w:rsidRPr="00BF5F30" w:rsidRDefault="007215CC" w:rsidP="00AC0539">
            <w:pPr>
              <w:widowControl w:val="0"/>
              <w:spacing w:after="0" w:line="240" w:lineRule="auto"/>
              <w:ind w:right="-108"/>
              <w:rPr>
                <w:rFonts w:ascii="Times New Roman" w:eastAsia="Courier New" w:hAnsi="Times New Roman" w:cs="Times New Roman"/>
                <w:bCs/>
                <w:color w:val="000000"/>
              </w:rPr>
            </w:pPr>
            <w:r w:rsidRPr="00BF5F30">
              <w:rPr>
                <w:rFonts w:ascii="Times New Roman" w:eastAsia="Courier New" w:hAnsi="Times New Roman" w:cs="Times New Roman"/>
                <w:color w:val="000000"/>
                <w:lang w:val="en-US"/>
              </w:rPr>
              <w:t>E</w:t>
            </w:r>
            <w:r w:rsidRPr="00BF5F30">
              <w:rPr>
                <w:rFonts w:ascii="Times New Roman" w:eastAsia="Courier New" w:hAnsi="Times New Roman" w:cs="Times New Roman"/>
                <w:color w:val="000000"/>
              </w:rPr>
              <w:t>-</w:t>
            </w:r>
            <w:r w:rsidRPr="00BF5F30">
              <w:rPr>
                <w:rFonts w:ascii="Times New Roman" w:eastAsia="Courier New" w:hAnsi="Times New Roman" w:cs="Times New Roman"/>
                <w:color w:val="000000"/>
                <w:lang w:val="en-US"/>
              </w:rPr>
              <w:t>mail</w:t>
            </w:r>
            <w:r w:rsidRPr="00BF5F30">
              <w:rPr>
                <w:rFonts w:ascii="Times New Roman" w:eastAsia="Courier New" w:hAnsi="Times New Roman" w:cs="Times New Roman"/>
                <w:color w:val="000000"/>
              </w:rPr>
              <w:t>:</w:t>
            </w:r>
            <w:r w:rsidRPr="00BF5F30">
              <w:rPr>
                <w:rFonts w:ascii="Times New Roman" w:eastAsia="Courier New" w:hAnsi="Times New Roman" w:cs="Times New Roman"/>
                <w:color w:val="000000"/>
                <w:lang w:val="en-US"/>
              </w:rPr>
              <w:t>SAPS</w:t>
            </w:r>
            <w:r w:rsidRPr="00BF5F30">
              <w:rPr>
                <w:rFonts w:ascii="Times New Roman" w:eastAsia="Courier New" w:hAnsi="Times New Roman" w:cs="Times New Roman"/>
                <w:color w:val="000000"/>
                <w:lang w:val="uk-UA"/>
              </w:rPr>
              <w:t>strypkiv@</w:t>
            </w:r>
            <w:r w:rsidRPr="00BF5F30">
              <w:rPr>
                <w:rFonts w:ascii="Times New Roman" w:eastAsia="Courier New" w:hAnsi="Times New Roman" w:cs="Times New Roman"/>
                <w:color w:val="000000"/>
                <w:lang w:val="en-US"/>
              </w:rPr>
              <w:t>gmail</w:t>
            </w:r>
            <w:r w:rsidRPr="00BF5F30">
              <w:rPr>
                <w:rFonts w:ascii="Times New Roman" w:eastAsia="Courier New" w:hAnsi="Times New Roman" w:cs="Times New Roman"/>
                <w:color w:val="000000"/>
                <w:lang w:val="uk-UA"/>
              </w:rPr>
              <w:t>.</w:t>
            </w:r>
            <w:r w:rsidRPr="00BF5F30">
              <w:rPr>
                <w:rFonts w:ascii="Times New Roman" w:eastAsia="Courier New" w:hAnsi="Times New Roman" w:cs="Times New Roman"/>
                <w:color w:val="000000"/>
                <w:lang w:val="en-US"/>
              </w:rPr>
              <w:t>com</w:t>
            </w:r>
          </w:p>
        </w:tc>
        <w:tc>
          <w:tcPr>
            <w:tcW w:w="1420" w:type="dxa"/>
            <w:tcBorders>
              <w:top w:val="single" w:sz="4" w:space="0" w:color="000000"/>
              <w:left w:val="single" w:sz="4" w:space="0" w:color="000000"/>
              <w:bottom w:val="single" w:sz="4" w:space="0" w:color="000000"/>
              <w:right w:val="single" w:sz="4" w:space="0" w:color="000000"/>
            </w:tcBorders>
          </w:tcPr>
          <w:p w:rsidR="007215CC" w:rsidRPr="00BF5F30" w:rsidRDefault="007215CC" w:rsidP="00BF5F30">
            <w:pPr>
              <w:widowControl w:val="0"/>
              <w:spacing w:after="0" w:line="240" w:lineRule="auto"/>
              <w:ind w:right="-108"/>
              <w:jc w:val="center"/>
              <w:rPr>
                <w:rFonts w:ascii="Times New Roman" w:eastAsia="Courier New" w:hAnsi="Times New Roman" w:cs="Times New Roman"/>
                <w:bCs/>
                <w:color w:val="000000"/>
                <w:lang w:val="uk-UA"/>
              </w:rPr>
            </w:pPr>
          </w:p>
        </w:tc>
      </w:tr>
      <w:tr w:rsidR="007215CC" w:rsidRPr="00BF5F30"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7215CC" w:rsidRPr="00BF5F30" w:rsidRDefault="007215CC" w:rsidP="00BF5F30">
            <w:pPr>
              <w:widowControl w:val="0"/>
              <w:shd w:val="clear" w:color="auto" w:fill="FFFFFF"/>
              <w:spacing w:after="0" w:line="240" w:lineRule="auto"/>
              <w:ind w:left="-57"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4</w:t>
            </w:r>
          </w:p>
        </w:tc>
        <w:tc>
          <w:tcPr>
            <w:tcW w:w="2409" w:type="dxa"/>
            <w:tcBorders>
              <w:top w:val="single" w:sz="4" w:space="0" w:color="000000"/>
              <w:left w:val="single" w:sz="4" w:space="0" w:color="000000"/>
              <w:bottom w:val="single" w:sz="4" w:space="0" w:color="000000"/>
              <w:right w:val="single" w:sz="4" w:space="0" w:color="000000"/>
            </w:tcBorders>
          </w:tcPr>
          <w:p w:rsidR="007215CC" w:rsidRPr="00BF5F30" w:rsidRDefault="007215CC" w:rsidP="00AC0539">
            <w:pPr>
              <w:widowControl w:val="0"/>
              <w:spacing w:after="0" w:line="240" w:lineRule="auto"/>
              <w:rPr>
                <w:rFonts w:ascii="Times New Roman" w:eastAsia="Courier New" w:hAnsi="Times New Roman" w:cs="Times New Roman"/>
                <w:b/>
                <w:color w:val="000000"/>
                <w:lang w:val="uk-UA"/>
              </w:rPr>
            </w:pPr>
            <w:r w:rsidRPr="00BF5F30">
              <w:rPr>
                <w:rFonts w:ascii="Times New Roman" w:eastAsia="Courier New" w:hAnsi="Times New Roman" w:cs="Times New Roman"/>
                <w:b/>
                <w:color w:val="000000"/>
                <w:lang w:val="uk-UA"/>
              </w:rPr>
              <w:t>Амбулаторія загальної практики сімейної медицини</w:t>
            </w:r>
            <w:r w:rsidRPr="00BF5F30">
              <w:rPr>
                <w:rFonts w:ascii="Times New Roman" w:eastAsia="Courier New" w:hAnsi="Times New Roman" w:cs="Times New Roman"/>
                <w:b/>
                <w:bCs/>
                <w:color w:val="000000"/>
                <w:lang w:val="uk-UA"/>
              </w:rPr>
              <w:t xml:space="preserve"> с. Виноград</w:t>
            </w:r>
          </w:p>
        </w:tc>
        <w:tc>
          <w:tcPr>
            <w:tcW w:w="1842" w:type="dxa"/>
            <w:tcBorders>
              <w:top w:val="single" w:sz="4" w:space="0" w:color="000000"/>
              <w:left w:val="single" w:sz="4" w:space="0" w:color="000000"/>
              <w:bottom w:val="single" w:sz="4" w:space="0" w:color="000000"/>
              <w:right w:val="single" w:sz="4" w:space="0" w:color="000000"/>
            </w:tcBorders>
            <w:vAlign w:val="center"/>
          </w:tcPr>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Петрик Олександра Володимирівна</w:t>
            </w:r>
          </w:p>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color w:val="000000"/>
                <w:lang w:val="uk-UA"/>
              </w:rPr>
              <w:t>095 486 15 28 093 390 79 88</w:t>
            </w:r>
          </w:p>
        </w:tc>
        <w:tc>
          <w:tcPr>
            <w:tcW w:w="4254" w:type="dxa"/>
            <w:tcBorders>
              <w:top w:val="single" w:sz="4" w:space="0" w:color="000000"/>
              <w:left w:val="single" w:sz="4" w:space="0" w:color="000000"/>
              <w:bottom w:val="single" w:sz="4" w:space="0" w:color="000000"/>
              <w:right w:val="single" w:sz="4" w:space="0" w:color="000000"/>
            </w:tcBorders>
            <w:vAlign w:val="center"/>
          </w:tcPr>
          <w:p w:rsidR="007215CC" w:rsidRPr="00BF5F30" w:rsidRDefault="007215CC" w:rsidP="00AC0539">
            <w:pPr>
              <w:widowControl w:val="0"/>
              <w:spacing w:after="0" w:line="240" w:lineRule="auto"/>
              <w:ind w:right="-108"/>
              <w:rPr>
                <w:rFonts w:ascii="Times New Roman" w:eastAsia="Courier New" w:hAnsi="Times New Roman" w:cs="Times New Roman"/>
                <w:bCs/>
                <w:color w:val="000000"/>
                <w:lang w:val="uk-UA"/>
              </w:rPr>
            </w:pPr>
            <w:r w:rsidRPr="00BF5F30">
              <w:rPr>
                <w:rFonts w:ascii="Times New Roman" w:eastAsia="Courier New" w:hAnsi="Times New Roman" w:cs="Times New Roman"/>
                <w:bCs/>
                <w:color w:val="000000"/>
                <w:lang w:val="uk-UA"/>
              </w:rPr>
              <w:t>78220, Івано-Франківська обл, Коломийський р-н, с. Виноград, вул. Українська, буд. 22</w:t>
            </w:r>
          </w:p>
          <w:p w:rsidR="007215CC" w:rsidRPr="00BF5F30" w:rsidRDefault="007215CC" w:rsidP="00AC0539">
            <w:pPr>
              <w:widowControl w:val="0"/>
              <w:spacing w:after="0" w:line="240" w:lineRule="auto"/>
              <w:ind w:right="-108"/>
              <w:rPr>
                <w:rFonts w:ascii="Times New Roman" w:eastAsia="Courier New" w:hAnsi="Times New Roman" w:cs="Times New Roman"/>
                <w:color w:val="000000"/>
                <w:lang w:val="uk-UA"/>
              </w:rPr>
            </w:pPr>
            <w:r w:rsidRPr="00BF5F30">
              <w:rPr>
                <w:rFonts w:ascii="Times New Roman" w:eastAsia="Courier New" w:hAnsi="Times New Roman" w:cs="Times New Roman"/>
                <w:bCs/>
                <w:color w:val="000000"/>
                <w:lang w:val="uk-UA"/>
              </w:rPr>
              <w:t>тел.6-72-16</w:t>
            </w:r>
          </w:p>
          <w:p w:rsidR="007215CC" w:rsidRPr="00BF5F30" w:rsidRDefault="007215CC" w:rsidP="00AC0539">
            <w:pPr>
              <w:widowControl w:val="0"/>
              <w:spacing w:after="0" w:line="240" w:lineRule="auto"/>
              <w:ind w:right="-108"/>
              <w:rPr>
                <w:rFonts w:ascii="Times New Roman" w:eastAsia="Courier New" w:hAnsi="Times New Roman" w:cs="Times New Roman"/>
                <w:bCs/>
                <w:color w:val="000000"/>
                <w:lang w:val="uk-UA"/>
              </w:rPr>
            </w:pPr>
            <w:r w:rsidRPr="00BF5F30">
              <w:rPr>
                <w:rFonts w:ascii="Times New Roman" w:eastAsia="Courier New" w:hAnsi="Times New Roman" w:cs="Times New Roman"/>
                <w:color w:val="000000"/>
                <w:lang w:val="uk-UA"/>
              </w:rPr>
              <w:t xml:space="preserve"> </w:t>
            </w:r>
            <w:r w:rsidRPr="00BF5F30">
              <w:rPr>
                <w:rFonts w:ascii="Times New Roman" w:eastAsia="Courier New" w:hAnsi="Times New Roman" w:cs="Times New Roman"/>
                <w:color w:val="000000"/>
                <w:lang w:val="en-US"/>
              </w:rPr>
              <w:t>E</w:t>
            </w:r>
            <w:r w:rsidRPr="00BF5F30">
              <w:rPr>
                <w:rFonts w:ascii="Times New Roman" w:eastAsia="Courier New" w:hAnsi="Times New Roman" w:cs="Times New Roman"/>
                <w:color w:val="000000"/>
              </w:rPr>
              <w:t>-</w:t>
            </w:r>
            <w:r w:rsidRPr="00BF5F30">
              <w:rPr>
                <w:rFonts w:ascii="Times New Roman" w:eastAsia="Courier New" w:hAnsi="Times New Roman" w:cs="Times New Roman"/>
                <w:color w:val="000000"/>
                <w:lang w:val="en-US"/>
              </w:rPr>
              <w:t>mail</w:t>
            </w:r>
            <w:r w:rsidRPr="00BF5F30">
              <w:rPr>
                <w:rFonts w:ascii="Times New Roman" w:eastAsia="Courier New" w:hAnsi="Times New Roman" w:cs="Times New Roman"/>
                <w:color w:val="000000"/>
              </w:rPr>
              <w:t>:</w:t>
            </w:r>
            <w:r w:rsidRPr="00BF5F30">
              <w:rPr>
                <w:rFonts w:ascii="Times New Roman" w:eastAsia="Courier New" w:hAnsi="Times New Roman" w:cs="Times New Roman"/>
                <w:color w:val="000000"/>
                <w:lang w:val="en-US"/>
              </w:rPr>
              <w:t>Vy</w:t>
            </w:r>
            <w:r w:rsidRPr="00BF5F30">
              <w:rPr>
                <w:rFonts w:ascii="Times New Roman" w:eastAsia="Courier New" w:hAnsi="Times New Roman" w:cs="Times New Roman"/>
                <w:color w:val="000000"/>
                <w:lang w:val="uk-UA"/>
              </w:rPr>
              <w:t>nogr@i.</w:t>
            </w:r>
            <w:r w:rsidRPr="00BF5F30">
              <w:rPr>
                <w:rFonts w:ascii="Times New Roman" w:eastAsia="Courier New" w:hAnsi="Times New Roman" w:cs="Times New Roman"/>
                <w:color w:val="000000"/>
                <w:lang w:val="en-US"/>
              </w:rPr>
              <w:t>ua</w:t>
            </w:r>
          </w:p>
        </w:tc>
        <w:tc>
          <w:tcPr>
            <w:tcW w:w="1420" w:type="dxa"/>
            <w:tcBorders>
              <w:top w:val="single" w:sz="4" w:space="0" w:color="000000"/>
              <w:left w:val="single" w:sz="4" w:space="0" w:color="000000"/>
              <w:bottom w:val="single" w:sz="4" w:space="0" w:color="000000"/>
              <w:right w:val="single" w:sz="4" w:space="0" w:color="000000"/>
            </w:tcBorders>
          </w:tcPr>
          <w:p w:rsidR="007215CC" w:rsidRPr="00BF5F30" w:rsidRDefault="007215CC" w:rsidP="00BF5F30">
            <w:pPr>
              <w:keepNext/>
              <w:keepLines/>
              <w:spacing w:after="0" w:line="240" w:lineRule="auto"/>
              <w:ind w:right="-108"/>
              <w:jc w:val="center"/>
              <w:outlineLvl w:val="3"/>
              <w:rPr>
                <w:rFonts w:ascii="Times New Roman" w:eastAsia="Times New Roman" w:hAnsi="Times New Roman" w:cs="Times New Roman"/>
                <w:iCs/>
                <w:lang w:val="uk-UA" w:eastAsia="en-US"/>
              </w:rPr>
            </w:pPr>
          </w:p>
        </w:tc>
      </w:tr>
      <w:tr w:rsidR="0008197F" w:rsidRPr="00F75EF2"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5</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ind w:right="-108"/>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p>
          <w:p w:rsidR="0008197F" w:rsidRDefault="0008197F">
            <w:pPr>
              <w:widowControl w:val="0"/>
              <w:spacing w:after="0" w:line="240" w:lineRule="auto"/>
              <w:ind w:right="-108"/>
              <w:rPr>
                <w:rFonts w:ascii="Times New Roman" w:eastAsia="Courier New" w:hAnsi="Times New Roman" w:cs="Times New Roman"/>
                <w:b/>
                <w:color w:val="000000"/>
                <w:lang w:val="uk-UA"/>
              </w:rPr>
            </w:pPr>
            <w:r>
              <w:rPr>
                <w:rFonts w:ascii="Times New Roman" w:eastAsia="Courier New" w:hAnsi="Times New Roman" w:cs="Times New Roman"/>
                <w:b/>
                <w:bCs/>
                <w:color w:val="000000"/>
                <w:lang w:val="uk-UA"/>
              </w:rPr>
              <w:t xml:space="preserve"> с-ща</w:t>
            </w:r>
            <w:r>
              <w:rPr>
                <w:rFonts w:ascii="Times New Roman" w:eastAsia="Courier New" w:hAnsi="Times New Roman" w:cs="Times New Roman"/>
                <w:b/>
                <w:bCs/>
                <w:i/>
                <w:color w:val="000000"/>
                <w:lang w:val="uk-UA"/>
              </w:rPr>
              <w:t xml:space="preserve"> </w:t>
            </w:r>
            <w:r>
              <w:rPr>
                <w:rFonts w:ascii="Times New Roman" w:eastAsia="Courier New" w:hAnsi="Times New Roman" w:cs="Times New Roman"/>
                <w:b/>
                <w:bCs/>
                <w:color w:val="000000"/>
                <w:lang w:val="uk-UA"/>
              </w:rPr>
              <w:t>Гвіздець</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Лаврук Тетяна Михайлівна 096 856 89 17</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78260, Івано-Франківська обл, Коломийський р-н,</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с-ще Гвіздець, вул. Пстрака, буд.7</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тел.6-12-37</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color w:val="000000"/>
                <w:lang w:val="en-US"/>
              </w:rPr>
              <w:t>E</w:t>
            </w:r>
            <w:r>
              <w:rPr>
                <w:rFonts w:ascii="Times New Roman" w:eastAsia="Courier New" w:hAnsi="Times New Roman" w:cs="Times New Roman"/>
                <w:color w:val="000000"/>
                <w:lang w:val="uk-UA"/>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lang w:val="uk-UA"/>
              </w:rPr>
              <w:t>:gvizdec@i.ua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widowControl w:val="0"/>
              <w:spacing w:after="0" w:line="240" w:lineRule="auto"/>
              <w:ind w:right="-108"/>
              <w:jc w:val="center"/>
              <w:rPr>
                <w:rFonts w:ascii="Times New Roman" w:eastAsia="Courier New" w:hAnsi="Times New Roman" w:cs="Times New Roman"/>
                <w:bCs/>
                <w:color w:val="000000"/>
                <w:lang w:val="uk-UA"/>
              </w:rPr>
            </w:pPr>
          </w:p>
        </w:tc>
      </w:tr>
      <w:tr w:rsidR="0008197F"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6</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 с-ща Печеніжин</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Макар Святослав Михайлович</w:t>
            </w:r>
          </w:p>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066 214 79 05</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keepNext/>
              <w:keepLines/>
              <w:spacing w:after="0" w:line="240" w:lineRule="auto"/>
              <w:ind w:left="33" w:right="-108"/>
              <w:outlineLvl w:val="4"/>
              <w:rPr>
                <w:rFonts w:ascii="Times New Roman" w:eastAsia="Times New Roman" w:hAnsi="Times New Roman" w:cs="Times New Roman"/>
                <w:lang w:val="uk-UA" w:eastAsia="en-US"/>
              </w:rPr>
            </w:pPr>
            <w:r>
              <w:rPr>
                <w:rFonts w:ascii="Times New Roman" w:eastAsia="Times New Roman" w:hAnsi="Times New Roman" w:cs="Times New Roman"/>
                <w:lang w:val="uk-UA" w:eastAsia="en-US"/>
              </w:rPr>
              <w:t>78274, Івано-Франківська обл, Коломийський р-н, с-ще Печеніжин, вул. Франка,  буд. 8а</w:t>
            </w:r>
          </w:p>
          <w:p w:rsidR="0008197F" w:rsidRDefault="0008197F">
            <w:pPr>
              <w:widowControl w:val="0"/>
              <w:spacing w:after="0" w:line="240" w:lineRule="auto"/>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тел.64-4-73</w:t>
            </w:r>
          </w:p>
          <w:p w:rsidR="0008197F" w:rsidRDefault="0008197F">
            <w:pPr>
              <w:widowControl w:val="0"/>
              <w:spacing w:after="0" w:line="240" w:lineRule="auto"/>
              <w:rPr>
                <w:rFonts w:ascii="Times New Roman" w:eastAsia="Times New Roman" w:hAnsi="Times New Roman" w:cs="Times New Roman"/>
                <w:b/>
                <w:bCs/>
                <w:i/>
                <w:color w:val="000000"/>
                <w:lang w:val="uk-UA"/>
              </w:rPr>
            </w:pPr>
            <w:r>
              <w:rPr>
                <w:rFonts w:ascii="Times New Roman" w:eastAsia="Courier New" w:hAnsi="Times New Roman" w:cs="Times New Roman"/>
                <w:color w:val="000000"/>
                <w:lang w:val="uk-UA"/>
              </w:rPr>
              <w:t xml:space="preserve"> </w:t>
            </w:r>
            <w:r>
              <w:rPr>
                <w:rFonts w:ascii="Times New Roman" w:eastAsia="Courier New" w:hAnsi="Times New Roman" w:cs="Times New Roman"/>
                <w:color w:val="000000"/>
                <w:lang w:val="en-US"/>
              </w:rPr>
              <w:t>E</w:t>
            </w:r>
            <w:r>
              <w:rPr>
                <w:rFonts w:ascii="Times New Roman" w:eastAsia="Courier New" w:hAnsi="Times New Roman" w:cs="Times New Roman"/>
                <w:color w:val="000000"/>
                <w:lang w:val="uk-UA"/>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lang w:val="uk-UA"/>
              </w:rPr>
              <w:t>:pmp_amb@i.ua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keepNext/>
              <w:keepLines/>
              <w:spacing w:after="0" w:line="240" w:lineRule="auto"/>
              <w:ind w:left="33" w:right="-108"/>
              <w:jc w:val="center"/>
              <w:outlineLvl w:val="4"/>
              <w:rPr>
                <w:rFonts w:ascii="Times New Roman" w:eastAsia="Times New Roman" w:hAnsi="Times New Roman" w:cs="Times New Roman"/>
                <w:lang w:val="uk-UA" w:eastAsia="en-US"/>
              </w:rPr>
            </w:pPr>
          </w:p>
        </w:tc>
      </w:tr>
      <w:tr w:rsidR="0008197F"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7</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r>
              <w:rPr>
                <w:rFonts w:ascii="Times New Roman" w:eastAsia="Courier New" w:hAnsi="Times New Roman" w:cs="Times New Roman"/>
                <w:b/>
                <w:bCs/>
                <w:color w:val="000000"/>
                <w:lang w:val="uk-UA"/>
              </w:rPr>
              <w:t xml:space="preserve"> с. Велика Кам’янка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Вовк Тетяна Іванівна</w:t>
            </w:r>
          </w:p>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097 482 03 41</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78244, Івано-Франківська обл, Коломийський р-н,  с. Велика Кам'янка, вул. Січових Стрільців, буд. 47</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тел.98-2-34,</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color w:val="000000"/>
                <w:lang w:val="en-US"/>
              </w:rPr>
              <w:t>E</w:t>
            </w:r>
            <w:r>
              <w:rPr>
                <w:rFonts w:ascii="Times New Roman" w:eastAsia="Courier New" w:hAnsi="Times New Roman" w:cs="Times New Roman"/>
                <w:color w:val="000000"/>
                <w:lang w:val="uk-UA"/>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lang w:val="uk-UA"/>
              </w:rPr>
              <w:t>:v.kamyanka@i.ua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widowControl w:val="0"/>
              <w:spacing w:after="0" w:line="240" w:lineRule="auto"/>
              <w:ind w:right="-108"/>
              <w:jc w:val="center"/>
              <w:rPr>
                <w:rFonts w:ascii="Times New Roman" w:eastAsia="Courier New" w:hAnsi="Times New Roman" w:cs="Times New Roman"/>
                <w:bCs/>
                <w:color w:val="000000"/>
                <w:lang w:val="uk-UA"/>
              </w:rPr>
            </w:pPr>
          </w:p>
        </w:tc>
      </w:tr>
      <w:tr w:rsidR="0008197F" w:rsidRPr="00B200EA"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hd w:val="clear" w:color="auto" w:fill="FFFFFF"/>
              <w:spacing w:after="0" w:line="240" w:lineRule="auto"/>
              <w:ind w:left="-57"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8</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r>
              <w:rPr>
                <w:rFonts w:ascii="Times New Roman" w:eastAsia="Courier New" w:hAnsi="Times New Roman" w:cs="Times New Roman"/>
                <w:b/>
                <w:bCs/>
                <w:color w:val="000000"/>
                <w:lang w:val="uk-UA"/>
              </w:rPr>
              <w:t xml:space="preserve"> с. </w:t>
            </w:r>
            <w:r w:rsidR="00A529D7">
              <w:rPr>
                <w:rFonts w:ascii="Times New Roman" w:eastAsia="Courier New" w:hAnsi="Times New Roman" w:cs="Times New Roman"/>
                <w:b/>
                <w:color w:val="000000"/>
                <w:lang w:val="uk-UA"/>
              </w:rPr>
              <w:t>Кулачківці</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Мукан Іван Іванович</w:t>
            </w:r>
          </w:p>
          <w:p w:rsidR="0008197F" w:rsidRDefault="00B200EA">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09764433857</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Pr="00B200EA" w:rsidRDefault="00B200EA">
            <w:pPr>
              <w:keepNext/>
              <w:keepLines/>
              <w:spacing w:after="0" w:line="240" w:lineRule="auto"/>
              <w:ind w:right="-108"/>
              <w:outlineLvl w:val="3"/>
              <w:rPr>
                <w:rFonts w:ascii="Times New Roman" w:eastAsia="Times New Roman" w:hAnsi="Times New Roman" w:cs="Times New Roman"/>
                <w:iCs/>
                <w:color w:val="000000" w:themeColor="text1"/>
                <w:lang w:val="uk-UA" w:eastAsia="en-US"/>
              </w:rPr>
            </w:pPr>
            <w:r>
              <w:rPr>
                <w:rFonts w:ascii="Times New Roman" w:eastAsia="Times New Roman" w:hAnsi="Times New Roman" w:cs="Times New Roman"/>
                <w:iCs/>
                <w:lang w:val="uk-UA" w:eastAsia="en-US"/>
              </w:rPr>
              <w:t>78310</w:t>
            </w:r>
            <w:r w:rsidR="0008197F">
              <w:rPr>
                <w:rFonts w:ascii="Times New Roman" w:eastAsia="Times New Roman" w:hAnsi="Times New Roman" w:cs="Times New Roman"/>
                <w:iCs/>
                <w:lang w:val="uk-UA" w:eastAsia="en-US"/>
              </w:rPr>
              <w:t>, Івано-Франківська обл.</w:t>
            </w:r>
            <w:r w:rsidR="00A529D7">
              <w:rPr>
                <w:rFonts w:ascii="Times New Roman" w:eastAsia="Times New Roman" w:hAnsi="Times New Roman" w:cs="Times New Roman"/>
                <w:iCs/>
                <w:lang w:val="uk-UA" w:eastAsia="en-US"/>
              </w:rPr>
              <w:t xml:space="preserve">, Коломийський р-н, с. Кулачківці </w:t>
            </w:r>
            <w:r w:rsidR="0008197F">
              <w:rPr>
                <w:rFonts w:ascii="Times New Roman" w:eastAsia="Times New Roman" w:hAnsi="Times New Roman" w:cs="Times New Roman"/>
                <w:iCs/>
                <w:lang w:val="uk-UA" w:eastAsia="en-US"/>
              </w:rPr>
              <w:t xml:space="preserve">, вул.  </w:t>
            </w:r>
            <w:r w:rsidRPr="00B200EA">
              <w:rPr>
                <w:rFonts w:ascii="Times New Roman" w:eastAsia="Times New Roman" w:hAnsi="Times New Roman" w:cs="Times New Roman"/>
                <w:iCs/>
                <w:color w:val="000000" w:themeColor="text1"/>
                <w:lang w:val="uk-UA" w:eastAsia="en-US"/>
              </w:rPr>
              <w:t>Січових Стрільців, буд. 60</w:t>
            </w:r>
          </w:p>
          <w:p w:rsidR="0008197F" w:rsidRPr="00B200EA" w:rsidRDefault="0008197F">
            <w:pPr>
              <w:widowControl w:val="0"/>
              <w:spacing w:after="0" w:line="240" w:lineRule="auto"/>
              <w:rPr>
                <w:rFonts w:ascii="Times New Roman" w:eastAsia="Courier New" w:hAnsi="Times New Roman" w:cs="Times New Roman"/>
                <w:color w:val="000000"/>
                <w:lang w:val="uk-UA"/>
              </w:rPr>
            </w:pPr>
            <w:r w:rsidRPr="00B200EA">
              <w:rPr>
                <w:rFonts w:ascii="Times New Roman" w:eastAsia="Courier New" w:hAnsi="Times New Roman" w:cs="Times New Roman"/>
                <w:color w:val="000000" w:themeColor="text1"/>
                <w:lang w:val="en-US"/>
              </w:rPr>
              <w:t>E</w:t>
            </w:r>
            <w:r w:rsidRPr="00B200EA">
              <w:rPr>
                <w:rFonts w:ascii="Times New Roman" w:eastAsia="Courier New" w:hAnsi="Times New Roman" w:cs="Times New Roman"/>
                <w:color w:val="000000" w:themeColor="text1"/>
                <w:lang w:val="uk-UA"/>
              </w:rPr>
              <w:t>-</w:t>
            </w:r>
            <w:r w:rsidRPr="00B200EA">
              <w:rPr>
                <w:rFonts w:ascii="Times New Roman" w:eastAsia="Courier New" w:hAnsi="Times New Roman" w:cs="Times New Roman"/>
                <w:color w:val="000000" w:themeColor="text1"/>
                <w:lang w:val="en-US"/>
              </w:rPr>
              <w:t>mail</w:t>
            </w:r>
            <w:r w:rsidRPr="00B200EA">
              <w:rPr>
                <w:rFonts w:ascii="Times New Roman" w:eastAsia="Courier New" w:hAnsi="Times New Roman" w:cs="Times New Roman"/>
                <w:color w:val="000000" w:themeColor="text1"/>
                <w:lang w:val="uk-UA"/>
              </w:rPr>
              <w:t>:</w:t>
            </w:r>
            <w:r w:rsidR="00B200EA" w:rsidRPr="00B200EA">
              <w:rPr>
                <w:rFonts w:ascii="Times New Roman" w:eastAsia="Courier New" w:hAnsi="Times New Roman" w:cs="Times New Roman"/>
                <w:color w:val="000000" w:themeColor="text1"/>
                <w:lang w:val="en-US"/>
              </w:rPr>
              <w:t>azpsmkul</w:t>
            </w:r>
            <w:r w:rsidR="00B200EA" w:rsidRPr="00B200EA">
              <w:rPr>
                <w:rFonts w:ascii="Times New Roman" w:eastAsia="Courier New" w:hAnsi="Times New Roman" w:cs="Times New Roman"/>
                <w:color w:val="000000" w:themeColor="text1"/>
                <w:lang w:val="uk-UA"/>
              </w:rPr>
              <w:t>@</w:t>
            </w:r>
            <w:r w:rsidR="00B200EA" w:rsidRPr="00B200EA">
              <w:rPr>
                <w:rFonts w:ascii="Times New Roman" w:eastAsia="Courier New" w:hAnsi="Times New Roman" w:cs="Times New Roman"/>
                <w:color w:val="000000" w:themeColor="text1"/>
                <w:lang w:val="en-US"/>
              </w:rPr>
              <w:t>gmail</w:t>
            </w:r>
            <w:r w:rsidR="00B200EA" w:rsidRPr="00B200EA">
              <w:rPr>
                <w:rFonts w:ascii="Times New Roman" w:eastAsia="Courier New" w:hAnsi="Times New Roman" w:cs="Times New Roman"/>
                <w:color w:val="000000" w:themeColor="text1"/>
                <w:lang w:val="uk-UA"/>
              </w:rPr>
              <w:t>.</w:t>
            </w:r>
            <w:r w:rsidR="00B200EA" w:rsidRPr="00B200EA">
              <w:rPr>
                <w:rFonts w:ascii="Times New Roman" w:eastAsia="Courier New" w:hAnsi="Times New Roman" w:cs="Times New Roman"/>
                <w:color w:val="000000" w:themeColor="text1"/>
                <w:lang w:val="en-US"/>
              </w:rPr>
              <w:t>com</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keepNext/>
              <w:keepLines/>
              <w:spacing w:after="0" w:line="240" w:lineRule="auto"/>
              <w:ind w:right="-108"/>
              <w:jc w:val="center"/>
              <w:outlineLvl w:val="3"/>
              <w:rPr>
                <w:rFonts w:ascii="Times New Roman" w:eastAsia="Times New Roman" w:hAnsi="Times New Roman" w:cs="Times New Roman"/>
                <w:iCs/>
                <w:lang w:val="uk-UA" w:eastAsia="en-US"/>
              </w:rPr>
            </w:pPr>
          </w:p>
        </w:tc>
      </w:tr>
      <w:tr w:rsidR="0008197F"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hd w:val="clear" w:color="auto" w:fill="FFFFFF"/>
              <w:spacing w:after="0" w:line="240" w:lineRule="auto"/>
              <w:ind w:left="-57"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9</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r>
              <w:rPr>
                <w:rFonts w:ascii="Times New Roman" w:eastAsia="Courier New" w:hAnsi="Times New Roman" w:cs="Times New Roman"/>
                <w:b/>
                <w:bCs/>
                <w:color w:val="000000"/>
                <w:lang w:val="uk-UA"/>
              </w:rPr>
              <w:t xml:space="preserve"> с.Княждвір</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Макар Людмила Іванівна</w:t>
            </w:r>
          </w:p>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066 927 74 10</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78294, Івано-Франківська обл., Коломийський р-н,</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с. Княждвір, вул. Івана Франка,  буд. 1</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bCs/>
                <w:color w:val="000000"/>
                <w:lang w:val="uk-UA"/>
              </w:rPr>
              <w:t>тел. 63-0-03</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color w:val="000000"/>
                <w:lang w:val="en-US"/>
              </w:rPr>
              <w:t>E</w:t>
            </w:r>
            <w:r>
              <w:rPr>
                <w:rFonts w:ascii="Times New Roman" w:eastAsia="Courier New" w:hAnsi="Times New Roman" w:cs="Times New Roman"/>
                <w:color w:val="000000"/>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rPr>
              <w:t>:</w:t>
            </w:r>
            <w:r>
              <w:rPr>
                <w:rFonts w:ascii="Times New Roman" w:eastAsia="Courier New" w:hAnsi="Times New Roman" w:cs="Times New Roman"/>
                <w:color w:val="000000"/>
                <w:lang w:val="uk-UA"/>
              </w:rPr>
              <w:t>kniagdvir@i.ua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widowControl w:val="0"/>
              <w:spacing w:after="0" w:line="240" w:lineRule="auto"/>
              <w:ind w:right="-108"/>
              <w:jc w:val="center"/>
              <w:rPr>
                <w:rFonts w:ascii="Times New Roman" w:eastAsia="Courier New" w:hAnsi="Times New Roman" w:cs="Times New Roman"/>
                <w:bCs/>
                <w:color w:val="000000"/>
                <w:lang w:val="uk-UA"/>
              </w:rPr>
            </w:pPr>
          </w:p>
        </w:tc>
      </w:tr>
      <w:tr w:rsidR="0008197F"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hd w:val="clear" w:color="auto" w:fill="FFFFFF"/>
              <w:spacing w:after="0" w:line="240" w:lineRule="auto"/>
              <w:ind w:left="-57"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10</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r>
              <w:rPr>
                <w:rFonts w:ascii="Times New Roman" w:eastAsia="Courier New" w:hAnsi="Times New Roman" w:cs="Times New Roman"/>
                <w:b/>
                <w:bCs/>
                <w:color w:val="000000"/>
                <w:lang w:val="uk-UA"/>
              </w:rPr>
              <w:t xml:space="preserve"> с. Коршів</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Семенюк Оксана Степанівна</w:t>
            </w:r>
          </w:p>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097 092 56 04, 096 808 75 14</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78240,Івано-Франківська обл, Коломийський р-н,</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с. Коршів, вул. Шевченка, 24</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bCs/>
                <w:color w:val="000000"/>
                <w:lang w:val="uk-UA"/>
              </w:rPr>
              <w:t>тел. 66-5-31</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color w:val="000000"/>
                <w:lang w:val="en-US"/>
              </w:rPr>
              <w:t>E</w:t>
            </w:r>
            <w:r>
              <w:rPr>
                <w:rFonts w:ascii="Times New Roman" w:eastAsia="Courier New" w:hAnsi="Times New Roman" w:cs="Times New Roman"/>
                <w:color w:val="000000"/>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rPr>
              <w:t>:</w:t>
            </w:r>
            <w:r>
              <w:rPr>
                <w:rFonts w:ascii="Times New Roman" w:eastAsia="Courier New" w:hAnsi="Times New Roman" w:cs="Times New Roman"/>
                <w:color w:val="000000"/>
                <w:lang w:val="uk-UA"/>
              </w:rPr>
              <w:t>karwiv@i.ua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widowControl w:val="0"/>
              <w:spacing w:after="0" w:line="240" w:lineRule="auto"/>
              <w:ind w:right="-108"/>
              <w:jc w:val="center"/>
              <w:rPr>
                <w:rFonts w:ascii="Times New Roman" w:eastAsia="Courier New" w:hAnsi="Times New Roman" w:cs="Times New Roman"/>
                <w:bCs/>
                <w:color w:val="000000"/>
                <w:lang w:val="uk-UA"/>
              </w:rPr>
            </w:pPr>
          </w:p>
        </w:tc>
      </w:tr>
      <w:tr w:rsidR="0008197F"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11</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r>
              <w:rPr>
                <w:rFonts w:ascii="Times New Roman" w:eastAsia="Courier New" w:hAnsi="Times New Roman" w:cs="Times New Roman"/>
                <w:b/>
                <w:bCs/>
                <w:color w:val="000000"/>
                <w:lang w:val="uk-UA"/>
              </w:rPr>
              <w:t xml:space="preserve"> </w:t>
            </w:r>
            <w:r>
              <w:rPr>
                <w:rFonts w:ascii="Times New Roman" w:eastAsia="Courier New" w:hAnsi="Times New Roman" w:cs="Times New Roman"/>
                <w:b/>
                <w:bCs/>
                <w:color w:val="000000"/>
                <w:lang w:val="uk-UA"/>
              </w:rPr>
              <w:lastRenderedPageBreak/>
              <w:t>с.Підгайчики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lastRenderedPageBreak/>
              <w:t>Бортейчук Леся Михайліна</w:t>
            </w:r>
          </w:p>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050 514 34 95</w:t>
            </w:r>
          </w:p>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lastRenderedPageBreak/>
              <w:t>097 835 57 62</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lastRenderedPageBreak/>
              <w:t>78256, Івано-Франківська обл, Коломийський р-н,с. Підгайчики, вул. Соборна,  буд. 15</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bCs/>
                <w:color w:val="000000"/>
                <w:lang w:val="uk-UA"/>
              </w:rPr>
              <w:lastRenderedPageBreak/>
              <w:t>тел. 65-2-38</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color w:val="000000"/>
                <w:lang w:val="en-US"/>
              </w:rPr>
              <w:t>E</w:t>
            </w:r>
            <w:r>
              <w:rPr>
                <w:rFonts w:ascii="Times New Roman" w:eastAsia="Courier New" w:hAnsi="Times New Roman" w:cs="Times New Roman"/>
                <w:color w:val="000000"/>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rPr>
              <w:t>:</w:t>
            </w:r>
            <w:r>
              <w:rPr>
                <w:rFonts w:ascii="Times New Roman" w:eastAsia="Courier New" w:hAnsi="Times New Roman" w:cs="Times New Roman"/>
                <w:color w:val="000000"/>
                <w:lang w:val="uk-UA"/>
              </w:rPr>
              <w:t>pidhay@i.ua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widowControl w:val="0"/>
              <w:spacing w:after="0" w:line="240" w:lineRule="auto"/>
              <w:ind w:right="-108"/>
              <w:jc w:val="center"/>
              <w:rPr>
                <w:rFonts w:ascii="Times New Roman" w:eastAsia="Courier New" w:hAnsi="Times New Roman" w:cs="Times New Roman"/>
                <w:bCs/>
                <w:color w:val="000000"/>
                <w:lang w:val="uk-UA"/>
              </w:rPr>
            </w:pPr>
          </w:p>
        </w:tc>
      </w:tr>
      <w:tr w:rsidR="0008197F" w:rsidTr="00A529D7">
        <w:trPr>
          <w:trHeight w:val="777"/>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lastRenderedPageBreak/>
              <w:t>12</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r>
              <w:rPr>
                <w:rFonts w:ascii="Times New Roman" w:eastAsia="Courier New" w:hAnsi="Times New Roman" w:cs="Times New Roman"/>
                <w:b/>
                <w:bCs/>
                <w:color w:val="000000"/>
                <w:lang w:val="uk-UA"/>
              </w:rPr>
              <w:t xml:space="preserve"> с. П’ядики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Бойчук Ірина Любомирівна</w:t>
            </w:r>
          </w:p>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050 887 27 38</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78254, Івано-Франківська обл, Коломийський р-н,  с. П'ядики,</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вул. Кринички, буд. 1в</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bCs/>
                <w:color w:val="000000"/>
                <w:lang w:val="uk-UA"/>
              </w:rPr>
              <w:t>тел. 94-3-47, 94 2 93</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color w:val="000000"/>
                <w:lang w:val="en-US"/>
              </w:rPr>
              <w:t>E</w:t>
            </w:r>
            <w:r>
              <w:rPr>
                <w:rFonts w:ascii="Times New Roman" w:eastAsia="Courier New" w:hAnsi="Times New Roman" w:cs="Times New Roman"/>
                <w:color w:val="000000"/>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rPr>
              <w:t>:</w:t>
            </w:r>
            <w:r>
              <w:rPr>
                <w:rFonts w:ascii="Times New Roman" w:eastAsia="Courier New" w:hAnsi="Times New Roman" w:cs="Times New Roman"/>
                <w:color w:val="000000"/>
                <w:lang w:val="uk-UA"/>
              </w:rPr>
              <w:t>piadyky@i.ua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widowControl w:val="0"/>
              <w:spacing w:after="0" w:line="240" w:lineRule="auto"/>
              <w:ind w:right="-108"/>
              <w:jc w:val="center"/>
              <w:rPr>
                <w:rFonts w:ascii="Times New Roman" w:eastAsia="Courier New" w:hAnsi="Times New Roman" w:cs="Times New Roman"/>
                <w:bCs/>
                <w:color w:val="000000"/>
                <w:lang w:val="uk-UA"/>
              </w:rPr>
            </w:pPr>
          </w:p>
        </w:tc>
      </w:tr>
      <w:tr w:rsidR="0008197F"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13</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r>
              <w:rPr>
                <w:rFonts w:ascii="Times New Roman" w:eastAsia="Courier New" w:hAnsi="Times New Roman" w:cs="Times New Roman"/>
                <w:b/>
                <w:bCs/>
                <w:color w:val="000000"/>
                <w:lang w:val="uk-UA"/>
              </w:rPr>
              <w:t xml:space="preserve"> с. Сопів</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Pr="00F65C3A" w:rsidRDefault="00F65C3A">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Дадак Любов Василівна</w:t>
            </w:r>
          </w:p>
          <w:p w:rsidR="0008197F" w:rsidRDefault="00F65C3A">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09777404751</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78217, Івано-Франківська обл, Коломийський р-н, с. Сопів,</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вул. Шкільна, буд.  48</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bCs/>
                <w:color w:val="000000"/>
                <w:lang w:val="uk-UA"/>
              </w:rPr>
              <w:t>тел. 91-9-25</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color w:val="000000"/>
                <w:lang w:val="en-US"/>
              </w:rPr>
              <w:t>E</w:t>
            </w:r>
            <w:r>
              <w:rPr>
                <w:rFonts w:ascii="Times New Roman" w:eastAsia="Courier New" w:hAnsi="Times New Roman" w:cs="Times New Roman"/>
                <w:color w:val="000000"/>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rPr>
              <w:t>:</w:t>
            </w:r>
            <w:r>
              <w:rPr>
                <w:rFonts w:ascii="Times New Roman" w:eastAsia="Courier New" w:hAnsi="Times New Roman" w:cs="Times New Roman"/>
                <w:color w:val="000000"/>
                <w:lang w:val="uk-UA"/>
              </w:rPr>
              <w:t>copiv@i.ua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widowControl w:val="0"/>
              <w:spacing w:after="0" w:line="240" w:lineRule="auto"/>
              <w:ind w:right="-108"/>
              <w:jc w:val="center"/>
              <w:rPr>
                <w:rFonts w:ascii="Times New Roman" w:eastAsia="Courier New" w:hAnsi="Times New Roman" w:cs="Times New Roman"/>
                <w:bCs/>
                <w:color w:val="000000"/>
                <w:lang w:val="uk-UA"/>
              </w:rPr>
            </w:pPr>
          </w:p>
        </w:tc>
      </w:tr>
      <w:tr w:rsidR="0008197F" w:rsidTr="00A529D7">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8197F" w:rsidRDefault="00A529D7">
            <w:pPr>
              <w:widowControl w:val="0"/>
              <w:spacing w:after="0" w:line="240" w:lineRule="auto"/>
              <w:ind w:right="-108"/>
              <w:jc w:val="cente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14</w:t>
            </w:r>
          </w:p>
        </w:tc>
        <w:tc>
          <w:tcPr>
            <w:tcW w:w="2409" w:type="dxa"/>
            <w:tcBorders>
              <w:top w:val="single" w:sz="4" w:space="0" w:color="000000"/>
              <w:left w:val="single" w:sz="4" w:space="0" w:color="000000"/>
              <w:bottom w:val="single" w:sz="4" w:space="0" w:color="000000"/>
              <w:right w:val="single" w:sz="4" w:space="0" w:color="000000"/>
            </w:tcBorders>
            <w:hideMark/>
          </w:tcPr>
          <w:p w:rsidR="0008197F" w:rsidRDefault="0008197F">
            <w:pPr>
              <w:widowControl w:val="0"/>
              <w:spacing w:after="0" w:line="240" w:lineRule="auto"/>
              <w:rPr>
                <w:rFonts w:ascii="Times New Roman" w:eastAsia="Courier New" w:hAnsi="Times New Roman" w:cs="Times New Roman"/>
                <w:b/>
                <w:color w:val="000000"/>
                <w:lang w:val="uk-UA"/>
              </w:rPr>
            </w:pPr>
            <w:r>
              <w:rPr>
                <w:rFonts w:ascii="Times New Roman" w:eastAsia="Courier New" w:hAnsi="Times New Roman" w:cs="Times New Roman"/>
                <w:b/>
                <w:color w:val="000000"/>
                <w:lang w:val="uk-UA"/>
              </w:rPr>
              <w:t>Амбулаторія загальної практики сімейної медицини</w:t>
            </w:r>
            <w:r>
              <w:rPr>
                <w:rFonts w:ascii="Times New Roman" w:eastAsia="Courier New" w:hAnsi="Times New Roman" w:cs="Times New Roman"/>
                <w:b/>
                <w:bCs/>
                <w:color w:val="000000"/>
                <w:lang w:val="uk-UA"/>
              </w:rPr>
              <w:t xml:space="preserve"> с. Турка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Огородничук Галина Михайлівна</w:t>
            </w:r>
          </w:p>
          <w:p w:rsidR="0008197F" w:rsidRDefault="0008197F">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098 487 59 62</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78253, Івано-Франківська обл, Коломийський р-н,  с. Турка,</w:t>
            </w:r>
          </w:p>
          <w:p w:rsidR="0008197F" w:rsidRDefault="0008197F">
            <w:pPr>
              <w:widowControl w:val="0"/>
              <w:spacing w:after="0" w:line="240" w:lineRule="auto"/>
              <w:ind w:right="-108"/>
              <w:rPr>
                <w:rFonts w:ascii="Times New Roman" w:eastAsia="Courier New" w:hAnsi="Times New Roman" w:cs="Times New Roman"/>
                <w:bCs/>
                <w:color w:val="000000"/>
                <w:lang w:val="uk-UA"/>
              </w:rPr>
            </w:pPr>
            <w:r>
              <w:rPr>
                <w:rFonts w:ascii="Times New Roman" w:eastAsia="Courier New" w:hAnsi="Times New Roman" w:cs="Times New Roman"/>
                <w:bCs/>
                <w:color w:val="000000"/>
                <w:lang w:val="uk-UA"/>
              </w:rPr>
              <w:t>вул. Січових Стрільців, буд.12</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bCs/>
                <w:color w:val="000000"/>
                <w:lang w:val="uk-UA"/>
              </w:rPr>
              <w:t>тел. 91 6 74</w:t>
            </w:r>
          </w:p>
          <w:p w:rsidR="0008197F" w:rsidRDefault="0008197F">
            <w:pPr>
              <w:widowControl w:val="0"/>
              <w:spacing w:after="0" w:line="240" w:lineRule="auto"/>
              <w:ind w:right="-108"/>
              <w:rPr>
                <w:rFonts w:ascii="Times New Roman" w:eastAsia="Courier New" w:hAnsi="Times New Roman" w:cs="Times New Roman"/>
                <w:bCs/>
                <w:color w:val="000000"/>
              </w:rPr>
            </w:pPr>
            <w:r>
              <w:rPr>
                <w:rFonts w:ascii="Times New Roman" w:eastAsia="Courier New" w:hAnsi="Times New Roman" w:cs="Times New Roman"/>
                <w:color w:val="000000"/>
                <w:lang w:val="en-US"/>
              </w:rPr>
              <w:t>E</w:t>
            </w:r>
            <w:r>
              <w:rPr>
                <w:rFonts w:ascii="Times New Roman" w:eastAsia="Courier New" w:hAnsi="Times New Roman" w:cs="Times New Roman"/>
                <w:color w:val="000000"/>
              </w:rPr>
              <w:t>-</w:t>
            </w:r>
            <w:r>
              <w:rPr>
                <w:rFonts w:ascii="Times New Roman" w:eastAsia="Courier New" w:hAnsi="Times New Roman" w:cs="Times New Roman"/>
                <w:color w:val="000000"/>
                <w:lang w:val="en-US"/>
              </w:rPr>
              <w:t>mail</w:t>
            </w:r>
            <w:r>
              <w:rPr>
                <w:rFonts w:ascii="Times New Roman" w:eastAsia="Courier New" w:hAnsi="Times New Roman" w:cs="Times New Roman"/>
                <w:color w:val="000000"/>
              </w:rPr>
              <w:t>:</w:t>
            </w:r>
            <w:r>
              <w:rPr>
                <w:rFonts w:ascii="Times New Roman" w:eastAsia="Courier New" w:hAnsi="Times New Roman" w:cs="Times New Roman"/>
                <w:color w:val="000000"/>
                <w:lang w:val="uk-UA"/>
              </w:rPr>
              <w:t>ATurka@i.ua</w:t>
            </w:r>
          </w:p>
        </w:tc>
        <w:tc>
          <w:tcPr>
            <w:tcW w:w="1420" w:type="dxa"/>
            <w:tcBorders>
              <w:top w:val="single" w:sz="4" w:space="0" w:color="000000"/>
              <w:left w:val="single" w:sz="4" w:space="0" w:color="000000"/>
              <w:bottom w:val="single" w:sz="4" w:space="0" w:color="000000"/>
              <w:right w:val="single" w:sz="4" w:space="0" w:color="000000"/>
            </w:tcBorders>
          </w:tcPr>
          <w:p w:rsidR="0008197F" w:rsidRDefault="0008197F">
            <w:pPr>
              <w:widowControl w:val="0"/>
              <w:spacing w:after="0" w:line="240" w:lineRule="auto"/>
              <w:ind w:right="-108"/>
              <w:jc w:val="center"/>
              <w:rPr>
                <w:rFonts w:ascii="Times New Roman" w:eastAsia="Courier New" w:hAnsi="Times New Roman" w:cs="Times New Roman"/>
                <w:bCs/>
                <w:color w:val="000000"/>
                <w:lang w:val="uk-UA"/>
              </w:rPr>
            </w:pPr>
          </w:p>
        </w:tc>
      </w:tr>
    </w:tbl>
    <w:p w:rsidR="0008197F" w:rsidRDefault="0008197F" w:rsidP="0008197F">
      <w:pPr>
        <w:widowControl w:val="0"/>
        <w:spacing w:after="0" w:line="240" w:lineRule="auto"/>
        <w:rPr>
          <w:rFonts w:ascii="Times New Roman" w:eastAsia="Courier New" w:hAnsi="Times New Roman" w:cs="Times New Roman"/>
          <w:color w:val="000000"/>
          <w:lang w:val="uk-UA"/>
        </w:rPr>
      </w:pPr>
    </w:p>
    <w:p w:rsidR="0008197F" w:rsidRDefault="0008197F" w:rsidP="0008197F">
      <w:pPr>
        <w:widowControl w:val="0"/>
        <w:spacing w:after="0" w:line="240" w:lineRule="auto"/>
        <w:jc w:val="both"/>
        <w:rPr>
          <w:rFonts w:ascii="Times New Roman" w:eastAsia="Courier New" w:hAnsi="Times New Roman" w:cs="Times New Roman"/>
          <w:color w:val="000000"/>
          <w:lang w:val="uk-UA"/>
        </w:rPr>
      </w:pPr>
    </w:p>
    <w:p w:rsidR="0008197F" w:rsidRDefault="0008197F" w:rsidP="0008197F">
      <w:pPr>
        <w:widowControl w:val="0"/>
        <w:spacing w:after="0" w:line="240" w:lineRule="auto"/>
        <w:jc w:val="both"/>
        <w:rPr>
          <w:rFonts w:ascii="Times New Roman" w:eastAsia="Courier New" w:hAnsi="Times New Roman" w:cs="Times New Roman"/>
          <w:color w:val="000000"/>
          <w:lang w:val="uk-UA"/>
        </w:rPr>
      </w:pPr>
    </w:p>
    <w:p w:rsidR="0008197F" w:rsidRDefault="0008197F" w:rsidP="0008197F">
      <w:pPr>
        <w:widowControl w:val="0"/>
        <w:spacing w:after="0" w:line="240" w:lineRule="auto"/>
        <w:jc w:val="both"/>
        <w:rPr>
          <w:rFonts w:ascii="Times New Roman" w:eastAsia="Courier New" w:hAnsi="Times New Roman" w:cs="Times New Roman"/>
          <w:color w:val="000000"/>
          <w:lang w:val="uk-UA"/>
        </w:rPr>
      </w:pPr>
    </w:p>
    <w:p w:rsidR="00BF5F30" w:rsidRPr="00BF5F30" w:rsidRDefault="00BF5F30" w:rsidP="00BF5F30">
      <w:pPr>
        <w:widowControl w:val="0"/>
        <w:spacing w:after="0" w:line="240" w:lineRule="auto"/>
        <w:jc w:val="both"/>
        <w:rPr>
          <w:rFonts w:ascii="Times New Roman" w:eastAsia="Courier New" w:hAnsi="Times New Roman" w:cs="Times New Roman"/>
          <w:color w:val="000000"/>
          <w:lang w:val="uk-UA"/>
        </w:rPr>
      </w:pPr>
    </w:p>
    <w:p w:rsidR="00BF5F30" w:rsidRPr="00BF5F30" w:rsidRDefault="00BF5F30" w:rsidP="00BF5F30">
      <w:pPr>
        <w:widowControl w:val="0"/>
        <w:spacing w:after="0" w:line="240" w:lineRule="auto"/>
        <w:jc w:val="both"/>
        <w:rPr>
          <w:rFonts w:ascii="Times New Roman" w:eastAsia="Courier New" w:hAnsi="Times New Roman" w:cs="Times New Roman"/>
          <w:color w:val="000000"/>
          <w:lang w:val="uk-UA"/>
        </w:rPr>
      </w:pPr>
    </w:p>
    <w:p w:rsidR="00BF5F30" w:rsidRPr="00BF5F30" w:rsidRDefault="00BF5F30" w:rsidP="00BF5F30">
      <w:pPr>
        <w:widowControl w:val="0"/>
        <w:spacing w:after="0" w:line="240" w:lineRule="auto"/>
        <w:jc w:val="both"/>
        <w:rPr>
          <w:rFonts w:ascii="Times New Roman" w:eastAsia="Courier New" w:hAnsi="Times New Roman" w:cs="Times New Roman"/>
          <w:color w:val="000000"/>
          <w:lang w:val="uk-UA"/>
        </w:rPr>
      </w:pPr>
    </w:p>
    <w:p w:rsidR="00BF5F30" w:rsidRPr="00BF5F30" w:rsidRDefault="00BF5F30" w:rsidP="00BF5F30">
      <w:pPr>
        <w:widowControl w:val="0"/>
        <w:spacing w:after="0" w:line="240" w:lineRule="auto"/>
        <w:jc w:val="both"/>
        <w:rPr>
          <w:rFonts w:ascii="Times New Roman" w:eastAsia="Courier New" w:hAnsi="Times New Roman" w:cs="Times New Roman"/>
          <w:color w:val="000000"/>
          <w:lang w:val="uk-UA"/>
        </w:rPr>
      </w:pPr>
    </w:p>
    <w:p w:rsidR="00150D83" w:rsidRDefault="00BF5F30" w:rsidP="00BF5F30">
      <w:pP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 xml:space="preserve">                                                                                                                                              </w:t>
      </w:r>
    </w:p>
    <w:p w:rsidR="002927C2" w:rsidRPr="006551F9" w:rsidRDefault="00BF5F30" w:rsidP="00BF5F30">
      <w:pPr>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 xml:space="preserve">   </w:t>
      </w:r>
      <w:r w:rsidR="007215CC">
        <w:rPr>
          <w:rFonts w:ascii="Times New Roman" w:eastAsia="Courier New" w:hAnsi="Times New Roman" w:cs="Times New Roman"/>
          <w:color w:val="000000"/>
          <w:lang w:val="uk-UA"/>
        </w:rPr>
        <w:t xml:space="preserve">                                                                                 </w:t>
      </w:r>
      <w:r w:rsidR="006551F9">
        <w:rPr>
          <w:rFonts w:ascii="Times New Roman" w:eastAsia="Courier New" w:hAnsi="Times New Roman" w:cs="Times New Roman"/>
          <w:color w:val="000000"/>
          <w:lang w:val="uk-UA"/>
        </w:rPr>
        <w:t xml:space="preserve">              </w:t>
      </w:r>
      <w:r w:rsidR="00795371" w:rsidRPr="00B111FA">
        <w:rPr>
          <w:rFonts w:ascii="Times New Roman" w:eastAsia="Courier New" w:hAnsi="Times New Roman" w:cs="Times New Roman"/>
          <w:color w:val="000000"/>
        </w:rPr>
        <w:t xml:space="preserve">                                                          </w:t>
      </w:r>
      <w:r w:rsidR="00A67F0D">
        <w:rPr>
          <w:b/>
          <w:lang w:val="uk-UA"/>
        </w:rPr>
        <w:t>Додаток №6</w:t>
      </w:r>
    </w:p>
    <w:p w:rsidR="00925095" w:rsidRDefault="00925095" w:rsidP="008676BC">
      <w:pPr>
        <w:tabs>
          <w:tab w:val="left" w:pos="1650"/>
        </w:tabs>
        <w:spacing w:after="0" w:line="240" w:lineRule="auto"/>
        <w:jc w:val="right"/>
        <w:rPr>
          <w:rFonts w:ascii="Times New Roman" w:eastAsia="Calibri" w:hAnsi="Times New Roman" w:cs="Times New Roman"/>
          <w:b/>
          <w:sz w:val="24"/>
          <w:szCs w:val="24"/>
          <w:lang w:val="uk-UA"/>
        </w:rPr>
      </w:pPr>
    </w:p>
    <w:p w:rsidR="002927C2" w:rsidRPr="00F06440" w:rsidRDefault="00431C77" w:rsidP="002927C2">
      <w:pPr>
        <w:jc w:val="center"/>
        <w:rPr>
          <w:rFonts w:ascii="Times New Roman" w:hAnsi="Times New Roman" w:cs="Times New Roman"/>
          <w:b/>
          <w:sz w:val="24"/>
          <w:szCs w:val="24"/>
        </w:rPr>
      </w:pPr>
      <w:bookmarkStart w:id="52" w:name="bookmark0"/>
      <w:r>
        <w:rPr>
          <w:rFonts w:ascii="Times New Roman" w:hAnsi="Times New Roman" w:cs="Times New Roman"/>
          <w:b/>
          <w:sz w:val="24"/>
          <w:szCs w:val="24"/>
          <w:lang w:val="uk-UA"/>
        </w:rPr>
        <w:t xml:space="preserve">   </w:t>
      </w:r>
      <w:r w:rsidR="002927C2" w:rsidRPr="00F06440">
        <w:rPr>
          <w:rFonts w:ascii="Times New Roman" w:hAnsi="Times New Roman" w:cs="Times New Roman"/>
          <w:b/>
          <w:sz w:val="24"/>
          <w:szCs w:val="24"/>
          <w:lang w:val="uk-UA"/>
        </w:rPr>
        <w:t>Проект д</w:t>
      </w:r>
      <w:r w:rsidR="002927C2" w:rsidRPr="00F06440">
        <w:rPr>
          <w:rFonts w:ascii="Times New Roman" w:hAnsi="Times New Roman" w:cs="Times New Roman"/>
          <w:b/>
          <w:sz w:val="24"/>
          <w:szCs w:val="24"/>
        </w:rPr>
        <w:t>огов</w:t>
      </w:r>
      <w:r w:rsidR="002927C2" w:rsidRPr="00F06440">
        <w:rPr>
          <w:rFonts w:ascii="Times New Roman" w:hAnsi="Times New Roman" w:cs="Times New Roman"/>
          <w:b/>
          <w:sz w:val="24"/>
          <w:szCs w:val="24"/>
          <w:lang w:val="uk-UA"/>
        </w:rPr>
        <w:t>о</w:t>
      </w:r>
      <w:r w:rsidR="002927C2" w:rsidRPr="00F06440">
        <w:rPr>
          <w:rFonts w:ascii="Times New Roman" w:hAnsi="Times New Roman" w:cs="Times New Roman"/>
          <w:b/>
          <w:sz w:val="24"/>
          <w:szCs w:val="24"/>
        </w:rPr>
        <w:t>р</w:t>
      </w:r>
      <w:r w:rsidR="002927C2" w:rsidRPr="00F06440">
        <w:rPr>
          <w:rFonts w:ascii="Times New Roman" w:hAnsi="Times New Roman" w:cs="Times New Roman"/>
          <w:b/>
          <w:sz w:val="24"/>
          <w:szCs w:val="24"/>
          <w:lang w:val="uk-UA"/>
        </w:rPr>
        <w:t>у</w:t>
      </w:r>
      <w:r w:rsidR="002927C2" w:rsidRPr="00F06440">
        <w:rPr>
          <w:rFonts w:ascii="Times New Roman" w:hAnsi="Times New Roman" w:cs="Times New Roman"/>
          <w:b/>
          <w:sz w:val="24"/>
          <w:szCs w:val="24"/>
        </w:rPr>
        <w:t xml:space="preserve"> </w:t>
      </w:r>
      <w:r w:rsidR="005E4AF3">
        <w:rPr>
          <w:rFonts w:ascii="Times New Roman" w:hAnsi="Times New Roman" w:cs="Times New Roman"/>
          <w:b/>
          <w:sz w:val="24"/>
          <w:szCs w:val="24"/>
          <w:lang w:val="uk-UA"/>
        </w:rPr>
        <w:t xml:space="preserve">про закупівлю </w:t>
      </w:r>
      <w:r w:rsidR="002927C2" w:rsidRPr="00F06440">
        <w:rPr>
          <w:rFonts w:ascii="Times New Roman" w:hAnsi="Times New Roman" w:cs="Times New Roman"/>
          <w:b/>
          <w:sz w:val="24"/>
          <w:szCs w:val="24"/>
        </w:rPr>
        <w:t xml:space="preserve">№ </w:t>
      </w:r>
      <w:bookmarkEnd w:id="52"/>
      <w:r w:rsidR="002927C2" w:rsidRPr="00F06440">
        <w:rPr>
          <w:rFonts w:ascii="Times New Roman" w:hAnsi="Times New Roman" w:cs="Times New Roman"/>
          <w:b/>
          <w:sz w:val="24"/>
          <w:szCs w:val="24"/>
        </w:rPr>
        <w:t>____</w:t>
      </w:r>
    </w:p>
    <w:p w:rsidR="002927C2" w:rsidRPr="005E4AF3" w:rsidRDefault="005E4AF3" w:rsidP="002927C2">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2927C2" w:rsidRPr="00F06440">
        <w:rPr>
          <w:rFonts w:ascii="Times New Roman" w:hAnsi="Times New Roman" w:cs="Times New Roman"/>
          <w:b/>
          <w:sz w:val="24"/>
          <w:szCs w:val="24"/>
        </w:rPr>
        <w:t>надання платних медичних послуг</w:t>
      </w:r>
      <w:r>
        <w:rPr>
          <w:rFonts w:ascii="Times New Roman" w:hAnsi="Times New Roman" w:cs="Times New Roman"/>
          <w:b/>
          <w:sz w:val="24"/>
          <w:szCs w:val="24"/>
          <w:lang w:val="uk-UA"/>
        </w:rPr>
        <w:t>)</w:t>
      </w:r>
    </w:p>
    <w:p w:rsidR="002927C2" w:rsidRPr="00F06440" w:rsidRDefault="002927C2" w:rsidP="002927C2">
      <w:pPr>
        <w:jc w:val="both"/>
        <w:rPr>
          <w:rFonts w:ascii="Times New Roman" w:hAnsi="Times New Roman" w:cs="Times New Roman"/>
          <w:sz w:val="24"/>
          <w:szCs w:val="24"/>
        </w:rPr>
      </w:pPr>
    </w:p>
    <w:p w:rsidR="002927C2" w:rsidRPr="00F06440" w:rsidRDefault="002927C2" w:rsidP="002927C2">
      <w:pPr>
        <w:jc w:val="center"/>
        <w:rPr>
          <w:rFonts w:ascii="Times New Roman" w:hAnsi="Times New Roman" w:cs="Times New Roman"/>
          <w:sz w:val="24"/>
          <w:szCs w:val="24"/>
        </w:rPr>
      </w:pPr>
      <w:r w:rsidRPr="00F06440">
        <w:rPr>
          <w:rFonts w:ascii="Times New Roman" w:hAnsi="Times New Roman" w:cs="Times New Roman"/>
          <w:sz w:val="24"/>
          <w:szCs w:val="24"/>
        </w:rPr>
        <w:t>м. Коломия</w:t>
      </w:r>
      <w:r w:rsidRPr="00F06440">
        <w:rPr>
          <w:rFonts w:ascii="Times New Roman" w:hAnsi="Times New Roman" w:cs="Times New Roman"/>
          <w:sz w:val="24"/>
          <w:szCs w:val="24"/>
        </w:rPr>
        <w:tab/>
        <w:t xml:space="preserve">                                      </w:t>
      </w:r>
      <w:r w:rsidR="008C1D22">
        <w:rPr>
          <w:rFonts w:ascii="Times New Roman" w:hAnsi="Times New Roman" w:cs="Times New Roman"/>
          <w:sz w:val="24"/>
          <w:szCs w:val="24"/>
        </w:rPr>
        <w:t xml:space="preserve">       </w:t>
      </w:r>
      <w:r w:rsidR="008C1D22">
        <w:rPr>
          <w:rFonts w:ascii="Times New Roman" w:hAnsi="Times New Roman" w:cs="Times New Roman"/>
          <w:sz w:val="24"/>
          <w:szCs w:val="24"/>
        </w:rPr>
        <w:tab/>
      </w:r>
      <w:r w:rsidR="008C1D22">
        <w:rPr>
          <w:rFonts w:ascii="Times New Roman" w:hAnsi="Times New Roman" w:cs="Times New Roman"/>
          <w:sz w:val="24"/>
          <w:szCs w:val="24"/>
        </w:rPr>
        <w:tab/>
      </w:r>
      <w:r w:rsidR="008C1D22">
        <w:rPr>
          <w:rFonts w:ascii="Times New Roman" w:hAnsi="Times New Roman" w:cs="Times New Roman"/>
          <w:sz w:val="24"/>
          <w:szCs w:val="24"/>
        </w:rPr>
        <w:tab/>
        <w:t xml:space="preserve"> «___ » _________ 202</w:t>
      </w:r>
      <w:r w:rsidR="00A529D7">
        <w:rPr>
          <w:rFonts w:ascii="Times New Roman" w:hAnsi="Times New Roman" w:cs="Times New Roman"/>
          <w:sz w:val="24"/>
          <w:szCs w:val="24"/>
          <w:lang w:val="uk-UA"/>
        </w:rPr>
        <w:t>2</w:t>
      </w:r>
      <w:r w:rsidRPr="00F06440">
        <w:rPr>
          <w:rFonts w:ascii="Times New Roman" w:hAnsi="Times New Roman" w:cs="Times New Roman"/>
          <w:sz w:val="24"/>
          <w:szCs w:val="24"/>
        </w:rPr>
        <w:t>р.</w:t>
      </w:r>
    </w:p>
    <w:p w:rsidR="002927C2" w:rsidRPr="00F06440" w:rsidRDefault="002927C2" w:rsidP="002927C2">
      <w:pPr>
        <w:jc w:val="both"/>
        <w:rPr>
          <w:rFonts w:ascii="Times New Roman" w:hAnsi="Times New Roman" w:cs="Times New Roman"/>
          <w:sz w:val="24"/>
          <w:szCs w:val="24"/>
        </w:rPr>
      </w:pPr>
    </w:p>
    <w:p w:rsidR="002927C2" w:rsidRPr="00F06440" w:rsidRDefault="002927C2" w:rsidP="002927C2">
      <w:pPr>
        <w:keepNext/>
        <w:jc w:val="both"/>
        <w:rPr>
          <w:rFonts w:ascii="Times New Roman" w:hAnsi="Times New Roman" w:cs="Times New Roman"/>
          <w:sz w:val="24"/>
          <w:szCs w:val="24"/>
        </w:rPr>
      </w:pPr>
      <w:r w:rsidRPr="00F06440">
        <w:rPr>
          <w:rFonts w:ascii="Times New Roman" w:hAnsi="Times New Roman" w:cs="Times New Roman"/>
          <w:b/>
          <w:sz w:val="24"/>
          <w:szCs w:val="24"/>
        </w:rPr>
        <w:t xml:space="preserve">Комунальне некомерційне </w:t>
      </w:r>
      <w:proofErr w:type="gramStart"/>
      <w:r w:rsidRPr="00F06440">
        <w:rPr>
          <w:rFonts w:ascii="Times New Roman" w:hAnsi="Times New Roman" w:cs="Times New Roman"/>
          <w:b/>
          <w:sz w:val="24"/>
          <w:szCs w:val="24"/>
        </w:rPr>
        <w:t>п</w:t>
      </w:r>
      <w:proofErr w:type="gramEnd"/>
      <w:r w:rsidRPr="00F06440">
        <w:rPr>
          <w:rFonts w:ascii="Times New Roman" w:hAnsi="Times New Roman" w:cs="Times New Roman"/>
          <w:b/>
          <w:sz w:val="24"/>
          <w:szCs w:val="24"/>
        </w:rPr>
        <w:t xml:space="preserve">ідприємство </w:t>
      </w:r>
      <w:r w:rsidR="00BF5F30" w:rsidRPr="00F06440">
        <w:rPr>
          <w:rFonts w:ascii="Times New Roman" w:hAnsi="Times New Roman" w:cs="Times New Roman"/>
          <w:b/>
          <w:sz w:val="24"/>
          <w:szCs w:val="24"/>
          <w:lang w:val="uk-UA"/>
        </w:rPr>
        <w:t>«</w:t>
      </w:r>
      <w:r w:rsidR="00BF5F30" w:rsidRPr="00F06440">
        <w:rPr>
          <w:rFonts w:ascii="Times New Roman" w:hAnsi="Times New Roman" w:cs="Times New Roman"/>
          <w:b/>
          <w:sz w:val="24"/>
          <w:szCs w:val="24"/>
        </w:rPr>
        <w:t xml:space="preserve">Коломийський </w:t>
      </w:r>
      <w:r w:rsidR="00BF5F30" w:rsidRPr="00F06440">
        <w:rPr>
          <w:rFonts w:ascii="Times New Roman" w:hAnsi="Times New Roman" w:cs="Times New Roman"/>
          <w:b/>
          <w:sz w:val="24"/>
          <w:szCs w:val="24"/>
          <w:lang w:val="uk-UA"/>
        </w:rPr>
        <w:t>районний</w:t>
      </w:r>
      <w:r w:rsidRPr="00F06440">
        <w:rPr>
          <w:rFonts w:ascii="Times New Roman" w:hAnsi="Times New Roman" w:cs="Times New Roman"/>
          <w:b/>
          <w:sz w:val="24"/>
          <w:szCs w:val="24"/>
        </w:rPr>
        <w:t xml:space="preserve"> центр первинної медико-санітарної допомоги</w:t>
      </w:r>
      <w:r w:rsidR="00BF5F30" w:rsidRPr="00F06440">
        <w:rPr>
          <w:rFonts w:ascii="Times New Roman" w:hAnsi="Times New Roman" w:cs="Times New Roman"/>
          <w:b/>
          <w:sz w:val="24"/>
          <w:szCs w:val="24"/>
          <w:lang w:val="uk-UA"/>
        </w:rPr>
        <w:t xml:space="preserve"> Коломийської районної ради </w:t>
      </w:r>
      <w:r w:rsidRPr="00F06440">
        <w:rPr>
          <w:rFonts w:ascii="Times New Roman" w:hAnsi="Times New Roman" w:cs="Times New Roman"/>
          <w:b/>
          <w:sz w:val="24"/>
          <w:szCs w:val="24"/>
        </w:rPr>
        <w:t>»</w:t>
      </w:r>
      <w:r w:rsidRPr="00F06440">
        <w:rPr>
          <w:rFonts w:ascii="Times New Roman" w:hAnsi="Times New Roman" w:cs="Times New Roman"/>
          <w:sz w:val="24"/>
          <w:szCs w:val="24"/>
        </w:rPr>
        <w:t xml:space="preserve"> (надалі - «Замовник») в особі директора </w:t>
      </w:r>
      <w:r w:rsidR="00BF5F30" w:rsidRPr="00F06440">
        <w:rPr>
          <w:rFonts w:ascii="Times New Roman" w:hAnsi="Times New Roman" w:cs="Times New Roman"/>
          <w:sz w:val="24"/>
          <w:szCs w:val="24"/>
          <w:lang w:val="uk-UA"/>
        </w:rPr>
        <w:t xml:space="preserve">Джалапин Богдан Михайлович </w:t>
      </w:r>
      <w:r w:rsidRPr="00F06440">
        <w:rPr>
          <w:rFonts w:ascii="Times New Roman" w:hAnsi="Times New Roman" w:cs="Times New Roman"/>
          <w:sz w:val="24"/>
          <w:szCs w:val="24"/>
        </w:rPr>
        <w:t>, що діє на підставі Статуту з однієї сторони, та ________________</w:t>
      </w:r>
      <w:r w:rsidR="0086146A">
        <w:rPr>
          <w:rFonts w:ascii="Times New Roman" w:hAnsi="Times New Roman" w:cs="Times New Roman"/>
          <w:sz w:val="24"/>
          <w:szCs w:val="24"/>
        </w:rPr>
        <w:t>_______________________________</w:t>
      </w:r>
      <w:r w:rsidRPr="00F06440">
        <w:rPr>
          <w:rFonts w:ascii="Times New Roman" w:hAnsi="Times New Roman" w:cs="Times New Roman"/>
          <w:sz w:val="24"/>
          <w:szCs w:val="24"/>
        </w:rPr>
        <w:t>______________________________________________, в особі _________________ _______________________________________________________, що діє на підставі ____________________________________________________ (надалі - Виконавець) з другої сторони, заключили цей договір про наступне:</w:t>
      </w:r>
    </w:p>
    <w:p w:rsidR="002927C2" w:rsidRPr="00F06440" w:rsidRDefault="002927C2" w:rsidP="002927C2">
      <w:pPr>
        <w:jc w:val="center"/>
        <w:rPr>
          <w:rFonts w:ascii="Times New Roman" w:hAnsi="Times New Roman" w:cs="Times New Roman"/>
          <w:b/>
          <w:sz w:val="24"/>
          <w:szCs w:val="24"/>
        </w:rPr>
      </w:pPr>
      <w:r w:rsidRPr="00F06440">
        <w:rPr>
          <w:rFonts w:ascii="Times New Roman" w:hAnsi="Times New Roman" w:cs="Times New Roman"/>
          <w:b/>
          <w:sz w:val="24"/>
          <w:szCs w:val="24"/>
        </w:rPr>
        <w:t>1. Предмет договору</w:t>
      </w:r>
    </w:p>
    <w:p w:rsidR="002927C2" w:rsidRPr="00F06440" w:rsidRDefault="002927C2" w:rsidP="002927C2">
      <w:pPr>
        <w:ind w:firstLine="543"/>
        <w:jc w:val="both"/>
        <w:rPr>
          <w:rFonts w:ascii="Times New Roman" w:hAnsi="Times New Roman" w:cs="Times New Roman"/>
          <w:sz w:val="24"/>
          <w:szCs w:val="24"/>
        </w:rPr>
      </w:pPr>
      <w:r w:rsidRPr="00F06440">
        <w:rPr>
          <w:rFonts w:ascii="Times New Roman" w:hAnsi="Times New Roman" w:cs="Times New Roman"/>
          <w:sz w:val="24"/>
          <w:szCs w:val="24"/>
        </w:rPr>
        <w:t xml:space="preserve">Виконавець бере на себе зобов’язання по наданню якісних та своєчасних платних медичних </w:t>
      </w:r>
      <w:r w:rsidRPr="00F06440">
        <w:rPr>
          <w:rFonts w:ascii="Times New Roman" w:hAnsi="Times New Roman" w:cs="Times New Roman"/>
          <w:b/>
          <w:sz w:val="24"/>
          <w:szCs w:val="24"/>
        </w:rPr>
        <w:t xml:space="preserve">Послуг у сфері охорони здоров’я </w:t>
      </w:r>
      <w:proofErr w:type="gramStart"/>
      <w:r w:rsidRPr="00F06440">
        <w:rPr>
          <w:rFonts w:ascii="Times New Roman" w:hAnsi="Times New Roman" w:cs="Times New Roman"/>
          <w:b/>
          <w:sz w:val="24"/>
          <w:szCs w:val="24"/>
        </w:rPr>
        <w:t>р</w:t>
      </w:r>
      <w:proofErr w:type="gramEnd"/>
      <w:r w:rsidRPr="00F06440">
        <w:rPr>
          <w:rFonts w:ascii="Times New Roman" w:hAnsi="Times New Roman" w:cs="Times New Roman"/>
          <w:b/>
          <w:sz w:val="24"/>
          <w:szCs w:val="24"/>
        </w:rPr>
        <w:t>ізні за кодом CPV за ДК 021:2015</w:t>
      </w:r>
      <w:r w:rsidRPr="00F06440">
        <w:rPr>
          <w:rFonts w:ascii="Times New Roman" w:hAnsi="Times New Roman" w:cs="Times New Roman"/>
          <w:sz w:val="24"/>
          <w:szCs w:val="24"/>
        </w:rPr>
        <w:t xml:space="preserve"> – </w:t>
      </w:r>
      <w:r w:rsidR="0021791C">
        <w:rPr>
          <w:rFonts w:ascii="Times New Roman" w:hAnsi="Times New Roman" w:cs="Times New Roman"/>
          <w:b/>
          <w:sz w:val="24"/>
          <w:szCs w:val="24"/>
        </w:rPr>
        <w:t>85140000-</w:t>
      </w:r>
      <w:r w:rsidR="0021791C">
        <w:rPr>
          <w:rFonts w:ascii="Times New Roman" w:hAnsi="Times New Roman" w:cs="Times New Roman"/>
          <w:b/>
          <w:sz w:val="24"/>
          <w:szCs w:val="24"/>
          <w:lang w:val="uk-UA"/>
        </w:rPr>
        <w:t>2</w:t>
      </w:r>
      <w:r w:rsidRPr="00F06440">
        <w:rPr>
          <w:rFonts w:ascii="Times New Roman" w:hAnsi="Times New Roman" w:cs="Times New Roman"/>
          <w:sz w:val="24"/>
          <w:szCs w:val="24"/>
        </w:rPr>
        <w:t xml:space="preserve"> </w:t>
      </w:r>
      <w:r w:rsidR="007B59CE" w:rsidRPr="007B59CE">
        <w:rPr>
          <w:rFonts w:ascii="Times New Roman" w:hAnsi="Times New Roman" w:cs="Times New Roman"/>
          <w:sz w:val="24"/>
          <w:szCs w:val="24"/>
        </w:rPr>
        <w:t>(Ви</w:t>
      </w:r>
      <w:r w:rsidR="00FC6FE0">
        <w:rPr>
          <w:rFonts w:ascii="Times New Roman" w:hAnsi="Times New Roman" w:cs="Times New Roman"/>
          <w:sz w:val="24"/>
          <w:szCs w:val="24"/>
        </w:rPr>
        <w:t>конання лабораторних аналізів -</w:t>
      </w:r>
      <w:r w:rsidR="00FC6FE0">
        <w:rPr>
          <w:rFonts w:ascii="Times New Roman" w:hAnsi="Times New Roman" w:cs="Times New Roman"/>
          <w:sz w:val="24"/>
          <w:szCs w:val="24"/>
          <w:lang w:val="uk-UA"/>
        </w:rPr>
        <w:t xml:space="preserve"> Б</w:t>
      </w:r>
      <w:r w:rsidR="007B59CE" w:rsidRPr="007B59CE">
        <w:rPr>
          <w:rFonts w:ascii="Times New Roman" w:hAnsi="Times New Roman" w:cs="Times New Roman"/>
          <w:sz w:val="24"/>
          <w:szCs w:val="24"/>
        </w:rPr>
        <w:t>іохімія крові</w:t>
      </w:r>
      <w:r w:rsidR="00FC6FE0">
        <w:rPr>
          <w:rFonts w:ascii="Times New Roman" w:hAnsi="Times New Roman" w:cs="Times New Roman"/>
          <w:sz w:val="24"/>
          <w:szCs w:val="24"/>
          <w:lang w:val="uk-UA"/>
        </w:rPr>
        <w:t>,</w:t>
      </w:r>
      <w:r w:rsidR="00127DBF">
        <w:rPr>
          <w:rFonts w:ascii="Times New Roman" w:hAnsi="Times New Roman" w:cs="Times New Roman"/>
          <w:sz w:val="24"/>
          <w:szCs w:val="24"/>
          <w:lang w:val="uk-UA"/>
        </w:rPr>
        <w:t xml:space="preserve"> </w:t>
      </w:r>
      <w:r w:rsidR="006512EF">
        <w:rPr>
          <w:rFonts w:ascii="Times New Roman" w:hAnsi="Times New Roman" w:cs="Times New Roman"/>
          <w:sz w:val="24"/>
          <w:szCs w:val="24"/>
          <w:lang w:val="uk-UA"/>
        </w:rPr>
        <w:t>Міжнародне відношення МНВ</w:t>
      </w:r>
      <w:r w:rsidR="007B59CE" w:rsidRPr="007B59CE">
        <w:rPr>
          <w:rFonts w:ascii="Times New Roman" w:hAnsi="Times New Roman" w:cs="Times New Roman"/>
          <w:sz w:val="24"/>
          <w:szCs w:val="24"/>
        </w:rPr>
        <w:t>)</w:t>
      </w:r>
      <w:r w:rsidRPr="00F06440">
        <w:rPr>
          <w:rFonts w:ascii="Times New Roman" w:hAnsi="Times New Roman" w:cs="Times New Roman"/>
          <w:sz w:val="24"/>
          <w:szCs w:val="24"/>
        </w:rPr>
        <w:t>, згідно Додатку №1 - надалі Послуг, що є невід’ємною частиною даного Договору, а Замовник здійснює оплату за надання вищевказаних медичних послуг, на умовах цього Договору.</w:t>
      </w:r>
    </w:p>
    <w:p w:rsidR="002927C2" w:rsidRPr="00F06440" w:rsidRDefault="002927C2" w:rsidP="002927C2">
      <w:pPr>
        <w:jc w:val="center"/>
        <w:rPr>
          <w:rFonts w:ascii="Times New Roman" w:hAnsi="Times New Roman" w:cs="Times New Roman"/>
          <w:b/>
          <w:sz w:val="24"/>
          <w:szCs w:val="24"/>
        </w:rPr>
      </w:pPr>
      <w:r w:rsidRPr="00F06440">
        <w:rPr>
          <w:rFonts w:ascii="Times New Roman" w:hAnsi="Times New Roman" w:cs="Times New Roman"/>
          <w:b/>
          <w:sz w:val="24"/>
          <w:szCs w:val="24"/>
        </w:rPr>
        <w:t>2. Вартість послуг і порядок розрахункі</w:t>
      </w:r>
      <w:proofErr w:type="gramStart"/>
      <w:r w:rsidRPr="00F06440">
        <w:rPr>
          <w:rFonts w:ascii="Times New Roman" w:hAnsi="Times New Roman" w:cs="Times New Roman"/>
          <w:b/>
          <w:sz w:val="24"/>
          <w:szCs w:val="24"/>
        </w:rPr>
        <w:t>в</w:t>
      </w:r>
      <w:proofErr w:type="gramEnd"/>
    </w:p>
    <w:p w:rsidR="002927C2" w:rsidRPr="00F06440" w:rsidRDefault="002927C2" w:rsidP="002927C2">
      <w:pPr>
        <w:jc w:val="both"/>
        <w:rPr>
          <w:rFonts w:ascii="Times New Roman" w:hAnsi="Times New Roman" w:cs="Times New Roman"/>
          <w:sz w:val="24"/>
          <w:szCs w:val="24"/>
        </w:rPr>
      </w:pPr>
      <w:r w:rsidRPr="00F06440">
        <w:rPr>
          <w:rFonts w:ascii="Times New Roman" w:hAnsi="Times New Roman" w:cs="Times New Roman"/>
          <w:sz w:val="24"/>
          <w:szCs w:val="24"/>
        </w:rPr>
        <w:lastRenderedPageBreak/>
        <w:t>2.1. Вартість Послуг, наданих Виконавцем, визначається згідно ціни, вк</w:t>
      </w:r>
      <w:r w:rsidR="00AA41C5">
        <w:rPr>
          <w:rFonts w:ascii="Times New Roman" w:hAnsi="Times New Roman" w:cs="Times New Roman"/>
          <w:sz w:val="24"/>
          <w:szCs w:val="24"/>
        </w:rPr>
        <w:t>азаної в Додатку №1 (Специфікація</w:t>
      </w:r>
      <w:r w:rsidRPr="00F06440">
        <w:rPr>
          <w:rFonts w:ascii="Times New Roman" w:hAnsi="Times New Roman" w:cs="Times New Roman"/>
          <w:sz w:val="24"/>
          <w:szCs w:val="24"/>
        </w:rPr>
        <w:t>), що є невід’ємною частиною даного Договору.</w:t>
      </w:r>
    </w:p>
    <w:p w:rsidR="002927C2" w:rsidRPr="00F06440" w:rsidRDefault="002927C2" w:rsidP="002927C2">
      <w:pPr>
        <w:jc w:val="both"/>
        <w:rPr>
          <w:rFonts w:ascii="Times New Roman" w:hAnsi="Times New Roman" w:cs="Times New Roman"/>
          <w:sz w:val="24"/>
          <w:szCs w:val="24"/>
        </w:rPr>
      </w:pPr>
      <w:r w:rsidRPr="00F06440">
        <w:rPr>
          <w:rFonts w:ascii="Times New Roman" w:hAnsi="Times New Roman" w:cs="Times New Roman"/>
          <w:sz w:val="24"/>
          <w:szCs w:val="24"/>
        </w:rPr>
        <w:t>2.2. Загальна ці</w:t>
      </w:r>
      <w:proofErr w:type="gramStart"/>
      <w:r w:rsidRPr="00F06440">
        <w:rPr>
          <w:rFonts w:ascii="Times New Roman" w:hAnsi="Times New Roman" w:cs="Times New Roman"/>
          <w:sz w:val="24"/>
          <w:szCs w:val="24"/>
        </w:rPr>
        <w:t>на</w:t>
      </w:r>
      <w:proofErr w:type="gramEnd"/>
      <w:r w:rsidRPr="00F06440">
        <w:rPr>
          <w:rFonts w:ascii="Times New Roman" w:hAnsi="Times New Roman" w:cs="Times New Roman"/>
          <w:sz w:val="24"/>
          <w:szCs w:val="24"/>
        </w:rPr>
        <w:t xml:space="preserve"> договору становить: </w:t>
      </w:r>
      <w:r w:rsidRPr="00F06440">
        <w:rPr>
          <w:rFonts w:ascii="Times New Roman" w:hAnsi="Times New Roman" w:cs="Times New Roman"/>
          <w:b/>
          <w:sz w:val="24"/>
          <w:szCs w:val="24"/>
        </w:rPr>
        <w:t>____________________</w:t>
      </w:r>
      <w:r w:rsidRPr="00F06440">
        <w:rPr>
          <w:rFonts w:ascii="Times New Roman" w:hAnsi="Times New Roman" w:cs="Times New Roman"/>
          <w:sz w:val="24"/>
          <w:szCs w:val="24"/>
        </w:rPr>
        <w:t xml:space="preserve"> (________________ ___________________________________________________________) з / без ПДВ.</w:t>
      </w:r>
    </w:p>
    <w:p w:rsidR="002927C2" w:rsidRPr="00F06440" w:rsidRDefault="002927C2" w:rsidP="002927C2">
      <w:pPr>
        <w:jc w:val="both"/>
        <w:rPr>
          <w:rFonts w:ascii="Times New Roman" w:hAnsi="Times New Roman" w:cs="Times New Roman"/>
          <w:sz w:val="24"/>
          <w:szCs w:val="24"/>
        </w:rPr>
      </w:pPr>
      <w:r w:rsidRPr="00F06440">
        <w:rPr>
          <w:rFonts w:ascii="Times New Roman" w:hAnsi="Times New Roman" w:cs="Times New Roman"/>
          <w:sz w:val="24"/>
          <w:szCs w:val="24"/>
        </w:rPr>
        <w:t xml:space="preserve">2.3. Оплата проводиться щомісячно за фактично надані Послуги на основі рахунку-фактури та </w:t>
      </w:r>
      <w:proofErr w:type="gramStart"/>
      <w:r w:rsidRPr="00F06440">
        <w:rPr>
          <w:rFonts w:ascii="Times New Roman" w:hAnsi="Times New Roman" w:cs="Times New Roman"/>
          <w:sz w:val="24"/>
          <w:szCs w:val="24"/>
        </w:rPr>
        <w:t>п</w:t>
      </w:r>
      <w:proofErr w:type="gramEnd"/>
      <w:r w:rsidRPr="00F06440">
        <w:rPr>
          <w:rFonts w:ascii="Times New Roman" w:hAnsi="Times New Roman" w:cs="Times New Roman"/>
          <w:sz w:val="24"/>
          <w:szCs w:val="24"/>
        </w:rPr>
        <w:t xml:space="preserve">ідписаного Акту про виконані роботи (надані послуги). Замовник зобов’язується протягом 10-ти (десяти) банківських днів </w:t>
      </w:r>
      <w:proofErr w:type="gramStart"/>
      <w:r w:rsidRPr="00F06440">
        <w:rPr>
          <w:rFonts w:ascii="Times New Roman" w:hAnsi="Times New Roman" w:cs="Times New Roman"/>
          <w:sz w:val="24"/>
          <w:szCs w:val="24"/>
        </w:rPr>
        <w:t>м</w:t>
      </w:r>
      <w:proofErr w:type="gramEnd"/>
      <w:r w:rsidRPr="00F06440">
        <w:rPr>
          <w:rFonts w:ascii="Times New Roman" w:hAnsi="Times New Roman" w:cs="Times New Roman"/>
          <w:sz w:val="24"/>
          <w:szCs w:val="24"/>
        </w:rPr>
        <w:t>ісяця наступного за звітним провести оплату.</w:t>
      </w:r>
    </w:p>
    <w:p w:rsidR="002927C2" w:rsidRPr="00F06440" w:rsidRDefault="002927C2" w:rsidP="002927C2">
      <w:pPr>
        <w:jc w:val="both"/>
        <w:rPr>
          <w:rFonts w:ascii="Times New Roman" w:hAnsi="Times New Roman" w:cs="Times New Roman"/>
          <w:sz w:val="24"/>
          <w:szCs w:val="24"/>
        </w:rPr>
      </w:pPr>
      <w:r w:rsidRPr="00F06440">
        <w:rPr>
          <w:rFonts w:ascii="Times New Roman" w:hAnsi="Times New Roman" w:cs="Times New Roman"/>
          <w:sz w:val="24"/>
          <w:szCs w:val="24"/>
        </w:rPr>
        <w:t>2.4. Акт про виконані роботи (надані послуги) і рахунок-фактура пред’являються до оп</w:t>
      </w:r>
      <w:r w:rsidR="00FC6FE0">
        <w:rPr>
          <w:rFonts w:ascii="Times New Roman" w:hAnsi="Times New Roman" w:cs="Times New Roman"/>
          <w:sz w:val="24"/>
          <w:szCs w:val="24"/>
        </w:rPr>
        <w:t xml:space="preserve">лати Замовнику протягом </w:t>
      </w:r>
      <w:proofErr w:type="gramStart"/>
      <w:r w:rsidR="00FC6FE0">
        <w:rPr>
          <w:rFonts w:ascii="Times New Roman" w:hAnsi="Times New Roman" w:cs="Times New Roman"/>
          <w:sz w:val="24"/>
          <w:szCs w:val="24"/>
        </w:rPr>
        <w:t>перших</w:t>
      </w:r>
      <w:proofErr w:type="gramEnd"/>
      <w:r w:rsidR="00FC6FE0">
        <w:rPr>
          <w:rFonts w:ascii="Times New Roman" w:hAnsi="Times New Roman" w:cs="Times New Roman"/>
          <w:sz w:val="24"/>
          <w:szCs w:val="24"/>
        </w:rPr>
        <w:t xml:space="preserve"> </w:t>
      </w:r>
      <w:r w:rsidR="00FC6FE0" w:rsidRPr="00FC6FE0">
        <w:rPr>
          <w:rFonts w:ascii="Times New Roman" w:hAnsi="Times New Roman" w:cs="Times New Roman"/>
          <w:sz w:val="24"/>
          <w:szCs w:val="24"/>
        </w:rPr>
        <w:t>10</w:t>
      </w:r>
      <w:r w:rsidRPr="00F06440">
        <w:rPr>
          <w:rFonts w:ascii="Times New Roman" w:hAnsi="Times New Roman" w:cs="Times New Roman"/>
          <w:sz w:val="24"/>
          <w:szCs w:val="24"/>
        </w:rPr>
        <w:t>-ти робочих днів місяця, наступного за звітним.</w:t>
      </w:r>
    </w:p>
    <w:p w:rsidR="002927C2" w:rsidRPr="00F06440" w:rsidRDefault="002927C2" w:rsidP="002927C2">
      <w:pPr>
        <w:jc w:val="both"/>
        <w:rPr>
          <w:rFonts w:ascii="Times New Roman" w:hAnsi="Times New Roman" w:cs="Times New Roman"/>
          <w:sz w:val="24"/>
          <w:szCs w:val="24"/>
        </w:rPr>
      </w:pPr>
      <w:r w:rsidRPr="00F06440">
        <w:rPr>
          <w:rFonts w:ascii="Times New Roman" w:hAnsi="Times New Roman" w:cs="Times New Roman"/>
          <w:sz w:val="24"/>
          <w:szCs w:val="24"/>
        </w:rPr>
        <w:t>2.5. Днем розрахунку вважається день зарахування грошових кошті</w:t>
      </w:r>
      <w:proofErr w:type="gramStart"/>
      <w:r w:rsidRPr="00F06440">
        <w:rPr>
          <w:rFonts w:ascii="Times New Roman" w:hAnsi="Times New Roman" w:cs="Times New Roman"/>
          <w:sz w:val="24"/>
          <w:szCs w:val="24"/>
        </w:rPr>
        <w:t>в</w:t>
      </w:r>
      <w:proofErr w:type="gramEnd"/>
      <w:r w:rsidRPr="00F06440">
        <w:rPr>
          <w:rFonts w:ascii="Times New Roman" w:hAnsi="Times New Roman" w:cs="Times New Roman"/>
          <w:sz w:val="24"/>
          <w:szCs w:val="24"/>
        </w:rPr>
        <w:t xml:space="preserve"> на розрахунковий рахунок Виконавця.</w:t>
      </w:r>
    </w:p>
    <w:p w:rsidR="002927C2" w:rsidRPr="00F06440" w:rsidRDefault="002927C2" w:rsidP="002927C2">
      <w:pPr>
        <w:jc w:val="both"/>
        <w:rPr>
          <w:rFonts w:ascii="Times New Roman" w:hAnsi="Times New Roman" w:cs="Times New Roman"/>
          <w:sz w:val="24"/>
          <w:szCs w:val="24"/>
        </w:rPr>
      </w:pPr>
      <w:r w:rsidRPr="00F06440">
        <w:rPr>
          <w:rFonts w:ascii="Times New Roman" w:hAnsi="Times New Roman" w:cs="Times New Roman"/>
          <w:sz w:val="24"/>
          <w:szCs w:val="24"/>
        </w:rPr>
        <w:t xml:space="preserve">2.6. Завершення терміну надання Послуг Виконавцем визначається днем передачі результатів </w:t>
      </w:r>
      <w:proofErr w:type="gramStart"/>
      <w:r w:rsidRPr="00F06440">
        <w:rPr>
          <w:rFonts w:ascii="Times New Roman" w:hAnsi="Times New Roman" w:cs="Times New Roman"/>
          <w:sz w:val="24"/>
          <w:szCs w:val="24"/>
        </w:rPr>
        <w:t>досл</w:t>
      </w:r>
      <w:proofErr w:type="gramEnd"/>
      <w:r w:rsidRPr="00F06440">
        <w:rPr>
          <w:rFonts w:ascii="Times New Roman" w:hAnsi="Times New Roman" w:cs="Times New Roman"/>
          <w:sz w:val="24"/>
          <w:szCs w:val="24"/>
        </w:rPr>
        <w:t>іджень Замовнику.</w:t>
      </w:r>
    </w:p>
    <w:p w:rsidR="002927C2" w:rsidRPr="00F06440" w:rsidRDefault="002927C2" w:rsidP="002927C2">
      <w:pPr>
        <w:jc w:val="both"/>
        <w:rPr>
          <w:rFonts w:ascii="Times New Roman" w:hAnsi="Times New Roman" w:cs="Times New Roman"/>
          <w:sz w:val="24"/>
          <w:szCs w:val="24"/>
        </w:rPr>
      </w:pPr>
      <w:r w:rsidRPr="00F06440">
        <w:rPr>
          <w:rFonts w:ascii="Times New Roman" w:hAnsi="Times New Roman" w:cs="Times New Roman"/>
          <w:sz w:val="24"/>
          <w:szCs w:val="24"/>
        </w:rPr>
        <w:t xml:space="preserve">2.7. У випадку зміни ціни на </w:t>
      </w:r>
      <w:proofErr w:type="gramStart"/>
      <w:r w:rsidRPr="00F06440">
        <w:rPr>
          <w:rFonts w:ascii="Times New Roman" w:hAnsi="Times New Roman" w:cs="Times New Roman"/>
          <w:sz w:val="24"/>
          <w:szCs w:val="24"/>
        </w:rPr>
        <w:t>досл</w:t>
      </w:r>
      <w:proofErr w:type="gramEnd"/>
      <w:r w:rsidRPr="00F06440">
        <w:rPr>
          <w:rFonts w:ascii="Times New Roman" w:hAnsi="Times New Roman" w:cs="Times New Roman"/>
          <w:sz w:val="24"/>
          <w:szCs w:val="24"/>
        </w:rPr>
        <w:t>ідження, викликаного збільшенням вартості реагентів або змінами в технології, Виконавець зобов’язаний в письмовому вигляді повідомити Замовника. Зміна ціни на надання послуг сторони оформляють додатковим узгодженням.</w:t>
      </w:r>
    </w:p>
    <w:p w:rsidR="00AA41C5" w:rsidRDefault="00AA41C5" w:rsidP="00AA41C5">
      <w:pPr>
        <w:jc w:val="center"/>
        <w:rPr>
          <w:rFonts w:ascii="Times New Roman" w:hAnsi="Times New Roman" w:cs="Times New Roman"/>
          <w:b/>
          <w:sz w:val="28"/>
          <w:szCs w:val="28"/>
        </w:rPr>
      </w:pPr>
      <w:r>
        <w:rPr>
          <w:rFonts w:ascii="Times New Roman" w:hAnsi="Times New Roman" w:cs="Times New Roman"/>
          <w:b/>
          <w:sz w:val="28"/>
          <w:szCs w:val="28"/>
        </w:rPr>
        <w:t>3.Права та обов’язки сторін</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3.1  Виконавець зобов’язується:</w:t>
      </w:r>
    </w:p>
    <w:p w:rsidR="00B27DE8" w:rsidRDefault="00B27DE8" w:rsidP="00B27DE8">
      <w:pPr>
        <w:ind w:firstLine="543"/>
        <w:jc w:val="both"/>
        <w:rPr>
          <w:rFonts w:ascii="Times New Roman" w:hAnsi="Times New Roman"/>
          <w:sz w:val="24"/>
          <w:szCs w:val="24"/>
          <w:lang w:val="uk-UA"/>
        </w:rPr>
      </w:pPr>
      <w:r>
        <w:rPr>
          <w:rFonts w:ascii="Times New Roman" w:hAnsi="Times New Roman"/>
          <w:sz w:val="24"/>
          <w:szCs w:val="24"/>
        </w:rPr>
        <w:t xml:space="preserve">- </w:t>
      </w:r>
      <w:r>
        <w:rPr>
          <w:rFonts w:ascii="Times New Roman" w:hAnsi="Times New Roman"/>
          <w:sz w:val="24"/>
          <w:szCs w:val="24"/>
          <w:lang w:val="uk-UA"/>
        </w:rPr>
        <w:t>проводити забі</w:t>
      </w:r>
      <w:proofErr w:type="gramStart"/>
      <w:r>
        <w:rPr>
          <w:rFonts w:ascii="Times New Roman" w:hAnsi="Times New Roman"/>
          <w:sz w:val="24"/>
          <w:szCs w:val="24"/>
          <w:lang w:val="uk-UA"/>
        </w:rPr>
        <w:t>р</w:t>
      </w:r>
      <w:proofErr w:type="gramEnd"/>
      <w:r>
        <w:rPr>
          <w:rFonts w:ascii="Times New Roman" w:hAnsi="Times New Roman"/>
          <w:sz w:val="24"/>
          <w:szCs w:val="24"/>
          <w:lang w:val="uk-UA"/>
        </w:rPr>
        <w:t xml:space="preserve"> б</w:t>
      </w:r>
      <w:r>
        <w:rPr>
          <w:rFonts w:ascii="Times New Roman" w:hAnsi="Times New Roman"/>
          <w:sz w:val="24"/>
          <w:szCs w:val="24"/>
        </w:rPr>
        <w:t>іологічн</w:t>
      </w:r>
      <w:r>
        <w:rPr>
          <w:rFonts w:ascii="Times New Roman" w:hAnsi="Times New Roman"/>
          <w:sz w:val="24"/>
          <w:szCs w:val="24"/>
          <w:lang w:val="uk-UA"/>
        </w:rPr>
        <w:t>ого</w:t>
      </w:r>
      <w:r>
        <w:rPr>
          <w:rFonts w:ascii="Times New Roman" w:hAnsi="Times New Roman"/>
          <w:sz w:val="24"/>
          <w:szCs w:val="24"/>
        </w:rPr>
        <w:t xml:space="preserve"> матеріал</w:t>
      </w:r>
      <w:r>
        <w:rPr>
          <w:rFonts w:ascii="Times New Roman" w:hAnsi="Times New Roman"/>
          <w:sz w:val="24"/>
          <w:szCs w:val="24"/>
          <w:lang w:val="uk-UA"/>
        </w:rPr>
        <w:t>у безпосередньо у пацієнтів за місцем знаходження маніпуляційних кабінетів Виконавця, за графіком роботи кабінету але не менше ніж п’яти робочих днів на тиждень. Графік забору біологічного матеріалу має бути розміщений в доступному для ознайомлення пацієнтів місці;</w:t>
      </w:r>
    </w:p>
    <w:p w:rsidR="00B27DE8" w:rsidRDefault="00B27DE8" w:rsidP="00B27DE8">
      <w:pPr>
        <w:ind w:firstLine="543"/>
        <w:jc w:val="both"/>
        <w:rPr>
          <w:rFonts w:ascii="Times New Roman" w:hAnsi="Times New Roman"/>
          <w:sz w:val="24"/>
          <w:szCs w:val="24"/>
          <w:lang w:val="uk-UA"/>
        </w:rPr>
      </w:pPr>
      <w:r>
        <w:rPr>
          <w:rFonts w:ascii="Times New Roman" w:hAnsi="Times New Roman"/>
          <w:sz w:val="24"/>
          <w:szCs w:val="24"/>
        </w:rPr>
        <w:t>- якісно та своєчасно виконувати аналізи біологічного матеріалу Замовника</w:t>
      </w:r>
      <w:r>
        <w:rPr>
          <w:rFonts w:ascii="Times New Roman" w:hAnsi="Times New Roman"/>
          <w:sz w:val="24"/>
          <w:szCs w:val="24"/>
          <w:lang w:val="uk-UA"/>
        </w:rPr>
        <w:t xml:space="preserve">, та бере на себе витрати на розхідні матеріали по наданню лабораторних </w:t>
      </w:r>
      <w:proofErr w:type="gramStart"/>
      <w:r>
        <w:rPr>
          <w:rFonts w:ascii="Times New Roman" w:hAnsi="Times New Roman"/>
          <w:sz w:val="24"/>
          <w:szCs w:val="24"/>
          <w:lang w:val="uk-UA"/>
        </w:rPr>
        <w:t>досл</w:t>
      </w:r>
      <w:proofErr w:type="gramEnd"/>
      <w:r>
        <w:rPr>
          <w:rFonts w:ascii="Times New Roman" w:hAnsi="Times New Roman"/>
          <w:sz w:val="24"/>
          <w:szCs w:val="24"/>
          <w:lang w:val="uk-UA"/>
        </w:rPr>
        <w:t>іджень;</w:t>
      </w:r>
    </w:p>
    <w:p w:rsidR="00B27DE8" w:rsidRDefault="00B27DE8" w:rsidP="00B27DE8">
      <w:pPr>
        <w:ind w:firstLine="543"/>
        <w:jc w:val="both"/>
        <w:rPr>
          <w:rFonts w:ascii="Times New Roman" w:hAnsi="Times New Roman"/>
          <w:sz w:val="24"/>
          <w:szCs w:val="24"/>
          <w:lang w:val="uk-UA"/>
        </w:rPr>
      </w:pPr>
      <w:r>
        <w:rPr>
          <w:rFonts w:ascii="Times New Roman" w:hAnsi="Times New Roman"/>
          <w:sz w:val="24"/>
          <w:szCs w:val="24"/>
        </w:rPr>
        <w:t xml:space="preserve">- </w:t>
      </w:r>
      <w:r>
        <w:rPr>
          <w:rFonts w:ascii="Times New Roman" w:hAnsi="Times New Roman"/>
          <w:kern w:val="2"/>
          <w:sz w:val="24"/>
          <w:szCs w:val="24"/>
          <w:lang w:val="uk-UA" w:eastAsia="zh-CN"/>
        </w:rPr>
        <w:t xml:space="preserve">Виконавець надає Замовнику результати </w:t>
      </w:r>
      <w:proofErr w:type="gramStart"/>
      <w:r>
        <w:rPr>
          <w:rFonts w:ascii="Times New Roman" w:hAnsi="Times New Roman"/>
          <w:kern w:val="2"/>
          <w:sz w:val="24"/>
          <w:szCs w:val="24"/>
          <w:lang w:val="uk-UA" w:eastAsia="zh-CN"/>
        </w:rPr>
        <w:t>досл</w:t>
      </w:r>
      <w:proofErr w:type="gramEnd"/>
      <w:r>
        <w:rPr>
          <w:rFonts w:ascii="Times New Roman" w:hAnsi="Times New Roman"/>
          <w:kern w:val="2"/>
          <w:sz w:val="24"/>
          <w:szCs w:val="24"/>
          <w:lang w:val="uk-UA" w:eastAsia="zh-CN"/>
        </w:rPr>
        <w:t>іджень в електронному вигляді на електронну адресу лікувально-профілактичних підрозділів Замовника:</w:t>
      </w:r>
      <w:r>
        <w:rPr>
          <w:lang w:val="uk-UA"/>
        </w:rPr>
        <w:t xml:space="preserve"> </w:t>
      </w:r>
      <w:r>
        <w:rPr>
          <w:rFonts w:ascii="Times New Roman" w:hAnsi="Times New Roman"/>
          <w:color w:val="548DD4"/>
          <w:kern w:val="2"/>
          <w:sz w:val="24"/>
          <w:szCs w:val="24"/>
          <w:lang w:val="uk-UA" w:eastAsia="zh-CN"/>
        </w:rPr>
        <w:t>список  електронних адрес відповідно до Додатку № 2,</w:t>
      </w:r>
      <w:r>
        <w:rPr>
          <w:rFonts w:ascii="Times New Roman" w:hAnsi="Times New Roman"/>
          <w:kern w:val="2"/>
          <w:sz w:val="24"/>
          <w:szCs w:val="24"/>
          <w:lang w:val="uk-UA" w:eastAsia="zh-CN"/>
        </w:rPr>
        <w:t xml:space="preserve"> </w:t>
      </w:r>
      <w:r w:rsidR="002C3E26">
        <w:rPr>
          <w:rFonts w:ascii="Times New Roman" w:hAnsi="Times New Roman"/>
          <w:kern w:val="2"/>
          <w:sz w:val="24"/>
          <w:szCs w:val="24"/>
          <w:lang w:val="uk-UA" w:eastAsia="zh-CN"/>
        </w:rPr>
        <w:t xml:space="preserve">до договору </w:t>
      </w:r>
      <w:r>
        <w:rPr>
          <w:rFonts w:ascii="Times New Roman" w:hAnsi="Times New Roman"/>
          <w:kern w:val="2"/>
          <w:sz w:val="24"/>
          <w:szCs w:val="24"/>
          <w:lang w:val="uk-UA" w:eastAsia="zh-CN"/>
        </w:rPr>
        <w:t xml:space="preserve">та в паперовому вигляді на бланках відповідної форми, за зверненням пацієнта </w:t>
      </w:r>
      <w:r>
        <w:rPr>
          <w:rFonts w:ascii="Times New Roman" w:hAnsi="Times New Roman"/>
          <w:color w:val="000000"/>
          <w:sz w:val="24"/>
          <w:szCs w:val="24"/>
          <w:lang w:val="uk-UA"/>
        </w:rPr>
        <w:t>невідкладно, але не пізніше як через 2 години після отриманих результатів дослідження</w:t>
      </w:r>
    </w:p>
    <w:p w:rsidR="00B27DE8" w:rsidRDefault="00B27DE8" w:rsidP="00B27DE8">
      <w:pPr>
        <w:ind w:firstLine="543"/>
        <w:jc w:val="both"/>
        <w:rPr>
          <w:rFonts w:ascii="Times New Roman" w:hAnsi="Times New Roman"/>
          <w:sz w:val="24"/>
          <w:szCs w:val="24"/>
        </w:rPr>
      </w:pPr>
      <w:r>
        <w:rPr>
          <w:rFonts w:ascii="Times New Roman" w:hAnsi="Times New Roman"/>
          <w:sz w:val="24"/>
          <w:szCs w:val="24"/>
        </w:rPr>
        <w:t xml:space="preserve">-  у випадку неможливості виконання </w:t>
      </w:r>
      <w:proofErr w:type="gramStart"/>
      <w:r>
        <w:rPr>
          <w:rFonts w:ascii="Times New Roman" w:hAnsi="Times New Roman"/>
          <w:sz w:val="24"/>
          <w:szCs w:val="24"/>
        </w:rPr>
        <w:t>досл</w:t>
      </w:r>
      <w:proofErr w:type="gramEnd"/>
      <w:r>
        <w:rPr>
          <w:rFonts w:ascii="Times New Roman" w:hAnsi="Times New Roman"/>
          <w:sz w:val="24"/>
          <w:szCs w:val="24"/>
        </w:rPr>
        <w:t>ідження в термін</w:t>
      </w:r>
      <w:r>
        <w:rPr>
          <w:rFonts w:ascii="Times New Roman" w:hAnsi="Times New Roman"/>
          <w:sz w:val="24"/>
          <w:szCs w:val="24"/>
          <w:lang w:val="uk-UA"/>
        </w:rPr>
        <w:t xml:space="preserve"> що не перевищує 2 днів</w:t>
      </w:r>
      <w:r>
        <w:rPr>
          <w:rFonts w:ascii="Times New Roman" w:hAnsi="Times New Roman"/>
          <w:sz w:val="24"/>
          <w:szCs w:val="24"/>
        </w:rPr>
        <w:t xml:space="preserve"> повідомляти Замовника про це в усній формі протягом 1-го (одного) дня з дня отримання біологічного матеріалу; </w:t>
      </w:r>
    </w:p>
    <w:p w:rsidR="00B27DE8" w:rsidRDefault="00B27DE8" w:rsidP="00B27DE8">
      <w:pPr>
        <w:ind w:firstLine="543"/>
        <w:jc w:val="both"/>
        <w:rPr>
          <w:rFonts w:ascii="Times New Roman" w:hAnsi="Times New Roman"/>
          <w:sz w:val="24"/>
          <w:szCs w:val="24"/>
        </w:rPr>
      </w:pPr>
      <w:r>
        <w:rPr>
          <w:rFonts w:ascii="Times New Roman" w:hAnsi="Times New Roman"/>
          <w:sz w:val="24"/>
          <w:szCs w:val="24"/>
        </w:rPr>
        <w:t xml:space="preserve">-  зберігати результати </w:t>
      </w:r>
      <w:proofErr w:type="gramStart"/>
      <w:r>
        <w:rPr>
          <w:rFonts w:ascii="Times New Roman" w:hAnsi="Times New Roman"/>
          <w:sz w:val="24"/>
          <w:szCs w:val="24"/>
        </w:rPr>
        <w:t>досл</w:t>
      </w:r>
      <w:proofErr w:type="gramEnd"/>
      <w:r>
        <w:rPr>
          <w:rFonts w:ascii="Times New Roman" w:hAnsi="Times New Roman"/>
          <w:sz w:val="24"/>
          <w:szCs w:val="24"/>
        </w:rPr>
        <w:t>іджень біологічного матеріалу пацієнтів Замовника протягом 3-х (трьох) років;</w:t>
      </w:r>
    </w:p>
    <w:p w:rsidR="00B27DE8" w:rsidRDefault="00B27DE8" w:rsidP="00B27DE8">
      <w:pPr>
        <w:ind w:firstLine="543"/>
        <w:jc w:val="both"/>
        <w:rPr>
          <w:rFonts w:ascii="Times New Roman" w:hAnsi="Times New Roman"/>
          <w:sz w:val="24"/>
          <w:szCs w:val="24"/>
        </w:rPr>
      </w:pPr>
      <w:r>
        <w:rPr>
          <w:rFonts w:ascii="Times New Roman" w:hAnsi="Times New Roman"/>
          <w:sz w:val="24"/>
          <w:szCs w:val="24"/>
        </w:rPr>
        <w:t>3.2 Замовник зобов’язується:</w:t>
      </w:r>
    </w:p>
    <w:p w:rsidR="00B27DE8" w:rsidRDefault="00B27DE8" w:rsidP="00B27DE8">
      <w:pPr>
        <w:ind w:firstLine="543"/>
        <w:jc w:val="both"/>
        <w:rPr>
          <w:rFonts w:ascii="Times New Roman" w:hAnsi="Times New Roman"/>
          <w:sz w:val="24"/>
          <w:szCs w:val="24"/>
        </w:rPr>
      </w:pPr>
      <w:r>
        <w:rPr>
          <w:rFonts w:ascii="Times New Roman" w:hAnsi="Times New Roman"/>
          <w:sz w:val="24"/>
          <w:szCs w:val="24"/>
        </w:rPr>
        <w:t xml:space="preserve">- самостійно визначати обсяг аналізів і подавати заявку на бланку Виконавця, завірену </w:t>
      </w:r>
      <w:proofErr w:type="gramStart"/>
      <w:r>
        <w:rPr>
          <w:rFonts w:ascii="Times New Roman" w:hAnsi="Times New Roman"/>
          <w:sz w:val="24"/>
          <w:szCs w:val="24"/>
        </w:rPr>
        <w:t>п</w:t>
      </w:r>
      <w:proofErr w:type="gramEnd"/>
      <w:r>
        <w:rPr>
          <w:rFonts w:ascii="Times New Roman" w:hAnsi="Times New Roman"/>
          <w:sz w:val="24"/>
          <w:szCs w:val="24"/>
        </w:rPr>
        <w:t>ідписом та особистою печаткою лікаря;</w:t>
      </w:r>
    </w:p>
    <w:p w:rsidR="00B27DE8" w:rsidRDefault="00B27DE8" w:rsidP="00B27DE8">
      <w:pPr>
        <w:ind w:firstLine="543"/>
        <w:jc w:val="both"/>
        <w:rPr>
          <w:rFonts w:ascii="Times New Roman" w:hAnsi="Times New Roman"/>
          <w:sz w:val="24"/>
          <w:szCs w:val="24"/>
        </w:rPr>
      </w:pPr>
      <w:r>
        <w:rPr>
          <w:rFonts w:ascii="Times New Roman" w:hAnsi="Times New Roman"/>
          <w:sz w:val="24"/>
          <w:szCs w:val="24"/>
        </w:rPr>
        <w:t xml:space="preserve">-  своєчасно та в повному обсязі проводити оплату за виконані </w:t>
      </w:r>
      <w:proofErr w:type="gramStart"/>
      <w:r>
        <w:rPr>
          <w:rFonts w:ascii="Times New Roman" w:hAnsi="Times New Roman"/>
          <w:sz w:val="24"/>
          <w:szCs w:val="24"/>
        </w:rPr>
        <w:t>досл</w:t>
      </w:r>
      <w:proofErr w:type="gramEnd"/>
      <w:r>
        <w:rPr>
          <w:rFonts w:ascii="Times New Roman" w:hAnsi="Times New Roman"/>
          <w:sz w:val="24"/>
          <w:szCs w:val="24"/>
        </w:rPr>
        <w:t>ідження.</w:t>
      </w:r>
    </w:p>
    <w:p w:rsidR="00AA41C5" w:rsidRPr="00AA41C5" w:rsidRDefault="00AA41C5" w:rsidP="00AA41C5">
      <w:pPr>
        <w:jc w:val="center"/>
        <w:rPr>
          <w:rFonts w:ascii="Times New Roman" w:hAnsi="Times New Roman" w:cs="Times New Roman"/>
          <w:b/>
          <w:sz w:val="24"/>
          <w:szCs w:val="24"/>
        </w:rPr>
      </w:pPr>
      <w:r w:rsidRPr="00AA41C5">
        <w:rPr>
          <w:rFonts w:ascii="Times New Roman" w:hAnsi="Times New Roman" w:cs="Times New Roman"/>
          <w:b/>
          <w:sz w:val="24"/>
          <w:szCs w:val="24"/>
        </w:rPr>
        <w:lastRenderedPageBreak/>
        <w:t>4.Відповідальність сторін</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4.1 У випадку отримання від Замовника неякісного бі</w:t>
      </w:r>
      <w:r w:rsidR="00B27DE8">
        <w:rPr>
          <w:rFonts w:ascii="Times New Roman" w:hAnsi="Times New Roman" w:cs="Times New Roman"/>
          <w:sz w:val="24"/>
          <w:szCs w:val="24"/>
        </w:rPr>
        <w:t>ологічного матеріалу</w:t>
      </w:r>
      <w:proofErr w:type="gramStart"/>
      <w:r w:rsidR="00B27DE8">
        <w:rPr>
          <w:rFonts w:ascii="Times New Roman" w:hAnsi="Times New Roman" w:cs="Times New Roman"/>
          <w:sz w:val="24"/>
          <w:szCs w:val="24"/>
        </w:rPr>
        <w:t xml:space="preserve"> </w:t>
      </w:r>
      <w:r w:rsidRPr="00AA41C5">
        <w:rPr>
          <w:rFonts w:ascii="Times New Roman" w:hAnsi="Times New Roman" w:cs="Times New Roman"/>
          <w:sz w:val="24"/>
          <w:szCs w:val="24"/>
        </w:rPr>
        <w:t>,</w:t>
      </w:r>
      <w:proofErr w:type="gramEnd"/>
      <w:r w:rsidRPr="00AA41C5">
        <w:rPr>
          <w:rFonts w:ascii="Times New Roman" w:hAnsi="Times New Roman" w:cs="Times New Roman"/>
          <w:sz w:val="24"/>
          <w:szCs w:val="24"/>
        </w:rPr>
        <w:t xml:space="preserve"> що не надає можливості провести його якісне лабораторне дослідження, Виконавець відмовляється від його дослідження, про що повідомляє Замовника.</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4.2 Зауваження або претензії Замовника щодо якості наданих Послуг, подаються у письмовій формі Виконавцю протягом 5-ти (п’яти) робочих днів </w:t>
      </w:r>
      <w:proofErr w:type="gramStart"/>
      <w:r w:rsidRPr="00AA41C5">
        <w:rPr>
          <w:rFonts w:ascii="Times New Roman" w:hAnsi="Times New Roman" w:cs="Times New Roman"/>
          <w:sz w:val="24"/>
          <w:szCs w:val="24"/>
        </w:rPr>
        <w:t>п</w:t>
      </w:r>
      <w:proofErr w:type="gramEnd"/>
      <w:r w:rsidRPr="00AA41C5">
        <w:rPr>
          <w:rFonts w:ascii="Times New Roman" w:hAnsi="Times New Roman" w:cs="Times New Roman"/>
          <w:sz w:val="24"/>
          <w:szCs w:val="24"/>
        </w:rPr>
        <w:t xml:space="preserve">ісля отримання результатів дослідження. Якість виконаних </w:t>
      </w:r>
      <w:proofErr w:type="gramStart"/>
      <w:r w:rsidRPr="00AA41C5">
        <w:rPr>
          <w:rFonts w:ascii="Times New Roman" w:hAnsi="Times New Roman" w:cs="Times New Roman"/>
          <w:sz w:val="24"/>
          <w:szCs w:val="24"/>
        </w:rPr>
        <w:t>досл</w:t>
      </w:r>
      <w:proofErr w:type="gramEnd"/>
      <w:r w:rsidRPr="00AA41C5">
        <w:rPr>
          <w:rFonts w:ascii="Times New Roman" w:hAnsi="Times New Roman" w:cs="Times New Roman"/>
          <w:sz w:val="24"/>
          <w:szCs w:val="24"/>
        </w:rPr>
        <w:t xml:space="preserve">іджень, за бажанням Замовника може бути перевірена іншою лабораторією, за рахунок Замовника. </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4.3 Якщо виконання лабораторних </w:t>
      </w:r>
      <w:proofErr w:type="gramStart"/>
      <w:r w:rsidRPr="00AA41C5">
        <w:rPr>
          <w:rFonts w:ascii="Times New Roman" w:hAnsi="Times New Roman" w:cs="Times New Roman"/>
          <w:sz w:val="24"/>
          <w:szCs w:val="24"/>
        </w:rPr>
        <w:t>досл</w:t>
      </w:r>
      <w:proofErr w:type="gramEnd"/>
      <w:r w:rsidRPr="00AA41C5">
        <w:rPr>
          <w:rFonts w:ascii="Times New Roman" w:hAnsi="Times New Roman" w:cs="Times New Roman"/>
          <w:sz w:val="24"/>
          <w:szCs w:val="24"/>
        </w:rPr>
        <w:t>іджень буде затримуватись з вини Виконавця більше ніж на два тижні від обумовлених термінів виконання без вагомих на то причин, Замовник звільняється від обов’язку оплатити за таке лабораторне дослідження, або в односторонньому порядку набуває право розірвати даний Договір.</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4.4</w:t>
      </w:r>
      <w:proofErr w:type="gramStart"/>
      <w:r w:rsidRPr="00AA41C5">
        <w:rPr>
          <w:rFonts w:ascii="Times New Roman" w:hAnsi="Times New Roman" w:cs="Times New Roman"/>
          <w:sz w:val="24"/>
          <w:szCs w:val="24"/>
        </w:rPr>
        <w:t xml:space="preserve"> З</w:t>
      </w:r>
      <w:proofErr w:type="gramEnd"/>
      <w:r w:rsidRPr="00AA41C5">
        <w:rPr>
          <w:rFonts w:ascii="Times New Roman" w:hAnsi="Times New Roman" w:cs="Times New Roman"/>
          <w:sz w:val="24"/>
          <w:szCs w:val="24"/>
        </w:rPr>
        <w:t>а невиконання або неналежне виконання обов’язків по даному Договору, сторони несуть відповідальність передбачену даним Договором та діючим законодавством України.</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4.5</w:t>
      </w:r>
      <w:proofErr w:type="gramStart"/>
      <w:r w:rsidRPr="00AA41C5">
        <w:rPr>
          <w:rFonts w:ascii="Times New Roman" w:hAnsi="Times New Roman" w:cs="Times New Roman"/>
          <w:sz w:val="24"/>
          <w:szCs w:val="24"/>
        </w:rPr>
        <w:t xml:space="preserve"> П</w:t>
      </w:r>
      <w:proofErr w:type="gramEnd"/>
      <w:r w:rsidRPr="00AA41C5">
        <w:rPr>
          <w:rFonts w:ascii="Times New Roman" w:hAnsi="Times New Roman" w:cs="Times New Roman"/>
          <w:sz w:val="24"/>
          <w:szCs w:val="24"/>
        </w:rPr>
        <w:t xml:space="preserve">ри неможливості вирішити спори що виникають між сторонами в добровільному порядку, спори вирішуються згідно діючого законодавства України. </w:t>
      </w:r>
    </w:p>
    <w:p w:rsidR="00AA41C5" w:rsidRPr="00AA41C5" w:rsidRDefault="00AA41C5" w:rsidP="00AA41C5">
      <w:pPr>
        <w:jc w:val="center"/>
        <w:rPr>
          <w:rFonts w:ascii="Times New Roman" w:hAnsi="Times New Roman" w:cs="Times New Roman"/>
          <w:b/>
          <w:sz w:val="24"/>
          <w:szCs w:val="24"/>
        </w:rPr>
      </w:pPr>
      <w:r w:rsidRPr="00AA41C5">
        <w:rPr>
          <w:rFonts w:ascii="Times New Roman" w:hAnsi="Times New Roman" w:cs="Times New Roman"/>
          <w:b/>
          <w:sz w:val="24"/>
          <w:szCs w:val="24"/>
        </w:rPr>
        <w:t>5.Обставини, що звільняють від відповідальності</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5.1 Сторони звільняються від відповідальності за часткове чи повне невиконання обов’язків по даному договору, якщо це невиконання є наслідком непереборної сили, а саме: стихійного лиха, пожежі, </w:t>
      </w:r>
      <w:proofErr w:type="gramStart"/>
      <w:r w:rsidRPr="00AA41C5">
        <w:rPr>
          <w:rFonts w:ascii="Times New Roman" w:hAnsi="Times New Roman" w:cs="Times New Roman"/>
          <w:sz w:val="24"/>
          <w:szCs w:val="24"/>
        </w:rPr>
        <w:t>еп</w:t>
      </w:r>
      <w:proofErr w:type="gramEnd"/>
      <w:r w:rsidRPr="00AA41C5">
        <w:rPr>
          <w:rFonts w:ascii="Times New Roman" w:hAnsi="Times New Roman" w:cs="Times New Roman"/>
          <w:sz w:val="24"/>
          <w:szCs w:val="24"/>
        </w:rPr>
        <w:t>ідемічної ситуації, військових операцій будь-якого типу та інших незалежних від сторін обставин.</w:t>
      </w:r>
      <w:r w:rsidRPr="00AA41C5">
        <w:rPr>
          <w:rFonts w:ascii="Times New Roman" w:hAnsi="Times New Roman" w:cs="Times New Roman"/>
          <w:sz w:val="24"/>
          <w:szCs w:val="24"/>
        </w:rPr>
        <w:tab/>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5.2</w:t>
      </w:r>
      <w:proofErr w:type="gramStart"/>
      <w:r w:rsidRPr="00AA41C5">
        <w:rPr>
          <w:rFonts w:ascii="Times New Roman" w:hAnsi="Times New Roman" w:cs="Times New Roman"/>
          <w:sz w:val="24"/>
          <w:szCs w:val="24"/>
        </w:rPr>
        <w:t xml:space="preserve">  П</w:t>
      </w:r>
      <w:proofErr w:type="gramEnd"/>
      <w:r w:rsidRPr="00AA41C5">
        <w:rPr>
          <w:rFonts w:ascii="Times New Roman" w:hAnsi="Times New Roman" w:cs="Times New Roman"/>
          <w:sz w:val="24"/>
          <w:szCs w:val="24"/>
        </w:rPr>
        <w:t>ри обставинах, вказаних в п. 5.1, кожна із сторін повинна терміново попередити іншу сторону про їх настання. Повідомлення повинно містити дані про характер обставин, а також оцінку їх впливу на можливість виконання сторонами своїх обов’язкі</w:t>
      </w:r>
      <w:proofErr w:type="gramStart"/>
      <w:r w:rsidRPr="00AA41C5">
        <w:rPr>
          <w:rFonts w:ascii="Times New Roman" w:hAnsi="Times New Roman" w:cs="Times New Roman"/>
          <w:sz w:val="24"/>
          <w:szCs w:val="24"/>
        </w:rPr>
        <w:t>в</w:t>
      </w:r>
      <w:proofErr w:type="gramEnd"/>
      <w:r w:rsidRPr="00AA41C5">
        <w:rPr>
          <w:rFonts w:ascii="Times New Roman" w:hAnsi="Times New Roman" w:cs="Times New Roman"/>
          <w:sz w:val="24"/>
          <w:szCs w:val="24"/>
        </w:rPr>
        <w:t xml:space="preserve"> по даному договору.</w:t>
      </w:r>
    </w:p>
    <w:p w:rsidR="00AA41C5" w:rsidRPr="00AA41C5" w:rsidRDefault="00AA41C5" w:rsidP="00AA41C5">
      <w:pPr>
        <w:jc w:val="center"/>
        <w:rPr>
          <w:rFonts w:ascii="Times New Roman" w:hAnsi="Times New Roman" w:cs="Times New Roman"/>
          <w:b/>
          <w:sz w:val="24"/>
          <w:szCs w:val="24"/>
        </w:rPr>
      </w:pPr>
      <w:r w:rsidRPr="00AA41C5">
        <w:rPr>
          <w:rFonts w:ascii="Times New Roman" w:hAnsi="Times New Roman" w:cs="Times New Roman"/>
          <w:b/>
          <w:sz w:val="24"/>
          <w:szCs w:val="24"/>
        </w:rPr>
        <w:t>6.Конфіденційність</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6.1  Сторони беруть на себе зобов’язання дотримуватися конфіденційності інформації, отриманої при виконанні договору. Сторони несуть відповідальність за наслідки, викликані порушеннями конфіденційності, незалежно від того чи були ці порушення передбачуваними чи випадковими.</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6.2  Передача інформації третім особам чи </w:t>
      </w:r>
      <w:proofErr w:type="gramStart"/>
      <w:r w:rsidRPr="00AA41C5">
        <w:rPr>
          <w:rFonts w:ascii="Times New Roman" w:hAnsi="Times New Roman" w:cs="Times New Roman"/>
          <w:sz w:val="24"/>
          <w:szCs w:val="24"/>
        </w:rPr>
        <w:t>будь-яке</w:t>
      </w:r>
      <w:proofErr w:type="gramEnd"/>
      <w:r w:rsidRPr="00AA41C5">
        <w:rPr>
          <w:rFonts w:ascii="Times New Roman" w:hAnsi="Times New Roman" w:cs="Times New Roman"/>
          <w:sz w:val="24"/>
          <w:szCs w:val="24"/>
        </w:rPr>
        <w:t xml:space="preserve"> інше розголошення конфіденційної інформації, здійснюється за письмової згоди іншої сторони.</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6.3   Конфіденційною по даному договору вважається інформація:</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 про умови співпраці </w:t>
      </w:r>
      <w:proofErr w:type="gramStart"/>
      <w:r w:rsidRPr="00AA41C5">
        <w:rPr>
          <w:rFonts w:ascii="Times New Roman" w:hAnsi="Times New Roman" w:cs="Times New Roman"/>
          <w:sz w:val="24"/>
          <w:szCs w:val="24"/>
        </w:rPr>
        <w:t>між</w:t>
      </w:r>
      <w:proofErr w:type="gramEnd"/>
      <w:r w:rsidRPr="00AA41C5">
        <w:rPr>
          <w:rFonts w:ascii="Times New Roman" w:hAnsi="Times New Roman" w:cs="Times New Roman"/>
          <w:sz w:val="24"/>
          <w:szCs w:val="24"/>
        </w:rPr>
        <w:t xml:space="preserve"> Замовником та Виконавцем;</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 про об’єкт </w:t>
      </w:r>
      <w:proofErr w:type="gramStart"/>
      <w:r w:rsidRPr="00AA41C5">
        <w:rPr>
          <w:rFonts w:ascii="Times New Roman" w:hAnsi="Times New Roman" w:cs="Times New Roman"/>
          <w:sz w:val="24"/>
          <w:szCs w:val="24"/>
        </w:rPr>
        <w:t>досл</w:t>
      </w:r>
      <w:proofErr w:type="gramEnd"/>
      <w:r w:rsidRPr="00AA41C5">
        <w:rPr>
          <w:rFonts w:ascii="Times New Roman" w:hAnsi="Times New Roman" w:cs="Times New Roman"/>
          <w:sz w:val="24"/>
          <w:szCs w:val="24"/>
        </w:rPr>
        <w:t>ідження.</w:t>
      </w:r>
    </w:p>
    <w:p w:rsidR="00AA41C5" w:rsidRPr="00AA41C5" w:rsidRDefault="00AA41C5" w:rsidP="00AA41C5">
      <w:pPr>
        <w:jc w:val="center"/>
        <w:rPr>
          <w:rFonts w:ascii="Times New Roman" w:hAnsi="Times New Roman" w:cs="Times New Roman"/>
          <w:sz w:val="24"/>
          <w:szCs w:val="24"/>
        </w:rPr>
      </w:pPr>
      <w:r w:rsidRPr="00AA41C5">
        <w:rPr>
          <w:rFonts w:ascii="Times New Roman" w:hAnsi="Times New Roman" w:cs="Times New Roman"/>
          <w:b/>
          <w:sz w:val="24"/>
          <w:szCs w:val="24"/>
        </w:rPr>
        <w:t>7.Додаткові положення</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 xml:space="preserve">7.1. Права та обов’язки сторін не можуть </w:t>
      </w:r>
      <w:proofErr w:type="gramStart"/>
      <w:r w:rsidRPr="00AA41C5">
        <w:rPr>
          <w:rFonts w:ascii="Times New Roman" w:hAnsi="Times New Roman" w:cs="Times New Roman"/>
          <w:sz w:val="24"/>
          <w:szCs w:val="24"/>
        </w:rPr>
        <w:t>бути</w:t>
      </w:r>
      <w:proofErr w:type="gramEnd"/>
      <w:r w:rsidRPr="00AA41C5">
        <w:rPr>
          <w:rFonts w:ascii="Times New Roman" w:hAnsi="Times New Roman" w:cs="Times New Roman"/>
          <w:sz w:val="24"/>
          <w:szCs w:val="24"/>
        </w:rPr>
        <w:t xml:space="preserve"> передані третім особам без попередньої письмової згоди іншої сторони.</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lastRenderedPageBreak/>
        <w:t>7.2 Зміни, доповнення, додатки до даного договору оформляються у вигляді, в якому оформлений договір.</w:t>
      </w:r>
    </w:p>
    <w:p w:rsidR="00AA41C5" w:rsidRDefault="00AA41C5" w:rsidP="00AA41C5">
      <w:pPr>
        <w:ind w:firstLine="543"/>
        <w:jc w:val="both"/>
        <w:rPr>
          <w:rFonts w:ascii="Times New Roman" w:hAnsi="Times New Roman" w:cs="Times New Roman"/>
          <w:sz w:val="24"/>
          <w:szCs w:val="24"/>
          <w:lang w:val="uk-UA"/>
        </w:rPr>
      </w:pPr>
      <w:r w:rsidRPr="00AA41C5">
        <w:rPr>
          <w:rFonts w:ascii="Times New Roman" w:hAnsi="Times New Roman" w:cs="Times New Roman"/>
          <w:sz w:val="24"/>
          <w:szCs w:val="24"/>
        </w:rPr>
        <w:t>7.3  Даний догові</w:t>
      </w:r>
      <w:proofErr w:type="gramStart"/>
      <w:r w:rsidRPr="00AA41C5">
        <w:rPr>
          <w:rFonts w:ascii="Times New Roman" w:hAnsi="Times New Roman" w:cs="Times New Roman"/>
          <w:sz w:val="24"/>
          <w:szCs w:val="24"/>
        </w:rPr>
        <w:t>р</w:t>
      </w:r>
      <w:proofErr w:type="gramEnd"/>
      <w:r w:rsidRPr="00AA41C5">
        <w:rPr>
          <w:rFonts w:ascii="Times New Roman" w:hAnsi="Times New Roman" w:cs="Times New Roman"/>
          <w:sz w:val="24"/>
          <w:szCs w:val="24"/>
        </w:rPr>
        <w:t xml:space="preserve"> складений у двох оригінальних примірниках, по одному для кожної сторони.</w:t>
      </w:r>
    </w:p>
    <w:p w:rsidR="001E1E55" w:rsidRPr="001E1E55" w:rsidRDefault="001E1E55" w:rsidP="001E1E55">
      <w:pPr>
        <w:ind w:firstLine="543"/>
        <w:jc w:val="both"/>
        <w:rPr>
          <w:rFonts w:ascii="Times New Roman" w:hAnsi="Times New Roman" w:cs="Times New Roman"/>
          <w:sz w:val="24"/>
          <w:szCs w:val="24"/>
        </w:rPr>
      </w:pPr>
      <w:r>
        <w:rPr>
          <w:rFonts w:ascii="Times New Roman" w:hAnsi="Times New Roman" w:cs="Times New Roman"/>
          <w:sz w:val="24"/>
          <w:szCs w:val="24"/>
          <w:lang w:val="uk-UA"/>
        </w:rPr>
        <w:t xml:space="preserve">7.4. </w:t>
      </w:r>
      <w:r w:rsidRPr="001E1E55">
        <w:rPr>
          <w:rFonts w:ascii="Times New Roman" w:hAnsi="Times New Roman" w:cs="Times New Roman"/>
          <w:sz w:val="24"/>
          <w:szCs w:val="24"/>
        </w:rPr>
        <w:t xml:space="preserve">Істотні умови договору про закупівлю не можуть змінюватися </w:t>
      </w:r>
      <w:proofErr w:type="gramStart"/>
      <w:r w:rsidRPr="001E1E55">
        <w:rPr>
          <w:rFonts w:ascii="Times New Roman" w:hAnsi="Times New Roman" w:cs="Times New Roman"/>
          <w:sz w:val="24"/>
          <w:szCs w:val="24"/>
        </w:rPr>
        <w:t>п</w:t>
      </w:r>
      <w:proofErr w:type="gramEnd"/>
      <w:r w:rsidRPr="001E1E55">
        <w:rPr>
          <w:rFonts w:ascii="Times New Roman" w:hAnsi="Times New Roman" w:cs="Times New Roman"/>
          <w:sz w:val="24"/>
          <w:szCs w:val="24"/>
        </w:rPr>
        <w:t>ісля його підписання до виконання зобов’язань сторонами в повному обсязі, крім випадків:</w:t>
      </w:r>
    </w:p>
    <w:p w:rsidR="001E1E55" w:rsidRPr="001E1E55" w:rsidRDefault="001E1E55" w:rsidP="001E1E55">
      <w:pPr>
        <w:pStyle w:val="rvps2"/>
        <w:shd w:val="clear" w:color="auto" w:fill="FFFFFF"/>
        <w:spacing w:before="0"/>
        <w:ind w:firstLine="300"/>
        <w:jc w:val="both"/>
        <w:rPr>
          <w:rFonts w:eastAsiaTheme="minorEastAsia"/>
          <w:lang w:eastAsia="ru-RU"/>
        </w:rPr>
      </w:pPr>
      <w:bookmarkStart w:id="53" w:name="n1040"/>
      <w:bookmarkEnd w:id="53"/>
      <w:r w:rsidRPr="001E1E55">
        <w:rPr>
          <w:rFonts w:eastAsiaTheme="minorEastAsia"/>
          <w:lang w:eastAsia="ru-RU"/>
        </w:rPr>
        <w:t>1) зменшення обсягів закупі</w:t>
      </w:r>
      <w:proofErr w:type="gramStart"/>
      <w:r w:rsidRPr="001E1E55">
        <w:rPr>
          <w:rFonts w:eastAsiaTheme="minorEastAsia"/>
          <w:lang w:eastAsia="ru-RU"/>
        </w:rPr>
        <w:t>вл</w:t>
      </w:r>
      <w:proofErr w:type="gramEnd"/>
      <w:r w:rsidRPr="001E1E55">
        <w:rPr>
          <w:rFonts w:eastAsiaTheme="minorEastAsia"/>
          <w:lang w:eastAsia="ru-RU"/>
        </w:rPr>
        <w:t>і, зокрема з урахуванням фактичного обсягу видатків замовника;</w:t>
      </w:r>
    </w:p>
    <w:p w:rsidR="001E1E55" w:rsidRPr="001E1E55" w:rsidRDefault="001E1E55" w:rsidP="001E1E55">
      <w:pPr>
        <w:pStyle w:val="rvps2"/>
        <w:shd w:val="clear" w:color="auto" w:fill="FFFFFF"/>
        <w:spacing w:before="0"/>
        <w:ind w:firstLine="300"/>
        <w:jc w:val="both"/>
        <w:rPr>
          <w:rFonts w:eastAsiaTheme="minorEastAsia"/>
          <w:lang w:eastAsia="ru-RU"/>
        </w:rPr>
      </w:pPr>
      <w:bookmarkStart w:id="54" w:name="n1041"/>
      <w:bookmarkEnd w:id="54"/>
      <w:proofErr w:type="gramStart"/>
      <w:r w:rsidRPr="001E1E55">
        <w:rPr>
          <w:rFonts w:eastAsiaTheme="minorEastAsia"/>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1E1E55">
        <w:rPr>
          <w:rFonts w:eastAsiaTheme="minorEastAsia"/>
          <w:lang w:eastAsia="ru-RU"/>
        </w:rPr>
        <w:t xml:space="preserve">ів з моменту </w:t>
      </w:r>
      <w:proofErr w:type="gramStart"/>
      <w:r w:rsidRPr="001E1E55">
        <w:rPr>
          <w:rFonts w:eastAsiaTheme="minorEastAsia"/>
          <w:lang w:eastAsia="ru-RU"/>
        </w:rPr>
        <w:t>п</w:t>
      </w:r>
      <w:proofErr w:type="gramEnd"/>
      <w:r w:rsidRPr="001E1E55">
        <w:rPr>
          <w:rFonts w:eastAsiaTheme="minorEastAsia"/>
          <w:lang w:eastAsia="ru-RU"/>
        </w:rPr>
        <w:t>і</w:t>
      </w:r>
      <w:r>
        <w:rPr>
          <w:rFonts w:eastAsiaTheme="minorEastAsia"/>
          <w:lang w:eastAsia="ru-RU"/>
        </w:rPr>
        <w:t>дписання договору про закупівлю</w:t>
      </w:r>
      <w:r w:rsidRPr="001E1E55">
        <w:rPr>
          <w:rFonts w:eastAsiaTheme="minorEastAsia"/>
          <w:lang w:eastAsia="ru-RU"/>
        </w:rPr>
        <w:t>;</w:t>
      </w:r>
    </w:p>
    <w:p w:rsidR="001E1E55" w:rsidRPr="001E1E55" w:rsidRDefault="001E1E55" w:rsidP="001E1E55">
      <w:pPr>
        <w:pStyle w:val="rvps2"/>
        <w:shd w:val="clear" w:color="auto" w:fill="FFFFFF"/>
        <w:spacing w:before="0"/>
        <w:ind w:firstLine="300"/>
        <w:jc w:val="both"/>
        <w:rPr>
          <w:rFonts w:eastAsiaTheme="minorEastAsia"/>
          <w:lang w:eastAsia="ru-RU"/>
        </w:rPr>
      </w:pPr>
      <w:bookmarkStart w:id="55" w:name="n1042"/>
      <w:bookmarkEnd w:id="55"/>
      <w:r w:rsidRPr="001E1E55">
        <w:rPr>
          <w:rFonts w:eastAsiaTheme="minorEastAsia"/>
          <w:lang w:eastAsia="ru-RU"/>
        </w:rPr>
        <w:t>3) покращення якості предмета закупі</w:t>
      </w:r>
      <w:proofErr w:type="gramStart"/>
      <w:r w:rsidRPr="001E1E55">
        <w:rPr>
          <w:rFonts w:eastAsiaTheme="minorEastAsia"/>
          <w:lang w:eastAsia="ru-RU"/>
        </w:rPr>
        <w:t>вл</w:t>
      </w:r>
      <w:proofErr w:type="gramEnd"/>
      <w:r w:rsidRPr="001E1E55">
        <w:rPr>
          <w:rFonts w:eastAsiaTheme="minorEastAsia"/>
          <w:lang w:eastAsia="ru-RU"/>
        </w:rPr>
        <w:t>і, за умови що таке покращення не призведе до збільшення суми, визначеної в договорі про закупівлю;</w:t>
      </w:r>
    </w:p>
    <w:p w:rsidR="001E1E55" w:rsidRPr="001E1E55" w:rsidRDefault="001E1E55" w:rsidP="001E1E55">
      <w:pPr>
        <w:pStyle w:val="rvps2"/>
        <w:shd w:val="clear" w:color="auto" w:fill="FFFFFF"/>
        <w:spacing w:before="0"/>
        <w:ind w:firstLine="300"/>
        <w:jc w:val="both"/>
        <w:rPr>
          <w:rFonts w:eastAsiaTheme="minorEastAsia"/>
          <w:lang w:eastAsia="ru-RU"/>
        </w:rPr>
      </w:pPr>
      <w:bookmarkStart w:id="56" w:name="n1043"/>
      <w:bookmarkEnd w:id="56"/>
      <w:r w:rsidRPr="001E1E55">
        <w:rPr>
          <w:rFonts w:eastAsiaTheme="minorEastAsia"/>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1E1E55">
        <w:rPr>
          <w:rFonts w:eastAsiaTheme="minorEastAsia"/>
          <w:lang w:eastAsia="ru-RU"/>
        </w:rPr>
        <w:t>п</w:t>
      </w:r>
      <w:proofErr w:type="gramEnd"/>
      <w:r w:rsidRPr="001E1E55">
        <w:rPr>
          <w:rFonts w:eastAsiaTheme="minorEastAsia"/>
          <w:lang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E1E55">
        <w:rPr>
          <w:rFonts w:eastAsiaTheme="minorEastAsia"/>
          <w:lang w:eastAsia="ru-RU"/>
        </w:rPr>
        <w:t>про</w:t>
      </w:r>
      <w:proofErr w:type="gramEnd"/>
      <w:r w:rsidRPr="001E1E55">
        <w:rPr>
          <w:rFonts w:eastAsiaTheme="minorEastAsia"/>
          <w:lang w:eastAsia="ru-RU"/>
        </w:rPr>
        <w:t xml:space="preserve"> закупівлю;</w:t>
      </w:r>
    </w:p>
    <w:p w:rsidR="001E1E55" w:rsidRPr="001E1E55" w:rsidRDefault="001E1E55" w:rsidP="001E1E55">
      <w:pPr>
        <w:pStyle w:val="rvps2"/>
        <w:shd w:val="clear" w:color="auto" w:fill="FFFFFF"/>
        <w:spacing w:before="0"/>
        <w:ind w:firstLine="300"/>
        <w:jc w:val="both"/>
        <w:rPr>
          <w:rFonts w:eastAsiaTheme="minorEastAsia"/>
          <w:lang w:eastAsia="ru-RU"/>
        </w:rPr>
      </w:pPr>
      <w:bookmarkStart w:id="57" w:name="n1044"/>
      <w:bookmarkEnd w:id="57"/>
      <w:r w:rsidRPr="001E1E55">
        <w:rPr>
          <w:rFonts w:eastAsiaTheme="minorEastAsia"/>
          <w:lang w:eastAsia="ru-RU"/>
        </w:rPr>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1E1E55">
        <w:rPr>
          <w:rFonts w:eastAsiaTheme="minorEastAsia"/>
          <w:lang w:eastAsia="ru-RU"/>
        </w:rPr>
        <w:t>числі у</w:t>
      </w:r>
      <w:proofErr w:type="gramEnd"/>
      <w:r w:rsidRPr="001E1E55">
        <w:rPr>
          <w:rFonts w:eastAsiaTheme="minorEastAsia"/>
          <w:lang w:eastAsia="ru-RU"/>
        </w:rPr>
        <w:t xml:space="preserve"> разі коливання ціни товару на ринку;</w:t>
      </w:r>
    </w:p>
    <w:p w:rsidR="001E1E55" w:rsidRPr="001E1E55" w:rsidRDefault="001E1E55" w:rsidP="001E1E55">
      <w:pPr>
        <w:pStyle w:val="rvps2"/>
        <w:shd w:val="clear" w:color="auto" w:fill="FFFFFF"/>
        <w:spacing w:before="0"/>
        <w:ind w:firstLine="300"/>
        <w:jc w:val="both"/>
        <w:rPr>
          <w:rFonts w:eastAsiaTheme="minorEastAsia"/>
          <w:lang w:eastAsia="ru-RU"/>
        </w:rPr>
      </w:pPr>
      <w:bookmarkStart w:id="58" w:name="n1045"/>
      <w:bookmarkEnd w:id="58"/>
      <w:r w:rsidRPr="001E1E55">
        <w:rPr>
          <w:rFonts w:eastAsiaTheme="minorEastAsia"/>
          <w:lang w:eastAsia="ru-RU"/>
        </w:rPr>
        <w:t xml:space="preserve">6) зміни ціни в договорі про закупівлю у зв’язку зі зміною ставок податків і зборів та/або зміною умов щодо надання </w:t>
      </w:r>
      <w:proofErr w:type="gramStart"/>
      <w:r w:rsidRPr="001E1E55">
        <w:rPr>
          <w:rFonts w:eastAsiaTheme="minorEastAsia"/>
          <w:lang w:eastAsia="ru-RU"/>
        </w:rPr>
        <w:t>п</w:t>
      </w:r>
      <w:proofErr w:type="gramEnd"/>
      <w:r w:rsidRPr="001E1E55">
        <w:rPr>
          <w:rFonts w:eastAsiaTheme="minorEastAsia"/>
          <w:lang w:eastAsia="ru-RU"/>
        </w:rPr>
        <w:t>ільг з оподаткування - пропорційно до зміни таких ставок та/або пільг з оподаткування;</w:t>
      </w:r>
    </w:p>
    <w:p w:rsidR="001E1E55" w:rsidRPr="001E1E55" w:rsidRDefault="001E1E55" w:rsidP="001E1E55">
      <w:pPr>
        <w:pStyle w:val="rvps2"/>
        <w:shd w:val="clear" w:color="auto" w:fill="FFFFFF"/>
        <w:spacing w:before="0"/>
        <w:ind w:firstLine="300"/>
        <w:jc w:val="both"/>
        <w:rPr>
          <w:rFonts w:eastAsiaTheme="minorEastAsia"/>
          <w:lang w:eastAsia="ru-RU"/>
        </w:rPr>
      </w:pPr>
      <w:bookmarkStart w:id="59" w:name="n1046"/>
      <w:bookmarkEnd w:id="59"/>
      <w:proofErr w:type="gramStart"/>
      <w:r w:rsidRPr="001E1E55">
        <w:rPr>
          <w:rFonts w:eastAsiaTheme="minorEastAsia"/>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roofErr w:type="gramEnd"/>
    </w:p>
    <w:p w:rsidR="001E1E55" w:rsidRPr="001E1E55" w:rsidRDefault="001E1E55" w:rsidP="001E1E55">
      <w:pPr>
        <w:pStyle w:val="rvps2"/>
        <w:shd w:val="clear" w:color="auto" w:fill="FFFFFF"/>
        <w:spacing w:before="0"/>
        <w:ind w:firstLine="300"/>
        <w:jc w:val="both"/>
        <w:rPr>
          <w:rFonts w:eastAsiaTheme="minorEastAsia"/>
          <w:lang w:eastAsia="ru-RU"/>
        </w:rPr>
      </w:pPr>
      <w:bookmarkStart w:id="60" w:name="n1047"/>
      <w:bookmarkEnd w:id="60"/>
      <w:r w:rsidRPr="001E1E55">
        <w:rPr>
          <w:rFonts w:eastAsiaTheme="minorEastAsia"/>
          <w:lang w:eastAsia="ru-RU"/>
        </w:rPr>
        <w:t>8) зміни умов у зв’язку із застосуванням положень частини шостої цієї статті.</w:t>
      </w:r>
    </w:p>
    <w:p w:rsidR="003337D3" w:rsidRDefault="008710D9" w:rsidP="00AA41C5">
      <w:pPr>
        <w:ind w:firstLine="543"/>
        <w:jc w:val="both"/>
        <w:rPr>
          <w:rFonts w:ascii="Times New Roman" w:hAnsi="Times New Roman" w:cs="Times New Roman"/>
          <w:sz w:val="24"/>
          <w:szCs w:val="24"/>
          <w:lang w:val="uk-UA"/>
        </w:rPr>
      </w:pPr>
      <w:bookmarkStart w:id="61" w:name="n1048"/>
      <w:bookmarkEnd w:id="61"/>
      <w:r w:rsidRPr="008710D9">
        <w:rPr>
          <w:rFonts w:ascii="Times New Roman" w:hAnsi="Times New Roman" w:cs="Times New Roman"/>
          <w:sz w:val="24"/>
          <w:szCs w:val="24"/>
        </w:rPr>
        <w:t>7.5. Дія договору про закупівлю може бути продовжена на строк, достатній для проведення процедури закупі</w:t>
      </w:r>
      <w:proofErr w:type="gramStart"/>
      <w:r w:rsidRPr="008710D9">
        <w:rPr>
          <w:rFonts w:ascii="Times New Roman" w:hAnsi="Times New Roman" w:cs="Times New Roman"/>
          <w:sz w:val="24"/>
          <w:szCs w:val="24"/>
        </w:rPr>
        <w:t>вл</w:t>
      </w:r>
      <w:proofErr w:type="gramEnd"/>
      <w:r w:rsidRPr="008710D9">
        <w:rPr>
          <w:rFonts w:ascii="Times New Roman" w:hAnsi="Times New Roman" w:cs="Times New Roman"/>
          <w:sz w:val="24"/>
          <w:szCs w:val="24"/>
        </w:rPr>
        <w:t>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710D9" w:rsidRPr="008710D9" w:rsidRDefault="008710D9" w:rsidP="008710D9">
      <w:pPr>
        <w:pStyle w:val="rvps2"/>
        <w:shd w:val="clear" w:color="auto" w:fill="FFFFFF"/>
        <w:spacing w:before="0"/>
        <w:ind w:firstLine="426"/>
        <w:jc w:val="both"/>
        <w:rPr>
          <w:rFonts w:eastAsiaTheme="minorEastAsia"/>
          <w:lang w:eastAsia="ru-RU"/>
        </w:rPr>
      </w:pPr>
      <w:r>
        <w:rPr>
          <w:lang w:val="uk-UA"/>
        </w:rPr>
        <w:t xml:space="preserve">7.6. </w:t>
      </w:r>
      <w:r w:rsidRPr="008710D9">
        <w:rPr>
          <w:rFonts w:eastAsiaTheme="minorEastAsia"/>
          <w:lang w:eastAsia="ru-RU"/>
        </w:rPr>
        <w:t>Догові</w:t>
      </w:r>
      <w:proofErr w:type="gramStart"/>
      <w:r w:rsidRPr="008710D9">
        <w:rPr>
          <w:rFonts w:eastAsiaTheme="minorEastAsia"/>
          <w:lang w:eastAsia="ru-RU"/>
        </w:rPr>
        <w:t>р</w:t>
      </w:r>
      <w:proofErr w:type="gramEnd"/>
      <w:r w:rsidRPr="008710D9">
        <w:rPr>
          <w:rFonts w:eastAsiaTheme="minorEastAsia"/>
          <w:lang w:eastAsia="ru-RU"/>
        </w:rPr>
        <w:t xml:space="preserve"> про закупівлю є нікчемним у разі:</w:t>
      </w:r>
    </w:p>
    <w:p w:rsidR="008710D9" w:rsidRPr="008710D9" w:rsidRDefault="008710D9" w:rsidP="008710D9">
      <w:pPr>
        <w:shd w:val="clear" w:color="auto" w:fill="FFFFFF"/>
        <w:spacing w:after="100" w:line="240" w:lineRule="auto"/>
        <w:ind w:firstLine="300"/>
        <w:jc w:val="both"/>
        <w:rPr>
          <w:rFonts w:ascii="Times New Roman" w:hAnsi="Times New Roman" w:cs="Times New Roman"/>
          <w:sz w:val="24"/>
          <w:szCs w:val="24"/>
        </w:rPr>
      </w:pPr>
      <w:bookmarkStart w:id="62" w:name="n1080"/>
      <w:bookmarkEnd w:id="62"/>
      <w:r w:rsidRPr="008710D9">
        <w:rPr>
          <w:rFonts w:ascii="Times New Roman" w:hAnsi="Times New Roman" w:cs="Times New Roman"/>
          <w:sz w:val="24"/>
          <w:szCs w:val="24"/>
        </w:rPr>
        <w:t>1) якщо замовник уклав догові</w:t>
      </w:r>
      <w:proofErr w:type="gramStart"/>
      <w:r w:rsidRPr="008710D9">
        <w:rPr>
          <w:rFonts w:ascii="Times New Roman" w:hAnsi="Times New Roman" w:cs="Times New Roman"/>
          <w:sz w:val="24"/>
          <w:szCs w:val="24"/>
        </w:rPr>
        <w:t>р</w:t>
      </w:r>
      <w:proofErr w:type="gramEnd"/>
      <w:r w:rsidRPr="008710D9">
        <w:rPr>
          <w:rFonts w:ascii="Times New Roman" w:hAnsi="Times New Roman" w:cs="Times New Roman"/>
          <w:sz w:val="24"/>
          <w:szCs w:val="24"/>
        </w:rPr>
        <w:t xml:space="preserve"> про закупівлю до/без проведення процедури закупівлі/спрощеної закупівлі згідно з вимогами Закону</w:t>
      </w:r>
      <w:r>
        <w:rPr>
          <w:rFonts w:ascii="Times New Roman" w:hAnsi="Times New Roman" w:cs="Times New Roman"/>
          <w:sz w:val="24"/>
          <w:szCs w:val="24"/>
          <w:lang w:val="uk-UA"/>
        </w:rPr>
        <w:t xml:space="preserve"> «Про публічні закупівлі»</w:t>
      </w:r>
      <w:r w:rsidRPr="008710D9">
        <w:rPr>
          <w:rFonts w:ascii="Times New Roman" w:hAnsi="Times New Roman" w:cs="Times New Roman"/>
          <w:sz w:val="24"/>
          <w:szCs w:val="24"/>
        </w:rPr>
        <w:t>;</w:t>
      </w:r>
    </w:p>
    <w:p w:rsidR="008710D9" w:rsidRPr="008710D9" w:rsidRDefault="008710D9" w:rsidP="008710D9">
      <w:pPr>
        <w:shd w:val="clear" w:color="auto" w:fill="FFFFFF"/>
        <w:spacing w:after="100" w:line="240" w:lineRule="auto"/>
        <w:ind w:firstLine="300"/>
        <w:jc w:val="both"/>
        <w:rPr>
          <w:rFonts w:ascii="Times New Roman" w:hAnsi="Times New Roman" w:cs="Times New Roman"/>
          <w:sz w:val="24"/>
          <w:szCs w:val="24"/>
        </w:rPr>
      </w:pPr>
      <w:bookmarkStart w:id="63" w:name="n1081"/>
      <w:bookmarkEnd w:id="63"/>
      <w:r w:rsidRPr="008710D9">
        <w:rPr>
          <w:rFonts w:ascii="Times New Roman" w:hAnsi="Times New Roman" w:cs="Times New Roman"/>
          <w:sz w:val="24"/>
          <w:szCs w:val="24"/>
        </w:rPr>
        <w:t xml:space="preserve">2) укладення договору з порушенням вимог частини четвертої статті 41 </w:t>
      </w:r>
      <w:r w:rsidR="00A148CC" w:rsidRPr="008710D9">
        <w:rPr>
          <w:rFonts w:ascii="Times New Roman" w:hAnsi="Times New Roman" w:cs="Times New Roman"/>
          <w:sz w:val="24"/>
          <w:szCs w:val="24"/>
        </w:rPr>
        <w:t>Закону</w:t>
      </w:r>
      <w:r w:rsidR="00A148CC">
        <w:rPr>
          <w:rFonts w:ascii="Times New Roman" w:hAnsi="Times New Roman" w:cs="Times New Roman"/>
          <w:sz w:val="24"/>
          <w:szCs w:val="24"/>
          <w:lang w:val="uk-UA"/>
        </w:rPr>
        <w:t xml:space="preserve"> «Про публічні закупі</w:t>
      </w:r>
      <w:proofErr w:type="gramStart"/>
      <w:r w:rsidR="00A148CC">
        <w:rPr>
          <w:rFonts w:ascii="Times New Roman" w:hAnsi="Times New Roman" w:cs="Times New Roman"/>
          <w:sz w:val="24"/>
          <w:szCs w:val="24"/>
          <w:lang w:val="uk-UA"/>
        </w:rPr>
        <w:t>вл</w:t>
      </w:r>
      <w:proofErr w:type="gramEnd"/>
      <w:r w:rsidR="00A148CC">
        <w:rPr>
          <w:rFonts w:ascii="Times New Roman" w:hAnsi="Times New Roman" w:cs="Times New Roman"/>
          <w:sz w:val="24"/>
          <w:szCs w:val="24"/>
          <w:lang w:val="uk-UA"/>
        </w:rPr>
        <w:t>і»</w:t>
      </w:r>
      <w:r w:rsidRPr="008710D9">
        <w:rPr>
          <w:rFonts w:ascii="Times New Roman" w:hAnsi="Times New Roman" w:cs="Times New Roman"/>
          <w:sz w:val="24"/>
          <w:szCs w:val="24"/>
        </w:rPr>
        <w:t>;</w:t>
      </w:r>
    </w:p>
    <w:p w:rsidR="008710D9" w:rsidRPr="008710D9" w:rsidRDefault="008710D9" w:rsidP="008710D9">
      <w:pPr>
        <w:shd w:val="clear" w:color="auto" w:fill="FFFFFF"/>
        <w:spacing w:after="100" w:line="240" w:lineRule="auto"/>
        <w:ind w:firstLine="300"/>
        <w:jc w:val="both"/>
        <w:rPr>
          <w:rFonts w:ascii="Times New Roman" w:hAnsi="Times New Roman" w:cs="Times New Roman"/>
          <w:sz w:val="24"/>
          <w:szCs w:val="24"/>
        </w:rPr>
      </w:pPr>
      <w:bookmarkStart w:id="64" w:name="n1082"/>
      <w:bookmarkEnd w:id="64"/>
      <w:r w:rsidRPr="008710D9">
        <w:rPr>
          <w:rFonts w:ascii="Times New Roman" w:hAnsi="Times New Roman" w:cs="Times New Roman"/>
          <w:sz w:val="24"/>
          <w:szCs w:val="24"/>
        </w:rPr>
        <w:t>3) укладення договору в період оскарження процедури закупі</w:t>
      </w:r>
      <w:proofErr w:type="gramStart"/>
      <w:r w:rsidRPr="008710D9">
        <w:rPr>
          <w:rFonts w:ascii="Times New Roman" w:hAnsi="Times New Roman" w:cs="Times New Roman"/>
          <w:sz w:val="24"/>
          <w:szCs w:val="24"/>
        </w:rPr>
        <w:t>вл</w:t>
      </w:r>
      <w:proofErr w:type="gramEnd"/>
      <w:r w:rsidRPr="008710D9">
        <w:rPr>
          <w:rFonts w:ascii="Times New Roman" w:hAnsi="Times New Roman" w:cs="Times New Roman"/>
          <w:sz w:val="24"/>
          <w:szCs w:val="24"/>
        </w:rPr>
        <w:t xml:space="preserve">і відповідно до статті 18 </w:t>
      </w:r>
      <w:r w:rsidR="00A148CC" w:rsidRPr="008710D9">
        <w:rPr>
          <w:rFonts w:ascii="Times New Roman" w:hAnsi="Times New Roman" w:cs="Times New Roman"/>
          <w:sz w:val="24"/>
          <w:szCs w:val="24"/>
        </w:rPr>
        <w:t>Закону</w:t>
      </w:r>
      <w:r w:rsidR="00A148CC">
        <w:rPr>
          <w:rFonts w:ascii="Times New Roman" w:hAnsi="Times New Roman" w:cs="Times New Roman"/>
          <w:sz w:val="24"/>
          <w:szCs w:val="24"/>
          <w:lang w:val="uk-UA"/>
        </w:rPr>
        <w:t xml:space="preserve"> «Про публічні закупівлі»</w:t>
      </w:r>
      <w:r w:rsidRPr="008710D9">
        <w:rPr>
          <w:rFonts w:ascii="Times New Roman" w:hAnsi="Times New Roman" w:cs="Times New Roman"/>
          <w:sz w:val="24"/>
          <w:szCs w:val="24"/>
        </w:rPr>
        <w:t>;</w:t>
      </w:r>
    </w:p>
    <w:p w:rsidR="008710D9" w:rsidRPr="008710D9" w:rsidRDefault="008710D9" w:rsidP="008710D9">
      <w:pPr>
        <w:shd w:val="clear" w:color="auto" w:fill="FFFFFF"/>
        <w:spacing w:after="100" w:line="240" w:lineRule="auto"/>
        <w:ind w:firstLine="300"/>
        <w:jc w:val="both"/>
        <w:rPr>
          <w:rFonts w:ascii="Times New Roman" w:hAnsi="Times New Roman" w:cs="Times New Roman"/>
          <w:sz w:val="24"/>
          <w:szCs w:val="24"/>
        </w:rPr>
      </w:pPr>
      <w:bookmarkStart w:id="65" w:name="n1083"/>
      <w:bookmarkEnd w:id="65"/>
      <w:r w:rsidRPr="008710D9">
        <w:rPr>
          <w:rFonts w:ascii="Times New Roman" w:hAnsi="Times New Roman" w:cs="Times New Roman"/>
          <w:sz w:val="24"/>
          <w:szCs w:val="24"/>
        </w:rPr>
        <w:t xml:space="preserve">4) укладення договору з порушенням строків, передбачених частинами п’ятою і шостою статті 33 та частиною сьомою статті 40 </w:t>
      </w:r>
      <w:r w:rsidR="00A148CC" w:rsidRPr="008710D9">
        <w:rPr>
          <w:rFonts w:ascii="Times New Roman" w:hAnsi="Times New Roman" w:cs="Times New Roman"/>
          <w:sz w:val="24"/>
          <w:szCs w:val="24"/>
        </w:rPr>
        <w:t>Закону</w:t>
      </w:r>
      <w:r w:rsidR="00A148CC">
        <w:rPr>
          <w:rFonts w:ascii="Times New Roman" w:hAnsi="Times New Roman" w:cs="Times New Roman"/>
          <w:sz w:val="24"/>
          <w:szCs w:val="24"/>
          <w:lang w:val="uk-UA"/>
        </w:rPr>
        <w:t xml:space="preserve"> «Про публічні закупі</w:t>
      </w:r>
      <w:proofErr w:type="gramStart"/>
      <w:r w:rsidR="00A148CC">
        <w:rPr>
          <w:rFonts w:ascii="Times New Roman" w:hAnsi="Times New Roman" w:cs="Times New Roman"/>
          <w:sz w:val="24"/>
          <w:szCs w:val="24"/>
          <w:lang w:val="uk-UA"/>
        </w:rPr>
        <w:t>вл</w:t>
      </w:r>
      <w:proofErr w:type="gramEnd"/>
      <w:r w:rsidR="00A148CC">
        <w:rPr>
          <w:rFonts w:ascii="Times New Roman" w:hAnsi="Times New Roman" w:cs="Times New Roman"/>
          <w:sz w:val="24"/>
          <w:szCs w:val="24"/>
          <w:lang w:val="uk-UA"/>
        </w:rPr>
        <w:t>і»</w:t>
      </w:r>
      <w:r w:rsidRPr="008710D9">
        <w:rPr>
          <w:rFonts w:ascii="Times New Roman" w:hAnsi="Times New Roman" w:cs="Times New Roman"/>
          <w:sz w:val="24"/>
          <w:szCs w:val="24"/>
        </w:rPr>
        <w:t xml:space="preserve">, крім випадків зупинення </w:t>
      </w:r>
      <w:r w:rsidRPr="008710D9">
        <w:rPr>
          <w:rFonts w:ascii="Times New Roman" w:hAnsi="Times New Roman" w:cs="Times New Roman"/>
          <w:sz w:val="24"/>
          <w:szCs w:val="24"/>
        </w:rPr>
        <w:lastRenderedPageBreak/>
        <w:t xml:space="preserve">перебігу строків у зв’язку з розглядом скарги органом оскарження відповідно до статті 18 </w:t>
      </w:r>
      <w:r w:rsidR="00A148CC" w:rsidRPr="008710D9">
        <w:rPr>
          <w:rFonts w:ascii="Times New Roman" w:hAnsi="Times New Roman" w:cs="Times New Roman"/>
          <w:sz w:val="24"/>
          <w:szCs w:val="24"/>
        </w:rPr>
        <w:t>Закону</w:t>
      </w:r>
      <w:r w:rsidR="00A148CC">
        <w:rPr>
          <w:rFonts w:ascii="Times New Roman" w:hAnsi="Times New Roman" w:cs="Times New Roman"/>
          <w:sz w:val="24"/>
          <w:szCs w:val="24"/>
          <w:lang w:val="uk-UA"/>
        </w:rPr>
        <w:t xml:space="preserve"> «Про публічні закупівлі»</w:t>
      </w:r>
      <w:r w:rsidRPr="008710D9">
        <w:rPr>
          <w:rFonts w:ascii="Times New Roman" w:hAnsi="Times New Roman" w:cs="Times New Roman"/>
          <w:sz w:val="24"/>
          <w:szCs w:val="24"/>
        </w:rPr>
        <w:t>.</w:t>
      </w:r>
    </w:p>
    <w:p w:rsidR="006A2E56" w:rsidRDefault="006A2E56" w:rsidP="00AA41C5">
      <w:pPr>
        <w:jc w:val="center"/>
        <w:rPr>
          <w:rFonts w:ascii="Times New Roman" w:hAnsi="Times New Roman" w:cs="Times New Roman"/>
          <w:b/>
          <w:sz w:val="24"/>
          <w:szCs w:val="24"/>
          <w:lang w:val="uk-UA"/>
        </w:rPr>
      </w:pPr>
    </w:p>
    <w:p w:rsidR="00AA41C5" w:rsidRPr="00AA41C5" w:rsidRDefault="00AA41C5" w:rsidP="00AA41C5">
      <w:pPr>
        <w:jc w:val="center"/>
        <w:rPr>
          <w:rFonts w:ascii="Times New Roman" w:hAnsi="Times New Roman" w:cs="Times New Roman"/>
          <w:b/>
          <w:sz w:val="24"/>
          <w:szCs w:val="24"/>
        </w:rPr>
      </w:pPr>
      <w:r w:rsidRPr="00AA41C5">
        <w:rPr>
          <w:rFonts w:ascii="Times New Roman" w:hAnsi="Times New Roman" w:cs="Times New Roman"/>
          <w:b/>
          <w:sz w:val="24"/>
          <w:szCs w:val="24"/>
        </w:rPr>
        <w:t>8.Термін дії договору</w:t>
      </w:r>
    </w:p>
    <w:p w:rsidR="004F7AFC" w:rsidRDefault="00AA41C5" w:rsidP="00AA41C5">
      <w:pPr>
        <w:ind w:firstLine="543"/>
        <w:jc w:val="both"/>
        <w:rPr>
          <w:rFonts w:ascii="Times New Roman" w:hAnsi="Times New Roman" w:cs="Times New Roman"/>
          <w:sz w:val="24"/>
          <w:szCs w:val="24"/>
          <w:lang w:val="uk-UA"/>
        </w:rPr>
      </w:pPr>
      <w:r w:rsidRPr="00AA41C5">
        <w:rPr>
          <w:rFonts w:ascii="Times New Roman" w:hAnsi="Times New Roman" w:cs="Times New Roman"/>
          <w:sz w:val="24"/>
          <w:szCs w:val="24"/>
        </w:rPr>
        <w:t>8.1 Даний догові</w:t>
      </w:r>
      <w:proofErr w:type="gramStart"/>
      <w:r w:rsidRPr="00AA41C5">
        <w:rPr>
          <w:rFonts w:ascii="Times New Roman" w:hAnsi="Times New Roman" w:cs="Times New Roman"/>
          <w:sz w:val="24"/>
          <w:szCs w:val="24"/>
        </w:rPr>
        <w:t>р</w:t>
      </w:r>
      <w:proofErr w:type="gramEnd"/>
      <w:r w:rsidRPr="00AA41C5">
        <w:rPr>
          <w:rFonts w:ascii="Times New Roman" w:hAnsi="Times New Roman" w:cs="Times New Roman"/>
          <w:sz w:val="24"/>
          <w:szCs w:val="24"/>
        </w:rPr>
        <w:t xml:space="preserve"> вступає в силу з  </w:t>
      </w:r>
      <w:r w:rsidR="004F7AFC" w:rsidRPr="004F7AFC">
        <w:rPr>
          <w:rFonts w:ascii="Times New Roman" w:hAnsi="Times New Roman" w:cs="Times New Roman"/>
          <w:sz w:val="24"/>
          <w:szCs w:val="24"/>
        </w:rPr>
        <w:t xml:space="preserve">силу з </w:t>
      </w:r>
      <w:r w:rsidR="007619D1">
        <w:rPr>
          <w:rFonts w:ascii="Times New Roman" w:hAnsi="Times New Roman" w:cs="Times New Roman"/>
          <w:sz w:val="24"/>
          <w:szCs w:val="24"/>
          <w:lang w:val="uk-UA"/>
        </w:rPr>
        <w:t xml:space="preserve">01.01.2023 р. </w:t>
      </w:r>
      <w:r w:rsidR="008C1D22">
        <w:rPr>
          <w:rFonts w:ascii="Times New Roman" w:hAnsi="Times New Roman" w:cs="Times New Roman"/>
          <w:sz w:val="24"/>
          <w:szCs w:val="24"/>
        </w:rPr>
        <w:t>і діє до 31 грудня 202</w:t>
      </w:r>
      <w:r w:rsidR="007619D1">
        <w:rPr>
          <w:rFonts w:ascii="Times New Roman" w:hAnsi="Times New Roman" w:cs="Times New Roman"/>
          <w:sz w:val="24"/>
          <w:szCs w:val="24"/>
          <w:lang w:val="uk-UA"/>
        </w:rPr>
        <w:t>3</w:t>
      </w:r>
      <w:r w:rsidR="004F7AFC" w:rsidRPr="004F7AFC">
        <w:rPr>
          <w:rFonts w:ascii="Times New Roman" w:hAnsi="Times New Roman" w:cs="Times New Roman"/>
          <w:sz w:val="24"/>
          <w:szCs w:val="24"/>
        </w:rPr>
        <w:t xml:space="preserve"> року.</w:t>
      </w:r>
    </w:p>
    <w:p w:rsidR="00AA41C5" w:rsidRPr="00AA41C5" w:rsidRDefault="00AA41C5" w:rsidP="00AA41C5">
      <w:pPr>
        <w:ind w:firstLine="543"/>
        <w:jc w:val="both"/>
        <w:rPr>
          <w:rFonts w:ascii="Times New Roman" w:hAnsi="Times New Roman" w:cs="Times New Roman"/>
          <w:sz w:val="24"/>
          <w:szCs w:val="24"/>
        </w:rPr>
      </w:pPr>
      <w:r w:rsidRPr="00AA41C5">
        <w:rPr>
          <w:rFonts w:ascii="Times New Roman" w:hAnsi="Times New Roman" w:cs="Times New Roman"/>
          <w:sz w:val="24"/>
          <w:szCs w:val="24"/>
        </w:rPr>
        <w:t>8.2 Догові</w:t>
      </w:r>
      <w:proofErr w:type="gramStart"/>
      <w:r w:rsidRPr="00AA41C5">
        <w:rPr>
          <w:rFonts w:ascii="Times New Roman" w:hAnsi="Times New Roman" w:cs="Times New Roman"/>
          <w:sz w:val="24"/>
          <w:szCs w:val="24"/>
        </w:rPr>
        <w:t>р</w:t>
      </w:r>
      <w:proofErr w:type="gramEnd"/>
      <w:r w:rsidRPr="00AA41C5">
        <w:rPr>
          <w:rFonts w:ascii="Times New Roman" w:hAnsi="Times New Roman" w:cs="Times New Roman"/>
          <w:sz w:val="24"/>
          <w:szCs w:val="24"/>
        </w:rPr>
        <w:t xml:space="preserve"> може бути достроково розірваний за згодою сторін, або в односторонньому порядку у випадках передбачених Договором або законодавством. При розірванні договору в односторонньому порядку, ініціатор за місяць до фактичного розірвання договору, інформує другу сторону про </w:t>
      </w:r>
      <w:proofErr w:type="gramStart"/>
      <w:r w:rsidRPr="00AA41C5">
        <w:rPr>
          <w:rFonts w:ascii="Times New Roman" w:hAnsi="Times New Roman" w:cs="Times New Roman"/>
          <w:sz w:val="24"/>
          <w:szCs w:val="24"/>
        </w:rPr>
        <w:t>св</w:t>
      </w:r>
      <w:proofErr w:type="gramEnd"/>
      <w:r w:rsidRPr="00AA41C5">
        <w:rPr>
          <w:rFonts w:ascii="Times New Roman" w:hAnsi="Times New Roman" w:cs="Times New Roman"/>
          <w:sz w:val="24"/>
          <w:szCs w:val="24"/>
        </w:rPr>
        <w:t>ій намір.</w:t>
      </w:r>
    </w:p>
    <w:p w:rsidR="000C311B" w:rsidRPr="00B111FA" w:rsidRDefault="000C311B" w:rsidP="002927C2">
      <w:pPr>
        <w:jc w:val="center"/>
        <w:rPr>
          <w:rFonts w:ascii="Times New Roman" w:hAnsi="Times New Roman" w:cs="Times New Roman"/>
          <w:b/>
          <w:sz w:val="24"/>
          <w:szCs w:val="24"/>
        </w:rPr>
      </w:pPr>
    </w:p>
    <w:p w:rsidR="000C311B" w:rsidRPr="00B111FA" w:rsidRDefault="000C311B" w:rsidP="002927C2">
      <w:pPr>
        <w:jc w:val="center"/>
        <w:rPr>
          <w:rFonts w:ascii="Times New Roman" w:hAnsi="Times New Roman" w:cs="Times New Roman"/>
          <w:b/>
          <w:sz w:val="24"/>
          <w:szCs w:val="24"/>
        </w:rPr>
      </w:pPr>
    </w:p>
    <w:p w:rsidR="000C311B" w:rsidRPr="00B111FA" w:rsidRDefault="000C311B" w:rsidP="002927C2">
      <w:pPr>
        <w:jc w:val="center"/>
        <w:rPr>
          <w:rFonts w:ascii="Times New Roman" w:hAnsi="Times New Roman" w:cs="Times New Roman"/>
          <w:b/>
          <w:sz w:val="24"/>
          <w:szCs w:val="24"/>
        </w:rPr>
      </w:pPr>
    </w:p>
    <w:p w:rsidR="002927C2" w:rsidRPr="00F06440" w:rsidRDefault="002927C2" w:rsidP="002927C2">
      <w:pPr>
        <w:jc w:val="center"/>
        <w:rPr>
          <w:rFonts w:ascii="Times New Roman" w:hAnsi="Times New Roman" w:cs="Times New Roman"/>
          <w:b/>
          <w:sz w:val="24"/>
          <w:szCs w:val="24"/>
        </w:rPr>
      </w:pPr>
      <w:r w:rsidRPr="00F06440">
        <w:rPr>
          <w:rFonts w:ascii="Times New Roman" w:hAnsi="Times New Roman" w:cs="Times New Roman"/>
          <w:b/>
          <w:sz w:val="24"/>
          <w:szCs w:val="24"/>
        </w:rPr>
        <w:t>9. Адреса і реквізити сторін</w:t>
      </w:r>
    </w:p>
    <w:tbl>
      <w:tblPr>
        <w:tblW w:w="0" w:type="auto"/>
        <w:tblLook w:val="04A0" w:firstRow="1" w:lastRow="0" w:firstColumn="1" w:lastColumn="0" w:noHBand="0" w:noVBand="1"/>
      </w:tblPr>
      <w:tblGrid>
        <w:gridCol w:w="4927"/>
        <w:gridCol w:w="4928"/>
      </w:tblGrid>
      <w:tr w:rsidR="002927C2" w:rsidRPr="00F06440" w:rsidTr="00A6120D">
        <w:tc>
          <w:tcPr>
            <w:tcW w:w="4927" w:type="dxa"/>
            <w:shd w:val="clear" w:color="auto" w:fill="auto"/>
          </w:tcPr>
          <w:p w:rsidR="002927C2" w:rsidRPr="00F06440" w:rsidRDefault="002927C2" w:rsidP="00A6120D">
            <w:pPr>
              <w:jc w:val="center"/>
              <w:rPr>
                <w:rFonts w:ascii="Times New Roman" w:hAnsi="Times New Roman" w:cs="Times New Roman"/>
                <w:b/>
                <w:sz w:val="24"/>
                <w:szCs w:val="24"/>
              </w:rPr>
            </w:pPr>
            <w:r w:rsidRPr="00F06440">
              <w:rPr>
                <w:rFonts w:ascii="Times New Roman" w:hAnsi="Times New Roman" w:cs="Times New Roman"/>
                <w:b/>
                <w:sz w:val="24"/>
                <w:szCs w:val="24"/>
              </w:rPr>
              <w:t>ВИКОНАВЕЦЬ</w:t>
            </w:r>
          </w:p>
          <w:p w:rsidR="002927C2" w:rsidRPr="00F06440" w:rsidRDefault="002927C2" w:rsidP="00A6120D">
            <w:pPr>
              <w:jc w:val="center"/>
              <w:rPr>
                <w:rFonts w:ascii="Times New Roman" w:hAnsi="Times New Roman" w:cs="Times New Roman"/>
                <w:b/>
                <w:color w:val="FFFFFF"/>
                <w:sz w:val="24"/>
                <w:szCs w:val="24"/>
              </w:rPr>
            </w:pPr>
            <w:r w:rsidRPr="00F06440">
              <w:rPr>
                <w:rFonts w:ascii="Times New Roman" w:hAnsi="Times New Roman" w:cs="Times New Roman"/>
                <w:b/>
                <w:color w:val="FFFFFF"/>
                <w:sz w:val="24"/>
                <w:szCs w:val="24"/>
              </w:rPr>
              <w:t>ФОП Потяк</w:t>
            </w:r>
            <w:proofErr w:type="gramStart"/>
            <w:r w:rsidRPr="00F06440">
              <w:rPr>
                <w:rFonts w:ascii="Times New Roman" w:hAnsi="Times New Roman" w:cs="Times New Roman"/>
                <w:b/>
                <w:color w:val="FFFFFF"/>
                <w:sz w:val="24"/>
                <w:szCs w:val="24"/>
              </w:rPr>
              <w:t xml:space="preserve"> В</w:t>
            </w:r>
            <w:proofErr w:type="gramEnd"/>
            <w:r w:rsidRPr="00F06440">
              <w:rPr>
                <w:rFonts w:ascii="Times New Roman" w:hAnsi="Times New Roman" w:cs="Times New Roman"/>
                <w:b/>
                <w:color w:val="FFFFFF"/>
                <w:sz w:val="24"/>
                <w:szCs w:val="24"/>
              </w:rPr>
              <w:t>ікторія Іванівна</w:t>
            </w:r>
          </w:p>
          <w:p w:rsidR="002927C2" w:rsidRPr="00F06440" w:rsidRDefault="002927C2" w:rsidP="00A6120D">
            <w:pPr>
              <w:jc w:val="center"/>
              <w:rPr>
                <w:rFonts w:ascii="Times New Roman" w:hAnsi="Times New Roman" w:cs="Times New Roman"/>
                <w:b/>
                <w:color w:val="FFFFFF"/>
                <w:sz w:val="24"/>
                <w:szCs w:val="24"/>
              </w:rPr>
            </w:pPr>
            <w:r w:rsidRPr="00F06440">
              <w:rPr>
                <w:rFonts w:ascii="Times New Roman" w:hAnsi="Times New Roman" w:cs="Times New Roman"/>
                <w:b/>
                <w:color w:val="FFFFFF"/>
                <w:sz w:val="24"/>
                <w:szCs w:val="24"/>
              </w:rPr>
              <w:t xml:space="preserve">КДЛ «МЕДЛЮКС»     </w:t>
            </w:r>
          </w:p>
          <w:p w:rsidR="002927C2" w:rsidRPr="00F06440" w:rsidRDefault="002927C2" w:rsidP="00A6120D">
            <w:pPr>
              <w:rPr>
                <w:rFonts w:ascii="Times New Roman" w:hAnsi="Times New Roman" w:cs="Times New Roman"/>
                <w:color w:val="FFFFFF"/>
                <w:sz w:val="24"/>
                <w:szCs w:val="24"/>
                <w:u w:val="single"/>
              </w:rPr>
            </w:pPr>
            <w:r w:rsidRPr="00F06440">
              <w:rPr>
                <w:rFonts w:ascii="Times New Roman" w:hAnsi="Times New Roman" w:cs="Times New Roman"/>
                <w:color w:val="FFFFFF"/>
                <w:sz w:val="24"/>
                <w:szCs w:val="24"/>
              </w:rPr>
              <w:t>Код за ДРФО 3416116720</w:t>
            </w:r>
          </w:p>
          <w:p w:rsidR="002927C2" w:rsidRPr="00F06440" w:rsidRDefault="002927C2" w:rsidP="00A6120D">
            <w:pPr>
              <w:rPr>
                <w:rFonts w:ascii="Times New Roman" w:hAnsi="Times New Roman" w:cs="Times New Roman"/>
                <w:color w:val="FFFFFF"/>
                <w:sz w:val="24"/>
                <w:szCs w:val="24"/>
              </w:rPr>
            </w:pPr>
            <w:r w:rsidRPr="00F06440">
              <w:rPr>
                <w:rFonts w:ascii="Times New Roman" w:hAnsi="Times New Roman" w:cs="Times New Roman"/>
                <w:color w:val="FFFFFF"/>
                <w:sz w:val="24"/>
                <w:szCs w:val="24"/>
              </w:rPr>
              <w:t>78200, Івано-Франківська обл.,                   м. Коломия, вул. Театральна, 5/11</w:t>
            </w:r>
          </w:p>
          <w:p w:rsidR="002927C2" w:rsidRPr="00F06440" w:rsidRDefault="002927C2" w:rsidP="00A6120D">
            <w:pPr>
              <w:rPr>
                <w:rFonts w:ascii="Times New Roman" w:hAnsi="Times New Roman" w:cs="Times New Roman"/>
                <w:color w:val="FFFFFF"/>
                <w:sz w:val="24"/>
                <w:szCs w:val="24"/>
              </w:rPr>
            </w:pPr>
            <w:proofErr w:type="gramStart"/>
            <w:r w:rsidRPr="00F06440">
              <w:rPr>
                <w:rFonts w:ascii="Times New Roman" w:hAnsi="Times New Roman" w:cs="Times New Roman"/>
                <w:color w:val="FFFFFF"/>
                <w:sz w:val="24"/>
                <w:szCs w:val="24"/>
              </w:rPr>
              <w:t>п</w:t>
            </w:r>
            <w:proofErr w:type="gramEnd"/>
            <w:r w:rsidRPr="00F06440">
              <w:rPr>
                <w:rFonts w:ascii="Times New Roman" w:hAnsi="Times New Roman" w:cs="Times New Roman"/>
                <w:color w:val="FFFFFF"/>
                <w:sz w:val="24"/>
                <w:szCs w:val="24"/>
              </w:rPr>
              <w:t>/р UA893204780000000026003228125</w:t>
            </w:r>
          </w:p>
          <w:p w:rsidR="002927C2" w:rsidRPr="00F06440" w:rsidRDefault="002927C2" w:rsidP="00A6120D">
            <w:pPr>
              <w:rPr>
                <w:rFonts w:ascii="Times New Roman" w:hAnsi="Times New Roman" w:cs="Times New Roman"/>
                <w:color w:val="FFFFFF"/>
                <w:sz w:val="24"/>
                <w:szCs w:val="24"/>
              </w:rPr>
            </w:pPr>
            <w:r w:rsidRPr="00F06440">
              <w:rPr>
                <w:rFonts w:ascii="Times New Roman" w:hAnsi="Times New Roman" w:cs="Times New Roman"/>
                <w:color w:val="FFFFFF"/>
                <w:sz w:val="24"/>
                <w:szCs w:val="24"/>
              </w:rPr>
              <w:t>в ПАТ "УКРГАЗБАНК", м. Киї</w:t>
            </w:r>
            <w:proofErr w:type="gramStart"/>
            <w:r w:rsidRPr="00F06440">
              <w:rPr>
                <w:rFonts w:ascii="Times New Roman" w:hAnsi="Times New Roman" w:cs="Times New Roman"/>
                <w:color w:val="FFFFFF"/>
                <w:sz w:val="24"/>
                <w:szCs w:val="24"/>
              </w:rPr>
              <w:t>в</w:t>
            </w:r>
            <w:proofErr w:type="gramEnd"/>
          </w:p>
          <w:p w:rsidR="002927C2" w:rsidRPr="00F06440" w:rsidRDefault="002927C2" w:rsidP="00A6120D">
            <w:pPr>
              <w:rPr>
                <w:rFonts w:ascii="Times New Roman" w:hAnsi="Times New Roman" w:cs="Times New Roman"/>
                <w:color w:val="FFFFFF"/>
                <w:sz w:val="24"/>
                <w:szCs w:val="24"/>
              </w:rPr>
            </w:pPr>
            <w:r w:rsidRPr="00F06440">
              <w:rPr>
                <w:rFonts w:ascii="Times New Roman" w:hAnsi="Times New Roman" w:cs="Times New Roman"/>
                <w:color w:val="FFFFFF"/>
                <w:sz w:val="24"/>
                <w:szCs w:val="24"/>
              </w:rPr>
              <w:t>МФО 320478</w:t>
            </w:r>
          </w:p>
          <w:p w:rsidR="002927C2" w:rsidRPr="00F06440" w:rsidRDefault="002927C2" w:rsidP="00A6120D">
            <w:pPr>
              <w:rPr>
                <w:rFonts w:ascii="Times New Roman" w:hAnsi="Times New Roman" w:cs="Times New Roman"/>
                <w:b/>
                <w:sz w:val="24"/>
                <w:szCs w:val="24"/>
                <w:lang w:val="en-US"/>
              </w:rPr>
            </w:pPr>
            <w:r w:rsidRPr="00F06440">
              <w:rPr>
                <w:rFonts w:ascii="Times New Roman" w:hAnsi="Times New Roman" w:cs="Times New Roman"/>
                <w:color w:val="FFFFFF"/>
                <w:sz w:val="24"/>
                <w:szCs w:val="24"/>
              </w:rPr>
              <w:t>тел. (095) 206-63-10</w:t>
            </w:r>
          </w:p>
        </w:tc>
        <w:tc>
          <w:tcPr>
            <w:tcW w:w="4928" w:type="dxa"/>
            <w:shd w:val="clear" w:color="auto" w:fill="auto"/>
          </w:tcPr>
          <w:p w:rsidR="002927C2" w:rsidRPr="00F06440" w:rsidRDefault="002927C2" w:rsidP="00A6120D">
            <w:pPr>
              <w:jc w:val="center"/>
              <w:rPr>
                <w:rFonts w:ascii="Times New Roman" w:hAnsi="Times New Roman" w:cs="Times New Roman"/>
                <w:b/>
                <w:sz w:val="24"/>
                <w:szCs w:val="24"/>
              </w:rPr>
            </w:pPr>
            <w:r w:rsidRPr="00F06440">
              <w:rPr>
                <w:rFonts w:ascii="Times New Roman" w:hAnsi="Times New Roman" w:cs="Times New Roman"/>
                <w:b/>
                <w:sz w:val="24"/>
                <w:szCs w:val="24"/>
              </w:rPr>
              <w:t>ЗАМОВНИК</w:t>
            </w:r>
          </w:p>
          <w:p w:rsidR="002927C2" w:rsidRPr="00F06440" w:rsidRDefault="00161544" w:rsidP="00A6120D">
            <w:pPr>
              <w:jc w:val="center"/>
              <w:rPr>
                <w:rFonts w:ascii="Times New Roman" w:hAnsi="Times New Roman" w:cs="Times New Roman"/>
                <w:b/>
                <w:sz w:val="24"/>
                <w:szCs w:val="24"/>
              </w:rPr>
            </w:pPr>
            <w:r>
              <w:rPr>
                <w:rFonts w:ascii="Times New Roman" w:hAnsi="Times New Roman" w:cs="Times New Roman"/>
                <w:b/>
                <w:sz w:val="24"/>
                <w:szCs w:val="24"/>
              </w:rPr>
              <w:t>КНП «К</w:t>
            </w:r>
            <w:r>
              <w:rPr>
                <w:rFonts w:ascii="Times New Roman" w:hAnsi="Times New Roman" w:cs="Times New Roman"/>
                <w:b/>
                <w:sz w:val="24"/>
                <w:szCs w:val="24"/>
                <w:lang w:val="uk-UA"/>
              </w:rPr>
              <w:t>РЦ</w:t>
            </w:r>
            <w:r w:rsidR="002927C2" w:rsidRPr="00F06440">
              <w:rPr>
                <w:rFonts w:ascii="Times New Roman" w:hAnsi="Times New Roman" w:cs="Times New Roman"/>
                <w:b/>
                <w:sz w:val="24"/>
                <w:szCs w:val="24"/>
              </w:rPr>
              <w:t xml:space="preserve"> ПМСД</w:t>
            </w:r>
            <w:r>
              <w:rPr>
                <w:rFonts w:ascii="Times New Roman" w:hAnsi="Times New Roman" w:cs="Times New Roman"/>
                <w:b/>
                <w:sz w:val="24"/>
                <w:szCs w:val="24"/>
                <w:lang w:val="uk-UA"/>
              </w:rPr>
              <w:t xml:space="preserve"> КРР </w:t>
            </w:r>
            <w:r w:rsidR="002927C2" w:rsidRPr="00F06440">
              <w:rPr>
                <w:rFonts w:ascii="Times New Roman" w:hAnsi="Times New Roman" w:cs="Times New Roman"/>
                <w:b/>
                <w:sz w:val="24"/>
                <w:szCs w:val="24"/>
              </w:rPr>
              <w:t>»</w:t>
            </w:r>
          </w:p>
          <w:p w:rsidR="002927C2" w:rsidRPr="00F06440" w:rsidRDefault="002927C2" w:rsidP="00A6120D">
            <w:pPr>
              <w:rPr>
                <w:rFonts w:ascii="Times New Roman" w:hAnsi="Times New Roman" w:cs="Times New Roman"/>
                <w:sz w:val="24"/>
                <w:szCs w:val="24"/>
              </w:rPr>
            </w:pPr>
            <w:r w:rsidRPr="00F06440">
              <w:rPr>
                <w:rFonts w:ascii="Times New Roman" w:hAnsi="Times New Roman" w:cs="Times New Roman"/>
                <w:sz w:val="24"/>
                <w:szCs w:val="24"/>
              </w:rPr>
              <w:t>78200, Івано-Франківська обл.,</w:t>
            </w:r>
          </w:p>
          <w:p w:rsidR="002927C2" w:rsidRPr="00161544" w:rsidRDefault="002927C2" w:rsidP="00A6120D">
            <w:pPr>
              <w:rPr>
                <w:rFonts w:ascii="Times New Roman" w:hAnsi="Times New Roman" w:cs="Times New Roman"/>
                <w:sz w:val="24"/>
                <w:szCs w:val="24"/>
                <w:lang w:val="uk-UA"/>
              </w:rPr>
            </w:pPr>
            <w:r w:rsidRPr="00F06440">
              <w:rPr>
                <w:rFonts w:ascii="Times New Roman" w:hAnsi="Times New Roman" w:cs="Times New Roman"/>
                <w:sz w:val="24"/>
                <w:szCs w:val="24"/>
              </w:rPr>
              <w:t>м. Коломи</w:t>
            </w:r>
            <w:r w:rsidR="00161544">
              <w:rPr>
                <w:rFonts w:ascii="Times New Roman" w:hAnsi="Times New Roman" w:cs="Times New Roman"/>
                <w:sz w:val="24"/>
                <w:szCs w:val="24"/>
              </w:rPr>
              <w:t>я, вул</w:t>
            </w:r>
            <w:proofErr w:type="gramStart"/>
            <w:r w:rsidR="00161544">
              <w:rPr>
                <w:rFonts w:ascii="Times New Roman" w:hAnsi="Times New Roman" w:cs="Times New Roman"/>
                <w:sz w:val="24"/>
                <w:szCs w:val="24"/>
              </w:rPr>
              <w:t>.</w:t>
            </w:r>
            <w:r w:rsidR="00161544">
              <w:rPr>
                <w:rFonts w:ascii="Times New Roman" w:hAnsi="Times New Roman" w:cs="Times New Roman"/>
                <w:sz w:val="24"/>
                <w:szCs w:val="24"/>
                <w:lang w:val="uk-UA"/>
              </w:rPr>
              <w:t>Т</w:t>
            </w:r>
            <w:proofErr w:type="gramEnd"/>
            <w:r w:rsidR="00161544">
              <w:rPr>
                <w:rFonts w:ascii="Times New Roman" w:hAnsi="Times New Roman" w:cs="Times New Roman"/>
                <w:sz w:val="24"/>
                <w:szCs w:val="24"/>
                <w:lang w:val="uk-UA"/>
              </w:rPr>
              <w:t>еатральна,54</w:t>
            </w:r>
          </w:p>
          <w:p w:rsidR="002927C2" w:rsidRPr="00BC15A0" w:rsidRDefault="002927C2" w:rsidP="00A6120D">
            <w:pPr>
              <w:rPr>
                <w:rFonts w:ascii="Times New Roman" w:hAnsi="Times New Roman" w:cs="Times New Roman"/>
                <w:sz w:val="24"/>
                <w:szCs w:val="24"/>
                <w:lang w:val="uk-UA"/>
              </w:rPr>
            </w:pPr>
            <w:proofErr w:type="gramStart"/>
            <w:r w:rsidRPr="00F06440">
              <w:rPr>
                <w:rFonts w:ascii="Times New Roman" w:hAnsi="Times New Roman" w:cs="Times New Roman"/>
                <w:sz w:val="24"/>
                <w:szCs w:val="24"/>
              </w:rPr>
              <w:t>п</w:t>
            </w:r>
            <w:proofErr w:type="gramEnd"/>
            <w:r w:rsidRPr="00F06440">
              <w:rPr>
                <w:rFonts w:ascii="Times New Roman" w:hAnsi="Times New Roman" w:cs="Times New Roman"/>
                <w:sz w:val="24"/>
                <w:szCs w:val="24"/>
              </w:rPr>
              <w:t xml:space="preserve">/р </w:t>
            </w:r>
            <w:r w:rsidRPr="00F06440">
              <w:rPr>
                <w:rFonts w:ascii="Times New Roman" w:hAnsi="Times New Roman" w:cs="Times New Roman"/>
                <w:sz w:val="24"/>
                <w:szCs w:val="24"/>
                <w:lang w:val="en-US"/>
              </w:rPr>
              <w:t>UA</w:t>
            </w:r>
            <w:r w:rsidR="00C652C0">
              <w:rPr>
                <w:rFonts w:ascii="Times New Roman" w:hAnsi="Times New Roman" w:cs="Times New Roman"/>
                <w:sz w:val="24"/>
                <w:szCs w:val="24"/>
                <w:lang w:val="uk-UA"/>
              </w:rPr>
              <w:t>5730529900000260050155011257</w:t>
            </w:r>
          </w:p>
          <w:p w:rsidR="002927C2" w:rsidRPr="00F06440" w:rsidRDefault="002927C2" w:rsidP="00A6120D">
            <w:pPr>
              <w:rPr>
                <w:rFonts w:ascii="Times New Roman" w:hAnsi="Times New Roman" w:cs="Times New Roman"/>
                <w:sz w:val="24"/>
                <w:szCs w:val="24"/>
              </w:rPr>
            </w:pPr>
            <w:r w:rsidRPr="00F06440">
              <w:rPr>
                <w:rFonts w:ascii="Times New Roman" w:hAnsi="Times New Roman" w:cs="Times New Roman"/>
                <w:sz w:val="24"/>
                <w:szCs w:val="24"/>
              </w:rPr>
              <w:t xml:space="preserve">в ПАТ КБ «Приватбанк» </w:t>
            </w:r>
          </w:p>
          <w:p w:rsidR="002927C2" w:rsidRPr="00161544" w:rsidRDefault="00161544" w:rsidP="00A6120D">
            <w:pPr>
              <w:rPr>
                <w:rFonts w:ascii="Times New Roman" w:hAnsi="Times New Roman" w:cs="Times New Roman"/>
                <w:sz w:val="24"/>
                <w:szCs w:val="24"/>
                <w:lang w:val="uk-UA"/>
              </w:rPr>
            </w:pPr>
            <w:r>
              <w:rPr>
                <w:rFonts w:ascii="Times New Roman" w:hAnsi="Times New Roman" w:cs="Times New Roman"/>
                <w:sz w:val="24"/>
                <w:szCs w:val="24"/>
              </w:rPr>
              <w:t xml:space="preserve">МФО </w:t>
            </w:r>
            <w:r w:rsidR="004F7AFC" w:rsidRPr="004F7AFC">
              <w:rPr>
                <w:rFonts w:ascii="Times New Roman" w:hAnsi="Times New Roman" w:cs="Times New Roman"/>
                <w:sz w:val="24"/>
                <w:szCs w:val="24"/>
              </w:rPr>
              <w:t>336677</w:t>
            </w:r>
          </w:p>
          <w:p w:rsidR="002927C2" w:rsidRPr="00BC15A0" w:rsidRDefault="00161544" w:rsidP="00A6120D">
            <w:pPr>
              <w:rPr>
                <w:rFonts w:ascii="Times New Roman" w:hAnsi="Times New Roman" w:cs="Times New Roman"/>
                <w:sz w:val="24"/>
                <w:szCs w:val="24"/>
                <w:lang w:val="uk-UA"/>
              </w:rPr>
            </w:pPr>
            <w:r>
              <w:rPr>
                <w:rFonts w:ascii="Times New Roman" w:hAnsi="Times New Roman" w:cs="Times New Roman"/>
                <w:sz w:val="24"/>
                <w:szCs w:val="24"/>
              </w:rPr>
              <w:t>Код ЄДРПОУ 39</w:t>
            </w:r>
            <w:r w:rsidR="00BC15A0">
              <w:rPr>
                <w:rFonts w:ascii="Times New Roman" w:hAnsi="Times New Roman" w:cs="Times New Roman"/>
                <w:sz w:val="24"/>
                <w:szCs w:val="24"/>
                <w:lang w:val="uk-UA"/>
              </w:rPr>
              <w:t>020574</w:t>
            </w:r>
          </w:p>
          <w:p w:rsidR="002927C2" w:rsidRPr="00161544" w:rsidRDefault="00161544" w:rsidP="00A6120D">
            <w:pPr>
              <w:rPr>
                <w:rFonts w:ascii="Times New Roman" w:hAnsi="Times New Roman" w:cs="Times New Roman"/>
                <w:sz w:val="24"/>
                <w:szCs w:val="24"/>
                <w:lang w:val="uk-UA"/>
              </w:rPr>
            </w:pPr>
            <w:r>
              <w:rPr>
                <w:rFonts w:ascii="Times New Roman" w:hAnsi="Times New Roman" w:cs="Times New Roman"/>
                <w:sz w:val="24"/>
                <w:szCs w:val="24"/>
              </w:rPr>
              <w:t xml:space="preserve">Тел. (03433) </w:t>
            </w:r>
            <w:r>
              <w:rPr>
                <w:rFonts w:ascii="Times New Roman" w:hAnsi="Times New Roman" w:cs="Times New Roman"/>
                <w:sz w:val="24"/>
                <w:szCs w:val="24"/>
                <w:lang w:val="uk-UA"/>
              </w:rPr>
              <w:t>5-04-27</w:t>
            </w:r>
          </w:p>
        </w:tc>
      </w:tr>
      <w:tr w:rsidR="002927C2" w:rsidRPr="00F06440" w:rsidTr="00A6120D">
        <w:tc>
          <w:tcPr>
            <w:tcW w:w="4927" w:type="dxa"/>
            <w:shd w:val="clear" w:color="auto" w:fill="auto"/>
          </w:tcPr>
          <w:p w:rsidR="002927C2" w:rsidRPr="00F06440" w:rsidRDefault="002927C2" w:rsidP="00A6120D">
            <w:pPr>
              <w:jc w:val="center"/>
              <w:rPr>
                <w:rFonts w:ascii="Times New Roman" w:hAnsi="Times New Roman" w:cs="Times New Roman"/>
                <w:b/>
                <w:sz w:val="24"/>
                <w:szCs w:val="24"/>
              </w:rPr>
            </w:pPr>
          </w:p>
        </w:tc>
        <w:tc>
          <w:tcPr>
            <w:tcW w:w="4928" w:type="dxa"/>
            <w:shd w:val="clear" w:color="auto" w:fill="auto"/>
          </w:tcPr>
          <w:p w:rsidR="002927C2" w:rsidRPr="00F06440" w:rsidRDefault="002927C2" w:rsidP="00A6120D">
            <w:pPr>
              <w:jc w:val="center"/>
              <w:rPr>
                <w:rFonts w:ascii="Times New Roman" w:hAnsi="Times New Roman" w:cs="Times New Roman"/>
                <w:b/>
                <w:sz w:val="24"/>
                <w:szCs w:val="24"/>
              </w:rPr>
            </w:pPr>
          </w:p>
        </w:tc>
      </w:tr>
    </w:tbl>
    <w:p w:rsidR="002927C2" w:rsidRPr="00161544" w:rsidRDefault="002927C2" w:rsidP="002927C2">
      <w:pPr>
        <w:rPr>
          <w:rFonts w:ascii="Times New Roman" w:hAnsi="Times New Roman" w:cs="Times New Roman"/>
          <w:b/>
          <w:sz w:val="24"/>
          <w:szCs w:val="24"/>
          <w:lang w:val="uk-UA"/>
        </w:rPr>
      </w:pPr>
      <w:r w:rsidRPr="00F06440">
        <w:rPr>
          <w:rFonts w:ascii="Times New Roman" w:hAnsi="Times New Roman" w:cs="Times New Roman"/>
          <w:b/>
          <w:sz w:val="24"/>
          <w:szCs w:val="24"/>
        </w:rPr>
        <w:t xml:space="preserve">_______________ </w:t>
      </w:r>
      <w:r w:rsidRPr="00F06440">
        <w:rPr>
          <w:rFonts w:ascii="Times New Roman" w:hAnsi="Times New Roman" w:cs="Times New Roman"/>
          <w:b/>
          <w:color w:val="FFFFFF"/>
          <w:sz w:val="24"/>
          <w:szCs w:val="24"/>
        </w:rPr>
        <w:t>Потяк В. І.</w:t>
      </w:r>
      <w:r w:rsidR="00161544">
        <w:rPr>
          <w:rFonts w:ascii="Times New Roman" w:hAnsi="Times New Roman" w:cs="Times New Roman"/>
          <w:b/>
          <w:sz w:val="24"/>
          <w:szCs w:val="24"/>
        </w:rPr>
        <w:tab/>
      </w:r>
      <w:r w:rsidR="00161544">
        <w:rPr>
          <w:rFonts w:ascii="Times New Roman" w:hAnsi="Times New Roman" w:cs="Times New Roman"/>
          <w:b/>
          <w:sz w:val="24"/>
          <w:szCs w:val="24"/>
        </w:rPr>
        <w:tab/>
        <w:t xml:space="preserve">_______________  </w:t>
      </w:r>
      <w:r w:rsidR="00161544">
        <w:rPr>
          <w:rFonts w:ascii="Times New Roman" w:hAnsi="Times New Roman" w:cs="Times New Roman"/>
          <w:b/>
          <w:sz w:val="24"/>
          <w:szCs w:val="24"/>
          <w:lang w:val="uk-UA"/>
        </w:rPr>
        <w:t>Джалапин Б.М.</w:t>
      </w:r>
    </w:p>
    <w:p w:rsidR="002927C2" w:rsidRPr="00F06440" w:rsidRDefault="002927C2" w:rsidP="002927C2">
      <w:pPr>
        <w:jc w:val="center"/>
        <w:rPr>
          <w:rFonts w:ascii="Times New Roman" w:hAnsi="Times New Roman" w:cs="Times New Roman"/>
          <w:b/>
          <w:sz w:val="24"/>
          <w:szCs w:val="24"/>
        </w:rPr>
      </w:pPr>
    </w:p>
    <w:p w:rsidR="002927C2" w:rsidRPr="00F06440" w:rsidRDefault="002927C2" w:rsidP="002927C2">
      <w:pPr>
        <w:jc w:val="both"/>
        <w:rPr>
          <w:rFonts w:ascii="Times New Roman" w:hAnsi="Times New Roman" w:cs="Times New Roman"/>
          <w:sz w:val="24"/>
          <w:szCs w:val="24"/>
        </w:rPr>
      </w:pPr>
    </w:p>
    <w:p w:rsidR="002927C2" w:rsidRDefault="002927C2" w:rsidP="002927C2">
      <w:pPr>
        <w:jc w:val="center"/>
        <w:rPr>
          <w:b/>
          <w:sz w:val="28"/>
          <w:szCs w:val="28"/>
        </w:rPr>
        <w:sectPr w:rsidR="002927C2" w:rsidSect="00A6120D">
          <w:footerReference w:type="even" r:id="rId26"/>
          <w:footerReference w:type="default" r:id="rId27"/>
          <w:pgSz w:w="11907" w:h="16840" w:code="9"/>
          <w:pgMar w:top="567" w:right="567" w:bottom="567" w:left="1276" w:header="0" w:footer="264" w:gutter="0"/>
          <w:cols w:space="720"/>
          <w:noEndnote/>
          <w:docGrid w:linePitch="360"/>
        </w:sectPr>
      </w:pPr>
    </w:p>
    <w:p w:rsidR="00B27DE8" w:rsidRPr="00F75EF2" w:rsidRDefault="00B27DE8" w:rsidP="00B27DE8">
      <w:pPr>
        <w:jc w:val="center"/>
        <w:rPr>
          <w:rFonts w:ascii="Times New Roman" w:hAnsi="Times New Roman"/>
          <w:b/>
          <w:sz w:val="24"/>
          <w:szCs w:val="24"/>
          <w:lang w:val="uk-UA"/>
        </w:rPr>
      </w:pPr>
      <w:r>
        <w:rPr>
          <w:rFonts w:ascii="Times New Roman" w:hAnsi="Times New Roman"/>
          <w:b/>
          <w:sz w:val="24"/>
          <w:szCs w:val="24"/>
          <w:lang w:val="uk-UA"/>
        </w:rPr>
        <w:lastRenderedPageBreak/>
        <w:t xml:space="preserve">                                                                                                                </w:t>
      </w:r>
      <w:r w:rsidRPr="00F75EF2">
        <w:rPr>
          <w:rFonts w:ascii="Times New Roman" w:hAnsi="Times New Roman"/>
          <w:b/>
          <w:sz w:val="24"/>
          <w:szCs w:val="24"/>
          <w:lang w:val="uk-UA"/>
        </w:rPr>
        <w:t>Додаток № 1</w:t>
      </w:r>
    </w:p>
    <w:p w:rsidR="00B27DE8" w:rsidRPr="00F75EF2" w:rsidRDefault="00B27DE8" w:rsidP="00B27DE8">
      <w:pPr>
        <w:jc w:val="center"/>
        <w:rPr>
          <w:rFonts w:ascii="Times New Roman" w:hAnsi="Times New Roman"/>
          <w:b/>
          <w:sz w:val="24"/>
          <w:szCs w:val="24"/>
          <w:lang w:val="uk-UA"/>
        </w:rPr>
      </w:pPr>
      <w:r w:rsidRPr="00F75EF2">
        <w:rPr>
          <w:rFonts w:ascii="Times New Roman" w:hAnsi="Times New Roman"/>
          <w:b/>
          <w:sz w:val="24"/>
          <w:szCs w:val="24"/>
          <w:lang w:val="uk-UA"/>
        </w:rPr>
        <w:t xml:space="preserve">до </w:t>
      </w:r>
      <w:r w:rsidR="006C660E">
        <w:rPr>
          <w:rFonts w:ascii="Times New Roman" w:hAnsi="Times New Roman"/>
          <w:b/>
          <w:sz w:val="24"/>
          <w:szCs w:val="24"/>
          <w:lang w:val="uk-UA"/>
        </w:rPr>
        <w:t>Д</w:t>
      </w:r>
      <w:r w:rsidRPr="00F75EF2">
        <w:rPr>
          <w:rFonts w:ascii="Times New Roman" w:hAnsi="Times New Roman"/>
          <w:b/>
          <w:sz w:val="24"/>
          <w:szCs w:val="24"/>
          <w:lang w:val="uk-UA"/>
        </w:rPr>
        <w:t>оговору № __ від «__» ________ 202</w:t>
      </w:r>
      <w:r w:rsidR="007619D1">
        <w:rPr>
          <w:rFonts w:ascii="Times New Roman" w:hAnsi="Times New Roman"/>
          <w:b/>
          <w:sz w:val="24"/>
          <w:szCs w:val="24"/>
          <w:lang w:val="uk-UA"/>
        </w:rPr>
        <w:t>__</w:t>
      </w:r>
      <w:r w:rsidRPr="00F75EF2">
        <w:rPr>
          <w:rFonts w:ascii="Times New Roman" w:hAnsi="Times New Roman"/>
          <w:b/>
          <w:sz w:val="24"/>
          <w:szCs w:val="24"/>
          <w:lang w:val="uk-UA"/>
        </w:rPr>
        <w:t>року</w:t>
      </w:r>
    </w:p>
    <w:p w:rsidR="00B27DE8" w:rsidRPr="00F75EF2" w:rsidRDefault="00B27DE8" w:rsidP="00B27DE8">
      <w:pPr>
        <w:jc w:val="center"/>
        <w:rPr>
          <w:rFonts w:ascii="Times New Roman" w:hAnsi="Times New Roman"/>
          <w:sz w:val="24"/>
          <w:szCs w:val="24"/>
          <w:lang w:val="uk-UA"/>
        </w:rPr>
      </w:pPr>
      <w:r w:rsidRPr="00F75EF2">
        <w:rPr>
          <w:rFonts w:ascii="Times New Roman" w:hAnsi="Times New Roman"/>
          <w:sz w:val="24"/>
          <w:szCs w:val="24"/>
          <w:lang w:val="uk-UA"/>
        </w:rPr>
        <w:t xml:space="preserve">Послуг у сфері охорони здоров’я різні за кодом </w:t>
      </w:r>
      <w:r>
        <w:rPr>
          <w:rFonts w:ascii="Times New Roman" w:hAnsi="Times New Roman"/>
          <w:sz w:val="24"/>
          <w:szCs w:val="24"/>
        </w:rPr>
        <w:t>CPV</w:t>
      </w:r>
      <w:r w:rsidRPr="00F75EF2">
        <w:rPr>
          <w:rFonts w:ascii="Times New Roman" w:hAnsi="Times New Roman"/>
          <w:sz w:val="24"/>
          <w:szCs w:val="24"/>
          <w:lang w:val="uk-UA"/>
        </w:rPr>
        <w:t xml:space="preserve"> за ДК 021:2015 – 85140000-2 (Ви</w:t>
      </w:r>
      <w:r w:rsidR="007619D1" w:rsidRPr="00F75EF2">
        <w:rPr>
          <w:rFonts w:ascii="Times New Roman" w:hAnsi="Times New Roman"/>
          <w:sz w:val="24"/>
          <w:szCs w:val="24"/>
          <w:lang w:val="uk-UA"/>
        </w:rPr>
        <w:t>конання лабораторних аналізів -</w:t>
      </w:r>
      <w:r w:rsidR="007619D1">
        <w:rPr>
          <w:rFonts w:ascii="Times New Roman" w:hAnsi="Times New Roman"/>
          <w:sz w:val="24"/>
          <w:szCs w:val="24"/>
          <w:lang w:val="uk-UA"/>
        </w:rPr>
        <w:t>Б</w:t>
      </w:r>
      <w:r w:rsidRPr="00F75EF2">
        <w:rPr>
          <w:rFonts w:ascii="Times New Roman" w:hAnsi="Times New Roman"/>
          <w:sz w:val="24"/>
          <w:szCs w:val="24"/>
          <w:lang w:val="uk-UA"/>
        </w:rPr>
        <w:t>іохімія крові</w:t>
      </w:r>
      <w:r w:rsidR="007619D1">
        <w:rPr>
          <w:rFonts w:ascii="Times New Roman" w:hAnsi="Times New Roman"/>
          <w:sz w:val="24"/>
          <w:szCs w:val="24"/>
          <w:lang w:val="uk-UA"/>
        </w:rPr>
        <w:t>,</w:t>
      </w:r>
      <w:r w:rsidR="007619D1" w:rsidRPr="00F75EF2">
        <w:rPr>
          <w:lang w:val="uk-UA"/>
        </w:rPr>
        <w:t xml:space="preserve"> </w:t>
      </w:r>
      <w:r w:rsidR="007619D1" w:rsidRPr="007619D1">
        <w:rPr>
          <w:rFonts w:ascii="Times New Roman" w:hAnsi="Times New Roman"/>
          <w:sz w:val="24"/>
          <w:szCs w:val="24"/>
          <w:lang w:val="uk-UA"/>
        </w:rPr>
        <w:t>Міжнародне но</w:t>
      </w:r>
      <w:r w:rsidR="006512EF">
        <w:rPr>
          <w:rFonts w:ascii="Times New Roman" w:hAnsi="Times New Roman"/>
          <w:sz w:val="24"/>
          <w:szCs w:val="24"/>
          <w:lang w:val="uk-UA"/>
        </w:rPr>
        <w:t>рмалізоване відношення (МНВ</w:t>
      </w:r>
      <w:r w:rsidRPr="00F75EF2">
        <w:rPr>
          <w:rFonts w:ascii="Times New Roman" w:hAnsi="Times New Roman"/>
          <w:sz w:val="24"/>
          <w:szCs w:val="24"/>
          <w:lang w:val="uk-UA"/>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3740"/>
        <w:gridCol w:w="1256"/>
        <w:gridCol w:w="1177"/>
        <w:gridCol w:w="1532"/>
        <w:gridCol w:w="1236"/>
      </w:tblGrid>
      <w:tr w:rsidR="00B27DE8" w:rsidTr="00B27DE8">
        <w:tc>
          <w:tcPr>
            <w:tcW w:w="629" w:type="dxa"/>
            <w:tcBorders>
              <w:top w:val="single" w:sz="4" w:space="0" w:color="auto"/>
              <w:left w:val="single" w:sz="4" w:space="0" w:color="auto"/>
              <w:bottom w:val="single" w:sz="4" w:space="0" w:color="auto"/>
              <w:right w:val="single" w:sz="4" w:space="0" w:color="auto"/>
            </w:tcBorders>
            <w:vAlign w:val="center"/>
            <w:hideMark/>
          </w:tcPr>
          <w:p w:rsidR="00B27DE8" w:rsidRDefault="00B27DE8">
            <w:pPr>
              <w:spacing w:line="254" w:lineRule="auto"/>
              <w:ind w:left="-70" w:right="-82"/>
              <w:jc w:val="center"/>
              <w:rPr>
                <w:rFonts w:ascii="Times New Roman" w:hAnsi="Times New Roman"/>
                <w:b/>
                <w:sz w:val="24"/>
                <w:szCs w:val="24"/>
              </w:rPr>
            </w:pPr>
            <w:r>
              <w:rPr>
                <w:rFonts w:ascii="Times New Roman" w:hAnsi="Times New Roman"/>
                <w:b/>
                <w:sz w:val="24"/>
                <w:szCs w:val="24"/>
              </w:rPr>
              <w:t>№</w:t>
            </w:r>
          </w:p>
          <w:p w:rsidR="00B27DE8" w:rsidRDefault="00B27DE8">
            <w:pPr>
              <w:spacing w:line="254" w:lineRule="auto"/>
              <w:ind w:left="-70" w:right="-82"/>
              <w:jc w:val="center"/>
              <w:rPr>
                <w:rFonts w:ascii="Times New Roman" w:hAnsi="Times New Roman"/>
                <w:b/>
                <w:sz w:val="24"/>
                <w:szCs w:val="24"/>
              </w:rPr>
            </w:pPr>
            <w:proofErr w:type="gramStart"/>
            <w:r>
              <w:rPr>
                <w:rFonts w:ascii="Times New Roman" w:hAnsi="Times New Roman"/>
                <w:b/>
                <w:sz w:val="24"/>
                <w:szCs w:val="24"/>
              </w:rPr>
              <w:t>п</w:t>
            </w:r>
            <w:proofErr w:type="gramEnd"/>
            <w:r>
              <w:rPr>
                <w:rFonts w:ascii="Times New Roman" w:hAnsi="Times New Roman"/>
                <w:b/>
                <w:sz w:val="24"/>
                <w:szCs w:val="24"/>
              </w:rPr>
              <w:t>/п</w:t>
            </w:r>
          </w:p>
        </w:tc>
        <w:tc>
          <w:tcPr>
            <w:tcW w:w="3740" w:type="dxa"/>
            <w:tcBorders>
              <w:top w:val="single" w:sz="4" w:space="0" w:color="auto"/>
              <w:left w:val="single" w:sz="4" w:space="0" w:color="auto"/>
              <w:bottom w:val="single" w:sz="4" w:space="0" w:color="auto"/>
              <w:right w:val="single" w:sz="4" w:space="0" w:color="auto"/>
            </w:tcBorders>
            <w:vAlign w:val="center"/>
            <w:hideMark/>
          </w:tcPr>
          <w:p w:rsidR="00B27DE8" w:rsidRDefault="00B27DE8">
            <w:pPr>
              <w:spacing w:line="254" w:lineRule="auto"/>
              <w:ind w:left="-70" w:right="-82"/>
              <w:jc w:val="center"/>
              <w:rPr>
                <w:rFonts w:ascii="Times New Roman" w:hAnsi="Times New Roman"/>
                <w:b/>
                <w:sz w:val="24"/>
                <w:szCs w:val="24"/>
              </w:rPr>
            </w:pPr>
            <w:r>
              <w:rPr>
                <w:rFonts w:ascii="Times New Roman" w:hAnsi="Times New Roman"/>
                <w:b/>
                <w:sz w:val="24"/>
                <w:szCs w:val="24"/>
              </w:rPr>
              <w:t>Найменування послуги</w:t>
            </w:r>
          </w:p>
        </w:tc>
        <w:tc>
          <w:tcPr>
            <w:tcW w:w="1256" w:type="dxa"/>
            <w:tcBorders>
              <w:top w:val="single" w:sz="4" w:space="0" w:color="auto"/>
              <w:left w:val="single" w:sz="4" w:space="0" w:color="auto"/>
              <w:bottom w:val="single" w:sz="4" w:space="0" w:color="auto"/>
              <w:right w:val="single" w:sz="4" w:space="0" w:color="auto"/>
            </w:tcBorders>
            <w:vAlign w:val="center"/>
            <w:hideMark/>
          </w:tcPr>
          <w:p w:rsidR="00B27DE8" w:rsidRDefault="00B27DE8">
            <w:pPr>
              <w:spacing w:line="254" w:lineRule="auto"/>
              <w:ind w:left="-70" w:right="-82"/>
              <w:jc w:val="center"/>
              <w:rPr>
                <w:rFonts w:ascii="Times New Roman" w:hAnsi="Times New Roman"/>
                <w:b/>
                <w:sz w:val="24"/>
                <w:szCs w:val="24"/>
              </w:rPr>
            </w:pPr>
            <w:r>
              <w:rPr>
                <w:rFonts w:ascii="Times New Roman" w:hAnsi="Times New Roman"/>
                <w:b/>
                <w:sz w:val="24"/>
                <w:szCs w:val="24"/>
              </w:rPr>
              <w:t>Одиниця виміру</w:t>
            </w:r>
          </w:p>
        </w:tc>
        <w:tc>
          <w:tcPr>
            <w:tcW w:w="1177" w:type="dxa"/>
            <w:tcBorders>
              <w:top w:val="single" w:sz="4" w:space="0" w:color="auto"/>
              <w:left w:val="single" w:sz="4" w:space="0" w:color="auto"/>
              <w:bottom w:val="single" w:sz="4" w:space="0" w:color="auto"/>
              <w:right w:val="single" w:sz="4" w:space="0" w:color="auto"/>
            </w:tcBorders>
            <w:vAlign w:val="center"/>
            <w:hideMark/>
          </w:tcPr>
          <w:p w:rsidR="00B27DE8" w:rsidRDefault="00B27DE8">
            <w:pPr>
              <w:spacing w:line="254" w:lineRule="auto"/>
              <w:ind w:left="-70" w:right="-82"/>
              <w:jc w:val="center"/>
              <w:rPr>
                <w:rFonts w:ascii="Times New Roman" w:hAnsi="Times New Roman"/>
                <w:b/>
                <w:sz w:val="24"/>
                <w:szCs w:val="24"/>
              </w:rPr>
            </w:pPr>
            <w:r>
              <w:rPr>
                <w:rFonts w:ascii="Times New Roman" w:hAnsi="Times New Roman"/>
                <w:b/>
                <w:sz w:val="24"/>
                <w:szCs w:val="24"/>
              </w:rPr>
              <w:t>Кількість</w:t>
            </w:r>
          </w:p>
        </w:tc>
        <w:tc>
          <w:tcPr>
            <w:tcW w:w="1532" w:type="dxa"/>
            <w:tcBorders>
              <w:top w:val="single" w:sz="4" w:space="0" w:color="auto"/>
              <w:left w:val="single" w:sz="4" w:space="0" w:color="auto"/>
              <w:bottom w:val="single" w:sz="4" w:space="0" w:color="auto"/>
              <w:right w:val="single" w:sz="4" w:space="0" w:color="auto"/>
            </w:tcBorders>
            <w:vAlign w:val="center"/>
            <w:hideMark/>
          </w:tcPr>
          <w:p w:rsidR="00B27DE8" w:rsidRDefault="00B27DE8">
            <w:pPr>
              <w:spacing w:line="254" w:lineRule="auto"/>
              <w:ind w:left="-70" w:right="-82"/>
              <w:jc w:val="center"/>
              <w:rPr>
                <w:rFonts w:ascii="Times New Roman" w:hAnsi="Times New Roman"/>
                <w:b/>
                <w:sz w:val="24"/>
                <w:szCs w:val="24"/>
              </w:rPr>
            </w:pPr>
            <w:proofErr w:type="gramStart"/>
            <w:r>
              <w:rPr>
                <w:rFonts w:ascii="Times New Roman" w:hAnsi="Times New Roman"/>
                <w:b/>
                <w:sz w:val="24"/>
                <w:szCs w:val="24"/>
              </w:rPr>
              <w:t>Ц</w:t>
            </w:r>
            <w:proofErr w:type="gramEnd"/>
            <w:r>
              <w:rPr>
                <w:rFonts w:ascii="Times New Roman" w:hAnsi="Times New Roman"/>
                <w:b/>
                <w:sz w:val="24"/>
                <w:szCs w:val="24"/>
              </w:rPr>
              <w:t>іна за одиницю товару, грн. (без ПДВ)</w:t>
            </w:r>
          </w:p>
        </w:tc>
        <w:tc>
          <w:tcPr>
            <w:tcW w:w="1236" w:type="dxa"/>
            <w:tcBorders>
              <w:top w:val="single" w:sz="4" w:space="0" w:color="auto"/>
              <w:left w:val="single" w:sz="4" w:space="0" w:color="auto"/>
              <w:bottom w:val="single" w:sz="4" w:space="0" w:color="auto"/>
              <w:right w:val="single" w:sz="4" w:space="0" w:color="auto"/>
            </w:tcBorders>
            <w:vAlign w:val="center"/>
            <w:hideMark/>
          </w:tcPr>
          <w:p w:rsidR="00B27DE8" w:rsidRDefault="00B27DE8">
            <w:pPr>
              <w:spacing w:line="254" w:lineRule="auto"/>
              <w:ind w:left="-70" w:right="-82"/>
              <w:jc w:val="center"/>
              <w:rPr>
                <w:rFonts w:ascii="Times New Roman" w:hAnsi="Times New Roman"/>
                <w:b/>
                <w:sz w:val="24"/>
                <w:szCs w:val="24"/>
              </w:rPr>
            </w:pPr>
            <w:r>
              <w:rPr>
                <w:rFonts w:ascii="Times New Roman" w:hAnsi="Times New Roman"/>
                <w:b/>
                <w:sz w:val="24"/>
                <w:szCs w:val="24"/>
              </w:rPr>
              <w:t>Загальна сума (грн) без ПДВ</w:t>
            </w:r>
          </w:p>
        </w:tc>
      </w:tr>
      <w:tr w:rsidR="00B27DE8" w:rsidTr="00B27DE8">
        <w:tc>
          <w:tcPr>
            <w:tcW w:w="629" w:type="dxa"/>
            <w:tcBorders>
              <w:top w:val="single" w:sz="4" w:space="0" w:color="auto"/>
              <w:left w:val="single" w:sz="4" w:space="0" w:color="auto"/>
              <w:bottom w:val="single" w:sz="4" w:space="0" w:color="auto"/>
              <w:right w:val="single" w:sz="4" w:space="0" w:color="auto"/>
            </w:tcBorders>
            <w:vAlign w:val="center"/>
            <w:hideMark/>
          </w:tcPr>
          <w:p w:rsidR="00B27DE8" w:rsidRDefault="00B27DE8">
            <w:pPr>
              <w:spacing w:line="254" w:lineRule="auto"/>
              <w:ind w:left="-70" w:right="-82"/>
              <w:jc w:val="center"/>
              <w:rPr>
                <w:rFonts w:ascii="Times New Roman" w:hAnsi="Times New Roman"/>
                <w:sz w:val="24"/>
                <w:szCs w:val="24"/>
              </w:rPr>
            </w:pPr>
            <w:r>
              <w:rPr>
                <w:rFonts w:ascii="Times New Roman" w:hAnsi="Times New Roman"/>
                <w:sz w:val="24"/>
                <w:szCs w:val="24"/>
              </w:rPr>
              <w:t>1</w:t>
            </w:r>
          </w:p>
        </w:tc>
        <w:tc>
          <w:tcPr>
            <w:tcW w:w="3740" w:type="dxa"/>
            <w:tcBorders>
              <w:top w:val="single" w:sz="4" w:space="0" w:color="auto"/>
              <w:left w:val="single" w:sz="4" w:space="0" w:color="auto"/>
              <w:bottom w:val="single" w:sz="4" w:space="0" w:color="auto"/>
              <w:right w:val="single" w:sz="4" w:space="0" w:color="auto"/>
            </w:tcBorders>
            <w:vAlign w:val="center"/>
            <w:hideMark/>
          </w:tcPr>
          <w:p w:rsidR="00B27DE8" w:rsidRDefault="00B27DE8">
            <w:pPr>
              <w:spacing w:line="254" w:lineRule="auto"/>
              <w:ind w:left="-70" w:right="-82"/>
              <w:rPr>
                <w:rFonts w:ascii="Times New Roman" w:hAnsi="Times New Roman"/>
                <w:sz w:val="24"/>
                <w:szCs w:val="24"/>
              </w:rPr>
            </w:pPr>
            <w:r>
              <w:rPr>
                <w:rFonts w:ascii="Times New Roman" w:hAnsi="Times New Roman"/>
                <w:b/>
                <w:sz w:val="24"/>
                <w:szCs w:val="24"/>
              </w:rPr>
              <w:t>Біохімія крові</w:t>
            </w:r>
            <w:proofErr w:type="gramStart"/>
            <w:r>
              <w:rPr>
                <w:rFonts w:ascii="Times New Roman" w:hAnsi="Times New Roman"/>
                <w:b/>
                <w:sz w:val="24"/>
                <w:szCs w:val="24"/>
              </w:rPr>
              <w:t>:</w:t>
            </w:r>
            <w:r>
              <w:rPr>
                <w:rFonts w:ascii="Times New Roman" w:hAnsi="Times New Roman"/>
                <w:sz w:val="24"/>
                <w:szCs w:val="24"/>
              </w:rPr>
              <w:t>з</w:t>
            </w:r>
            <w:proofErr w:type="gramEnd"/>
            <w:r>
              <w:rPr>
                <w:rFonts w:ascii="Times New Roman" w:hAnsi="Times New Roman"/>
                <w:sz w:val="24"/>
                <w:szCs w:val="24"/>
              </w:rPr>
              <w:t>агальний білок, білірубін загальний, білірубін прямий, креатинін , сечовина, АЛТ , АСТ, сечова кислота, альфа амілаза загальна</w:t>
            </w:r>
          </w:p>
        </w:tc>
        <w:tc>
          <w:tcPr>
            <w:tcW w:w="1256" w:type="dxa"/>
            <w:tcBorders>
              <w:top w:val="single" w:sz="4" w:space="0" w:color="auto"/>
              <w:left w:val="single" w:sz="4" w:space="0" w:color="auto"/>
              <w:bottom w:val="single" w:sz="4" w:space="0" w:color="auto"/>
              <w:right w:val="single" w:sz="4" w:space="0" w:color="auto"/>
            </w:tcBorders>
            <w:vAlign w:val="center"/>
            <w:hideMark/>
          </w:tcPr>
          <w:p w:rsidR="00B27DE8" w:rsidRDefault="00B27DE8">
            <w:pPr>
              <w:ind w:right="-82"/>
              <w:rPr>
                <w:rFonts w:ascii="Times New Roman" w:hAnsi="Times New Roman"/>
                <w:sz w:val="24"/>
                <w:szCs w:val="24"/>
                <w:lang w:val="uk-UA"/>
              </w:rPr>
            </w:pPr>
            <w:r>
              <w:rPr>
                <w:rFonts w:ascii="Times New Roman" w:hAnsi="Times New Roman"/>
                <w:sz w:val="24"/>
                <w:szCs w:val="24"/>
                <w:lang w:val="uk-UA"/>
              </w:rPr>
              <w:t xml:space="preserve"> послуг</w:t>
            </w:r>
          </w:p>
        </w:tc>
        <w:tc>
          <w:tcPr>
            <w:tcW w:w="1177" w:type="dxa"/>
            <w:tcBorders>
              <w:top w:val="single" w:sz="4" w:space="0" w:color="auto"/>
              <w:left w:val="single" w:sz="4" w:space="0" w:color="auto"/>
              <w:bottom w:val="single" w:sz="4" w:space="0" w:color="auto"/>
              <w:right w:val="single" w:sz="4" w:space="0" w:color="auto"/>
            </w:tcBorders>
            <w:vAlign w:val="center"/>
            <w:hideMark/>
          </w:tcPr>
          <w:p w:rsidR="00B27DE8" w:rsidRPr="007619D1" w:rsidRDefault="007619D1">
            <w:pPr>
              <w:spacing w:line="254" w:lineRule="auto"/>
              <w:ind w:left="-70" w:right="-82"/>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120</w:t>
            </w:r>
          </w:p>
        </w:tc>
        <w:tc>
          <w:tcPr>
            <w:tcW w:w="1532" w:type="dxa"/>
            <w:tcBorders>
              <w:top w:val="single" w:sz="4" w:space="0" w:color="auto"/>
              <w:left w:val="single" w:sz="4" w:space="0" w:color="auto"/>
              <w:bottom w:val="single" w:sz="4" w:space="0" w:color="auto"/>
              <w:right w:val="single" w:sz="4" w:space="0" w:color="auto"/>
            </w:tcBorders>
            <w:vAlign w:val="center"/>
          </w:tcPr>
          <w:p w:rsidR="00B27DE8" w:rsidRDefault="00B27DE8">
            <w:pPr>
              <w:spacing w:line="254" w:lineRule="auto"/>
              <w:ind w:left="-70" w:right="-82"/>
              <w:jc w:val="center"/>
              <w:rPr>
                <w:rFonts w:ascii="Times New Roman" w:hAnsi="Times New Roman"/>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B27DE8" w:rsidRDefault="00B27DE8">
            <w:pPr>
              <w:spacing w:line="254" w:lineRule="auto"/>
              <w:ind w:left="-70" w:right="-82"/>
              <w:jc w:val="center"/>
              <w:rPr>
                <w:rFonts w:ascii="Times New Roman" w:hAnsi="Times New Roman"/>
                <w:sz w:val="24"/>
                <w:szCs w:val="24"/>
              </w:rPr>
            </w:pPr>
          </w:p>
        </w:tc>
      </w:tr>
      <w:tr w:rsidR="007619D1" w:rsidTr="00B27DE8">
        <w:tc>
          <w:tcPr>
            <w:tcW w:w="629" w:type="dxa"/>
            <w:tcBorders>
              <w:top w:val="single" w:sz="4" w:space="0" w:color="auto"/>
              <w:left w:val="single" w:sz="4" w:space="0" w:color="auto"/>
              <w:bottom w:val="single" w:sz="4" w:space="0" w:color="auto"/>
              <w:right w:val="single" w:sz="4" w:space="0" w:color="auto"/>
            </w:tcBorders>
            <w:vAlign w:val="center"/>
          </w:tcPr>
          <w:p w:rsidR="007619D1" w:rsidRPr="007619D1" w:rsidRDefault="007619D1">
            <w:pPr>
              <w:spacing w:line="254" w:lineRule="auto"/>
              <w:ind w:left="-70" w:right="-82"/>
              <w:jc w:val="center"/>
              <w:rPr>
                <w:rFonts w:ascii="Times New Roman" w:hAnsi="Times New Roman"/>
                <w:sz w:val="24"/>
                <w:szCs w:val="24"/>
                <w:lang w:val="uk-UA"/>
              </w:rPr>
            </w:pPr>
            <w:r>
              <w:rPr>
                <w:rFonts w:ascii="Times New Roman" w:hAnsi="Times New Roman"/>
                <w:sz w:val="24"/>
                <w:szCs w:val="24"/>
                <w:lang w:val="uk-UA"/>
              </w:rPr>
              <w:t>2</w:t>
            </w:r>
          </w:p>
        </w:tc>
        <w:tc>
          <w:tcPr>
            <w:tcW w:w="3740" w:type="dxa"/>
            <w:tcBorders>
              <w:top w:val="single" w:sz="4" w:space="0" w:color="auto"/>
              <w:left w:val="single" w:sz="4" w:space="0" w:color="auto"/>
              <w:bottom w:val="single" w:sz="4" w:space="0" w:color="auto"/>
              <w:right w:val="single" w:sz="4" w:space="0" w:color="auto"/>
            </w:tcBorders>
            <w:vAlign w:val="center"/>
          </w:tcPr>
          <w:p w:rsidR="007619D1" w:rsidRPr="007619D1" w:rsidRDefault="007619D1">
            <w:pPr>
              <w:spacing w:line="254" w:lineRule="auto"/>
              <w:ind w:left="-70" w:right="-82"/>
              <w:rPr>
                <w:rFonts w:ascii="Times New Roman" w:hAnsi="Times New Roman"/>
                <w:sz w:val="24"/>
                <w:szCs w:val="24"/>
                <w:lang w:val="uk-UA"/>
              </w:rPr>
            </w:pPr>
            <w:r w:rsidRPr="007619D1">
              <w:rPr>
                <w:rFonts w:ascii="Times New Roman" w:hAnsi="Times New Roman"/>
                <w:sz w:val="24"/>
                <w:szCs w:val="24"/>
                <w:lang w:val="uk-UA"/>
              </w:rPr>
              <w:t>Міжнародн</w:t>
            </w:r>
            <w:r w:rsidR="006512EF">
              <w:rPr>
                <w:rFonts w:ascii="Times New Roman" w:hAnsi="Times New Roman"/>
                <w:sz w:val="24"/>
                <w:szCs w:val="24"/>
                <w:lang w:val="uk-UA"/>
              </w:rPr>
              <w:t>е нормалізоване відношення (МНВ</w:t>
            </w:r>
            <w:r w:rsidRPr="007619D1">
              <w:rPr>
                <w:rFonts w:ascii="Times New Roman" w:hAnsi="Times New Roman"/>
                <w:sz w:val="24"/>
                <w:szCs w:val="24"/>
                <w:lang w:val="uk-UA"/>
              </w:rPr>
              <w:t>)</w:t>
            </w:r>
          </w:p>
        </w:tc>
        <w:tc>
          <w:tcPr>
            <w:tcW w:w="1256" w:type="dxa"/>
            <w:tcBorders>
              <w:top w:val="single" w:sz="4" w:space="0" w:color="auto"/>
              <w:left w:val="single" w:sz="4" w:space="0" w:color="auto"/>
              <w:bottom w:val="single" w:sz="4" w:space="0" w:color="auto"/>
              <w:right w:val="single" w:sz="4" w:space="0" w:color="auto"/>
            </w:tcBorders>
            <w:vAlign w:val="center"/>
          </w:tcPr>
          <w:p w:rsidR="007619D1" w:rsidRPr="007619D1" w:rsidRDefault="007619D1">
            <w:pPr>
              <w:ind w:right="-82"/>
              <w:rPr>
                <w:rFonts w:ascii="Times New Roman" w:hAnsi="Times New Roman"/>
                <w:sz w:val="24"/>
                <w:szCs w:val="24"/>
                <w:lang w:val="en-US"/>
              </w:rPr>
            </w:pPr>
            <w:r w:rsidRPr="007619D1">
              <w:rPr>
                <w:rFonts w:ascii="Times New Roman" w:hAnsi="Times New Roman"/>
                <w:sz w:val="24"/>
                <w:szCs w:val="24"/>
                <w:lang w:val="en-US"/>
              </w:rPr>
              <w:t>послуг</w:t>
            </w:r>
          </w:p>
        </w:tc>
        <w:tc>
          <w:tcPr>
            <w:tcW w:w="1177" w:type="dxa"/>
            <w:tcBorders>
              <w:top w:val="single" w:sz="4" w:space="0" w:color="auto"/>
              <w:left w:val="single" w:sz="4" w:space="0" w:color="auto"/>
              <w:bottom w:val="single" w:sz="4" w:space="0" w:color="auto"/>
              <w:right w:val="single" w:sz="4" w:space="0" w:color="auto"/>
            </w:tcBorders>
            <w:vAlign w:val="center"/>
          </w:tcPr>
          <w:p w:rsidR="007619D1" w:rsidRPr="007619D1" w:rsidRDefault="007619D1">
            <w:pPr>
              <w:spacing w:line="254" w:lineRule="auto"/>
              <w:ind w:left="-70" w:right="-82"/>
              <w:jc w:val="center"/>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60</w:t>
            </w:r>
          </w:p>
        </w:tc>
        <w:tc>
          <w:tcPr>
            <w:tcW w:w="1532" w:type="dxa"/>
            <w:tcBorders>
              <w:top w:val="single" w:sz="4" w:space="0" w:color="auto"/>
              <w:left w:val="single" w:sz="4" w:space="0" w:color="auto"/>
              <w:bottom w:val="single" w:sz="4" w:space="0" w:color="auto"/>
              <w:right w:val="single" w:sz="4" w:space="0" w:color="auto"/>
            </w:tcBorders>
            <w:vAlign w:val="center"/>
          </w:tcPr>
          <w:p w:rsidR="007619D1" w:rsidRDefault="007619D1">
            <w:pPr>
              <w:spacing w:line="254" w:lineRule="auto"/>
              <w:ind w:left="-70" w:right="-82"/>
              <w:jc w:val="center"/>
              <w:rPr>
                <w:rFonts w:ascii="Times New Roman" w:hAnsi="Times New Roman"/>
                <w:sz w:val="24"/>
                <w:szCs w:val="24"/>
              </w:rPr>
            </w:pPr>
          </w:p>
        </w:tc>
        <w:tc>
          <w:tcPr>
            <w:tcW w:w="1236" w:type="dxa"/>
            <w:tcBorders>
              <w:top w:val="single" w:sz="4" w:space="0" w:color="auto"/>
              <w:left w:val="single" w:sz="4" w:space="0" w:color="auto"/>
              <w:bottom w:val="single" w:sz="4" w:space="0" w:color="auto"/>
              <w:right w:val="single" w:sz="4" w:space="0" w:color="auto"/>
            </w:tcBorders>
            <w:vAlign w:val="center"/>
          </w:tcPr>
          <w:p w:rsidR="007619D1" w:rsidRDefault="007619D1">
            <w:pPr>
              <w:spacing w:line="254" w:lineRule="auto"/>
              <w:ind w:left="-70" w:right="-82"/>
              <w:jc w:val="center"/>
              <w:rPr>
                <w:rFonts w:ascii="Times New Roman" w:hAnsi="Times New Roman"/>
                <w:sz w:val="24"/>
                <w:szCs w:val="24"/>
              </w:rPr>
            </w:pPr>
          </w:p>
        </w:tc>
      </w:tr>
      <w:tr w:rsidR="00B27DE8" w:rsidTr="00B27DE8">
        <w:tc>
          <w:tcPr>
            <w:tcW w:w="6802" w:type="dxa"/>
            <w:gridSpan w:val="4"/>
            <w:vMerge w:val="restart"/>
            <w:tcBorders>
              <w:top w:val="single" w:sz="4" w:space="0" w:color="auto"/>
              <w:left w:val="single" w:sz="4" w:space="0" w:color="auto"/>
              <w:bottom w:val="single" w:sz="4" w:space="0" w:color="auto"/>
              <w:right w:val="single" w:sz="4" w:space="0" w:color="auto"/>
            </w:tcBorders>
            <w:vAlign w:val="center"/>
          </w:tcPr>
          <w:p w:rsidR="00B27DE8" w:rsidRDefault="00B27DE8">
            <w:pPr>
              <w:spacing w:line="254" w:lineRule="auto"/>
              <w:ind w:left="-70" w:right="-82"/>
              <w:jc w:val="center"/>
              <w:rPr>
                <w:rFonts w:ascii="Times New Roman" w:hAnsi="Times New Roman"/>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hideMark/>
          </w:tcPr>
          <w:p w:rsidR="00B27DE8" w:rsidRDefault="00B27DE8">
            <w:pPr>
              <w:rPr>
                <w:rFonts w:ascii="Times New Roman" w:hAnsi="Times New Roman"/>
                <w:b/>
                <w:sz w:val="24"/>
                <w:szCs w:val="24"/>
              </w:rPr>
            </w:pPr>
            <w:r>
              <w:rPr>
                <w:rFonts w:ascii="Times New Roman" w:hAnsi="Times New Roman"/>
                <w:b/>
                <w:sz w:val="24"/>
                <w:szCs w:val="24"/>
              </w:rPr>
              <w:t>Всього</w:t>
            </w:r>
          </w:p>
        </w:tc>
        <w:tc>
          <w:tcPr>
            <w:tcW w:w="1236" w:type="dxa"/>
            <w:tcBorders>
              <w:top w:val="single" w:sz="4" w:space="0" w:color="auto"/>
              <w:left w:val="single" w:sz="4" w:space="0" w:color="auto"/>
              <w:bottom w:val="single" w:sz="4" w:space="0" w:color="auto"/>
              <w:right w:val="single" w:sz="4" w:space="0" w:color="auto"/>
            </w:tcBorders>
            <w:vAlign w:val="center"/>
          </w:tcPr>
          <w:p w:rsidR="00B27DE8" w:rsidRDefault="00B27DE8">
            <w:pPr>
              <w:spacing w:line="254" w:lineRule="auto"/>
              <w:ind w:left="-70" w:right="-82"/>
              <w:jc w:val="center"/>
              <w:rPr>
                <w:rFonts w:ascii="Times New Roman" w:hAnsi="Times New Roman"/>
                <w:b/>
                <w:sz w:val="24"/>
                <w:szCs w:val="24"/>
              </w:rPr>
            </w:pPr>
          </w:p>
        </w:tc>
      </w:tr>
      <w:tr w:rsidR="00B27DE8" w:rsidTr="00B27DE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27DE8" w:rsidRDefault="00B27DE8">
            <w:pPr>
              <w:spacing w:after="0" w:line="240" w:lineRule="auto"/>
              <w:rPr>
                <w:rFonts w:ascii="Times New Roman" w:hAnsi="Times New Roman"/>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hideMark/>
          </w:tcPr>
          <w:p w:rsidR="00B27DE8" w:rsidRDefault="00B27DE8">
            <w:pPr>
              <w:rPr>
                <w:rFonts w:ascii="Times New Roman" w:hAnsi="Times New Roman"/>
                <w:b/>
                <w:sz w:val="24"/>
                <w:szCs w:val="24"/>
              </w:rPr>
            </w:pPr>
            <w:r>
              <w:rPr>
                <w:rFonts w:ascii="Times New Roman" w:hAnsi="Times New Roman"/>
                <w:b/>
                <w:sz w:val="24"/>
                <w:szCs w:val="24"/>
              </w:rPr>
              <w:t>В т. ч. ПДВ</w:t>
            </w:r>
          </w:p>
        </w:tc>
        <w:tc>
          <w:tcPr>
            <w:tcW w:w="1236" w:type="dxa"/>
            <w:tcBorders>
              <w:top w:val="single" w:sz="4" w:space="0" w:color="auto"/>
              <w:left w:val="single" w:sz="4" w:space="0" w:color="auto"/>
              <w:bottom w:val="single" w:sz="4" w:space="0" w:color="auto"/>
              <w:right w:val="single" w:sz="4" w:space="0" w:color="auto"/>
            </w:tcBorders>
            <w:vAlign w:val="center"/>
          </w:tcPr>
          <w:p w:rsidR="00B27DE8" w:rsidRDefault="00B27DE8">
            <w:pPr>
              <w:spacing w:line="254" w:lineRule="auto"/>
              <w:ind w:left="-70" w:right="-82"/>
              <w:jc w:val="center"/>
              <w:rPr>
                <w:rFonts w:ascii="Times New Roman" w:hAnsi="Times New Roman"/>
                <w:b/>
                <w:sz w:val="24"/>
                <w:szCs w:val="24"/>
              </w:rPr>
            </w:pPr>
          </w:p>
        </w:tc>
      </w:tr>
      <w:tr w:rsidR="00B27DE8" w:rsidTr="00B27DE8">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27DE8" w:rsidRDefault="00B27DE8">
            <w:pPr>
              <w:spacing w:after="0" w:line="240" w:lineRule="auto"/>
              <w:rPr>
                <w:rFonts w:ascii="Times New Roman" w:hAnsi="Times New Roman"/>
                <w:sz w:val="24"/>
                <w:szCs w:val="24"/>
              </w:rPr>
            </w:pPr>
          </w:p>
        </w:tc>
        <w:tc>
          <w:tcPr>
            <w:tcW w:w="1532" w:type="dxa"/>
            <w:tcBorders>
              <w:top w:val="single" w:sz="4" w:space="0" w:color="auto"/>
              <w:left w:val="single" w:sz="4" w:space="0" w:color="auto"/>
              <w:bottom w:val="single" w:sz="4" w:space="0" w:color="auto"/>
              <w:right w:val="single" w:sz="4" w:space="0" w:color="auto"/>
            </w:tcBorders>
            <w:vAlign w:val="center"/>
            <w:hideMark/>
          </w:tcPr>
          <w:p w:rsidR="00B27DE8" w:rsidRDefault="00B27DE8">
            <w:pPr>
              <w:rPr>
                <w:rFonts w:ascii="Times New Roman" w:hAnsi="Times New Roman"/>
                <w:b/>
                <w:sz w:val="24"/>
                <w:szCs w:val="24"/>
              </w:rPr>
            </w:pPr>
            <w:r>
              <w:rPr>
                <w:rFonts w:ascii="Times New Roman" w:hAnsi="Times New Roman"/>
                <w:b/>
                <w:sz w:val="24"/>
                <w:szCs w:val="24"/>
              </w:rPr>
              <w:t>Разом</w:t>
            </w:r>
          </w:p>
        </w:tc>
        <w:tc>
          <w:tcPr>
            <w:tcW w:w="1236" w:type="dxa"/>
            <w:tcBorders>
              <w:top w:val="single" w:sz="4" w:space="0" w:color="auto"/>
              <w:left w:val="single" w:sz="4" w:space="0" w:color="auto"/>
              <w:bottom w:val="single" w:sz="4" w:space="0" w:color="auto"/>
              <w:right w:val="single" w:sz="4" w:space="0" w:color="auto"/>
            </w:tcBorders>
            <w:vAlign w:val="center"/>
          </w:tcPr>
          <w:p w:rsidR="00B27DE8" w:rsidRDefault="00B27DE8">
            <w:pPr>
              <w:spacing w:line="254" w:lineRule="auto"/>
              <w:ind w:left="-70" w:right="-82"/>
              <w:jc w:val="center"/>
              <w:rPr>
                <w:rFonts w:ascii="Times New Roman" w:hAnsi="Times New Roman"/>
                <w:b/>
                <w:sz w:val="24"/>
                <w:szCs w:val="24"/>
              </w:rPr>
            </w:pPr>
          </w:p>
        </w:tc>
      </w:tr>
    </w:tbl>
    <w:p w:rsidR="00B27DE8" w:rsidRDefault="00B27DE8" w:rsidP="00B27DE8">
      <w:pPr>
        <w:jc w:val="both"/>
        <w:rPr>
          <w:rFonts w:ascii="Times New Roman" w:hAnsi="Times New Roman"/>
          <w:sz w:val="24"/>
          <w:szCs w:val="24"/>
          <w:lang w:val="uk-UA"/>
        </w:rPr>
      </w:pPr>
    </w:p>
    <w:tbl>
      <w:tblPr>
        <w:tblW w:w="0" w:type="auto"/>
        <w:tblLook w:val="00A0" w:firstRow="1" w:lastRow="0" w:firstColumn="1" w:lastColumn="0" w:noHBand="0" w:noVBand="0"/>
      </w:tblPr>
      <w:tblGrid>
        <w:gridCol w:w="4927"/>
        <w:gridCol w:w="4928"/>
      </w:tblGrid>
      <w:tr w:rsidR="00B27DE8" w:rsidRPr="00F75EF2" w:rsidTr="00B27DE8">
        <w:tc>
          <w:tcPr>
            <w:tcW w:w="4927" w:type="dxa"/>
          </w:tcPr>
          <w:p w:rsidR="00B27DE8" w:rsidRDefault="00B27DE8">
            <w:pPr>
              <w:jc w:val="center"/>
              <w:rPr>
                <w:rFonts w:ascii="Times New Roman" w:hAnsi="Times New Roman"/>
                <w:b/>
                <w:sz w:val="24"/>
                <w:szCs w:val="24"/>
                <w:lang w:val="uk-UA"/>
              </w:rPr>
            </w:pPr>
            <w:r>
              <w:rPr>
                <w:rFonts w:ascii="Times New Roman" w:hAnsi="Times New Roman"/>
                <w:b/>
                <w:sz w:val="24"/>
                <w:szCs w:val="24"/>
                <w:lang w:val="uk-UA"/>
              </w:rPr>
              <w:t>ВИКОНАВЕЦЬ</w:t>
            </w:r>
          </w:p>
          <w:p w:rsidR="00B27DE8" w:rsidRDefault="00B27DE8">
            <w:pPr>
              <w:jc w:val="center"/>
              <w:rPr>
                <w:rFonts w:ascii="Times New Roman" w:hAnsi="Times New Roman"/>
                <w:b/>
                <w:color w:val="FFFFFF"/>
                <w:sz w:val="24"/>
                <w:szCs w:val="24"/>
                <w:lang w:val="uk-UA"/>
              </w:rPr>
            </w:pPr>
            <w:r>
              <w:rPr>
                <w:rFonts w:ascii="Times New Roman" w:hAnsi="Times New Roman"/>
                <w:b/>
                <w:color w:val="FFFFFF"/>
                <w:sz w:val="24"/>
                <w:szCs w:val="24"/>
                <w:lang w:val="uk-UA"/>
              </w:rPr>
              <w:t>ФОП Потяк Вікторія Іванівна</w:t>
            </w:r>
          </w:p>
          <w:p w:rsidR="00B27DE8" w:rsidRDefault="00B27DE8">
            <w:pPr>
              <w:jc w:val="center"/>
              <w:rPr>
                <w:rFonts w:ascii="Times New Roman" w:hAnsi="Times New Roman"/>
                <w:b/>
                <w:color w:val="FFFFFF"/>
                <w:sz w:val="24"/>
                <w:szCs w:val="24"/>
                <w:lang w:val="uk-UA"/>
              </w:rPr>
            </w:pPr>
            <w:r>
              <w:rPr>
                <w:rFonts w:ascii="Times New Roman" w:hAnsi="Times New Roman"/>
                <w:b/>
                <w:color w:val="FFFFFF"/>
                <w:sz w:val="24"/>
                <w:szCs w:val="24"/>
                <w:lang w:val="uk-UA"/>
              </w:rPr>
              <w:t xml:space="preserve">КДЛ «МЕДЛЮКС»     </w:t>
            </w:r>
          </w:p>
          <w:p w:rsidR="00B27DE8" w:rsidRDefault="00B27DE8">
            <w:pPr>
              <w:rPr>
                <w:rFonts w:ascii="Times New Roman" w:hAnsi="Times New Roman"/>
                <w:color w:val="FFFFFF"/>
                <w:sz w:val="24"/>
                <w:szCs w:val="24"/>
                <w:u w:val="single"/>
              </w:rPr>
            </w:pPr>
            <w:r>
              <w:rPr>
                <w:rFonts w:ascii="Times New Roman" w:hAnsi="Times New Roman"/>
                <w:color w:val="FFFFFF"/>
                <w:sz w:val="24"/>
                <w:szCs w:val="24"/>
              </w:rPr>
              <w:t>Код за ДРФО 3416116720</w:t>
            </w:r>
          </w:p>
          <w:p w:rsidR="00B27DE8" w:rsidRDefault="00B27DE8">
            <w:pPr>
              <w:rPr>
                <w:rFonts w:ascii="Times New Roman" w:hAnsi="Times New Roman"/>
                <w:color w:val="FFFFFF"/>
                <w:sz w:val="24"/>
                <w:szCs w:val="24"/>
              </w:rPr>
            </w:pPr>
            <w:r>
              <w:rPr>
                <w:rFonts w:ascii="Times New Roman" w:hAnsi="Times New Roman"/>
                <w:color w:val="FFFFFF"/>
                <w:sz w:val="24"/>
                <w:szCs w:val="24"/>
              </w:rPr>
              <w:t>78200, Івано-Франківська обл.,                   м. Коломия, вул. Театральна, 5/11</w:t>
            </w:r>
          </w:p>
          <w:p w:rsidR="00B27DE8" w:rsidRDefault="00B27DE8">
            <w:pPr>
              <w:rPr>
                <w:rFonts w:ascii="Times New Roman" w:hAnsi="Times New Roman"/>
                <w:color w:val="FFFFFF"/>
                <w:sz w:val="24"/>
                <w:szCs w:val="24"/>
              </w:rPr>
            </w:pPr>
            <w:proofErr w:type="gramStart"/>
            <w:r>
              <w:rPr>
                <w:rFonts w:ascii="Times New Roman" w:hAnsi="Times New Roman"/>
                <w:color w:val="FFFFFF"/>
                <w:sz w:val="24"/>
                <w:szCs w:val="24"/>
              </w:rPr>
              <w:t>п</w:t>
            </w:r>
            <w:proofErr w:type="gramEnd"/>
            <w:r>
              <w:rPr>
                <w:rFonts w:ascii="Times New Roman" w:hAnsi="Times New Roman"/>
                <w:color w:val="FFFFFF"/>
                <w:sz w:val="24"/>
                <w:szCs w:val="24"/>
              </w:rPr>
              <w:t>/р UA893204780000000026003228125</w:t>
            </w:r>
          </w:p>
          <w:p w:rsidR="00B27DE8" w:rsidRDefault="00B27DE8">
            <w:pPr>
              <w:rPr>
                <w:rFonts w:ascii="Times New Roman" w:hAnsi="Times New Roman"/>
                <w:color w:val="FFFFFF"/>
                <w:sz w:val="24"/>
                <w:szCs w:val="24"/>
              </w:rPr>
            </w:pPr>
            <w:r>
              <w:rPr>
                <w:rFonts w:ascii="Times New Roman" w:hAnsi="Times New Roman"/>
                <w:color w:val="FFFFFF"/>
                <w:sz w:val="24"/>
                <w:szCs w:val="24"/>
              </w:rPr>
              <w:t>в ПАТ "УКРГАЗБАНК", м.л. (095) 206-63-10</w:t>
            </w:r>
          </w:p>
          <w:p w:rsidR="00B27DE8" w:rsidRDefault="00B27DE8">
            <w:pPr>
              <w:jc w:val="center"/>
              <w:rPr>
                <w:rFonts w:ascii="Times New Roman" w:hAnsi="Times New Roman"/>
                <w:b/>
                <w:sz w:val="24"/>
                <w:szCs w:val="24"/>
                <w:lang w:val="uk-UA"/>
              </w:rPr>
            </w:pPr>
          </w:p>
          <w:p w:rsidR="00B27DE8" w:rsidRDefault="00B27DE8" w:rsidP="00F033F6">
            <w:pPr>
              <w:rPr>
                <w:rFonts w:ascii="Times New Roman" w:hAnsi="Times New Roman"/>
                <w:b/>
                <w:sz w:val="24"/>
                <w:szCs w:val="24"/>
                <w:lang w:val="uk-UA"/>
              </w:rPr>
            </w:pPr>
            <w:r>
              <w:rPr>
                <w:rFonts w:ascii="Times New Roman" w:hAnsi="Times New Roman"/>
                <w:b/>
                <w:sz w:val="24"/>
                <w:szCs w:val="24"/>
                <w:lang w:val="uk-UA"/>
              </w:rPr>
              <w:t>___________________</w:t>
            </w:r>
          </w:p>
          <w:p w:rsidR="00B27DE8" w:rsidRPr="00B27DE8" w:rsidRDefault="00B27DE8">
            <w:pPr>
              <w:jc w:val="center"/>
              <w:rPr>
                <w:rFonts w:ascii="Times New Roman" w:hAnsi="Times New Roman"/>
                <w:b/>
                <w:sz w:val="24"/>
                <w:szCs w:val="24"/>
                <w:lang w:val="uk-UA"/>
              </w:rPr>
            </w:pPr>
          </w:p>
        </w:tc>
        <w:tc>
          <w:tcPr>
            <w:tcW w:w="4928" w:type="dxa"/>
            <w:hideMark/>
          </w:tcPr>
          <w:p w:rsidR="00B27DE8" w:rsidRDefault="00B27DE8">
            <w:pPr>
              <w:jc w:val="center"/>
              <w:rPr>
                <w:rFonts w:ascii="Times New Roman" w:hAnsi="Times New Roman"/>
                <w:b/>
                <w:sz w:val="24"/>
                <w:szCs w:val="24"/>
              </w:rPr>
            </w:pPr>
            <w:r>
              <w:rPr>
                <w:rFonts w:ascii="Times New Roman" w:hAnsi="Times New Roman"/>
                <w:b/>
                <w:sz w:val="24"/>
                <w:szCs w:val="24"/>
              </w:rPr>
              <w:t>ЗАМОВНИК</w:t>
            </w:r>
          </w:p>
          <w:p w:rsidR="00B27DE8" w:rsidRDefault="00B27DE8">
            <w:pPr>
              <w:jc w:val="center"/>
              <w:rPr>
                <w:rFonts w:ascii="Times New Roman" w:hAnsi="Times New Roman"/>
                <w:b/>
                <w:sz w:val="24"/>
                <w:szCs w:val="24"/>
              </w:rPr>
            </w:pPr>
            <w:r>
              <w:rPr>
                <w:rFonts w:ascii="Times New Roman" w:hAnsi="Times New Roman"/>
                <w:b/>
                <w:sz w:val="24"/>
                <w:szCs w:val="24"/>
              </w:rPr>
              <w:t>КНП «К</w:t>
            </w:r>
            <w:r>
              <w:rPr>
                <w:rFonts w:ascii="Times New Roman" w:hAnsi="Times New Roman"/>
                <w:b/>
                <w:sz w:val="24"/>
                <w:szCs w:val="24"/>
                <w:lang w:val="uk-UA"/>
              </w:rPr>
              <w:t>Р</w:t>
            </w:r>
            <w:r>
              <w:rPr>
                <w:rFonts w:ascii="Times New Roman" w:hAnsi="Times New Roman"/>
                <w:b/>
                <w:sz w:val="24"/>
                <w:szCs w:val="24"/>
              </w:rPr>
              <w:t>Ц ПМСД</w:t>
            </w:r>
            <w:r>
              <w:rPr>
                <w:rFonts w:ascii="Times New Roman" w:hAnsi="Times New Roman"/>
                <w:b/>
                <w:sz w:val="24"/>
                <w:szCs w:val="24"/>
                <w:lang w:val="uk-UA"/>
              </w:rPr>
              <w:t xml:space="preserve"> КРР</w:t>
            </w:r>
            <w:r>
              <w:rPr>
                <w:rFonts w:ascii="Times New Roman" w:hAnsi="Times New Roman"/>
                <w:b/>
                <w:sz w:val="24"/>
                <w:szCs w:val="24"/>
              </w:rPr>
              <w:t>»</w:t>
            </w:r>
          </w:p>
          <w:p w:rsidR="00B27DE8" w:rsidRDefault="00B27DE8">
            <w:pPr>
              <w:rPr>
                <w:rFonts w:ascii="Times New Roman" w:hAnsi="Times New Roman"/>
                <w:sz w:val="24"/>
                <w:szCs w:val="24"/>
              </w:rPr>
            </w:pPr>
            <w:r>
              <w:rPr>
                <w:rFonts w:ascii="Times New Roman" w:hAnsi="Times New Roman"/>
                <w:sz w:val="24"/>
                <w:szCs w:val="24"/>
              </w:rPr>
              <w:t>78200, Івано-Франківська обл.,</w:t>
            </w:r>
          </w:p>
          <w:p w:rsidR="00B27DE8" w:rsidRDefault="00B27DE8">
            <w:pPr>
              <w:rPr>
                <w:rFonts w:ascii="Times New Roman" w:hAnsi="Times New Roman"/>
                <w:sz w:val="24"/>
                <w:szCs w:val="24"/>
              </w:rPr>
            </w:pPr>
            <w:r>
              <w:rPr>
                <w:rFonts w:ascii="Times New Roman" w:hAnsi="Times New Roman"/>
                <w:sz w:val="24"/>
                <w:szCs w:val="24"/>
              </w:rPr>
              <w:t xml:space="preserve">м. Коломия, вул. </w:t>
            </w:r>
            <w:r>
              <w:rPr>
                <w:rFonts w:ascii="Times New Roman" w:hAnsi="Times New Roman"/>
                <w:sz w:val="24"/>
                <w:szCs w:val="24"/>
                <w:lang w:val="uk-UA"/>
              </w:rPr>
              <w:t xml:space="preserve">Театральна,54 </w:t>
            </w:r>
          </w:p>
          <w:p w:rsidR="00C652C0" w:rsidRDefault="00B27DE8">
            <w:pPr>
              <w:rPr>
                <w:rFonts w:ascii="Times New Roman" w:hAnsi="Times New Roman"/>
                <w:sz w:val="24"/>
                <w:szCs w:val="24"/>
                <w:lang w:val="uk-UA"/>
              </w:rPr>
            </w:pPr>
            <w:proofErr w:type="gramStart"/>
            <w:r>
              <w:rPr>
                <w:rFonts w:ascii="Times New Roman" w:hAnsi="Times New Roman"/>
                <w:sz w:val="24"/>
                <w:szCs w:val="24"/>
              </w:rPr>
              <w:t>п</w:t>
            </w:r>
            <w:proofErr w:type="gramEnd"/>
            <w:r>
              <w:rPr>
                <w:rFonts w:ascii="Times New Roman" w:hAnsi="Times New Roman"/>
                <w:sz w:val="24"/>
                <w:szCs w:val="24"/>
              </w:rPr>
              <w:t>/р</w:t>
            </w:r>
            <w:r>
              <w:rPr>
                <w:rFonts w:ascii="Times New Roman" w:hAnsi="Times New Roman"/>
                <w:sz w:val="24"/>
                <w:szCs w:val="24"/>
                <w:lang w:val="uk-UA"/>
              </w:rPr>
              <w:t>UA</w:t>
            </w:r>
            <w:r w:rsidR="00C652C0">
              <w:t xml:space="preserve"> </w:t>
            </w:r>
            <w:r w:rsidR="00C652C0" w:rsidRPr="00C652C0">
              <w:rPr>
                <w:rFonts w:ascii="Times New Roman" w:hAnsi="Times New Roman"/>
                <w:sz w:val="24"/>
                <w:szCs w:val="24"/>
                <w:lang w:val="uk-UA"/>
              </w:rPr>
              <w:t>5730529900000260050155011257</w:t>
            </w:r>
          </w:p>
          <w:p w:rsidR="00B27DE8" w:rsidRDefault="00B27DE8">
            <w:pPr>
              <w:rPr>
                <w:rFonts w:ascii="Times New Roman" w:hAnsi="Times New Roman"/>
                <w:sz w:val="24"/>
                <w:szCs w:val="24"/>
                <w:lang w:val="uk-UA"/>
              </w:rPr>
            </w:pPr>
            <w:r>
              <w:rPr>
                <w:rFonts w:ascii="Times New Roman" w:hAnsi="Times New Roman"/>
                <w:sz w:val="24"/>
                <w:szCs w:val="24"/>
              </w:rPr>
              <w:t>в ПАТ КБ «ПриватБанк</w:t>
            </w:r>
            <w:r>
              <w:rPr>
                <w:rFonts w:ascii="Times New Roman" w:hAnsi="Times New Roman"/>
                <w:sz w:val="24"/>
                <w:szCs w:val="24"/>
                <w:lang w:val="uk-UA"/>
              </w:rPr>
              <w:t>»</w:t>
            </w:r>
          </w:p>
          <w:p w:rsidR="00B27DE8" w:rsidRDefault="00B27DE8">
            <w:pPr>
              <w:rPr>
                <w:rFonts w:ascii="Times New Roman" w:hAnsi="Times New Roman"/>
                <w:sz w:val="24"/>
                <w:szCs w:val="24"/>
                <w:lang w:val="uk-UA"/>
              </w:rPr>
            </w:pPr>
            <w:r w:rsidRPr="005C58BC">
              <w:rPr>
                <w:rFonts w:ascii="Times New Roman" w:hAnsi="Times New Roman"/>
                <w:sz w:val="24"/>
                <w:szCs w:val="24"/>
                <w:lang w:val="uk-UA"/>
              </w:rPr>
              <w:t>Код ЄДРПОУ 39</w:t>
            </w:r>
            <w:r>
              <w:rPr>
                <w:rFonts w:ascii="Times New Roman" w:hAnsi="Times New Roman"/>
                <w:sz w:val="24"/>
                <w:szCs w:val="24"/>
                <w:lang w:val="uk-UA"/>
              </w:rPr>
              <w:t>020574</w:t>
            </w:r>
          </w:p>
          <w:p w:rsidR="00B27DE8" w:rsidRDefault="00B27DE8">
            <w:pPr>
              <w:jc w:val="both"/>
              <w:rPr>
                <w:rFonts w:ascii="Times New Roman" w:hAnsi="Times New Roman"/>
                <w:sz w:val="24"/>
                <w:szCs w:val="24"/>
                <w:lang w:val="uk-UA"/>
              </w:rPr>
            </w:pPr>
            <w:r w:rsidRPr="005C58BC">
              <w:rPr>
                <w:rFonts w:ascii="Times New Roman" w:hAnsi="Times New Roman"/>
                <w:sz w:val="24"/>
                <w:szCs w:val="24"/>
                <w:lang w:val="uk-UA"/>
              </w:rPr>
              <w:t>ІПН 336677</w:t>
            </w:r>
          </w:p>
          <w:p w:rsidR="00B27DE8" w:rsidRDefault="00B27DE8">
            <w:pPr>
              <w:rPr>
                <w:rFonts w:ascii="Times New Roman" w:hAnsi="Times New Roman"/>
                <w:sz w:val="24"/>
                <w:szCs w:val="24"/>
                <w:lang w:val="uk-UA"/>
              </w:rPr>
            </w:pPr>
            <w:r w:rsidRPr="005C58BC">
              <w:rPr>
                <w:rFonts w:ascii="Times New Roman" w:hAnsi="Times New Roman"/>
                <w:sz w:val="24"/>
                <w:szCs w:val="24"/>
                <w:lang w:val="uk-UA"/>
              </w:rPr>
              <w:t xml:space="preserve">Тел. (03433) </w:t>
            </w:r>
            <w:r>
              <w:rPr>
                <w:rFonts w:ascii="Times New Roman" w:hAnsi="Times New Roman"/>
                <w:sz w:val="24"/>
                <w:szCs w:val="24"/>
                <w:lang w:val="uk-UA"/>
              </w:rPr>
              <w:t>5-04-27</w:t>
            </w:r>
          </w:p>
          <w:p w:rsidR="00B27DE8" w:rsidRPr="00B27DE8" w:rsidRDefault="00B27DE8" w:rsidP="00B27DE8">
            <w:pPr>
              <w:rPr>
                <w:rFonts w:ascii="Times New Roman" w:hAnsi="Times New Roman"/>
                <w:sz w:val="24"/>
                <w:szCs w:val="24"/>
                <w:lang w:val="uk-UA"/>
              </w:rPr>
            </w:pPr>
            <w:r>
              <w:rPr>
                <w:rFonts w:ascii="Times New Roman" w:hAnsi="Times New Roman"/>
                <w:sz w:val="24"/>
                <w:szCs w:val="24"/>
                <w:lang w:val="uk-UA"/>
              </w:rPr>
              <w:t>_______________________ Б.М.Джалапин</w:t>
            </w:r>
          </w:p>
        </w:tc>
      </w:tr>
    </w:tbl>
    <w:p w:rsidR="00B27DE8" w:rsidRDefault="000C311B" w:rsidP="00A529D7">
      <w:pPr>
        <w:tabs>
          <w:tab w:val="left" w:pos="8749"/>
        </w:tabs>
        <w:suppressAutoHyphens/>
        <w:spacing w:after="120" w:line="240" w:lineRule="auto"/>
        <w:ind w:firstLine="284"/>
        <w:rPr>
          <w:rFonts w:ascii="Times New Roman" w:eastAsia="Times New Roman" w:hAnsi="Times New Roman" w:cs="Times New Roman"/>
          <w:lang w:val="uk-UA" w:eastAsia="zh-CN"/>
        </w:rPr>
      </w:pPr>
      <w:r w:rsidRPr="005C58BC">
        <w:rPr>
          <w:rFonts w:ascii="Times New Roman" w:eastAsia="Times New Roman" w:hAnsi="Times New Roman" w:cs="Times New Roman"/>
          <w:lang w:val="uk-UA" w:eastAsia="zh-CN"/>
        </w:rPr>
        <w:t xml:space="preserve">                                                                                                                                                        </w:t>
      </w:r>
    </w:p>
    <w:p w:rsidR="00B27DE8" w:rsidRDefault="00B27DE8" w:rsidP="00A529D7">
      <w:pPr>
        <w:tabs>
          <w:tab w:val="left" w:pos="8749"/>
        </w:tabs>
        <w:suppressAutoHyphens/>
        <w:spacing w:after="120" w:line="240" w:lineRule="auto"/>
        <w:ind w:firstLine="284"/>
        <w:rPr>
          <w:rFonts w:ascii="Times New Roman" w:eastAsia="Times New Roman" w:hAnsi="Times New Roman" w:cs="Times New Roman"/>
          <w:lang w:val="uk-UA" w:eastAsia="zh-CN"/>
        </w:rPr>
      </w:pPr>
    </w:p>
    <w:p w:rsidR="00B27DE8" w:rsidRDefault="00B27DE8" w:rsidP="00A529D7">
      <w:pPr>
        <w:tabs>
          <w:tab w:val="left" w:pos="8749"/>
        </w:tabs>
        <w:suppressAutoHyphens/>
        <w:spacing w:after="120" w:line="240" w:lineRule="auto"/>
        <w:ind w:firstLine="284"/>
        <w:rPr>
          <w:rFonts w:ascii="Times New Roman" w:eastAsia="Times New Roman" w:hAnsi="Times New Roman" w:cs="Times New Roman"/>
          <w:lang w:val="uk-UA" w:eastAsia="zh-CN"/>
        </w:rPr>
      </w:pPr>
    </w:p>
    <w:p w:rsidR="00B27DE8" w:rsidRDefault="00B27DE8" w:rsidP="00A529D7">
      <w:pPr>
        <w:tabs>
          <w:tab w:val="left" w:pos="8749"/>
        </w:tabs>
        <w:suppressAutoHyphens/>
        <w:spacing w:after="120" w:line="240" w:lineRule="auto"/>
        <w:ind w:firstLine="284"/>
        <w:rPr>
          <w:rFonts w:ascii="Times New Roman" w:eastAsia="Times New Roman" w:hAnsi="Times New Roman" w:cs="Times New Roman"/>
          <w:lang w:val="uk-UA" w:eastAsia="zh-CN"/>
        </w:rPr>
      </w:pPr>
    </w:p>
    <w:p w:rsidR="00B27DE8" w:rsidRDefault="00B27DE8" w:rsidP="00A529D7">
      <w:pPr>
        <w:tabs>
          <w:tab w:val="left" w:pos="8749"/>
        </w:tabs>
        <w:suppressAutoHyphens/>
        <w:spacing w:after="120" w:line="240" w:lineRule="auto"/>
        <w:ind w:firstLine="284"/>
        <w:rPr>
          <w:rFonts w:ascii="Times New Roman" w:eastAsia="Times New Roman" w:hAnsi="Times New Roman" w:cs="Times New Roman"/>
          <w:lang w:val="uk-UA" w:eastAsia="zh-CN"/>
        </w:rPr>
      </w:pPr>
    </w:p>
    <w:p w:rsidR="00B27DE8" w:rsidRDefault="00B27DE8" w:rsidP="00A529D7">
      <w:pPr>
        <w:tabs>
          <w:tab w:val="left" w:pos="8749"/>
        </w:tabs>
        <w:suppressAutoHyphens/>
        <w:spacing w:after="120" w:line="240" w:lineRule="auto"/>
        <w:ind w:firstLine="284"/>
        <w:rPr>
          <w:rFonts w:ascii="Times New Roman" w:eastAsia="Times New Roman" w:hAnsi="Times New Roman" w:cs="Times New Roman"/>
          <w:lang w:val="uk-UA" w:eastAsia="zh-CN"/>
        </w:rPr>
      </w:pPr>
    </w:p>
    <w:p w:rsidR="00B27DE8" w:rsidRDefault="00B27DE8" w:rsidP="00A529D7">
      <w:pPr>
        <w:tabs>
          <w:tab w:val="left" w:pos="8749"/>
        </w:tabs>
        <w:suppressAutoHyphens/>
        <w:spacing w:after="120" w:line="240" w:lineRule="auto"/>
        <w:ind w:firstLine="284"/>
        <w:rPr>
          <w:rFonts w:ascii="Times New Roman" w:eastAsia="Times New Roman" w:hAnsi="Times New Roman" w:cs="Times New Roman"/>
          <w:lang w:val="uk-UA" w:eastAsia="zh-CN"/>
        </w:rPr>
      </w:pPr>
    </w:p>
    <w:p w:rsidR="00B27DE8" w:rsidRDefault="00B27DE8" w:rsidP="00A529D7">
      <w:pPr>
        <w:tabs>
          <w:tab w:val="left" w:pos="8749"/>
        </w:tabs>
        <w:suppressAutoHyphens/>
        <w:spacing w:after="120" w:line="240" w:lineRule="auto"/>
        <w:ind w:firstLine="284"/>
        <w:rPr>
          <w:rFonts w:ascii="Times New Roman" w:eastAsia="Times New Roman" w:hAnsi="Times New Roman" w:cs="Times New Roman"/>
          <w:lang w:val="uk-UA" w:eastAsia="zh-CN"/>
        </w:rPr>
      </w:pPr>
    </w:p>
    <w:p w:rsidR="00B27DE8" w:rsidRDefault="00B27DE8" w:rsidP="00A529D7">
      <w:pPr>
        <w:tabs>
          <w:tab w:val="left" w:pos="8749"/>
        </w:tabs>
        <w:suppressAutoHyphens/>
        <w:spacing w:after="120" w:line="240" w:lineRule="auto"/>
        <w:ind w:firstLine="284"/>
        <w:rPr>
          <w:rFonts w:ascii="Times New Roman" w:eastAsia="Times New Roman" w:hAnsi="Times New Roman" w:cs="Times New Roman"/>
          <w:lang w:val="uk-UA" w:eastAsia="zh-CN"/>
        </w:rPr>
      </w:pPr>
    </w:p>
    <w:p w:rsidR="00B27DE8" w:rsidRDefault="00B27DE8" w:rsidP="00A529D7">
      <w:pPr>
        <w:tabs>
          <w:tab w:val="left" w:pos="8749"/>
        </w:tabs>
        <w:suppressAutoHyphens/>
        <w:spacing w:after="120" w:line="240" w:lineRule="auto"/>
        <w:ind w:firstLine="284"/>
        <w:rPr>
          <w:rFonts w:ascii="Times New Roman" w:eastAsia="Times New Roman" w:hAnsi="Times New Roman" w:cs="Times New Roman"/>
          <w:lang w:val="uk-UA" w:eastAsia="zh-CN"/>
        </w:rPr>
      </w:pPr>
    </w:p>
    <w:p w:rsidR="00A529D7" w:rsidRPr="00A529D7" w:rsidRDefault="00B27DE8" w:rsidP="00A529D7">
      <w:pPr>
        <w:tabs>
          <w:tab w:val="left" w:pos="8749"/>
        </w:tabs>
        <w:suppressAutoHyphens/>
        <w:spacing w:after="120" w:line="240" w:lineRule="auto"/>
        <w:ind w:firstLine="284"/>
        <w:rPr>
          <w:rFonts w:ascii="Times New Roman" w:eastAsia="Times New Roman" w:hAnsi="Times New Roman" w:cs="Times New Roman"/>
          <w:lang w:val="uk-UA" w:eastAsia="zh-CN"/>
        </w:rPr>
      </w:pPr>
      <w:r>
        <w:rPr>
          <w:rFonts w:ascii="Times New Roman" w:eastAsia="Times New Roman" w:hAnsi="Times New Roman" w:cs="Times New Roman"/>
          <w:lang w:val="uk-UA" w:eastAsia="zh-CN"/>
        </w:rPr>
        <w:t xml:space="preserve">                                                                                                                                                     </w:t>
      </w:r>
      <w:r w:rsidR="000C311B">
        <w:rPr>
          <w:rFonts w:ascii="Times New Roman" w:eastAsia="Times New Roman" w:hAnsi="Times New Roman" w:cs="Times New Roman"/>
          <w:lang w:val="uk-UA" w:eastAsia="zh-CN"/>
        </w:rPr>
        <w:t xml:space="preserve">Додаток </w:t>
      </w:r>
      <w:r w:rsidR="000C311B" w:rsidRPr="005C58BC">
        <w:rPr>
          <w:rFonts w:ascii="Times New Roman" w:eastAsia="Times New Roman" w:hAnsi="Times New Roman" w:cs="Times New Roman"/>
          <w:lang w:val="uk-UA" w:eastAsia="zh-CN"/>
        </w:rPr>
        <w:t>2</w:t>
      </w:r>
      <w:r w:rsidR="00A529D7" w:rsidRPr="00A529D7">
        <w:rPr>
          <w:rFonts w:ascii="Times New Roman" w:eastAsia="Times New Roman" w:hAnsi="Times New Roman" w:cs="Times New Roman"/>
          <w:lang w:val="uk-UA" w:eastAsia="zh-CN"/>
        </w:rPr>
        <w:t>.</w:t>
      </w:r>
    </w:p>
    <w:p w:rsidR="00A529D7" w:rsidRPr="00A529D7" w:rsidRDefault="00A529D7" w:rsidP="00A529D7">
      <w:pPr>
        <w:widowControl w:val="0"/>
        <w:spacing w:after="0" w:line="240" w:lineRule="auto"/>
        <w:jc w:val="center"/>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 xml:space="preserve">Лікувально-профілактичні підрозділи Комунального некомерційного підприємства «Коломийський районний центр первинної медико-санітарної допомоги Коломийської районної ради» </w:t>
      </w:r>
    </w:p>
    <w:tbl>
      <w:tblPr>
        <w:tblW w:w="1035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409"/>
        <w:gridCol w:w="1842"/>
        <w:gridCol w:w="4254"/>
        <w:gridCol w:w="1420"/>
      </w:tblGrid>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exact"/>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 п/п</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exact"/>
              <w:jc w:val="center"/>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Лікувально-профілактичні підрозділи (повна назва)</w:t>
            </w:r>
          </w:p>
        </w:tc>
        <w:tc>
          <w:tcPr>
            <w:tcW w:w="1842"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exact"/>
              <w:jc w:val="center"/>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 xml:space="preserve">П.І.Б, керівника </w:t>
            </w:r>
          </w:p>
          <w:p w:rsidR="00A529D7" w:rsidRPr="00A529D7" w:rsidRDefault="00A529D7" w:rsidP="00A529D7">
            <w:pPr>
              <w:widowControl w:val="0"/>
              <w:spacing w:after="0" w:line="240" w:lineRule="exact"/>
              <w:jc w:val="center"/>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 телефону</w:t>
            </w:r>
          </w:p>
        </w:tc>
        <w:tc>
          <w:tcPr>
            <w:tcW w:w="4254"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exact"/>
              <w:jc w:val="center"/>
              <w:rPr>
                <w:rFonts w:ascii="Times New Roman" w:eastAsia="Courier New" w:hAnsi="Times New Roman" w:cs="Times New Roman"/>
                <w:b/>
                <w:bCs/>
                <w:color w:val="000000"/>
                <w:lang w:val="uk-UA"/>
              </w:rPr>
            </w:pPr>
            <w:r w:rsidRPr="00A529D7">
              <w:rPr>
                <w:rFonts w:ascii="Times New Roman" w:eastAsia="Courier New" w:hAnsi="Times New Roman" w:cs="Times New Roman"/>
                <w:b/>
                <w:bCs/>
                <w:color w:val="000000"/>
                <w:lang w:val="uk-UA"/>
              </w:rPr>
              <w:t>Повна адреса закладу, робочий телефон,</w:t>
            </w:r>
          </w:p>
          <w:p w:rsidR="00A529D7" w:rsidRPr="00A529D7" w:rsidRDefault="00A529D7" w:rsidP="00A529D7">
            <w:pPr>
              <w:widowControl w:val="0"/>
              <w:spacing w:after="0" w:line="240" w:lineRule="exact"/>
              <w:jc w:val="center"/>
              <w:rPr>
                <w:rFonts w:ascii="Times New Roman" w:eastAsia="Courier New" w:hAnsi="Times New Roman" w:cs="Times New Roman"/>
                <w:b/>
                <w:bCs/>
                <w:color w:val="000000"/>
                <w:lang w:val="uk-UA"/>
              </w:rPr>
            </w:pPr>
            <w:r w:rsidRPr="00A529D7">
              <w:rPr>
                <w:rFonts w:ascii="Times New Roman" w:eastAsia="Courier New" w:hAnsi="Times New Roman" w:cs="Times New Roman"/>
                <w:b/>
                <w:bCs/>
                <w:color w:val="000000"/>
                <w:lang w:val="uk-UA"/>
              </w:rPr>
              <w:t>електронна адреса</w:t>
            </w:r>
          </w:p>
        </w:tc>
        <w:tc>
          <w:tcPr>
            <w:tcW w:w="1420"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exact"/>
              <w:jc w:val="center"/>
              <w:rPr>
                <w:rFonts w:ascii="Times New Roman" w:eastAsia="Courier New" w:hAnsi="Times New Roman" w:cs="Times New Roman"/>
                <w:b/>
                <w:bCs/>
                <w:color w:val="000000"/>
                <w:lang w:val="uk-UA"/>
              </w:rPr>
            </w:pPr>
            <w:r w:rsidRPr="00A529D7">
              <w:rPr>
                <w:rFonts w:ascii="Times New Roman" w:eastAsia="Courier New" w:hAnsi="Times New Roman" w:cs="Times New Roman"/>
                <w:b/>
                <w:bCs/>
                <w:color w:val="000000"/>
                <w:lang w:val="uk-UA"/>
              </w:rPr>
              <w:t>Примітка</w:t>
            </w: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1</w:t>
            </w:r>
          </w:p>
        </w:tc>
        <w:tc>
          <w:tcPr>
            <w:tcW w:w="2409"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с-ща Отинія</w:t>
            </w:r>
          </w:p>
        </w:tc>
        <w:tc>
          <w:tcPr>
            <w:tcW w:w="1842" w:type="dxa"/>
            <w:tcBorders>
              <w:top w:val="single" w:sz="4" w:space="0" w:color="000000"/>
              <w:left w:val="single" w:sz="4" w:space="0" w:color="000000"/>
              <w:bottom w:val="single" w:sz="4" w:space="0" w:color="000000"/>
              <w:right w:val="single" w:sz="4" w:space="0" w:color="000000"/>
            </w:tcBorders>
            <w:vAlign w:val="center"/>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Назарук Ірина Миронівна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050 650 70 58</w:t>
            </w:r>
          </w:p>
        </w:tc>
        <w:tc>
          <w:tcPr>
            <w:tcW w:w="4254" w:type="dxa"/>
            <w:tcBorders>
              <w:top w:val="single" w:sz="4" w:space="0" w:color="000000"/>
              <w:left w:val="single" w:sz="4" w:space="0" w:color="000000"/>
              <w:bottom w:val="single" w:sz="4" w:space="0" w:color="000000"/>
              <w:right w:val="single" w:sz="4" w:space="0" w:color="000000"/>
            </w:tcBorders>
            <w:vAlign w:val="center"/>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78223, Івано-Франківська обл, Коломийський р-н,с-ще Отинія, вул. Січових Стрільців, буд. 5</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тел.62-7-04</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lang w:val="uk-UA"/>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lang w:val="uk-UA"/>
              </w:rPr>
              <w:t>:azpsm2.otynia@gmail.com</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2</w:t>
            </w:r>
          </w:p>
        </w:tc>
        <w:tc>
          <w:tcPr>
            <w:tcW w:w="2409"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Лісний Хлібичин</w:t>
            </w:r>
          </w:p>
        </w:tc>
        <w:tc>
          <w:tcPr>
            <w:tcW w:w="1842" w:type="dxa"/>
            <w:tcBorders>
              <w:top w:val="single" w:sz="4" w:space="0" w:color="000000"/>
              <w:left w:val="single" w:sz="4" w:space="0" w:color="000000"/>
              <w:bottom w:val="single" w:sz="4" w:space="0" w:color="000000"/>
              <w:right w:val="single" w:sz="4" w:space="0" w:color="000000"/>
            </w:tcBorders>
            <w:vAlign w:val="center"/>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Тарас Ольга Романівна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099 207 11 27</w:t>
            </w:r>
          </w:p>
        </w:tc>
        <w:tc>
          <w:tcPr>
            <w:tcW w:w="4254" w:type="dxa"/>
            <w:tcBorders>
              <w:top w:val="single" w:sz="4" w:space="0" w:color="000000"/>
              <w:left w:val="single" w:sz="4" w:space="0" w:color="000000"/>
              <w:bottom w:val="single" w:sz="4" w:space="0" w:color="000000"/>
              <w:right w:val="single" w:sz="4" w:space="0" w:color="000000"/>
            </w:tcBorders>
            <w:vAlign w:val="center"/>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78234, Івано-Франківська обл., Коломийський р-н, с. Лісний Хлібичин, вул. Жовтнева, буд.33</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bCs/>
                <w:color w:val="000000"/>
                <w:lang w:val="uk-UA"/>
              </w:rPr>
              <w:t>тел. 62-1-93</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uk-UA"/>
              </w:rPr>
              <w:t>lhlibicin@gmail.cоm</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keepNext/>
              <w:keepLines/>
              <w:spacing w:after="0" w:line="240" w:lineRule="auto"/>
              <w:ind w:left="33" w:right="-108"/>
              <w:jc w:val="center"/>
              <w:outlineLvl w:val="4"/>
              <w:rPr>
                <w:rFonts w:ascii="Times New Roman" w:eastAsia="Times New Roman" w:hAnsi="Times New Roman" w:cs="Times New Roman"/>
                <w:lang w:val="uk-UA" w:eastAsia="en-US"/>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3</w:t>
            </w:r>
          </w:p>
        </w:tc>
        <w:tc>
          <w:tcPr>
            <w:tcW w:w="2409"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Струпків</w:t>
            </w:r>
          </w:p>
        </w:tc>
        <w:tc>
          <w:tcPr>
            <w:tcW w:w="1842" w:type="dxa"/>
            <w:tcBorders>
              <w:top w:val="single" w:sz="4" w:space="0" w:color="000000"/>
              <w:left w:val="single" w:sz="4" w:space="0" w:color="000000"/>
              <w:bottom w:val="single" w:sz="4" w:space="0" w:color="000000"/>
              <w:right w:val="single" w:sz="4" w:space="0" w:color="000000"/>
            </w:tcBorders>
            <w:vAlign w:val="center"/>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Сахарова Ганна Романівна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098 724 69 95</w:t>
            </w:r>
          </w:p>
        </w:tc>
        <w:tc>
          <w:tcPr>
            <w:tcW w:w="4254" w:type="dxa"/>
            <w:tcBorders>
              <w:top w:val="single" w:sz="4" w:space="0" w:color="000000"/>
              <w:left w:val="single" w:sz="4" w:space="0" w:color="000000"/>
              <w:bottom w:val="single" w:sz="4" w:space="0" w:color="000000"/>
              <w:right w:val="single" w:sz="4" w:space="0" w:color="000000"/>
            </w:tcBorders>
            <w:vAlign w:val="center"/>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 xml:space="preserve">78227, Івано-Франківська обл, Коломийський р-н, </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с. Струпків,  вул. Перемоги, буд. 2б</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bCs/>
                <w:color w:val="000000"/>
                <w:lang w:val="uk-UA"/>
              </w:rPr>
              <w:t>тел. 6-21-78</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SAPS</w:t>
            </w:r>
            <w:r w:rsidRPr="00A529D7">
              <w:rPr>
                <w:rFonts w:ascii="Times New Roman" w:eastAsia="Courier New" w:hAnsi="Times New Roman" w:cs="Times New Roman"/>
                <w:color w:val="000000"/>
                <w:lang w:val="uk-UA"/>
              </w:rPr>
              <w:t>strypkiv@</w:t>
            </w:r>
            <w:r w:rsidRPr="00A529D7">
              <w:rPr>
                <w:rFonts w:ascii="Times New Roman" w:eastAsia="Courier New" w:hAnsi="Times New Roman" w:cs="Times New Roman"/>
                <w:color w:val="000000"/>
                <w:lang w:val="en-US"/>
              </w:rPr>
              <w:t>gmail</w:t>
            </w:r>
            <w:r w:rsidRPr="00A529D7">
              <w:rPr>
                <w:rFonts w:ascii="Times New Roman" w:eastAsia="Courier New" w:hAnsi="Times New Roman" w:cs="Times New Roman"/>
                <w:color w:val="000000"/>
                <w:lang w:val="uk-UA"/>
              </w:rPr>
              <w:t>.</w:t>
            </w:r>
            <w:r w:rsidRPr="00A529D7">
              <w:rPr>
                <w:rFonts w:ascii="Times New Roman" w:eastAsia="Courier New" w:hAnsi="Times New Roman" w:cs="Times New Roman"/>
                <w:color w:val="000000"/>
                <w:lang w:val="en-US"/>
              </w:rPr>
              <w:t>com</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hd w:val="clear" w:color="auto" w:fill="FFFFFF"/>
              <w:spacing w:after="0" w:line="240" w:lineRule="auto"/>
              <w:ind w:left="-57"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4</w:t>
            </w:r>
          </w:p>
        </w:tc>
        <w:tc>
          <w:tcPr>
            <w:tcW w:w="2409"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Виноград</w:t>
            </w:r>
          </w:p>
        </w:tc>
        <w:tc>
          <w:tcPr>
            <w:tcW w:w="1842" w:type="dxa"/>
            <w:tcBorders>
              <w:top w:val="single" w:sz="4" w:space="0" w:color="000000"/>
              <w:left w:val="single" w:sz="4" w:space="0" w:color="000000"/>
              <w:bottom w:val="single" w:sz="4" w:space="0" w:color="000000"/>
              <w:right w:val="single" w:sz="4" w:space="0" w:color="000000"/>
            </w:tcBorders>
            <w:vAlign w:val="center"/>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Петрик Олександра Володимирівна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095 486 15 28 093 390 79 88</w:t>
            </w:r>
          </w:p>
        </w:tc>
        <w:tc>
          <w:tcPr>
            <w:tcW w:w="4254" w:type="dxa"/>
            <w:tcBorders>
              <w:top w:val="single" w:sz="4" w:space="0" w:color="000000"/>
              <w:left w:val="single" w:sz="4" w:space="0" w:color="000000"/>
              <w:bottom w:val="single" w:sz="4" w:space="0" w:color="000000"/>
              <w:right w:val="single" w:sz="4" w:space="0" w:color="000000"/>
            </w:tcBorders>
            <w:vAlign w:val="center"/>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78220, Івано-Франківська обл, Коломийський р-н, с. Виноград, вул. Українська, буд. 22</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bCs/>
                <w:color w:val="000000"/>
                <w:lang w:val="uk-UA"/>
              </w:rPr>
              <w:t>тел.6-72-16</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color w:val="000000"/>
                <w:lang w:val="uk-UA"/>
              </w:rPr>
              <w:t xml:space="preserve"> </w:t>
            </w: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Vy</w:t>
            </w:r>
            <w:r w:rsidRPr="00A529D7">
              <w:rPr>
                <w:rFonts w:ascii="Times New Roman" w:eastAsia="Courier New" w:hAnsi="Times New Roman" w:cs="Times New Roman"/>
                <w:color w:val="000000"/>
                <w:lang w:val="uk-UA"/>
              </w:rPr>
              <w:t>nogr@i.</w:t>
            </w:r>
            <w:r w:rsidRPr="00A529D7">
              <w:rPr>
                <w:rFonts w:ascii="Times New Roman" w:eastAsia="Courier New" w:hAnsi="Times New Roman" w:cs="Times New Roman"/>
                <w:color w:val="000000"/>
                <w:lang w:val="en-US"/>
              </w:rPr>
              <w:t>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keepNext/>
              <w:keepLines/>
              <w:spacing w:after="0" w:line="240" w:lineRule="auto"/>
              <w:ind w:right="-108"/>
              <w:jc w:val="center"/>
              <w:outlineLvl w:val="3"/>
              <w:rPr>
                <w:rFonts w:ascii="Times New Roman" w:eastAsia="Times New Roman" w:hAnsi="Times New Roman" w:cs="Times New Roman"/>
                <w:iCs/>
                <w:lang w:val="uk-UA" w:eastAsia="en-US"/>
              </w:rPr>
            </w:pPr>
          </w:p>
        </w:tc>
      </w:tr>
      <w:tr w:rsidR="00A529D7" w:rsidRPr="00F75EF2"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5</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ind w:right="-108"/>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p>
          <w:p w:rsidR="00A529D7" w:rsidRPr="00A529D7" w:rsidRDefault="00A529D7" w:rsidP="00A529D7">
            <w:pPr>
              <w:widowControl w:val="0"/>
              <w:spacing w:after="0" w:line="240" w:lineRule="auto"/>
              <w:ind w:right="-108"/>
              <w:rPr>
                <w:rFonts w:ascii="Times New Roman" w:eastAsia="Courier New" w:hAnsi="Times New Roman" w:cs="Times New Roman"/>
                <w:b/>
                <w:color w:val="000000"/>
                <w:lang w:val="uk-UA"/>
              </w:rPr>
            </w:pPr>
            <w:r w:rsidRPr="00A529D7">
              <w:rPr>
                <w:rFonts w:ascii="Times New Roman" w:eastAsia="Courier New" w:hAnsi="Times New Roman" w:cs="Times New Roman"/>
                <w:b/>
                <w:bCs/>
                <w:color w:val="000000"/>
                <w:lang w:val="uk-UA"/>
              </w:rPr>
              <w:t xml:space="preserve"> с-ща</w:t>
            </w:r>
            <w:r w:rsidRPr="00A529D7">
              <w:rPr>
                <w:rFonts w:ascii="Times New Roman" w:eastAsia="Courier New" w:hAnsi="Times New Roman" w:cs="Times New Roman"/>
                <w:b/>
                <w:bCs/>
                <w:i/>
                <w:color w:val="000000"/>
                <w:lang w:val="uk-UA"/>
              </w:rPr>
              <w:t xml:space="preserve"> </w:t>
            </w:r>
            <w:r w:rsidRPr="00A529D7">
              <w:rPr>
                <w:rFonts w:ascii="Times New Roman" w:eastAsia="Courier New" w:hAnsi="Times New Roman" w:cs="Times New Roman"/>
                <w:b/>
                <w:bCs/>
                <w:color w:val="000000"/>
                <w:lang w:val="uk-UA"/>
              </w:rPr>
              <w:t>Гвіздець</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Лаврук Тетяна Михайлівна 096 856 89 17</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78260, Івано-Франківська обл, Коломийський р-н,</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с-ще Гвіздець, вул. Пстрака, буд.7</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тел.6-12-37</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lang w:val="uk-UA"/>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lang w:val="uk-UA"/>
              </w:rPr>
              <w:t>:gvizdec@i.ua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6</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 с-ща Печеніжин</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Макар Святослав Михайлович</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066 214 79 05</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keepNext/>
              <w:keepLines/>
              <w:spacing w:after="0" w:line="240" w:lineRule="auto"/>
              <w:ind w:left="33" w:right="-108"/>
              <w:outlineLvl w:val="4"/>
              <w:rPr>
                <w:rFonts w:ascii="Times New Roman" w:eastAsia="Times New Roman" w:hAnsi="Times New Roman" w:cs="Times New Roman"/>
                <w:lang w:val="uk-UA" w:eastAsia="en-US"/>
              </w:rPr>
            </w:pPr>
            <w:r w:rsidRPr="00A529D7">
              <w:rPr>
                <w:rFonts w:ascii="Times New Roman" w:eastAsia="Times New Roman" w:hAnsi="Times New Roman" w:cs="Times New Roman"/>
                <w:lang w:val="uk-UA" w:eastAsia="en-US"/>
              </w:rPr>
              <w:t>78274, Івано-Франківська обл, Коломийський р-н, с-ще Печеніжин, вул. Франка,  буд. 8а</w:t>
            </w:r>
          </w:p>
          <w:p w:rsidR="00A529D7" w:rsidRPr="00A529D7" w:rsidRDefault="00A529D7" w:rsidP="00A529D7">
            <w:pPr>
              <w:widowControl w:val="0"/>
              <w:spacing w:after="0" w:line="240" w:lineRule="auto"/>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тел.64-4-73</w:t>
            </w:r>
          </w:p>
          <w:p w:rsidR="00A529D7" w:rsidRPr="00A529D7" w:rsidRDefault="00A529D7" w:rsidP="00A529D7">
            <w:pPr>
              <w:widowControl w:val="0"/>
              <w:spacing w:after="0" w:line="240" w:lineRule="auto"/>
              <w:rPr>
                <w:rFonts w:ascii="Times New Roman" w:eastAsia="Times New Roman" w:hAnsi="Times New Roman" w:cs="Times New Roman"/>
                <w:b/>
                <w:bCs/>
                <w:i/>
                <w:color w:val="000000"/>
                <w:lang w:val="uk-UA"/>
              </w:rPr>
            </w:pPr>
            <w:r w:rsidRPr="00A529D7">
              <w:rPr>
                <w:rFonts w:ascii="Times New Roman" w:eastAsia="Courier New" w:hAnsi="Times New Roman" w:cs="Times New Roman"/>
                <w:color w:val="000000"/>
                <w:lang w:val="uk-UA"/>
              </w:rPr>
              <w:t xml:space="preserve"> </w:t>
            </w: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lang w:val="uk-UA"/>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lang w:val="uk-UA"/>
              </w:rPr>
              <w:t>:pmp_amb@i.ua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keepNext/>
              <w:keepLines/>
              <w:spacing w:after="0" w:line="240" w:lineRule="auto"/>
              <w:ind w:left="33" w:right="-108"/>
              <w:jc w:val="center"/>
              <w:outlineLvl w:val="4"/>
              <w:rPr>
                <w:rFonts w:ascii="Times New Roman" w:eastAsia="Times New Roman" w:hAnsi="Times New Roman" w:cs="Times New Roman"/>
                <w:lang w:val="uk-UA" w:eastAsia="en-US"/>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7</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Велика Кам’янка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Вовк Тетяна Іванівна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097 482 03 41</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78244, Івано-Франківська обл, Коломийський р-н,  с. Велика Кам'янка, вул. Січових Стрільців, буд. 47</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тел.98-2-34,</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lang w:val="uk-UA"/>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lang w:val="uk-UA"/>
              </w:rPr>
              <w:t>:v.kamyanka@i.ua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0C311B"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0C311B" w:rsidRPr="00A529D7" w:rsidRDefault="000C311B" w:rsidP="00A529D7">
            <w:pPr>
              <w:widowControl w:val="0"/>
              <w:shd w:val="clear" w:color="auto" w:fill="FFFFFF"/>
              <w:spacing w:after="0" w:line="240" w:lineRule="auto"/>
              <w:ind w:left="-57"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8</w:t>
            </w:r>
          </w:p>
        </w:tc>
        <w:tc>
          <w:tcPr>
            <w:tcW w:w="2409" w:type="dxa"/>
            <w:tcBorders>
              <w:top w:val="single" w:sz="4" w:space="0" w:color="000000"/>
              <w:left w:val="single" w:sz="4" w:space="0" w:color="000000"/>
              <w:bottom w:val="single" w:sz="4" w:space="0" w:color="000000"/>
              <w:right w:val="single" w:sz="4" w:space="0" w:color="000000"/>
            </w:tcBorders>
            <w:hideMark/>
          </w:tcPr>
          <w:p w:rsidR="000C311B" w:rsidRPr="00A529D7" w:rsidRDefault="000C311B"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w:t>
            </w:r>
            <w:r w:rsidRPr="00A529D7">
              <w:rPr>
                <w:rFonts w:ascii="Times New Roman" w:eastAsia="Courier New" w:hAnsi="Times New Roman" w:cs="Times New Roman"/>
                <w:b/>
                <w:color w:val="000000"/>
                <w:lang w:val="uk-UA"/>
              </w:rPr>
              <w:t>Кулачківці</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0C311B" w:rsidRDefault="000C311B" w:rsidP="007B59CE">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Мукан Іван Іванович</w:t>
            </w:r>
          </w:p>
          <w:p w:rsidR="000C311B" w:rsidRDefault="000C311B" w:rsidP="007B59CE">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09764433857</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0C311B" w:rsidRPr="00B200EA" w:rsidRDefault="000C311B" w:rsidP="007B59CE">
            <w:pPr>
              <w:keepNext/>
              <w:keepLines/>
              <w:spacing w:after="0" w:line="240" w:lineRule="auto"/>
              <w:ind w:right="-108"/>
              <w:outlineLvl w:val="3"/>
              <w:rPr>
                <w:rFonts w:ascii="Times New Roman" w:eastAsia="Times New Roman" w:hAnsi="Times New Roman" w:cs="Times New Roman"/>
                <w:iCs/>
                <w:color w:val="000000" w:themeColor="text1"/>
                <w:lang w:val="uk-UA" w:eastAsia="en-US"/>
              </w:rPr>
            </w:pPr>
            <w:r>
              <w:rPr>
                <w:rFonts w:ascii="Times New Roman" w:eastAsia="Times New Roman" w:hAnsi="Times New Roman" w:cs="Times New Roman"/>
                <w:iCs/>
                <w:lang w:val="uk-UA" w:eastAsia="en-US"/>
              </w:rPr>
              <w:t xml:space="preserve">78310, Івано-Франківська обл., Коломийський р-н, с. Кулачківці , вул.  </w:t>
            </w:r>
            <w:r w:rsidRPr="00B200EA">
              <w:rPr>
                <w:rFonts w:ascii="Times New Roman" w:eastAsia="Times New Roman" w:hAnsi="Times New Roman" w:cs="Times New Roman"/>
                <w:iCs/>
                <w:color w:val="000000" w:themeColor="text1"/>
                <w:lang w:val="uk-UA" w:eastAsia="en-US"/>
              </w:rPr>
              <w:t>Січових Стрільців, буд. 60</w:t>
            </w:r>
          </w:p>
          <w:p w:rsidR="000C311B" w:rsidRPr="00B200EA" w:rsidRDefault="000C311B" w:rsidP="007B59CE">
            <w:pPr>
              <w:widowControl w:val="0"/>
              <w:spacing w:after="0" w:line="240" w:lineRule="auto"/>
              <w:rPr>
                <w:rFonts w:ascii="Times New Roman" w:eastAsia="Courier New" w:hAnsi="Times New Roman" w:cs="Times New Roman"/>
                <w:color w:val="000000"/>
                <w:lang w:val="uk-UA"/>
              </w:rPr>
            </w:pPr>
            <w:r w:rsidRPr="00B200EA">
              <w:rPr>
                <w:rFonts w:ascii="Times New Roman" w:eastAsia="Courier New" w:hAnsi="Times New Roman" w:cs="Times New Roman"/>
                <w:color w:val="000000" w:themeColor="text1"/>
                <w:lang w:val="en-US"/>
              </w:rPr>
              <w:t>E</w:t>
            </w:r>
            <w:r w:rsidRPr="00B200EA">
              <w:rPr>
                <w:rFonts w:ascii="Times New Roman" w:eastAsia="Courier New" w:hAnsi="Times New Roman" w:cs="Times New Roman"/>
                <w:color w:val="000000" w:themeColor="text1"/>
                <w:lang w:val="uk-UA"/>
              </w:rPr>
              <w:t>-</w:t>
            </w:r>
            <w:r w:rsidRPr="00B200EA">
              <w:rPr>
                <w:rFonts w:ascii="Times New Roman" w:eastAsia="Courier New" w:hAnsi="Times New Roman" w:cs="Times New Roman"/>
                <w:color w:val="000000" w:themeColor="text1"/>
                <w:lang w:val="en-US"/>
              </w:rPr>
              <w:t>mail</w:t>
            </w:r>
            <w:r w:rsidRPr="00B200EA">
              <w:rPr>
                <w:rFonts w:ascii="Times New Roman" w:eastAsia="Courier New" w:hAnsi="Times New Roman" w:cs="Times New Roman"/>
                <w:color w:val="000000" w:themeColor="text1"/>
                <w:lang w:val="uk-UA"/>
              </w:rPr>
              <w:t>:</w:t>
            </w:r>
            <w:r w:rsidRPr="00B200EA">
              <w:rPr>
                <w:rFonts w:ascii="Times New Roman" w:eastAsia="Courier New" w:hAnsi="Times New Roman" w:cs="Times New Roman"/>
                <w:color w:val="000000" w:themeColor="text1"/>
                <w:lang w:val="en-US"/>
              </w:rPr>
              <w:t>azpsmkul</w:t>
            </w:r>
            <w:r w:rsidRPr="00B200EA">
              <w:rPr>
                <w:rFonts w:ascii="Times New Roman" w:eastAsia="Courier New" w:hAnsi="Times New Roman" w:cs="Times New Roman"/>
                <w:color w:val="000000" w:themeColor="text1"/>
                <w:lang w:val="uk-UA"/>
              </w:rPr>
              <w:t>@</w:t>
            </w:r>
            <w:r w:rsidRPr="00B200EA">
              <w:rPr>
                <w:rFonts w:ascii="Times New Roman" w:eastAsia="Courier New" w:hAnsi="Times New Roman" w:cs="Times New Roman"/>
                <w:color w:val="000000" w:themeColor="text1"/>
                <w:lang w:val="en-US"/>
              </w:rPr>
              <w:t>gmail</w:t>
            </w:r>
            <w:r w:rsidRPr="00B200EA">
              <w:rPr>
                <w:rFonts w:ascii="Times New Roman" w:eastAsia="Courier New" w:hAnsi="Times New Roman" w:cs="Times New Roman"/>
                <w:color w:val="000000" w:themeColor="text1"/>
                <w:lang w:val="uk-UA"/>
              </w:rPr>
              <w:t>.</w:t>
            </w:r>
            <w:r w:rsidRPr="00B200EA">
              <w:rPr>
                <w:rFonts w:ascii="Times New Roman" w:eastAsia="Courier New" w:hAnsi="Times New Roman" w:cs="Times New Roman"/>
                <w:color w:val="000000" w:themeColor="text1"/>
                <w:lang w:val="en-US"/>
              </w:rPr>
              <w:t>com</w:t>
            </w:r>
          </w:p>
        </w:tc>
        <w:tc>
          <w:tcPr>
            <w:tcW w:w="1420" w:type="dxa"/>
            <w:tcBorders>
              <w:top w:val="single" w:sz="4" w:space="0" w:color="000000"/>
              <w:left w:val="single" w:sz="4" w:space="0" w:color="000000"/>
              <w:bottom w:val="single" w:sz="4" w:space="0" w:color="000000"/>
              <w:right w:val="single" w:sz="4" w:space="0" w:color="000000"/>
            </w:tcBorders>
          </w:tcPr>
          <w:p w:rsidR="000C311B" w:rsidRPr="00A529D7" w:rsidRDefault="000C311B" w:rsidP="00A529D7">
            <w:pPr>
              <w:keepNext/>
              <w:keepLines/>
              <w:spacing w:after="0" w:line="240" w:lineRule="auto"/>
              <w:ind w:right="-108"/>
              <w:jc w:val="center"/>
              <w:outlineLvl w:val="3"/>
              <w:rPr>
                <w:rFonts w:ascii="Times New Roman" w:eastAsia="Times New Roman" w:hAnsi="Times New Roman" w:cs="Times New Roman"/>
                <w:iCs/>
                <w:lang w:val="uk-UA" w:eastAsia="en-US"/>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hd w:val="clear" w:color="auto" w:fill="FFFFFF"/>
              <w:spacing w:after="0" w:line="240" w:lineRule="auto"/>
              <w:ind w:left="-57"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9</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с.Княждвір</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Макар Людмила Іванівна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066 927 74 10</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78294, Івано-Франківська обл., Коломийський р-н,</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с. Княждвір, вул. Івана Франка,  буд. 1</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bCs/>
                <w:color w:val="000000"/>
                <w:lang w:val="uk-UA"/>
              </w:rPr>
              <w:t>тел. 63-0-03</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uk-UA"/>
              </w:rPr>
              <w:t>kniagdvir@i.ua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hd w:val="clear" w:color="auto" w:fill="FFFFFF"/>
              <w:spacing w:after="0" w:line="240" w:lineRule="auto"/>
              <w:ind w:left="-57"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10</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Коршів</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Семенюк Оксана Степанівна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097 092 56 04, 096 808 75 14</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78240,Івано-Франківська обл, Коломийський р-н,</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с. Коршів, вул. Шевченка, 24</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bCs/>
                <w:color w:val="000000"/>
                <w:lang w:val="uk-UA"/>
              </w:rPr>
              <w:t>тел. 66-5-31</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uk-UA"/>
              </w:rPr>
              <w:t>karwiv@i.ua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lastRenderedPageBreak/>
              <w:t>11</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с.Підгайчики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Бортейчук Леся Михайліна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050 514 34 95</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097 835 57 62</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78256, Івано-Франківська обл, Коломийський р-н,с. Підгайчики, вул. Соборна,  буд. 15</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bCs/>
                <w:color w:val="000000"/>
                <w:lang w:val="uk-UA"/>
              </w:rPr>
              <w:t>тел. 65-2-38</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uk-UA"/>
              </w:rPr>
              <w:t>pidhay@i.ua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A529D7" w:rsidRPr="00A529D7" w:rsidTr="00CB0C95">
        <w:trPr>
          <w:trHeight w:val="777"/>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12</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П’ядики</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Бойчук Ірина Любомирівна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050 887 27 38</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78254, Івано-Франківська обл, Коломийський р-н,  с. П'ядики,</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вул. Кринички, буд. 1в</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bCs/>
                <w:color w:val="000000"/>
                <w:lang w:val="uk-UA"/>
              </w:rPr>
              <w:t>тел. 94-3-47, 94 2 93</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uk-UA"/>
              </w:rPr>
              <w:t>piadyky@i.ua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13</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Сопів</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7619D1" w:rsidRDefault="007619D1" w:rsidP="00A529D7">
            <w:pPr>
              <w:widowControl w:val="0"/>
              <w:spacing w:after="0" w:line="240" w:lineRule="auto"/>
              <w:ind w:right="-108"/>
              <w:rPr>
                <w:rFonts w:ascii="Times New Roman" w:eastAsia="Courier New" w:hAnsi="Times New Roman" w:cs="Times New Roman"/>
                <w:color w:val="000000"/>
                <w:lang w:val="uk-UA"/>
              </w:rPr>
            </w:pPr>
            <w:r>
              <w:rPr>
                <w:rFonts w:ascii="Times New Roman" w:eastAsia="Courier New" w:hAnsi="Times New Roman" w:cs="Times New Roman"/>
                <w:color w:val="000000"/>
                <w:lang w:val="uk-UA"/>
              </w:rPr>
              <w:t>Дадак Любов Василівна</w:t>
            </w:r>
          </w:p>
          <w:p w:rsidR="00A529D7" w:rsidRPr="00A529D7" w:rsidRDefault="00A529D7" w:rsidP="007619D1">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097</w:t>
            </w:r>
            <w:r w:rsidR="007619D1">
              <w:rPr>
                <w:rFonts w:ascii="Times New Roman" w:eastAsia="Courier New" w:hAnsi="Times New Roman" w:cs="Times New Roman"/>
                <w:color w:val="000000"/>
                <w:lang w:val="uk-UA"/>
              </w:rPr>
              <w:t> 740 47 51</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78217, Івано-Франківська обл, Коломийський р-н, с. Сопів,</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вул. Шкільна, буд.  48</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bCs/>
                <w:color w:val="000000"/>
                <w:lang w:val="uk-UA"/>
              </w:rPr>
              <w:t>тел. 91-9-25</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uk-UA"/>
              </w:rPr>
              <w:t>copiv@i.ua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r w:rsidR="00A529D7" w:rsidRPr="00A529D7" w:rsidTr="00CB0C95">
        <w:trPr>
          <w:trHeight w:val="20"/>
        </w:trPr>
        <w:tc>
          <w:tcPr>
            <w:tcW w:w="425"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jc w:val="cente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14</w:t>
            </w:r>
          </w:p>
        </w:tc>
        <w:tc>
          <w:tcPr>
            <w:tcW w:w="2409" w:type="dxa"/>
            <w:tcBorders>
              <w:top w:val="single" w:sz="4" w:space="0" w:color="000000"/>
              <w:left w:val="single" w:sz="4" w:space="0" w:color="000000"/>
              <w:bottom w:val="single" w:sz="4" w:space="0" w:color="000000"/>
              <w:right w:val="single" w:sz="4" w:space="0" w:color="000000"/>
            </w:tcBorders>
            <w:hideMark/>
          </w:tcPr>
          <w:p w:rsidR="00A529D7" w:rsidRPr="00A529D7" w:rsidRDefault="00A529D7" w:rsidP="00A529D7">
            <w:pPr>
              <w:widowControl w:val="0"/>
              <w:spacing w:after="0" w:line="240" w:lineRule="auto"/>
              <w:rPr>
                <w:rFonts w:ascii="Times New Roman" w:eastAsia="Courier New" w:hAnsi="Times New Roman" w:cs="Times New Roman"/>
                <w:b/>
                <w:color w:val="000000"/>
                <w:lang w:val="uk-UA"/>
              </w:rPr>
            </w:pPr>
            <w:r w:rsidRPr="00A529D7">
              <w:rPr>
                <w:rFonts w:ascii="Times New Roman" w:eastAsia="Courier New" w:hAnsi="Times New Roman" w:cs="Times New Roman"/>
                <w:b/>
                <w:color w:val="000000"/>
                <w:lang w:val="uk-UA"/>
              </w:rPr>
              <w:t>Амбулаторія загальної практики сімейної медицини</w:t>
            </w:r>
            <w:r w:rsidRPr="00A529D7">
              <w:rPr>
                <w:rFonts w:ascii="Times New Roman" w:eastAsia="Courier New" w:hAnsi="Times New Roman" w:cs="Times New Roman"/>
                <w:b/>
                <w:bCs/>
                <w:color w:val="000000"/>
                <w:lang w:val="uk-UA"/>
              </w:rPr>
              <w:t xml:space="preserve"> с. Турка</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Огородничук Галина Михайлівна</w:t>
            </w:r>
          </w:p>
          <w:p w:rsidR="00A529D7" w:rsidRPr="00A529D7" w:rsidRDefault="00A529D7" w:rsidP="00A529D7">
            <w:pPr>
              <w:widowControl w:val="0"/>
              <w:spacing w:after="0" w:line="240" w:lineRule="auto"/>
              <w:ind w:right="-108"/>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098 487 59 62</w:t>
            </w:r>
          </w:p>
        </w:tc>
        <w:tc>
          <w:tcPr>
            <w:tcW w:w="4254" w:type="dxa"/>
            <w:tcBorders>
              <w:top w:val="single" w:sz="4" w:space="0" w:color="000000"/>
              <w:left w:val="single" w:sz="4" w:space="0" w:color="000000"/>
              <w:bottom w:val="single" w:sz="4" w:space="0" w:color="000000"/>
              <w:right w:val="single" w:sz="4" w:space="0" w:color="000000"/>
            </w:tcBorders>
            <w:vAlign w:val="center"/>
            <w:hideMark/>
          </w:tcPr>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78253, Івано-Франківська обл, Коломийський р-н,  с. Турка,</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lang w:val="uk-UA"/>
              </w:rPr>
            </w:pPr>
            <w:r w:rsidRPr="00A529D7">
              <w:rPr>
                <w:rFonts w:ascii="Times New Roman" w:eastAsia="Courier New" w:hAnsi="Times New Roman" w:cs="Times New Roman"/>
                <w:bCs/>
                <w:color w:val="000000"/>
                <w:lang w:val="uk-UA"/>
              </w:rPr>
              <w:t>вул. Січових Стрільців, буд.12</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bCs/>
                <w:color w:val="000000"/>
                <w:lang w:val="uk-UA"/>
              </w:rPr>
              <w:t>тел. 91 6 74</w:t>
            </w:r>
          </w:p>
          <w:p w:rsidR="00A529D7" w:rsidRPr="00A529D7" w:rsidRDefault="00A529D7" w:rsidP="00A529D7">
            <w:pPr>
              <w:widowControl w:val="0"/>
              <w:spacing w:after="0" w:line="240" w:lineRule="auto"/>
              <w:ind w:right="-108"/>
              <w:rPr>
                <w:rFonts w:ascii="Times New Roman" w:eastAsia="Courier New" w:hAnsi="Times New Roman" w:cs="Times New Roman"/>
                <w:bCs/>
                <w:color w:val="000000"/>
              </w:rPr>
            </w:pPr>
            <w:r w:rsidRPr="00A529D7">
              <w:rPr>
                <w:rFonts w:ascii="Times New Roman" w:eastAsia="Courier New" w:hAnsi="Times New Roman" w:cs="Times New Roman"/>
                <w:color w:val="000000"/>
                <w:lang w:val="en-US"/>
              </w:rPr>
              <w:t>E</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en-US"/>
              </w:rPr>
              <w:t>mail</w:t>
            </w:r>
            <w:r w:rsidRPr="00A529D7">
              <w:rPr>
                <w:rFonts w:ascii="Times New Roman" w:eastAsia="Courier New" w:hAnsi="Times New Roman" w:cs="Times New Roman"/>
                <w:color w:val="000000"/>
              </w:rPr>
              <w:t>:</w:t>
            </w:r>
            <w:r w:rsidRPr="00A529D7">
              <w:rPr>
                <w:rFonts w:ascii="Times New Roman" w:eastAsia="Courier New" w:hAnsi="Times New Roman" w:cs="Times New Roman"/>
                <w:color w:val="000000"/>
                <w:lang w:val="uk-UA"/>
              </w:rPr>
              <w:t>ATurka@i.ua</w:t>
            </w:r>
          </w:p>
        </w:tc>
        <w:tc>
          <w:tcPr>
            <w:tcW w:w="1420" w:type="dxa"/>
            <w:tcBorders>
              <w:top w:val="single" w:sz="4" w:space="0" w:color="000000"/>
              <w:left w:val="single" w:sz="4" w:space="0" w:color="000000"/>
              <w:bottom w:val="single" w:sz="4" w:space="0" w:color="000000"/>
              <w:right w:val="single" w:sz="4" w:space="0" w:color="000000"/>
            </w:tcBorders>
          </w:tcPr>
          <w:p w:rsidR="00A529D7" w:rsidRPr="00A529D7" w:rsidRDefault="00A529D7" w:rsidP="00A529D7">
            <w:pPr>
              <w:widowControl w:val="0"/>
              <w:spacing w:after="0" w:line="240" w:lineRule="auto"/>
              <w:ind w:right="-108"/>
              <w:jc w:val="center"/>
              <w:rPr>
                <w:rFonts w:ascii="Times New Roman" w:eastAsia="Courier New" w:hAnsi="Times New Roman" w:cs="Times New Roman"/>
                <w:bCs/>
                <w:color w:val="000000"/>
                <w:lang w:val="uk-UA"/>
              </w:rPr>
            </w:pPr>
          </w:p>
        </w:tc>
      </w:tr>
    </w:tbl>
    <w:p w:rsidR="00A529D7" w:rsidRPr="00A529D7" w:rsidRDefault="00A529D7" w:rsidP="00A529D7">
      <w:pPr>
        <w:widowControl w:val="0"/>
        <w:spacing w:after="0" w:line="240" w:lineRule="auto"/>
        <w:rPr>
          <w:rFonts w:ascii="Times New Roman" w:eastAsia="Courier New" w:hAnsi="Times New Roman" w:cs="Times New Roman"/>
          <w:color w:val="000000"/>
          <w:lang w:val="uk-UA"/>
        </w:rPr>
      </w:pPr>
    </w:p>
    <w:p w:rsidR="00A529D7" w:rsidRPr="00A529D7" w:rsidRDefault="00A529D7" w:rsidP="00A529D7">
      <w:pPr>
        <w:widowControl w:val="0"/>
        <w:spacing w:after="0" w:line="240" w:lineRule="auto"/>
        <w:jc w:val="both"/>
        <w:rPr>
          <w:rFonts w:ascii="Times New Roman" w:eastAsia="Courier New" w:hAnsi="Times New Roman" w:cs="Times New Roman"/>
          <w:color w:val="000000"/>
          <w:lang w:val="uk-UA"/>
        </w:rPr>
      </w:pPr>
    </w:p>
    <w:p w:rsidR="00A529D7" w:rsidRPr="00A529D7" w:rsidRDefault="00A529D7" w:rsidP="00A529D7">
      <w:pPr>
        <w:widowControl w:val="0"/>
        <w:spacing w:after="0" w:line="240" w:lineRule="auto"/>
        <w:jc w:val="both"/>
        <w:rPr>
          <w:rFonts w:ascii="Times New Roman" w:eastAsia="Courier New" w:hAnsi="Times New Roman" w:cs="Times New Roman"/>
          <w:color w:val="000000"/>
          <w:lang w:val="uk-UA"/>
        </w:rPr>
      </w:pPr>
    </w:p>
    <w:p w:rsidR="00A529D7" w:rsidRPr="00A529D7" w:rsidRDefault="00A529D7" w:rsidP="00A529D7">
      <w:pPr>
        <w:widowControl w:val="0"/>
        <w:spacing w:after="0" w:line="240" w:lineRule="auto"/>
        <w:jc w:val="both"/>
        <w:rPr>
          <w:rFonts w:ascii="Times New Roman" w:eastAsia="Courier New" w:hAnsi="Times New Roman" w:cs="Times New Roman"/>
          <w:color w:val="000000"/>
          <w:lang w:val="uk-UA"/>
        </w:rPr>
      </w:pPr>
    </w:p>
    <w:p w:rsidR="00A529D7" w:rsidRPr="00A529D7" w:rsidRDefault="00A529D7" w:rsidP="00A529D7">
      <w:pPr>
        <w:widowControl w:val="0"/>
        <w:spacing w:after="0" w:line="240" w:lineRule="auto"/>
        <w:jc w:val="both"/>
        <w:rPr>
          <w:rFonts w:ascii="Times New Roman" w:eastAsia="Courier New" w:hAnsi="Times New Roman" w:cs="Times New Roman"/>
          <w:color w:val="000000"/>
          <w:lang w:val="uk-UA"/>
        </w:rPr>
      </w:pPr>
    </w:p>
    <w:p w:rsidR="00A529D7" w:rsidRPr="00A529D7" w:rsidRDefault="00A529D7" w:rsidP="00A529D7">
      <w:pPr>
        <w:widowControl w:val="0"/>
        <w:tabs>
          <w:tab w:val="left" w:pos="6888"/>
        </w:tabs>
        <w:spacing w:after="0" w:line="240" w:lineRule="auto"/>
        <w:jc w:val="both"/>
        <w:rPr>
          <w:rFonts w:ascii="Times New Roman" w:eastAsia="Courier New" w:hAnsi="Times New Roman" w:cs="Times New Roman"/>
          <w:color w:val="000000"/>
          <w:sz w:val="28"/>
          <w:szCs w:val="28"/>
          <w:lang w:val="uk-UA"/>
        </w:rPr>
      </w:pPr>
      <w:r w:rsidRPr="00003905">
        <w:rPr>
          <w:rFonts w:ascii="Times New Roman" w:eastAsia="Courier New" w:hAnsi="Times New Roman" w:cs="Times New Roman"/>
          <w:color w:val="000000"/>
          <w:sz w:val="28"/>
          <w:szCs w:val="28"/>
          <w:lang w:val="uk-UA"/>
        </w:rPr>
        <w:t>Виконавець:</w:t>
      </w:r>
      <w:r w:rsidRPr="00003905">
        <w:rPr>
          <w:rFonts w:ascii="Times New Roman" w:eastAsia="Courier New" w:hAnsi="Times New Roman" w:cs="Times New Roman"/>
          <w:color w:val="000000"/>
          <w:sz w:val="28"/>
          <w:szCs w:val="28"/>
          <w:lang w:val="uk-UA"/>
        </w:rPr>
        <w:tab/>
        <w:t>Замовник:</w:t>
      </w:r>
    </w:p>
    <w:p w:rsidR="00A529D7" w:rsidRPr="00A529D7" w:rsidRDefault="00A529D7" w:rsidP="00A529D7">
      <w:pPr>
        <w:widowControl w:val="0"/>
        <w:spacing w:after="0" w:line="240" w:lineRule="auto"/>
        <w:jc w:val="both"/>
        <w:rPr>
          <w:rFonts w:ascii="Times New Roman" w:eastAsia="Courier New" w:hAnsi="Times New Roman" w:cs="Times New Roman"/>
          <w:color w:val="000000"/>
          <w:lang w:val="uk-UA"/>
        </w:rPr>
      </w:pPr>
    </w:p>
    <w:p w:rsidR="00A529D7" w:rsidRPr="00A529D7" w:rsidRDefault="00A529D7" w:rsidP="00A529D7">
      <w:pPr>
        <w:widowControl w:val="0"/>
        <w:spacing w:after="0" w:line="240" w:lineRule="auto"/>
        <w:jc w:val="both"/>
        <w:rPr>
          <w:rFonts w:ascii="Times New Roman" w:eastAsia="Courier New" w:hAnsi="Times New Roman" w:cs="Times New Roman"/>
          <w:color w:val="000000"/>
          <w:lang w:val="uk-UA"/>
        </w:rPr>
      </w:pPr>
    </w:p>
    <w:p w:rsidR="00A529D7" w:rsidRPr="00A529D7" w:rsidRDefault="00A529D7" w:rsidP="00A529D7">
      <w:pPr>
        <w:rPr>
          <w:rFonts w:ascii="Times New Roman" w:eastAsia="Courier New" w:hAnsi="Times New Roman" w:cs="Times New Roman"/>
          <w:color w:val="000000"/>
          <w:lang w:val="uk-UA"/>
        </w:rPr>
      </w:pPr>
      <w:r w:rsidRPr="00A529D7">
        <w:rPr>
          <w:rFonts w:ascii="Times New Roman" w:eastAsia="Courier New" w:hAnsi="Times New Roman" w:cs="Times New Roman"/>
          <w:color w:val="000000"/>
          <w:lang w:val="uk-UA"/>
        </w:rPr>
        <w:t xml:space="preserve">                                                                                                                                              </w:t>
      </w:r>
    </w:p>
    <w:p w:rsidR="002927C2" w:rsidRPr="00B73858" w:rsidRDefault="002927C2" w:rsidP="002927C2">
      <w:pPr>
        <w:rPr>
          <w:b/>
          <w:lang w:val="uk-UA"/>
        </w:rPr>
      </w:pPr>
    </w:p>
    <w:p w:rsidR="002927C2" w:rsidRDefault="002927C2" w:rsidP="002927C2">
      <w:pPr>
        <w:pStyle w:val="afc"/>
        <w:ind w:firstLine="708"/>
        <w:rPr>
          <w:rFonts w:ascii="Times New Roman" w:hAnsi="Times New Roman"/>
          <w:i/>
        </w:rPr>
      </w:pPr>
    </w:p>
    <w:p w:rsidR="00925095" w:rsidRDefault="00925095" w:rsidP="008676BC">
      <w:pPr>
        <w:tabs>
          <w:tab w:val="left" w:pos="1650"/>
        </w:tabs>
        <w:spacing w:after="0" w:line="240" w:lineRule="auto"/>
        <w:jc w:val="right"/>
        <w:rPr>
          <w:rFonts w:ascii="Times New Roman" w:eastAsia="Calibri" w:hAnsi="Times New Roman" w:cs="Times New Roman"/>
          <w:b/>
          <w:sz w:val="24"/>
          <w:szCs w:val="24"/>
          <w:lang w:val="uk-UA"/>
        </w:rPr>
      </w:pPr>
    </w:p>
    <w:p w:rsidR="00925095" w:rsidRDefault="00925095" w:rsidP="008676BC">
      <w:pPr>
        <w:tabs>
          <w:tab w:val="left" w:pos="1650"/>
        </w:tabs>
        <w:spacing w:after="0" w:line="240" w:lineRule="auto"/>
        <w:jc w:val="right"/>
        <w:rPr>
          <w:rFonts w:ascii="Times New Roman" w:eastAsia="Calibri" w:hAnsi="Times New Roman" w:cs="Times New Roman"/>
          <w:b/>
          <w:sz w:val="24"/>
          <w:szCs w:val="24"/>
          <w:lang w:val="uk-UA"/>
        </w:rPr>
      </w:pPr>
    </w:p>
    <w:p w:rsidR="00925095" w:rsidRDefault="00925095" w:rsidP="008676BC">
      <w:pPr>
        <w:tabs>
          <w:tab w:val="left" w:pos="1650"/>
        </w:tabs>
        <w:spacing w:after="0" w:line="240" w:lineRule="auto"/>
        <w:jc w:val="right"/>
        <w:rPr>
          <w:rFonts w:ascii="Times New Roman" w:eastAsia="Calibri" w:hAnsi="Times New Roman" w:cs="Times New Roman"/>
          <w:b/>
          <w:sz w:val="24"/>
          <w:szCs w:val="24"/>
          <w:lang w:val="uk-UA"/>
        </w:rPr>
      </w:pPr>
    </w:p>
    <w:p w:rsidR="00925095" w:rsidRDefault="00925095" w:rsidP="008676BC">
      <w:pPr>
        <w:tabs>
          <w:tab w:val="left" w:pos="1650"/>
        </w:tabs>
        <w:spacing w:after="0" w:line="240" w:lineRule="auto"/>
        <w:jc w:val="right"/>
        <w:rPr>
          <w:rFonts w:ascii="Times New Roman" w:eastAsia="Calibri" w:hAnsi="Times New Roman" w:cs="Times New Roman"/>
          <w:b/>
          <w:sz w:val="24"/>
          <w:szCs w:val="24"/>
          <w:lang w:val="uk-UA"/>
        </w:rPr>
      </w:pPr>
    </w:p>
    <w:sectPr w:rsidR="00925095" w:rsidSect="00F1506F">
      <w:footerReference w:type="default" r:id="rId28"/>
      <w:pgSz w:w="11906" w:h="16838"/>
      <w:pgMar w:top="408" w:right="707" w:bottom="567" w:left="1276" w:header="708" w:footer="14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4F4" w:rsidRDefault="006064F4" w:rsidP="001D4083">
      <w:pPr>
        <w:spacing w:after="0" w:line="240" w:lineRule="auto"/>
      </w:pPr>
      <w:r>
        <w:separator/>
      </w:r>
    </w:p>
  </w:endnote>
  <w:endnote w:type="continuationSeparator" w:id="0">
    <w:p w:rsidR="006064F4" w:rsidRDefault="006064F4" w:rsidP="001D4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charset w:val="00"/>
    <w:family w:val="auto"/>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BC" w:rsidRPr="00DA292F" w:rsidRDefault="005C58BC" w:rsidP="00A6120D">
    <w:pPr>
      <w:pStyle w:val="a6"/>
      <w:jc w:val="center"/>
      <w:rPr>
        <w:sz w:val="28"/>
        <w:szCs w:val="28"/>
      </w:rPr>
    </w:pPr>
    <w:r w:rsidRPr="00DA292F">
      <w:rPr>
        <w:sz w:val="28"/>
        <w:szCs w:val="28"/>
      </w:rPr>
      <w:t xml:space="preserve">Виконавець___________          </w:t>
    </w:r>
    <w:r>
      <w:rPr>
        <w:sz w:val="28"/>
        <w:szCs w:val="28"/>
      </w:rPr>
      <w:t xml:space="preserve">     </w:t>
    </w:r>
    <w:r w:rsidRPr="00DA292F">
      <w:rPr>
        <w:sz w:val="28"/>
        <w:szCs w:val="28"/>
      </w:rPr>
      <w:t xml:space="preserve">                        Замовник_____________</w:t>
    </w:r>
  </w:p>
  <w:p w:rsidR="005C58BC" w:rsidRDefault="005C58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8BC" w:rsidRDefault="005C58BC">
    <w:pPr>
      <w:pStyle w:val="a6"/>
    </w:pPr>
    <w:r>
      <w:rPr>
        <w:noProof/>
      </w:rPr>
      <mc:AlternateContent>
        <mc:Choice Requires="wpg">
          <w:drawing>
            <wp:anchor distT="0" distB="0" distL="114300" distR="114300" simplePos="0" relativeHeight="251659264" behindDoc="0" locked="0" layoutInCell="1" allowOverlap="1">
              <wp:simplePos x="0" y="0"/>
              <wp:positionH relativeFrom="page">
                <wp:posOffset>1083310</wp:posOffset>
              </wp:positionH>
              <wp:positionV relativeFrom="page">
                <wp:posOffset>10231755</wp:posOffset>
              </wp:positionV>
              <wp:extent cx="6172200" cy="274320"/>
              <wp:effectExtent l="0" t="1905" r="2540" b="0"/>
              <wp:wrapNone/>
              <wp:docPr id="1" name="Група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74320"/>
                        <a:chOff x="0" y="0"/>
                        <a:chExt cx="61722" cy="2743"/>
                      </a:xfrm>
                    </wpg:grpSpPr>
                    <wps:wsp>
                      <wps:cNvPr id="2" name="Прямокутник 165"/>
                      <wps:cNvSpPr>
                        <a:spLocks noChangeArrowheads="1"/>
                      </wps:cNvSpPr>
                      <wps:spPr bwMode="auto">
                        <a:xfrm>
                          <a:off x="2286" y="0"/>
                          <a:ext cx="59436" cy="2743"/>
                        </a:xfrm>
                        <a:prstGeom prst="rect">
                          <a:avLst/>
                        </a:prstGeom>
                        <a:solidFill>
                          <a:srgbClr val="FFFFFF">
                            <a:alpha val="0"/>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Текстове поле 166"/>
                      <wps:cNvSpPr txBox="1">
                        <a:spLocks noChangeArrowheads="1"/>
                      </wps:cNvSpPr>
                      <wps:spPr bwMode="auto">
                        <a:xfrm>
                          <a:off x="0" y="95"/>
                          <a:ext cx="59436" cy="2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5C58BC" w:rsidRPr="0031047E" w:rsidRDefault="005C58BC" w:rsidP="00A6120D">
                            <w:pPr>
                              <w:pStyle w:val="a6"/>
                              <w:jc w:val="center"/>
                            </w:pPr>
                          </w:p>
                        </w:txbxContent>
                      </wps:txbx>
                      <wps:bodyPr rot="0" vert="horz" wrap="square" lIns="0" tIns="45720" rIns="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Група 164" o:spid="_x0000_s1026" style="position:absolute;margin-left:85.3pt;margin-top:805.65pt;width:486pt;height:21.6pt;z-index:251659264;mso-position-horizontal-relative:page;mso-position-vertical-relative:page"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">
              <v:rect id="Прямокутник 165" o:spid="_x0000_s1027" style="position:absolute;left:2286;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71vMMA&#10;AADaAAAADwAAAGRycy9kb3ducmV2LnhtbESPT2vCQBTE70K/w/KE3szGQGuJriKC2ENBtCHnR/bl&#10;D2bfptk1pv30bkHwOMzMb5jVZjStGKh3jWUF8ygGQVxY3XClIPvezz5AOI+ssbVMCn7JwWb9Mllh&#10;qu2NTzScfSUChF2KCmrvu1RKV9Rk0EW2Iw5eaXuDPsi+krrHW4CbViZx/C4NNhwWauxoV1NxOV+N&#10;gsXP32FfHrokG7Ijl5jnX/O3XKnX6bhdgvA0+mf40f7UChL4vxJu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71vMMAAADaAAAADwAAAAAAAAAAAAAAAACYAgAAZHJzL2Rv&#10;d25yZXYueG1sUEsFBgAAAAAEAAQA9QAAAIgDAAAAAA==&#10;" stroked="f" strokeweight="1pt">
                <v:fill opacity="0"/>
              </v:rect>
              <v:shapetype id="_x0000_t202" coordsize="21600,21600" o:spt="202" path="m,l,21600r21600,l21600,xe">
                <v:stroke joinstyle="miter"/>
                <v:path gradientshapeok="t" o:connecttype="rect"/>
              </v:shapetype>
              <v:shape id="Текстове поле 166" o:spid="_x0000_s1028" type="#_x0000_t202" style="position:absolute;top:95;width:59436;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VD8IA&#10;AADaAAAADwAAAGRycy9kb3ducmV2LnhtbESPUWvCMBSF34X9h3AHvmk6BzKqUWRusCdx6g+4NHdt&#10;Z3NTk7SN/nojDPZ4OOd8h7NcR9OInpyvLSt4mWYgiAuray4VnI6fkzcQPiBrbCyTgit5WK+eRkvM&#10;tR34m/pDKEWCsM9RQRVCm0vpi4oM+qltiZP3Y53BkKQrpXY4JLhp5CzL5tJgzWmhwpbeKyrOh84o&#10;2Pe6CN1s2N522SV2t4/dr4udUuPnuFmACBTDf/iv/aUVvMLj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NUPwgAAANoAAAAPAAAAAAAAAAAAAAAAAJgCAABkcnMvZG93&#10;bnJldi54bWxQSwUGAAAAAAQABAD1AAAAhwMAAAAA&#10;" filled="f" stroked="f" strokeweight=".5pt">
                <v:textbox style="mso-fit-shape-to-text:t" inset="0,,0">
                  <w:txbxContent>
                    <w:p w:rsidR="005C58BC" w:rsidRPr="0031047E" w:rsidRDefault="005C58BC" w:rsidP="00A6120D">
                      <w:pPr>
                        <w:pStyle w:val="a6"/>
                        <w:jc w:val="center"/>
                      </w:pPr>
                    </w:p>
                  </w:txbxContent>
                </v:textbox>
              </v:shape>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404648"/>
      <w:docPartObj>
        <w:docPartGallery w:val="Page Numbers (Bottom of Page)"/>
        <w:docPartUnique/>
      </w:docPartObj>
    </w:sdtPr>
    <w:sdtEndPr/>
    <w:sdtContent>
      <w:p w:rsidR="005C58BC" w:rsidRDefault="005C58BC">
        <w:pPr>
          <w:pStyle w:val="a6"/>
          <w:jc w:val="right"/>
        </w:pPr>
        <w:r>
          <w:fldChar w:fldCharType="begin"/>
        </w:r>
        <w:r>
          <w:instrText>PAGE   \* MERGEFORMAT</w:instrText>
        </w:r>
        <w:r>
          <w:fldChar w:fldCharType="separate"/>
        </w:r>
        <w:r w:rsidR="00C652C0" w:rsidRPr="00C652C0">
          <w:rPr>
            <w:noProof/>
            <w:lang w:val="uk-UA"/>
          </w:rPr>
          <w:t>3</w:t>
        </w:r>
        <w:r>
          <w:rPr>
            <w:noProof/>
            <w:lang w:val="uk-UA"/>
          </w:rPr>
          <w:fldChar w:fldCharType="end"/>
        </w:r>
      </w:p>
    </w:sdtContent>
  </w:sdt>
  <w:p w:rsidR="005C58BC" w:rsidRDefault="005C58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4F4" w:rsidRDefault="006064F4" w:rsidP="001D4083">
      <w:pPr>
        <w:spacing w:after="0" w:line="240" w:lineRule="auto"/>
      </w:pPr>
      <w:r>
        <w:separator/>
      </w:r>
    </w:p>
  </w:footnote>
  <w:footnote w:type="continuationSeparator" w:id="0">
    <w:p w:rsidR="006064F4" w:rsidRDefault="006064F4" w:rsidP="001D4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362427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8"/>
    <w:multiLevelType w:val="multilevel"/>
    <w:tmpl w:val="00000008"/>
    <w:name w:val="WW8Num11"/>
    <w:lvl w:ilvl="0">
      <w:start w:val="1"/>
      <w:numFmt w:val="decimal"/>
      <w:lvlText w:val="%1."/>
      <w:lvlJc w:val="left"/>
      <w:pPr>
        <w:tabs>
          <w:tab w:val="num" w:pos="1260"/>
        </w:tabs>
        <w:ind w:left="126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A"/>
    <w:multiLevelType w:val="singleLevel"/>
    <w:tmpl w:val="0000000A"/>
    <w:name w:val="WW8Num10"/>
    <w:lvl w:ilvl="0">
      <w:start w:val="1"/>
      <w:numFmt w:val="bullet"/>
      <w:lvlText w:val=""/>
      <w:lvlJc w:val="left"/>
      <w:pPr>
        <w:tabs>
          <w:tab w:val="num" w:pos="720"/>
        </w:tabs>
        <w:ind w:left="900" w:hanging="360"/>
      </w:pPr>
      <w:rPr>
        <w:rFonts w:ascii="Symbol" w:hAnsi="Symbol" w:cs="Symbol" w:hint="default"/>
        <w:lang w:val="uk-UA"/>
      </w:rPr>
    </w:lvl>
  </w:abstractNum>
  <w:abstractNum w:abstractNumId="4">
    <w:nsid w:val="00000010"/>
    <w:multiLevelType w:val="singleLevel"/>
    <w:tmpl w:val="00000010"/>
    <w:name w:val="WW8Num16"/>
    <w:lvl w:ilvl="0">
      <w:start w:val="1"/>
      <w:numFmt w:val="bullet"/>
      <w:lvlText w:val=""/>
      <w:lvlJc w:val="left"/>
      <w:pPr>
        <w:tabs>
          <w:tab w:val="num" w:pos="720"/>
        </w:tabs>
        <w:ind w:left="900" w:hanging="360"/>
      </w:pPr>
      <w:rPr>
        <w:rFonts w:ascii="Symbol" w:hAnsi="Symbol" w:cs="Symbol" w:hint="default"/>
      </w:rPr>
    </w:lvl>
  </w:abstractNum>
  <w:abstractNum w:abstractNumId="5">
    <w:nsid w:val="01B07C88"/>
    <w:multiLevelType w:val="multilevel"/>
    <w:tmpl w:val="5DF2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0D5353"/>
    <w:multiLevelType w:val="hybridMultilevel"/>
    <w:tmpl w:val="E2E2B2B8"/>
    <w:lvl w:ilvl="0" w:tplc="A07065FC">
      <w:start w:val="1"/>
      <w:numFmt w:val="decimal"/>
      <w:lvlText w:val="%1."/>
      <w:lvlJc w:val="left"/>
      <w:pPr>
        <w:ind w:left="866" w:hanging="630"/>
      </w:pPr>
      <w:rPr>
        <w:rFonts w:hint="default"/>
        <w:b w:val="0"/>
      </w:rPr>
    </w:lvl>
    <w:lvl w:ilvl="1" w:tplc="04190019" w:tentative="1">
      <w:start w:val="1"/>
      <w:numFmt w:val="lowerLetter"/>
      <w:lvlText w:val="%2."/>
      <w:lvlJc w:val="left"/>
      <w:pPr>
        <w:ind w:left="1316" w:hanging="360"/>
      </w:pPr>
    </w:lvl>
    <w:lvl w:ilvl="2" w:tplc="0419001B" w:tentative="1">
      <w:start w:val="1"/>
      <w:numFmt w:val="lowerRoman"/>
      <w:lvlText w:val="%3."/>
      <w:lvlJc w:val="right"/>
      <w:pPr>
        <w:ind w:left="2036" w:hanging="180"/>
      </w:pPr>
    </w:lvl>
    <w:lvl w:ilvl="3" w:tplc="0419000F" w:tentative="1">
      <w:start w:val="1"/>
      <w:numFmt w:val="decimal"/>
      <w:lvlText w:val="%4."/>
      <w:lvlJc w:val="left"/>
      <w:pPr>
        <w:ind w:left="2756" w:hanging="360"/>
      </w:pPr>
    </w:lvl>
    <w:lvl w:ilvl="4" w:tplc="04190019" w:tentative="1">
      <w:start w:val="1"/>
      <w:numFmt w:val="lowerLetter"/>
      <w:lvlText w:val="%5."/>
      <w:lvlJc w:val="left"/>
      <w:pPr>
        <w:ind w:left="3476" w:hanging="360"/>
      </w:pPr>
    </w:lvl>
    <w:lvl w:ilvl="5" w:tplc="0419001B" w:tentative="1">
      <w:start w:val="1"/>
      <w:numFmt w:val="lowerRoman"/>
      <w:lvlText w:val="%6."/>
      <w:lvlJc w:val="right"/>
      <w:pPr>
        <w:ind w:left="4196" w:hanging="180"/>
      </w:pPr>
    </w:lvl>
    <w:lvl w:ilvl="6" w:tplc="0419000F" w:tentative="1">
      <w:start w:val="1"/>
      <w:numFmt w:val="decimal"/>
      <w:lvlText w:val="%7."/>
      <w:lvlJc w:val="left"/>
      <w:pPr>
        <w:ind w:left="4916" w:hanging="360"/>
      </w:pPr>
    </w:lvl>
    <w:lvl w:ilvl="7" w:tplc="04190019" w:tentative="1">
      <w:start w:val="1"/>
      <w:numFmt w:val="lowerLetter"/>
      <w:lvlText w:val="%8."/>
      <w:lvlJc w:val="left"/>
      <w:pPr>
        <w:ind w:left="5636" w:hanging="360"/>
      </w:pPr>
    </w:lvl>
    <w:lvl w:ilvl="8" w:tplc="0419001B" w:tentative="1">
      <w:start w:val="1"/>
      <w:numFmt w:val="lowerRoman"/>
      <w:lvlText w:val="%9."/>
      <w:lvlJc w:val="right"/>
      <w:pPr>
        <w:ind w:left="6356" w:hanging="180"/>
      </w:pPr>
    </w:lvl>
  </w:abstractNum>
  <w:abstractNum w:abstractNumId="7">
    <w:nsid w:val="07033CC5"/>
    <w:multiLevelType w:val="hybridMultilevel"/>
    <w:tmpl w:val="9738E1EC"/>
    <w:lvl w:ilvl="0" w:tplc="391EC5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130492"/>
    <w:multiLevelType w:val="hybridMultilevel"/>
    <w:tmpl w:val="DE96DFE6"/>
    <w:lvl w:ilvl="0" w:tplc="36326E6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8F23A9"/>
    <w:multiLevelType w:val="hybridMultilevel"/>
    <w:tmpl w:val="E20EE3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E657D15"/>
    <w:multiLevelType w:val="multilevel"/>
    <w:tmpl w:val="CEB0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3C6CED"/>
    <w:multiLevelType w:val="hybridMultilevel"/>
    <w:tmpl w:val="5B74C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A50CE3"/>
    <w:multiLevelType w:val="hybridMultilevel"/>
    <w:tmpl w:val="F1E46798"/>
    <w:lvl w:ilvl="0" w:tplc="CFBCEA24">
      <w:start w:val="1"/>
      <w:numFmt w:val="decimal"/>
      <w:lvlText w:val="%1)"/>
      <w:lvlJc w:val="left"/>
      <w:pPr>
        <w:ind w:left="720" w:hanging="360"/>
      </w:pPr>
      <w:rPr>
        <w:i w:val="0"/>
        <w:color w:val="000000" w:themeColor="text1"/>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1B497745"/>
    <w:multiLevelType w:val="hybridMultilevel"/>
    <w:tmpl w:val="18EEC3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5B672A"/>
    <w:multiLevelType w:val="multilevel"/>
    <w:tmpl w:val="1B92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EF6EF0"/>
    <w:multiLevelType w:val="multilevel"/>
    <w:tmpl w:val="FC2E35C2"/>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352"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45B6212"/>
    <w:multiLevelType w:val="multilevel"/>
    <w:tmpl w:val="153CF14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2C031EF"/>
    <w:multiLevelType w:val="multilevel"/>
    <w:tmpl w:val="A572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362BCE"/>
    <w:multiLevelType w:val="hybridMultilevel"/>
    <w:tmpl w:val="122C6AC4"/>
    <w:lvl w:ilvl="0" w:tplc="4F18BEA4">
      <w:start w:val="17"/>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0">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21">
    <w:nsid w:val="3A186736"/>
    <w:multiLevelType w:val="multilevel"/>
    <w:tmpl w:val="C2C4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14799A"/>
    <w:multiLevelType w:val="multilevel"/>
    <w:tmpl w:val="BAFE5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6C4289"/>
    <w:multiLevelType w:val="hybridMultilevel"/>
    <w:tmpl w:val="436CF996"/>
    <w:lvl w:ilvl="0" w:tplc="7BF867FA">
      <w:numFmt w:val="bullet"/>
      <w:lvlText w:val="-"/>
      <w:lvlJc w:val="left"/>
      <w:pPr>
        <w:ind w:left="394" w:hanging="360"/>
      </w:pPr>
      <w:rPr>
        <w:rFonts w:ascii="Times New Roman" w:eastAsia="Arial"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4">
    <w:nsid w:val="44704FDD"/>
    <w:multiLevelType w:val="multilevel"/>
    <w:tmpl w:val="76760A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081F86"/>
    <w:multiLevelType w:val="multilevel"/>
    <w:tmpl w:val="099E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9AC211D"/>
    <w:multiLevelType w:val="multilevel"/>
    <w:tmpl w:val="F9F4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F217D4D"/>
    <w:multiLevelType w:val="hybridMultilevel"/>
    <w:tmpl w:val="E20EE37E"/>
    <w:lvl w:ilvl="0" w:tplc="0422000F">
      <w:start w:val="1"/>
      <w:numFmt w:val="decimal"/>
      <w:lvlText w:val="%1."/>
      <w:lvlJc w:val="left"/>
      <w:pPr>
        <w:ind w:left="928"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021CBB"/>
    <w:multiLevelType w:val="hybridMultilevel"/>
    <w:tmpl w:val="F4446F56"/>
    <w:lvl w:ilvl="0" w:tplc="0422000F">
      <w:start w:val="1"/>
      <w:numFmt w:val="decimal"/>
      <w:lvlText w:val="%1."/>
      <w:lvlJc w:val="left"/>
      <w:pPr>
        <w:ind w:left="1069" w:hanging="360"/>
      </w:pPr>
    </w:lvl>
    <w:lvl w:ilvl="1" w:tplc="939AEA64">
      <w:numFmt w:val="bullet"/>
      <w:lvlText w:val="-"/>
      <w:lvlJc w:val="left"/>
      <w:pPr>
        <w:ind w:left="1080" w:hanging="360"/>
      </w:pPr>
      <w:rPr>
        <w:rFonts w:ascii="Times New Roman" w:eastAsia="Times New Roman" w:hAnsi="Times New Roman" w:cs="Times New Roman" w:hint="default"/>
      </w:r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0">
    <w:nsid w:val="54F90A92"/>
    <w:multiLevelType w:val="multilevel"/>
    <w:tmpl w:val="4764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CD2ED4"/>
    <w:multiLevelType w:val="multilevel"/>
    <w:tmpl w:val="442E1620"/>
    <w:lvl w:ilvl="0">
      <w:start w:val="1"/>
      <w:numFmt w:val="decimal"/>
      <w:lvlText w:val="%1."/>
      <w:lvlJc w:val="left"/>
      <w:pPr>
        <w:ind w:left="720" w:hanging="360"/>
      </w:pPr>
      <w:rPr>
        <w:rFonts w:hint="default"/>
      </w:rPr>
    </w:lvl>
    <w:lvl w:ilvl="1">
      <w:start w:val="2"/>
      <w:numFmt w:val="decimal"/>
      <w:isLgl/>
      <w:lvlText w:val="%1.%2."/>
      <w:lvlJc w:val="left"/>
      <w:pPr>
        <w:ind w:left="846"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nsid w:val="5C3E7EEB"/>
    <w:multiLevelType w:val="multilevel"/>
    <w:tmpl w:val="A1B8C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FF61B6A"/>
    <w:multiLevelType w:val="hybridMultilevel"/>
    <w:tmpl w:val="C840D170"/>
    <w:lvl w:ilvl="0" w:tplc="92124008">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4">
    <w:nsid w:val="628F4183"/>
    <w:multiLevelType w:val="hybridMultilevel"/>
    <w:tmpl w:val="4BE277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3225C51"/>
    <w:multiLevelType w:val="hybridMultilevel"/>
    <w:tmpl w:val="E1FC10C4"/>
    <w:lvl w:ilvl="0" w:tplc="326A8B5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6">
    <w:nsid w:val="64EF7C0A"/>
    <w:multiLevelType w:val="multilevel"/>
    <w:tmpl w:val="50F079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59B3309"/>
    <w:multiLevelType w:val="multilevel"/>
    <w:tmpl w:val="5F6E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D680F40"/>
    <w:multiLevelType w:val="hybridMultilevel"/>
    <w:tmpl w:val="E20EE3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EB30DEA"/>
    <w:multiLevelType w:val="multilevel"/>
    <w:tmpl w:val="E1AAC6E2"/>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0">
    <w:nsid w:val="6EFE5E1F"/>
    <w:multiLevelType w:val="multilevel"/>
    <w:tmpl w:val="31E0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F9F7A2F"/>
    <w:multiLevelType w:val="hybridMultilevel"/>
    <w:tmpl w:val="0CEABF7E"/>
    <w:lvl w:ilvl="0" w:tplc="25B601D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FAA2974"/>
    <w:multiLevelType w:val="hybridMultilevel"/>
    <w:tmpl w:val="3B2092BA"/>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0303CF7"/>
    <w:multiLevelType w:val="hybridMultilevel"/>
    <w:tmpl w:val="32AC55BC"/>
    <w:lvl w:ilvl="0" w:tplc="5D0CF392">
      <w:start w:val="1"/>
      <w:numFmt w:val="decimal"/>
      <w:lvlText w:val="%1."/>
      <w:lvlJc w:val="center"/>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44">
    <w:nsid w:val="72322A4E"/>
    <w:multiLevelType w:val="multilevel"/>
    <w:tmpl w:val="35383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65859D3"/>
    <w:multiLevelType w:val="multilevel"/>
    <w:tmpl w:val="5AC6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81E5AE8"/>
    <w:multiLevelType w:val="hybridMultilevel"/>
    <w:tmpl w:val="AFA4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C57B31"/>
    <w:multiLevelType w:val="hybridMultilevel"/>
    <w:tmpl w:val="012C3B04"/>
    <w:lvl w:ilvl="0" w:tplc="6AB63CBE">
      <w:start w:val="1"/>
      <w:numFmt w:val="decimal"/>
      <w:lvlText w:val="%1."/>
      <w:lvlJc w:val="left"/>
      <w:pPr>
        <w:ind w:left="532" w:hanging="360"/>
      </w:pPr>
      <w:rPr>
        <w:rFonts w:ascii="Times New Roman" w:eastAsia="Times New Roman" w:hAnsi="Times New Roman" w:cs="Times New Roman"/>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48">
    <w:nsid w:val="7CE65C19"/>
    <w:multiLevelType w:val="hybridMultilevel"/>
    <w:tmpl w:val="FF80998E"/>
    <w:lvl w:ilvl="0" w:tplc="0422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7E247C46"/>
    <w:multiLevelType w:val="hybridMultilevel"/>
    <w:tmpl w:val="3012A81C"/>
    <w:lvl w:ilvl="0" w:tplc="5770C8A6">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31"/>
  </w:num>
  <w:num w:numId="2">
    <w:abstractNumId w:val="22"/>
  </w:num>
  <w:num w:numId="3">
    <w:abstractNumId w:val="5"/>
  </w:num>
  <w:num w:numId="4">
    <w:abstractNumId w:val="21"/>
  </w:num>
  <w:num w:numId="5">
    <w:abstractNumId w:val="14"/>
  </w:num>
  <w:num w:numId="6">
    <w:abstractNumId w:val="40"/>
  </w:num>
  <w:num w:numId="7">
    <w:abstractNumId w:val="30"/>
  </w:num>
  <w:num w:numId="8">
    <w:abstractNumId w:val="11"/>
  </w:num>
  <w:num w:numId="9">
    <w:abstractNumId w:val="42"/>
  </w:num>
  <w:num w:numId="10">
    <w:abstractNumId w:val="9"/>
  </w:num>
  <w:num w:numId="11">
    <w:abstractNumId w:val="27"/>
  </w:num>
  <w:num w:numId="12">
    <w:abstractNumId w:val="38"/>
  </w:num>
  <w:num w:numId="13">
    <w:abstractNumId w:val="48"/>
  </w:num>
  <w:num w:numId="14">
    <w:abstractNumId w:val="47"/>
  </w:num>
  <w:num w:numId="15">
    <w:abstractNumId w:val="39"/>
  </w:num>
  <w:num w:numId="16">
    <w:abstractNumId w:val="23"/>
  </w:num>
  <w:num w:numId="17">
    <w:abstractNumId w:val="2"/>
  </w:num>
  <w:num w:numId="18">
    <w:abstractNumId w:val="41"/>
  </w:num>
  <w:num w:numId="19">
    <w:abstractNumId w:val="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29"/>
  </w:num>
  <w:num w:numId="24">
    <w:abstractNumId w:val="35"/>
  </w:num>
  <w:num w:numId="25">
    <w:abstractNumId w:val="10"/>
  </w:num>
  <w:num w:numId="26">
    <w:abstractNumId w:val="8"/>
  </w:num>
  <w:num w:numId="27">
    <w:abstractNumId w:val="44"/>
  </w:num>
  <w:num w:numId="28">
    <w:abstractNumId w:val="37"/>
  </w:num>
  <w:num w:numId="29">
    <w:abstractNumId w:val="26"/>
  </w:num>
  <w:num w:numId="30">
    <w:abstractNumId w:val="45"/>
  </w:num>
  <w:num w:numId="31">
    <w:abstractNumId w:val="32"/>
  </w:num>
  <w:num w:numId="32">
    <w:abstractNumId w:val="25"/>
  </w:num>
  <w:num w:numId="33">
    <w:abstractNumId w:val="18"/>
  </w:num>
  <w:num w:numId="34">
    <w:abstractNumId w:val="15"/>
  </w:num>
  <w:num w:numId="35">
    <w:abstractNumId w:val="24"/>
  </w:num>
  <w:num w:numId="36">
    <w:abstractNumId w:val="49"/>
  </w:num>
  <w:num w:numId="37">
    <w:abstractNumId w:val="13"/>
  </w:num>
  <w:num w:numId="38">
    <w:abstractNumId w:val="34"/>
  </w:num>
  <w:num w:numId="39">
    <w:abstractNumId w:val="46"/>
  </w:num>
  <w:num w:numId="40">
    <w:abstractNumId w:val="17"/>
  </w:num>
  <w:num w:numId="41">
    <w:abstractNumId w:val="33"/>
  </w:num>
  <w:num w:numId="42">
    <w:abstractNumId w:val="19"/>
  </w:num>
  <w:num w:numId="43">
    <w:abstractNumId w:val="20"/>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28"/>
  </w:num>
  <w:num w:numId="47">
    <w:abstractNumId w:val="0"/>
  </w:num>
  <w:num w:numId="48">
    <w:abstractNumId w:val="3"/>
  </w:num>
  <w:num w:numId="49">
    <w:abstractNumId w:val="4"/>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E1"/>
    <w:rsid w:val="00002E1C"/>
    <w:rsid w:val="00003905"/>
    <w:rsid w:val="0000497E"/>
    <w:rsid w:val="00004C3E"/>
    <w:rsid w:val="00006CB5"/>
    <w:rsid w:val="00012C58"/>
    <w:rsid w:val="00013FB6"/>
    <w:rsid w:val="00022DBE"/>
    <w:rsid w:val="00026DD4"/>
    <w:rsid w:val="00027E4F"/>
    <w:rsid w:val="00030011"/>
    <w:rsid w:val="00031A9C"/>
    <w:rsid w:val="00031C07"/>
    <w:rsid w:val="00033477"/>
    <w:rsid w:val="00036C8E"/>
    <w:rsid w:val="0004243C"/>
    <w:rsid w:val="000450E7"/>
    <w:rsid w:val="00054FA9"/>
    <w:rsid w:val="00056D0E"/>
    <w:rsid w:val="000629C6"/>
    <w:rsid w:val="00064598"/>
    <w:rsid w:val="000667B1"/>
    <w:rsid w:val="00067AC2"/>
    <w:rsid w:val="0007120D"/>
    <w:rsid w:val="0008197F"/>
    <w:rsid w:val="000839BB"/>
    <w:rsid w:val="0008409E"/>
    <w:rsid w:val="00084322"/>
    <w:rsid w:val="00085176"/>
    <w:rsid w:val="0008593B"/>
    <w:rsid w:val="00090FF4"/>
    <w:rsid w:val="00092454"/>
    <w:rsid w:val="00092E62"/>
    <w:rsid w:val="00097C98"/>
    <w:rsid w:val="00097E0E"/>
    <w:rsid w:val="000A0A44"/>
    <w:rsid w:val="000A3AFC"/>
    <w:rsid w:val="000B66C2"/>
    <w:rsid w:val="000C311B"/>
    <w:rsid w:val="000C3292"/>
    <w:rsid w:val="000C35BF"/>
    <w:rsid w:val="000C51EE"/>
    <w:rsid w:val="000D15B3"/>
    <w:rsid w:val="000D1921"/>
    <w:rsid w:val="000D487B"/>
    <w:rsid w:val="000D7070"/>
    <w:rsid w:val="000D7FA1"/>
    <w:rsid w:val="000E3147"/>
    <w:rsid w:val="000E330D"/>
    <w:rsid w:val="000E482F"/>
    <w:rsid w:val="000F061F"/>
    <w:rsid w:val="000F4AEC"/>
    <w:rsid w:val="000F750A"/>
    <w:rsid w:val="00102EC0"/>
    <w:rsid w:val="0010549C"/>
    <w:rsid w:val="00105C30"/>
    <w:rsid w:val="00106968"/>
    <w:rsid w:val="001131B0"/>
    <w:rsid w:val="00113F2E"/>
    <w:rsid w:val="00114649"/>
    <w:rsid w:val="00124521"/>
    <w:rsid w:val="00126339"/>
    <w:rsid w:val="00127DBF"/>
    <w:rsid w:val="001316AF"/>
    <w:rsid w:val="001330AB"/>
    <w:rsid w:val="001412A8"/>
    <w:rsid w:val="001427FB"/>
    <w:rsid w:val="0014363A"/>
    <w:rsid w:val="00144F5D"/>
    <w:rsid w:val="00150D83"/>
    <w:rsid w:val="001515DE"/>
    <w:rsid w:val="00153EEE"/>
    <w:rsid w:val="00161544"/>
    <w:rsid w:val="0016188E"/>
    <w:rsid w:val="00166998"/>
    <w:rsid w:val="00180126"/>
    <w:rsid w:val="00180663"/>
    <w:rsid w:val="00181461"/>
    <w:rsid w:val="00183780"/>
    <w:rsid w:val="00184A0D"/>
    <w:rsid w:val="00185219"/>
    <w:rsid w:val="001859F8"/>
    <w:rsid w:val="001941FD"/>
    <w:rsid w:val="00196042"/>
    <w:rsid w:val="001B3E60"/>
    <w:rsid w:val="001B5289"/>
    <w:rsid w:val="001B5671"/>
    <w:rsid w:val="001B593D"/>
    <w:rsid w:val="001B7981"/>
    <w:rsid w:val="001C01C9"/>
    <w:rsid w:val="001C3D60"/>
    <w:rsid w:val="001C77CB"/>
    <w:rsid w:val="001D1504"/>
    <w:rsid w:val="001D1CF7"/>
    <w:rsid w:val="001D234B"/>
    <w:rsid w:val="001D2FE6"/>
    <w:rsid w:val="001D3438"/>
    <w:rsid w:val="001D3992"/>
    <w:rsid w:val="001D4082"/>
    <w:rsid w:val="001D4083"/>
    <w:rsid w:val="001D4144"/>
    <w:rsid w:val="001D56CC"/>
    <w:rsid w:val="001D66FD"/>
    <w:rsid w:val="001E1E55"/>
    <w:rsid w:val="001E4E1C"/>
    <w:rsid w:val="001F5DC3"/>
    <w:rsid w:val="00201B3C"/>
    <w:rsid w:val="002029D2"/>
    <w:rsid w:val="00204FDD"/>
    <w:rsid w:val="00205A87"/>
    <w:rsid w:val="00206985"/>
    <w:rsid w:val="00213113"/>
    <w:rsid w:val="00213656"/>
    <w:rsid w:val="0021700A"/>
    <w:rsid w:val="002178BA"/>
    <w:rsid w:val="0021791C"/>
    <w:rsid w:val="00220A65"/>
    <w:rsid w:val="002214F7"/>
    <w:rsid w:val="00223599"/>
    <w:rsid w:val="0022398D"/>
    <w:rsid w:val="00226766"/>
    <w:rsid w:val="002269EE"/>
    <w:rsid w:val="0023446C"/>
    <w:rsid w:val="00245FCC"/>
    <w:rsid w:val="00246987"/>
    <w:rsid w:val="00251614"/>
    <w:rsid w:val="00253647"/>
    <w:rsid w:val="002537AD"/>
    <w:rsid w:val="002708A3"/>
    <w:rsid w:val="00270DE9"/>
    <w:rsid w:val="0027225A"/>
    <w:rsid w:val="00272FF1"/>
    <w:rsid w:val="00273D7C"/>
    <w:rsid w:val="0027505C"/>
    <w:rsid w:val="002762B6"/>
    <w:rsid w:val="002765FD"/>
    <w:rsid w:val="002806A2"/>
    <w:rsid w:val="00283367"/>
    <w:rsid w:val="00286EDB"/>
    <w:rsid w:val="00290521"/>
    <w:rsid w:val="00290C22"/>
    <w:rsid w:val="002927C2"/>
    <w:rsid w:val="00293032"/>
    <w:rsid w:val="0029310F"/>
    <w:rsid w:val="00293FE7"/>
    <w:rsid w:val="00296EA0"/>
    <w:rsid w:val="00297C47"/>
    <w:rsid w:val="002A058C"/>
    <w:rsid w:val="002A198F"/>
    <w:rsid w:val="002A323A"/>
    <w:rsid w:val="002A37CF"/>
    <w:rsid w:val="002A6DF8"/>
    <w:rsid w:val="002B5767"/>
    <w:rsid w:val="002B642F"/>
    <w:rsid w:val="002C1931"/>
    <w:rsid w:val="002C3E26"/>
    <w:rsid w:val="002C52A0"/>
    <w:rsid w:val="002C53A7"/>
    <w:rsid w:val="002C769F"/>
    <w:rsid w:val="002D09E6"/>
    <w:rsid w:val="002D3007"/>
    <w:rsid w:val="002E3E21"/>
    <w:rsid w:val="002F34F6"/>
    <w:rsid w:val="002F788F"/>
    <w:rsid w:val="003012C1"/>
    <w:rsid w:val="00301992"/>
    <w:rsid w:val="00304213"/>
    <w:rsid w:val="003070C0"/>
    <w:rsid w:val="00307CD0"/>
    <w:rsid w:val="00310D2A"/>
    <w:rsid w:val="00312EA8"/>
    <w:rsid w:val="00314737"/>
    <w:rsid w:val="003173CA"/>
    <w:rsid w:val="00317A76"/>
    <w:rsid w:val="003211B0"/>
    <w:rsid w:val="003255B4"/>
    <w:rsid w:val="003317C7"/>
    <w:rsid w:val="003337D3"/>
    <w:rsid w:val="00334C87"/>
    <w:rsid w:val="0033566D"/>
    <w:rsid w:val="00335E26"/>
    <w:rsid w:val="00343B1D"/>
    <w:rsid w:val="0034739F"/>
    <w:rsid w:val="003517E3"/>
    <w:rsid w:val="00352403"/>
    <w:rsid w:val="0035274A"/>
    <w:rsid w:val="00362A6E"/>
    <w:rsid w:val="00364A73"/>
    <w:rsid w:val="00364C11"/>
    <w:rsid w:val="00365339"/>
    <w:rsid w:val="00371D18"/>
    <w:rsid w:val="003759EC"/>
    <w:rsid w:val="0037659F"/>
    <w:rsid w:val="00380A27"/>
    <w:rsid w:val="00382723"/>
    <w:rsid w:val="00382CFD"/>
    <w:rsid w:val="0038641F"/>
    <w:rsid w:val="003913DD"/>
    <w:rsid w:val="00391795"/>
    <w:rsid w:val="00393590"/>
    <w:rsid w:val="00394B5F"/>
    <w:rsid w:val="003962CC"/>
    <w:rsid w:val="00396716"/>
    <w:rsid w:val="00396F8D"/>
    <w:rsid w:val="003A705E"/>
    <w:rsid w:val="003B5159"/>
    <w:rsid w:val="003B58D7"/>
    <w:rsid w:val="003B5FEA"/>
    <w:rsid w:val="003B6CD9"/>
    <w:rsid w:val="003B712A"/>
    <w:rsid w:val="003C0A84"/>
    <w:rsid w:val="003C1278"/>
    <w:rsid w:val="003C382A"/>
    <w:rsid w:val="003D01A7"/>
    <w:rsid w:val="003D18DF"/>
    <w:rsid w:val="003E38B0"/>
    <w:rsid w:val="003E7C07"/>
    <w:rsid w:val="003F4100"/>
    <w:rsid w:val="00401AC1"/>
    <w:rsid w:val="00403500"/>
    <w:rsid w:val="004042B4"/>
    <w:rsid w:val="00411720"/>
    <w:rsid w:val="004242B4"/>
    <w:rsid w:val="00424C9E"/>
    <w:rsid w:val="004274D1"/>
    <w:rsid w:val="0042778D"/>
    <w:rsid w:val="0043096A"/>
    <w:rsid w:val="00431C77"/>
    <w:rsid w:val="00432C23"/>
    <w:rsid w:val="004357AB"/>
    <w:rsid w:val="004372A4"/>
    <w:rsid w:val="00440FDD"/>
    <w:rsid w:val="004417F8"/>
    <w:rsid w:val="00443093"/>
    <w:rsid w:val="004510F0"/>
    <w:rsid w:val="00460BB4"/>
    <w:rsid w:val="004634D1"/>
    <w:rsid w:val="0046588D"/>
    <w:rsid w:val="00467DD2"/>
    <w:rsid w:val="00470482"/>
    <w:rsid w:val="00472C15"/>
    <w:rsid w:val="00474020"/>
    <w:rsid w:val="0047570B"/>
    <w:rsid w:val="00475B7B"/>
    <w:rsid w:val="0048364C"/>
    <w:rsid w:val="00491430"/>
    <w:rsid w:val="00491508"/>
    <w:rsid w:val="004939DE"/>
    <w:rsid w:val="00493CAE"/>
    <w:rsid w:val="004A1622"/>
    <w:rsid w:val="004A459E"/>
    <w:rsid w:val="004B42F9"/>
    <w:rsid w:val="004B52E7"/>
    <w:rsid w:val="004C0E32"/>
    <w:rsid w:val="004C34FA"/>
    <w:rsid w:val="004C50DF"/>
    <w:rsid w:val="004D23ED"/>
    <w:rsid w:val="004E2FA4"/>
    <w:rsid w:val="004F18D1"/>
    <w:rsid w:val="004F3809"/>
    <w:rsid w:val="004F4C3F"/>
    <w:rsid w:val="004F7962"/>
    <w:rsid w:val="004F7A45"/>
    <w:rsid w:val="004F7AFC"/>
    <w:rsid w:val="00501827"/>
    <w:rsid w:val="00502375"/>
    <w:rsid w:val="005042B2"/>
    <w:rsid w:val="00504CEE"/>
    <w:rsid w:val="00515B1C"/>
    <w:rsid w:val="0052210D"/>
    <w:rsid w:val="0052395E"/>
    <w:rsid w:val="005243BE"/>
    <w:rsid w:val="00525AC5"/>
    <w:rsid w:val="00536F71"/>
    <w:rsid w:val="005427F7"/>
    <w:rsid w:val="00542B69"/>
    <w:rsid w:val="00543585"/>
    <w:rsid w:val="00544F09"/>
    <w:rsid w:val="005459E6"/>
    <w:rsid w:val="00545DBD"/>
    <w:rsid w:val="00550B37"/>
    <w:rsid w:val="00550EF1"/>
    <w:rsid w:val="00551161"/>
    <w:rsid w:val="00551F68"/>
    <w:rsid w:val="00552837"/>
    <w:rsid w:val="00552BAC"/>
    <w:rsid w:val="005533B0"/>
    <w:rsid w:val="0055496C"/>
    <w:rsid w:val="00555A86"/>
    <w:rsid w:val="00556B51"/>
    <w:rsid w:val="00557462"/>
    <w:rsid w:val="00560BF6"/>
    <w:rsid w:val="00563504"/>
    <w:rsid w:val="0056498F"/>
    <w:rsid w:val="005659AF"/>
    <w:rsid w:val="00566CBB"/>
    <w:rsid w:val="005702BA"/>
    <w:rsid w:val="00571826"/>
    <w:rsid w:val="00571D31"/>
    <w:rsid w:val="00572630"/>
    <w:rsid w:val="00572759"/>
    <w:rsid w:val="00574B79"/>
    <w:rsid w:val="00577862"/>
    <w:rsid w:val="00577B64"/>
    <w:rsid w:val="00580415"/>
    <w:rsid w:val="00583615"/>
    <w:rsid w:val="00585653"/>
    <w:rsid w:val="005867E2"/>
    <w:rsid w:val="0058697D"/>
    <w:rsid w:val="00586E82"/>
    <w:rsid w:val="00587CE9"/>
    <w:rsid w:val="0059104F"/>
    <w:rsid w:val="00591739"/>
    <w:rsid w:val="005922AE"/>
    <w:rsid w:val="00592A15"/>
    <w:rsid w:val="00596DA5"/>
    <w:rsid w:val="00596F92"/>
    <w:rsid w:val="00597594"/>
    <w:rsid w:val="005A2D43"/>
    <w:rsid w:val="005A40E7"/>
    <w:rsid w:val="005A50E9"/>
    <w:rsid w:val="005B0570"/>
    <w:rsid w:val="005B19CD"/>
    <w:rsid w:val="005B2247"/>
    <w:rsid w:val="005C570C"/>
    <w:rsid w:val="005C58BC"/>
    <w:rsid w:val="005C7BE2"/>
    <w:rsid w:val="005D5043"/>
    <w:rsid w:val="005E04B7"/>
    <w:rsid w:val="005E087B"/>
    <w:rsid w:val="005E0AB7"/>
    <w:rsid w:val="005E3F57"/>
    <w:rsid w:val="005E4AF3"/>
    <w:rsid w:val="005F327B"/>
    <w:rsid w:val="005F5785"/>
    <w:rsid w:val="005F60E5"/>
    <w:rsid w:val="006026ED"/>
    <w:rsid w:val="00602FE9"/>
    <w:rsid w:val="006064F4"/>
    <w:rsid w:val="00611077"/>
    <w:rsid w:val="00613D9B"/>
    <w:rsid w:val="00613F11"/>
    <w:rsid w:val="00615107"/>
    <w:rsid w:val="00620234"/>
    <w:rsid w:val="00623549"/>
    <w:rsid w:val="00630AD8"/>
    <w:rsid w:val="00631DA1"/>
    <w:rsid w:val="00631FF8"/>
    <w:rsid w:val="006331AD"/>
    <w:rsid w:val="00634BEC"/>
    <w:rsid w:val="00634F1A"/>
    <w:rsid w:val="00641770"/>
    <w:rsid w:val="00647694"/>
    <w:rsid w:val="0064779F"/>
    <w:rsid w:val="00647AD4"/>
    <w:rsid w:val="00650FD9"/>
    <w:rsid w:val="006512EF"/>
    <w:rsid w:val="006530BD"/>
    <w:rsid w:val="00654447"/>
    <w:rsid w:val="006548E6"/>
    <w:rsid w:val="006551F9"/>
    <w:rsid w:val="00655BF8"/>
    <w:rsid w:val="00657002"/>
    <w:rsid w:val="006624E6"/>
    <w:rsid w:val="00670EE3"/>
    <w:rsid w:val="00673139"/>
    <w:rsid w:val="006739C6"/>
    <w:rsid w:val="00673E8D"/>
    <w:rsid w:val="00674253"/>
    <w:rsid w:val="006746B3"/>
    <w:rsid w:val="00677D30"/>
    <w:rsid w:val="00680EE9"/>
    <w:rsid w:val="006813CB"/>
    <w:rsid w:val="00690195"/>
    <w:rsid w:val="00690A42"/>
    <w:rsid w:val="006941BE"/>
    <w:rsid w:val="00695169"/>
    <w:rsid w:val="00695AAE"/>
    <w:rsid w:val="00695E7B"/>
    <w:rsid w:val="006961DB"/>
    <w:rsid w:val="00696B21"/>
    <w:rsid w:val="006A24DB"/>
    <w:rsid w:val="006A2973"/>
    <w:rsid w:val="006A2BCD"/>
    <w:rsid w:val="006A2E56"/>
    <w:rsid w:val="006A6B2B"/>
    <w:rsid w:val="006B194E"/>
    <w:rsid w:val="006B2265"/>
    <w:rsid w:val="006B2679"/>
    <w:rsid w:val="006B339C"/>
    <w:rsid w:val="006B4039"/>
    <w:rsid w:val="006B5E26"/>
    <w:rsid w:val="006B7FAC"/>
    <w:rsid w:val="006C4730"/>
    <w:rsid w:val="006C660E"/>
    <w:rsid w:val="006D2391"/>
    <w:rsid w:val="006D3425"/>
    <w:rsid w:val="006D5269"/>
    <w:rsid w:val="006E377E"/>
    <w:rsid w:val="006E48F7"/>
    <w:rsid w:val="006E5FC3"/>
    <w:rsid w:val="006F0AA8"/>
    <w:rsid w:val="006F2498"/>
    <w:rsid w:val="006F2917"/>
    <w:rsid w:val="006F6100"/>
    <w:rsid w:val="006F7594"/>
    <w:rsid w:val="006F79C8"/>
    <w:rsid w:val="007004FA"/>
    <w:rsid w:val="00711A44"/>
    <w:rsid w:val="00711EDB"/>
    <w:rsid w:val="0071418A"/>
    <w:rsid w:val="00715D3F"/>
    <w:rsid w:val="00720C65"/>
    <w:rsid w:val="007215CC"/>
    <w:rsid w:val="007240BB"/>
    <w:rsid w:val="00726239"/>
    <w:rsid w:val="00744112"/>
    <w:rsid w:val="00755C75"/>
    <w:rsid w:val="00761737"/>
    <w:rsid w:val="007619D1"/>
    <w:rsid w:val="0076352D"/>
    <w:rsid w:val="00766BF4"/>
    <w:rsid w:val="00783A04"/>
    <w:rsid w:val="00784079"/>
    <w:rsid w:val="007906BD"/>
    <w:rsid w:val="007907AD"/>
    <w:rsid w:val="00791947"/>
    <w:rsid w:val="00791C98"/>
    <w:rsid w:val="00791E5C"/>
    <w:rsid w:val="00793DC8"/>
    <w:rsid w:val="00795371"/>
    <w:rsid w:val="007A141B"/>
    <w:rsid w:val="007B1AB0"/>
    <w:rsid w:val="007B2AAC"/>
    <w:rsid w:val="007B5021"/>
    <w:rsid w:val="007B59CE"/>
    <w:rsid w:val="007B71B0"/>
    <w:rsid w:val="007C0E58"/>
    <w:rsid w:val="007C2FA5"/>
    <w:rsid w:val="007C36A6"/>
    <w:rsid w:val="007C75C0"/>
    <w:rsid w:val="007C7F84"/>
    <w:rsid w:val="007D15B3"/>
    <w:rsid w:val="007D1DEB"/>
    <w:rsid w:val="007D2ACB"/>
    <w:rsid w:val="007D4E50"/>
    <w:rsid w:val="007D5BAB"/>
    <w:rsid w:val="007E2206"/>
    <w:rsid w:val="007E3302"/>
    <w:rsid w:val="007E3477"/>
    <w:rsid w:val="007E3D27"/>
    <w:rsid w:val="007E56AC"/>
    <w:rsid w:val="007F509B"/>
    <w:rsid w:val="007F6747"/>
    <w:rsid w:val="008029FA"/>
    <w:rsid w:val="00810729"/>
    <w:rsid w:val="00816AC9"/>
    <w:rsid w:val="008220C9"/>
    <w:rsid w:val="00822306"/>
    <w:rsid w:val="0082380B"/>
    <w:rsid w:val="00825290"/>
    <w:rsid w:val="00825B30"/>
    <w:rsid w:val="00825C7D"/>
    <w:rsid w:val="008303BC"/>
    <w:rsid w:val="0083342B"/>
    <w:rsid w:val="00833D72"/>
    <w:rsid w:val="0083716D"/>
    <w:rsid w:val="00837E80"/>
    <w:rsid w:val="00840478"/>
    <w:rsid w:val="00840EF0"/>
    <w:rsid w:val="00842C62"/>
    <w:rsid w:val="00844136"/>
    <w:rsid w:val="00844A4F"/>
    <w:rsid w:val="00845476"/>
    <w:rsid w:val="00846555"/>
    <w:rsid w:val="008503D9"/>
    <w:rsid w:val="00851B1F"/>
    <w:rsid w:val="00852261"/>
    <w:rsid w:val="00852293"/>
    <w:rsid w:val="00852E17"/>
    <w:rsid w:val="00854960"/>
    <w:rsid w:val="00854FFC"/>
    <w:rsid w:val="008576C7"/>
    <w:rsid w:val="0086086E"/>
    <w:rsid w:val="0086146A"/>
    <w:rsid w:val="008614A7"/>
    <w:rsid w:val="00863248"/>
    <w:rsid w:val="008676BC"/>
    <w:rsid w:val="008677BA"/>
    <w:rsid w:val="008702A3"/>
    <w:rsid w:val="008710D9"/>
    <w:rsid w:val="008744BA"/>
    <w:rsid w:val="00874705"/>
    <w:rsid w:val="0087532D"/>
    <w:rsid w:val="008833B7"/>
    <w:rsid w:val="00883FFD"/>
    <w:rsid w:val="008943CC"/>
    <w:rsid w:val="00897950"/>
    <w:rsid w:val="008A0BA8"/>
    <w:rsid w:val="008A2ED5"/>
    <w:rsid w:val="008A34E8"/>
    <w:rsid w:val="008A5812"/>
    <w:rsid w:val="008A5B0F"/>
    <w:rsid w:val="008A60A0"/>
    <w:rsid w:val="008A651E"/>
    <w:rsid w:val="008B0814"/>
    <w:rsid w:val="008C00A6"/>
    <w:rsid w:val="008C1D22"/>
    <w:rsid w:val="008C5096"/>
    <w:rsid w:val="008D572E"/>
    <w:rsid w:val="008E0BDB"/>
    <w:rsid w:val="008E67DF"/>
    <w:rsid w:val="0090000D"/>
    <w:rsid w:val="00902664"/>
    <w:rsid w:val="00902F07"/>
    <w:rsid w:val="00903324"/>
    <w:rsid w:val="009045A7"/>
    <w:rsid w:val="00904F03"/>
    <w:rsid w:val="00905A4B"/>
    <w:rsid w:val="00905E59"/>
    <w:rsid w:val="00910EA2"/>
    <w:rsid w:val="0091533D"/>
    <w:rsid w:val="00915506"/>
    <w:rsid w:val="009209FA"/>
    <w:rsid w:val="0092194D"/>
    <w:rsid w:val="00922BEF"/>
    <w:rsid w:val="00923B9A"/>
    <w:rsid w:val="00924417"/>
    <w:rsid w:val="00925095"/>
    <w:rsid w:val="0092541C"/>
    <w:rsid w:val="00931FEE"/>
    <w:rsid w:val="0093604B"/>
    <w:rsid w:val="00937553"/>
    <w:rsid w:val="00940B99"/>
    <w:rsid w:val="0094212D"/>
    <w:rsid w:val="009436E3"/>
    <w:rsid w:val="0094472B"/>
    <w:rsid w:val="00947769"/>
    <w:rsid w:val="00950D5D"/>
    <w:rsid w:val="009520DF"/>
    <w:rsid w:val="009545E1"/>
    <w:rsid w:val="0095538B"/>
    <w:rsid w:val="00955A03"/>
    <w:rsid w:val="00956D4E"/>
    <w:rsid w:val="0096149B"/>
    <w:rsid w:val="009629AF"/>
    <w:rsid w:val="00963094"/>
    <w:rsid w:val="00964AD1"/>
    <w:rsid w:val="00966F20"/>
    <w:rsid w:val="00967CB9"/>
    <w:rsid w:val="009715C3"/>
    <w:rsid w:val="00972C3B"/>
    <w:rsid w:val="00973896"/>
    <w:rsid w:val="00974E0D"/>
    <w:rsid w:val="00975E1C"/>
    <w:rsid w:val="00977479"/>
    <w:rsid w:val="00981EF8"/>
    <w:rsid w:val="00982535"/>
    <w:rsid w:val="00982D20"/>
    <w:rsid w:val="00990AC2"/>
    <w:rsid w:val="00992699"/>
    <w:rsid w:val="00996387"/>
    <w:rsid w:val="0099701F"/>
    <w:rsid w:val="009A25E5"/>
    <w:rsid w:val="009A2D84"/>
    <w:rsid w:val="009A38DE"/>
    <w:rsid w:val="009A4AF8"/>
    <w:rsid w:val="009A55F1"/>
    <w:rsid w:val="009B1F93"/>
    <w:rsid w:val="009C1907"/>
    <w:rsid w:val="009C34A6"/>
    <w:rsid w:val="009C3D17"/>
    <w:rsid w:val="009D0760"/>
    <w:rsid w:val="009D175D"/>
    <w:rsid w:val="009D23F7"/>
    <w:rsid w:val="009D2F8A"/>
    <w:rsid w:val="009D34C9"/>
    <w:rsid w:val="009E379D"/>
    <w:rsid w:val="009E460D"/>
    <w:rsid w:val="009E5BA0"/>
    <w:rsid w:val="009E61AB"/>
    <w:rsid w:val="009E7E9C"/>
    <w:rsid w:val="009F01A5"/>
    <w:rsid w:val="009F051A"/>
    <w:rsid w:val="009F2D24"/>
    <w:rsid w:val="009F2F67"/>
    <w:rsid w:val="009F6551"/>
    <w:rsid w:val="009F7E58"/>
    <w:rsid w:val="00A0178E"/>
    <w:rsid w:val="00A04B10"/>
    <w:rsid w:val="00A126D5"/>
    <w:rsid w:val="00A13031"/>
    <w:rsid w:val="00A141E3"/>
    <w:rsid w:val="00A143E8"/>
    <w:rsid w:val="00A148CC"/>
    <w:rsid w:val="00A15093"/>
    <w:rsid w:val="00A1592C"/>
    <w:rsid w:val="00A17544"/>
    <w:rsid w:val="00A20ABF"/>
    <w:rsid w:val="00A21442"/>
    <w:rsid w:val="00A41358"/>
    <w:rsid w:val="00A43741"/>
    <w:rsid w:val="00A45450"/>
    <w:rsid w:val="00A51EBB"/>
    <w:rsid w:val="00A529D7"/>
    <w:rsid w:val="00A56F19"/>
    <w:rsid w:val="00A6120D"/>
    <w:rsid w:val="00A6166B"/>
    <w:rsid w:val="00A655BB"/>
    <w:rsid w:val="00A660B4"/>
    <w:rsid w:val="00A67597"/>
    <w:rsid w:val="00A67E65"/>
    <w:rsid w:val="00A67F0D"/>
    <w:rsid w:val="00A72034"/>
    <w:rsid w:val="00A74094"/>
    <w:rsid w:val="00A74888"/>
    <w:rsid w:val="00A77AEE"/>
    <w:rsid w:val="00A8424E"/>
    <w:rsid w:val="00A84420"/>
    <w:rsid w:val="00A86436"/>
    <w:rsid w:val="00A94842"/>
    <w:rsid w:val="00AA01DA"/>
    <w:rsid w:val="00AA20FF"/>
    <w:rsid w:val="00AA29E7"/>
    <w:rsid w:val="00AA2D4E"/>
    <w:rsid w:val="00AA4000"/>
    <w:rsid w:val="00AA41C5"/>
    <w:rsid w:val="00AA4973"/>
    <w:rsid w:val="00AB06D1"/>
    <w:rsid w:val="00AB5BEE"/>
    <w:rsid w:val="00AB65EC"/>
    <w:rsid w:val="00AB6AAE"/>
    <w:rsid w:val="00AC0539"/>
    <w:rsid w:val="00AC3E40"/>
    <w:rsid w:val="00AC5CEB"/>
    <w:rsid w:val="00AD4665"/>
    <w:rsid w:val="00AD6401"/>
    <w:rsid w:val="00AD7358"/>
    <w:rsid w:val="00AE0B0B"/>
    <w:rsid w:val="00AF7C9C"/>
    <w:rsid w:val="00B00E01"/>
    <w:rsid w:val="00B00FEA"/>
    <w:rsid w:val="00B020AA"/>
    <w:rsid w:val="00B058A5"/>
    <w:rsid w:val="00B05F47"/>
    <w:rsid w:val="00B07E65"/>
    <w:rsid w:val="00B105C4"/>
    <w:rsid w:val="00B111FA"/>
    <w:rsid w:val="00B16676"/>
    <w:rsid w:val="00B16784"/>
    <w:rsid w:val="00B200EA"/>
    <w:rsid w:val="00B2456D"/>
    <w:rsid w:val="00B25767"/>
    <w:rsid w:val="00B27DE8"/>
    <w:rsid w:val="00B33B09"/>
    <w:rsid w:val="00B34235"/>
    <w:rsid w:val="00B3694C"/>
    <w:rsid w:val="00B4058D"/>
    <w:rsid w:val="00B40ED6"/>
    <w:rsid w:val="00B431EF"/>
    <w:rsid w:val="00B45ECB"/>
    <w:rsid w:val="00B46DAE"/>
    <w:rsid w:val="00B5083D"/>
    <w:rsid w:val="00B5085A"/>
    <w:rsid w:val="00B50A4B"/>
    <w:rsid w:val="00B532C0"/>
    <w:rsid w:val="00B539F7"/>
    <w:rsid w:val="00B540A3"/>
    <w:rsid w:val="00B5453C"/>
    <w:rsid w:val="00B54E75"/>
    <w:rsid w:val="00B6042A"/>
    <w:rsid w:val="00B63A0C"/>
    <w:rsid w:val="00B646FD"/>
    <w:rsid w:val="00B7333B"/>
    <w:rsid w:val="00B745FD"/>
    <w:rsid w:val="00B7505E"/>
    <w:rsid w:val="00B76350"/>
    <w:rsid w:val="00B82B7A"/>
    <w:rsid w:val="00B90299"/>
    <w:rsid w:val="00B965E4"/>
    <w:rsid w:val="00BA0D04"/>
    <w:rsid w:val="00BA3181"/>
    <w:rsid w:val="00BA42B1"/>
    <w:rsid w:val="00BA608F"/>
    <w:rsid w:val="00BA67BC"/>
    <w:rsid w:val="00BA68C3"/>
    <w:rsid w:val="00BA7CDC"/>
    <w:rsid w:val="00BB0F03"/>
    <w:rsid w:val="00BB1CFC"/>
    <w:rsid w:val="00BB7DB0"/>
    <w:rsid w:val="00BC02D9"/>
    <w:rsid w:val="00BC0BB3"/>
    <w:rsid w:val="00BC15A0"/>
    <w:rsid w:val="00BC1FE4"/>
    <w:rsid w:val="00BD1CD4"/>
    <w:rsid w:val="00BD3279"/>
    <w:rsid w:val="00BD4A19"/>
    <w:rsid w:val="00BD6379"/>
    <w:rsid w:val="00BD793A"/>
    <w:rsid w:val="00BE21D8"/>
    <w:rsid w:val="00BE3B41"/>
    <w:rsid w:val="00BE5CD7"/>
    <w:rsid w:val="00BE613E"/>
    <w:rsid w:val="00BE63A3"/>
    <w:rsid w:val="00BE6D62"/>
    <w:rsid w:val="00BE7D79"/>
    <w:rsid w:val="00BF0B60"/>
    <w:rsid w:val="00BF0EE5"/>
    <w:rsid w:val="00BF1973"/>
    <w:rsid w:val="00BF5D62"/>
    <w:rsid w:val="00BF5F30"/>
    <w:rsid w:val="00BF6C43"/>
    <w:rsid w:val="00C03905"/>
    <w:rsid w:val="00C04ADF"/>
    <w:rsid w:val="00C062D2"/>
    <w:rsid w:val="00C06867"/>
    <w:rsid w:val="00C1061F"/>
    <w:rsid w:val="00C140FF"/>
    <w:rsid w:val="00C1440B"/>
    <w:rsid w:val="00C15866"/>
    <w:rsid w:val="00C17EBD"/>
    <w:rsid w:val="00C2197B"/>
    <w:rsid w:val="00C32504"/>
    <w:rsid w:val="00C537C7"/>
    <w:rsid w:val="00C57A3A"/>
    <w:rsid w:val="00C634D9"/>
    <w:rsid w:val="00C652C0"/>
    <w:rsid w:val="00C65EDC"/>
    <w:rsid w:val="00C6772D"/>
    <w:rsid w:val="00C71933"/>
    <w:rsid w:val="00C74C1F"/>
    <w:rsid w:val="00C76EB1"/>
    <w:rsid w:val="00C8081B"/>
    <w:rsid w:val="00C90D1F"/>
    <w:rsid w:val="00CA3EB4"/>
    <w:rsid w:val="00CA7550"/>
    <w:rsid w:val="00CB0C95"/>
    <w:rsid w:val="00CB4580"/>
    <w:rsid w:val="00CB6514"/>
    <w:rsid w:val="00CD0BE1"/>
    <w:rsid w:val="00CD28A2"/>
    <w:rsid w:val="00CD3125"/>
    <w:rsid w:val="00CD3C3B"/>
    <w:rsid w:val="00CE06C8"/>
    <w:rsid w:val="00CE3FC6"/>
    <w:rsid w:val="00CE5761"/>
    <w:rsid w:val="00CE5AFC"/>
    <w:rsid w:val="00CF2320"/>
    <w:rsid w:val="00CF4F1C"/>
    <w:rsid w:val="00CF56D0"/>
    <w:rsid w:val="00CF59A4"/>
    <w:rsid w:val="00D0036E"/>
    <w:rsid w:val="00D02783"/>
    <w:rsid w:val="00D02B1C"/>
    <w:rsid w:val="00D064B6"/>
    <w:rsid w:val="00D07454"/>
    <w:rsid w:val="00D23D65"/>
    <w:rsid w:val="00D2478F"/>
    <w:rsid w:val="00D25858"/>
    <w:rsid w:val="00D3549E"/>
    <w:rsid w:val="00D363A8"/>
    <w:rsid w:val="00D406DA"/>
    <w:rsid w:val="00D42C14"/>
    <w:rsid w:val="00D476B5"/>
    <w:rsid w:val="00D50A01"/>
    <w:rsid w:val="00D50FB7"/>
    <w:rsid w:val="00D55BB1"/>
    <w:rsid w:val="00D6149F"/>
    <w:rsid w:val="00D65575"/>
    <w:rsid w:val="00D7382E"/>
    <w:rsid w:val="00D73A75"/>
    <w:rsid w:val="00D77A5C"/>
    <w:rsid w:val="00D80347"/>
    <w:rsid w:val="00D847FF"/>
    <w:rsid w:val="00D85A57"/>
    <w:rsid w:val="00D86174"/>
    <w:rsid w:val="00D93D1E"/>
    <w:rsid w:val="00D9559B"/>
    <w:rsid w:val="00D9613F"/>
    <w:rsid w:val="00D96415"/>
    <w:rsid w:val="00DA069A"/>
    <w:rsid w:val="00DA2212"/>
    <w:rsid w:val="00DA32A2"/>
    <w:rsid w:val="00DA6DA5"/>
    <w:rsid w:val="00DA7066"/>
    <w:rsid w:val="00DB10F5"/>
    <w:rsid w:val="00DB2758"/>
    <w:rsid w:val="00DB4E10"/>
    <w:rsid w:val="00DB52DA"/>
    <w:rsid w:val="00DB6A03"/>
    <w:rsid w:val="00DB77F4"/>
    <w:rsid w:val="00DC5E99"/>
    <w:rsid w:val="00DC6725"/>
    <w:rsid w:val="00DC6DB2"/>
    <w:rsid w:val="00DD3543"/>
    <w:rsid w:val="00DE2B69"/>
    <w:rsid w:val="00DE5D86"/>
    <w:rsid w:val="00DE6FE9"/>
    <w:rsid w:val="00DF025D"/>
    <w:rsid w:val="00DF0DD9"/>
    <w:rsid w:val="00DF342E"/>
    <w:rsid w:val="00DF77ED"/>
    <w:rsid w:val="00E0121D"/>
    <w:rsid w:val="00E02A1D"/>
    <w:rsid w:val="00E03C00"/>
    <w:rsid w:val="00E066D6"/>
    <w:rsid w:val="00E06B63"/>
    <w:rsid w:val="00E13187"/>
    <w:rsid w:val="00E20E4B"/>
    <w:rsid w:val="00E2186A"/>
    <w:rsid w:val="00E21DEE"/>
    <w:rsid w:val="00E239E2"/>
    <w:rsid w:val="00E23BA6"/>
    <w:rsid w:val="00E26940"/>
    <w:rsid w:val="00E276CA"/>
    <w:rsid w:val="00E3050D"/>
    <w:rsid w:val="00E319AF"/>
    <w:rsid w:val="00E377B3"/>
    <w:rsid w:val="00E415C0"/>
    <w:rsid w:val="00E42CD1"/>
    <w:rsid w:val="00E42E5C"/>
    <w:rsid w:val="00E53439"/>
    <w:rsid w:val="00E555AA"/>
    <w:rsid w:val="00E5766E"/>
    <w:rsid w:val="00E603D0"/>
    <w:rsid w:val="00E6103A"/>
    <w:rsid w:val="00E61F99"/>
    <w:rsid w:val="00E63554"/>
    <w:rsid w:val="00E63DC1"/>
    <w:rsid w:val="00E64558"/>
    <w:rsid w:val="00E67FFD"/>
    <w:rsid w:val="00E70B8A"/>
    <w:rsid w:val="00E715D9"/>
    <w:rsid w:val="00E718E4"/>
    <w:rsid w:val="00E725A7"/>
    <w:rsid w:val="00E72ECA"/>
    <w:rsid w:val="00E73C4C"/>
    <w:rsid w:val="00E76176"/>
    <w:rsid w:val="00E8204B"/>
    <w:rsid w:val="00E83DB5"/>
    <w:rsid w:val="00E85E25"/>
    <w:rsid w:val="00E91EC8"/>
    <w:rsid w:val="00E95AA4"/>
    <w:rsid w:val="00EA1A01"/>
    <w:rsid w:val="00EA2BC3"/>
    <w:rsid w:val="00EA4E7D"/>
    <w:rsid w:val="00EB184B"/>
    <w:rsid w:val="00EB3DC8"/>
    <w:rsid w:val="00EB41C9"/>
    <w:rsid w:val="00EB46FE"/>
    <w:rsid w:val="00EB49D4"/>
    <w:rsid w:val="00EB6539"/>
    <w:rsid w:val="00EC33FE"/>
    <w:rsid w:val="00EC5838"/>
    <w:rsid w:val="00EC7577"/>
    <w:rsid w:val="00EC75F5"/>
    <w:rsid w:val="00EC7CFC"/>
    <w:rsid w:val="00ED1F63"/>
    <w:rsid w:val="00ED2737"/>
    <w:rsid w:val="00ED4F21"/>
    <w:rsid w:val="00ED6051"/>
    <w:rsid w:val="00EE14BC"/>
    <w:rsid w:val="00EE1CE3"/>
    <w:rsid w:val="00EE4A20"/>
    <w:rsid w:val="00EE621D"/>
    <w:rsid w:val="00EF15B4"/>
    <w:rsid w:val="00EF2101"/>
    <w:rsid w:val="00EF38E4"/>
    <w:rsid w:val="00EF5CE3"/>
    <w:rsid w:val="00EF6254"/>
    <w:rsid w:val="00EF7AE5"/>
    <w:rsid w:val="00EF7F5E"/>
    <w:rsid w:val="00EF7FFC"/>
    <w:rsid w:val="00F01905"/>
    <w:rsid w:val="00F033F6"/>
    <w:rsid w:val="00F06440"/>
    <w:rsid w:val="00F10568"/>
    <w:rsid w:val="00F10FBC"/>
    <w:rsid w:val="00F14E98"/>
    <w:rsid w:val="00F1506F"/>
    <w:rsid w:val="00F204D7"/>
    <w:rsid w:val="00F2295D"/>
    <w:rsid w:val="00F25204"/>
    <w:rsid w:val="00F25DAE"/>
    <w:rsid w:val="00F2600B"/>
    <w:rsid w:val="00F31311"/>
    <w:rsid w:val="00F320AE"/>
    <w:rsid w:val="00F3322F"/>
    <w:rsid w:val="00F34075"/>
    <w:rsid w:val="00F34218"/>
    <w:rsid w:val="00F45C96"/>
    <w:rsid w:val="00F5184E"/>
    <w:rsid w:val="00F52D4E"/>
    <w:rsid w:val="00F54E9C"/>
    <w:rsid w:val="00F612DE"/>
    <w:rsid w:val="00F65C3A"/>
    <w:rsid w:val="00F65EBE"/>
    <w:rsid w:val="00F7066B"/>
    <w:rsid w:val="00F72541"/>
    <w:rsid w:val="00F7294F"/>
    <w:rsid w:val="00F75EF2"/>
    <w:rsid w:val="00F80D9E"/>
    <w:rsid w:val="00F83FB9"/>
    <w:rsid w:val="00F855D2"/>
    <w:rsid w:val="00F85C6B"/>
    <w:rsid w:val="00F90943"/>
    <w:rsid w:val="00F92C0A"/>
    <w:rsid w:val="00F94C5A"/>
    <w:rsid w:val="00F97850"/>
    <w:rsid w:val="00FA4E28"/>
    <w:rsid w:val="00FA642C"/>
    <w:rsid w:val="00FB358B"/>
    <w:rsid w:val="00FB6618"/>
    <w:rsid w:val="00FB769F"/>
    <w:rsid w:val="00FC194E"/>
    <w:rsid w:val="00FC2DC7"/>
    <w:rsid w:val="00FC3B66"/>
    <w:rsid w:val="00FC58D0"/>
    <w:rsid w:val="00FC6FE0"/>
    <w:rsid w:val="00FC79ED"/>
    <w:rsid w:val="00FD1BD0"/>
    <w:rsid w:val="00FE1D27"/>
    <w:rsid w:val="00FE1D9C"/>
    <w:rsid w:val="00FF4959"/>
    <w:rsid w:val="00FF6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9C3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1D23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qFormat/>
    <w:rsid w:val="001D23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qFormat/>
    <w:rsid w:val="00CB4580"/>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CB4580"/>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qFormat/>
    <w:rsid w:val="00CB4580"/>
    <w:pPr>
      <w:spacing w:before="240" w:after="60" w:line="240" w:lineRule="auto"/>
      <w:outlineLvl w:val="5"/>
    </w:pPr>
    <w:rPr>
      <w:rFonts w:ascii="Calibri" w:eastAsia="Times New Roman" w:hAnsi="Calibri"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1D23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1D234B"/>
    <w:rPr>
      <w:rFonts w:ascii="Times New Roman" w:eastAsia="Times New Roman" w:hAnsi="Times New Roman" w:cs="Times New Roman"/>
      <w:b/>
      <w:bCs/>
      <w:sz w:val="27"/>
      <w:szCs w:val="27"/>
      <w:lang w:eastAsia="ru-RU"/>
    </w:rPr>
  </w:style>
  <w:style w:type="paragraph" w:styleId="a4">
    <w:name w:val="header"/>
    <w:basedOn w:val="a0"/>
    <w:link w:val="a5"/>
    <w:uiPriority w:val="99"/>
    <w:unhideWhenUsed/>
    <w:rsid w:val="001D4083"/>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D4083"/>
  </w:style>
  <w:style w:type="paragraph" w:styleId="a6">
    <w:name w:val="footer"/>
    <w:basedOn w:val="a0"/>
    <w:link w:val="a7"/>
    <w:uiPriority w:val="99"/>
    <w:unhideWhenUsed/>
    <w:rsid w:val="001D4083"/>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D4083"/>
  </w:style>
  <w:style w:type="character" w:styleId="a8">
    <w:name w:val="Hyperlink"/>
    <w:unhideWhenUsed/>
    <w:qFormat/>
    <w:rsid w:val="001D4083"/>
    <w:rPr>
      <w:color w:val="0000FF"/>
      <w:u w:val="single"/>
    </w:rPr>
  </w:style>
  <w:style w:type="paragraph" w:styleId="a9">
    <w:name w:val="Normal (Web)"/>
    <w:aliases w:val="Обычный (Web)"/>
    <w:basedOn w:val="a0"/>
    <w:link w:val="aa"/>
    <w:uiPriority w:val="99"/>
    <w:qFormat/>
    <w:rsid w:val="00396716"/>
    <w:pPr>
      <w:suppressAutoHyphens/>
      <w:spacing w:before="100" w:after="100" w:line="240" w:lineRule="auto"/>
    </w:pPr>
    <w:rPr>
      <w:rFonts w:ascii="Times New Roman" w:eastAsia="Times New Roman" w:hAnsi="Times New Roman" w:cs="Times New Roman"/>
      <w:sz w:val="24"/>
      <w:szCs w:val="24"/>
      <w:lang w:eastAsia="zh-CN"/>
    </w:rPr>
  </w:style>
  <w:style w:type="paragraph" w:styleId="ab">
    <w:name w:val="List Paragraph"/>
    <w:basedOn w:val="a0"/>
    <w:link w:val="ac"/>
    <w:uiPriority w:val="99"/>
    <w:qFormat/>
    <w:rsid w:val="00A655BB"/>
    <w:pPr>
      <w:ind w:left="720"/>
      <w:contextualSpacing/>
    </w:pPr>
  </w:style>
  <w:style w:type="paragraph" w:styleId="ad">
    <w:name w:val="Balloon Text"/>
    <w:basedOn w:val="a0"/>
    <w:link w:val="ae"/>
    <w:uiPriority w:val="99"/>
    <w:semiHidden/>
    <w:unhideWhenUsed/>
    <w:rsid w:val="00AD6401"/>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AD6401"/>
    <w:rPr>
      <w:rFonts w:ascii="Tahoma" w:hAnsi="Tahoma" w:cs="Tahoma"/>
      <w:sz w:val="16"/>
      <w:szCs w:val="16"/>
    </w:rPr>
  </w:style>
  <w:style w:type="character" w:customStyle="1" w:styleId="af">
    <w:name w:val="Текст примечания Знак"/>
    <w:basedOn w:val="a1"/>
    <w:link w:val="af0"/>
    <w:uiPriority w:val="99"/>
    <w:semiHidden/>
    <w:rsid w:val="001D234B"/>
    <w:rPr>
      <w:sz w:val="20"/>
      <w:szCs w:val="20"/>
    </w:rPr>
  </w:style>
  <w:style w:type="paragraph" w:styleId="af0">
    <w:name w:val="annotation text"/>
    <w:basedOn w:val="a0"/>
    <w:link w:val="af"/>
    <w:uiPriority w:val="99"/>
    <w:semiHidden/>
    <w:unhideWhenUsed/>
    <w:rsid w:val="001D234B"/>
    <w:pPr>
      <w:spacing w:line="240" w:lineRule="auto"/>
    </w:pPr>
    <w:rPr>
      <w:sz w:val="20"/>
      <w:szCs w:val="20"/>
    </w:rPr>
  </w:style>
  <w:style w:type="character" w:customStyle="1" w:styleId="af1">
    <w:name w:val="Тема примечания Знак"/>
    <w:basedOn w:val="af"/>
    <w:link w:val="af2"/>
    <w:uiPriority w:val="99"/>
    <w:semiHidden/>
    <w:rsid w:val="001D234B"/>
    <w:rPr>
      <w:b/>
      <w:bCs/>
      <w:sz w:val="20"/>
      <w:szCs w:val="20"/>
    </w:rPr>
  </w:style>
  <w:style w:type="paragraph" w:styleId="af2">
    <w:name w:val="annotation subject"/>
    <w:basedOn w:val="af0"/>
    <w:next w:val="af0"/>
    <w:link w:val="af1"/>
    <w:uiPriority w:val="99"/>
    <w:semiHidden/>
    <w:unhideWhenUsed/>
    <w:rsid w:val="001D234B"/>
    <w:rPr>
      <w:b/>
      <w:bCs/>
    </w:rPr>
  </w:style>
  <w:style w:type="paragraph" w:styleId="af3">
    <w:name w:val="Body Text"/>
    <w:basedOn w:val="a0"/>
    <w:link w:val="af4"/>
    <w:rsid w:val="001D234B"/>
    <w:pPr>
      <w:suppressAutoHyphens/>
      <w:spacing w:after="120" w:line="240" w:lineRule="auto"/>
    </w:pPr>
    <w:rPr>
      <w:rFonts w:ascii="Times New Roman" w:eastAsia="Times New Roman" w:hAnsi="Times New Roman" w:cs="Times New Roman"/>
      <w:sz w:val="24"/>
      <w:szCs w:val="24"/>
      <w:lang w:eastAsia="zh-CN"/>
    </w:rPr>
  </w:style>
  <w:style w:type="character" w:customStyle="1" w:styleId="af4">
    <w:name w:val="Основной текст Знак"/>
    <w:basedOn w:val="a1"/>
    <w:link w:val="af3"/>
    <w:rsid w:val="001D234B"/>
    <w:rPr>
      <w:rFonts w:ascii="Times New Roman" w:eastAsia="Times New Roman" w:hAnsi="Times New Roman" w:cs="Times New Roman"/>
      <w:sz w:val="24"/>
      <w:szCs w:val="24"/>
      <w:lang w:eastAsia="zh-CN"/>
    </w:rPr>
  </w:style>
  <w:style w:type="paragraph" w:customStyle="1" w:styleId="HTML1">
    <w:name w:val="Стандартний HTML1"/>
    <w:basedOn w:val="a0"/>
    <w:rsid w:val="001D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paragraph" w:styleId="af5">
    <w:name w:val="Body Text Indent"/>
    <w:basedOn w:val="a0"/>
    <w:link w:val="af6"/>
    <w:rsid w:val="001D234B"/>
    <w:pPr>
      <w:suppressAutoHyphens/>
      <w:spacing w:after="120" w:line="240" w:lineRule="auto"/>
      <w:ind w:left="283"/>
    </w:pPr>
    <w:rPr>
      <w:rFonts w:ascii="Times New Roman" w:eastAsia="Times New Roman" w:hAnsi="Times New Roman" w:cs="Times New Roman"/>
      <w:sz w:val="24"/>
      <w:szCs w:val="24"/>
      <w:lang w:val="uk-UA" w:eastAsia="zh-CN"/>
    </w:rPr>
  </w:style>
  <w:style w:type="character" w:customStyle="1" w:styleId="af6">
    <w:name w:val="Основной текст с отступом Знак"/>
    <w:basedOn w:val="a1"/>
    <w:link w:val="af5"/>
    <w:rsid w:val="001D234B"/>
    <w:rPr>
      <w:rFonts w:ascii="Times New Roman" w:eastAsia="Times New Roman" w:hAnsi="Times New Roman" w:cs="Times New Roman"/>
      <w:sz w:val="24"/>
      <w:szCs w:val="24"/>
      <w:lang w:val="uk-UA" w:eastAsia="zh-CN"/>
    </w:rPr>
  </w:style>
  <w:style w:type="paragraph" w:customStyle="1" w:styleId="11">
    <w:name w:val="Абзац списку1"/>
    <w:basedOn w:val="a0"/>
    <w:rsid w:val="001D234B"/>
    <w:pPr>
      <w:suppressAutoHyphens/>
      <w:spacing w:after="0" w:line="240" w:lineRule="auto"/>
      <w:ind w:left="720"/>
      <w:contextualSpacing/>
    </w:pPr>
    <w:rPr>
      <w:rFonts w:ascii="Times New Roman" w:eastAsia="Times New Roman" w:hAnsi="Times New Roman" w:cs="Times New Roman"/>
      <w:sz w:val="24"/>
      <w:szCs w:val="24"/>
      <w:lang w:val="uk-UA" w:eastAsia="zh-CN"/>
    </w:rPr>
  </w:style>
  <w:style w:type="character" w:customStyle="1" w:styleId="apple-converted-space">
    <w:name w:val="apple-converted-space"/>
    <w:basedOn w:val="a1"/>
    <w:rsid w:val="001D234B"/>
  </w:style>
  <w:style w:type="paragraph" w:styleId="af7">
    <w:name w:val="Plain Text"/>
    <w:basedOn w:val="a0"/>
    <w:link w:val="af8"/>
    <w:uiPriority w:val="99"/>
    <w:semiHidden/>
    <w:unhideWhenUsed/>
    <w:rsid w:val="001D234B"/>
    <w:pPr>
      <w:spacing w:after="0" w:line="240" w:lineRule="auto"/>
    </w:pPr>
    <w:rPr>
      <w:rFonts w:ascii="Calibri" w:hAnsi="Calibri" w:cs="Calibri"/>
    </w:rPr>
  </w:style>
  <w:style w:type="character" w:customStyle="1" w:styleId="af8">
    <w:name w:val="Текст Знак"/>
    <w:basedOn w:val="a1"/>
    <w:link w:val="af7"/>
    <w:uiPriority w:val="99"/>
    <w:semiHidden/>
    <w:rsid w:val="001D234B"/>
    <w:rPr>
      <w:rFonts w:ascii="Calibri" w:hAnsi="Calibri" w:cs="Calibri"/>
    </w:rPr>
  </w:style>
  <w:style w:type="paragraph" w:customStyle="1" w:styleId="21">
    <w:name w:val="Текст2"/>
    <w:rsid w:val="0014363A"/>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zh-CN"/>
    </w:rPr>
  </w:style>
  <w:style w:type="paragraph" w:styleId="HTML">
    <w:name w:val="HTML Preformatted"/>
    <w:basedOn w:val="a0"/>
    <w:link w:val="HTML0"/>
    <w:rsid w:val="0014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1"/>
    <w:link w:val="HTML"/>
    <w:rsid w:val="0014363A"/>
    <w:rPr>
      <w:rFonts w:ascii="Courier New" w:eastAsia="Calibri" w:hAnsi="Courier New" w:cs="Courier New"/>
      <w:sz w:val="20"/>
      <w:szCs w:val="20"/>
      <w:lang w:eastAsia="ru-RU"/>
    </w:rPr>
  </w:style>
  <w:style w:type="character" w:customStyle="1" w:styleId="10">
    <w:name w:val="Заголовок 1 Знак"/>
    <w:basedOn w:val="a1"/>
    <w:link w:val="1"/>
    <w:uiPriority w:val="9"/>
    <w:rsid w:val="009C3D17"/>
    <w:rPr>
      <w:rFonts w:asciiTheme="majorHAnsi" w:eastAsiaTheme="majorEastAsia" w:hAnsiTheme="majorHAnsi" w:cstheme="majorBidi"/>
      <w:b/>
      <w:bCs/>
      <w:color w:val="365F91" w:themeColor="accent1" w:themeShade="BF"/>
      <w:sz w:val="28"/>
      <w:szCs w:val="28"/>
    </w:rPr>
  </w:style>
  <w:style w:type="character" w:customStyle="1" w:styleId="detail-tabs-i-title-inner">
    <w:name w:val="detail-tabs-i-title-inner"/>
    <w:basedOn w:val="a1"/>
    <w:rsid w:val="00317A76"/>
  </w:style>
  <w:style w:type="paragraph" w:customStyle="1" w:styleId="12">
    <w:name w:val="Обычный1"/>
    <w:rsid w:val="00852261"/>
    <w:pPr>
      <w:spacing w:after="0"/>
    </w:pPr>
    <w:rPr>
      <w:rFonts w:ascii="Arial" w:eastAsia="Arial" w:hAnsi="Arial" w:cs="Arial"/>
      <w:color w:val="000000"/>
    </w:rPr>
  </w:style>
  <w:style w:type="table" w:styleId="af9">
    <w:name w:val="Table Grid"/>
    <w:basedOn w:val="a2"/>
    <w:uiPriority w:val="59"/>
    <w:rsid w:val="0084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бычный (веб) Знак"/>
    <w:aliases w:val="Обычный (Web) Знак"/>
    <w:link w:val="a9"/>
    <w:uiPriority w:val="99"/>
    <w:locked/>
    <w:rsid w:val="001B593D"/>
    <w:rPr>
      <w:rFonts w:ascii="Times New Roman" w:eastAsia="Times New Roman" w:hAnsi="Times New Roman" w:cs="Times New Roman"/>
      <w:sz w:val="24"/>
      <w:szCs w:val="24"/>
      <w:lang w:eastAsia="zh-CN"/>
    </w:rPr>
  </w:style>
  <w:style w:type="paragraph" w:customStyle="1" w:styleId="xfmc1">
    <w:name w:val="xfmc1"/>
    <w:basedOn w:val="a0"/>
    <w:rsid w:val="00CB4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1"/>
    <w:link w:val="4"/>
    <w:rsid w:val="00CB4580"/>
    <w:rPr>
      <w:rFonts w:ascii="Calibri" w:eastAsia="Times New Roman" w:hAnsi="Calibri" w:cs="Times New Roman"/>
      <w:b/>
      <w:bCs/>
      <w:sz w:val="28"/>
      <w:szCs w:val="28"/>
      <w:lang w:eastAsia="ru-RU"/>
    </w:rPr>
  </w:style>
  <w:style w:type="character" w:customStyle="1" w:styleId="50">
    <w:name w:val="Заголовок 5 Знак"/>
    <w:basedOn w:val="a1"/>
    <w:link w:val="5"/>
    <w:rsid w:val="00CB4580"/>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CB4580"/>
    <w:rPr>
      <w:rFonts w:ascii="Calibri" w:eastAsia="Times New Roman" w:hAnsi="Calibri" w:cs="Times New Roman"/>
      <w:b/>
      <w:bCs/>
      <w:lang w:eastAsia="ru-RU"/>
    </w:rPr>
  </w:style>
  <w:style w:type="paragraph" w:customStyle="1" w:styleId="22">
    <w:name w:val="Абзац списку2"/>
    <w:basedOn w:val="a0"/>
    <w:rsid w:val="00CB4580"/>
    <w:pPr>
      <w:widowControl w:val="0"/>
      <w:suppressAutoHyphens/>
      <w:autoSpaceDE w:val="0"/>
      <w:spacing w:after="0" w:line="240" w:lineRule="auto"/>
      <w:ind w:left="720"/>
    </w:pPr>
    <w:rPr>
      <w:rFonts w:ascii="Times New Roman CYR" w:eastAsia="Times New Roman" w:hAnsi="Times New Roman CYR" w:cs="Times New Roman CYR"/>
      <w:sz w:val="24"/>
      <w:szCs w:val="24"/>
      <w:lang w:eastAsia="ar-SA"/>
    </w:rPr>
  </w:style>
  <w:style w:type="paragraph" w:customStyle="1" w:styleId="Default">
    <w:name w:val="Default"/>
    <w:rsid w:val="00CB45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horttext">
    <w:name w:val="short_text"/>
    <w:basedOn w:val="a1"/>
    <w:rsid w:val="00CB4580"/>
    <w:rPr>
      <w:rFonts w:cs="Times New Roman"/>
    </w:rPr>
  </w:style>
  <w:style w:type="character" w:customStyle="1" w:styleId="ac">
    <w:name w:val="Абзац списка Знак"/>
    <w:link w:val="ab"/>
    <w:uiPriority w:val="99"/>
    <w:locked/>
    <w:rsid w:val="00BB0F03"/>
  </w:style>
  <w:style w:type="character" w:styleId="afa">
    <w:name w:val="Strong"/>
    <w:basedOn w:val="a1"/>
    <w:uiPriority w:val="22"/>
    <w:qFormat/>
    <w:rsid w:val="00825B30"/>
    <w:rPr>
      <w:b/>
      <w:bCs/>
    </w:rPr>
  </w:style>
  <w:style w:type="paragraph" w:customStyle="1" w:styleId="210">
    <w:name w:val="Основной текст 21"/>
    <w:basedOn w:val="a0"/>
    <w:rsid w:val="00CD28A2"/>
    <w:pPr>
      <w:widowControl w:val="0"/>
      <w:suppressAutoHyphens/>
      <w:snapToGrid w:val="0"/>
      <w:spacing w:before="140" w:after="0" w:line="240" w:lineRule="auto"/>
      <w:jc w:val="both"/>
    </w:pPr>
    <w:rPr>
      <w:rFonts w:ascii="Arial" w:eastAsia="Times New Roman" w:hAnsi="Arial" w:cs="Times New Roman"/>
      <w:sz w:val="24"/>
      <w:szCs w:val="20"/>
      <w:lang w:val="uk-UA" w:eastAsia="ar-SA"/>
    </w:rPr>
  </w:style>
  <w:style w:type="character" w:styleId="afb">
    <w:name w:val="Placeholder Text"/>
    <w:basedOn w:val="a1"/>
    <w:uiPriority w:val="99"/>
    <w:semiHidden/>
    <w:rsid w:val="002C53A7"/>
    <w:rPr>
      <w:color w:val="808080"/>
    </w:rPr>
  </w:style>
  <w:style w:type="paragraph" w:customStyle="1" w:styleId="LO-normal">
    <w:name w:val="LO-normal"/>
    <w:uiPriority w:val="99"/>
    <w:qFormat/>
    <w:rsid w:val="00905A4B"/>
    <w:pPr>
      <w:spacing w:after="0"/>
    </w:pPr>
    <w:rPr>
      <w:rFonts w:ascii="Arial" w:eastAsia="Times New Roman" w:hAnsi="Arial" w:cs="Arial"/>
      <w:color w:val="000000"/>
      <w:lang w:eastAsia="zh-CN"/>
    </w:rPr>
  </w:style>
  <w:style w:type="paragraph" w:customStyle="1" w:styleId="23">
    <w:name w:val="Обычный2"/>
    <w:rsid w:val="00905A4B"/>
    <w:pPr>
      <w:spacing w:after="0"/>
    </w:pPr>
    <w:rPr>
      <w:rFonts w:ascii="Arial" w:eastAsia="Times New Roman" w:hAnsi="Arial" w:cs="Arial"/>
      <w:color w:val="000000"/>
    </w:rPr>
  </w:style>
  <w:style w:type="paragraph" w:customStyle="1" w:styleId="rvps2">
    <w:name w:val="rvps2"/>
    <w:basedOn w:val="a0"/>
    <w:rsid w:val="00766BF4"/>
    <w:pPr>
      <w:spacing w:before="280" w:after="280" w:line="240" w:lineRule="auto"/>
    </w:pPr>
    <w:rPr>
      <w:rFonts w:ascii="Times New Roman" w:eastAsia="Times New Roman" w:hAnsi="Times New Roman" w:cs="Times New Roman"/>
      <w:sz w:val="24"/>
      <w:szCs w:val="24"/>
      <w:lang w:eastAsia="ar-SA"/>
    </w:rPr>
  </w:style>
  <w:style w:type="paragraph" w:styleId="afc">
    <w:name w:val="No Spacing"/>
    <w:link w:val="afd"/>
    <w:uiPriority w:val="1"/>
    <w:qFormat/>
    <w:rsid w:val="00925095"/>
    <w:pPr>
      <w:spacing w:after="0" w:line="240" w:lineRule="auto"/>
    </w:pPr>
    <w:rPr>
      <w:rFonts w:ascii="Calibri" w:eastAsia="Calibri" w:hAnsi="Calibri" w:cs="Times New Roman"/>
      <w:sz w:val="20"/>
      <w:szCs w:val="20"/>
      <w:lang w:val="uk-UA"/>
    </w:rPr>
  </w:style>
  <w:style w:type="character" w:customStyle="1" w:styleId="afd">
    <w:name w:val="Без интервала Знак"/>
    <w:link w:val="afc"/>
    <w:uiPriority w:val="1"/>
    <w:rsid w:val="00925095"/>
    <w:rPr>
      <w:rFonts w:ascii="Calibri" w:eastAsia="Calibri" w:hAnsi="Calibri" w:cs="Times New Roman"/>
      <w:sz w:val="20"/>
      <w:szCs w:val="20"/>
      <w:lang w:val="uk-UA"/>
    </w:rPr>
  </w:style>
  <w:style w:type="paragraph" w:styleId="a">
    <w:name w:val="List Bullet"/>
    <w:basedOn w:val="a0"/>
    <w:uiPriority w:val="99"/>
    <w:unhideWhenUsed/>
    <w:rsid w:val="00925095"/>
    <w:pPr>
      <w:numPr>
        <w:numId w:val="47"/>
      </w:numPr>
      <w:contextualSpacing/>
    </w:pPr>
  </w:style>
  <w:style w:type="character" w:customStyle="1" w:styleId="docdata">
    <w:name w:val="docdata"/>
    <w:aliases w:val="docy,v5,2195,baiaagaaboqcaaadkqqaaau3baaaaaaaaaaaaaaaaaaaaaaaaaaaaaaaaaaaaaaaaaaaaaaaaaaaaaaaaaaaaaaaaaaaaaaaaaaaaaaaaaaaaaaaaaaaaaaaaaaaaaaaaaaaaaaaaaaaaaaaaaaaaaaaaaaaaaaaaaaaaaaaaaaaaaaaaaaaaaaaaaaaaaaaaaaaaaaaaaaaaaaaaaaaaaaaaaaaaaaaaaaaaaaa"/>
    <w:basedOn w:val="a1"/>
    <w:rsid w:val="00925095"/>
  </w:style>
  <w:style w:type="paragraph" w:customStyle="1" w:styleId="32">
    <w:name w:val="Основной текст 32"/>
    <w:basedOn w:val="a0"/>
    <w:rsid w:val="002927C2"/>
    <w:pPr>
      <w:suppressAutoHyphens/>
      <w:spacing w:after="120" w:line="240" w:lineRule="auto"/>
    </w:pPr>
    <w:rPr>
      <w:rFonts w:ascii="Times New Roman" w:eastAsia="Times New Roman" w:hAnsi="Times New Roman" w:cs="Times New Roman"/>
      <w:sz w:val="16"/>
      <w:szCs w:val="16"/>
      <w:lang w:val="uk-UA" w:eastAsia="ar-SA"/>
    </w:rPr>
  </w:style>
  <w:style w:type="paragraph" w:styleId="31">
    <w:name w:val="Body Text 3"/>
    <w:basedOn w:val="a0"/>
    <w:link w:val="33"/>
    <w:rsid w:val="00D847F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1"/>
    <w:rsid w:val="00D847FF"/>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9C3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1D23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link w:val="30"/>
    <w:qFormat/>
    <w:rsid w:val="001D23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qFormat/>
    <w:rsid w:val="00CB4580"/>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CB4580"/>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0"/>
    <w:next w:val="a0"/>
    <w:link w:val="60"/>
    <w:qFormat/>
    <w:rsid w:val="00CB4580"/>
    <w:pPr>
      <w:spacing w:before="240" w:after="60" w:line="240" w:lineRule="auto"/>
      <w:outlineLvl w:val="5"/>
    </w:pPr>
    <w:rPr>
      <w:rFonts w:ascii="Calibri" w:eastAsia="Times New Roman" w:hAnsi="Calibri"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1D234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1D234B"/>
    <w:rPr>
      <w:rFonts w:ascii="Times New Roman" w:eastAsia="Times New Roman" w:hAnsi="Times New Roman" w:cs="Times New Roman"/>
      <w:b/>
      <w:bCs/>
      <w:sz w:val="27"/>
      <w:szCs w:val="27"/>
      <w:lang w:eastAsia="ru-RU"/>
    </w:rPr>
  </w:style>
  <w:style w:type="paragraph" w:styleId="a4">
    <w:name w:val="header"/>
    <w:basedOn w:val="a0"/>
    <w:link w:val="a5"/>
    <w:uiPriority w:val="99"/>
    <w:unhideWhenUsed/>
    <w:rsid w:val="001D4083"/>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1D4083"/>
  </w:style>
  <w:style w:type="paragraph" w:styleId="a6">
    <w:name w:val="footer"/>
    <w:basedOn w:val="a0"/>
    <w:link w:val="a7"/>
    <w:uiPriority w:val="99"/>
    <w:unhideWhenUsed/>
    <w:rsid w:val="001D4083"/>
    <w:pPr>
      <w:tabs>
        <w:tab w:val="center" w:pos="4677"/>
        <w:tab w:val="right" w:pos="9355"/>
      </w:tabs>
      <w:spacing w:after="0" w:line="240" w:lineRule="auto"/>
    </w:pPr>
  </w:style>
  <w:style w:type="character" w:customStyle="1" w:styleId="a7">
    <w:name w:val="Нижний колонтитул Знак"/>
    <w:basedOn w:val="a1"/>
    <w:link w:val="a6"/>
    <w:uiPriority w:val="99"/>
    <w:rsid w:val="001D4083"/>
  </w:style>
  <w:style w:type="character" w:styleId="a8">
    <w:name w:val="Hyperlink"/>
    <w:unhideWhenUsed/>
    <w:qFormat/>
    <w:rsid w:val="001D4083"/>
    <w:rPr>
      <w:color w:val="0000FF"/>
      <w:u w:val="single"/>
    </w:rPr>
  </w:style>
  <w:style w:type="paragraph" w:styleId="a9">
    <w:name w:val="Normal (Web)"/>
    <w:aliases w:val="Обычный (Web)"/>
    <w:basedOn w:val="a0"/>
    <w:link w:val="aa"/>
    <w:uiPriority w:val="99"/>
    <w:qFormat/>
    <w:rsid w:val="00396716"/>
    <w:pPr>
      <w:suppressAutoHyphens/>
      <w:spacing w:before="100" w:after="100" w:line="240" w:lineRule="auto"/>
    </w:pPr>
    <w:rPr>
      <w:rFonts w:ascii="Times New Roman" w:eastAsia="Times New Roman" w:hAnsi="Times New Roman" w:cs="Times New Roman"/>
      <w:sz w:val="24"/>
      <w:szCs w:val="24"/>
      <w:lang w:eastAsia="zh-CN"/>
    </w:rPr>
  </w:style>
  <w:style w:type="paragraph" w:styleId="ab">
    <w:name w:val="List Paragraph"/>
    <w:basedOn w:val="a0"/>
    <w:link w:val="ac"/>
    <w:uiPriority w:val="99"/>
    <w:qFormat/>
    <w:rsid w:val="00A655BB"/>
    <w:pPr>
      <w:ind w:left="720"/>
      <w:contextualSpacing/>
    </w:pPr>
  </w:style>
  <w:style w:type="paragraph" w:styleId="ad">
    <w:name w:val="Balloon Text"/>
    <w:basedOn w:val="a0"/>
    <w:link w:val="ae"/>
    <w:uiPriority w:val="99"/>
    <w:semiHidden/>
    <w:unhideWhenUsed/>
    <w:rsid w:val="00AD6401"/>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rsid w:val="00AD6401"/>
    <w:rPr>
      <w:rFonts w:ascii="Tahoma" w:hAnsi="Tahoma" w:cs="Tahoma"/>
      <w:sz w:val="16"/>
      <w:szCs w:val="16"/>
    </w:rPr>
  </w:style>
  <w:style w:type="character" w:customStyle="1" w:styleId="af">
    <w:name w:val="Текст примечания Знак"/>
    <w:basedOn w:val="a1"/>
    <w:link w:val="af0"/>
    <w:uiPriority w:val="99"/>
    <w:semiHidden/>
    <w:rsid w:val="001D234B"/>
    <w:rPr>
      <w:sz w:val="20"/>
      <w:szCs w:val="20"/>
    </w:rPr>
  </w:style>
  <w:style w:type="paragraph" w:styleId="af0">
    <w:name w:val="annotation text"/>
    <w:basedOn w:val="a0"/>
    <w:link w:val="af"/>
    <w:uiPriority w:val="99"/>
    <w:semiHidden/>
    <w:unhideWhenUsed/>
    <w:rsid w:val="001D234B"/>
    <w:pPr>
      <w:spacing w:line="240" w:lineRule="auto"/>
    </w:pPr>
    <w:rPr>
      <w:sz w:val="20"/>
      <w:szCs w:val="20"/>
    </w:rPr>
  </w:style>
  <w:style w:type="character" w:customStyle="1" w:styleId="af1">
    <w:name w:val="Тема примечания Знак"/>
    <w:basedOn w:val="af"/>
    <w:link w:val="af2"/>
    <w:uiPriority w:val="99"/>
    <w:semiHidden/>
    <w:rsid w:val="001D234B"/>
    <w:rPr>
      <w:b/>
      <w:bCs/>
      <w:sz w:val="20"/>
      <w:szCs w:val="20"/>
    </w:rPr>
  </w:style>
  <w:style w:type="paragraph" w:styleId="af2">
    <w:name w:val="annotation subject"/>
    <w:basedOn w:val="af0"/>
    <w:next w:val="af0"/>
    <w:link w:val="af1"/>
    <w:uiPriority w:val="99"/>
    <w:semiHidden/>
    <w:unhideWhenUsed/>
    <w:rsid w:val="001D234B"/>
    <w:rPr>
      <w:b/>
      <w:bCs/>
    </w:rPr>
  </w:style>
  <w:style w:type="paragraph" w:styleId="af3">
    <w:name w:val="Body Text"/>
    <w:basedOn w:val="a0"/>
    <w:link w:val="af4"/>
    <w:rsid w:val="001D234B"/>
    <w:pPr>
      <w:suppressAutoHyphens/>
      <w:spacing w:after="120" w:line="240" w:lineRule="auto"/>
    </w:pPr>
    <w:rPr>
      <w:rFonts w:ascii="Times New Roman" w:eastAsia="Times New Roman" w:hAnsi="Times New Roman" w:cs="Times New Roman"/>
      <w:sz w:val="24"/>
      <w:szCs w:val="24"/>
      <w:lang w:eastAsia="zh-CN"/>
    </w:rPr>
  </w:style>
  <w:style w:type="character" w:customStyle="1" w:styleId="af4">
    <w:name w:val="Основной текст Знак"/>
    <w:basedOn w:val="a1"/>
    <w:link w:val="af3"/>
    <w:rsid w:val="001D234B"/>
    <w:rPr>
      <w:rFonts w:ascii="Times New Roman" w:eastAsia="Times New Roman" w:hAnsi="Times New Roman" w:cs="Times New Roman"/>
      <w:sz w:val="24"/>
      <w:szCs w:val="24"/>
      <w:lang w:eastAsia="zh-CN"/>
    </w:rPr>
  </w:style>
  <w:style w:type="paragraph" w:customStyle="1" w:styleId="HTML1">
    <w:name w:val="Стандартний HTML1"/>
    <w:basedOn w:val="a0"/>
    <w:rsid w:val="001D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paragraph" w:styleId="af5">
    <w:name w:val="Body Text Indent"/>
    <w:basedOn w:val="a0"/>
    <w:link w:val="af6"/>
    <w:rsid w:val="001D234B"/>
    <w:pPr>
      <w:suppressAutoHyphens/>
      <w:spacing w:after="120" w:line="240" w:lineRule="auto"/>
      <w:ind w:left="283"/>
    </w:pPr>
    <w:rPr>
      <w:rFonts w:ascii="Times New Roman" w:eastAsia="Times New Roman" w:hAnsi="Times New Roman" w:cs="Times New Roman"/>
      <w:sz w:val="24"/>
      <w:szCs w:val="24"/>
      <w:lang w:val="uk-UA" w:eastAsia="zh-CN"/>
    </w:rPr>
  </w:style>
  <w:style w:type="character" w:customStyle="1" w:styleId="af6">
    <w:name w:val="Основной текст с отступом Знак"/>
    <w:basedOn w:val="a1"/>
    <w:link w:val="af5"/>
    <w:rsid w:val="001D234B"/>
    <w:rPr>
      <w:rFonts w:ascii="Times New Roman" w:eastAsia="Times New Roman" w:hAnsi="Times New Roman" w:cs="Times New Roman"/>
      <w:sz w:val="24"/>
      <w:szCs w:val="24"/>
      <w:lang w:val="uk-UA" w:eastAsia="zh-CN"/>
    </w:rPr>
  </w:style>
  <w:style w:type="paragraph" w:customStyle="1" w:styleId="11">
    <w:name w:val="Абзац списку1"/>
    <w:basedOn w:val="a0"/>
    <w:rsid w:val="001D234B"/>
    <w:pPr>
      <w:suppressAutoHyphens/>
      <w:spacing w:after="0" w:line="240" w:lineRule="auto"/>
      <w:ind w:left="720"/>
      <w:contextualSpacing/>
    </w:pPr>
    <w:rPr>
      <w:rFonts w:ascii="Times New Roman" w:eastAsia="Times New Roman" w:hAnsi="Times New Roman" w:cs="Times New Roman"/>
      <w:sz w:val="24"/>
      <w:szCs w:val="24"/>
      <w:lang w:val="uk-UA" w:eastAsia="zh-CN"/>
    </w:rPr>
  </w:style>
  <w:style w:type="character" w:customStyle="1" w:styleId="apple-converted-space">
    <w:name w:val="apple-converted-space"/>
    <w:basedOn w:val="a1"/>
    <w:rsid w:val="001D234B"/>
  </w:style>
  <w:style w:type="paragraph" w:styleId="af7">
    <w:name w:val="Plain Text"/>
    <w:basedOn w:val="a0"/>
    <w:link w:val="af8"/>
    <w:uiPriority w:val="99"/>
    <w:semiHidden/>
    <w:unhideWhenUsed/>
    <w:rsid w:val="001D234B"/>
    <w:pPr>
      <w:spacing w:after="0" w:line="240" w:lineRule="auto"/>
    </w:pPr>
    <w:rPr>
      <w:rFonts w:ascii="Calibri" w:hAnsi="Calibri" w:cs="Calibri"/>
    </w:rPr>
  </w:style>
  <w:style w:type="character" w:customStyle="1" w:styleId="af8">
    <w:name w:val="Текст Знак"/>
    <w:basedOn w:val="a1"/>
    <w:link w:val="af7"/>
    <w:uiPriority w:val="99"/>
    <w:semiHidden/>
    <w:rsid w:val="001D234B"/>
    <w:rPr>
      <w:rFonts w:ascii="Calibri" w:hAnsi="Calibri" w:cs="Calibri"/>
    </w:rPr>
  </w:style>
  <w:style w:type="paragraph" w:customStyle="1" w:styleId="21">
    <w:name w:val="Текст2"/>
    <w:rsid w:val="0014363A"/>
    <w:pPr>
      <w:widowControl w:val="0"/>
      <w:suppressAutoHyphens/>
      <w:spacing w:after="0" w:line="210" w:lineRule="atLeast"/>
      <w:ind w:firstLine="454"/>
      <w:jc w:val="both"/>
    </w:pPr>
    <w:rPr>
      <w:rFonts w:ascii="Times New Roman" w:eastAsia="Times New Roman" w:hAnsi="Times New Roman" w:cs="Times New Roman"/>
      <w:color w:val="000000"/>
      <w:sz w:val="20"/>
      <w:szCs w:val="20"/>
      <w:lang w:val="en-US" w:eastAsia="zh-CN"/>
    </w:rPr>
  </w:style>
  <w:style w:type="paragraph" w:styleId="HTML">
    <w:name w:val="HTML Preformatted"/>
    <w:basedOn w:val="a0"/>
    <w:link w:val="HTML0"/>
    <w:rsid w:val="00143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ый HTML Знак"/>
    <w:basedOn w:val="a1"/>
    <w:link w:val="HTML"/>
    <w:rsid w:val="0014363A"/>
    <w:rPr>
      <w:rFonts w:ascii="Courier New" w:eastAsia="Calibri" w:hAnsi="Courier New" w:cs="Courier New"/>
      <w:sz w:val="20"/>
      <w:szCs w:val="20"/>
      <w:lang w:eastAsia="ru-RU"/>
    </w:rPr>
  </w:style>
  <w:style w:type="character" w:customStyle="1" w:styleId="10">
    <w:name w:val="Заголовок 1 Знак"/>
    <w:basedOn w:val="a1"/>
    <w:link w:val="1"/>
    <w:uiPriority w:val="9"/>
    <w:rsid w:val="009C3D17"/>
    <w:rPr>
      <w:rFonts w:asciiTheme="majorHAnsi" w:eastAsiaTheme="majorEastAsia" w:hAnsiTheme="majorHAnsi" w:cstheme="majorBidi"/>
      <w:b/>
      <w:bCs/>
      <w:color w:val="365F91" w:themeColor="accent1" w:themeShade="BF"/>
      <w:sz w:val="28"/>
      <w:szCs w:val="28"/>
    </w:rPr>
  </w:style>
  <w:style w:type="character" w:customStyle="1" w:styleId="detail-tabs-i-title-inner">
    <w:name w:val="detail-tabs-i-title-inner"/>
    <w:basedOn w:val="a1"/>
    <w:rsid w:val="00317A76"/>
  </w:style>
  <w:style w:type="paragraph" w:customStyle="1" w:styleId="12">
    <w:name w:val="Обычный1"/>
    <w:rsid w:val="00852261"/>
    <w:pPr>
      <w:spacing w:after="0"/>
    </w:pPr>
    <w:rPr>
      <w:rFonts w:ascii="Arial" w:eastAsia="Arial" w:hAnsi="Arial" w:cs="Arial"/>
      <w:color w:val="000000"/>
    </w:rPr>
  </w:style>
  <w:style w:type="table" w:styleId="af9">
    <w:name w:val="Table Grid"/>
    <w:basedOn w:val="a2"/>
    <w:uiPriority w:val="59"/>
    <w:rsid w:val="0084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бычный (веб) Знак"/>
    <w:aliases w:val="Обычный (Web) Знак"/>
    <w:link w:val="a9"/>
    <w:uiPriority w:val="99"/>
    <w:locked/>
    <w:rsid w:val="001B593D"/>
    <w:rPr>
      <w:rFonts w:ascii="Times New Roman" w:eastAsia="Times New Roman" w:hAnsi="Times New Roman" w:cs="Times New Roman"/>
      <w:sz w:val="24"/>
      <w:szCs w:val="24"/>
      <w:lang w:eastAsia="zh-CN"/>
    </w:rPr>
  </w:style>
  <w:style w:type="paragraph" w:customStyle="1" w:styleId="xfmc1">
    <w:name w:val="xfmc1"/>
    <w:basedOn w:val="a0"/>
    <w:rsid w:val="00CB4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1"/>
    <w:link w:val="4"/>
    <w:rsid w:val="00CB4580"/>
    <w:rPr>
      <w:rFonts w:ascii="Calibri" w:eastAsia="Times New Roman" w:hAnsi="Calibri" w:cs="Times New Roman"/>
      <w:b/>
      <w:bCs/>
      <w:sz w:val="28"/>
      <w:szCs w:val="28"/>
      <w:lang w:eastAsia="ru-RU"/>
    </w:rPr>
  </w:style>
  <w:style w:type="character" w:customStyle="1" w:styleId="50">
    <w:name w:val="Заголовок 5 Знак"/>
    <w:basedOn w:val="a1"/>
    <w:link w:val="5"/>
    <w:rsid w:val="00CB4580"/>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CB4580"/>
    <w:rPr>
      <w:rFonts w:ascii="Calibri" w:eastAsia="Times New Roman" w:hAnsi="Calibri" w:cs="Times New Roman"/>
      <w:b/>
      <w:bCs/>
      <w:lang w:eastAsia="ru-RU"/>
    </w:rPr>
  </w:style>
  <w:style w:type="paragraph" w:customStyle="1" w:styleId="22">
    <w:name w:val="Абзац списку2"/>
    <w:basedOn w:val="a0"/>
    <w:rsid w:val="00CB4580"/>
    <w:pPr>
      <w:widowControl w:val="0"/>
      <w:suppressAutoHyphens/>
      <w:autoSpaceDE w:val="0"/>
      <w:spacing w:after="0" w:line="240" w:lineRule="auto"/>
      <w:ind w:left="720"/>
    </w:pPr>
    <w:rPr>
      <w:rFonts w:ascii="Times New Roman CYR" w:eastAsia="Times New Roman" w:hAnsi="Times New Roman CYR" w:cs="Times New Roman CYR"/>
      <w:sz w:val="24"/>
      <w:szCs w:val="24"/>
      <w:lang w:eastAsia="ar-SA"/>
    </w:rPr>
  </w:style>
  <w:style w:type="paragraph" w:customStyle="1" w:styleId="Default">
    <w:name w:val="Default"/>
    <w:rsid w:val="00CB45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horttext">
    <w:name w:val="short_text"/>
    <w:basedOn w:val="a1"/>
    <w:rsid w:val="00CB4580"/>
    <w:rPr>
      <w:rFonts w:cs="Times New Roman"/>
    </w:rPr>
  </w:style>
  <w:style w:type="character" w:customStyle="1" w:styleId="ac">
    <w:name w:val="Абзац списка Знак"/>
    <w:link w:val="ab"/>
    <w:uiPriority w:val="99"/>
    <w:locked/>
    <w:rsid w:val="00BB0F03"/>
  </w:style>
  <w:style w:type="character" w:styleId="afa">
    <w:name w:val="Strong"/>
    <w:basedOn w:val="a1"/>
    <w:uiPriority w:val="22"/>
    <w:qFormat/>
    <w:rsid w:val="00825B30"/>
    <w:rPr>
      <w:b/>
      <w:bCs/>
    </w:rPr>
  </w:style>
  <w:style w:type="paragraph" w:customStyle="1" w:styleId="210">
    <w:name w:val="Основной текст 21"/>
    <w:basedOn w:val="a0"/>
    <w:rsid w:val="00CD28A2"/>
    <w:pPr>
      <w:widowControl w:val="0"/>
      <w:suppressAutoHyphens/>
      <w:snapToGrid w:val="0"/>
      <w:spacing w:before="140" w:after="0" w:line="240" w:lineRule="auto"/>
      <w:jc w:val="both"/>
    </w:pPr>
    <w:rPr>
      <w:rFonts w:ascii="Arial" w:eastAsia="Times New Roman" w:hAnsi="Arial" w:cs="Times New Roman"/>
      <w:sz w:val="24"/>
      <w:szCs w:val="20"/>
      <w:lang w:val="uk-UA" w:eastAsia="ar-SA"/>
    </w:rPr>
  </w:style>
  <w:style w:type="character" w:styleId="afb">
    <w:name w:val="Placeholder Text"/>
    <w:basedOn w:val="a1"/>
    <w:uiPriority w:val="99"/>
    <w:semiHidden/>
    <w:rsid w:val="002C53A7"/>
    <w:rPr>
      <w:color w:val="808080"/>
    </w:rPr>
  </w:style>
  <w:style w:type="paragraph" w:customStyle="1" w:styleId="LO-normal">
    <w:name w:val="LO-normal"/>
    <w:uiPriority w:val="99"/>
    <w:qFormat/>
    <w:rsid w:val="00905A4B"/>
    <w:pPr>
      <w:spacing w:after="0"/>
    </w:pPr>
    <w:rPr>
      <w:rFonts w:ascii="Arial" w:eastAsia="Times New Roman" w:hAnsi="Arial" w:cs="Arial"/>
      <w:color w:val="000000"/>
      <w:lang w:eastAsia="zh-CN"/>
    </w:rPr>
  </w:style>
  <w:style w:type="paragraph" w:customStyle="1" w:styleId="23">
    <w:name w:val="Обычный2"/>
    <w:rsid w:val="00905A4B"/>
    <w:pPr>
      <w:spacing w:after="0"/>
    </w:pPr>
    <w:rPr>
      <w:rFonts w:ascii="Arial" w:eastAsia="Times New Roman" w:hAnsi="Arial" w:cs="Arial"/>
      <w:color w:val="000000"/>
    </w:rPr>
  </w:style>
  <w:style w:type="paragraph" w:customStyle="1" w:styleId="rvps2">
    <w:name w:val="rvps2"/>
    <w:basedOn w:val="a0"/>
    <w:rsid w:val="00766BF4"/>
    <w:pPr>
      <w:spacing w:before="280" w:after="280" w:line="240" w:lineRule="auto"/>
    </w:pPr>
    <w:rPr>
      <w:rFonts w:ascii="Times New Roman" w:eastAsia="Times New Roman" w:hAnsi="Times New Roman" w:cs="Times New Roman"/>
      <w:sz w:val="24"/>
      <w:szCs w:val="24"/>
      <w:lang w:eastAsia="ar-SA"/>
    </w:rPr>
  </w:style>
  <w:style w:type="paragraph" w:styleId="afc">
    <w:name w:val="No Spacing"/>
    <w:link w:val="afd"/>
    <w:uiPriority w:val="1"/>
    <w:qFormat/>
    <w:rsid w:val="00925095"/>
    <w:pPr>
      <w:spacing w:after="0" w:line="240" w:lineRule="auto"/>
    </w:pPr>
    <w:rPr>
      <w:rFonts w:ascii="Calibri" w:eastAsia="Calibri" w:hAnsi="Calibri" w:cs="Times New Roman"/>
      <w:sz w:val="20"/>
      <w:szCs w:val="20"/>
      <w:lang w:val="uk-UA"/>
    </w:rPr>
  </w:style>
  <w:style w:type="character" w:customStyle="1" w:styleId="afd">
    <w:name w:val="Без интервала Знак"/>
    <w:link w:val="afc"/>
    <w:uiPriority w:val="1"/>
    <w:rsid w:val="00925095"/>
    <w:rPr>
      <w:rFonts w:ascii="Calibri" w:eastAsia="Calibri" w:hAnsi="Calibri" w:cs="Times New Roman"/>
      <w:sz w:val="20"/>
      <w:szCs w:val="20"/>
      <w:lang w:val="uk-UA"/>
    </w:rPr>
  </w:style>
  <w:style w:type="paragraph" w:styleId="a">
    <w:name w:val="List Bullet"/>
    <w:basedOn w:val="a0"/>
    <w:uiPriority w:val="99"/>
    <w:unhideWhenUsed/>
    <w:rsid w:val="00925095"/>
    <w:pPr>
      <w:numPr>
        <w:numId w:val="47"/>
      </w:numPr>
      <w:contextualSpacing/>
    </w:pPr>
  </w:style>
  <w:style w:type="character" w:customStyle="1" w:styleId="docdata">
    <w:name w:val="docdata"/>
    <w:aliases w:val="docy,v5,2195,baiaagaaboqcaaadkqqaaau3baaaaaaaaaaaaaaaaaaaaaaaaaaaaaaaaaaaaaaaaaaaaaaaaaaaaaaaaaaaaaaaaaaaaaaaaaaaaaaaaaaaaaaaaaaaaaaaaaaaaaaaaaaaaaaaaaaaaaaaaaaaaaaaaaaaaaaaaaaaaaaaaaaaaaaaaaaaaaaaaaaaaaaaaaaaaaaaaaaaaaaaaaaaaaaaaaaaaaaaaaaaaaaa"/>
    <w:basedOn w:val="a1"/>
    <w:rsid w:val="00925095"/>
  </w:style>
  <w:style w:type="paragraph" w:customStyle="1" w:styleId="32">
    <w:name w:val="Основной текст 32"/>
    <w:basedOn w:val="a0"/>
    <w:rsid w:val="002927C2"/>
    <w:pPr>
      <w:suppressAutoHyphens/>
      <w:spacing w:after="120" w:line="240" w:lineRule="auto"/>
    </w:pPr>
    <w:rPr>
      <w:rFonts w:ascii="Times New Roman" w:eastAsia="Times New Roman" w:hAnsi="Times New Roman" w:cs="Times New Roman"/>
      <w:sz w:val="16"/>
      <w:szCs w:val="16"/>
      <w:lang w:val="uk-UA" w:eastAsia="ar-SA"/>
    </w:rPr>
  </w:style>
  <w:style w:type="paragraph" w:styleId="31">
    <w:name w:val="Body Text 3"/>
    <w:basedOn w:val="a0"/>
    <w:link w:val="33"/>
    <w:rsid w:val="00D847FF"/>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1"/>
    <w:rsid w:val="00D847FF"/>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343">
      <w:bodyDiv w:val="1"/>
      <w:marLeft w:val="0"/>
      <w:marRight w:val="0"/>
      <w:marTop w:val="0"/>
      <w:marBottom w:val="0"/>
      <w:divBdr>
        <w:top w:val="none" w:sz="0" w:space="0" w:color="auto"/>
        <w:left w:val="none" w:sz="0" w:space="0" w:color="auto"/>
        <w:bottom w:val="none" w:sz="0" w:space="0" w:color="auto"/>
        <w:right w:val="none" w:sz="0" w:space="0" w:color="auto"/>
      </w:divBdr>
    </w:div>
    <w:div w:id="112791400">
      <w:bodyDiv w:val="1"/>
      <w:marLeft w:val="0"/>
      <w:marRight w:val="0"/>
      <w:marTop w:val="0"/>
      <w:marBottom w:val="0"/>
      <w:divBdr>
        <w:top w:val="none" w:sz="0" w:space="0" w:color="auto"/>
        <w:left w:val="none" w:sz="0" w:space="0" w:color="auto"/>
        <w:bottom w:val="none" w:sz="0" w:space="0" w:color="auto"/>
        <w:right w:val="none" w:sz="0" w:space="0" w:color="auto"/>
      </w:divBdr>
    </w:div>
    <w:div w:id="127478813">
      <w:bodyDiv w:val="1"/>
      <w:marLeft w:val="0"/>
      <w:marRight w:val="0"/>
      <w:marTop w:val="0"/>
      <w:marBottom w:val="0"/>
      <w:divBdr>
        <w:top w:val="none" w:sz="0" w:space="0" w:color="auto"/>
        <w:left w:val="none" w:sz="0" w:space="0" w:color="auto"/>
        <w:bottom w:val="none" w:sz="0" w:space="0" w:color="auto"/>
        <w:right w:val="none" w:sz="0" w:space="0" w:color="auto"/>
      </w:divBdr>
    </w:div>
    <w:div w:id="171187384">
      <w:bodyDiv w:val="1"/>
      <w:marLeft w:val="0"/>
      <w:marRight w:val="0"/>
      <w:marTop w:val="0"/>
      <w:marBottom w:val="0"/>
      <w:divBdr>
        <w:top w:val="none" w:sz="0" w:space="0" w:color="auto"/>
        <w:left w:val="none" w:sz="0" w:space="0" w:color="auto"/>
        <w:bottom w:val="none" w:sz="0" w:space="0" w:color="auto"/>
        <w:right w:val="none" w:sz="0" w:space="0" w:color="auto"/>
      </w:divBdr>
    </w:div>
    <w:div w:id="399325658">
      <w:bodyDiv w:val="1"/>
      <w:marLeft w:val="0"/>
      <w:marRight w:val="0"/>
      <w:marTop w:val="0"/>
      <w:marBottom w:val="0"/>
      <w:divBdr>
        <w:top w:val="none" w:sz="0" w:space="0" w:color="auto"/>
        <w:left w:val="none" w:sz="0" w:space="0" w:color="auto"/>
        <w:bottom w:val="none" w:sz="0" w:space="0" w:color="auto"/>
        <w:right w:val="none" w:sz="0" w:space="0" w:color="auto"/>
      </w:divBdr>
    </w:div>
    <w:div w:id="456604687">
      <w:bodyDiv w:val="1"/>
      <w:marLeft w:val="0"/>
      <w:marRight w:val="0"/>
      <w:marTop w:val="0"/>
      <w:marBottom w:val="0"/>
      <w:divBdr>
        <w:top w:val="none" w:sz="0" w:space="0" w:color="auto"/>
        <w:left w:val="none" w:sz="0" w:space="0" w:color="auto"/>
        <w:bottom w:val="none" w:sz="0" w:space="0" w:color="auto"/>
        <w:right w:val="none" w:sz="0" w:space="0" w:color="auto"/>
      </w:divBdr>
    </w:div>
    <w:div w:id="603925478">
      <w:bodyDiv w:val="1"/>
      <w:marLeft w:val="0"/>
      <w:marRight w:val="0"/>
      <w:marTop w:val="0"/>
      <w:marBottom w:val="0"/>
      <w:divBdr>
        <w:top w:val="none" w:sz="0" w:space="0" w:color="auto"/>
        <w:left w:val="none" w:sz="0" w:space="0" w:color="auto"/>
        <w:bottom w:val="none" w:sz="0" w:space="0" w:color="auto"/>
        <w:right w:val="none" w:sz="0" w:space="0" w:color="auto"/>
      </w:divBdr>
    </w:div>
    <w:div w:id="648554522">
      <w:bodyDiv w:val="1"/>
      <w:marLeft w:val="0"/>
      <w:marRight w:val="0"/>
      <w:marTop w:val="0"/>
      <w:marBottom w:val="0"/>
      <w:divBdr>
        <w:top w:val="none" w:sz="0" w:space="0" w:color="auto"/>
        <w:left w:val="none" w:sz="0" w:space="0" w:color="auto"/>
        <w:bottom w:val="none" w:sz="0" w:space="0" w:color="auto"/>
        <w:right w:val="none" w:sz="0" w:space="0" w:color="auto"/>
      </w:divBdr>
    </w:div>
    <w:div w:id="678656289">
      <w:bodyDiv w:val="1"/>
      <w:marLeft w:val="0"/>
      <w:marRight w:val="0"/>
      <w:marTop w:val="0"/>
      <w:marBottom w:val="0"/>
      <w:divBdr>
        <w:top w:val="none" w:sz="0" w:space="0" w:color="auto"/>
        <w:left w:val="none" w:sz="0" w:space="0" w:color="auto"/>
        <w:bottom w:val="none" w:sz="0" w:space="0" w:color="auto"/>
        <w:right w:val="none" w:sz="0" w:space="0" w:color="auto"/>
      </w:divBdr>
    </w:div>
    <w:div w:id="800222012">
      <w:bodyDiv w:val="1"/>
      <w:marLeft w:val="0"/>
      <w:marRight w:val="0"/>
      <w:marTop w:val="0"/>
      <w:marBottom w:val="0"/>
      <w:divBdr>
        <w:top w:val="none" w:sz="0" w:space="0" w:color="auto"/>
        <w:left w:val="none" w:sz="0" w:space="0" w:color="auto"/>
        <w:bottom w:val="none" w:sz="0" w:space="0" w:color="auto"/>
        <w:right w:val="none" w:sz="0" w:space="0" w:color="auto"/>
      </w:divBdr>
    </w:div>
    <w:div w:id="855651725">
      <w:bodyDiv w:val="1"/>
      <w:marLeft w:val="0"/>
      <w:marRight w:val="0"/>
      <w:marTop w:val="0"/>
      <w:marBottom w:val="0"/>
      <w:divBdr>
        <w:top w:val="none" w:sz="0" w:space="0" w:color="auto"/>
        <w:left w:val="none" w:sz="0" w:space="0" w:color="auto"/>
        <w:bottom w:val="none" w:sz="0" w:space="0" w:color="auto"/>
        <w:right w:val="none" w:sz="0" w:space="0" w:color="auto"/>
      </w:divBdr>
    </w:div>
    <w:div w:id="868299477">
      <w:bodyDiv w:val="1"/>
      <w:marLeft w:val="0"/>
      <w:marRight w:val="0"/>
      <w:marTop w:val="0"/>
      <w:marBottom w:val="0"/>
      <w:divBdr>
        <w:top w:val="none" w:sz="0" w:space="0" w:color="auto"/>
        <w:left w:val="none" w:sz="0" w:space="0" w:color="auto"/>
        <w:bottom w:val="none" w:sz="0" w:space="0" w:color="auto"/>
        <w:right w:val="none" w:sz="0" w:space="0" w:color="auto"/>
      </w:divBdr>
    </w:div>
    <w:div w:id="975338455">
      <w:bodyDiv w:val="1"/>
      <w:marLeft w:val="0"/>
      <w:marRight w:val="0"/>
      <w:marTop w:val="0"/>
      <w:marBottom w:val="0"/>
      <w:divBdr>
        <w:top w:val="none" w:sz="0" w:space="0" w:color="auto"/>
        <w:left w:val="none" w:sz="0" w:space="0" w:color="auto"/>
        <w:bottom w:val="none" w:sz="0" w:space="0" w:color="auto"/>
        <w:right w:val="none" w:sz="0" w:space="0" w:color="auto"/>
      </w:divBdr>
    </w:div>
    <w:div w:id="1009212476">
      <w:bodyDiv w:val="1"/>
      <w:marLeft w:val="0"/>
      <w:marRight w:val="0"/>
      <w:marTop w:val="0"/>
      <w:marBottom w:val="0"/>
      <w:divBdr>
        <w:top w:val="none" w:sz="0" w:space="0" w:color="auto"/>
        <w:left w:val="none" w:sz="0" w:space="0" w:color="auto"/>
        <w:bottom w:val="none" w:sz="0" w:space="0" w:color="auto"/>
        <w:right w:val="none" w:sz="0" w:space="0" w:color="auto"/>
      </w:divBdr>
    </w:div>
    <w:div w:id="1009336448">
      <w:bodyDiv w:val="1"/>
      <w:marLeft w:val="0"/>
      <w:marRight w:val="0"/>
      <w:marTop w:val="0"/>
      <w:marBottom w:val="0"/>
      <w:divBdr>
        <w:top w:val="none" w:sz="0" w:space="0" w:color="auto"/>
        <w:left w:val="none" w:sz="0" w:space="0" w:color="auto"/>
        <w:bottom w:val="none" w:sz="0" w:space="0" w:color="auto"/>
        <w:right w:val="none" w:sz="0" w:space="0" w:color="auto"/>
      </w:divBdr>
    </w:div>
    <w:div w:id="1011034395">
      <w:bodyDiv w:val="1"/>
      <w:marLeft w:val="0"/>
      <w:marRight w:val="0"/>
      <w:marTop w:val="0"/>
      <w:marBottom w:val="0"/>
      <w:divBdr>
        <w:top w:val="none" w:sz="0" w:space="0" w:color="auto"/>
        <w:left w:val="none" w:sz="0" w:space="0" w:color="auto"/>
        <w:bottom w:val="none" w:sz="0" w:space="0" w:color="auto"/>
        <w:right w:val="none" w:sz="0" w:space="0" w:color="auto"/>
      </w:divBdr>
    </w:div>
    <w:div w:id="1011835300">
      <w:bodyDiv w:val="1"/>
      <w:marLeft w:val="0"/>
      <w:marRight w:val="0"/>
      <w:marTop w:val="0"/>
      <w:marBottom w:val="0"/>
      <w:divBdr>
        <w:top w:val="none" w:sz="0" w:space="0" w:color="auto"/>
        <w:left w:val="none" w:sz="0" w:space="0" w:color="auto"/>
        <w:bottom w:val="none" w:sz="0" w:space="0" w:color="auto"/>
        <w:right w:val="none" w:sz="0" w:space="0" w:color="auto"/>
      </w:divBdr>
    </w:div>
    <w:div w:id="1086421627">
      <w:bodyDiv w:val="1"/>
      <w:marLeft w:val="0"/>
      <w:marRight w:val="0"/>
      <w:marTop w:val="0"/>
      <w:marBottom w:val="0"/>
      <w:divBdr>
        <w:top w:val="none" w:sz="0" w:space="0" w:color="auto"/>
        <w:left w:val="none" w:sz="0" w:space="0" w:color="auto"/>
        <w:bottom w:val="none" w:sz="0" w:space="0" w:color="auto"/>
        <w:right w:val="none" w:sz="0" w:space="0" w:color="auto"/>
      </w:divBdr>
    </w:div>
    <w:div w:id="1114441983">
      <w:bodyDiv w:val="1"/>
      <w:marLeft w:val="0"/>
      <w:marRight w:val="0"/>
      <w:marTop w:val="0"/>
      <w:marBottom w:val="0"/>
      <w:divBdr>
        <w:top w:val="none" w:sz="0" w:space="0" w:color="auto"/>
        <w:left w:val="none" w:sz="0" w:space="0" w:color="auto"/>
        <w:bottom w:val="none" w:sz="0" w:space="0" w:color="auto"/>
        <w:right w:val="none" w:sz="0" w:space="0" w:color="auto"/>
      </w:divBdr>
    </w:div>
    <w:div w:id="1223910326">
      <w:bodyDiv w:val="1"/>
      <w:marLeft w:val="0"/>
      <w:marRight w:val="0"/>
      <w:marTop w:val="0"/>
      <w:marBottom w:val="0"/>
      <w:divBdr>
        <w:top w:val="none" w:sz="0" w:space="0" w:color="auto"/>
        <w:left w:val="none" w:sz="0" w:space="0" w:color="auto"/>
        <w:bottom w:val="none" w:sz="0" w:space="0" w:color="auto"/>
        <w:right w:val="none" w:sz="0" w:space="0" w:color="auto"/>
      </w:divBdr>
    </w:div>
    <w:div w:id="1451053047">
      <w:bodyDiv w:val="1"/>
      <w:marLeft w:val="0"/>
      <w:marRight w:val="0"/>
      <w:marTop w:val="0"/>
      <w:marBottom w:val="0"/>
      <w:divBdr>
        <w:top w:val="none" w:sz="0" w:space="0" w:color="auto"/>
        <w:left w:val="none" w:sz="0" w:space="0" w:color="auto"/>
        <w:bottom w:val="none" w:sz="0" w:space="0" w:color="auto"/>
        <w:right w:val="none" w:sz="0" w:space="0" w:color="auto"/>
      </w:divBdr>
    </w:div>
    <w:div w:id="1583373078">
      <w:bodyDiv w:val="1"/>
      <w:marLeft w:val="0"/>
      <w:marRight w:val="0"/>
      <w:marTop w:val="0"/>
      <w:marBottom w:val="0"/>
      <w:divBdr>
        <w:top w:val="none" w:sz="0" w:space="0" w:color="auto"/>
        <w:left w:val="none" w:sz="0" w:space="0" w:color="auto"/>
        <w:bottom w:val="none" w:sz="0" w:space="0" w:color="auto"/>
        <w:right w:val="none" w:sz="0" w:space="0" w:color="auto"/>
      </w:divBdr>
    </w:div>
    <w:div w:id="1592660786">
      <w:bodyDiv w:val="1"/>
      <w:marLeft w:val="0"/>
      <w:marRight w:val="0"/>
      <w:marTop w:val="0"/>
      <w:marBottom w:val="0"/>
      <w:divBdr>
        <w:top w:val="none" w:sz="0" w:space="0" w:color="auto"/>
        <w:left w:val="none" w:sz="0" w:space="0" w:color="auto"/>
        <w:bottom w:val="none" w:sz="0" w:space="0" w:color="auto"/>
        <w:right w:val="none" w:sz="0" w:space="0" w:color="auto"/>
      </w:divBdr>
    </w:div>
    <w:div w:id="1619066939">
      <w:bodyDiv w:val="1"/>
      <w:marLeft w:val="0"/>
      <w:marRight w:val="0"/>
      <w:marTop w:val="0"/>
      <w:marBottom w:val="0"/>
      <w:divBdr>
        <w:top w:val="none" w:sz="0" w:space="0" w:color="auto"/>
        <w:left w:val="none" w:sz="0" w:space="0" w:color="auto"/>
        <w:bottom w:val="none" w:sz="0" w:space="0" w:color="auto"/>
        <w:right w:val="none" w:sz="0" w:space="0" w:color="auto"/>
      </w:divBdr>
    </w:div>
    <w:div w:id="1703439659">
      <w:bodyDiv w:val="1"/>
      <w:marLeft w:val="0"/>
      <w:marRight w:val="0"/>
      <w:marTop w:val="0"/>
      <w:marBottom w:val="0"/>
      <w:divBdr>
        <w:top w:val="none" w:sz="0" w:space="0" w:color="auto"/>
        <w:left w:val="none" w:sz="0" w:space="0" w:color="auto"/>
        <w:bottom w:val="none" w:sz="0" w:space="0" w:color="auto"/>
        <w:right w:val="none" w:sz="0" w:space="0" w:color="auto"/>
      </w:divBdr>
    </w:div>
    <w:div w:id="1743140772">
      <w:bodyDiv w:val="1"/>
      <w:marLeft w:val="0"/>
      <w:marRight w:val="0"/>
      <w:marTop w:val="0"/>
      <w:marBottom w:val="0"/>
      <w:divBdr>
        <w:top w:val="none" w:sz="0" w:space="0" w:color="auto"/>
        <w:left w:val="none" w:sz="0" w:space="0" w:color="auto"/>
        <w:bottom w:val="none" w:sz="0" w:space="0" w:color="auto"/>
        <w:right w:val="none" w:sz="0" w:space="0" w:color="auto"/>
      </w:divBdr>
    </w:div>
    <w:div w:id="1765295451">
      <w:bodyDiv w:val="1"/>
      <w:marLeft w:val="0"/>
      <w:marRight w:val="0"/>
      <w:marTop w:val="0"/>
      <w:marBottom w:val="0"/>
      <w:divBdr>
        <w:top w:val="none" w:sz="0" w:space="0" w:color="auto"/>
        <w:left w:val="none" w:sz="0" w:space="0" w:color="auto"/>
        <w:bottom w:val="none" w:sz="0" w:space="0" w:color="auto"/>
        <w:right w:val="none" w:sz="0" w:space="0" w:color="auto"/>
      </w:divBdr>
    </w:div>
    <w:div w:id="1776635053">
      <w:bodyDiv w:val="1"/>
      <w:marLeft w:val="0"/>
      <w:marRight w:val="0"/>
      <w:marTop w:val="0"/>
      <w:marBottom w:val="0"/>
      <w:divBdr>
        <w:top w:val="none" w:sz="0" w:space="0" w:color="auto"/>
        <w:left w:val="none" w:sz="0" w:space="0" w:color="auto"/>
        <w:bottom w:val="none" w:sz="0" w:space="0" w:color="auto"/>
        <w:right w:val="none" w:sz="0" w:space="0" w:color="auto"/>
      </w:divBdr>
    </w:div>
    <w:div w:id="1833910391">
      <w:bodyDiv w:val="1"/>
      <w:marLeft w:val="0"/>
      <w:marRight w:val="0"/>
      <w:marTop w:val="0"/>
      <w:marBottom w:val="0"/>
      <w:divBdr>
        <w:top w:val="none" w:sz="0" w:space="0" w:color="auto"/>
        <w:left w:val="none" w:sz="0" w:space="0" w:color="auto"/>
        <w:bottom w:val="none" w:sz="0" w:space="0" w:color="auto"/>
        <w:right w:val="none" w:sz="0" w:space="0" w:color="auto"/>
      </w:divBdr>
    </w:div>
    <w:div w:id="1925919691">
      <w:bodyDiv w:val="1"/>
      <w:marLeft w:val="0"/>
      <w:marRight w:val="0"/>
      <w:marTop w:val="0"/>
      <w:marBottom w:val="0"/>
      <w:divBdr>
        <w:top w:val="none" w:sz="0" w:space="0" w:color="auto"/>
        <w:left w:val="none" w:sz="0" w:space="0" w:color="auto"/>
        <w:bottom w:val="none" w:sz="0" w:space="0" w:color="auto"/>
        <w:right w:val="none" w:sz="0" w:space="0" w:color="auto"/>
      </w:divBdr>
    </w:div>
    <w:div w:id="2014644936">
      <w:bodyDiv w:val="1"/>
      <w:marLeft w:val="0"/>
      <w:marRight w:val="0"/>
      <w:marTop w:val="0"/>
      <w:marBottom w:val="0"/>
      <w:divBdr>
        <w:top w:val="none" w:sz="0" w:space="0" w:color="auto"/>
        <w:left w:val="none" w:sz="0" w:space="0" w:color="auto"/>
        <w:bottom w:val="none" w:sz="0" w:space="0" w:color="auto"/>
        <w:right w:val="none" w:sz="0" w:space="0" w:color="auto"/>
      </w:divBdr>
    </w:div>
    <w:div w:id="2024699891">
      <w:bodyDiv w:val="1"/>
      <w:marLeft w:val="0"/>
      <w:marRight w:val="0"/>
      <w:marTop w:val="0"/>
      <w:marBottom w:val="0"/>
      <w:divBdr>
        <w:top w:val="none" w:sz="0" w:space="0" w:color="auto"/>
        <w:left w:val="none" w:sz="0" w:space="0" w:color="auto"/>
        <w:bottom w:val="none" w:sz="0" w:space="0" w:color="auto"/>
        <w:right w:val="none" w:sz="0" w:space="0" w:color="auto"/>
      </w:divBdr>
    </w:div>
    <w:div w:id="2028093727">
      <w:bodyDiv w:val="1"/>
      <w:marLeft w:val="0"/>
      <w:marRight w:val="0"/>
      <w:marTop w:val="0"/>
      <w:marBottom w:val="0"/>
      <w:divBdr>
        <w:top w:val="none" w:sz="0" w:space="0" w:color="auto"/>
        <w:left w:val="none" w:sz="0" w:space="0" w:color="auto"/>
        <w:bottom w:val="none" w:sz="0" w:space="0" w:color="auto"/>
        <w:right w:val="none" w:sz="0" w:space="0" w:color="auto"/>
      </w:divBdr>
    </w:div>
    <w:div w:id="2034070328">
      <w:bodyDiv w:val="1"/>
      <w:marLeft w:val="0"/>
      <w:marRight w:val="0"/>
      <w:marTop w:val="0"/>
      <w:marBottom w:val="0"/>
      <w:divBdr>
        <w:top w:val="none" w:sz="0" w:space="0" w:color="auto"/>
        <w:left w:val="none" w:sz="0" w:space="0" w:color="auto"/>
        <w:bottom w:val="none" w:sz="0" w:space="0" w:color="auto"/>
        <w:right w:val="none" w:sz="0" w:space="0" w:color="auto"/>
      </w:divBdr>
    </w:div>
    <w:div w:id="2079817667">
      <w:bodyDiv w:val="1"/>
      <w:marLeft w:val="0"/>
      <w:marRight w:val="0"/>
      <w:marTop w:val="0"/>
      <w:marBottom w:val="0"/>
      <w:divBdr>
        <w:top w:val="none" w:sz="0" w:space="0" w:color="auto"/>
        <w:left w:val="none" w:sz="0" w:space="0" w:color="auto"/>
        <w:bottom w:val="none" w:sz="0" w:space="0" w:color="auto"/>
        <w:right w:val="none" w:sz="0" w:space="0" w:color="auto"/>
      </w:divBdr>
    </w:div>
    <w:div w:id="2132506101">
      <w:bodyDiv w:val="1"/>
      <w:marLeft w:val="0"/>
      <w:marRight w:val="0"/>
      <w:marTop w:val="0"/>
      <w:marBottom w:val="0"/>
      <w:divBdr>
        <w:top w:val="none" w:sz="0" w:space="0" w:color="auto"/>
        <w:left w:val="none" w:sz="0" w:space="0" w:color="auto"/>
        <w:bottom w:val="none" w:sz="0" w:space="0" w:color="auto"/>
        <w:right w:val="none" w:sz="0" w:space="0" w:color="auto"/>
      </w:divBdr>
    </w:div>
    <w:div w:id="21357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zakon.rada.gov.ua/laws/show/2210-14" TargetMode="Externa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755-15" TargetMode="External"/><Relationship Id="rId24" Type="http://schemas.openxmlformats.org/officeDocument/2006/relationships/hyperlink" Target="https://zakon.rada.gov.ua/laws/show/755-15"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2939-17" TargetMode="External"/><Relationship Id="rId28" Type="http://schemas.openxmlformats.org/officeDocument/2006/relationships/footer" Target="footer3.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2210-14"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59176-3E61-4557-9E1F-2C37F3A18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12973</Words>
  <Characters>73949</Characters>
  <Application>Microsoft Office Word</Application>
  <DocSecurity>0</DocSecurity>
  <Lines>616</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None</Company>
  <LinksUpToDate>false</LinksUpToDate>
  <CharactersWithSpaces>86749</CharactersWithSpaces>
  <SharedDoc>false</SharedDoc>
  <HLinks>
    <vt:vector size="30" baseType="variant">
      <vt:variant>
        <vt:i4>196613</vt:i4>
      </vt:variant>
      <vt:variant>
        <vt:i4>12</vt:i4>
      </vt:variant>
      <vt:variant>
        <vt:i4>0</vt:i4>
      </vt:variant>
      <vt:variant>
        <vt:i4>5</vt:i4>
      </vt:variant>
      <vt:variant>
        <vt:lpwstr>https://kap.minjust.gov.ua/services/registry</vt:lpwstr>
      </vt:variant>
      <vt:variant>
        <vt:lpwstr/>
      </vt:variant>
      <vt:variant>
        <vt:i4>196613</vt:i4>
      </vt:variant>
      <vt:variant>
        <vt:i4>9</vt:i4>
      </vt:variant>
      <vt:variant>
        <vt:i4>0</vt:i4>
      </vt:variant>
      <vt:variant>
        <vt:i4>5</vt:i4>
      </vt:variant>
      <vt:variant>
        <vt:lpwstr>https://kap.minjust.gov.ua/services/registry</vt:lpwstr>
      </vt:variant>
      <vt:variant>
        <vt:lpwstr/>
      </vt:variant>
      <vt:variant>
        <vt:i4>6815861</vt:i4>
      </vt:variant>
      <vt:variant>
        <vt:i4>6</vt:i4>
      </vt:variant>
      <vt:variant>
        <vt:i4>0</vt:i4>
      </vt:variant>
      <vt:variant>
        <vt:i4>5</vt:i4>
      </vt:variant>
      <vt:variant>
        <vt:lpwstr>http://corrupt.test.informjust.ua/index.php</vt:lpwstr>
      </vt:variant>
      <vt:variant>
        <vt:lpwstr/>
      </vt:variant>
      <vt:variant>
        <vt:i4>6815861</vt:i4>
      </vt:variant>
      <vt:variant>
        <vt:i4>3</vt:i4>
      </vt:variant>
      <vt:variant>
        <vt:i4>0</vt:i4>
      </vt:variant>
      <vt:variant>
        <vt:i4>5</vt:i4>
      </vt:variant>
      <vt:variant>
        <vt:lpwstr>http://corrupt.test.informjust.ua/index.php</vt:lpwstr>
      </vt:variant>
      <vt:variant>
        <vt:lpwstr/>
      </vt:variant>
      <vt:variant>
        <vt:i4>7667785</vt:i4>
      </vt:variant>
      <vt:variant>
        <vt:i4>0</vt:i4>
      </vt:variant>
      <vt:variant>
        <vt:i4>0</vt:i4>
      </vt:variant>
      <vt:variant>
        <vt:i4>5</vt:i4>
      </vt:variant>
      <vt:variant>
        <vt:lpwstr>mailto:tcpmsd@ukr.net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Рубцова</dc:creator>
  <cp:lastModifiedBy>User</cp:lastModifiedBy>
  <cp:revision>5</cp:revision>
  <cp:lastPrinted>2022-09-05T05:52:00Z</cp:lastPrinted>
  <dcterms:created xsi:type="dcterms:W3CDTF">2022-09-21T06:16:00Z</dcterms:created>
  <dcterms:modified xsi:type="dcterms:W3CDTF">2022-09-21T10:46:00Z</dcterms:modified>
</cp:coreProperties>
</file>