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4D" w:rsidRPr="006B2971" w:rsidRDefault="00F67C4D" w:rsidP="00F67C4D">
      <w:pPr>
        <w:jc w:val="right"/>
        <w:rPr>
          <w:b/>
          <w:sz w:val="24"/>
          <w:szCs w:val="24"/>
        </w:rPr>
      </w:pPr>
      <w:r>
        <w:rPr>
          <w:b/>
          <w:sz w:val="24"/>
          <w:szCs w:val="24"/>
        </w:rPr>
        <w:t>Додаток № 4</w:t>
      </w:r>
    </w:p>
    <w:p w:rsidR="00F67C4D" w:rsidRDefault="00F67C4D" w:rsidP="00F67C4D">
      <w:pPr>
        <w:pStyle w:val="10"/>
        <w:ind w:left="0" w:right="-2" w:firstLine="0"/>
        <w:jc w:val="right"/>
        <w:rPr>
          <w:b w:val="0"/>
          <w:sz w:val="24"/>
          <w:szCs w:val="24"/>
        </w:rPr>
      </w:pPr>
      <w:r>
        <w:rPr>
          <w:b w:val="0"/>
          <w:sz w:val="24"/>
          <w:szCs w:val="24"/>
        </w:rPr>
        <w:t xml:space="preserve">до тендерної документації на предмет закупівлі: </w:t>
      </w:r>
    </w:p>
    <w:p w:rsidR="00F67C4D" w:rsidRDefault="0048236D" w:rsidP="00F67C4D">
      <w:pPr>
        <w:ind w:firstLine="567"/>
        <w:jc w:val="right"/>
        <w:rPr>
          <w:b/>
          <w:sz w:val="24"/>
          <w:szCs w:val="24"/>
        </w:rPr>
      </w:pPr>
      <w:r w:rsidRPr="00572360">
        <w:rPr>
          <w:b/>
          <w:sz w:val="24"/>
          <w:szCs w:val="24"/>
        </w:rPr>
        <w:t xml:space="preserve">Послуги з підключення до </w:t>
      </w:r>
      <w:r w:rsidR="00623133">
        <w:rPr>
          <w:b/>
          <w:sz w:val="24"/>
          <w:szCs w:val="24"/>
        </w:rPr>
        <w:t xml:space="preserve">захищеної </w:t>
      </w:r>
      <w:r w:rsidRPr="00572360">
        <w:rPr>
          <w:b/>
          <w:sz w:val="24"/>
          <w:szCs w:val="24"/>
        </w:rPr>
        <w:t>мережі Інтернет</w:t>
      </w:r>
      <w:r w:rsidR="00F67C4D">
        <w:rPr>
          <w:b/>
          <w:sz w:val="24"/>
          <w:szCs w:val="24"/>
        </w:rPr>
        <w:t>;</w:t>
      </w:r>
    </w:p>
    <w:p w:rsidR="00F67C4D" w:rsidRDefault="00F67C4D" w:rsidP="00F67C4D">
      <w:pPr>
        <w:ind w:firstLine="567"/>
        <w:jc w:val="right"/>
        <w:rPr>
          <w:b/>
          <w:sz w:val="24"/>
          <w:szCs w:val="24"/>
          <w:lang w:eastAsia="ru-RU"/>
        </w:rPr>
      </w:pPr>
      <w:r w:rsidRPr="003B4412">
        <w:rPr>
          <w:i/>
          <w:sz w:val="24"/>
          <w:szCs w:val="24"/>
        </w:rPr>
        <w:t>72410000-7 Послуги провайдерів</w:t>
      </w:r>
      <w:r>
        <w:rPr>
          <w:b/>
          <w:sz w:val="24"/>
          <w:szCs w:val="24"/>
        </w:rPr>
        <w:t xml:space="preserve"> </w:t>
      </w:r>
      <w:r>
        <w:rPr>
          <w:i/>
          <w:sz w:val="24"/>
          <w:szCs w:val="24"/>
        </w:rPr>
        <w:t xml:space="preserve">за ДК 021:2015 Єдиного закупівельного словника </w:t>
      </w:r>
    </w:p>
    <w:p w:rsidR="00C95405" w:rsidRDefault="00C95405" w:rsidP="00173704">
      <w:pPr>
        <w:ind w:firstLine="720"/>
        <w:jc w:val="center"/>
        <w:rPr>
          <w:b/>
          <w:sz w:val="24"/>
          <w:szCs w:val="24"/>
          <w:lang w:eastAsia="ru-RU"/>
        </w:rPr>
      </w:pPr>
    </w:p>
    <w:p w:rsidR="00C95405" w:rsidRDefault="00C95405" w:rsidP="00173704">
      <w:pPr>
        <w:ind w:firstLine="720"/>
        <w:jc w:val="right"/>
        <w:rPr>
          <w:i/>
        </w:rPr>
      </w:pPr>
      <w:r>
        <w:rPr>
          <w:i/>
        </w:rPr>
        <w:t>.</w:t>
      </w:r>
    </w:p>
    <w:p w:rsidR="00C95405" w:rsidRDefault="00C95405" w:rsidP="00173704">
      <w:pPr>
        <w:shd w:val="clear" w:color="auto" w:fill="FFFFFF"/>
        <w:ind w:firstLine="720"/>
        <w:jc w:val="center"/>
        <w:rPr>
          <w:b/>
          <w:spacing w:val="-1"/>
        </w:rPr>
      </w:pPr>
    </w:p>
    <w:p w:rsidR="00C95405" w:rsidRDefault="00C95405" w:rsidP="00173704">
      <w:pPr>
        <w:shd w:val="clear" w:color="auto" w:fill="FFFFFF"/>
        <w:ind w:firstLine="720"/>
        <w:jc w:val="center"/>
        <w:rPr>
          <w:b/>
          <w:spacing w:val="-1"/>
        </w:rPr>
      </w:pPr>
    </w:p>
    <w:p w:rsidR="00C95405" w:rsidRDefault="00C95405" w:rsidP="00173704">
      <w:pPr>
        <w:pStyle w:val="a3"/>
        <w:ind w:left="0" w:firstLine="720"/>
        <w:rPr>
          <w:b/>
          <w:i/>
          <w:color w:val="000000"/>
          <w:sz w:val="20"/>
          <w:szCs w:val="22"/>
        </w:rPr>
      </w:pPr>
      <w:r>
        <w:rPr>
          <w:b/>
          <w:i/>
          <w:color w:val="000000"/>
          <w:sz w:val="20"/>
          <w:szCs w:val="22"/>
        </w:rPr>
        <w:t>Примітка до проєкту Договору:</w:t>
      </w:r>
    </w:p>
    <w:p w:rsidR="00C95405" w:rsidRDefault="00C95405" w:rsidP="00173704">
      <w:pPr>
        <w:pStyle w:val="a3"/>
        <w:ind w:left="0" w:firstLine="720"/>
        <w:rPr>
          <w:i/>
          <w:color w:val="000000"/>
          <w:sz w:val="20"/>
          <w:szCs w:val="22"/>
        </w:rPr>
      </w:pPr>
      <w:r>
        <w:rPr>
          <w:i/>
          <w:color w:val="000000"/>
          <w:sz w:val="20"/>
          <w:szCs w:val="22"/>
        </w:rPr>
        <w:t>Замовник залишає за собою право змінювати умови Договору, в. т. ч. істотні умови у випадках дозволених цивільним та господарським законодавством і законодавством у сфері публічних закупівель.</w:t>
      </w:r>
    </w:p>
    <w:p w:rsidR="00C95405" w:rsidRDefault="00C95405" w:rsidP="00173704">
      <w:pPr>
        <w:pStyle w:val="a3"/>
        <w:ind w:left="0" w:firstLine="720"/>
        <w:rPr>
          <w:i/>
          <w:color w:val="000000"/>
          <w:sz w:val="20"/>
          <w:szCs w:val="22"/>
        </w:rPr>
      </w:pPr>
      <w:r>
        <w:rPr>
          <w:i/>
          <w:color w:val="000000"/>
          <w:sz w:val="20"/>
          <w:szCs w:val="22"/>
        </w:rPr>
        <w:t>Проєкт Договору про закупівлю (включно із додатком)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змін законодавства щодо постачання предмету закупівлі.</w:t>
      </w:r>
    </w:p>
    <w:p w:rsidR="00C95405" w:rsidRDefault="00C95405" w:rsidP="00173704">
      <w:pPr>
        <w:shd w:val="clear" w:color="auto" w:fill="FFFFFF"/>
        <w:ind w:firstLine="720"/>
        <w:jc w:val="center"/>
        <w:rPr>
          <w:b/>
          <w:spacing w:val="-1"/>
        </w:rPr>
      </w:pPr>
    </w:p>
    <w:p w:rsidR="00C95405" w:rsidRDefault="00C95405" w:rsidP="00F67C4D">
      <w:pPr>
        <w:shd w:val="clear" w:color="auto" w:fill="FFFFFF"/>
        <w:rPr>
          <w:b/>
          <w:spacing w:val="-1"/>
        </w:rPr>
      </w:pPr>
      <w:r>
        <w:rPr>
          <w:b/>
          <w:spacing w:val="-1"/>
        </w:rPr>
        <w:t>Учасник заповнює договір та додатки до нього і подає у складі пропозиції</w:t>
      </w:r>
    </w:p>
    <w:p w:rsidR="00F67C4D" w:rsidRDefault="00F67C4D" w:rsidP="00F67C4D">
      <w:pPr>
        <w:shd w:val="clear" w:color="auto" w:fill="FFFFFF"/>
        <w:rPr>
          <w:b/>
          <w:spacing w:val="-1"/>
        </w:rPr>
      </w:pPr>
    </w:p>
    <w:p w:rsidR="00F67C4D" w:rsidRPr="009F2F91" w:rsidRDefault="00F67C4D" w:rsidP="00F67C4D">
      <w:pPr>
        <w:jc w:val="center"/>
        <w:rPr>
          <w:rFonts w:eastAsia="Calibri"/>
          <w:sz w:val="24"/>
          <w:szCs w:val="24"/>
          <w:lang w:val="ru-RU"/>
        </w:rPr>
      </w:pPr>
      <w:r w:rsidRPr="005424A0">
        <w:rPr>
          <w:rFonts w:eastAsia="Calibri"/>
          <w:b/>
          <w:sz w:val="24"/>
          <w:szCs w:val="24"/>
          <w:lang w:val="ru-RU"/>
        </w:rPr>
        <w:t>ПР</w:t>
      </w:r>
      <w:r>
        <w:rPr>
          <w:rFonts w:eastAsia="Calibri"/>
          <w:b/>
          <w:sz w:val="24"/>
          <w:szCs w:val="24"/>
          <w:lang w:val="ru-RU"/>
        </w:rPr>
        <w:t xml:space="preserve">ОЄКТ ДОГОВОРУ </w:t>
      </w:r>
      <w:r w:rsidRPr="009F2F91">
        <w:rPr>
          <w:rFonts w:eastAsia="Calibri"/>
          <w:b/>
          <w:sz w:val="24"/>
          <w:szCs w:val="24"/>
          <w:lang w:val="ru-RU"/>
        </w:rPr>
        <w:t>ПРО ЗАКУПІВЛЮ ПОСЛУГ № ________</w:t>
      </w:r>
    </w:p>
    <w:p w:rsidR="00F67C4D" w:rsidRPr="009F2F91" w:rsidRDefault="00F67C4D" w:rsidP="00F67C4D">
      <w:pPr>
        <w:jc w:val="center"/>
        <w:rPr>
          <w:rFonts w:eastAsia="Calibri"/>
          <w:sz w:val="24"/>
          <w:szCs w:val="24"/>
          <w:lang w:val="ru-RU"/>
        </w:rPr>
      </w:pPr>
    </w:p>
    <w:p w:rsidR="00F67C4D" w:rsidRPr="009F2F91" w:rsidRDefault="00F67C4D" w:rsidP="00F67C4D">
      <w:pPr>
        <w:tabs>
          <w:tab w:val="left" w:pos="1080"/>
        </w:tabs>
        <w:ind w:firstLine="709"/>
        <w:jc w:val="both"/>
        <w:rPr>
          <w:rFonts w:eastAsia="Calibri"/>
          <w:b/>
          <w:sz w:val="24"/>
          <w:szCs w:val="24"/>
          <w:lang w:val="ru-RU"/>
        </w:rPr>
      </w:pPr>
      <w:r w:rsidRPr="009F2F91">
        <w:rPr>
          <w:rFonts w:eastAsia="Calibri"/>
          <w:b/>
          <w:sz w:val="24"/>
          <w:szCs w:val="24"/>
          <w:lang w:val="ru-RU"/>
        </w:rPr>
        <w:t>м.</w:t>
      </w:r>
      <w:r w:rsidRPr="008174A6">
        <w:rPr>
          <w:rFonts w:eastAsia="Calibri"/>
          <w:b/>
          <w:sz w:val="24"/>
          <w:szCs w:val="24"/>
        </w:rPr>
        <w:t xml:space="preserve"> Київ</w:t>
      </w:r>
      <w:r w:rsidRPr="009F2F91">
        <w:rPr>
          <w:rFonts w:eastAsia="Calibri"/>
          <w:b/>
          <w:sz w:val="24"/>
          <w:szCs w:val="24"/>
          <w:lang w:val="ru-RU"/>
        </w:rPr>
        <w:t xml:space="preserve">                                                                              «___» _______________ 202_ року</w:t>
      </w:r>
    </w:p>
    <w:p w:rsidR="00F67C4D" w:rsidRPr="009F2F91" w:rsidRDefault="00F67C4D" w:rsidP="00F67C4D">
      <w:pPr>
        <w:tabs>
          <w:tab w:val="left" w:pos="1080"/>
        </w:tabs>
        <w:ind w:firstLine="709"/>
        <w:rPr>
          <w:rFonts w:eastAsia="Calibri"/>
          <w:sz w:val="24"/>
          <w:szCs w:val="24"/>
          <w:lang w:val="ru-RU"/>
        </w:rPr>
      </w:pPr>
    </w:p>
    <w:p w:rsidR="00F67C4D" w:rsidRPr="009F2F91" w:rsidRDefault="00F67C4D" w:rsidP="00F67C4D">
      <w:pPr>
        <w:ind w:firstLine="708"/>
        <w:jc w:val="both"/>
        <w:rPr>
          <w:rFonts w:eastAsia="Calibri"/>
          <w:sz w:val="24"/>
          <w:szCs w:val="24"/>
          <w:lang w:val="ru-RU"/>
        </w:rPr>
      </w:pPr>
      <w:r>
        <w:rPr>
          <w:rFonts w:eastAsia="Calibri"/>
          <w:b/>
          <w:sz w:val="24"/>
          <w:szCs w:val="24"/>
          <w:lang w:val="ru-RU"/>
        </w:rPr>
        <w:t xml:space="preserve">Державна екологічна інспекція України </w:t>
      </w:r>
      <w:r>
        <w:rPr>
          <w:rFonts w:eastAsia="Calibri"/>
          <w:sz w:val="24"/>
          <w:szCs w:val="24"/>
          <w:lang w:val="ru-RU"/>
        </w:rPr>
        <w:t xml:space="preserve">(далі – </w:t>
      </w:r>
      <w:r>
        <w:rPr>
          <w:rFonts w:eastAsia="Calibri"/>
          <w:b/>
          <w:sz w:val="24"/>
          <w:szCs w:val="24"/>
          <w:lang w:val="ru-RU"/>
        </w:rPr>
        <w:t>Замовник</w:t>
      </w:r>
      <w:r>
        <w:rPr>
          <w:rFonts w:eastAsia="Calibri"/>
          <w:sz w:val="24"/>
          <w:szCs w:val="24"/>
          <w:lang w:val="ru-RU"/>
        </w:rPr>
        <w:t xml:space="preserve">), в особі _________________________, що діє на підставі Положення про Державну екологічну інспекцію України, затвердженого постановою Кабінету Міністрів України від 19 квітня 2017 р. № 275, </w:t>
      </w:r>
      <w:r w:rsidRPr="009F2F91">
        <w:rPr>
          <w:rFonts w:eastAsia="Calibri"/>
          <w:sz w:val="24"/>
          <w:szCs w:val="24"/>
          <w:lang w:val="ru-RU"/>
        </w:rPr>
        <w:t xml:space="preserve">з однієї сторони, і </w:t>
      </w:r>
    </w:p>
    <w:p w:rsidR="00F67C4D" w:rsidRPr="009F2F91" w:rsidRDefault="00F67C4D" w:rsidP="00F67C4D">
      <w:pPr>
        <w:ind w:firstLine="708"/>
        <w:jc w:val="both"/>
        <w:rPr>
          <w:rFonts w:eastAsia="Calibri"/>
          <w:sz w:val="24"/>
          <w:szCs w:val="24"/>
          <w:lang w:val="ru-RU"/>
        </w:rPr>
      </w:pPr>
      <w:r>
        <w:rPr>
          <w:rFonts w:eastAsia="Calibri"/>
          <w:b/>
          <w:sz w:val="24"/>
          <w:szCs w:val="24"/>
          <w:lang w:val="ru-RU"/>
        </w:rPr>
        <w:t>___</w:t>
      </w:r>
      <w:r w:rsidRPr="009F2F91">
        <w:rPr>
          <w:rFonts w:eastAsia="Calibri"/>
          <w:b/>
          <w:sz w:val="24"/>
          <w:szCs w:val="24"/>
          <w:lang w:val="ru-RU"/>
        </w:rPr>
        <w:t xml:space="preserve">___________________________________________________ </w:t>
      </w:r>
      <w:r w:rsidRPr="009F2F91">
        <w:rPr>
          <w:rFonts w:eastAsia="Calibri"/>
          <w:sz w:val="24"/>
          <w:szCs w:val="24"/>
          <w:lang w:val="ru-RU"/>
        </w:rPr>
        <w:t xml:space="preserve">(далі – </w:t>
      </w:r>
      <w:r w:rsidRPr="009F2F91">
        <w:rPr>
          <w:rFonts w:eastAsia="Calibri"/>
          <w:b/>
          <w:sz w:val="24"/>
          <w:szCs w:val="24"/>
          <w:lang w:val="ru-RU"/>
        </w:rPr>
        <w:t>Виконавець</w:t>
      </w:r>
      <w:r w:rsidRPr="009F2F91">
        <w:rPr>
          <w:rFonts w:eastAsia="Calibri"/>
          <w:sz w:val="24"/>
          <w:szCs w:val="24"/>
          <w:lang w:val="ru-RU"/>
        </w:rPr>
        <w:t xml:space="preserve">), в особі _________________________________, що діє на підставі _________________, з іншої сторони, </w:t>
      </w:r>
      <w:r>
        <w:rPr>
          <w:rFonts w:eastAsia="Calibri"/>
          <w:sz w:val="24"/>
          <w:szCs w:val="24"/>
          <w:lang w:val="ru-RU"/>
        </w:rPr>
        <w:t xml:space="preserve">разом </w:t>
      </w:r>
      <w:r w:rsidRPr="009F2F91">
        <w:rPr>
          <w:rFonts w:eastAsia="Calibri"/>
          <w:sz w:val="24"/>
          <w:szCs w:val="24"/>
          <w:lang w:val="ru-RU"/>
        </w:rPr>
        <w:t xml:space="preserve">- </w:t>
      </w:r>
      <w:r w:rsidRPr="009F2F91">
        <w:rPr>
          <w:rFonts w:eastAsia="Calibri"/>
          <w:b/>
          <w:sz w:val="24"/>
          <w:szCs w:val="24"/>
          <w:lang w:val="ru-RU"/>
        </w:rPr>
        <w:t>Сторони</w:t>
      </w:r>
      <w:r w:rsidRPr="009F2F91">
        <w:rPr>
          <w:rFonts w:eastAsia="Calibri"/>
          <w:sz w:val="24"/>
          <w:szCs w:val="24"/>
          <w:lang w:val="ru-RU"/>
        </w:rPr>
        <w:t xml:space="preserve">, а кожен окремо – </w:t>
      </w:r>
      <w:r w:rsidRPr="009F2F91">
        <w:rPr>
          <w:rFonts w:eastAsia="Calibri"/>
          <w:b/>
          <w:sz w:val="24"/>
          <w:szCs w:val="24"/>
          <w:lang w:val="ru-RU"/>
        </w:rPr>
        <w:t>Сторона</w:t>
      </w:r>
      <w:r w:rsidRPr="009F2F91">
        <w:rPr>
          <w:rFonts w:eastAsia="Calibri"/>
          <w:sz w:val="24"/>
          <w:szCs w:val="24"/>
          <w:lang w:val="ru-RU"/>
        </w:rPr>
        <w:t xml:space="preserve">, керуючись вимогами чинного законодавства України, дійшли спільної згоди укласти даний договір про </w:t>
      </w:r>
      <w:r w:rsidRPr="009F2F91">
        <w:rPr>
          <w:rFonts w:eastAsia="Calibri"/>
          <w:color w:val="000000"/>
          <w:sz w:val="24"/>
          <w:szCs w:val="24"/>
          <w:lang w:val="ru-RU"/>
        </w:rPr>
        <w:t xml:space="preserve">закупівлю </w:t>
      </w:r>
      <w:r w:rsidRPr="009F2F91">
        <w:rPr>
          <w:rFonts w:eastAsia="Calibri"/>
          <w:sz w:val="24"/>
          <w:szCs w:val="24"/>
          <w:lang w:val="ru-RU"/>
        </w:rPr>
        <w:t>послуг</w:t>
      </w:r>
      <w:r w:rsidRPr="009F2F91">
        <w:rPr>
          <w:rFonts w:eastAsia="Calibri"/>
          <w:color w:val="000000"/>
          <w:sz w:val="24"/>
          <w:szCs w:val="24"/>
          <w:lang w:val="ru-RU"/>
        </w:rPr>
        <w:t xml:space="preserve">, </w:t>
      </w:r>
      <w:r w:rsidRPr="009F2F91">
        <w:rPr>
          <w:rFonts w:eastAsia="Calibri"/>
          <w:sz w:val="24"/>
          <w:szCs w:val="24"/>
          <w:lang w:val="ru-RU"/>
        </w:rPr>
        <w:t xml:space="preserve">далі - </w:t>
      </w:r>
      <w:r w:rsidRPr="009F2F91">
        <w:rPr>
          <w:rFonts w:eastAsia="Calibri"/>
          <w:b/>
          <w:sz w:val="24"/>
          <w:szCs w:val="24"/>
          <w:lang w:val="ru-RU"/>
        </w:rPr>
        <w:t>Договір,</w:t>
      </w:r>
      <w:r w:rsidRPr="009F2F91">
        <w:rPr>
          <w:rFonts w:eastAsia="Calibri"/>
          <w:sz w:val="24"/>
          <w:szCs w:val="24"/>
          <w:lang w:val="ru-RU"/>
        </w:rPr>
        <w:t xml:space="preserve"> про наступне:</w:t>
      </w:r>
    </w:p>
    <w:p w:rsidR="00F67C4D" w:rsidRPr="009F2F91" w:rsidRDefault="00F67C4D" w:rsidP="00F67C4D">
      <w:pPr>
        <w:ind w:firstLine="708"/>
        <w:jc w:val="both"/>
        <w:rPr>
          <w:rFonts w:eastAsia="Calibri"/>
          <w:sz w:val="24"/>
          <w:szCs w:val="24"/>
          <w:lang w:val="ru-RU"/>
        </w:rPr>
      </w:pPr>
    </w:p>
    <w:p w:rsidR="00F67C4D" w:rsidRPr="009F2F91" w:rsidRDefault="00F67C4D" w:rsidP="00F67C4D">
      <w:pPr>
        <w:widowControl/>
        <w:numPr>
          <w:ilvl w:val="0"/>
          <w:numId w:val="29"/>
        </w:numPr>
        <w:pBdr>
          <w:top w:val="nil"/>
          <w:left w:val="nil"/>
          <w:bottom w:val="nil"/>
          <w:right w:val="nil"/>
          <w:between w:val="nil"/>
        </w:pBdr>
        <w:suppressAutoHyphens/>
        <w:autoSpaceDE/>
        <w:autoSpaceDN/>
        <w:ind w:left="0" w:hanging="11"/>
        <w:jc w:val="center"/>
        <w:rPr>
          <w:rFonts w:eastAsia="Calibri"/>
          <w:color w:val="000000"/>
          <w:sz w:val="24"/>
          <w:szCs w:val="24"/>
        </w:rPr>
      </w:pPr>
      <w:r w:rsidRPr="009F2F91">
        <w:rPr>
          <w:rFonts w:eastAsia="Calibri"/>
          <w:b/>
          <w:color w:val="000000"/>
          <w:sz w:val="24"/>
          <w:szCs w:val="24"/>
        </w:rPr>
        <w:t>ПРЕДМЕТ ДОГОВОРУ</w:t>
      </w:r>
    </w:p>
    <w:p w:rsidR="00F67C4D" w:rsidRPr="009F2F91" w:rsidRDefault="00F67C4D" w:rsidP="00F67C4D">
      <w:pPr>
        <w:shd w:val="clear" w:color="auto" w:fill="FFFFFF"/>
        <w:tabs>
          <w:tab w:val="left" w:pos="4820"/>
          <w:tab w:val="left" w:pos="5812"/>
          <w:tab w:val="left" w:pos="9115"/>
        </w:tabs>
        <w:ind w:left="2" w:firstLine="565"/>
        <w:jc w:val="both"/>
        <w:rPr>
          <w:rFonts w:eastAsia="Calibri"/>
          <w:sz w:val="24"/>
          <w:szCs w:val="24"/>
          <w:lang w:val="ru-RU"/>
        </w:rPr>
      </w:pPr>
      <w:r w:rsidRPr="009F2F91">
        <w:rPr>
          <w:rFonts w:eastAsia="Calibri"/>
          <w:sz w:val="24"/>
          <w:szCs w:val="24"/>
          <w:lang w:val="ru-RU"/>
        </w:rPr>
        <w:t>1.1. Виконавець зобов’язується надати Замовн</w:t>
      </w:r>
      <w:r>
        <w:rPr>
          <w:rFonts w:eastAsia="Calibri"/>
          <w:sz w:val="24"/>
          <w:szCs w:val="24"/>
          <w:lang w:val="ru-RU"/>
        </w:rPr>
        <w:t>ику послуги щодо/з ____________________</w:t>
      </w:r>
      <w:r w:rsidRPr="009F2F91">
        <w:rPr>
          <w:rFonts w:eastAsia="Calibri"/>
          <w:sz w:val="24"/>
          <w:szCs w:val="24"/>
          <w:lang w:val="ru-RU"/>
        </w:rPr>
        <w:t xml:space="preserve">, </w:t>
      </w:r>
      <w:r>
        <w:rPr>
          <w:rFonts w:eastAsia="Calibri"/>
          <w:sz w:val="24"/>
          <w:szCs w:val="24"/>
          <w:lang w:val="ru-RU"/>
        </w:rPr>
        <w:t>(</w:t>
      </w:r>
      <w:r w:rsidRPr="009F2F91">
        <w:rPr>
          <w:rFonts w:eastAsia="Calibri"/>
          <w:sz w:val="24"/>
          <w:szCs w:val="24"/>
          <w:lang w:val="ru-RU"/>
        </w:rPr>
        <w:t>далі – Послуги), а Замовник - прийняти та оплатити Послуги в порядку та на умовах, передбачених даним Договором.</w:t>
      </w:r>
    </w:p>
    <w:p w:rsidR="00F67C4D" w:rsidRPr="009F2F91" w:rsidRDefault="00F67C4D" w:rsidP="00F67C4D">
      <w:pPr>
        <w:shd w:val="clear" w:color="auto" w:fill="FFFFFF"/>
        <w:tabs>
          <w:tab w:val="left" w:pos="4820"/>
          <w:tab w:val="left" w:pos="5812"/>
          <w:tab w:val="left" w:pos="9115"/>
        </w:tabs>
        <w:ind w:firstLine="567"/>
        <w:jc w:val="both"/>
        <w:rPr>
          <w:rFonts w:eastAsia="Calibri"/>
          <w:sz w:val="24"/>
          <w:szCs w:val="24"/>
          <w:lang w:val="ru-RU"/>
        </w:rPr>
      </w:pPr>
      <w:r w:rsidRPr="009F2F91">
        <w:rPr>
          <w:rFonts w:eastAsia="Calibri"/>
          <w:sz w:val="24"/>
          <w:szCs w:val="24"/>
          <w:lang w:val="ru-RU"/>
        </w:rPr>
        <w:t xml:space="preserve">1.2. Обсяги і складові </w:t>
      </w:r>
      <w:r>
        <w:rPr>
          <w:rFonts w:eastAsia="Calibri"/>
          <w:sz w:val="24"/>
          <w:szCs w:val="24"/>
          <w:lang w:val="ru-RU"/>
        </w:rPr>
        <w:t>П</w:t>
      </w:r>
      <w:r w:rsidRPr="009F2F91">
        <w:rPr>
          <w:rFonts w:eastAsia="Calibri"/>
          <w:sz w:val="24"/>
          <w:szCs w:val="24"/>
          <w:lang w:val="ru-RU"/>
        </w:rPr>
        <w:t>ослуг та строки їх надання визначаються у Додатку № 1</w:t>
      </w:r>
      <w:r>
        <w:rPr>
          <w:rFonts w:eastAsia="Calibri"/>
          <w:sz w:val="24"/>
          <w:szCs w:val="24"/>
          <w:lang w:val="ru-RU"/>
        </w:rPr>
        <w:t xml:space="preserve"> та у Додатку № 2</w:t>
      </w:r>
      <w:r w:rsidRPr="009F2F91">
        <w:rPr>
          <w:rFonts w:eastAsia="Calibri"/>
          <w:sz w:val="24"/>
          <w:szCs w:val="24"/>
          <w:lang w:val="ru-RU"/>
        </w:rPr>
        <w:t xml:space="preserve"> до даного Договору, як</w:t>
      </w:r>
      <w:r>
        <w:rPr>
          <w:rFonts w:eastAsia="Calibri"/>
          <w:sz w:val="24"/>
          <w:szCs w:val="24"/>
          <w:lang w:val="ru-RU"/>
        </w:rPr>
        <w:t>і</w:t>
      </w:r>
      <w:r w:rsidRPr="009F2F91">
        <w:rPr>
          <w:rFonts w:eastAsia="Calibri"/>
          <w:sz w:val="24"/>
          <w:szCs w:val="24"/>
          <w:lang w:val="ru-RU"/>
        </w:rPr>
        <w:t xml:space="preserve"> є його невід’ємною частиною.</w:t>
      </w:r>
    </w:p>
    <w:p w:rsidR="00F67C4D" w:rsidRPr="0008527F" w:rsidRDefault="00F67C4D" w:rsidP="00F67C4D">
      <w:pPr>
        <w:shd w:val="clear" w:color="auto" w:fill="FFFFFF"/>
        <w:tabs>
          <w:tab w:val="left" w:pos="4820"/>
          <w:tab w:val="left" w:pos="5812"/>
          <w:tab w:val="left" w:pos="9115"/>
        </w:tabs>
        <w:ind w:firstLine="567"/>
        <w:jc w:val="both"/>
        <w:rPr>
          <w:rFonts w:eastAsia="Calibri"/>
          <w:color w:val="000000"/>
          <w:sz w:val="24"/>
          <w:szCs w:val="24"/>
        </w:rPr>
      </w:pPr>
      <w:r w:rsidRPr="009F2F91">
        <w:rPr>
          <w:rFonts w:eastAsia="Calibri"/>
          <w:sz w:val="24"/>
          <w:szCs w:val="24"/>
          <w:lang w:val="ru-RU"/>
        </w:rPr>
        <w:t>1.3. Послуги, що є предметом даного Договору</w:t>
      </w:r>
      <w:r>
        <w:rPr>
          <w:rFonts w:eastAsia="Calibri"/>
          <w:sz w:val="24"/>
          <w:szCs w:val="24"/>
          <w:lang w:val="ru-RU"/>
        </w:rPr>
        <w:t>,</w:t>
      </w:r>
      <w:r w:rsidRPr="009F2F91">
        <w:rPr>
          <w:rFonts w:eastAsia="Calibri"/>
          <w:sz w:val="24"/>
          <w:szCs w:val="24"/>
          <w:lang w:val="ru-RU"/>
        </w:rPr>
        <w:t xml:space="preserve"> визначені за кодом ДК 021:2015 – </w:t>
      </w:r>
      <w:r w:rsidRPr="009F2F91">
        <w:rPr>
          <w:rFonts w:eastAsia="Calibri"/>
          <w:color w:val="000000"/>
          <w:sz w:val="24"/>
          <w:szCs w:val="24"/>
          <w:lang w:val="ru-RU"/>
        </w:rPr>
        <w:t>_____________ «____________</w:t>
      </w:r>
      <w:r>
        <w:rPr>
          <w:rFonts w:eastAsia="Calibri"/>
          <w:color w:val="000000"/>
          <w:sz w:val="24"/>
          <w:szCs w:val="24"/>
          <w:lang w:val="ru-RU"/>
        </w:rPr>
        <w:t>_____».</w:t>
      </w:r>
    </w:p>
    <w:p w:rsidR="00F67C4D" w:rsidRPr="009F2F91" w:rsidRDefault="00F67C4D" w:rsidP="00F67C4D">
      <w:pPr>
        <w:spacing w:line="256" w:lineRule="auto"/>
        <w:ind w:firstLine="567"/>
        <w:jc w:val="both"/>
        <w:rPr>
          <w:rFonts w:eastAsia="Calibri"/>
          <w:sz w:val="24"/>
          <w:szCs w:val="24"/>
          <w:lang w:val="ru-RU"/>
        </w:rPr>
      </w:pPr>
      <w:r w:rsidRPr="009F2F91">
        <w:rPr>
          <w:rFonts w:eastAsia="Calibri"/>
          <w:sz w:val="24"/>
          <w:szCs w:val="24"/>
          <w:lang w:val="ru-RU"/>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67C4D" w:rsidRPr="009F2F91" w:rsidRDefault="00F67C4D" w:rsidP="00F67C4D">
      <w:pPr>
        <w:shd w:val="clear" w:color="auto" w:fill="FFFFFF"/>
        <w:tabs>
          <w:tab w:val="left" w:pos="4820"/>
          <w:tab w:val="left" w:pos="5812"/>
          <w:tab w:val="left" w:pos="9115"/>
        </w:tabs>
        <w:ind w:firstLine="567"/>
        <w:jc w:val="both"/>
        <w:rPr>
          <w:rFonts w:eastAsia="Calibri"/>
          <w:color w:val="000000"/>
          <w:sz w:val="24"/>
          <w:szCs w:val="24"/>
          <w:lang w:val="ru-RU"/>
        </w:rPr>
      </w:pPr>
    </w:p>
    <w:p w:rsidR="00F67C4D" w:rsidRPr="009F2F91" w:rsidRDefault="00F67C4D" w:rsidP="00F67C4D">
      <w:pPr>
        <w:numPr>
          <w:ilvl w:val="0"/>
          <w:numId w:val="29"/>
        </w:numPr>
        <w:pBdr>
          <w:top w:val="nil"/>
          <w:left w:val="nil"/>
          <w:bottom w:val="nil"/>
          <w:right w:val="nil"/>
          <w:between w:val="nil"/>
        </w:pBdr>
        <w:shd w:val="clear" w:color="auto" w:fill="FFFFFF"/>
        <w:suppressAutoHyphens/>
        <w:autoSpaceDE/>
        <w:autoSpaceDN/>
        <w:ind w:left="0" w:firstLine="0"/>
        <w:jc w:val="center"/>
        <w:rPr>
          <w:rFonts w:eastAsia="Calibri"/>
          <w:b/>
          <w:color w:val="000000"/>
          <w:sz w:val="24"/>
          <w:szCs w:val="24"/>
        </w:rPr>
      </w:pPr>
      <w:r w:rsidRPr="009F2F91">
        <w:rPr>
          <w:rFonts w:eastAsia="Calibri"/>
          <w:b/>
          <w:color w:val="000000"/>
          <w:sz w:val="24"/>
          <w:szCs w:val="24"/>
        </w:rPr>
        <w:t xml:space="preserve">ЦІНА ДОГОВОРУ </w:t>
      </w:r>
    </w:p>
    <w:p w:rsidR="00F67C4D" w:rsidRPr="009F2F91" w:rsidRDefault="00F67C4D" w:rsidP="00F67C4D">
      <w:pPr>
        <w:ind w:firstLine="708"/>
        <w:jc w:val="both"/>
        <w:rPr>
          <w:rFonts w:eastAsia="Calibri"/>
          <w:b/>
          <w:color w:val="4F81BD"/>
          <w:sz w:val="24"/>
          <w:szCs w:val="24"/>
          <w:lang w:val="ru-RU"/>
        </w:rPr>
      </w:pPr>
      <w:r w:rsidRPr="009F2F91">
        <w:rPr>
          <w:rFonts w:eastAsia="Calibri"/>
          <w:sz w:val="24"/>
          <w:szCs w:val="24"/>
          <w:lang w:val="ru-RU"/>
        </w:rPr>
        <w:t xml:space="preserve">2.1. Ціна Договору </w:t>
      </w:r>
      <w:r w:rsidRPr="009F2F91">
        <w:rPr>
          <w:rFonts w:eastAsia="Calibri"/>
          <w:b/>
          <w:color w:val="000000"/>
          <w:sz w:val="24"/>
          <w:szCs w:val="24"/>
          <w:lang w:val="ru-RU"/>
        </w:rPr>
        <w:t>становить: – ___________</w:t>
      </w:r>
      <w:r w:rsidRPr="009F2F91">
        <w:rPr>
          <w:rFonts w:eastAsia="Calibri"/>
          <w:b/>
          <w:sz w:val="24"/>
          <w:szCs w:val="24"/>
          <w:lang w:val="ru-RU"/>
        </w:rPr>
        <w:t xml:space="preserve"> грн. ______ коп. </w:t>
      </w:r>
      <w:r w:rsidRPr="009F2F91">
        <w:rPr>
          <w:rFonts w:eastAsia="Calibri"/>
          <w:sz w:val="24"/>
          <w:szCs w:val="24"/>
          <w:lang w:val="ru-RU"/>
        </w:rPr>
        <w:t>(</w:t>
      </w:r>
      <w:r w:rsidRPr="009F2F91">
        <w:rPr>
          <w:rFonts w:eastAsia="Calibri"/>
          <w:b/>
          <w:sz w:val="24"/>
          <w:szCs w:val="24"/>
          <w:u w:val="single"/>
          <w:lang w:val="ru-RU"/>
        </w:rPr>
        <w:t>сума прописом</w:t>
      </w:r>
      <w:r w:rsidRPr="009F2F91">
        <w:rPr>
          <w:rFonts w:eastAsia="Calibri"/>
          <w:b/>
          <w:sz w:val="24"/>
          <w:szCs w:val="24"/>
          <w:lang w:val="ru-RU"/>
        </w:rPr>
        <w:t>), в т.ч. ПДВ 20% - _______ грн.</w:t>
      </w:r>
      <w:r w:rsidRPr="009F2F91">
        <w:rPr>
          <w:rFonts w:eastAsia="Calibri"/>
          <w:sz w:val="24"/>
          <w:szCs w:val="24"/>
          <w:lang w:val="ru-RU"/>
        </w:rPr>
        <w:t xml:space="preserve"> і визначається із розрахунку ціни послуг у Додатку №</w:t>
      </w:r>
      <w:r>
        <w:rPr>
          <w:rFonts w:eastAsia="Calibri"/>
          <w:sz w:val="24"/>
          <w:szCs w:val="24"/>
          <w:lang w:val="ru-RU"/>
        </w:rPr>
        <w:t>1</w:t>
      </w:r>
      <w:r w:rsidRPr="009F2F91">
        <w:rPr>
          <w:rFonts w:eastAsia="Calibri"/>
          <w:sz w:val="24"/>
          <w:szCs w:val="24"/>
          <w:lang w:val="ru-RU"/>
        </w:rPr>
        <w:t xml:space="preserve"> до цього Договору, який є невід’ємною частиною Договору.</w:t>
      </w:r>
    </w:p>
    <w:p w:rsidR="00F67C4D" w:rsidRPr="009F2F91" w:rsidRDefault="00F67C4D" w:rsidP="00F67C4D">
      <w:pPr>
        <w:ind w:firstLine="708"/>
        <w:jc w:val="both"/>
        <w:rPr>
          <w:rFonts w:eastAsia="Calibri"/>
          <w:sz w:val="24"/>
          <w:szCs w:val="24"/>
          <w:lang w:val="ru-RU"/>
        </w:rPr>
      </w:pPr>
      <w:r w:rsidRPr="009F2F91">
        <w:rPr>
          <w:rFonts w:eastAsia="Calibri"/>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67C4D" w:rsidRPr="009F2F91" w:rsidRDefault="00F67C4D" w:rsidP="00F67C4D">
      <w:pPr>
        <w:ind w:firstLine="708"/>
        <w:jc w:val="both"/>
        <w:rPr>
          <w:rFonts w:eastAsia="Calibri"/>
          <w:color w:val="000000"/>
          <w:sz w:val="24"/>
          <w:szCs w:val="24"/>
          <w:lang w:val="ru-RU"/>
        </w:rPr>
      </w:pPr>
      <w:r w:rsidRPr="009F2F91">
        <w:rPr>
          <w:rFonts w:eastAsia="Calibri"/>
          <w:color w:val="000000"/>
          <w:sz w:val="24"/>
          <w:szCs w:val="24"/>
          <w:lang w:val="ru-RU"/>
        </w:rPr>
        <w:t>2.</w:t>
      </w:r>
      <w:r>
        <w:rPr>
          <w:rFonts w:eastAsia="Calibri"/>
          <w:color w:val="000000"/>
          <w:sz w:val="24"/>
          <w:szCs w:val="24"/>
          <w:lang w:val="ru-RU"/>
        </w:rPr>
        <w:t>3</w:t>
      </w:r>
      <w:r w:rsidRPr="009F2F91">
        <w:rPr>
          <w:rFonts w:eastAsia="Calibri"/>
          <w:color w:val="000000"/>
          <w:sz w:val="24"/>
          <w:szCs w:val="24"/>
          <w:lang w:val="ru-RU"/>
        </w:rPr>
        <w:t xml:space="preserve">. </w:t>
      </w:r>
      <w:r w:rsidRPr="009F2F91">
        <w:rPr>
          <w:rFonts w:eastAsia="Calibri"/>
          <w:color w:val="000000"/>
          <w:sz w:val="24"/>
          <w:szCs w:val="24"/>
          <w:highlight w:val="white"/>
          <w:lang w:val="ru-RU"/>
        </w:rPr>
        <w:t xml:space="preserve">Сторони також мають право погодити зміну ціни в Договорі в бік зменшення </w:t>
      </w:r>
      <w:r w:rsidRPr="009F2F91">
        <w:rPr>
          <w:rFonts w:eastAsia="Calibri"/>
          <w:color w:val="000000"/>
          <w:sz w:val="24"/>
          <w:szCs w:val="24"/>
          <w:lang w:val="ru-RU"/>
        </w:rPr>
        <w:t>відповідно до Закону України «Про публічні закупівлі» та шляхом укладення відповідної додаткової угоди до даного Договору.</w:t>
      </w:r>
    </w:p>
    <w:p w:rsidR="00F67C4D" w:rsidRPr="009F2F91" w:rsidRDefault="00F67C4D" w:rsidP="00F67C4D">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eastAsia="Calibri"/>
          <w:b/>
          <w:color w:val="000000"/>
          <w:sz w:val="24"/>
          <w:szCs w:val="24"/>
          <w:lang w:val="ru-RU"/>
        </w:rPr>
      </w:pPr>
    </w:p>
    <w:p w:rsidR="00F67C4D" w:rsidRPr="009F2F91" w:rsidRDefault="00F67C4D" w:rsidP="00F67C4D">
      <w:pPr>
        <w:ind w:firstLine="709"/>
        <w:jc w:val="center"/>
        <w:rPr>
          <w:rFonts w:eastAsia="Calibri"/>
          <w:sz w:val="24"/>
          <w:szCs w:val="24"/>
          <w:lang w:val="ru-RU"/>
        </w:rPr>
      </w:pPr>
      <w:r w:rsidRPr="009F2F91">
        <w:rPr>
          <w:rFonts w:eastAsia="Calibri"/>
          <w:b/>
          <w:sz w:val="24"/>
          <w:szCs w:val="24"/>
          <w:lang w:val="ru-RU"/>
        </w:rPr>
        <w:t xml:space="preserve">3. ПОРЯДОК НАДАННЯ ТА ПРИЙМАННЯ ПОСЛУГ </w:t>
      </w:r>
    </w:p>
    <w:p w:rsidR="00F67C4D" w:rsidRPr="009F2F91" w:rsidRDefault="00F67C4D" w:rsidP="00F67C4D">
      <w:pPr>
        <w:ind w:firstLine="709"/>
        <w:jc w:val="both"/>
        <w:rPr>
          <w:rFonts w:eastAsia="Calibri"/>
          <w:i/>
          <w:color w:val="4F81BD"/>
          <w:sz w:val="24"/>
          <w:szCs w:val="24"/>
          <w:u w:val="single"/>
          <w:lang w:val="ru-RU"/>
        </w:rPr>
      </w:pPr>
      <w:r w:rsidRPr="009F2F91">
        <w:rPr>
          <w:rFonts w:eastAsia="Calibri"/>
          <w:sz w:val="24"/>
          <w:szCs w:val="24"/>
          <w:lang w:val="ru-RU"/>
        </w:rPr>
        <w:t xml:space="preserve">3.1. Строк надання послуг – </w:t>
      </w:r>
      <w:r>
        <w:rPr>
          <w:rFonts w:eastAsia="Calibri"/>
          <w:sz w:val="24"/>
          <w:szCs w:val="24"/>
          <w:lang w:val="ru-RU"/>
        </w:rPr>
        <w:t>_________________________________________________</w:t>
      </w:r>
    </w:p>
    <w:p w:rsidR="00F67C4D" w:rsidRPr="009F2F91" w:rsidRDefault="00F67C4D" w:rsidP="00F67C4D">
      <w:pPr>
        <w:ind w:firstLine="709"/>
        <w:jc w:val="both"/>
        <w:rPr>
          <w:rFonts w:eastAsia="Calibri"/>
          <w:sz w:val="24"/>
          <w:szCs w:val="24"/>
          <w:lang w:val="ru-RU"/>
        </w:rPr>
      </w:pPr>
      <w:r w:rsidRPr="009F2F91">
        <w:rPr>
          <w:rFonts w:eastAsia="Calibri"/>
          <w:sz w:val="24"/>
          <w:szCs w:val="24"/>
          <w:lang w:val="ru-RU"/>
        </w:rPr>
        <w:t xml:space="preserve">3.2.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w:t>
      </w:r>
      <w:r w:rsidRPr="009F2F91">
        <w:rPr>
          <w:rFonts w:eastAsia="Calibri"/>
          <w:sz w:val="24"/>
          <w:szCs w:val="24"/>
          <w:lang w:val="ru-RU"/>
        </w:rPr>
        <w:lastRenderedPageBreak/>
        <w:t xml:space="preserve">складається в двох примірниках, по одному примірнику для Замовника та Виконавця. </w:t>
      </w:r>
    </w:p>
    <w:p w:rsidR="00F67C4D" w:rsidRPr="009F2F91" w:rsidRDefault="00F67C4D" w:rsidP="00F67C4D">
      <w:pPr>
        <w:ind w:firstLine="709"/>
        <w:jc w:val="both"/>
        <w:rPr>
          <w:rFonts w:eastAsia="Calibri"/>
          <w:color w:val="000000"/>
          <w:sz w:val="24"/>
          <w:szCs w:val="24"/>
          <w:lang w:val="ru-RU"/>
        </w:rPr>
      </w:pPr>
      <w:r w:rsidRPr="009F2F91">
        <w:rPr>
          <w:rFonts w:eastAsia="Calibri"/>
          <w:sz w:val="24"/>
          <w:szCs w:val="24"/>
          <w:lang w:val="ru-RU"/>
        </w:rPr>
        <w:t xml:space="preserve">3.3. У разі відсутності заперечень Замовник підписує акт приймання-передачі наданих Послуг, засвідчує печаткою </w:t>
      </w:r>
      <w:r w:rsidRPr="00743B4B">
        <w:rPr>
          <w:rFonts w:eastAsia="Calibri"/>
          <w:i/>
          <w:sz w:val="24"/>
          <w:szCs w:val="24"/>
          <w:u w:val="single"/>
          <w:lang w:val="ru-RU"/>
        </w:rPr>
        <w:t>(у разі використання печатки)</w:t>
      </w:r>
      <w:r w:rsidRPr="009F2F91">
        <w:rPr>
          <w:rFonts w:eastAsia="Calibri"/>
          <w:color w:val="4F81BD"/>
          <w:sz w:val="24"/>
          <w:szCs w:val="24"/>
          <w:lang w:val="ru-RU"/>
        </w:rPr>
        <w:t xml:space="preserve"> </w:t>
      </w:r>
      <w:r w:rsidRPr="009F2F91">
        <w:rPr>
          <w:rFonts w:eastAsia="Calibri"/>
          <w:sz w:val="24"/>
          <w:szCs w:val="24"/>
          <w:lang w:val="ru-RU"/>
        </w:rPr>
        <w:t xml:space="preserve">і у </w:t>
      </w:r>
      <w:r>
        <w:rPr>
          <w:rFonts w:eastAsia="Calibri"/>
          <w:sz w:val="24"/>
          <w:szCs w:val="24"/>
          <w:lang w:val="ru-RU"/>
        </w:rPr>
        <w:t>2</w:t>
      </w:r>
      <w:r w:rsidRPr="009F2F91">
        <w:rPr>
          <w:rFonts w:eastAsia="Calibri"/>
          <w:sz w:val="24"/>
          <w:szCs w:val="24"/>
          <w:lang w:val="ru-RU"/>
        </w:rPr>
        <w:t>-денний термін повертає Виконавцю один примірник Акт</w:t>
      </w:r>
      <w:r>
        <w:rPr>
          <w:rFonts w:eastAsia="Calibri"/>
          <w:sz w:val="24"/>
          <w:szCs w:val="24"/>
          <w:lang w:val="ru-RU"/>
        </w:rPr>
        <w:t>а</w:t>
      </w:r>
      <w:r w:rsidRPr="009F2F91">
        <w:rPr>
          <w:rFonts w:eastAsia="Calibri"/>
          <w:sz w:val="24"/>
          <w:szCs w:val="24"/>
          <w:lang w:val="ru-RU"/>
        </w:rPr>
        <w:t xml:space="preserve">. У разі наявності заперечень до наданих Виконавцем Послуг, Замовник </w:t>
      </w:r>
      <w:r>
        <w:rPr>
          <w:rFonts w:eastAsia="Calibri"/>
          <w:color w:val="000000"/>
          <w:sz w:val="24"/>
          <w:szCs w:val="24"/>
          <w:lang w:val="ru-RU"/>
        </w:rPr>
        <w:t>у 5</w:t>
      </w:r>
      <w:r w:rsidRPr="009F2F91">
        <w:rPr>
          <w:rFonts w:eastAsia="Calibri"/>
          <w:color w:val="000000"/>
          <w:sz w:val="24"/>
          <w:szCs w:val="24"/>
          <w:lang w:val="ru-RU"/>
        </w:rPr>
        <w:t xml:space="preserve">-денний термін повертає Виконавцю його примірник </w:t>
      </w:r>
      <w:r>
        <w:rPr>
          <w:rFonts w:eastAsia="Calibri"/>
          <w:color w:val="000000"/>
          <w:sz w:val="24"/>
          <w:szCs w:val="24"/>
          <w:lang w:val="ru-RU"/>
        </w:rPr>
        <w:t>А</w:t>
      </w:r>
      <w:r w:rsidRPr="009F2F91">
        <w:rPr>
          <w:rFonts w:eastAsia="Calibri"/>
          <w:color w:val="000000"/>
          <w:sz w:val="24"/>
          <w:szCs w:val="24"/>
          <w:lang w:val="ru-RU"/>
        </w:rPr>
        <w:t>кт</w:t>
      </w:r>
      <w:r>
        <w:rPr>
          <w:rFonts w:eastAsia="Calibri"/>
          <w:color w:val="000000"/>
          <w:sz w:val="24"/>
          <w:szCs w:val="24"/>
          <w:lang w:val="ru-RU"/>
        </w:rPr>
        <w:t>а</w:t>
      </w:r>
      <w:r w:rsidRPr="009F2F91">
        <w:rPr>
          <w:rFonts w:eastAsia="Calibri"/>
          <w:color w:val="000000"/>
          <w:sz w:val="24"/>
          <w:szCs w:val="24"/>
          <w:lang w:val="ru-RU"/>
        </w:rPr>
        <w:t xml:space="preserve"> </w:t>
      </w:r>
      <w:r w:rsidRPr="009F2F91">
        <w:rPr>
          <w:rFonts w:eastAsia="Calibri"/>
          <w:sz w:val="24"/>
          <w:szCs w:val="24"/>
          <w:lang w:val="ru-RU"/>
        </w:rPr>
        <w:t>приймання-передачі наданих Послуг</w:t>
      </w:r>
      <w:r w:rsidRPr="009F2F91">
        <w:rPr>
          <w:rFonts w:eastAsia="Calibri"/>
          <w:color w:val="000000"/>
          <w:sz w:val="24"/>
          <w:szCs w:val="24"/>
          <w:lang w:val="ru-RU"/>
        </w:rPr>
        <w:t xml:space="preserve"> із</w:t>
      </w:r>
      <w:r>
        <w:rPr>
          <w:rFonts w:eastAsia="Calibri"/>
          <w:color w:val="000000"/>
          <w:sz w:val="24"/>
          <w:szCs w:val="24"/>
          <w:lang w:val="ru-RU"/>
        </w:rPr>
        <w:t xml:space="preserve"> зазначенням мотивованої відмови</w:t>
      </w:r>
      <w:r w:rsidRPr="009F2F91">
        <w:rPr>
          <w:rFonts w:eastAsia="Calibri"/>
          <w:color w:val="000000"/>
          <w:sz w:val="24"/>
          <w:szCs w:val="24"/>
          <w:lang w:val="ru-RU"/>
        </w:rPr>
        <w:t xml:space="preserve"> у підписанні. Виконавець у </w:t>
      </w:r>
      <w:r>
        <w:rPr>
          <w:rFonts w:eastAsia="Calibri"/>
          <w:color w:val="000000"/>
          <w:sz w:val="24"/>
          <w:szCs w:val="24"/>
          <w:lang w:val="ru-RU"/>
        </w:rPr>
        <w:t>5</w:t>
      </w:r>
      <w:r w:rsidRPr="009F2F91">
        <w:rPr>
          <w:rFonts w:eastAsia="Calibri"/>
          <w:color w:val="000000"/>
          <w:sz w:val="24"/>
          <w:szCs w:val="24"/>
          <w:lang w:val="ru-RU"/>
        </w:rPr>
        <w:t>-денний термін зобов'язаний розглянути та на</w:t>
      </w:r>
      <w:r>
        <w:rPr>
          <w:rFonts w:eastAsia="Calibri"/>
          <w:color w:val="000000"/>
          <w:sz w:val="24"/>
          <w:szCs w:val="24"/>
          <w:lang w:val="ru-RU"/>
        </w:rPr>
        <w:t>дати Замовнику відповідь</w:t>
      </w:r>
      <w:r w:rsidRPr="009F2F91">
        <w:rPr>
          <w:rFonts w:eastAsia="Calibri"/>
          <w:color w:val="000000"/>
          <w:sz w:val="24"/>
          <w:szCs w:val="24"/>
          <w:lang w:val="ru-RU"/>
        </w:rPr>
        <w:t xml:space="preserve"> або скоригований Акт виконаних послуг.</w:t>
      </w:r>
    </w:p>
    <w:p w:rsidR="00F67C4D" w:rsidRPr="009F2F91" w:rsidRDefault="00F67C4D" w:rsidP="00F67C4D">
      <w:pPr>
        <w:ind w:firstLine="708"/>
        <w:jc w:val="both"/>
        <w:rPr>
          <w:rFonts w:eastAsia="Calibri"/>
          <w:sz w:val="24"/>
          <w:szCs w:val="24"/>
          <w:lang w:val="ru-RU"/>
        </w:rPr>
      </w:pPr>
      <w:r w:rsidRPr="009F2F91">
        <w:rPr>
          <w:rFonts w:eastAsia="Calibri"/>
          <w:sz w:val="24"/>
          <w:szCs w:val="24"/>
          <w:lang w:val="ru-RU"/>
        </w:rPr>
        <w:t>Зобов’язання по складанню усіх необхідних актів покладається на Виконавця.</w:t>
      </w:r>
    </w:p>
    <w:p w:rsidR="00F67C4D" w:rsidRPr="009F2F91" w:rsidRDefault="00F67C4D" w:rsidP="00F67C4D">
      <w:pPr>
        <w:ind w:firstLine="708"/>
        <w:jc w:val="both"/>
        <w:rPr>
          <w:rFonts w:eastAsia="Calibri"/>
          <w:sz w:val="24"/>
          <w:szCs w:val="24"/>
          <w:lang w:val="ru-RU"/>
        </w:rPr>
      </w:pPr>
      <w:r w:rsidRPr="007C7946">
        <w:rPr>
          <w:rFonts w:eastAsia="Calibri"/>
          <w:sz w:val="24"/>
          <w:szCs w:val="24"/>
          <w:lang w:val="ru-RU"/>
        </w:rPr>
        <w:t>3.4. У випадку</w:t>
      </w:r>
      <w:r w:rsidRPr="009F2F91">
        <w:rPr>
          <w:rFonts w:eastAsia="Calibri"/>
          <w:sz w:val="24"/>
          <w:szCs w:val="24"/>
          <w:lang w:val="ru-RU"/>
        </w:rPr>
        <w:t xml:space="preserve">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F67C4D" w:rsidRPr="007C7946" w:rsidRDefault="00F67C4D" w:rsidP="00F67C4D">
      <w:pPr>
        <w:ind w:firstLine="708"/>
        <w:jc w:val="both"/>
        <w:rPr>
          <w:rFonts w:eastAsia="Calibri"/>
          <w:sz w:val="24"/>
          <w:szCs w:val="24"/>
          <w:lang w:val="ru-RU"/>
        </w:rPr>
      </w:pPr>
      <w:r w:rsidRPr="009F2F91">
        <w:rPr>
          <w:rFonts w:eastAsia="Calibri"/>
          <w:sz w:val="24"/>
          <w:szCs w:val="24"/>
          <w:lang w:val="ru-RU"/>
        </w:rPr>
        <w:t xml:space="preserve">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r w:rsidRPr="007C7946">
        <w:rPr>
          <w:rFonts w:eastAsia="Calibri"/>
          <w:sz w:val="24"/>
          <w:szCs w:val="24"/>
          <w:lang w:val="ru-RU"/>
        </w:rPr>
        <w:t>(у разі встановлення такого строку в Договорі).</w:t>
      </w:r>
    </w:p>
    <w:p w:rsidR="00F67C4D" w:rsidRPr="009F2F91" w:rsidRDefault="00F67C4D" w:rsidP="00F67C4D">
      <w:pPr>
        <w:ind w:firstLine="708"/>
        <w:jc w:val="both"/>
        <w:rPr>
          <w:rFonts w:eastAsia="Calibri"/>
          <w:color w:val="333333"/>
          <w:sz w:val="24"/>
          <w:szCs w:val="24"/>
          <w:lang w:val="ru-RU"/>
        </w:rPr>
      </w:pPr>
      <w:r w:rsidRPr="009F2F91">
        <w:rPr>
          <w:rFonts w:eastAsia="Calibri"/>
          <w:sz w:val="24"/>
          <w:szCs w:val="24"/>
          <w:lang w:val="ru-RU"/>
        </w:rPr>
        <w:t xml:space="preserve">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9F2F91">
        <w:rPr>
          <w:rFonts w:eastAsia="Calibri"/>
          <w:color w:val="333333"/>
          <w:sz w:val="24"/>
          <w:szCs w:val="24"/>
          <w:lang w:val="ru-RU"/>
        </w:rPr>
        <w:t xml:space="preserve">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w:t>
      </w:r>
      <w:r>
        <w:rPr>
          <w:rFonts w:eastAsia="Calibri"/>
          <w:color w:val="333333"/>
          <w:sz w:val="24"/>
          <w:szCs w:val="24"/>
          <w:lang w:val="ru-RU"/>
        </w:rPr>
        <w:t>солідарно</w:t>
      </w:r>
      <w:r w:rsidRPr="009F2F91">
        <w:rPr>
          <w:rFonts w:eastAsia="Calibri"/>
          <w:color w:val="333333"/>
          <w:sz w:val="24"/>
          <w:szCs w:val="24"/>
          <w:lang w:val="ru-RU"/>
        </w:rPr>
        <w:t>.</w:t>
      </w:r>
    </w:p>
    <w:p w:rsidR="00F67C4D" w:rsidRPr="009F2F91" w:rsidRDefault="00F67C4D" w:rsidP="00F67C4D">
      <w:pPr>
        <w:ind w:firstLine="708"/>
        <w:jc w:val="both"/>
        <w:rPr>
          <w:rFonts w:eastAsia="Calibri"/>
          <w:sz w:val="24"/>
          <w:szCs w:val="24"/>
          <w:lang w:val="ru-RU"/>
        </w:rPr>
      </w:pPr>
      <w:r w:rsidRPr="009F2F91">
        <w:rPr>
          <w:rFonts w:eastAsia="Calibri"/>
          <w:sz w:val="24"/>
          <w:szCs w:val="24"/>
          <w:lang w:val="ru-RU"/>
        </w:rPr>
        <w:t>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w:t>
      </w:r>
      <w:r>
        <w:rPr>
          <w:rFonts w:eastAsia="Calibri"/>
          <w:sz w:val="24"/>
          <w:szCs w:val="24"/>
          <w:lang w:val="ru-RU"/>
        </w:rPr>
        <w:t>,</w:t>
      </w:r>
      <w:r w:rsidRPr="009F2F91">
        <w:rPr>
          <w:rFonts w:eastAsia="Calibri"/>
          <w:sz w:val="24"/>
          <w:szCs w:val="24"/>
          <w:lang w:val="ru-RU"/>
        </w:rPr>
        <w:t xml:space="preserve"> щойно інформація стала відомою і негайно </w:t>
      </w:r>
      <w:r>
        <w:rPr>
          <w:rFonts w:eastAsia="Calibri"/>
          <w:sz w:val="24"/>
          <w:szCs w:val="24"/>
          <w:lang w:val="ru-RU"/>
        </w:rPr>
        <w:t>(</w:t>
      </w:r>
      <w:r w:rsidRPr="009F2F91">
        <w:rPr>
          <w:rFonts w:eastAsia="Calibri"/>
          <w:sz w:val="24"/>
          <w:szCs w:val="24"/>
          <w:lang w:val="ru-RU"/>
        </w:rPr>
        <w:t>або не пізніше наступного робочого дня</w:t>
      </w:r>
      <w:r>
        <w:rPr>
          <w:rFonts w:eastAsia="Calibri"/>
          <w:sz w:val="24"/>
          <w:szCs w:val="24"/>
          <w:lang w:val="ru-RU"/>
        </w:rPr>
        <w:t>)</w:t>
      </w:r>
      <w:r w:rsidRPr="009F2F91">
        <w:rPr>
          <w:rFonts w:eastAsia="Calibri"/>
          <w:sz w:val="24"/>
          <w:szCs w:val="24"/>
          <w:lang w:val="ru-RU"/>
        </w:rPr>
        <w:t xml:space="preserve">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w:t>
      </w:r>
      <w:r>
        <w:rPr>
          <w:rFonts w:eastAsia="Calibri"/>
          <w:sz w:val="24"/>
          <w:szCs w:val="24"/>
          <w:lang w:val="ru-RU"/>
        </w:rPr>
        <w:t>(</w:t>
      </w:r>
      <w:r w:rsidRPr="009F2F91">
        <w:rPr>
          <w:rFonts w:eastAsia="Calibri"/>
          <w:sz w:val="24"/>
          <w:szCs w:val="24"/>
          <w:lang w:val="ru-RU"/>
        </w:rPr>
        <w:t>після отримання інформації про факт недоцільності</w:t>
      </w:r>
      <w:r>
        <w:rPr>
          <w:rFonts w:eastAsia="Calibri"/>
          <w:sz w:val="24"/>
          <w:szCs w:val="24"/>
          <w:lang w:val="ru-RU"/>
        </w:rPr>
        <w:t>)</w:t>
      </w:r>
      <w:r w:rsidRPr="009F2F91">
        <w:rPr>
          <w:rFonts w:eastAsia="Calibri"/>
          <w:sz w:val="24"/>
          <w:szCs w:val="24"/>
          <w:lang w:val="ru-RU"/>
        </w:rPr>
        <w:t xml:space="preserve">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w:t>
      </w:r>
      <w:r>
        <w:rPr>
          <w:rFonts w:eastAsia="Calibri"/>
          <w:sz w:val="24"/>
          <w:szCs w:val="24"/>
          <w:lang w:val="ru-RU"/>
        </w:rPr>
        <w:t xml:space="preserve">, </w:t>
      </w:r>
      <w:r w:rsidRPr="009F2F91">
        <w:rPr>
          <w:rFonts w:eastAsia="Calibri"/>
          <w:sz w:val="24"/>
          <w:szCs w:val="24"/>
          <w:lang w:val="ru-RU"/>
        </w:rPr>
        <w:t>шляхом переговорів узгодити змінений конкретний перелік  та обсяг послуг, що надаватимуться надалі.</w:t>
      </w:r>
    </w:p>
    <w:p w:rsidR="00F67C4D" w:rsidRPr="009F2F91" w:rsidRDefault="00F67C4D" w:rsidP="00F67C4D">
      <w:pPr>
        <w:pBdr>
          <w:top w:val="nil"/>
          <w:left w:val="nil"/>
          <w:bottom w:val="nil"/>
          <w:right w:val="nil"/>
          <w:between w:val="nil"/>
        </w:pBdr>
        <w:shd w:val="clear" w:color="auto" w:fill="FFFFFF"/>
        <w:rPr>
          <w:rFonts w:eastAsia="Calibri"/>
          <w:b/>
          <w:color w:val="000000"/>
          <w:sz w:val="24"/>
          <w:szCs w:val="24"/>
          <w:lang w:val="ru-RU"/>
        </w:rPr>
      </w:pPr>
    </w:p>
    <w:p w:rsidR="00F67C4D" w:rsidRPr="009F2F91" w:rsidRDefault="00F67C4D" w:rsidP="00F67C4D">
      <w:pPr>
        <w:numPr>
          <w:ilvl w:val="0"/>
          <w:numId w:val="30"/>
        </w:numPr>
        <w:pBdr>
          <w:top w:val="nil"/>
          <w:left w:val="nil"/>
          <w:bottom w:val="nil"/>
          <w:right w:val="nil"/>
          <w:between w:val="nil"/>
        </w:pBdr>
        <w:shd w:val="clear" w:color="auto" w:fill="FFFFFF"/>
        <w:suppressAutoHyphens/>
        <w:autoSpaceDE/>
        <w:autoSpaceDN/>
        <w:jc w:val="center"/>
        <w:rPr>
          <w:rFonts w:eastAsia="Calibri"/>
          <w:b/>
          <w:color w:val="000000"/>
          <w:sz w:val="24"/>
          <w:szCs w:val="24"/>
        </w:rPr>
      </w:pPr>
      <w:r w:rsidRPr="009F2F91">
        <w:rPr>
          <w:rFonts w:eastAsia="Calibri"/>
          <w:b/>
          <w:color w:val="000000"/>
          <w:sz w:val="24"/>
          <w:szCs w:val="24"/>
        </w:rPr>
        <w:t>ПОРЯДОК ОПЛАТИ</w:t>
      </w:r>
    </w:p>
    <w:p w:rsidR="00F67C4D" w:rsidRPr="009F2F91" w:rsidRDefault="00F67C4D" w:rsidP="00F67C4D">
      <w:pPr>
        <w:ind w:firstLine="708"/>
        <w:jc w:val="both"/>
        <w:rPr>
          <w:rFonts w:eastAsia="Calibri"/>
          <w:sz w:val="24"/>
          <w:szCs w:val="24"/>
        </w:rPr>
      </w:pPr>
      <w:r w:rsidRPr="009F2F91">
        <w:rPr>
          <w:rFonts w:eastAsia="Calibri"/>
          <w:sz w:val="24"/>
          <w:szCs w:val="24"/>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Pr>
          <w:rFonts w:eastAsia="Calibri"/>
          <w:sz w:val="24"/>
          <w:szCs w:val="24"/>
        </w:rPr>
        <w:t>10</w:t>
      </w:r>
      <w:r w:rsidRPr="009F2F91">
        <w:rPr>
          <w:rFonts w:eastAsia="Calibri"/>
          <w:sz w:val="24"/>
          <w:szCs w:val="24"/>
        </w:rPr>
        <w:t xml:space="preserve"> робочих  днів з дати повного підписання Акт</w:t>
      </w:r>
      <w:r>
        <w:rPr>
          <w:rFonts w:eastAsia="Calibri"/>
          <w:sz w:val="24"/>
          <w:szCs w:val="24"/>
        </w:rPr>
        <w:t>а</w:t>
      </w:r>
      <w:r w:rsidRPr="009F2F91">
        <w:rPr>
          <w:rFonts w:eastAsia="Calibri"/>
          <w:sz w:val="24"/>
          <w:szCs w:val="24"/>
        </w:rPr>
        <w:t>.</w:t>
      </w:r>
    </w:p>
    <w:p w:rsidR="00F67C4D" w:rsidRPr="009F2F91" w:rsidRDefault="00F67C4D" w:rsidP="00F67C4D">
      <w:pPr>
        <w:ind w:firstLine="708"/>
        <w:jc w:val="both"/>
        <w:rPr>
          <w:rFonts w:eastAsia="Calibri"/>
          <w:color w:val="000000"/>
          <w:sz w:val="24"/>
          <w:szCs w:val="24"/>
          <w:lang w:val="ru-RU"/>
        </w:rPr>
      </w:pPr>
      <w:r w:rsidRPr="009F2F91">
        <w:rPr>
          <w:rFonts w:eastAsia="Calibri"/>
          <w:sz w:val="24"/>
          <w:szCs w:val="24"/>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67C4D" w:rsidRPr="009F2F91" w:rsidRDefault="00F67C4D" w:rsidP="00F67C4D">
      <w:pPr>
        <w:ind w:firstLine="709"/>
        <w:jc w:val="both"/>
        <w:rPr>
          <w:rFonts w:eastAsia="Calibri"/>
          <w:color w:val="000000"/>
          <w:sz w:val="24"/>
          <w:szCs w:val="24"/>
          <w:lang w:val="ru-RU"/>
        </w:rPr>
      </w:pPr>
      <w:r w:rsidRPr="009F2F91">
        <w:rPr>
          <w:rFonts w:eastAsia="Calibri"/>
          <w:sz w:val="24"/>
          <w:szCs w:val="24"/>
          <w:lang w:val="ru-RU"/>
        </w:rPr>
        <w:t xml:space="preserve">4.3. </w:t>
      </w:r>
      <w:r w:rsidRPr="009F2F91">
        <w:rPr>
          <w:rFonts w:eastAsia="Calibri"/>
          <w:color w:val="000000"/>
          <w:sz w:val="24"/>
          <w:szCs w:val="24"/>
          <w:lang w:val="ru-RU"/>
        </w:rPr>
        <w:t>Днем оплати є дата списання коштів з відповідних рахунків Замовника.</w:t>
      </w:r>
    </w:p>
    <w:p w:rsidR="00F67C4D" w:rsidRDefault="00F67C4D" w:rsidP="00F67C4D">
      <w:pPr>
        <w:ind w:firstLine="708"/>
        <w:jc w:val="both"/>
        <w:rPr>
          <w:rFonts w:eastAsia="Calibri"/>
          <w:sz w:val="24"/>
          <w:szCs w:val="24"/>
          <w:lang w:val="ru-RU"/>
        </w:rPr>
      </w:pPr>
      <w:r w:rsidRPr="009F2F91">
        <w:rPr>
          <w:rFonts w:eastAsia="Calibri"/>
          <w:sz w:val="24"/>
          <w:szCs w:val="24"/>
          <w:lang w:val="ru-RU"/>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rsidR="00F67C4D" w:rsidRDefault="00F67C4D" w:rsidP="00F67C4D">
      <w:pPr>
        <w:ind w:firstLine="709"/>
        <w:jc w:val="both"/>
        <w:rPr>
          <w:rFonts w:eastAsia="Calibri"/>
          <w:color w:val="000000"/>
          <w:sz w:val="24"/>
          <w:szCs w:val="24"/>
          <w:lang w:val="ru-RU"/>
        </w:rPr>
      </w:pPr>
      <w:r>
        <w:rPr>
          <w:rFonts w:eastAsia="Calibri"/>
          <w:color w:val="000000"/>
          <w:sz w:val="24"/>
          <w:szCs w:val="24"/>
          <w:lang w:val="ru-RU"/>
        </w:rPr>
        <w:t xml:space="preserve">4.5. </w:t>
      </w:r>
      <w:r w:rsidRPr="00520D6E">
        <w:rPr>
          <w:rFonts w:eastAsia="Calibri"/>
          <w:color w:val="000000"/>
          <w:sz w:val="24"/>
          <w:szCs w:val="24"/>
          <w:lang w:val="ru-RU"/>
        </w:rPr>
        <w:t>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F67C4D" w:rsidRPr="00520D6E" w:rsidRDefault="00F67C4D" w:rsidP="00F67C4D">
      <w:pPr>
        <w:ind w:firstLine="709"/>
        <w:jc w:val="both"/>
        <w:rPr>
          <w:rFonts w:eastAsia="Calibri"/>
          <w:color w:val="000000"/>
          <w:sz w:val="24"/>
          <w:szCs w:val="24"/>
          <w:lang w:val="ru-RU"/>
        </w:rPr>
      </w:pPr>
      <w:r>
        <w:rPr>
          <w:rFonts w:eastAsia="Calibri"/>
          <w:color w:val="000000"/>
          <w:sz w:val="24"/>
          <w:szCs w:val="24"/>
          <w:lang w:val="ru-RU"/>
        </w:rPr>
        <w:t xml:space="preserve">4.6. </w:t>
      </w:r>
      <w:r w:rsidRPr="00520D6E">
        <w:rPr>
          <w:rFonts w:eastAsia="Calibri"/>
          <w:color w:val="000000"/>
          <w:sz w:val="24"/>
          <w:szCs w:val="24"/>
          <w:lang w:val="ru-RU"/>
        </w:rPr>
        <w:t xml:space="preserve">Оплата здійснюється за рахунок коштів Державного бюджету України за КПКВК </w:t>
      </w:r>
      <w:r>
        <w:rPr>
          <w:rFonts w:eastAsia="Calibri"/>
          <w:color w:val="000000"/>
          <w:sz w:val="24"/>
          <w:szCs w:val="24"/>
          <w:lang w:val="ru-RU"/>
        </w:rPr>
        <w:t>_________________</w:t>
      </w:r>
      <w:r w:rsidRPr="00520D6E">
        <w:rPr>
          <w:rFonts w:eastAsia="Calibri"/>
          <w:color w:val="000000"/>
          <w:sz w:val="24"/>
          <w:szCs w:val="24"/>
          <w:lang w:val="ru-RU"/>
        </w:rPr>
        <w:t xml:space="preserve"> «</w:t>
      </w:r>
      <w:r>
        <w:rPr>
          <w:rFonts w:eastAsia="Calibri"/>
          <w:color w:val="000000"/>
          <w:sz w:val="24"/>
          <w:szCs w:val="24"/>
          <w:lang w:val="ru-RU"/>
        </w:rPr>
        <w:t>_________________________________</w:t>
      </w:r>
      <w:r w:rsidRPr="00520D6E">
        <w:rPr>
          <w:rFonts w:eastAsia="Calibri"/>
          <w:color w:val="000000"/>
          <w:sz w:val="24"/>
          <w:szCs w:val="24"/>
          <w:lang w:val="ru-RU"/>
        </w:rPr>
        <w:t xml:space="preserve">», КЕКВ </w:t>
      </w:r>
      <w:r>
        <w:rPr>
          <w:rFonts w:eastAsia="Calibri"/>
          <w:color w:val="000000"/>
          <w:sz w:val="24"/>
          <w:szCs w:val="24"/>
          <w:lang w:val="ru-RU"/>
        </w:rPr>
        <w:t>_______________</w:t>
      </w:r>
      <w:r w:rsidRPr="00520D6E">
        <w:rPr>
          <w:rFonts w:eastAsia="Calibri"/>
          <w:color w:val="000000"/>
          <w:sz w:val="24"/>
          <w:szCs w:val="24"/>
          <w:lang w:val="ru-RU"/>
        </w:rPr>
        <w:t xml:space="preserve"> «</w:t>
      </w:r>
      <w:r>
        <w:rPr>
          <w:rFonts w:eastAsia="Calibri"/>
          <w:color w:val="000000"/>
          <w:sz w:val="24"/>
          <w:szCs w:val="24"/>
          <w:lang w:val="ru-RU"/>
        </w:rPr>
        <w:t>_________________________________</w:t>
      </w:r>
      <w:r w:rsidRPr="00520D6E">
        <w:rPr>
          <w:rFonts w:eastAsia="Calibri"/>
          <w:color w:val="000000"/>
          <w:sz w:val="24"/>
          <w:szCs w:val="24"/>
          <w:lang w:val="ru-RU"/>
        </w:rPr>
        <w:t xml:space="preserve">». </w:t>
      </w:r>
    </w:p>
    <w:p w:rsidR="00F67C4D" w:rsidRPr="009F2F91" w:rsidRDefault="00F67C4D" w:rsidP="00F67C4D">
      <w:pPr>
        <w:shd w:val="clear" w:color="auto" w:fill="FFFFFF"/>
        <w:ind w:firstLine="567"/>
        <w:jc w:val="both"/>
        <w:rPr>
          <w:rFonts w:eastAsia="Calibri"/>
          <w:sz w:val="24"/>
          <w:szCs w:val="24"/>
          <w:lang w:val="ru-RU"/>
        </w:rPr>
      </w:pPr>
    </w:p>
    <w:p w:rsidR="00F67C4D" w:rsidRPr="009F2F91" w:rsidRDefault="00F67C4D" w:rsidP="00F67C4D">
      <w:pPr>
        <w:numPr>
          <w:ilvl w:val="0"/>
          <w:numId w:val="30"/>
        </w:numPr>
        <w:pBdr>
          <w:top w:val="nil"/>
          <w:left w:val="nil"/>
          <w:bottom w:val="nil"/>
          <w:right w:val="nil"/>
          <w:between w:val="nil"/>
        </w:pBdr>
        <w:shd w:val="clear" w:color="auto" w:fill="FFFFFF"/>
        <w:suppressAutoHyphens/>
        <w:autoSpaceDE/>
        <w:autoSpaceDN/>
        <w:jc w:val="center"/>
        <w:rPr>
          <w:rFonts w:eastAsia="Calibri"/>
          <w:color w:val="000000"/>
          <w:sz w:val="24"/>
          <w:szCs w:val="24"/>
        </w:rPr>
      </w:pPr>
      <w:r w:rsidRPr="009F2F91">
        <w:rPr>
          <w:rFonts w:eastAsia="Calibri"/>
          <w:b/>
          <w:color w:val="000000"/>
          <w:sz w:val="24"/>
          <w:szCs w:val="24"/>
        </w:rPr>
        <w:t>ЯКІСТЬ ПОСЛУГ</w:t>
      </w:r>
    </w:p>
    <w:p w:rsidR="00F67C4D" w:rsidRDefault="00F67C4D" w:rsidP="00F67C4D">
      <w:pPr>
        <w:ind w:firstLine="708"/>
        <w:jc w:val="both"/>
        <w:rPr>
          <w:rFonts w:eastAsia="Calibri"/>
          <w:sz w:val="24"/>
          <w:szCs w:val="24"/>
          <w:lang w:val="ru-RU"/>
        </w:rPr>
      </w:pPr>
      <w:r w:rsidRPr="009F2F91">
        <w:rPr>
          <w:rFonts w:eastAsia="Calibri"/>
          <w:sz w:val="24"/>
          <w:szCs w:val="24"/>
          <w:lang w:val="ru-RU"/>
        </w:rPr>
        <w:t>5.1. Замовник здійснює контроль за</w:t>
      </w:r>
      <w:r>
        <w:rPr>
          <w:rFonts w:eastAsia="Calibri"/>
          <w:sz w:val="24"/>
          <w:szCs w:val="24"/>
          <w:lang w:val="ru-RU"/>
        </w:rPr>
        <w:t xml:space="preserve"> якістю надання послуг шляхом залучення до перевірки наданих послуг представників Виконавця.</w:t>
      </w:r>
    </w:p>
    <w:p w:rsidR="00F67C4D" w:rsidRPr="009F2F91" w:rsidRDefault="00F67C4D" w:rsidP="00F67C4D">
      <w:pPr>
        <w:ind w:firstLine="708"/>
        <w:jc w:val="both"/>
        <w:rPr>
          <w:rFonts w:eastAsia="Calibri"/>
          <w:sz w:val="24"/>
          <w:szCs w:val="24"/>
          <w:lang w:val="ru-RU"/>
        </w:rPr>
      </w:pPr>
      <w:r w:rsidRPr="009F2F91">
        <w:rPr>
          <w:rFonts w:eastAsia="Calibri"/>
          <w:sz w:val="24"/>
          <w:szCs w:val="24"/>
          <w:lang w:val="ru-RU"/>
        </w:rPr>
        <w:t>5.2. Послуга може бути визнана неналежною за якістю, якщо результати перевірки свідчать, що:</w:t>
      </w:r>
    </w:p>
    <w:p w:rsidR="00F67C4D" w:rsidRPr="009F2F91" w:rsidRDefault="00F67C4D" w:rsidP="00F67C4D">
      <w:pPr>
        <w:ind w:left="900" w:hanging="49"/>
        <w:jc w:val="both"/>
        <w:rPr>
          <w:rFonts w:eastAsia="Calibri"/>
          <w:sz w:val="24"/>
          <w:szCs w:val="24"/>
          <w:lang w:val="ru-RU"/>
        </w:rPr>
      </w:pPr>
      <w:r w:rsidRPr="009F2F91">
        <w:rPr>
          <w:rFonts w:eastAsia="Calibri"/>
          <w:sz w:val="24"/>
          <w:szCs w:val="24"/>
          <w:lang w:val="ru-RU"/>
        </w:rPr>
        <w:t xml:space="preserve">- </w:t>
      </w:r>
      <w:r>
        <w:rPr>
          <w:rFonts w:eastAsia="Calibri"/>
          <w:sz w:val="24"/>
          <w:szCs w:val="24"/>
          <w:lang w:val="ru-RU"/>
        </w:rPr>
        <w:t>В</w:t>
      </w:r>
      <w:r w:rsidRPr="009F2F91">
        <w:rPr>
          <w:rFonts w:eastAsia="Calibri"/>
          <w:sz w:val="24"/>
          <w:szCs w:val="24"/>
          <w:lang w:val="ru-RU"/>
        </w:rPr>
        <w:t>иконавець фактично не надає послугу або надає її не в повному обсязі;</w:t>
      </w:r>
    </w:p>
    <w:p w:rsidR="00F67C4D" w:rsidRPr="009F2F91" w:rsidRDefault="00F67C4D" w:rsidP="00F67C4D">
      <w:pPr>
        <w:ind w:firstLine="851"/>
        <w:jc w:val="both"/>
        <w:rPr>
          <w:rFonts w:eastAsia="Calibri"/>
          <w:sz w:val="24"/>
          <w:szCs w:val="24"/>
          <w:lang w:val="ru-RU"/>
        </w:rPr>
      </w:pPr>
      <w:r w:rsidRPr="009F2F91">
        <w:rPr>
          <w:rFonts w:eastAsia="Calibri"/>
          <w:sz w:val="24"/>
          <w:szCs w:val="24"/>
          <w:lang w:val="ru-RU"/>
        </w:rPr>
        <w:t>-</w:t>
      </w:r>
      <w:r w:rsidRPr="009F2F91">
        <w:rPr>
          <w:rFonts w:eastAsia="Calibri"/>
          <w:sz w:val="24"/>
          <w:szCs w:val="24"/>
        </w:rPr>
        <w:t> </w:t>
      </w:r>
      <w:r>
        <w:rPr>
          <w:rFonts w:eastAsia="Calibri"/>
          <w:sz w:val="24"/>
          <w:szCs w:val="24"/>
          <w:lang w:val="ru-RU"/>
        </w:rPr>
        <w:t>п</w:t>
      </w:r>
      <w:r w:rsidRPr="009F2F91">
        <w:rPr>
          <w:rFonts w:eastAsia="Calibri"/>
          <w:sz w:val="24"/>
          <w:szCs w:val="24"/>
          <w:lang w:val="ru-RU"/>
        </w:rPr>
        <w:t xml:space="preserve">ослуги надаються не у відповідності з періодичністю та строками їх надання, </w:t>
      </w:r>
      <w:r w:rsidRPr="009F2F91">
        <w:rPr>
          <w:rFonts w:eastAsia="Calibri"/>
          <w:sz w:val="24"/>
          <w:szCs w:val="24"/>
          <w:lang w:val="ru-RU"/>
        </w:rPr>
        <w:lastRenderedPageBreak/>
        <w:t xml:space="preserve">передбаченими умовами даного </w:t>
      </w:r>
      <w:r>
        <w:rPr>
          <w:rFonts w:eastAsia="Calibri"/>
          <w:sz w:val="24"/>
          <w:szCs w:val="24"/>
          <w:lang w:val="ru-RU"/>
        </w:rPr>
        <w:t>Д</w:t>
      </w:r>
      <w:r w:rsidRPr="009F2F91">
        <w:rPr>
          <w:rFonts w:eastAsia="Calibri"/>
          <w:sz w:val="24"/>
          <w:szCs w:val="24"/>
          <w:lang w:val="ru-RU"/>
        </w:rPr>
        <w:t>оговору, зокрема у Додатку 1.</w:t>
      </w:r>
    </w:p>
    <w:p w:rsidR="00F67C4D" w:rsidRPr="009F2F91" w:rsidRDefault="00F67C4D" w:rsidP="00F67C4D">
      <w:pPr>
        <w:ind w:firstLine="708"/>
        <w:jc w:val="both"/>
        <w:rPr>
          <w:rFonts w:eastAsia="Calibri"/>
          <w:sz w:val="24"/>
          <w:szCs w:val="24"/>
          <w:lang w:val="ru-RU"/>
        </w:rPr>
      </w:pPr>
      <w:r w:rsidRPr="009F2F91">
        <w:rPr>
          <w:rFonts w:eastAsia="Calibri"/>
          <w:sz w:val="24"/>
          <w:szCs w:val="24"/>
          <w:lang w:val="ru-RU"/>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F67C4D" w:rsidRPr="009F2F91" w:rsidRDefault="00F67C4D" w:rsidP="00F67C4D">
      <w:pPr>
        <w:ind w:firstLine="708"/>
        <w:jc w:val="both"/>
        <w:rPr>
          <w:rFonts w:eastAsia="Calibri"/>
          <w:sz w:val="24"/>
          <w:szCs w:val="24"/>
          <w:lang w:val="ru-RU"/>
        </w:rPr>
      </w:pPr>
      <w:r w:rsidRPr="009F2F91">
        <w:rPr>
          <w:rFonts w:eastAsia="Calibri"/>
          <w:sz w:val="24"/>
          <w:szCs w:val="24"/>
          <w:lang w:val="ru-RU"/>
        </w:rPr>
        <w:t>5.4. Складений акт Замовник упродовж трьох робочих днів направляє Виконавцю  для усунення недоліків.</w:t>
      </w:r>
    </w:p>
    <w:p w:rsidR="00F67C4D" w:rsidRPr="009F2F91" w:rsidRDefault="00F67C4D" w:rsidP="00F67C4D">
      <w:pPr>
        <w:ind w:firstLine="708"/>
        <w:jc w:val="both"/>
        <w:rPr>
          <w:rFonts w:eastAsia="Calibri"/>
          <w:i/>
          <w:color w:val="4F81BD"/>
          <w:sz w:val="24"/>
          <w:szCs w:val="24"/>
          <w:u w:val="single"/>
          <w:lang w:val="ru-RU"/>
        </w:rPr>
      </w:pPr>
      <w:r w:rsidRPr="009F2F91">
        <w:rPr>
          <w:rFonts w:eastAsia="Calibri"/>
          <w:color w:val="000000"/>
          <w:sz w:val="24"/>
          <w:szCs w:val="24"/>
          <w:lang w:val="ru-RU"/>
        </w:rPr>
        <w:t>5.5. Виконавець несе повну відповідальність за якість Послуг у межах гарантійного строку зазна</w:t>
      </w:r>
      <w:r>
        <w:rPr>
          <w:rFonts w:eastAsia="Calibri"/>
          <w:color w:val="000000"/>
          <w:sz w:val="24"/>
          <w:szCs w:val="24"/>
          <w:lang w:val="ru-RU"/>
        </w:rPr>
        <w:t>ченого в п.13.12 цього Договору.</w:t>
      </w:r>
    </w:p>
    <w:p w:rsidR="00F67C4D" w:rsidRPr="009F2F91" w:rsidRDefault="00F67C4D" w:rsidP="00F67C4D">
      <w:pPr>
        <w:shd w:val="clear" w:color="auto" w:fill="FFFFFF"/>
        <w:ind w:firstLine="567"/>
        <w:jc w:val="both"/>
        <w:rPr>
          <w:rFonts w:eastAsia="Calibri"/>
          <w:color w:val="000000"/>
          <w:sz w:val="24"/>
          <w:szCs w:val="24"/>
          <w:lang w:val="ru-RU"/>
        </w:rPr>
      </w:pPr>
    </w:p>
    <w:p w:rsidR="00F67C4D" w:rsidRPr="009F2F91" w:rsidRDefault="00F67C4D" w:rsidP="00F67C4D">
      <w:pPr>
        <w:numPr>
          <w:ilvl w:val="0"/>
          <w:numId w:val="30"/>
        </w:numPr>
        <w:pBdr>
          <w:top w:val="nil"/>
          <w:left w:val="nil"/>
          <w:bottom w:val="nil"/>
          <w:right w:val="nil"/>
          <w:between w:val="nil"/>
        </w:pBdr>
        <w:suppressAutoHyphens/>
        <w:autoSpaceDE/>
        <w:autoSpaceDN/>
        <w:ind w:right="-5"/>
        <w:jc w:val="center"/>
        <w:rPr>
          <w:rFonts w:eastAsia="Calibri"/>
          <w:b/>
          <w:color w:val="000000"/>
          <w:sz w:val="24"/>
          <w:szCs w:val="24"/>
        </w:rPr>
      </w:pPr>
      <w:r w:rsidRPr="009F2F91">
        <w:rPr>
          <w:rFonts w:eastAsia="Calibri"/>
          <w:b/>
          <w:color w:val="000000"/>
          <w:sz w:val="24"/>
          <w:szCs w:val="24"/>
        </w:rPr>
        <w:t>ПРАВА ТА ОБОВ'ЯЗКИ СТОРІН</w:t>
      </w:r>
    </w:p>
    <w:p w:rsidR="00F67C4D" w:rsidRPr="009F2F91" w:rsidRDefault="00F67C4D" w:rsidP="00F67C4D">
      <w:pPr>
        <w:widowControl/>
        <w:pBdr>
          <w:top w:val="nil"/>
          <w:left w:val="nil"/>
          <w:bottom w:val="nil"/>
          <w:right w:val="nil"/>
          <w:between w:val="nil"/>
        </w:pBdr>
        <w:ind w:left="709"/>
        <w:jc w:val="both"/>
        <w:rPr>
          <w:rFonts w:eastAsia="Calibri"/>
          <w:b/>
          <w:color w:val="000000"/>
          <w:sz w:val="24"/>
          <w:szCs w:val="24"/>
        </w:rPr>
      </w:pPr>
      <w:r w:rsidRPr="009F2F91">
        <w:rPr>
          <w:rFonts w:eastAsia="Calibri"/>
          <w:b/>
          <w:color w:val="000000"/>
          <w:sz w:val="24"/>
          <w:szCs w:val="24"/>
        </w:rPr>
        <w:t>6.1 Замовник зобов’язаний:</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6.1.1 Своєчасно та в повному обсязі оплачувати Виконавцю вартість наданих послуг у терміни, встановлені цим Договором.</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6.1.2 Здійснювати оплату за надані послуги на підставі підписаних Сторонами актів приймання-передачі наданих послуг.</w:t>
      </w:r>
    </w:p>
    <w:p w:rsidR="00F67C4D" w:rsidRPr="009F2F91" w:rsidRDefault="00F67C4D" w:rsidP="00F67C4D">
      <w:pPr>
        <w:tabs>
          <w:tab w:val="left" w:pos="180"/>
          <w:tab w:val="left" w:pos="720"/>
        </w:tabs>
        <w:ind w:firstLine="709"/>
        <w:jc w:val="both"/>
        <w:rPr>
          <w:rFonts w:eastAsia="Calibri"/>
          <w:sz w:val="24"/>
          <w:szCs w:val="24"/>
          <w:lang w:val="ru-RU"/>
        </w:rPr>
      </w:pPr>
      <w:r w:rsidRPr="009F2F91">
        <w:rPr>
          <w:rFonts w:eastAsia="Calibri"/>
          <w:sz w:val="24"/>
          <w:szCs w:val="24"/>
          <w:lang w:val="ru-RU"/>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F67C4D" w:rsidRPr="009F2F91" w:rsidRDefault="00F67C4D" w:rsidP="00F67C4D">
      <w:pPr>
        <w:tabs>
          <w:tab w:val="left" w:pos="180"/>
          <w:tab w:val="left" w:pos="720"/>
        </w:tabs>
        <w:ind w:firstLine="709"/>
        <w:jc w:val="both"/>
        <w:rPr>
          <w:rFonts w:eastAsia="Calibri"/>
          <w:sz w:val="24"/>
          <w:szCs w:val="24"/>
          <w:lang w:val="ru-RU"/>
        </w:rPr>
      </w:pPr>
      <w:r w:rsidRPr="009F2F91">
        <w:rPr>
          <w:rFonts w:eastAsia="Calibri"/>
          <w:sz w:val="24"/>
          <w:szCs w:val="24"/>
          <w:lang w:val="ru-RU"/>
        </w:rPr>
        <w:t>6.1.4. Виконувати інші обов’язки, передбачені цим Договором та законодавством України.</w:t>
      </w:r>
    </w:p>
    <w:p w:rsidR="00F67C4D" w:rsidRPr="009F2F91" w:rsidRDefault="00F67C4D" w:rsidP="00F67C4D">
      <w:pPr>
        <w:widowControl/>
        <w:pBdr>
          <w:top w:val="nil"/>
          <w:left w:val="nil"/>
          <w:bottom w:val="nil"/>
          <w:right w:val="nil"/>
          <w:between w:val="nil"/>
        </w:pBdr>
        <w:ind w:left="709"/>
        <w:jc w:val="both"/>
        <w:rPr>
          <w:rFonts w:eastAsia="Calibri"/>
          <w:b/>
          <w:color w:val="000000"/>
          <w:sz w:val="24"/>
          <w:szCs w:val="24"/>
          <w:lang w:val="ru-RU"/>
        </w:rPr>
      </w:pPr>
      <w:r w:rsidRPr="009F2F91">
        <w:rPr>
          <w:rFonts w:eastAsia="Calibri"/>
          <w:b/>
          <w:color w:val="000000"/>
          <w:sz w:val="24"/>
          <w:szCs w:val="24"/>
          <w:lang w:val="ru-RU"/>
        </w:rPr>
        <w:t>6.2. Замовник має право:</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 xml:space="preserve">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w:t>
      </w:r>
      <w:r>
        <w:rPr>
          <w:rFonts w:eastAsia="Calibri"/>
          <w:color w:val="000000"/>
          <w:sz w:val="24"/>
          <w:szCs w:val="24"/>
          <w:lang w:val="ru-RU"/>
        </w:rPr>
        <w:t>Д</w:t>
      </w:r>
      <w:r w:rsidRPr="009F2F91">
        <w:rPr>
          <w:rFonts w:eastAsia="Calibri"/>
          <w:color w:val="000000"/>
          <w:sz w:val="24"/>
          <w:szCs w:val="24"/>
          <w:lang w:val="ru-RU"/>
        </w:rPr>
        <w:t>оговором. У такому разі збитки, завдані Замовнику, відшкодовуються Виконавцем, у тому числі за рахунок відповідного зниження договірної ціни.</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6.2.3 Відмовитися від цього Договору в будь-який час до закінчення виконання Послуг, оплативши Виконавцю частину наданих послуг</w:t>
      </w:r>
      <w:r>
        <w:rPr>
          <w:rFonts w:eastAsia="Calibri"/>
          <w:color w:val="000000"/>
          <w:sz w:val="24"/>
          <w:szCs w:val="24"/>
          <w:lang w:val="ru-RU"/>
        </w:rPr>
        <w:t>.</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6.2.5 Вносити Виконавцю пропозиції стосовно покращення якості Послуги.</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highlight w:val="white"/>
          <w:lang w:val="ru-RU"/>
        </w:rPr>
      </w:pPr>
      <w:r w:rsidRPr="009F2F91">
        <w:rPr>
          <w:rFonts w:eastAsia="Calibri"/>
          <w:color w:val="000000"/>
          <w:sz w:val="24"/>
          <w:szCs w:val="24"/>
          <w:lang w:val="ru-RU"/>
        </w:rPr>
        <w:t>6.2.6 Отримувати від Виконавця інформацію про хід виконання</w:t>
      </w:r>
      <w:r w:rsidRPr="009F2F91">
        <w:rPr>
          <w:rFonts w:eastAsia="Calibri"/>
          <w:color w:val="000000"/>
          <w:sz w:val="24"/>
          <w:szCs w:val="24"/>
          <w:highlight w:val="white"/>
          <w:lang w:val="ru-RU"/>
        </w:rPr>
        <w:t xml:space="preserve"> послуги.</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rsidR="00F67C4D" w:rsidRPr="009F2F91" w:rsidRDefault="00F67C4D" w:rsidP="00F67C4D">
      <w:pPr>
        <w:tabs>
          <w:tab w:val="left" w:pos="180"/>
          <w:tab w:val="left" w:pos="1134"/>
          <w:tab w:val="left" w:pos="1800"/>
          <w:tab w:val="left" w:pos="1980"/>
        </w:tabs>
        <w:ind w:firstLine="709"/>
        <w:jc w:val="both"/>
        <w:rPr>
          <w:rFonts w:eastAsia="Calibri"/>
          <w:sz w:val="24"/>
          <w:szCs w:val="24"/>
          <w:lang w:val="ru-RU"/>
        </w:rPr>
      </w:pPr>
      <w:r w:rsidRPr="009F2F91">
        <w:rPr>
          <w:rFonts w:eastAsia="Calibri"/>
          <w:sz w:val="24"/>
          <w:szCs w:val="24"/>
          <w:lang w:val="ru-RU"/>
        </w:rPr>
        <w:t>6.2.8. На відшкодування збитків та сплату неустойки (штрафу, пені тощо) у</w:t>
      </w:r>
      <w:r>
        <w:rPr>
          <w:rFonts w:eastAsia="Calibri"/>
          <w:sz w:val="24"/>
          <w:szCs w:val="24"/>
          <w:lang w:val="ru-RU"/>
        </w:rPr>
        <w:t xml:space="preserve"> випадках невиконання та/або не</w:t>
      </w:r>
      <w:r w:rsidRPr="009F2F91">
        <w:rPr>
          <w:rFonts w:eastAsia="Calibri"/>
          <w:sz w:val="24"/>
          <w:szCs w:val="24"/>
          <w:lang w:val="ru-RU"/>
        </w:rPr>
        <w:t>належного виконання Виконавцем своїх зобов’язань за цим Договором.</w:t>
      </w:r>
    </w:p>
    <w:p w:rsidR="00F67C4D" w:rsidRPr="009F2F91" w:rsidRDefault="00F67C4D" w:rsidP="00F67C4D">
      <w:pPr>
        <w:widowControl/>
        <w:pBdr>
          <w:top w:val="nil"/>
          <w:left w:val="nil"/>
          <w:bottom w:val="nil"/>
          <w:right w:val="nil"/>
          <w:between w:val="nil"/>
        </w:pBdr>
        <w:ind w:left="709"/>
        <w:jc w:val="both"/>
        <w:rPr>
          <w:rFonts w:eastAsia="Calibri"/>
          <w:b/>
          <w:color w:val="000000"/>
          <w:sz w:val="24"/>
          <w:szCs w:val="24"/>
          <w:lang w:val="ru-RU"/>
        </w:rPr>
      </w:pPr>
      <w:r w:rsidRPr="009F2F91">
        <w:rPr>
          <w:rFonts w:eastAsia="Calibri"/>
          <w:b/>
          <w:color w:val="000000"/>
          <w:sz w:val="24"/>
          <w:szCs w:val="24"/>
          <w:lang w:val="ru-RU"/>
        </w:rPr>
        <w:t>6.3 Виконавець зобов’язаний:</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 xml:space="preserve">6.3.1 Надавати послуги в повному обсязі, на умовах та у строки, встановлені даним Договором. </w:t>
      </w:r>
    </w:p>
    <w:p w:rsidR="00F67C4D"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6.3.2 Надавати Замовнику інформацію, необхідну для оцінки належності надання Послуги.</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6.3.3 Інформувати Замовника про хід виконання послуг.</w:t>
      </w:r>
    </w:p>
    <w:p w:rsidR="00F67C4D" w:rsidRPr="009F2F91" w:rsidRDefault="00F67C4D" w:rsidP="00F67C4D">
      <w:pPr>
        <w:ind w:firstLine="709"/>
        <w:jc w:val="both"/>
        <w:rPr>
          <w:rFonts w:eastAsia="Calibri"/>
          <w:sz w:val="24"/>
          <w:szCs w:val="24"/>
          <w:lang w:val="ru-RU"/>
        </w:rPr>
      </w:pPr>
      <w:r w:rsidRPr="009F2F91">
        <w:rPr>
          <w:rFonts w:eastAsia="Calibri"/>
          <w:sz w:val="24"/>
          <w:szCs w:val="24"/>
          <w:lang w:val="ru-RU"/>
        </w:rPr>
        <w:t>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w:t>
      </w:r>
      <w:r>
        <w:rPr>
          <w:rFonts w:eastAsia="Calibri"/>
          <w:color w:val="000000"/>
          <w:sz w:val="24"/>
          <w:szCs w:val="24"/>
          <w:lang w:val="ru-RU"/>
        </w:rPr>
        <w:t xml:space="preserve">них санітарних норм і правил,  </w:t>
      </w:r>
      <w:r w:rsidRPr="009F2F91">
        <w:rPr>
          <w:rFonts w:eastAsia="Calibri"/>
          <w:color w:val="000000"/>
          <w:sz w:val="24"/>
          <w:szCs w:val="24"/>
          <w:lang w:val="ru-RU"/>
        </w:rPr>
        <w:t>законодавства</w:t>
      </w:r>
      <w:r>
        <w:rPr>
          <w:rFonts w:eastAsia="Calibri"/>
          <w:color w:val="000000"/>
          <w:sz w:val="24"/>
          <w:szCs w:val="24"/>
          <w:lang w:val="ru-RU"/>
        </w:rPr>
        <w:t xml:space="preserve"> України та інших діючих нормативно-правових актів</w:t>
      </w:r>
      <w:r w:rsidRPr="009F2F91">
        <w:rPr>
          <w:rFonts w:eastAsia="Calibri"/>
          <w:color w:val="000000"/>
          <w:sz w:val="24"/>
          <w:szCs w:val="24"/>
          <w:lang w:val="ru-RU"/>
        </w:rPr>
        <w:t xml:space="preserve">. </w:t>
      </w:r>
    </w:p>
    <w:p w:rsidR="00F67C4D" w:rsidRPr="009F2F91" w:rsidRDefault="00F67C4D" w:rsidP="00F67C4D">
      <w:pPr>
        <w:ind w:firstLine="709"/>
        <w:jc w:val="both"/>
        <w:rPr>
          <w:sz w:val="24"/>
          <w:szCs w:val="24"/>
          <w:lang w:val="ru-RU"/>
        </w:rPr>
      </w:pPr>
      <w:r w:rsidRPr="009F2F91">
        <w:rPr>
          <w:rFonts w:eastAsia="Calibri"/>
          <w:sz w:val="24"/>
          <w:szCs w:val="24"/>
          <w:lang w:val="ru-RU"/>
        </w:rPr>
        <w:t>6.3.6 Виконувати інші обов’язки, передбачені цим Договором та законодавством України.</w:t>
      </w:r>
    </w:p>
    <w:p w:rsidR="00F67C4D" w:rsidRPr="009F2F91" w:rsidRDefault="00F67C4D" w:rsidP="00F67C4D">
      <w:pPr>
        <w:widowControl/>
        <w:pBdr>
          <w:top w:val="nil"/>
          <w:left w:val="nil"/>
          <w:bottom w:val="nil"/>
          <w:right w:val="nil"/>
          <w:between w:val="nil"/>
        </w:pBdr>
        <w:ind w:left="709"/>
        <w:jc w:val="both"/>
        <w:rPr>
          <w:rFonts w:eastAsia="Calibri"/>
          <w:b/>
          <w:color w:val="000000"/>
          <w:sz w:val="24"/>
          <w:szCs w:val="24"/>
          <w:lang w:val="ru-RU"/>
        </w:rPr>
      </w:pPr>
      <w:r w:rsidRPr="009F2F91">
        <w:rPr>
          <w:rFonts w:eastAsia="Calibri"/>
          <w:b/>
          <w:color w:val="000000"/>
          <w:sz w:val="24"/>
          <w:szCs w:val="24"/>
          <w:lang w:val="ru-RU"/>
        </w:rPr>
        <w:t>6.4 Виконавець має право:</w:t>
      </w:r>
    </w:p>
    <w:p w:rsidR="00F67C4D" w:rsidRPr="009F2F91" w:rsidRDefault="00F67C4D" w:rsidP="00F67C4D">
      <w:pPr>
        <w:widowControl/>
        <w:pBdr>
          <w:top w:val="nil"/>
          <w:left w:val="nil"/>
          <w:bottom w:val="nil"/>
          <w:right w:val="nil"/>
          <w:between w:val="nil"/>
        </w:pBdr>
        <w:ind w:firstLine="709"/>
        <w:jc w:val="both"/>
        <w:rPr>
          <w:rFonts w:eastAsia="Calibri"/>
          <w:color w:val="000000"/>
          <w:sz w:val="24"/>
          <w:szCs w:val="24"/>
          <w:lang w:val="ru-RU"/>
        </w:rPr>
      </w:pPr>
      <w:r w:rsidRPr="009F2F91">
        <w:rPr>
          <w:rFonts w:eastAsia="Calibri"/>
          <w:color w:val="000000"/>
          <w:sz w:val="24"/>
          <w:szCs w:val="24"/>
          <w:lang w:val="ru-RU"/>
        </w:rPr>
        <w:t>6.4.1 Своєчасно та в повному обсязі отримувати оплату наданих Послуг належної якості у  строки, встановлені цим Договором.</w:t>
      </w:r>
    </w:p>
    <w:p w:rsidR="00F67C4D" w:rsidRPr="009F2F91" w:rsidRDefault="00F67C4D" w:rsidP="00F67C4D">
      <w:pPr>
        <w:ind w:firstLine="709"/>
        <w:jc w:val="both"/>
        <w:rPr>
          <w:rFonts w:eastAsia="Calibri"/>
          <w:sz w:val="24"/>
          <w:szCs w:val="24"/>
          <w:lang w:val="ru-RU"/>
        </w:rPr>
      </w:pPr>
      <w:r w:rsidRPr="009F2F91">
        <w:rPr>
          <w:rFonts w:eastAsia="Calibri"/>
          <w:sz w:val="24"/>
          <w:szCs w:val="24"/>
          <w:lang w:val="ru-RU"/>
        </w:rPr>
        <w:t xml:space="preserve">6.4.2 Укладати з третіми особами (із дотриманням вимог законодавства </w:t>
      </w:r>
      <w:r>
        <w:rPr>
          <w:rFonts w:eastAsia="Calibri"/>
          <w:sz w:val="24"/>
          <w:szCs w:val="24"/>
          <w:lang w:val="ru-RU"/>
        </w:rPr>
        <w:t xml:space="preserve">України </w:t>
      </w:r>
      <w:r w:rsidRPr="009F2F91">
        <w:rPr>
          <w:rFonts w:eastAsia="Calibri"/>
          <w:sz w:val="24"/>
          <w:szCs w:val="24"/>
          <w:lang w:val="ru-RU"/>
        </w:rPr>
        <w:t xml:space="preserve">і цього </w:t>
      </w:r>
      <w:r>
        <w:rPr>
          <w:rFonts w:eastAsia="Calibri"/>
          <w:sz w:val="24"/>
          <w:szCs w:val="24"/>
          <w:lang w:val="ru-RU"/>
        </w:rPr>
        <w:t>Д</w:t>
      </w:r>
      <w:r w:rsidRPr="009F2F91">
        <w:rPr>
          <w:rFonts w:eastAsia="Calibri"/>
          <w:sz w:val="24"/>
          <w:szCs w:val="24"/>
          <w:lang w:val="ru-RU"/>
        </w:rPr>
        <w:t xml:space="preserve">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w:t>
      </w:r>
      <w:r>
        <w:rPr>
          <w:rFonts w:eastAsia="Calibri"/>
          <w:sz w:val="24"/>
          <w:szCs w:val="24"/>
          <w:lang w:val="ru-RU"/>
        </w:rPr>
        <w:t>ціни, визначеної цим</w:t>
      </w:r>
      <w:r w:rsidRPr="009F2F91">
        <w:rPr>
          <w:rFonts w:eastAsia="Calibri"/>
          <w:sz w:val="24"/>
          <w:szCs w:val="24"/>
          <w:lang w:val="ru-RU"/>
        </w:rPr>
        <w:t xml:space="preserve"> Договор</w:t>
      </w:r>
      <w:r>
        <w:rPr>
          <w:rFonts w:eastAsia="Calibri"/>
          <w:sz w:val="24"/>
          <w:szCs w:val="24"/>
          <w:lang w:val="ru-RU"/>
        </w:rPr>
        <w:t>ом</w:t>
      </w:r>
      <w:r w:rsidRPr="009F2F91">
        <w:rPr>
          <w:rFonts w:eastAsia="Calibri"/>
          <w:sz w:val="24"/>
          <w:szCs w:val="24"/>
          <w:lang w:val="ru-RU"/>
        </w:rPr>
        <w:t xml:space="preserve">. </w:t>
      </w:r>
    </w:p>
    <w:p w:rsidR="00F67C4D" w:rsidRPr="005B4E50" w:rsidRDefault="00F67C4D" w:rsidP="00F67C4D">
      <w:pPr>
        <w:tabs>
          <w:tab w:val="left" w:pos="180"/>
          <w:tab w:val="left" w:pos="1260"/>
          <w:tab w:val="left" w:pos="1800"/>
          <w:tab w:val="left" w:pos="1980"/>
        </w:tabs>
        <w:ind w:firstLine="567"/>
        <w:jc w:val="both"/>
        <w:rPr>
          <w:rFonts w:eastAsia="Calibri"/>
          <w:sz w:val="24"/>
          <w:szCs w:val="24"/>
          <w:lang w:val="ru-RU"/>
        </w:rPr>
      </w:pPr>
      <w:r w:rsidRPr="009F2F91">
        <w:rPr>
          <w:rFonts w:eastAsia="Calibri"/>
          <w:sz w:val="24"/>
          <w:szCs w:val="24"/>
          <w:lang w:val="ru-RU"/>
        </w:rPr>
        <w:t>6.4.3. У разі невиконання зобов’язань Замовником щодо опл</w:t>
      </w:r>
      <w:r>
        <w:rPr>
          <w:rFonts w:eastAsia="Calibri"/>
          <w:sz w:val="24"/>
          <w:szCs w:val="24"/>
          <w:lang w:val="ru-RU"/>
        </w:rPr>
        <w:t xml:space="preserve">ати, достроково розірвати цей </w:t>
      </w:r>
      <w:r w:rsidRPr="009F2F91">
        <w:rPr>
          <w:rFonts w:eastAsia="Calibri"/>
          <w:sz w:val="24"/>
          <w:szCs w:val="24"/>
          <w:lang w:val="ru-RU"/>
        </w:rPr>
        <w:lastRenderedPageBreak/>
        <w:t xml:space="preserve">Договір, повідомивши про це Замовника за _________ робочих  днів до дати розірвання </w:t>
      </w:r>
      <w:r w:rsidRPr="005B4E50">
        <w:rPr>
          <w:rFonts w:eastAsia="Calibri"/>
          <w:sz w:val="24"/>
          <w:szCs w:val="24"/>
          <w:lang w:val="ru-RU"/>
        </w:rPr>
        <w:t>Договору.</w:t>
      </w:r>
    </w:p>
    <w:p w:rsidR="00F67C4D" w:rsidRPr="005B4E50" w:rsidRDefault="00F67C4D" w:rsidP="00F67C4D">
      <w:pPr>
        <w:widowControl/>
        <w:pBdr>
          <w:top w:val="nil"/>
          <w:left w:val="nil"/>
          <w:bottom w:val="nil"/>
          <w:right w:val="nil"/>
          <w:between w:val="nil"/>
        </w:pBdr>
        <w:ind w:left="360"/>
        <w:rPr>
          <w:rFonts w:eastAsia="Calibri"/>
          <w:b/>
          <w:color w:val="000000"/>
          <w:sz w:val="24"/>
          <w:szCs w:val="24"/>
          <w:lang w:val="ru-RU"/>
        </w:rPr>
      </w:pPr>
    </w:p>
    <w:p w:rsidR="00F67C4D" w:rsidRPr="009F2F91" w:rsidRDefault="00F67C4D" w:rsidP="00F67C4D">
      <w:pPr>
        <w:numPr>
          <w:ilvl w:val="0"/>
          <w:numId w:val="30"/>
        </w:numPr>
        <w:pBdr>
          <w:top w:val="nil"/>
          <w:left w:val="nil"/>
          <w:bottom w:val="nil"/>
          <w:right w:val="nil"/>
          <w:between w:val="nil"/>
        </w:pBdr>
        <w:shd w:val="clear" w:color="auto" w:fill="FFFFFF"/>
        <w:suppressAutoHyphens/>
        <w:autoSpaceDE/>
        <w:autoSpaceDN/>
        <w:jc w:val="center"/>
        <w:rPr>
          <w:rFonts w:eastAsia="Calibri"/>
          <w:b/>
          <w:color w:val="000000"/>
          <w:sz w:val="24"/>
          <w:szCs w:val="24"/>
        </w:rPr>
      </w:pPr>
      <w:r w:rsidRPr="009F2F91">
        <w:rPr>
          <w:rFonts w:eastAsia="Calibri"/>
          <w:b/>
          <w:color w:val="000000"/>
          <w:sz w:val="24"/>
          <w:szCs w:val="24"/>
        </w:rPr>
        <w:t>ВІДПОВІДАЛЬНІСТЬ СТОРІН</w:t>
      </w:r>
    </w:p>
    <w:p w:rsidR="00F67C4D" w:rsidRPr="009F2F91" w:rsidRDefault="00F67C4D" w:rsidP="00F67C4D">
      <w:pPr>
        <w:widowControl/>
        <w:pBdr>
          <w:top w:val="nil"/>
          <w:left w:val="nil"/>
          <w:bottom w:val="nil"/>
          <w:right w:val="nil"/>
          <w:between w:val="nil"/>
        </w:pBdr>
        <w:ind w:firstLine="720"/>
        <w:jc w:val="both"/>
        <w:rPr>
          <w:rFonts w:eastAsia="Calibri"/>
          <w:i/>
          <w:color w:val="4F81BD"/>
          <w:sz w:val="24"/>
          <w:szCs w:val="24"/>
          <w:u w:val="single"/>
          <w:lang w:val="ru-RU"/>
        </w:rPr>
      </w:pPr>
      <w:r w:rsidRPr="009F2F91">
        <w:rPr>
          <w:rFonts w:eastAsia="Calibri"/>
          <w:color w:val="000000"/>
          <w:sz w:val="24"/>
          <w:szCs w:val="24"/>
          <w:lang w:val="ru-RU"/>
        </w:rPr>
        <w:t xml:space="preserve">7.1. У разі відмови Виконавця від надання Послуг в обсягах та згідно </w:t>
      </w:r>
      <w:r>
        <w:rPr>
          <w:rFonts w:eastAsia="Calibri"/>
          <w:color w:val="000000"/>
          <w:sz w:val="24"/>
          <w:szCs w:val="24"/>
          <w:lang w:val="ru-RU"/>
        </w:rPr>
        <w:t xml:space="preserve">з </w:t>
      </w:r>
      <w:r w:rsidRPr="009F2F91">
        <w:rPr>
          <w:rFonts w:eastAsia="Calibri"/>
          <w:color w:val="000000"/>
          <w:sz w:val="24"/>
          <w:szCs w:val="24"/>
          <w:lang w:val="ru-RU"/>
        </w:rPr>
        <w:t>вимог</w:t>
      </w:r>
      <w:r>
        <w:rPr>
          <w:rFonts w:eastAsia="Calibri"/>
          <w:color w:val="000000"/>
          <w:sz w:val="24"/>
          <w:szCs w:val="24"/>
          <w:lang w:val="ru-RU"/>
        </w:rPr>
        <w:t>ами</w:t>
      </w:r>
      <w:r w:rsidRPr="009F2F91">
        <w:rPr>
          <w:rFonts w:eastAsia="Calibri"/>
          <w:color w:val="000000"/>
          <w:sz w:val="24"/>
          <w:szCs w:val="24"/>
          <w:lang w:val="ru-RU"/>
        </w:rPr>
        <w:t>, передбачени</w:t>
      </w:r>
      <w:r>
        <w:rPr>
          <w:rFonts w:eastAsia="Calibri"/>
          <w:color w:val="000000"/>
          <w:sz w:val="24"/>
          <w:szCs w:val="24"/>
          <w:lang w:val="ru-RU"/>
        </w:rPr>
        <w:t>ми</w:t>
      </w:r>
      <w:r w:rsidRPr="009F2F91">
        <w:rPr>
          <w:rFonts w:eastAsia="Calibri"/>
          <w:color w:val="000000"/>
          <w:sz w:val="24"/>
          <w:szCs w:val="24"/>
          <w:lang w:val="ru-RU"/>
        </w:rPr>
        <w:t xml:space="preserve"> цим </w:t>
      </w:r>
      <w:r>
        <w:rPr>
          <w:rFonts w:eastAsia="Calibri"/>
          <w:color w:val="000000"/>
          <w:sz w:val="24"/>
          <w:szCs w:val="24"/>
          <w:lang w:val="ru-RU"/>
        </w:rPr>
        <w:t>Д</w:t>
      </w:r>
      <w:r w:rsidRPr="009F2F91">
        <w:rPr>
          <w:rFonts w:eastAsia="Calibri"/>
          <w:color w:val="000000"/>
          <w:sz w:val="24"/>
          <w:szCs w:val="24"/>
          <w:lang w:val="ru-RU"/>
        </w:rPr>
        <w:t xml:space="preserve">оговором (у тому числі у Додатку 1), Виконавець сплачує Замовнику штраф у розмірі </w:t>
      </w:r>
      <w:r w:rsidRPr="00EB1287">
        <w:rPr>
          <w:rFonts w:eastAsia="Calibri"/>
          <w:color w:val="000000"/>
          <w:sz w:val="24"/>
          <w:szCs w:val="24"/>
          <w:lang w:val="ru-RU"/>
        </w:rPr>
        <w:t xml:space="preserve">100 </w:t>
      </w:r>
      <w:r>
        <w:rPr>
          <w:rFonts w:eastAsia="Calibri"/>
          <w:color w:val="000000"/>
          <w:sz w:val="24"/>
          <w:szCs w:val="24"/>
          <w:lang w:val="ru-RU"/>
        </w:rPr>
        <w:t>% від суми заявки на Послугу.</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 xml:space="preserve">7.2. Відстрочка платежу за надані Послуги згідно </w:t>
      </w:r>
      <w:r>
        <w:rPr>
          <w:rFonts w:eastAsia="Calibri"/>
          <w:color w:val="000000"/>
          <w:sz w:val="24"/>
          <w:szCs w:val="24"/>
          <w:lang w:val="ru-RU"/>
        </w:rPr>
        <w:t xml:space="preserve">з </w:t>
      </w:r>
      <w:r w:rsidRPr="009F2F91">
        <w:rPr>
          <w:rFonts w:eastAsia="Calibri"/>
          <w:color w:val="000000"/>
          <w:sz w:val="24"/>
          <w:szCs w:val="24"/>
          <w:lang w:val="ru-RU"/>
        </w:rPr>
        <w:t>п.4.1 цього Договору не є підставою для Виконавця припинити надання Послуг. У разі відмови Виконавця від надання послуг у зв'язку з не оплатою ран</w:t>
      </w:r>
      <w:r>
        <w:rPr>
          <w:rFonts w:eastAsia="Calibri"/>
          <w:color w:val="000000"/>
          <w:sz w:val="24"/>
          <w:szCs w:val="24"/>
          <w:lang w:val="ru-RU"/>
        </w:rPr>
        <w:t xml:space="preserve">іше наданих за договором послуг, </w:t>
      </w:r>
      <w:r w:rsidRPr="009F2F91">
        <w:rPr>
          <w:rFonts w:eastAsia="Calibri"/>
          <w:color w:val="000000"/>
          <w:sz w:val="24"/>
          <w:szCs w:val="24"/>
          <w:lang w:val="ru-RU"/>
        </w:rPr>
        <w:t>з причини оплати з відстрочкою платежу у відповідності до п.4.1 цього Договору, Замовник має право розірвати договір у односторонньому порядку.</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 xml:space="preserve">7.3. За порушення строків виконання зобов'язання стягується пеня у розмірі 0,1 відсотка вартості Послуг з урахуванням ПДВ, з яких допущено прострочення виконання </w:t>
      </w:r>
      <w:r>
        <w:rPr>
          <w:rFonts w:eastAsia="Calibri"/>
          <w:color w:val="000000"/>
          <w:sz w:val="24"/>
          <w:szCs w:val="24"/>
          <w:lang w:val="ru-RU"/>
        </w:rPr>
        <w:t>за кожний день прострочення. З</w:t>
      </w:r>
      <w:r w:rsidRPr="009F2F91">
        <w:rPr>
          <w:rFonts w:eastAsia="Calibri"/>
          <w:color w:val="000000"/>
          <w:sz w:val="24"/>
          <w:szCs w:val="24"/>
          <w:lang w:val="ru-RU"/>
        </w:rPr>
        <w:t>а прострочення понад тридцять календарних днів додатково стягується штраф у розмірі семи відсотків вказаної вартості з урахуванням ПДВ.</w:t>
      </w:r>
    </w:p>
    <w:p w:rsidR="00F67C4D" w:rsidRPr="00DD6D0F"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За порушення умов зобов’язання щодо якості наданих Послуг, Виконавець сплачує на користь Замовника штраф у розмірі 20 % від вартості неяк</w:t>
      </w:r>
      <w:r>
        <w:rPr>
          <w:rFonts w:eastAsia="Calibri"/>
          <w:color w:val="000000"/>
          <w:sz w:val="24"/>
          <w:szCs w:val="24"/>
          <w:lang w:val="ru-RU"/>
        </w:rPr>
        <w:t>існих Послуг з урахуванням ПДВ.</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7.4.1. Одностороння відмова від виконання свого зобов'язання Замовником;</w:t>
      </w:r>
    </w:p>
    <w:p w:rsidR="00F67C4D" w:rsidRPr="009F2F91" w:rsidRDefault="00F67C4D" w:rsidP="00F67C4D">
      <w:pPr>
        <w:widowControl/>
        <w:numPr>
          <w:ilvl w:val="2"/>
          <w:numId w:val="31"/>
        </w:numPr>
        <w:pBdr>
          <w:top w:val="nil"/>
          <w:left w:val="nil"/>
          <w:bottom w:val="nil"/>
          <w:right w:val="nil"/>
          <w:between w:val="nil"/>
        </w:pBdr>
        <w:suppressAutoHyphens/>
        <w:autoSpaceDE/>
        <w:autoSpaceDN/>
        <w:ind w:left="0" w:firstLine="720"/>
        <w:jc w:val="both"/>
        <w:rPr>
          <w:rFonts w:eastAsia="Calibri"/>
          <w:color w:val="000000"/>
          <w:sz w:val="24"/>
          <w:szCs w:val="24"/>
          <w:lang w:val="ru-RU"/>
        </w:rPr>
      </w:pPr>
      <w:r w:rsidRPr="009F2F91">
        <w:rPr>
          <w:rFonts w:eastAsia="Calibri"/>
          <w:color w:val="000000"/>
          <w:sz w:val="24"/>
          <w:szCs w:val="24"/>
          <w:lang w:val="ru-RU"/>
        </w:rPr>
        <w:t>Відмова від оплати за зобов'язання, яке виконано неналежним чином;</w:t>
      </w:r>
    </w:p>
    <w:p w:rsidR="00F67C4D" w:rsidRPr="009F2F91" w:rsidRDefault="00F67C4D" w:rsidP="00F67C4D">
      <w:pPr>
        <w:widowControl/>
        <w:numPr>
          <w:ilvl w:val="2"/>
          <w:numId w:val="31"/>
        </w:numPr>
        <w:pBdr>
          <w:top w:val="nil"/>
          <w:left w:val="nil"/>
          <w:bottom w:val="nil"/>
          <w:right w:val="nil"/>
          <w:between w:val="nil"/>
        </w:pBdr>
        <w:suppressAutoHyphens/>
        <w:autoSpaceDE/>
        <w:autoSpaceDN/>
        <w:ind w:left="0" w:firstLine="720"/>
        <w:jc w:val="both"/>
        <w:rPr>
          <w:rFonts w:eastAsia="Calibri"/>
          <w:color w:val="000000"/>
          <w:sz w:val="24"/>
          <w:szCs w:val="24"/>
          <w:lang w:val="ru-RU"/>
        </w:rPr>
      </w:pPr>
      <w:r w:rsidRPr="009F2F91">
        <w:rPr>
          <w:rFonts w:eastAsia="Calibri"/>
          <w:color w:val="000000"/>
          <w:sz w:val="24"/>
          <w:szCs w:val="24"/>
          <w:lang w:val="ru-RU"/>
        </w:rPr>
        <w:t>Одностороння відмова від цього Договору у повному обсязі (розірвання Договору);</w:t>
      </w:r>
    </w:p>
    <w:p w:rsidR="00F67C4D" w:rsidRPr="009F2F91" w:rsidRDefault="00F67C4D" w:rsidP="00F67C4D">
      <w:pPr>
        <w:widowControl/>
        <w:numPr>
          <w:ilvl w:val="2"/>
          <w:numId w:val="31"/>
        </w:numPr>
        <w:pBdr>
          <w:top w:val="nil"/>
          <w:left w:val="nil"/>
          <w:bottom w:val="nil"/>
          <w:right w:val="nil"/>
          <w:between w:val="nil"/>
        </w:pBdr>
        <w:suppressAutoHyphens/>
        <w:autoSpaceDE/>
        <w:autoSpaceDN/>
        <w:ind w:left="0" w:firstLine="720"/>
        <w:jc w:val="both"/>
        <w:rPr>
          <w:rFonts w:eastAsia="Calibri"/>
          <w:color w:val="000000"/>
          <w:sz w:val="24"/>
          <w:szCs w:val="24"/>
          <w:lang w:val="ru-RU"/>
        </w:rPr>
      </w:pPr>
      <w:r w:rsidRPr="009F2F91">
        <w:rPr>
          <w:rFonts w:eastAsia="Calibri"/>
          <w:sz w:val="24"/>
          <w:szCs w:val="24"/>
          <w:lang w:val="ru-RU"/>
        </w:rPr>
        <w:t>Відмова</w:t>
      </w:r>
      <w:r w:rsidRPr="009F2F91">
        <w:rPr>
          <w:rFonts w:eastAsia="Calibri"/>
          <w:color w:val="000000"/>
          <w:sz w:val="24"/>
          <w:szCs w:val="24"/>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 xml:space="preserve">7.6. Штрафні санкції, зазначені у п.7.1. та п.7.3. цього Договору, сплачуються Виконавцем протягом </w:t>
      </w:r>
      <w:r>
        <w:rPr>
          <w:rFonts w:eastAsia="Calibri"/>
          <w:color w:val="000000"/>
          <w:sz w:val="24"/>
          <w:szCs w:val="24"/>
          <w:lang w:val="ru-RU"/>
        </w:rPr>
        <w:t xml:space="preserve">20 </w:t>
      </w:r>
      <w:r w:rsidRPr="009F2F91">
        <w:rPr>
          <w:rFonts w:eastAsia="Calibri"/>
          <w:color w:val="000000"/>
          <w:sz w:val="24"/>
          <w:szCs w:val="24"/>
          <w:lang w:val="ru-RU"/>
        </w:rPr>
        <w:t>робочих днів після отримання відповідної вимоги Замовника.</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7.7. До оплати Виконавцем штрафу/ів та/або пені, передбачених даним розділом</w:t>
      </w:r>
      <w:r w:rsidRPr="009F2F91">
        <w:rPr>
          <w:rFonts w:eastAsia="Calibri"/>
          <w:b/>
          <w:color w:val="000000"/>
          <w:sz w:val="24"/>
          <w:szCs w:val="24"/>
          <w:lang w:val="ru-RU"/>
        </w:rPr>
        <w:t xml:space="preserve"> </w:t>
      </w:r>
      <w:r w:rsidRPr="009F2F91">
        <w:rPr>
          <w:rFonts w:eastAsia="Calibri"/>
          <w:color w:val="000000"/>
          <w:sz w:val="24"/>
          <w:szCs w:val="24"/>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 xml:space="preserve">7.8. За несвоєчасну оплату наданих Послуг згідно </w:t>
      </w:r>
      <w:r>
        <w:rPr>
          <w:rFonts w:eastAsia="Calibri"/>
          <w:color w:val="000000"/>
          <w:sz w:val="24"/>
          <w:szCs w:val="24"/>
          <w:lang w:val="ru-RU"/>
        </w:rPr>
        <w:t xml:space="preserve">з </w:t>
      </w:r>
      <w:r w:rsidRPr="009F2F91">
        <w:rPr>
          <w:rFonts w:eastAsia="Calibri"/>
          <w:color w:val="000000"/>
          <w:sz w:val="24"/>
          <w:szCs w:val="24"/>
          <w:lang w:val="ru-RU"/>
        </w:rPr>
        <w:t>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r>
        <w:rPr>
          <w:rFonts w:eastAsia="Calibri"/>
          <w:color w:val="000000"/>
          <w:sz w:val="24"/>
          <w:szCs w:val="24"/>
          <w:lang w:val="ru-RU"/>
        </w:rPr>
        <w:t>, крім випадку, зазначеного у п. 4.5 розділу 4 цього Договору</w:t>
      </w:r>
      <w:r w:rsidRPr="009F2F91">
        <w:rPr>
          <w:rFonts w:eastAsia="Calibri"/>
          <w:color w:val="000000"/>
          <w:sz w:val="24"/>
          <w:szCs w:val="24"/>
          <w:lang w:val="ru-RU"/>
        </w:rPr>
        <w:t>.</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7.9. Сплата штрафних санкцій не звільняє Сторони від належного виконання ними своїх зобов’язань за даним Договором.</w:t>
      </w:r>
    </w:p>
    <w:p w:rsidR="00F67C4D" w:rsidRPr="009F2F91" w:rsidRDefault="00F67C4D" w:rsidP="00F67C4D">
      <w:pPr>
        <w:widowControl/>
        <w:pBdr>
          <w:top w:val="nil"/>
          <w:left w:val="nil"/>
          <w:bottom w:val="nil"/>
          <w:right w:val="nil"/>
          <w:between w:val="nil"/>
        </w:pBdr>
        <w:ind w:firstLine="720"/>
        <w:jc w:val="both"/>
        <w:rPr>
          <w:rFonts w:eastAsia="Calibri"/>
          <w:color w:val="000000"/>
          <w:sz w:val="24"/>
          <w:szCs w:val="24"/>
          <w:lang w:val="ru-RU"/>
        </w:rPr>
      </w:pPr>
      <w:r w:rsidRPr="009F2F91">
        <w:rPr>
          <w:rFonts w:eastAsia="Calibri"/>
          <w:color w:val="000000"/>
          <w:sz w:val="24"/>
          <w:szCs w:val="24"/>
          <w:lang w:val="ru-RU"/>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F67C4D" w:rsidRPr="009F2F91" w:rsidRDefault="00F67C4D" w:rsidP="00F67C4D">
      <w:pPr>
        <w:pBdr>
          <w:top w:val="nil"/>
          <w:left w:val="nil"/>
          <w:bottom w:val="nil"/>
          <w:right w:val="nil"/>
          <w:between w:val="nil"/>
        </w:pBdr>
        <w:tabs>
          <w:tab w:val="left" w:pos="0"/>
        </w:tabs>
        <w:ind w:hanging="142"/>
        <w:jc w:val="center"/>
        <w:rPr>
          <w:rFonts w:eastAsia="Calibri"/>
          <w:b/>
          <w:color w:val="000000"/>
          <w:sz w:val="24"/>
          <w:szCs w:val="24"/>
          <w:lang w:val="ru-RU"/>
        </w:rPr>
      </w:pPr>
    </w:p>
    <w:p w:rsidR="00F67C4D" w:rsidRPr="009F2F91" w:rsidRDefault="00F67C4D" w:rsidP="00F67C4D">
      <w:pPr>
        <w:pBdr>
          <w:top w:val="nil"/>
          <w:left w:val="nil"/>
          <w:bottom w:val="nil"/>
          <w:right w:val="nil"/>
          <w:between w:val="nil"/>
        </w:pBdr>
        <w:tabs>
          <w:tab w:val="left" w:pos="0"/>
        </w:tabs>
        <w:ind w:hanging="142"/>
        <w:jc w:val="center"/>
        <w:rPr>
          <w:rFonts w:eastAsia="Calibri"/>
          <w:b/>
          <w:color w:val="000000"/>
          <w:sz w:val="24"/>
          <w:szCs w:val="24"/>
          <w:lang w:val="ru-RU"/>
        </w:rPr>
      </w:pPr>
      <w:r w:rsidRPr="009F2F91">
        <w:rPr>
          <w:rFonts w:eastAsia="Calibri"/>
          <w:b/>
          <w:color w:val="000000"/>
          <w:sz w:val="24"/>
          <w:szCs w:val="24"/>
          <w:lang w:val="ru-RU"/>
        </w:rPr>
        <w:t>8. ПОРЯДОК ЗМІН УМОВ ДОГОВОРУ ТА РОЗІРВАННЯ ДОГОВОРУ</w:t>
      </w:r>
    </w:p>
    <w:p w:rsidR="00F67C4D" w:rsidRPr="009F2F91" w:rsidRDefault="00F67C4D" w:rsidP="00F67C4D">
      <w:pPr>
        <w:shd w:val="clear" w:color="auto" w:fill="FFFFFF"/>
        <w:tabs>
          <w:tab w:val="left" w:pos="295"/>
        </w:tabs>
        <w:ind w:firstLine="567"/>
        <w:jc w:val="both"/>
        <w:rPr>
          <w:rFonts w:eastAsia="Calibri"/>
          <w:sz w:val="24"/>
          <w:szCs w:val="24"/>
          <w:lang w:val="ru-RU"/>
        </w:rPr>
      </w:pPr>
      <w:r w:rsidRPr="009F2F91">
        <w:rPr>
          <w:rFonts w:eastAsia="Calibri"/>
          <w:color w:val="000000"/>
          <w:sz w:val="24"/>
          <w:szCs w:val="24"/>
          <w:lang w:val="ru-RU"/>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після її підписання Сторонами.</w:t>
      </w:r>
      <w:r w:rsidRPr="009F2F91">
        <w:rPr>
          <w:rFonts w:eastAsia="Calibri"/>
          <w:sz w:val="24"/>
          <w:szCs w:val="24"/>
          <w:lang w:val="ru-RU"/>
        </w:rPr>
        <w:t xml:space="preserve"> </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bookmarkStart w:id="0" w:name="_heading=h.4i7ojhp" w:colFirst="0" w:colLast="0"/>
      <w:bookmarkEnd w:id="0"/>
      <w:r w:rsidRPr="009F2F91">
        <w:rPr>
          <w:rFonts w:eastAsia="Calibri"/>
          <w:sz w:val="24"/>
          <w:szCs w:val="24"/>
          <w:lang w:val="ru-RU"/>
        </w:rPr>
        <w:t>Додаткові</w:t>
      </w:r>
      <w:r>
        <w:rPr>
          <w:rFonts w:eastAsia="Calibri"/>
          <w:sz w:val="24"/>
          <w:szCs w:val="24"/>
          <w:lang w:val="ru-RU"/>
        </w:rPr>
        <w:t xml:space="preserve"> угоди до Договору укладаються в</w:t>
      </w:r>
      <w:r w:rsidRPr="009F2F91">
        <w:rPr>
          <w:rFonts w:eastAsia="Calibri"/>
          <w:sz w:val="24"/>
          <w:szCs w:val="24"/>
          <w:lang w:val="ru-RU"/>
        </w:rPr>
        <w:t xml:space="preserve"> письмовій формі, українською мовою, у двох автентичних екзем</w:t>
      </w:r>
      <w:r>
        <w:rPr>
          <w:rFonts w:eastAsia="Calibri"/>
          <w:sz w:val="24"/>
          <w:szCs w:val="24"/>
          <w:lang w:val="ru-RU"/>
        </w:rPr>
        <w:t xml:space="preserve">плярах, які мають однакову юридичну силу, </w:t>
      </w:r>
      <w:r w:rsidRPr="009F2F91">
        <w:rPr>
          <w:rFonts w:eastAsia="Calibri"/>
          <w:sz w:val="24"/>
          <w:szCs w:val="24"/>
          <w:lang w:val="ru-RU"/>
        </w:rPr>
        <w:t>набувають чинності після</w:t>
      </w:r>
      <w:r>
        <w:rPr>
          <w:rFonts w:eastAsia="Calibri"/>
          <w:sz w:val="24"/>
          <w:szCs w:val="24"/>
          <w:lang w:val="ru-RU"/>
        </w:rPr>
        <w:t xml:space="preserve"> підписання їх обома Сторонами та</w:t>
      </w:r>
      <w:r w:rsidRPr="009F2F91">
        <w:rPr>
          <w:rFonts w:eastAsia="Calibri"/>
          <w:sz w:val="24"/>
          <w:szCs w:val="24"/>
          <w:lang w:val="ru-RU"/>
        </w:rPr>
        <w:t xml:space="preserve"> скріплення печатками (за наявності).</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 xml:space="preserve"> 8.2. Істотні умови Договору можуть бути змінені лише за взаємною згодою Сторін та виключно у випадках:</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1) зменшення обсягів закупівлі, зокрема з урахуванням фактичного обсягу видатків Замовника;</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Pr>
          <w:rFonts w:eastAsia="Calibri"/>
          <w:color w:val="000000"/>
          <w:sz w:val="24"/>
          <w:szCs w:val="24"/>
          <w:lang w:val="ru-RU"/>
        </w:rPr>
        <w:t>2) покращення якості Послуг</w:t>
      </w:r>
      <w:r w:rsidRPr="009F2F91">
        <w:rPr>
          <w:rFonts w:eastAsia="Calibri"/>
          <w:color w:val="000000"/>
          <w:sz w:val="24"/>
          <w:szCs w:val="24"/>
          <w:lang w:val="ru-RU"/>
        </w:rPr>
        <w:t xml:space="preserve"> </w:t>
      </w:r>
      <w:r>
        <w:rPr>
          <w:rFonts w:eastAsia="Calibri"/>
          <w:color w:val="000000"/>
          <w:sz w:val="24"/>
          <w:szCs w:val="24"/>
          <w:lang w:val="ru-RU"/>
        </w:rPr>
        <w:t>(</w:t>
      </w:r>
      <w:r w:rsidRPr="009F2F91">
        <w:rPr>
          <w:rFonts w:eastAsia="Calibri"/>
          <w:color w:val="000000"/>
          <w:sz w:val="24"/>
          <w:szCs w:val="24"/>
          <w:lang w:val="ru-RU"/>
        </w:rPr>
        <w:t>за умови</w:t>
      </w:r>
      <w:r>
        <w:rPr>
          <w:rFonts w:eastAsia="Calibri"/>
          <w:color w:val="000000"/>
          <w:sz w:val="24"/>
          <w:szCs w:val="24"/>
          <w:lang w:val="ru-RU"/>
        </w:rPr>
        <w:t>,</w:t>
      </w:r>
      <w:r w:rsidRPr="009F2F91">
        <w:rPr>
          <w:rFonts w:eastAsia="Calibri"/>
          <w:color w:val="000000"/>
          <w:sz w:val="24"/>
          <w:szCs w:val="24"/>
          <w:lang w:val="ru-RU"/>
        </w:rPr>
        <w:t xml:space="preserve"> що таке покращення не призведе до збільшення суми, визначеної цим Договором</w:t>
      </w:r>
      <w:r>
        <w:rPr>
          <w:rFonts w:eastAsia="Calibri"/>
          <w:color w:val="000000"/>
          <w:sz w:val="24"/>
          <w:szCs w:val="24"/>
          <w:lang w:val="ru-RU"/>
        </w:rPr>
        <w:t>)</w:t>
      </w:r>
      <w:r w:rsidRPr="009F2F91">
        <w:rPr>
          <w:rFonts w:eastAsia="Calibri"/>
          <w:color w:val="000000"/>
          <w:sz w:val="24"/>
          <w:szCs w:val="24"/>
          <w:lang w:val="ru-RU"/>
        </w:rPr>
        <w:t>;</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lastRenderedPageBreak/>
        <w:t>3) продовження строку дії Договору та строку надання Послуг у разі виникнення документально підтверджених об’єктивних обставин,</w:t>
      </w:r>
      <w:r>
        <w:rPr>
          <w:rFonts w:eastAsia="Calibri"/>
          <w:color w:val="000000"/>
          <w:sz w:val="24"/>
          <w:szCs w:val="24"/>
          <w:lang w:val="ru-RU"/>
        </w:rPr>
        <w:t xml:space="preserve"> що спричинили таке продовження</w:t>
      </w:r>
      <w:r w:rsidRPr="009F2F91">
        <w:rPr>
          <w:rFonts w:eastAsia="Calibri"/>
          <w:color w:val="000000"/>
          <w:sz w:val="24"/>
          <w:szCs w:val="24"/>
          <w:lang w:val="ru-RU"/>
        </w:rPr>
        <w:t xml:space="preserve"> </w:t>
      </w:r>
      <w:r>
        <w:rPr>
          <w:rFonts w:eastAsia="Calibri"/>
          <w:color w:val="000000"/>
          <w:sz w:val="24"/>
          <w:szCs w:val="24"/>
          <w:lang w:val="ru-RU"/>
        </w:rPr>
        <w:t>(</w:t>
      </w:r>
      <w:r w:rsidRPr="009F2F91">
        <w:rPr>
          <w:rFonts w:eastAsia="Calibri"/>
          <w:color w:val="000000"/>
          <w:sz w:val="24"/>
          <w:szCs w:val="24"/>
          <w:lang w:val="ru-RU"/>
        </w:rPr>
        <w:t>у тому числі обставин непереборної сили, затримки фінансування витрат Замовника</w:t>
      </w:r>
      <w:r>
        <w:rPr>
          <w:rFonts w:eastAsia="Calibri"/>
          <w:color w:val="000000"/>
          <w:sz w:val="24"/>
          <w:szCs w:val="24"/>
          <w:lang w:val="ru-RU"/>
        </w:rPr>
        <w:t>)</w:t>
      </w:r>
      <w:r w:rsidRPr="009F2F91">
        <w:rPr>
          <w:rFonts w:eastAsia="Calibri"/>
          <w:color w:val="000000"/>
          <w:sz w:val="24"/>
          <w:szCs w:val="24"/>
          <w:lang w:val="ru-RU"/>
        </w:rPr>
        <w:t>, за умови, що такі зміни не призведуть до збільшення суми, визначеної цим Договором;</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4) погодження зміни ціни Договору в бік зменшення (без зміни кількості (обсягу) та якості Послуг</w:t>
      </w:r>
      <w:r>
        <w:rPr>
          <w:rFonts w:eastAsia="Calibri"/>
          <w:color w:val="000000"/>
          <w:sz w:val="24"/>
          <w:szCs w:val="24"/>
          <w:lang w:val="ru-RU"/>
        </w:rPr>
        <w:t>)</w:t>
      </w:r>
      <w:r w:rsidRPr="009F2F91">
        <w:rPr>
          <w:rFonts w:eastAsia="Calibri"/>
          <w:color w:val="000000"/>
          <w:sz w:val="24"/>
          <w:szCs w:val="24"/>
          <w:lang w:val="ru-RU"/>
        </w:rPr>
        <w:t>;</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w:t>
      </w:r>
      <w:r>
        <w:rPr>
          <w:rFonts w:eastAsia="Calibri"/>
          <w:color w:val="000000"/>
          <w:sz w:val="24"/>
          <w:szCs w:val="24"/>
          <w:lang w:val="ru-RU"/>
        </w:rPr>
        <w:t xml:space="preserve"> суми, визначеної цим Договором</w:t>
      </w:r>
      <w:r w:rsidRPr="009F2F91">
        <w:rPr>
          <w:rFonts w:eastAsia="Calibri"/>
          <w:color w:val="000000"/>
          <w:sz w:val="24"/>
          <w:szCs w:val="24"/>
          <w:lang w:val="ru-RU"/>
        </w:rPr>
        <w:t xml:space="preserve"> </w:t>
      </w:r>
      <w:r>
        <w:rPr>
          <w:rFonts w:eastAsia="Calibri"/>
          <w:color w:val="000000"/>
          <w:sz w:val="24"/>
          <w:szCs w:val="24"/>
          <w:lang w:val="ru-RU"/>
        </w:rPr>
        <w:t>(</w:t>
      </w:r>
      <w:r w:rsidRPr="009F2F91">
        <w:rPr>
          <w:rFonts w:eastAsia="Calibri"/>
          <w:color w:val="000000"/>
          <w:sz w:val="24"/>
          <w:szCs w:val="24"/>
          <w:lang w:val="ru-RU"/>
        </w:rPr>
        <w:t>якщо видатки на досягнення цієї цілі затверджено в установленому порядку</w:t>
      </w:r>
      <w:r>
        <w:rPr>
          <w:rFonts w:eastAsia="Calibri"/>
          <w:color w:val="000000"/>
          <w:sz w:val="24"/>
          <w:szCs w:val="24"/>
          <w:lang w:val="ru-RU"/>
        </w:rPr>
        <w:t>)</w:t>
      </w:r>
      <w:r w:rsidRPr="009F2F91">
        <w:rPr>
          <w:rFonts w:eastAsia="Calibri"/>
          <w:color w:val="000000"/>
          <w:sz w:val="24"/>
          <w:szCs w:val="24"/>
          <w:lang w:val="ru-RU"/>
        </w:rPr>
        <w:t>.</w:t>
      </w:r>
    </w:p>
    <w:p w:rsidR="00F67C4D" w:rsidRPr="009F2F91" w:rsidRDefault="00F67C4D" w:rsidP="00F67C4D">
      <w:pPr>
        <w:pBdr>
          <w:top w:val="nil"/>
          <w:left w:val="nil"/>
          <w:bottom w:val="nil"/>
          <w:right w:val="nil"/>
          <w:between w:val="nil"/>
        </w:pBdr>
        <w:ind w:firstLine="567"/>
        <w:jc w:val="both"/>
        <w:rPr>
          <w:rFonts w:eastAsia="Calibri"/>
          <w:color w:val="000000"/>
          <w:sz w:val="24"/>
          <w:szCs w:val="24"/>
          <w:lang w:val="ru-RU"/>
        </w:rPr>
      </w:pPr>
      <w:bookmarkStart w:id="1" w:name="_heading=h.2xcytpi" w:colFirst="0" w:colLast="0"/>
      <w:bookmarkEnd w:id="1"/>
      <w:r w:rsidRPr="009F2F91">
        <w:rPr>
          <w:rFonts w:eastAsia="Calibri"/>
          <w:color w:val="222222"/>
          <w:sz w:val="24"/>
          <w:szCs w:val="24"/>
          <w:lang w:val="ru-RU"/>
        </w:rPr>
        <w:t>Сто</w:t>
      </w:r>
      <w:r>
        <w:rPr>
          <w:rFonts w:eastAsia="Calibri"/>
          <w:color w:val="222222"/>
          <w:sz w:val="24"/>
          <w:szCs w:val="24"/>
          <w:lang w:val="ru-RU"/>
        </w:rPr>
        <w:t>рона, що ініціює внесення змін до</w:t>
      </w:r>
      <w:r w:rsidRPr="009F2F91">
        <w:rPr>
          <w:rFonts w:eastAsia="Calibri"/>
          <w:color w:val="222222"/>
          <w:sz w:val="24"/>
          <w:szCs w:val="24"/>
          <w:lang w:val="ru-RU"/>
        </w:rPr>
        <w:t xml:space="preserve"> </w:t>
      </w:r>
      <w:r>
        <w:rPr>
          <w:rFonts w:eastAsia="Calibri"/>
          <w:color w:val="222222"/>
          <w:sz w:val="24"/>
          <w:szCs w:val="24"/>
          <w:lang w:val="ru-RU"/>
        </w:rPr>
        <w:t>Догово</w:t>
      </w:r>
      <w:r w:rsidRPr="009F2F91">
        <w:rPr>
          <w:rFonts w:eastAsia="Calibri"/>
          <w:color w:val="222222"/>
          <w:sz w:val="24"/>
          <w:szCs w:val="24"/>
          <w:lang w:val="ru-RU"/>
        </w:rPr>
        <w:t>р</w:t>
      </w:r>
      <w:r>
        <w:rPr>
          <w:rFonts w:eastAsia="Calibri"/>
          <w:color w:val="222222"/>
          <w:sz w:val="24"/>
          <w:szCs w:val="24"/>
          <w:lang w:val="ru-RU"/>
        </w:rPr>
        <w:t>у</w:t>
      </w:r>
      <w:r w:rsidRPr="009F2F91">
        <w:rPr>
          <w:rFonts w:eastAsia="Calibri"/>
          <w:color w:val="222222"/>
          <w:sz w:val="24"/>
          <w:szCs w:val="24"/>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67C4D" w:rsidRPr="009F2F91" w:rsidRDefault="00F67C4D" w:rsidP="00F67C4D">
      <w:pPr>
        <w:shd w:val="clear" w:color="auto" w:fill="FFFFFF"/>
        <w:tabs>
          <w:tab w:val="left" w:pos="0"/>
        </w:tabs>
        <w:ind w:firstLine="567"/>
        <w:jc w:val="both"/>
        <w:rPr>
          <w:rFonts w:eastAsia="Calibri"/>
          <w:color w:val="000000"/>
          <w:sz w:val="24"/>
          <w:szCs w:val="24"/>
          <w:lang w:val="ru-RU"/>
        </w:rPr>
      </w:pPr>
      <w:r w:rsidRPr="009F2F91">
        <w:rPr>
          <w:rFonts w:eastAsia="Calibri"/>
          <w:color w:val="000000"/>
          <w:sz w:val="24"/>
          <w:szCs w:val="24"/>
          <w:lang w:val="ru-RU"/>
        </w:rPr>
        <w:t xml:space="preserve">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eastAsia="Calibri"/>
          <w:color w:val="000000"/>
          <w:sz w:val="24"/>
          <w:szCs w:val="24"/>
          <w:lang w:val="ru-RU"/>
        </w:rPr>
        <w:t>5</w:t>
      </w:r>
      <w:r w:rsidRPr="009F2F91">
        <w:rPr>
          <w:rFonts w:eastAsia="Calibri"/>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67C4D" w:rsidRPr="009F2F91" w:rsidRDefault="00F67C4D" w:rsidP="00F67C4D">
      <w:pPr>
        <w:shd w:val="clear" w:color="auto" w:fill="FFFFFF"/>
        <w:tabs>
          <w:tab w:val="left" w:pos="295"/>
        </w:tabs>
        <w:ind w:firstLine="567"/>
        <w:jc w:val="both"/>
        <w:rPr>
          <w:rFonts w:eastAsia="Calibri"/>
          <w:color w:val="000000"/>
          <w:sz w:val="24"/>
          <w:szCs w:val="24"/>
          <w:lang w:val="ru-RU"/>
        </w:rPr>
      </w:pPr>
      <w:r w:rsidRPr="009F2F91">
        <w:rPr>
          <w:rFonts w:eastAsia="Calibri"/>
          <w:color w:val="000000"/>
          <w:sz w:val="24"/>
          <w:szCs w:val="24"/>
          <w:lang w:val="ru-RU"/>
        </w:rPr>
        <w:t xml:space="preserve"> </w:t>
      </w:r>
    </w:p>
    <w:p w:rsidR="00F67C4D" w:rsidRPr="009F2F91" w:rsidRDefault="00F67C4D" w:rsidP="00F67C4D">
      <w:pPr>
        <w:shd w:val="clear" w:color="auto" w:fill="FFFFFF"/>
        <w:ind w:left="-10"/>
        <w:jc w:val="center"/>
        <w:rPr>
          <w:rFonts w:eastAsia="Calibri"/>
          <w:color w:val="000000"/>
          <w:sz w:val="24"/>
          <w:szCs w:val="24"/>
          <w:lang w:val="ru-RU"/>
        </w:rPr>
      </w:pPr>
      <w:r w:rsidRPr="009F2F91">
        <w:rPr>
          <w:rFonts w:eastAsia="Calibri"/>
          <w:b/>
          <w:color w:val="000000"/>
          <w:sz w:val="24"/>
          <w:szCs w:val="24"/>
          <w:lang w:val="ru-RU"/>
        </w:rPr>
        <w:t>9. ФОРС–МАЖОРНІ ОБСТАВИНИ (ОБСТАВИНИ НЕПЕРЕБОРНОЇ СИЛИ)</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F67C4D" w:rsidRPr="009F2F91" w:rsidRDefault="00F67C4D" w:rsidP="00F67C4D">
      <w:pPr>
        <w:shd w:val="clear" w:color="auto" w:fill="FFFFFF"/>
        <w:ind w:firstLine="708"/>
        <w:jc w:val="both"/>
        <w:rPr>
          <w:rFonts w:eastAsia="Calibri"/>
          <w:color w:val="000000"/>
          <w:sz w:val="24"/>
          <w:szCs w:val="24"/>
          <w:lang w:val="ru-RU"/>
        </w:rPr>
      </w:pPr>
      <w:r w:rsidRPr="009F2F91">
        <w:rPr>
          <w:rFonts w:eastAsia="Calibri"/>
          <w:color w:val="000000"/>
          <w:sz w:val="24"/>
          <w:szCs w:val="24"/>
          <w:lang w:val="ru-RU"/>
        </w:rPr>
        <w:t>Дія таких обставин може бути викликана:</w:t>
      </w:r>
    </w:p>
    <w:p w:rsidR="00F67C4D" w:rsidRPr="009F2F91" w:rsidRDefault="00F67C4D" w:rsidP="00F67C4D">
      <w:pPr>
        <w:shd w:val="clear" w:color="auto" w:fill="FFFFFF"/>
        <w:ind w:firstLine="708"/>
        <w:jc w:val="both"/>
        <w:rPr>
          <w:rFonts w:eastAsia="Calibri"/>
          <w:color w:val="000000"/>
          <w:sz w:val="24"/>
          <w:szCs w:val="24"/>
          <w:lang w:val="ru-RU"/>
        </w:rPr>
      </w:pPr>
      <w:r w:rsidRPr="009F2F91">
        <w:rPr>
          <w:rFonts w:eastAsia="Calibri"/>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67C4D" w:rsidRPr="009F2F91" w:rsidRDefault="00F67C4D" w:rsidP="00F67C4D">
      <w:pPr>
        <w:shd w:val="clear" w:color="auto" w:fill="FFFFFF"/>
        <w:ind w:firstLine="708"/>
        <w:jc w:val="both"/>
        <w:rPr>
          <w:rFonts w:eastAsia="Calibri"/>
          <w:color w:val="000000"/>
          <w:sz w:val="24"/>
          <w:szCs w:val="24"/>
          <w:lang w:val="ru-RU"/>
        </w:rPr>
      </w:pPr>
      <w:r w:rsidRPr="009F2F91">
        <w:rPr>
          <w:rFonts w:eastAsia="Calibri"/>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F67C4D" w:rsidRPr="009F2F91" w:rsidRDefault="00F67C4D" w:rsidP="00F67C4D">
      <w:pPr>
        <w:shd w:val="clear" w:color="auto" w:fill="FFFFFF"/>
        <w:ind w:firstLine="708"/>
        <w:jc w:val="both"/>
        <w:rPr>
          <w:rFonts w:eastAsia="Calibri"/>
          <w:color w:val="000000"/>
          <w:sz w:val="24"/>
          <w:szCs w:val="24"/>
          <w:lang w:val="ru-RU"/>
        </w:rPr>
      </w:pPr>
      <w:r w:rsidRPr="009F2F91">
        <w:rPr>
          <w:rFonts w:eastAsia="Calibri"/>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 xml:space="preserve"> 9.3. Сторона, для якої склались форс-мажорні обставини (обставини непереборної сили), зобов’язана не пізніше </w:t>
      </w:r>
      <w:r>
        <w:rPr>
          <w:rFonts w:eastAsia="Calibri"/>
          <w:sz w:val="24"/>
          <w:szCs w:val="24"/>
          <w:lang w:val="ru-RU"/>
        </w:rPr>
        <w:t>5</w:t>
      </w:r>
      <w:r w:rsidRPr="009F2F91">
        <w:rPr>
          <w:rFonts w:eastAsia="Calibri"/>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w:t>
      </w:r>
      <w:r w:rsidRPr="009F2F91">
        <w:rPr>
          <w:rFonts w:eastAsia="Calibri"/>
          <w:sz w:val="24"/>
          <w:szCs w:val="24"/>
          <w:lang w:val="ru-RU"/>
        </w:rPr>
        <w:lastRenderedPageBreak/>
        <w:t>припинення дії форс-мажорних обставин (обставин непереборної сили) та їх наслідків.</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67C4D" w:rsidRPr="009F2F91" w:rsidRDefault="00F67C4D" w:rsidP="00F67C4D">
      <w:pPr>
        <w:ind w:firstLine="567"/>
        <w:jc w:val="both"/>
        <w:rPr>
          <w:rFonts w:eastAsia="Calibri"/>
          <w:sz w:val="24"/>
          <w:szCs w:val="24"/>
          <w:lang w:val="ru-RU"/>
        </w:rPr>
      </w:pPr>
      <w:r>
        <w:rPr>
          <w:rFonts w:eastAsia="Calibri"/>
          <w:sz w:val="24"/>
          <w:szCs w:val="24"/>
          <w:lang w:val="ru-RU"/>
        </w:rPr>
        <w:t xml:space="preserve"> 9.5. Якщо форс-мажорні</w:t>
      </w:r>
      <w:r w:rsidRPr="009F2F91">
        <w:rPr>
          <w:rFonts w:eastAsia="Calibri"/>
          <w:sz w:val="24"/>
          <w:szCs w:val="24"/>
          <w:lang w:val="ru-RU"/>
        </w:rPr>
        <w:t xml:space="preserve"> обставин</w:t>
      </w:r>
      <w:r>
        <w:rPr>
          <w:rFonts w:eastAsia="Calibri"/>
          <w:sz w:val="24"/>
          <w:szCs w:val="24"/>
          <w:lang w:val="ru-RU"/>
        </w:rPr>
        <w:t>и</w:t>
      </w:r>
      <w:r w:rsidRPr="009F2F91">
        <w:rPr>
          <w:rFonts w:eastAsia="Calibri"/>
          <w:sz w:val="24"/>
          <w:szCs w:val="24"/>
          <w:lang w:val="ru-RU"/>
        </w:rPr>
        <w:t xml:space="preserve"> (обставин</w:t>
      </w:r>
      <w:r>
        <w:rPr>
          <w:rFonts w:eastAsia="Calibri"/>
          <w:sz w:val="24"/>
          <w:szCs w:val="24"/>
          <w:lang w:val="ru-RU"/>
        </w:rPr>
        <w:t>и</w:t>
      </w:r>
      <w:r w:rsidRPr="009F2F91">
        <w:rPr>
          <w:rFonts w:eastAsia="Calibri"/>
          <w:sz w:val="24"/>
          <w:szCs w:val="24"/>
          <w:lang w:val="ru-RU"/>
        </w:rPr>
        <w:t xml:space="preserve"> непереборної сили) </w:t>
      </w:r>
      <w:r>
        <w:rPr>
          <w:rFonts w:eastAsia="Calibri"/>
          <w:sz w:val="24"/>
          <w:szCs w:val="24"/>
          <w:lang w:val="ru-RU"/>
        </w:rPr>
        <w:t>існують понад один місяць, будь-яка Сторона має право</w:t>
      </w:r>
      <w:r w:rsidRPr="009F2F91">
        <w:rPr>
          <w:rFonts w:eastAsia="Calibri"/>
          <w:sz w:val="24"/>
          <w:szCs w:val="24"/>
          <w:lang w:val="ru-RU"/>
        </w:rPr>
        <w:t xml:space="preserve"> в односторонньому порядку в</w:t>
      </w:r>
      <w:r>
        <w:rPr>
          <w:rFonts w:eastAsia="Calibri"/>
          <w:sz w:val="24"/>
          <w:szCs w:val="24"/>
          <w:lang w:val="ru-RU"/>
        </w:rPr>
        <w:t>ідмовитися від цього Договору. У</w:t>
      </w:r>
      <w:r w:rsidRPr="009F2F91">
        <w:rPr>
          <w:rFonts w:eastAsia="Calibri"/>
          <w:sz w:val="24"/>
          <w:szCs w:val="24"/>
          <w:lang w:val="ru-RU"/>
        </w:rPr>
        <w:t xml:space="preserve">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w:t>
      </w:r>
      <w:r>
        <w:rPr>
          <w:rFonts w:eastAsia="Calibri"/>
          <w:sz w:val="24"/>
          <w:szCs w:val="24"/>
          <w:lang w:val="ru-RU"/>
        </w:rPr>
        <w:t xml:space="preserve"> непереборної сили) понад один місяць</w:t>
      </w:r>
      <w:r w:rsidRPr="009F2F91">
        <w:rPr>
          <w:rFonts w:eastAsia="Calibri"/>
          <w:sz w:val="24"/>
          <w:szCs w:val="24"/>
          <w:lang w:val="ru-RU"/>
        </w:rPr>
        <w:t xml:space="preserve">.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w:t>
      </w:r>
      <w:r>
        <w:rPr>
          <w:rFonts w:eastAsia="Calibri"/>
          <w:sz w:val="24"/>
          <w:szCs w:val="24"/>
          <w:lang w:val="ru-RU"/>
        </w:rPr>
        <w:t>(</w:t>
      </w:r>
      <w:r w:rsidRPr="009F2F91">
        <w:rPr>
          <w:rFonts w:eastAsia="Calibri"/>
          <w:sz w:val="24"/>
          <w:szCs w:val="24"/>
          <w:lang w:val="ru-RU"/>
        </w:rPr>
        <w:t>залежно від того, яка подія станеться раніше</w:t>
      </w:r>
      <w:r>
        <w:rPr>
          <w:rFonts w:eastAsia="Calibri"/>
          <w:sz w:val="24"/>
          <w:szCs w:val="24"/>
          <w:lang w:val="ru-RU"/>
        </w:rPr>
        <w:t>)</w:t>
      </w:r>
      <w:r w:rsidRPr="009F2F91">
        <w:rPr>
          <w:rFonts w:eastAsia="Calibri"/>
          <w:sz w:val="24"/>
          <w:szCs w:val="24"/>
          <w:lang w:val="ru-RU"/>
        </w:rPr>
        <w:t>.</w:t>
      </w:r>
    </w:p>
    <w:p w:rsidR="00F67C4D" w:rsidRPr="009F2F91" w:rsidRDefault="00F67C4D" w:rsidP="00F67C4D">
      <w:pPr>
        <w:ind w:firstLine="567"/>
        <w:jc w:val="both"/>
        <w:rPr>
          <w:rFonts w:eastAsia="Calibri"/>
          <w:sz w:val="24"/>
          <w:szCs w:val="24"/>
          <w:lang w:val="ru-RU"/>
        </w:rPr>
      </w:pPr>
    </w:p>
    <w:p w:rsidR="00F67C4D" w:rsidRPr="009F2F91" w:rsidRDefault="00F67C4D" w:rsidP="00F67C4D">
      <w:pPr>
        <w:jc w:val="center"/>
        <w:rPr>
          <w:rFonts w:eastAsia="Calibri"/>
          <w:b/>
          <w:sz w:val="24"/>
          <w:szCs w:val="24"/>
          <w:lang w:val="ru-RU"/>
        </w:rPr>
      </w:pPr>
      <w:r w:rsidRPr="009F2F91">
        <w:rPr>
          <w:rFonts w:eastAsia="Calibri"/>
          <w:b/>
          <w:sz w:val="24"/>
          <w:szCs w:val="24"/>
          <w:lang w:val="ru-RU"/>
        </w:rPr>
        <w:t>10. АНТИКОРУПЦІЙНЕ ЗАСТЕРЕЖЕННЯ</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10.1. Сторони зобов’язуються забезпечити повну відповідальність своїх працівників вимогам антикорупційного законодавства</w:t>
      </w:r>
      <w:r>
        <w:rPr>
          <w:rFonts w:eastAsia="Calibri"/>
          <w:sz w:val="24"/>
          <w:szCs w:val="24"/>
          <w:lang w:val="ru-RU"/>
        </w:rPr>
        <w:t xml:space="preserve"> України</w:t>
      </w:r>
      <w:r w:rsidRPr="009F2F91">
        <w:rPr>
          <w:rFonts w:eastAsia="Calibri"/>
          <w:sz w:val="24"/>
          <w:szCs w:val="24"/>
          <w:lang w:val="ru-RU"/>
        </w:rPr>
        <w:t>.</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10.2. Сторо</w:t>
      </w:r>
      <w:r>
        <w:rPr>
          <w:rFonts w:eastAsia="Calibri"/>
          <w:sz w:val="24"/>
          <w:szCs w:val="24"/>
          <w:lang w:val="ru-RU"/>
        </w:rPr>
        <w:t>ни погоджуються не здійснювати (прямо чи опосередковано)</w:t>
      </w:r>
      <w:r w:rsidRPr="009F2F91">
        <w:rPr>
          <w:rFonts w:eastAsia="Calibri"/>
          <w:sz w:val="24"/>
          <w:szCs w:val="24"/>
          <w:lang w:val="ru-RU"/>
        </w:rPr>
        <w:t xml:space="preserve"> жодних грошових виплат, передачі майна, надання переваг, пільг, послу</w:t>
      </w:r>
      <w:r>
        <w:rPr>
          <w:rFonts w:eastAsia="Calibri"/>
          <w:sz w:val="24"/>
          <w:szCs w:val="24"/>
          <w:lang w:val="ru-RU"/>
        </w:rPr>
        <w:t>г, нематеріальних активів, будь-</w:t>
      </w:r>
      <w:r w:rsidRPr="009F2F91">
        <w:rPr>
          <w:rFonts w:eastAsia="Calibri"/>
          <w:sz w:val="24"/>
          <w:szCs w:val="24"/>
          <w:lang w:val="ru-RU"/>
        </w:rPr>
        <w:t>якої іншої вигоди нематеріального чи грошового характеру без законних на те підстав з метою чинити вплив на рішення іншої Сторони</w:t>
      </w:r>
      <w:r>
        <w:rPr>
          <w:rFonts w:eastAsia="Calibri"/>
          <w:sz w:val="24"/>
          <w:szCs w:val="24"/>
          <w:lang w:val="ru-RU"/>
        </w:rPr>
        <w:t xml:space="preserve">, її службових осіб, отримати будь-яку вигоду, </w:t>
      </w:r>
      <w:r w:rsidRPr="009F2F91">
        <w:rPr>
          <w:rFonts w:eastAsia="Calibri"/>
          <w:sz w:val="24"/>
          <w:szCs w:val="24"/>
          <w:lang w:val="ru-RU"/>
        </w:rPr>
        <w:t>перевагу.</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10.3. Сторони підтверджують, що їх працівники не використовують надані їм службові або трудові повнова</w:t>
      </w:r>
      <w:r>
        <w:rPr>
          <w:rFonts w:eastAsia="Calibri"/>
          <w:sz w:val="24"/>
          <w:szCs w:val="24"/>
          <w:lang w:val="ru-RU"/>
        </w:rPr>
        <w:t xml:space="preserve">ження, </w:t>
      </w:r>
      <w:r w:rsidRPr="009F2F91">
        <w:rPr>
          <w:rFonts w:eastAsia="Calibri"/>
          <w:sz w:val="24"/>
          <w:szCs w:val="24"/>
          <w:lang w:val="ru-RU"/>
        </w:rPr>
        <w:t>пов’язані з ними можливості з метою одержання неправомірної виго</w:t>
      </w:r>
      <w:r>
        <w:rPr>
          <w:rFonts w:eastAsia="Calibri"/>
          <w:sz w:val="24"/>
          <w:szCs w:val="24"/>
          <w:lang w:val="ru-RU"/>
        </w:rPr>
        <w:t>ди або прийняття такої вигоди,</w:t>
      </w:r>
      <w:r w:rsidRPr="009F2F91">
        <w:rPr>
          <w:rFonts w:eastAsia="Calibri"/>
          <w:sz w:val="24"/>
          <w:szCs w:val="24"/>
          <w:lang w:val="ru-RU"/>
        </w:rPr>
        <w:t xml:space="preserve"> прийняття обіцянки/пропозиції тако</w:t>
      </w:r>
      <w:r>
        <w:rPr>
          <w:rFonts w:eastAsia="Calibri"/>
          <w:sz w:val="24"/>
          <w:szCs w:val="24"/>
          <w:lang w:val="ru-RU"/>
        </w:rPr>
        <w:t>ї вигоди для себе або інших осіб</w:t>
      </w:r>
      <w:r w:rsidRPr="009F2F91">
        <w:rPr>
          <w:rFonts w:eastAsia="Calibri"/>
          <w:sz w:val="24"/>
          <w:szCs w:val="24"/>
          <w:lang w:val="ru-RU"/>
        </w:rPr>
        <w:t xml:space="preserve"> </w:t>
      </w:r>
      <w:r>
        <w:rPr>
          <w:rFonts w:eastAsia="Calibri"/>
          <w:sz w:val="24"/>
          <w:szCs w:val="24"/>
          <w:lang w:val="ru-RU"/>
        </w:rPr>
        <w:t>(</w:t>
      </w:r>
      <w:r w:rsidRPr="009F2F91">
        <w:rPr>
          <w:rFonts w:eastAsia="Calibri"/>
          <w:sz w:val="24"/>
          <w:szCs w:val="24"/>
          <w:lang w:val="ru-RU"/>
        </w:rPr>
        <w:t>в тому числі, щоб схилити цю особу до протиправного використання наданих їй службових повноважень чи пов’язаних з ними можливостей</w:t>
      </w:r>
      <w:r>
        <w:rPr>
          <w:rFonts w:eastAsia="Calibri"/>
          <w:sz w:val="24"/>
          <w:szCs w:val="24"/>
          <w:lang w:val="ru-RU"/>
        </w:rPr>
        <w:t>)</w:t>
      </w:r>
      <w:r w:rsidRPr="009F2F91">
        <w:rPr>
          <w:rFonts w:eastAsia="Calibri"/>
          <w:sz w:val="24"/>
          <w:szCs w:val="24"/>
          <w:lang w:val="ru-RU"/>
        </w:rPr>
        <w:t>.</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w:t>
      </w:r>
      <w:r>
        <w:rPr>
          <w:rFonts w:eastAsia="Calibri"/>
          <w:sz w:val="24"/>
          <w:szCs w:val="24"/>
          <w:lang w:val="ru-RU"/>
        </w:rPr>
        <w:t xml:space="preserve">су робіт (послуг) та іншими, невизначеними </w:t>
      </w:r>
      <w:r w:rsidRPr="009F2F91">
        <w:rPr>
          <w:rFonts w:eastAsia="Calibri"/>
          <w:sz w:val="24"/>
          <w:szCs w:val="24"/>
          <w:lang w:val="ru-RU"/>
        </w:rPr>
        <w:t>у ць</w:t>
      </w:r>
      <w:r>
        <w:rPr>
          <w:rFonts w:eastAsia="Calibri"/>
          <w:sz w:val="24"/>
          <w:szCs w:val="24"/>
          <w:lang w:val="ru-RU"/>
        </w:rPr>
        <w:t>ому пункті способами, що ставлять</w:t>
      </w:r>
      <w:r w:rsidRPr="009F2F91">
        <w:rPr>
          <w:rFonts w:eastAsia="Calibri"/>
          <w:sz w:val="24"/>
          <w:szCs w:val="24"/>
          <w:lang w:val="ru-RU"/>
        </w:rPr>
        <w:t xml:space="preserve"> працівника в</w:t>
      </w:r>
      <w:r>
        <w:rPr>
          <w:rFonts w:eastAsia="Calibri"/>
          <w:sz w:val="24"/>
          <w:szCs w:val="24"/>
          <w:lang w:val="ru-RU"/>
        </w:rPr>
        <w:t xml:space="preserve"> певну залежність і спрямовані</w:t>
      </w:r>
      <w:r w:rsidRPr="009F2F91">
        <w:rPr>
          <w:rFonts w:eastAsia="Calibri"/>
          <w:sz w:val="24"/>
          <w:szCs w:val="24"/>
          <w:lang w:val="ru-RU"/>
        </w:rPr>
        <w:t xml:space="preserve"> на забезпечення виконання цим працівником будь</w:t>
      </w:r>
      <w:r>
        <w:rPr>
          <w:rFonts w:eastAsia="Calibri"/>
          <w:sz w:val="24"/>
          <w:szCs w:val="24"/>
          <w:lang w:val="ru-RU"/>
        </w:rPr>
        <w:t>-</w:t>
      </w:r>
      <w:r w:rsidRPr="009F2F91">
        <w:rPr>
          <w:rFonts w:eastAsia="Calibri"/>
          <w:sz w:val="24"/>
          <w:szCs w:val="24"/>
          <w:lang w:val="ru-RU"/>
        </w:rPr>
        <w:t>як</w:t>
      </w:r>
      <w:r>
        <w:rPr>
          <w:rFonts w:eastAsia="Calibri"/>
          <w:sz w:val="24"/>
          <w:szCs w:val="24"/>
          <w:lang w:val="ru-RU"/>
        </w:rPr>
        <w:t>их дій на користь стимулюючої його</w:t>
      </w:r>
      <w:r w:rsidRPr="009F2F91">
        <w:rPr>
          <w:rFonts w:eastAsia="Calibri"/>
          <w:sz w:val="24"/>
          <w:szCs w:val="24"/>
          <w:lang w:val="ru-RU"/>
        </w:rPr>
        <w:t xml:space="preserve"> Сторони.</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10.5. Під діями працівника, здійснюваними на користь стимулюючої його Сторони, розуміються:</w:t>
      </w:r>
    </w:p>
    <w:p w:rsidR="00F67C4D" w:rsidRPr="009F2F91" w:rsidRDefault="00F67C4D" w:rsidP="00F67C4D">
      <w:pPr>
        <w:widowControl/>
        <w:numPr>
          <w:ilvl w:val="0"/>
          <w:numId w:val="28"/>
        </w:numPr>
        <w:suppressAutoHyphens/>
        <w:autoSpaceDE/>
        <w:autoSpaceDN/>
        <w:ind w:left="993"/>
        <w:jc w:val="both"/>
        <w:rPr>
          <w:rFonts w:eastAsia="Calibri"/>
          <w:sz w:val="24"/>
          <w:szCs w:val="24"/>
          <w:lang w:val="ru-RU"/>
        </w:rPr>
      </w:pPr>
      <w:r w:rsidRPr="009F2F91">
        <w:rPr>
          <w:rFonts w:eastAsia="Calibri"/>
          <w:sz w:val="24"/>
          <w:szCs w:val="24"/>
          <w:lang w:val="ru-RU"/>
        </w:rPr>
        <w:t>надання невиправданих переваг у порівнянні з іншими контрагентами;</w:t>
      </w:r>
    </w:p>
    <w:p w:rsidR="00F67C4D" w:rsidRPr="009F2F91" w:rsidRDefault="00F67C4D" w:rsidP="00F67C4D">
      <w:pPr>
        <w:widowControl/>
        <w:numPr>
          <w:ilvl w:val="0"/>
          <w:numId w:val="28"/>
        </w:numPr>
        <w:suppressAutoHyphens/>
        <w:autoSpaceDE/>
        <w:autoSpaceDN/>
        <w:ind w:left="993"/>
        <w:jc w:val="both"/>
        <w:rPr>
          <w:rFonts w:eastAsia="Calibri"/>
          <w:sz w:val="24"/>
          <w:szCs w:val="24"/>
        </w:rPr>
      </w:pPr>
      <w:r w:rsidRPr="009F2F91">
        <w:rPr>
          <w:rFonts w:eastAsia="Calibri"/>
          <w:sz w:val="24"/>
          <w:szCs w:val="24"/>
        </w:rPr>
        <w:t>надання будь–яких гарантій;</w:t>
      </w:r>
    </w:p>
    <w:p w:rsidR="00F67C4D" w:rsidRPr="009F2F91" w:rsidRDefault="00F67C4D" w:rsidP="00F67C4D">
      <w:pPr>
        <w:widowControl/>
        <w:numPr>
          <w:ilvl w:val="0"/>
          <w:numId w:val="28"/>
        </w:numPr>
        <w:suppressAutoHyphens/>
        <w:autoSpaceDE/>
        <w:autoSpaceDN/>
        <w:ind w:left="993"/>
        <w:jc w:val="both"/>
        <w:rPr>
          <w:rFonts w:eastAsia="Calibri"/>
          <w:sz w:val="24"/>
          <w:szCs w:val="24"/>
        </w:rPr>
      </w:pPr>
      <w:r w:rsidRPr="009F2F91">
        <w:rPr>
          <w:rFonts w:eastAsia="Calibri"/>
          <w:sz w:val="24"/>
          <w:szCs w:val="24"/>
        </w:rPr>
        <w:t>прискорення існуючих процедур;</w:t>
      </w:r>
    </w:p>
    <w:p w:rsidR="00F67C4D" w:rsidRPr="009F2F91" w:rsidRDefault="00F67C4D" w:rsidP="00F67C4D">
      <w:pPr>
        <w:widowControl/>
        <w:numPr>
          <w:ilvl w:val="0"/>
          <w:numId w:val="28"/>
        </w:numPr>
        <w:suppressAutoHyphens/>
        <w:autoSpaceDE/>
        <w:autoSpaceDN/>
        <w:ind w:left="993"/>
        <w:jc w:val="both"/>
        <w:rPr>
          <w:rFonts w:eastAsia="Calibri"/>
          <w:sz w:val="24"/>
          <w:szCs w:val="24"/>
        </w:rPr>
      </w:pPr>
      <w:r>
        <w:rPr>
          <w:rFonts w:eastAsia="Calibri"/>
          <w:sz w:val="24"/>
          <w:szCs w:val="24"/>
        </w:rPr>
        <w:t>інші дії, що вчиня</w:t>
      </w:r>
      <w:r w:rsidRPr="009F2F91">
        <w:rPr>
          <w:rFonts w:eastAsia="Calibri"/>
          <w:sz w:val="24"/>
          <w:szCs w:val="24"/>
        </w:rPr>
        <w:t>ються</w:t>
      </w:r>
      <w:r>
        <w:rPr>
          <w:rFonts w:eastAsia="Calibri"/>
          <w:sz w:val="24"/>
          <w:szCs w:val="24"/>
        </w:rPr>
        <w:t xml:space="preserve"> працівником, </w:t>
      </w:r>
      <w:r w:rsidRPr="009F2F91">
        <w:rPr>
          <w:rFonts w:eastAsia="Calibri"/>
          <w:sz w:val="24"/>
          <w:szCs w:val="24"/>
        </w:rPr>
        <w:t>врозріз з принципами прозорості та відкритості взаємовідносин між Сторонами.</w:t>
      </w:r>
    </w:p>
    <w:p w:rsidR="00F67C4D" w:rsidRPr="00E56E08" w:rsidRDefault="00F67C4D" w:rsidP="00F67C4D">
      <w:pPr>
        <w:ind w:firstLine="567"/>
        <w:jc w:val="both"/>
        <w:rPr>
          <w:rFonts w:eastAsia="Calibri"/>
          <w:sz w:val="24"/>
          <w:szCs w:val="24"/>
        </w:rPr>
      </w:pPr>
      <w:r w:rsidRPr="00E56E08">
        <w:rPr>
          <w:rFonts w:eastAsia="Calibri"/>
          <w:sz w:val="24"/>
          <w:szCs w:val="24"/>
        </w:rPr>
        <w:t xml:space="preserve">10.6. </w:t>
      </w:r>
      <w:r w:rsidRPr="00F67C4D">
        <w:rPr>
          <w:rFonts w:eastAsia="Calibri"/>
          <w:sz w:val="24"/>
          <w:szCs w:val="24"/>
        </w:rPr>
        <w:t>Сторони</w:t>
      </w:r>
      <w:r w:rsidRPr="00E56E08">
        <w:rPr>
          <w:rFonts w:eastAsia="Calibri"/>
          <w:sz w:val="24"/>
          <w:szCs w:val="24"/>
        </w:rPr>
        <w:t xml:space="preserve"> </w:t>
      </w:r>
      <w:r w:rsidRPr="00F67C4D">
        <w:rPr>
          <w:rFonts w:eastAsia="Calibri"/>
          <w:sz w:val="24"/>
          <w:szCs w:val="24"/>
        </w:rPr>
        <w:t>підтверджують</w:t>
      </w:r>
      <w:r w:rsidRPr="00E56E08">
        <w:rPr>
          <w:rFonts w:eastAsia="Calibri"/>
          <w:sz w:val="24"/>
          <w:szCs w:val="24"/>
        </w:rPr>
        <w:t xml:space="preserve">, </w:t>
      </w:r>
      <w:r w:rsidRPr="00F67C4D">
        <w:rPr>
          <w:rFonts w:eastAsia="Calibri"/>
          <w:sz w:val="24"/>
          <w:szCs w:val="24"/>
        </w:rPr>
        <w:t>що</w:t>
      </w:r>
      <w:r w:rsidRPr="00E56E08">
        <w:rPr>
          <w:rFonts w:eastAsia="Calibri"/>
          <w:sz w:val="24"/>
          <w:szCs w:val="24"/>
        </w:rPr>
        <w:t xml:space="preserve"> </w:t>
      </w:r>
      <w:r w:rsidRPr="00F67C4D">
        <w:rPr>
          <w:rFonts w:eastAsia="Calibri"/>
          <w:sz w:val="24"/>
          <w:szCs w:val="24"/>
        </w:rPr>
        <w:t>їх</w:t>
      </w:r>
      <w:r w:rsidRPr="00E56E08">
        <w:rPr>
          <w:rFonts w:eastAsia="Calibri"/>
          <w:sz w:val="24"/>
          <w:szCs w:val="24"/>
        </w:rPr>
        <w:t xml:space="preserve"> </w:t>
      </w:r>
      <w:r w:rsidRPr="00F67C4D">
        <w:rPr>
          <w:rFonts w:eastAsia="Calibri"/>
          <w:sz w:val="24"/>
          <w:szCs w:val="24"/>
        </w:rPr>
        <w:t>працівники</w:t>
      </w:r>
      <w:r w:rsidRPr="00E56E08">
        <w:rPr>
          <w:rFonts w:eastAsia="Calibri"/>
          <w:sz w:val="24"/>
          <w:szCs w:val="24"/>
        </w:rPr>
        <w:t xml:space="preserve"> </w:t>
      </w:r>
      <w:r>
        <w:rPr>
          <w:rFonts w:eastAsia="Calibri"/>
          <w:sz w:val="24"/>
          <w:szCs w:val="24"/>
        </w:rPr>
        <w:t xml:space="preserve">попереджені </w:t>
      </w:r>
      <w:r w:rsidRPr="00F67C4D">
        <w:rPr>
          <w:rFonts w:eastAsia="Calibri"/>
          <w:sz w:val="24"/>
          <w:szCs w:val="24"/>
        </w:rPr>
        <w:t>про</w:t>
      </w:r>
      <w:r w:rsidRPr="00E56E08">
        <w:rPr>
          <w:rFonts w:eastAsia="Calibri"/>
          <w:sz w:val="24"/>
          <w:szCs w:val="24"/>
        </w:rPr>
        <w:t xml:space="preserve"> </w:t>
      </w:r>
      <w:r w:rsidRPr="00F67C4D">
        <w:rPr>
          <w:rFonts w:eastAsia="Calibri"/>
          <w:sz w:val="24"/>
          <w:szCs w:val="24"/>
        </w:rPr>
        <w:t>кримінальну</w:t>
      </w:r>
      <w:r w:rsidRPr="00E56E08">
        <w:rPr>
          <w:rFonts w:eastAsia="Calibri"/>
          <w:sz w:val="24"/>
          <w:szCs w:val="24"/>
        </w:rPr>
        <w:t xml:space="preserve">, </w:t>
      </w:r>
      <w:r w:rsidRPr="00F67C4D">
        <w:rPr>
          <w:rFonts w:eastAsia="Calibri"/>
          <w:sz w:val="24"/>
          <w:szCs w:val="24"/>
        </w:rPr>
        <w:t>адміністративну</w:t>
      </w:r>
      <w:r w:rsidRPr="00E56E08">
        <w:rPr>
          <w:rFonts w:eastAsia="Calibri"/>
          <w:sz w:val="24"/>
          <w:szCs w:val="24"/>
        </w:rPr>
        <w:t xml:space="preserve">, </w:t>
      </w:r>
      <w:r w:rsidRPr="00F67C4D">
        <w:rPr>
          <w:rFonts w:eastAsia="Calibri"/>
          <w:sz w:val="24"/>
          <w:szCs w:val="24"/>
        </w:rPr>
        <w:t>цивільно</w:t>
      </w:r>
      <w:r w:rsidRPr="00E56E08">
        <w:rPr>
          <w:rFonts w:eastAsia="Calibri"/>
          <w:sz w:val="24"/>
          <w:szCs w:val="24"/>
        </w:rPr>
        <w:t>–</w:t>
      </w:r>
      <w:r w:rsidRPr="00F67C4D">
        <w:rPr>
          <w:rFonts w:eastAsia="Calibri"/>
          <w:sz w:val="24"/>
          <w:szCs w:val="24"/>
        </w:rPr>
        <w:t>правову</w:t>
      </w:r>
      <w:r w:rsidRPr="00E56E08">
        <w:rPr>
          <w:rFonts w:eastAsia="Calibri"/>
          <w:sz w:val="24"/>
          <w:szCs w:val="24"/>
        </w:rPr>
        <w:t xml:space="preserve"> </w:t>
      </w:r>
      <w:r w:rsidRPr="00F67C4D">
        <w:rPr>
          <w:rFonts w:eastAsia="Calibri"/>
          <w:sz w:val="24"/>
          <w:szCs w:val="24"/>
        </w:rPr>
        <w:t>та</w:t>
      </w:r>
      <w:r w:rsidRPr="00E56E08">
        <w:rPr>
          <w:rFonts w:eastAsia="Calibri"/>
          <w:sz w:val="24"/>
          <w:szCs w:val="24"/>
        </w:rPr>
        <w:t xml:space="preserve"> </w:t>
      </w:r>
      <w:r w:rsidRPr="00F67C4D">
        <w:rPr>
          <w:rFonts w:eastAsia="Calibri"/>
          <w:sz w:val="24"/>
          <w:szCs w:val="24"/>
        </w:rPr>
        <w:t>адміністративну</w:t>
      </w:r>
      <w:r w:rsidRPr="00E56E08">
        <w:rPr>
          <w:rFonts w:eastAsia="Calibri"/>
          <w:sz w:val="24"/>
          <w:szCs w:val="24"/>
        </w:rPr>
        <w:t xml:space="preserve"> </w:t>
      </w:r>
      <w:r w:rsidRPr="00F67C4D">
        <w:rPr>
          <w:rFonts w:eastAsia="Calibri"/>
          <w:sz w:val="24"/>
          <w:szCs w:val="24"/>
        </w:rPr>
        <w:t>відповідальність</w:t>
      </w:r>
      <w:r w:rsidRPr="00E56E08">
        <w:rPr>
          <w:rFonts w:eastAsia="Calibri"/>
          <w:sz w:val="24"/>
          <w:szCs w:val="24"/>
        </w:rPr>
        <w:t xml:space="preserve"> </w:t>
      </w:r>
      <w:r w:rsidRPr="00F67C4D">
        <w:rPr>
          <w:rFonts w:eastAsia="Calibri"/>
          <w:sz w:val="24"/>
          <w:szCs w:val="24"/>
        </w:rPr>
        <w:t>за</w:t>
      </w:r>
      <w:r w:rsidRPr="00E56E08">
        <w:rPr>
          <w:rFonts w:eastAsia="Calibri"/>
          <w:sz w:val="24"/>
          <w:szCs w:val="24"/>
        </w:rPr>
        <w:t xml:space="preserve"> </w:t>
      </w:r>
      <w:r w:rsidRPr="00F67C4D">
        <w:rPr>
          <w:rFonts w:eastAsia="Calibri"/>
          <w:sz w:val="24"/>
          <w:szCs w:val="24"/>
        </w:rPr>
        <w:t>порушення</w:t>
      </w:r>
      <w:r w:rsidRPr="00E56E08">
        <w:rPr>
          <w:rFonts w:eastAsia="Calibri"/>
          <w:sz w:val="24"/>
          <w:szCs w:val="24"/>
        </w:rPr>
        <w:t xml:space="preserve"> </w:t>
      </w:r>
      <w:r w:rsidRPr="00F67C4D">
        <w:rPr>
          <w:rFonts w:eastAsia="Calibri"/>
          <w:sz w:val="24"/>
          <w:szCs w:val="24"/>
        </w:rPr>
        <w:t>антикорупційного</w:t>
      </w:r>
      <w:r w:rsidRPr="00E56E08">
        <w:rPr>
          <w:rFonts w:eastAsia="Calibri"/>
          <w:sz w:val="24"/>
          <w:szCs w:val="24"/>
        </w:rPr>
        <w:t xml:space="preserve"> </w:t>
      </w:r>
      <w:r w:rsidRPr="00F67C4D">
        <w:rPr>
          <w:rFonts w:eastAsia="Calibri"/>
          <w:sz w:val="24"/>
          <w:szCs w:val="24"/>
        </w:rPr>
        <w:t>законодавства</w:t>
      </w:r>
      <w:r w:rsidRPr="00E56E08">
        <w:rPr>
          <w:rFonts w:eastAsia="Calibri"/>
          <w:sz w:val="24"/>
          <w:szCs w:val="24"/>
        </w:rPr>
        <w:t xml:space="preserve"> </w:t>
      </w:r>
      <w:r w:rsidRPr="00F67C4D">
        <w:rPr>
          <w:rFonts w:eastAsia="Calibri"/>
          <w:sz w:val="24"/>
          <w:szCs w:val="24"/>
        </w:rPr>
        <w:t>України</w:t>
      </w:r>
      <w:r w:rsidRPr="00E56E08">
        <w:rPr>
          <w:rFonts w:eastAsia="Calibri"/>
          <w:sz w:val="24"/>
          <w:szCs w:val="24"/>
        </w:rPr>
        <w:t>.</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10.7. Сторони цього Договору</w:t>
      </w:r>
      <w:r>
        <w:rPr>
          <w:rFonts w:eastAsia="Calibri"/>
          <w:sz w:val="24"/>
          <w:szCs w:val="24"/>
          <w:lang w:val="ru-RU"/>
        </w:rPr>
        <w:t xml:space="preserve"> зобов</w:t>
      </w:r>
      <w:r w:rsidRPr="009F2F91">
        <w:rPr>
          <w:rFonts w:eastAsia="Calibri"/>
          <w:sz w:val="24"/>
          <w:szCs w:val="24"/>
          <w:lang w:val="ru-RU"/>
        </w:rPr>
        <w:t>’</w:t>
      </w:r>
      <w:r>
        <w:rPr>
          <w:rFonts w:eastAsia="Calibri"/>
          <w:sz w:val="24"/>
          <w:szCs w:val="24"/>
          <w:lang w:val="ru-RU"/>
        </w:rPr>
        <w:t xml:space="preserve">язуються </w:t>
      </w:r>
      <w:r w:rsidRPr="009F2F91">
        <w:rPr>
          <w:rFonts w:eastAsia="Calibri"/>
          <w:sz w:val="24"/>
          <w:szCs w:val="24"/>
          <w:lang w:val="ru-RU"/>
        </w:rPr>
        <w:t>вживати</w:t>
      </w:r>
      <w:r>
        <w:rPr>
          <w:rFonts w:eastAsia="Calibri"/>
          <w:sz w:val="24"/>
          <w:szCs w:val="24"/>
          <w:lang w:val="ru-RU"/>
        </w:rPr>
        <w:t xml:space="preserve"> заходи</w:t>
      </w:r>
      <w:r w:rsidRPr="009F2F91">
        <w:rPr>
          <w:rFonts w:eastAsia="Calibri"/>
          <w:sz w:val="24"/>
          <w:szCs w:val="24"/>
          <w:lang w:val="ru-RU"/>
        </w:rPr>
        <w:t xml:space="preserve"> щодо зап</w:t>
      </w:r>
      <w:r>
        <w:rPr>
          <w:rFonts w:eastAsia="Calibri"/>
          <w:sz w:val="24"/>
          <w:szCs w:val="24"/>
          <w:lang w:val="ru-RU"/>
        </w:rPr>
        <w:t>обігання корупції та контролювати</w:t>
      </w:r>
      <w:r w:rsidRPr="009F2F91">
        <w:rPr>
          <w:rFonts w:eastAsia="Calibri"/>
          <w:sz w:val="24"/>
          <w:szCs w:val="24"/>
          <w:lang w:val="ru-RU"/>
        </w:rPr>
        <w:t xml:space="preserve">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 xml:space="preserve">10.8. Сторони визнають, що їх можливі неправомірні дії та порушення антикорупційних умов цього Договору можуть спричинити несприятливі наслідки </w:t>
      </w:r>
      <w:r>
        <w:rPr>
          <w:rFonts w:eastAsia="Calibri"/>
          <w:sz w:val="24"/>
          <w:szCs w:val="24"/>
          <w:lang w:val="ru-RU"/>
        </w:rPr>
        <w:t xml:space="preserve">(включаючи </w:t>
      </w:r>
      <w:r w:rsidRPr="009F2F91">
        <w:rPr>
          <w:rFonts w:eastAsia="Calibri"/>
          <w:sz w:val="24"/>
          <w:szCs w:val="24"/>
          <w:lang w:val="ru-RU"/>
        </w:rPr>
        <w:t>розірвання Договору</w:t>
      </w:r>
      <w:r>
        <w:rPr>
          <w:rFonts w:eastAsia="Calibri"/>
          <w:sz w:val="24"/>
          <w:szCs w:val="24"/>
          <w:lang w:val="ru-RU"/>
        </w:rPr>
        <w:t>)</w:t>
      </w:r>
      <w:r w:rsidRPr="009F2F91">
        <w:rPr>
          <w:rFonts w:eastAsia="Calibri"/>
          <w:sz w:val="24"/>
          <w:szCs w:val="24"/>
          <w:lang w:val="ru-RU"/>
        </w:rPr>
        <w:t>.</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 xml:space="preserve">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eastAsia="Calibri"/>
          <w:sz w:val="24"/>
          <w:szCs w:val="24"/>
          <w:lang w:val="ru-RU"/>
        </w:rPr>
        <w:t>5</w:t>
      </w:r>
      <w:r w:rsidRPr="009F2F91">
        <w:rPr>
          <w:rFonts w:eastAsia="Calibri"/>
          <w:sz w:val="24"/>
          <w:szCs w:val="24"/>
          <w:lang w:val="ru-RU"/>
        </w:rPr>
        <w:t xml:space="preserve"> робочих днів з дати направлення </w:t>
      </w:r>
      <w:r w:rsidRPr="009F2F91">
        <w:rPr>
          <w:rFonts w:eastAsia="Calibri"/>
          <w:sz w:val="24"/>
          <w:szCs w:val="24"/>
          <w:lang w:val="ru-RU"/>
        </w:rPr>
        <w:lastRenderedPageBreak/>
        <w:t>письмового повідомлення.</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 xml:space="preserve">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w:t>
      </w:r>
      <w:r>
        <w:rPr>
          <w:rFonts w:eastAsia="Calibri"/>
          <w:sz w:val="24"/>
          <w:szCs w:val="24"/>
          <w:lang w:val="ru-RU"/>
        </w:rPr>
        <w:t xml:space="preserve">України </w:t>
      </w:r>
      <w:r w:rsidRPr="009F2F91">
        <w:rPr>
          <w:rFonts w:eastAsia="Calibri"/>
          <w:sz w:val="24"/>
          <w:szCs w:val="24"/>
          <w:lang w:val="ru-RU"/>
        </w:rPr>
        <w:t>та міжнародних актів про протидію легалізації доходів, отриманих злочинним шляхом.</w:t>
      </w:r>
    </w:p>
    <w:p w:rsidR="00F67C4D" w:rsidRDefault="00F67C4D" w:rsidP="00F67C4D">
      <w:pPr>
        <w:ind w:firstLine="567"/>
        <w:jc w:val="both"/>
        <w:rPr>
          <w:rFonts w:eastAsia="Calibri"/>
          <w:sz w:val="24"/>
          <w:szCs w:val="24"/>
          <w:lang w:val="ru-RU"/>
        </w:rPr>
      </w:pPr>
      <w:r w:rsidRPr="009F2F91">
        <w:rPr>
          <w:rFonts w:eastAsia="Calibri"/>
          <w:sz w:val="24"/>
          <w:szCs w:val="24"/>
          <w:lang w:val="ru-RU"/>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67C4D" w:rsidRDefault="00F67C4D" w:rsidP="00F67C4D">
      <w:pPr>
        <w:ind w:firstLine="567"/>
        <w:jc w:val="both"/>
        <w:rPr>
          <w:rFonts w:eastAsia="Calibri"/>
          <w:sz w:val="24"/>
          <w:szCs w:val="24"/>
          <w:lang w:val="ru-RU"/>
        </w:rPr>
      </w:pPr>
      <w:r>
        <w:rPr>
          <w:rFonts w:eastAsia="Calibri"/>
          <w:sz w:val="24"/>
          <w:szCs w:val="24"/>
          <w:lang w:val="ru-RU"/>
        </w:rPr>
        <w:t>10.12. Цей Договір підлягає оприлюдненню відповідно до вимог Закону України «Про публічні закупівлі» та за необхідності на офіційному веб-порталі Державної екологічної інспекції України.</w:t>
      </w:r>
    </w:p>
    <w:p w:rsidR="00F67C4D" w:rsidRPr="009F2F91" w:rsidRDefault="00F67C4D" w:rsidP="00F67C4D">
      <w:pPr>
        <w:ind w:firstLine="567"/>
        <w:jc w:val="both"/>
        <w:rPr>
          <w:rFonts w:eastAsia="Calibri"/>
          <w:sz w:val="24"/>
          <w:szCs w:val="24"/>
          <w:lang w:val="ru-RU"/>
        </w:rPr>
      </w:pPr>
    </w:p>
    <w:p w:rsidR="00F67C4D" w:rsidRPr="009F2F91" w:rsidRDefault="00F67C4D" w:rsidP="00F67C4D">
      <w:pPr>
        <w:shd w:val="clear" w:color="auto" w:fill="FFFFFF"/>
        <w:jc w:val="center"/>
        <w:rPr>
          <w:rFonts w:eastAsia="Calibri"/>
          <w:b/>
          <w:color w:val="000000"/>
          <w:sz w:val="24"/>
          <w:szCs w:val="24"/>
          <w:lang w:val="ru-RU"/>
        </w:rPr>
      </w:pPr>
      <w:r w:rsidRPr="009F2F91">
        <w:rPr>
          <w:rFonts w:eastAsia="Calibri"/>
          <w:b/>
          <w:color w:val="000000"/>
          <w:sz w:val="24"/>
          <w:szCs w:val="24"/>
          <w:lang w:val="ru-RU"/>
        </w:rPr>
        <w:t>11. ВРЕГУЛЮВАННЯ СПОРІВ</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F67C4D" w:rsidRPr="009F2F91" w:rsidRDefault="00F67C4D" w:rsidP="00F67C4D">
      <w:pPr>
        <w:shd w:val="clear" w:color="auto" w:fill="FFFFFF"/>
        <w:ind w:firstLine="567"/>
        <w:jc w:val="both"/>
        <w:rPr>
          <w:rFonts w:eastAsia="Calibri"/>
          <w:color w:val="000000"/>
          <w:sz w:val="24"/>
          <w:szCs w:val="24"/>
          <w:lang w:val="ru-RU"/>
        </w:rPr>
      </w:pPr>
    </w:p>
    <w:p w:rsidR="00F67C4D" w:rsidRPr="009F2F91" w:rsidRDefault="00F67C4D" w:rsidP="00F67C4D">
      <w:pPr>
        <w:shd w:val="clear" w:color="auto" w:fill="FFFFFF"/>
        <w:jc w:val="center"/>
        <w:rPr>
          <w:rFonts w:eastAsia="Calibri"/>
          <w:b/>
          <w:color w:val="000000"/>
          <w:sz w:val="24"/>
          <w:szCs w:val="24"/>
          <w:lang w:val="ru-RU"/>
        </w:rPr>
      </w:pPr>
      <w:r w:rsidRPr="009F2F91">
        <w:rPr>
          <w:rFonts w:eastAsia="Calibri"/>
          <w:b/>
          <w:color w:val="000000"/>
          <w:sz w:val="24"/>
          <w:szCs w:val="24"/>
          <w:lang w:val="ru-RU"/>
        </w:rPr>
        <w:t>12. СТРОК ДІЇ ДОГОВОРУ</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12.1.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9F2F91">
        <w:rPr>
          <w:rFonts w:eastAsia="Calibri"/>
          <w:sz w:val="24"/>
          <w:szCs w:val="24"/>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12.2. Закінчення строку Договору не звільняє Сторони від відповідальності за його порушення, яке мало місце під час дії Договору.</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 xml:space="preserve">12.3. Строк дії даного Договору може бути змінено за взаємною згодою Сторін відповідно до Закону України «Про публічні закупівлі». </w:t>
      </w:r>
    </w:p>
    <w:p w:rsidR="00F67C4D" w:rsidRPr="009F2F91" w:rsidRDefault="00F67C4D" w:rsidP="00F67C4D">
      <w:pPr>
        <w:shd w:val="clear" w:color="auto" w:fill="FFFFFF"/>
        <w:ind w:firstLine="567"/>
        <w:jc w:val="both"/>
        <w:rPr>
          <w:rFonts w:eastAsia="Calibri"/>
          <w:color w:val="000000"/>
          <w:sz w:val="24"/>
          <w:szCs w:val="24"/>
          <w:lang w:val="ru-RU"/>
        </w:rPr>
      </w:pPr>
    </w:p>
    <w:p w:rsidR="00F67C4D" w:rsidRPr="009F2F91" w:rsidRDefault="00F67C4D" w:rsidP="00F67C4D">
      <w:pPr>
        <w:shd w:val="clear" w:color="auto" w:fill="FFFFFF"/>
        <w:jc w:val="center"/>
        <w:rPr>
          <w:rFonts w:eastAsia="Calibri"/>
          <w:b/>
          <w:color w:val="000000"/>
          <w:sz w:val="24"/>
          <w:szCs w:val="24"/>
          <w:lang w:val="ru-RU"/>
        </w:rPr>
      </w:pPr>
      <w:r w:rsidRPr="009F2F91">
        <w:rPr>
          <w:rFonts w:eastAsia="Calibri"/>
          <w:b/>
          <w:color w:val="000000"/>
          <w:sz w:val="24"/>
          <w:szCs w:val="24"/>
          <w:lang w:val="ru-RU"/>
        </w:rPr>
        <w:t>13. ІНШІ УМОВИ</w:t>
      </w:r>
    </w:p>
    <w:p w:rsidR="00F67C4D" w:rsidRPr="009F2F91" w:rsidRDefault="00F67C4D" w:rsidP="00F67C4D">
      <w:pPr>
        <w:shd w:val="clear" w:color="auto" w:fill="FFFFFF"/>
        <w:ind w:firstLine="567"/>
        <w:jc w:val="both"/>
        <w:rPr>
          <w:rFonts w:eastAsia="Calibri"/>
          <w:color w:val="000000"/>
          <w:sz w:val="24"/>
          <w:szCs w:val="24"/>
          <w:lang w:val="ru-RU"/>
        </w:rPr>
      </w:pPr>
      <w:r w:rsidRPr="009F2F91">
        <w:rPr>
          <w:rFonts w:eastAsia="Calibri"/>
          <w:color w:val="000000"/>
          <w:sz w:val="24"/>
          <w:szCs w:val="24"/>
          <w:lang w:val="ru-RU"/>
        </w:rPr>
        <w:t>13.1. У випадках, не передбачених даним Договором, Сторони керуються чинним законодавством України.</w:t>
      </w:r>
    </w:p>
    <w:p w:rsidR="00F67C4D" w:rsidRPr="009F2F91" w:rsidRDefault="00F67C4D" w:rsidP="00F67C4D">
      <w:pPr>
        <w:ind w:firstLine="567"/>
        <w:jc w:val="both"/>
        <w:rPr>
          <w:rFonts w:eastAsia="Calibri"/>
          <w:color w:val="000000"/>
          <w:sz w:val="24"/>
          <w:szCs w:val="24"/>
          <w:lang w:val="ru-RU"/>
        </w:rPr>
      </w:pPr>
      <w:r w:rsidRPr="009F2F91">
        <w:rPr>
          <w:rFonts w:eastAsia="Calibri"/>
          <w:color w:val="000000"/>
          <w:sz w:val="24"/>
          <w:szCs w:val="24"/>
          <w:lang w:val="ru-RU"/>
        </w:rPr>
        <w:t xml:space="preserve">13.2. Даний Договір укладено українською мовою у 2 (двох) оригінальних примірниках, що мають однакову юридичну силу, один з яких </w:t>
      </w:r>
      <w:r w:rsidRPr="009F2F91">
        <w:rPr>
          <w:rFonts w:eastAsia="Calibri"/>
          <w:sz w:val="24"/>
          <w:szCs w:val="24"/>
          <w:lang w:val="ru-RU"/>
        </w:rPr>
        <w:t>залишається</w:t>
      </w:r>
      <w:r>
        <w:rPr>
          <w:rFonts w:eastAsia="Calibri"/>
          <w:color w:val="000000"/>
          <w:sz w:val="24"/>
          <w:szCs w:val="24"/>
          <w:lang w:val="ru-RU"/>
        </w:rPr>
        <w:t xml:space="preserve"> Замовнику, а інший</w:t>
      </w:r>
      <w:r w:rsidRPr="009F2F91">
        <w:rPr>
          <w:rFonts w:eastAsia="Calibri"/>
          <w:color w:val="000000"/>
          <w:sz w:val="24"/>
          <w:szCs w:val="24"/>
          <w:lang w:val="ru-RU"/>
        </w:rPr>
        <w:t xml:space="preserve"> – Виконавцю.</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3</w:t>
      </w:r>
      <w:r w:rsidRPr="009F2F91">
        <w:rPr>
          <w:rFonts w:eastAsia="Calibri"/>
          <w:sz w:val="24"/>
          <w:szCs w:val="24"/>
          <w:lang w:val="ru-RU"/>
        </w:rPr>
        <w:t xml:space="preserve">. Сторони несуть відповідальність за правильність вказаних ними в даному Договорі реквізитів та зобов’язуються </w:t>
      </w:r>
      <w:r>
        <w:rPr>
          <w:rFonts w:eastAsia="Calibri"/>
          <w:sz w:val="24"/>
          <w:szCs w:val="24"/>
          <w:lang w:val="ru-RU"/>
        </w:rPr>
        <w:t>невідкладно</w:t>
      </w:r>
      <w:r w:rsidRPr="009F2F91">
        <w:rPr>
          <w:rFonts w:eastAsia="Calibri"/>
          <w:sz w:val="24"/>
          <w:szCs w:val="24"/>
          <w:lang w:val="ru-RU"/>
        </w:rPr>
        <w:t xml:space="preserve"> повідомляти іншу Сторону про їх заміну у письмовій формі.</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4</w:t>
      </w:r>
      <w:r w:rsidRPr="009F2F91">
        <w:rPr>
          <w:rFonts w:eastAsia="Calibri"/>
          <w:sz w:val="24"/>
          <w:szCs w:val="24"/>
          <w:lang w:val="ru-RU"/>
        </w:rPr>
        <w:t>. Сторони не мають права надавати будь-яку інформацію за цим Договором третім особам без письмової згоди іншої Сторони.</w:t>
      </w:r>
    </w:p>
    <w:p w:rsidR="00F67C4D" w:rsidRPr="00E3675C"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5</w:t>
      </w:r>
      <w:r w:rsidRPr="009F2F91">
        <w:rPr>
          <w:rFonts w:eastAsia="Calibri"/>
          <w:sz w:val="24"/>
          <w:szCs w:val="24"/>
          <w:lang w:val="ru-RU"/>
        </w:rPr>
        <w:t xml:space="preserve">. Замовник згідно </w:t>
      </w:r>
      <w:r>
        <w:rPr>
          <w:rFonts w:eastAsia="Calibri"/>
          <w:sz w:val="24"/>
          <w:szCs w:val="24"/>
          <w:lang w:val="ru-RU"/>
        </w:rPr>
        <w:t xml:space="preserve">з </w:t>
      </w:r>
      <w:r w:rsidRPr="009F2F91">
        <w:rPr>
          <w:rFonts w:eastAsia="Calibri"/>
          <w:sz w:val="24"/>
          <w:szCs w:val="24"/>
          <w:lang w:val="ru-RU"/>
        </w:rPr>
        <w:t>Податков</w:t>
      </w:r>
      <w:r>
        <w:rPr>
          <w:rFonts w:eastAsia="Calibri"/>
          <w:sz w:val="24"/>
          <w:szCs w:val="24"/>
          <w:lang w:val="ru-RU"/>
        </w:rPr>
        <w:t>им</w:t>
      </w:r>
      <w:r w:rsidRPr="009F2F91">
        <w:rPr>
          <w:rFonts w:eastAsia="Calibri"/>
          <w:sz w:val="24"/>
          <w:szCs w:val="24"/>
          <w:lang w:val="ru-RU"/>
        </w:rPr>
        <w:t xml:space="preserve"> кодекс</w:t>
      </w:r>
      <w:r>
        <w:rPr>
          <w:rFonts w:eastAsia="Calibri"/>
          <w:sz w:val="24"/>
          <w:szCs w:val="24"/>
          <w:lang w:val="ru-RU"/>
        </w:rPr>
        <w:t>ом</w:t>
      </w:r>
      <w:r w:rsidRPr="009F2F91">
        <w:rPr>
          <w:rFonts w:eastAsia="Calibri"/>
          <w:sz w:val="24"/>
          <w:szCs w:val="24"/>
          <w:lang w:val="ru-RU"/>
        </w:rPr>
        <w:t xml:space="preserve"> України</w:t>
      </w:r>
      <w:r w:rsidRPr="009F2F91">
        <w:rPr>
          <w:rFonts w:eastAsia="Calibri"/>
          <w:color w:val="000000"/>
          <w:sz w:val="24"/>
          <w:szCs w:val="24"/>
          <w:lang w:val="ru-RU"/>
        </w:rPr>
        <w:t xml:space="preserve"> є </w:t>
      </w:r>
      <w:r w:rsidRPr="00E3675C">
        <w:rPr>
          <w:rFonts w:eastAsia="Calibri"/>
          <w:sz w:val="24"/>
          <w:szCs w:val="24"/>
          <w:lang w:val="ru-RU"/>
        </w:rPr>
        <w:t>неприбутковою організацією.</w:t>
      </w:r>
    </w:p>
    <w:p w:rsidR="00F67C4D" w:rsidRPr="008D1938"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6</w:t>
      </w:r>
      <w:r w:rsidRPr="009F2F91">
        <w:rPr>
          <w:rFonts w:eastAsia="Calibri"/>
          <w:sz w:val="24"/>
          <w:szCs w:val="24"/>
          <w:lang w:val="ru-RU"/>
        </w:rPr>
        <w:t xml:space="preserve">. Виконавець згідно </w:t>
      </w:r>
      <w:r>
        <w:rPr>
          <w:rFonts w:eastAsia="Calibri"/>
          <w:sz w:val="24"/>
          <w:szCs w:val="24"/>
          <w:lang w:val="ru-RU"/>
        </w:rPr>
        <w:t xml:space="preserve">з </w:t>
      </w:r>
      <w:r w:rsidRPr="009F2F91">
        <w:rPr>
          <w:rFonts w:eastAsia="Calibri"/>
          <w:sz w:val="24"/>
          <w:szCs w:val="24"/>
          <w:lang w:val="ru-RU"/>
        </w:rPr>
        <w:t>Податков</w:t>
      </w:r>
      <w:r>
        <w:rPr>
          <w:rFonts w:eastAsia="Calibri"/>
          <w:sz w:val="24"/>
          <w:szCs w:val="24"/>
          <w:lang w:val="ru-RU"/>
        </w:rPr>
        <w:t>им</w:t>
      </w:r>
      <w:r w:rsidRPr="009F2F91">
        <w:rPr>
          <w:rFonts w:eastAsia="Calibri"/>
          <w:sz w:val="24"/>
          <w:szCs w:val="24"/>
          <w:lang w:val="ru-RU"/>
        </w:rPr>
        <w:t xml:space="preserve"> кодекс</w:t>
      </w:r>
      <w:r>
        <w:rPr>
          <w:rFonts w:eastAsia="Calibri"/>
          <w:sz w:val="24"/>
          <w:szCs w:val="24"/>
          <w:lang w:val="ru-RU"/>
        </w:rPr>
        <w:t>ом</w:t>
      </w:r>
      <w:r w:rsidRPr="009F2F91">
        <w:rPr>
          <w:rFonts w:eastAsia="Calibri"/>
          <w:sz w:val="24"/>
          <w:szCs w:val="24"/>
          <w:lang w:val="ru-RU"/>
        </w:rPr>
        <w:t xml:space="preserve"> України</w:t>
      </w:r>
      <w:r w:rsidRPr="009F2F91">
        <w:rPr>
          <w:rFonts w:eastAsia="Calibri"/>
          <w:color w:val="000000"/>
          <w:sz w:val="24"/>
          <w:szCs w:val="24"/>
          <w:lang w:val="ru-RU"/>
        </w:rPr>
        <w:t xml:space="preserve"> є </w:t>
      </w:r>
      <w:r w:rsidRPr="008D1938">
        <w:rPr>
          <w:rFonts w:eastAsia="Calibri"/>
          <w:sz w:val="24"/>
          <w:szCs w:val="24"/>
          <w:lang w:val="ru-RU"/>
        </w:rPr>
        <w:t>_________________________.</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7</w:t>
      </w:r>
      <w:r w:rsidRPr="009F2F91">
        <w:rPr>
          <w:rFonts w:eastAsia="Calibri"/>
          <w:sz w:val="24"/>
          <w:szCs w:val="24"/>
          <w:lang w:val="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8</w:t>
      </w:r>
      <w:r w:rsidRPr="009F2F91">
        <w:rPr>
          <w:rFonts w:eastAsia="Calibri"/>
          <w:sz w:val="24"/>
          <w:szCs w:val="24"/>
          <w:lang w:val="ru-RU"/>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w:t>
      </w:r>
      <w:r w:rsidRPr="009F2F91">
        <w:rPr>
          <w:rFonts w:eastAsia="Calibri"/>
          <w:sz w:val="24"/>
          <w:szCs w:val="24"/>
          <w:lang w:val="ru-RU"/>
        </w:rPr>
        <w:lastRenderedPageBreak/>
        <w:t>баз персональних даних Сторін.</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w:t>
      </w:r>
      <w:r>
        <w:rPr>
          <w:rFonts w:eastAsia="Calibri"/>
          <w:sz w:val="24"/>
          <w:szCs w:val="24"/>
          <w:lang w:val="ru-RU"/>
        </w:rPr>
        <w:t xml:space="preserve">України </w:t>
      </w:r>
      <w:r w:rsidRPr="009F2F91">
        <w:rPr>
          <w:rFonts w:eastAsia="Calibri"/>
          <w:sz w:val="24"/>
          <w:szCs w:val="24"/>
          <w:lang w:val="ru-RU"/>
        </w:rPr>
        <w:t>відносин.</w:t>
      </w:r>
      <w:r w:rsidRPr="009F2F91">
        <w:rPr>
          <w:rFonts w:eastAsia="Calibri"/>
          <w:sz w:val="24"/>
          <w:szCs w:val="24"/>
        </w:rPr>
        <w:t> </w:t>
      </w:r>
    </w:p>
    <w:p w:rsidR="00F67C4D" w:rsidRPr="009F2F91" w:rsidRDefault="00F67C4D" w:rsidP="00F67C4D">
      <w:pPr>
        <w:ind w:firstLine="567"/>
        <w:jc w:val="both"/>
        <w:rPr>
          <w:rFonts w:eastAsia="Calibri"/>
          <w:sz w:val="24"/>
          <w:szCs w:val="24"/>
          <w:lang w:val="ru-RU"/>
        </w:rPr>
      </w:pPr>
      <w:r w:rsidRPr="009F2F91">
        <w:rPr>
          <w:rFonts w:eastAsia="Calibri"/>
          <w:sz w:val="24"/>
          <w:szCs w:val="24"/>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67C4D" w:rsidRDefault="00F67C4D" w:rsidP="00F67C4D">
      <w:pPr>
        <w:ind w:firstLine="567"/>
        <w:jc w:val="both"/>
        <w:rPr>
          <w:rFonts w:eastAsia="Calibri"/>
          <w:sz w:val="24"/>
          <w:szCs w:val="24"/>
          <w:lang w:val="ru-RU"/>
        </w:rPr>
      </w:pPr>
      <w:r w:rsidRPr="009F2F91">
        <w:rPr>
          <w:rFonts w:eastAsia="Calibri"/>
          <w:sz w:val="24"/>
          <w:szCs w:val="24"/>
          <w:lang w:val="ru-RU"/>
        </w:rPr>
        <w:t>13.</w:t>
      </w:r>
      <w:r>
        <w:rPr>
          <w:rFonts w:eastAsia="Calibri"/>
          <w:sz w:val="24"/>
          <w:szCs w:val="24"/>
          <w:lang w:val="ru-RU"/>
        </w:rPr>
        <w:t>9</w:t>
      </w:r>
      <w:r w:rsidRPr="009F2F91">
        <w:rPr>
          <w:rFonts w:eastAsia="Calibri"/>
          <w:sz w:val="24"/>
          <w:szCs w:val="24"/>
          <w:lang w:val="ru-RU"/>
        </w:rPr>
        <w:t xml:space="preserve">. Гарантійний строк щодо наданих послуг становить _______ днів </w:t>
      </w:r>
    </w:p>
    <w:p w:rsidR="00F67C4D" w:rsidRPr="00E7528A" w:rsidRDefault="00F67C4D" w:rsidP="00F67C4D">
      <w:pPr>
        <w:ind w:firstLine="567"/>
        <w:jc w:val="both"/>
        <w:rPr>
          <w:rFonts w:eastAsia="Calibri"/>
          <w:sz w:val="24"/>
          <w:szCs w:val="24"/>
          <w:lang w:val="ru-RU"/>
        </w:rPr>
      </w:pPr>
      <w:r w:rsidRPr="00E7528A">
        <w:rPr>
          <w:rFonts w:eastAsia="Calibri"/>
          <w:sz w:val="24"/>
          <w:szCs w:val="24"/>
          <w:lang w:val="ru-RU"/>
        </w:rPr>
        <w:t>13.1</w:t>
      </w:r>
      <w:r>
        <w:rPr>
          <w:rFonts w:eastAsia="Calibri"/>
          <w:sz w:val="24"/>
          <w:szCs w:val="24"/>
          <w:lang w:val="ru-RU"/>
        </w:rPr>
        <w:t>0</w:t>
      </w:r>
      <w:r w:rsidRPr="00E7528A">
        <w:rPr>
          <w:rFonts w:eastAsia="Calibri"/>
          <w:sz w:val="24"/>
          <w:szCs w:val="24"/>
          <w:lang w:val="ru-RU"/>
        </w:rPr>
        <w:t>. У разі створення під час надання Послуг за цим Договором нових об’єктів, щодо яких застосовуються права інтелектуальної власності, виключні майнові права інтелектуальної власності щодо таких об’єктів належать Замовнику</w:t>
      </w:r>
      <w:r>
        <w:rPr>
          <w:rFonts w:eastAsia="Calibri"/>
          <w:sz w:val="24"/>
          <w:szCs w:val="24"/>
          <w:lang w:val="ru-RU"/>
        </w:rPr>
        <w:t xml:space="preserve">, зокрема </w:t>
      </w:r>
      <w:r w:rsidRPr="00DE3A0A">
        <w:rPr>
          <w:rFonts w:eastAsia="Calibri"/>
          <w:sz w:val="24"/>
          <w:szCs w:val="24"/>
          <w:lang w:val="ru-RU"/>
        </w:rPr>
        <w:t>наукові розробки, дослідження, розробки програмних продуктів тощо</w:t>
      </w:r>
      <w:r w:rsidRPr="00E7528A">
        <w:rPr>
          <w:rFonts w:eastAsia="Calibri"/>
          <w:sz w:val="24"/>
          <w:szCs w:val="24"/>
          <w:lang w:val="ru-RU"/>
        </w:rPr>
        <w:t xml:space="preserve">. </w:t>
      </w:r>
    </w:p>
    <w:p w:rsidR="00F67C4D" w:rsidRPr="00E7528A" w:rsidRDefault="00F67C4D" w:rsidP="00F67C4D">
      <w:pPr>
        <w:ind w:firstLine="567"/>
        <w:jc w:val="both"/>
        <w:rPr>
          <w:rFonts w:eastAsia="Calibri"/>
          <w:sz w:val="24"/>
          <w:szCs w:val="24"/>
          <w:lang w:val="ru-RU"/>
        </w:rPr>
      </w:pPr>
      <w:r w:rsidRPr="00E7528A">
        <w:rPr>
          <w:rFonts w:eastAsia="Calibri"/>
          <w:sz w:val="24"/>
          <w:szCs w:val="24"/>
          <w:lang w:val="ru-RU"/>
        </w:rPr>
        <w:t xml:space="preserve">Використання немайнових прав інтелектуальної власності щодо таких об’єктів, створених під час надання Послуг за цим Договором, врегульовується окремим Договором між Замовником та/або Виконавцем та/або фізичною особою-творцем відповідного об’єкту. </w:t>
      </w:r>
    </w:p>
    <w:p w:rsidR="00F67C4D" w:rsidRPr="00E7528A" w:rsidRDefault="00F67C4D" w:rsidP="00F67C4D">
      <w:pPr>
        <w:ind w:firstLine="567"/>
        <w:jc w:val="both"/>
        <w:rPr>
          <w:rFonts w:eastAsia="Calibri"/>
          <w:sz w:val="24"/>
          <w:szCs w:val="24"/>
          <w:lang w:val="ru-RU"/>
        </w:rPr>
      </w:pPr>
      <w:r w:rsidRPr="00E7528A">
        <w:rPr>
          <w:rFonts w:eastAsia="Calibri"/>
          <w:sz w:val="24"/>
          <w:szCs w:val="24"/>
          <w:lang w:val="ru-RU"/>
        </w:rPr>
        <w:t>13.1</w:t>
      </w:r>
      <w:r>
        <w:rPr>
          <w:rFonts w:eastAsia="Calibri"/>
          <w:sz w:val="24"/>
          <w:szCs w:val="24"/>
          <w:lang w:val="ru-RU"/>
        </w:rPr>
        <w:t>1</w:t>
      </w:r>
      <w:r w:rsidRPr="00E7528A">
        <w:rPr>
          <w:rFonts w:eastAsia="Calibri"/>
          <w:sz w:val="24"/>
          <w:szCs w:val="24"/>
          <w:lang w:val="ru-RU"/>
        </w:rPr>
        <w:t>. Усі додатки до даного Договору є його невід’ємними частинами.</w:t>
      </w:r>
    </w:p>
    <w:p w:rsidR="00F67C4D" w:rsidRPr="009F2F91" w:rsidRDefault="00F67C4D" w:rsidP="00F67C4D">
      <w:pPr>
        <w:ind w:firstLine="567"/>
        <w:jc w:val="both"/>
        <w:rPr>
          <w:rFonts w:eastAsia="Calibri"/>
          <w:color w:val="000000"/>
          <w:sz w:val="24"/>
          <w:szCs w:val="24"/>
          <w:vertAlign w:val="superscript"/>
          <w:lang w:val="ru-RU"/>
        </w:rPr>
      </w:pPr>
    </w:p>
    <w:p w:rsidR="00F67C4D" w:rsidRPr="009F2F91" w:rsidRDefault="00F67C4D" w:rsidP="00F67C4D">
      <w:pPr>
        <w:widowControl/>
        <w:pBdr>
          <w:top w:val="nil"/>
          <w:left w:val="nil"/>
          <w:bottom w:val="nil"/>
          <w:right w:val="nil"/>
          <w:between w:val="nil"/>
        </w:pBdr>
        <w:spacing w:line="276" w:lineRule="auto"/>
        <w:jc w:val="center"/>
        <w:rPr>
          <w:rFonts w:eastAsia="Calibri"/>
          <w:b/>
          <w:color w:val="000000"/>
          <w:sz w:val="24"/>
          <w:szCs w:val="24"/>
          <w:lang w:val="ru-RU"/>
        </w:rPr>
      </w:pPr>
      <w:r w:rsidRPr="009F2F91">
        <w:rPr>
          <w:rFonts w:eastAsia="Calibri"/>
          <w:b/>
          <w:color w:val="000000"/>
          <w:sz w:val="24"/>
          <w:szCs w:val="24"/>
          <w:lang w:val="ru-RU"/>
        </w:rPr>
        <w:t>14. ДОДАТКИ ДО ДОГОВОРУ</w:t>
      </w:r>
    </w:p>
    <w:p w:rsidR="00F67C4D" w:rsidRPr="009F2F91" w:rsidRDefault="00F67C4D" w:rsidP="00F67C4D">
      <w:pPr>
        <w:widowControl/>
        <w:pBdr>
          <w:top w:val="nil"/>
          <w:left w:val="nil"/>
          <w:bottom w:val="nil"/>
          <w:right w:val="nil"/>
          <w:between w:val="nil"/>
        </w:pBdr>
        <w:spacing w:line="276" w:lineRule="auto"/>
        <w:jc w:val="center"/>
        <w:rPr>
          <w:rFonts w:eastAsia="Calibri"/>
          <w:b/>
          <w:color w:val="000000"/>
          <w:sz w:val="24"/>
          <w:szCs w:val="24"/>
          <w:lang w:val="ru-RU"/>
        </w:rPr>
      </w:pPr>
    </w:p>
    <w:p w:rsidR="00F67C4D" w:rsidRPr="009F2F91" w:rsidRDefault="00F67C4D" w:rsidP="00F67C4D">
      <w:pPr>
        <w:widowControl/>
        <w:pBdr>
          <w:top w:val="nil"/>
          <w:left w:val="nil"/>
          <w:bottom w:val="nil"/>
          <w:right w:val="nil"/>
          <w:between w:val="nil"/>
        </w:pBdr>
        <w:spacing w:line="276" w:lineRule="auto"/>
        <w:ind w:firstLine="567"/>
        <w:jc w:val="both"/>
        <w:rPr>
          <w:rFonts w:eastAsia="Calibri"/>
          <w:i/>
          <w:color w:val="4F81BD"/>
          <w:sz w:val="24"/>
          <w:szCs w:val="24"/>
          <w:u w:val="single"/>
          <w:lang w:val="ru-RU"/>
        </w:rPr>
      </w:pPr>
      <w:r w:rsidRPr="009F2F91">
        <w:rPr>
          <w:rFonts w:eastAsia="Calibri"/>
          <w:color w:val="000000"/>
          <w:sz w:val="24"/>
          <w:szCs w:val="24"/>
          <w:lang w:val="ru-RU"/>
        </w:rPr>
        <w:t xml:space="preserve">14.1. Додаток № 1 </w:t>
      </w:r>
      <w:r>
        <w:rPr>
          <w:rFonts w:eastAsia="Calibri"/>
          <w:color w:val="000000"/>
          <w:sz w:val="24"/>
          <w:szCs w:val="24"/>
          <w:lang w:val="ru-RU"/>
        </w:rPr>
        <w:t xml:space="preserve">– </w:t>
      </w:r>
      <w:r w:rsidRPr="009F2F91">
        <w:rPr>
          <w:rFonts w:eastAsia="Calibri"/>
          <w:color w:val="000000"/>
          <w:sz w:val="24"/>
          <w:szCs w:val="24"/>
          <w:lang w:val="ru-RU"/>
        </w:rPr>
        <w:t>Специфікація</w:t>
      </w:r>
      <w:r w:rsidR="00B4747B">
        <w:rPr>
          <w:rFonts w:eastAsia="Calibri"/>
          <w:color w:val="000000"/>
          <w:sz w:val="24"/>
          <w:szCs w:val="24"/>
          <w:lang w:val="ru-RU"/>
        </w:rPr>
        <w:t xml:space="preserve"> наданих послдуг</w:t>
      </w:r>
      <w:r>
        <w:rPr>
          <w:rFonts w:eastAsia="Calibri"/>
          <w:color w:val="000000"/>
          <w:sz w:val="24"/>
          <w:szCs w:val="24"/>
          <w:lang w:val="ru-RU"/>
        </w:rPr>
        <w:t>.</w:t>
      </w:r>
    </w:p>
    <w:p w:rsidR="00F67C4D" w:rsidRPr="009F2F91" w:rsidRDefault="00F67C4D" w:rsidP="00F67C4D">
      <w:pPr>
        <w:widowControl/>
        <w:pBdr>
          <w:top w:val="nil"/>
          <w:left w:val="nil"/>
          <w:bottom w:val="nil"/>
          <w:right w:val="nil"/>
          <w:between w:val="nil"/>
        </w:pBdr>
        <w:spacing w:line="276" w:lineRule="auto"/>
        <w:ind w:firstLine="567"/>
        <w:jc w:val="both"/>
        <w:rPr>
          <w:rFonts w:eastAsia="Calibri"/>
          <w:color w:val="000000"/>
          <w:sz w:val="24"/>
          <w:szCs w:val="24"/>
          <w:lang w:val="ru-RU"/>
        </w:rPr>
      </w:pPr>
      <w:r w:rsidRPr="009F2F91">
        <w:rPr>
          <w:rFonts w:eastAsia="Calibri"/>
          <w:color w:val="000000"/>
          <w:sz w:val="24"/>
          <w:szCs w:val="24"/>
          <w:lang w:val="ru-RU"/>
        </w:rPr>
        <w:t xml:space="preserve">14.1. Додаток № </w:t>
      </w:r>
      <w:r>
        <w:rPr>
          <w:rFonts w:eastAsia="Calibri"/>
          <w:color w:val="000000"/>
          <w:sz w:val="24"/>
          <w:szCs w:val="24"/>
          <w:lang w:val="ru-RU"/>
        </w:rPr>
        <w:t>2</w:t>
      </w:r>
      <w:r w:rsidRPr="009F2F91">
        <w:rPr>
          <w:rFonts w:eastAsia="Calibri"/>
          <w:color w:val="000000"/>
          <w:sz w:val="24"/>
          <w:szCs w:val="24"/>
          <w:lang w:val="ru-RU"/>
        </w:rPr>
        <w:t xml:space="preserve"> – Технічн</w:t>
      </w:r>
      <w:r>
        <w:rPr>
          <w:rFonts w:eastAsia="Calibri"/>
          <w:color w:val="000000"/>
          <w:sz w:val="24"/>
          <w:szCs w:val="24"/>
          <w:lang w:val="ru-RU"/>
        </w:rPr>
        <w:t>і</w:t>
      </w:r>
      <w:r w:rsidRPr="009F2F91">
        <w:rPr>
          <w:rFonts w:eastAsia="Calibri"/>
          <w:color w:val="000000"/>
          <w:sz w:val="24"/>
          <w:szCs w:val="24"/>
          <w:lang w:val="ru-RU"/>
        </w:rPr>
        <w:t xml:space="preserve"> </w:t>
      </w:r>
      <w:r>
        <w:rPr>
          <w:rFonts w:eastAsia="Calibri"/>
          <w:color w:val="000000"/>
          <w:sz w:val="24"/>
          <w:szCs w:val="24"/>
          <w:lang w:val="ru-RU"/>
        </w:rPr>
        <w:t>характеристики</w:t>
      </w:r>
      <w:r w:rsidR="00B4747B">
        <w:rPr>
          <w:rFonts w:eastAsia="Calibri"/>
          <w:color w:val="000000"/>
          <w:sz w:val="24"/>
          <w:szCs w:val="24"/>
          <w:lang w:val="ru-RU"/>
        </w:rPr>
        <w:t xml:space="preserve"> наданих послуг</w:t>
      </w:r>
      <w:bookmarkStart w:id="2" w:name="_GoBack"/>
      <w:bookmarkEnd w:id="2"/>
      <w:r>
        <w:rPr>
          <w:rFonts w:eastAsia="Calibri"/>
          <w:color w:val="000000"/>
          <w:sz w:val="24"/>
          <w:szCs w:val="24"/>
          <w:lang w:val="ru-RU"/>
        </w:rPr>
        <w:t>.</w:t>
      </w:r>
    </w:p>
    <w:p w:rsidR="00F67C4D" w:rsidRPr="009F2F91" w:rsidRDefault="00F67C4D" w:rsidP="00F67C4D">
      <w:pPr>
        <w:widowControl/>
        <w:pBdr>
          <w:top w:val="nil"/>
          <w:left w:val="nil"/>
          <w:bottom w:val="nil"/>
          <w:right w:val="nil"/>
          <w:between w:val="nil"/>
        </w:pBdr>
        <w:spacing w:line="276" w:lineRule="auto"/>
        <w:ind w:firstLine="567"/>
        <w:jc w:val="both"/>
        <w:rPr>
          <w:rFonts w:eastAsia="Calibri"/>
          <w:color w:val="000000"/>
          <w:sz w:val="24"/>
          <w:szCs w:val="24"/>
          <w:lang w:val="ru-RU"/>
        </w:rPr>
      </w:pPr>
    </w:p>
    <w:p w:rsidR="00F67C4D" w:rsidRPr="009F2F91" w:rsidRDefault="00F67C4D" w:rsidP="00F67C4D">
      <w:pPr>
        <w:jc w:val="center"/>
        <w:rPr>
          <w:rFonts w:eastAsia="Calibri"/>
          <w:b/>
          <w:color w:val="000000"/>
          <w:sz w:val="24"/>
          <w:szCs w:val="24"/>
          <w:lang w:val="ru-RU"/>
        </w:rPr>
      </w:pPr>
      <w:r w:rsidRPr="009F2F91">
        <w:rPr>
          <w:rFonts w:eastAsia="Calibri"/>
          <w:b/>
          <w:color w:val="000000"/>
          <w:sz w:val="24"/>
          <w:szCs w:val="24"/>
          <w:lang w:val="ru-RU"/>
        </w:rPr>
        <w:t>15. МІСЦЕЗНАХОДЖЕННЯ, БАНКІВСЬКІ РЕКВІЗИТИ ТА ПІДПИСИ СТОРІН</w:t>
      </w:r>
    </w:p>
    <w:p w:rsidR="00F67C4D" w:rsidRPr="009F2F91" w:rsidRDefault="00F67C4D" w:rsidP="00F67C4D">
      <w:pPr>
        <w:jc w:val="center"/>
        <w:rPr>
          <w:rFonts w:eastAsia="Calibri"/>
          <w:b/>
          <w:color w:val="000000"/>
          <w:sz w:val="24"/>
          <w:szCs w:val="24"/>
          <w:lang w:val="ru-RU"/>
        </w:rPr>
      </w:pPr>
    </w:p>
    <w:p w:rsidR="00F67C4D" w:rsidRPr="009F2F91" w:rsidRDefault="00F67C4D" w:rsidP="00F67C4D">
      <w:pPr>
        <w:jc w:val="center"/>
        <w:rPr>
          <w:rFonts w:eastAsia="Calibri"/>
          <w:b/>
          <w:color w:val="000000"/>
          <w:sz w:val="24"/>
          <w:szCs w:val="24"/>
          <w:lang w:val="ru-RU"/>
        </w:rPr>
      </w:pPr>
    </w:p>
    <w:p w:rsidR="00F67C4D" w:rsidRPr="009F2F91" w:rsidRDefault="00F67C4D" w:rsidP="00F67C4D">
      <w:pPr>
        <w:jc w:val="center"/>
        <w:rPr>
          <w:rFonts w:eastAsia="Calibri"/>
          <w:b/>
          <w:color w:val="000000"/>
          <w:sz w:val="24"/>
          <w:szCs w:val="24"/>
          <w:lang w:val="ru-RU"/>
        </w:rPr>
      </w:pPr>
    </w:p>
    <w:tbl>
      <w:tblPr>
        <w:tblW w:w="10208" w:type="dxa"/>
        <w:tblInd w:w="-176" w:type="dxa"/>
        <w:tblLayout w:type="fixed"/>
        <w:tblLook w:val="0000" w:firstRow="0" w:lastRow="0" w:firstColumn="0" w:lastColumn="0" w:noHBand="0" w:noVBand="0"/>
      </w:tblPr>
      <w:tblGrid>
        <w:gridCol w:w="5104"/>
        <w:gridCol w:w="5104"/>
      </w:tblGrid>
      <w:tr w:rsidR="00F67C4D" w:rsidRPr="009F2F91" w:rsidTr="008C0278">
        <w:tc>
          <w:tcPr>
            <w:tcW w:w="5104" w:type="dxa"/>
          </w:tcPr>
          <w:p w:rsidR="00F67C4D" w:rsidRPr="009F2F91" w:rsidRDefault="00F67C4D" w:rsidP="008C0278">
            <w:pPr>
              <w:widowControl/>
              <w:pBdr>
                <w:top w:val="nil"/>
                <w:left w:val="nil"/>
                <w:bottom w:val="nil"/>
                <w:right w:val="nil"/>
                <w:between w:val="nil"/>
              </w:pBdr>
              <w:ind w:left="720"/>
              <w:jc w:val="both"/>
              <w:rPr>
                <w:rFonts w:eastAsia="Calibri"/>
                <w:b/>
                <w:color w:val="000000"/>
                <w:sz w:val="24"/>
                <w:szCs w:val="24"/>
                <w:lang w:val="ru-RU"/>
              </w:rPr>
            </w:pPr>
            <w:r w:rsidRPr="009F2F91">
              <w:rPr>
                <w:rFonts w:eastAsia="Calibri"/>
                <w:b/>
                <w:color w:val="000000"/>
                <w:sz w:val="24"/>
                <w:szCs w:val="24"/>
                <w:lang w:val="ru-RU"/>
              </w:rPr>
              <w:t>ЗАМОВНИК:</w:t>
            </w:r>
          </w:p>
          <w:p w:rsidR="00F67C4D" w:rsidRPr="009F2F91" w:rsidRDefault="00F67C4D" w:rsidP="008C0278">
            <w:pPr>
              <w:widowControl/>
              <w:pBdr>
                <w:top w:val="nil"/>
                <w:left w:val="nil"/>
                <w:bottom w:val="nil"/>
                <w:right w:val="nil"/>
                <w:between w:val="nil"/>
              </w:pBdr>
              <w:rPr>
                <w:rFonts w:eastAsia="Calibri"/>
                <w:b/>
                <w:color w:val="000000"/>
                <w:sz w:val="24"/>
                <w:szCs w:val="24"/>
                <w:lang w:val="ru-RU"/>
              </w:rPr>
            </w:pPr>
            <w:r w:rsidRPr="009F2F91">
              <w:rPr>
                <w:rFonts w:eastAsia="Calibri"/>
                <w:b/>
                <w:color w:val="000000"/>
                <w:sz w:val="24"/>
                <w:szCs w:val="24"/>
                <w:lang w:val="ru-RU"/>
              </w:rPr>
              <w:t>__________________________________________</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lang w:val="ru-RU"/>
              </w:rPr>
              <w:t xml:space="preserve">Юридична адреса: ______________________, </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lang w:val="ru-RU"/>
              </w:rPr>
              <w:t>Фактична адреса: _________________________</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lang w:val="ru-RU"/>
              </w:rPr>
              <w:t xml:space="preserve">тел.: ____________________ </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rPr>
              <w:t>IBAN</w:t>
            </w:r>
            <w:r w:rsidRPr="009F2F91">
              <w:rPr>
                <w:rFonts w:eastAsia="Calibri"/>
                <w:color w:val="000000"/>
                <w:sz w:val="24"/>
                <w:szCs w:val="24"/>
                <w:lang w:val="ru-RU"/>
              </w:rPr>
              <w:t xml:space="preserve"> </w:t>
            </w:r>
            <w:r w:rsidRPr="009F2F91">
              <w:rPr>
                <w:rFonts w:eastAsia="Calibri"/>
                <w:color w:val="000000"/>
                <w:sz w:val="24"/>
                <w:szCs w:val="24"/>
              </w:rPr>
              <w:t>UA</w:t>
            </w:r>
            <w:r w:rsidRPr="009F2F91">
              <w:rPr>
                <w:rFonts w:eastAsia="Calibri"/>
                <w:color w:val="000000"/>
                <w:sz w:val="24"/>
                <w:szCs w:val="24"/>
                <w:lang w:val="ru-RU"/>
              </w:rPr>
              <w:t>____________________________ в</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lang w:val="ru-RU"/>
              </w:rPr>
              <w:t>______________________________ (</w:t>
            </w:r>
            <w:r w:rsidRPr="009F2F91">
              <w:rPr>
                <w:rFonts w:eastAsia="Calibri"/>
                <w:i/>
                <w:color w:val="000000"/>
                <w:sz w:val="24"/>
                <w:szCs w:val="24"/>
                <w:u w:val="single"/>
                <w:lang w:val="ru-RU"/>
              </w:rPr>
              <w:t>назва банку</w:t>
            </w:r>
            <w:r w:rsidRPr="009F2F91">
              <w:rPr>
                <w:rFonts w:eastAsia="Calibri"/>
                <w:color w:val="000000"/>
                <w:sz w:val="24"/>
                <w:szCs w:val="24"/>
                <w:lang w:val="ru-RU"/>
              </w:rPr>
              <w:t>),</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lang w:val="ru-RU"/>
              </w:rPr>
              <w:t>код ЄДРПОУ __________________________</w:t>
            </w:r>
          </w:p>
          <w:p w:rsidR="00F67C4D" w:rsidRPr="009F2F91" w:rsidRDefault="00F67C4D" w:rsidP="008C0278">
            <w:pPr>
              <w:widowControl/>
              <w:pBdr>
                <w:top w:val="nil"/>
                <w:left w:val="nil"/>
                <w:bottom w:val="nil"/>
                <w:right w:val="nil"/>
                <w:between w:val="nil"/>
              </w:pBdr>
              <w:rPr>
                <w:rFonts w:eastAsia="Calibri"/>
                <w:color w:val="000000"/>
                <w:sz w:val="24"/>
                <w:szCs w:val="24"/>
                <w:lang w:val="ru-RU"/>
              </w:rPr>
            </w:pPr>
            <w:r w:rsidRPr="009F2F91">
              <w:rPr>
                <w:rFonts w:eastAsia="Calibri"/>
                <w:color w:val="000000"/>
                <w:sz w:val="24"/>
                <w:szCs w:val="24"/>
              </w:rPr>
              <w:t>E</w:t>
            </w:r>
            <w:r w:rsidRPr="009F2F91">
              <w:rPr>
                <w:rFonts w:eastAsia="Calibri"/>
                <w:color w:val="000000"/>
                <w:sz w:val="24"/>
                <w:szCs w:val="24"/>
                <w:lang w:val="ru-RU"/>
              </w:rPr>
              <w:t>-</w:t>
            </w:r>
            <w:r w:rsidRPr="009F2F91">
              <w:rPr>
                <w:rFonts w:eastAsia="Calibri"/>
                <w:color w:val="000000"/>
                <w:sz w:val="24"/>
                <w:szCs w:val="24"/>
              </w:rPr>
              <w:t>mail</w:t>
            </w:r>
            <w:r w:rsidRPr="009F2F91">
              <w:rPr>
                <w:rFonts w:eastAsia="Calibri"/>
                <w:color w:val="000000"/>
                <w:sz w:val="24"/>
                <w:szCs w:val="24"/>
                <w:lang w:val="ru-RU"/>
              </w:rPr>
              <w:t>: ________________________________</w:t>
            </w:r>
          </w:p>
          <w:p w:rsidR="00F67C4D" w:rsidRPr="009F2F91" w:rsidRDefault="00F67C4D" w:rsidP="008C0278">
            <w:pPr>
              <w:widowControl/>
              <w:pBdr>
                <w:top w:val="nil"/>
                <w:left w:val="nil"/>
                <w:bottom w:val="nil"/>
                <w:right w:val="nil"/>
                <w:between w:val="nil"/>
              </w:pBdr>
              <w:rPr>
                <w:rFonts w:eastAsia="Calibri"/>
                <w:b/>
                <w:color w:val="000000"/>
                <w:sz w:val="24"/>
                <w:szCs w:val="24"/>
                <w:lang w:val="ru-RU"/>
              </w:rPr>
            </w:pPr>
            <w:r w:rsidRPr="009F2F91">
              <w:rPr>
                <w:rFonts w:eastAsia="Calibri"/>
                <w:color w:val="000000"/>
                <w:sz w:val="24"/>
                <w:szCs w:val="24"/>
                <w:lang w:val="ru-RU"/>
              </w:rPr>
              <w:t>Мобільний телефон для користування комунікаційними месенджерами</w:t>
            </w:r>
            <w:r w:rsidRPr="009F2F91">
              <w:rPr>
                <w:rFonts w:eastAsia="Calibri"/>
                <w:b/>
                <w:color w:val="000000"/>
                <w:sz w:val="24"/>
                <w:szCs w:val="24"/>
                <w:lang w:val="ru-RU"/>
              </w:rPr>
              <w:t xml:space="preserve"> +380___________</w:t>
            </w:r>
          </w:p>
          <w:p w:rsidR="00F67C4D" w:rsidRPr="009F2F91" w:rsidRDefault="00F67C4D" w:rsidP="008C0278">
            <w:pPr>
              <w:widowControl/>
              <w:pBdr>
                <w:top w:val="nil"/>
                <w:left w:val="nil"/>
                <w:bottom w:val="nil"/>
                <w:right w:val="nil"/>
                <w:between w:val="nil"/>
              </w:pBdr>
              <w:rPr>
                <w:rFonts w:eastAsia="Calibri"/>
                <w:color w:val="000000"/>
                <w:sz w:val="24"/>
                <w:szCs w:val="24"/>
              </w:rPr>
            </w:pPr>
            <w:r w:rsidRPr="009F2F91">
              <w:rPr>
                <w:rFonts w:eastAsia="Calibri"/>
                <w:b/>
                <w:color w:val="000000"/>
                <w:sz w:val="24"/>
                <w:szCs w:val="24"/>
              </w:rPr>
              <w:t>МП</w:t>
            </w:r>
          </w:p>
        </w:tc>
        <w:tc>
          <w:tcPr>
            <w:tcW w:w="5104" w:type="dxa"/>
          </w:tcPr>
          <w:p w:rsidR="00F67C4D" w:rsidRPr="009F2F91" w:rsidRDefault="00F67C4D" w:rsidP="008C0278">
            <w:pPr>
              <w:widowControl/>
              <w:pBdr>
                <w:top w:val="nil"/>
                <w:left w:val="nil"/>
                <w:bottom w:val="nil"/>
                <w:right w:val="nil"/>
                <w:between w:val="nil"/>
              </w:pBdr>
              <w:ind w:left="720"/>
              <w:jc w:val="both"/>
              <w:rPr>
                <w:rFonts w:eastAsia="Calibri"/>
                <w:b/>
                <w:color w:val="000000"/>
                <w:sz w:val="24"/>
                <w:szCs w:val="24"/>
              </w:rPr>
            </w:pPr>
            <w:r w:rsidRPr="009F2F91">
              <w:rPr>
                <w:rFonts w:eastAsia="Calibri"/>
                <w:b/>
                <w:color w:val="000000"/>
                <w:sz w:val="24"/>
                <w:szCs w:val="24"/>
              </w:rPr>
              <w:t>ВИКОНАВЕЦЬ:</w:t>
            </w:r>
          </w:p>
          <w:p w:rsidR="00F67C4D" w:rsidRPr="009F2F91" w:rsidRDefault="00F67C4D" w:rsidP="008C0278">
            <w:pPr>
              <w:widowControl/>
              <w:pBdr>
                <w:top w:val="nil"/>
                <w:left w:val="nil"/>
                <w:bottom w:val="nil"/>
                <w:right w:val="nil"/>
                <w:between w:val="nil"/>
              </w:pBdr>
              <w:rPr>
                <w:rFonts w:eastAsia="Calibri"/>
                <w:color w:val="000000"/>
                <w:sz w:val="24"/>
                <w:szCs w:val="24"/>
              </w:rPr>
            </w:pPr>
            <w:r w:rsidRPr="009F2F91">
              <w:rPr>
                <w:rFonts w:eastAsia="Calibri"/>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C4D" w:rsidRPr="009F2F91" w:rsidRDefault="00F67C4D" w:rsidP="008C0278">
            <w:pPr>
              <w:widowControl/>
              <w:pBdr>
                <w:top w:val="nil"/>
                <w:left w:val="nil"/>
                <w:bottom w:val="nil"/>
                <w:right w:val="nil"/>
                <w:between w:val="nil"/>
              </w:pBdr>
              <w:rPr>
                <w:rFonts w:eastAsia="Calibri"/>
                <w:b/>
                <w:color w:val="000000"/>
                <w:sz w:val="24"/>
                <w:szCs w:val="24"/>
              </w:rPr>
            </w:pPr>
            <w:r w:rsidRPr="009F2F91">
              <w:rPr>
                <w:rFonts w:eastAsia="Calibri"/>
                <w:b/>
                <w:color w:val="000000"/>
                <w:sz w:val="24"/>
                <w:szCs w:val="24"/>
              </w:rPr>
              <w:t>МП</w:t>
            </w:r>
          </w:p>
        </w:tc>
      </w:tr>
    </w:tbl>
    <w:p w:rsidR="00F67C4D" w:rsidRPr="009F2F91" w:rsidRDefault="00F67C4D" w:rsidP="00F67C4D">
      <w:pPr>
        <w:jc w:val="right"/>
        <w:rPr>
          <w:rFonts w:eastAsia="Calibri"/>
          <w:b/>
          <w:color w:val="403B3E"/>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rsidP="00F67C4D">
      <w:pPr>
        <w:rPr>
          <w:sz w:val="24"/>
          <w:szCs w:val="24"/>
        </w:rPr>
      </w:pPr>
    </w:p>
    <w:p w:rsidR="00F67C4D" w:rsidRDefault="00F67C4D">
      <w:pPr>
        <w:rPr>
          <w:sz w:val="24"/>
          <w:szCs w:val="24"/>
        </w:rPr>
      </w:pPr>
      <w:r>
        <w:rPr>
          <w:sz w:val="24"/>
          <w:szCs w:val="24"/>
        </w:rPr>
        <w:br w:type="page"/>
      </w:r>
    </w:p>
    <w:p w:rsidR="00F67C4D" w:rsidRPr="00E7528A" w:rsidRDefault="00F67C4D" w:rsidP="00F67C4D">
      <w:pPr>
        <w:jc w:val="right"/>
        <w:rPr>
          <w:rFonts w:eastAsia="Calibri"/>
          <w:b/>
          <w:color w:val="403B3E"/>
          <w:sz w:val="24"/>
          <w:szCs w:val="24"/>
          <w:lang w:val="ru-RU"/>
        </w:rPr>
      </w:pPr>
      <w:r w:rsidRPr="00E7528A">
        <w:rPr>
          <w:rFonts w:eastAsia="Calibri"/>
          <w:b/>
          <w:color w:val="403B3E"/>
          <w:sz w:val="24"/>
          <w:szCs w:val="24"/>
          <w:lang w:val="ru-RU"/>
        </w:rPr>
        <w:lastRenderedPageBreak/>
        <w:t>Додаток № 1</w:t>
      </w:r>
    </w:p>
    <w:p w:rsidR="00F67C4D" w:rsidRPr="00E7528A" w:rsidRDefault="00F67C4D" w:rsidP="00F67C4D">
      <w:pPr>
        <w:tabs>
          <w:tab w:val="left" w:pos="4603"/>
        </w:tabs>
        <w:jc w:val="right"/>
        <w:rPr>
          <w:rFonts w:eastAsia="Calibri"/>
          <w:b/>
          <w:color w:val="403B3E"/>
          <w:sz w:val="24"/>
          <w:szCs w:val="24"/>
          <w:lang w:val="ru-RU"/>
        </w:rPr>
      </w:pPr>
      <w:r w:rsidRPr="00E7528A">
        <w:rPr>
          <w:rFonts w:eastAsia="Calibri"/>
          <w:b/>
          <w:color w:val="403B3E"/>
          <w:sz w:val="24"/>
          <w:szCs w:val="24"/>
          <w:lang w:val="ru-RU"/>
        </w:rPr>
        <w:t xml:space="preserve">до Договору про закупівлю </w:t>
      </w:r>
      <w:r>
        <w:rPr>
          <w:rFonts w:eastAsia="Calibri"/>
          <w:b/>
          <w:color w:val="403B3E"/>
          <w:sz w:val="24"/>
          <w:szCs w:val="24"/>
          <w:lang w:val="ru-RU"/>
        </w:rPr>
        <w:t>послуг</w:t>
      </w:r>
      <w:r w:rsidRPr="00E7528A">
        <w:rPr>
          <w:rFonts w:eastAsia="Calibri"/>
          <w:b/>
          <w:color w:val="403B3E"/>
          <w:sz w:val="24"/>
          <w:szCs w:val="24"/>
          <w:lang w:val="ru-RU"/>
        </w:rPr>
        <w:t xml:space="preserve"> </w:t>
      </w:r>
    </w:p>
    <w:p w:rsidR="00F67C4D" w:rsidRPr="005424A0" w:rsidRDefault="00F67C4D" w:rsidP="00F67C4D">
      <w:pPr>
        <w:tabs>
          <w:tab w:val="left" w:pos="4603"/>
        </w:tabs>
        <w:jc w:val="right"/>
        <w:rPr>
          <w:rFonts w:eastAsia="Calibri"/>
          <w:b/>
          <w:color w:val="403B3E"/>
          <w:sz w:val="24"/>
          <w:szCs w:val="24"/>
        </w:rPr>
      </w:pPr>
      <w:r w:rsidRPr="005424A0">
        <w:rPr>
          <w:rFonts w:eastAsia="Calibri"/>
          <w:b/>
          <w:color w:val="403B3E"/>
          <w:sz w:val="24"/>
          <w:szCs w:val="24"/>
        </w:rPr>
        <w:t>№________ від _______202_ року</w:t>
      </w:r>
    </w:p>
    <w:p w:rsidR="00F67C4D" w:rsidRPr="005424A0" w:rsidRDefault="00F67C4D" w:rsidP="00F67C4D">
      <w:pPr>
        <w:jc w:val="center"/>
        <w:rPr>
          <w:rFonts w:eastAsia="Calibri"/>
          <w:b/>
          <w:color w:val="403B3E"/>
          <w:sz w:val="24"/>
          <w:szCs w:val="24"/>
        </w:rPr>
      </w:pPr>
    </w:p>
    <w:p w:rsidR="00F67C4D" w:rsidRPr="005424A0" w:rsidRDefault="00F67C4D" w:rsidP="00F67C4D">
      <w:pPr>
        <w:jc w:val="center"/>
        <w:rPr>
          <w:rFonts w:eastAsia="Calibri"/>
          <w:b/>
          <w:color w:val="403B3E"/>
          <w:sz w:val="24"/>
          <w:szCs w:val="24"/>
        </w:rPr>
      </w:pPr>
    </w:p>
    <w:p w:rsidR="00F67C4D" w:rsidRPr="00E7528A" w:rsidRDefault="00F67C4D" w:rsidP="00F67C4D">
      <w:pPr>
        <w:jc w:val="center"/>
        <w:rPr>
          <w:rFonts w:eastAsia="Calibri"/>
          <w:color w:val="403B3E"/>
          <w:sz w:val="24"/>
          <w:szCs w:val="24"/>
        </w:rPr>
      </w:pPr>
      <w:r w:rsidRPr="005424A0">
        <w:rPr>
          <w:rFonts w:eastAsia="Calibri"/>
          <w:b/>
          <w:color w:val="403B3E"/>
          <w:sz w:val="24"/>
          <w:szCs w:val="24"/>
        </w:rPr>
        <w:t>СПЕЦИФІКАЦІЯ</w:t>
      </w:r>
      <w:r>
        <w:rPr>
          <w:rFonts w:eastAsia="Calibri"/>
          <w:b/>
          <w:color w:val="403B3E"/>
          <w:sz w:val="24"/>
          <w:szCs w:val="24"/>
        </w:rPr>
        <w:t xml:space="preserve"> НАДАНИХ ПОСЛУГ</w:t>
      </w:r>
    </w:p>
    <w:p w:rsidR="00F67C4D" w:rsidRPr="005424A0" w:rsidRDefault="00F67C4D" w:rsidP="00F67C4D">
      <w:pPr>
        <w:jc w:val="center"/>
        <w:rPr>
          <w:rFonts w:eastAsia="Calibri"/>
          <w:color w:val="403B3E"/>
          <w:sz w:val="24"/>
          <w:szCs w:val="24"/>
        </w:rPr>
      </w:pPr>
    </w:p>
    <w:tbl>
      <w:tblPr>
        <w:tblW w:w="9310" w:type="dxa"/>
        <w:jc w:val="center"/>
        <w:tblLayout w:type="fixed"/>
        <w:tblLook w:val="0000" w:firstRow="0" w:lastRow="0" w:firstColumn="0" w:lastColumn="0" w:noHBand="0" w:noVBand="0"/>
      </w:tblPr>
      <w:tblGrid>
        <w:gridCol w:w="704"/>
        <w:gridCol w:w="1984"/>
        <w:gridCol w:w="989"/>
        <w:gridCol w:w="1988"/>
        <w:gridCol w:w="1133"/>
        <w:gridCol w:w="1116"/>
        <w:gridCol w:w="1396"/>
      </w:tblGrid>
      <w:tr w:rsidR="00F67C4D" w:rsidRPr="00283458" w:rsidTr="008C0278">
        <w:trPr>
          <w:trHeight w:val="1312"/>
          <w:jc w:val="center"/>
        </w:trPr>
        <w:tc>
          <w:tcPr>
            <w:tcW w:w="704" w:type="dxa"/>
            <w:tcBorders>
              <w:top w:val="single" w:sz="4" w:space="0" w:color="000000"/>
              <w:left w:val="single" w:sz="4" w:space="0" w:color="000000"/>
            </w:tcBorders>
            <w:shd w:val="clear" w:color="auto" w:fill="FFFFFF"/>
            <w:vAlign w:val="center"/>
          </w:tcPr>
          <w:p w:rsidR="00F67C4D" w:rsidRPr="005424A0" w:rsidRDefault="00F67C4D" w:rsidP="008C0278">
            <w:pPr>
              <w:spacing w:after="260"/>
              <w:jc w:val="center"/>
              <w:rPr>
                <w:rFonts w:eastAsia="Calibri"/>
                <w:b/>
                <w:color w:val="403B3E"/>
                <w:sz w:val="24"/>
                <w:szCs w:val="24"/>
              </w:rPr>
            </w:pPr>
            <w:r w:rsidRPr="005424A0">
              <w:rPr>
                <w:rFonts w:eastAsia="Calibri"/>
                <w:b/>
                <w:color w:val="403B3E"/>
                <w:sz w:val="24"/>
                <w:szCs w:val="24"/>
              </w:rPr>
              <w:t>№ з/п</w:t>
            </w:r>
          </w:p>
        </w:tc>
        <w:tc>
          <w:tcPr>
            <w:tcW w:w="1984" w:type="dxa"/>
            <w:tcBorders>
              <w:top w:val="single" w:sz="4" w:space="0" w:color="000000"/>
              <w:left w:val="single" w:sz="4" w:space="0" w:color="000000"/>
            </w:tcBorders>
            <w:shd w:val="clear" w:color="auto" w:fill="FFFFFF"/>
            <w:vAlign w:val="center"/>
          </w:tcPr>
          <w:p w:rsidR="00F67C4D" w:rsidRPr="00E7528A" w:rsidRDefault="00F67C4D" w:rsidP="008C0278">
            <w:pPr>
              <w:jc w:val="center"/>
              <w:rPr>
                <w:rFonts w:eastAsia="Calibri"/>
                <w:b/>
                <w:color w:val="403B3E"/>
                <w:sz w:val="24"/>
                <w:szCs w:val="24"/>
              </w:rPr>
            </w:pPr>
            <w:r w:rsidRPr="005424A0">
              <w:rPr>
                <w:rFonts w:eastAsia="Calibri"/>
                <w:b/>
                <w:color w:val="403B3E"/>
                <w:sz w:val="24"/>
                <w:szCs w:val="24"/>
              </w:rPr>
              <w:t xml:space="preserve">Найменування </w:t>
            </w:r>
            <w:r>
              <w:rPr>
                <w:rFonts w:eastAsia="Calibri"/>
                <w:b/>
                <w:color w:val="403B3E"/>
                <w:sz w:val="24"/>
                <w:szCs w:val="24"/>
              </w:rPr>
              <w:t>послуг</w:t>
            </w:r>
          </w:p>
        </w:tc>
        <w:tc>
          <w:tcPr>
            <w:tcW w:w="989" w:type="dxa"/>
            <w:tcBorders>
              <w:top w:val="single" w:sz="4" w:space="0" w:color="000000"/>
              <w:left w:val="single" w:sz="4" w:space="0" w:color="000000"/>
            </w:tcBorders>
            <w:shd w:val="clear" w:color="auto" w:fill="FFFFFF"/>
            <w:vAlign w:val="center"/>
          </w:tcPr>
          <w:p w:rsidR="00F67C4D" w:rsidRPr="005424A0" w:rsidRDefault="00F67C4D" w:rsidP="008C0278">
            <w:pPr>
              <w:jc w:val="center"/>
              <w:rPr>
                <w:rFonts w:eastAsia="Calibri"/>
                <w:b/>
                <w:color w:val="403B3E"/>
                <w:sz w:val="24"/>
                <w:szCs w:val="24"/>
              </w:rPr>
            </w:pPr>
            <w:r w:rsidRPr="005424A0">
              <w:rPr>
                <w:rFonts w:eastAsia="Calibri"/>
                <w:b/>
                <w:color w:val="403B3E"/>
                <w:sz w:val="24"/>
                <w:szCs w:val="24"/>
              </w:rPr>
              <w:t>Од. виміру</w:t>
            </w:r>
          </w:p>
        </w:tc>
        <w:tc>
          <w:tcPr>
            <w:tcW w:w="1988" w:type="dxa"/>
            <w:tcBorders>
              <w:top w:val="single" w:sz="4" w:space="0" w:color="000000"/>
              <w:left w:val="single" w:sz="4" w:space="0" w:color="000000"/>
            </w:tcBorders>
            <w:shd w:val="clear" w:color="auto" w:fill="FFFFFF"/>
            <w:vAlign w:val="center"/>
          </w:tcPr>
          <w:p w:rsidR="00F67C4D" w:rsidRPr="005424A0" w:rsidRDefault="00F67C4D" w:rsidP="008C0278">
            <w:pPr>
              <w:jc w:val="center"/>
              <w:rPr>
                <w:rFonts w:eastAsia="Calibri"/>
                <w:b/>
                <w:color w:val="403B3E"/>
                <w:sz w:val="24"/>
                <w:szCs w:val="24"/>
              </w:rPr>
            </w:pPr>
            <w:r w:rsidRPr="005424A0">
              <w:rPr>
                <w:rFonts w:eastAsia="Calibri"/>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F67C4D" w:rsidRPr="005424A0" w:rsidRDefault="00F67C4D" w:rsidP="008C0278">
            <w:pPr>
              <w:jc w:val="center"/>
              <w:rPr>
                <w:rFonts w:eastAsia="Calibri"/>
                <w:b/>
                <w:color w:val="403B3E"/>
                <w:sz w:val="24"/>
                <w:szCs w:val="24"/>
                <w:lang w:val="ru-RU"/>
              </w:rPr>
            </w:pPr>
            <w:r w:rsidRPr="005424A0">
              <w:rPr>
                <w:rFonts w:eastAsia="Calibri"/>
                <w:b/>
                <w:color w:val="403B3E"/>
                <w:sz w:val="24"/>
                <w:szCs w:val="24"/>
                <w:lang w:val="ru-RU"/>
              </w:rPr>
              <w:t>Ціна за одиницю,  без ПДВ, грн.</w:t>
            </w:r>
          </w:p>
        </w:tc>
        <w:tc>
          <w:tcPr>
            <w:tcW w:w="1116" w:type="dxa"/>
            <w:tcBorders>
              <w:top w:val="single" w:sz="4" w:space="0" w:color="000000"/>
              <w:left w:val="single" w:sz="4" w:space="0" w:color="000000"/>
              <w:right w:val="single" w:sz="4" w:space="0" w:color="000000"/>
            </w:tcBorders>
            <w:shd w:val="clear" w:color="auto" w:fill="FFFFFF"/>
            <w:vAlign w:val="center"/>
          </w:tcPr>
          <w:p w:rsidR="00F67C4D" w:rsidRPr="005424A0" w:rsidRDefault="00F67C4D" w:rsidP="008C0278">
            <w:pPr>
              <w:jc w:val="center"/>
              <w:rPr>
                <w:rFonts w:eastAsia="Calibri"/>
                <w:b/>
                <w:color w:val="403B3E"/>
                <w:sz w:val="24"/>
                <w:szCs w:val="24"/>
                <w:lang w:val="ru-RU"/>
              </w:rPr>
            </w:pPr>
            <w:r w:rsidRPr="005424A0">
              <w:rPr>
                <w:rFonts w:eastAsia="Calibri"/>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F67C4D" w:rsidRPr="005424A0" w:rsidRDefault="00F67C4D" w:rsidP="008C0278">
            <w:pPr>
              <w:jc w:val="center"/>
              <w:rPr>
                <w:rFonts w:eastAsia="Calibri"/>
                <w:b/>
                <w:color w:val="403B3E"/>
                <w:sz w:val="24"/>
                <w:szCs w:val="24"/>
                <w:lang w:val="ru-RU"/>
              </w:rPr>
            </w:pPr>
            <w:r w:rsidRPr="005424A0">
              <w:rPr>
                <w:rFonts w:eastAsia="Calibri"/>
                <w:b/>
                <w:color w:val="403B3E"/>
                <w:sz w:val="24"/>
                <w:szCs w:val="24"/>
                <w:lang w:val="ru-RU"/>
              </w:rPr>
              <w:t xml:space="preserve">Вартість </w:t>
            </w:r>
            <w:r>
              <w:rPr>
                <w:rFonts w:eastAsia="Calibri"/>
                <w:b/>
                <w:color w:val="403B3E"/>
                <w:sz w:val="24"/>
                <w:szCs w:val="24"/>
                <w:lang w:val="ru-RU"/>
              </w:rPr>
              <w:t>послуг</w:t>
            </w:r>
            <w:r w:rsidRPr="005424A0">
              <w:rPr>
                <w:rFonts w:eastAsia="Calibri"/>
                <w:b/>
                <w:color w:val="403B3E"/>
                <w:sz w:val="24"/>
                <w:szCs w:val="24"/>
                <w:lang w:val="ru-RU"/>
              </w:rPr>
              <w:t xml:space="preserve"> </w:t>
            </w:r>
          </w:p>
          <w:p w:rsidR="00F67C4D" w:rsidRPr="005424A0" w:rsidRDefault="00F67C4D" w:rsidP="008C0278">
            <w:pPr>
              <w:jc w:val="center"/>
              <w:rPr>
                <w:rFonts w:eastAsia="Calibri"/>
                <w:b/>
                <w:color w:val="403B3E"/>
                <w:sz w:val="24"/>
                <w:szCs w:val="24"/>
                <w:lang w:val="ru-RU"/>
              </w:rPr>
            </w:pPr>
            <w:r w:rsidRPr="005424A0">
              <w:rPr>
                <w:rFonts w:eastAsia="Calibri"/>
                <w:b/>
                <w:color w:val="403B3E"/>
                <w:sz w:val="24"/>
                <w:szCs w:val="24"/>
                <w:lang w:val="ru-RU"/>
              </w:rPr>
              <w:t>без ПДВ,</w:t>
            </w:r>
          </w:p>
          <w:p w:rsidR="00F67C4D" w:rsidRPr="005424A0" w:rsidRDefault="00F67C4D" w:rsidP="008C0278">
            <w:pPr>
              <w:jc w:val="center"/>
              <w:rPr>
                <w:rFonts w:eastAsia="Calibri"/>
                <w:b/>
                <w:color w:val="403B3E"/>
                <w:sz w:val="24"/>
                <w:szCs w:val="24"/>
                <w:lang w:val="ru-RU"/>
              </w:rPr>
            </w:pPr>
            <w:r w:rsidRPr="005424A0">
              <w:rPr>
                <w:rFonts w:eastAsia="Calibri"/>
                <w:b/>
                <w:color w:val="403B3E"/>
                <w:sz w:val="24"/>
                <w:szCs w:val="24"/>
                <w:lang w:val="ru-RU"/>
              </w:rPr>
              <w:t xml:space="preserve"> грн.</w:t>
            </w:r>
          </w:p>
        </w:tc>
      </w:tr>
      <w:tr w:rsidR="00F67C4D" w:rsidRPr="005424A0" w:rsidTr="008C0278">
        <w:trPr>
          <w:trHeight w:val="601"/>
          <w:jc w:val="center"/>
        </w:trPr>
        <w:tc>
          <w:tcPr>
            <w:tcW w:w="704"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r w:rsidRPr="005424A0">
              <w:rPr>
                <w:rFonts w:eastAsia="Calibri"/>
                <w:color w:val="403B3E"/>
                <w:sz w:val="24"/>
                <w:szCs w:val="24"/>
              </w:rPr>
              <w:t>1.</w:t>
            </w:r>
          </w:p>
        </w:tc>
        <w:tc>
          <w:tcPr>
            <w:tcW w:w="1984" w:type="dxa"/>
            <w:tcBorders>
              <w:top w:val="single" w:sz="4" w:space="0" w:color="000000"/>
              <w:left w:val="single" w:sz="4" w:space="0" w:color="000000"/>
            </w:tcBorders>
            <w:shd w:val="clear" w:color="auto" w:fill="FFFFFF"/>
            <w:vAlign w:val="bottom"/>
          </w:tcPr>
          <w:p w:rsidR="00F67C4D" w:rsidRPr="005424A0" w:rsidRDefault="00F67C4D" w:rsidP="008C0278">
            <w:pPr>
              <w:rPr>
                <w:rFonts w:eastAsia="Calibri"/>
                <w:color w:val="403B3E"/>
                <w:sz w:val="24"/>
                <w:szCs w:val="24"/>
              </w:rPr>
            </w:pPr>
          </w:p>
        </w:tc>
        <w:tc>
          <w:tcPr>
            <w:tcW w:w="989"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988"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133"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116" w:type="dxa"/>
            <w:tcBorders>
              <w:top w:val="single" w:sz="4" w:space="0" w:color="000000"/>
              <w:left w:val="single" w:sz="4" w:space="0" w:color="000000"/>
              <w:righ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F67C4D" w:rsidRPr="005424A0" w:rsidRDefault="00F67C4D" w:rsidP="008C0278">
            <w:pPr>
              <w:jc w:val="center"/>
              <w:rPr>
                <w:rFonts w:eastAsia="Calibri"/>
                <w:color w:val="403B3E"/>
                <w:sz w:val="24"/>
                <w:szCs w:val="24"/>
              </w:rPr>
            </w:pPr>
          </w:p>
        </w:tc>
      </w:tr>
      <w:tr w:rsidR="00F67C4D" w:rsidRPr="005424A0" w:rsidTr="008C0278">
        <w:trPr>
          <w:trHeight w:val="601"/>
          <w:jc w:val="center"/>
        </w:trPr>
        <w:tc>
          <w:tcPr>
            <w:tcW w:w="704"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r w:rsidRPr="005424A0">
              <w:rPr>
                <w:rFonts w:eastAsia="Calibri"/>
                <w:color w:val="403B3E"/>
                <w:sz w:val="24"/>
                <w:szCs w:val="24"/>
              </w:rPr>
              <w:t>2.</w:t>
            </w:r>
          </w:p>
        </w:tc>
        <w:tc>
          <w:tcPr>
            <w:tcW w:w="1984" w:type="dxa"/>
            <w:tcBorders>
              <w:top w:val="single" w:sz="4" w:space="0" w:color="000000"/>
              <w:left w:val="single" w:sz="4" w:space="0" w:color="000000"/>
            </w:tcBorders>
            <w:shd w:val="clear" w:color="auto" w:fill="FFFFFF"/>
            <w:vAlign w:val="bottom"/>
          </w:tcPr>
          <w:p w:rsidR="00F67C4D" w:rsidRPr="005424A0" w:rsidRDefault="00F67C4D" w:rsidP="008C0278">
            <w:pPr>
              <w:widowControl/>
              <w:pBdr>
                <w:top w:val="nil"/>
                <w:left w:val="nil"/>
                <w:bottom w:val="nil"/>
                <w:right w:val="nil"/>
                <w:between w:val="nil"/>
              </w:pBdr>
              <w:rPr>
                <w:rFonts w:eastAsia="Calibri"/>
                <w:color w:val="000000"/>
                <w:sz w:val="24"/>
                <w:szCs w:val="24"/>
              </w:rPr>
            </w:pPr>
          </w:p>
        </w:tc>
        <w:tc>
          <w:tcPr>
            <w:tcW w:w="989"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988"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133" w:type="dxa"/>
            <w:tcBorders>
              <w:top w:val="single" w:sz="4" w:space="0" w:color="000000"/>
              <w:lef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116" w:type="dxa"/>
            <w:tcBorders>
              <w:top w:val="single" w:sz="4" w:space="0" w:color="000000"/>
              <w:left w:val="single" w:sz="4" w:space="0" w:color="000000"/>
              <w:right w:val="single" w:sz="4" w:space="0" w:color="000000"/>
            </w:tcBorders>
            <w:shd w:val="clear" w:color="auto" w:fill="FFFFFF"/>
            <w:vAlign w:val="bottom"/>
          </w:tcPr>
          <w:p w:rsidR="00F67C4D" w:rsidRPr="005424A0" w:rsidRDefault="00F67C4D" w:rsidP="008C0278">
            <w:pPr>
              <w:jc w:val="center"/>
              <w:rPr>
                <w:rFonts w:eastAsia="Calibri"/>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F67C4D" w:rsidRPr="005424A0" w:rsidRDefault="00F67C4D" w:rsidP="008C0278">
            <w:pPr>
              <w:jc w:val="center"/>
              <w:rPr>
                <w:rFonts w:eastAsia="Calibri"/>
                <w:color w:val="403B3E"/>
                <w:sz w:val="24"/>
                <w:szCs w:val="24"/>
              </w:rPr>
            </w:pPr>
          </w:p>
        </w:tc>
      </w:tr>
      <w:tr w:rsidR="00F67C4D" w:rsidRPr="005424A0" w:rsidTr="008C0278">
        <w:trPr>
          <w:trHeight w:val="314"/>
          <w:jc w:val="center"/>
        </w:trPr>
        <w:tc>
          <w:tcPr>
            <w:tcW w:w="7914" w:type="dxa"/>
            <w:gridSpan w:val="6"/>
            <w:tcBorders>
              <w:top w:val="single" w:sz="4" w:space="0" w:color="000000"/>
              <w:left w:val="single" w:sz="4" w:space="0" w:color="000000"/>
              <w:right w:val="single" w:sz="4" w:space="0" w:color="000000"/>
            </w:tcBorders>
            <w:shd w:val="clear" w:color="auto" w:fill="FFFFFF"/>
            <w:vAlign w:val="center"/>
          </w:tcPr>
          <w:p w:rsidR="00F67C4D" w:rsidRPr="005424A0" w:rsidRDefault="00F67C4D" w:rsidP="008C0278">
            <w:pPr>
              <w:jc w:val="right"/>
              <w:rPr>
                <w:rFonts w:eastAsia="Calibri"/>
                <w:color w:val="403B3E"/>
                <w:sz w:val="24"/>
                <w:szCs w:val="24"/>
              </w:rPr>
            </w:pPr>
            <w:r w:rsidRPr="005424A0">
              <w:rPr>
                <w:rFonts w:eastAsia="Calibri"/>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F67C4D" w:rsidRPr="005424A0" w:rsidRDefault="00F67C4D" w:rsidP="008C0278">
            <w:pPr>
              <w:jc w:val="center"/>
              <w:rPr>
                <w:rFonts w:eastAsia="Calibri"/>
                <w:color w:val="403B3E"/>
                <w:sz w:val="24"/>
                <w:szCs w:val="24"/>
              </w:rPr>
            </w:pPr>
          </w:p>
        </w:tc>
      </w:tr>
      <w:tr w:rsidR="00F67C4D" w:rsidRPr="005424A0" w:rsidTr="008C0278">
        <w:trPr>
          <w:trHeight w:val="288"/>
          <w:jc w:val="center"/>
        </w:trPr>
        <w:tc>
          <w:tcPr>
            <w:tcW w:w="7914" w:type="dxa"/>
            <w:gridSpan w:val="6"/>
            <w:tcBorders>
              <w:top w:val="single" w:sz="4" w:space="0" w:color="000000"/>
              <w:left w:val="single" w:sz="4" w:space="0" w:color="000000"/>
              <w:right w:val="single" w:sz="4" w:space="0" w:color="000000"/>
            </w:tcBorders>
            <w:shd w:val="clear" w:color="auto" w:fill="FFFFFF"/>
          </w:tcPr>
          <w:p w:rsidR="00F67C4D" w:rsidRPr="005424A0" w:rsidRDefault="00F67C4D" w:rsidP="008C0278">
            <w:pPr>
              <w:jc w:val="right"/>
              <w:rPr>
                <w:rFonts w:eastAsia="Calibri"/>
                <w:color w:val="403B3E"/>
                <w:sz w:val="24"/>
                <w:szCs w:val="24"/>
              </w:rPr>
            </w:pPr>
            <w:r w:rsidRPr="005424A0">
              <w:rPr>
                <w:rFonts w:eastAsia="Calibri"/>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rsidR="00F67C4D" w:rsidRPr="005424A0" w:rsidRDefault="00F67C4D" w:rsidP="008C0278">
            <w:pPr>
              <w:jc w:val="center"/>
              <w:rPr>
                <w:rFonts w:eastAsia="Calibri"/>
                <w:color w:val="403B3E"/>
                <w:sz w:val="24"/>
                <w:szCs w:val="24"/>
              </w:rPr>
            </w:pPr>
          </w:p>
        </w:tc>
      </w:tr>
      <w:tr w:rsidR="00F67C4D" w:rsidRPr="005424A0" w:rsidTr="008C0278">
        <w:trPr>
          <w:trHeight w:val="410"/>
          <w:jc w:val="center"/>
        </w:trPr>
        <w:tc>
          <w:tcPr>
            <w:tcW w:w="7914" w:type="dxa"/>
            <w:gridSpan w:val="6"/>
            <w:tcBorders>
              <w:top w:val="single" w:sz="4" w:space="0" w:color="000000"/>
              <w:left w:val="single" w:sz="4" w:space="0" w:color="000000"/>
              <w:bottom w:val="single" w:sz="4" w:space="0" w:color="000000"/>
              <w:right w:val="single" w:sz="4" w:space="0" w:color="000000"/>
            </w:tcBorders>
            <w:shd w:val="clear" w:color="auto" w:fill="FFFFFF"/>
          </w:tcPr>
          <w:p w:rsidR="00F67C4D" w:rsidRPr="005424A0" w:rsidRDefault="00F67C4D" w:rsidP="008C0278">
            <w:pPr>
              <w:jc w:val="right"/>
              <w:rPr>
                <w:rFonts w:eastAsia="Calibri"/>
                <w:b/>
                <w:color w:val="403B3E"/>
                <w:sz w:val="24"/>
                <w:szCs w:val="24"/>
              </w:rPr>
            </w:pPr>
            <w:r w:rsidRPr="005424A0">
              <w:rPr>
                <w:rFonts w:eastAsia="Calibri"/>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F67C4D" w:rsidRPr="005424A0" w:rsidRDefault="00F67C4D" w:rsidP="008C0278">
            <w:pPr>
              <w:jc w:val="center"/>
              <w:rPr>
                <w:rFonts w:eastAsia="Calibri"/>
                <w:b/>
                <w:color w:val="403B3E"/>
                <w:sz w:val="24"/>
                <w:szCs w:val="24"/>
              </w:rPr>
            </w:pPr>
          </w:p>
        </w:tc>
      </w:tr>
    </w:tbl>
    <w:p w:rsidR="00F67C4D"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ru-RU"/>
        </w:rPr>
      </w:pPr>
    </w:p>
    <w:p w:rsidR="00F67C4D" w:rsidRPr="006B570D"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ru-RU"/>
        </w:rPr>
      </w:pPr>
      <w:r w:rsidRPr="006B570D">
        <w:rPr>
          <w:sz w:val="24"/>
          <w:szCs w:val="24"/>
          <w:lang w:val="ru-RU"/>
        </w:rPr>
        <w:t xml:space="preserve">Додаток </w:t>
      </w:r>
      <w:r>
        <w:rPr>
          <w:sz w:val="24"/>
          <w:szCs w:val="24"/>
          <w:lang w:val="ru-RU"/>
        </w:rPr>
        <w:t>№1</w:t>
      </w:r>
      <w:r w:rsidRPr="006B570D">
        <w:rPr>
          <w:sz w:val="24"/>
          <w:szCs w:val="24"/>
          <w:lang w:val="ru-RU"/>
        </w:rPr>
        <w:t xml:space="preserve"> «</w:t>
      </w:r>
      <w:r>
        <w:rPr>
          <w:sz w:val="24"/>
          <w:szCs w:val="24"/>
          <w:lang w:val="ru-RU"/>
        </w:rPr>
        <w:t>Специфікація</w:t>
      </w:r>
      <w:r w:rsidRPr="006B570D">
        <w:rPr>
          <w:sz w:val="24"/>
          <w:szCs w:val="24"/>
          <w:lang w:val="ru-RU"/>
        </w:rPr>
        <w:t>» є невід’ємною частиною Договору _________ від «___»________202</w:t>
      </w:r>
      <w:r>
        <w:rPr>
          <w:sz w:val="24"/>
          <w:szCs w:val="24"/>
          <w:lang w:val="ru-RU"/>
        </w:rPr>
        <w:t>_</w:t>
      </w:r>
      <w:r w:rsidRPr="006B570D">
        <w:rPr>
          <w:sz w:val="24"/>
          <w:szCs w:val="24"/>
          <w:lang w:val="ru-RU"/>
        </w:rPr>
        <w:t xml:space="preserve"> р.</w:t>
      </w:r>
    </w:p>
    <w:p w:rsidR="00F67C4D" w:rsidRPr="006B570D" w:rsidRDefault="00F67C4D" w:rsidP="00F67C4D">
      <w:pPr>
        <w:widowControl/>
        <w:pBdr>
          <w:top w:val="nil"/>
          <w:left w:val="nil"/>
          <w:bottom w:val="nil"/>
          <w:right w:val="nil"/>
          <w:between w:val="nil"/>
        </w:pBdr>
        <w:jc w:val="both"/>
        <w:rPr>
          <w:rFonts w:eastAsia="Calibri"/>
          <w:color w:val="000000"/>
          <w:sz w:val="24"/>
          <w:szCs w:val="24"/>
          <w:lang w:val="ru-RU"/>
        </w:rPr>
      </w:pPr>
    </w:p>
    <w:tbl>
      <w:tblPr>
        <w:tblW w:w="10208" w:type="dxa"/>
        <w:tblInd w:w="-176" w:type="dxa"/>
        <w:tblLayout w:type="fixed"/>
        <w:tblLook w:val="0000" w:firstRow="0" w:lastRow="0" w:firstColumn="0" w:lastColumn="0" w:noHBand="0" w:noVBand="0"/>
      </w:tblPr>
      <w:tblGrid>
        <w:gridCol w:w="5104"/>
        <w:gridCol w:w="5104"/>
      </w:tblGrid>
      <w:tr w:rsidR="00F67C4D" w:rsidRPr="005424A0" w:rsidTr="008C0278">
        <w:tc>
          <w:tcPr>
            <w:tcW w:w="5104" w:type="dxa"/>
          </w:tcPr>
          <w:p w:rsidR="00F67C4D" w:rsidRPr="005424A0" w:rsidRDefault="00F67C4D" w:rsidP="008C0278">
            <w:pPr>
              <w:widowControl/>
              <w:pBdr>
                <w:top w:val="nil"/>
                <w:left w:val="nil"/>
                <w:bottom w:val="nil"/>
                <w:right w:val="nil"/>
                <w:between w:val="nil"/>
              </w:pBdr>
              <w:ind w:left="720"/>
              <w:jc w:val="both"/>
              <w:rPr>
                <w:rFonts w:eastAsia="Calibri"/>
                <w:b/>
                <w:color w:val="000000"/>
                <w:sz w:val="24"/>
                <w:szCs w:val="24"/>
                <w:lang w:val="ru-RU"/>
              </w:rPr>
            </w:pPr>
            <w:r w:rsidRPr="005424A0">
              <w:rPr>
                <w:rFonts w:eastAsia="Calibri"/>
                <w:b/>
                <w:color w:val="000000"/>
                <w:sz w:val="24"/>
                <w:szCs w:val="24"/>
                <w:lang w:val="ru-RU"/>
              </w:rPr>
              <w:t>Замовник:</w:t>
            </w:r>
          </w:p>
          <w:p w:rsidR="00F67C4D" w:rsidRPr="005424A0" w:rsidRDefault="00F67C4D" w:rsidP="008C0278">
            <w:pPr>
              <w:widowControl/>
              <w:pBdr>
                <w:top w:val="nil"/>
                <w:left w:val="nil"/>
                <w:bottom w:val="nil"/>
                <w:right w:val="nil"/>
                <w:between w:val="nil"/>
              </w:pBdr>
              <w:rPr>
                <w:rFonts w:eastAsia="Calibri"/>
                <w:b/>
                <w:color w:val="000000"/>
                <w:sz w:val="24"/>
                <w:szCs w:val="24"/>
                <w:lang w:val="ru-RU"/>
              </w:rPr>
            </w:pPr>
            <w:r w:rsidRPr="005424A0">
              <w:rPr>
                <w:rFonts w:eastAsia="Calibri"/>
                <w:b/>
                <w:color w:val="000000"/>
                <w:sz w:val="24"/>
                <w:szCs w:val="24"/>
                <w:lang w:val="ru-RU"/>
              </w:rPr>
              <w:t>__________________________________________</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 xml:space="preserve">Юридична адреса: ______________________, </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Фактична адреса: _________________________</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 xml:space="preserve">тел.: ____________________ </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rPr>
              <w:t>IBAN</w:t>
            </w:r>
            <w:r w:rsidRPr="005424A0">
              <w:rPr>
                <w:rFonts w:eastAsia="Calibri"/>
                <w:color w:val="000000"/>
                <w:sz w:val="24"/>
                <w:szCs w:val="24"/>
                <w:lang w:val="ru-RU"/>
              </w:rPr>
              <w:t xml:space="preserve"> </w:t>
            </w:r>
            <w:r w:rsidRPr="005424A0">
              <w:rPr>
                <w:rFonts w:eastAsia="Calibri"/>
                <w:color w:val="000000"/>
                <w:sz w:val="24"/>
                <w:szCs w:val="24"/>
              </w:rPr>
              <w:t>UA</w:t>
            </w:r>
            <w:r w:rsidRPr="005424A0">
              <w:rPr>
                <w:rFonts w:eastAsia="Calibri"/>
                <w:color w:val="000000"/>
                <w:sz w:val="24"/>
                <w:szCs w:val="24"/>
                <w:lang w:val="ru-RU"/>
              </w:rPr>
              <w:t>____________________________ в</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______________________________ (</w:t>
            </w:r>
            <w:r w:rsidRPr="005424A0">
              <w:rPr>
                <w:rFonts w:eastAsia="Calibri"/>
                <w:i/>
                <w:color w:val="000000"/>
                <w:sz w:val="24"/>
                <w:szCs w:val="24"/>
                <w:u w:val="single"/>
                <w:lang w:val="ru-RU"/>
              </w:rPr>
              <w:t>назва банку</w:t>
            </w:r>
            <w:r w:rsidRPr="005424A0">
              <w:rPr>
                <w:rFonts w:eastAsia="Calibri"/>
                <w:color w:val="000000"/>
                <w:sz w:val="24"/>
                <w:szCs w:val="24"/>
                <w:lang w:val="ru-RU"/>
              </w:rPr>
              <w:t>),</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код ЄДРПОУ __________________________</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rPr>
              <w:t>E</w:t>
            </w:r>
            <w:r w:rsidRPr="005424A0">
              <w:rPr>
                <w:rFonts w:eastAsia="Calibri"/>
                <w:color w:val="000000"/>
                <w:sz w:val="24"/>
                <w:szCs w:val="24"/>
                <w:lang w:val="ru-RU"/>
              </w:rPr>
              <w:t>-</w:t>
            </w:r>
            <w:r w:rsidRPr="005424A0">
              <w:rPr>
                <w:rFonts w:eastAsia="Calibri"/>
                <w:color w:val="000000"/>
                <w:sz w:val="24"/>
                <w:szCs w:val="24"/>
              </w:rPr>
              <w:t>mail</w:t>
            </w:r>
            <w:r w:rsidRPr="005424A0">
              <w:rPr>
                <w:rFonts w:eastAsia="Calibri"/>
                <w:color w:val="000000"/>
                <w:sz w:val="24"/>
                <w:szCs w:val="24"/>
                <w:lang w:val="ru-RU"/>
              </w:rPr>
              <w:t>: ________________________________</w:t>
            </w:r>
          </w:p>
          <w:p w:rsidR="00F67C4D" w:rsidRPr="005424A0" w:rsidRDefault="00F67C4D" w:rsidP="008C0278">
            <w:pPr>
              <w:widowControl/>
              <w:pBdr>
                <w:top w:val="nil"/>
                <w:left w:val="nil"/>
                <w:bottom w:val="nil"/>
                <w:right w:val="nil"/>
                <w:between w:val="nil"/>
              </w:pBdr>
              <w:rPr>
                <w:rFonts w:eastAsia="Calibri"/>
                <w:b/>
                <w:color w:val="000000"/>
                <w:sz w:val="24"/>
                <w:szCs w:val="24"/>
                <w:lang w:val="ru-RU"/>
              </w:rPr>
            </w:pPr>
            <w:r w:rsidRPr="005424A0">
              <w:rPr>
                <w:rFonts w:eastAsia="Calibri"/>
                <w:color w:val="000000"/>
                <w:sz w:val="24"/>
                <w:szCs w:val="24"/>
                <w:lang w:val="ru-RU"/>
              </w:rPr>
              <w:t>Мобільний телефон для користування комунікаційними месенджерами</w:t>
            </w:r>
            <w:r w:rsidRPr="005424A0">
              <w:rPr>
                <w:rFonts w:eastAsia="Calibri"/>
                <w:b/>
                <w:color w:val="000000"/>
                <w:sz w:val="24"/>
                <w:szCs w:val="24"/>
                <w:lang w:val="ru-RU"/>
              </w:rPr>
              <w:t xml:space="preserve"> +380___________</w:t>
            </w:r>
          </w:p>
          <w:p w:rsidR="00F67C4D" w:rsidRPr="005424A0" w:rsidRDefault="00F67C4D" w:rsidP="008C0278">
            <w:pPr>
              <w:widowControl/>
              <w:pBdr>
                <w:top w:val="nil"/>
                <w:left w:val="nil"/>
                <w:bottom w:val="nil"/>
                <w:right w:val="nil"/>
                <w:between w:val="nil"/>
              </w:pBdr>
              <w:rPr>
                <w:rFonts w:eastAsia="Calibri"/>
                <w:color w:val="000000"/>
                <w:sz w:val="24"/>
                <w:szCs w:val="24"/>
              </w:rPr>
            </w:pPr>
            <w:r w:rsidRPr="005424A0">
              <w:rPr>
                <w:rFonts w:eastAsia="Calibri"/>
                <w:b/>
                <w:color w:val="000000"/>
                <w:sz w:val="24"/>
                <w:szCs w:val="24"/>
              </w:rPr>
              <w:t>МП</w:t>
            </w:r>
          </w:p>
        </w:tc>
        <w:tc>
          <w:tcPr>
            <w:tcW w:w="5104" w:type="dxa"/>
          </w:tcPr>
          <w:p w:rsidR="00F67C4D" w:rsidRPr="005424A0" w:rsidRDefault="00F67C4D" w:rsidP="008C0278">
            <w:pPr>
              <w:widowControl/>
              <w:pBdr>
                <w:top w:val="nil"/>
                <w:left w:val="nil"/>
                <w:bottom w:val="nil"/>
                <w:right w:val="nil"/>
                <w:between w:val="nil"/>
              </w:pBdr>
              <w:ind w:left="720"/>
              <w:jc w:val="both"/>
              <w:rPr>
                <w:rFonts w:eastAsia="Calibri"/>
                <w:b/>
                <w:color w:val="000000"/>
                <w:sz w:val="24"/>
                <w:szCs w:val="24"/>
              </w:rPr>
            </w:pPr>
            <w:r w:rsidRPr="005424A0">
              <w:rPr>
                <w:rFonts w:eastAsia="Calibri"/>
                <w:b/>
                <w:color w:val="000000"/>
                <w:sz w:val="24"/>
                <w:szCs w:val="24"/>
              </w:rPr>
              <w:t>ПОСТАЧАЛЬНИК:</w:t>
            </w:r>
          </w:p>
          <w:p w:rsidR="00F67C4D" w:rsidRPr="005424A0" w:rsidRDefault="00F67C4D" w:rsidP="008C0278">
            <w:pPr>
              <w:widowControl/>
              <w:pBdr>
                <w:top w:val="nil"/>
                <w:left w:val="nil"/>
                <w:bottom w:val="nil"/>
                <w:right w:val="nil"/>
                <w:between w:val="nil"/>
              </w:pBdr>
              <w:rPr>
                <w:rFonts w:eastAsia="Calibri"/>
                <w:color w:val="000000"/>
                <w:sz w:val="24"/>
                <w:szCs w:val="24"/>
              </w:rPr>
            </w:pPr>
            <w:r w:rsidRPr="005424A0">
              <w:rPr>
                <w:rFonts w:eastAsia="Calibri"/>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C4D" w:rsidRPr="005424A0" w:rsidRDefault="00F67C4D" w:rsidP="008C0278">
            <w:pPr>
              <w:widowControl/>
              <w:pBdr>
                <w:top w:val="nil"/>
                <w:left w:val="nil"/>
                <w:bottom w:val="nil"/>
                <w:right w:val="nil"/>
                <w:between w:val="nil"/>
              </w:pBdr>
              <w:rPr>
                <w:rFonts w:eastAsia="Calibri"/>
                <w:b/>
                <w:color w:val="000000"/>
                <w:sz w:val="24"/>
                <w:szCs w:val="24"/>
              </w:rPr>
            </w:pPr>
            <w:r w:rsidRPr="005424A0">
              <w:rPr>
                <w:rFonts w:eastAsia="Calibri"/>
                <w:b/>
                <w:color w:val="000000"/>
                <w:sz w:val="24"/>
                <w:szCs w:val="24"/>
              </w:rPr>
              <w:t>МП</w:t>
            </w:r>
          </w:p>
        </w:tc>
      </w:tr>
    </w:tbl>
    <w:p w:rsidR="00F67C4D" w:rsidRPr="005424A0" w:rsidRDefault="00F67C4D" w:rsidP="00F67C4D">
      <w:pPr>
        <w:rPr>
          <w:rFonts w:eastAsia="Calibri"/>
          <w:b/>
          <w:color w:val="403B3E"/>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Pr="005424A0" w:rsidRDefault="00F67C4D" w:rsidP="00F67C4D">
      <w:pPr>
        <w:rPr>
          <w:rFonts w:eastAsia="Calibri"/>
          <w:sz w:val="24"/>
          <w:szCs w:val="24"/>
        </w:rPr>
      </w:pPr>
    </w:p>
    <w:p w:rsidR="00F67C4D" w:rsidRDefault="00F67C4D" w:rsidP="00F67C4D">
      <w:pPr>
        <w:rPr>
          <w:rFonts w:eastAsia="Calibri"/>
          <w:sz w:val="24"/>
          <w:szCs w:val="24"/>
        </w:rPr>
      </w:pPr>
    </w:p>
    <w:p w:rsidR="00F67C4D" w:rsidRDefault="00F67C4D">
      <w:pPr>
        <w:rPr>
          <w:rFonts w:eastAsia="Calibri"/>
          <w:sz w:val="24"/>
          <w:szCs w:val="24"/>
        </w:rPr>
      </w:pPr>
      <w:r>
        <w:rPr>
          <w:rFonts w:eastAsia="Calibri"/>
          <w:sz w:val="24"/>
          <w:szCs w:val="24"/>
        </w:rPr>
        <w:br w:type="page"/>
      </w:r>
    </w:p>
    <w:p w:rsidR="00F67C4D" w:rsidRPr="006B570D" w:rsidRDefault="00F67C4D" w:rsidP="00F67C4D">
      <w:pPr>
        <w:jc w:val="right"/>
        <w:rPr>
          <w:rFonts w:eastAsia="Calibri"/>
          <w:b/>
          <w:color w:val="403B3E"/>
          <w:sz w:val="24"/>
          <w:szCs w:val="24"/>
          <w:lang w:val="ru-RU"/>
        </w:rPr>
      </w:pPr>
      <w:r w:rsidRPr="00E7528A">
        <w:rPr>
          <w:rFonts w:eastAsia="Calibri"/>
          <w:b/>
          <w:color w:val="403B3E"/>
          <w:sz w:val="24"/>
          <w:szCs w:val="24"/>
          <w:lang w:val="ru-RU"/>
        </w:rPr>
        <w:lastRenderedPageBreak/>
        <w:t xml:space="preserve">Додаток № </w:t>
      </w:r>
      <w:r>
        <w:rPr>
          <w:rFonts w:eastAsia="Calibri"/>
          <w:b/>
          <w:color w:val="403B3E"/>
          <w:sz w:val="24"/>
          <w:szCs w:val="24"/>
          <w:lang w:val="ru-RU"/>
        </w:rPr>
        <w:t>2</w:t>
      </w:r>
    </w:p>
    <w:p w:rsidR="00F67C4D" w:rsidRPr="00E7528A" w:rsidRDefault="00F67C4D" w:rsidP="00F67C4D">
      <w:pPr>
        <w:tabs>
          <w:tab w:val="left" w:pos="4603"/>
        </w:tabs>
        <w:jc w:val="right"/>
        <w:rPr>
          <w:rFonts w:eastAsia="Calibri"/>
          <w:b/>
          <w:color w:val="403B3E"/>
          <w:sz w:val="24"/>
          <w:szCs w:val="24"/>
          <w:lang w:val="ru-RU"/>
        </w:rPr>
      </w:pPr>
      <w:r w:rsidRPr="00E7528A">
        <w:rPr>
          <w:rFonts w:eastAsia="Calibri"/>
          <w:b/>
          <w:color w:val="403B3E"/>
          <w:sz w:val="24"/>
          <w:szCs w:val="24"/>
          <w:lang w:val="ru-RU"/>
        </w:rPr>
        <w:t xml:space="preserve">до Договору про закупівлю </w:t>
      </w:r>
      <w:r>
        <w:rPr>
          <w:rFonts w:eastAsia="Calibri"/>
          <w:b/>
          <w:color w:val="403B3E"/>
          <w:sz w:val="24"/>
          <w:szCs w:val="24"/>
          <w:lang w:val="ru-RU"/>
        </w:rPr>
        <w:t>послуг</w:t>
      </w:r>
      <w:r w:rsidRPr="00E7528A">
        <w:rPr>
          <w:rFonts w:eastAsia="Calibri"/>
          <w:b/>
          <w:color w:val="403B3E"/>
          <w:sz w:val="24"/>
          <w:szCs w:val="24"/>
          <w:lang w:val="ru-RU"/>
        </w:rPr>
        <w:t xml:space="preserve"> </w:t>
      </w:r>
    </w:p>
    <w:p w:rsidR="00F67C4D" w:rsidRPr="00E7528A" w:rsidRDefault="00F67C4D" w:rsidP="00F67C4D">
      <w:pPr>
        <w:tabs>
          <w:tab w:val="left" w:pos="4603"/>
        </w:tabs>
        <w:jc w:val="right"/>
        <w:rPr>
          <w:rFonts w:eastAsia="Calibri"/>
          <w:b/>
          <w:color w:val="403B3E"/>
          <w:sz w:val="24"/>
          <w:szCs w:val="24"/>
          <w:lang w:val="ru-RU"/>
        </w:rPr>
      </w:pPr>
      <w:r w:rsidRPr="00E7528A">
        <w:rPr>
          <w:rFonts w:eastAsia="Calibri"/>
          <w:b/>
          <w:color w:val="403B3E"/>
          <w:sz w:val="24"/>
          <w:szCs w:val="24"/>
          <w:lang w:val="ru-RU"/>
        </w:rPr>
        <w:t>№________ від _______202_ року</w:t>
      </w:r>
    </w:p>
    <w:p w:rsidR="00F67C4D" w:rsidRPr="006B570D"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4"/>
          <w:szCs w:val="24"/>
          <w:lang w:val="ru-RU"/>
        </w:rPr>
      </w:pPr>
    </w:p>
    <w:p w:rsidR="00F67C4D"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4"/>
          <w:szCs w:val="24"/>
          <w:lang w:val="ru-RU"/>
        </w:rPr>
      </w:pPr>
      <w:r w:rsidRPr="00E7528A">
        <w:rPr>
          <w:b/>
          <w:sz w:val="24"/>
          <w:szCs w:val="24"/>
          <w:lang w:val="ru-RU"/>
        </w:rPr>
        <w:t xml:space="preserve">Технічні характеристики </w:t>
      </w:r>
      <w:r>
        <w:rPr>
          <w:b/>
          <w:sz w:val="24"/>
          <w:szCs w:val="24"/>
          <w:lang w:val="ru-RU"/>
        </w:rPr>
        <w:t>наданих послуг</w:t>
      </w:r>
    </w:p>
    <w:p w:rsidR="00F67C4D" w:rsidRPr="006B570D"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4"/>
          <w:szCs w:val="24"/>
          <w:lang w:val="ru-RU"/>
        </w:rPr>
      </w:pPr>
    </w:p>
    <w:tbl>
      <w:tblPr>
        <w:tblW w:w="102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84"/>
        <w:gridCol w:w="6559"/>
      </w:tblGrid>
      <w:tr w:rsidR="00F67C4D" w:rsidRPr="006D0774" w:rsidTr="008C0278">
        <w:trPr>
          <w:trHeight w:val="780"/>
        </w:trPr>
        <w:tc>
          <w:tcPr>
            <w:tcW w:w="993" w:type="dxa"/>
            <w:tcBorders>
              <w:top w:val="single" w:sz="4" w:space="0" w:color="000000"/>
              <w:left w:val="single" w:sz="4" w:space="0" w:color="000000"/>
              <w:bottom w:val="single" w:sz="4" w:space="0" w:color="000000"/>
              <w:right w:val="single" w:sz="4" w:space="0" w:color="000000"/>
            </w:tcBorders>
            <w:hideMark/>
          </w:tcPr>
          <w:p w:rsidR="00F67C4D" w:rsidRPr="006D0774" w:rsidRDefault="00F67C4D" w:rsidP="008C0278">
            <w:pPr>
              <w:ind w:left="-40"/>
              <w:jc w:val="center"/>
              <w:rPr>
                <w:sz w:val="24"/>
                <w:szCs w:val="24"/>
              </w:rPr>
            </w:pPr>
            <w:r w:rsidRPr="006D0774">
              <w:rPr>
                <w:b/>
                <w:sz w:val="24"/>
                <w:szCs w:val="24"/>
              </w:rPr>
              <w:t>№ з/п</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F67C4D" w:rsidRPr="006B570D" w:rsidRDefault="00F67C4D" w:rsidP="008C0278">
            <w:pPr>
              <w:jc w:val="center"/>
              <w:rPr>
                <w:sz w:val="24"/>
                <w:szCs w:val="24"/>
                <w:lang w:val="ru-RU"/>
              </w:rPr>
            </w:pPr>
            <w:r w:rsidRPr="006D0774">
              <w:rPr>
                <w:b/>
                <w:sz w:val="24"/>
                <w:szCs w:val="24"/>
              </w:rPr>
              <w:t xml:space="preserve">Найменування </w:t>
            </w:r>
            <w:r>
              <w:rPr>
                <w:b/>
                <w:sz w:val="24"/>
                <w:szCs w:val="24"/>
                <w:lang w:val="ru-RU"/>
              </w:rPr>
              <w:t>послуг</w:t>
            </w:r>
          </w:p>
        </w:tc>
        <w:tc>
          <w:tcPr>
            <w:tcW w:w="6559" w:type="dxa"/>
            <w:tcBorders>
              <w:top w:val="single" w:sz="4" w:space="0" w:color="000000"/>
              <w:left w:val="single" w:sz="4" w:space="0" w:color="000000"/>
              <w:bottom w:val="single" w:sz="4" w:space="0" w:color="000000"/>
              <w:right w:val="single" w:sz="4" w:space="0" w:color="000000"/>
            </w:tcBorders>
            <w:vAlign w:val="center"/>
            <w:hideMark/>
          </w:tcPr>
          <w:p w:rsidR="00F67C4D" w:rsidRPr="00E7528A" w:rsidRDefault="00F67C4D" w:rsidP="008C0278">
            <w:pPr>
              <w:ind w:left="-567"/>
              <w:jc w:val="center"/>
              <w:rPr>
                <w:sz w:val="24"/>
                <w:szCs w:val="24"/>
              </w:rPr>
            </w:pPr>
            <w:r w:rsidRPr="006D0774">
              <w:rPr>
                <w:b/>
                <w:sz w:val="24"/>
                <w:szCs w:val="24"/>
              </w:rPr>
              <w:t>Технічні характеристики</w:t>
            </w:r>
            <w:r>
              <w:rPr>
                <w:b/>
                <w:sz w:val="24"/>
                <w:szCs w:val="24"/>
              </w:rPr>
              <w:t xml:space="preserve"> наданих послуг</w:t>
            </w:r>
          </w:p>
        </w:tc>
      </w:tr>
      <w:tr w:rsidR="00F67C4D" w:rsidRPr="006D0774" w:rsidTr="008C0278">
        <w:trPr>
          <w:trHeight w:val="68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67C4D" w:rsidRPr="006D0774" w:rsidRDefault="00F67C4D" w:rsidP="008C0278">
            <w:pPr>
              <w:ind w:left="-567"/>
              <w:jc w:val="center"/>
              <w:rPr>
                <w:sz w:val="24"/>
                <w:szCs w:val="24"/>
              </w:rPr>
            </w:pPr>
            <w:r w:rsidRPr="006D0774">
              <w:rPr>
                <w:sz w:val="24"/>
                <w:szCs w:val="24"/>
              </w:rPr>
              <w:t>1</w:t>
            </w:r>
          </w:p>
        </w:tc>
        <w:tc>
          <w:tcPr>
            <w:tcW w:w="2684" w:type="dxa"/>
            <w:tcBorders>
              <w:top w:val="single" w:sz="4" w:space="0" w:color="000000"/>
              <w:left w:val="single" w:sz="4" w:space="0" w:color="000000"/>
              <w:bottom w:val="single" w:sz="4" w:space="0" w:color="000000"/>
              <w:right w:val="single" w:sz="4" w:space="0" w:color="000000"/>
            </w:tcBorders>
            <w:vAlign w:val="center"/>
          </w:tcPr>
          <w:p w:rsidR="00F67C4D" w:rsidRPr="006D0774" w:rsidRDefault="00F67C4D" w:rsidP="008C0278">
            <w:pPr>
              <w:ind w:left="-567"/>
              <w:jc w:val="both"/>
              <w:rPr>
                <w:sz w:val="24"/>
                <w:szCs w:val="24"/>
              </w:rPr>
            </w:pPr>
          </w:p>
        </w:tc>
        <w:tc>
          <w:tcPr>
            <w:tcW w:w="6559" w:type="dxa"/>
            <w:tcBorders>
              <w:top w:val="single" w:sz="4" w:space="0" w:color="000000"/>
              <w:left w:val="single" w:sz="4" w:space="0" w:color="000000"/>
              <w:bottom w:val="single" w:sz="4" w:space="0" w:color="000000"/>
              <w:right w:val="single" w:sz="4" w:space="0" w:color="000000"/>
            </w:tcBorders>
            <w:vAlign w:val="center"/>
          </w:tcPr>
          <w:p w:rsidR="00F67C4D" w:rsidRPr="006D0774" w:rsidRDefault="00F67C4D" w:rsidP="008C0278">
            <w:pPr>
              <w:ind w:left="-567"/>
              <w:jc w:val="center"/>
              <w:rPr>
                <w:sz w:val="24"/>
                <w:szCs w:val="24"/>
              </w:rPr>
            </w:pPr>
          </w:p>
        </w:tc>
      </w:tr>
    </w:tbl>
    <w:p w:rsidR="00F67C4D" w:rsidRPr="006D0774"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p>
    <w:p w:rsidR="00F67C4D" w:rsidRPr="006D0774" w:rsidRDefault="00F67C4D" w:rsidP="00F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rPr>
      </w:pPr>
      <w:r w:rsidRPr="006B570D">
        <w:rPr>
          <w:sz w:val="24"/>
          <w:szCs w:val="24"/>
          <w:lang w:val="ru-RU"/>
        </w:rPr>
        <w:t xml:space="preserve">Додаток 2 «Технічні характеристики </w:t>
      </w:r>
      <w:r>
        <w:rPr>
          <w:sz w:val="24"/>
          <w:szCs w:val="24"/>
          <w:lang w:val="ru-RU"/>
        </w:rPr>
        <w:t>наданих послуг</w:t>
      </w:r>
      <w:r w:rsidRPr="006B570D">
        <w:rPr>
          <w:sz w:val="24"/>
          <w:szCs w:val="24"/>
          <w:lang w:val="ru-RU"/>
        </w:rPr>
        <w:t xml:space="preserve">» є невід’ємною частиною </w:t>
      </w:r>
      <w:r w:rsidRPr="006D0774">
        <w:rPr>
          <w:sz w:val="24"/>
          <w:szCs w:val="24"/>
        </w:rPr>
        <w:t>Договору _________ від «___»________202</w:t>
      </w:r>
      <w:r>
        <w:rPr>
          <w:sz w:val="24"/>
          <w:szCs w:val="24"/>
          <w:lang w:val="ru-RU"/>
        </w:rPr>
        <w:t>_</w:t>
      </w:r>
      <w:r w:rsidRPr="006D0774">
        <w:rPr>
          <w:sz w:val="24"/>
          <w:szCs w:val="24"/>
        </w:rPr>
        <w:t xml:space="preserve"> р.</w:t>
      </w:r>
    </w:p>
    <w:p w:rsidR="00F67C4D" w:rsidRPr="005424A0" w:rsidRDefault="00F67C4D" w:rsidP="00F67C4D">
      <w:pPr>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F67C4D" w:rsidRPr="005424A0" w:rsidTr="008C0278">
        <w:tc>
          <w:tcPr>
            <w:tcW w:w="5104" w:type="dxa"/>
          </w:tcPr>
          <w:p w:rsidR="00F67C4D" w:rsidRPr="005424A0" w:rsidRDefault="00F67C4D" w:rsidP="008C0278">
            <w:pPr>
              <w:widowControl/>
              <w:pBdr>
                <w:top w:val="nil"/>
                <w:left w:val="nil"/>
                <w:bottom w:val="nil"/>
                <w:right w:val="nil"/>
                <w:between w:val="nil"/>
              </w:pBdr>
              <w:ind w:left="720"/>
              <w:jc w:val="both"/>
              <w:rPr>
                <w:rFonts w:eastAsia="Calibri"/>
                <w:b/>
                <w:color w:val="000000"/>
                <w:sz w:val="24"/>
                <w:szCs w:val="24"/>
                <w:lang w:val="ru-RU"/>
              </w:rPr>
            </w:pPr>
            <w:r w:rsidRPr="005424A0">
              <w:rPr>
                <w:rFonts w:eastAsia="Calibri"/>
                <w:b/>
                <w:color w:val="000000"/>
                <w:sz w:val="24"/>
                <w:szCs w:val="24"/>
                <w:lang w:val="ru-RU"/>
              </w:rPr>
              <w:t>Замовник:</w:t>
            </w:r>
          </w:p>
          <w:p w:rsidR="00F67C4D" w:rsidRPr="005424A0" w:rsidRDefault="00F67C4D" w:rsidP="008C0278">
            <w:pPr>
              <w:widowControl/>
              <w:pBdr>
                <w:top w:val="nil"/>
                <w:left w:val="nil"/>
                <w:bottom w:val="nil"/>
                <w:right w:val="nil"/>
                <w:between w:val="nil"/>
              </w:pBdr>
              <w:rPr>
                <w:rFonts w:eastAsia="Calibri"/>
                <w:b/>
                <w:color w:val="000000"/>
                <w:sz w:val="24"/>
                <w:szCs w:val="24"/>
                <w:lang w:val="ru-RU"/>
              </w:rPr>
            </w:pPr>
            <w:r w:rsidRPr="005424A0">
              <w:rPr>
                <w:rFonts w:eastAsia="Calibri"/>
                <w:b/>
                <w:color w:val="000000"/>
                <w:sz w:val="24"/>
                <w:szCs w:val="24"/>
                <w:lang w:val="ru-RU"/>
              </w:rPr>
              <w:t>__________________________________________</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 xml:space="preserve">Юридична адреса: ______________________, </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Фактична адреса: _________________________</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 xml:space="preserve">тел.: ____________________ </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rPr>
              <w:t>IBAN</w:t>
            </w:r>
            <w:r w:rsidRPr="005424A0">
              <w:rPr>
                <w:rFonts w:eastAsia="Calibri"/>
                <w:color w:val="000000"/>
                <w:sz w:val="24"/>
                <w:szCs w:val="24"/>
                <w:lang w:val="ru-RU"/>
              </w:rPr>
              <w:t xml:space="preserve"> </w:t>
            </w:r>
            <w:r w:rsidRPr="005424A0">
              <w:rPr>
                <w:rFonts w:eastAsia="Calibri"/>
                <w:color w:val="000000"/>
                <w:sz w:val="24"/>
                <w:szCs w:val="24"/>
              </w:rPr>
              <w:t>UA</w:t>
            </w:r>
            <w:r w:rsidRPr="005424A0">
              <w:rPr>
                <w:rFonts w:eastAsia="Calibri"/>
                <w:color w:val="000000"/>
                <w:sz w:val="24"/>
                <w:szCs w:val="24"/>
                <w:lang w:val="ru-RU"/>
              </w:rPr>
              <w:t>____________________________ в</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______________________________ (</w:t>
            </w:r>
            <w:r w:rsidRPr="005424A0">
              <w:rPr>
                <w:rFonts w:eastAsia="Calibri"/>
                <w:i/>
                <w:color w:val="000000"/>
                <w:sz w:val="24"/>
                <w:szCs w:val="24"/>
                <w:u w:val="single"/>
                <w:lang w:val="ru-RU"/>
              </w:rPr>
              <w:t>назва банку</w:t>
            </w:r>
            <w:r w:rsidRPr="005424A0">
              <w:rPr>
                <w:rFonts w:eastAsia="Calibri"/>
                <w:color w:val="000000"/>
                <w:sz w:val="24"/>
                <w:szCs w:val="24"/>
                <w:lang w:val="ru-RU"/>
              </w:rPr>
              <w:t>),</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lang w:val="ru-RU"/>
              </w:rPr>
              <w:t>код ЄДРПОУ __________________________</w:t>
            </w:r>
          </w:p>
          <w:p w:rsidR="00F67C4D" w:rsidRPr="005424A0" w:rsidRDefault="00F67C4D" w:rsidP="008C0278">
            <w:pPr>
              <w:widowControl/>
              <w:pBdr>
                <w:top w:val="nil"/>
                <w:left w:val="nil"/>
                <w:bottom w:val="nil"/>
                <w:right w:val="nil"/>
                <w:between w:val="nil"/>
              </w:pBdr>
              <w:rPr>
                <w:rFonts w:eastAsia="Calibri"/>
                <w:color w:val="000000"/>
                <w:sz w:val="24"/>
                <w:szCs w:val="24"/>
                <w:lang w:val="ru-RU"/>
              </w:rPr>
            </w:pPr>
            <w:r w:rsidRPr="005424A0">
              <w:rPr>
                <w:rFonts w:eastAsia="Calibri"/>
                <w:color w:val="000000"/>
                <w:sz w:val="24"/>
                <w:szCs w:val="24"/>
              </w:rPr>
              <w:t>E</w:t>
            </w:r>
            <w:r w:rsidRPr="005424A0">
              <w:rPr>
                <w:rFonts w:eastAsia="Calibri"/>
                <w:color w:val="000000"/>
                <w:sz w:val="24"/>
                <w:szCs w:val="24"/>
                <w:lang w:val="ru-RU"/>
              </w:rPr>
              <w:t>-</w:t>
            </w:r>
            <w:r w:rsidRPr="005424A0">
              <w:rPr>
                <w:rFonts w:eastAsia="Calibri"/>
                <w:color w:val="000000"/>
                <w:sz w:val="24"/>
                <w:szCs w:val="24"/>
              </w:rPr>
              <w:t>mail</w:t>
            </w:r>
            <w:r w:rsidRPr="005424A0">
              <w:rPr>
                <w:rFonts w:eastAsia="Calibri"/>
                <w:color w:val="000000"/>
                <w:sz w:val="24"/>
                <w:szCs w:val="24"/>
                <w:lang w:val="ru-RU"/>
              </w:rPr>
              <w:t>: ________________________________</w:t>
            </w:r>
          </w:p>
          <w:p w:rsidR="00F67C4D" w:rsidRPr="005424A0" w:rsidRDefault="00F67C4D" w:rsidP="008C0278">
            <w:pPr>
              <w:widowControl/>
              <w:pBdr>
                <w:top w:val="nil"/>
                <w:left w:val="nil"/>
                <w:bottom w:val="nil"/>
                <w:right w:val="nil"/>
                <w:between w:val="nil"/>
              </w:pBdr>
              <w:rPr>
                <w:rFonts w:eastAsia="Calibri"/>
                <w:b/>
                <w:color w:val="000000"/>
                <w:sz w:val="24"/>
                <w:szCs w:val="24"/>
                <w:lang w:val="ru-RU"/>
              </w:rPr>
            </w:pPr>
            <w:r w:rsidRPr="005424A0">
              <w:rPr>
                <w:rFonts w:eastAsia="Calibri"/>
                <w:color w:val="000000"/>
                <w:sz w:val="24"/>
                <w:szCs w:val="24"/>
                <w:lang w:val="ru-RU"/>
              </w:rPr>
              <w:t>Мобільний телефон для користування комунікаційними месенджерами</w:t>
            </w:r>
            <w:r w:rsidRPr="005424A0">
              <w:rPr>
                <w:rFonts w:eastAsia="Calibri"/>
                <w:b/>
                <w:color w:val="000000"/>
                <w:sz w:val="24"/>
                <w:szCs w:val="24"/>
                <w:lang w:val="ru-RU"/>
              </w:rPr>
              <w:t xml:space="preserve"> +380___________</w:t>
            </w:r>
          </w:p>
          <w:p w:rsidR="00F67C4D" w:rsidRPr="005424A0" w:rsidRDefault="00F67C4D" w:rsidP="008C0278">
            <w:pPr>
              <w:widowControl/>
              <w:pBdr>
                <w:top w:val="nil"/>
                <w:left w:val="nil"/>
                <w:bottom w:val="nil"/>
                <w:right w:val="nil"/>
                <w:between w:val="nil"/>
              </w:pBdr>
              <w:rPr>
                <w:rFonts w:eastAsia="Calibri"/>
                <w:color w:val="000000"/>
                <w:sz w:val="24"/>
                <w:szCs w:val="24"/>
              </w:rPr>
            </w:pPr>
            <w:r w:rsidRPr="005424A0">
              <w:rPr>
                <w:rFonts w:eastAsia="Calibri"/>
                <w:b/>
                <w:color w:val="000000"/>
                <w:sz w:val="24"/>
                <w:szCs w:val="24"/>
              </w:rPr>
              <w:t>МП</w:t>
            </w:r>
          </w:p>
        </w:tc>
        <w:tc>
          <w:tcPr>
            <w:tcW w:w="5104" w:type="dxa"/>
          </w:tcPr>
          <w:p w:rsidR="00F67C4D" w:rsidRPr="005424A0" w:rsidRDefault="00F67C4D" w:rsidP="008C0278">
            <w:pPr>
              <w:widowControl/>
              <w:pBdr>
                <w:top w:val="nil"/>
                <w:left w:val="nil"/>
                <w:bottom w:val="nil"/>
                <w:right w:val="nil"/>
                <w:between w:val="nil"/>
              </w:pBdr>
              <w:ind w:left="720"/>
              <w:jc w:val="both"/>
              <w:rPr>
                <w:rFonts w:eastAsia="Calibri"/>
                <w:b/>
                <w:color w:val="000000"/>
                <w:sz w:val="24"/>
                <w:szCs w:val="24"/>
              </w:rPr>
            </w:pPr>
            <w:r w:rsidRPr="005424A0">
              <w:rPr>
                <w:rFonts w:eastAsia="Calibri"/>
                <w:b/>
                <w:color w:val="000000"/>
                <w:sz w:val="24"/>
                <w:szCs w:val="24"/>
              </w:rPr>
              <w:t>ПОСТАЧАЛЬНИК:</w:t>
            </w:r>
          </w:p>
          <w:p w:rsidR="00F67C4D" w:rsidRPr="005424A0" w:rsidRDefault="00F67C4D" w:rsidP="008C0278">
            <w:pPr>
              <w:widowControl/>
              <w:pBdr>
                <w:top w:val="nil"/>
                <w:left w:val="nil"/>
                <w:bottom w:val="nil"/>
                <w:right w:val="nil"/>
                <w:between w:val="nil"/>
              </w:pBdr>
              <w:rPr>
                <w:rFonts w:eastAsia="Calibri"/>
                <w:color w:val="000000"/>
                <w:sz w:val="24"/>
                <w:szCs w:val="24"/>
              </w:rPr>
            </w:pPr>
            <w:r w:rsidRPr="005424A0">
              <w:rPr>
                <w:rFonts w:eastAsia="Calibri"/>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C4D" w:rsidRPr="005424A0" w:rsidRDefault="00F67C4D" w:rsidP="008C0278">
            <w:pPr>
              <w:widowControl/>
              <w:pBdr>
                <w:top w:val="nil"/>
                <w:left w:val="nil"/>
                <w:bottom w:val="nil"/>
                <w:right w:val="nil"/>
                <w:between w:val="nil"/>
              </w:pBdr>
              <w:rPr>
                <w:rFonts w:eastAsia="Calibri"/>
                <w:b/>
                <w:color w:val="000000"/>
                <w:sz w:val="24"/>
                <w:szCs w:val="24"/>
              </w:rPr>
            </w:pPr>
            <w:r w:rsidRPr="005424A0">
              <w:rPr>
                <w:rFonts w:eastAsia="Calibri"/>
                <w:b/>
                <w:color w:val="000000"/>
                <w:sz w:val="24"/>
                <w:szCs w:val="24"/>
              </w:rPr>
              <w:t>МП</w:t>
            </w:r>
          </w:p>
        </w:tc>
      </w:tr>
    </w:tbl>
    <w:p w:rsidR="00F67C4D" w:rsidRPr="009F2F91" w:rsidRDefault="00F67C4D" w:rsidP="00F67C4D">
      <w:pPr>
        <w:rPr>
          <w:sz w:val="24"/>
          <w:szCs w:val="24"/>
        </w:rPr>
      </w:pPr>
    </w:p>
    <w:p w:rsidR="00F67C4D" w:rsidRDefault="00F67C4D" w:rsidP="00173704">
      <w:pPr>
        <w:shd w:val="clear" w:color="auto" w:fill="FFFFFF"/>
        <w:ind w:firstLine="720"/>
        <w:jc w:val="center"/>
        <w:rPr>
          <w:b/>
          <w:spacing w:val="-1"/>
        </w:rPr>
      </w:pPr>
    </w:p>
    <w:sectPr w:rsidR="00F67C4D" w:rsidSect="0008309C">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CD" w:rsidRDefault="006B6ECD">
      <w:r>
        <w:separator/>
      </w:r>
    </w:p>
  </w:endnote>
  <w:endnote w:type="continuationSeparator" w:id="0">
    <w:p w:rsidR="006B6ECD" w:rsidRDefault="006B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CD" w:rsidRDefault="006B6ECD">
      <w:r>
        <w:separator/>
      </w:r>
    </w:p>
  </w:footnote>
  <w:footnote w:type="continuationSeparator" w:id="0">
    <w:p w:rsidR="006B6ECD" w:rsidRDefault="006B6E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A23"/>
    <w:multiLevelType w:val="hybridMultilevel"/>
    <w:tmpl w:val="503C9246"/>
    <w:lvl w:ilvl="0" w:tplc="067875B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64CE9CEE">
      <w:numFmt w:val="bullet"/>
      <w:lvlText w:val="•"/>
      <w:lvlJc w:val="left"/>
      <w:pPr>
        <w:ind w:left="1338" w:hanging="200"/>
      </w:pPr>
      <w:rPr>
        <w:rFonts w:hint="default"/>
        <w:lang w:val="uk-UA" w:eastAsia="en-US" w:bidi="ar-SA"/>
      </w:rPr>
    </w:lvl>
    <w:lvl w:ilvl="2" w:tplc="FABC951A">
      <w:numFmt w:val="bullet"/>
      <w:lvlText w:val="•"/>
      <w:lvlJc w:val="left"/>
      <w:pPr>
        <w:ind w:left="2337" w:hanging="200"/>
      </w:pPr>
      <w:rPr>
        <w:rFonts w:hint="default"/>
        <w:lang w:val="uk-UA" w:eastAsia="en-US" w:bidi="ar-SA"/>
      </w:rPr>
    </w:lvl>
    <w:lvl w:ilvl="3" w:tplc="98B62AB4">
      <w:numFmt w:val="bullet"/>
      <w:lvlText w:val="•"/>
      <w:lvlJc w:val="left"/>
      <w:pPr>
        <w:ind w:left="3335" w:hanging="200"/>
      </w:pPr>
      <w:rPr>
        <w:rFonts w:hint="default"/>
        <w:lang w:val="uk-UA" w:eastAsia="en-US" w:bidi="ar-SA"/>
      </w:rPr>
    </w:lvl>
    <w:lvl w:ilvl="4" w:tplc="B50E4B7C">
      <w:numFmt w:val="bullet"/>
      <w:lvlText w:val="•"/>
      <w:lvlJc w:val="left"/>
      <w:pPr>
        <w:ind w:left="4334" w:hanging="200"/>
      </w:pPr>
      <w:rPr>
        <w:rFonts w:hint="default"/>
        <w:lang w:val="uk-UA" w:eastAsia="en-US" w:bidi="ar-SA"/>
      </w:rPr>
    </w:lvl>
    <w:lvl w:ilvl="5" w:tplc="602C0DD8">
      <w:numFmt w:val="bullet"/>
      <w:lvlText w:val="•"/>
      <w:lvlJc w:val="left"/>
      <w:pPr>
        <w:ind w:left="5333" w:hanging="200"/>
      </w:pPr>
      <w:rPr>
        <w:rFonts w:hint="default"/>
        <w:lang w:val="uk-UA" w:eastAsia="en-US" w:bidi="ar-SA"/>
      </w:rPr>
    </w:lvl>
    <w:lvl w:ilvl="6" w:tplc="75CA3A82">
      <w:numFmt w:val="bullet"/>
      <w:lvlText w:val="•"/>
      <w:lvlJc w:val="left"/>
      <w:pPr>
        <w:ind w:left="6331" w:hanging="200"/>
      </w:pPr>
      <w:rPr>
        <w:rFonts w:hint="default"/>
        <w:lang w:val="uk-UA" w:eastAsia="en-US" w:bidi="ar-SA"/>
      </w:rPr>
    </w:lvl>
    <w:lvl w:ilvl="7" w:tplc="ED08EB52">
      <w:numFmt w:val="bullet"/>
      <w:lvlText w:val="•"/>
      <w:lvlJc w:val="left"/>
      <w:pPr>
        <w:ind w:left="7330" w:hanging="200"/>
      </w:pPr>
      <w:rPr>
        <w:rFonts w:hint="default"/>
        <w:lang w:val="uk-UA" w:eastAsia="en-US" w:bidi="ar-SA"/>
      </w:rPr>
    </w:lvl>
    <w:lvl w:ilvl="8" w:tplc="48D0D1A2">
      <w:numFmt w:val="bullet"/>
      <w:lvlText w:val="•"/>
      <w:lvlJc w:val="left"/>
      <w:pPr>
        <w:ind w:left="8329" w:hanging="200"/>
      </w:pPr>
      <w:rPr>
        <w:rFonts w:hint="default"/>
        <w:lang w:val="uk-UA" w:eastAsia="en-US" w:bidi="ar-SA"/>
      </w:rPr>
    </w:lvl>
  </w:abstractNum>
  <w:abstractNum w:abstractNumId="1" w15:restartNumberingAfterBreak="0">
    <w:nsid w:val="0F6E298A"/>
    <w:multiLevelType w:val="multilevel"/>
    <w:tmpl w:val="203E62AC"/>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 w15:restartNumberingAfterBreak="0">
    <w:nsid w:val="0FA44715"/>
    <w:multiLevelType w:val="multilevel"/>
    <w:tmpl w:val="FE942CF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15:restartNumberingAfterBreak="0">
    <w:nsid w:val="14023416"/>
    <w:multiLevelType w:val="hybridMultilevel"/>
    <w:tmpl w:val="B83A2132"/>
    <w:lvl w:ilvl="0" w:tplc="DC16B7D6">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48C87B6">
      <w:numFmt w:val="bullet"/>
      <w:lvlText w:val="•"/>
      <w:lvlJc w:val="left"/>
      <w:pPr>
        <w:ind w:left="1338" w:hanging="399"/>
      </w:pPr>
      <w:rPr>
        <w:rFonts w:hint="default"/>
        <w:lang w:val="uk-UA" w:eastAsia="en-US" w:bidi="ar-SA"/>
      </w:rPr>
    </w:lvl>
    <w:lvl w:ilvl="2" w:tplc="D8D2AC7E">
      <w:numFmt w:val="bullet"/>
      <w:lvlText w:val="•"/>
      <w:lvlJc w:val="left"/>
      <w:pPr>
        <w:ind w:left="2337" w:hanging="399"/>
      </w:pPr>
      <w:rPr>
        <w:rFonts w:hint="default"/>
        <w:lang w:val="uk-UA" w:eastAsia="en-US" w:bidi="ar-SA"/>
      </w:rPr>
    </w:lvl>
    <w:lvl w:ilvl="3" w:tplc="0CB4C9A2">
      <w:numFmt w:val="bullet"/>
      <w:lvlText w:val="•"/>
      <w:lvlJc w:val="left"/>
      <w:pPr>
        <w:ind w:left="3335" w:hanging="399"/>
      </w:pPr>
      <w:rPr>
        <w:rFonts w:hint="default"/>
        <w:lang w:val="uk-UA" w:eastAsia="en-US" w:bidi="ar-SA"/>
      </w:rPr>
    </w:lvl>
    <w:lvl w:ilvl="4" w:tplc="0602D362">
      <w:numFmt w:val="bullet"/>
      <w:lvlText w:val="•"/>
      <w:lvlJc w:val="left"/>
      <w:pPr>
        <w:ind w:left="4334" w:hanging="399"/>
      </w:pPr>
      <w:rPr>
        <w:rFonts w:hint="default"/>
        <w:lang w:val="uk-UA" w:eastAsia="en-US" w:bidi="ar-SA"/>
      </w:rPr>
    </w:lvl>
    <w:lvl w:ilvl="5" w:tplc="CCE28D8C">
      <w:numFmt w:val="bullet"/>
      <w:lvlText w:val="•"/>
      <w:lvlJc w:val="left"/>
      <w:pPr>
        <w:ind w:left="5333" w:hanging="399"/>
      </w:pPr>
      <w:rPr>
        <w:rFonts w:hint="default"/>
        <w:lang w:val="uk-UA" w:eastAsia="en-US" w:bidi="ar-SA"/>
      </w:rPr>
    </w:lvl>
    <w:lvl w:ilvl="6" w:tplc="A76ED30C">
      <w:numFmt w:val="bullet"/>
      <w:lvlText w:val="•"/>
      <w:lvlJc w:val="left"/>
      <w:pPr>
        <w:ind w:left="6331" w:hanging="399"/>
      </w:pPr>
      <w:rPr>
        <w:rFonts w:hint="default"/>
        <w:lang w:val="uk-UA" w:eastAsia="en-US" w:bidi="ar-SA"/>
      </w:rPr>
    </w:lvl>
    <w:lvl w:ilvl="7" w:tplc="F288E076">
      <w:numFmt w:val="bullet"/>
      <w:lvlText w:val="•"/>
      <w:lvlJc w:val="left"/>
      <w:pPr>
        <w:ind w:left="7330" w:hanging="399"/>
      </w:pPr>
      <w:rPr>
        <w:rFonts w:hint="default"/>
        <w:lang w:val="uk-UA" w:eastAsia="en-US" w:bidi="ar-SA"/>
      </w:rPr>
    </w:lvl>
    <w:lvl w:ilvl="8" w:tplc="9AB46968">
      <w:numFmt w:val="bullet"/>
      <w:lvlText w:val="•"/>
      <w:lvlJc w:val="left"/>
      <w:pPr>
        <w:ind w:left="8329" w:hanging="399"/>
      </w:pPr>
      <w:rPr>
        <w:rFonts w:hint="default"/>
        <w:lang w:val="uk-UA" w:eastAsia="en-US" w:bidi="ar-SA"/>
      </w:rPr>
    </w:lvl>
  </w:abstractNum>
  <w:abstractNum w:abstractNumId="5" w15:restartNumberingAfterBreak="0">
    <w:nsid w:val="178207BA"/>
    <w:multiLevelType w:val="hybridMultilevel"/>
    <w:tmpl w:val="45AE9416"/>
    <w:lvl w:ilvl="0" w:tplc="A576347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98A1640">
      <w:numFmt w:val="bullet"/>
      <w:lvlText w:val="•"/>
      <w:lvlJc w:val="left"/>
      <w:pPr>
        <w:ind w:left="2184" w:hanging="260"/>
      </w:pPr>
      <w:rPr>
        <w:rFonts w:hint="default"/>
        <w:lang w:val="uk-UA" w:eastAsia="en-US" w:bidi="ar-SA"/>
      </w:rPr>
    </w:lvl>
    <w:lvl w:ilvl="2" w:tplc="DD10277C">
      <w:numFmt w:val="bullet"/>
      <w:lvlText w:val="•"/>
      <w:lvlJc w:val="left"/>
      <w:pPr>
        <w:ind w:left="3089" w:hanging="260"/>
      </w:pPr>
      <w:rPr>
        <w:rFonts w:hint="default"/>
        <w:lang w:val="uk-UA" w:eastAsia="en-US" w:bidi="ar-SA"/>
      </w:rPr>
    </w:lvl>
    <w:lvl w:ilvl="3" w:tplc="3BE0639E">
      <w:numFmt w:val="bullet"/>
      <w:lvlText w:val="•"/>
      <w:lvlJc w:val="left"/>
      <w:pPr>
        <w:ind w:left="3993" w:hanging="260"/>
      </w:pPr>
      <w:rPr>
        <w:rFonts w:hint="default"/>
        <w:lang w:val="uk-UA" w:eastAsia="en-US" w:bidi="ar-SA"/>
      </w:rPr>
    </w:lvl>
    <w:lvl w:ilvl="4" w:tplc="413CEDBA">
      <w:numFmt w:val="bullet"/>
      <w:lvlText w:val="•"/>
      <w:lvlJc w:val="left"/>
      <w:pPr>
        <w:ind w:left="4898" w:hanging="260"/>
      </w:pPr>
      <w:rPr>
        <w:rFonts w:hint="default"/>
        <w:lang w:val="uk-UA" w:eastAsia="en-US" w:bidi="ar-SA"/>
      </w:rPr>
    </w:lvl>
    <w:lvl w:ilvl="5" w:tplc="850A7000">
      <w:numFmt w:val="bullet"/>
      <w:lvlText w:val="•"/>
      <w:lvlJc w:val="left"/>
      <w:pPr>
        <w:ind w:left="5803" w:hanging="260"/>
      </w:pPr>
      <w:rPr>
        <w:rFonts w:hint="default"/>
        <w:lang w:val="uk-UA" w:eastAsia="en-US" w:bidi="ar-SA"/>
      </w:rPr>
    </w:lvl>
    <w:lvl w:ilvl="6" w:tplc="3BC8E0D8">
      <w:numFmt w:val="bullet"/>
      <w:lvlText w:val="•"/>
      <w:lvlJc w:val="left"/>
      <w:pPr>
        <w:ind w:left="6707" w:hanging="260"/>
      </w:pPr>
      <w:rPr>
        <w:rFonts w:hint="default"/>
        <w:lang w:val="uk-UA" w:eastAsia="en-US" w:bidi="ar-SA"/>
      </w:rPr>
    </w:lvl>
    <w:lvl w:ilvl="7" w:tplc="405EC88A">
      <w:numFmt w:val="bullet"/>
      <w:lvlText w:val="•"/>
      <w:lvlJc w:val="left"/>
      <w:pPr>
        <w:ind w:left="7612" w:hanging="260"/>
      </w:pPr>
      <w:rPr>
        <w:rFonts w:hint="default"/>
        <w:lang w:val="uk-UA" w:eastAsia="en-US" w:bidi="ar-SA"/>
      </w:rPr>
    </w:lvl>
    <w:lvl w:ilvl="8" w:tplc="EE0AAAD4">
      <w:numFmt w:val="bullet"/>
      <w:lvlText w:val="•"/>
      <w:lvlJc w:val="left"/>
      <w:pPr>
        <w:ind w:left="8517" w:hanging="260"/>
      </w:pPr>
      <w:rPr>
        <w:rFonts w:hint="default"/>
        <w:lang w:val="uk-UA" w:eastAsia="en-US" w:bidi="ar-SA"/>
      </w:rPr>
    </w:lvl>
  </w:abstractNum>
  <w:abstractNum w:abstractNumId="6" w15:restartNumberingAfterBreak="0">
    <w:nsid w:val="1BBC27D8"/>
    <w:multiLevelType w:val="multilevel"/>
    <w:tmpl w:val="D43E09BE"/>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7" w15:restartNumberingAfterBreak="0">
    <w:nsid w:val="24405680"/>
    <w:multiLevelType w:val="multilevel"/>
    <w:tmpl w:val="0554E01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8" w15:restartNumberingAfterBreak="0">
    <w:nsid w:val="2ABA5356"/>
    <w:multiLevelType w:val="multilevel"/>
    <w:tmpl w:val="A006981E"/>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3E1737A5"/>
    <w:multiLevelType w:val="multilevel"/>
    <w:tmpl w:val="B75E37E4"/>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20554"/>
    <w:multiLevelType w:val="hybridMultilevel"/>
    <w:tmpl w:val="39F00A5E"/>
    <w:lvl w:ilvl="0" w:tplc="24A2C37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4A87DD8">
      <w:numFmt w:val="bullet"/>
      <w:lvlText w:val="•"/>
      <w:lvlJc w:val="left"/>
      <w:pPr>
        <w:ind w:left="1186" w:hanging="137"/>
      </w:pPr>
      <w:rPr>
        <w:rFonts w:hint="default"/>
        <w:lang w:val="uk-UA" w:eastAsia="en-US" w:bidi="ar-SA"/>
      </w:rPr>
    </w:lvl>
    <w:lvl w:ilvl="2" w:tplc="33C438F4">
      <w:numFmt w:val="bullet"/>
      <w:lvlText w:val="•"/>
      <w:lvlJc w:val="left"/>
      <w:pPr>
        <w:ind w:left="2172" w:hanging="137"/>
      </w:pPr>
      <w:rPr>
        <w:rFonts w:hint="default"/>
        <w:lang w:val="uk-UA" w:eastAsia="en-US" w:bidi="ar-SA"/>
      </w:rPr>
    </w:lvl>
    <w:lvl w:ilvl="3" w:tplc="6A9AF6BC">
      <w:numFmt w:val="bullet"/>
      <w:lvlText w:val="•"/>
      <w:lvlJc w:val="left"/>
      <w:pPr>
        <w:ind w:left="3158" w:hanging="137"/>
      </w:pPr>
      <w:rPr>
        <w:rFonts w:hint="default"/>
        <w:lang w:val="uk-UA" w:eastAsia="en-US" w:bidi="ar-SA"/>
      </w:rPr>
    </w:lvl>
    <w:lvl w:ilvl="4" w:tplc="1F60F024">
      <w:numFmt w:val="bullet"/>
      <w:lvlText w:val="•"/>
      <w:lvlJc w:val="left"/>
      <w:pPr>
        <w:ind w:left="4144" w:hanging="137"/>
      </w:pPr>
      <w:rPr>
        <w:rFonts w:hint="default"/>
        <w:lang w:val="uk-UA" w:eastAsia="en-US" w:bidi="ar-SA"/>
      </w:rPr>
    </w:lvl>
    <w:lvl w:ilvl="5" w:tplc="16B449E0">
      <w:numFmt w:val="bullet"/>
      <w:lvlText w:val="•"/>
      <w:lvlJc w:val="left"/>
      <w:pPr>
        <w:ind w:left="5131" w:hanging="137"/>
      </w:pPr>
      <w:rPr>
        <w:rFonts w:hint="default"/>
        <w:lang w:val="uk-UA" w:eastAsia="en-US" w:bidi="ar-SA"/>
      </w:rPr>
    </w:lvl>
    <w:lvl w:ilvl="6" w:tplc="7E8AF2C6">
      <w:numFmt w:val="bullet"/>
      <w:lvlText w:val="•"/>
      <w:lvlJc w:val="left"/>
      <w:pPr>
        <w:ind w:left="6117" w:hanging="137"/>
      </w:pPr>
      <w:rPr>
        <w:rFonts w:hint="default"/>
        <w:lang w:val="uk-UA" w:eastAsia="en-US" w:bidi="ar-SA"/>
      </w:rPr>
    </w:lvl>
    <w:lvl w:ilvl="7" w:tplc="39946808">
      <w:numFmt w:val="bullet"/>
      <w:lvlText w:val="•"/>
      <w:lvlJc w:val="left"/>
      <w:pPr>
        <w:ind w:left="7103" w:hanging="137"/>
      </w:pPr>
      <w:rPr>
        <w:rFonts w:hint="default"/>
        <w:lang w:val="uk-UA" w:eastAsia="en-US" w:bidi="ar-SA"/>
      </w:rPr>
    </w:lvl>
    <w:lvl w:ilvl="8" w:tplc="94C85AEC">
      <w:numFmt w:val="bullet"/>
      <w:lvlText w:val="•"/>
      <w:lvlJc w:val="left"/>
      <w:pPr>
        <w:ind w:left="8089" w:hanging="137"/>
      </w:pPr>
      <w:rPr>
        <w:rFonts w:hint="default"/>
        <w:lang w:val="uk-UA" w:eastAsia="en-US" w:bidi="ar-SA"/>
      </w:rPr>
    </w:lvl>
  </w:abstractNum>
  <w:abstractNum w:abstractNumId="13" w15:restartNumberingAfterBreak="0">
    <w:nsid w:val="51F60289"/>
    <w:multiLevelType w:val="hybridMultilevel"/>
    <w:tmpl w:val="FDD8048C"/>
    <w:lvl w:ilvl="0" w:tplc="CC42BFF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5CF6E34C">
      <w:numFmt w:val="bullet"/>
      <w:lvlText w:val="•"/>
      <w:lvlJc w:val="left"/>
      <w:pPr>
        <w:ind w:left="1186" w:hanging="283"/>
      </w:pPr>
      <w:rPr>
        <w:rFonts w:hint="default"/>
        <w:lang w:val="uk-UA" w:eastAsia="en-US" w:bidi="ar-SA"/>
      </w:rPr>
    </w:lvl>
    <w:lvl w:ilvl="2" w:tplc="59C43348">
      <w:numFmt w:val="bullet"/>
      <w:lvlText w:val="•"/>
      <w:lvlJc w:val="left"/>
      <w:pPr>
        <w:ind w:left="2172" w:hanging="283"/>
      </w:pPr>
      <w:rPr>
        <w:rFonts w:hint="default"/>
        <w:lang w:val="uk-UA" w:eastAsia="en-US" w:bidi="ar-SA"/>
      </w:rPr>
    </w:lvl>
    <w:lvl w:ilvl="3" w:tplc="B2842422">
      <w:numFmt w:val="bullet"/>
      <w:lvlText w:val="•"/>
      <w:lvlJc w:val="left"/>
      <w:pPr>
        <w:ind w:left="3158" w:hanging="283"/>
      </w:pPr>
      <w:rPr>
        <w:rFonts w:hint="default"/>
        <w:lang w:val="uk-UA" w:eastAsia="en-US" w:bidi="ar-SA"/>
      </w:rPr>
    </w:lvl>
    <w:lvl w:ilvl="4" w:tplc="B7A4C63C">
      <w:numFmt w:val="bullet"/>
      <w:lvlText w:val="•"/>
      <w:lvlJc w:val="left"/>
      <w:pPr>
        <w:ind w:left="4144" w:hanging="283"/>
      </w:pPr>
      <w:rPr>
        <w:rFonts w:hint="default"/>
        <w:lang w:val="uk-UA" w:eastAsia="en-US" w:bidi="ar-SA"/>
      </w:rPr>
    </w:lvl>
    <w:lvl w:ilvl="5" w:tplc="873217C6">
      <w:numFmt w:val="bullet"/>
      <w:lvlText w:val="•"/>
      <w:lvlJc w:val="left"/>
      <w:pPr>
        <w:ind w:left="5131" w:hanging="283"/>
      </w:pPr>
      <w:rPr>
        <w:rFonts w:hint="default"/>
        <w:lang w:val="uk-UA" w:eastAsia="en-US" w:bidi="ar-SA"/>
      </w:rPr>
    </w:lvl>
    <w:lvl w:ilvl="6" w:tplc="8918D516">
      <w:numFmt w:val="bullet"/>
      <w:lvlText w:val="•"/>
      <w:lvlJc w:val="left"/>
      <w:pPr>
        <w:ind w:left="6117" w:hanging="283"/>
      </w:pPr>
      <w:rPr>
        <w:rFonts w:hint="default"/>
        <w:lang w:val="uk-UA" w:eastAsia="en-US" w:bidi="ar-SA"/>
      </w:rPr>
    </w:lvl>
    <w:lvl w:ilvl="7" w:tplc="41641E32">
      <w:numFmt w:val="bullet"/>
      <w:lvlText w:val="•"/>
      <w:lvlJc w:val="left"/>
      <w:pPr>
        <w:ind w:left="7103" w:hanging="283"/>
      </w:pPr>
      <w:rPr>
        <w:rFonts w:hint="default"/>
        <w:lang w:val="uk-UA" w:eastAsia="en-US" w:bidi="ar-SA"/>
      </w:rPr>
    </w:lvl>
    <w:lvl w:ilvl="8" w:tplc="A9CC7C1E">
      <w:numFmt w:val="bullet"/>
      <w:lvlText w:val="•"/>
      <w:lvlJc w:val="left"/>
      <w:pPr>
        <w:ind w:left="8089" w:hanging="283"/>
      </w:pPr>
      <w:rPr>
        <w:rFonts w:hint="default"/>
        <w:lang w:val="uk-UA" w:eastAsia="en-US" w:bidi="ar-SA"/>
      </w:rPr>
    </w:lvl>
  </w:abstractNum>
  <w:abstractNum w:abstractNumId="14" w15:restartNumberingAfterBreak="0">
    <w:nsid w:val="537C0A70"/>
    <w:multiLevelType w:val="multilevel"/>
    <w:tmpl w:val="73CA9CAA"/>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15:restartNumberingAfterBreak="0">
    <w:nsid w:val="58406436"/>
    <w:multiLevelType w:val="multilevel"/>
    <w:tmpl w:val="3418CB4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15:restartNumberingAfterBreak="0">
    <w:nsid w:val="5A7D3B8D"/>
    <w:multiLevelType w:val="multilevel"/>
    <w:tmpl w:val="6786DB1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7" w15:restartNumberingAfterBreak="0">
    <w:nsid w:val="5D990AF7"/>
    <w:multiLevelType w:val="hybridMultilevel"/>
    <w:tmpl w:val="A2F40E52"/>
    <w:lvl w:ilvl="0" w:tplc="D88AAD08">
      <w:start w:val="1"/>
      <w:numFmt w:val="decimal"/>
      <w:lvlText w:val="%1)"/>
      <w:lvlJc w:val="left"/>
      <w:pPr>
        <w:ind w:left="1678" w:hanging="260"/>
      </w:pPr>
      <w:rPr>
        <w:rFonts w:ascii="Times New Roman" w:eastAsia="Times New Roman" w:hAnsi="Times New Roman" w:cs="Times New Roman" w:hint="default"/>
        <w:w w:val="100"/>
        <w:sz w:val="24"/>
        <w:szCs w:val="24"/>
        <w:lang w:val="uk-UA" w:eastAsia="en-US" w:bidi="ar-SA"/>
      </w:rPr>
    </w:lvl>
    <w:lvl w:ilvl="1" w:tplc="78083334">
      <w:numFmt w:val="bullet"/>
      <w:lvlText w:val="•"/>
      <w:lvlJc w:val="left"/>
      <w:pPr>
        <w:ind w:left="2184" w:hanging="260"/>
      </w:pPr>
      <w:rPr>
        <w:rFonts w:hint="default"/>
        <w:lang w:val="uk-UA" w:eastAsia="en-US" w:bidi="ar-SA"/>
      </w:rPr>
    </w:lvl>
    <w:lvl w:ilvl="2" w:tplc="9954C77C">
      <w:numFmt w:val="bullet"/>
      <w:lvlText w:val="•"/>
      <w:lvlJc w:val="left"/>
      <w:pPr>
        <w:ind w:left="3089" w:hanging="260"/>
      </w:pPr>
      <w:rPr>
        <w:rFonts w:hint="default"/>
        <w:lang w:val="uk-UA" w:eastAsia="en-US" w:bidi="ar-SA"/>
      </w:rPr>
    </w:lvl>
    <w:lvl w:ilvl="3" w:tplc="69961768">
      <w:numFmt w:val="bullet"/>
      <w:lvlText w:val="•"/>
      <w:lvlJc w:val="left"/>
      <w:pPr>
        <w:ind w:left="3993" w:hanging="260"/>
      </w:pPr>
      <w:rPr>
        <w:rFonts w:hint="default"/>
        <w:lang w:val="uk-UA" w:eastAsia="en-US" w:bidi="ar-SA"/>
      </w:rPr>
    </w:lvl>
    <w:lvl w:ilvl="4" w:tplc="73C606E6">
      <w:numFmt w:val="bullet"/>
      <w:lvlText w:val="•"/>
      <w:lvlJc w:val="left"/>
      <w:pPr>
        <w:ind w:left="4898" w:hanging="260"/>
      </w:pPr>
      <w:rPr>
        <w:rFonts w:hint="default"/>
        <w:lang w:val="uk-UA" w:eastAsia="en-US" w:bidi="ar-SA"/>
      </w:rPr>
    </w:lvl>
    <w:lvl w:ilvl="5" w:tplc="026C5B54">
      <w:numFmt w:val="bullet"/>
      <w:lvlText w:val="•"/>
      <w:lvlJc w:val="left"/>
      <w:pPr>
        <w:ind w:left="5803" w:hanging="260"/>
      </w:pPr>
      <w:rPr>
        <w:rFonts w:hint="default"/>
        <w:lang w:val="uk-UA" w:eastAsia="en-US" w:bidi="ar-SA"/>
      </w:rPr>
    </w:lvl>
    <w:lvl w:ilvl="6" w:tplc="1EB453AE">
      <w:numFmt w:val="bullet"/>
      <w:lvlText w:val="•"/>
      <w:lvlJc w:val="left"/>
      <w:pPr>
        <w:ind w:left="6707" w:hanging="260"/>
      </w:pPr>
      <w:rPr>
        <w:rFonts w:hint="default"/>
        <w:lang w:val="uk-UA" w:eastAsia="en-US" w:bidi="ar-SA"/>
      </w:rPr>
    </w:lvl>
    <w:lvl w:ilvl="7" w:tplc="B45CA47C">
      <w:numFmt w:val="bullet"/>
      <w:lvlText w:val="•"/>
      <w:lvlJc w:val="left"/>
      <w:pPr>
        <w:ind w:left="7612" w:hanging="260"/>
      </w:pPr>
      <w:rPr>
        <w:rFonts w:hint="default"/>
        <w:lang w:val="uk-UA" w:eastAsia="en-US" w:bidi="ar-SA"/>
      </w:rPr>
    </w:lvl>
    <w:lvl w:ilvl="8" w:tplc="C2782B70">
      <w:numFmt w:val="bullet"/>
      <w:lvlText w:val="•"/>
      <w:lvlJc w:val="left"/>
      <w:pPr>
        <w:ind w:left="8517" w:hanging="260"/>
      </w:pPr>
      <w:rPr>
        <w:rFonts w:hint="default"/>
        <w:lang w:val="uk-UA" w:eastAsia="en-US" w:bidi="ar-SA"/>
      </w:rPr>
    </w:lvl>
  </w:abstractNum>
  <w:abstractNum w:abstractNumId="18" w15:restartNumberingAfterBreak="0">
    <w:nsid w:val="5EA648D9"/>
    <w:multiLevelType w:val="multilevel"/>
    <w:tmpl w:val="43D805E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9" w15:restartNumberingAfterBreak="0">
    <w:nsid w:val="62FD5593"/>
    <w:multiLevelType w:val="hybridMultilevel"/>
    <w:tmpl w:val="56103554"/>
    <w:lvl w:ilvl="0" w:tplc="526C5162">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964C7420">
      <w:numFmt w:val="bullet"/>
      <w:lvlText w:val="•"/>
      <w:lvlJc w:val="left"/>
      <w:pPr>
        <w:ind w:left="1338" w:hanging="423"/>
      </w:pPr>
      <w:rPr>
        <w:rFonts w:hint="default"/>
        <w:lang w:val="uk-UA" w:eastAsia="en-US" w:bidi="ar-SA"/>
      </w:rPr>
    </w:lvl>
    <w:lvl w:ilvl="2" w:tplc="66BCC4EC">
      <w:numFmt w:val="bullet"/>
      <w:lvlText w:val="•"/>
      <w:lvlJc w:val="left"/>
      <w:pPr>
        <w:ind w:left="2337" w:hanging="423"/>
      </w:pPr>
      <w:rPr>
        <w:rFonts w:hint="default"/>
        <w:lang w:val="uk-UA" w:eastAsia="en-US" w:bidi="ar-SA"/>
      </w:rPr>
    </w:lvl>
    <w:lvl w:ilvl="3" w:tplc="1AA471E6">
      <w:numFmt w:val="bullet"/>
      <w:lvlText w:val="•"/>
      <w:lvlJc w:val="left"/>
      <w:pPr>
        <w:ind w:left="3335" w:hanging="423"/>
      </w:pPr>
      <w:rPr>
        <w:rFonts w:hint="default"/>
        <w:lang w:val="uk-UA" w:eastAsia="en-US" w:bidi="ar-SA"/>
      </w:rPr>
    </w:lvl>
    <w:lvl w:ilvl="4" w:tplc="EFE0FAFC">
      <w:numFmt w:val="bullet"/>
      <w:lvlText w:val="•"/>
      <w:lvlJc w:val="left"/>
      <w:pPr>
        <w:ind w:left="4334" w:hanging="423"/>
      </w:pPr>
      <w:rPr>
        <w:rFonts w:hint="default"/>
        <w:lang w:val="uk-UA" w:eastAsia="en-US" w:bidi="ar-SA"/>
      </w:rPr>
    </w:lvl>
    <w:lvl w:ilvl="5" w:tplc="588C86D0">
      <w:numFmt w:val="bullet"/>
      <w:lvlText w:val="•"/>
      <w:lvlJc w:val="left"/>
      <w:pPr>
        <w:ind w:left="5333" w:hanging="423"/>
      </w:pPr>
      <w:rPr>
        <w:rFonts w:hint="default"/>
        <w:lang w:val="uk-UA" w:eastAsia="en-US" w:bidi="ar-SA"/>
      </w:rPr>
    </w:lvl>
    <w:lvl w:ilvl="6" w:tplc="438CD994">
      <w:numFmt w:val="bullet"/>
      <w:lvlText w:val="•"/>
      <w:lvlJc w:val="left"/>
      <w:pPr>
        <w:ind w:left="6331" w:hanging="423"/>
      </w:pPr>
      <w:rPr>
        <w:rFonts w:hint="default"/>
        <w:lang w:val="uk-UA" w:eastAsia="en-US" w:bidi="ar-SA"/>
      </w:rPr>
    </w:lvl>
    <w:lvl w:ilvl="7" w:tplc="8AB6EEA8">
      <w:numFmt w:val="bullet"/>
      <w:lvlText w:val="•"/>
      <w:lvlJc w:val="left"/>
      <w:pPr>
        <w:ind w:left="7330" w:hanging="423"/>
      </w:pPr>
      <w:rPr>
        <w:rFonts w:hint="default"/>
        <w:lang w:val="uk-UA" w:eastAsia="en-US" w:bidi="ar-SA"/>
      </w:rPr>
    </w:lvl>
    <w:lvl w:ilvl="8" w:tplc="57D2693C">
      <w:numFmt w:val="bullet"/>
      <w:lvlText w:val="•"/>
      <w:lvlJc w:val="left"/>
      <w:pPr>
        <w:ind w:left="8329" w:hanging="423"/>
      </w:pPr>
      <w:rPr>
        <w:rFonts w:hint="default"/>
        <w:lang w:val="uk-UA" w:eastAsia="en-US" w:bidi="ar-SA"/>
      </w:rPr>
    </w:lvl>
  </w:abstractNum>
  <w:abstractNum w:abstractNumId="20" w15:restartNumberingAfterBreak="0">
    <w:nsid w:val="682A63A0"/>
    <w:multiLevelType w:val="multilevel"/>
    <w:tmpl w:val="B7A4A21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15:restartNumberingAfterBreak="0">
    <w:nsid w:val="71A34A6D"/>
    <w:multiLevelType w:val="multilevel"/>
    <w:tmpl w:val="6D5E0FDA"/>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3" w15:restartNumberingAfterBreak="0">
    <w:nsid w:val="74217535"/>
    <w:multiLevelType w:val="hybridMultilevel"/>
    <w:tmpl w:val="7F86BA64"/>
    <w:lvl w:ilvl="0" w:tplc="477A73F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E2020774">
      <w:numFmt w:val="bullet"/>
      <w:lvlText w:val="•"/>
      <w:lvlJc w:val="left"/>
      <w:pPr>
        <w:ind w:left="1338" w:hanging="305"/>
      </w:pPr>
      <w:rPr>
        <w:rFonts w:hint="default"/>
        <w:lang w:val="uk-UA" w:eastAsia="en-US" w:bidi="ar-SA"/>
      </w:rPr>
    </w:lvl>
    <w:lvl w:ilvl="2" w:tplc="50729226">
      <w:numFmt w:val="bullet"/>
      <w:lvlText w:val="•"/>
      <w:lvlJc w:val="left"/>
      <w:pPr>
        <w:ind w:left="2337" w:hanging="305"/>
      </w:pPr>
      <w:rPr>
        <w:rFonts w:hint="default"/>
        <w:lang w:val="uk-UA" w:eastAsia="en-US" w:bidi="ar-SA"/>
      </w:rPr>
    </w:lvl>
    <w:lvl w:ilvl="3" w:tplc="2D5A59B0">
      <w:numFmt w:val="bullet"/>
      <w:lvlText w:val="•"/>
      <w:lvlJc w:val="left"/>
      <w:pPr>
        <w:ind w:left="3335" w:hanging="305"/>
      </w:pPr>
      <w:rPr>
        <w:rFonts w:hint="default"/>
        <w:lang w:val="uk-UA" w:eastAsia="en-US" w:bidi="ar-SA"/>
      </w:rPr>
    </w:lvl>
    <w:lvl w:ilvl="4" w:tplc="1256EAB8">
      <w:numFmt w:val="bullet"/>
      <w:lvlText w:val="•"/>
      <w:lvlJc w:val="left"/>
      <w:pPr>
        <w:ind w:left="4334" w:hanging="305"/>
      </w:pPr>
      <w:rPr>
        <w:rFonts w:hint="default"/>
        <w:lang w:val="uk-UA" w:eastAsia="en-US" w:bidi="ar-SA"/>
      </w:rPr>
    </w:lvl>
    <w:lvl w:ilvl="5" w:tplc="514088DA">
      <w:numFmt w:val="bullet"/>
      <w:lvlText w:val="•"/>
      <w:lvlJc w:val="left"/>
      <w:pPr>
        <w:ind w:left="5333" w:hanging="305"/>
      </w:pPr>
      <w:rPr>
        <w:rFonts w:hint="default"/>
        <w:lang w:val="uk-UA" w:eastAsia="en-US" w:bidi="ar-SA"/>
      </w:rPr>
    </w:lvl>
    <w:lvl w:ilvl="6" w:tplc="BD4458EC">
      <w:numFmt w:val="bullet"/>
      <w:lvlText w:val="•"/>
      <w:lvlJc w:val="left"/>
      <w:pPr>
        <w:ind w:left="6331" w:hanging="305"/>
      </w:pPr>
      <w:rPr>
        <w:rFonts w:hint="default"/>
        <w:lang w:val="uk-UA" w:eastAsia="en-US" w:bidi="ar-SA"/>
      </w:rPr>
    </w:lvl>
    <w:lvl w:ilvl="7" w:tplc="BF1E8106">
      <w:numFmt w:val="bullet"/>
      <w:lvlText w:val="•"/>
      <w:lvlJc w:val="left"/>
      <w:pPr>
        <w:ind w:left="7330" w:hanging="305"/>
      </w:pPr>
      <w:rPr>
        <w:rFonts w:hint="default"/>
        <w:lang w:val="uk-UA" w:eastAsia="en-US" w:bidi="ar-SA"/>
      </w:rPr>
    </w:lvl>
    <w:lvl w:ilvl="8" w:tplc="418C024A">
      <w:numFmt w:val="bullet"/>
      <w:lvlText w:val="•"/>
      <w:lvlJc w:val="left"/>
      <w:pPr>
        <w:ind w:left="8329" w:hanging="305"/>
      </w:pPr>
      <w:rPr>
        <w:rFonts w:hint="default"/>
        <w:lang w:val="uk-UA" w:eastAsia="en-US" w:bidi="ar-SA"/>
      </w:rPr>
    </w:lvl>
  </w:abstractNum>
  <w:abstractNum w:abstractNumId="24" w15:restartNumberingAfterBreak="0">
    <w:nsid w:val="78C61421"/>
    <w:multiLevelType w:val="hybridMultilevel"/>
    <w:tmpl w:val="7DE8BCF0"/>
    <w:lvl w:ilvl="0" w:tplc="DB921552">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3C5AC076">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5CC9E80">
      <w:start w:val="13"/>
      <w:numFmt w:val="decimal"/>
      <w:lvlText w:val="%3."/>
      <w:lvlJc w:val="left"/>
      <w:pPr>
        <w:ind w:left="2264" w:hanging="420"/>
        <w:jc w:val="right"/>
      </w:pPr>
      <w:rPr>
        <w:rFonts w:ascii="Times New Roman" w:eastAsia="Times New Roman" w:hAnsi="Times New Roman" w:cs="Times New Roman" w:hint="default"/>
        <w:b/>
        <w:bCs/>
        <w:spacing w:val="0"/>
        <w:w w:val="100"/>
        <w:sz w:val="28"/>
        <w:szCs w:val="28"/>
        <w:lang w:val="uk-UA" w:eastAsia="en-US" w:bidi="ar-SA"/>
      </w:rPr>
    </w:lvl>
    <w:lvl w:ilvl="3" w:tplc="2B1AD2F4">
      <w:numFmt w:val="bullet"/>
      <w:lvlText w:val="•"/>
      <w:lvlJc w:val="left"/>
      <w:pPr>
        <w:ind w:left="4360" w:hanging="420"/>
      </w:pPr>
      <w:rPr>
        <w:rFonts w:hint="default"/>
        <w:lang w:val="uk-UA" w:eastAsia="en-US" w:bidi="ar-SA"/>
      </w:rPr>
    </w:lvl>
    <w:lvl w:ilvl="4" w:tplc="69B022CE">
      <w:numFmt w:val="bullet"/>
      <w:lvlText w:val="•"/>
      <w:lvlJc w:val="left"/>
      <w:pPr>
        <w:ind w:left="5212" w:hanging="420"/>
      </w:pPr>
      <w:rPr>
        <w:rFonts w:hint="default"/>
        <w:lang w:val="uk-UA" w:eastAsia="en-US" w:bidi="ar-SA"/>
      </w:rPr>
    </w:lvl>
    <w:lvl w:ilvl="5" w:tplc="7E0AD05E">
      <w:numFmt w:val="bullet"/>
      <w:lvlText w:val="•"/>
      <w:lvlJc w:val="left"/>
      <w:pPr>
        <w:ind w:left="6064" w:hanging="420"/>
      </w:pPr>
      <w:rPr>
        <w:rFonts w:hint="default"/>
        <w:lang w:val="uk-UA" w:eastAsia="en-US" w:bidi="ar-SA"/>
      </w:rPr>
    </w:lvl>
    <w:lvl w:ilvl="6" w:tplc="4E2C5190">
      <w:numFmt w:val="bullet"/>
      <w:lvlText w:val="•"/>
      <w:lvlJc w:val="left"/>
      <w:pPr>
        <w:ind w:left="6917" w:hanging="420"/>
      </w:pPr>
      <w:rPr>
        <w:rFonts w:hint="default"/>
        <w:lang w:val="uk-UA" w:eastAsia="en-US" w:bidi="ar-SA"/>
      </w:rPr>
    </w:lvl>
    <w:lvl w:ilvl="7" w:tplc="84368430">
      <w:numFmt w:val="bullet"/>
      <w:lvlText w:val="•"/>
      <w:lvlJc w:val="left"/>
      <w:pPr>
        <w:ind w:left="7769" w:hanging="420"/>
      </w:pPr>
      <w:rPr>
        <w:rFonts w:hint="default"/>
        <w:lang w:val="uk-UA" w:eastAsia="en-US" w:bidi="ar-SA"/>
      </w:rPr>
    </w:lvl>
    <w:lvl w:ilvl="8" w:tplc="B840191E">
      <w:numFmt w:val="bullet"/>
      <w:lvlText w:val="•"/>
      <w:lvlJc w:val="left"/>
      <w:pPr>
        <w:ind w:left="8621" w:hanging="420"/>
      </w:pPr>
      <w:rPr>
        <w:rFonts w:hint="default"/>
        <w:lang w:val="uk-UA" w:eastAsia="en-US" w:bidi="ar-SA"/>
      </w:rPr>
    </w:lvl>
  </w:abstractNum>
  <w:abstractNum w:abstractNumId="25" w15:restartNumberingAfterBreak="0">
    <w:nsid w:val="7E9F77D7"/>
    <w:multiLevelType w:val="multilevel"/>
    <w:tmpl w:val="6C685BBA"/>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838"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12"/>
  </w:num>
  <w:num w:numId="2">
    <w:abstractNumId w:val="0"/>
  </w:num>
  <w:num w:numId="3">
    <w:abstractNumId w:val="19"/>
  </w:num>
  <w:num w:numId="4">
    <w:abstractNumId w:val="17"/>
  </w:num>
  <w:num w:numId="5">
    <w:abstractNumId w:val="18"/>
  </w:num>
  <w:num w:numId="6">
    <w:abstractNumId w:val="1"/>
  </w:num>
  <w:num w:numId="7">
    <w:abstractNumId w:val="2"/>
  </w:num>
  <w:num w:numId="8">
    <w:abstractNumId w:val="14"/>
  </w:num>
  <w:num w:numId="9">
    <w:abstractNumId w:val="24"/>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5"/>
    </w:lvlOverride>
    <w:lvlOverride w:ilvl="1">
      <w:startOverride w:val="2"/>
    </w:lvlOverride>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4"/>
    </w:lvlOverride>
    <w:lvlOverride w:ilvl="1"/>
    <w:lvlOverride w:ilvl="2"/>
    <w:lvlOverride w:ilvl="3"/>
    <w:lvlOverride w:ilvl="4"/>
    <w:lvlOverride w:ilvl="5"/>
    <w:lvlOverride w:ilvl="6"/>
    <w:lvlOverride w:ilvl="7"/>
    <w:lvlOverride w:ilvl="8"/>
  </w:num>
  <w:num w:numId="20">
    <w:abstractNumId w:val="25"/>
    <w:lvlOverride w:ilvl="0">
      <w:startOverride w:val="7"/>
    </w:lvlOverride>
    <w:lvlOverride w:ilvl="1">
      <w:startOverride w:val="1"/>
    </w:lvlOverride>
    <w:lvlOverride w:ilvl="2"/>
    <w:lvlOverride w:ilvl="3"/>
    <w:lvlOverride w:ilvl="4"/>
    <w:lvlOverride w:ilvl="5"/>
    <w:lvlOverride w:ilvl="6"/>
    <w:lvlOverride w:ilvl="7"/>
    <w:lvlOverride w:ilvl="8"/>
  </w:num>
  <w:num w:numId="21">
    <w:abstractNumId w:val="10"/>
    <w:lvlOverride w:ilvl="0">
      <w:startOverride w:val="8"/>
    </w:lvlOverride>
    <w:lvlOverride w:ilvl="1">
      <w:startOverride w:val="2"/>
    </w:lvlOverride>
    <w:lvlOverride w:ilvl="2"/>
    <w:lvlOverride w:ilvl="3"/>
    <w:lvlOverride w:ilvl="4"/>
    <w:lvlOverride w:ilvl="5"/>
    <w:lvlOverride w:ilvl="6"/>
    <w:lvlOverride w:ilvl="7"/>
    <w:lvlOverride w:ilvl="8"/>
  </w:num>
  <w:num w:numId="22">
    <w:abstractNumId w:val="6"/>
    <w:lvlOverride w:ilvl="0">
      <w:startOverride w:val="9"/>
    </w:lvlOverride>
    <w:lvlOverride w:ilvl="1">
      <w:startOverride w:val="1"/>
    </w:lvlOverride>
    <w:lvlOverride w:ilvl="2"/>
    <w:lvlOverride w:ilvl="3"/>
    <w:lvlOverride w:ilvl="4"/>
    <w:lvlOverride w:ilvl="5"/>
    <w:lvlOverride w:ilvl="6"/>
    <w:lvlOverride w:ilvl="7"/>
    <w:lvlOverride w:ilvl="8"/>
  </w:num>
  <w:num w:numId="23">
    <w:abstractNumId w:val="24"/>
    <w:lvlOverride w:ilvl="0"/>
    <w:lvlOverride w:ilvl="1">
      <w:startOverride w:val="1"/>
    </w:lvlOverride>
    <w:lvlOverride w:ilvl="2">
      <w:startOverride w:val="13"/>
    </w:lvlOverride>
    <w:lvlOverride w:ilvl="3"/>
    <w:lvlOverride w:ilvl="4"/>
    <w:lvlOverride w:ilvl="5"/>
    <w:lvlOverride w:ilvl="6"/>
    <w:lvlOverride w:ilvl="7"/>
    <w:lvlOverride w:ilvl="8"/>
  </w:num>
  <w:num w:numId="24">
    <w:abstractNumId w:val="8"/>
    <w:lvlOverride w:ilvl="0">
      <w:startOverride w:val="13"/>
    </w:lvlOverride>
    <w:lvlOverride w:ilvl="1">
      <w:startOverride w:val="1"/>
    </w:lvlOverride>
    <w:lvlOverride w:ilvl="2"/>
    <w:lvlOverride w:ilvl="3"/>
    <w:lvlOverride w:ilvl="4"/>
    <w:lvlOverride w:ilvl="5"/>
    <w:lvlOverride w:ilvl="6"/>
    <w:lvlOverride w:ilvl="7"/>
    <w:lvlOverride w:ilvl="8"/>
  </w:num>
  <w:num w:numId="25">
    <w:abstractNumId w:val="15"/>
    <w:lvlOverride w:ilvl="0">
      <w:startOverride w:val="10"/>
    </w:lvlOverride>
    <w:lvlOverride w:ilvl="1">
      <w:startOverride w:val="1"/>
    </w:lvlOverride>
    <w:lvlOverride w:ilvl="2"/>
    <w:lvlOverride w:ilvl="3"/>
    <w:lvlOverride w:ilvl="4"/>
    <w:lvlOverride w:ilvl="5"/>
    <w:lvlOverride w:ilvl="6"/>
    <w:lvlOverride w:ilvl="7"/>
    <w:lvlOverride w:ilvl="8"/>
  </w:num>
  <w:num w:numId="26">
    <w:abstractNumId w:val="20"/>
    <w:lvlOverride w:ilvl="0">
      <w:startOverride w:val="11"/>
    </w:lvlOverride>
    <w:lvlOverride w:ilvl="1">
      <w:startOverride w:val="1"/>
    </w:lvlOverride>
    <w:lvlOverride w:ilvl="2"/>
    <w:lvlOverride w:ilvl="3"/>
    <w:lvlOverride w:ilvl="4"/>
    <w:lvlOverride w:ilvl="5"/>
    <w:lvlOverride w:ilvl="6"/>
    <w:lvlOverride w:ilvl="7"/>
    <w:lvlOverride w:ilvl="8"/>
  </w:num>
  <w:num w:numId="27">
    <w:abstractNumId w:val="16"/>
    <w:lvlOverride w:ilvl="0">
      <w:startOverride w:val="12"/>
    </w:lvlOverride>
    <w:lvlOverride w:ilvl="1">
      <w:startOverride w:val="3"/>
    </w:lvlOverride>
    <w:lvlOverride w:ilvl="2"/>
    <w:lvlOverride w:ilvl="3"/>
    <w:lvlOverride w:ilvl="4"/>
    <w:lvlOverride w:ilvl="5"/>
    <w:lvlOverride w:ilvl="6"/>
    <w:lvlOverride w:ilvl="7"/>
    <w:lvlOverride w:ilvl="8"/>
  </w:num>
  <w:num w:numId="28">
    <w:abstractNumId w:val="21"/>
  </w:num>
  <w:num w:numId="29">
    <w:abstractNumId w:val="11"/>
  </w:num>
  <w:num w:numId="30">
    <w:abstractNumId w:val="9"/>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0F"/>
    <w:rsid w:val="00015F57"/>
    <w:rsid w:val="00030529"/>
    <w:rsid w:val="0008042A"/>
    <w:rsid w:val="0008309C"/>
    <w:rsid w:val="00173704"/>
    <w:rsid w:val="001B7A68"/>
    <w:rsid w:val="00282C80"/>
    <w:rsid w:val="002E601D"/>
    <w:rsid w:val="0040480F"/>
    <w:rsid w:val="0048236D"/>
    <w:rsid w:val="005241AC"/>
    <w:rsid w:val="00530B94"/>
    <w:rsid w:val="00541A6C"/>
    <w:rsid w:val="00623133"/>
    <w:rsid w:val="0064100C"/>
    <w:rsid w:val="00662F43"/>
    <w:rsid w:val="006B6ECD"/>
    <w:rsid w:val="006E2D2A"/>
    <w:rsid w:val="0078050D"/>
    <w:rsid w:val="007A6C03"/>
    <w:rsid w:val="00B45D61"/>
    <w:rsid w:val="00B4747B"/>
    <w:rsid w:val="00B47707"/>
    <w:rsid w:val="00B61538"/>
    <w:rsid w:val="00BD0B5D"/>
    <w:rsid w:val="00C95405"/>
    <w:rsid w:val="00CF0061"/>
    <w:rsid w:val="00D37F8E"/>
    <w:rsid w:val="00E24AC2"/>
    <w:rsid w:val="00EC1573"/>
    <w:rsid w:val="00F67C4D"/>
    <w:rsid w:val="00F707F4"/>
    <w:rsid w:val="00FD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E426"/>
  <w15:docId w15:val="{CA27F2C6-8B1B-4AE2-B1B4-6AEB329C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0">
    <w:name w:val="heading 1"/>
    <w:basedOn w:val="a"/>
    <w:uiPriority w:val="1"/>
    <w:qFormat/>
    <w:pPr>
      <w:ind w:left="348"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48" w:firstLine="662"/>
      <w:jc w:val="both"/>
    </w:pPr>
    <w:rPr>
      <w:sz w:val="24"/>
      <w:szCs w:val="24"/>
    </w:rPr>
  </w:style>
  <w:style w:type="paragraph" w:styleId="a5">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6">
    <w:name w:val="header"/>
    <w:basedOn w:val="a"/>
    <w:link w:val="a7"/>
    <w:uiPriority w:val="99"/>
    <w:unhideWhenUsed/>
    <w:rsid w:val="00C95405"/>
    <w:pPr>
      <w:tabs>
        <w:tab w:val="center" w:pos="4677"/>
        <w:tab w:val="right" w:pos="9355"/>
      </w:tabs>
    </w:pPr>
  </w:style>
  <w:style w:type="character" w:customStyle="1" w:styleId="a7">
    <w:name w:val="Верхний колонтитул Знак"/>
    <w:basedOn w:val="a0"/>
    <w:link w:val="a6"/>
    <w:uiPriority w:val="99"/>
    <w:rsid w:val="00C95405"/>
    <w:rPr>
      <w:rFonts w:ascii="Times New Roman" w:eastAsia="Times New Roman" w:hAnsi="Times New Roman" w:cs="Times New Roman"/>
      <w:lang w:val="uk-UA"/>
    </w:rPr>
  </w:style>
  <w:style w:type="paragraph" w:styleId="a8">
    <w:name w:val="footer"/>
    <w:basedOn w:val="a"/>
    <w:link w:val="a9"/>
    <w:uiPriority w:val="99"/>
    <w:unhideWhenUsed/>
    <w:rsid w:val="00C95405"/>
    <w:pPr>
      <w:tabs>
        <w:tab w:val="center" w:pos="4677"/>
        <w:tab w:val="right" w:pos="9355"/>
      </w:tabs>
    </w:pPr>
  </w:style>
  <w:style w:type="character" w:customStyle="1" w:styleId="a9">
    <w:name w:val="Нижний колонтитул Знак"/>
    <w:basedOn w:val="a0"/>
    <w:link w:val="a8"/>
    <w:uiPriority w:val="99"/>
    <w:rsid w:val="00C95405"/>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6E2D2A"/>
    <w:rPr>
      <w:rFonts w:ascii="Times New Roman" w:eastAsia="Times New Roman" w:hAnsi="Times New Roman" w:cs="Times New Roman"/>
      <w:sz w:val="24"/>
      <w:szCs w:val="24"/>
      <w:lang w:val="uk-UA"/>
    </w:rPr>
  </w:style>
  <w:style w:type="paragraph" w:customStyle="1" w:styleId="1">
    <w:name w:val="1Заголовок"/>
    <w:basedOn w:val="a"/>
    <w:autoRedefine/>
    <w:rsid w:val="00F67C4D"/>
    <w:pPr>
      <w:keepNext/>
      <w:widowControl/>
      <w:numPr>
        <w:numId w:val="30"/>
      </w:numPr>
      <w:suppressAutoHyphens/>
      <w:autoSpaceDE/>
      <w:autoSpaceDN/>
      <w:spacing w:before="240" w:after="120"/>
      <w:jc w:val="center"/>
      <w:outlineLvl w:val="0"/>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0164">
      <w:bodyDiv w:val="1"/>
      <w:marLeft w:val="0"/>
      <w:marRight w:val="0"/>
      <w:marTop w:val="0"/>
      <w:marBottom w:val="0"/>
      <w:divBdr>
        <w:top w:val="none" w:sz="0" w:space="0" w:color="auto"/>
        <w:left w:val="none" w:sz="0" w:space="0" w:color="auto"/>
        <w:bottom w:val="none" w:sz="0" w:space="0" w:color="auto"/>
        <w:right w:val="none" w:sz="0" w:space="0" w:color="auto"/>
      </w:divBdr>
    </w:div>
    <w:div w:id="315571660">
      <w:bodyDiv w:val="1"/>
      <w:marLeft w:val="0"/>
      <w:marRight w:val="0"/>
      <w:marTop w:val="0"/>
      <w:marBottom w:val="0"/>
      <w:divBdr>
        <w:top w:val="none" w:sz="0" w:space="0" w:color="auto"/>
        <w:left w:val="none" w:sz="0" w:space="0" w:color="auto"/>
        <w:bottom w:val="none" w:sz="0" w:space="0" w:color="auto"/>
        <w:right w:val="none" w:sz="0" w:space="0" w:color="auto"/>
      </w:divBdr>
    </w:div>
    <w:div w:id="475802466">
      <w:bodyDiv w:val="1"/>
      <w:marLeft w:val="0"/>
      <w:marRight w:val="0"/>
      <w:marTop w:val="0"/>
      <w:marBottom w:val="0"/>
      <w:divBdr>
        <w:top w:val="none" w:sz="0" w:space="0" w:color="auto"/>
        <w:left w:val="none" w:sz="0" w:space="0" w:color="auto"/>
        <w:bottom w:val="none" w:sz="0" w:space="0" w:color="auto"/>
        <w:right w:val="none" w:sz="0" w:space="0" w:color="auto"/>
      </w:divBdr>
    </w:div>
    <w:div w:id="532613169">
      <w:bodyDiv w:val="1"/>
      <w:marLeft w:val="0"/>
      <w:marRight w:val="0"/>
      <w:marTop w:val="0"/>
      <w:marBottom w:val="0"/>
      <w:divBdr>
        <w:top w:val="none" w:sz="0" w:space="0" w:color="auto"/>
        <w:left w:val="none" w:sz="0" w:space="0" w:color="auto"/>
        <w:bottom w:val="none" w:sz="0" w:space="0" w:color="auto"/>
        <w:right w:val="none" w:sz="0" w:space="0" w:color="auto"/>
      </w:divBdr>
    </w:div>
    <w:div w:id="654069614">
      <w:bodyDiv w:val="1"/>
      <w:marLeft w:val="0"/>
      <w:marRight w:val="0"/>
      <w:marTop w:val="0"/>
      <w:marBottom w:val="0"/>
      <w:divBdr>
        <w:top w:val="none" w:sz="0" w:space="0" w:color="auto"/>
        <w:left w:val="none" w:sz="0" w:space="0" w:color="auto"/>
        <w:bottom w:val="none" w:sz="0" w:space="0" w:color="auto"/>
        <w:right w:val="none" w:sz="0" w:space="0" w:color="auto"/>
      </w:divBdr>
    </w:div>
    <w:div w:id="711155258">
      <w:bodyDiv w:val="1"/>
      <w:marLeft w:val="0"/>
      <w:marRight w:val="0"/>
      <w:marTop w:val="0"/>
      <w:marBottom w:val="0"/>
      <w:divBdr>
        <w:top w:val="none" w:sz="0" w:space="0" w:color="auto"/>
        <w:left w:val="none" w:sz="0" w:space="0" w:color="auto"/>
        <w:bottom w:val="none" w:sz="0" w:space="0" w:color="auto"/>
        <w:right w:val="none" w:sz="0" w:space="0" w:color="auto"/>
      </w:divBdr>
    </w:div>
    <w:div w:id="739838044">
      <w:bodyDiv w:val="1"/>
      <w:marLeft w:val="0"/>
      <w:marRight w:val="0"/>
      <w:marTop w:val="0"/>
      <w:marBottom w:val="0"/>
      <w:divBdr>
        <w:top w:val="none" w:sz="0" w:space="0" w:color="auto"/>
        <w:left w:val="none" w:sz="0" w:space="0" w:color="auto"/>
        <w:bottom w:val="none" w:sz="0" w:space="0" w:color="auto"/>
        <w:right w:val="none" w:sz="0" w:space="0" w:color="auto"/>
      </w:divBdr>
    </w:div>
    <w:div w:id="942687719">
      <w:bodyDiv w:val="1"/>
      <w:marLeft w:val="0"/>
      <w:marRight w:val="0"/>
      <w:marTop w:val="0"/>
      <w:marBottom w:val="0"/>
      <w:divBdr>
        <w:top w:val="none" w:sz="0" w:space="0" w:color="auto"/>
        <w:left w:val="none" w:sz="0" w:space="0" w:color="auto"/>
        <w:bottom w:val="none" w:sz="0" w:space="0" w:color="auto"/>
        <w:right w:val="none" w:sz="0" w:space="0" w:color="auto"/>
      </w:divBdr>
    </w:div>
    <w:div w:id="952981527">
      <w:bodyDiv w:val="1"/>
      <w:marLeft w:val="0"/>
      <w:marRight w:val="0"/>
      <w:marTop w:val="0"/>
      <w:marBottom w:val="0"/>
      <w:divBdr>
        <w:top w:val="none" w:sz="0" w:space="0" w:color="auto"/>
        <w:left w:val="none" w:sz="0" w:space="0" w:color="auto"/>
        <w:bottom w:val="none" w:sz="0" w:space="0" w:color="auto"/>
        <w:right w:val="none" w:sz="0" w:space="0" w:color="auto"/>
      </w:divBdr>
    </w:div>
    <w:div w:id="1047877171">
      <w:bodyDiv w:val="1"/>
      <w:marLeft w:val="0"/>
      <w:marRight w:val="0"/>
      <w:marTop w:val="0"/>
      <w:marBottom w:val="0"/>
      <w:divBdr>
        <w:top w:val="none" w:sz="0" w:space="0" w:color="auto"/>
        <w:left w:val="none" w:sz="0" w:space="0" w:color="auto"/>
        <w:bottom w:val="none" w:sz="0" w:space="0" w:color="auto"/>
        <w:right w:val="none" w:sz="0" w:space="0" w:color="auto"/>
      </w:divBdr>
    </w:div>
    <w:div w:id="1203975931">
      <w:bodyDiv w:val="1"/>
      <w:marLeft w:val="0"/>
      <w:marRight w:val="0"/>
      <w:marTop w:val="0"/>
      <w:marBottom w:val="0"/>
      <w:divBdr>
        <w:top w:val="none" w:sz="0" w:space="0" w:color="auto"/>
        <w:left w:val="none" w:sz="0" w:space="0" w:color="auto"/>
        <w:bottom w:val="none" w:sz="0" w:space="0" w:color="auto"/>
        <w:right w:val="none" w:sz="0" w:space="0" w:color="auto"/>
      </w:divBdr>
    </w:div>
    <w:div w:id="1223365580">
      <w:bodyDiv w:val="1"/>
      <w:marLeft w:val="0"/>
      <w:marRight w:val="0"/>
      <w:marTop w:val="0"/>
      <w:marBottom w:val="0"/>
      <w:divBdr>
        <w:top w:val="none" w:sz="0" w:space="0" w:color="auto"/>
        <w:left w:val="none" w:sz="0" w:space="0" w:color="auto"/>
        <w:bottom w:val="none" w:sz="0" w:space="0" w:color="auto"/>
        <w:right w:val="none" w:sz="0" w:space="0" w:color="auto"/>
      </w:divBdr>
    </w:div>
    <w:div w:id="1236476857">
      <w:bodyDiv w:val="1"/>
      <w:marLeft w:val="0"/>
      <w:marRight w:val="0"/>
      <w:marTop w:val="0"/>
      <w:marBottom w:val="0"/>
      <w:divBdr>
        <w:top w:val="none" w:sz="0" w:space="0" w:color="auto"/>
        <w:left w:val="none" w:sz="0" w:space="0" w:color="auto"/>
        <w:bottom w:val="none" w:sz="0" w:space="0" w:color="auto"/>
        <w:right w:val="none" w:sz="0" w:space="0" w:color="auto"/>
      </w:divBdr>
    </w:div>
    <w:div w:id="1323511146">
      <w:bodyDiv w:val="1"/>
      <w:marLeft w:val="0"/>
      <w:marRight w:val="0"/>
      <w:marTop w:val="0"/>
      <w:marBottom w:val="0"/>
      <w:divBdr>
        <w:top w:val="none" w:sz="0" w:space="0" w:color="auto"/>
        <w:left w:val="none" w:sz="0" w:space="0" w:color="auto"/>
        <w:bottom w:val="none" w:sz="0" w:space="0" w:color="auto"/>
        <w:right w:val="none" w:sz="0" w:space="0" w:color="auto"/>
      </w:divBdr>
    </w:div>
    <w:div w:id="1346203008">
      <w:bodyDiv w:val="1"/>
      <w:marLeft w:val="0"/>
      <w:marRight w:val="0"/>
      <w:marTop w:val="0"/>
      <w:marBottom w:val="0"/>
      <w:divBdr>
        <w:top w:val="none" w:sz="0" w:space="0" w:color="auto"/>
        <w:left w:val="none" w:sz="0" w:space="0" w:color="auto"/>
        <w:bottom w:val="none" w:sz="0" w:space="0" w:color="auto"/>
        <w:right w:val="none" w:sz="0" w:space="0" w:color="auto"/>
      </w:divBdr>
    </w:div>
    <w:div w:id="1519350309">
      <w:bodyDiv w:val="1"/>
      <w:marLeft w:val="0"/>
      <w:marRight w:val="0"/>
      <w:marTop w:val="0"/>
      <w:marBottom w:val="0"/>
      <w:divBdr>
        <w:top w:val="none" w:sz="0" w:space="0" w:color="auto"/>
        <w:left w:val="none" w:sz="0" w:space="0" w:color="auto"/>
        <w:bottom w:val="none" w:sz="0" w:space="0" w:color="auto"/>
        <w:right w:val="none" w:sz="0" w:space="0" w:color="auto"/>
      </w:divBdr>
    </w:div>
    <w:div w:id="1549877640">
      <w:bodyDiv w:val="1"/>
      <w:marLeft w:val="0"/>
      <w:marRight w:val="0"/>
      <w:marTop w:val="0"/>
      <w:marBottom w:val="0"/>
      <w:divBdr>
        <w:top w:val="none" w:sz="0" w:space="0" w:color="auto"/>
        <w:left w:val="none" w:sz="0" w:space="0" w:color="auto"/>
        <w:bottom w:val="none" w:sz="0" w:space="0" w:color="auto"/>
        <w:right w:val="none" w:sz="0" w:space="0" w:color="auto"/>
      </w:divBdr>
    </w:div>
    <w:div w:id="1630740331">
      <w:bodyDiv w:val="1"/>
      <w:marLeft w:val="0"/>
      <w:marRight w:val="0"/>
      <w:marTop w:val="0"/>
      <w:marBottom w:val="0"/>
      <w:divBdr>
        <w:top w:val="none" w:sz="0" w:space="0" w:color="auto"/>
        <w:left w:val="none" w:sz="0" w:space="0" w:color="auto"/>
        <w:bottom w:val="none" w:sz="0" w:space="0" w:color="auto"/>
        <w:right w:val="none" w:sz="0" w:space="0" w:color="auto"/>
      </w:divBdr>
    </w:div>
    <w:div w:id="1636718874">
      <w:bodyDiv w:val="1"/>
      <w:marLeft w:val="0"/>
      <w:marRight w:val="0"/>
      <w:marTop w:val="0"/>
      <w:marBottom w:val="0"/>
      <w:divBdr>
        <w:top w:val="none" w:sz="0" w:space="0" w:color="auto"/>
        <w:left w:val="none" w:sz="0" w:space="0" w:color="auto"/>
        <w:bottom w:val="none" w:sz="0" w:space="0" w:color="auto"/>
        <w:right w:val="none" w:sz="0" w:space="0" w:color="auto"/>
      </w:divBdr>
    </w:div>
    <w:div w:id="1636837087">
      <w:bodyDiv w:val="1"/>
      <w:marLeft w:val="0"/>
      <w:marRight w:val="0"/>
      <w:marTop w:val="0"/>
      <w:marBottom w:val="0"/>
      <w:divBdr>
        <w:top w:val="none" w:sz="0" w:space="0" w:color="auto"/>
        <w:left w:val="none" w:sz="0" w:space="0" w:color="auto"/>
        <w:bottom w:val="none" w:sz="0" w:space="0" w:color="auto"/>
        <w:right w:val="none" w:sz="0" w:space="0" w:color="auto"/>
      </w:divBdr>
    </w:div>
    <w:div w:id="1669557097">
      <w:bodyDiv w:val="1"/>
      <w:marLeft w:val="0"/>
      <w:marRight w:val="0"/>
      <w:marTop w:val="0"/>
      <w:marBottom w:val="0"/>
      <w:divBdr>
        <w:top w:val="none" w:sz="0" w:space="0" w:color="auto"/>
        <w:left w:val="none" w:sz="0" w:space="0" w:color="auto"/>
        <w:bottom w:val="none" w:sz="0" w:space="0" w:color="auto"/>
        <w:right w:val="none" w:sz="0" w:space="0" w:color="auto"/>
      </w:divBdr>
    </w:div>
    <w:div w:id="1762487448">
      <w:bodyDiv w:val="1"/>
      <w:marLeft w:val="0"/>
      <w:marRight w:val="0"/>
      <w:marTop w:val="0"/>
      <w:marBottom w:val="0"/>
      <w:divBdr>
        <w:top w:val="none" w:sz="0" w:space="0" w:color="auto"/>
        <w:left w:val="none" w:sz="0" w:space="0" w:color="auto"/>
        <w:bottom w:val="none" w:sz="0" w:space="0" w:color="auto"/>
        <w:right w:val="none" w:sz="0" w:space="0" w:color="auto"/>
      </w:divBdr>
    </w:div>
    <w:div w:id="1779521301">
      <w:bodyDiv w:val="1"/>
      <w:marLeft w:val="0"/>
      <w:marRight w:val="0"/>
      <w:marTop w:val="0"/>
      <w:marBottom w:val="0"/>
      <w:divBdr>
        <w:top w:val="none" w:sz="0" w:space="0" w:color="auto"/>
        <w:left w:val="none" w:sz="0" w:space="0" w:color="auto"/>
        <w:bottom w:val="none" w:sz="0" w:space="0" w:color="auto"/>
        <w:right w:val="none" w:sz="0" w:space="0" w:color="auto"/>
      </w:divBdr>
    </w:div>
    <w:div w:id="1791900569">
      <w:bodyDiv w:val="1"/>
      <w:marLeft w:val="0"/>
      <w:marRight w:val="0"/>
      <w:marTop w:val="0"/>
      <w:marBottom w:val="0"/>
      <w:divBdr>
        <w:top w:val="none" w:sz="0" w:space="0" w:color="auto"/>
        <w:left w:val="none" w:sz="0" w:space="0" w:color="auto"/>
        <w:bottom w:val="none" w:sz="0" w:space="0" w:color="auto"/>
        <w:right w:val="none" w:sz="0" w:space="0" w:color="auto"/>
      </w:divBdr>
    </w:div>
    <w:div w:id="1822110833">
      <w:bodyDiv w:val="1"/>
      <w:marLeft w:val="0"/>
      <w:marRight w:val="0"/>
      <w:marTop w:val="0"/>
      <w:marBottom w:val="0"/>
      <w:divBdr>
        <w:top w:val="none" w:sz="0" w:space="0" w:color="auto"/>
        <w:left w:val="none" w:sz="0" w:space="0" w:color="auto"/>
        <w:bottom w:val="none" w:sz="0" w:space="0" w:color="auto"/>
        <w:right w:val="none" w:sz="0" w:space="0" w:color="auto"/>
      </w:divBdr>
    </w:div>
    <w:div w:id="1906335183">
      <w:bodyDiv w:val="1"/>
      <w:marLeft w:val="0"/>
      <w:marRight w:val="0"/>
      <w:marTop w:val="0"/>
      <w:marBottom w:val="0"/>
      <w:divBdr>
        <w:top w:val="none" w:sz="0" w:space="0" w:color="auto"/>
        <w:left w:val="none" w:sz="0" w:space="0" w:color="auto"/>
        <w:bottom w:val="none" w:sz="0" w:space="0" w:color="auto"/>
        <w:right w:val="none" w:sz="0" w:space="0" w:color="auto"/>
      </w:divBdr>
    </w:div>
    <w:div w:id="2027053458">
      <w:bodyDiv w:val="1"/>
      <w:marLeft w:val="0"/>
      <w:marRight w:val="0"/>
      <w:marTop w:val="0"/>
      <w:marBottom w:val="0"/>
      <w:divBdr>
        <w:top w:val="none" w:sz="0" w:space="0" w:color="auto"/>
        <w:left w:val="none" w:sz="0" w:space="0" w:color="auto"/>
        <w:bottom w:val="none" w:sz="0" w:space="0" w:color="auto"/>
        <w:right w:val="none" w:sz="0" w:space="0" w:color="auto"/>
      </w:divBdr>
    </w:div>
    <w:div w:id="203102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20774</Words>
  <Characters>11842</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8</cp:revision>
  <dcterms:created xsi:type="dcterms:W3CDTF">2022-11-02T13:59:00Z</dcterms:created>
  <dcterms:modified xsi:type="dcterms:W3CDTF">2024-02-26T08:32:00Z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для Microsoft 365</vt:lpwstr>
  </property>
  <property fmtid="{D5CDD505-2E9C-101B-9397-08002B2CF9AE}" pid="4" name="LastSaved">
    <vt:filetime>2022-09-30T00:00:00Z</vt:filetime>
  </property>
</Properties>
</file>