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E364" w14:textId="77777777" w:rsidR="00821076" w:rsidRDefault="00821076" w:rsidP="00821076">
      <w:pPr>
        <w:spacing w:after="0" w:line="240" w:lineRule="auto"/>
        <w:jc w:val="center"/>
        <w:rPr>
          <w:rFonts w:ascii="Times New Roman" w:eastAsia="Times New Roman" w:hAnsi="Times New Roman" w:cs="Times New Roman"/>
          <w:b/>
          <w:iCs/>
          <w:sz w:val="24"/>
          <w:szCs w:val="24"/>
          <w:highlight w:val="white"/>
        </w:rPr>
      </w:pPr>
      <w:r>
        <w:rPr>
          <w:rFonts w:ascii="Times New Roman" w:eastAsia="Times New Roman" w:hAnsi="Times New Roman" w:cs="Times New Roman"/>
          <w:b/>
          <w:iCs/>
          <w:sz w:val="24"/>
          <w:szCs w:val="24"/>
          <w:highlight w:val="white"/>
        </w:rPr>
        <w:t xml:space="preserve">ДЕРЖАВНЕ ПІДПРИЄМСТВО «ВОЛИНСЬКИЙ НАУКОВО-ВИРОБНИЧИЙ </w:t>
      </w:r>
    </w:p>
    <w:p w14:paraId="00000004" w14:textId="4346302C" w:rsidR="00DE163F" w:rsidRDefault="00821076" w:rsidP="00821076">
      <w:pPr>
        <w:spacing w:after="0" w:line="240" w:lineRule="auto"/>
        <w:jc w:val="center"/>
        <w:rPr>
          <w:rFonts w:ascii="Times New Roman" w:eastAsia="Times New Roman" w:hAnsi="Times New Roman" w:cs="Times New Roman"/>
          <w:b/>
          <w:iCs/>
          <w:sz w:val="24"/>
          <w:szCs w:val="24"/>
          <w:highlight w:val="white"/>
        </w:rPr>
      </w:pPr>
      <w:r>
        <w:rPr>
          <w:rFonts w:ascii="Times New Roman" w:eastAsia="Times New Roman" w:hAnsi="Times New Roman" w:cs="Times New Roman"/>
          <w:b/>
          <w:iCs/>
          <w:sz w:val="24"/>
          <w:szCs w:val="24"/>
          <w:highlight w:val="white"/>
        </w:rPr>
        <w:t>ЦЕНТР СТАНДАРТИЗАЦІЇ, МЕТРОЛОГІЇ ТА СЕРТИФІКАЦІЇ»</w:t>
      </w:r>
    </w:p>
    <w:p w14:paraId="76B2CE57" w14:textId="3E333D7D" w:rsidR="00821076" w:rsidRPr="00821076" w:rsidRDefault="00821076" w:rsidP="00821076">
      <w:pPr>
        <w:spacing w:after="0" w:line="240" w:lineRule="auto"/>
        <w:jc w:val="center"/>
        <w:rPr>
          <w:rFonts w:ascii="Times New Roman" w:eastAsia="Times New Roman" w:hAnsi="Times New Roman" w:cs="Times New Roman"/>
          <w:b/>
          <w:iCs/>
          <w:sz w:val="24"/>
          <w:szCs w:val="24"/>
          <w:highlight w:val="white"/>
        </w:rPr>
      </w:pPr>
      <w:r>
        <w:rPr>
          <w:rFonts w:ascii="Times New Roman" w:eastAsia="Times New Roman" w:hAnsi="Times New Roman" w:cs="Times New Roman"/>
          <w:b/>
          <w:iCs/>
          <w:sz w:val="24"/>
          <w:szCs w:val="24"/>
          <w:highlight w:val="white"/>
        </w:rPr>
        <w:t>ДП «Волиньстандартметрологія»</w:t>
      </w:r>
    </w:p>
    <w:p w14:paraId="00000005" w14:textId="77777777" w:rsidR="00DE163F" w:rsidRDefault="00DE163F">
      <w:pPr>
        <w:spacing w:after="0" w:line="240" w:lineRule="auto"/>
        <w:ind w:left="-1418"/>
        <w:jc w:val="center"/>
        <w:rPr>
          <w:rFonts w:ascii="Times New Roman" w:eastAsia="Times New Roman" w:hAnsi="Times New Roman" w:cs="Times New Roman"/>
          <w:b/>
          <w:color w:val="000000"/>
          <w:sz w:val="24"/>
          <w:szCs w:val="24"/>
          <w:highlight w:val="white"/>
        </w:rPr>
      </w:pPr>
    </w:p>
    <w:p w14:paraId="00000006" w14:textId="77777777" w:rsidR="00DE163F" w:rsidRDefault="00DE163F">
      <w:pPr>
        <w:spacing w:after="0" w:line="240" w:lineRule="auto"/>
        <w:ind w:left="-1418"/>
        <w:jc w:val="right"/>
        <w:rPr>
          <w:rFonts w:ascii="Times New Roman" w:eastAsia="Times New Roman" w:hAnsi="Times New Roman" w:cs="Times New Roman"/>
          <w:b/>
          <w:color w:val="000000"/>
          <w:sz w:val="24"/>
          <w:szCs w:val="24"/>
          <w:highlight w:val="white"/>
        </w:rPr>
      </w:pPr>
    </w:p>
    <w:p w14:paraId="00000007" w14:textId="3797E96F" w:rsidR="00DE163F" w:rsidRDefault="00B232D4" w:rsidP="00B232D4">
      <w:pPr>
        <w:spacing w:after="0" w:line="240" w:lineRule="auto"/>
        <w:ind w:left="5062" w:firstLine="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0E3E44">
        <w:rPr>
          <w:rFonts w:ascii="Times New Roman" w:eastAsia="Times New Roman" w:hAnsi="Times New Roman" w:cs="Times New Roman"/>
          <w:b/>
          <w:color w:val="000000"/>
          <w:sz w:val="24"/>
          <w:szCs w:val="24"/>
          <w:highlight w:val="white"/>
        </w:rPr>
        <w:t> «ЗАТВЕРДЖЕНО»</w:t>
      </w:r>
    </w:p>
    <w:p w14:paraId="00000008" w14:textId="582E5C53" w:rsidR="00DE163F" w:rsidRDefault="000E3E44">
      <w:pPr>
        <w:spacing w:after="0" w:line="240" w:lineRule="auto"/>
        <w:ind w:left="3600" w:firstLine="72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sz w:val="24"/>
          <w:szCs w:val="24"/>
          <w:highlight w:val="white"/>
        </w:rPr>
        <w:t xml:space="preserve">   </w:t>
      </w:r>
      <w:r w:rsidR="00821076">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012A8C6" w14:textId="31D074FC" w:rsidR="00821076" w:rsidRPr="00821076" w:rsidRDefault="00821076">
      <w:pPr>
        <w:spacing w:after="0" w:line="240" w:lineRule="auto"/>
        <w:ind w:left="3600" w:firstLine="720"/>
        <w:jc w:val="both"/>
        <w:rPr>
          <w:rFonts w:ascii="Times New Roman" w:eastAsia="Times New Roman" w:hAnsi="Times New Roman" w:cs="Times New Roman"/>
          <w:b/>
          <w:bCs/>
          <w:iCs/>
          <w:color w:val="000000"/>
          <w:sz w:val="24"/>
          <w:szCs w:val="24"/>
          <w:highlight w:val="white"/>
        </w:rPr>
      </w:pPr>
      <w:r>
        <w:rPr>
          <w:rFonts w:ascii="Times New Roman" w:eastAsia="Times New Roman" w:hAnsi="Times New Roman" w:cs="Times New Roman"/>
          <w:b/>
          <w:bCs/>
          <w:iCs/>
          <w:color w:val="000000"/>
          <w:sz w:val="24"/>
          <w:szCs w:val="24"/>
          <w:highlight w:val="white"/>
        </w:rPr>
        <w:tab/>
      </w:r>
      <w:r>
        <w:rPr>
          <w:rFonts w:ascii="Times New Roman" w:eastAsia="Times New Roman" w:hAnsi="Times New Roman" w:cs="Times New Roman"/>
          <w:b/>
          <w:bCs/>
          <w:iCs/>
          <w:color w:val="000000"/>
          <w:sz w:val="24"/>
          <w:szCs w:val="24"/>
          <w:highlight w:val="white"/>
        </w:rPr>
        <w:tab/>
      </w:r>
      <w:r w:rsidR="00B232D4">
        <w:rPr>
          <w:rFonts w:ascii="Times New Roman" w:eastAsia="Times New Roman" w:hAnsi="Times New Roman" w:cs="Times New Roman"/>
          <w:b/>
          <w:bCs/>
          <w:iCs/>
          <w:color w:val="000000"/>
          <w:sz w:val="24"/>
          <w:szCs w:val="24"/>
          <w:highlight w:val="white"/>
        </w:rPr>
        <w:t xml:space="preserve">    </w:t>
      </w:r>
      <w:r>
        <w:rPr>
          <w:rFonts w:ascii="Times New Roman" w:eastAsia="Times New Roman" w:hAnsi="Times New Roman" w:cs="Times New Roman"/>
          <w:b/>
          <w:bCs/>
          <w:iCs/>
          <w:color w:val="000000"/>
          <w:sz w:val="24"/>
          <w:szCs w:val="24"/>
          <w:highlight w:val="white"/>
        </w:rPr>
        <w:t>ДП «Волиньстандартметрологія»</w:t>
      </w:r>
    </w:p>
    <w:p w14:paraId="0000000A" w14:textId="28F71292" w:rsidR="00DE163F" w:rsidRPr="008C058D" w:rsidRDefault="00821076" w:rsidP="00B232D4">
      <w:pPr>
        <w:spacing w:after="0" w:line="240" w:lineRule="auto"/>
        <w:ind w:left="5760" w:firstLine="720"/>
        <w:jc w:val="both"/>
        <w:rPr>
          <w:rFonts w:ascii="Times New Roman" w:eastAsia="Times New Roman" w:hAnsi="Times New Roman" w:cs="Times New Roman"/>
          <w:b/>
          <w:bCs/>
          <w:sz w:val="24"/>
          <w:szCs w:val="24"/>
          <w:highlight w:val="white"/>
        </w:rPr>
      </w:pPr>
      <w:r w:rsidRPr="008C058D">
        <w:rPr>
          <w:rFonts w:ascii="Times New Roman" w:eastAsia="Times New Roman" w:hAnsi="Times New Roman" w:cs="Times New Roman"/>
          <w:b/>
          <w:bCs/>
          <w:sz w:val="24"/>
          <w:szCs w:val="24"/>
          <w:highlight w:val="white"/>
        </w:rPr>
        <w:t>0</w:t>
      </w:r>
      <w:r w:rsidR="002B0DDE">
        <w:rPr>
          <w:rFonts w:ascii="Times New Roman" w:eastAsia="Times New Roman" w:hAnsi="Times New Roman" w:cs="Times New Roman"/>
          <w:b/>
          <w:bCs/>
          <w:sz w:val="24"/>
          <w:szCs w:val="24"/>
          <w:highlight w:val="white"/>
        </w:rPr>
        <w:t>3</w:t>
      </w:r>
      <w:r w:rsidRPr="008C058D">
        <w:rPr>
          <w:rFonts w:ascii="Times New Roman" w:eastAsia="Times New Roman" w:hAnsi="Times New Roman" w:cs="Times New Roman"/>
          <w:b/>
          <w:bCs/>
          <w:sz w:val="24"/>
          <w:szCs w:val="24"/>
          <w:highlight w:val="white"/>
        </w:rPr>
        <w:t>.10.</w:t>
      </w:r>
      <w:r w:rsidR="000E3E44" w:rsidRPr="008C058D">
        <w:rPr>
          <w:rFonts w:ascii="Times New Roman" w:eastAsia="Times New Roman" w:hAnsi="Times New Roman" w:cs="Times New Roman"/>
          <w:b/>
          <w:bCs/>
          <w:sz w:val="24"/>
          <w:szCs w:val="24"/>
          <w:highlight w:val="white"/>
        </w:rPr>
        <w:t>20</w:t>
      </w:r>
      <w:r w:rsidRPr="008C058D">
        <w:rPr>
          <w:rFonts w:ascii="Times New Roman" w:eastAsia="Times New Roman" w:hAnsi="Times New Roman" w:cs="Times New Roman"/>
          <w:b/>
          <w:bCs/>
          <w:sz w:val="24"/>
          <w:szCs w:val="24"/>
          <w:highlight w:val="white"/>
        </w:rPr>
        <w:t>22 року</w:t>
      </w:r>
      <w:r w:rsidR="000E3E44" w:rsidRPr="008C058D">
        <w:rPr>
          <w:rFonts w:ascii="Times New Roman" w:eastAsia="Times New Roman" w:hAnsi="Times New Roman" w:cs="Times New Roman"/>
          <w:b/>
          <w:bCs/>
          <w:sz w:val="24"/>
          <w:szCs w:val="24"/>
          <w:highlight w:val="white"/>
        </w:rPr>
        <w:t xml:space="preserve"> №</w:t>
      </w:r>
      <w:r w:rsidR="002B0DDE">
        <w:rPr>
          <w:rFonts w:ascii="Times New Roman" w:eastAsia="Times New Roman" w:hAnsi="Times New Roman" w:cs="Times New Roman"/>
          <w:b/>
          <w:bCs/>
          <w:sz w:val="24"/>
          <w:szCs w:val="24"/>
          <w:highlight w:val="white"/>
        </w:rPr>
        <w:t xml:space="preserve"> 84</w:t>
      </w:r>
    </w:p>
    <w:p w14:paraId="0000000B" w14:textId="77777777" w:rsidR="00DE163F" w:rsidRDefault="00DE163F">
      <w:pPr>
        <w:spacing w:after="0" w:line="240" w:lineRule="auto"/>
        <w:rPr>
          <w:rFonts w:ascii="Times New Roman" w:eastAsia="Times New Roman" w:hAnsi="Times New Roman" w:cs="Times New Roman"/>
          <w:b/>
          <w:color w:val="000000"/>
          <w:sz w:val="24"/>
          <w:szCs w:val="24"/>
          <w:highlight w:val="white"/>
        </w:rPr>
      </w:pPr>
    </w:p>
    <w:p w14:paraId="0000000C" w14:textId="77777777" w:rsidR="00DE163F" w:rsidRDefault="000E3E44">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000000D" w14:textId="77777777" w:rsidR="00DE163F" w:rsidRDefault="000E3E44">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0000000E" w14:textId="77777777" w:rsidR="00DE163F" w:rsidRDefault="00DE163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0000000F" w14:textId="77777777" w:rsidR="00DE163F" w:rsidRDefault="000E3E44">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1E2960B1" w14:textId="25D2323E" w:rsidR="00821076" w:rsidRPr="00DF514D" w:rsidRDefault="000E3E44" w:rsidP="00821076">
      <w:pPr>
        <w:spacing w:after="0" w:line="240" w:lineRule="auto"/>
        <w:jc w:val="both"/>
        <w:rPr>
          <w:rFonts w:ascii="Times New Roman" w:eastAsia="Times New Roman" w:hAnsi="Times New Roman" w:cs="Times New Roman"/>
          <w:b/>
          <w:bCs/>
          <w:iCs/>
          <w:sz w:val="24"/>
          <w:szCs w:val="24"/>
          <w:highlight w:val="white"/>
        </w:rPr>
      </w:pPr>
      <w:r w:rsidRPr="00821076">
        <w:rPr>
          <w:rFonts w:ascii="Times New Roman" w:eastAsia="Times New Roman" w:hAnsi="Times New Roman" w:cs="Times New Roman"/>
          <w:color w:val="000000"/>
          <w:sz w:val="24"/>
          <w:szCs w:val="24"/>
        </w:rPr>
        <w:t>1.1. найменування замовника:</w:t>
      </w:r>
      <w:r w:rsidR="00821076" w:rsidRPr="00821076">
        <w:rPr>
          <w:rFonts w:ascii="Times New Roman" w:eastAsia="Times New Roman" w:hAnsi="Times New Roman" w:cs="Times New Roman"/>
          <w:color w:val="000000"/>
          <w:sz w:val="24"/>
          <w:szCs w:val="24"/>
        </w:rPr>
        <w:t xml:space="preserve"> </w:t>
      </w:r>
      <w:r w:rsidR="00821076" w:rsidRPr="00DF514D">
        <w:rPr>
          <w:rFonts w:ascii="Times New Roman" w:eastAsia="Times New Roman" w:hAnsi="Times New Roman" w:cs="Times New Roman"/>
          <w:b/>
          <w:bCs/>
          <w:iCs/>
          <w:sz w:val="24"/>
          <w:szCs w:val="24"/>
          <w:highlight w:val="white"/>
        </w:rPr>
        <w:t>ДЕРЖАВНЕ ПІДПРИЄМСТВО «ВОЛИНСЬКИЙ НАУКОВО-ВИРОБНИЧИЙ ЦЕНТР СТАНДАРТИЗАЦІЇ, МЕТРОЛОГІЇ ТА СЕРТИФІКАЦІЇ»</w:t>
      </w:r>
    </w:p>
    <w:p w14:paraId="00000011" w14:textId="19855F8B" w:rsidR="00DE163F" w:rsidRPr="00DF514D" w:rsidRDefault="000E3E44">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1.2. місцезнаходження  замовника:</w:t>
      </w:r>
      <w:r w:rsidR="00821076">
        <w:rPr>
          <w:rFonts w:ascii="Times New Roman" w:eastAsia="Times New Roman" w:hAnsi="Times New Roman" w:cs="Times New Roman"/>
          <w:color w:val="000000"/>
          <w:sz w:val="24"/>
          <w:szCs w:val="24"/>
        </w:rPr>
        <w:t xml:space="preserve"> </w:t>
      </w:r>
      <w:r w:rsidR="00821076" w:rsidRPr="00DF514D">
        <w:rPr>
          <w:rFonts w:ascii="Times New Roman" w:eastAsia="Times New Roman" w:hAnsi="Times New Roman" w:cs="Times New Roman"/>
          <w:b/>
          <w:bCs/>
          <w:color w:val="000000"/>
          <w:sz w:val="24"/>
          <w:szCs w:val="24"/>
        </w:rPr>
        <w:t>вул.Світла, 4, місто Луцьк, 43000</w:t>
      </w:r>
    </w:p>
    <w:p w14:paraId="00000012" w14:textId="7000DC73" w:rsidR="00DE163F" w:rsidRPr="00DF514D" w:rsidRDefault="000E3E44">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821076">
        <w:rPr>
          <w:rFonts w:ascii="Times New Roman" w:eastAsia="Times New Roman" w:hAnsi="Times New Roman" w:cs="Times New Roman"/>
          <w:color w:val="000000"/>
          <w:sz w:val="24"/>
          <w:szCs w:val="24"/>
        </w:rPr>
        <w:t xml:space="preserve"> </w:t>
      </w:r>
      <w:r w:rsidR="00821076" w:rsidRPr="00DF514D">
        <w:rPr>
          <w:rFonts w:ascii="Times New Roman" w:eastAsia="Times New Roman" w:hAnsi="Times New Roman" w:cs="Times New Roman"/>
          <w:b/>
          <w:bCs/>
          <w:color w:val="000000"/>
          <w:sz w:val="24"/>
          <w:szCs w:val="24"/>
        </w:rPr>
        <w:t>02568058</w:t>
      </w:r>
    </w:p>
    <w:p w14:paraId="00000013" w14:textId="7401AF4E" w:rsidR="00DE163F" w:rsidRDefault="000E3E44">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17DD" w:rsidRPr="006217DD">
        <w:rPr>
          <w:rFonts w:ascii="Times New Roman" w:hAnsi="Times New Roman" w:cs="Times New Roman"/>
          <w:sz w:val="24"/>
          <w:szCs w:val="24"/>
        </w:rPr>
        <w:t>Державна або публічна установа</w:t>
      </w:r>
    </w:p>
    <w:p w14:paraId="3AC10516" w14:textId="3E647132" w:rsidR="00950708" w:rsidRPr="00DF514D" w:rsidRDefault="000E3E44" w:rsidP="00950708">
      <w:pPr>
        <w:keepLines/>
        <w:autoSpaceDE w:val="0"/>
        <w:autoSpaceDN w:val="0"/>
        <w:spacing w:after="0" w:line="240" w:lineRule="auto"/>
        <w:jc w:val="both"/>
        <w:rPr>
          <w:rFonts w:ascii="Times New Roman" w:hAnsi="Times New Roman"/>
          <w:b/>
          <w:spacing w:val="-3"/>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50708">
        <w:rPr>
          <w:rFonts w:ascii="Times New Roman" w:eastAsia="Times New Roman" w:hAnsi="Times New Roman" w:cs="Times New Roman"/>
          <w:color w:val="000000"/>
          <w:sz w:val="24"/>
          <w:szCs w:val="24"/>
        </w:rPr>
        <w:t xml:space="preserve"> </w:t>
      </w:r>
      <w:r w:rsidR="00950708" w:rsidRPr="00DF514D">
        <w:rPr>
          <w:rFonts w:ascii="Times New Roman" w:hAnsi="Times New Roman"/>
          <w:b/>
          <w:sz w:val="24"/>
          <w:szCs w:val="24"/>
        </w:rPr>
        <w:t>ДК 021:2015 – код 50720000-8 - Послуги з ремонту і технічного обслуговування систем центрального опалення (</w:t>
      </w:r>
      <w:r w:rsidR="00950708" w:rsidRPr="00DF514D">
        <w:rPr>
          <w:rFonts w:ascii="Times New Roman" w:hAnsi="Times New Roman"/>
          <w:b/>
          <w:spacing w:val="-3"/>
          <w:sz w:val="24"/>
          <w:szCs w:val="24"/>
        </w:rPr>
        <w:t>на  гідрохімічне очищення системи опалення за адресою: вул. Світла, 4 м. Луцьк, 43000</w:t>
      </w:r>
      <w:r w:rsidR="00950708" w:rsidRPr="00DF514D">
        <w:rPr>
          <w:rFonts w:ascii="Times New Roman" w:hAnsi="Times New Roman"/>
          <w:b/>
          <w:sz w:val="24"/>
          <w:szCs w:val="24"/>
        </w:rPr>
        <w:t>)</w:t>
      </w:r>
      <w:r w:rsidR="00950708" w:rsidRPr="00DF514D">
        <w:rPr>
          <w:rFonts w:ascii="Times New Roman" w:hAnsi="Times New Roman"/>
          <w:b/>
          <w:spacing w:val="-12"/>
          <w:sz w:val="24"/>
          <w:szCs w:val="24"/>
          <w:lang w:eastAsia="ru-RU"/>
        </w:rPr>
        <w:t xml:space="preserve"> </w:t>
      </w:r>
    </w:p>
    <w:p w14:paraId="00000015" w14:textId="77777777" w:rsidR="00DE163F" w:rsidRDefault="00DE163F">
      <w:pPr>
        <w:spacing w:after="0" w:line="240" w:lineRule="auto"/>
        <w:jc w:val="both"/>
        <w:rPr>
          <w:rFonts w:ascii="Times New Roman" w:eastAsia="Times New Roman" w:hAnsi="Times New Roman" w:cs="Times New Roman"/>
          <w:sz w:val="24"/>
          <w:szCs w:val="24"/>
        </w:rPr>
      </w:pPr>
    </w:p>
    <w:p w14:paraId="00000016" w14:textId="77777777" w:rsidR="00DE163F" w:rsidRDefault="000E3E44">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00000017" w14:textId="588EED63" w:rsidR="00DE163F" w:rsidRDefault="000E3E44">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надання послуг:</w:t>
      </w:r>
    </w:p>
    <w:p w14:paraId="00000018" w14:textId="54855EBC" w:rsidR="00DE163F" w:rsidRPr="00B63E9C" w:rsidRDefault="000E3E44">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color w:val="000000"/>
          <w:sz w:val="24"/>
          <w:szCs w:val="24"/>
        </w:rPr>
        <w:t xml:space="preserve">4.1. кількість </w:t>
      </w:r>
      <w:r w:rsidR="00B63E9C">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24"/>
          <w:szCs w:val="24"/>
        </w:rPr>
        <w:t xml:space="preserve"> обсяг послуг: </w:t>
      </w:r>
      <w:r w:rsidR="00B63E9C">
        <w:rPr>
          <w:rFonts w:ascii="Times New Roman" w:eastAsia="Times New Roman" w:hAnsi="Times New Roman" w:cs="Times New Roman"/>
          <w:b/>
          <w:bCs/>
          <w:color w:val="000000"/>
          <w:sz w:val="24"/>
          <w:szCs w:val="24"/>
        </w:rPr>
        <w:t xml:space="preserve">визначено в Додатку 2 до Оголошення </w:t>
      </w:r>
      <w:r w:rsidR="00B63E9C" w:rsidRPr="00B63E9C">
        <w:rPr>
          <w:rFonts w:ascii="Times New Roman" w:eastAsia="Times New Roman" w:hAnsi="Times New Roman" w:cs="Times New Roman"/>
          <w:b/>
          <w:bCs/>
          <w:iCs/>
          <w:color w:val="000000"/>
          <w:sz w:val="24"/>
          <w:szCs w:val="24"/>
          <w:highlight w:val="white"/>
        </w:rPr>
        <w:t>про проведення спрощеної закупівлі</w:t>
      </w:r>
      <w:r w:rsidR="00B63E9C">
        <w:rPr>
          <w:rFonts w:ascii="Times New Roman" w:eastAsia="Times New Roman" w:hAnsi="Times New Roman" w:cs="Times New Roman"/>
          <w:b/>
          <w:bCs/>
          <w:iCs/>
          <w:color w:val="000000"/>
          <w:sz w:val="24"/>
          <w:szCs w:val="24"/>
        </w:rPr>
        <w:t>.</w:t>
      </w:r>
    </w:p>
    <w:p w14:paraId="00000019" w14:textId="1B90241F" w:rsidR="00DE163F" w:rsidRDefault="000E3E44">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bookmarkStart w:id="0" w:name="bookmark=id.30j0zll" w:colFirst="0" w:colLast="0"/>
      <w:bookmarkEnd w:id="0"/>
      <w:r w:rsidR="00DF514D">
        <w:rPr>
          <w:rFonts w:ascii="Times New Roman" w:eastAsia="Times New Roman" w:hAnsi="Times New Roman" w:cs="Times New Roman"/>
          <w:color w:val="000000"/>
          <w:sz w:val="24"/>
          <w:szCs w:val="24"/>
        </w:rPr>
        <w:t xml:space="preserve">: </w:t>
      </w:r>
      <w:r w:rsidR="00DF514D" w:rsidRPr="00DF514D">
        <w:rPr>
          <w:rFonts w:ascii="Times New Roman" w:hAnsi="Times New Roman"/>
          <w:b/>
          <w:spacing w:val="-3"/>
          <w:sz w:val="24"/>
          <w:szCs w:val="24"/>
        </w:rPr>
        <w:t>за адресою: вул. Світла, 4 м. Луцьк, 43000</w:t>
      </w:r>
      <w:r w:rsidR="00B63E9C">
        <w:rPr>
          <w:rFonts w:ascii="Times New Roman" w:hAnsi="Times New Roman"/>
          <w:b/>
          <w:spacing w:val="-3"/>
          <w:sz w:val="24"/>
          <w:szCs w:val="24"/>
        </w:rPr>
        <w:t>.</w:t>
      </w:r>
    </w:p>
    <w:p w14:paraId="0000001A" w14:textId="364FEA82" w:rsidR="00DE163F" w:rsidRPr="00DF514D" w:rsidRDefault="000E3E44">
      <w:pPr>
        <w:spacing w:after="0" w:line="240" w:lineRule="auto"/>
        <w:jc w:val="both"/>
        <w:rPr>
          <w:rFonts w:ascii="Times New Roman" w:eastAsia="Times New Roman" w:hAnsi="Times New Roman" w:cs="Times New Roman"/>
          <w:b/>
          <w:bCs/>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DF514D" w:rsidRPr="00DF514D">
        <w:rPr>
          <w:rFonts w:ascii="Times New Roman" w:eastAsia="Times New Roman" w:hAnsi="Times New Roman" w:cs="Times New Roman"/>
          <w:b/>
          <w:bCs/>
          <w:color w:val="000000"/>
          <w:sz w:val="24"/>
          <w:szCs w:val="24"/>
        </w:rPr>
        <w:t xml:space="preserve">не пізніше </w:t>
      </w:r>
      <w:r w:rsidR="00DF514D">
        <w:rPr>
          <w:rFonts w:ascii="Times New Roman" w:eastAsia="Times New Roman" w:hAnsi="Times New Roman" w:cs="Times New Roman"/>
          <w:b/>
          <w:bCs/>
          <w:color w:val="000000"/>
          <w:sz w:val="24"/>
          <w:szCs w:val="24"/>
        </w:rPr>
        <w:t>21</w:t>
      </w:r>
      <w:r w:rsidR="00DF514D" w:rsidRPr="00DF514D">
        <w:rPr>
          <w:rFonts w:ascii="Times New Roman" w:eastAsia="Times New Roman" w:hAnsi="Times New Roman" w:cs="Times New Roman"/>
          <w:b/>
          <w:bCs/>
          <w:color w:val="000000"/>
          <w:sz w:val="24"/>
          <w:szCs w:val="24"/>
        </w:rPr>
        <w:t>.11.2022 року</w:t>
      </w:r>
      <w:r w:rsidR="00DF514D">
        <w:rPr>
          <w:rFonts w:ascii="Times New Roman" w:eastAsia="Times New Roman" w:hAnsi="Times New Roman" w:cs="Times New Roman"/>
          <w:b/>
          <w:bCs/>
          <w:color w:val="000000"/>
          <w:sz w:val="24"/>
          <w:szCs w:val="24"/>
        </w:rPr>
        <w:t>.</w:t>
      </w:r>
    </w:p>
    <w:p w14:paraId="0000001B" w14:textId="77777777" w:rsidR="00DE163F" w:rsidRDefault="00DE163F">
      <w:pPr>
        <w:spacing w:after="0" w:line="240" w:lineRule="auto"/>
        <w:jc w:val="both"/>
        <w:rPr>
          <w:rFonts w:ascii="Times New Roman" w:eastAsia="Times New Roman" w:hAnsi="Times New Roman" w:cs="Times New Roman"/>
          <w:sz w:val="24"/>
          <w:szCs w:val="24"/>
        </w:rPr>
      </w:pPr>
    </w:p>
    <w:p w14:paraId="0C0C4A94" w14:textId="01A1747A" w:rsidR="00B63E9C" w:rsidRPr="00B63E9C" w:rsidRDefault="000E3E44" w:rsidP="00B63E9C">
      <w:pPr>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6. Умови оплати: </w:t>
      </w:r>
      <w:r w:rsidR="00B63E9C" w:rsidRPr="00B63E9C">
        <w:rPr>
          <w:rFonts w:ascii="Times New Roman" w:eastAsia="Times New Roman" w:hAnsi="Times New Roman" w:cs="Times New Roman"/>
          <w:b/>
          <w:bCs/>
          <w:color w:val="000000"/>
          <w:sz w:val="24"/>
          <w:szCs w:val="24"/>
        </w:rPr>
        <w:t xml:space="preserve">100 відсоткова післяплата протягом 20 робочих днів. Оплата буде здійснена після надання послуг. Підтвердженням надання послуг </w:t>
      </w:r>
      <w:r w:rsidR="00B63E9C">
        <w:rPr>
          <w:rFonts w:ascii="Times New Roman" w:eastAsia="Times New Roman" w:hAnsi="Times New Roman" w:cs="Times New Roman"/>
          <w:b/>
          <w:bCs/>
          <w:color w:val="000000"/>
          <w:sz w:val="24"/>
          <w:szCs w:val="24"/>
        </w:rPr>
        <w:t>А</w:t>
      </w:r>
      <w:r w:rsidR="00B63E9C" w:rsidRPr="00B63E9C">
        <w:rPr>
          <w:rFonts w:ascii="Times New Roman" w:eastAsia="Times New Roman" w:hAnsi="Times New Roman" w:cs="Times New Roman"/>
          <w:b/>
          <w:bCs/>
          <w:color w:val="000000"/>
          <w:sz w:val="24"/>
          <w:szCs w:val="24"/>
        </w:rPr>
        <w:t>кт надання послуг</w:t>
      </w:r>
      <w:r w:rsidR="00B63E9C">
        <w:rPr>
          <w:rFonts w:ascii="Times New Roman" w:eastAsia="Times New Roman" w:hAnsi="Times New Roman" w:cs="Times New Roman"/>
          <w:b/>
          <w:bCs/>
          <w:color w:val="000000"/>
          <w:sz w:val="24"/>
          <w:szCs w:val="24"/>
        </w:rPr>
        <w:t>.</w:t>
      </w:r>
    </w:p>
    <w:p w14:paraId="00000037" w14:textId="0FF3863A" w:rsidR="00DE163F" w:rsidRPr="00DF514D" w:rsidRDefault="000E3E4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DF514D" w:rsidRPr="00DF514D">
        <w:rPr>
          <w:rFonts w:ascii="Times New Roman" w:eastAsia="Times New Roman" w:hAnsi="Times New Roman" w:cs="Times New Roman"/>
          <w:b/>
          <w:bCs/>
          <w:color w:val="000000"/>
          <w:sz w:val="24"/>
          <w:szCs w:val="24"/>
        </w:rPr>
        <w:t>110000,00 гривень (сто десять тисяч грн. 00 коп</w:t>
      </w:r>
      <w:r w:rsidR="002B0DDE">
        <w:rPr>
          <w:rFonts w:ascii="Times New Roman" w:eastAsia="Times New Roman" w:hAnsi="Times New Roman" w:cs="Times New Roman"/>
          <w:b/>
          <w:bCs/>
          <w:color w:val="000000"/>
          <w:sz w:val="24"/>
          <w:szCs w:val="24"/>
        </w:rPr>
        <w:t>.</w:t>
      </w:r>
      <w:r w:rsidR="00DF514D" w:rsidRPr="00DF514D">
        <w:rPr>
          <w:rFonts w:ascii="Times New Roman" w:eastAsia="Times New Roman" w:hAnsi="Times New Roman" w:cs="Times New Roman"/>
          <w:b/>
          <w:bCs/>
          <w:color w:val="000000"/>
          <w:sz w:val="24"/>
          <w:szCs w:val="24"/>
        </w:rPr>
        <w:t>)</w:t>
      </w:r>
    </w:p>
    <w:p w14:paraId="00000038" w14:textId="03C67A3B" w:rsidR="00DE163F" w:rsidRPr="002B0DDE" w:rsidRDefault="000E3E44">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2B0DDE" w:rsidRPr="002B0DDE">
        <w:rPr>
          <w:rFonts w:ascii="Times New Roman" w:eastAsia="Times New Roman" w:hAnsi="Times New Roman" w:cs="Times New Roman"/>
          <w:b/>
          <w:bCs/>
          <w:color w:val="000000"/>
          <w:sz w:val="24"/>
          <w:szCs w:val="24"/>
        </w:rPr>
        <w:t>до 0</w:t>
      </w:r>
      <w:r w:rsidR="002B0DDE">
        <w:rPr>
          <w:rFonts w:ascii="Times New Roman" w:eastAsia="Times New Roman" w:hAnsi="Times New Roman" w:cs="Times New Roman"/>
          <w:b/>
          <w:bCs/>
          <w:color w:val="000000"/>
          <w:sz w:val="24"/>
          <w:szCs w:val="24"/>
        </w:rPr>
        <w:t>7</w:t>
      </w:r>
      <w:r w:rsidR="002B0DDE" w:rsidRPr="002B0DDE">
        <w:rPr>
          <w:rFonts w:ascii="Times New Roman" w:eastAsia="Times New Roman" w:hAnsi="Times New Roman" w:cs="Times New Roman"/>
          <w:b/>
          <w:bCs/>
          <w:color w:val="000000"/>
          <w:sz w:val="24"/>
          <w:szCs w:val="24"/>
        </w:rPr>
        <w:t>.10.2022 року</w:t>
      </w:r>
      <w:r w:rsidR="00B63E9C">
        <w:rPr>
          <w:rFonts w:ascii="Times New Roman" w:eastAsia="Times New Roman" w:hAnsi="Times New Roman" w:cs="Times New Roman"/>
          <w:b/>
          <w:bCs/>
          <w:color w:val="000000"/>
          <w:sz w:val="24"/>
          <w:szCs w:val="24"/>
        </w:rPr>
        <w:t>.</w:t>
      </w:r>
    </w:p>
    <w:p w14:paraId="00000039" w14:textId="37936ED8" w:rsidR="00DE163F" w:rsidRDefault="000E3E44">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2B0DDE">
        <w:rPr>
          <w:rFonts w:ascii="Times New Roman" w:eastAsia="Times New Roman" w:hAnsi="Times New Roman" w:cs="Times New Roman"/>
          <w:color w:val="000000"/>
          <w:sz w:val="24"/>
          <w:szCs w:val="24"/>
        </w:rPr>
        <w:t xml:space="preserve">до </w:t>
      </w:r>
      <w:r w:rsidR="002B0DDE" w:rsidRPr="002B0DDE">
        <w:rPr>
          <w:rFonts w:ascii="Times New Roman" w:eastAsia="Times New Roman" w:hAnsi="Times New Roman" w:cs="Times New Roman"/>
          <w:b/>
          <w:bCs/>
          <w:color w:val="000000"/>
          <w:sz w:val="24"/>
          <w:szCs w:val="24"/>
        </w:rPr>
        <w:t>1</w:t>
      </w:r>
      <w:r w:rsidR="004E00D8">
        <w:rPr>
          <w:rFonts w:ascii="Times New Roman" w:eastAsia="Times New Roman" w:hAnsi="Times New Roman" w:cs="Times New Roman"/>
          <w:b/>
          <w:bCs/>
          <w:color w:val="000000"/>
          <w:sz w:val="24"/>
          <w:szCs w:val="24"/>
        </w:rPr>
        <w:t>2</w:t>
      </w:r>
      <w:r w:rsidR="002B0DDE" w:rsidRPr="002B0DDE">
        <w:rPr>
          <w:rFonts w:ascii="Times New Roman" w:eastAsia="Times New Roman" w:hAnsi="Times New Roman" w:cs="Times New Roman"/>
          <w:b/>
          <w:bCs/>
          <w:color w:val="000000"/>
          <w:sz w:val="24"/>
          <w:szCs w:val="24"/>
        </w:rPr>
        <w:t>.10.2022 року</w:t>
      </w:r>
      <w:r w:rsidR="00B63E9C">
        <w:rPr>
          <w:rFonts w:ascii="Times New Roman" w:eastAsia="Times New Roman" w:hAnsi="Times New Roman" w:cs="Times New Roman"/>
          <w:b/>
          <w:bCs/>
          <w:color w:val="000000"/>
          <w:sz w:val="24"/>
          <w:szCs w:val="24"/>
        </w:rPr>
        <w:t>.</w:t>
      </w:r>
    </w:p>
    <w:p w14:paraId="0000003A" w14:textId="77777777" w:rsidR="00DE163F" w:rsidRDefault="000E3E44">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000003B" w14:textId="38B1A098" w:rsidR="00DE163F" w:rsidRDefault="000E3E44">
      <w:pPr>
        <w:spacing w:after="0" w:line="240" w:lineRule="auto"/>
        <w:jc w:val="both"/>
        <w:rPr>
          <w:rFonts w:ascii="Times New Roman" w:eastAsia="Times New Roman" w:hAnsi="Times New Roman" w:cs="Times New Roman"/>
          <w:i/>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E94156">
        <w:rPr>
          <w:rFonts w:ascii="Times New Roman" w:eastAsia="Times New Roman" w:hAnsi="Times New Roman" w:cs="Times New Roman"/>
          <w:b/>
          <w:sz w:val="24"/>
          <w:szCs w:val="24"/>
        </w:rPr>
        <w:t>не вимагається</w:t>
      </w:r>
      <w:r w:rsidR="00E94156">
        <w:rPr>
          <w:rFonts w:ascii="Times New Roman" w:eastAsia="Times New Roman" w:hAnsi="Times New Roman" w:cs="Times New Roman"/>
          <w:b/>
          <w:sz w:val="24"/>
          <w:szCs w:val="24"/>
        </w:rPr>
        <w:t>.</w:t>
      </w:r>
      <w:r>
        <w:rPr>
          <w:rFonts w:ascii="Times New Roman" w:eastAsia="Times New Roman" w:hAnsi="Times New Roman" w:cs="Times New Roman"/>
          <w:i/>
          <w:color w:val="FF0000"/>
          <w:sz w:val="24"/>
          <w:szCs w:val="24"/>
        </w:rPr>
        <w:t xml:space="preserve"> </w:t>
      </w:r>
    </w:p>
    <w:p w14:paraId="0000003C" w14:textId="77777777" w:rsidR="00DE163F" w:rsidRDefault="00DE163F">
      <w:pPr>
        <w:spacing w:after="0" w:line="240" w:lineRule="auto"/>
        <w:jc w:val="both"/>
        <w:rPr>
          <w:rFonts w:ascii="Times New Roman" w:eastAsia="Times New Roman" w:hAnsi="Times New Roman" w:cs="Times New Roman"/>
          <w:color w:val="000000"/>
          <w:sz w:val="24"/>
          <w:szCs w:val="24"/>
        </w:rPr>
      </w:pPr>
    </w:p>
    <w:p w14:paraId="24AB498F" w14:textId="402BD9DA" w:rsidR="00E94156" w:rsidRDefault="000E3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E94156">
        <w:rPr>
          <w:rFonts w:ascii="Times New Roman" w:eastAsia="Times New Roman" w:hAnsi="Times New Roman" w:cs="Times New Roman"/>
          <w:b/>
          <w:sz w:val="24"/>
          <w:szCs w:val="24"/>
        </w:rPr>
        <w:t>не вимагається</w:t>
      </w:r>
      <w:r w:rsidR="00E94156">
        <w:rPr>
          <w:rFonts w:ascii="Times New Roman" w:eastAsia="Times New Roman" w:hAnsi="Times New Roman" w:cs="Times New Roman"/>
          <w:sz w:val="24"/>
          <w:szCs w:val="24"/>
        </w:rPr>
        <w:t>.</w:t>
      </w:r>
    </w:p>
    <w:p w14:paraId="0000008E" w14:textId="77777777" w:rsidR="00DE163F" w:rsidRDefault="00DE163F">
      <w:pPr>
        <w:spacing w:after="0"/>
        <w:rPr>
          <w:rFonts w:ascii="Times New Roman" w:eastAsia="Times New Roman" w:hAnsi="Times New Roman" w:cs="Times New Roman"/>
          <w:i/>
          <w:color w:val="333333"/>
          <w:sz w:val="20"/>
          <w:szCs w:val="20"/>
          <w:highlight w:val="magenta"/>
        </w:rPr>
      </w:pPr>
    </w:p>
    <w:p w14:paraId="00000091" w14:textId="13DBAE27" w:rsidR="00DE163F" w:rsidRPr="00E94156" w:rsidRDefault="000E3E44" w:rsidP="00E94156">
      <w:pPr>
        <w:spacing w:after="0" w:line="240" w:lineRule="auto"/>
        <w:jc w:val="both"/>
        <w:rPr>
          <w:rFonts w:ascii="Times New Roman" w:eastAsia="Times New Roman" w:hAnsi="Times New Roman" w:cs="Times New Roman"/>
          <w:b/>
          <w:bCs/>
          <w:color w:val="000000"/>
          <w:sz w:val="24"/>
          <w:szCs w:val="24"/>
        </w:rPr>
      </w:pPr>
      <w:bookmarkStart w:id="3" w:name="_heading=h.2jxsxqh" w:colFirst="0" w:colLast="0"/>
      <w:bookmarkEnd w:id="3"/>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E94156">
        <w:rPr>
          <w:rFonts w:ascii="Times New Roman" w:eastAsia="Times New Roman" w:hAnsi="Times New Roman" w:cs="Times New Roman"/>
          <w:color w:val="000000"/>
          <w:sz w:val="24"/>
          <w:szCs w:val="24"/>
        </w:rPr>
        <w:t xml:space="preserve"> </w:t>
      </w:r>
      <w:r w:rsidR="00E94156" w:rsidRPr="00E94156">
        <w:rPr>
          <w:rFonts w:ascii="Times New Roman" w:eastAsia="Times New Roman" w:hAnsi="Times New Roman" w:cs="Times New Roman"/>
          <w:b/>
          <w:bCs/>
          <w:color w:val="000000"/>
          <w:sz w:val="24"/>
          <w:szCs w:val="24"/>
        </w:rPr>
        <w:t>0,5 відсотка.</w:t>
      </w:r>
    </w:p>
    <w:p w14:paraId="00000092" w14:textId="77777777" w:rsidR="00DE163F" w:rsidRDefault="00DE163F">
      <w:pPr>
        <w:spacing w:after="0" w:line="240" w:lineRule="auto"/>
        <w:rPr>
          <w:rFonts w:ascii="Times New Roman" w:eastAsia="Times New Roman" w:hAnsi="Times New Roman" w:cs="Times New Roman"/>
          <w:color w:val="000000"/>
          <w:sz w:val="24"/>
          <w:szCs w:val="24"/>
        </w:rPr>
      </w:pPr>
    </w:p>
    <w:p w14:paraId="00000093" w14:textId="36C1E909" w:rsidR="00DE163F" w:rsidRPr="00E94156" w:rsidRDefault="000E3E44" w:rsidP="00E94156">
      <w:pPr>
        <w:spacing w:after="0" w:line="240" w:lineRule="auto"/>
        <w:jc w:val="both"/>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color w:val="000000"/>
          <w:sz w:val="24"/>
          <w:szCs w:val="24"/>
        </w:rPr>
        <w:t xml:space="preserve">14. Джерело фінансування: </w:t>
      </w:r>
      <w:r w:rsidR="00E94156" w:rsidRPr="00E94156">
        <w:rPr>
          <w:rFonts w:ascii="Times New Roman" w:eastAsia="Times New Roman" w:hAnsi="Times New Roman" w:cs="Times New Roman"/>
          <w:b/>
          <w:bCs/>
          <w:color w:val="000000"/>
          <w:sz w:val="24"/>
          <w:szCs w:val="24"/>
        </w:rPr>
        <w:t>в</w:t>
      </w:r>
      <w:r w:rsidR="00E94156" w:rsidRPr="00E94156">
        <w:rPr>
          <w:rFonts w:ascii="Times New Roman" w:hAnsi="Times New Roman" w:cs="Times New Roman"/>
          <w:b/>
          <w:bCs/>
          <w:sz w:val="24"/>
          <w:szCs w:val="24"/>
        </w:rPr>
        <w:t>ласний бюджет (кошти від господарської діяльності підприємства)</w:t>
      </w:r>
      <w:r w:rsidR="00E94156">
        <w:rPr>
          <w:rFonts w:ascii="Times New Roman" w:hAnsi="Times New Roman" w:cs="Times New Roman"/>
          <w:b/>
          <w:bCs/>
          <w:sz w:val="24"/>
          <w:szCs w:val="24"/>
        </w:rPr>
        <w:t>.</w:t>
      </w:r>
    </w:p>
    <w:p w14:paraId="00000094" w14:textId="77777777" w:rsidR="00DE163F" w:rsidRDefault="00DE163F">
      <w:pPr>
        <w:spacing w:after="0" w:line="240" w:lineRule="auto"/>
        <w:rPr>
          <w:rFonts w:ascii="Times New Roman" w:eastAsia="Times New Roman" w:hAnsi="Times New Roman" w:cs="Times New Roman"/>
          <w:color w:val="000000"/>
          <w:sz w:val="24"/>
          <w:szCs w:val="24"/>
        </w:rPr>
      </w:pPr>
    </w:p>
    <w:p w14:paraId="00000095" w14:textId="6DB2C365" w:rsidR="00DE163F" w:rsidRPr="00DF514D" w:rsidRDefault="000E3E44">
      <w:pPr>
        <w:spacing w:after="0" w:line="240" w:lineRule="auto"/>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E94156">
        <w:rPr>
          <w:rFonts w:ascii="Times New Roman" w:eastAsia="Times New Roman" w:hAnsi="Times New Roman" w:cs="Times New Roman"/>
          <w:color w:val="000000"/>
          <w:sz w:val="24"/>
          <w:szCs w:val="24"/>
        </w:rPr>
        <w:t xml:space="preserve">уповноважена особа - </w:t>
      </w:r>
      <w:r w:rsidR="00E94156">
        <w:rPr>
          <w:rFonts w:ascii="Times New Roman" w:eastAsia="Times New Roman" w:hAnsi="Times New Roman" w:cs="Times New Roman"/>
          <w:b/>
          <w:bCs/>
          <w:color w:val="000000"/>
          <w:sz w:val="24"/>
          <w:szCs w:val="24"/>
        </w:rPr>
        <w:t>Дячук Рустам Олександрович, начальник відділу еклноіки, маркетингу, закупівель та кадрового забезпечення, +3</w:t>
      </w:r>
      <w:r w:rsidR="00DF514D">
        <w:rPr>
          <w:rFonts w:ascii="Times New Roman" w:eastAsia="Times New Roman" w:hAnsi="Times New Roman" w:cs="Times New Roman"/>
          <w:b/>
          <w:bCs/>
          <w:color w:val="000000"/>
          <w:sz w:val="24"/>
          <w:szCs w:val="24"/>
        </w:rPr>
        <w:t xml:space="preserve">8 (066) 08 10 72, </w:t>
      </w:r>
      <w:r w:rsidR="00DF514D" w:rsidRPr="00DF514D">
        <w:rPr>
          <w:rFonts w:ascii="Times New Roman" w:eastAsia="Times New Roman" w:hAnsi="Times New Roman" w:cs="Times New Roman"/>
          <w:b/>
          <w:bCs/>
          <w:color w:val="000000"/>
          <w:sz w:val="24"/>
          <w:szCs w:val="24"/>
        </w:rPr>
        <w:t xml:space="preserve"> </w:t>
      </w:r>
      <w:r w:rsidR="00DF514D">
        <w:rPr>
          <w:rFonts w:ascii="Times New Roman" w:eastAsia="Times New Roman" w:hAnsi="Times New Roman" w:cs="Times New Roman"/>
          <w:b/>
          <w:bCs/>
          <w:color w:val="000000"/>
          <w:sz w:val="24"/>
          <w:szCs w:val="24"/>
          <w:lang w:val="en-US"/>
        </w:rPr>
        <w:t>management</w:t>
      </w:r>
      <w:r w:rsidR="00DF514D" w:rsidRPr="00DF514D">
        <w:rPr>
          <w:rFonts w:ascii="Times New Roman" w:eastAsia="Times New Roman" w:hAnsi="Times New Roman" w:cs="Times New Roman"/>
          <w:b/>
          <w:bCs/>
          <w:color w:val="000000"/>
          <w:sz w:val="24"/>
          <w:szCs w:val="24"/>
        </w:rPr>
        <w:t>@</w:t>
      </w:r>
      <w:r w:rsidR="00DF514D">
        <w:rPr>
          <w:rFonts w:ascii="Times New Roman" w:eastAsia="Times New Roman" w:hAnsi="Times New Roman" w:cs="Times New Roman"/>
          <w:b/>
          <w:bCs/>
          <w:color w:val="000000"/>
          <w:sz w:val="24"/>
          <w:szCs w:val="24"/>
          <w:lang w:val="en-US"/>
        </w:rPr>
        <w:t>volynstandart</w:t>
      </w:r>
      <w:r w:rsidR="00DF514D" w:rsidRPr="00DF514D">
        <w:rPr>
          <w:rFonts w:ascii="Times New Roman" w:eastAsia="Times New Roman" w:hAnsi="Times New Roman" w:cs="Times New Roman"/>
          <w:b/>
          <w:bCs/>
          <w:color w:val="000000"/>
          <w:sz w:val="24"/>
          <w:szCs w:val="24"/>
        </w:rPr>
        <w:t>.</w:t>
      </w:r>
      <w:r w:rsidR="00DF514D">
        <w:rPr>
          <w:rFonts w:ascii="Times New Roman" w:eastAsia="Times New Roman" w:hAnsi="Times New Roman" w:cs="Times New Roman"/>
          <w:b/>
          <w:bCs/>
          <w:color w:val="000000"/>
          <w:sz w:val="24"/>
          <w:szCs w:val="24"/>
          <w:lang w:val="en-US"/>
        </w:rPr>
        <w:t>com</w:t>
      </w:r>
      <w:r w:rsidR="00DF514D" w:rsidRPr="00DF514D">
        <w:rPr>
          <w:rFonts w:ascii="Times New Roman" w:eastAsia="Times New Roman" w:hAnsi="Times New Roman" w:cs="Times New Roman"/>
          <w:b/>
          <w:bCs/>
          <w:color w:val="000000"/>
          <w:sz w:val="24"/>
          <w:szCs w:val="24"/>
        </w:rPr>
        <w:t>.</w:t>
      </w:r>
      <w:r w:rsidR="00DF514D">
        <w:rPr>
          <w:rFonts w:ascii="Times New Roman" w:eastAsia="Times New Roman" w:hAnsi="Times New Roman" w:cs="Times New Roman"/>
          <w:b/>
          <w:bCs/>
          <w:color w:val="000000"/>
          <w:sz w:val="24"/>
          <w:szCs w:val="24"/>
          <w:lang w:val="en-US"/>
        </w:rPr>
        <w:t>ua</w:t>
      </w:r>
      <w:r w:rsidR="00DF514D">
        <w:rPr>
          <w:rFonts w:ascii="Times New Roman" w:eastAsia="Times New Roman" w:hAnsi="Times New Roman" w:cs="Times New Roman"/>
          <w:b/>
          <w:bCs/>
          <w:color w:val="000000"/>
          <w:sz w:val="24"/>
          <w:szCs w:val="24"/>
        </w:rPr>
        <w:t>.</w:t>
      </w:r>
    </w:p>
    <w:p w14:paraId="00000096" w14:textId="77777777" w:rsidR="00DE163F" w:rsidRDefault="00DE163F">
      <w:pPr>
        <w:spacing w:after="0" w:line="240" w:lineRule="auto"/>
        <w:rPr>
          <w:rFonts w:ascii="Times New Roman" w:eastAsia="Times New Roman" w:hAnsi="Times New Roman" w:cs="Times New Roman"/>
          <w:b/>
          <w:color w:val="000000"/>
          <w:sz w:val="24"/>
          <w:szCs w:val="24"/>
        </w:rPr>
      </w:pPr>
    </w:p>
    <w:p w14:paraId="00000097" w14:textId="77777777" w:rsidR="00DE163F" w:rsidRDefault="000E3E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00000098" w14:textId="77777777" w:rsidR="00DE163F" w:rsidRDefault="000E3E4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00000099" w14:textId="77777777" w:rsidR="00DE163F" w:rsidRDefault="00DE163F">
      <w:pPr>
        <w:spacing w:after="0" w:line="240" w:lineRule="auto"/>
        <w:ind w:firstLine="708"/>
        <w:jc w:val="both"/>
        <w:rPr>
          <w:rFonts w:ascii="Times New Roman" w:eastAsia="Times New Roman" w:hAnsi="Times New Roman" w:cs="Times New Roman"/>
          <w:b/>
          <w:sz w:val="24"/>
          <w:szCs w:val="24"/>
        </w:rPr>
      </w:pPr>
      <w:bookmarkStart w:id="4" w:name="_heading=h.z337ya" w:colFirst="0" w:colLast="0"/>
      <w:bookmarkEnd w:id="4"/>
    </w:p>
    <w:p w14:paraId="0000009A" w14:textId="77777777" w:rsidR="00DE163F" w:rsidRDefault="000E3E44">
      <w:pPr>
        <w:spacing w:after="0" w:line="240" w:lineRule="auto"/>
        <w:ind w:firstLine="708"/>
        <w:jc w:val="both"/>
        <w:rPr>
          <w:rFonts w:ascii="Times New Roman" w:eastAsia="Times New Roman" w:hAnsi="Times New Roman" w:cs="Times New Roman"/>
          <w:color w:val="000000"/>
          <w:sz w:val="24"/>
          <w:szCs w:val="24"/>
        </w:rPr>
      </w:pPr>
      <w:bookmarkStart w:id="5" w:name="_heading=h.fl02j62ab2cr" w:colFirst="0" w:colLast="0"/>
      <w:bookmarkEnd w:id="5"/>
      <w:r>
        <w:rPr>
          <w:rFonts w:ascii="Times New Roman" w:eastAsia="Times New Roman" w:hAnsi="Times New Roman" w:cs="Times New Roman"/>
          <w:b/>
          <w:color w:val="000000"/>
          <w:sz w:val="24"/>
          <w:szCs w:val="24"/>
        </w:rPr>
        <w:t>УВАГА!!!</w:t>
      </w:r>
    </w:p>
    <w:p w14:paraId="0000009B" w14:textId="77777777" w:rsidR="00DE163F" w:rsidRDefault="000E3E4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000009C" w14:textId="77777777" w:rsidR="00DE163F" w:rsidRDefault="000E3E44">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00009D" w14:textId="77777777" w:rsidR="00DE163F" w:rsidRDefault="000E3E44">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пропозиція учасника повинна бути підписана Кваліфікованим електронним підписом (КЕП) або Удосконаленим електронним підписом (УЕП);</w:t>
      </w:r>
    </w:p>
    <w:p w14:paraId="0000009E" w14:textId="77777777" w:rsidR="00DE163F" w:rsidRDefault="000E3E44">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000009F" w14:textId="77777777" w:rsidR="00DE163F" w:rsidRDefault="000E3E4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00000A0" w14:textId="77777777" w:rsidR="00DE163F" w:rsidRDefault="000E3E44">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000000A1" w14:textId="77777777" w:rsidR="00DE163F" w:rsidRDefault="000E3E44">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A2" w14:textId="77777777" w:rsidR="00DE163F" w:rsidRDefault="000E3E44">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00000A3" w14:textId="77777777" w:rsidR="00DE163F" w:rsidRDefault="00DE163F">
      <w:pPr>
        <w:keepNext/>
        <w:keepLines/>
        <w:spacing w:after="0" w:line="240" w:lineRule="auto"/>
        <w:jc w:val="both"/>
        <w:rPr>
          <w:rFonts w:ascii="Times New Roman" w:eastAsia="Times New Roman" w:hAnsi="Times New Roman" w:cs="Times New Roman"/>
          <w:color w:val="000000"/>
          <w:sz w:val="24"/>
          <w:szCs w:val="24"/>
        </w:rPr>
      </w:pPr>
    </w:p>
    <w:p w14:paraId="000000A4" w14:textId="79BA5555" w:rsidR="00DE163F" w:rsidRPr="00DF514D" w:rsidRDefault="000E3E44">
      <w:pPr>
        <w:spacing w:after="0" w:line="259" w:lineRule="auto"/>
        <w:ind w:firstLine="644"/>
        <w:jc w:val="both"/>
        <w:rPr>
          <w:rFonts w:ascii="Times New Roman" w:eastAsia="Times New Roman" w:hAnsi="Times New Roman" w:cs="Times New Roman"/>
          <w:color w:val="000000"/>
          <w:sz w:val="24"/>
          <w:szCs w:val="24"/>
        </w:rPr>
      </w:pPr>
      <w:r w:rsidRPr="00DF514D">
        <w:rPr>
          <w:rFonts w:ascii="Times New Roman" w:eastAsia="Times New Roman" w:hAnsi="Times New Roman" w:cs="Times New Roman"/>
          <w:color w:val="000000"/>
          <w:sz w:val="24"/>
          <w:szCs w:val="24"/>
        </w:rPr>
        <w:t>Кожен учасник має право подати тільки одну пропозицію</w:t>
      </w:r>
      <w:r w:rsidR="00DF514D">
        <w:rPr>
          <w:rFonts w:ascii="Times New Roman" w:eastAsia="Times New Roman" w:hAnsi="Times New Roman" w:cs="Times New Roman"/>
          <w:color w:val="000000"/>
          <w:sz w:val="24"/>
          <w:szCs w:val="24"/>
        </w:rPr>
        <w:t>.</w:t>
      </w:r>
      <w:r w:rsidRPr="00DF514D">
        <w:rPr>
          <w:rFonts w:ascii="Times New Roman" w:eastAsia="Times New Roman" w:hAnsi="Times New Roman" w:cs="Times New Roman"/>
          <w:color w:val="FF0000"/>
          <w:sz w:val="24"/>
          <w:szCs w:val="24"/>
        </w:rPr>
        <w:t xml:space="preserve"> </w:t>
      </w:r>
      <w:r w:rsidRPr="00DF514D">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000000A5" w14:textId="77777777" w:rsidR="00DE163F" w:rsidRPr="00DF514D" w:rsidRDefault="00DE163F">
      <w:pPr>
        <w:keepNext/>
        <w:keepLines/>
        <w:spacing w:after="0" w:line="240" w:lineRule="auto"/>
        <w:ind w:left="40" w:firstLine="604"/>
        <w:jc w:val="both"/>
        <w:rPr>
          <w:rFonts w:ascii="Times New Roman" w:eastAsia="Times New Roman" w:hAnsi="Times New Roman" w:cs="Times New Roman"/>
          <w:color w:val="000000"/>
          <w:sz w:val="24"/>
          <w:szCs w:val="24"/>
        </w:rPr>
      </w:pPr>
    </w:p>
    <w:p w14:paraId="000000A6" w14:textId="77777777" w:rsidR="00DE163F" w:rsidRDefault="000E3E44">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F514D">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00000A7" w14:textId="77777777" w:rsidR="00DE163F" w:rsidRDefault="000E3E44">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000000A8" w14:textId="77777777" w:rsidR="00DE163F" w:rsidRDefault="000E3E44">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00000A9" w14:textId="77777777" w:rsidR="00DE163F" w:rsidRDefault="000E3E44">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00000AA" w14:textId="77777777" w:rsidR="00DE163F" w:rsidRDefault="000E3E44">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00000AB" w14:textId="77777777" w:rsidR="00DE163F" w:rsidRDefault="000E3E44">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0000AC" w14:textId="77777777" w:rsidR="00DE163F" w:rsidRDefault="000E3E44">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000000AD" w14:textId="77777777" w:rsidR="00DE163F" w:rsidRDefault="000E3E44">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00000AE" w14:textId="77777777" w:rsidR="00DE163F" w:rsidRDefault="000E3E44">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000000AF" w14:textId="77777777" w:rsidR="00DE163F" w:rsidRDefault="000E3E4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000000B0" w14:textId="77777777" w:rsidR="00DE163F" w:rsidRDefault="000E3E4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00000B1" w14:textId="77777777" w:rsidR="00DE163F" w:rsidRDefault="000E3E4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000000B2" w14:textId="77777777" w:rsidR="00DE163F" w:rsidRDefault="000E3E4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000000B3" w14:textId="77777777" w:rsidR="00DE163F" w:rsidRDefault="000E3E4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00000B4" w14:textId="77777777" w:rsidR="00DE163F" w:rsidRDefault="00DE163F">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000000B5" w14:textId="77777777" w:rsidR="00DE163F" w:rsidRDefault="000E3E44">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000000B6" w14:textId="77777777" w:rsidR="00DE163F" w:rsidRDefault="000E3E4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000000B7" w14:textId="77777777" w:rsidR="00DE163F" w:rsidRDefault="000E3E44">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000000B8" w14:textId="77777777" w:rsidR="00DE163F" w:rsidRDefault="000E3E44">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000000B9" w14:textId="77777777" w:rsidR="00DE163F" w:rsidRDefault="000E3E44">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000000BA" w14:textId="77777777" w:rsidR="00DE163F" w:rsidRDefault="000E3E4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000000BB" w14:textId="77777777" w:rsidR="00DE163F" w:rsidRDefault="000E3E44">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000000BC" w14:textId="77777777" w:rsidR="00DE163F" w:rsidRDefault="000E3E44">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000000BD" w14:textId="77777777" w:rsidR="00DE163F" w:rsidRDefault="000E3E44">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lastRenderedPageBreak/>
        <w:t>Спрощена закупівля може бути відмінена частково (за лотом).</w:t>
      </w:r>
    </w:p>
    <w:p w14:paraId="000000BE" w14:textId="77777777" w:rsidR="00DE163F" w:rsidRDefault="000E3E4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000000BF" w14:textId="77777777" w:rsidR="00DE163F" w:rsidRDefault="000E3E4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000000C0" w14:textId="77777777" w:rsidR="00DE163F" w:rsidRDefault="000E3E4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00000C1" w14:textId="77777777" w:rsidR="00DE163F" w:rsidRDefault="000E3E44">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000000C2" w14:textId="77777777" w:rsidR="00DE163F" w:rsidRDefault="00DE163F">
      <w:pPr>
        <w:shd w:val="clear" w:color="auto" w:fill="FFFFFF"/>
        <w:spacing w:after="0" w:line="240" w:lineRule="auto"/>
        <w:ind w:firstLine="460"/>
        <w:jc w:val="both"/>
        <w:rPr>
          <w:rFonts w:ascii="Times New Roman" w:eastAsia="Times New Roman" w:hAnsi="Times New Roman" w:cs="Times New Roman"/>
          <w:sz w:val="24"/>
          <w:szCs w:val="24"/>
        </w:rPr>
      </w:pPr>
    </w:p>
    <w:p w14:paraId="000000C3" w14:textId="77777777" w:rsidR="00DE163F" w:rsidRDefault="000E3E44">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00000C4" w14:textId="77777777" w:rsidR="00DE163F" w:rsidRDefault="000E3E44">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укласти договір про закупівлю з учасником, який визнаний переможцем спрощеної закупів</w:t>
      </w:r>
      <w:r>
        <w:rPr>
          <w:rFonts w:ascii="Times New Roman" w:eastAsia="Times New Roman" w:hAnsi="Times New Roman" w:cs="Times New Roman"/>
          <w:sz w:val="24"/>
          <w:szCs w:val="24"/>
          <w:highlight w:val="white"/>
        </w:rPr>
        <w:t>лі, 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000000C6" w14:textId="77777777" w:rsidR="00DE163F" w:rsidRDefault="000E3E4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00000C7" w14:textId="77777777" w:rsidR="00DE163F" w:rsidRDefault="00DE163F">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000000C8" w14:textId="77777777" w:rsidR="00DE163F" w:rsidRDefault="000E3E44">
      <w:pPr>
        <w:keepNext/>
        <w:keepLines/>
        <w:numPr>
          <w:ilvl w:val="0"/>
          <w:numId w:val="4"/>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00000C9" w14:textId="77777777" w:rsidR="00DE163F" w:rsidRDefault="000E3E44">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000000CA" w14:textId="77777777" w:rsidR="00DE163F" w:rsidRDefault="000E3E44">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000000CB" w14:textId="77777777" w:rsidR="00DE163F" w:rsidRDefault="000E3E4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000000CC" w14:textId="77777777" w:rsidR="00DE163F" w:rsidRDefault="000E3E44">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000000CD" w14:textId="77777777" w:rsidR="00DE163F" w:rsidRDefault="00DE163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CE" w14:textId="77777777" w:rsidR="00DE163F" w:rsidRDefault="000E3E4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000000CF" w14:textId="77777777" w:rsidR="00DE163F" w:rsidRDefault="000E3E4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000000D0" w14:textId="77777777" w:rsidR="00DE163F" w:rsidRDefault="000E3E4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000000D1" w14:textId="77777777" w:rsidR="00DE163F" w:rsidRDefault="000E3E4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00000D2" w14:textId="77777777" w:rsidR="00DE163F" w:rsidRDefault="000E3E4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00000D3" w14:textId="77777777" w:rsidR="00DE163F" w:rsidRDefault="000E3E4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самостійне виправлення помилок та/або описок у поданій пропозиції під час її складання Учасником. </w:t>
      </w:r>
    </w:p>
    <w:p w14:paraId="000000D4" w14:textId="77777777" w:rsidR="00DE163F" w:rsidRDefault="000E3E4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00000D5" w14:textId="77777777" w:rsidR="00DE163F" w:rsidRDefault="000E3E4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00000D6" w14:textId="77777777" w:rsidR="00DE163F" w:rsidRDefault="000E3E4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00000D7" w14:textId="77777777" w:rsidR="00DE163F" w:rsidRDefault="000E3E4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00000D8" w14:textId="77777777" w:rsidR="00DE163F" w:rsidRDefault="000E3E44">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000000D9" w14:textId="77777777" w:rsidR="00DE163F" w:rsidRDefault="000E3E44">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000000DA" w14:textId="77777777" w:rsidR="00DE163F" w:rsidRDefault="000E3E44">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00000DB" w14:textId="77777777" w:rsidR="00DE163F" w:rsidRDefault="000E3E44">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0DC" w14:textId="77777777" w:rsidR="00DE163F" w:rsidRDefault="000E3E44">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0000DE" w14:textId="22037D2A" w:rsidR="00DE163F" w:rsidRDefault="000E3E44">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2B0DDE">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000000DF" w14:textId="77777777" w:rsidR="00DE163F" w:rsidRDefault="000E3E44">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00000E0" w14:textId="77777777" w:rsidR="00DE163F" w:rsidRDefault="000E3E4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000000E1" w14:textId="77777777" w:rsidR="00DE163F" w:rsidRDefault="000E3E4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000000E2" w14:textId="79C2A447" w:rsidR="00DE163F" w:rsidRDefault="000E3E44">
      <w:pPr>
        <w:spacing w:after="0" w:line="240" w:lineRule="auto"/>
        <w:ind w:left="360"/>
        <w:jc w:val="both"/>
        <w:rPr>
          <w:rFonts w:ascii="Times New Roman" w:eastAsia="Times New Roman" w:hAnsi="Times New Roman" w:cs="Times New Roman"/>
          <w:sz w:val="24"/>
          <w:szCs w:val="24"/>
        </w:rPr>
      </w:pPr>
      <w:bookmarkStart w:id="6" w:name="_heading=h.3j2qqm3" w:colFirst="0" w:colLast="0"/>
      <w:bookmarkEnd w:id="6"/>
      <w:r>
        <w:rPr>
          <w:rFonts w:ascii="Times New Roman" w:eastAsia="Times New Roman" w:hAnsi="Times New Roman" w:cs="Times New Roman"/>
          <w:sz w:val="24"/>
          <w:szCs w:val="24"/>
        </w:rPr>
        <w:t xml:space="preserve">Додаток 3 – Проєкт </w:t>
      </w:r>
      <w:r w:rsidR="004C4F8C">
        <w:rPr>
          <w:rFonts w:ascii="Times New Roman" w:eastAsia="Times New Roman" w:hAnsi="Times New Roman" w:cs="Times New Roman"/>
          <w:sz w:val="24"/>
          <w:szCs w:val="24"/>
        </w:rPr>
        <w:t>Д</w:t>
      </w:r>
      <w:r>
        <w:rPr>
          <w:rFonts w:ascii="Times New Roman" w:eastAsia="Times New Roman" w:hAnsi="Times New Roman" w:cs="Times New Roman"/>
          <w:sz w:val="24"/>
          <w:szCs w:val="24"/>
        </w:rPr>
        <w:t>оговору про закупівлю</w:t>
      </w:r>
      <w:r w:rsidR="000221B5">
        <w:rPr>
          <w:rFonts w:ascii="Times New Roman" w:eastAsia="Times New Roman" w:hAnsi="Times New Roman" w:cs="Times New Roman"/>
          <w:sz w:val="24"/>
          <w:szCs w:val="24"/>
        </w:rPr>
        <w:t xml:space="preserve"> послуг</w:t>
      </w:r>
      <w:r>
        <w:rPr>
          <w:rFonts w:ascii="Times New Roman" w:eastAsia="Times New Roman" w:hAnsi="Times New Roman" w:cs="Times New Roman"/>
          <w:sz w:val="24"/>
          <w:szCs w:val="24"/>
        </w:rPr>
        <w:t>.</w:t>
      </w:r>
    </w:p>
    <w:p w14:paraId="000000E3" w14:textId="6A8E0CC5" w:rsidR="00DE163F" w:rsidRDefault="000E3E44">
      <w:pPr>
        <w:spacing w:after="0" w:line="240" w:lineRule="auto"/>
        <w:ind w:left="36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Додаток 4 – </w:t>
      </w:r>
      <w:r w:rsidR="002B0DDE">
        <w:rPr>
          <w:rFonts w:ascii="Times New Roman" w:eastAsia="Times New Roman" w:hAnsi="Times New Roman" w:cs="Times New Roman"/>
          <w:sz w:val="24"/>
          <w:szCs w:val="24"/>
        </w:rPr>
        <w:t>Цінова пропозиція</w:t>
      </w:r>
    </w:p>
    <w:p w14:paraId="000000E4" w14:textId="77777777" w:rsidR="00DE163F" w:rsidRDefault="00DE163F">
      <w:pPr>
        <w:spacing w:after="0" w:line="240" w:lineRule="auto"/>
        <w:ind w:left="360"/>
        <w:jc w:val="both"/>
        <w:rPr>
          <w:rFonts w:ascii="Times New Roman" w:eastAsia="Times New Roman" w:hAnsi="Times New Roman" w:cs="Times New Roman"/>
          <w:sz w:val="24"/>
          <w:szCs w:val="24"/>
        </w:rPr>
      </w:pPr>
    </w:p>
    <w:p w14:paraId="000000E5" w14:textId="77777777" w:rsidR="00DE163F" w:rsidRDefault="00DE163F">
      <w:pPr>
        <w:spacing w:after="0" w:line="240" w:lineRule="auto"/>
        <w:ind w:left="360"/>
        <w:rPr>
          <w:rFonts w:ascii="Times New Roman" w:eastAsia="Times New Roman" w:hAnsi="Times New Roman" w:cs="Times New Roman"/>
          <w:color w:val="000000"/>
          <w:sz w:val="24"/>
          <w:szCs w:val="24"/>
        </w:rPr>
      </w:pPr>
    </w:p>
    <w:p w14:paraId="000000E6" w14:textId="77777777" w:rsidR="00DE163F" w:rsidRDefault="000E3E4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E7" w14:textId="77777777" w:rsidR="00DE163F" w:rsidRDefault="00DE163F">
      <w:pPr>
        <w:spacing w:after="0" w:line="240" w:lineRule="auto"/>
        <w:rPr>
          <w:rFonts w:ascii="Times New Roman" w:eastAsia="Times New Roman" w:hAnsi="Times New Roman" w:cs="Times New Roman"/>
          <w:sz w:val="24"/>
          <w:szCs w:val="24"/>
        </w:rPr>
      </w:pPr>
    </w:p>
    <w:p w14:paraId="000000E8"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0E9"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0EA"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0EB"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0EC"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0ED"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0EE"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0EF"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16" w14:textId="77777777" w:rsidR="00DE163F" w:rsidRDefault="000E3E44">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00000117" w14:textId="77777777" w:rsidR="00DE163F" w:rsidRDefault="000E3E44">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0000118" w14:textId="77777777" w:rsidR="00DE163F" w:rsidRDefault="00DE163F">
      <w:pPr>
        <w:spacing w:after="0" w:line="240" w:lineRule="auto"/>
        <w:rPr>
          <w:rFonts w:ascii="Times New Roman" w:eastAsia="Times New Roman" w:hAnsi="Times New Roman" w:cs="Times New Roman"/>
          <w:sz w:val="24"/>
          <w:szCs w:val="24"/>
        </w:rPr>
      </w:pPr>
    </w:p>
    <w:p w14:paraId="00000119" w14:textId="77777777" w:rsidR="00DE163F" w:rsidRDefault="000E3E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0000011A" w14:textId="77777777" w:rsidR="00DE163F" w:rsidRDefault="00DE163F">
      <w:pPr>
        <w:spacing w:after="0" w:line="240" w:lineRule="auto"/>
        <w:rPr>
          <w:rFonts w:ascii="Times New Roman" w:eastAsia="Times New Roman" w:hAnsi="Times New Roman" w:cs="Times New Roman"/>
          <w:sz w:val="24"/>
          <w:szCs w:val="24"/>
        </w:rPr>
      </w:pPr>
    </w:p>
    <w:tbl>
      <w:tblPr>
        <w:tblStyle w:val="aff2"/>
        <w:tblW w:w="9630" w:type="dxa"/>
        <w:tblInd w:w="0" w:type="dxa"/>
        <w:tblLayout w:type="fixed"/>
        <w:tblLook w:val="0400" w:firstRow="0" w:lastRow="0" w:firstColumn="0" w:lastColumn="0" w:noHBand="0" w:noVBand="1"/>
      </w:tblPr>
      <w:tblGrid>
        <w:gridCol w:w="532"/>
        <w:gridCol w:w="9098"/>
      </w:tblGrid>
      <w:tr w:rsidR="00DE163F" w14:paraId="182BD2D1"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11B" w14:textId="77777777" w:rsidR="00DE163F" w:rsidRDefault="00DE163F">
            <w:pPr>
              <w:rPr>
                <w:rFonts w:ascii="Times New Roman" w:eastAsia="Times New Roman" w:hAnsi="Times New Roman" w:cs="Times New Roman"/>
                <w:sz w:val="24"/>
                <w:szCs w:val="24"/>
              </w:rPr>
            </w:pPr>
          </w:p>
          <w:p w14:paraId="0000011C" w14:textId="77777777" w:rsidR="00DE163F" w:rsidRDefault="000E3E4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DE163F" w14:paraId="644353A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E" w14:textId="77777777" w:rsidR="00DE163F" w:rsidRDefault="000E3E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F" w14:textId="77777777" w:rsidR="00DE163F" w:rsidRDefault="000E3E4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00000120" w14:textId="77777777" w:rsidR="00DE163F" w:rsidRDefault="000E3E44">
            <w:pPr>
              <w:numPr>
                <w:ilvl w:val="0"/>
                <w:numId w:val="1"/>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00000121" w14:textId="77777777" w:rsidR="00DE163F" w:rsidRDefault="000E3E44">
            <w:pPr>
              <w:numPr>
                <w:ilvl w:val="0"/>
                <w:numId w:val="1"/>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DE163F" w14:paraId="05EDCCB9"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2" w14:textId="77777777" w:rsidR="00DE163F" w:rsidRDefault="000E3E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3" w14:textId="77777777" w:rsidR="00DE163F" w:rsidRDefault="000E3E4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00000124" w14:textId="77777777" w:rsidR="00DE163F" w:rsidRDefault="000E3E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E163F" w14:paraId="0ED3838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5" w14:textId="77777777" w:rsidR="00DE163F" w:rsidRDefault="000E3E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6" w14:textId="77777777" w:rsidR="00DE163F" w:rsidRDefault="000E3E44">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DE163F" w14:paraId="63691C2B"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7" w14:textId="77777777" w:rsidR="00DE163F" w:rsidRDefault="000E3E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8" w14:textId="77777777" w:rsidR="00DE163F" w:rsidRDefault="000E3E4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00000129" w14:textId="77777777" w:rsidR="00DE163F" w:rsidRDefault="000E3E44">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000012A" w14:textId="77777777" w:rsidR="00DE163F" w:rsidRDefault="000E3E44">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0000012B" w14:textId="77777777" w:rsidR="00DE163F" w:rsidRDefault="000E3E44">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0000012C" w14:textId="77777777" w:rsidR="00DE163F" w:rsidRDefault="000E3E44">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0000012D" w14:textId="77777777" w:rsidR="00DE163F" w:rsidRDefault="000E3E44">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0000012E" w14:textId="77777777" w:rsidR="00DE163F" w:rsidRDefault="000E3E44">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14:paraId="0000012F" w14:textId="77777777" w:rsidR="00DE163F" w:rsidRDefault="000E3E44">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00000130" w14:textId="77777777" w:rsidR="00DE163F" w:rsidRDefault="000E3E44">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DE163F" w14:paraId="526A86D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1" w14:textId="77777777" w:rsidR="00DE163F" w:rsidRDefault="000E3E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2" w14:textId="77777777" w:rsidR="00DE163F" w:rsidRDefault="000E3E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DE163F" w14:paraId="5BC30107"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3" w14:textId="77777777" w:rsidR="00DE163F" w:rsidRDefault="000E3E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4" w14:textId="77777777" w:rsidR="00DE163F" w:rsidRDefault="000E3E44">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00000135" w14:textId="77777777" w:rsidR="00DE163F" w:rsidRDefault="000E3E4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0000136" w14:textId="77777777" w:rsidR="00DE163F" w:rsidRDefault="000E3E4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0000137" w14:textId="77777777" w:rsidR="00DE163F" w:rsidRDefault="000E3E44">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DE163F" w14:paraId="630B421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8" w14:textId="77777777" w:rsidR="00DE163F" w:rsidRDefault="000E3E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9" w14:textId="77777777" w:rsidR="00DE163F" w:rsidRDefault="000E3E44">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4"/>
                <w:szCs w:val="24"/>
              </w:rPr>
              <w:lastRenderedPageBreak/>
              <w:t>батькові засновника та/або кінцевого бенефіціарного власника, адреса його місця проживання та громадянство.</w:t>
            </w:r>
          </w:p>
          <w:p w14:paraId="0000013A" w14:textId="77777777" w:rsidR="00DE163F" w:rsidRDefault="000E3E44">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E163F" w14:paraId="41F3FA79"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B" w14:textId="77777777" w:rsidR="00DE163F" w:rsidRDefault="000E3E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3C" w14:textId="77777777" w:rsidR="00DE163F" w:rsidRDefault="000E3E44">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000013D" w14:textId="77777777" w:rsidR="00DE163F" w:rsidRDefault="000E3E44">
            <w:pPr>
              <w:numPr>
                <w:ilvl w:val="0"/>
                <w:numId w:val="3"/>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000013E" w14:textId="77777777" w:rsidR="00DE163F" w:rsidRDefault="000E3E44">
            <w:pPr>
              <w:numPr>
                <w:ilvl w:val="0"/>
                <w:numId w:val="3"/>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юридичною особою, кінцевим бенефіціарним власником якої є громадянин Російської Федерації.</w:t>
            </w:r>
          </w:p>
        </w:tc>
      </w:tr>
    </w:tbl>
    <w:p w14:paraId="0000013F" w14:textId="77777777" w:rsidR="00DE163F" w:rsidRDefault="000E3E4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40" w14:textId="77777777" w:rsidR="00DE163F" w:rsidRDefault="00DE163F">
      <w:pPr>
        <w:spacing w:after="0" w:line="240" w:lineRule="auto"/>
        <w:ind w:left="7920"/>
        <w:jc w:val="right"/>
        <w:rPr>
          <w:rFonts w:ascii="Times New Roman" w:eastAsia="Times New Roman" w:hAnsi="Times New Roman" w:cs="Times New Roman"/>
          <w:b/>
          <w:color w:val="000000"/>
          <w:sz w:val="24"/>
          <w:szCs w:val="24"/>
        </w:rPr>
      </w:pPr>
    </w:p>
    <w:p w14:paraId="00000141"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2"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3"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4"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5"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6"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7"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8"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9"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A"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B"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C"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D"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E"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4F"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0"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1"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2"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3"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4"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5"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6" w14:textId="557E9A46" w:rsidR="00DE163F" w:rsidRDefault="00DE163F">
      <w:pPr>
        <w:spacing w:after="0" w:line="240" w:lineRule="auto"/>
        <w:ind w:left="7920"/>
        <w:jc w:val="right"/>
        <w:rPr>
          <w:rFonts w:ascii="Times New Roman" w:eastAsia="Times New Roman" w:hAnsi="Times New Roman" w:cs="Times New Roman"/>
          <w:b/>
          <w:sz w:val="24"/>
          <w:szCs w:val="24"/>
        </w:rPr>
      </w:pPr>
    </w:p>
    <w:p w14:paraId="74F1594D" w14:textId="69FBD20F" w:rsidR="00AD2EA0" w:rsidRDefault="00AD2EA0">
      <w:pPr>
        <w:spacing w:after="0" w:line="240" w:lineRule="auto"/>
        <w:ind w:left="7920"/>
        <w:jc w:val="right"/>
        <w:rPr>
          <w:rFonts w:ascii="Times New Roman" w:eastAsia="Times New Roman" w:hAnsi="Times New Roman" w:cs="Times New Roman"/>
          <w:b/>
          <w:sz w:val="24"/>
          <w:szCs w:val="24"/>
        </w:rPr>
      </w:pPr>
    </w:p>
    <w:p w14:paraId="7CB689A6" w14:textId="77777777" w:rsidR="00AD2EA0" w:rsidRDefault="00AD2EA0">
      <w:pPr>
        <w:spacing w:after="0" w:line="240" w:lineRule="auto"/>
        <w:ind w:left="7920"/>
        <w:jc w:val="right"/>
        <w:rPr>
          <w:rFonts w:ascii="Times New Roman" w:eastAsia="Times New Roman" w:hAnsi="Times New Roman" w:cs="Times New Roman"/>
          <w:b/>
          <w:sz w:val="24"/>
          <w:szCs w:val="24"/>
        </w:rPr>
      </w:pPr>
    </w:p>
    <w:p w14:paraId="00000157"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8"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9"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5A" w14:textId="77777777" w:rsidR="00DE163F" w:rsidRDefault="00DE163F">
      <w:pPr>
        <w:spacing w:after="0" w:line="240" w:lineRule="auto"/>
        <w:ind w:left="7920"/>
        <w:jc w:val="right"/>
        <w:rPr>
          <w:rFonts w:ascii="Times New Roman" w:eastAsia="Times New Roman" w:hAnsi="Times New Roman" w:cs="Times New Roman"/>
          <w:b/>
          <w:sz w:val="24"/>
          <w:szCs w:val="24"/>
        </w:rPr>
      </w:pPr>
    </w:p>
    <w:p w14:paraId="00000188" w14:textId="54219F59" w:rsidR="00DE163F" w:rsidRDefault="00DE163F">
      <w:pPr>
        <w:spacing w:after="0" w:line="240" w:lineRule="auto"/>
        <w:rPr>
          <w:rFonts w:ascii="Times New Roman" w:eastAsia="Times New Roman" w:hAnsi="Times New Roman" w:cs="Times New Roman"/>
          <w:sz w:val="24"/>
          <w:szCs w:val="24"/>
        </w:rPr>
      </w:pPr>
    </w:p>
    <w:p w14:paraId="737A89E8" w14:textId="58383E31" w:rsidR="00E94156" w:rsidRPr="00E94156" w:rsidRDefault="00E94156" w:rsidP="00E94156">
      <w:pPr>
        <w:spacing w:after="0" w:line="240" w:lineRule="auto"/>
        <w:ind w:left="7920"/>
        <w:jc w:val="right"/>
        <w:rPr>
          <w:rFonts w:ascii="Times New Roman" w:eastAsia="Times New Roman" w:hAnsi="Times New Roman" w:cs="Times New Roman"/>
          <w:b/>
          <w:color w:val="000000"/>
          <w:sz w:val="24"/>
          <w:szCs w:val="24"/>
        </w:rPr>
      </w:pPr>
      <w:r w:rsidRPr="00E94156">
        <w:rPr>
          <w:rFonts w:ascii="Times New Roman" w:eastAsia="Times New Roman" w:hAnsi="Times New Roman" w:cs="Times New Roman"/>
          <w:b/>
          <w:color w:val="000000"/>
          <w:sz w:val="24"/>
          <w:szCs w:val="24"/>
        </w:rPr>
        <w:lastRenderedPageBreak/>
        <w:t>Додаток  2</w:t>
      </w:r>
    </w:p>
    <w:p w14:paraId="00B6B3AC" w14:textId="040840F5" w:rsidR="00E94156" w:rsidRPr="00E94156" w:rsidRDefault="00E94156" w:rsidP="00E94156">
      <w:pPr>
        <w:spacing w:after="0" w:line="240" w:lineRule="auto"/>
        <w:ind w:left="3600"/>
        <w:jc w:val="right"/>
        <w:rPr>
          <w:rFonts w:ascii="Times New Roman" w:eastAsia="Times New Roman" w:hAnsi="Times New Roman" w:cs="Times New Roman"/>
          <w:bCs/>
          <w:i/>
          <w:iCs/>
          <w:color w:val="000000"/>
          <w:sz w:val="24"/>
          <w:szCs w:val="24"/>
        </w:rPr>
      </w:pPr>
      <w:r w:rsidRPr="00E94156">
        <w:rPr>
          <w:rFonts w:ascii="Times New Roman" w:eastAsia="Times New Roman" w:hAnsi="Times New Roman" w:cs="Times New Roman"/>
          <w:bCs/>
          <w:i/>
          <w:iCs/>
          <w:color w:val="000000"/>
          <w:sz w:val="24"/>
          <w:szCs w:val="24"/>
        </w:rPr>
        <w:t>до  оголошення про проведення спрощеної закупівлі</w:t>
      </w:r>
    </w:p>
    <w:p w14:paraId="54E6FE76" w14:textId="77777777" w:rsidR="00E94156" w:rsidRDefault="00E94156" w:rsidP="00E94156">
      <w:pPr>
        <w:ind w:firstLine="540"/>
        <w:jc w:val="center"/>
        <w:rPr>
          <w:rFonts w:ascii="Times New Roman" w:hAnsi="Times New Roman"/>
          <w:b/>
          <w:bCs/>
          <w:i/>
          <w:sz w:val="24"/>
          <w:szCs w:val="24"/>
        </w:rPr>
      </w:pPr>
    </w:p>
    <w:p w14:paraId="3F096E49" w14:textId="61D21E73" w:rsidR="00E94156" w:rsidRPr="00CB5771" w:rsidRDefault="00E94156" w:rsidP="00E94156">
      <w:pPr>
        <w:ind w:firstLine="540"/>
        <w:jc w:val="center"/>
        <w:rPr>
          <w:rFonts w:ascii="Times New Roman" w:hAnsi="Times New Roman"/>
          <w:b/>
          <w:bCs/>
          <w:sz w:val="24"/>
          <w:szCs w:val="24"/>
        </w:rPr>
      </w:pPr>
      <w:r w:rsidRPr="00CB5771">
        <w:rPr>
          <w:rFonts w:ascii="Times New Roman" w:hAnsi="Times New Roman"/>
          <w:b/>
          <w:bCs/>
          <w:i/>
          <w:sz w:val="24"/>
          <w:szCs w:val="24"/>
        </w:rPr>
        <w:t>ІНФОРМАЦІЯ ПРО НЕОБХІДНІ ТЕХНІЧНІ, ЯКІСНІ ТА КІЛЬКІСНІ ХАРАКТЕРИСТИКИ ПРЕДМЕТА ЗАКУПІВЛІ</w:t>
      </w:r>
    </w:p>
    <w:p w14:paraId="67D8BAA9" w14:textId="77777777" w:rsidR="00E94156" w:rsidRPr="006C279E" w:rsidRDefault="00E94156" w:rsidP="00E94156">
      <w:pPr>
        <w:keepLines/>
        <w:autoSpaceDE w:val="0"/>
        <w:autoSpaceDN w:val="0"/>
        <w:spacing w:after="0" w:line="240" w:lineRule="auto"/>
        <w:jc w:val="center"/>
        <w:rPr>
          <w:rFonts w:ascii="Times New Roman" w:hAnsi="Times New Roman"/>
          <w:bCs/>
          <w:spacing w:val="-3"/>
          <w:sz w:val="24"/>
          <w:szCs w:val="24"/>
        </w:rPr>
      </w:pPr>
      <w:r w:rsidRPr="006C279E">
        <w:rPr>
          <w:rFonts w:ascii="Times New Roman" w:hAnsi="Times New Roman"/>
          <w:bCs/>
          <w:sz w:val="24"/>
          <w:szCs w:val="24"/>
        </w:rPr>
        <w:t>ДК 021:2015 – код 50720000-8 - Послуги з ремонту і технічного обслуговування систем центрального опалення (</w:t>
      </w:r>
      <w:bookmarkStart w:id="7" w:name="_Hlk115679990"/>
      <w:r w:rsidRPr="006C279E">
        <w:rPr>
          <w:rFonts w:ascii="Times New Roman" w:hAnsi="Times New Roman"/>
          <w:bCs/>
          <w:spacing w:val="-3"/>
          <w:sz w:val="24"/>
          <w:szCs w:val="24"/>
        </w:rPr>
        <w:t>на  гідрохімічне очищення системи опалення за адресою: вул. Світла,4 м. Луцьк</w:t>
      </w:r>
      <w:r>
        <w:rPr>
          <w:rFonts w:ascii="Times New Roman" w:hAnsi="Times New Roman"/>
          <w:bCs/>
          <w:spacing w:val="-3"/>
          <w:sz w:val="24"/>
          <w:szCs w:val="24"/>
        </w:rPr>
        <w:t>, 43000</w:t>
      </w:r>
      <w:bookmarkEnd w:id="7"/>
      <w:r w:rsidRPr="006C279E">
        <w:rPr>
          <w:rFonts w:ascii="Times New Roman" w:hAnsi="Times New Roman"/>
          <w:bCs/>
          <w:sz w:val="24"/>
          <w:szCs w:val="24"/>
        </w:rPr>
        <w:t>)</w:t>
      </w:r>
      <w:r w:rsidRPr="006C279E">
        <w:rPr>
          <w:rFonts w:ascii="Times New Roman" w:hAnsi="Times New Roman"/>
          <w:bCs/>
          <w:spacing w:val="-12"/>
          <w:sz w:val="24"/>
          <w:szCs w:val="24"/>
          <w:lang w:eastAsia="ru-RU"/>
        </w:rPr>
        <w:t xml:space="preserve"> </w:t>
      </w:r>
    </w:p>
    <w:p w14:paraId="007DE4ED" w14:textId="77777777" w:rsidR="00E94156" w:rsidRPr="00E23600" w:rsidRDefault="00E94156" w:rsidP="00E94156">
      <w:pPr>
        <w:shd w:val="clear" w:color="auto" w:fill="FFFFFF"/>
        <w:tabs>
          <w:tab w:val="left" w:pos="768"/>
        </w:tabs>
        <w:spacing w:after="0" w:line="240" w:lineRule="auto"/>
        <w:ind w:firstLine="567"/>
        <w:jc w:val="center"/>
        <w:rPr>
          <w:rFonts w:ascii="Times New Roman" w:hAnsi="Times New Roman"/>
          <w:b/>
          <w:spacing w:val="-12"/>
          <w:sz w:val="24"/>
          <w:szCs w:val="24"/>
          <w:lang w:eastAsia="ru-RU"/>
        </w:rPr>
      </w:pPr>
    </w:p>
    <w:p w14:paraId="78C4116A" w14:textId="77777777" w:rsidR="00E94156" w:rsidRPr="00E23600" w:rsidRDefault="00E94156" w:rsidP="00E94156">
      <w:pPr>
        <w:pStyle w:val="a5"/>
        <w:numPr>
          <w:ilvl w:val="0"/>
          <w:numId w:val="5"/>
        </w:numPr>
        <w:spacing w:after="0" w:line="240" w:lineRule="auto"/>
        <w:ind w:left="644"/>
        <w:jc w:val="both"/>
        <w:rPr>
          <w:rFonts w:ascii="Times New Roman" w:hAnsi="Times New Roman"/>
          <w:b/>
          <w:sz w:val="24"/>
          <w:szCs w:val="24"/>
        </w:rPr>
      </w:pPr>
      <w:r w:rsidRPr="00E23600">
        <w:rPr>
          <w:rFonts w:ascii="Times New Roman" w:hAnsi="Times New Roman"/>
          <w:b/>
          <w:sz w:val="24"/>
          <w:szCs w:val="24"/>
        </w:rPr>
        <w:t xml:space="preserve">Вид робіт: </w:t>
      </w:r>
      <w:r w:rsidRPr="00E23600">
        <w:rPr>
          <w:rFonts w:ascii="Times New Roman" w:hAnsi="Times New Roman"/>
          <w:sz w:val="24"/>
          <w:szCs w:val="24"/>
        </w:rPr>
        <w:t>гідравлічне випробування та гідрохімічне промивання системи опалення в присутності представника від теплопостачальної  організації.</w:t>
      </w:r>
    </w:p>
    <w:p w14:paraId="14DD0DFE" w14:textId="77777777" w:rsidR="00E94156" w:rsidRPr="00E23600" w:rsidRDefault="00E94156" w:rsidP="00E94156">
      <w:pPr>
        <w:pStyle w:val="a5"/>
        <w:numPr>
          <w:ilvl w:val="0"/>
          <w:numId w:val="5"/>
        </w:numPr>
        <w:spacing w:after="0" w:line="240" w:lineRule="auto"/>
        <w:ind w:left="644"/>
        <w:jc w:val="both"/>
        <w:rPr>
          <w:rFonts w:ascii="Times New Roman" w:hAnsi="Times New Roman"/>
          <w:b/>
          <w:sz w:val="24"/>
          <w:szCs w:val="24"/>
        </w:rPr>
      </w:pPr>
      <w:r w:rsidRPr="00E23600">
        <w:rPr>
          <w:rFonts w:ascii="Times New Roman" w:hAnsi="Times New Roman"/>
          <w:b/>
          <w:sz w:val="24"/>
          <w:szCs w:val="24"/>
        </w:rPr>
        <w:t xml:space="preserve">Обладнання: </w:t>
      </w:r>
      <w:r w:rsidRPr="00E23600">
        <w:rPr>
          <w:rFonts w:ascii="Times New Roman" w:hAnsi="Times New Roman"/>
          <w:sz w:val="24"/>
          <w:szCs w:val="24"/>
        </w:rPr>
        <w:t>агрегат електронасосний – не менш ніж 6 м³/год.</w:t>
      </w:r>
    </w:p>
    <w:p w14:paraId="7F6E794D" w14:textId="77777777" w:rsidR="00E94156" w:rsidRPr="00E23600" w:rsidRDefault="00E94156" w:rsidP="00E94156">
      <w:pPr>
        <w:pStyle w:val="a5"/>
        <w:numPr>
          <w:ilvl w:val="0"/>
          <w:numId w:val="5"/>
        </w:numPr>
        <w:spacing w:after="0" w:line="240" w:lineRule="auto"/>
        <w:ind w:left="644"/>
        <w:jc w:val="both"/>
        <w:rPr>
          <w:rFonts w:ascii="Times New Roman" w:hAnsi="Times New Roman"/>
          <w:b/>
          <w:sz w:val="24"/>
          <w:szCs w:val="24"/>
        </w:rPr>
      </w:pPr>
      <w:r w:rsidRPr="00E23600">
        <w:rPr>
          <w:rFonts w:ascii="Times New Roman" w:hAnsi="Times New Roman"/>
          <w:b/>
          <w:sz w:val="24"/>
          <w:szCs w:val="24"/>
        </w:rPr>
        <w:t xml:space="preserve">Трубопроводи системи опалення: </w:t>
      </w:r>
      <w:r w:rsidRPr="00E23600">
        <w:rPr>
          <w:rFonts w:ascii="Times New Roman" w:hAnsi="Times New Roman"/>
          <w:sz w:val="24"/>
          <w:szCs w:val="24"/>
        </w:rPr>
        <w:t xml:space="preserve">діаметр умовного проходу від 15 мм до </w:t>
      </w:r>
      <w:r>
        <w:rPr>
          <w:rFonts w:ascii="Times New Roman" w:hAnsi="Times New Roman"/>
          <w:sz w:val="24"/>
          <w:szCs w:val="24"/>
        </w:rPr>
        <w:t>100</w:t>
      </w:r>
      <w:r w:rsidRPr="00E23600">
        <w:rPr>
          <w:rFonts w:ascii="Times New Roman" w:hAnsi="Times New Roman"/>
          <w:sz w:val="24"/>
          <w:szCs w:val="24"/>
        </w:rPr>
        <w:t xml:space="preserve"> мм; загальна довжина – </w:t>
      </w:r>
      <w:r>
        <w:rPr>
          <w:rFonts w:ascii="Times New Roman" w:hAnsi="Times New Roman"/>
          <w:sz w:val="24"/>
          <w:szCs w:val="24"/>
        </w:rPr>
        <w:t>787</w:t>
      </w:r>
      <w:r w:rsidRPr="00E23600">
        <w:rPr>
          <w:rFonts w:ascii="Times New Roman" w:hAnsi="Times New Roman"/>
          <w:sz w:val="24"/>
          <w:szCs w:val="24"/>
        </w:rPr>
        <w:t xml:space="preserve"> м/п</w:t>
      </w:r>
    </w:p>
    <w:p w14:paraId="4C30695F" w14:textId="77777777" w:rsidR="00E94156" w:rsidRPr="00E23600" w:rsidRDefault="00E94156" w:rsidP="00E94156">
      <w:pPr>
        <w:pStyle w:val="a5"/>
        <w:numPr>
          <w:ilvl w:val="0"/>
          <w:numId w:val="5"/>
        </w:numPr>
        <w:spacing w:after="0" w:line="240" w:lineRule="auto"/>
        <w:ind w:left="644"/>
        <w:jc w:val="both"/>
        <w:rPr>
          <w:rStyle w:val="FontStyle17"/>
          <w:b/>
          <w:sz w:val="24"/>
          <w:szCs w:val="24"/>
        </w:rPr>
      </w:pPr>
      <w:r w:rsidRPr="00E23600">
        <w:rPr>
          <w:rStyle w:val="FontStyle17"/>
          <w:sz w:val="24"/>
          <w:szCs w:val="24"/>
        </w:rPr>
        <w:t>Промивка системи опалення хімічним реагентом. В якості реагенту використовувати промивочний розчин на основі сульфамінової кислоти. Реагенти, які використовуються для проведення робіт не повинні наносити шкоди внутрішній поверхні трубопроводів та теплообмінному обладнанню, можуть бути утилізовані шляхом зливу у міську каналізацію* (</w:t>
      </w:r>
      <w:r w:rsidRPr="00E23600">
        <w:rPr>
          <w:rStyle w:val="FontStyle17"/>
          <w:b/>
          <w:sz w:val="24"/>
          <w:szCs w:val="24"/>
          <w:u w:val="single"/>
        </w:rPr>
        <w:t>зливати невідпрацьований (не нейтралізований) розчин в каналізацію суворо забороняється</w:t>
      </w:r>
      <w:r w:rsidRPr="00E23600">
        <w:rPr>
          <w:rStyle w:val="FontStyle17"/>
          <w:sz w:val="24"/>
          <w:szCs w:val="24"/>
        </w:rPr>
        <w:t>). Надати підтвердження (</w:t>
      </w:r>
      <w:r w:rsidRPr="00E23600">
        <w:rPr>
          <w:rStyle w:val="FontStyle17"/>
          <w:b/>
          <w:sz w:val="24"/>
          <w:szCs w:val="24"/>
        </w:rPr>
        <w:t>опис технологічного процесу</w:t>
      </w:r>
      <w:r w:rsidRPr="00E23600">
        <w:rPr>
          <w:rStyle w:val="FontStyle17"/>
          <w:sz w:val="24"/>
          <w:szCs w:val="24"/>
        </w:rPr>
        <w:t>).</w:t>
      </w:r>
    </w:p>
    <w:p w14:paraId="784738A6" w14:textId="77777777" w:rsidR="00E94156" w:rsidRPr="00E23600" w:rsidRDefault="00E94156" w:rsidP="00E94156">
      <w:pPr>
        <w:pStyle w:val="a5"/>
        <w:numPr>
          <w:ilvl w:val="0"/>
          <w:numId w:val="5"/>
        </w:numPr>
        <w:spacing w:after="0" w:line="240" w:lineRule="auto"/>
        <w:ind w:left="644"/>
        <w:jc w:val="both"/>
        <w:rPr>
          <w:rStyle w:val="FontStyle17"/>
          <w:b/>
          <w:sz w:val="24"/>
          <w:szCs w:val="24"/>
        </w:rPr>
      </w:pPr>
      <w:r w:rsidRPr="00E23600">
        <w:rPr>
          <w:rStyle w:val="FontStyle17"/>
          <w:sz w:val="24"/>
          <w:szCs w:val="24"/>
        </w:rPr>
        <w:t>Виконати ремонтні роботи, за необхідністю.</w:t>
      </w:r>
    </w:p>
    <w:p w14:paraId="5F554205" w14:textId="77777777" w:rsidR="00E94156" w:rsidRPr="00E23600" w:rsidRDefault="00E94156" w:rsidP="00E94156">
      <w:pPr>
        <w:pStyle w:val="a5"/>
        <w:numPr>
          <w:ilvl w:val="0"/>
          <w:numId w:val="5"/>
        </w:numPr>
        <w:spacing w:after="0" w:line="240" w:lineRule="auto"/>
        <w:ind w:left="644"/>
        <w:jc w:val="both"/>
        <w:rPr>
          <w:rStyle w:val="FontStyle17"/>
          <w:b/>
          <w:sz w:val="24"/>
          <w:szCs w:val="24"/>
        </w:rPr>
      </w:pPr>
      <w:r w:rsidRPr="00E23600">
        <w:rPr>
          <w:rStyle w:val="FontStyle17"/>
          <w:sz w:val="24"/>
          <w:szCs w:val="24"/>
        </w:rPr>
        <w:t>Проведення гідравлічних випробувань системи опалення.</w:t>
      </w:r>
    </w:p>
    <w:p w14:paraId="64D2B49F" w14:textId="77777777" w:rsidR="00E94156" w:rsidRPr="00E23600" w:rsidRDefault="00E94156" w:rsidP="00E94156">
      <w:pPr>
        <w:pStyle w:val="a5"/>
        <w:numPr>
          <w:ilvl w:val="0"/>
          <w:numId w:val="5"/>
        </w:numPr>
        <w:spacing w:after="0" w:line="240" w:lineRule="auto"/>
        <w:ind w:left="644"/>
        <w:jc w:val="both"/>
        <w:rPr>
          <w:rStyle w:val="FontStyle17"/>
          <w:b/>
          <w:sz w:val="24"/>
          <w:szCs w:val="24"/>
        </w:rPr>
      </w:pPr>
      <w:r w:rsidRPr="00E23600">
        <w:rPr>
          <w:rStyle w:val="FontStyle17"/>
          <w:b/>
          <w:sz w:val="24"/>
          <w:szCs w:val="24"/>
        </w:rPr>
        <w:t>Обсяг робіт:</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1"/>
        <w:gridCol w:w="7229"/>
        <w:gridCol w:w="1134"/>
        <w:gridCol w:w="1134"/>
      </w:tblGrid>
      <w:tr w:rsidR="00E94156" w:rsidRPr="00081AF2" w14:paraId="6B059DEF" w14:textId="77777777" w:rsidTr="006E5F8D">
        <w:trPr>
          <w:jc w:val="center"/>
        </w:trPr>
        <w:tc>
          <w:tcPr>
            <w:tcW w:w="571" w:type="dxa"/>
            <w:vAlign w:val="center"/>
          </w:tcPr>
          <w:p w14:paraId="02682CCE" w14:textId="77777777" w:rsidR="00E94156" w:rsidRPr="00081AF2" w:rsidRDefault="00E94156" w:rsidP="006E5F8D">
            <w:pPr>
              <w:keepLines/>
              <w:autoSpaceDE w:val="0"/>
              <w:autoSpaceDN w:val="0"/>
              <w:spacing w:after="0" w:line="240" w:lineRule="auto"/>
              <w:jc w:val="center"/>
              <w:rPr>
                <w:rFonts w:ascii="Times New Roman" w:hAnsi="Times New Roman"/>
                <w:b/>
                <w:spacing w:val="-3"/>
                <w:sz w:val="24"/>
                <w:szCs w:val="24"/>
              </w:rPr>
            </w:pPr>
            <w:r w:rsidRPr="00081AF2">
              <w:rPr>
                <w:rFonts w:ascii="Times New Roman" w:hAnsi="Times New Roman"/>
                <w:b/>
                <w:spacing w:val="-3"/>
                <w:sz w:val="24"/>
                <w:szCs w:val="24"/>
              </w:rPr>
              <w:t>№</w:t>
            </w:r>
          </w:p>
        </w:tc>
        <w:tc>
          <w:tcPr>
            <w:tcW w:w="7229" w:type="dxa"/>
            <w:vAlign w:val="center"/>
          </w:tcPr>
          <w:p w14:paraId="718B83AB" w14:textId="77777777" w:rsidR="00E94156" w:rsidRPr="00081AF2" w:rsidRDefault="00E94156" w:rsidP="006E5F8D">
            <w:pPr>
              <w:keepLines/>
              <w:autoSpaceDE w:val="0"/>
              <w:autoSpaceDN w:val="0"/>
              <w:spacing w:after="0" w:line="240" w:lineRule="auto"/>
              <w:ind w:hanging="33"/>
              <w:jc w:val="center"/>
              <w:rPr>
                <w:rFonts w:ascii="Times New Roman" w:hAnsi="Times New Roman"/>
                <w:b/>
                <w:sz w:val="24"/>
                <w:szCs w:val="24"/>
              </w:rPr>
            </w:pPr>
            <w:r w:rsidRPr="00081AF2">
              <w:rPr>
                <w:rFonts w:ascii="Times New Roman" w:hAnsi="Times New Roman"/>
                <w:b/>
                <w:spacing w:val="-3"/>
                <w:sz w:val="24"/>
                <w:szCs w:val="24"/>
              </w:rPr>
              <w:t>Найменування робіт</w:t>
            </w:r>
          </w:p>
        </w:tc>
        <w:tc>
          <w:tcPr>
            <w:tcW w:w="1134" w:type="dxa"/>
            <w:vAlign w:val="center"/>
          </w:tcPr>
          <w:p w14:paraId="1047371B" w14:textId="77777777" w:rsidR="00E94156" w:rsidRPr="00081AF2" w:rsidRDefault="00E94156" w:rsidP="006E5F8D">
            <w:pPr>
              <w:keepLines/>
              <w:autoSpaceDE w:val="0"/>
              <w:autoSpaceDN w:val="0"/>
              <w:spacing w:after="0" w:line="240" w:lineRule="auto"/>
              <w:jc w:val="center"/>
              <w:rPr>
                <w:rFonts w:ascii="Times New Roman" w:hAnsi="Times New Roman"/>
                <w:b/>
                <w:spacing w:val="-3"/>
                <w:sz w:val="24"/>
                <w:szCs w:val="24"/>
              </w:rPr>
            </w:pPr>
            <w:r w:rsidRPr="00081AF2">
              <w:rPr>
                <w:rFonts w:ascii="Times New Roman" w:hAnsi="Times New Roman"/>
                <w:b/>
                <w:spacing w:val="-3"/>
                <w:sz w:val="24"/>
                <w:szCs w:val="24"/>
              </w:rPr>
              <w:t>Одиниця</w:t>
            </w:r>
          </w:p>
          <w:p w14:paraId="1719B44B" w14:textId="77777777" w:rsidR="00E94156" w:rsidRPr="00081AF2" w:rsidRDefault="00E94156" w:rsidP="006E5F8D">
            <w:pPr>
              <w:keepLines/>
              <w:autoSpaceDE w:val="0"/>
              <w:autoSpaceDN w:val="0"/>
              <w:spacing w:after="0" w:line="240" w:lineRule="auto"/>
              <w:jc w:val="center"/>
              <w:rPr>
                <w:rFonts w:ascii="Times New Roman" w:hAnsi="Times New Roman"/>
                <w:b/>
                <w:sz w:val="24"/>
                <w:szCs w:val="24"/>
              </w:rPr>
            </w:pPr>
            <w:r w:rsidRPr="00081AF2">
              <w:rPr>
                <w:rFonts w:ascii="Times New Roman" w:hAnsi="Times New Roman"/>
                <w:b/>
                <w:spacing w:val="-3"/>
                <w:sz w:val="24"/>
                <w:szCs w:val="24"/>
              </w:rPr>
              <w:t>виміру</w:t>
            </w:r>
          </w:p>
        </w:tc>
        <w:tc>
          <w:tcPr>
            <w:tcW w:w="1134" w:type="dxa"/>
            <w:vAlign w:val="center"/>
          </w:tcPr>
          <w:p w14:paraId="50265E89" w14:textId="77777777" w:rsidR="00E94156" w:rsidRPr="00081AF2" w:rsidRDefault="00E94156" w:rsidP="006E5F8D">
            <w:pPr>
              <w:keepLines/>
              <w:autoSpaceDE w:val="0"/>
              <w:autoSpaceDN w:val="0"/>
              <w:spacing w:after="0" w:line="240" w:lineRule="auto"/>
              <w:jc w:val="center"/>
              <w:rPr>
                <w:rFonts w:ascii="Times New Roman" w:hAnsi="Times New Roman"/>
                <w:b/>
                <w:sz w:val="24"/>
                <w:szCs w:val="24"/>
              </w:rPr>
            </w:pPr>
            <w:r w:rsidRPr="00081AF2">
              <w:rPr>
                <w:rFonts w:ascii="Times New Roman" w:hAnsi="Times New Roman"/>
                <w:b/>
                <w:spacing w:val="-3"/>
                <w:sz w:val="24"/>
                <w:szCs w:val="24"/>
              </w:rPr>
              <w:t>Кількість</w:t>
            </w:r>
          </w:p>
        </w:tc>
      </w:tr>
      <w:tr w:rsidR="00E94156" w:rsidRPr="00081AF2" w14:paraId="1022F28D" w14:textId="77777777" w:rsidTr="006E5F8D">
        <w:trPr>
          <w:jc w:val="center"/>
        </w:trPr>
        <w:tc>
          <w:tcPr>
            <w:tcW w:w="571" w:type="dxa"/>
            <w:vAlign w:val="center"/>
          </w:tcPr>
          <w:p w14:paraId="5188D6CE"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1</w:t>
            </w:r>
          </w:p>
        </w:tc>
        <w:tc>
          <w:tcPr>
            <w:tcW w:w="7229" w:type="dxa"/>
            <w:vAlign w:val="center"/>
          </w:tcPr>
          <w:p w14:paraId="09A575C8"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2</w:t>
            </w:r>
          </w:p>
        </w:tc>
        <w:tc>
          <w:tcPr>
            <w:tcW w:w="1134" w:type="dxa"/>
            <w:vAlign w:val="center"/>
          </w:tcPr>
          <w:p w14:paraId="2BA41E13"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3</w:t>
            </w:r>
          </w:p>
        </w:tc>
        <w:tc>
          <w:tcPr>
            <w:tcW w:w="1134" w:type="dxa"/>
            <w:vAlign w:val="center"/>
          </w:tcPr>
          <w:p w14:paraId="52227D04"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4</w:t>
            </w:r>
          </w:p>
        </w:tc>
      </w:tr>
      <w:tr w:rsidR="00E94156" w:rsidRPr="00081AF2" w14:paraId="2C06A51E" w14:textId="77777777" w:rsidTr="006E5F8D">
        <w:trPr>
          <w:jc w:val="center"/>
        </w:trPr>
        <w:tc>
          <w:tcPr>
            <w:tcW w:w="571" w:type="dxa"/>
          </w:tcPr>
          <w:p w14:paraId="27BFB483"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1</w:t>
            </w:r>
          </w:p>
        </w:tc>
        <w:tc>
          <w:tcPr>
            <w:tcW w:w="7229" w:type="dxa"/>
          </w:tcPr>
          <w:p w14:paraId="007CBC4B"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Врізування в існуючі трубопроводи запірної арматури</w:t>
            </w:r>
          </w:p>
        </w:tc>
        <w:tc>
          <w:tcPr>
            <w:tcW w:w="1134" w:type="dxa"/>
          </w:tcPr>
          <w:p w14:paraId="4C502D49"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шт.</w:t>
            </w:r>
          </w:p>
        </w:tc>
        <w:tc>
          <w:tcPr>
            <w:tcW w:w="1134" w:type="dxa"/>
          </w:tcPr>
          <w:p w14:paraId="3AE63186" w14:textId="77777777" w:rsidR="00E94156" w:rsidRPr="00081AF2" w:rsidRDefault="00E94156" w:rsidP="006E5F8D">
            <w:pPr>
              <w:keepLines/>
              <w:autoSpaceDE w:val="0"/>
              <w:autoSpaceDN w:val="0"/>
              <w:spacing w:after="0" w:line="240" w:lineRule="auto"/>
              <w:ind w:hanging="22"/>
              <w:jc w:val="center"/>
              <w:rPr>
                <w:rFonts w:ascii="Times New Roman" w:hAnsi="Times New Roman"/>
                <w:sz w:val="24"/>
                <w:szCs w:val="24"/>
              </w:rPr>
            </w:pPr>
            <w:r w:rsidRPr="00081AF2">
              <w:rPr>
                <w:rFonts w:ascii="Times New Roman" w:hAnsi="Times New Roman"/>
                <w:spacing w:val="-3"/>
                <w:sz w:val="24"/>
                <w:szCs w:val="24"/>
              </w:rPr>
              <w:t>2</w:t>
            </w:r>
          </w:p>
        </w:tc>
      </w:tr>
      <w:tr w:rsidR="00E94156" w:rsidRPr="00081AF2" w14:paraId="3B43161C" w14:textId="77777777" w:rsidTr="006E5F8D">
        <w:trPr>
          <w:jc w:val="center"/>
        </w:trPr>
        <w:tc>
          <w:tcPr>
            <w:tcW w:w="571" w:type="dxa"/>
          </w:tcPr>
          <w:p w14:paraId="15F935A9" w14:textId="77777777" w:rsidR="00E94156" w:rsidRPr="00081AF2" w:rsidRDefault="00E94156" w:rsidP="006E5F8D">
            <w:pPr>
              <w:keepLines/>
              <w:autoSpaceDE w:val="0"/>
              <w:autoSpaceDN w:val="0"/>
              <w:spacing w:after="0" w:line="240" w:lineRule="auto"/>
              <w:jc w:val="center"/>
              <w:rPr>
                <w:rFonts w:ascii="Times New Roman" w:hAnsi="Times New Roman"/>
                <w:spacing w:val="-3"/>
                <w:sz w:val="24"/>
                <w:szCs w:val="24"/>
              </w:rPr>
            </w:pPr>
            <w:r w:rsidRPr="00081AF2">
              <w:rPr>
                <w:rFonts w:ascii="Times New Roman" w:hAnsi="Times New Roman"/>
                <w:spacing w:val="-3"/>
                <w:sz w:val="24"/>
                <w:szCs w:val="24"/>
              </w:rPr>
              <w:t>2</w:t>
            </w:r>
          </w:p>
        </w:tc>
        <w:tc>
          <w:tcPr>
            <w:tcW w:w="7229" w:type="dxa"/>
          </w:tcPr>
          <w:p w14:paraId="148C4BFF"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Промивання трубопроводів водою та кислотним розчином, діаметр умовного проходу 15 мм</w:t>
            </w:r>
          </w:p>
        </w:tc>
        <w:tc>
          <w:tcPr>
            <w:tcW w:w="1134" w:type="dxa"/>
          </w:tcPr>
          <w:p w14:paraId="654C2092" w14:textId="77777777" w:rsidR="00E94156" w:rsidRPr="00081AF2" w:rsidRDefault="00E94156" w:rsidP="006E5F8D">
            <w:pPr>
              <w:keepLines/>
              <w:autoSpaceDE w:val="0"/>
              <w:autoSpaceDN w:val="0"/>
              <w:spacing w:after="0" w:line="240" w:lineRule="auto"/>
              <w:jc w:val="center"/>
              <w:rPr>
                <w:rFonts w:ascii="Times New Roman" w:hAnsi="Times New Roman"/>
                <w:spacing w:val="-3"/>
                <w:sz w:val="24"/>
                <w:szCs w:val="24"/>
              </w:rPr>
            </w:pPr>
            <w:r w:rsidRPr="00081AF2">
              <w:rPr>
                <w:rFonts w:ascii="Times New Roman" w:hAnsi="Times New Roman"/>
                <w:spacing w:val="-3"/>
                <w:sz w:val="24"/>
                <w:szCs w:val="24"/>
              </w:rPr>
              <w:t>п.м</w:t>
            </w:r>
          </w:p>
        </w:tc>
        <w:tc>
          <w:tcPr>
            <w:tcW w:w="1134" w:type="dxa"/>
          </w:tcPr>
          <w:p w14:paraId="348A5DF3" w14:textId="77777777" w:rsidR="00E94156" w:rsidRPr="00081AF2" w:rsidRDefault="00E94156" w:rsidP="006E5F8D">
            <w:pPr>
              <w:keepLines/>
              <w:autoSpaceDE w:val="0"/>
              <w:autoSpaceDN w:val="0"/>
              <w:spacing w:after="0" w:line="240" w:lineRule="auto"/>
              <w:ind w:hanging="22"/>
              <w:jc w:val="center"/>
              <w:rPr>
                <w:rFonts w:ascii="Times New Roman" w:hAnsi="Times New Roman"/>
                <w:spacing w:val="-3"/>
                <w:sz w:val="24"/>
                <w:szCs w:val="24"/>
              </w:rPr>
            </w:pPr>
            <w:r w:rsidRPr="00081AF2">
              <w:rPr>
                <w:rFonts w:ascii="Times New Roman" w:hAnsi="Times New Roman"/>
                <w:spacing w:val="-3"/>
                <w:sz w:val="24"/>
                <w:szCs w:val="24"/>
              </w:rPr>
              <w:t>110</w:t>
            </w:r>
          </w:p>
        </w:tc>
      </w:tr>
      <w:tr w:rsidR="00E94156" w:rsidRPr="00081AF2" w14:paraId="70647E8C" w14:textId="77777777" w:rsidTr="006E5F8D">
        <w:trPr>
          <w:jc w:val="center"/>
        </w:trPr>
        <w:tc>
          <w:tcPr>
            <w:tcW w:w="571" w:type="dxa"/>
          </w:tcPr>
          <w:p w14:paraId="17B3FA0E"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3</w:t>
            </w:r>
          </w:p>
        </w:tc>
        <w:tc>
          <w:tcPr>
            <w:tcW w:w="7229" w:type="dxa"/>
          </w:tcPr>
          <w:p w14:paraId="6E8CA24E" w14:textId="77777777" w:rsidR="00E94156" w:rsidRPr="00081AF2" w:rsidRDefault="00E94156" w:rsidP="006E5F8D">
            <w:pPr>
              <w:keepLines/>
              <w:autoSpaceDE w:val="0"/>
              <w:autoSpaceDN w:val="0"/>
              <w:spacing w:after="0" w:line="240" w:lineRule="auto"/>
              <w:rPr>
                <w:rFonts w:ascii="Times New Roman" w:hAnsi="Times New Roman"/>
                <w:sz w:val="24"/>
                <w:szCs w:val="24"/>
              </w:rPr>
            </w:pPr>
            <w:r w:rsidRPr="00081AF2">
              <w:rPr>
                <w:rFonts w:ascii="Times New Roman" w:hAnsi="Times New Roman"/>
                <w:spacing w:val="-3"/>
                <w:sz w:val="24"/>
                <w:szCs w:val="24"/>
              </w:rPr>
              <w:t>Промивання трубопроводів водою та кислотним розчином, діаметр умовного проходу 20 мм</w:t>
            </w:r>
          </w:p>
        </w:tc>
        <w:tc>
          <w:tcPr>
            <w:tcW w:w="1134" w:type="dxa"/>
          </w:tcPr>
          <w:p w14:paraId="243B8585"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 xml:space="preserve"> п.м</w:t>
            </w:r>
          </w:p>
        </w:tc>
        <w:tc>
          <w:tcPr>
            <w:tcW w:w="1134" w:type="dxa"/>
          </w:tcPr>
          <w:p w14:paraId="1A7E0A79" w14:textId="77777777" w:rsidR="00E94156" w:rsidRPr="00081AF2" w:rsidRDefault="00E94156" w:rsidP="006E5F8D">
            <w:pPr>
              <w:keepLines/>
              <w:autoSpaceDE w:val="0"/>
              <w:autoSpaceDN w:val="0"/>
              <w:spacing w:after="0" w:line="240" w:lineRule="auto"/>
              <w:ind w:hanging="22"/>
              <w:jc w:val="center"/>
              <w:rPr>
                <w:rFonts w:ascii="Times New Roman" w:hAnsi="Times New Roman"/>
                <w:sz w:val="24"/>
                <w:szCs w:val="24"/>
              </w:rPr>
            </w:pPr>
            <w:r w:rsidRPr="00081AF2">
              <w:rPr>
                <w:rFonts w:ascii="Times New Roman" w:hAnsi="Times New Roman"/>
                <w:spacing w:val="-3"/>
                <w:sz w:val="24"/>
                <w:szCs w:val="24"/>
              </w:rPr>
              <w:t>180</w:t>
            </w:r>
          </w:p>
        </w:tc>
      </w:tr>
      <w:tr w:rsidR="00E94156" w:rsidRPr="00081AF2" w14:paraId="6FC52F14" w14:textId="77777777" w:rsidTr="006E5F8D">
        <w:trPr>
          <w:jc w:val="center"/>
        </w:trPr>
        <w:tc>
          <w:tcPr>
            <w:tcW w:w="571" w:type="dxa"/>
          </w:tcPr>
          <w:p w14:paraId="5A57C2B5" w14:textId="77777777" w:rsidR="00E94156" w:rsidRPr="00081AF2" w:rsidRDefault="00E94156" w:rsidP="006E5F8D">
            <w:pPr>
              <w:keepLines/>
              <w:autoSpaceDE w:val="0"/>
              <w:autoSpaceDN w:val="0"/>
              <w:spacing w:after="0" w:line="240" w:lineRule="auto"/>
              <w:jc w:val="center"/>
              <w:rPr>
                <w:rFonts w:ascii="Times New Roman" w:hAnsi="Times New Roman"/>
                <w:spacing w:val="-3"/>
                <w:sz w:val="24"/>
                <w:szCs w:val="24"/>
              </w:rPr>
            </w:pPr>
            <w:r w:rsidRPr="00081AF2">
              <w:rPr>
                <w:rFonts w:ascii="Times New Roman" w:hAnsi="Times New Roman"/>
                <w:spacing w:val="-3"/>
                <w:sz w:val="24"/>
                <w:szCs w:val="24"/>
              </w:rPr>
              <w:t>4</w:t>
            </w:r>
          </w:p>
        </w:tc>
        <w:tc>
          <w:tcPr>
            <w:tcW w:w="7229" w:type="dxa"/>
          </w:tcPr>
          <w:p w14:paraId="73D591B6"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Промивання трубопроводів водою та кислотним розчином, діаметр умовного проходу 25 мм</w:t>
            </w:r>
          </w:p>
        </w:tc>
        <w:tc>
          <w:tcPr>
            <w:tcW w:w="1134" w:type="dxa"/>
          </w:tcPr>
          <w:p w14:paraId="6343EBE6" w14:textId="77777777" w:rsidR="00E94156" w:rsidRPr="00081AF2" w:rsidRDefault="00E94156" w:rsidP="006E5F8D">
            <w:pPr>
              <w:keepLines/>
              <w:autoSpaceDE w:val="0"/>
              <w:autoSpaceDN w:val="0"/>
              <w:spacing w:after="0" w:line="240" w:lineRule="auto"/>
              <w:jc w:val="center"/>
              <w:rPr>
                <w:rFonts w:ascii="Times New Roman" w:hAnsi="Times New Roman"/>
                <w:spacing w:val="-3"/>
                <w:sz w:val="24"/>
                <w:szCs w:val="24"/>
              </w:rPr>
            </w:pPr>
            <w:r w:rsidRPr="00081AF2">
              <w:rPr>
                <w:rFonts w:ascii="Times New Roman" w:hAnsi="Times New Roman"/>
                <w:spacing w:val="-3"/>
                <w:sz w:val="24"/>
                <w:szCs w:val="24"/>
              </w:rPr>
              <w:t>п.м</w:t>
            </w:r>
          </w:p>
        </w:tc>
        <w:tc>
          <w:tcPr>
            <w:tcW w:w="1134" w:type="dxa"/>
          </w:tcPr>
          <w:p w14:paraId="3FBDCF44" w14:textId="77777777" w:rsidR="00E94156" w:rsidRPr="00081AF2" w:rsidRDefault="00E94156" w:rsidP="006E5F8D">
            <w:pPr>
              <w:keepLines/>
              <w:autoSpaceDE w:val="0"/>
              <w:autoSpaceDN w:val="0"/>
              <w:spacing w:after="0" w:line="240" w:lineRule="auto"/>
              <w:ind w:hanging="22"/>
              <w:jc w:val="center"/>
              <w:rPr>
                <w:rFonts w:ascii="Times New Roman" w:hAnsi="Times New Roman"/>
                <w:spacing w:val="-3"/>
                <w:sz w:val="24"/>
                <w:szCs w:val="24"/>
              </w:rPr>
            </w:pPr>
            <w:r w:rsidRPr="00081AF2">
              <w:rPr>
                <w:rFonts w:ascii="Times New Roman" w:hAnsi="Times New Roman"/>
                <w:spacing w:val="-3"/>
                <w:sz w:val="24"/>
                <w:szCs w:val="24"/>
              </w:rPr>
              <w:t>142</w:t>
            </w:r>
          </w:p>
        </w:tc>
      </w:tr>
      <w:tr w:rsidR="00E94156" w:rsidRPr="00081AF2" w14:paraId="2C1C4BD7" w14:textId="77777777" w:rsidTr="006E5F8D">
        <w:trPr>
          <w:jc w:val="center"/>
        </w:trPr>
        <w:tc>
          <w:tcPr>
            <w:tcW w:w="571" w:type="dxa"/>
          </w:tcPr>
          <w:p w14:paraId="7AAC0820"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5</w:t>
            </w:r>
          </w:p>
        </w:tc>
        <w:tc>
          <w:tcPr>
            <w:tcW w:w="7229" w:type="dxa"/>
          </w:tcPr>
          <w:p w14:paraId="34C0A930" w14:textId="77777777" w:rsidR="00E94156" w:rsidRPr="00081AF2" w:rsidRDefault="00E94156" w:rsidP="006E5F8D">
            <w:pPr>
              <w:keepLines/>
              <w:autoSpaceDE w:val="0"/>
              <w:autoSpaceDN w:val="0"/>
              <w:spacing w:after="0" w:line="240" w:lineRule="auto"/>
              <w:rPr>
                <w:rFonts w:ascii="Times New Roman" w:hAnsi="Times New Roman"/>
                <w:sz w:val="24"/>
                <w:szCs w:val="24"/>
              </w:rPr>
            </w:pPr>
            <w:r w:rsidRPr="00081AF2">
              <w:rPr>
                <w:rFonts w:ascii="Times New Roman" w:hAnsi="Times New Roman"/>
                <w:spacing w:val="-3"/>
                <w:sz w:val="24"/>
                <w:szCs w:val="24"/>
              </w:rPr>
              <w:t>Промивання трубопроводів водою та кислотним розчином, діаметр умовного проходу 32 мм</w:t>
            </w:r>
          </w:p>
        </w:tc>
        <w:tc>
          <w:tcPr>
            <w:tcW w:w="1134" w:type="dxa"/>
          </w:tcPr>
          <w:p w14:paraId="5E277020"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 xml:space="preserve"> п.м</w:t>
            </w:r>
          </w:p>
        </w:tc>
        <w:tc>
          <w:tcPr>
            <w:tcW w:w="1134" w:type="dxa"/>
          </w:tcPr>
          <w:p w14:paraId="2A0565BA" w14:textId="77777777" w:rsidR="00E94156" w:rsidRPr="00081AF2" w:rsidRDefault="00E94156" w:rsidP="006E5F8D">
            <w:pPr>
              <w:keepLines/>
              <w:autoSpaceDE w:val="0"/>
              <w:autoSpaceDN w:val="0"/>
              <w:spacing w:after="0" w:line="240" w:lineRule="auto"/>
              <w:ind w:hanging="22"/>
              <w:jc w:val="center"/>
              <w:rPr>
                <w:rFonts w:ascii="Times New Roman" w:hAnsi="Times New Roman"/>
                <w:sz w:val="24"/>
                <w:szCs w:val="24"/>
              </w:rPr>
            </w:pPr>
            <w:r w:rsidRPr="00081AF2">
              <w:rPr>
                <w:rFonts w:ascii="Times New Roman" w:hAnsi="Times New Roman"/>
                <w:spacing w:val="-3"/>
                <w:sz w:val="24"/>
                <w:szCs w:val="24"/>
              </w:rPr>
              <w:t>39</w:t>
            </w:r>
          </w:p>
        </w:tc>
      </w:tr>
      <w:tr w:rsidR="00E94156" w:rsidRPr="00081AF2" w14:paraId="5C897D7B" w14:textId="77777777" w:rsidTr="006E5F8D">
        <w:trPr>
          <w:jc w:val="center"/>
        </w:trPr>
        <w:tc>
          <w:tcPr>
            <w:tcW w:w="571" w:type="dxa"/>
          </w:tcPr>
          <w:p w14:paraId="54964495"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6</w:t>
            </w:r>
          </w:p>
        </w:tc>
        <w:tc>
          <w:tcPr>
            <w:tcW w:w="7229" w:type="dxa"/>
          </w:tcPr>
          <w:p w14:paraId="23D1DAED"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 xml:space="preserve">Промивання трубопроводів водою та кислотним розчином, </w:t>
            </w:r>
          </w:p>
          <w:p w14:paraId="44C884EC" w14:textId="77777777" w:rsidR="00E94156" w:rsidRPr="00081AF2" w:rsidRDefault="00E94156" w:rsidP="006E5F8D">
            <w:pPr>
              <w:keepLines/>
              <w:autoSpaceDE w:val="0"/>
              <w:autoSpaceDN w:val="0"/>
              <w:spacing w:after="0" w:line="240" w:lineRule="auto"/>
              <w:rPr>
                <w:rFonts w:ascii="Times New Roman" w:hAnsi="Times New Roman"/>
                <w:sz w:val="24"/>
                <w:szCs w:val="24"/>
              </w:rPr>
            </w:pPr>
            <w:r w:rsidRPr="00081AF2">
              <w:rPr>
                <w:rFonts w:ascii="Times New Roman" w:hAnsi="Times New Roman"/>
                <w:spacing w:val="-3"/>
                <w:sz w:val="24"/>
                <w:szCs w:val="24"/>
              </w:rPr>
              <w:t>діаметр умовного проходу 40 мм</w:t>
            </w:r>
          </w:p>
        </w:tc>
        <w:tc>
          <w:tcPr>
            <w:tcW w:w="1134" w:type="dxa"/>
          </w:tcPr>
          <w:p w14:paraId="5BA02EDE"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 xml:space="preserve"> п.м</w:t>
            </w:r>
          </w:p>
        </w:tc>
        <w:tc>
          <w:tcPr>
            <w:tcW w:w="1134" w:type="dxa"/>
          </w:tcPr>
          <w:p w14:paraId="2B32F263" w14:textId="77777777" w:rsidR="00E94156" w:rsidRPr="00081AF2" w:rsidRDefault="00E94156" w:rsidP="006E5F8D">
            <w:pPr>
              <w:keepLines/>
              <w:autoSpaceDE w:val="0"/>
              <w:autoSpaceDN w:val="0"/>
              <w:spacing w:after="0" w:line="240" w:lineRule="auto"/>
              <w:ind w:hanging="22"/>
              <w:jc w:val="center"/>
              <w:rPr>
                <w:rFonts w:ascii="Times New Roman" w:hAnsi="Times New Roman"/>
                <w:sz w:val="24"/>
                <w:szCs w:val="24"/>
              </w:rPr>
            </w:pPr>
            <w:r w:rsidRPr="00081AF2">
              <w:rPr>
                <w:rFonts w:ascii="Times New Roman" w:hAnsi="Times New Roman"/>
                <w:spacing w:val="-3"/>
                <w:sz w:val="24"/>
                <w:szCs w:val="24"/>
              </w:rPr>
              <w:t>25</w:t>
            </w:r>
          </w:p>
        </w:tc>
      </w:tr>
      <w:tr w:rsidR="00E94156" w:rsidRPr="00081AF2" w14:paraId="559CB2FA" w14:textId="77777777" w:rsidTr="006E5F8D">
        <w:trPr>
          <w:jc w:val="center"/>
        </w:trPr>
        <w:tc>
          <w:tcPr>
            <w:tcW w:w="571" w:type="dxa"/>
          </w:tcPr>
          <w:p w14:paraId="219FB665"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7</w:t>
            </w:r>
          </w:p>
        </w:tc>
        <w:tc>
          <w:tcPr>
            <w:tcW w:w="7229" w:type="dxa"/>
          </w:tcPr>
          <w:p w14:paraId="07250AF3"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 xml:space="preserve">Промивання трубопроводів водою та кислотним розчином, </w:t>
            </w:r>
          </w:p>
          <w:p w14:paraId="3321BFFB" w14:textId="77777777" w:rsidR="00E94156" w:rsidRPr="00081AF2" w:rsidRDefault="00E94156" w:rsidP="006E5F8D">
            <w:pPr>
              <w:keepLines/>
              <w:autoSpaceDE w:val="0"/>
              <w:autoSpaceDN w:val="0"/>
              <w:spacing w:after="0" w:line="240" w:lineRule="auto"/>
              <w:rPr>
                <w:rFonts w:ascii="Times New Roman" w:hAnsi="Times New Roman"/>
                <w:sz w:val="24"/>
                <w:szCs w:val="24"/>
              </w:rPr>
            </w:pPr>
            <w:r w:rsidRPr="00081AF2">
              <w:rPr>
                <w:rFonts w:ascii="Times New Roman" w:hAnsi="Times New Roman"/>
                <w:spacing w:val="-3"/>
                <w:sz w:val="24"/>
                <w:szCs w:val="24"/>
              </w:rPr>
              <w:t>діаметр умовного проходу 50 мм</w:t>
            </w:r>
          </w:p>
        </w:tc>
        <w:tc>
          <w:tcPr>
            <w:tcW w:w="1134" w:type="dxa"/>
          </w:tcPr>
          <w:p w14:paraId="30CEC066"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 xml:space="preserve"> п.м</w:t>
            </w:r>
          </w:p>
        </w:tc>
        <w:tc>
          <w:tcPr>
            <w:tcW w:w="1134" w:type="dxa"/>
          </w:tcPr>
          <w:p w14:paraId="06B7D616" w14:textId="77777777" w:rsidR="00E94156" w:rsidRPr="00081AF2" w:rsidRDefault="00E94156" w:rsidP="006E5F8D">
            <w:pPr>
              <w:keepLines/>
              <w:autoSpaceDE w:val="0"/>
              <w:autoSpaceDN w:val="0"/>
              <w:spacing w:after="0" w:line="240" w:lineRule="auto"/>
              <w:ind w:hanging="22"/>
              <w:jc w:val="center"/>
              <w:rPr>
                <w:rFonts w:ascii="Times New Roman" w:hAnsi="Times New Roman"/>
                <w:sz w:val="24"/>
                <w:szCs w:val="24"/>
              </w:rPr>
            </w:pPr>
            <w:r w:rsidRPr="00081AF2">
              <w:rPr>
                <w:rFonts w:ascii="Times New Roman" w:hAnsi="Times New Roman"/>
                <w:spacing w:val="-3"/>
                <w:sz w:val="24"/>
                <w:szCs w:val="24"/>
              </w:rPr>
              <w:t>29</w:t>
            </w:r>
          </w:p>
        </w:tc>
      </w:tr>
      <w:tr w:rsidR="00E94156" w:rsidRPr="00081AF2" w14:paraId="50855016" w14:textId="77777777" w:rsidTr="006E5F8D">
        <w:trPr>
          <w:jc w:val="center"/>
        </w:trPr>
        <w:tc>
          <w:tcPr>
            <w:tcW w:w="571" w:type="dxa"/>
          </w:tcPr>
          <w:p w14:paraId="778B085E"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8</w:t>
            </w:r>
          </w:p>
        </w:tc>
        <w:tc>
          <w:tcPr>
            <w:tcW w:w="7229" w:type="dxa"/>
          </w:tcPr>
          <w:p w14:paraId="2BCCFF67" w14:textId="77777777" w:rsidR="00E94156" w:rsidRPr="00081AF2" w:rsidRDefault="00E94156" w:rsidP="006E5F8D">
            <w:pPr>
              <w:keepLines/>
              <w:autoSpaceDE w:val="0"/>
              <w:autoSpaceDN w:val="0"/>
              <w:spacing w:after="0" w:line="240" w:lineRule="auto"/>
              <w:rPr>
                <w:rFonts w:ascii="Times New Roman" w:hAnsi="Times New Roman"/>
                <w:sz w:val="24"/>
                <w:szCs w:val="24"/>
              </w:rPr>
            </w:pPr>
            <w:r w:rsidRPr="00081AF2">
              <w:rPr>
                <w:rFonts w:ascii="Times New Roman" w:hAnsi="Times New Roman"/>
                <w:spacing w:val="-3"/>
                <w:sz w:val="24"/>
                <w:szCs w:val="24"/>
              </w:rPr>
              <w:t>Промивання трубопроводів водою та кислотним розчином, діаметр умовного проходу 80 мм</w:t>
            </w:r>
          </w:p>
        </w:tc>
        <w:tc>
          <w:tcPr>
            <w:tcW w:w="1134" w:type="dxa"/>
          </w:tcPr>
          <w:p w14:paraId="726ED2A1"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 xml:space="preserve"> п.м</w:t>
            </w:r>
          </w:p>
        </w:tc>
        <w:tc>
          <w:tcPr>
            <w:tcW w:w="1134" w:type="dxa"/>
          </w:tcPr>
          <w:p w14:paraId="20935DE1" w14:textId="77777777" w:rsidR="00E94156" w:rsidRPr="00081AF2" w:rsidRDefault="00E94156" w:rsidP="006E5F8D">
            <w:pPr>
              <w:keepLines/>
              <w:autoSpaceDE w:val="0"/>
              <w:autoSpaceDN w:val="0"/>
              <w:spacing w:after="0" w:line="240" w:lineRule="auto"/>
              <w:ind w:hanging="22"/>
              <w:jc w:val="center"/>
              <w:rPr>
                <w:rFonts w:ascii="Times New Roman" w:hAnsi="Times New Roman"/>
                <w:sz w:val="24"/>
                <w:szCs w:val="24"/>
              </w:rPr>
            </w:pPr>
            <w:r w:rsidRPr="00081AF2">
              <w:rPr>
                <w:rFonts w:ascii="Times New Roman" w:hAnsi="Times New Roman"/>
                <w:spacing w:val="-3"/>
                <w:sz w:val="24"/>
                <w:szCs w:val="24"/>
              </w:rPr>
              <w:t>5</w:t>
            </w:r>
          </w:p>
        </w:tc>
      </w:tr>
      <w:tr w:rsidR="00E94156" w:rsidRPr="00081AF2" w14:paraId="6400E91E" w14:textId="77777777" w:rsidTr="006E5F8D">
        <w:trPr>
          <w:jc w:val="center"/>
        </w:trPr>
        <w:tc>
          <w:tcPr>
            <w:tcW w:w="571" w:type="dxa"/>
          </w:tcPr>
          <w:p w14:paraId="255E438C" w14:textId="77777777" w:rsidR="00E94156" w:rsidRPr="00081AF2" w:rsidRDefault="00E94156" w:rsidP="006E5F8D">
            <w:pPr>
              <w:keepLines/>
              <w:autoSpaceDE w:val="0"/>
              <w:autoSpaceDN w:val="0"/>
              <w:spacing w:after="0" w:line="240" w:lineRule="auto"/>
              <w:jc w:val="center"/>
              <w:rPr>
                <w:rFonts w:ascii="Times New Roman" w:hAnsi="Times New Roman"/>
                <w:spacing w:val="-3"/>
                <w:sz w:val="24"/>
                <w:szCs w:val="24"/>
              </w:rPr>
            </w:pPr>
            <w:r w:rsidRPr="00081AF2">
              <w:rPr>
                <w:rFonts w:ascii="Times New Roman" w:hAnsi="Times New Roman"/>
                <w:spacing w:val="-3"/>
                <w:sz w:val="24"/>
                <w:szCs w:val="24"/>
              </w:rPr>
              <w:t>9</w:t>
            </w:r>
          </w:p>
        </w:tc>
        <w:tc>
          <w:tcPr>
            <w:tcW w:w="7229" w:type="dxa"/>
          </w:tcPr>
          <w:p w14:paraId="2C520663"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Промивання трубопроводів водою та кислотним розчином, діаметр умовного проходу 100 мм</w:t>
            </w:r>
          </w:p>
        </w:tc>
        <w:tc>
          <w:tcPr>
            <w:tcW w:w="1134" w:type="dxa"/>
          </w:tcPr>
          <w:p w14:paraId="61CBC41A" w14:textId="77777777" w:rsidR="00E94156" w:rsidRPr="00081AF2" w:rsidRDefault="00E94156" w:rsidP="006E5F8D">
            <w:pPr>
              <w:keepLines/>
              <w:autoSpaceDE w:val="0"/>
              <w:autoSpaceDN w:val="0"/>
              <w:spacing w:after="0" w:line="240" w:lineRule="auto"/>
              <w:jc w:val="center"/>
              <w:rPr>
                <w:rFonts w:ascii="Times New Roman" w:hAnsi="Times New Roman"/>
                <w:spacing w:val="-3"/>
                <w:sz w:val="24"/>
                <w:szCs w:val="24"/>
              </w:rPr>
            </w:pPr>
            <w:r w:rsidRPr="00081AF2">
              <w:rPr>
                <w:rFonts w:ascii="Times New Roman" w:hAnsi="Times New Roman"/>
                <w:spacing w:val="-3"/>
                <w:sz w:val="24"/>
                <w:szCs w:val="24"/>
              </w:rPr>
              <w:t>п.м</w:t>
            </w:r>
          </w:p>
        </w:tc>
        <w:tc>
          <w:tcPr>
            <w:tcW w:w="1134" w:type="dxa"/>
          </w:tcPr>
          <w:p w14:paraId="612F05DD" w14:textId="77777777" w:rsidR="00E94156" w:rsidRPr="00081AF2" w:rsidRDefault="00E94156" w:rsidP="006E5F8D">
            <w:pPr>
              <w:keepLines/>
              <w:autoSpaceDE w:val="0"/>
              <w:autoSpaceDN w:val="0"/>
              <w:spacing w:after="0" w:line="240" w:lineRule="auto"/>
              <w:ind w:hanging="22"/>
              <w:jc w:val="center"/>
              <w:rPr>
                <w:rFonts w:ascii="Times New Roman" w:hAnsi="Times New Roman"/>
                <w:spacing w:val="-3"/>
                <w:sz w:val="24"/>
                <w:szCs w:val="24"/>
              </w:rPr>
            </w:pPr>
            <w:r w:rsidRPr="00081AF2">
              <w:rPr>
                <w:rFonts w:ascii="Times New Roman" w:hAnsi="Times New Roman"/>
                <w:spacing w:val="-3"/>
                <w:sz w:val="24"/>
                <w:szCs w:val="24"/>
              </w:rPr>
              <w:t>257</w:t>
            </w:r>
          </w:p>
        </w:tc>
      </w:tr>
      <w:tr w:rsidR="00E94156" w:rsidRPr="00081AF2" w14:paraId="5C8D2E53" w14:textId="77777777" w:rsidTr="006E5F8D">
        <w:trPr>
          <w:jc w:val="center"/>
        </w:trPr>
        <w:tc>
          <w:tcPr>
            <w:tcW w:w="571" w:type="dxa"/>
          </w:tcPr>
          <w:p w14:paraId="11FC0B14" w14:textId="77777777" w:rsidR="00E94156" w:rsidRPr="00081AF2" w:rsidRDefault="00E94156" w:rsidP="006E5F8D">
            <w:pPr>
              <w:keepLines/>
              <w:autoSpaceDE w:val="0"/>
              <w:autoSpaceDN w:val="0"/>
              <w:spacing w:after="0" w:line="240" w:lineRule="auto"/>
              <w:jc w:val="center"/>
              <w:rPr>
                <w:rFonts w:ascii="Times New Roman" w:hAnsi="Times New Roman"/>
                <w:spacing w:val="-3"/>
                <w:sz w:val="24"/>
                <w:szCs w:val="24"/>
              </w:rPr>
            </w:pPr>
            <w:r w:rsidRPr="00081AF2">
              <w:rPr>
                <w:rFonts w:ascii="Times New Roman" w:hAnsi="Times New Roman"/>
                <w:spacing w:val="-3"/>
                <w:sz w:val="24"/>
                <w:szCs w:val="24"/>
              </w:rPr>
              <w:t>10</w:t>
            </w:r>
          </w:p>
        </w:tc>
        <w:tc>
          <w:tcPr>
            <w:tcW w:w="7229" w:type="dxa"/>
          </w:tcPr>
          <w:p w14:paraId="0D41B651"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Промивання радіаторів центрального опалення масою</w:t>
            </w:r>
          </w:p>
          <w:p w14:paraId="2CFBEFCF"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до 80 кг (Н500)</w:t>
            </w:r>
          </w:p>
        </w:tc>
        <w:tc>
          <w:tcPr>
            <w:tcW w:w="1134" w:type="dxa"/>
          </w:tcPr>
          <w:p w14:paraId="582B9C62" w14:textId="77777777" w:rsidR="00E94156" w:rsidRPr="00081AF2" w:rsidRDefault="00E94156" w:rsidP="006E5F8D">
            <w:pPr>
              <w:keepLines/>
              <w:autoSpaceDE w:val="0"/>
              <w:autoSpaceDN w:val="0"/>
              <w:spacing w:after="0" w:line="240" w:lineRule="auto"/>
              <w:jc w:val="center"/>
              <w:rPr>
                <w:rFonts w:ascii="Times New Roman" w:hAnsi="Times New Roman"/>
                <w:spacing w:val="-3"/>
                <w:sz w:val="24"/>
                <w:szCs w:val="24"/>
              </w:rPr>
            </w:pPr>
            <w:r w:rsidRPr="00081AF2">
              <w:rPr>
                <w:rFonts w:ascii="Times New Roman" w:hAnsi="Times New Roman"/>
                <w:spacing w:val="-3"/>
                <w:sz w:val="24"/>
                <w:szCs w:val="24"/>
              </w:rPr>
              <w:t>секцій</w:t>
            </w:r>
          </w:p>
        </w:tc>
        <w:tc>
          <w:tcPr>
            <w:tcW w:w="1134" w:type="dxa"/>
          </w:tcPr>
          <w:p w14:paraId="1C1B40AF" w14:textId="77777777" w:rsidR="00E94156" w:rsidRPr="00081AF2" w:rsidRDefault="00E94156" w:rsidP="006E5F8D">
            <w:pPr>
              <w:keepLines/>
              <w:autoSpaceDE w:val="0"/>
              <w:autoSpaceDN w:val="0"/>
              <w:spacing w:after="0" w:line="240" w:lineRule="auto"/>
              <w:ind w:hanging="22"/>
              <w:jc w:val="center"/>
              <w:rPr>
                <w:rFonts w:ascii="Times New Roman" w:hAnsi="Times New Roman"/>
                <w:spacing w:val="-3"/>
                <w:sz w:val="24"/>
                <w:szCs w:val="24"/>
              </w:rPr>
            </w:pPr>
            <w:r w:rsidRPr="00081AF2">
              <w:rPr>
                <w:rFonts w:ascii="Times New Roman" w:hAnsi="Times New Roman"/>
                <w:spacing w:val="-3"/>
                <w:sz w:val="24"/>
                <w:szCs w:val="24"/>
              </w:rPr>
              <w:t>691</w:t>
            </w:r>
          </w:p>
        </w:tc>
      </w:tr>
      <w:tr w:rsidR="00E94156" w:rsidRPr="00081AF2" w14:paraId="1D42AE72" w14:textId="77777777" w:rsidTr="006E5F8D">
        <w:trPr>
          <w:jc w:val="center"/>
        </w:trPr>
        <w:tc>
          <w:tcPr>
            <w:tcW w:w="571" w:type="dxa"/>
          </w:tcPr>
          <w:p w14:paraId="2F36FB33"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11</w:t>
            </w:r>
          </w:p>
        </w:tc>
        <w:tc>
          <w:tcPr>
            <w:tcW w:w="7229" w:type="dxa"/>
          </w:tcPr>
          <w:p w14:paraId="6B4F8D38"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Гідравлічне випробування трубопроводів системи</w:t>
            </w:r>
          </w:p>
          <w:p w14:paraId="65E9984D"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водопроводу, гарячого водопостачання та опалення</w:t>
            </w:r>
          </w:p>
          <w:p w14:paraId="4D849EA9" w14:textId="77777777" w:rsidR="00E94156" w:rsidRPr="00081AF2" w:rsidRDefault="00E94156" w:rsidP="006E5F8D">
            <w:pPr>
              <w:keepLines/>
              <w:autoSpaceDE w:val="0"/>
              <w:autoSpaceDN w:val="0"/>
              <w:spacing w:after="0" w:line="240" w:lineRule="auto"/>
              <w:rPr>
                <w:rFonts w:ascii="Times New Roman" w:hAnsi="Times New Roman"/>
                <w:sz w:val="24"/>
                <w:szCs w:val="24"/>
              </w:rPr>
            </w:pPr>
            <w:r w:rsidRPr="00081AF2">
              <w:rPr>
                <w:rFonts w:ascii="Times New Roman" w:hAnsi="Times New Roman"/>
                <w:spacing w:val="-3"/>
                <w:sz w:val="24"/>
                <w:szCs w:val="24"/>
              </w:rPr>
              <w:t>діаметром до 50 мм</w:t>
            </w:r>
          </w:p>
        </w:tc>
        <w:tc>
          <w:tcPr>
            <w:tcW w:w="1134" w:type="dxa"/>
          </w:tcPr>
          <w:p w14:paraId="73C78751"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t>м</w:t>
            </w:r>
          </w:p>
        </w:tc>
        <w:tc>
          <w:tcPr>
            <w:tcW w:w="1134" w:type="dxa"/>
          </w:tcPr>
          <w:p w14:paraId="489F2B08" w14:textId="77777777" w:rsidR="00E94156" w:rsidRPr="00081AF2" w:rsidRDefault="00E94156" w:rsidP="006E5F8D">
            <w:pPr>
              <w:keepLines/>
              <w:autoSpaceDE w:val="0"/>
              <w:autoSpaceDN w:val="0"/>
              <w:spacing w:after="0" w:line="240" w:lineRule="auto"/>
              <w:ind w:hanging="22"/>
              <w:jc w:val="center"/>
              <w:rPr>
                <w:rFonts w:ascii="Times New Roman" w:hAnsi="Times New Roman"/>
                <w:sz w:val="24"/>
                <w:szCs w:val="24"/>
              </w:rPr>
            </w:pPr>
            <w:r w:rsidRPr="00081AF2">
              <w:rPr>
                <w:rFonts w:ascii="Times New Roman" w:hAnsi="Times New Roman"/>
                <w:spacing w:val="-3"/>
                <w:sz w:val="24"/>
                <w:szCs w:val="24"/>
              </w:rPr>
              <w:t>525</w:t>
            </w:r>
          </w:p>
        </w:tc>
      </w:tr>
      <w:tr w:rsidR="00E94156" w:rsidRPr="00081AF2" w14:paraId="4662F032" w14:textId="77777777" w:rsidTr="006E5F8D">
        <w:trPr>
          <w:jc w:val="center"/>
        </w:trPr>
        <w:tc>
          <w:tcPr>
            <w:tcW w:w="571" w:type="dxa"/>
          </w:tcPr>
          <w:p w14:paraId="222B0B68"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z w:val="24"/>
                <w:szCs w:val="24"/>
              </w:rPr>
              <w:t>12</w:t>
            </w:r>
          </w:p>
        </w:tc>
        <w:tc>
          <w:tcPr>
            <w:tcW w:w="7229" w:type="dxa"/>
          </w:tcPr>
          <w:p w14:paraId="68614CE7"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Гідравлічне випробування трубопроводів системи</w:t>
            </w:r>
          </w:p>
          <w:p w14:paraId="77D015A1"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водопроводу, гарячого водопостачання та опалення</w:t>
            </w:r>
          </w:p>
          <w:p w14:paraId="04DAA7EB" w14:textId="77777777" w:rsidR="00E94156" w:rsidRPr="00081AF2" w:rsidRDefault="00E94156" w:rsidP="006E5F8D">
            <w:pPr>
              <w:keepLines/>
              <w:autoSpaceDE w:val="0"/>
              <w:autoSpaceDN w:val="0"/>
              <w:spacing w:after="0" w:line="240" w:lineRule="auto"/>
              <w:rPr>
                <w:rFonts w:ascii="Times New Roman" w:hAnsi="Times New Roman"/>
                <w:sz w:val="24"/>
                <w:szCs w:val="24"/>
              </w:rPr>
            </w:pPr>
            <w:r w:rsidRPr="00081AF2">
              <w:rPr>
                <w:rFonts w:ascii="Times New Roman" w:hAnsi="Times New Roman"/>
                <w:spacing w:val="-3"/>
                <w:sz w:val="24"/>
                <w:szCs w:val="24"/>
              </w:rPr>
              <w:lastRenderedPageBreak/>
              <w:t>діаметром понад 50 до 100 мм</w:t>
            </w:r>
          </w:p>
        </w:tc>
        <w:tc>
          <w:tcPr>
            <w:tcW w:w="1134" w:type="dxa"/>
          </w:tcPr>
          <w:p w14:paraId="5368A189"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pacing w:val="-3"/>
                <w:sz w:val="24"/>
                <w:szCs w:val="24"/>
              </w:rPr>
              <w:lastRenderedPageBreak/>
              <w:t>м</w:t>
            </w:r>
          </w:p>
        </w:tc>
        <w:tc>
          <w:tcPr>
            <w:tcW w:w="1134" w:type="dxa"/>
          </w:tcPr>
          <w:p w14:paraId="7009E354" w14:textId="77777777" w:rsidR="00E94156" w:rsidRPr="00081AF2" w:rsidRDefault="00E94156" w:rsidP="006E5F8D">
            <w:pPr>
              <w:keepLines/>
              <w:autoSpaceDE w:val="0"/>
              <w:autoSpaceDN w:val="0"/>
              <w:spacing w:after="0" w:line="240" w:lineRule="auto"/>
              <w:ind w:hanging="22"/>
              <w:jc w:val="center"/>
              <w:rPr>
                <w:rFonts w:ascii="Times New Roman" w:hAnsi="Times New Roman"/>
                <w:sz w:val="24"/>
                <w:szCs w:val="24"/>
              </w:rPr>
            </w:pPr>
            <w:r w:rsidRPr="00081AF2">
              <w:rPr>
                <w:rFonts w:ascii="Times New Roman" w:hAnsi="Times New Roman"/>
                <w:spacing w:val="-3"/>
                <w:sz w:val="24"/>
                <w:szCs w:val="24"/>
              </w:rPr>
              <w:t>262</w:t>
            </w:r>
          </w:p>
        </w:tc>
      </w:tr>
      <w:tr w:rsidR="00E94156" w:rsidRPr="00081AF2" w14:paraId="21B36544" w14:textId="77777777" w:rsidTr="006E5F8D">
        <w:trPr>
          <w:jc w:val="center"/>
        </w:trPr>
        <w:tc>
          <w:tcPr>
            <w:tcW w:w="571" w:type="dxa"/>
          </w:tcPr>
          <w:p w14:paraId="5CA5908B" w14:textId="77777777" w:rsidR="00E94156" w:rsidRPr="00081AF2" w:rsidRDefault="00E94156" w:rsidP="006E5F8D">
            <w:pPr>
              <w:keepLines/>
              <w:autoSpaceDE w:val="0"/>
              <w:autoSpaceDN w:val="0"/>
              <w:spacing w:after="0" w:line="240" w:lineRule="auto"/>
              <w:jc w:val="center"/>
              <w:rPr>
                <w:rFonts w:ascii="Times New Roman" w:hAnsi="Times New Roman"/>
                <w:sz w:val="24"/>
                <w:szCs w:val="24"/>
              </w:rPr>
            </w:pPr>
            <w:r w:rsidRPr="00081AF2">
              <w:rPr>
                <w:rFonts w:ascii="Times New Roman" w:hAnsi="Times New Roman"/>
                <w:sz w:val="24"/>
                <w:szCs w:val="24"/>
              </w:rPr>
              <w:t>13</w:t>
            </w:r>
          </w:p>
        </w:tc>
        <w:tc>
          <w:tcPr>
            <w:tcW w:w="7229" w:type="dxa"/>
          </w:tcPr>
          <w:p w14:paraId="56A7114A"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Вирізання елементів труб з системи опалення і</w:t>
            </w:r>
          </w:p>
          <w:p w14:paraId="624F3A31" w14:textId="77777777" w:rsidR="00E94156" w:rsidRPr="00081AF2" w:rsidRDefault="00E94156" w:rsidP="006E5F8D">
            <w:pPr>
              <w:keepLines/>
              <w:autoSpaceDE w:val="0"/>
              <w:autoSpaceDN w:val="0"/>
              <w:spacing w:after="0" w:line="240" w:lineRule="auto"/>
              <w:rPr>
                <w:rFonts w:ascii="Times New Roman" w:hAnsi="Times New Roman"/>
                <w:spacing w:val="-3"/>
                <w:sz w:val="24"/>
                <w:szCs w:val="24"/>
              </w:rPr>
            </w:pPr>
            <w:r w:rsidRPr="00081AF2">
              <w:rPr>
                <w:rFonts w:ascii="Times New Roman" w:hAnsi="Times New Roman"/>
                <w:spacing w:val="-3"/>
                <w:sz w:val="24"/>
                <w:szCs w:val="24"/>
              </w:rPr>
              <w:t>заповнення місць вирізання</w:t>
            </w:r>
          </w:p>
        </w:tc>
        <w:tc>
          <w:tcPr>
            <w:tcW w:w="1134" w:type="dxa"/>
          </w:tcPr>
          <w:p w14:paraId="147862BD" w14:textId="77777777" w:rsidR="00E94156" w:rsidRPr="00081AF2" w:rsidRDefault="00E94156" w:rsidP="006E5F8D">
            <w:pPr>
              <w:keepLines/>
              <w:autoSpaceDE w:val="0"/>
              <w:autoSpaceDN w:val="0"/>
              <w:spacing w:after="0" w:line="240" w:lineRule="auto"/>
              <w:jc w:val="center"/>
              <w:rPr>
                <w:rFonts w:ascii="Times New Roman" w:hAnsi="Times New Roman"/>
                <w:spacing w:val="-3"/>
                <w:sz w:val="24"/>
                <w:szCs w:val="24"/>
              </w:rPr>
            </w:pPr>
            <w:r w:rsidRPr="00081AF2">
              <w:rPr>
                <w:rFonts w:ascii="Times New Roman" w:hAnsi="Times New Roman"/>
                <w:spacing w:val="-3"/>
                <w:sz w:val="24"/>
                <w:szCs w:val="24"/>
              </w:rPr>
              <w:t>елемент</w:t>
            </w:r>
          </w:p>
        </w:tc>
        <w:tc>
          <w:tcPr>
            <w:tcW w:w="1134" w:type="dxa"/>
          </w:tcPr>
          <w:p w14:paraId="6970A694" w14:textId="77777777" w:rsidR="00E94156" w:rsidRPr="00081AF2" w:rsidRDefault="00E94156" w:rsidP="006E5F8D">
            <w:pPr>
              <w:keepLines/>
              <w:autoSpaceDE w:val="0"/>
              <w:autoSpaceDN w:val="0"/>
              <w:spacing w:after="0" w:line="240" w:lineRule="auto"/>
              <w:ind w:hanging="22"/>
              <w:jc w:val="center"/>
              <w:rPr>
                <w:rFonts w:ascii="Times New Roman" w:hAnsi="Times New Roman"/>
                <w:spacing w:val="-3"/>
                <w:sz w:val="24"/>
                <w:szCs w:val="24"/>
              </w:rPr>
            </w:pPr>
            <w:r w:rsidRPr="00081AF2">
              <w:rPr>
                <w:rFonts w:ascii="Times New Roman" w:hAnsi="Times New Roman"/>
                <w:spacing w:val="-3"/>
                <w:sz w:val="24"/>
                <w:szCs w:val="24"/>
              </w:rPr>
              <w:t>2</w:t>
            </w:r>
          </w:p>
        </w:tc>
      </w:tr>
    </w:tbl>
    <w:p w14:paraId="7A40B1F3" w14:textId="77777777" w:rsidR="00E94156" w:rsidRPr="00E23600" w:rsidRDefault="00E94156" w:rsidP="00E94156">
      <w:pPr>
        <w:pStyle w:val="HTML0"/>
        <w:shd w:val="clear" w:color="auto" w:fill="FFFFFF"/>
        <w:jc w:val="both"/>
        <w:rPr>
          <w:rFonts w:ascii="Times New Roman" w:hAnsi="Times New Roman"/>
          <w:sz w:val="24"/>
          <w:szCs w:val="24"/>
          <w:lang w:val="uk-UA" w:eastAsia="uk-UA"/>
        </w:rPr>
      </w:pPr>
    </w:p>
    <w:p w14:paraId="1EF7A5B9" w14:textId="77777777" w:rsidR="00E94156" w:rsidRPr="00733D5B" w:rsidRDefault="00E94156" w:rsidP="00E94156">
      <w:pPr>
        <w:pStyle w:val="HTML0"/>
        <w:shd w:val="clear" w:color="auto" w:fill="FFFFFF"/>
        <w:ind w:firstLine="425"/>
        <w:jc w:val="both"/>
        <w:rPr>
          <w:rFonts w:ascii="Times New Roman" w:hAnsi="Times New Roman"/>
          <w:sz w:val="24"/>
          <w:szCs w:val="24"/>
          <w:lang w:val="uk-UA" w:eastAsia="uk-UA"/>
        </w:rPr>
      </w:pPr>
      <w:r w:rsidRPr="00733D5B">
        <w:rPr>
          <w:rFonts w:ascii="Times New Roman" w:hAnsi="Times New Roman"/>
          <w:sz w:val="24"/>
          <w:szCs w:val="24"/>
          <w:lang w:val="uk-UA" w:eastAsia="uk-UA"/>
        </w:rPr>
        <w:t xml:space="preserve">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w:t>
      </w:r>
    </w:p>
    <w:p w14:paraId="1D9D7A28" w14:textId="77777777" w:rsidR="00E94156" w:rsidRPr="00733D5B" w:rsidRDefault="00E94156" w:rsidP="00E94156">
      <w:pPr>
        <w:pStyle w:val="HTML0"/>
        <w:shd w:val="clear" w:color="auto" w:fill="FFFFFF"/>
        <w:ind w:firstLine="425"/>
        <w:jc w:val="both"/>
        <w:rPr>
          <w:rFonts w:ascii="Times New Roman" w:hAnsi="Times New Roman"/>
          <w:sz w:val="24"/>
          <w:szCs w:val="24"/>
          <w:lang w:val="uk-UA" w:eastAsia="uk-UA"/>
        </w:rPr>
      </w:pPr>
      <w:r w:rsidRPr="00733D5B">
        <w:rPr>
          <w:rFonts w:ascii="Times New Roman" w:hAnsi="Times New Roman"/>
          <w:sz w:val="24"/>
          <w:szCs w:val="24"/>
          <w:lang w:val="uk-UA" w:eastAsia="uk-UA"/>
        </w:rPr>
        <w:t>Пропозиція повинна враховувати вартість використання обладнання, паливо- мастильних матеріалів, транспортних витрат, витратних матеріалів та інших витрат, згідно з чинним законодавством.</w:t>
      </w:r>
    </w:p>
    <w:p w14:paraId="3D64231A" w14:textId="77777777" w:rsidR="00E94156" w:rsidRPr="00733D5B" w:rsidRDefault="00E94156" w:rsidP="00E94156">
      <w:pPr>
        <w:pStyle w:val="HTML0"/>
        <w:shd w:val="clear" w:color="auto" w:fill="FFFFFF"/>
        <w:ind w:firstLine="425"/>
        <w:jc w:val="both"/>
        <w:rPr>
          <w:rFonts w:ascii="Times New Roman" w:hAnsi="Times New Roman"/>
          <w:sz w:val="24"/>
          <w:szCs w:val="24"/>
          <w:lang w:val="uk-UA"/>
        </w:rPr>
      </w:pPr>
      <w:r w:rsidRPr="00733D5B">
        <w:rPr>
          <w:rFonts w:ascii="Times New Roman" w:hAnsi="Times New Roman"/>
          <w:sz w:val="24"/>
          <w:szCs w:val="24"/>
          <w:lang w:val="uk-UA" w:eastAsia="uk-UA"/>
        </w:rPr>
        <w:t xml:space="preserve">Витрати на транспортування обладнання, працівників до місця надання послуг </w:t>
      </w:r>
      <w:r w:rsidRPr="00733D5B">
        <w:rPr>
          <w:rFonts w:ascii="Times New Roman" w:hAnsi="Times New Roman"/>
          <w:sz w:val="24"/>
          <w:szCs w:val="24"/>
          <w:lang w:val="uk-UA"/>
        </w:rPr>
        <w:t>покладаються на Виконавця та мають бути враховані при наданні пропозиції.</w:t>
      </w:r>
    </w:p>
    <w:p w14:paraId="45A37CBA" w14:textId="77777777" w:rsidR="00E94156" w:rsidRPr="00733D5B" w:rsidRDefault="00E94156" w:rsidP="00E94156">
      <w:pPr>
        <w:pStyle w:val="HTML0"/>
        <w:shd w:val="clear" w:color="auto" w:fill="FFFFFF"/>
        <w:ind w:firstLine="425"/>
        <w:jc w:val="both"/>
        <w:rPr>
          <w:rFonts w:ascii="Times New Roman" w:hAnsi="Times New Roman"/>
          <w:sz w:val="24"/>
          <w:szCs w:val="24"/>
          <w:lang w:val="uk-UA"/>
        </w:rPr>
      </w:pPr>
      <w:r w:rsidRPr="00733D5B">
        <w:rPr>
          <w:rFonts w:ascii="Times New Roman" w:hAnsi="Times New Roman"/>
          <w:sz w:val="24"/>
          <w:szCs w:val="24"/>
          <w:lang w:val="uk-UA"/>
        </w:rPr>
        <w:t>Працівники Виконавця повинні бути забезпечені необхідними засобами захисту, спецодягом та використовувати їх за призначенням. У складі пропозиції для підтвердження цієї вимоги надати гарантійний лист.</w:t>
      </w:r>
    </w:p>
    <w:p w14:paraId="2BF4D512" w14:textId="77777777" w:rsidR="00E94156" w:rsidRPr="00CB5771" w:rsidRDefault="00E94156" w:rsidP="00E94156">
      <w:pPr>
        <w:widowControl w:val="0"/>
        <w:autoSpaceDE w:val="0"/>
        <w:jc w:val="center"/>
        <w:rPr>
          <w:rFonts w:ascii="Times New Roman" w:hAnsi="Times New Roman"/>
          <w:b/>
          <w:sz w:val="24"/>
          <w:szCs w:val="24"/>
          <w:lang w:eastAsia="uk-UA"/>
        </w:rPr>
      </w:pPr>
      <w:r w:rsidRPr="00CB5771">
        <w:rPr>
          <w:rFonts w:ascii="Times New Roman" w:hAnsi="Times New Roman"/>
          <w:b/>
          <w:sz w:val="24"/>
          <w:szCs w:val="24"/>
          <w:lang w:eastAsia="uk-UA"/>
        </w:rPr>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14:paraId="6A9EE3C9" w14:textId="77777777" w:rsidR="00E94156" w:rsidRPr="003235FE" w:rsidRDefault="00E94156" w:rsidP="00E94156">
      <w:pPr>
        <w:widowControl w:val="0"/>
        <w:autoSpaceDE w:val="0"/>
        <w:spacing w:after="0" w:line="240" w:lineRule="auto"/>
        <w:ind w:right="-1"/>
        <w:jc w:val="both"/>
        <w:rPr>
          <w:rFonts w:ascii="Times New Roman" w:hAnsi="Times New Roman"/>
          <w:b/>
          <w:sz w:val="24"/>
          <w:szCs w:val="24"/>
          <w:lang w:eastAsia="ru-RU"/>
        </w:rPr>
      </w:pPr>
      <w:r w:rsidRPr="003235FE">
        <w:rPr>
          <w:rFonts w:ascii="Times New Roman" w:hAnsi="Times New Roman"/>
          <w:bCs/>
          <w:sz w:val="24"/>
          <w:szCs w:val="24"/>
          <w:lang w:eastAsia="uk-UA"/>
        </w:rPr>
        <w:t>1.</w:t>
      </w:r>
      <w:r w:rsidRPr="003235FE">
        <w:rPr>
          <w:rFonts w:ascii="Times New Roman" w:hAnsi="Times New Roman"/>
          <w:sz w:val="24"/>
          <w:szCs w:val="24"/>
          <w:lang w:eastAsia="ru-RU"/>
        </w:rPr>
        <w:t xml:space="preserve"> </w:t>
      </w:r>
      <w:r w:rsidRPr="003235FE">
        <w:rPr>
          <w:rFonts w:ascii="Times New Roman" w:hAnsi="Times New Roman"/>
          <w:bCs/>
          <w:spacing w:val="-3"/>
          <w:sz w:val="24"/>
          <w:szCs w:val="24"/>
        </w:rPr>
        <w:t xml:space="preserve">Послуги виконуються з використанням витратних матеріалів та обладнання переможця торгів </w:t>
      </w:r>
      <w:r w:rsidRPr="003235FE">
        <w:rPr>
          <w:rFonts w:ascii="Times New Roman" w:hAnsi="Times New Roman"/>
          <w:b/>
          <w:bCs/>
          <w:spacing w:val="-3"/>
          <w:sz w:val="24"/>
          <w:szCs w:val="24"/>
        </w:rPr>
        <w:t>(надати довідку в довільній формі).</w:t>
      </w:r>
    </w:p>
    <w:p w14:paraId="6C958476" w14:textId="77777777" w:rsidR="00E94156" w:rsidRPr="003235FE" w:rsidRDefault="00E94156" w:rsidP="00E94156">
      <w:pPr>
        <w:widowControl w:val="0"/>
        <w:spacing w:after="0" w:line="240" w:lineRule="auto"/>
        <w:jc w:val="both"/>
        <w:rPr>
          <w:rFonts w:ascii="Times New Roman" w:hAnsi="Times New Roman"/>
          <w:b/>
          <w:bCs/>
          <w:spacing w:val="-3"/>
          <w:sz w:val="24"/>
          <w:szCs w:val="24"/>
        </w:rPr>
      </w:pPr>
      <w:r w:rsidRPr="003235FE">
        <w:rPr>
          <w:rFonts w:ascii="Times New Roman" w:hAnsi="Times New Roman"/>
          <w:bCs/>
          <w:sz w:val="24"/>
          <w:szCs w:val="24"/>
          <w:lang w:eastAsia="ru-RU"/>
        </w:rPr>
        <w:t>2.</w:t>
      </w:r>
      <w:r w:rsidRPr="003235FE">
        <w:rPr>
          <w:rFonts w:ascii="Times New Roman" w:hAnsi="Times New Roman"/>
          <w:sz w:val="24"/>
          <w:szCs w:val="24"/>
          <w:lang w:eastAsia="ru-RU"/>
        </w:rPr>
        <w:t xml:space="preserve"> </w:t>
      </w:r>
      <w:r w:rsidRPr="003235FE">
        <w:rPr>
          <w:rFonts w:ascii="Times New Roman" w:hAnsi="Times New Roman"/>
          <w:bCs/>
          <w:spacing w:val="-3"/>
          <w:sz w:val="24"/>
          <w:szCs w:val="24"/>
        </w:rPr>
        <w:t xml:space="preserve">Доставку витратних матеріалів та обладнання Виконавець послуг, зобов'язаний здійснювати своїми силами, поставляючи по мірі необхідності своїми транспортними засобами </w:t>
      </w:r>
      <w:r w:rsidRPr="003235FE">
        <w:rPr>
          <w:rFonts w:ascii="Times New Roman" w:hAnsi="Times New Roman"/>
          <w:b/>
          <w:bCs/>
          <w:spacing w:val="-3"/>
          <w:sz w:val="24"/>
          <w:szCs w:val="24"/>
        </w:rPr>
        <w:t>(надати довідку в довільній формі).</w:t>
      </w:r>
    </w:p>
    <w:p w14:paraId="3F079908" w14:textId="77777777" w:rsidR="00E94156" w:rsidRPr="003235FE" w:rsidRDefault="00E94156" w:rsidP="00E94156">
      <w:pPr>
        <w:widowControl w:val="0"/>
        <w:autoSpaceDE w:val="0"/>
        <w:spacing w:after="0" w:line="240" w:lineRule="auto"/>
        <w:ind w:right="-1"/>
        <w:jc w:val="both"/>
        <w:rPr>
          <w:rFonts w:ascii="Times New Roman" w:hAnsi="Times New Roman"/>
          <w:b/>
          <w:sz w:val="24"/>
          <w:szCs w:val="24"/>
          <w:lang w:eastAsia="uk-UA"/>
        </w:rPr>
      </w:pPr>
      <w:r w:rsidRPr="003235FE">
        <w:rPr>
          <w:rFonts w:ascii="Times New Roman" w:hAnsi="Times New Roman"/>
          <w:spacing w:val="-3"/>
          <w:sz w:val="24"/>
          <w:szCs w:val="24"/>
        </w:rPr>
        <w:t>3.</w:t>
      </w:r>
      <w:r w:rsidRPr="003235FE">
        <w:rPr>
          <w:rFonts w:ascii="Times New Roman" w:hAnsi="Times New Roman"/>
          <w:bCs/>
          <w:spacing w:val="-3"/>
          <w:sz w:val="24"/>
          <w:szCs w:val="24"/>
        </w:rPr>
        <w:t xml:space="preserve"> Виконавець гарантує, що всі комплектуючі, які буде замінено під час надання Послуг, нові (такі, що не були у вжитку) та належної якості </w:t>
      </w:r>
      <w:r w:rsidRPr="003235FE">
        <w:rPr>
          <w:rFonts w:ascii="Times New Roman" w:hAnsi="Times New Roman"/>
          <w:b/>
          <w:bCs/>
          <w:spacing w:val="-3"/>
          <w:sz w:val="24"/>
          <w:szCs w:val="24"/>
        </w:rPr>
        <w:t>(надати довідку в довільній формі).</w:t>
      </w:r>
    </w:p>
    <w:p w14:paraId="21868C9E" w14:textId="77777777" w:rsidR="00E94156" w:rsidRPr="003235FE" w:rsidRDefault="00E94156" w:rsidP="00E94156">
      <w:pPr>
        <w:tabs>
          <w:tab w:val="left" w:pos="851"/>
        </w:tabs>
        <w:spacing w:after="0" w:line="240" w:lineRule="auto"/>
        <w:jc w:val="both"/>
        <w:rPr>
          <w:rFonts w:ascii="Times New Roman" w:hAnsi="Times New Roman"/>
          <w:sz w:val="24"/>
          <w:szCs w:val="24"/>
          <w:lang w:eastAsia="ru-RU"/>
        </w:rPr>
      </w:pPr>
      <w:r w:rsidRPr="003235FE">
        <w:rPr>
          <w:rFonts w:ascii="Times New Roman" w:hAnsi="Times New Roman"/>
          <w:bCs/>
          <w:sz w:val="24"/>
          <w:szCs w:val="24"/>
          <w:lang w:eastAsia="ru-RU"/>
        </w:rPr>
        <w:t>4.</w:t>
      </w:r>
      <w:r w:rsidRPr="003235FE">
        <w:rPr>
          <w:rFonts w:ascii="Times New Roman" w:hAnsi="Times New Roman"/>
          <w:sz w:val="24"/>
          <w:szCs w:val="24"/>
          <w:lang w:eastAsia="ru-RU"/>
        </w:rPr>
        <w:t xml:space="preserve"> При формуванні ціни учасник повинен керуватися вимогами чинного законодавства.</w:t>
      </w:r>
    </w:p>
    <w:p w14:paraId="41CD5287" w14:textId="77777777" w:rsidR="00E94156" w:rsidRPr="003235FE" w:rsidRDefault="00E94156" w:rsidP="00E94156">
      <w:pPr>
        <w:tabs>
          <w:tab w:val="left" w:pos="851"/>
        </w:tabs>
        <w:spacing w:after="0" w:line="240" w:lineRule="auto"/>
        <w:jc w:val="both"/>
        <w:rPr>
          <w:rFonts w:ascii="Times New Roman" w:hAnsi="Times New Roman"/>
          <w:sz w:val="24"/>
          <w:szCs w:val="24"/>
          <w:lang w:eastAsia="ru-RU"/>
        </w:rPr>
      </w:pPr>
      <w:r w:rsidRPr="003235FE">
        <w:rPr>
          <w:rFonts w:ascii="Times New Roman" w:hAnsi="Times New Roman"/>
          <w:bCs/>
          <w:sz w:val="24"/>
          <w:szCs w:val="24"/>
          <w:lang w:eastAsia="ru-RU"/>
        </w:rPr>
        <w:t>6</w:t>
      </w:r>
      <w:r w:rsidRPr="003235FE">
        <w:rPr>
          <w:rFonts w:ascii="Times New Roman" w:hAnsi="Times New Roman"/>
          <w:b/>
          <w:sz w:val="24"/>
          <w:szCs w:val="24"/>
          <w:lang w:eastAsia="ru-RU"/>
        </w:rPr>
        <w:t>.</w:t>
      </w:r>
      <w:r w:rsidRPr="003235FE">
        <w:rPr>
          <w:rFonts w:ascii="Times New Roman" w:hAnsi="Times New Roman"/>
          <w:sz w:val="24"/>
          <w:szCs w:val="24"/>
          <w:lang w:eastAsia="ru-RU"/>
        </w:rPr>
        <w:t xml:space="preserve"> 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p w14:paraId="7CE3E9AB" w14:textId="77777777" w:rsidR="00E94156" w:rsidRPr="00A74CAA" w:rsidRDefault="00E94156" w:rsidP="00E94156">
      <w:pPr>
        <w:tabs>
          <w:tab w:val="left" w:pos="851"/>
        </w:tabs>
        <w:spacing w:after="0" w:line="240" w:lineRule="auto"/>
        <w:jc w:val="both"/>
        <w:rPr>
          <w:rFonts w:ascii="Times New Roman" w:hAnsi="Times New Roman"/>
          <w:iCs/>
          <w:sz w:val="24"/>
          <w:szCs w:val="24"/>
        </w:rPr>
      </w:pPr>
      <w:r w:rsidRPr="00A74CAA">
        <w:rPr>
          <w:rFonts w:ascii="Times New Roman" w:hAnsi="Times New Roman"/>
          <w:sz w:val="24"/>
          <w:szCs w:val="24"/>
        </w:rPr>
        <w:t xml:space="preserve">7. </w:t>
      </w:r>
      <w:r w:rsidRPr="00A74CAA">
        <w:rPr>
          <w:rFonts w:ascii="Times New Roman" w:hAnsi="Times New Roman"/>
          <w:b/>
          <w:sz w:val="24"/>
          <w:szCs w:val="24"/>
        </w:rPr>
        <w:t>Надати розрахунок вартості послуг в складі:</w:t>
      </w:r>
      <w:r w:rsidRPr="00A74CAA">
        <w:rPr>
          <w:rFonts w:ascii="Times New Roman" w:hAnsi="Times New Roman"/>
          <w:sz w:val="24"/>
          <w:szCs w:val="24"/>
        </w:rPr>
        <w:t xml:space="preserve"> договірна ціна, пояснювальна записка, локальний кошторис та підсумкова відомість ресурсів до нього, розрахунок загальновиробничих витрат, прибутку та адміністративних витрат. (розроблений в </w:t>
      </w:r>
      <w:r w:rsidRPr="00A74CAA">
        <w:rPr>
          <w:rFonts w:ascii="Times New Roman" w:hAnsi="Times New Roman"/>
          <w:iCs/>
          <w:sz w:val="24"/>
          <w:szCs w:val="24"/>
        </w:rPr>
        <w:t xml:space="preserve">у ліцензованому програмному комплексі АВК (в останній редакції) або в іншому, який має рекомендації Мінрегіону до застосування. (надати підтвердження) </w:t>
      </w:r>
      <w:r w:rsidRPr="00A74CAA">
        <w:rPr>
          <w:rFonts w:ascii="Times New Roman" w:hAnsi="Times New Roman"/>
          <w:sz w:val="24"/>
          <w:szCs w:val="24"/>
        </w:rPr>
        <w:t>та додатково надати інформаційну модель). Розрахунок ціни пропозиції виконувати відповідно до Кошторисних Норм України «</w:t>
      </w:r>
      <w:r w:rsidRPr="00A74CAA">
        <w:rPr>
          <w:rFonts w:ascii="Times New Roman" w:hAnsi="Times New Roman"/>
          <w:sz w:val="24"/>
          <w:szCs w:val="24"/>
          <w:lang w:val="ru-RU"/>
        </w:rPr>
        <w:t>Н</w:t>
      </w:r>
      <w:r w:rsidRPr="00A74CAA">
        <w:rPr>
          <w:rFonts w:ascii="Times New Roman" w:hAnsi="Times New Roman"/>
          <w:sz w:val="24"/>
          <w:szCs w:val="24"/>
        </w:rPr>
        <w:t>астанова з визначення вартості будівництва»</w:t>
      </w:r>
      <w:r w:rsidRPr="00A74CAA">
        <w:rPr>
          <w:rFonts w:ascii="Times New Roman" w:hAnsi="Times New Roman"/>
          <w:iCs/>
          <w:sz w:val="24"/>
          <w:szCs w:val="24"/>
        </w:rPr>
        <w:t>.</w:t>
      </w:r>
    </w:p>
    <w:p w14:paraId="4E884326" w14:textId="77777777" w:rsidR="00E94156" w:rsidRPr="003235FE" w:rsidRDefault="00E94156" w:rsidP="00E94156">
      <w:pPr>
        <w:tabs>
          <w:tab w:val="left" w:pos="851"/>
        </w:tabs>
        <w:spacing w:after="0" w:line="240" w:lineRule="auto"/>
        <w:jc w:val="both"/>
        <w:rPr>
          <w:rFonts w:ascii="Times New Roman" w:hAnsi="Times New Roman"/>
          <w:sz w:val="24"/>
          <w:szCs w:val="24"/>
          <w:shd w:val="clear" w:color="auto" w:fill="FFFFFF"/>
        </w:rPr>
      </w:pPr>
      <w:r w:rsidRPr="003235FE">
        <w:rPr>
          <w:rFonts w:ascii="Times New Roman" w:hAnsi="Times New Roman"/>
          <w:sz w:val="24"/>
          <w:szCs w:val="24"/>
        </w:rPr>
        <w:t xml:space="preserve">8. Послуги надаються з використанням матеріалів Учасника, які </w:t>
      </w:r>
      <w:r w:rsidRPr="003235FE">
        <w:rPr>
          <w:rStyle w:val="FontStyle17"/>
          <w:sz w:val="24"/>
          <w:szCs w:val="24"/>
        </w:rPr>
        <w:t>не повинні наносити шкоди внутрішній поверхні трубопроводів та теплообмінному обладнанню</w:t>
      </w:r>
      <w:r w:rsidRPr="003235FE">
        <w:rPr>
          <w:rFonts w:ascii="Times New Roman" w:hAnsi="Times New Roman"/>
          <w:sz w:val="24"/>
          <w:szCs w:val="24"/>
        </w:rPr>
        <w:t xml:space="preserve"> та мати сертифікати якості та висновок санітарно-епідеміологічної  експертизи МОЗ.</w:t>
      </w:r>
      <w:r w:rsidRPr="003235FE">
        <w:rPr>
          <w:rFonts w:ascii="Times New Roman" w:eastAsia="Times New Roman" w:hAnsi="Times New Roman"/>
          <w:kern w:val="3"/>
          <w:sz w:val="24"/>
          <w:szCs w:val="24"/>
          <w:lang w:eastAsia="ru-RU"/>
        </w:rPr>
        <w:t xml:space="preserve"> Надати </w:t>
      </w:r>
      <w:r w:rsidRPr="003235FE">
        <w:rPr>
          <w:rFonts w:ascii="Times New Roman" w:eastAsia="Times New Roman" w:hAnsi="Times New Roman"/>
          <w:b/>
          <w:kern w:val="3"/>
          <w:sz w:val="24"/>
          <w:szCs w:val="24"/>
          <w:lang w:eastAsia="ru-RU"/>
        </w:rPr>
        <w:t>копії сертифікатів якості</w:t>
      </w:r>
      <w:r w:rsidRPr="003235FE">
        <w:rPr>
          <w:rFonts w:ascii="Times New Roman" w:eastAsia="Times New Roman" w:hAnsi="Times New Roman"/>
          <w:kern w:val="3"/>
          <w:sz w:val="24"/>
          <w:szCs w:val="24"/>
          <w:lang w:eastAsia="ru-RU"/>
        </w:rPr>
        <w:t xml:space="preserve"> матеріальних ресурсів, що будуть використані при виконанні робіт </w:t>
      </w:r>
      <w:r w:rsidRPr="003235FE">
        <w:rPr>
          <w:rFonts w:ascii="Times New Roman" w:hAnsi="Times New Roman"/>
          <w:sz w:val="24"/>
          <w:szCs w:val="24"/>
        </w:rPr>
        <w:t xml:space="preserve">та висновок санітарно-епідеміологічної  експертизи </w:t>
      </w:r>
      <w:r w:rsidRPr="003235FE">
        <w:rPr>
          <w:rFonts w:ascii="Times New Roman" w:hAnsi="Times New Roman"/>
          <w:sz w:val="24"/>
          <w:szCs w:val="24"/>
        </w:rPr>
        <w:fldChar w:fldCharType="begin"/>
      </w:r>
      <w:r w:rsidRPr="003235FE">
        <w:rPr>
          <w:rFonts w:ascii="Times New Roman" w:hAnsi="Times New Roman"/>
          <w:sz w:val="24"/>
          <w:szCs w:val="24"/>
        </w:rPr>
        <w:instrText xml:space="preserve"> HYPERLINK "https://moz.gov.ua/dostupni-liki" </w:instrText>
      </w:r>
      <w:r w:rsidRPr="003235FE">
        <w:rPr>
          <w:rFonts w:ascii="Times New Roman" w:hAnsi="Times New Roman"/>
          <w:sz w:val="24"/>
          <w:szCs w:val="24"/>
        </w:rPr>
        <w:fldChar w:fldCharType="separate"/>
      </w:r>
      <w:bookmarkStart w:id="8" w:name="_Hlk61879101"/>
      <w:r w:rsidRPr="003235FE">
        <w:rPr>
          <w:rFonts w:ascii="Times New Roman" w:hAnsi="Times New Roman"/>
          <w:sz w:val="24"/>
          <w:szCs w:val="24"/>
          <w:shd w:val="clear" w:color="auto" w:fill="FFFFFF"/>
        </w:rPr>
        <w:t>МОЗ</w:t>
      </w:r>
      <w:bookmarkEnd w:id="8"/>
      <w:r>
        <w:rPr>
          <w:rFonts w:ascii="Times New Roman" w:hAnsi="Times New Roman"/>
          <w:sz w:val="24"/>
          <w:szCs w:val="24"/>
          <w:shd w:val="clear" w:color="auto" w:fill="FFFFFF"/>
        </w:rPr>
        <w:t>.</w:t>
      </w:r>
    </w:p>
    <w:p w14:paraId="5C84F6B9" w14:textId="77777777" w:rsidR="00E94156" w:rsidRPr="003235FE" w:rsidRDefault="00E94156" w:rsidP="00E94156">
      <w:pPr>
        <w:tabs>
          <w:tab w:val="left" w:pos="375"/>
        </w:tabs>
        <w:spacing w:after="0" w:line="240" w:lineRule="auto"/>
        <w:jc w:val="both"/>
        <w:rPr>
          <w:rFonts w:ascii="Times New Roman" w:hAnsi="Times New Roman"/>
          <w:sz w:val="24"/>
          <w:szCs w:val="24"/>
        </w:rPr>
      </w:pPr>
      <w:r w:rsidRPr="003235FE">
        <w:rPr>
          <w:rFonts w:ascii="Times New Roman" w:hAnsi="Times New Roman"/>
          <w:sz w:val="24"/>
          <w:szCs w:val="24"/>
        </w:rPr>
        <w:fldChar w:fldCharType="end"/>
      </w:r>
      <w:r w:rsidRPr="003235FE">
        <w:rPr>
          <w:rFonts w:ascii="Times New Roman" w:hAnsi="Times New Roman"/>
          <w:bCs/>
          <w:sz w:val="24"/>
          <w:szCs w:val="24"/>
        </w:rPr>
        <w:t xml:space="preserve">9. Надати </w:t>
      </w:r>
      <w:r w:rsidRPr="003235FE">
        <w:rPr>
          <w:rFonts w:ascii="Times New Roman" w:hAnsi="Times New Roman"/>
          <w:b/>
          <w:bCs/>
          <w:sz w:val="24"/>
          <w:szCs w:val="24"/>
        </w:rPr>
        <w:t>копію Дозволу</w:t>
      </w:r>
      <w:r w:rsidRPr="003235FE">
        <w:rPr>
          <w:rFonts w:ascii="Times New Roman" w:hAnsi="Times New Roman"/>
          <w:bCs/>
          <w:sz w:val="24"/>
          <w:szCs w:val="24"/>
        </w:rPr>
        <w:t xml:space="preserve"> </w:t>
      </w:r>
      <w:r w:rsidRPr="003235FE">
        <w:rPr>
          <w:rFonts w:ascii="Times New Roman" w:hAnsi="Times New Roman"/>
          <w:sz w:val="24"/>
          <w:szCs w:val="24"/>
        </w:rPr>
        <w:t xml:space="preserve">підвищеної небезпеки на виконання відповідного виду діяльності </w:t>
      </w:r>
      <w:r w:rsidRPr="003235FE">
        <w:rPr>
          <w:rFonts w:ascii="Times New Roman" w:hAnsi="Times New Roman"/>
          <w:bCs/>
          <w:sz w:val="24"/>
          <w:szCs w:val="24"/>
        </w:rPr>
        <w:t>та декларацію відповідності матеріально-технічної бази вимогам законодавства з питань охорони праці.</w:t>
      </w:r>
    </w:p>
    <w:p w14:paraId="73FA02F3" w14:textId="77777777" w:rsidR="00E94156" w:rsidRDefault="00E94156" w:rsidP="00E94156">
      <w:pPr>
        <w:spacing w:after="0" w:line="240" w:lineRule="auto"/>
        <w:jc w:val="both"/>
        <w:rPr>
          <w:rFonts w:ascii="Times New Roman" w:hAnsi="Times New Roman"/>
          <w:sz w:val="24"/>
          <w:szCs w:val="24"/>
          <w:lang w:val="ru-RU"/>
        </w:rPr>
      </w:pPr>
      <w:r w:rsidRPr="003235FE">
        <w:rPr>
          <w:rFonts w:ascii="Times New Roman" w:eastAsia="Times New Roman" w:hAnsi="Times New Roman"/>
          <w:kern w:val="3"/>
          <w:sz w:val="24"/>
          <w:szCs w:val="24"/>
          <w:lang w:eastAsia="ru-RU"/>
        </w:rPr>
        <w:t xml:space="preserve">10. </w:t>
      </w:r>
      <w:r w:rsidRPr="003235FE">
        <w:rPr>
          <w:rFonts w:ascii="Times New Roman" w:hAnsi="Times New Roman"/>
          <w:sz w:val="24"/>
          <w:szCs w:val="24"/>
          <w:lang w:val="ru-RU"/>
        </w:rPr>
        <w:t xml:space="preserve">Учасник повинен здійснити попереднє обстеження на території об’єкта Замовника, для визначення детального обсягу робіт при складанні кошторисної документації та порядку надання послуг. </w:t>
      </w:r>
      <w:r w:rsidRPr="003235FE">
        <w:rPr>
          <w:rFonts w:ascii="Times New Roman" w:hAnsi="Times New Roman"/>
          <w:b/>
          <w:sz w:val="24"/>
          <w:szCs w:val="24"/>
          <w:lang w:val="ru-RU"/>
        </w:rPr>
        <w:t>Акт огляду</w:t>
      </w:r>
      <w:r w:rsidRPr="003235FE">
        <w:rPr>
          <w:rFonts w:ascii="Times New Roman" w:hAnsi="Times New Roman"/>
          <w:sz w:val="24"/>
          <w:szCs w:val="24"/>
          <w:lang w:val="ru-RU"/>
        </w:rPr>
        <w:t>, підписаний та завірений замовником, обов’язково додати у складі пропозиції.</w:t>
      </w:r>
    </w:p>
    <w:p w14:paraId="59502C1F" w14:textId="77777777" w:rsidR="00E94156" w:rsidRPr="0054564A" w:rsidRDefault="00E94156" w:rsidP="00E94156">
      <w:pPr>
        <w:spacing w:before="40" w:after="40"/>
        <w:jc w:val="both"/>
        <w:rPr>
          <w:rFonts w:ascii="Times New Roman" w:eastAsia="Times New Roman" w:hAnsi="Times New Roman"/>
          <w:color w:val="000000"/>
          <w:sz w:val="24"/>
          <w:szCs w:val="24"/>
          <w:lang w:val="ru-RU" w:eastAsia="ru-RU"/>
        </w:rPr>
      </w:pPr>
      <w:r w:rsidRPr="0054564A">
        <w:rPr>
          <w:rFonts w:ascii="Times New Roman" w:hAnsi="Times New Roman"/>
          <w:sz w:val="24"/>
          <w:szCs w:val="24"/>
          <w:lang w:val="ru-RU"/>
        </w:rPr>
        <w:t xml:space="preserve">11. </w:t>
      </w:r>
      <w:r w:rsidRPr="0054564A">
        <w:rPr>
          <w:rFonts w:ascii="Times New Roman" w:eastAsia="Times New Roman" w:hAnsi="Times New Roman"/>
          <w:color w:val="000000"/>
          <w:sz w:val="24"/>
          <w:szCs w:val="24"/>
          <w:lang w:val="ru-RU" w:eastAsia="ru-RU"/>
        </w:rPr>
        <w:t>Виконавець повинен перед початком проведення робіт погодити з Замовником колір і тип матеріалів.</w:t>
      </w:r>
    </w:p>
    <w:p w14:paraId="73B9873C" w14:textId="77777777" w:rsidR="00E94156" w:rsidRPr="0054564A" w:rsidRDefault="00E94156" w:rsidP="00E94156">
      <w:pPr>
        <w:spacing w:before="40" w:after="40"/>
        <w:jc w:val="both"/>
        <w:rPr>
          <w:rFonts w:ascii="Times New Roman" w:hAnsi="Times New Roman"/>
          <w:sz w:val="24"/>
          <w:szCs w:val="24"/>
          <w:lang w:val="ru-RU"/>
        </w:rPr>
      </w:pPr>
      <w:r w:rsidRPr="0054564A">
        <w:rPr>
          <w:rFonts w:ascii="Times New Roman" w:hAnsi="Times New Roman"/>
          <w:color w:val="000000"/>
          <w:sz w:val="24"/>
          <w:szCs w:val="24"/>
        </w:rPr>
        <w:lastRenderedPageBreak/>
        <w:t>12. До початку проведення робіт Виконавець зобов‘язаний виконати підготовчі роботи по захисту приміщень Замовника від запилювання, забруднення, протікань та інших пошкоджень пов‘язаних з виконанням робіт.</w:t>
      </w:r>
    </w:p>
    <w:p w14:paraId="2F86112B" w14:textId="77777777" w:rsidR="00E94156" w:rsidRPr="0054564A" w:rsidRDefault="00E94156" w:rsidP="00E94156">
      <w:pPr>
        <w:spacing w:before="40" w:after="40"/>
        <w:jc w:val="both"/>
        <w:rPr>
          <w:rFonts w:ascii="Times New Roman" w:hAnsi="Times New Roman"/>
          <w:sz w:val="24"/>
          <w:szCs w:val="24"/>
          <w:lang w:val="ru-RU"/>
        </w:rPr>
      </w:pPr>
      <w:r w:rsidRPr="0054564A">
        <w:rPr>
          <w:rFonts w:ascii="Times New Roman" w:hAnsi="Times New Roman"/>
          <w:sz w:val="24"/>
          <w:szCs w:val="24"/>
          <w:lang w:val="ru-RU"/>
        </w:rPr>
        <w:t xml:space="preserve">13. </w:t>
      </w:r>
      <w:r w:rsidRPr="0054564A">
        <w:rPr>
          <w:rFonts w:ascii="Times New Roman" w:eastAsia="Times New Roman" w:hAnsi="Times New Roman"/>
          <w:color w:val="000000"/>
          <w:sz w:val="24"/>
          <w:szCs w:val="24"/>
          <w:lang w:val="ru-RU" w:eastAsia="ru-RU"/>
        </w:rPr>
        <w:t>Після завершення робіт Виконавець повинен надати письмову гарантію строком не менше чим на 1 рік та бути присутнім на випробуванні системи опалення, в разі виникнення недоліків усунути їх за власний рахунок</w:t>
      </w:r>
    </w:p>
    <w:p w14:paraId="454D6893" w14:textId="77777777" w:rsidR="00E94156" w:rsidRPr="003235FE" w:rsidRDefault="00E94156" w:rsidP="00E94156">
      <w:pPr>
        <w:spacing w:after="0" w:line="240" w:lineRule="auto"/>
        <w:jc w:val="both"/>
        <w:rPr>
          <w:rFonts w:ascii="Times New Roman" w:hAnsi="Times New Roman"/>
          <w:sz w:val="24"/>
          <w:szCs w:val="24"/>
        </w:rPr>
      </w:pPr>
      <w:r w:rsidRPr="003235FE">
        <w:rPr>
          <w:rFonts w:ascii="Times New Roman" w:hAnsi="Times New Roman"/>
          <w:bCs/>
          <w:sz w:val="24"/>
          <w:szCs w:val="24"/>
        </w:rPr>
        <w:t>1</w:t>
      </w:r>
      <w:r>
        <w:rPr>
          <w:rFonts w:ascii="Times New Roman" w:hAnsi="Times New Roman"/>
          <w:bCs/>
          <w:sz w:val="24"/>
          <w:szCs w:val="24"/>
          <w:lang w:val="ru-RU"/>
        </w:rPr>
        <w:t>4</w:t>
      </w:r>
      <w:r w:rsidRPr="003235FE">
        <w:rPr>
          <w:rFonts w:ascii="Times New Roman" w:hAnsi="Times New Roman"/>
          <w:bCs/>
          <w:sz w:val="24"/>
          <w:szCs w:val="24"/>
        </w:rPr>
        <w:t>.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14:paraId="45B1B3F5" w14:textId="77777777" w:rsidR="00E94156" w:rsidRDefault="00E94156" w:rsidP="00E94156">
      <w:pPr>
        <w:spacing w:after="0" w:line="240" w:lineRule="auto"/>
        <w:jc w:val="both"/>
        <w:rPr>
          <w:rFonts w:ascii="Times New Roman" w:hAnsi="Times New Roman"/>
          <w:b/>
          <w:bCs/>
          <w:spacing w:val="-3"/>
          <w:sz w:val="24"/>
          <w:szCs w:val="24"/>
        </w:rPr>
      </w:pPr>
      <w:r w:rsidRPr="003235FE">
        <w:rPr>
          <w:rFonts w:ascii="Times New Roman" w:hAnsi="Times New Roman"/>
          <w:b/>
          <w:sz w:val="24"/>
          <w:szCs w:val="24"/>
        </w:rPr>
        <w:t>1</w:t>
      </w:r>
      <w:r>
        <w:rPr>
          <w:rFonts w:ascii="Times New Roman" w:hAnsi="Times New Roman"/>
          <w:b/>
          <w:sz w:val="24"/>
          <w:szCs w:val="24"/>
          <w:lang w:val="ru-RU"/>
        </w:rPr>
        <w:t>5</w:t>
      </w:r>
      <w:r w:rsidRPr="003235FE">
        <w:rPr>
          <w:rFonts w:ascii="Times New Roman" w:hAnsi="Times New Roman"/>
          <w:b/>
          <w:sz w:val="24"/>
          <w:szCs w:val="24"/>
        </w:rPr>
        <w:t xml:space="preserve">. Надання Послуг здійснюється Виконавцем протягом 10 днів з моменту підписання договору. </w:t>
      </w:r>
      <w:r w:rsidRPr="003235FE">
        <w:rPr>
          <w:rFonts w:ascii="Times New Roman" w:hAnsi="Times New Roman"/>
          <w:b/>
          <w:bCs/>
          <w:spacing w:val="-3"/>
          <w:sz w:val="24"/>
          <w:szCs w:val="24"/>
        </w:rPr>
        <w:t>(надати довідку в довільній формі).</w:t>
      </w:r>
    </w:p>
    <w:p w14:paraId="4D518EB4" w14:textId="77777777" w:rsidR="00E94156" w:rsidRPr="00CB4C8B" w:rsidRDefault="00E94156" w:rsidP="00E94156">
      <w:pPr>
        <w:spacing w:after="0" w:line="240" w:lineRule="auto"/>
        <w:jc w:val="both"/>
        <w:rPr>
          <w:rFonts w:ascii="Times New Roman" w:hAnsi="Times New Roman"/>
          <w:sz w:val="24"/>
          <w:szCs w:val="24"/>
        </w:rPr>
      </w:pPr>
      <w:r w:rsidRPr="00CB4C8B">
        <w:rPr>
          <w:rFonts w:ascii="Times New Roman" w:hAnsi="Times New Roman"/>
          <w:bCs/>
          <w:sz w:val="24"/>
          <w:szCs w:val="24"/>
        </w:rPr>
        <w:t>1</w:t>
      </w:r>
      <w:r w:rsidRPr="0054564A">
        <w:rPr>
          <w:rFonts w:ascii="Times New Roman" w:hAnsi="Times New Roman"/>
          <w:bCs/>
          <w:sz w:val="24"/>
          <w:szCs w:val="24"/>
        </w:rPr>
        <w:t>6</w:t>
      </w:r>
      <w:r w:rsidRPr="00CB4C8B">
        <w:rPr>
          <w:rFonts w:ascii="Times New Roman" w:hAnsi="Times New Roman"/>
          <w:bCs/>
          <w:sz w:val="24"/>
          <w:szCs w:val="24"/>
        </w:rPr>
        <w:t>. Надати</w:t>
      </w:r>
      <w:r w:rsidRPr="00CB4C8B">
        <w:rPr>
          <w:rFonts w:ascii="Times New Roman" w:hAnsi="Times New Roman"/>
          <w:sz w:val="24"/>
          <w:szCs w:val="24"/>
        </w:rPr>
        <w:t xml:space="preserve"> </w:t>
      </w:r>
      <w:r>
        <w:rPr>
          <w:rFonts w:ascii="Times New Roman" w:hAnsi="Times New Roman"/>
          <w:sz w:val="24"/>
          <w:szCs w:val="24"/>
        </w:rPr>
        <w:t>к</w:t>
      </w:r>
      <w:r w:rsidRPr="00CB4C8B">
        <w:rPr>
          <w:rFonts w:ascii="Times New Roman" w:hAnsi="Times New Roman"/>
          <w:sz w:val="24"/>
          <w:szCs w:val="24"/>
        </w:rPr>
        <w:t>опію ліцензії або документа дозвільного характеру (у разі їх наявності)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подовження.</w:t>
      </w:r>
    </w:p>
    <w:p w14:paraId="4CDC5AEB" w14:textId="77777777" w:rsidR="00E94156" w:rsidRPr="00CB5771" w:rsidRDefault="00E94156" w:rsidP="00E94156">
      <w:pPr>
        <w:spacing w:after="0" w:line="240" w:lineRule="auto"/>
        <w:jc w:val="both"/>
        <w:rPr>
          <w:rFonts w:ascii="Times New Roman" w:hAnsi="Times New Roman"/>
          <w:color w:val="000000"/>
          <w:sz w:val="24"/>
          <w:szCs w:val="24"/>
          <w:shd w:val="clear" w:color="auto" w:fill="FFFFFF"/>
          <w:lang w:eastAsia="ru-RU"/>
        </w:rPr>
      </w:pPr>
    </w:p>
    <w:p w14:paraId="3C98C6CF" w14:textId="77777777" w:rsidR="00E94156" w:rsidRPr="00CB5771" w:rsidRDefault="00E94156" w:rsidP="00E94156">
      <w:pPr>
        <w:spacing w:after="0" w:line="240" w:lineRule="auto"/>
        <w:ind w:firstLine="709"/>
        <w:jc w:val="both"/>
        <w:rPr>
          <w:rFonts w:ascii="Times New Roman" w:hAnsi="Times New Roman"/>
          <w:sz w:val="24"/>
          <w:szCs w:val="24"/>
          <w:lang w:eastAsia="ru-RU"/>
        </w:rPr>
      </w:pPr>
      <w:r w:rsidRPr="00CB5771">
        <w:rPr>
          <w:rFonts w:ascii="Times New Roman" w:hAnsi="Times New Roman"/>
          <w:sz w:val="24"/>
          <w:szCs w:val="24"/>
          <w:lang w:eastAsia="ru-RU"/>
        </w:rPr>
        <w:t>Тендерна пропозиція, що не відповідає технічним та якісним вимогам, буде відхилена як невідповідна вимогам тендерної документації.</w:t>
      </w:r>
    </w:p>
    <w:p w14:paraId="28EAEE87" w14:textId="57CD78AC" w:rsidR="00E94156" w:rsidRDefault="00E94156">
      <w:pPr>
        <w:spacing w:after="0" w:line="240" w:lineRule="auto"/>
        <w:rPr>
          <w:rFonts w:ascii="Times New Roman" w:eastAsia="Times New Roman" w:hAnsi="Times New Roman" w:cs="Times New Roman"/>
          <w:sz w:val="24"/>
          <w:szCs w:val="24"/>
        </w:rPr>
      </w:pPr>
    </w:p>
    <w:p w14:paraId="009B5134" w14:textId="77777777" w:rsidR="00E94156" w:rsidRDefault="00E94156">
      <w:pPr>
        <w:spacing w:after="0" w:line="240" w:lineRule="auto"/>
        <w:rPr>
          <w:rFonts w:ascii="Times New Roman" w:eastAsia="Times New Roman" w:hAnsi="Times New Roman" w:cs="Times New Roman"/>
          <w:sz w:val="24"/>
          <w:szCs w:val="24"/>
        </w:rPr>
      </w:pPr>
    </w:p>
    <w:p w14:paraId="0000018A" w14:textId="77777777" w:rsidR="00DE163F" w:rsidRDefault="00DE163F">
      <w:pPr>
        <w:spacing w:after="0" w:line="240" w:lineRule="auto"/>
        <w:rPr>
          <w:rFonts w:ascii="Times New Roman" w:eastAsia="Times New Roman" w:hAnsi="Times New Roman" w:cs="Times New Roman"/>
          <w:sz w:val="24"/>
          <w:szCs w:val="24"/>
        </w:rPr>
      </w:pPr>
    </w:p>
    <w:p w14:paraId="29BA77FF" w14:textId="77777777" w:rsidR="00D00E75" w:rsidRPr="00D00E75" w:rsidRDefault="00D00E75" w:rsidP="00D00E75">
      <w:pPr>
        <w:pStyle w:val="HTML0"/>
        <w:ind w:firstLine="6237"/>
        <w:jc w:val="right"/>
        <w:rPr>
          <w:rFonts w:ascii="Times New Roman" w:hAnsi="Times New Roman" w:cs="Times New Roman"/>
          <w:b/>
          <w:sz w:val="24"/>
          <w:szCs w:val="24"/>
        </w:rPr>
      </w:pPr>
      <w:bookmarkStart w:id="9" w:name="_Hlk115680796"/>
      <w:r w:rsidRPr="00D00E75">
        <w:rPr>
          <w:rFonts w:ascii="Times New Roman" w:hAnsi="Times New Roman" w:cs="Times New Roman"/>
          <w:b/>
          <w:sz w:val="24"/>
          <w:szCs w:val="24"/>
        </w:rPr>
        <w:t>Додаток 4</w:t>
      </w:r>
    </w:p>
    <w:p w14:paraId="719A3C0A" w14:textId="77777777" w:rsidR="00D00E75" w:rsidRPr="00D00E75" w:rsidRDefault="00D00E75" w:rsidP="00D00E75">
      <w:pPr>
        <w:spacing w:after="0" w:line="240" w:lineRule="auto"/>
        <w:ind w:left="2880"/>
        <w:jc w:val="right"/>
        <w:rPr>
          <w:rFonts w:ascii="Times New Roman" w:eastAsia="Times New Roman" w:hAnsi="Times New Roman" w:cs="Times New Roman"/>
          <w:i/>
          <w:color w:val="000000"/>
          <w:sz w:val="24"/>
          <w:szCs w:val="24"/>
          <w:highlight w:val="white"/>
        </w:rPr>
      </w:pPr>
      <w:r w:rsidRPr="00D00E75">
        <w:rPr>
          <w:rFonts w:ascii="Times New Roman" w:eastAsia="Times New Roman" w:hAnsi="Times New Roman" w:cs="Times New Roman"/>
          <w:i/>
          <w:color w:val="000000"/>
          <w:sz w:val="24"/>
          <w:szCs w:val="24"/>
        </w:rPr>
        <w:t xml:space="preserve">    до </w:t>
      </w:r>
      <w:r w:rsidRPr="00D00E75">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4FE33A2" w14:textId="77777777" w:rsidR="00D00E75" w:rsidRPr="00D00E75" w:rsidRDefault="00D00E75" w:rsidP="00D00E75">
      <w:pPr>
        <w:pStyle w:val="HTML0"/>
        <w:ind w:firstLine="6237"/>
        <w:jc w:val="right"/>
        <w:rPr>
          <w:rFonts w:ascii="Times New Roman" w:hAnsi="Times New Roman" w:cs="Times New Roman"/>
          <w:b/>
          <w:sz w:val="24"/>
          <w:szCs w:val="24"/>
        </w:rPr>
      </w:pPr>
    </w:p>
    <w:p w14:paraId="5F4D7B36" w14:textId="77777777" w:rsidR="00D00E75" w:rsidRPr="00D00E75" w:rsidRDefault="00D00E75" w:rsidP="00D00E75">
      <w:pPr>
        <w:widowControl w:val="0"/>
        <w:jc w:val="center"/>
        <w:rPr>
          <w:rFonts w:ascii="Times New Roman" w:hAnsi="Times New Roman" w:cs="Times New Roman"/>
          <w:i/>
          <w:sz w:val="24"/>
          <w:szCs w:val="24"/>
          <w:lang w:eastAsia="uk-UA"/>
        </w:rPr>
      </w:pPr>
      <w:r w:rsidRPr="00D00E75">
        <w:rPr>
          <w:rFonts w:ascii="Times New Roman" w:hAnsi="Times New Roman" w:cs="Times New Roman"/>
          <w:i/>
          <w:sz w:val="24"/>
          <w:szCs w:val="24"/>
          <w:lang w:eastAsia="uk-UA"/>
        </w:rPr>
        <w:t>Форма пропозиції, яка подається Учасником на фірмовому бланку (за наявності)</w:t>
      </w:r>
    </w:p>
    <w:p w14:paraId="5D439639" w14:textId="77777777" w:rsidR="00D00E75" w:rsidRPr="00D00E75" w:rsidRDefault="00D00E75" w:rsidP="00D00E75">
      <w:pPr>
        <w:widowControl w:val="0"/>
        <w:jc w:val="center"/>
        <w:rPr>
          <w:rFonts w:ascii="Times New Roman" w:hAnsi="Times New Roman" w:cs="Times New Roman"/>
          <w:b/>
          <w:caps/>
          <w:sz w:val="24"/>
          <w:szCs w:val="24"/>
          <w:lang w:eastAsia="uk-UA"/>
        </w:rPr>
      </w:pPr>
      <w:r w:rsidRPr="00D00E75">
        <w:rPr>
          <w:rFonts w:ascii="Times New Roman" w:hAnsi="Times New Roman" w:cs="Times New Roman"/>
          <w:b/>
          <w:caps/>
          <w:sz w:val="24"/>
          <w:szCs w:val="24"/>
          <w:lang w:eastAsia="uk-UA"/>
        </w:rPr>
        <w:t>ЦІНОВа пропозиція</w:t>
      </w:r>
    </w:p>
    <w:p w14:paraId="2945DE42" w14:textId="77777777" w:rsidR="00D00E75" w:rsidRPr="00D00E75" w:rsidRDefault="00D00E75" w:rsidP="00D00E75">
      <w:pPr>
        <w:shd w:val="clear" w:color="auto" w:fill="FFFFFF"/>
        <w:ind w:firstLine="540"/>
        <w:jc w:val="both"/>
        <w:rPr>
          <w:rFonts w:ascii="Times New Roman" w:hAnsi="Times New Roman" w:cs="Times New Roman"/>
          <w:sz w:val="24"/>
          <w:szCs w:val="24"/>
        </w:rPr>
      </w:pPr>
      <w:r w:rsidRPr="00D00E75">
        <w:rPr>
          <w:rFonts w:ascii="Times New Roman" w:hAnsi="Times New Roman" w:cs="Times New Roman"/>
          <w:sz w:val="24"/>
          <w:szCs w:val="24"/>
        </w:rPr>
        <w:t xml:space="preserve">Ми, _______________ </w:t>
      </w:r>
      <w:r w:rsidRPr="00D00E75">
        <w:rPr>
          <w:rFonts w:ascii="Times New Roman" w:hAnsi="Times New Roman" w:cs="Times New Roman"/>
          <w:i/>
          <w:iCs/>
          <w:sz w:val="24"/>
          <w:szCs w:val="24"/>
        </w:rPr>
        <w:t>(назва)</w:t>
      </w:r>
      <w:r w:rsidRPr="00D00E75">
        <w:rPr>
          <w:rFonts w:ascii="Times New Roman" w:hAnsi="Times New Roman" w:cs="Times New Roman"/>
          <w:sz w:val="24"/>
          <w:szCs w:val="24"/>
        </w:rPr>
        <w:t xml:space="preserve">, надаємо свою пропозицію для підписання договору на закупівлю </w:t>
      </w:r>
      <w:r w:rsidRPr="00D00E75">
        <w:rPr>
          <w:rFonts w:ascii="Times New Roman" w:hAnsi="Times New Roman" w:cs="Times New Roman"/>
          <w:b/>
          <w:sz w:val="24"/>
          <w:szCs w:val="24"/>
        </w:rPr>
        <w:t xml:space="preserve">Послуги </w:t>
      </w:r>
      <w:r w:rsidRPr="00D00E75">
        <w:rPr>
          <w:rFonts w:ascii="Times New Roman" w:hAnsi="Times New Roman" w:cs="Times New Roman"/>
          <w:b/>
          <w:spacing w:val="-3"/>
          <w:sz w:val="24"/>
          <w:szCs w:val="24"/>
        </w:rPr>
        <w:t>на  гідрохімічне очищення системи опалення за адресою: вул. Світла,4 м. Луцьк, 43000</w:t>
      </w:r>
      <w:r w:rsidRPr="00D00E75">
        <w:rPr>
          <w:rFonts w:ascii="Times New Roman" w:hAnsi="Times New Roman" w:cs="Times New Roman"/>
          <w:b/>
          <w:sz w:val="24"/>
          <w:szCs w:val="24"/>
        </w:rPr>
        <w:t xml:space="preserve"> (Код ДК 021:2015 50720000-8</w:t>
      </w:r>
      <w:r w:rsidRPr="00D00E75">
        <w:rPr>
          <w:rFonts w:ascii="Times New Roman" w:hAnsi="Times New Roman" w:cs="Times New Roman"/>
          <w:b/>
          <w:sz w:val="24"/>
          <w:szCs w:val="24"/>
        </w:rPr>
        <w:tab/>
        <w:t xml:space="preserve">Послуги з ремонту і технічного обслуговування систем центрального опалення), </w:t>
      </w:r>
      <w:r w:rsidRPr="00D00E75">
        <w:rPr>
          <w:rFonts w:ascii="Times New Roman" w:hAnsi="Times New Roman" w:cs="Times New Roman"/>
          <w:sz w:val="24"/>
          <w:szCs w:val="24"/>
        </w:rPr>
        <w:t>згідно з технічними вимогами Замовника.</w:t>
      </w:r>
    </w:p>
    <w:p w14:paraId="786C41CC" w14:textId="77777777" w:rsidR="00D00E75" w:rsidRPr="00D00E75" w:rsidRDefault="00D00E75" w:rsidP="00D00E75">
      <w:pPr>
        <w:spacing w:after="0"/>
        <w:ind w:right="-40" w:firstLine="700"/>
        <w:jc w:val="both"/>
        <w:rPr>
          <w:rFonts w:ascii="Times New Roman" w:eastAsia="Times New Roman" w:hAnsi="Times New Roman" w:cs="Times New Roman"/>
          <w:sz w:val="24"/>
          <w:szCs w:val="24"/>
        </w:rPr>
      </w:pPr>
      <w:r w:rsidRPr="00D00E75">
        <w:rPr>
          <w:rFonts w:ascii="Times New Roman" w:hAnsi="Times New Roman" w:cs="Times New Roman"/>
          <w:sz w:val="24"/>
          <w:szCs w:val="24"/>
        </w:rPr>
        <w:t xml:space="preserve">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w:t>
      </w:r>
      <w:r w:rsidRPr="00D00E75">
        <w:rPr>
          <w:rFonts w:ascii="Times New Roman" w:eastAsia="Times New Roman" w:hAnsi="Times New Roman" w:cs="Times New Roman"/>
          <w:sz w:val="24"/>
          <w:szCs w:val="24"/>
        </w:rPr>
        <w:t>таблиці.</w:t>
      </w:r>
    </w:p>
    <w:p w14:paraId="6C25154F" w14:textId="77777777" w:rsidR="00D00E75" w:rsidRPr="00D00E75" w:rsidRDefault="00D00E75" w:rsidP="00D00E75">
      <w:pPr>
        <w:spacing w:after="0"/>
        <w:ind w:right="-40" w:firstLine="700"/>
        <w:jc w:val="both"/>
        <w:rPr>
          <w:rFonts w:ascii="Times New Roman" w:eastAsia="Times New Roman" w:hAnsi="Times New Roman" w:cs="Times New Roman"/>
          <w:sz w:val="24"/>
          <w:szCs w:val="24"/>
        </w:rPr>
      </w:pPr>
      <w:r w:rsidRPr="00D00E75">
        <w:rPr>
          <w:rFonts w:ascii="Times New Roman" w:eastAsia="Times New Roman" w:hAnsi="Times New Roman" w:cs="Times New Roman"/>
          <w:sz w:val="24"/>
          <w:szCs w:val="24"/>
        </w:rPr>
        <w:t>1. Повне найменування суб’єкта господарювання</w:t>
      </w:r>
    </w:p>
    <w:p w14:paraId="65AF6E9C" w14:textId="77777777" w:rsidR="00D00E75" w:rsidRPr="00D00E75" w:rsidRDefault="00D00E75" w:rsidP="00D00E75">
      <w:pPr>
        <w:spacing w:after="0"/>
        <w:ind w:right="-40" w:firstLine="700"/>
        <w:jc w:val="both"/>
        <w:rPr>
          <w:rFonts w:ascii="Times New Roman" w:eastAsia="Times New Roman" w:hAnsi="Times New Roman" w:cs="Times New Roman"/>
          <w:sz w:val="24"/>
          <w:szCs w:val="24"/>
        </w:rPr>
      </w:pPr>
      <w:r w:rsidRPr="00D00E75">
        <w:rPr>
          <w:rFonts w:ascii="Times New Roman" w:eastAsia="Times New Roman" w:hAnsi="Times New Roman" w:cs="Times New Roman"/>
          <w:sz w:val="24"/>
          <w:szCs w:val="24"/>
        </w:rPr>
        <w:t>2. Ідентифікаційний код за ЄДРПОУ</w:t>
      </w:r>
    </w:p>
    <w:p w14:paraId="16333AB4" w14:textId="77777777" w:rsidR="00D00E75" w:rsidRPr="00D00E75" w:rsidRDefault="00D00E75" w:rsidP="00D00E75">
      <w:pPr>
        <w:spacing w:after="0"/>
        <w:ind w:right="-40" w:firstLine="700"/>
        <w:jc w:val="both"/>
        <w:rPr>
          <w:rFonts w:ascii="Times New Roman" w:eastAsia="Times New Roman" w:hAnsi="Times New Roman" w:cs="Times New Roman"/>
          <w:sz w:val="24"/>
          <w:szCs w:val="24"/>
        </w:rPr>
      </w:pPr>
      <w:r w:rsidRPr="00D00E75">
        <w:rPr>
          <w:rFonts w:ascii="Times New Roman" w:eastAsia="Times New Roman" w:hAnsi="Times New Roman" w:cs="Times New Roman"/>
          <w:sz w:val="24"/>
          <w:szCs w:val="24"/>
        </w:rPr>
        <w:t>3. Поштова адреса (місце знаходження)</w:t>
      </w:r>
    </w:p>
    <w:p w14:paraId="465FD1AC" w14:textId="77777777" w:rsidR="00D00E75" w:rsidRPr="00D00E75" w:rsidRDefault="00D00E75" w:rsidP="00D00E75">
      <w:pPr>
        <w:spacing w:after="0"/>
        <w:ind w:right="-40" w:firstLine="700"/>
        <w:jc w:val="both"/>
        <w:rPr>
          <w:rFonts w:ascii="Times New Roman" w:eastAsia="Times New Roman" w:hAnsi="Times New Roman" w:cs="Times New Roman"/>
          <w:sz w:val="24"/>
          <w:szCs w:val="24"/>
        </w:rPr>
      </w:pPr>
      <w:r w:rsidRPr="00D00E75">
        <w:rPr>
          <w:rFonts w:ascii="Times New Roman" w:eastAsia="Times New Roman" w:hAnsi="Times New Roman" w:cs="Times New Roman"/>
          <w:sz w:val="24"/>
          <w:szCs w:val="24"/>
        </w:rPr>
        <w:t>4. Телефон, факс, e-mail</w:t>
      </w:r>
    </w:p>
    <w:p w14:paraId="64FB9BDC" w14:textId="77777777" w:rsidR="00D00E75" w:rsidRPr="00D00E75" w:rsidRDefault="00D00E75" w:rsidP="00D00E75">
      <w:pPr>
        <w:spacing w:after="0"/>
        <w:ind w:right="-40" w:firstLine="700"/>
        <w:jc w:val="both"/>
        <w:rPr>
          <w:rFonts w:ascii="Times New Roman" w:eastAsia="Times New Roman" w:hAnsi="Times New Roman" w:cs="Times New Roman"/>
          <w:sz w:val="24"/>
          <w:szCs w:val="24"/>
        </w:rPr>
      </w:pPr>
      <w:r w:rsidRPr="00D00E75">
        <w:rPr>
          <w:rFonts w:ascii="Times New Roman" w:eastAsia="Times New Roman" w:hAnsi="Times New Roman" w:cs="Times New Roman"/>
          <w:sz w:val="24"/>
          <w:szCs w:val="24"/>
        </w:rPr>
        <w:t>5. Таблиця пропозиції: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992"/>
        <w:gridCol w:w="1276"/>
        <w:gridCol w:w="9"/>
        <w:gridCol w:w="1267"/>
        <w:gridCol w:w="9"/>
      </w:tblGrid>
      <w:tr w:rsidR="00D00E75" w:rsidRPr="00D00E75" w14:paraId="7850FE60" w14:textId="77777777" w:rsidTr="00AD2EA0">
        <w:trPr>
          <w:gridAfter w:val="1"/>
          <w:wAfter w:w="9" w:type="dxa"/>
          <w:cantSplit/>
          <w:trHeight w:val="1064"/>
        </w:trPr>
        <w:tc>
          <w:tcPr>
            <w:tcW w:w="567" w:type="dxa"/>
            <w:vAlign w:val="center"/>
          </w:tcPr>
          <w:p w14:paraId="77F608D4" w14:textId="77777777" w:rsidR="00D00E75" w:rsidRPr="00D00E75" w:rsidRDefault="00D00E75" w:rsidP="006E5F8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r w:rsidRPr="00D00E75">
              <w:rPr>
                <w:rFonts w:ascii="Times New Roman" w:hAnsi="Times New Roman" w:cs="Times New Roman"/>
                <w:b/>
                <w:bCs/>
                <w:spacing w:val="-8"/>
                <w:sz w:val="24"/>
                <w:szCs w:val="24"/>
              </w:rPr>
              <w:lastRenderedPageBreak/>
              <w:t>№</w:t>
            </w:r>
          </w:p>
          <w:p w14:paraId="34BD9D8F" w14:textId="77777777" w:rsidR="00D00E75" w:rsidRPr="00D00E75" w:rsidRDefault="00D00E75" w:rsidP="006E5F8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r w:rsidRPr="00D00E75">
              <w:rPr>
                <w:rFonts w:ascii="Times New Roman" w:hAnsi="Times New Roman" w:cs="Times New Roman"/>
                <w:b/>
                <w:bCs/>
                <w:spacing w:val="-8"/>
                <w:sz w:val="24"/>
                <w:szCs w:val="24"/>
              </w:rPr>
              <w:t>з/п</w:t>
            </w:r>
          </w:p>
        </w:tc>
        <w:tc>
          <w:tcPr>
            <w:tcW w:w="5529" w:type="dxa"/>
            <w:vAlign w:val="center"/>
          </w:tcPr>
          <w:p w14:paraId="69524A31" w14:textId="77777777" w:rsidR="00D00E75" w:rsidRPr="00D00E75" w:rsidRDefault="00D00E75" w:rsidP="006E5F8D">
            <w:pPr>
              <w:shd w:val="clear" w:color="auto" w:fill="FFFFFF"/>
              <w:jc w:val="center"/>
              <w:rPr>
                <w:rFonts w:ascii="Times New Roman" w:hAnsi="Times New Roman" w:cs="Times New Roman"/>
                <w:b/>
                <w:bCs/>
                <w:spacing w:val="-8"/>
                <w:sz w:val="24"/>
                <w:szCs w:val="24"/>
              </w:rPr>
            </w:pPr>
            <w:r w:rsidRPr="00D00E75">
              <w:rPr>
                <w:rFonts w:ascii="Times New Roman" w:hAnsi="Times New Roman" w:cs="Times New Roman"/>
                <w:b/>
                <w:bCs/>
                <w:spacing w:val="-8"/>
                <w:sz w:val="24"/>
                <w:szCs w:val="24"/>
              </w:rPr>
              <w:t>Найменування предмету закупівлі</w:t>
            </w:r>
          </w:p>
        </w:tc>
        <w:tc>
          <w:tcPr>
            <w:tcW w:w="992" w:type="dxa"/>
            <w:vAlign w:val="center"/>
          </w:tcPr>
          <w:p w14:paraId="14F53270" w14:textId="77777777" w:rsidR="00D00E75" w:rsidRPr="00D00E75" w:rsidRDefault="00D00E75" w:rsidP="006E5F8D">
            <w:pPr>
              <w:shd w:val="clear" w:color="auto" w:fill="FFFFFF"/>
              <w:jc w:val="center"/>
              <w:rPr>
                <w:rFonts w:ascii="Times New Roman" w:hAnsi="Times New Roman" w:cs="Times New Roman"/>
                <w:b/>
                <w:bCs/>
                <w:spacing w:val="-8"/>
                <w:sz w:val="24"/>
                <w:szCs w:val="24"/>
              </w:rPr>
            </w:pPr>
            <w:r w:rsidRPr="00D00E75">
              <w:rPr>
                <w:rFonts w:ascii="Times New Roman" w:hAnsi="Times New Roman" w:cs="Times New Roman"/>
                <w:b/>
                <w:bCs/>
                <w:spacing w:val="-8"/>
                <w:sz w:val="24"/>
                <w:szCs w:val="24"/>
              </w:rPr>
              <w:t>К-сть послуг</w:t>
            </w:r>
          </w:p>
        </w:tc>
        <w:tc>
          <w:tcPr>
            <w:tcW w:w="1276" w:type="dxa"/>
            <w:vAlign w:val="center"/>
          </w:tcPr>
          <w:p w14:paraId="1D9CB719" w14:textId="77777777" w:rsidR="00D00E75" w:rsidRPr="00D00E75" w:rsidRDefault="00D00E75" w:rsidP="006E5F8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r w:rsidRPr="00D00E75">
              <w:rPr>
                <w:rFonts w:ascii="Times New Roman" w:hAnsi="Times New Roman" w:cs="Times New Roman"/>
                <w:b/>
                <w:bCs/>
                <w:spacing w:val="-8"/>
                <w:sz w:val="24"/>
                <w:szCs w:val="24"/>
              </w:rPr>
              <w:t xml:space="preserve">Ціна, </w:t>
            </w:r>
          </w:p>
          <w:p w14:paraId="20290DB4" w14:textId="77777777" w:rsidR="00D00E75" w:rsidRPr="00D00E75" w:rsidRDefault="00D00E75" w:rsidP="006E5F8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r w:rsidRPr="00D00E75">
              <w:rPr>
                <w:rFonts w:ascii="Times New Roman" w:hAnsi="Times New Roman" w:cs="Times New Roman"/>
                <w:b/>
                <w:bCs/>
                <w:spacing w:val="-8"/>
                <w:sz w:val="24"/>
                <w:szCs w:val="24"/>
              </w:rPr>
              <w:t>грн. без  ПДВ*</w:t>
            </w:r>
          </w:p>
        </w:tc>
        <w:tc>
          <w:tcPr>
            <w:tcW w:w="1276" w:type="dxa"/>
            <w:gridSpan w:val="2"/>
            <w:vAlign w:val="center"/>
          </w:tcPr>
          <w:p w14:paraId="61FF8123" w14:textId="77777777" w:rsidR="00D00E75" w:rsidRPr="00D00E75" w:rsidRDefault="00D00E75" w:rsidP="006E5F8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r w:rsidRPr="00D00E75">
              <w:rPr>
                <w:rFonts w:ascii="Times New Roman" w:hAnsi="Times New Roman" w:cs="Times New Roman"/>
                <w:b/>
                <w:bCs/>
                <w:spacing w:val="-8"/>
                <w:sz w:val="24"/>
                <w:szCs w:val="24"/>
              </w:rPr>
              <w:t xml:space="preserve">Сума, </w:t>
            </w:r>
          </w:p>
          <w:p w14:paraId="220A183F" w14:textId="77777777" w:rsidR="00D00E75" w:rsidRPr="00D00E75" w:rsidRDefault="00D00E75" w:rsidP="006E5F8D">
            <w:pPr>
              <w:keepNext/>
              <w:keepLines/>
              <w:shd w:val="clear" w:color="auto" w:fill="FFFFFF"/>
              <w:tabs>
                <w:tab w:val="center" w:pos="6294"/>
                <w:tab w:val="center" w:pos="8038"/>
                <w:tab w:val="center" w:pos="9247"/>
              </w:tabs>
              <w:jc w:val="center"/>
              <w:rPr>
                <w:rFonts w:ascii="Times New Roman" w:hAnsi="Times New Roman" w:cs="Times New Roman"/>
                <w:b/>
                <w:bCs/>
                <w:spacing w:val="-8"/>
                <w:sz w:val="24"/>
                <w:szCs w:val="24"/>
              </w:rPr>
            </w:pPr>
            <w:r w:rsidRPr="00D00E75">
              <w:rPr>
                <w:rFonts w:ascii="Times New Roman" w:hAnsi="Times New Roman" w:cs="Times New Roman"/>
                <w:b/>
                <w:bCs/>
                <w:spacing w:val="-8"/>
                <w:sz w:val="24"/>
                <w:szCs w:val="24"/>
              </w:rPr>
              <w:t>грн. без ПДВ*</w:t>
            </w:r>
          </w:p>
        </w:tc>
      </w:tr>
      <w:tr w:rsidR="00D00E75" w:rsidRPr="00D00E75" w14:paraId="7DE1E373" w14:textId="77777777" w:rsidTr="00D00E75">
        <w:trPr>
          <w:gridAfter w:val="1"/>
          <w:wAfter w:w="9" w:type="dxa"/>
          <w:cantSplit/>
          <w:trHeight w:val="687"/>
        </w:trPr>
        <w:tc>
          <w:tcPr>
            <w:tcW w:w="567" w:type="dxa"/>
            <w:vAlign w:val="center"/>
          </w:tcPr>
          <w:p w14:paraId="563BB2BE" w14:textId="77777777" w:rsidR="00D00E75" w:rsidRPr="00D00E75" w:rsidRDefault="00D00E75" w:rsidP="006E5F8D">
            <w:pPr>
              <w:shd w:val="clear" w:color="auto" w:fill="FFFFFF"/>
              <w:jc w:val="center"/>
              <w:rPr>
                <w:rFonts w:ascii="Times New Roman" w:hAnsi="Times New Roman" w:cs="Times New Roman"/>
                <w:sz w:val="24"/>
                <w:szCs w:val="24"/>
              </w:rPr>
            </w:pPr>
            <w:r w:rsidRPr="00D00E75">
              <w:rPr>
                <w:rFonts w:ascii="Times New Roman" w:hAnsi="Times New Roman" w:cs="Times New Roman"/>
                <w:sz w:val="24"/>
                <w:szCs w:val="24"/>
              </w:rPr>
              <w:t>1.</w:t>
            </w:r>
          </w:p>
        </w:tc>
        <w:tc>
          <w:tcPr>
            <w:tcW w:w="5529" w:type="dxa"/>
            <w:vAlign w:val="center"/>
          </w:tcPr>
          <w:p w14:paraId="4B450541" w14:textId="7D873A92" w:rsidR="00D00E75" w:rsidRPr="00AD2EA0" w:rsidRDefault="00D00E75" w:rsidP="006E5F8D">
            <w:pPr>
              <w:rPr>
                <w:rFonts w:ascii="Times New Roman" w:hAnsi="Times New Roman" w:cs="Times New Roman"/>
                <w:sz w:val="24"/>
                <w:szCs w:val="24"/>
              </w:rPr>
            </w:pPr>
            <w:r w:rsidRPr="00AD2EA0">
              <w:rPr>
                <w:rFonts w:ascii="Times New Roman" w:hAnsi="Times New Roman" w:cs="Times New Roman"/>
                <w:sz w:val="24"/>
                <w:szCs w:val="24"/>
              </w:rPr>
              <w:t>Послуги</w:t>
            </w:r>
            <w:r w:rsidR="00AD2EA0" w:rsidRPr="00AD2EA0">
              <w:rPr>
                <w:rFonts w:ascii="Times New Roman" w:hAnsi="Times New Roman" w:cs="Times New Roman"/>
                <w:sz w:val="24"/>
                <w:szCs w:val="24"/>
              </w:rPr>
              <w:t xml:space="preserve"> </w:t>
            </w:r>
            <w:r w:rsidR="00AD2EA0" w:rsidRPr="00AD2EA0">
              <w:rPr>
                <w:rFonts w:ascii="Times New Roman" w:hAnsi="Times New Roman" w:cs="Times New Roman"/>
                <w:spacing w:val="-3"/>
                <w:sz w:val="24"/>
                <w:szCs w:val="24"/>
              </w:rPr>
              <w:t>на  гідрохімічне очищення системи опалення за адресою: вул. Світла,4 м. Луцьк, 43000</w:t>
            </w:r>
            <w:r w:rsidRPr="00AD2EA0">
              <w:rPr>
                <w:rFonts w:ascii="Times New Roman" w:hAnsi="Times New Roman" w:cs="Times New Roman"/>
                <w:sz w:val="24"/>
                <w:szCs w:val="24"/>
              </w:rPr>
              <w:t>:</w:t>
            </w:r>
          </w:p>
        </w:tc>
        <w:tc>
          <w:tcPr>
            <w:tcW w:w="992" w:type="dxa"/>
            <w:vAlign w:val="center"/>
          </w:tcPr>
          <w:p w14:paraId="31E76D79" w14:textId="77777777" w:rsidR="00D00E75" w:rsidRPr="00D00E75" w:rsidRDefault="00D00E75" w:rsidP="006E5F8D">
            <w:pPr>
              <w:shd w:val="clear" w:color="auto" w:fill="FFFFFF"/>
              <w:jc w:val="center"/>
              <w:rPr>
                <w:rFonts w:ascii="Times New Roman" w:hAnsi="Times New Roman" w:cs="Times New Roman"/>
                <w:sz w:val="24"/>
                <w:szCs w:val="24"/>
              </w:rPr>
            </w:pPr>
            <w:r w:rsidRPr="00D00E75">
              <w:rPr>
                <w:rFonts w:ascii="Times New Roman" w:hAnsi="Times New Roman" w:cs="Times New Roman"/>
                <w:sz w:val="24"/>
                <w:szCs w:val="24"/>
              </w:rPr>
              <w:t>1</w:t>
            </w:r>
          </w:p>
        </w:tc>
        <w:tc>
          <w:tcPr>
            <w:tcW w:w="1276" w:type="dxa"/>
            <w:vAlign w:val="center"/>
          </w:tcPr>
          <w:p w14:paraId="165F9327" w14:textId="77777777" w:rsidR="00D00E75" w:rsidRPr="00D00E75" w:rsidRDefault="00D00E75" w:rsidP="006E5F8D">
            <w:pPr>
              <w:keepNext/>
              <w:keepLines/>
              <w:shd w:val="clear" w:color="auto" w:fill="FFFFFF"/>
              <w:jc w:val="center"/>
              <w:rPr>
                <w:rFonts w:ascii="Times New Roman" w:hAnsi="Times New Roman" w:cs="Times New Roman"/>
                <w:sz w:val="24"/>
                <w:szCs w:val="24"/>
              </w:rPr>
            </w:pPr>
          </w:p>
        </w:tc>
        <w:tc>
          <w:tcPr>
            <w:tcW w:w="1276" w:type="dxa"/>
            <w:gridSpan w:val="2"/>
            <w:vAlign w:val="center"/>
          </w:tcPr>
          <w:p w14:paraId="6B9CEAA0" w14:textId="77777777" w:rsidR="00D00E75" w:rsidRPr="00D00E75" w:rsidRDefault="00D00E75" w:rsidP="006E5F8D">
            <w:pPr>
              <w:keepNext/>
              <w:keepLines/>
              <w:shd w:val="clear" w:color="auto" w:fill="FFFFFF"/>
              <w:jc w:val="center"/>
              <w:rPr>
                <w:rFonts w:ascii="Times New Roman" w:hAnsi="Times New Roman" w:cs="Times New Roman"/>
                <w:i/>
                <w:sz w:val="24"/>
                <w:szCs w:val="24"/>
              </w:rPr>
            </w:pPr>
          </w:p>
        </w:tc>
      </w:tr>
      <w:tr w:rsidR="00D00E75" w:rsidRPr="00D00E75" w14:paraId="69460FAE" w14:textId="77777777" w:rsidTr="006E5F8D">
        <w:trPr>
          <w:cantSplit/>
          <w:trHeight w:val="396"/>
        </w:trPr>
        <w:tc>
          <w:tcPr>
            <w:tcW w:w="8373" w:type="dxa"/>
            <w:gridSpan w:val="5"/>
            <w:vAlign w:val="center"/>
          </w:tcPr>
          <w:p w14:paraId="5DDF9F32" w14:textId="77777777" w:rsidR="00D00E75" w:rsidRPr="00D00E75" w:rsidRDefault="00D00E75" w:rsidP="006E5F8D">
            <w:pPr>
              <w:keepNext/>
              <w:keepLines/>
              <w:shd w:val="clear" w:color="auto" w:fill="FFFFFF"/>
              <w:jc w:val="right"/>
              <w:rPr>
                <w:rFonts w:ascii="Times New Roman" w:hAnsi="Times New Roman" w:cs="Times New Roman"/>
                <w:b/>
                <w:sz w:val="24"/>
                <w:szCs w:val="24"/>
              </w:rPr>
            </w:pPr>
            <w:r w:rsidRPr="00D00E75">
              <w:rPr>
                <w:rFonts w:ascii="Times New Roman" w:hAnsi="Times New Roman" w:cs="Times New Roman"/>
                <w:b/>
                <w:sz w:val="24"/>
                <w:szCs w:val="24"/>
              </w:rPr>
              <w:t>ВСЬОГО без ПДВ, грн.</w:t>
            </w:r>
          </w:p>
        </w:tc>
        <w:tc>
          <w:tcPr>
            <w:tcW w:w="1276" w:type="dxa"/>
            <w:gridSpan w:val="2"/>
            <w:vAlign w:val="center"/>
          </w:tcPr>
          <w:p w14:paraId="66EB3B12" w14:textId="77777777" w:rsidR="00D00E75" w:rsidRPr="00D00E75" w:rsidRDefault="00D00E75" w:rsidP="006E5F8D">
            <w:pPr>
              <w:keepNext/>
              <w:keepLines/>
              <w:shd w:val="clear" w:color="auto" w:fill="FFFFFF"/>
              <w:jc w:val="center"/>
              <w:rPr>
                <w:rFonts w:ascii="Times New Roman" w:hAnsi="Times New Roman" w:cs="Times New Roman"/>
                <w:i/>
                <w:sz w:val="24"/>
                <w:szCs w:val="24"/>
              </w:rPr>
            </w:pPr>
          </w:p>
        </w:tc>
      </w:tr>
      <w:tr w:rsidR="00D00E75" w:rsidRPr="00D00E75" w14:paraId="4BAAD372" w14:textId="77777777" w:rsidTr="00D00E75">
        <w:trPr>
          <w:cantSplit/>
          <w:trHeight w:val="310"/>
        </w:trPr>
        <w:tc>
          <w:tcPr>
            <w:tcW w:w="8373" w:type="dxa"/>
            <w:gridSpan w:val="5"/>
            <w:vAlign w:val="center"/>
          </w:tcPr>
          <w:p w14:paraId="3FD486DD" w14:textId="77777777" w:rsidR="00D00E75" w:rsidRPr="00D00E75" w:rsidRDefault="00D00E75" w:rsidP="006E5F8D">
            <w:pPr>
              <w:keepNext/>
              <w:keepLines/>
              <w:shd w:val="clear" w:color="auto" w:fill="FFFFFF"/>
              <w:jc w:val="right"/>
              <w:rPr>
                <w:rFonts w:ascii="Times New Roman" w:hAnsi="Times New Roman" w:cs="Times New Roman"/>
                <w:b/>
                <w:sz w:val="24"/>
                <w:szCs w:val="24"/>
              </w:rPr>
            </w:pPr>
            <w:r w:rsidRPr="00D00E75">
              <w:rPr>
                <w:rFonts w:ascii="Times New Roman" w:hAnsi="Times New Roman" w:cs="Times New Roman"/>
                <w:b/>
                <w:sz w:val="24"/>
                <w:szCs w:val="24"/>
              </w:rPr>
              <w:t>ПДВ, грн.</w:t>
            </w:r>
          </w:p>
        </w:tc>
        <w:tc>
          <w:tcPr>
            <w:tcW w:w="1276" w:type="dxa"/>
            <w:gridSpan w:val="2"/>
            <w:vAlign w:val="center"/>
          </w:tcPr>
          <w:p w14:paraId="5746A167" w14:textId="77777777" w:rsidR="00D00E75" w:rsidRPr="00D00E75" w:rsidRDefault="00D00E75" w:rsidP="006E5F8D">
            <w:pPr>
              <w:keepNext/>
              <w:keepLines/>
              <w:shd w:val="clear" w:color="auto" w:fill="FFFFFF"/>
              <w:jc w:val="center"/>
              <w:rPr>
                <w:rFonts w:ascii="Times New Roman" w:hAnsi="Times New Roman" w:cs="Times New Roman"/>
                <w:i/>
                <w:sz w:val="24"/>
                <w:szCs w:val="24"/>
              </w:rPr>
            </w:pPr>
          </w:p>
        </w:tc>
      </w:tr>
      <w:tr w:rsidR="00D00E75" w:rsidRPr="00D00E75" w14:paraId="0043CEA8" w14:textId="77777777" w:rsidTr="006E5F8D">
        <w:trPr>
          <w:cantSplit/>
          <w:trHeight w:val="396"/>
        </w:trPr>
        <w:tc>
          <w:tcPr>
            <w:tcW w:w="8373" w:type="dxa"/>
            <w:gridSpan w:val="5"/>
            <w:vAlign w:val="center"/>
          </w:tcPr>
          <w:p w14:paraId="737E8CE2" w14:textId="77777777" w:rsidR="00D00E75" w:rsidRPr="00D00E75" w:rsidRDefault="00D00E75" w:rsidP="006E5F8D">
            <w:pPr>
              <w:keepNext/>
              <w:keepLines/>
              <w:shd w:val="clear" w:color="auto" w:fill="FFFFFF"/>
              <w:jc w:val="right"/>
              <w:rPr>
                <w:rFonts w:ascii="Times New Roman" w:hAnsi="Times New Roman" w:cs="Times New Roman"/>
                <w:b/>
                <w:sz w:val="24"/>
                <w:szCs w:val="24"/>
              </w:rPr>
            </w:pPr>
            <w:r w:rsidRPr="00D00E75">
              <w:rPr>
                <w:rFonts w:ascii="Times New Roman" w:hAnsi="Times New Roman" w:cs="Times New Roman"/>
                <w:b/>
                <w:sz w:val="24"/>
                <w:szCs w:val="24"/>
              </w:rPr>
              <w:t>ВСЬОГО</w:t>
            </w:r>
            <w:r w:rsidRPr="00D00E75">
              <w:rPr>
                <w:rFonts w:ascii="Times New Roman" w:hAnsi="Times New Roman" w:cs="Times New Roman"/>
                <w:b/>
                <w:bCs/>
                <w:spacing w:val="-8"/>
                <w:sz w:val="24"/>
                <w:szCs w:val="24"/>
              </w:rPr>
              <w:t xml:space="preserve"> з ПДВ, грн.</w:t>
            </w:r>
          </w:p>
        </w:tc>
        <w:tc>
          <w:tcPr>
            <w:tcW w:w="1276" w:type="dxa"/>
            <w:gridSpan w:val="2"/>
            <w:vAlign w:val="center"/>
          </w:tcPr>
          <w:p w14:paraId="58EFBD73" w14:textId="77777777" w:rsidR="00D00E75" w:rsidRPr="00D00E75" w:rsidRDefault="00D00E75" w:rsidP="006E5F8D">
            <w:pPr>
              <w:keepNext/>
              <w:keepLines/>
              <w:shd w:val="clear" w:color="auto" w:fill="FFFFFF"/>
              <w:jc w:val="center"/>
              <w:rPr>
                <w:rFonts w:ascii="Times New Roman" w:hAnsi="Times New Roman" w:cs="Times New Roman"/>
                <w:sz w:val="24"/>
                <w:szCs w:val="24"/>
              </w:rPr>
            </w:pPr>
          </w:p>
        </w:tc>
      </w:tr>
    </w:tbl>
    <w:p w14:paraId="0B7E6189" w14:textId="77777777" w:rsidR="00D00E75" w:rsidRPr="00D00E75" w:rsidRDefault="00D00E75" w:rsidP="00D00E75">
      <w:pPr>
        <w:shd w:val="clear" w:color="auto" w:fill="FFFFFF"/>
        <w:jc w:val="center"/>
        <w:outlineLvl w:val="0"/>
        <w:rPr>
          <w:rFonts w:ascii="Times New Roman" w:hAnsi="Times New Roman" w:cs="Times New Roman"/>
          <w:b/>
          <w:i/>
          <w:sz w:val="24"/>
          <w:szCs w:val="24"/>
        </w:rPr>
      </w:pPr>
      <w:r w:rsidRPr="00D00E75">
        <w:rPr>
          <w:rFonts w:ascii="Times New Roman" w:hAnsi="Times New Roman" w:cs="Times New Roman"/>
          <w:b/>
          <w:i/>
          <w:sz w:val="24"/>
          <w:szCs w:val="24"/>
        </w:rPr>
        <w:t xml:space="preserve">*Учаснику необхідно врахувати ПДВ (у разі, якщо учасник є платником податку на додану вартість) </w:t>
      </w:r>
    </w:p>
    <w:p w14:paraId="18B06FD4" w14:textId="77777777" w:rsidR="00D00E75" w:rsidRPr="00D00E75" w:rsidRDefault="00D00E75" w:rsidP="00D00E75">
      <w:pPr>
        <w:shd w:val="clear" w:color="auto" w:fill="FFFFFF"/>
        <w:jc w:val="both"/>
        <w:rPr>
          <w:rFonts w:ascii="Times New Roman" w:hAnsi="Times New Roman" w:cs="Times New Roman"/>
          <w:sz w:val="24"/>
          <w:szCs w:val="24"/>
        </w:rPr>
      </w:pPr>
      <w:r w:rsidRPr="00D00E75">
        <w:rPr>
          <w:rFonts w:ascii="Times New Roman" w:hAnsi="Times New Roman" w:cs="Times New Roman"/>
          <w:sz w:val="24"/>
          <w:szCs w:val="24"/>
        </w:rPr>
        <w:t>Ознайомившись з технічними вимогами та вимогами щодо обсягів та термінів надання послуг, що закуповуються, ми маємо можливість і погоджуємось надати послуги згідно технічного завдання (Додаток 2) в установлені замовником строки.</w:t>
      </w:r>
    </w:p>
    <w:p w14:paraId="43BECE44" w14:textId="77777777" w:rsidR="00D00E75" w:rsidRPr="00D00E75" w:rsidRDefault="00D00E75" w:rsidP="00D00E75">
      <w:pPr>
        <w:shd w:val="clear" w:color="auto" w:fill="FFFFFF"/>
        <w:jc w:val="both"/>
        <w:rPr>
          <w:rFonts w:ascii="Times New Roman" w:hAnsi="Times New Roman" w:cs="Times New Roman"/>
          <w:sz w:val="24"/>
          <w:szCs w:val="24"/>
        </w:rPr>
      </w:pPr>
      <w:r w:rsidRPr="00D00E75">
        <w:rPr>
          <w:rFonts w:ascii="Times New Roman" w:hAnsi="Times New Roman" w:cs="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09FBCDAA" w14:textId="77777777" w:rsidR="00D00E75" w:rsidRPr="00D00E75" w:rsidRDefault="00D00E75" w:rsidP="00D00E75">
      <w:pPr>
        <w:shd w:val="clear" w:color="auto" w:fill="FFFFFF"/>
        <w:jc w:val="both"/>
        <w:rPr>
          <w:rFonts w:ascii="Times New Roman" w:hAnsi="Times New Roman" w:cs="Times New Roman"/>
          <w:sz w:val="24"/>
          <w:szCs w:val="24"/>
        </w:rPr>
      </w:pPr>
      <w:r w:rsidRPr="00D00E75">
        <w:rPr>
          <w:rFonts w:ascii="Times New Roman" w:hAnsi="Times New Roman" w:cs="Times New Roman"/>
          <w:sz w:val="24"/>
          <w:szCs w:val="24"/>
        </w:rPr>
        <w:t xml:space="preserve">Разом з цією пропозицією ми надаємо документи, передбачені Додатком 1 цього Оголошення (скановані копії в форматі pdf або </w:t>
      </w:r>
      <w:hyperlink r:id="rId8" w:history="1">
        <w:r w:rsidRPr="00D00E75">
          <w:rPr>
            <w:rStyle w:val="aff8"/>
            <w:rFonts w:ascii="Times New Roman" w:hAnsi="Times New Roman"/>
            <w:sz w:val="24"/>
            <w:szCs w:val="24"/>
          </w:rPr>
          <w:t>jpg</w:t>
        </w:r>
      </w:hyperlink>
      <w:r w:rsidRPr="00D00E75">
        <w:rPr>
          <w:rFonts w:ascii="Times New Roman" w:hAnsi="Times New Roman" w:cs="Times New Roman"/>
          <w:sz w:val="24"/>
          <w:szCs w:val="24"/>
        </w:rPr>
        <w:t>) на підтвердження заявлених вимог.</w:t>
      </w:r>
    </w:p>
    <w:p w14:paraId="52C33C90" w14:textId="77777777" w:rsidR="00D00E75" w:rsidRPr="00D00E75" w:rsidRDefault="00D00E75" w:rsidP="00D00E75">
      <w:pPr>
        <w:shd w:val="clear" w:color="auto" w:fill="FFFFFF"/>
        <w:jc w:val="both"/>
        <w:rPr>
          <w:rFonts w:ascii="Times New Roman" w:hAnsi="Times New Roman" w:cs="Times New Roman"/>
          <w:sz w:val="24"/>
          <w:szCs w:val="24"/>
        </w:rPr>
      </w:pPr>
    </w:p>
    <w:p w14:paraId="26F74338" w14:textId="77777777" w:rsidR="00D00E75" w:rsidRPr="00D00E75" w:rsidRDefault="00D00E75" w:rsidP="00D00E75">
      <w:pPr>
        <w:shd w:val="clear" w:color="auto" w:fill="FFFFFF"/>
        <w:jc w:val="both"/>
        <w:rPr>
          <w:rFonts w:ascii="Times New Roman" w:hAnsi="Times New Roman" w:cs="Times New Roman"/>
          <w:sz w:val="24"/>
          <w:szCs w:val="24"/>
        </w:rPr>
      </w:pPr>
      <w:r w:rsidRPr="00D00E75">
        <w:rPr>
          <w:rFonts w:ascii="Times New Roman" w:hAnsi="Times New Roman" w:cs="Times New Roman"/>
          <w:sz w:val="24"/>
          <w:szCs w:val="24"/>
        </w:rPr>
        <w:t xml:space="preserve">Посада, </w:t>
      </w:r>
      <w:r w:rsidRPr="00D00E75">
        <w:rPr>
          <w:rStyle w:val="grame"/>
          <w:rFonts w:ascii="Times New Roman" w:hAnsi="Times New Roman"/>
          <w:sz w:val="24"/>
          <w:szCs w:val="24"/>
        </w:rPr>
        <w:t>пр</w:t>
      </w:r>
      <w:r w:rsidRPr="00D00E75">
        <w:rPr>
          <w:rFonts w:ascii="Times New Roman" w:hAnsi="Times New Roman" w:cs="Times New Roman"/>
          <w:sz w:val="24"/>
          <w:szCs w:val="24"/>
        </w:rPr>
        <w:t xml:space="preserve">ізвище, ініціали, підпис уповноваженої особи </w:t>
      </w:r>
    </w:p>
    <w:p w14:paraId="76DA8C30" w14:textId="1515AFD3" w:rsidR="00D00E75" w:rsidRPr="00D00E75" w:rsidRDefault="00D00E75" w:rsidP="00D00E75">
      <w:pPr>
        <w:shd w:val="clear" w:color="auto" w:fill="FFFFFF"/>
        <w:jc w:val="both"/>
        <w:rPr>
          <w:rFonts w:ascii="Times New Roman" w:hAnsi="Times New Roman" w:cs="Times New Roman"/>
          <w:sz w:val="24"/>
          <w:szCs w:val="24"/>
        </w:rPr>
      </w:pPr>
      <w:r w:rsidRPr="00D00E75">
        <w:rPr>
          <w:rFonts w:ascii="Times New Roman" w:hAnsi="Times New Roman" w:cs="Times New Roman"/>
          <w:sz w:val="24"/>
          <w:szCs w:val="24"/>
        </w:rPr>
        <w:t xml:space="preserve">підприємства/фізичної особи                                  </w:t>
      </w:r>
      <w:r w:rsidRPr="00D00E75">
        <w:rPr>
          <w:rFonts w:ascii="Times New Roman" w:hAnsi="Times New Roman" w:cs="Times New Roman"/>
          <w:sz w:val="24"/>
          <w:szCs w:val="24"/>
        </w:rPr>
        <w:tab/>
      </w:r>
      <w:r w:rsidRPr="00D00E75">
        <w:rPr>
          <w:rFonts w:ascii="Times New Roman" w:hAnsi="Times New Roman" w:cs="Times New Roman"/>
          <w:sz w:val="24"/>
          <w:szCs w:val="24"/>
        </w:rPr>
        <w:tab/>
        <w:t xml:space="preserve"> _______________(___________)</w:t>
      </w:r>
      <w:bookmarkEnd w:id="9"/>
    </w:p>
    <w:sectPr w:rsidR="00D00E75" w:rsidRPr="00D00E75">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840"/>
    <w:multiLevelType w:val="hybridMultilevel"/>
    <w:tmpl w:val="5E30F3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72617A5"/>
    <w:multiLevelType w:val="multilevel"/>
    <w:tmpl w:val="A0F8C36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65318D"/>
    <w:multiLevelType w:val="multilevel"/>
    <w:tmpl w:val="36FA9C7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2910E1"/>
    <w:multiLevelType w:val="multilevel"/>
    <w:tmpl w:val="91D2949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F1F1AF2"/>
    <w:multiLevelType w:val="multilevel"/>
    <w:tmpl w:val="C0D644A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3F"/>
    <w:rsid w:val="000221B5"/>
    <w:rsid w:val="000E3E44"/>
    <w:rsid w:val="002B0DDE"/>
    <w:rsid w:val="004C4F8C"/>
    <w:rsid w:val="004E00D8"/>
    <w:rsid w:val="00593C07"/>
    <w:rsid w:val="006217DD"/>
    <w:rsid w:val="00821076"/>
    <w:rsid w:val="008C058D"/>
    <w:rsid w:val="00950708"/>
    <w:rsid w:val="00AD2EA0"/>
    <w:rsid w:val="00B232D4"/>
    <w:rsid w:val="00B63E9C"/>
    <w:rsid w:val="00D00E75"/>
    <w:rsid w:val="00DE163F"/>
    <w:rsid w:val="00DF514D"/>
    <w:rsid w:val="00E15755"/>
    <w:rsid w:val="00E941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B58C"/>
  <w15:docId w15:val="{B2193DB9-91F8-4976-93EE-5C5A8976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Elenco Normale"/>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1"/>
    <w:rsid w:val="009F2B27"/>
    <w:tblPr>
      <w:tblStyleRowBandSize w:val="1"/>
      <w:tblStyleColBandSize w:val="1"/>
      <w:tblCellMar>
        <w:top w:w="15" w:type="dxa"/>
        <w:left w:w="15" w:type="dxa"/>
        <w:bottom w:w="15" w:type="dxa"/>
        <w:right w:w="15" w:type="dxa"/>
      </w:tblCellMar>
    </w:tblPr>
  </w:style>
  <w:style w:type="table" w:customStyle="1" w:styleId="af6">
    <w:basedOn w:val="TableNormal1"/>
    <w:rsid w:val="009F2B27"/>
    <w:tblPr>
      <w:tblStyleRowBandSize w:val="1"/>
      <w:tblStyleColBandSize w:val="1"/>
      <w:tblCellMar>
        <w:top w:w="15" w:type="dxa"/>
        <w:left w:w="15" w:type="dxa"/>
        <w:bottom w:w="15" w:type="dxa"/>
        <w:right w:w="15" w:type="dxa"/>
      </w:tblCellMar>
    </w:tblPr>
  </w:style>
  <w:style w:type="table" w:customStyle="1" w:styleId="af7">
    <w:basedOn w:val="TableNormal1"/>
    <w:rsid w:val="009F2B27"/>
    <w:tblPr>
      <w:tblStyleRowBandSize w:val="1"/>
      <w:tblStyleColBandSize w:val="1"/>
      <w:tblCellMar>
        <w:top w:w="100" w:type="dxa"/>
        <w:left w:w="100" w:type="dxa"/>
        <w:bottom w:w="100" w:type="dxa"/>
        <w:right w:w="100" w:type="dxa"/>
      </w:tblCellMar>
    </w:tblPr>
  </w:style>
  <w:style w:type="table" w:customStyle="1" w:styleId="af8">
    <w:basedOn w:val="TableNormal1"/>
    <w:rsid w:val="009F2B27"/>
    <w:tblPr>
      <w:tblStyleRowBandSize w:val="1"/>
      <w:tblStyleColBandSize w:val="1"/>
      <w:tblCellMar>
        <w:top w:w="100" w:type="dxa"/>
        <w:left w:w="100" w:type="dxa"/>
        <w:bottom w:w="100" w:type="dxa"/>
        <w:right w:w="100" w:type="dxa"/>
      </w:tblCellMar>
    </w:tblPr>
  </w:style>
  <w:style w:type="table" w:customStyle="1" w:styleId="af9">
    <w:basedOn w:val="TableNormal1"/>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1"/>
    <w:rsid w:val="009F2B27"/>
    <w:tblPr>
      <w:tblStyleRowBandSize w:val="1"/>
      <w:tblStyleColBandSize w:val="1"/>
      <w:tblCellMar>
        <w:top w:w="15" w:type="dxa"/>
        <w:left w:w="15" w:type="dxa"/>
        <w:bottom w:w="15" w:type="dxa"/>
        <w:right w:w="15" w:type="dxa"/>
      </w:tblCellMar>
    </w:tblPr>
  </w:style>
  <w:style w:type="table" w:customStyle="1" w:styleId="afb">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3">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4">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7">
    <w:basedOn w:val="TableNormal1"/>
    <w:pPr>
      <w:spacing w:after="0" w:line="240" w:lineRule="auto"/>
    </w:pPr>
    <w:tblPr>
      <w:tblStyleRowBandSize w:val="1"/>
      <w:tblStyleColBandSize w:val="1"/>
      <w:tblCellMar>
        <w:top w:w="15" w:type="dxa"/>
        <w:left w:w="15" w:type="dxa"/>
        <w:bottom w:w="15" w:type="dxa"/>
        <w:right w:w="15" w:type="dxa"/>
      </w:tblCellMar>
    </w:tblPr>
  </w:style>
  <w:style w:type="character" w:customStyle="1" w:styleId="HTML">
    <w:name w:val="Стандартний HTML Знак"/>
    <w:aliases w:val="Знак9 Знак"/>
    <w:link w:val="HTML0"/>
    <w:uiPriority w:val="99"/>
    <w:rsid w:val="00E94156"/>
    <w:rPr>
      <w:rFonts w:ascii="Courier New" w:hAnsi="Courier New"/>
      <w:color w:val="000000"/>
      <w:sz w:val="21"/>
      <w:lang w:val="ru-RU"/>
    </w:rPr>
  </w:style>
  <w:style w:type="paragraph" w:styleId="HTML0">
    <w:name w:val="HTML Preformatted"/>
    <w:aliases w:val="Знак9"/>
    <w:basedOn w:val="a"/>
    <w:link w:val="HTML"/>
    <w:uiPriority w:val="99"/>
    <w:unhideWhenUsed/>
    <w:rsid w:val="00E9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lang w:val="ru-RU"/>
    </w:rPr>
  </w:style>
  <w:style w:type="character" w:customStyle="1" w:styleId="HTML1">
    <w:name w:val="Стандартний HTML Знак1"/>
    <w:basedOn w:val="a0"/>
    <w:uiPriority w:val="99"/>
    <w:semiHidden/>
    <w:rsid w:val="00E94156"/>
    <w:rPr>
      <w:rFonts w:ascii="Consolas" w:hAnsi="Consolas"/>
      <w:sz w:val="20"/>
      <w:szCs w:val="20"/>
    </w:rPr>
  </w:style>
  <w:style w:type="character" w:customStyle="1" w:styleId="a6">
    <w:name w:val="Абзац списку Знак"/>
    <w:aliases w:val="Elenco Normale Знак"/>
    <w:link w:val="a5"/>
    <w:uiPriority w:val="34"/>
    <w:locked/>
    <w:rsid w:val="00E94156"/>
  </w:style>
  <w:style w:type="character" w:customStyle="1" w:styleId="FontStyle17">
    <w:name w:val="Font Style17"/>
    <w:rsid w:val="00E94156"/>
    <w:rPr>
      <w:rFonts w:ascii="Times New Roman" w:hAnsi="Times New Roman" w:cs="Times New Roman" w:hint="default"/>
      <w:sz w:val="26"/>
      <w:szCs w:val="26"/>
    </w:rPr>
  </w:style>
  <w:style w:type="character" w:styleId="aff8">
    <w:name w:val="Hyperlink"/>
    <w:basedOn w:val="a0"/>
    <w:uiPriority w:val="99"/>
    <w:rsid w:val="00D00E75"/>
    <w:rPr>
      <w:rFonts w:cs="Times New Roman"/>
      <w:color w:val="0000FF"/>
      <w:u w:val="single"/>
    </w:rPr>
  </w:style>
  <w:style w:type="character" w:customStyle="1" w:styleId="grame">
    <w:name w:val="grame"/>
    <w:basedOn w:val="a0"/>
    <w:uiPriority w:val="99"/>
    <w:rsid w:val="00D00E75"/>
    <w:rPr>
      <w:rFonts w:cs="Times New Roman"/>
    </w:rPr>
  </w:style>
  <w:style w:type="character" w:customStyle="1" w:styleId="11">
    <w:name w:val="Основной текст Знак1"/>
    <w:uiPriority w:val="99"/>
    <w:locked/>
    <w:rsid w:val="00D00E75"/>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OuSTIQE9v1LOzkfb5x7fwnU3w==">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4847</Words>
  <Characters>27628</Characters>
  <Application>Microsoft Office Word</Application>
  <DocSecurity>0</DocSecurity>
  <Lines>230</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Рустам Дячук</cp:lastModifiedBy>
  <cp:revision>8</cp:revision>
  <dcterms:created xsi:type="dcterms:W3CDTF">2022-09-30T06:25:00Z</dcterms:created>
  <dcterms:modified xsi:type="dcterms:W3CDTF">2022-10-03T07:00:00Z</dcterms:modified>
</cp:coreProperties>
</file>