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BE5F" w14:textId="77777777" w:rsidR="00B96FFD" w:rsidRPr="00B96FFD" w:rsidRDefault="00B96FFD" w:rsidP="00B96FFD">
      <w:pPr>
        <w:pBdr>
          <w:top w:val="none" w:sz="4" w:space="0" w:color="000000"/>
          <w:left w:val="none" w:sz="4" w:space="0" w:color="000000"/>
          <w:bottom w:val="none" w:sz="4" w:space="0" w:color="000000"/>
          <w:right w:val="none" w:sz="4" w:space="0" w:color="000000"/>
          <w:between w:val="none" w:sz="4" w:space="0" w:color="000000"/>
        </w:pBdr>
        <w:jc w:val="right"/>
        <w:rPr>
          <w:b/>
          <w:i/>
          <w:iCs/>
          <w:sz w:val="22"/>
          <w:szCs w:val="22"/>
          <w:lang w:bidi="en-US"/>
        </w:rPr>
      </w:pPr>
      <w:r w:rsidRPr="00B96FFD">
        <w:rPr>
          <w:b/>
          <w:i/>
          <w:iCs/>
          <w:sz w:val="22"/>
          <w:szCs w:val="22"/>
          <w:lang w:bidi="en-US"/>
        </w:rPr>
        <w:t>Додаток 5</w:t>
      </w:r>
    </w:p>
    <w:p w14:paraId="3F9F1AA1" w14:textId="77777777" w:rsidR="00B96FFD" w:rsidRPr="00B66F3C" w:rsidRDefault="00B96FFD" w:rsidP="00B96FFD">
      <w:pPr>
        <w:pBdr>
          <w:top w:val="none" w:sz="4" w:space="0" w:color="000000"/>
          <w:left w:val="none" w:sz="4" w:space="0" w:color="000000"/>
          <w:bottom w:val="none" w:sz="4" w:space="0" w:color="000000"/>
          <w:right w:val="none" w:sz="4" w:space="0" w:color="000000"/>
          <w:between w:val="none" w:sz="4" w:space="0" w:color="000000"/>
        </w:pBdr>
        <w:jc w:val="right"/>
        <w:rPr>
          <w:bCs/>
          <w:i/>
          <w:iCs/>
          <w:sz w:val="22"/>
          <w:szCs w:val="22"/>
          <w:lang w:bidi="en-US"/>
        </w:rPr>
      </w:pPr>
      <w:r w:rsidRPr="00B66F3C">
        <w:rPr>
          <w:bCs/>
          <w:i/>
          <w:iCs/>
          <w:sz w:val="22"/>
          <w:szCs w:val="22"/>
          <w:lang w:bidi="en-US"/>
        </w:rPr>
        <w:t xml:space="preserve"> до тендерної документації </w:t>
      </w:r>
    </w:p>
    <w:p w14:paraId="55CD5D57" w14:textId="77777777" w:rsidR="00B96FFD" w:rsidRPr="00245D8B" w:rsidRDefault="00B96FFD" w:rsidP="00B96FFD">
      <w:pPr>
        <w:ind w:right="-235"/>
        <w:rPr>
          <w:bCs/>
          <w:sz w:val="14"/>
          <w:szCs w:val="14"/>
        </w:rPr>
      </w:pPr>
    </w:p>
    <w:p w14:paraId="4282BE0E" w14:textId="77777777" w:rsidR="00B96FFD" w:rsidRPr="00245D8B" w:rsidRDefault="00B96FFD" w:rsidP="00B96FFD">
      <w:pPr>
        <w:ind w:left="180" w:right="196"/>
      </w:pPr>
      <w:r w:rsidRPr="00245D8B">
        <w:rPr>
          <w:i/>
          <w:iCs/>
          <w:sz w:val="16"/>
          <w:szCs w:val="16"/>
        </w:rPr>
        <w:t>форма „Тендерна пропозиція" подається у вигляді, наведеному нижче.</w:t>
      </w:r>
    </w:p>
    <w:p w14:paraId="2CC1E4B2" w14:textId="77777777" w:rsidR="00B96FFD" w:rsidRPr="00245D8B" w:rsidRDefault="00B96FFD" w:rsidP="00B96FFD">
      <w:pPr>
        <w:jc w:val="center"/>
        <w:rPr>
          <w:b/>
          <w:bCs/>
          <w:sz w:val="20"/>
          <w:szCs w:val="20"/>
        </w:rPr>
      </w:pPr>
    </w:p>
    <w:p w14:paraId="256F50B0" w14:textId="77777777" w:rsidR="00B96FFD" w:rsidRPr="00245D8B" w:rsidRDefault="00B96FFD" w:rsidP="00B96FFD">
      <w:pPr>
        <w:jc w:val="center"/>
      </w:pPr>
      <w:r w:rsidRPr="00245D8B">
        <w:rPr>
          <w:b/>
          <w:bCs/>
        </w:rPr>
        <w:t>ФОРМА «ТЕНДЕРНА ПРОПОЗИЦІЯ»</w:t>
      </w:r>
    </w:p>
    <w:p w14:paraId="3A77497A" w14:textId="77777777" w:rsidR="00B96FFD" w:rsidRPr="00245D8B" w:rsidRDefault="00B96FFD" w:rsidP="00B96FFD">
      <w:pPr>
        <w:ind w:hanging="720"/>
        <w:jc w:val="center"/>
      </w:pPr>
      <w:r w:rsidRPr="00245D8B">
        <w:rPr>
          <w:i/>
        </w:rPr>
        <w:t>(форма, яка подається Учасником на фірмовому бланку)</w:t>
      </w:r>
    </w:p>
    <w:p w14:paraId="0D4AA97C" w14:textId="77777777" w:rsidR="00B96FFD" w:rsidRPr="00245D8B" w:rsidRDefault="00B96FFD" w:rsidP="00B96FFD">
      <w:pPr>
        <w:ind w:hanging="720"/>
        <w:jc w:val="center"/>
        <w:rPr>
          <w:i/>
          <w:sz w:val="16"/>
          <w:szCs w:val="16"/>
        </w:rPr>
      </w:pPr>
    </w:p>
    <w:p w14:paraId="0454BD90" w14:textId="7534C4E4" w:rsidR="00B96FFD" w:rsidRDefault="00B96FFD" w:rsidP="00B96FFD">
      <w:pPr>
        <w:jc w:val="center"/>
        <w:rPr>
          <w:rFonts w:eastAsia="Calibri"/>
          <w:b/>
          <w:color w:val="000000"/>
          <w:lang w:eastAsia="en-US"/>
        </w:rPr>
      </w:pPr>
      <w:r w:rsidRPr="00245D8B">
        <w:t xml:space="preserve">Ми, (назва Учасника), надаємо свою пропозицію щодо участі в закупівлі </w:t>
      </w:r>
      <w:r w:rsidRPr="00E634C9">
        <w:rPr>
          <w:rFonts w:eastAsia="Calibri"/>
          <w:b/>
          <w:color w:val="000000"/>
          <w:lang w:eastAsia="en-US"/>
        </w:rPr>
        <w:t>ДК 021:2015: 03220000-9: Овочі, фрукти та горіхи                                                                                                                                                                 (капуста- ДК 021:2015: 03221410-3 Капуста качанна;</w:t>
      </w:r>
      <w:r>
        <w:rPr>
          <w:rFonts w:eastAsia="Calibri"/>
          <w:b/>
          <w:color w:val="000000"/>
          <w:lang w:eastAsia="en-US"/>
        </w:rPr>
        <w:t xml:space="preserve"> </w:t>
      </w:r>
      <w:r w:rsidRPr="00E634C9">
        <w:rPr>
          <w:rFonts w:eastAsia="Calibri"/>
          <w:b/>
          <w:color w:val="000000"/>
          <w:lang w:eastAsia="en-US"/>
        </w:rPr>
        <w:t>морква- ДК 021:2015: 03221112-4 Морква;</w:t>
      </w:r>
      <w:r>
        <w:rPr>
          <w:rFonts w:eastAsia="Calibri"/>
          <w:b/>
          <w:color w:val="000000"/>
          <w:lang w:eastAsia="en-US"/>
        </w:rPr>
        <w:t xml:space="preserve"> </w:t>
      </w:r>
      <w:r w:rsidRPr="00E634C9">
        <w:rPr>
          <w:rFonts w:eastAsia="Calibri"/>
          <w:b/>
          <w:color w:val="000000"/>
          <w:lang w:eastAsia="en-US"/>
        </w:rPr>
        <w:t>цибуля- ДК 021:2015: 03221113-1 Цибуля; буряки- ДК 021:2015: 03221111-7 Буряк;</w:t>
      </w:r>
      <w:r>
        <w:rPr>
          <w:rFonts w:eastAsia="Calibri"/>
          <w:b/>
          <w:color w:val="000000"/>
          <w:lang w:eastAsia="en-US"/>
        </w:rPr>
        <w:t xml:space="preserve"> </w:t>
      </w:r>
      <w:r w:rsidRPr="00E634C9">
        <w:rPr>
          <w:rFonts w:eastAsia="Calibri"/>
          <w:b/>
          <w:color w:val="000000"/>
          <w:lang w:eastAsia="en-US"/>
        </w:rPr>
        <w:t>яблука- ДК 021:2015: 03222321-9 Яблука;</w:t>
      </w:r>
      <w:r>
        <w:rPr>
          <w:rFonts w:eastAsia="Calibri"/>
          <w:b/>
          <w:color w:val="000000"/>
          <w:lang w:eastAsia="en-US"/>
        </w:rPr>
        <w:t xml:space="preserve"> </w:t>
      </w:r>
      <w:r w:rsidRPr="00E634C9">
        <w:rPr>
          <w:rFonts w:eastAsia="Calibri"/>
          <w:b/>
          <w:color w:val="000000"/>
          <w:lang w:eastAsia="en-US"/>
        </w:rPr>
        <w:t>банани- ДК 021:2015: 03222111-4 Банани;</w:t>
      </w:r>
      <w:r>
        <w:rPr>
          <w:rFonts w:eastAsia="Calibri"/>
          <w:b/>
          <w:color w:val="000000"/>
          <w:lang w:eastAsia="en-US"/>
        </w:rPr>
        <w:t xml:space="preserve"> </w:t>
      </w:r>
      <w:r w:rsidRPr="00E634C9">
        <w:rPr>
          <w:rFonts w:eastAsia="Calibri"/>
          <w:b/>
          <w:color w:val="000000"/>
          <w:lang w:eastAsia="en-US"/>
        </w:rPr>
        <w:t>мандарини- ДК 021:2015: 03222240-7 Мандарини;</w:t>
      </w:r>
      <w:r>
        <w:rPr>
          <w:rFonts w:eastAsia="Calibri"/>
          <w:b/>
          <w:color w:val="000000"/>
          <w:lang w:eastAsia="en-US"/>
        </w:rPr>
        <w:t xml:space="preserve"> </w:t>
      </w:r>
      <w:r w:rsidRPr="00E634C9">
        <w:rPr>
          <w:rFonts w:eastAsia="Calibri"/>
          <w:b/>
          <w:color w:val="000000"/>
          <w:lang w:eastAsia="en-US"/>
        </w:rPr>
        <w:t>лимони- ДК 021:2015: 03222210-8 Лимони;</w:t>
      </w:r>
      <w:r>
        <w:rPr>
          <w:rFonts w:eastAsia="Calibri"/>
          <w:b/>
          <w:color w:val="000000"/>
          <w:lang w:eastAsia="en-US"/>
        </w:rPr>
        <w:t xml:space="preserve"> </w:t>
      </w:r>
      <w:r w:rsidRPr="00E634C9">
        <w:rPr>
          <w:rFonts w:eastAsia="Calibri"/>
          <w:b/>
          <w:color w:val="000000"/>
          <w:lang w:eastAsia="en-US"/>
        </w:rPr>
        <w:t>апельсини- ДК 021:2015: 03222220-1 Апельсини)</w:t>
      </w:r>
    </w:p>
    <w:p w14:paraId="41F8E3AD" w14:textId="77777777" w:rsidR="00B96FFD" w:rsidRPr="00582458" w:rsidRDefault="00B96FFD" w:rsidP="00B96FFD">
      <w:pPr>
        <w:jc w:val="center"/>
        <w:rPr>
          <w:bCs/>
          <w:u w:val="single"/>
        </w:rPr>
      </w:pPr>
      <w:r>
        <w:rPr>
          <w:rFonts w:eastAsia="Calibri"/>
          <w:b/>
          <w:color w:val="000000"/>
          <w:lang w:eastAsia="en-US"/>
        </w:rPr>
        <w:t xml:space="preserve"> </w:t>
      </w:r>
      <w:r w:rsidRPr="00E634C9">
        <w:t>згідно з технічними та іншими вимогами Замовника торгів.</w:t>
      </w:r>
    </w:p>
    <w:p w14:paraId="04433DB1" w14:textId="77777777" w:rsidR="00B96FFD" w:rsidRPr="00245D8B" w:rsidRDefault="00B96FFD" w:rsidP="00B96FFD">
      <w:pPr>
        <w:pStyle w:val="1"/>
        <w:spacing w:before="0" w:after="0"/>
        <w:ind w:firstLine="709"/>
        <w:jc w:val="both"/>
      </w:pPr>
      <w:r w:rsidRPr="00245D8B">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22A25A9D" w14:textId="77777777" w:rsidR="00B96FFD" w:rsidRPr="00245D8B" w:rsidRDefault="00B96FFD" w:rsidP="00B96FFD">
      <w:pPr>
        <w:tabs>
          <w:tab w:val="left" w:pos="426"/>
          <w:tab w:val="left" w:pos="851"/>
        </w:tabs>
        <w:rPr>
          <w:b/>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1832"/>
        <w:gridCol w:w="2562"/>
        <w:gridCol w:w="1276"/>
        <w:gridCol w:w="992"/>
        <w:gridCol w:w="1134"/>
        <w:gridCol w:w="1417"/>
      </w:tblGrid>
      <w:tr w:rsidR="00B96FFD" w:rsidRPr="00245D8B" w14:paraId="01656E39" w14:textId="77777777" w:rsidTr="003738A8">
        <w:trPr>
          <w:cantSplit/>
          <w:trHeight w:val="1156"/>
        </w:trPr>
        <w:tc>
          <w:tcPr>
            <w:tcW w:w="426" w:type="dxa"/>
            <w:tcBorders>
              <w:top w:val="single" w:sz="4" w:space="0" w:color="000000"/>
              <w:left w:val="single" w:sz="4" w:space="0" w:color="000000"/>
              <w:bottom w:val="single" w:sz="4" w:space="0" w:color="000000"/>
            </w:tcBorders>
            <w:shd w:val="clear" w:color="auto" w:fill="auto"/>
            <w:vAlign w:val="center"/>
          </w:tcPr>
          <w:p w14:paraId="497AEC10" w14:textId="77777777" w:rsidR="00B96FFD" w:rsidRPr="00245D8B" w:rsidRDefault="00B96FFD" w:rsidP="003738A8">
            <w:pPr>
              <w:jc w:val="center"/>
            </w:pPr>
            <w:r w:rsidRPr="00245D8B">
              <w:t>№</w:t>
            </w:r>
          </w:p>
          <w:p w14:paraId="0BBEF00B" w14:textId="77777777" w:rsidR="00B96FFD" w:rsidRPr="00245D8B" w:rsidRDefault="00B96FFD" w:rsidP="003738A8">
            <w:pPr>
              <w:jc w:val="center"/>
            </w:pPr>
          </w:p>
        </w:tc>
        <w:tc>
          <w:tcPr>
            <w:tcW w:w="1832" w:type="dxa"/>
            <w:tcBorders>
              <w:top w:val="single" w:sz="4" w:space="0" w:color="000000"/>
              <w:left w:val="single" w:sz="4" w:space="0" w:color="000000"/>
              <w:bottom w:val="single" w:sz="4" w:space="0" w:color="000000"/>
            </w:tcBorders>
            <w:shd w:val="clear" w:color="auto" w:fill="auto"/>
            <w:vAlign w:val="center"/>
          </w:tcPr>
          <w:p w14:paraId="370B7B63" w14:textId="77777777" w:rsidR="00B96FFD" w:rsidRPr="00245D8B" w:rsidRDefault="00B96FFD" w:rsidP="003738A8">
            <w:pPr>
              <w:jc w:val="center"/>
            </w:pPr>
            <w:r w:rsidRPr="00245D8B">
              <w:t>Найменування</w:t>
            </w:r>
          </w:p>
          <w:p w14:paraId="4E8950F1" w14:textId="77777777" w:rsidR="00B96FFD" w:rsidRPr="00245D8B" w:rsidRDefault="00B96FFD" w:rsidP="003738A8">
            <w:pPr>
              <w:jc w:val="center"/>
            </w:pPr>
            <w:r w:rsidRPr="00245D8B">
              <w:t>предмету закупівлі</w:t>
            </w:r>
          </w:p>
        </w:tc>
        <w:tc>
          <w:tcPr>
            <w:tcW w:w="2562" w:type="dxa"/>
            <w:tcBorders>
              <w:top w:val="single" w:sz="4" w:space="0" w:color="000000"/>
              <w:left w:val="single" w:sz="4" w:space="0" w:color="000000"/>
              <w:bottom w:val="single" w:sz="4" w:space="0" w:color="000000"/>
            </w:tcBorders>
            <w:shd w:val="clear" w:color="auto" w:fill="auto"/>
            <w:vAlign w:val="center"/>
          </w:tcPr>
          <w:p w14:paraId="04F30E70" w14:textId="77777777" w:rsidR="00B96FFD" w:rsidRPr="00245D8B" w:rsidRDefault="00B96FFD" w:rsidP="003738A8">
            <w:pPr>
              <w:jc w:val="center"/>
            </w:pPr>
            <w:r w:rsidRPr="00245D8B">
              <w:t>Найменування товару  запропонованого Учасником</w:t>
            </w:r>
          </w:p>
        </w:tc>
        <w:tc>
          <w:tcPr>
            <w:tcW w:w="1276" w:type="dxa"/>
            <w:tcBorders>
              <w:top w:val="single" w:sz="4" w:space="0" w:color="000000"/>
              <w:left w:val="single" w:sz="4" w:space="0" w:color="000000"/>
              <w:bottom w:val="single" w:sz="4" w:space="0" w:color="000000"/>
            </w:tcBorders>
            <w:shd w:val="clear" w:color="auto" w:fill="auto"/>
            <w:vAlign w:val="center"/>
          </w:tcPr>
          <w:p w14:paraId="7B7D8CD7" w14:textId="77777777" w:rsidR="00B96FFD" w:rsidRPr="00245D8B" w:rsidRDefault="00B96FFD" w:rsidP="003738A8">
            <w:pPr>
              <w:jc w:val="center"/>
            </w:pPr>
            <w:r w:rsidRPr="00245D8B">
              <w:rPr>
                <w:bCs/>
              </w:rPr>
              <w:t>Одиниці</w:t>
            </w:r>
          </w:p>
          <w:p w14:paraId="1A91101D" w14:textId="77777777" w:rsidR="00B96FFD" w:rsidRPr="00245D8B" w:rsidRDefault="00B96FFD" w:rsidP="003738A8">
            <w:pPr>
              <w:jc w:val="center"/>
            </w:pPr>
            <w:r w:rsidRPr="00245D8B">
              <w:rPr>
                <w:bCs/>
              </w:rPr>
              <w:t>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4A23F3B0" w14:textId="77777777" w:rsidR="00B96FFD" w:rsidRPr="00245D8B" w:rsidRDefault="00B96FFD" w:rsidP="003738A8">
            <w:pPr>
              <w:jc w:val="center"/>
            </w:pPr>
            <w:r w:rsidRPr="00245D8B">
              <w:rPr>
                <w:bCs/>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14:paraId="604887E5" w14:textId="77777777" w:rsidR="00B96FFD" w:rsidRPr="00245D8B" w:rsidRDefault="00B96FFD" w:rsidP="003738A8">
            <w:pPr>
              <w:jc w:val="center"/>
            </w:pPr>
            <w:r w:rsidRPr="00245D8B">
              <w:t xml:space="preserve">Ціна за одиницю </w:t>
            </w:r>
          </w:p>
          <w:p w14:paraId="599237AD" w14:textId="77777777" w:rsidR="00B96FFD" w:rsidRPr="00245D8B" w:rsidRDefault="00B96FFD" w:rsidP="003738A8">
            <w:pPr>
              <w:jc w:val="center"/>
            </w:pPr>
            <w:r w:rsidRPr="00245D8B">
              <w:rPr>
                <w:i/>
                <w:u w:val="single"/>
              </w:rPr>
              <w:t>(без урахування ПДВ</w:t>
            </w:r>
            <w:r w:rsidRPr="00245D8B">
              <w:rPr>
                <w:i/>
              </w:rPr>
              <w:t>)</w:t>
            </w:r>
            <w:r w:rsidRPr="00245D8B">
              <w:t>,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EDFBB" w14:textId="77777777" w:rsidR="00B96FFD" w:rsidRPr="00245D8B" w:rsidRDefault="00B96FFD" w:rsidP="003738A8">
            <w:pPr>
              <w:jc w:val="center"/>
            </w:pPr>
            <w:r w:rsidRPr="00245D8B">
              <w:t>Вартість  пропозиції</w:t>
            </w:r>
          </w:p>
          <w:p w14:paraId="0D89FAC1" w14:textId="77777777" w:rsidR="00B96FFD" w:rsidRPr="00245D8B" w:rsidRDefault="00B96FFD" w:rsidP="003738A8">
            <w:pPr>
              <w:jc w:val="center"/>
            </w:pPr>
            <w:r w:rsidRPr="00245D8B">
              <w:rPr>
                <w:i/>
                <w:u w:val="single"/>
              </w:rPr>
              <w:t>(без урахування ПДВ)</w:t>
            </w:r>
            <w:r w:rsidRPr="00245D8B">
              <w:t>, грн.</w:t>
            </w:r>
          </w:p>
        </w:tc>
      </w:tr>
      <w:tr w:rsidR="00B96FFD" w:rsidRPr="00245D8B" w14:paraId="0C842D87" w14:textId="77777777" w:rsidTr="003738A8">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2B422559" w14:textId="77777777" w:rsidR="00B96FFD" w:rsidRPr="00245D8B" w:rsidRDefault="00B96FFD" w:rsidP="003738A8">
            <w:pPr>
              <w:jc w:val="center"/>
            </w:pPr>
            <w:r w:rsidRPr="00245D8B">
              <w:t>1</w:t>
            </w:r>
          </w:p>
        </w:tc>
        <w:tc>
          <w:tcPr>
            <w:tcW w:w="1832" w:type="dxa"/>
            <w:tcBorders>
              <w:top w:val="single" w:sz="4" w:space="0" w:color="000000"/>
              <w:left w:val="single" w:sz="4" w:space="0" w:color="000000"/>
              <w:bottom w:val="single" w:sz="4" w:space="0" w:color="000000"/>
            </w:tcBorders>
            <w:shd w:val="clear" w:color="auto" w:fill="FFFFFF"/>
            <w:vAlign w:val="center"/>
          </w:tcPr>
          <w:p w14:paraId="239F9A5B" w14:textId="77777777" w:rsidR="00B96FFD" w:rsidRPr="00245D8B" w:rsidRDefault="00B96FFD" w:rsidP="003738A8">
            <w:pPr>
              <w:jc w:val="center"/>
            </w:pPr>
            <w:r>
              <w:t>Капуста</w:t>
            </w:r>
          </w:p>
        </w:tc>
        <w:tc>
          <w:tcPr>
            <w:tcW w:w="2562" w:type="dxa"/>
            <w:tcBorders>
              <w:top w:val="single" w:sz="4" w:space="0" w:color="000000"/>
              <w:left w:val="single" w:sz="4" w:space="0" w:color="000000"/>
              <w:bottom w:val="single" w:sz="4" w:space="0" w:color="000000"/>
            </w:tcBorders>
            <w:shd w:val="clear" w:color="auto" w:fill="FFFFFF"/>
            <w:vAlign w:val="center"/>
          </w:tcPr>
          <w:p w14:paraId="3CF15DED" w14:textId="77777777" w:rsidR="00B96FFD" w:rsidRPr="00E634C9" w:rsidRDefault="00B96FFD" w:rsidP="003738A8">
            <w:pPr>
              <w:snapToGrid w:val="0"/>
              <w:rPr>
                <w:color w:val="000000"/>
                <w:sz w:val="20"/>
                <w:szCs w:val="20"/>
              </w:rPr>
            </w:pPr>
            <w:r w:rsidRPr="00E634C9">
              <w:rPr>
                <w:color w:val="000000"/>
                <w:sz w:val="20"/>
                <w:szCs w:val="20"/>
              </w:rPr>
              <w:t>ДК 021:2015: 03221410-3</w:t>
            </w:r>
          </w:p>
        </w:tc>
        <w:tc>
          <w:tcPr>
            <w:tcW w:w="1276" w:type="dxa"/>
            <w:tcBorders>
              <w:top w:val="single" w:sz="4" w:space="0" w:color="000000"/>
              <w:left w:val="single" w:sz="4" w:space="0" w:color="000000"/>
              <w:bottom w:val="single" w:sz="4" w:space="0" w:color="000000"/>
            </w:tcBorders>
            <w:shd w:val="clear" w:color="auto" w:fill="FFFFFF"/>
            <w:vAlign w:val="center"/>
          </w:tcPr>
          <w:p w14:paraId="12AD2C86" w14:textId="77777777" w:rsidR="00B96FFD" w:rsidRPr="00245D8B" w:rsidRDefault="00B96FFD" w:rsidP="003738A8">
            <w:pPr>
              <w:jc w:val="cente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1891BD31" w14:textId="485B1482" w:rsidR="00B96FFD" w:rsidRPr="00245D8B" w:rsidRDefault="00B96FFD" w:rsidP="003738A8">
            <w:pPr>
              <w:jc w:val="center"/>
            </w:pPr>
            <w:r>
              <w:t>1300</w:t>
            </w:r>
          </w:p>
        </w:tc>
        <w:tc>
          <w:tcPr>
            <w:tcW w:w="1134" w:type="dxa"/>
            <w:tcBorders>
              <w:top w:val="single" w:sz="4" w:space="0" w:color="000000"/>
              <w:left w:val="single" w:sz="4" w:space="0" w:color="000000"/>
              <w:bottom w:val="single" w:sz="4" w:space="0" w:color="000000"/>
            </w:tcBorders>
            <w:shd w:val="clear" w:color="auto" w:fill="FFFFFF"/>
            <w:vAlign w:val="center"/>
          </w:tcPr>
          <w:p w14:paraId="2A13B03B" w14:textId="77777777" w:rsidR="00B96FFD" w:rsidRPr="00245D8B" w:rsidRDefault="00B96FFD" w:rsidP="003738A8">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CA073" w14:textId="77777777" w:rsidR="00B96FFD" w:rsidRPr="00245D8B" w:rsidRDefault="00B96FFD" w:rsidP="003738A8">
            <w:pPr>
              <w:snapToGrid w:val="0"/>
              <w:jc w:val="center"/>
              <w:rPr>
                <w:color w:val="000000"/>
              </w:rPr>
            </w:pPr>
          </w:p>
        </w:tc>
      </w:tr>
      <w:tr w:rsidR="00B96FFD" w:rsidRPr="00245D8B" w14:paraId="592ADAA0" w14:textId="77777777" w:rsidTr="003738A8">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45D34E0A" w14:textId="77777777" w:rsidR="00B96FFD" w:rsidRPr="00245D8B" w:rsidRDefault="00B96FFD" w:rsidP="003738A8">
            <w:pPr>
              <w:jc w:val="center"/>
            </w:pPr>
            <w:r>
              <w:t>2</w:t>
            </w:r>
          </w:p>
        </w:tc>
        <w:tc>
          <w:tcPr>
            <w:tcW w:w="1832" w:type="dxa"/>
            <w:tcBorders>
              <w:top w:val="single" w:sz="4" w:space="0" w:color="000000"/>
              <w:left w:val="single" w:sz="4" w:space="0" w:color="000000"/>
              <w:bottom w:val="single" w:sz="4" w:space="0" w:color="000000"/>
            </w:tcBorders>
            <w:shd w:val="clear" w:color="auto" w:fill="FFFFFF"/>
            <w:vAlign w:val="center"/>
          </w:tcPr>
          <w:p w14:paraId="56659FBC" w14:textId="77777777" w:rsidR="00B96FFD" w:rsidRPr="00245D8B" w:rsidRDefault="00B96FFD" w:rsidP="003738A8">
            <w:pPr>
              <w:jc w:val="center"/>
            </w:pPr>
            <w:r>
              <w:t xml:space="preserve">Морква </w:t>
            </w:r>
          </w:p>
        </w:tc>
        <w:tc>
          <w:tcPr>
            <w:tcW w:w="2562" w:type="dxa"/>
            <w:tcBorders>
              <w:top w:val="single" w:sz="4" w:space="0" w:color="000000"/>
              <w:left w:val="single" w:sz="4" w:space="0" w:color="000000"/>
              <w:bottom w:val="single" w:sz="4" w:space="0" w:color="000000"/>
            </w:tcBorders>
            <w:shd w:val="clear" w:color="auto" w:fill="FFFFFF"/>
            <w:vAlign w:val="center"/>
          </w:tcPr>
          <w:p w14:paraId="13ADE1CA" w14:textId="77777777" w:rsidR="00B96FFD" w:rsidRPr="00E634C9" w:rsidRDefault="00B96FFD" w:rsidP="003738A8">
            <w:pPr>
              <w:snapToGrid w:val="0"/>
              <w:rPr>
                <w:sz w:val="20"/>
                <w:szCs w:val="20"/>
              </w:rPr>
            </w:pPr>
            <w:r w:rsidRPr="00E634C9">
              <w:rPr>
                <w:sz w:val="20"/>
                <w:szCs w:val="20"/>
              </w:rPr>
              <w:t>ДК 021:2015: 03221112-4</w:t>
            </w:r>
          </w:p>
        </w:tc>
        <w:tc>
          <w:tcPr>
            <w:tcW w:w="1276" w:type="dxa"/>
            <w:tcBorders>
              <w:top w:val="single" w:sz="4" w:space="0" w:color="000000"/>
              <w:left w:val="single" w:sz="4" w:space="0" w:color="000000"/>
              <w:bottom w:val="single" w:sz="4" w:space="0" w:color="000000"/>
            </w:tcBorders>
            <w:shd w:val="clear" w:color="auto" w:fill="FFFFFF"/>
            <w:vAlign w:val="center"/>
          </w:tcPr>
          <w:p w14:paraId="10BBCAD7" w14:textId="77777777" w:rsidR="00B96FFD" w:rsidRPr="00245D8B" w:rsidRDefault="00B96FFD" w:rsidP="003738A8">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0F616663" w14:textId="3D4560BE" w:rsidR="00B96FFD" w:rsidRPr="00245D8B" w:rsidRDefault="00B96FFD" w:rsidP="003738A8">
            <w:pPr>
              <w:jc w:val="center"/>
              <w:rPr>
                <w:color w:val="000000"/>
              </w:rPr>
            </w:pPr>
            <w:r>
              <w:rPr>
                <w:color w:val="000000"/>
              </w:rPr>
              <w:t>1000</w:t>
            </w:r>
          </w:p>
        </w:tc>
        <w:tc>
          <w:tcPr>
            <w:tcW w:w="1134" w:type="dxa"/>
            <w:tcBorders>
              <w:top w:val="single" w:sz="4" w:space="0" w:color="000000"/>
              <w:left w:val="single" w:sz="4" w:space="0" w:color="000000"/>
              <w:bottom w:val="single" w:sz="4" w:space="0" w:color="000000"/>
            </w:tcBorders>
            <w:shd w:val="clear" w:color="auto" w:fill="FFFFFF"/>
            <w:vAlign w:val="center"/>
          </w:tcPr>
          <w:p w14:paraId="26A193FF" w14:textId="77777777" w:rsidR="00B96FFD" w:rsidRPr="00245D8B" w:rsidRDefault="00B96FFD" w:rsidP="003738A8">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761AD" w14:textId="77777777" w:rsidR="00B96FFD" w:rsidRPr="00245D8B" w:rsidRDefault="00B96FFD" w:rsidP="003738A8">
            <w:pPr>
              <w:snapToGrid w:val="0"/>
              <w:jc w:val="center"/>
              <w:rPr>
                <w:color w:val="000000"/>
              </w:rPr>
            </w:pPr>
          </w:p>
        </w:tc>
      </w:tr>
      <w:tr w:rsidR="00B96FFD" w:rsidRPr="00245D8B" w14:paraId="3E88ACE7" w14:textId="77777777" w:rsidTr="003738A8">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5C120F7B" w14:textId="77777777" w:rsidR="00B96FFD" w:rsidRDefault="00B96FFD" w:rsidP="003738A8">
            <w:pPr>
              <w:jc w:val="center"/>
            </w:pPr>
            <w:r>
              <w:t>3</w:t>
            </w:r>
          </w:p>
        </w:tc>
        <w:tc>
          <w:tcPr>
            <w:tcW w:w="1832" w:type="dxa"/>
            <w:tcBorders>
              <w:top w:val="single" w:sz="4" w:space="0" w:color="000000"/>
              <w:left w:val="single" w:sz="4" w:space="0" w:color="000000"/>
              <w:bottom w:val="single" w:sz="4" w:space="0" w:color="000000"/>
            </w:tcBorders>
            <w:shd w:val="clear" w:color="auto" w:fill="FFFFFF"/>
            <w:vAlign w:val="center"/>
          </w:tcPr>
          <w:p w14:paraId="3BE8B5FA" w14:textId="77777777" w:rsidR="00B96FFD" w:rsidRDefault="00B96FFD" w:rsidP="003738A8">
            <w:pPr>
              <w:jc w:val="center"/>
            </w:pPr>
            <w:r>
              <w:t xml:space="preserve">Цибуля </w:t>
            </w:r>
          </w:p>
        </w:tc>
        <w:tc>
          <w:tcPr>
            <w:tcW w:w="2562" w:type="dxa"/>
            <w:tcBorders>
              <w:top w:val="single" w:sz="4" w:space="0" w:color="000000"/>
              <w:left w:val="single" w:sz="4" w:space="0" w:color="000000"/>
              <w:bottom w:val="single" w:sz="4" w:space="0" w:color="000000"/>
            </w:tcBorders>
            <w:shd w:val="clear" w:color="auto" w:fill="FFFFFF"/>
            <w:vAlign w:val="center"/>
          </w:tcPr>
          <w:p w14:paraId="699A1EEB" w14:textId="77777777" w:rsidR="00B96FFD" w:rsidRPr="00E634C9" w:rsidRDefault="00B96FFD" w:rsidP="003738A8">
            <w:pPr>
              <w:snapToGrid w:val="0"/>
              <w:rPr>
                <w:sz w:val="20"/>
                <w:szCs w:val="20"/>
              </w:rPr>
            </w:pPr>
            <w:r w:rsidRPr="00E634C9">
              <w:rPr>
                <w:sz w:val="20"/>
                <w:szCs w:val="20"/>
              </w:rPr>
              <w:t>ДК 021:2015: 0322111</w:t>
            </w:r>
            <w:r>
              <w:rPr>
                <w:sz w:val="20"/>
                <w:szCs w:val="20"/>
              </w:rPr>
              <w:t>3</w:t>
            </w:r>
            <w:r w:rsidRPr="00E634C9">
              <w:rPr>
                <w:sz w:val="20"/>
                <w:szCs w:val="20"/>
              </w:rPr>
              <w:t>-</w:t>
            </w:r>
            <w:r>
              <w:rPr>
                <w:sz w:val="20"/>
                <w:szCs w:val="20"/>
              </w:rPr>
              <w:t>1</w:t>
            </w:r>
          </w:p>
        </w:tc>
        <w:tc>
          <w:tcPr>
            <w:tcW w:w="1276" w:type="dxa"/>
            <w:tcBorders>
              <w:top w:val="single" w:sz="4" w:space="0" w:color="000000"/>
              <w:left w:val="single" w:sz="4" w:space="0" w:color="000000"/>
              <w:bottom w:val="single" w:sz="4" w:space="0" w:color="000000"/>
            </w:tcBorders>
            <w:shd w:val="clear" w:color="auto" w:fill="FFFFFF"/>
            <w:vAlign w:val="center"/>
          </w:tcPr>
          <w:p w14:paraId="58A11B2D" w14:textId="77777777" w:rsidR="00B96FFD" w:rsidRDefault="00B96FFD" w:rsidP="003738A8">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379C6637" w14:textId="6862BCA4" w:rsidR="00B96FFD" w:rsidRPr="00245D8B" w:rsidRDefault="00B96FFD" w:rsidP="003738A8">
            <w:pPr>
              <w:jc w:val="center"/>
              <w:rPr>
                <w:color w:val="000000"/>
              </w:rPr>
            </w:pPr>
            <w:r>
              <w:rPr>
                <w:color w:val="000000"/>
              </w:rPr>
              <w:t>1000</w:t>
            </w:r>
          </w:p>
        </w:tc>
        <w:tc>
          <w:tcPr>
            <w:tcW w:w="1134" w:type="dxa"/>
            <w:tcBorders>
              <w:top w:val="single" w:sz="4" w:space="0" w:color="000000"/>
              <w:left w:val="single" w:sz="4" w:space="0" w:color="000000"/>
              <w:bottom w:val="single" w:sz="4" w:space="0" w:color="000000"/>
            </w:tcBorders>
            <w:shd w:val="clear" w:color="auto" w:fill="FFFFFF"/>
            <w:vAlign w:val="center"/>
          </w:tcPr>
          <w:p w14:paraId="060A0FCB" w14:textId="77777777" w:rsidR="00B96FFD" w:rsidRPr="00245D8B" w:rsidRDefault="00B96FFD" w:rsidP="003738A8">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CA0FB" w14:textId="77777777" w:rsidR="00B96FFD" w:rsidRPr="00245D8B" w:rsidRDefault="00B96FFD" w:rsidP="003738A8">
            <w:pPr>
              <w:snapToGrid w:val="0"/>
              <w:jc w:val="center"/>
              <w:rPr>
                <w:color w:val="000000"/>
              </w:rPr>
            </w:pPr>
          </w:p>
        </w:tc>
      </w:tr>
      <w:tr w:rsidR="00B96FFD" w:rsidRPr="00245D8B" w14:paraId="066AEC2B" w14:textId="77777777" w:rsidTr="003738A8">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1C5DED17" w14:textId="77777777" w:rsidR="00B96FFD" w:rsidRDefault="00B96FFD" w:rsidP="003738A8">
            <w:pPr>
              <w:jc w:val="center"/>
            </w:pPr>
            <w:r>
              <w:t>4</w:t>
            </w:r>
          </w:p>
        </w:tc>
        <w:tc>
          <w:tcPr>
            <w:tcW w:w="1832" w:type="dxa"/>
            <w:tcBorders>
              <w:top w:val="single" w:sz="4" w:space="0" w:color="000000"/>
              <w:left w:val="single" w:sz="4" w:space="0" w:color="000000"/>
              <w:bottom w:val="single" w:sz="4" w:space="0" w:color="000000"/>
            </w:tcBorders>
            <w:shd w:val="clear" w:color="auto" w:fill="FFFFFF"/>
            <w:vAlign w:val="center"/>
          </w:tcPr>
          <w:p w14:paraId="5A5D56A8" w14:textId="77777777" w:rsidR="00B96FFD" w:rsidRDefault="00B96FFD" w:rsidP="003738A8">
            <w:pPr>
              <w:jc w:val="center"/>
            </w:pPr>
            <w:r>
              <w:t xml:space="preserve">Буряки </w:t>
            </w:r>
          </w:p>
        </w:tc>
        <w:tc>
          <w:tcPr>
            <w:tcW w:w="2562" w:type="dxa"/>
            <w:tcBorders>
              <w:top w:val="single" w:sz="4" w:space="0" w:color="000000"/>
              <w:left w:val="single" w:sz="4" w:space="0" w:color="000000"/>
              <w:bottom w:val="single" w:sz="4" w:space="0" w:color="000000"/>
            </w:tcBorders>
            <w:shd w:val="clear" w:color="auto" w:fill="FFFFFF"/>
            <w:vAlign w:val="center"/>
          </w:tcPr>
          <w:p w14:paraId="49D259ED" w14:textId="77777777" w:rsidR="00B96FFD" w:rsidRPr="00E634C9" w:rsidRDefault="00B96FFD" w:rsidP="003738A8">
            <w:pPr>
              <w:snapToGrid w:val="0"/>
              <w:rPr>
                <w:sz w:val="20"/>
                <w:szCs w:val="20"/>
              </w:rPr>
            </w:pPr>
            <w:r w:rsidRPr="00E634C9">
              <w:rPr>
                <w:sz w:val="20"/>
                <w:szCs w:val="20"/>
              </w:rPr>
              <w:t>ДК 021:2015: 0322111</w:t>
            </w:r>
            <w:r>
              <w:rPr>
                <w:sz w:val="20"/>
                <w:szCs w:val="20"/>
              </w:rPr>
              <w:t>1</w:t>
            </w:r>
            <w:r w:rsidRPr="00E634C9">
              <w:rPr>
                <w:sz w:val="20"/>
                <w:szCs w:val="20"/>
              </w:rPr>
              <w:t>-</w:t>
            </w:r>
            <w:r>
              <w:rPr>
                <w:sz w:val="20"/>
                <w:szCs w:val="20"/>
              </w:rPr>
              <w:t>7</w:t>
            </w:r>
          </w:p>
        </w:tc>
        <w:tc>
          <w:tcPr>
            <w:tcW w:w="1276" w:type="dxa"/>
            <w:tcBorders>
              <w:top w:val="single" w:sz="4" w:space="0" w:color="000000"/>
              <w:left w:val="single" w:sz="4" w:space="0" w:color="000000"/>
              <w:bottom w:val="single" w:sz="4" w:space="0" w:color="000000"/>
            </w:tcBorders>
            <w:shd w:val="clear" w:color="auto" w:fill="FFFFFF"/>
            <w:vAlign w:val="center"/>
          </w:tcPr>
          <w:p w14:paraId="25D0AC58" w14:textId="77777777" w:rsidR="00B96FFD" w:rsidRDefault="00B96FFD" w:rsidP="003738A8">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51707E3D" w14:textId="3537E2D2" w:rsidR="00B96FFD" w:rsidRPr="00245D8B" w:rsidRDefault="00B96FFD" w:rsidP="003738A8">
            <w:pPr>
              <w:jc w:val="center"/>
              <w:rPr>
                <w:color w:val="000000"/>
              </w:rPr>
            </w:pPr>
            <w:r>
              <w:rPr>
                <w:color w:val="000000"/>
              </w:rPr>
              <w:t>600</w:t>
            </w:r>
          </w:p>
        </w:tc>
        <w:tc>
          <w:tcPr>
            <w:tcW w:w="1134" w:type="dxa"/>
            <w:tcBorders>
              <w:top w:val="single" w:sz="4" w:space="0" w:color="000000"/>
              <w:left w:val="single" w:sz="4" w:space="0" w:color="000000"/>
              <w:bottom w:val="single" w:sz="4" w:space="0" w:color="000000"/>
            </w:tcBorders>
            <w:shd w:val="clear" w:color="auto" w:fill="FFFFFF"/>
            <w:vAlign w:val="center"/>
          </w:tcPr>
          <w:p w14:paraId="63A7D4EE" w14:textId="77777777" w:rsidR="00B96FFD" w:rsidRPr="00245D8B" w:rsidRDefault="00B96FFD" w:rsidP="003738A8">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0A872" w14:textId="77777777" w:rsidR="00B96FFD" w:rsidRPr="00245D8B" w:rsidRDefault="00B96FFD" w:rsidP="003738A8">
            <w:pPr>
              <w:snapToGrid w:val="0"/>
              <w:jc w:val="center"/>
              <w:rPr>
                <w:color w:val="000000"/>
              </w:rPr>
            </w:pPr>
          </w:p>
        </w:tc>
      </w:tr>
      <w:tr w:rsidR="00B96FFD" w:rsidRPr="00245D8B" w14:paraId="41F5E242" w14:textId="77777777" w:rsidTr="003738A8">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33E61E2A" w14:textId="34F597F9" w:rsidR="00B96FFD" w:rsidRDefault="00B96FFD" w:rsidP="003738A8">
            <w:pPr>
              <w:jc w:val="center"/>
            </w:pPr>
            <w:r>
              <w:t>5</w:t>
            </w:r>
          </w:p>
        </w:tc>
        <w:tc>
          <w:tcPr>
            <w:tcW w:w="1832" w:type="dxa"/>
            <w:tcBorders>
              <w:top w:val="single" w:sz="4" w:space="0" w:color="000000"/>
              <w:left w:val="single" w:sz="4" w:space="0" w:color="000000"/>
              <w:bottom w:val="single" w:sz="4" w:space="0" w:color="000000"/>
            </w:tcBorders>
            <w:shd w:val="clear" w:color="auto" w:fill="FFFFFF"/>
            <w:vAlign w:val="center"/>
          </w:tcPr>
          <w:p w14:paraId="1E20058E" w14:textId="77777777" w:rsidR="00B96FFD" w:rsidRDefault="00B96FFD" w:rsidP="003738A8">
            <w:pPr>
              <w:jc w:val="center"/>
            </w:pPr>
            <w:r>
              <w:t xml:space="preserve">Яблука </w:t>
            </w:r>
          </w:p>
        </w:tc>
        <w:tc>
          <w:tcPr>
            <w:tcW w:w="2562" w:type="dxa"/>
            <w:tcBorders>
              <w:top w:val="single" w:sz="4" w:space="0" w:color="000000"/>
              <w:left w:val="single" w:sz="4" w:space="0" w:color="000000"/>
              <w:bottom w:val="single" w:sz="4" w:space="0" w:color="000000"/>
            </w:tcBorders>
            <w:shd w:val="clear" w:color="auto" w:fill="FFFFFF"/>
            <w:vAlign w:val="center"/>
          </w:tcPr>
          <w:p w14:paraId="4D81D953" w14:textId="77777777" w:rsidR="00B96FFD" w:rsidRPr="00E634C9" w:rsidRDefault="00B96FFD" w:rsidP="003738A8">
            <w:pPr>
              <w:snapToGrid w:val="0"/>
              <w:rPr>
                <w:sz w:val="20"/>
                <w:szCs w:val="20"/>
              </w:rPr>
            </w:pPr>
            <w:r w:rsidRPr="00E634C9">
              <w:rPr>
                <w:sz w:val="20"/>
                <w:szCs w:val="20"/>
              </w:rPr>
              <w:t>ДК 021:2015: 0322</w:t>
            </w:r>
            <w:r>
              <w:rPr>
                <w:sz w:val="20"/>
                <w:szCs w:val="20"/>
              </w:rPr>
              <w:t>2321-9</w:t>
            </w:r>
          </w:p>
        </w:tc>
        <w:tc>
          <w:tcPr>
            <w:tcW w:w="1276" w:type="dxa"/>
            <w:tcBorders>
              <w:top w:val="single" w:sz="4" w:space="0" w:color="000000"/>
              <w:left w:val="single" w:sz="4" w:space="0" w:color="000000"/>
              <w:bottom w:val="single" w:sz="4" w:space="0" w:color="000000"/>
            </w:tcBorders>
            <w:shd w:val="clear" w:color="auto" w:fill="FFFFFF"/>
            <w:vAlign w:val="center"/>
          </w:tcPr>
          <w:p w14:paraId="097B1C99" w14:textId="77777777" w:rsidR="00B96FFD" w:rsidRDefault="00B96FFD" w:rsidP="003738A8">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5304CC15" w14:textId="3B906611" w:rsidR="00B96FFD" w:rsidRPr="00245D8B" w:rsidRDefault="00B96FFD" w:rsidP="003738A8">
            <w:pPr>
              <w:jc w:val="center"/>
              <w:rPr>
                <w:color w:val="000000"/>
              </w:rPr>
            </w:pPr>
            <w:r>
              <w:rPr>
                <w:color w:val="000000"/>
              </w:rPr>
              <w:t>2000</w:t>
            </w:r>
          </w:p>
        </w:tc>
        <w:tc>
          <w:tcPr>
            <w:tcW w:w="1134" w:type="dxa"/>
            <w:tcBorders>
              <w:top w:val="single" w:sz="4" w:space="0" w:color="000000"/>
              <w:left w:val="single" w:sz="4" w:space="0" w:color="000000"/>
              <w:bottom w:val="single" w:sz="4" w:space="0" w:color="000000"/>
            </w:tcBorders>
            <w:shd w:val="clear" w:color="auto" w:fill="FFFFFF"/>
            <w:vAlign w:val="center"/>
          </w:tcPr>
          <w:p w14:paraId="7A162BCD" w14:textId="77777777" w:rsidR="00B96FFD" w:rsidRPr="00245D8B" w:rsidRDefault="00B96FFD" w:rsidP="003738A8">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B4013" w14:textId="77777777" w:rsidR="00B96FFD" w:rsidRPr="00245D8B" w:rsidRDefault="00B96FFD" w:rsidP="003738A8">
            <w:pPr>
              <w:snapToGrid w:val="0"/>
              <w:jc w:val="center"/>
              <w:rPr>
                <w:color w:val="000000"/>
              </w:rPr>
            </w:pPr>
          </w:p>
        </w:tc>
      </w:tr>
      <w:tr w:rsidR="00B96FFD" w:rsidRPr="00245D8B" w14:paraId="64C14264" w14:textId="77777777" w:rsidTr="003738A8">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10F5D126" w14:textId="7DEA3A1F" w:rsidR="00B96FFD" w:rsidRDefault="00B96FFD" w:rsidP="003738A8">
            <w:pPr>
              <w:jc w:val="center"/>
            </w:pPr>
            <w:r>
              <w:t>6</w:t>
            </w:r>
          </w:p>
        </w:tc>
        <w:tc>
          <w:tcPr>
            <w:tcW w:w="1832" w:type="dxa"/>
            <w:tcBorders>
              <w:top w:val="single" w:sz="4" w:space="0" w:color="000000"/>
              <w:left w:val="single" w:sz="4" w:space="0" w:color="000000"/>
              <w:bottom w:val="single" w:sz="4" w:space="0" w:color="000000"/>
            </w:tcBorders>
            <w:shd w:val="clear" w:color="auto" w:fill="FFFFFF"/>
            <w:vAlign w:val="center"/>
          </w:tcPr>
          <w:p w14:paraId="41656A1C" w14:textId="77777777" w:rsidR="00B96FFD" w:rsidRDefault="00B96FFD" w:rsidP="003738A8">
            <w:pPr>
              <w:jc w:val="center"/>
            </w:pPr>
            <w:r>
              <w:t xml:space="preserve">Банани </w:t>
            </w:r>
          </w:p>
        </w:tc>
        <w:tc>
          <w:tcPr>
            <w:tcW w:w="2562" w:type="dxa"/>
            <w:tcBorders>
              <w:top w:val="single" w:sz="4" w:space="0" w:color="000000"/>
              <w:left w:val="single" w:sz="4" w:space="0" w:color="000000"/>
              <w:bottom w:val="single" w:sz="4" w:space="0" w:color="000000"/>
            </w:tcBorders>
            <w:shd w:val="clear" w:color="auto" w:fill="FFFFFF"/>
            <w:vAlign w:val="center"/>
          </w:tcPr>
          <w:p w14:paraId="6AA47CB3" w14:textId="6545CEB3" w:rsidR="00B96FFD" w:rsidRPr="00E634C9" w:rsidRDefault="00B96FFD" w:rsidP="003738A8">
            <w:pPr>
              <w:snapToGrid w:val="0"/>
              <w:rPr>
                <w:sz w:val="20"/>
                <w:szCs w:val="20"/>
              </w:rPr>
            </w:pPr>
            <w:r w:rsidRPr="00E634C9">
              <w:rPr>
                <w:sz w:val="20"/>
                <w:szCs w:val="20"/>
              </w:rPr>
              <w:t>ДК 021:2015: 0322</w:t>
            </w:r>
            <w:r w:rsidR="00DA39B3">
              <w:rPr>
                <w:sz w:val="20"/>
                <w:szCs w:val="20"/>
              </w:rPr>
              <w:t>2</w:t>
            </w:r>
            <w:r w:rsidRPr="00E634C9">
              <w:rPr>
                <w:sz w:val="20"/>
                <w:szCs w:val="20"/>
              </w:rPr>
              <w:t>11</w:t>
            </w:r>
            <w:r>
              <w:rPr>
                <w:sz w:val="20"/>
                <w:szCs w:val="20"/>
              </w:rPr>
              <w:t>1</w:t>
            </w:r>
            <w:r w:rsidRPr="00E634C9">
              <w:rPr>
                <w:sz w:val="20"/>
                <w:szCs w:val="20"/>
              </w:rPr>
              <w:t>-4</w:t>
            </w:r>
          </w:p>
        </w:tc>
        <w:tc>
          <w:tcPr>
            <w:tcW w:w="1276" w:type="dxa"/>
            <w:tcBorders>
              <w:top w:val="single" w:sz="4" w:space="0" w:color="000000"/>
              <w:left w:val="single" w:sz="4" w:space="0" w:color="000000"/>
              <w:bottom w:val="single" w:sz="4" w:space="0" w:color="000000"/>
            </w:tcBorders>
            <w:shd w:val="clear" w:color="auto" w:fill="FFFFFF"/>
            <w:vAlign w:val="center"/>
          </w:tcPr>
          <w:p w14:paraId="4350D8A3" w14:textId="77777777" w:rsidR="00B96FFD" w:rsidRDefault="00B96FFD" w:rsidP="003738A8">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0F93B77D" w14:textId="77777777" w:rsidR="00B96FFD" w:rsidRPr="00245D8B" w:rsidRDefault="00B96FFD" w:rsidP="003738A8">
            <w:pPr>
              <w:jc w:val="center"/>
              <w:rPr>
                <w:color w:val="000000"/>
              </w:rPr>
            </w:pPr>
            <w:r>
              <w:rPr>
                <w:color w:val="000000"/>
              </w:rPr>
              <w:t>40</w:t>
            </w:r>
          </w:p>
        </w:tc>
        <w:tc>
          <w:tcPr>
            <w:tcW w:w="1134" w:type="dxa"/>
            <w:tcBorders>
              <w:top w:val="single" w:sz="4" w:space="0" w:color="000000"/>
              <w:left w:val="single" w:sz="4" w:space="0" w:color="000000"/>
              <w:bottom w:val="single" w:sz="4" w:space="0" w:color="000000"/>
            </w:tcBorders>
            <w:shd w:val="clear" w:color="auto" w:fill="FFFFFF"/>
            <w:vAlign w:val="center"/>
          </w:tcPr>
          <w:p w14:paraId="30F2FAD2" w14:textId="77777777" w:rsidR="00B96FFD" w:rsidRPr="00245D8B" w:rsidRDefault="00B96FFD" w:rsidP="003738A8">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D1DE8" w14:textId="77777777" w:rsidR="00B96FFD" w:rsidRPr="00245D8B" w:rsidRDefault="00B96FFD" w:rsidP="003738A8">
            <w:pPr>
              <w:snapToGrid w:val="0"/>
              <w:jc w:val="center"/>
              <w:rPr>
                <w:color w:val="000000"/>
              </w:rPr>
            </w:pPr>
          </w:p>
        </w:tc>
      </w:tr>
      <w:tr w:rsidR="00B96FFD" w:rsidRPr="00245D8B" w14:paraId="0E79B1FF" w14:textId="77777777" w:rsidTr="003738A8">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651CF2EF" w14:textId="1E1E2939" w:rsidR="00B96FFD" w:rsidRDefault="00B96FFD" w:rsidP="003738A8">
            <w:pPr>
              <w:jc w:val="center"/>
            </w:pPr>
            <w:r>
              <w:t xml:space="preserve"> 7</w:t>
            </w:r>
          </w:p>
        </w:tc>
        <w:tc>
          <w:tcPr>
            <w:tcW w:w="1832" w:type="dxa"/>
            <w:tcBorders>
              <w:top w:val="single" w:sz="4" w:space="0" w:color="000000"/>
              <w:left w:val="single" w:sz="4" w:space="0" w:color="000000"/>
              <w:bottom w:val="single" w:sz="4" w:space="0" w:color="000000"/>
            </w:tcBorders>
            <w:shd w:val="clear" w:color="auto" w:fill="FFFFFF"/>
            <w:vAlign w:val="center"/>
          </w:tcPr>
          <w:p w14:paraId="22A0974A" w14:textId="77777777" w:rsidR="00B96FFD" w:rsidRDefault="00B96FFD" w:rsidP="003738A8">
            <w:pPr>
              <w:jc w:val="center"/>
            </w:pPr>
            <w:r>
              <w:t xml:space="preserve">Мандарини </w:t>
            </w:r>
          </w:p>
        </w:tc>
        <w:tc>
          <w:tcPr>
            <w:tcW w:w="2562" w:type="dxa"/>
            <w:tcBorders>
              <w:top w:val="single" w:sz="4" w:space="0" w:color="000000"/>
              <w:left w:val="single" w:sz="4" w:space="0" w:color="000000"/>
              <w:bottom w:val="single" w:sz="4" w:space="0" w:color="000000"/>
            </w:tcBorders>
            <w:shd w:val="clear" w:color="auto" w:fill="FFFFFF"/>
            <w:vAlign w:val="center"/>
          </w:tcPr>
          <w:p w14:paraId="05D8AAE8" w14:textId="77777777" w:rsidR="00B96FFD" w:rsidRPr="00E634C9" w:rsidRDefault="00B96FFD" w:rsidP="003738A8">
            <w:pPr>
              <w:snapToGrid w:val="0"/>
              <w:rPr>
                <w:sz w:val="20"/>
                <w:szCs w:val="20"/>
              </w:rPr>
            </w:pPr>
            <w:r w:rsidRPr="00E634C9">
              <w:rPr>
                <w:sz w:val="20"/>
                <w:szCs w:val="20"/>
              </w:rPr>
              <w:t>ДК 021:2015: 0322</w:t>
            </w:r>
            <w:r>
              <w:rPr>
                <w:sz w:val="20"/>
                <w:szCs w:val="20"/>
              </w:rPr>
              <w:t>2240-7</w:t>
            </w:r>
          </w:p>
        </w:tc>
        <w:tc>
          <w:tcPr>
            <w:tcW w:w="1276" w:type="dxa"/>
            <w:tcBorders>
              <w:top w:val="single" w:sz="4" w:space="0" w:color="000000"/>
              <w:left w:val="single" w:sz="4" w:space="0" w:color="000000"/>
              <w:bottom w:val="single" w:sz="4" w:space="0" w:color="000000"/>
            </w:tcBorders>
            <w:shd w:val="clear" w:color="auto" w:fill="FFFFFF"/>
            <w:vAlign w:val="center"/>
          </w:tcPr>
          <w:p w14:paraId="64214286" w14:textId="77777777" w:rsidR="00B96FFD" w:rsidRDefault="00B96FFD" w:rsidP="003738A8">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6B01EA04" w14:textId="2F94D05D" w:rsidR="00B96FFD" w:rsidRPr="00245D8B" w:rsidRDefault="00B96FFD" w:rsidP="003738A8">
            <w:pPr>
              <w:jc w:val="center"/>
              <w:rPr>
                <w:color w:val="000000"/>
              </w:rPr>
            </w:pPr>
            <w:r>
              <w:rPr>
                <w:color w:val="000000"/>
              </w:rPr>
              <w:t>40</w:t>
            </w:r>
          </w:p>
        </w:tc>
        <w:tc>
          <w:tcPr>
            <w:tcW w:w="1134" w:type="dxa"/>
            <w:tcBorders>
              <w:top w:val="single" w:sz="4" w:space="0" w:color="000000"/>
              <w:left w:val="single" w:sz="4" w:space="0" w:color="000000"/>
              <w:bottom w:val="single" w:sz="4" w:space="0" w:color="000000"/>
            </w:tcBorders>
            <w:shd w:val="clear" w:color="auto" w:fill="FFFFFF"/>
            <w:vAlign w:val="center"/>
          </w:tcPr>
          <w:p w14:paraId="437B8567" w14:textId="77777777" w:rsidR="00B96FFD" w:rsidRPr="00245D8B" w:rsidRDefault="00B96FFD" w:rsidP="003738A8">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99443" w14:textId="77777777" w:rsidR="00B96FFD" w:rsidRPr="00245D8B" w:rsidRDefault="00B96FFD" w:rsidP="003738A8">
            <w:pPr>
              <w:snapToGrid w:val="0"/>
              <w:jc w:val="center"/>
              <w:rPr>
                <w:color w:val="000000"/>
              </w:rPr>
            </w:pPr>
          </w:p>
        </w:tc>
      </w:tr>
      <w:tr w:rsidR="00B96FFD" w:rsidRPr="00245D8B" w14:paraId="5D8070EF" w14:textId="77777777" w:rsidTr="003738A8">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6DAE4D97" w14:textId="763C2B63" w:rsidR="00B96FFD" w:rsidRDefault="00B96FFD" w:rsidP="003738A8">
            <w:pPr>
              <w:jc w:val="center"/>
            </w:pPr>
            <w:r>
              <w:t>8</w:t>
            </w:r>
          </w:p>
        </w:tc>
        <w:tc>
          <w:tcPr>
            <w:tcW w:w="1832" w:type="dxa"/>
            <w:tcBorders>
              <w:top w:val="single" w:sz="4" w:space="0" w:color="000000"/>
              <w:left w:val="single" w:sz="4" w:space="0" w:color="000000"/>
              <w:bottom w:val="single" w:sz="4" w:space="0" w:color="000000"/>
            </w:tcBorders>
            <w:shd w:val="clear" w:color="auto" w:fill="FFFFFF"/>
            <w:vAlign w:val="center"/>
          </w:tcPr>
          <w:p w14:paraId="52E37E69" w14:textId="77777777" w:rsidR="00B96FFD" w:rsidRDefault="00B96FFD" w:rsidP="003738A8">
            <w:pPr>
              <w:jc w:val="center"/>
            </w:pPr>
            <w:r>
              <w:t xml:space="preserve">Лимони </w:t>
            </w:r>
          </w:p>
        </w:tc>
        <w:tc>
          <w:tcPr>
            <w:tcW w:w="2562" w:type="dxa"/>
            <w:tcBorders>
              <w:top w:val="single" w:sz="4" w:space="0" w:color="000000"/>
              <w:left w:val="single" w:sz="4" w:space="0" w:color="000000"/>
              <w:bottom w:val="single" w:sz="4" w:space="0" w:color="000000"/>
            </w:tcBorders>
            <w:shd w:val="clear" w:color="auto" w:fill="FFFFFF"/>
            <w:vAlign w:val="center"/>
          </w:tcPr>
          <w:p w14:paraId="7C7552FD" w14:textId="77777777" w:rsidR="00B96FFD" w:rsidRPr="00E634C9" w:rsidRDefault="00B96FFD" w:rsidP="003738A8">
            <w:pPr>
              <w:snapToGrid w:val="0"/>
              <w:rPr>
                <w:sz w:val="20"/>
                <w:szCs w:val="20"/>
              </w:rPr>
            </w:pPr>
            <w:r w:rsidRPr="00E634C9">
              <w:rPr>
                <w:sz w:val="20"/>
                <w:szCs w:val="20"/>
              </w:rPr>
              <w:t>ДК 021:2015: 0322</w:t>
            </w:r>
            <w:r>
              <w:rPr>
                <w:sz w:val="20"/>
                <w:szCs w:val="20"/>
              </w:rPr>
              <w:t>2210-8</w:t>
            </w:r>
          </w:p>
        </w:tc>
        <w:tc>
          <w:tcPr>
            <w:tcW w:w="1276" w:type="dxa"/>
            <w:tcBorders>
              <w:top w:val="single" w:sz="4" w:space="0" w:color="000000"/>
              <w:left w:val="single" w:sz="4" w:space="0" w:color="000000"/>
              <w:bottom w:val="single" w:sz="4" w:space="0" w:color="000000"/>
            </w:tcBorders>
            <w:shd w:val="clear" w:color="auto" w:fill="FFFFFF"/>
            <w:vAlign w:val="center"/>
          </w:tcPr>
          <w:p w14:paraId="3BFDB3BD" w14:textId="77777777" w:rsidR="00B96FFD" w:rsidRDefault="00B96FFD" w:rsidP="003738A8">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0EE52F02" w14:textId="54CA1B91" w:rsidR="00B96FFD" w:rsidRPr="00245D8B" w:rsidRDefault="00B96FFD" w:rsidP="003738A8">
            <w:pPr>
              <w:jc w:val="center"/>
              <w:rPr>
                <w:color w:val="000000"/>
              </w:rPr>
            </w:pPr>
            <w:r>
              <w:rPr>
                <w:color w:val="000000"/>
              </w:rPr>
              <w:t>50</w:t>
            </w:r>
          </w:p>
        </w:tc>
        <w:tc>
          <w:tcPr>
            <w:tcW w:w="1134" w:type="dxa"/>
            <w:tcBorders>
              <w:top w:val="single" w:sz="4" w:space="0" w:color="000000"/>
              <w:left w:val="single" w:sz="4" w:space="0" w:color="000000"/>
              <w:bottom w:val="single" w:sz="4" w:space="0" w:color="000000"/>
            </w:tcBorders>
            <w:shd w:val="clear" w:color="auto" w:fill="FFFFFF"/>
            <w:vAlign w:val="center"/>
          </w:tcPr>
          <w:p w14:paraId="09490EEF" w14:textId="77777777" w:rsidR="00B96FFD" w:rsidRPr="00245D8B" w:rsidRDefault="00B96FFD" w:rsidP="003738A8">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EAAEF" w14:textId="77777777" w:rsidR="00B96FFD" w:rsidRPr="00245D8B" w:rsidRDefault="00B96FFD" w:rsidP="003738A8">
            <w:pPr>
              <w:snapToGrid w:val="0"/>
              <w:jc w:val="center"/>
              <w:rPr>
                <w:color w:val="000000"/>
              </w:rPr>
            </w:pPr>
          </w:p>
        </w:tc>
      </w:tr>
      <w:tr w:rsidR="00B96FFD" w:rsidRPr="00245D8B" w14:paraId="3258B7FF" w14:textId="77777777" w:rsidTr="003738A8">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2379600F" w14:textId="59DABF93" w:rsidR="00B96FFD" w:rsidRDefault="00B96FFD" w:rsidP="003738A8">
            <w:pPr>
              <w:jc w:val="center"/>
            </w:pPr>
            <w:r>
              <w:t>9</w:t>
            </w:r>
          </w:p>
        </w:tc>
        <w:tc>
          <w:tcPr>
            <w:tcW w:w="1832" w:type="dxa"/>
            <w:tcBorders>
              <w:top w:val="single" w:sz="4" w:space="0" w:color="000000"/>
              <w:left w:val="single" w:sz="4" w:space="0" w:color="000000"/>
              <w:bottom w:val="single" w:sz="4" w:space="0" w:color="000000"/>
            </w:tcBorders>
            <w:shd w:val="clear" w:color="auto" w:fill="FFFFFF"/>
            <w:vAlign w:val="center"/>
          </w:tcPr>
          <w:p w14:paraId="0266F41F" w14:textId="77777777" w:rsidR="00B96FFD" w:rsidRDefault="00B96FFD" w:rsidP="003738A8">
            <w:pPr>
              <w:jc w:val="center"/>
            </w:pPr>
            <w:r>
              <w:t xml:space="preserve">Апельсини </w:t>
            </w:r>
          </w:p>
        </w:tc>
        <w:tc>
          <w:tcPr>
            <w:tcW w:w="2562" w:type="dxa"/>
            <w:tcBorders>
              <w:top w:val="single" w:sz="4" w:space="0" w:color="000000"/>
              <w:left w:val="single" w:sz="4" w:space="0" w:color="000000"/>
              <w:bottom w:val="single" w:sz="4" w:space="0" w:color="000000"/>
            </w:tcBorders>
            <w:shd w:val="clear" w:color="auto" w:fill="FFFFFF"/>
            <w:vAlign w:val="center"/>
          </w:tcPr>
          <w:p w14:paraId="42B0067A" w14:textId="77777777" w:rsidR="00B96FFD" w:rsidRPr="00E634C9" w:rsidRDefault="00B96FFD" w:rsidP="003738A8">
            <w:pPr>
              <w:snapToGrid w:val="0"/>
              <w:rPr>
                <w:sz w:val="20"/>
                <w:szCs w:val="20"/>
              </w:rPr>
            </w:pPr>
            <w:r w:rsidRPr="00E634C9">
              <w:rPr>
                <w:sz w:val="20"/>
                <w:szCs w:val="20"/>
              </w:rPr>
              <w:t>ДК 021:2015: 0322</w:t>
            </w:r>
            <w:r>
              <w:rPr>
                <w:sz w:val="20"/>
                <w:szCs w:val="20"/>
              </w:rPr>
              <w:t>2220-1</w:t>
            </w:r>
          </w:p>
        </w:tc>
        <w:tc>
          <w:tcPr>
            <w:tcW w:w="1276" w:type="dxa"/>
            <w:tcBorders>
              <w:top w:val="single" w:sz="4" w:space="0" w:color="000000"/>
              <w:left w:val="single" w:sz="4" w:space="0" w:color="000000"/>
              <w:bottom w:val="single" w:sz="4" w:space="0" w:color="000000"/>
            </w:tcBorders>
            <w:shd w:val="clear" w:color="auto" w:fill="FFFFFF"/>
            <w:vAlign w:val="center"/>
          </w:tcPr>
          <w:p w14:paraId="75F55F85" w14:textId="77777777" w:rsidR="00B96FFD" w:rsidRDefault="00B96FFD" w:rsidP="003738A8">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615E630E" w14:textId="29A14045" w:rsidR="00B96FFD" w:rsidRPr="00245D8B" w:rsidRDefault="00B96FFD" w:rsidP="003738A8">
            <w:pPr>
              <w:jc w:val="center"/>
              <w:rPr>
                <w:color w:val="000000"/>
              </w:rPr>
            </w:pPr>
            <w:r>
              <w:rPr>
                <w:color w:val="000000"/>
              </w:rPr>
              <w:t>900</w:t>
            </w:r>
          </w:p>
        </w:tc>
        <w:tc>
          <w:tcPr>
            <w:tcW w:w="1134" w:type="dxa"/>
            <w:tcBorders>
              <w:top w:val="single" w:sz="4" w:space="0" w:color="000000"/>
              <w:left w:val="single" w:sz="4" w:space="0" w:color="000000"/>
              <w:bottom w:val="single" w:sz="4" w:space="0" w:color="000000"/>
            </w:tcBorders>
            <w:shd w:val="clear" w:color="auto" w:fill="FFFFFF"/>
            <w:vAlign w:val="center"/>
          </w:tcPr>
          <w:p w14:paraId="7D0B0618" w14:textId="77777777" w:rsidR="00B96FFD" w:rsidRPr="00245D8B" w:rsidRDefault="00B96FFD" w:rsidP="003738A8">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5CA25" w14:textId="77777777" w:rsidR="00B96FFD" w:rsidRPr="00245D8B" w:rsidRDefault="00B96FFD" w:rsidP="003738A8">
            <w:pPr>
              <w:snapToGrid w:val="0"/>
              <w:jc w:val="center"/>
              <w:rPr>
                <w:color w:val="000000"/>
              </w:rPr>
            </w:pPr>
          </w:p>
        </w:tc>
      </w:tr>
      <w:tr w:rsidR="00B96FFD" w:rsidRPr="00245D8B" w14:paraId="2D2176A5" w14:textId="77777777" w:rsidTr="003738A8">
        <w:trPr>
          <w:trHeight w:val="340"/>
        </w:trPr>
        <w:tc>
          <w:tcPr>
            <w:tcW w:w="8222" w:type="dxa"/>
            <w:gridSpan w:val="6"/>
            <w:tcBorders>
              <w:top w:val="single" w:sz="4" w:space="0" w:color="000000"/>
              <w:left w:val="single" w:sz="4" w:space="0" w:color="000000"/>
              <w:bottom w:val="single" w:sz="4" w:space="0" w:color="000000"/>
            </w:tcBorders>
            <w:shd w:val="clear" w:color="auto" w:fill="auto"/>
          </w:tcPr>
          <w:p w14:paraId="10978137" w14:textId="77777777" w:rsidR="00B96FFD" w:rsidRPr="00245D8B" w:rsidRDefault="00B96FFD" w:rsidP="003738A8">
            <w:r w:rsidRPr="00245D8B">
              <w:rPr>
                <w:b/>
              </w:rPr>
              <w:t>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44CAB6" w14:textId="77777777" w:rsidR="00B96FFD" w:rsidRPr="00245D8B" w:rsidRDefault="00B96FFD" w:rsidP="003738A8">
            <w:pPr>
              <w:snapToGrid w:val="0"/>
              <w:jc w:val="both"/>
              <w:rPr>
                <w:b/>
                <w:bCs/>
              </w:rPr>
            </w:pPr>
          </w:p>
        </w:tc>
      </w:tr>
      <w:tr w:rsidR="00B96FFD" w:rsidRPr="00245D8B" w14:paraId="0C47DEEC" w14:textId="77777777" w:rsidTr="003738A8">
        <w:trPr>
          <w:trHeight w:val="340"/>
        </w:trPr>
        <w:tc>
          <w:tcPr>
            <w:tcW w:w="8222" w:type="dxa"/>
            <w:gridSpan w:val="6"/>
            <w:tcBorders>
              <w:top w:val="single" w:sz="4" w:space="0" w:color="000000"/>
              <w:left w:val="single" w:sz="4" w:space="0" w:color="000000"/>
              <w:bottom w:val="single" w:sz="4" w:space="0" w:color="000000"/>
            </w:tcBorders>
            <w:shd w:val="clear" w:color="auto" w:fill="auto"/>
          </w:tcPr>
          <w:p w14:paraId="77D15933" w14:textId="77777777" w:rsidR="00B96FFD" w:rsidRPr="00245D8B" w:rsidRDefault="00B96FFD" w:rsidP="003738A8">
            <w:r w:rsidRPr="00245D8B">
              <w:rPr>
                <w:b/>
              </w:rPr>
              <w:t>Загальна вартість пропозиції</w:t>
            </w:r>
            <w:r w:rsidRPr="00245D8B">
              <w:t xml:space="preserve"> </w:t>
            </w:r>
            <w:r w:rsidRPr="00245D8B">
              <w:rPr>
                <w:b/>
              </w:rPr>
              <w:t xml:space="preserve"> (з урахуванням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5801BF" w14:textId="77777777" w:rsidR="00B96FFD" w:rsidRPr="00245D8B" w:rsidRDefault="00B96FFD" w:rsidP="003738A8">
            <w:pPr>
              <w:snapToGrid w:val="0"/>
              <w:jc w:val="both"/>
              <w:rPr>
                <w:b/>
                <w:bCs/>
              </w:rPr>
            </w:pPr>
          </w:p>
        </w:tc>
      </w:tr>
    </w:tbl>
    <w:p w14:paraId="3C3FB1BE" w14:textId="77777777" w:rsidR="00B96FFD" w:rsidRPr="00245D8B" w:rsidRDefault="00B96FFD" w:rsidP="00B96FFD">
      <w:pPr>
        <w:tabs>
          <w:tab w:val="left" w:pos="426"/>
          <w:tab w:val="left" w:pos="851"/>
        </w:tabs>
        <w:rPr>
          <w:b/>
        </w:rPr>
      </w:pPr>
    </w:p>
    <w:p w14:paraId="72928DBA" w14:textId="77777777" w:rsidR="00B96FFD" w:rsidRPr="00911016" w:rsidRDefault="00B96FFD" w:rsidP="00B96FFD">
      <w:pPr>
        <w:tabs>
          <w:tab w:val="left" w:pos="426"/>
          <w:tab w:val="left" w:pos="851"/>
        </w:tabs>
        <w:ind w:firstLine="840"/>
        <w:jc w:val="both"/>
        <w:rPr>
          <w:sz w:val="22"/>
          <w:szCs w:val="22"/>
        </w:rPr>
      </w:pPr>
      <w:r w:rsidRPr="00911016">
        <w:rPr>
          <w:sz w:val="22"/>
          <w:szCs w:val="22"/>
        </w:rPr>
        <w:t>1.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7B541240" w14:textId="77777777" w:rsidR="00B96FFD" w:rsidRPr="00911016" w:rsidRDefault="00B96FFD" w:rsidP="00B96FFD">
      <w:pPr>
        <w:ind w:firstLine="840"/>
        <w:jc w:val="both"/>
        <w:rPr>
          <w:sz w:val="22"/>
          <w:szCs w:val="22"/>
        </w:rPr>
      </w:pPr>
      <w:r w:rsidRPr="00911016">
        <w:rPr>
          <w:sz w:val="22"/>
          <w:szCs w:val="22"/>
        </w:rPr>
        <w:lastRenderedPageBreak/>
        <w:t xml:space="preserve">2. Ми погоджуємося дотримуватися умов цієї пропозиції протягом 90 календарних днів з дня розкриття тендерних пропозицій, встановлених Вами. </w:t>
      </w:r>
    </w:p>
    <w:p w14:paraId="634D20DA" w14:textId="77777777" w:rsidR="00B96FFD" w:rsidRPr="00911016" w:rsidRDefault="00B96FFD" w:rsidP="00B96FFD">
      <w:pPr>
        <w:ind w:firstLine="840"/>
        <w:jc w:val="both"/>
        <w:rPr>
          <w:sz w:val="22"/>
          <w:szCs w:val="22"/>
        </w:rPr>
      </w:pPr>
      <w:r w:rsidRPr="00911016">
        <w:rPr>
          <w:sz w:val="22"/>
          <w:szCs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0F231ED" w14:textId="77777777" w:rsidR="00B96FFD" w:rsidRDefault="00B96FFD" w:rsidP="00B96FFD">
      <w:pPr>
        <w:tabs>
          <w:tab w:val="left" w:pos="540"/>
        </w:tabs>
        <w:ind w:firstLine="567"/>
        <w:jc w:val="both"/>
        <w:rPr>
          <w:sz w:val="22"/>
          <w:szCs w:val="22"/>
        </w:rPr>
      </w:pPr>
      <w:r w:rsidRPr="00911016">
        <w:rPr>
          <w:sz w:val="22"/>
          <w:szCs w:val="22"/>
        </w:rPr>
        <w:t xml:space="preserve">4. Ми погоджуємося з проектом договору, який запропоновано замовником у Додатку </w:t>
      </w:r>
      <w:r>
        <w:rPr>
          <w:sz w:val="22"/>
          <w:szCs w:val="22"/>
        </w:rPr>
        <w:t>4</w:t>
      </w:r>
      <w:r w:rsidRPr="00911016">
        <w:rPr>
          <w:sz w:val="22"/>
          <w:szCs w:val="22"/>
        </w:rPr>
        <w:t xml:space="preserve"> до тендерної документації.</w:t>
      </w:r>
    </w:p>
    <w:p w14:paraId="067205B3" w14:textId="77777777" w:rsidR="00B96FFD" w:rsidRPr="00FB54F8" w:rsidRDefault="00B96FFD" w:rsidP="00B96FFD">
      <w:pPr>
        <w:tabs>
          <w:tab w:val="left" w:pos="540"/>
        </w:tabs>
        <w:ind w:firstLine="567"/>
        <w:jc w:val="both"/>
        <w:rPr>
          <w:b/>
        </w:rPr>
      </w:pPr>
      <w:r w:rsidRPr="00FB54F8">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B54F8">
        <w:t xml:space="preserve">. </w:t>
      </w:r>
      <w:r w:rsidRPr="00FB54F8">
        <w:rPr>
          <w:b/>
        </w:rPr>
        <w:t>У випадку обґрунтованої необхідності строк для укладення договору може бути продовжений на 60 днів.</w:t>
      </w:r>
    </w:p>
    <w:p w14:paraId="5F516B22" w14:textId="77777777" w:rsidR="00B96FFD" w:rsidRPr="00FB54F8" w:rsidRDefault="00B96FFD" w:rsidP="00B96FFD">
      <w:pPr>
        <w:tabs>
          <w:tab w:val="left" w:pos="540"/>
        </w:tabs>
        <w:ind w:firstLine="567"/>
        <w:jc w:val="both"/>
      </w:pPr>
    </w:p>
    <w:p w14:paraId="5187DFA7" w14:textId="77777777" w:rsidR="00B96FFD" w:rsidRPr="00911016" w:rsidRDefault="00B96FFD" w:rsidP="00B96FFD">
      <w:pPr>
        <w:tabs>
          <w:tab w:val="left" w:pos="851"/>
        </w:tabs>
        <w:ind w:firstLine="567"/>
        <w:jc w:val="center"/>
        <w:rPr>
          <w:i/>
          <w:sz w:val="22"/>
          <w:szCs w:val="22"/>
        </w:rPr>
      </w:pPr>
    </w:p>
    <w:p w14:paraId="649BDD83" w14:textId="77777777" w:rsidR="00B96FFD" w:rsidRPr="00911016" w:rsidRDefault="00B96FFD" w:rsidP="00B96FFD">
      <w:pPr>
        <w:tabs>
          <w:tab w:val="left" w:pos="851"/>
        </w:tabs>
        <w:jc w:val="center"/>
        <w:rPr>
          <w:sz w:val="22"/>
          <w:szCs w:val="22"/>
        </w:rPr>
      </w:pPr>
      <w:r w:rsidRPr="00911016">
        <w:rPr>
          <w:i/>
          <w:sz w:val="22"/>
          <w:szCs w:val="22"/>
        </w:rPr>
        <w:t>Посада, прізвище, ініціали, підпис уповноваженої особи Учасника, завірені печаткою.</w:t>
      </w:r>
    </w:p>
    <w:p w14:paraId="4A8DCE3F" w14:textId="77777777" w:rsidR="00B96FFD" w:rsidRPr="00FA626D" w:rsidRDefault="00B96FFD" w:rsidP="00B96FFD">
      <w:pPr>
        <w:rPr>
          <w:b/>
        </w:rPr>
      </w:pPr>
    </w:p>
    <w:p w14:paraId="3D2E10B1" w14:textId="77777777" w:rsidR="00B96FFD" w:rsidRPr="00FA626D" w:rsidRDefault="00B96FFD" w:rsidP="00B96FFD">
      <w:pPr>
        <w:tabs>
          <w:tab w:val="left" w:pos="5973"/>
        </w:tabs>
      </w:pPr>
    </w:p>
    <w:p w14:paraId="2B432CEB" w14:textId="77777777" w:rsidR="00B96FFD" w:rsidRDefault="00B96FFD" w:rsidP="00B96FFD"/>
    <w:p w14:paraId="4B1F0C50" w14:textId="77777777" w:rsidR="00B96FFD" w:rsidRDefault="00B96FFD" w:rsidP="00B96FFD"/>
    <w:p w14:paraId="1AE4CC1F" w14:textId="77777777" w:rsidR="006B5A6F" w:rsidRDefault="006B5A6F"/>
    <w:sectPr w:rsidR="006B5A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86"/>
    <w:rsid w:val="006B5A6F"/>
    <w:rsid w:val="00764186"/>
    <w:rsid w:val="00AA2E51"/>
    <w:rsid w:val="00B96FFD"/>
    <w:rsid w:val="00DA39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2C29"/>
  <w15:chartTrackingRefBased/>
  <w15:docId w15:val="{EAC92CBD-5B01-4E11-89C5-37EDE318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FFD"/>
    <w:pPr>
      <w:spacing w:after="0" w:line="240" w:lineRule="auto"/>
    </w:pPr>
    <w:rPr>
      <w:rFonts w:ascii="Times New Roman" w:eastAsia="Times New Roman" w:hAnsi="Times New Roman" w:cs="Times New Roman"/>
      <w:kern w:val="0"/>
      <w:sz w:val="24"/>
      <w:szCs w:val="24"/>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B96FFD"/>
    <w:pPr>
      <w:overflowPunct w:val="0"/>
      <w:autoSpaceDE w:val="0"/>
      <w:autoSpaceDN w:val="0"/>
      <w:adjustRightInd w:val="0"/>
      <w:spacing w:before="100" w:after="100"/>
      <w:textAlignment w:val="baseline"/>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2110</Words>
  <Characters>1204</Characters>
  <Application>Microsoft Office Word</Application>
  <DocSecurity>0</DocSecurity>
  <Lines>10</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3</cp:revision>
  <dcterms:created xsi:type="dcterms:W3CDTF">2023-04-07T08:43:00Z</dcterms:created>
  <dcterms:modified xsi:type="dcterms:W3CDTF">2023-04-07T09:28:00Z</dcterms:modified>
</cp:coreProperties>
</file>