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8" w:rsidRPr="009D2578" w:rsidRDefault="009D2578" w:rsidP="004F1135">
      <w:pPr>
        <w:spacing w:after="0" w:line="240" w:lineRule="auto"/>
        <w:ind w:left="5660" w:right="425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9D2578" w:rsidRPr="009D2578" w:rsidRDefault="009D2578" w:rsidP="004F1135">
      <w:pPr>
        <w:spacing w:after="0" w:line="240" w:lineRule="auto"/>
        <w:ind w:left="5660" w:right="425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9D2578">
        <w:rPr>
          <w:rFonts w:ascii="Times New Roman" w:eastAsia="Times New Roman" w:hAnsi="Times New Roman" w:cs="Times New Roman"/>
          <w:color w:val="000000"/>
        </w:rPr>
        <w:t> </w:t>
      </w:r>
    </w:p>
    <w:p w:rsidR="00AB7E04" w:rsidRDefault="00AB7E04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9D2578" w:rsidRPr="00221E36" w:rsidRDefault="009D2578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BE112C" w:rsidRDefault="00BE112C" w:rsidP="00BE112C">
      <w:pPr>
        <w:pStyle w:val="Style3"/>
        <w:widowControl/>
        <w:spacing w:before="91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на закупівлю </w:t>
      </w:r>
      <w:r w:rsidR="000376FF">
        <w:rPr>
          <w:rStyle w:val="FontStyle12"/>
          <w:lang w:val="uk-UA" w:eastAsia="uk-UA"/>
        </w:rPr>
        <w:t>саджанців багаторічних рослин в 2023 році</w:t>
      </w:r>
    </w:p>
    <w:p w:rsidR="000376FF" w:rsidRDefault="000376FF" w:rsidP="00BE112C">
      <w:pPr>
        <w:pStyle w:val="Style3"/>
        <w:widowControl/>
        <w:spacing w:before="91"/>
        <w:jc w:val="center"/>
        <w:rPr>
          <w:rStyle w:val="FontStyle12"/>
          <w:lang w:val="uk-UA" w:eastAsia="uk-UA"/>
        </w:rPr>
      </w:pPr>
    </w:p>
    <w:p w:rsidR="00BE112C" w:rsidRPr="000376FF" w:rsidRDefault="000376FF" w:rsidP="00100D12">
      <w:pPr>
        <w:pStyle w:val="Style5"/>
        <w:widowControl/>
        <w:numPr>
          <w:ilvl w:val="0"/>
          <w:numId w:val="3"/>
        </w:numPr>
        <w:tabs>
          <w:tab w:val="left" w:pos="0"/>
        </w:tabs>
        <w:rPr>
          <w:rStyle w:val="FontStyle11"/>
          <w:sz w:val="22"/>
          <w:szCs w:val="22"/>
          <w:lang w:val="uk-UA" w:eastAsia="uk-UA"/>
        </w:rPr>
      </w:pPr>
      <w:r w:rsidRPr="000376FF">
        <w:rPr>
          <w:color w:val="000000"/>
          <w:sz w:val="22"/>
          <w:szCs w:val="22"/>
          <w:lang w:val="uk-UA" w:eastAsia="uk-UA" w:bidi="uk-UA"/>
        </w:rPr>
        <w:t>Садж</w:t>
      </w:r>
      <w:r w:rsidRPr="000376FF">
        <w:rPr>
          <w:color w:val="000000"/>
          <w:sz w:val="22"/>
          <w:szCs w:val="22"/>
          <w:lang w:val="uk-UA" w:eastAsia="uk-UA" w:bidi="uk-UA"/>
        </w:rPr>
        <w:t>анці багаторічних рослин повинні</w:t>
      </w:r>
      <w:r w:rsidRPr="000376FF">
        <w:rPr>
          <w:color w:val="000000"/>
          <w:sz w:val="22"/>
          <w:szCs w:val="22"/>
          <w:lang w:val="uk-UA" w:eastAsia="uk-UA" w:bidi="uk-UA"/>
        </w:rPr>
        <w:t xml:space="preserve"> бути в контейнері, або з грудкою землі, здоровими, свіжими, коренева система повинна бути добре розвиненою та мати об'єм не менше 1 літра</w:t>
      </w:r>
      <w:r w:rsidR="00BE112C" w:rsidRPr="000376FF">
        <w:rPr>
          <w:rStyle w:val="FontStyle11"/>
          <w:sz w:val="22"/>
          <w:szCs w:val="22"/>
          <w:lang w:val="uk-UA" w:eastAsia="uk-UA"/>
        </w:rPr>
        <w:t>.</w:t>
      </w:r>
    </w:p>
    <w:p w:rsidR="00BE112C" w:rsidRPr="000376FF" w:rsidRDefault="000376FF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2"/>
          <w:szCs w:val="22"/>
          <w:lang w:val="uk-UA" w:eastAsia="uk-UA"/>
        </w:rPr>
      </w:pPr>
      <w:r w:rsidRPr="000376FF">
        <w:rPr>
          <w:color w:val="000000"/>
          <w:sz w:val="22"/>
          <w:szCs w:val="22"/>
          <w:lang w:val="uk-UA" w:eastAsia="uk-UA" w:bidi="uk-UA"/>
        </w:rPr>
        <w:t>Рослини повинні бути компактними, добре розвиненими, не в'ялими</w:t>
      </w:r>
      <w:r w:rsidR="00BE112C" w:rsidRPr="000376FF">
        <w:rPr>
          <w:rStyle w:val="FontStyle11"/>
          <w:sz w:val="22"/>
          <w:szCs w:val="22"/>
          <w:lang w:val="uk-UA" w:eastAsia="uk-UA"/>
        </w:rPr>
        <w:t>.</w:t>
      </w:r>
    </w:p>
    <w:p w:rsidR="00BE112C" w:rsidRPr="000376FF" w:rsidRDefault="000376FF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2"/>
          <w:szCs w:val="22"/>
          <w:lang w:val="uk-UA" w:eastAsia="uk-UA"/>
        </w:rPr>
      </w:pPr>
      <w:r w:rsidRPr="000376FF">
        <w:rPr>
          <w:color w:val="000000"/>
          <w:sz w:val="22"/>
          <w:szCs w:val="22"/>
          <w:lang w:val="uk-UA" w:eastAsia="uk-UA" w:bidi="uk-UA"/>
        </w:rPr>
        <w:t>На посадковому матеріалі не допускається наявність шкідників, ознак хвороб</w:t>
      </w:r>
      <w:r w:rsidRPr="000376FF">
        <w:rPr>
          <w:color w:val="000000"/>
          <w:sz w:val="22"/>
          <w:szCs w:val="22"/>
          <w:lang w:val="uk-UA" w:eastAsia="uk-UA" w:bidi="uk-UA"/>
        </w:rPr>
        <w:t>и</w:t>
      </w:r>
      <w:r w:rsidRPr="000376FF">
        <w:rPr>
          <w:color w:val="000000"/>
          <w:sz w:val="22"/>
          <w:szCs w:val="22"/>
          <w:lang w:val="uk-UA" w:eastAsia="uk-UA" w:bidi="uk-UA"/>
        </w:rPr>
        <w:t xml:space="preserve"> та механічних пошкоджень</w:t>
      </w:r>
      <w:r w:rsidR="00BE112C" w:rsidRPr="000376FF">
        <w:rPr>
          <w:rStyle w:val="FontStyle11"/>
          <w:sz w:val="22"/>
          <w:szCs w:val="22"/>
          <w:lang w:val="uk-UA" w:eastAsia="uk-UA"/>
        </w:rPr>
        <w:t>.</w:t>
      </w:r>
    </w:p>
    <w:p w:rsidR="00BE112C" w:rsidRPr="000376FF" w:rsidRDefault="000376FF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2"/>
          <w:szCs w:val="22"/>
          <w:lang w:val="uk-UA" w:eastAsia="uk-UA"/>
        </w:rPr>
      </w:pPr>
      <w:r w:rsidRPr="000376FF">
        <w:rPr>
          <w:color w:val="000000"/>
          <w:sz w:val="22"/>
          <w:szCs w:val="22"/>
          <w:lang w:val="uk-UA" w:eastAsia="uk-UA" w:bidi="uk-UA"/>
        </w:rPr>
        <w:t>Зовнішній вигляд та забарвлення повинні відповідати характерним ознакам даного виду та сорту</w:t>
      </w:r>
      <w:r w:rsidR="00BE112C" w:rsidRPr="000376FF">
        <w:rPr>
          <w:rStyle w:val="FontStyle11"/>
          <w:sz w:val="22"/>
          <w:szCs w:val="22"/>
          <w:lang w:val="uk-UA" w:eastAsia="uk-UA"/>
        </w:rPr>
        <w:t>.</w:t>
      </w:r>
    </w:p>
    <w:p w:rsidR="000376FF" w:rsidRPr="000376FF" w:rsidRDefault="000376FF" w:rsidP="000376FF">
      <w:pPr>
        <w:pStyle w:val="Style5"/>
        <w:widowControl/>
        <w:numPr>
          <w:ilvl w:val="0"/>
          <w:numId w:val="3"/>
        </w:numPr>
        <w:tabs>
          <w:tab w:val="left" w:pos="0"/>
        </w:tabs>
        <w:rPr>
          <w:rStyle w:val="FontStyle11"/>
          <w:sz w:val="22"/>
          <w:szCs w:val="22"/>
        </w:rPr>
      </w:pPr>
      <w:r w:rsidRPr="000376FF">
        <w:rPr>
          <w:color w:val="000000"/>
          <w:sz w:val="22"/>
          <w:szCs w:val="22"/>
          <w:lang w:val="uk-UA" w:eastAsia="uk-UA" w:bidi="uk-UA"/>
        </w:rPr>
        <w:t>Для квіткової продукції іноземного виробництва необхідно надати фіто</w:t>
      </w:r>
      <w:r w:rsidRPr="000376FF">
        <w:rPr>
          <w:color w:val="000000"/>
          <w:sz w:val="22"/>
          <w:szCs w:val="22"/>
          <w:lang w:val="uk-UA" w:eastAsia="uk-UA" w:bidi="uk-UA"/>
        </w:rPr>
        <w:t>-</w:t>
      </w:r>
      <w:r w:rsidRPr="000376FF">
        <w:rPr>
          <w:color w:val="000000"/>
          <w:sz w:val="22"/>
          <w:szCs w:val="22"/>
          <w:lang w:val="uk-UA" w:eastAsia="uk-UA" w:bidi="uk-UA"/>
        </w:rPr>
        <w:t>санітарні сертифікати та карантинні дозволи</w:t>
      </w:r>
      <w:r w:rsidR="00BE112C" w:rsidRPr="000376FF">
        <w:rPr>
          <w:rStyle w:val="FontStyle11"/>
          <w:sz w:val="22"/>
          <w:szCs w:val="22"/>
          <w:lang w:val="uk-UA" w:eastAsia="uk-UA"/>
        </w:rPr>
        <w:t>.</w:t>
      </w:r>
    </w:p>
    <w:p w:rsidR="000376FF" w:rsidRPr="000376FF" w:rsidRDefault="000376FF" w:rsidP="000376FF">
      <w:pPr>
        <w:pStyle w:val="Style5"/>
        <w:widowControl/>
        <w:numPr>
          <w:ilvl w:val="0"/>
          <w:numId w:val="3"/>
        </w:numPr>
        <w:tabs>
          <w:tab w:val="left" w:pos="341"/>
          <w:tab w:val="left" w:pos="382"/>
        </w:tabs>
        <w:ind w:left="426" w:hanging="426"/>
        <w:rPr>
          <w:sz w:val="22"/>
          <w:szCs w:val="22"/>
        </w:rPr>
      </w:pPr>
      <w:r w:rsidRPr="000376FF">
        <w:rPr>
          <w:color w:val="000000"/>
          <w:sz w:val="22"/>
          <w:szCs w:val="22"/>
          <w:lang w:val="uk-UA" w:eastAsia="uk-UA" w:bidi="uk-UA"/>
        </w:rPr>
        <w:t>Вартість 1 одиниці посадкового матеріалу залишається незмінною протягом</w:t>
      </w:r>
      <w:r w:rsidRPr="000376FF">
        <w:rPr>
          <w:color w:val="000000"/>
          <w:sz w:val="22"/>
          <w:szCs w:val="22"/>
          <w:lang w:val="uk-UA" w:eastAsia="uk-UA" w:bidi="uk-UA"/>
        </w:rPr>
        <w:t xml:space="preserve"> 2023 року</w:t>
      </w:r>
    </w:p>
    <w:p w:rsidR="00BE112C" w:rsidRDefault="00BE112C" w:rsidP="00BE112C">
      <w:pPr>
        <w:pStyle w:val="Style3"/>
        <w:widowControl/>
        <w:tabs>
          <w:tab w:val="left" w:pos="465"/>
        </w:tabs>
        <w:spacing w:before="6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ab/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5103"/>
        <w:gridCol w:w="1560"/>
      </w:tblGrid>
      <w:tr w:rsidR="005B71B9" w:rsidTr="00BC3998">
        <w:tc>
          <w:tcPr>
            <w:tcW w:w="850" w:type="dxa"/>
          </w:tcPr>
          <w:p w:rsidR="005B71B9" w:rsidRPr="005B71B9" w:rsidRDefault="005B71B9" w:rsidP="005B71B9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B71B9">
              <w:rPr>
                <w:rStyle w:val="FontStyle12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5103" w:type="dxa"/>
          </w:tcPr>
          <w:p w:rsidR="005B71B9" w:rsidRPr="005B71B9" w:rsidRDefault="005B71B9" w:rsidP="005B71B9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B71B9">
              <w:rPr>
                <w:rStyle w:val="FontStyle12"/>
                <w:sz w:val="20"/>
                <w:szCs w:val="20"/>
                <w:lang w:val="uk-UA" w:eastAsia="uk-UA"/>
              </w:rPr>
              <w:t>Назва культури</w:t>
            </w:r>
          </w:p>
        </w:tc>
        <w:tc>
          <w:tcPr>
            <w:tcW w:w="1560" w:type="dxa"/>
          </w:tcPr>
          <w:p w:rsidR="005B71B9" w:rsidRPr="005B71B9" w:rsidRDefault="005B71B9" w:rsidP="005B71B9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B71B9">
              <w:rPr>
                <w:rStyle w:val="FontStyle12"/>
                <w:sz w:val="20"/>
                <w:szCs w:val="20"/>
                <w:lang w:val="uk-UA" w:eastAsia="uk-UA"/>
              </w:rPr>
              <w:t>Кількість</w:t>
            </w:r>
            <w:r w:rsidR="00743C5B">
              <w:rPr>
                <w:rStyle w:val="FontStyle12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="00743C5B">
              <w:rPr>
                <w:rStyle w:val="FontStyle12"/>
                <w:sz w:val="20"/>
                <w:szCs w:val="20"/>
                <w:lang w:val="uk-UA" w:eastAsia="uk-UA"/>
              </w:rPr>
              <w:t>шт</w:t>
            </w:r>
            <w:proofErr w:type="spellEnd"/>
            <w:r w:rsidR="00743C5B">
              <w:rPr>
                <w:rStyle w:val="FontStyle12"/>
                <w:sz w:val="20"/>
                <w:szCs w:val="20"/>
                <w:lang w:val="uk-UA" w:eastAsia="uk-UA"/>
              </w:rPr>
              <w:t>)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Куничник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в </w:t>
            </w:r>
            <w:proofErr w:type="spellStart"/>
            <w:r w:rsidRPr="00BC3998">
              <w:rPr>
                <w:rStyle w:val="212pt"/>
                <w:sz w:val="22"/>
                <w:szCs w:val="22"/>
              </w:rPr>
              <w:t>асотименті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(</w:t>
            </w:r>
            <w:proofErr w:type="spellStart"/>
            <w:r w:rsidRPr="00BC3998">
              <w:rPr>
                <w:rStyle w:val="212pt"/>
                <w:sz w:val="22"/>
                <w:szCs w:val="22"/>
              </w:rPr>
              <w:t>війник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Очиток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низький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150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3998">
              <w:rPr>
                <w:rStyle w:val="212pt"/>
                <w:sz w:val="22"/>
                <w:szCs w:val="22"/>
              </w:rPr>
              <w:t>Келерія блакитна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150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Андропогон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видовий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Міскантус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в сортах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400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3" w:type="dxa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3998">
              <w:rPr>
                <w:rStyle w:val="212pt"/>
                <w:sz w:val="22"/>
                <w:szCs w:val="22"/>
              </w:rPr>
              <w:t>Просо в асортименті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3998">
              <w:rPr>
                <w:rStyle w:val="212pt"/>
                <w:sz w:val="22"/>
                <w:szCs w:val="22"/>
              </w:rPr>
              <w:t>Деревій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Ліріопе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BC3998">
              <w:rPr>
                <w:rStyle w:val="212pt"/>
                <w:sz w:val="22"/>
                <w:szCs w:val="22"/>
              </w:rPr>
              <w:t>мускаревидне</w:t>
            </w:r>
            <w:proofErr w:type="spellEnd"/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300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Кніфофія</w:t>
            </w:r>
            <w:proofErr w:type="spellEnd"/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Астра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осіння в асортименті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Пеннісетум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в сортах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400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3998">
              <w:rPr>
                <w:rStyle w:val="212pt"/>
                <w:sz w:val="22"/>
                <w:szCs w:val="22"/>
              </w:rPr>
              <w:t xml:space="preserve">Буквиця </w:t>
            </w:r>
            <w:proofErr w:type="spellStart"/>
            <w:r w:rsidRPr="00BC3998">
              <w:rPr>
                <w:rStyle w:val="212pt"/>
                <w:sz w:val="22"/>
                <w:szCs w:val="22"/>
              </w:rPr>
              <w:t>великоквіткова</w:t>
            </w:r>
            <w:proofErr w:type="spellEnd"/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70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BC3998">
              <w:rPr>
                <w:rStyle w:val="212pt"/>
                <w:sz w:val="22"/>
                <w:szCs w:val="22"/>
              </w:rPr>
              <w:t xml:space="preserve">Бадан </w:t>
            </w:r>
            <w:proofErr w:type="spellStart"/>
            <w:r w:rsidRPr="00BC3998">
              <w:rPr>
                <w:rStyle w:val="212pt"/>
                <w:sz w:val="22"/>
                <w:szCs w:val="22"/>
              </w:rPr>
              <w:t>серцелистий</w:t>
            </w:r>
            <w:proofErr w:type="spellEnd"/>
            <w:r w:rsidRPr="00BC3998">
              <w:rPr>
                <w:rStyle w:val="212pt"/>
                <w:sz w:val="22"/>
                <w:szCs w:val="22"/>
              </w:rPr>
              <w:t xml:space="preserve"> в асортименті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100</w:t>
            </w:r>
          </w:p>
        </w:tc>
      </w:tr>
      <w:tr w:rsidR="00BC3998" w:rsidTr="00BC3998">
        <w:tc>
          <w:tcPr>
            <w:tcW w:w="850" w:type="dxa"/>
          </w:tcPr>
          <w:p w:rsidR="00BC3998" w:rsidRPr="005B71B9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Полевичка</w:t>
            </w:r>
            <w:proofErr w:type="spellEnd"/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100</w:t>
            </w:r>
          </w:p>
        </w:tc>
      </w:tr>
      <w:tr w:rsidR="00BC3998" w:rsidTr="00BC3998">
        <w:tc>
          <w:tcPr>
            <w:tcW w:w="850" w:type="dxa"/>
          </w:tcPr>
          <w:p w:rsidR="00BC3998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3998">
              <w:rPr>
                <w:rStyle w:val="212pt"/>
                <w:sz w:val="22"/>
                <w:szCs w:val="22"/>
              </w:rPr>
              <w:t>Горець</w:t>
            </w:r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50</w:t>
            </w:r>
          </w:p>
        </w:tc>
      </w:tr>
      <w:tr w:rsidR="00BC3998" w:rsidTr="00BC3998">
        <w:tc>
          <w:tcPr>
            <w:tcW w:w="850" w:type="dxa"/>
          </w:tcPr>
          <w:p w:rsidR="00BC3998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Споробол</w:t>
            </w:r>
            <w:proofErr w:type="spellEnd"/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100</w:t>
            </w:r>
          </w:p>
        </w:tc>
      </w:tr>
      <w:tr w:rsidR="00BC3998" w:rsidTr="00BC3998">
        <w:tc>
          <w:tcPr>
            <w:tcW w:w="850" w:type="dxa"/>
          </w:tcPr>
          <w:p w:rsidR="00BC3998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3" w:type="dxa"/>
            <w:vAlign w:val="bottom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Мюленбергія</w:t>
            </w:r>
            <w:proofErr w:type="spellEnd"/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100</w:t>
            </w:r>
          </w:p>
        </w:tc>
      </w:tr>
      <w:tr w:rsidR="00BC3998" w:rsidTr="00BC3998">
        <w:tc>
          <w:tcPr>
            <w:tcW w:w="850" w:type="dxa"/>
          </w:tcPr>
          <w:p w:rsidR="00BC3998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3" w:type="dxa"/>
            <w:vAlign w:val="center"/>
          </w:tcPr>
          <w:p w:rsidR="00BC3998" w:rsidRPr="00BC3998" w:rsidRDefault="00BC3998" w:rsidP="00BC39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C3998">
              <w:rPr>
                <w:rStyle w:val="212pt"/>
                <w:sz w:val="22"/>
                <w:szCs w:val="22"/>
              </w:rPr>
              <w:t>М</w:t>
            </w:r>
            <w:bookmarkStart w:id="0" w:name="_GoBack"/>
            <w:bookmarkEnd w:id="0"/>
            <w:r w:rsidRPr="00BC3998">
              <w:rPr>
                <w:rStyle w:val="212pt"/>
                <w:sz w:val="22"/>
                <w:szCs w:val="22"/>
              </w:rPr>
              <w:t>олінія</w:t>
            </w:r>
            <w:proofErr w:type="spellEnd"/>
          </w:p>
        </w:tc>
        <w:tc>
          <w:tcPr>
            <w:tcW w:w="1560" w:type="dxa"/>
          </w:tcPr>
          <w:p w:rsidR="00BC3998" w:rsidRPr="00304FF4" w:rsidRDefault="00BC3998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100</w:t>
            </w:r>
          </w:p>
        </w:tc>
      </w:tr>
      <w:tr w:rsidR="000765F3" w:rsidTr="00BC3998">
        <w:tc>
          <w:tcPr>
            <w:tcW w:w="5953" w:type="dxa"/>
            <w:gridSpan w:val="2"/>
          </w:tcPr>
          <w:p w:rsidR="000765F3" w:rsidRPr="000765F3" w:rsidRDefault="000765F3" w:rsidP="000765F3">
            <w:pPr>
              <w:pStyle w:val="Style3"/>
              <w:widowControl/>
              <w:tabs>
                <w:tab w:val="left" w:pos="465"/>
              </w:tabs>
              <w:spacing w:before="62"/>
              <w:jc w:val="righ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0765F3">
              <w:rPr>
                <w:rStyle w:val="FontStyle12"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1560" w:type="dxa"/>
          </w:tcPr>
          <w:p w:rsidR="000765F3" w:rsidRPr="000765F3" w:rsidRDefault="000765F3" w:rsidP="00BC3998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0765F3">
              <w:rPr>
                <w:rStyle w:val="FontStyle12"/>
                <w:sz w:val="20"/>
                <w:szCs w:val="20"/>
                <w:lang w:val="uk-UA" w:eastAsia="uk-UA"/>
              </w:rPr>
              <w:t>2</w:t>
            </w:r>
            <w:r w:rsidR="00304FF4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="00BC3998">
              <w:rPr>
                <w:rStyle w:val="FontStyle12"/>
                <w:sz w:val="20"/>
                <w:szCs w:val="20"/>
                <w:lang w:val="uk-UA" w:eastAsia="uk-UA"/>
              </w:rPr>
              <w:t>9</w:t>
            </w:r>
            <w:r w:rsidR="00304FF4">
              <w:rPr>
                <w:rStyle w:val="FontStyle12"/>
                <w:sz w:val="20"/>
                <w:szCs w:val="20"/>
                <w:lang w:val="uk-UA" w:eastAsia="uk-UA"/>
              </w:rPr>
              <w:t>20</w:t>
            </w:r>
          </w:p>
        </w:tc>
      </w:tr>
    </w:tbl>
    <w:p w:rsidR="005B71B9" w:rsidRDefault="005B71B9" w:rsidP="00BE112C">
      <w:pPr>
        <w:pStyle w:val="Style3"/>
        <w:widowControl/>
        <w:tabs>
          <w:tab w:val="left" w:pos="465"/>
        </w:tabs>
        <w:spacing w:before="62"/>
        <w:rPr>
          <w:rStyle w:val="FontStyle12"/>
          <w:lang w:val="uk-UA" w:eastAsia="uk-UA"/>
        </w:rPr>
      </w:pPr>
    </w:p>
    <w:p w:rsidR="005B71B9" w:rsidRDefault="005B71B9" w:rsidP="00BE112C">
      <w:pPr>
        <w:pStyle w:val="Style3"/>
        <w:widowControl/>
        <w:tabs>
          <w:tab w:val="left" w:pos="465"/>
        </w:tabs>
        <w:spacing w:before="62"/>
        <w:rPr>
          <w:rStyle w:val="FontStyle12"/>
          <w:lang w:val="uk-UA" w:eastAsia="uk-UA"/>
        </w:rPr>
      </w:pPr>
    </w:p>
    <w:p w:rsidR="00BE112C" w:rsidRDefault="00BE112C" w:rsidP="00BE112C">
      <w:pPr>
        <w:pStyle w:val="Style3"/>
        <w:widowControl/>
        <w:tabs>
          <w:tab w:val="left" w:pos="240"/>
        </w:tabs>
        <w:spacing w:before="62"/>
        <w:rPr>
          <w:rStyle w:val="FontStyle12"/>
          <w:lang w:val="en-US" w:eastAsia="uk-UA"/>
        </w:rPr>
      </w:pPr>
    </w:p>
    <w:p w:rsidR="00BE112C" w:rsidRDefault="00BE112C" w:rsidP="00BE112C">
      <w:pPr>
        <w:pStyle w:val="Style3"/>
        <w:widowControl/>
        <w:tabs>
          <w:tab w:val="left" w:pos="240"/>
        </w:tabs>
        <w:spacing w:before="62"/>
        <w:rPr>
          <w:rStyle w:val="FontStyle12"/>
          <w:lang w:val="en-US" w:eastAsia="uk-UA"/>
        </w:rPr>
      </w:pPr>
    </w:p>
    <w:p w:rsidR="00BE112C" w:rsidRDefault="00BE112C" w:rsidP="00BE112C">
      <w:pPr>
        <w:pStyle w:val="Style3"/>
        <w:widowControl/>
        <w:spacing w:before="6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Термін поставки : </w:t>
      </w:r>
      <w:r w:rsidR="00933078">
        <w:rPr>
          <w:rStyle w:val="FontStyle12"/>
          <w:lang w:val="uk-UA" w:eastAsia="uk-UA"/>
        </w:rPr>
        <w:t>2023</w:t>
      </w:r>
      <w:r>
        <w:rPr>
          <w:rStyle w:val="FontStyle12"/>
          <w:lang w:val="uk-UA" w:eastAsia="uk-UA"/>
        </w:rPr>
        <w:t xml:space="preserve"> рік</w:t>
      </w:r>
    </w:p>
    <w:p w:rsidR="00AB7E04" w:rsidRDefault="00AB7E04" w:rsidP="00AB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B7E04" w:rsidSect="003D600B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20C"/>
    <w:multiLevelType w:val="hybridMultilevel"/>
    <w:tmpl w:val="C53044D2"/>
    <w:lvl w:ilvl="0" w:tplc="017E80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>
      <w:start w:val="1"/>
      <w:numFmt w:val="lowerRoman"/>
      <w:lvlText w:val="%3."/>
      <w:lvlJc w:val="right"/>
      <w:pPr>
        <w:ind w:left="1968" w:hanging="180"/>
      </w:pPr>
    </w:lvl>
    <w:lvl w:ilvl="3" w:tplc="0419000F">
      <w:start w:val="1"/>
      <w:numFmt w:val="decimal"/>
      <w:lvlText w:val="%4."/>
      <w:lvlJc w:val="left"/>
      <w:pPr>
        <w:ind w:left="2688" w:hanging="360"/>
      </w:pPr>
    </w:lvl>
    <w:lvl w:ilvl="4" w:tplc="04190019">
      <w:start w:val="1"/>
      <w:numFmt w:val="lowerLetter"/>
      <w:lvlText w:val="%5."/>
      <w:lvlJc w:val="left"/>
      <w:pPr>
        <w:ind w:left="3408" w:hanging="360"/>
      </w:pPr>
    </w:lvl>
    <w:lvl w:ilvl="5" w:tplc="0419001B">
      <w:start w:val="1"/>
      <w:numFmt w:val="lowerRoman"/>
      <w:lvlText w:val="%6."/>
      <w:lvlJc w:val="right"/>
      <w:pPr>
        <w:ind w:left="4128" w:hanging="180"/>
      </w:pPr>
    </w:lvl>
    <w:lvl w:ilvl="6" w:tplc="0419000F">
      <w:start w:val="1"/>
      <w:numFmt w:val="decimal"/>
      <w:lvlText w:val="%7."/>
      <w:lvlJc w:val="left"/>
      <w:pPr>
        <w:ind w:left="4848" w:hanging="360"/>
      </w:pPr>
    </w:lvl>
    <w:lvl w:ilvl="7" w:tplc="04190019">
      <w:start w:val="1"/>
      <w:numFmt w:val="lowerLetter"/>
      <w:lvlText w:val="%8."/>
      <w:lvlJc w:val="left"/>
      <w:pPr>
        <w:ind w:left="5568" w:hanging="360"/>
      </w:pPr>
    </w:lvl>
    <w:lvl w:ilvl="8" w:tplc="0419001B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377B290C"/>
    <w:multiLevelType w:val="singleLevel"/>
    <w:tmpl w:val="F9B0858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045914"/>
    <w:multiLevelType w:val="hybridMultilevel"/>
    <w:tmpl w:val="20E08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7C42BB"/>
    <w:multiLevelType w:val="multilevel"/>
    <w:tmpl w:val="6BF29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4"/>
    <w:rsid w:val="000250B5"/>
    <w:rsid w:val="000376FF"/>
    <w:rsid w:val="000765F3"/>
    <w:rsid w:val="00087D54"/>
    <w:rsid w:val="0009281D"/>
    <w:rsid w:val="000A43E7"/>
    <w:rsid w:val="00100D12"/>
    <w:rsid w:val="00116D5E"/>
    <w:rsid w:val="001B707A"/>
    <w:rsid w:val="002052CC"/>
    <w:rsid w:val="002071E4"/>
    <w:rsid w:val="00221E36"/>
    <w:rsid w:val="002302C6"/>
    <w:rsid w:val="002A202C"/>
    <w:rsid w:val="00304FF4"/>
    <w:rsid w:val="003317F2"/>
    <w:rsid w:val="003A1DC0"/>
    <w:rsid w:val="003A5AC2"/>
    <w:rsid w:val="003D600B"/>
    <w:rsid w:val="00407873"/>
    <w:rsid w:val="00424CF7"/>
    <w:rsid w:val="004A3726"/>
    <w:rsid w:val="004E5837"/>
    <w:rsid w:val="004F1135"/>
    <w:rsid w:val="0053052E"/>
    <w:rsid w:val="005420AF"/>
    <w:rsid w:val="00562CAF"/>
    <w:rsid w:val="005A7380"/>
    <w:rsid w:val="005B71B9"/>
    <w:rsid w:val="006E300E"/>
    <w:rsid w:val="00740D03"/>
    <w:rsid w:val="00743C5B"/>
    <w:rsid w:val="00754095"/>
    <w:rsid w:val="00767AD1"/>
    <w:rsid w:val="007A7180"/>
    <w:rsid w:val="007C0F2B"/>
    <w:rsid w:val="007D0F8B"/>
    <w:rsid w:val="007F4902"/>
    <w:rsid w:val="00933078"/>
    <w:rsid w:val="009364CF"/>
    <w:rsid w:val="009749BA"/>
    <w:rsid w:val="009D2578"/>
    <w:rsid w:val="00A10CD4"/>
    <w:rsid w:val="00A41B2F"/>
    <w:rsid w:val="00AB7E04"/>
    <w:rsid w:val="00B3377E"/>
    <w:rsid w:val="00B3489B"/>
    <w:rsid w:val="00B44D78"/>
    <w:rsid w:val="00B4524B"/>
    <w:rsid w:val="00B50B7A"/>
    <w:rsid w:val="00B90DF2"/>
    <w:rsid w:val="00BA7A07"/>
    <w:rsid w:val="00BC3998"/>
    <w:rsid w:val="00BE112C"/>
    <w:rsid w:val="00D94055"/>
    <w:rsid w:val="00DC7C0F"/>
    <w:rsid w:val="00DE7A0D"/>
    <w:rsid w:val="00E379C0"/>
    <w:rsid w:val="00E4581F"/>
    <w:rsid w:val="00F1279D"/>
    <w:rsid w:val="00F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E952"/>
  <w15:chartTrackingRefBased/>
  <w15:docId w15:val="{66E28802-2528-4BA1-B297-F56E862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8"/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ah-cardleftbox-span">
    <w:name w:val="ah-cardleftbox-span"/>
    <w:rsid w:val="00740D03"/>
  </w:style>
  <w:style w:type="paragraph" w:styleId="a3">
    <w:name w:val="List Paragraph"/>
    <w:basedOn w:val="a"/>
    <w:uiPriority w:val="34"/>
    <w:qFormat/>
    <w:rsid w:val="004E58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02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E1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E112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E112C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BE112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12C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ий текст (2)_"/>
    <w:basedOn w:val="a0"/>
    <w:link w:val="20"/>
    <w:rsid w:val="000376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376FF"/>
    <w:pPr>
      <w:widowControl w:val="0"/>
      <w:shd w:val="clear" w:color="auto" w:fill="FFFFFF"/>
      <w:spacing w:before="360" w:after="300" w:line="31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12pt">
    <w:name w:val="Основний текст (2) + 12 pt"/>
    <w:basedOn w:val="2"/>
    <w:rsid w:val="00B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8D1A-F985-439E-8EC6-D6D25471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162</Words>
  <Characters>1112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2023-05-29T05:58:00Z</dcterms:created>
  <dcterms:modified xsi:type="dcterms:W3CDTF">2023-10-20T12:01:00Z</dcterms:modified>
</cp:coreProperties>
</file>