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3652" w:type="dxa"/>
        <w:tblLook w:val="04A0"/>
      </w:tblPr>
      <w:tblGrid>
        <w:gridCol w:w="5919"/>
      </w:tblGrid>
      <w:tr w:rsidR="000465A7" w:rsidRPr="00537304" w:rsidTr="000465A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2046F7" w:rsidRDefault="000465A7" w:rsidP="000465A7">
            <w:pPr>
              <w:jc w:val="both"/>
              <w:rPr>
                <w:b/>
                <w:lang w:val="en-US"/>
              </w:rPr>
            </w:pP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  <w:r w:rsidR="0026452C">
        <w:rPr>
          <w:b/>
          <w:sz w:val="26"/>
          <w:szCs w:val="26"/>
          <w:lang w:val="uk-UA"/>
        </w:rPr>
        <w:t xml:space="preserve"> від </w:t>
      </w:r>
      <w:r w:rsidR="003B081B">
        <w:rPr>
          <w:b/>
          <w:sz w:val="26"/>
          <w:szCs w:val="26"/>
          <w:lang w:val="uk-UA"/>
        </w:rPr>
        <w:t>20</w:t>
      </w:r>
      <w:r w:rsidR="0026452C">
        <w:rPr>
          <w:b/>
          <w:sz w:val="26"/>
          <w:szCs w:val="26"/>
          <w:lang w:val="uk-UA"/>
        </w:rPr>
        <w:t>.1</w:t>
      </w:r>
      <w:r w:rsidR="003B081B">
        <w:rPr>
          <w:b/>
          <w:sz w:val="26"/>
          <w:szCs w:val="26"/>
          <w:lang w:val="uk-UA"/>
        </w:rPr>
        <w:t>2</w:t>
      </w:r>
      <w:r w:rsidR="0026452C">
        <w:rPr>
          <w:b/>
          <w:sz w:val="26"/>
          <w:szCs w:val="26"/>
          <w:lang w:val="uk-UA"/>
        </w:rPr>
        <w:t xml:space="preserve">.2023 № </w:t>
      </w:r>
      <w:r w:rsidR="003B081B">
        <w:rPr>
          <w:b/>
          <w:sz w:val="26"/>
          <w:szCs w:val="26"/>
          <w:lang w:val="uk-UA"/>
        </w:rPr>
        <w:t>7</w:t>
      </w:r>
      <w:r w:rsidR="002046F7" w:rsidRPr="002046F7">
        <w:rPr>
          <w:b/>
          <w:sz w:val="26"/>
          <w:szCs w:val="26"/>
          <w:lang w:val="uk-UA"/>
        </w:rPr>
        <w:t>7</w:t>
      </w:r>
      <w:r w:rsidR="0026452C">
        <w:rPr>
          <w:b/>
          <w:sz w:val="26"/>
          <w:szCs w:val="26"/>
          <w:lang w:val="uk-UA"/>
        </w:rPr>
        <w:t>/дск</w:t>
      </w:r>
    </w:p>
    <w:p w:rsidR="00A83BC9" w:rsidRPr="00B27500" w:rsidRDefault="00A83BC9" w:rsidP="00A83BC9">
      <w:pPr>
        <w:shd w:val="clear" w:color="auto" w:fill="FFFFFF" w:themeFill="background1"/>
        <w:ind w:firstLine="567"/>
        <w:jc w:val="both"/>
        <w:rPr>
          <w:lang w:val="uk-UA"/>
        </w:rPr>
      </w:pPr>
      <w:r w:rsidRPr="00A83BC9">
        <w:rPr>
          <w:lang w:val="uk-UA"/>
        </w:rPr>
        <w:t xml:space="preserve">Закупівля </w:t>
      </w:r>
      <w:r w:rsidR="00DF3C1D" w:rsidRPr="00A83BC9">
        <w:rPr>
          <w:lang w:val="uk-UA"/>
        </w:rPr>
        <w:t xml:space="preserve">за предметом </w:t>
      </w:r>
      <w:r w:rsidR="002046F7" w:rsidRPr="002046F7">
        <w:rPr>
          <w:b/>
          <w:bCs/>
          <w:lang w:val="uk-UA"/>
        </w:rPr>
        <w:t xml:space="preserve">Наземна станція радіо зв'язку дальньої дії для FPV дронів БпЛА "F7" </w:t>
      </w:r>
      <w:r w:rsidR="002046F7" w:rsidRPr="002046F7">
        <w:rPr>
          <w:lang w:val="uk-UA"/>
        </w:rPr>
        <w:t xml:space="preserve">Код ДК 021:2015 32230000-4 Апаратура для передавання радіосигналу з приймальним пристроєм </w:t>
      </w:r>
      <w:r w:rsidRPr="00A83BC9">
        <w:rPr>
          <w:lang w:val="uk-UA"/>
        </w:rPr>
        <w:t>здійснюється із застосуванням виключення підпункт 15 пункт 13 Особливостей.</w:t>
      </w:r>
    </w:p>
    <w:sectPr w:rsidR="00A83BC9" w:rsidRPr="00B27500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A3" w:rsidRDefault="00BA20A3">
      <w:r>
        <w:separator/>
      </w:r>
    </w:p>
  </w:endnote>
  <w:endnote w:type="continuationSeparator" w:id="1">
    <w:p w:rsidR="00BA20A3" w:rsidRDefault="00BA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A3" w:rsidRDefault="00BA20A3">
      <w:r>
        <w:separator/>
      </w:r>
    </w:p>
  </w:footnote>
  <w:footnote w:type="continuationSeparator" w:id="1">
    <w:p w:rsidR="00BA20A3" w:rsidRDefault="00BA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43280C"/>
    <w:multiLevelType w:val="hybridMultilevel"/>
    <w:tmpl w:val="9B0EEE5C"/>
    <w:lvl w:ilvl="0" w:tplc="FD52E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6856"/>
    <w:rsid w:val="0013746F"/>
    <w:rsid w:val="00141597"/>
    <w:rsid w:val="00142EBF"/>
    <w:rsid w:val="001471CA"/>
    <w:rsid w:val="0015329E"/>
    <w:rsid w:val="00154ABE"/>
    <w:rsid w:val="001608CF"/>
    <w:rsid w:val="001612D7"/>
    <w:rsid w:val="001621A3"/>
    <w:rsid w:val="00162CFC"/>
    <w:rsid w:val="001635A9"/>
    <w:rsid w:val="00163D76"/>
    <w:rsid w:val="00170422"/>
    <w:rsid w:val="00173B10"/>
    <w:rsid w:val="00185FC9"/>
    <w:rsid w:val="00186AFA"/>
    <w:rsid w:val="00187D4C"/>
    <w:rsid w:val="00190D04"/>
    <w:rsid w:val="00192D4E"/>
    <w:rsid w:val="001A6A93"/>
    <w:rsid w:val="001A7BA9"/>
    <w:rsid w:val="001C629C"/>
    <w:rsid w:val="001C768C"/>
    <w:rsid w:val="001C7DEB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46F7"/>
    <w:rsid w:val="0020639B"/>
    <w:rsid w:val="00212355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452C"/>
    <w:rsid w:val="00265107"/>
    <w:rsid w:val="00265D9E"/>
    <w:rsid w:val="0027797D"/>
    <w:rsid w:val="002819AE"/>
    <w:rsid w:val="00281C06"/>
    <w:rsid w:val="0028398A"/>
    <w:rsid w:val="0028602A"/>
    <w:rsid w:val="00286606"/>
    <w:rsid w:val="00290A27"/>
    <w:rsid w:val="00291DAE"/>
    <w:rsid w:val="00295B30"/>
    <w:rsid w:val="002A181D"/>
    <w:rsid w:val="002A2533"/>
    <w:rsid w:val="002A4454"/>
    <w:rsid w:val="002B06B3"/>
    <w:rsid w:val="002B4D04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081B"/>
    <w:rsid w:val="003B5307"/>
    <w:rsid w:val="003C4EC2"/>
    <w:rsid w:val="003D4A80"/>
    <w:rsid w:val="003D61E6"/>
    <w:rsid w:val="003D6931"/>
    <w:rsid w:val="003D756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26020"/>
    <w:rsid w:val="00530087"/>
    <w:rsid w:val="0053016E"/>
    <w:rsid w:val="00530FCE"/>
    <w:rsid w:val="00537304"/>
    <w:rsid w:val="00546BE7"/>
    <w:rsid w:val="00551D1B"/>
    <w:rsid w:val="0055518C"/>
    <w:rsid w:val="00555E3D"/>
    <w:rsid w:val="0056056B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03D5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1175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6F16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C6199"/>
    <w:rsid w:val="006D4082"/>
    <w:rsid w:val="006D65B9"/>
    <w:rsid w:val="006E3FAE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47832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17B9E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298"/>
    <w:rsid w:val="0089693E"/>
    <w:rsid w:val="008A54D5"/>
    <w:rsid w:val="008A5D0A"/>
    <w:rsid w:val="008A681D"/>
    <w:rsid w:val="008B209E"/>
    <w:rsid w:val="008B337C"/>
    <w:rsid w:val="008B3475"/>
    <w:rsid w:val="008B4AC8"/>
    <w:rsid w:val="008C6EC2"/>
    <w:rsid w:val="008C70D3"/>
    <w:rsid w:val="008C7D08"/>
    <w:rsid w:val="008D0DD9"/>
    <w:rsid w:val="008D3074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A225C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3BC9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27500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1C7"/>
    <w:rsid w:val="00B94393"/>
    <w:rsid w:val="00B9573A"/>
    <w:rsid w:val="00BA20A3"/>
    <w:rsid w:val="00BA4CA9"/>
    <w:rsid w:val="00BB320E"/>
    <w:rsid w:val="00BB3AE1"/>
    <w:rsid w:val="00BB6E8B"/>
    <w:rsid w:val="00BB7DE4"/>
    <w:rsid w:val="00BC02C4"/>
    <w:rsid w:val="00BC564F"/>
    <w:rsid w:val="00BC7DB3"/>
    <w:rsid w:val="00BD05F3"/>
    <w:rsid w:val="00BD5A38"/>
    <w:rsid w:val="00BD5C70"/>
    <w:rsid w:val="00BD5F8C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211F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1883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CF4EB3"/>
    <w:rsid w:val="00D03EF7"/>
    <w:rsid w:val="00D05847"/>
    <w:rsid w:val="00D17E1A"/>
    <w:rsid w:val="00D2207E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2259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1F21"/>
    <w:rsid w:val="00DF3C1D"/>
    <w:rsid w:val="00DF70B4"/>
    <w:rsid w:val="00E01654"/>
    <w:rsid w:val="00E03817"/>
    <w:rsid w:val="00E050F8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0F8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47FD"/>
    <w:rsid w:val="00EB7363"/>
    <w:rsid w:val="00EC252F"/>
    <w:rsid w:val="00EC5059"/>
    <w:rsid w:val="00EC7A6A"/>
    <w:rsid w:val="00ED0074"/>
    <w:rsid w:val="00ED22A6"/>
    <w:rsid w:val="00ED37C8"/>
    <w:rsid w:val="00ED4ADA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f0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af0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f"/>
    <w:uiPriority w:val="34"/>
    <w:rsid w:val="00817B9E"/>
    <w:rPr>
      <w:rFonts w:ascii="Arial" w:eastAsia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2023-12-20T12:32:00Z</cp:lastPrinted>
  <dcterms:created xsi:type="dcterms:W3CDTF">2023-12-20T15:35:00Z</dcterms:created>
  <dcterms:modified xsi:type="dcterms:W3CDTF">2023-12-20T15:35:00Z</dcterms:modified>
</cp:coreProperties>
</file>