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B4E" w:rsidRPr="00001B4E" w:rsidRDefault="00001B4E" w:rsidP="00001B4E">
      <w:pPr>
        <w:spacing w:after="0" w:line="240" w:lineRule="auto"/>
        <w:jc w:val="right"/>
        <w:rPr>
          <w:rFonts w:ascii="Times New Roman" w:hAnsi="Times New Roman" w:cs="Arial"/>
          <w:b/>
          <w:bCs/>
          <w:i/>
          <w:sz w:val="24"/>
          <w:szCs w:val="24"/>
          <w:lang w:val="uk-UA" w:eastAsia="uk-UA"/>
        </w:rPr>
      </w:pPr>
      <w:r w:rsidRPr="00001B4E">
        <w:rPr>
          <w:rFonts w:ascii="Times New Roman" w:hAnsi="Times New Roman" w:cs="Arial"/>
          <w:b/>
          <w:bCs/>
          <w:i/>
          <w:sz w:val="24"/>
          <w:szCs w:val="24"/>
          <w:lang w:val="uk-UA" w:eastAsia="uk-UA"/>
        </w:rPr>
        <w:t>Додаток 3</w:t>
      </w:r>
    </w:p>
    <w:p w:rsidR="00001B4E" w:rsidRPr="00001B4E" w:rsidRDefault="00001B4E" w:rsidP="00001B4E">
      <w:pPr>
        <w:spacing w:after="0" w:line="240" w:lineRule="auto"/>
        <w:jc w:val="right"/>
        <w:rPr>
          <w:rFonts w:ascii="Times New Roman" w:hAnsi="Times New Roman" w:cs="Arial"/>
          <w:b/>
          <w:bCs/>
          <w:i/>
          <w:sz w:val="24"/>
          <w:szCs w:val="24"/>
          <w:lang w:val="uk-UA" w:eastAsia="uk-UA"/>
        </w:rPr>
      </w:pPr>
      <w:r w:rsidRPr="00001B4E">
        <w:rPr>
          <w:rFonts w:ascii="Times New Roman" w:hAnsi="Times New Roman" w:cs="Arial"/>
          <w:b/>
          <w:bCs/>
          <w:i/>
          <w:sz w:val="24"/>
          <w:szCs w:val="24"/>
          <w:lang w:val="uk-UA" w:eastAsia="uk-UA"/>
        </w:rPr>
        <w:t>до тендерної документації</w:t>
      </w:r>
    </w:p>
    <w:p w:rsidR="00001B4E" w:rsidRPr="00001B4E" w:rsidRDefault="00001B4E" w:rsidP="00001B4E">
      <w:pPr>
        <w:spacing w:after="0" w:line="240" w:lineRule="auto"/>
        <w:jc w:val="center"/>
        <w:rPr>
          <w:rFonts w:ascii="Times New Roman" w:hAnsi="Times New Roman" w:cs="Arial"/>
          <w:b/>
          <w:bCs/>
          <w:sz w:val="24"/>
          <w:szCs w:val="24"/>
          <w:lang w:val="uk-UA" w:eastAsia="uk-UA"/>
        </w:rPr>
      </w:pPr>
    </w:p>
    <w:p w:rsidR="0078564F" w:rsidRPr="0078564F" w:rsidRDefault="0078564F" w:rsidP="0078564F">
      <w:pPr>
        <w:jc w:val="center"/>
        <w:rPr>
          <w:rFonts w:ascii="Times New Roman" w:hAnsi="Times New Roman" w:cs="Times New Roman"/>
          <w:b/>
          <w:sz w:val="24"/>
          <w:szCs w:val="24"/>
          <w:lang w:val="uk-UA"/>
        </w:rPr>
      </w:pPr>
      <w:r w:rsidRPr="0078564F">
        <w:rPr>
          <w:rFonts w:ascii="Times New Roman" w:hAnsi="Times New Roman" w:cs="Times New Roman"/>
          <w:b/>
          <w:sz w:val="24"/>
          <w:szCs w:val="24"/>
          <w:lang w:val="uk-UA"/>
        </w:rPr>
        <w:t>Технічні вимоги до предмету закупівлі</w:t>
      </w:r>
    </w:p>
    <w:p w:rsidR="00001B4E" w:rsidRDefault="00001B4E" w:rsidP="00001B4E">
      <w:pPr>
        <w:spacing w:after="0" w:line="240" w:lineRule="auto"/>
        <w:jc w:val="center"/>
        <w:rPr>
          <w:rFonts w:ascii="Times New Roman" w:hAnsi="Times New Roman" w:cs="Arial"/>
          <w:b/>
          <w:bCs/>
          <w:sz w:val="24"/>
          <w:szCs w:val="24"/>
          <w:lang w:val="uk-UA" w:eastAsia="uk-UA"/>
        </w:rPr>
      </w:pPr>
      <w:r w:rsidRPr="00001B4E">
        <w:rPr>
          <w:rFonts w:ascii="Times New Roman" w:hAnsi="Times New Roman" w:cs="Arial"/>
          <w:b/>
          <w:bCs/>
          <w:sz w:val="24"/>
          <w:szCs w:val="24"/>
          <w:lang w:val="uk-UA" w:eastAsia="uk-UA"/>
        </w:rPr>
        <w:t xml:space="preserve"> ДК 021:2015</w:t>
      </w:r>
      <w:r>
        <w:rPr>
          <w:rFonts w:ascii="Times New Roman" w:hAnsi="Times New Roman" w:cs="Arial"/>
          <w:b/>
          <w:bCs/>
          <w:sz w:val="24"/>
          <w:szCs w:val="24"/>
          <w:lang w:val="uk-UA" w:eastAsia="uk-UA"/>
        </w:rPr>
        <w:t>:</w:t>
      </w:r>
      <w:r w:rsidRPr="00001B4E">
        <w:rPr>
          <w:rFonts w:ascii="Times New Roman" w:hAnsi="Times New Roman" w:cs="Arial"/>
          <w:b/>
          <w:bCs/>
          <w:sz w:val="24"/>
          <w:szCs w:val="24"/>
          <w:lang w:val="uk-UA" w:eastAsia="uk-UA"/>
        </w:rPr>
        <w:t xml:space="preserve"> 50420000-5 «Послуги з ремонту і технічного обслуговування медичного та хірургічного обладнання»     </w:t>
      </w:r>
    </w:p>
    <w:p w:rsidR="00001B4E" w:rsidRDefault="00001B4E" w:rsidP="00001B4E">
      <w:pPr>
        <w:spacing w:after="0" w:line="240" w:lineRule="auto"/>
        <w:jc w:val="center"/>
        <w:rPr>
          <w:rFonts w:ascii="Times New Roman" w:hAnsi="Times New Roman" w:cs="Arial"/>
          <w:b/>
          <w:bCs/>
          <w:sz w:val="24"/>
          <w:szCs w:val="24"/>
          <w:lang w:val="uk-UA" w:eastAsia="uk-UA"/>
        </w:rPr>
      </w:pPr>
    </w:p>
    <w:p w:rsidR="00654558" w:rsidRDefault="0078564F" w:rsidP="0078564F">
      <w:pPr>
        <w:spacing w:after="0" w:line="240" w:lineRule="auto"/>
        <w:jc w:val="both"/>
        <w:rPr>
          <w:rFonts w:ascii="Times New Roman" w:hAnsi="Times New Roman" w:cs="Arial"/>
          <w:b/>
          <w:bCs/>
          <w:sz w:val="24"/>
          <w:szCs w:val="24"/>
          <w:lang w:val="uk-UA" w:eastAsia="uk-UA"/>
        </w:rPr>
      </w:pPr>
      <w:r w:rsidRPr="0078564F">
        <w:rPr>
          <w:rFonts w:ascii="Times New Roman" w:hAnsi="Times New Roman" w:cs="Arial"/>
          <w:b/>
          <w:bCs/>
          <w:sz w:val="24"/>
          <w:szCs w:val="24"/>
          <w:lang w:val="uk-UA" w:eastAsia="uk-UA"/>
        </w:rPr>
        <w:t xml:space="preserve">Послуги із технічного обслуговування  комп’ютерного томографа </w:t>
      </w:r>
      <w:proofErr w:type="spellStart"/>
      <w:r w:rsidRPr="0078564F">
        <w:rPr>
          <w:rFonts w:ascii="Times New Roman" w:hAnsi="Times New Roman" w:cs="Arial"/>
          <w:b/>
          <w:bCs/>
          <w:sz w:val="24"/>
          <w:szCs w:val="24"/>
          <w:lang w:val="uk-UA" w:eastAsia="uk-UA"/>
        </w:rPr>
        <w:t>NeuViz</w:t>
      </w:r>
      <w:proofErr w:type="spellEnd"/>
      <w:r w:rsidRPr="0078564F">
        <w:rPr>
          <w:rFonts w:ascii="Times New Roman" w:hAnsi="Times New Roman" w:cs="Arial"/>
          <w:b/>
          <w:bCs/>
          <w:sz w:val="24"/>
          <w:szCs w:val="24"/>
          <w:lang w:val="uk-UA" w:eastAsia="uk-UA"/>
        </w:rPr>
        <w:t xml:space="preserve"> 64ln </w:t>
      </w:r>
      <w:proofErr w:type="spellStart"/>
      <w:r w:rsidRPr="0078564F">
        <w:rPr>
          <w:rFonts w:ascii="Times New Roman" w:hAnsi="Times New Roman" w:cs="Arial"/>
          <w:b/>
          <w:bCs/>
          <w:sz w:val="24"/>
          <w:szCs w:val="24"/>
          <w:lang w:val="uk-UA" w:eastAsia="uk-UA"/>
        </w:rPr>
        <w:t>Multi-slise</w:t>
      </w:r>
      <w:proofErr w:type="spellEnd"/>
      <w:r w:rsidRPr="0078564F">
        <w:rPr>
          <w:rFonts w:ascii="Times New Roman" w:hAnsi="Times New Roman" w:cs="Arial"/>
          <w:b/>
          <w:bCs/>
          <w:sz w:val="24"/>
          <w:szCs w:val="24"/>
          <w:lang w:val="uk-UA" w:eastAsia="uk-UA"/>
        </w:rPr>
        <w:t xml:space="preserve"> CT </w:t>
      </w:r>
      <w:proofErr w:type="spellStart"/>
      <w:r w:rsidRPr="0078564F">
        <w:rPr>
          <w:rFonts w:ascii="Times New Roman" w:hAnsi="Times New Roman" w:cs="Arial"/>
          <w:b/>
          <w:bCs/>
          <w:sz w:val="24"/>
          <w:szCs w:val="24"/>
          <w:lang w:val="uk-UA" w:eastAsia="uk-UA"/>
        </w:rPr>
        <w:t>Scanner</w:t>
      </w:r>
      <w:proofErr w:type="spellEnd"/>
      <w:r>
        <w:rPr>
          <w:rFonts w:ascii="Times New Roman" w:hAnsi="Times New Roman" w:cs="Arial"/>
          <w:b/>
          <w:bCs/>
          <w:sz w:val="24"/>
          <w:szCs w:val="24"/>
          <w:lang w:val="uk-UA" w:eastAsia="uk-UA"/>
        </w:rPr>
        <w:t>, в тому числі:</w:t>
      </w:r>
    </w:p>
    <w:p w:rsidR="0078564F" w:rsidRDefault="0078564F" w:rsidP="0078564F">
      <w:pPr>
        <w:spacing w:after="0" w:line="240" w:lineRule="auto"/>
        <w:jc w:val="both"/>
        <w:rPr>
          <w:rFonts w:ascii="Times New Roman" w:hAnsi="Times New Roman" w:cs="Arial"/>
          <w:b/>
          <w:bCs/>
          <w:sz w:val="24"/>
          <w:szCs w:val="24"/>
          <w:lang w:val="uk-UA" w:eastAsia="uk-UA"/>
        </w:rPr>
      </w:pPr>
    </w:p>
    <w:tbl>
      <w:tblPr>
        <w:tblpPr w:leftFromText="180" w:rightFromText="180" w:vertAnchor="text" w:horzAnchor="margin" w:tblpXSpec="center" w:tblpY="14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6160"/>
        <w:gridCol w:w="1418"/>
        <w:gridCol w:w="1276"/>
      </w:tblGrid>
      <w:tr w:rsidR="0078564F" w:rsidRPr="0078564F" w:rsidTr="0078564F">
        <w:tc>
          <w:tcPr>
            <w:tcW w:w="639" w:type="dxa"/>
            <w:shd w:val="clear" w:color="auto" w:fill="D9D9D9"/>
            <w:vAlign w:val="center"/>
          </w:tcPr>
          <w:p w:rsidR="0078564F" w:rsidRPr="0078564F" w:rsidRDefault="0078564F" w:rsidP="00720E94">
            <w:pPr>
              <w:spacing w:line="240" w:lineRule="exact"/>
              <w:jc w:val="center"/>
              <w:rPr>
                <w:rFonts w:ascii="Times New Roman" w:eastAsia="Calibri" w:hAnsi="Times New Roman" w:cs="Times New Roman"/>
                <w:b/>
                <w:bCs/>
                <w:sz w:val="24"/>
                <w:szCs w:val="24"/>
                <w:lang w:val="uk-UA"/>
              </w:rPr>
            </w:pPr>
            <w:r w:rsidRPr="0078564F">
              <w:rPr>
                <w:rFonts w:ascii="Times New Roman" w:eastAsia="Calibri" w:hAnsi="Times New Roman" w:cs="Times New Roman"/>
                <w:b/>
                <w:sz w:val="24"/>
                <w:szCs w:val="24"/>
                <w:lang w:val="uk-UA"/>
              </w:rPr>
              <w:t>№</w:t>
            </w:r>
          </w:p>
        </w:tc>
        <w:tc>
          <w:tcPr>
            <w:tcW w:w="6160" w:type="dxa"/>
            <w:shd w:val="clear" w:color="auto" w:fill="D9D9D9"/>
            <w:vAlign w:val="center"/>
          </w:tcPr>
          <w:p w:rsidR="0078564F" w:rsidRPr="0078564F" w:rsidRDefault="0078564F" w:rsidP="00720E94">
            <w:pPr>
              <w:spacing w:line="240" w:lineRule="exact"/>
              <w:jc w:val="center"/>
              <w:rPr>
                <w:rFonts w:ascii="Times New Roman" w:eastAsia="Calibri" w:hAnsi="Times New Roman" w:cs="Times New Roman"/>
                <w:b/>
                <w:bCs/>
                <w:sz w:val="24"/>
                <w:szCs w:val="24"/>
                <w:lang w:val="uk-UA"/>
              </w:rPr>
            </w:pPr>
            <w:r w:rsidRPr="0078564F">
              <w:rPr>
                <w:rFonts w:ascii="Times New Roman" w:eastAsia="Calibri" w:hAnsi="Times New Roman" w:cs="Times New Roman"/>
                <w:b/>
                <w:sz w:val="24"/>
                <w:szCs w:val="24"/>
                <w:lang w:val="uk-UA"/>
              </w:rPr>
              <w:t>Найменування</w:t>
            </w:r>
          </w:p>
        </w:tc>
        <w:tc>
          <w:tcPr>
            <w:tcW w:w="1418" w:type="dxa"/>
            <w:shd w:val="clear" w:color="auto" w:fill="D9D9D9"/>
            <w:vAlign w:val="center"/>
          </w:tcPr>
          <w:p w:rsidR="0078564F" w:rsidRPr="0078564F" w:rsidRDefault="0078564F" w:rsidP="00720E94">
            <w:pPr>
              <w:spacing w:line="240" w:lineRule="exact"/>
              <w:jc w:val="center"/>
              <w:rPr>
                <w:rFonts w:ascii="Times New Roman" w:eastAsia="Calibri" w:hAnsi="Times New Roman" w:cs="Times New Roman"/>
                <w:b/>
                <w:bCs/>
                <w:sz w:val="24"/>
                <w:szCs w:val="24"/>
                <w:lang w:val="uk-UA"/>
              </w:rPr>
            </w:pPr>
            <w:r w:rsidRPr="0078564F">
              <w:rPr>
                <w:rFonts w:ascii="Times New Roman" w:eastAsia="Calibri" w:hAnsi="Times New Roman" w:cs="Times New Roman"/>
                <w:b/>
                <w:sz w:val="24"/>
                <w:szCs w:val="24"/>
                <w:lang w:val="uk-UA"/>
              </w:rPr>
              <w:t xml:space="preserve">Од. </w:t>
            </w:r>
            <w:proofErr w:type="spellStart"/>
            <w:r w:rsidRPr="0078564F">
              <w:rPr>
                <w:rFonts w:ascii="Times New Roman" w:eastAsia="Calibri" w:hAnsi="Times New Roman" w:cs="Times New Roman"/>
                <w:b/>
                <w:sz w:val="24"/>
                <w:szCs w:val="24"/>
                <w:lang w:val="uk-UA"/>
              </w:rPr>
              <w:t>вим</w:t>
            </w:r>
            <w:proofErr w:type="spellEnd"/>
            <w:r w:rsidRPr="0078564F">
              <w:rPr>
                <w:rFonts w:ascii="Times New Roman" w:eastAsia="Calibri" w:hAnsi="Times New Roman" w:cs="Times New Roman"/>
                <w:b/>
                <w:sz w:val="24"/>
                <w:szCs w:val="24"/>
                <w:lang w:val="uk-UA"/>
              </w:rPr>
              <w:t>.</w:t>
            </w:r>
          </w:p>
        </w:tc>
        <w:tc>
          <w:tcPr>
            <w:tcW w:w="1276" w:type="dxa"/>
            <w:shd w:val="clear" w:color="auto" w:fill="D9D9D9"/>
            <w:vAlign w:val="center"/>
          </w:tcPr>
          <w:p w:rsidR="0078564F" w:rsidRPr="0078564F" w:rsidRDefault="0078564F" w:rsidP="00720E94">
            <w:pPr>
              <w:jc w:val="center"/>
              <w:rPr>
                <w:rFonts w:ascii="Times New Roman" w:eastAsia="Calibri" w:hAnsi="Times New Roman" w:cs="Times New Roman"/>
                <w:b/>
                <w:sz w:val="24"/>
                <w:szCs w:val="24"/>
                <w:lang w:val="uk-UA"/>
              </w:rPr>
            </w:pPr>
            <w:r w:rsidRPr="0078564F">
              <w:rPr>
                <w:rFonts w:ascii="Times New Roman" w:eastAsia="Calibri" w:hAnsi="Times New Roman" w:cs="Times New Roman"/>
                <w:b/>
                <w:sz w:val="24"/>
                <w:szCs w:val="24"/>
                <w:lang w:val="uk-UA"/>
              </w:rPr>
              <w:t>Кіл-</w:t>
            </w:r>
            <w:proofErr w:type="spellStart"/>
            <w:r w:rsidRPr="0078564F">
              <w:rPr>
                <w:rFonts w:ascii="Times New Roman" w:eastAsia="Calibri" w:hAnsi="Times New Roman" w:cs="Times New Roman"/>
                <w:b/>
                <w:sz w:val="24"/>
                <w:szCs w:val="24"/>
                <w:lang w:val="uk-UA"/>
              </w:rPr>
              <w:t>ть</w:t>
            </w:r>
            <w:proofErr w:type="spellEnd"/>
          </w:p>
        </w:tc>
      </w:tr>
      <w:tr w:rsidR="0078564F" w:rsidRPr="0078564F" w:rsidTr="0078564F">
        <w:trPr>
          <w:trHeight w:val="313"/>
        </w:trPr>
        <w:tc>
          <w:tcPr>
            <w:tcW w:w="639"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1.</w:t>
            </w:r>
          </w:p>
        </w:tc>
        <w:tc>
          <w:tcPr>
            <w:tcW w:w="6160"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Переведення апарату в сервісний режим</w:t>
            </w:r>
          </w:p>
        </w:tc>
        <w:tc>
          <w:tcPr>
            <w:tcW w:w="1418"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послуга</w:t>
            </w:r>
          </w:p>
        </w:tc>
        <w:tc>
          <w:tcPr>
            <w:tcW w:w="1276"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2</w:t>
            </w:r>
          </w:p>
        </w:tc>
      </w:tr>
      <w:tr w:rsidR="0078564F" w:rsidRPr="0078564F" w:rsidTr="0078564F">
        <w:trPr>
          <w:trHeight w:val="221"/>
        </w:trPr>
        <w:tc>
          <w:tcPr>
            <w:tcW w:w="639"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2.</w:t>
            </w:r>
          </w:p>
        </w:tc>
        <w:tc>
          <w:tcPr>
            <w:tcW w:w="6160"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 xml:space="preserve">Діагностика та технічне обслуговування </w:t>
            </w:r>
            <w:proofErr w:type="spellStart"/>
            <w:r w:rsidRPr="0078564F">
              <w:rPr>
                <w:rFonts w:ascii="Times New Roman" w:hAnsi="Times New Roman" w:cs="Times New Roman"/>
                <w:sz w:val="24"/>
                <w:szCs w:val="24"/>
                <w:lang w:val="uk-UA"/>
              </w:rPr>
              <w:t>гентрі</w:t>
            </w:r>
            <w:proofErr w:type="spellEnd"/>
            <w:r w:rsidRPr="0078564F">
              <w:rPr>
                <w:rFonts w:ascii="Times New Roman" w:hAnsi="Times New Roman" w:cs="Times New Roman"/>
                <w:sz w:val="24"/>
                <w:szCs w:val="24"/>
                <w:lang w:val="uk-UA"/>
              </w:rPr>
              <w:t>:</w:t>
            </w:r>
          </w:p>
        </w:tc>
        <w:tc>
          <w:tcPr>
            <w:tcW w:w="1418"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послуга</w:t>
            </w:r>
          </w:p>
        </w:tc>
        <w:tc>
          <w:tcPr>
            <w:tcW w:w="1276"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2</w:t>
            </w:r>
          </w:p>
        </w:tc>
      </w:tr>
      <w:tr w:rsidR="0078564F" w:rsidRPr="0078564F" w:rsidTr="0078564F">
        <w:tc>
          <w:tcPr>
            <w:tcW w:w="639"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2.1</w:t>
            </w:r>
          </w:p>
        </w:tc>
        <w:tc>
          <w:tcPr>
            <w:tcW w:w="6160" w:type="dxa"/>
          </w:tcPr>
          <w:p w:rsidR="0078564F" w:rsidRPr="0078564F" w:rsidRDefault="0078564F" w:rsidP="00720E94">
            <w:pPr>
              <w:rPr>
                <w:rFonts w:ascii="Times New Roman" w:hAnsi="Times New Roman" w:cs="Times New Roman"/>
                <w:b/>
                <w:bCs/>
                <w:sz w:val="24"/>
                <w:szCs w:val="24"/>
                <w:lang w:val="uk-UA"/>
              </w:rPr>
            </w:pPr>
            <w:r w:rsidRPr="0078564F">
              <w:rPr>
                <w:rFonts w:ascii="Times New Roman" w:hAnsi="Times New Roman" w:cs="Times New Roman"/>
                <w:sz w:val="24"/>
                <w:szCs w:val="24"/>
                <w:lang w:val="uk-UA"/>
              </w:rPr>
              <w:t>Перевірка зносу та натягу привідного ременя</w:t>
            </w:r>
          </w:p>
        </w:tc>
        <w:tc>
          <w:tcPr>
            <w:tcW w:w="1418"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послуга</w:t>
            </w:r>
          </w:p>
        </w:tc>
        <w:tc>
          <w:tcPr>
            <w:tcW w:w="1276"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2</w:t>
            </w:r>
          </w:p>
        </w:tc>
      </w:tr>
      <w:tr w:rsidR="0078564F" w:rsidRPr="0078564F" w:rsidTr="0078564F">
        <w:tc>
          <w:tcPr>
            <w:tcW w:w="639"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2.2</w:t>
            </w:r>
          </w:p>
        </w:tc>
        <w:tc>
          <w:tcPr>
            <w:tcW w:w="6160" w:type="dxa"/>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 xml:space="preserve">Перевірка та чистка теплообмінника рентген трубки </w:t>
            </w:r>
            <w:proofErr w:type="spellStart"/>
            <w:r w:rsidRPr="0078564F">
              <w:rPr>
                <w:rFonts w:ascii="Times New Roman" w:hAnsi="Times New Roman" w:cs="Times New Roman"/>
                <w:sz w:val="24"/>
                <w:szCs w:val="24"/>
                <w:lang w:val="uk-UA"/>
              </w:rPr>
              <w:t>Tube</w:t>
            </w:r>
            <w:proofErr w:type="spellEnd"/>
            <w:r w:rsidRPr="0078564F">
              <w:rPr>
                <w:rFonts w:ascii="Times New Roman" w:hAnsi="Times New Roman" w:cs="Times New Roman"/>
                <w:sz w:val="24"/>
                <w:szCs w:val="24"/>
                <w:lang w:val="uk-UA"/>
              </w:rPr>
              <w:t xml:space="preserve"> </w:t>
            </w:r>
            <w:proofErr w:type="spellStart"/>
            <w:r w:rsidRPr="0078564F">
              <w:rPr>
                <w:rFonts w:ascii="Times New Roman" w:hAnsi="Times New Roman" w:cs="Times New Roman"/>
                <w:sz w:val="24"/>
                <w:szCs w:val="24"/>
                <w:lang w:val="uk-UA"/>
              </w:rPr>
              <w:t>Heat</w:t>
            </w:r>
            <w:proofErr w:type="spellEnd"/>
            <w:r w:rsidRPr="0078564F">
              <w:rPr>
                <w:rFonts w:ascii="Times New Roman" w:hAnsi="Times New Roman" w:cs="Times New Roman"/>
                <w:sz w:val="24"/>
                <w:szCs w:val="24"/>
                <w:lang w:val="uk-UA"/>
              </w:rPr>
              <w:t xml:space="preserve"> </w:t>
            </w:r>
            <w:proofErr w:type="spellStart"/>
            <w:r w:rsidRPr="0078564F">
              <w:rPr>
                <w:rFonts w:ascii="Times New Roman" w:hAnsi="Times New Roman" w:cs="Times New Roman"/>
                <w:sz w:val="24"/>
                <w:szCs w:val="24"/>
                <w:lang w:val="uk-UA"/>
              </w:rPr>
              <w:t>Exchanger</w:t>
            </w:r>
            <w:proofErr w:type="spellEnd"/>
          </w:p>
        </w:tc>
        <w:tc>
          <w:tcPr>
            <w:tcW w:w="1418"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послуга</w:t>
            </w:r>
          </w:p>
        </w:tc>
        <w:tc>
          <w:tcPr>
            <w:tcW w:w="1276"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2</w:t>
            </w:r>
          </w:p>
        </w:tc>
      </w:tr>
      <w:tr w:rsidR="0078564F" w:rsidRPr="0078564F" w:rsidTr="0078564F">
        <w:tc>
          <w:tcPr>
            <w:tcW w:w="639"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2.3</w:t>
            </w:r>
          </w:p>
        </w:tc>
        <w:tc>
          <w:tcPr>
            <w:tcW w:w="6160" w:type="dxa"/>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 xml:space="preserve">Перевірка обертання </w:t>
            </w:r>
            <w:proofErr w:type="spellStart"/>
            <w:r w:rsidRPr="0078564F">
              <w:rPr>
                <w:rFonts w:ascii="Times New Roman" w:hAnsi="Times New Roman" w:cs="Times New Roman"/>
                <w:sz w:val="24"/>
                <w:szCs w:val="24"/>
                <w:lang w:val="uk-UA"/>
              </w:rPr>
              <w:t>гентрі</w:t>
            </w:r>
            <w:proofErr w:type="spellEnd"/>
            <w:r w:rsidRPr="0078564F">
              <w:rPr>
                <w:rFonts w:ascii="Times New Roman" w:hAnsi="Times New Roman" w:cs="Times New Roman"/>
                <w:sz w:val="24"/>
                <w:szCs w:val="24"/>
                <w:lang w:val="uk-UA"/>
              </w:rPr>
              <w:t xml:space="preserve">, </w:t>
            </w:r>
            <w:proofErr w:type="spellStart"/>
            <w:r w:rsidRPr="0078564F">
              <w:rPr>
                <w:rFonts w:ascii="Times New Roman" w:hAnsi="Times New Roman" w:cs="Times New Roman"/>
                <w:sz w:val="24"/>
                <w:szCs w:val="24"/>
                <w:lang w:val="uk-UA"/>
              </w:rPr>
              <w:t>блокувань</w:t>
            </w:r>
            <w:proofErr w:type="spellEnd"/>
            <w:r w:rsidRPr="0078564F">
              <w:rPr>
                <w:rFonts w:ascii="Times New Roman" w:hAnsi="Times New Roman" w:cs="Times New Roman"/>
                <w:sz w:val="24"/>
                <w:szCs w:val="24"/>
                <w:lang w:val="uk-UA"/>
              </w:rPr>
              <w:t>, обертання вентиляторів, перевірка функціонування системи безпеки</w:t>
            </w:r>
          </w:p>
        </w:tc>
        <w:tc>
          <w:tcPr>
            <w:tcW w:w="1418"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послуга</w:t>
            </w:r>
          </w:p>
        </w:tc>
        <w:tc>
          <w:tcPr>
            <w:tcW w:w="1276"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2</w:t>
            </w:r>
          </w:p>
        </w:tc>
      </w:tr>
      <w:tr w:rsidR="0078564F" w:rsidRPr="0078564F" w:rsidTr="0078564F">
        <w:tc>
          <w:tcPr>
            <w:tcW w:w="639"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2.4</w:t>
            </w:r>
          </w:p>
        </w:tc>
        <w:tc>
          <w:tcPr>
            <w:tcW w:w="6160" w:type="dxa"/>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Перевірка роботи та регулювання (при необхідності) антени радіочастотного тракту</w:t>
            </w:r>
          </w:p>
        </w:tc>
        <w:tc>
          <w:tcPr>
            <w:tcW w:w="1418"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послуга</w:t>
            </w:r>
          </w:p>
        </w:tc>
        <w:tc>
          <w:tcPr>
            <w:tcW w:w="1276"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2</w:t>
            </w:r>
          </w:p>
        </w:tc>
      </w:tr>
      <w:tr w:rsidR="0078564F" w:rsidRPr="0078564F" w:rsidTr="0078564F">
        <w:tc>
          <w:tcPr>
            <w:tcW w:w="639"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2.5</w:t>
            </w:r>
          </w:p>
        </w:tc>
        <w:tc>
          <w:tcPr>
            <w:tcW w:w="6160" w:type="dxa"/>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 xml:space="preserve">Перевірка силових щіток </w:t>
            </w:r>
            <w:proofErr w:type="spellStart"/>
            <w:r w:rsidRPr="0078564F">
              <w:rPr>
                <w:rFonts w:ascii="Times New Roman" w:hAnsi="Times New Roman" w:cs="Times New Roman"/>
                <w:sz w:val="24"/>
                <w:szCs w:val="24"/>
                <w:lang w:val="uk-UA"/>
              </w:rPr>
              <w:t>slip-ring</w:t>
            </w:r>
            <w:proofErr w:type="spellEnd"/>
          </w:p>
        </w:tc>
        <w:tc>
          <w:tcPr>
            <w:tcW w:w="1418"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послуга</w:t>
            </w:r>
          </w:p>
        </w:tc>
        <w:tc>
          <w:tcPr>
            <w:tcW w:w="1276"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2</w:t>
            </w:r>
          </w:p>
        </w:tc>
      </w:tr>
      <w:tr w:rsidR="0078564F" w:rsidRPr="0078564F" w:rsidTr="0078564F">
        <w:tc>
          <w:tcPr>
            <w:tcW w:w="639"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2.6</w:t>
            </w:r>
          </w:p>
        </w:tc>
        <w:tc>
          <w:tcPr>
            <w:tcW w:w="6160" w:type="dxa"/>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Перевірка лінійної напруги DMS</w:t>
            </w:r>
          </w:p>
        </w:tc>
        <w:tc>
          <w:tcPr>
            <w:tcW w:w="1418"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послуга</w:t>
            </w:r>
          </w:p>
        </w:tc>
        <w:tc>
          <w:tcPr>
            <w:tcW w:w="1276"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2</w:t>
            </w:r>
          </w:p>
        </w:tc>
      </w:tr>
      <w:tr w:rsidR="0078564F" w:rsidRPr="0078564F" w:rsidTr="0078564F">
        <w:tc>
          <w:tcPr>
            <w:tcW w:w="639"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2.7</w:t>
            </w:r>
          </w:p>
        </w:tc>
        <w:tc>
          <w:tcPr>
            <w:tcW w:w="6160" w:type="dxa"/>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Перевірка та регулювання лазерних маркерів позиціонування пацієнта</w:t>
            </w:r>
          </w:p>
        </w:tc>
        <w:tc>
          <w:tcPr>
            <w:tcW w:w="1418"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послуга</w:t>
            </w:r>
          </w:p>
        </w:tc>
        <w:tc>
          <w:tcPr>
            <w:tcW w:w="1276"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2</w:t>
            </w:r>
          </w:p>
        </w:tc>
      </w:tr>
      <w:tr w:rsidR="0078564F" w:rsidRPr="0078564F" w:rsidTr="0078564F">
        <w:tc>
          <w:tcPr>
            <w:tcW w:w="639"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2.8</w:t>
            </w:r>
          </w:p>
        </w:tc>
        <w:tc>
          <w:tcPr>
            <w:tcW w:w="6160" w:type="dxa"/>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Перевірка та чистка вентиляторів</w:t>
            </w:r>
          </w:p>
        </w:tc>
        <w:tc>
          <w:tcPr>
            <w:tcW w:w="1418"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послуга</w:t>
            </w:r>
          </w:p>
        </w:tc>
        <w:tc>
          <w:tcPr>
            <w:tcW w:w="1276"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2</w:t>
            </w:r>
          </w:p>
        </w:tc>
      </w:tr>
      <w:tr w:rsidR="0078564F" w:rsidRPr="0078564F" w:rsidTr="0078564F">
        <w:tc>
          <w:tcPr>
            <w:tcW w:w="639"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2.9</w:t>
            </w:r>
          </w:p>
        </w:tc>
        <w:tc>
          <w:tcPr>
            <w:tcW w:w="6160" w:type="dxa"/>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 xml:space="preserve">Чищення силових щіток </w:t>
            </w:r>
            <w:proofErr w:type="spellStart"/>
            <w:r w:rsidRPr="0078564F">
              <w:rPr>
                <w:rFonts w:ascii="Times New Roman" w:hAnsi="Times New Roman" w:cs="Times New Roman"/>
                <w:sz w:val="24"/>
                <w:szCs w:val="24"/>
                <w:lang w:val="uk-UA"/>
              </w:rPr>
              <w:t>slip-ring</w:t>
            </w:r>
            <w:proofErr w:type="spellEnd"/>
          </w:p>
        </w:tc>
        <w:tc>
          <w:tcPr>
            <w:tcW w:w="1418"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послуга</w:t>
            </w:r>
          </w:p>
        </w:tc>
        <w:tc>
          <w:tcPr>
            <w:tcW w:w="1276"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2</w:t>
            </w:r>
          </w:p>
        </w:tc>
      </w:tr>
      <w:tr w:rsidR="0078564F" w:rsidRPr="0078564F" w:rsidTr="0078564F">
        <w:tc>
          <w:tcPr>
            <w:tcW w:w="639"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2.10</w:t>
            </w:r>
          </w:p>
        </w:tc>
        <w:tc>
          <w:tcPr>
            <w:tcW w:w="6160" w:type="dxa"/>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Чищення фільтрів системи охолодження</w:t>
            </w:r>
          </w:p>
        </w:tc>
        <w:tc>
          <w:tcPr>
            <w:tcW w:w="1418"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послуга</w:t>
            </w:r>
          </w:p>
        </w:tc>
        <w:tc>
          <w:tcPr>
            <w:tcW w:w="1276"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2</w:t>
            </w:r>
          </w:p>
        </w:tc>
      </w:tr>
      <w:tr w:rsidR="0078564F" w:rsidRPr="0078564F" w:rsidTr="0078564F">
        <w:tc>
          <w:tcPr>
            <w:tcW w:w="639"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3.</w:t>
            </w:r>
          </w:p>
        </w:tc>
        <w:tc>
          <w:tcPr>
            <w:tcW w:w="6160" w:type="dxa"/>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Діагностика столу:</w:t>
            </w:r>
          </w:p>
        </w:tc>
        <w:tc>
          <w:tcPr>
            <w:tcW w:w="1418"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послуга</w:t>
            </w:r>
          </w:p>
        </w:tc>
        <w:tc>
          <w:tcPr>
            <w:tcW w:w="1276"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2</w:t>
            </w:r>
          </w:p>
        </w:tc>
      </w:tr>
      <w:tr w:rsidR="0078564F" w:rsidRPr="0078564F" w:rsidTr="0078564F">
        <w:tc>
          <w:tcPr>
            <w:tcW w:w="639"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3.1</w:t>
            </w:r>
          </w:p>
        </w:tc>
        <w:tc>
          <w:tcPr>
            <w:tcW w:w="6160" w:type="dxa"/>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Перевірка витоку масла</w:t>
            </w:r>
          </w:p>
        </w:tc>
        <w:tc>
          <w:tcPr>
            <w:tcW w:w="1418"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послуга</w:t>
            </w:r>
          </w:p>
        </w:tc>
        <w:tc>
          <w:tcPr>
            <w:tcW w:w="1276"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2</w:t>
            </w:r>
          </w:p>
        </w:tc>
      </w:tr>
      <w:tr w:rsidR="0078564F" w:rsidRPr="0078564F" w:rsidTr="0078564F">
        <w:tc>
          <w:tcPr>
            <w:tcW w:w="639"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3.2</w:t>
            </w:r>
          </w:p>
        </w:tc>
        <w:tc>
          <w:tcPr>
            <w:tcW w:w="6160" w:type="dxa"/>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Перевірка кріплення та ізоляції стола</w:t>
            </w:r>
          </w:p>
        </w:tc>
        <w:tc>
          <w:tcPr>
            <w:tcW w:w="1418"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послуга</w:t>
            </w:r>
          </w:p>
        </w:tc>
        <w:tc>
          <w:tcPr>
            <w:tcW w:w="1276"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2</w:t>
            </w:r>
          </w:p>
        </w:tc>
      </w:tr>
      <w:tr w:rsidR="0078564F" w:rsidRPr="0078564F" w:rsidTr="0078564F">
        <w:tc>
          <w:tcPr>
            <w:tcW w:w="639"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3.3</w:t>
            </w:r>
          </w:p>
        </w:tc>
        <w:tc>
          <w:tcPr>
            <w:tcW w:w="6160" w:type="dxa"/>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Перевірка датчиків рухів столу та регулювання</w:t>
            </w:r>
          </w:p>
        </w:tc>
        <w:tc>
          <w:tcPr>
            <w:tcW w:w="1418"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послуга</w:t>
            </w:r>
          </w:p>
        </w:tc>
        <w:tc>
          <w:tcPr>
            <w:tcW w:w="1276"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2</w:t>
            </w:r>
          </w:p>
        </w:tc>
      </w:tr>
      <w:tr w:rsidR="0078564F" w:rsidRPr="0078564F" w:rsidTr="0078564F">
        <w:tc>
          <w:tcPr>
            <w:tcW w:w="639"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4.</w:t>
            </w:r>
          </w:p>
        </w:tc>
        <w:tc>
          <w:tcPr>
            <w:tcW w:w="6160" w:type="dxa"/>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Діагностика консолі та робочої станції:</w:t>
            </w:r>
          </w:p>
        </w:tc>
        <w:tc>
          <w:tcPr>
            <w:tcW w:w="1418"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послуга</w:t>
            </w:r>
          </w:p>
        </w:tc>
        <w:tc>
          <w:tcPr>
            <w:tcW w:w="1276"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2</w:t>
            </w:r>
          </w:p>
        </w:tc>
      </w:tr>
      <w:tr w:rsidR="0078564F" w:rsidRPr="0078564F" w:rsidTr="0078564F">
        <w:tc>
          <w:tcPr>
            <w:tcW w:w="639"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4.1</w:t>
            </w:r>
          </w:p>
        </w:tc>
        <w:tc>
          <w:tcPr>
            <w:tcW w:w="6160" w:type="dxa"/>
          </w:tcPr>
          <w:p w:rsidR="0078564F" w:rsidRPr="0078564F" w:rsidRDefault="0078564F" w:rsidP="00720E94">
            <w:pPr>
              <w:rPr>
                <w:rFonts w:ascii="Times New Roman" w:hAnsi="Times New Roman" w:cs="Times New Roman"/>
                <w:b/>
                <w:bCs/>
                <w:sz w:val="24"/>
                <w:szCs w:val="24"/>
                <w:lang w:val="uk-UA"/>
              </w:rPr>
            </w:pPr>
            <w:r w:rsidRPr="0078564F">
              <w:rPr>
                <w:rFonts w:ascii="Times New Roman" w:hAnsi="Times New Roman" w:cs="Times New Roman"/>
                <w:sz w:val="24"/>
                <w:szCs w:val="24"/>
                <w:lang w:val="uk-UA"/>
              </w:rPr>
              <w:t>Діагностика комп’ютера лаборанта (</w:t>
            </w:r>
            <w:proofErr w:type="spellStart"/>
            <w:r w:rsidRPr="0078564F">
              <w:rPr>
                <w:rFonts w:ascii="Times New Roman" w:hAnsi="Times New Roman" w:cs="Times New Roman"/>
                <w:sz w:val="24"/>
                <w:szCs w:val="24"/>
                <w:lang w:val="uk-UA"/>
              </w:rPr>
              <w:t>Host</w:t>
            </w:r>
            <w:proofErr w:type="spellEnd"/>
            <w:r w:rsidRPr="0078564F">
              <w:rPr>
                <w:rFonts w:ascii="Times New Roman" w:hAnsi="Times New Roman" w:cs="Times New Roman"/>
                <w:sz w:val="24"/>
                <w:szCs w:val="24"/>
                <w:lang w:val="uk-UA"/>
              </w:rPr>
              <w:t xml:space="preserve"> PC)</w:t>
            </w:r>
          </w:p>
        </w:tc>
        <w:tc>
          <w:tcPr>
            <w:tcW w:w="1418"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послуга</w:t>
            </w:r>
          </w:p>
        </w:tc>
        <w:tc>
          <w:tcPr>
            <w:tcW w:w="1276"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2</w:t>
            </w:r>
          </w:p>
        </w:tc>
      </w:tr>
      <w:tr w:rsidR="0078564F" w:rsidRPr="0078564F" w:rsidTr="0078564F">
        <w:tc>
          <w:tcPr>
            <w:tcW w:w="639"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4.2</w:t>
            </w:r>
          </w:p>
        </w:tc>
        <w:tc>
          <w:tcPr>
            <w:tcW w:w="6160" w:type="dxa"/>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 xml:space="preserve">Перевірка та регулювання </w:t>
            </w:r>
            <w:proofErr w:type="spellStart"/>
            <w:r w:rsidRPr="0078564F">
              <w:rPr>
                <w:rFonts w:ascii="Times New Roman" w:hAnsi="Times New Roman" w:cs="Times New Roman"/>
                <w:sz w:val="24"/>
                <w:szCs w:val="24"/>
                <w:lang w:val="uk-UA"/>
              </w:rPr>
              <w:t>аудіосистеми</w:t>
            </w:r>
            <w:proofErr w:type="spellEnd"/>
            <w:r w:rsidRPr="0078564F">
              <w:rPr>
                <w:rFonts w:ascii="Times New Roman" w:hAnsi="Times New Roman" w:cs="Times New Roman"/>
                <w:sz w:val="24"/>
                <w:szCs w:val="24"/>
                <w:lang w:val="uk-UA"/>
              </w:rPr>
              <w:t xml:space="preserve"> CT </w:t>
            </w:r>
            <w:proofErr w:type="spellStart"/>
            <w:r w:rsidRPr="0078564F">
              <w:rPr>
                <w:rFonts w:ascii="Times New Roman" w:hAnsi="Times New Roman" w:cs="Times New Roman"/>
                <w:sz w:val="24"/>
                <w:szCs w:val="24"/>
                <w:lang w:val="uk-UA"/>
              </w:rPr>
              <w:t>Box</w:t>
            </w:r>
            <w:proofErr w:type="spellEnd"/>
          </w:p>
        </w:tc>
        <w:tc>
          <w:tcPr>
            <w:tcW w:w="1418"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послуга</w:t>
            </w:r>
          </w:p>
        </w:tc>
        <w:tc>
          <w:tcPr>
            <w:tcW w:w="1276"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2</w:t>
            </w:r>
          </w:p>
        </w:tc>
      </w:tr>
      <w:tr w:rsidR="0078564F" w:rsidRPr="0078564F" w:rsidTr="0078564F">
        <w:tc>
          <w:tcPr>
            <w:tcW w:w="639"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4.3</w:t>
            </w:r>
          </w:p>
        </w:tc>
        <w:tc>
          <w:tcPr>
            <w:tcW w:w="6160" w:type="dxa"/>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 xml:space="preserve">Перевірка кнопок аварійного відключення </w:t>
            </w:r>
            <w:proofErr w:type="spellStart"/>
            <w:r w:rsidRPr="0078564F">
              <w:rPr>
                <w:rFonts w:ascii="Times New Roman" w:hAnsi="Times New Roman" w:cs="Times New Roman"/>
                <w:sz w:val="24"/>
                <w:szCs w:val="24"/>
                <w:lang w:val="uk-UA"/>
              </w:rPr>
              <w:t>гентрі</w:t>
            </w:r>
            <w:proofErr w:type="spellEnd"/>
            <w:r w:rsidRPr="0078564F">
              <w:rPr>
                <w:rFonts w:ascii="Times New Roman" w:hAnsi="Times New Roman" w:cs="Times New Roman"/>
                <w:sz w:val="24"/>
                <w:szCs w:val="24"/>
                <w:lang w:val="uk-UA"/>
              </w:rPr>
              <w:t>, пульта управління та PDU</w:t>
            </w:r>
          </w:p>
        </w:tc>
        <w:tc>
          <w:tcPr>
            <w:tcW w:w="1418"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послуга</w:t>
            </w:r>
          </w:p>
        </w:tc>
        <w:tc>
          <w:tcPr>
            <w:tcW w:w="1276"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2</w:t>
            </w:r>
          </w:p>
        </w:tc>
      </w:tr>
      <w:tr w:rsidR="0078564F" w:rsidRPr="0078564F" w:rsidTr="0078564F">
        <w:tc>
          <w:tcPr>
            <w:tcW w:w="639"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lastRenderedPageBreak/>
              <w:t>4.4</w:t>
            </w:r>
          </w:p>
        </w:tc>
        <w:tc>
          <w:tcPr>
            <w:tcW w:w="6160" w:type="dxa"/>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 xml:space="preserve">Перевірка роботи пульта керування </w:t>
            </w:r>
            <w:proofErr w:type="spellStart"/>
            <w:r w:rsidRPr="0078564F">
              <w:rPr>
                <w:rFonts w:ascii="Times New Roman" w:hAnsi="Times New Roman" w:cs="Times New Roman"/>
                <w:sz w:val="24"/>
                <w:szCs w:val="24"/>
                <w:lang w:val="uk-UA"/>
              </w:rPr>
              <w:t>CTBox</w:t>
            </w:r>
            <w:proofErr w:type="spellEnd"/>
          </w:p>
        </w:tc>
        <w:tc>
          <w:tcPr>
            <w:tcW w:w="1418"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послуга</w:t>
            </w:r>
          </w:p>
        </w:tc>
        <w:tc>
          <w:tcPr>
            <w:tcW w:w="1276"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2</w:t>
            </w:r>
          </w:p>
        </w:tc>
      </w:tr>
      <w:tr w:rsidR="0078564F" w:rsidRPr="0078564F" w:rsidTr="0078564F">
        <w:tc>
          <w:tcPr>
            <w:tcW w:w="639"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4.5</w:t>
            </w:r>
          </w:p>
        </w:tc>
        <w:tc>
          <w:tcPr>
            <w:tcW w:w="6160" w:type="dxa"/>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 xml:space="preserve">Очищення бази ПК та </w:t>
            </w:r>
            <w:proofErr w:type="spellStart"/>
            <w:r w:rsidRPr="0078564F">
              <w:rPr>
                <w:rFonts w:ascii="Times New Roman" w:hAnsi="Times New Roman" w:cs="Times New Roman"/>
                <w:sz w:val="24"/>
                <w:szCs w:val="24"/>
                <w:lang w:val="uk-UA"/>
              </w:rPr>
              <w:t>Реконструктора</w:t>
            </w:r>
            <w:proofErr w:type="spellEnd"/>
          </w:p>
        </w:tc>
        <w:tc>
          <w:tcPr>
            <w:tcW w:w="1418"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послуга</w:t>
            </w:r>
          </w:p>
        </w:tc>
        <w:tc>
          <w:tcPr>
            <w:tcW w:w="1276"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2</w:t>
            </w:r>
          </w:p>
        </w:tc>
      </w:tr>
      <w:tr w:rsidR="0078564F" w:rsidRPr="0078564F" w:rsidTr="0078564F">
        <w:tc>
          <w:tcPr>
            <w:tcW w:w="639"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4.6</w:t>
            </w:r>
          </w:p>
        </w:tc>
        <w:tc>
          <w:tcPr>
            <w:tcW w:w="6160" w:type="dxa"/>
          </w:tcPr>
          <w:p w:rsidR="0078564F" w:rsidRPr="0078564F" w:rsidRDefault="0078564F" w:rsidP="00720E94">
            <w:pPr>
              <w:rPr>
                <w:rFonts w:ascii="Times New Roman" w:hAnsi="Times New Roman" w:cs="Times New Roman"/>
                <w:b/>
                <w:bCs/>
                <w:sz w:val="24"/>
                <w:szCs w:val="24"/>
                <w:lang w:val="uk-UA"/>
              </w:rPr>
            </w:pPr>
            <w:r w:rsidRPr="0078564F">
              <w:rPr>
                <w:rFonts w:ascii="Times New Roman" w:hAnsi="Times New Roman" w:cs="Times New Roman"/>
                <w:sz w:val="24"/>
                <w:szCs w:val="24"/>
                <w:lang w:val="uk-UA"/>
              </w:rPr>
              <w:t>Аналіз журналу помилок та встановлення оновлень програмного забезпечення та/або оновлень апаратної частини (згідно рекомендацій виробника)</w:t>
            </w:r>
          </w:p>
        </w:tc>
        <w:tc>
          <w:tcPr>
            <w:tcW w:w="1418"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послуга</w:t>
            </w:r>
          </w:p>
        </w:tc>
        <w:tc>
          <w:tcPr>
            <w:tcW w:w="1276"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2</w:t>
            </w:r>
          </w:p>
        </w:tc>
      </w:tr>
      <w:tr w:rsidR="0078564F" w:rsidRPr="0078564F" w:rsidTr="0078564F">
        <w:tc>
          <w:tcPr>
            <w:tcW w:w="639"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5.</w:t>
            </w:r>
          </w:p>
        </w:tc>
        <w:tc>
          <w:tcPr>
            <w:tcW w:w="6160"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Діагностика комутації:</w:t>
            </w:r>
          </w:p>
        </w:tc>
        <w:tc>
          <w:tcPr>
            <w:tcW w:w="1418"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послуга</w:t>
            </w:r>
          </w:p>
        </w:tc>
        <w:tc>
          <w:tcPr>
            <w:tcW w:w="1276"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2</w:t>
            </w:r>
          </w:p>
        </w:tc>
      </w:tr>
      <w:tr w:rsidR="0078564F" w:rsidRPr="0078564F" w:rsidTr="0078564F">
        <w:tc>
          <w:tcPr>
            <w:tcW w:w="639"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5.1</w:t>
            </w:r>
          </w:p>
        </w:tc>
        <w:tc>
          <w:tcPr>
            <w:tcW w:w="6160" w:type="dxa"/>
          </w:tcPr>
          <w:p w:rsidR="0078564F" w:rsidRPr="0078564F" w:rsidRDefault="0078564F" w:rsidP="00720E94">
            <w:pPr>
              <w:rPr>
                <w:rFonts w:ascii="Times New Roman" w:hAnsi="Times New Roman" w:cs="Times New Roman"/>
                <w:b/>
                <w:bCs/>
                <w:sz w:val="24"/>
                <w:szCs w:val="24"/>
                <w:lang w:val="uk-UA"/>
              </w:rPr>
            </w:pPr>
            <w:r w:rsidRPr="0078564F">
              <w:rPr>
                <w:rFonts w:ascii="Times New Roman" w:hAnsi="Times New Roman" w:cs="Times New Roman"/>
                <w:sz w:val="24"/>
                <w:szCs w:val="24"/>
                <w:lang w:val="uk-UA"/>
              </w:rPr>
              <w:t xml:space="preserve">Перевірка внутрішнього зв’язку </w:t>
            </w:r>
            <w:proofErr w:type="spellStart"/>
            <w:r w:rsidRPr="0078564F">
              <w:rPr>
                <w:rFonts w:ascii="Times New Roman" w:hAnsi="Times New Roman" w:cs="Times New Roman"/>
                <w:sz w:val="24"/>
                <w:szCs w:val="24"/>
                <w:lang w:val="uk-UA"/>
              </w:rPr>
              <w:t>Intercom</w:t>
            </w:r>
            <w:proofErr w:type="spellEnd"/>
          </w:p>
        </w:tc>
        <w:tc>
          <w:tcPr>
            <w:tcW w:w="1418"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послуга</w:t>
            </w:r>
          </w:p>
        </w:tc>
        <w:tc>
          <w:tcPr>
            <w:tcW w:w="1276"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2</w:t>
            </w:r>
          </w:p>
        </w:tc>
      </w:tr>
      <w:tr w:rsidR="0078564F" w:rsidRPr="0078564F" w:rsidTr="0078564F">
        <w:tc>
          <w:tcPr>
            <w:tcW w:w="639"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5.2</w:t>
            </w:r>
          </w:p>
        </w:tc>
        <w:tc>
          <w:tcPr>
            <w:tcW w:w="6160" w:type="dxa"/>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Діагностика роботи комп’ютерів обробки та реконструкції</w:t>
            </w:r>
          </w:p>
        </w:tc>
        <w:tc>
          <w:tcPr>
            <w:tcW w:w="1418"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послуга</w:t>
            </w:r>
          </w:p>
        </w:tc>
        <w:tc>
          <w:tcPr>
            <w:tcW w:w="1276"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2</w:t>
            </w:r>
          </w:p>
        </w:tc>
      </w:tr>
      <w:tr w:rsidR="0078564F" w:rsidRPr="0078564F" w:rsidTr="0078564F">
        <w:trPr>
          <w:trHeight w:val="585"/>
        </w:trPr>
        <w:tc>
          <w:tcPr>
            <w:tcW w:w="639"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6.</w:t>
            </w:r>
          </w:p>
        </w:tc>
        <w:tc>
          <w:tcPr>
            <w:tcW w:w="6160" w:type="dxa"/>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bCs/>
                <w:sz w:val="24"/>
                <w:szCs w:val="24"/>
                <w:lang w:val="uk-UA"/>
              </w:rPr>
              <w:t>Налаштування зображення</w:t>
            </w:r>
          </w:p>
        </w:tc>
        <w:tc>
          <w:tcPr>
            <w:tcW w:w="1418"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послуга</w:t>
            </w:r>
          </w:p>
        </w:tc>
        <w:tc>
          <w:tcPr>
            <w:tcW w:w="1276"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2</w:t>
            </w:r>
          </w:p>
        </w:tc>
      </w:tr>
      <w:tr w:rsidR="0078564F" w:rsidRPr="0078564F" w:rsidTr="0078564F">
        <w:trPr>
          <w:trHeight w:val="585"/>
        </w:trPr>
        <w:tc>
          <w:tcPr>
            <w:tcW w:w="639"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6.1</w:t>
            </w:r>
          </w:p>
        </w:tc>
        <w:tc>
          <w:tcPr>
            <w:tcW w:w="6160" w:type="dxa"/>
          </w:tcPr>
          <w:p w:rsidR="0078564F" w:rsidRPr="0078564F" w:rsidRDefault="0078564F" w:rsidP="00720E94">
            <w:pPr>
              <w:rPr>
                <w:rFonts w:ascii="Times New Roman" w:hAnsi="Times New Roman" w:cs="Times New Roman"/>
                <w:bCs/>
                <w:sz w:val="24"/>
                <w:szCs w:val="24"/>
                <w:lang w:val="uk-UA"/>
              </w:rPr>
            </w:pPr>
            <w:r w:rsidRPr="0078564F">
              <w:rPr>
                <w:rFonts w:ascii="Times New Roman" w:hAnsi="Times New Roman" w:cs="Times New Roman"/>
                <w:sz w:val="24"/>
                <w:szCs w:val="24"/>
                <w:lang w:val="uk-UA"/>
              </w:rPr>
              <w:t xml:space="preserve">Перевірка параметрів якості зображення та виконання необхідних </w:t>
            </w:r>
            <w:proofErr w:type="spellStart"/>
            <w:r w:rsidRPr="0078564F">
              <w:rPr>
                <w:rFonts w:ascii="Times New Roman" w:hAnsi="Times New Roman" w:cs="Times New Roman"/>
                <w:sz w:val="24"/>
                <w:szCs w:val="24"/>
                <w:lang w:val="uk-UA"/>
              </w:rPr>
              <w:t>калібровок</w:t>
            </w:r>
            <w:proofErr w:type="spellEnd"/>
          </w:p>
        </w:tc>
        <w:tc>
          <w:tcPr>
            <w:tcW w:w="1418"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послуга</w:t>
            </w:r>
          </w:p>
        </w:tc>
        <w:tc>
          <w:tcPr>
            <w:tcW w:w="1276"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2</w:t>
            </w:r>
          </w:p>
        </w:tc>
      </w:tr>
      <w:tr w:rsidR="0078564F" w:rsidRPr="0078564F" w:rsidTr="0078564F">
        <w:tc>
          <w:tcPr>
            <w:tcW w:w="639"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6.2</w:t>
            </w:r>
          </w:p>
        </w:tc>
        <w:tc>
          <w:tcPr>
            <w:tcW w:w="6160" w:type="dxa"/>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Діагностика датчиків геометричної реконструкції для формування 3D зображення (</w:t>
            </w:r>
            <w:proofErr w:type="spellStart"/>
            <w:r w:rsidRPr="0078564F">
              <w:rPr>
                <w:rFonts w:ascii="Times New Roman" w:hAnsi="Times New Roman" w:cs="Times New Roman"/>
                <w:sz w:val="24"/>
                <w:szCs w:val="24"/>
                <w:lang w:val="uk-UA"/>
              </w:rPr>
              <w:t>Rotor</w:t>
            </w:r>
            <w:proofErr w:type="spellEnd"/>
            <w:r w:rsidRPr="0078564F">
              <w:rPr>
                <w:rFonts w:ascii="Times New Roman" w:hAnsi="Times New Roman" w:cs="Times New Roman"/>
                <w:sz w:val="24"/>
                <w:szCs w:val="24"/>
                <w:lang w:val="uk-UA"/>
              </w:rPr>
              <w:t xml:space="preserve"> </w:t>
            </w:r>
            <w:proofErr w:type="spellStart"/>
            <w:r w:rsidRPr="0078564F">
              <w:rPr>
                <w:rFonts w:ascii="Times New Roman" w:hAnsi="Times New Roman" w:cs="Times New Roman"/>
                <w:sz w:val="24"/>
                <w:szCs w:val="24"/>
                <w:lang w:val="uk-UA"/>
              </w:rPr>
              <w:t>Encoder</w:t>
            </w:r>
            <w:proofErr w:type="spellEnd"/>
            <w:r w:rsidRPr="0078564F">
              <w:rPr>
                <w:rFonts w:ascii="Times New Roman" w:hAnsi="Times New Roman" w:cs="Times New Roman"/>
                <w:sz w:val="24"/>
                <w:szCs w:val="24"/>
                <w:lang w:val="uk-UA"/>
              </w:rPr>
              <w:t xml:space="preserve">, </w:t>
            </w:r>
            <w:proofErr w:type="spellStart"/>
            <w:r w:rsidRPr="0078564F">
              <w:rPr>
                <w:rFonts w:ascii="Times New Roman" w:hAnsi="Times New Roman" w:cs="Times New Roman"/>
                <w:sz w:val="24"/>
                <w:szCs w:val="24"/>
                <w:lang w:val="uk-UA"/>
              </w:rPr>
              <w:t>Encoder</w:t>
            </w:r>
            <w:proofErr w:type="spellEnd"/>
            <w:r w:rsidRPr="0078564F">
              <w:rPr>
                <w:rFonts w:ascii="Times New Roman" w:hAnsi="Times New Roman" w:cs="Times New Roman"/>
                <w:sz w:val="24"/>
                <w:szCs w:val="24"/>
                <w:lang w:val="uk-UA"/>
              </w:rPr>
              <w:t xml:space="preserve"> </w:t>
            </w:r>
            <w:proofErr w:type="spellStart"/>
            <w:r w:rsidRPr="0078564F">
              <w:rPr>
                <w:rFonts w:ascii="Times New Roman" w:hAnsi="Times New Roman" w:cs="Times New Roman"/>
                <w:sz w:val="24"/>
                <w:szCs w:val="24"/>
                <w:lang w:val="uk-UA"/>
              </w:rPr>
              <w:t>Scanning</w:t>
            </w:r>
            <w:proofErr w:type="spellEnd"/>
            <w:r w:rsidRPr="0078564F">
              <w:rPr>
                <w:rFonts w:ascii="Times New Roman" w:hAnsi="Times New Roman" w:cs="Times New Roman"/>
                <w:sz w:val="24"/>
                <w:szCs w:val="24"/>
                <w:lang w:val="uk-UA"/>
              </w:rPr>
              <w:t xml:space="preserve"> </w:t>
            </w:r>
            <w:proofErr w:type="spellStart"/>
            <w:r w:rsidRPr="0078564F">
              <w:rPr>
                <w:rFonts w:ascii="Times New Roman" w:hAnsi="Times New Roman" w:cs="Times New Roman"/>
                <w:sz w:val="24"/>
                <w:szCs w:val="24"/>
                <w:lang w:val="uk-UA"/>
              </w:rPr>
              <w:t>head</w:t>
            </w:r>
            <w:proofErr w:type="spellEnd"/>
            <w:r w:rsidRPr="0078564F">
              <w:rPr>
                <w:rFonts w:ascii="Times New Roman" w:hAnsi="Times New Roman" w:cs="Times New Roman"/>
                <w:sz w:val="24"/>
                <w:szCs w:val="24"/>
                <w:lang w:val="uk-UA"/>
              </w:rPr>
              <w:t>)</w:t>
            </w:r>
          </w:p>
        </w:tc>
        <w:tc>
          <w:tcPr>
            <w:tcW w:w="1418"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послуга</w:t>
            </w:r>
          </w:p>
        </w:tc>
        <w:tc>
          <w:tcPr>
            <w:tcW w:w="1276"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2</w:t>
            </w:r>
          </w:p>
        </w:tc>
      </w:tr>
      <w:tr w:rsidR="0078564F" w:rsidRPr="0078564F" w:rsidTr="0078564F">
        <w:trPr>
          <w:trHeight w:val="616"/>
        </w:trPr>
        <w:tc>
          <w:tcPr>
            <w:tcW w:w="639"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 xml:space="preserve">7. </w:t>
            </w:r>
          </w:p>
        </w:tc>
        <w:tc>
          <w:tcPr>
            <w:tcW w:w="6160" w:type="dxa"/>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bCs/>
                <w:sz w:val="24"/>
                <w:szCs w:val="24"/>
                <w:lang w:val="uk-UA"/>
              </w:rPr>
              <w:t>Загальні роботи для комп'ютерного томографу</w:t>
            </w:r>
          </w:p>
        </w:tc>
        <w:tc>
          <w:tcPr>
            <w:tcW w:w="1418"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послуга</w:t>
            </w:r>
          </w:p>
        </w:tc>
        <w:tc>
          <w:tcPr>
            <w:tcW w:w="1276"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2</w:t>
            </w:r>
          </w:p>
        </w:tc>
      </w:tr>
      <w:tr w:rsidR="0078564F" w:rsidRPr="0078564F" w:rsidTr="0078564F">
        <w:tc>
          <w:tcPr>
            <w:tcW w:w="639"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7.1</w:t>
            </w:r>
          </w:p>
        </w:tc>
        <w:tc>
          <w:tcPr>
            <w:tcW w:w="6160" w:type="dxa"/>
          </w:tcPr>
          <w:p w:rsidR="0078564F" w:rsidRPr="0078564F" w:rsidRDefault="0078564F" w:rsidP="00720E94">
            <w:pPr>
              <w:rPr>
                <w:rFonts w:ascii="Times New Roman" w:hAnsi="Times New Roman" w:cs="Times New Roman"/>
                <w:b/>
                <w:bCs/>
                <w:sz w:val="24"/>
                <w:szCs w:val="24"/>
                <w:lang w:val="uk-UA"/>
              </w:rPr>
            </w:pPr>
            <w:r w:rsidRPr="0078564F">
              <w:rPr>
                <w:rFonts w:ascii="Times New Roman" w:hAnsi="Times New Roman" w:cs="Times New Roman"/>
                <w:sz w:val="24"/>
                <w:szCs w:val="24"/>
                <w:lang w:val="uk-UA"/>
              </w:rPr>
              <w:t xml:space="preserve">Загальна діагностика комп'ютерного томографу </w:t>
            </w:r>
            <w:proofErr w:type="spellStart"/>
            <w:r w:rsidRPr="0078564F">
              <w:rPr>
                <w:rFonts w:ascii="Times New Roman" w:hAnsi="Times New Roman" w:cs="Times New Roman"/>
                <w:sz w:val="24"/>
                <w:szCs w:val="24"/>
                <w:lang w:val="uk-UA"/>
              </w:rPr>
              <w:t>Neu</w:t>
            </w:r>
            <w:proofErr w:type="spellEnd"/>
            <w:r w:rsidRPr="0078564F">
              <w:rPr>
                <w:rFonts w:ascii="Times New Roman" w:hAnsi="Times New Roman" w:cs="Times New Roman"/>
                <w:sz w:val="24"/>
                <w:szCs w:val="24"/>
                <w:lang w:val="uk-UA"/>
              </w:rPr>
              <w:t xml:space="preserve"> </w:t>
            </w:r>
            <w:proofErr w:type="spellStart"/>
            <w:r w:rsidRPr="0078564F">
              <w:rPr>
                <w:rFonts w:ascii="Times New Roman" w:hAnsi="Times New Roman" w:cs="Times New Roman"/>
                <w:sz w:val="24"/>
                <w:szCs w:val="24"/>
                <w:lang w:val="uk-UA"/>
              </w:rPr>
              <w:t>Viz</w:t>
            </w:r>
            <w:proofErr w:type="spellEnd"/>
            <w:r w:rsidRPr="0078564F">
              <w:rPr>
                <w:rFonts w:ascii="Times New Roman" w:hAnsi="Times New Roman" w:cs="Times New Roman"/>
                <w:sz w:val="24"/>
                <w:szCs w:val="24"/>
                <w:lang w:val="uk-UA"/>
              </w:rPr>
              <w:t xml:space="preserve"> </w:t>
            </w:r>
            <w:proofErr w:type="spellStart"/>
            <w:r w:rsidRPr="0078564F">
              <w:rPr>
                <w:rFonts w:ascii="Times New Roman" w:hAnsi="Times New Roman" w:cs="Times New Roman"/>
                <w:sz w:val="24"/>
                <w:szCs w:val="24"/>
                <w:lang w:val="uk-UA"/>
              </w:rPr>
              <w:t>Multi-slise</w:t>
            </w:r>
            <w:proofErr w:type="spellEnd"/>
            <w:r w:rsidRPr="0078564F">
              <w:rPr>
                <w:rFonts w:ascii="Times New Roman" w:hAnsi="Times New Roman" w:cs="Times New Roman"/>
                <w:sz w:val="24"/>
                <w:szCs w:val="24"/>
                <w:lang w:val="uk-UA"/>
              </w:rPr>
              <w:t xml:space="preserve"> CT </w:t>
            </w:r>
            <w:proofErr w:type="spellStart"/>
            <w:r w:rsidRPr="0078564F">
              <w:rPr>
                <w:rFonts w:ascii="Times New Roman" w:hAnsi="Times New Roman" w:cs="Times New Roman"/>
                <w:sz w:val="24"/>
                <w:szCs w:val="24"/>
                <w:lang w:val="uk-UA"/>
              </w:rPr>
              <w:t>Scanner</w:t>
            </w:r>
            <w:proofErr w:type="spellEnd"/>
            <w:r w:rsidRPr="0078564F">
              <w:rPr>
                <w:rFonts w:ascii="Times New Roman" w:hAnsi="Times New Roman" w:cs="Times New Roman"/>
                <w:sz w:val="24"/>
                <w:szCs w:val="24"/>
                <w:lang w:val="uk-UA"/>
              </w:rPr>
              <w:t xml:space="preserve"> </w:t>
            </w:r>
            <w:proofErr w:type="spellStart"/>
            <w:r w:rsidRPr="0078564F">
              <w:rPr>
                <w:rFonts w:ascii="Times New Roman" w:hAnsi="Times New Roman" w:cs="Times New Roman"/>
                <w:sz w:val="24"/>
                <w:szCs w:val="24"/>
                <w:lang w:val="uk-UA"/>
              </w:rPr>
              <w:t>System</w:t>
            </w:r>
            <w:proofErr w:type="spellEnd"/>
          </w:p>
        </w:tc>
        <w:tc>
          <w:tcPr>
            <w:tcW w:w="1418"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послуга</w:t>
            </w:r>
          </w:p>
        </w:tc>
        <w:tc>
          <w:tcPr>
            <w:tcW w:w="1276"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2</w:t>
            </w:r>
          </w:p>
        </w:tc>
      </w:tr>
      <w:tr w:rsidR="0078564F" w:rsidRPr="0078564F" w:rsidTr="0078564F">
        <w:tc>
          <w:tcPr>
            <w:tcW w:w="639" w:type="dxa"/>
            <w:vAlign w:val="center"/>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7.2</w:t>
            </w:r>
          </w:p>
        </w:tc>
        <w:tc>
          <w:tcPr>
            <w:tcW w:w="6160" w:type="dxa"/>
          </w:tcPr>
          <w:p w:rsidR="0078564F" w:rsidRPr="0078564F" w:rsidRDefault="0078564F" w:rsidP="00720E94">
            <w:pPr>
              <w:rPr>
                <w:rFonts w:ascii="Times New Roman" w:hAnsi="Times New Roman" w:cs="Times New Roman"/>
                <w:sz w:val="24"/>
                <w:szCs w:val="24"/>
                <w:lang w:val="uk-UA"/>
              </w:rPr>
            </w:pPr>
            <w:r w:rsidRPr="0078564F">
              <w:rPr>
                <w:rFonts w:ascii="Times New Roman" w:hAnsi="Times New Roman" w:cs="Times New Roman"/>
                <w:sz w:val="24"/>
                <w:szCs w:val="24"/>
                <w:lang w:val="uk-UA"/>
              </w:rPr>
              <w:t>Перевірка вхідного живлення (</w:t>
            </w:r>
            <w:proofErr w:type="spellStart"/>
            <w:r w:rsidRPr="0078564F">
              <w:rPr>
                <w:rFonts w:ascii="Times New Roman" w:hAnsi="Times New Roman" w:cs="Times New Roman"/>
                <w:sz w:val="24"/>
                <w:szCs w:val="24"/>
                <w:lang w:val="uk-UA"/>
              </w:rPr>
              <w:t>Input</w:t>
            </w:r>
            <w:proofErr w:type="spellEnd"/>
            <w:r w:rsidRPr="0078564F">
              <w:rPr>
                <w:rFonts w:ascii="Times New Roman" w:hAnsi="Times New Roman" w:cs="Times New Roman"/>
                <w:sz w:val="24"/>
                <w:szCs w:val="24"/>
                <w:lang w:val="uk-UA"/>
              </w:rPr>
              <w:t xml:space="preserve"> </w:t>
            </w:r>
            <w:proofErr w:type="spellStart"/>
            <w:r w:rsidRPr="0078564F">
              <w:rPr>
                <w:rFonts w:ascii="Times New Roman" w:hAnsi="Times New Roman" w:cs="Times New Roman"/>
                <w:sz w:val="24"/>
                <w:szCs w:val="24"/>
                <w:lang w:val="uk-UA"/>
              </w:rPr>
              <w:t>Power</w:t>
            </w:r>
            <w:proofErr w:type="spellEnd"/>
            <w:r w:rsidRPr="0078564F">
              <w:rPr>
                <w:rFonts w:ascii="Times New Roman" w:hAnsi="Times New Roman" w:cs="Times New Roman"/>
                <w:sz w:val="24"/>
                <w:szCs w:val="24"/>
                <w:lang w:val="uk-UA"/>
              </w:rPr>
              <w:t xml:space="preserve"> </w:t>
            </w:r>
            <w:proofErr w:type="spellStart"/>
            <w:r w:rsidRPr="0078564F">
              <w:rPr>
                <w:rFonts w:ascii="Times New Roman" w:hAnsi="Times New Roman" w:cs="Times New Roman"/>
                <w:sz w:val="24"/>
                <w:szCs w:val="24"/>
                <w:lang w:val="uk-UA"/>
              </w:rPr>
              <w:t>checking</w:t>
            </w:r>
            <w:proofErr w:type="spellEnd"/>
            <w:r w:rsidRPr="0078564F">
              <w:rPr>
                <w:rFonts w:ascii="Times New Roman" w:hAnsi="Times New Roman" w:cs="Times New Roman"/>
                <w:sz w:val="24"/>
                <w:szCs w:val="24"/>
                <w:lang w:val="uk-UA"/>
              </w:rPr>
              <w:t>)</w:t>
            </w:r>
          </w:p>
        </w:tc>
        <w:tc>
          <w:tcPr>
            <w:tcW w:w="1418"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послуга</w:t>
            </w:r>
          </w:p>
        </w:tc>
        <w:tc>
          <w:tcPr>
            <w:tcW w:w="1276" w:type="dxa"/>
            <w:vAlign w:val="center"/>
          </w:tcPr>
          <w:p w:rsidR="0078564F" w:rsidRPr="0078564F" w:rsidRDefault="0078564F" w:rsidP="00720E94">
            <w:pPr>
              <w:jc w:val="center"/>
              <w:rPr>
                <w:rFonts w:ascii="Times New Roman" w:eastAsia="Calibri" w:hAnsi="Times New Roman" w:cs="Times New Roman"/>
                <w:sz w:val="24"/>
                <w:szCs w:val="24"/>
                <w:lang w:val="uk-UA"/>
              </w:rPr>
            </w:pPr>
            <w:r w:rsidRPr="0078564F">
              <w:rPr>
                <w:rFonts w:ascii="Times New Roman" w:eastAsia="Calibri" w:hAnsi="Times New Roman" w:cs="Times New Roman"/>
                <w:sz w:val="24"/>
                <w:szCs w:val="24"/>
                <w:lang w:val="uk-UA"/>
              </w:rPr>
              <w:t>2</w:t>
            </w:r>
          </w:p>
        </w:tc>
      </w:tr>
    </w:tbl>
    <w:p w:rsidR="0078564F" w:rsidRPr="00654558" w:rsidRDefault="0078564F" w:rsidP="0078564F">
      <w:pPr>
        <w:spacing w:after="0" w:line="240" w:lineRule="auto"/>
        <w:jc w:val="both"/>
        <w:rPr>
          <w:rFonts w:ascii="Times New Roman" w:hAnsi="Times New Roman" w:cs="Arial"/>
          <w:bCs/>
          <w:sz w:val="24"/>
          <w:szCs w:val="24"/>
          <w:lang w:val="uk-UA" w:eastAsia="uk-UA"/>
        </w:rPr>
      </w:pPr>
    </w:p>
    <w:p w:rsidR="007769C7" w:rsidRDefault="007769C7" w:rsidP="00654558">
      <w:pPr>
        <w:spacing w:after="0" w:line="240" w:lineRule="auto"/>
        <w:jc w:val="both"/>
        <w:rPr>
          <w:rFonts w:ascii="Times New Roman" w:hAnsi="Times New Roman" w:cs="Arial"/>
          <w:b/>
          <w:bCs/>
          <w:sz w:val="24"/>
          <w:szCs w:val="24"/>
          <w:lang w:val="uk-UA" w:eastAsia="uk-UA"/>
        </w:rPr>
      </w:pPr>
    </w:p>
    <w:p w:rsidR="003F6681" w:rsidRPr="003F6681" w:rsidRDefault="000D14D4" w:rsidP="003F6681">
      <w:pPr>
        <w:spacing w:after="0" w:line="240" w:lineRule="auto"/>
        <w:jc w:val="center"/>
        <w:rPr>
          <w:rFonts w:ascii="Times New Roman" w:eastAsia="Times New Roman" w:hAnsi="Times New Roman" w:cs="Times New Roman"/>
          <w:sz w:val="24"/>
          <w:szCs w:val="24"/>
          <w:lang w:val="uk-UA" w:eastAsia="uk-UA"/>
        </w:rPr>
      </w:pPr>
      <w:r w:rsidRPr="00C2624F">
        <w:rPr>
          <w:rFonts w:ascii="Times New Roman" w:eastAsia="Times New Roman" w:hAnsi="Times New Roman" w:cs="Times New Roman"/>
          <w:sz w:val="24"/>
          <w:szCs w:val="24"/>
          <w:lang w:val="uk-UA" w:eastAsia="uk-UA"/>
        </w:rPr>
        <w:t>Вимоги до учасника</w:t>
      </w:r>
    </w:p>
    <w:p w:rsidR="00245B4C" w:rsidRDefault="003F6681" w:rsidP="00245B4C">
      <w:pPr>
        <w:pStyle w:val="a4"/>
        <w:numPr>
          <w:ilvl w:val="0"/>
          <w:numId w:val="3"/>
        </w:numPr>
        <w:jc w:val="both"/>
        <w:rPr>
          <w:rFonts w:ascii="Times New Roman" w:hAnsi="Times New Roman" w:cs="Times New Roman"/>
          <w:sz w:val="24"/>
          <w:szCs w:val="24"/>
          <w:lang w:val="uk-UA"/>
        </w:rPr>
      </w:pPr>
      <w:r w:rsidRPr="003F6681">
        <w:rPr>
          <w:rFonts w:ascii="Times New Roman" w:hAnsi="Times New Roman" w:cs="Times New Roman"/>
          <w:sz w:val="24"/>
          <w:szCs w:val="24"/>
          <w:lang w:val="uk-UA"/>
        </w:rPr>
        <w:t xml:space="preserve">Послуги повинні надаватися згідно </w:t>
      </w:r>
      <w:r w:rsidR="00245B4C">
        <w:rPr>
          <w:rFonts w:ascii="Times New Roman" w:hAnsi="Times New Roman" w:cs="Times New Roman"/>
          <w:sz w:val="24"/>
          <w:szCs w:val="24"/>
          <w:lang w:val="uk-UA"/>
        </w:rPr>
        <w:t>регламентів від</w:t>
      </w:r>
      <w:r w:rsidRPr="003F6681">
        <w:rPr>
          <w:rFonts w:ascii="Times New Roman" w:hAnsi="Times New Roman" w:cs="Times New Roman"/>
          <w:sz w:val="24"/>
          <w:szCs w:val="24"/>
          <w:lang w:val="uk-UA"/>
        </w:rPr>
        <w:t xml:space="preserve"> виробника</w:t>
      </w:r>
      <w:r w:rsidR="00245B4C">
        <w:rPr>
          <w:rFonts w:ascii="Times New Roman" w:hAnsi="Times New Roman" w:cs="Times New Roman"/>
          <w:sz w:val="24"/>
          <w:szCs w:val="24"/>
          <w:lang w:val="uk-UA"/>
        </w:rPr>
        <w:t>, вказаних в експлуатаційній та сервісній  документації до апарату (надати гарантійний лист).</w:t>
      </w:r>
    </w:p>
    <w:p w:rsidR="00DF569B" w:rsidRPr="00F15E06" w:rsidRDefault="00DF569B" w:rsidP="00875549">
      <w:pPr>
        <w:pStyle w:val="a3"/>
        <w:numPr>
          <w:ilvl w:val="0"/>
          <w:numId w:val="3"/>
        </w:numPr>
        <w:tabs>
          <w:tab w:val="left" w:pos="426"/>
        </w:tabs>
        <w:jc w:val="both"/>
      </w:pPr>
      <w:r w:rsidRPr="00F15E06">
        <w:t>Послуги повинні надаватися виключно висококваліфікованими спеціалістами</w:t>
      </w:r>
      <w:r w:rsidRPr="00F15E06">
        <w:rPr>
          <w:rFonts w:eastAsia="Calibri"/>
          <w:lang w:eastAsia="en-US"/>
        </w:rPr>
        <w:t>, які мають необхідні знання та досвід</w:t>
      </w:r>
      <w:r w:rsidR="00294A95" w:rsidRPr="00F15E06">
        <w:rPr>
          <w:rFonts w:eastAsia="Calibri"/>
          <w:lang w:eastAsia="en-US"/>
        </w:rPr>
        <w:t xml:space="preserve"> (надати гарантійний лист)</w:t>
      </w:r>
      <w:r w:rsidRPr="00F15E06">
        <w:rPr>
          <w:rFonts w:eastAsia="Calibri"/>
          <w:lang w:eastAsia="en-US"/>
        </w:rPr>
        <w:t>.</w:t>
      </w:r>
    </w:p>
    <w:p w:rsidR="003F6681" w:rsidRDefault="003F6681" w:rsidP="00245B4C">
      <w:pPr>
        <w:pStyle w:val="a4"/>
        <w:numPr>
          <w:ilvl w:val="0"/>
          <w:numId w:val="3"/>
        </w:numPr>
        <w:jc w:val="both"/>
        <w:rPr>
          <w:rFonts w:ascii="Times New Roman" w:hAnsi="Times New Roman" w:cs="Times New Roman"/>
          <w:sz w:val="24"/>
          <w:szCs w:val="24"/>
          <w:lang w:val="uk-UA"/>
        </w:rPr>
      </w:pPr>
      <w:r w:rsidRPr="003F6681">
        <w:rPr>
          <w:rFonts w:ascii="Times New Roman" w:hAnsi="Times New Roman" w:cs="Times New Roman"/>
          <w:sz w:val="24"/>
          <w:szCs w:val="24"/>
          <w:lang w:val="uk-UA"/>
        </w:rPr>
        <w:t>Надання послуг передбачає приїзд представника Виконавця послуг на територію Замовника (</w:t>
      </w:r>
      <w:r w:rsidR="002534A7">
        <w:rPr>
          <w:rFonts w:ascii="Times New Roman" w:hAnsi="Times New Roman" w:cs="Times New Roman"/>
          <w:sz w:val="24"/>
          <w:szCs w:val="24"/>
          <w:lang w:val="uk-UA"/>
        </w:rPr>
        <w:t xml:space="preserve">надати </w:t>
      </w:r>
      <w:r w:rsidRPr="003F6681">
        <w:rPr>
          <w:rFonts w:ascii="Times New Roman" w:hAnsi="Times New Roman" w:cs="Times New Roman"/>
          <w:sz w:val="24"/>
          <w:szCs w:val="24"/>
          <w:lang w:val="uk-UA"/>
        </w:rPr>
        <w:t>гарантійний лист).</w:t>
      </w:r>
    </w:p>
    <w:p w:rsidR="003F6681" w:rsidRDefault="003F6681" w:rsidP="00245B4C">
      <w:pPr>
        <w:pStyle w:val="a4"/>
        <w:numPr>
          <w:ilvl w:val="0"/>
          <w:numId w:val="3"/>
        </w:numPr>
        <w:jc w:val="both"/>
        <w:rPr>
          <w:rFonts w:ascii="Times New Roman" w:hAnsi="Times New Roman" w:cs="Times New Roman"/>
          <w:sz w:val="24"/>
          <w:szCs w:val="24"/>
          <w:lang w:val="uk-UA"/>
        </w:rPr>
      </w:pPr>
      <w:r w:rsidRPr="003F6681">
        <w:rPr>
          <w:rFonts w:ascii="Times New Roman" w:hAnsi="Times New Roman" w:cs="Times New Roman"/>
          <w:sz w:val="24"/>
          <w:szCs w:val="24"/>
          <w:lang w:val="uk-UA"/>
        </w:rPr>
        <w:t>Виконавець послуг несе відповідальність за дотриманням своїм представником вимог з охорони праці, пожежної безпеки при виконанні робіт на території Замовника (</w:t>
      </w:r>
      <w:r w:rsidR="00630425">
        <w:rPr>
          <w:rFonts w:ascii="Times New Roman" w:hAnsi="Times New Roman" w:cs="Times New Roman"/>
          <w:sz w:val="24"/>
          <w:szCs w:val="24"/>
          <w:lang w:val="uk-UA"/>
        </w:rPr>
        <w:t xml:space="preserve">надати </w:t>
      </w:r>
      <w:r w:rsidRPr="003F6681">
        <w:rPr>
          <w:rFonts w:ascii="Times New Roman" w:hAnsi="Times New Roman" w:cs="Times New Roman"/>
          <w:sz w:val="24"/>
          <w:szCs w:val="24"/>
          <w:lang w:val="uk-UA"/>
        </w:rPr>
        <w:t>гарантійний лист).</w:t>
      </w:r>
    </w:p>
    <w:p w:rsidR="000D14D4" w:rsidRDefault="003F6681" w:rsidP="00245B4C">
      <w:pPr>
        <w:pStyle w:val="a4"/>
        <w:numPr>
          <w:ilvl w:val="0"/>
          <w:numId w:val="3"/>
        </w:numPr>
        <w:jc w:val="both"/>
        <w:rPr>
          <w:rFonts w:ascii="Times New Roman" w:hAnsi="Times New Roman" w:cs="Times New Roman"/>
          <w:sz w:val="24"/>
          <w:szCs w:val="24"/>
          <w:lang w:val="uk-UA"/>
        </w:rPr>
      </w:pPr>
      <w:r w:rsidRPr="003F6681">
        <w:rPr>
          <w:rFonts w:ascii="Times New Roman" w:hAnsi="Times New Roman" w:cs="Times New Roman"/>
          <w:sz w:val="24"/>
          <w:szCs w:val="24"/>
          <w:lang w:val="uk-UA"/>
        </w:rPr>
        <w:t>Вартість послуг повинна включати прямі витрати (з урахуванням вартості запасних частин та витратних матеріалів) накладні витрати, прибуток, який планується одержати при виконанні договору та усі податки та збори, що сплачуються або мають бути сплачені стосовно запропонованих послуг (</w:t>
      </w:r>
      <w:r w:rsidR="00AC2CEB">
        <w:rPr>
          <w:rFonts w:ascii="Times New Roman" w:hAnsi="Times New Roman" w:cs="Times New Roman"/>
          <w:sz w:val="24"/>
          <w:szCs w:val="24"/>
          <w:lang w:val="uk-UA"/>
        </w:rPr>
        <w:t xml:space="preserve">надати </w:t>
      </w:r>
      <w:r w:rsidRPr="003F6681">
        <w:rPr>
          <w:rFonts w:ascii="Times New Roman" w:hAnsi="Times New Roman" w:cs="Times New Roman"/>
          <w:sz w:val="24"/>
          <w:szCs w:val="24"/>
          <w:lang w:val="uk-UA"/>
        </w:rPr>
        <w:t>гарантійний лист</w:t>
      </w:r>
      <w:bookmarkStart w:id="0" w:name="_GoBack"/>
      <w:bookmarkEnd w:id="0"/>
      <w:r w:rsidRPr="003F6681">
        <w:rPr>
          <w:rFonts w:ascii="Times New Roman" w:hAnsi="Times New Roman" w:cs="Times New Roman"/>
          <w:sz w:val="24"/>
          <w:szCs w:val="24"/>
          <w:lang w:val="uk-UA"/>
        </w:rPr>
        <w:t>).</w:t>
      </w:r>
    </w:p>
    <w:p w:rsidR="00996B65" w:rsidRDefault="00996B65" w:rsidP="00B114BC">
      <w:pPr>
        <w:pStyle w:val="a4"/>
        <w:numPr>
          <w:ilvl w:val="0"/>
          <w:numId w:val="3"/>
        </w:numPr>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повинен підтвердити можливість надання послуг з технічного обслуговування належної якості та в терміни, визначені у тендерній документації (надати гарантійний лист).</w:t>
      </w:r>
      <w:r w:rsidR="00B114BC">
        <w:rPr>
          <w:rFonts w:ascii="Times New Roman" w:hAnsi="Times New Roman" w:cs="Times New Roman"/>
          <w:sz w:val="24"/>
          <w:szCs w:val="24"/>
          <w:lang w:val="uk-UA"/>
        </w:rPr>
        <w:t xml:space="preserve"> </w:t>
      </w:r>
      <w:r w:rsidR="00B114BC" w:rsidRPr="00B114BC">
        <w:rPr>
          <w:rFonts w:ascii="Times New Roman" w:hAnsi="Times New Roman" w:cs="Times New Roman"/>
          <w:sz w:val="24"/>
          <w:szCs w:val="24"/>
          <w:lang w:val="uk-UA"/>
        </w:rPr>
        <w:t>Лист повинен включати в себе: назву Учасника, номер оголошення, а також назву предмета закупівлі відповідно до оголошення про проведення процедури закупівлі.</w:t>
      </w:r>
    </w:p>
    <w:p w:rsidR="00245B4C" w:rsidRDefault="00BB2214" w:rsidP="00BB2214">
      <w:pPr>
        <w:pStyle w:val="a4"/>
        <w:numPr>
          <w:ilvl w:val="0"/>
          <w:numId w:val="3"/>
        </w:numPr>
        <w:jc w:val="both"/>
        <w:rPr>
          <w:rFonts w:ascii="Times New Roman" w:hAnsi="Times New Roman" w:cs="Times New Roman"/>
          <w:sz w:val="24"/>
          <w:szCs w:val="24"/>
          <w:lang w:val="uk-UA"/>
        </w:rPr>
      </w:pPr>
      <w:r w:rsidRPr="00BB2214">
        <w:rPr>
          <w:rFonts w:ascii="Times New Roman" w:hAnsi="Times New Roman" w:cs="Times New Roman"/>
          <w:sz w:val="24"/>
          <w:szCs w:val="24"/>
          <w:lang w:val="uk-UA"/>
        </w:rPr>
        <w:t xml:space="preserve">Учасник повинен підтвердити право на здійснення діяльності з джерелами іонізуючого випромінювання, а саме з комп’ютерного томографа </w:t>
      </w:r>
      <w:proofErr w:type="spellStart"/>
      <w:r w:rsidRPr="00BB2214">
        <w:rPr>
          <w:rFonts w:ascii="Times New Roman" w:hAnsi="Times New Roman" w:cs="Times New Roman"/>
          <w:sz w:val="24"/>
          <w:szCs w:val="24"/>
          <w:lang w:val="uk-UA"/>
        </w:rPr>
        <w:t>NeuViz</w:t>
      </w:r>
      <w:proofErr w:type="spellEnd"/>
      <w:r w:rsidRPr="00BB2214">
        <w:rPr>
          <w:rFonts w:ascii="Times New Roman" w:hAnsi="Times New Roman" w:cs="Times New Roman"/>
          <w:sz w:val="24"/>
          <w:szCs w:val="24"/>
          <w:lang w:val="uk-UA"/>
        </w:rPr>
        <w:t xml:space="preserve"> 64ln </w:t>
      </w:r>
      <w:proofErr w:type="spellStart"/>
      <w:r w:rsidRPr="00BB2214">
        <w:rPr>
          <w:rFonts w:ascii="Times New Roman" w:hAnsi="Times New Roman" w:cs="Times New Roman"/>
          <w:sz w:val="24"/>
          <w:szCs w:val="24"/>
          <w:lang w:val="uk-UA"/>
        </w:rPr>
        <w:t>Multi-slise</w:t>
      </w:r>
      <w:proofErr w:type="spellEnd"/>
      <w:r w:rsidRPr="00BB2214">
        <w:rPr>
          <w:rFonts w:ascii="Times New Roman" w:hAnsi="Times New Roman" w:cs="Times New Roman"/>
          <w:sz w:val="24"/>
          <w:szCs w:val="24"/>
          <w:lang w:val="uk-UA"/>
        </w:rPr>
        <w:t xml:space="preserve"> CT </w:t>
      </w:r>
      <w:proofErr w:type="spellStart"/>
      <w:r w:rsidRPr="00BB2214">
        <w:rPr>
          <w:rFonts w:ascii="Times New Roman" w:hAnsi="Times New Roman" w:cs="Times New Roman"/>
          <w:sz w:val="24"/>
          <w:szCs w:val="24"/>
          <w:lang w:val="uk-UA"/>
        </w:rPr>
        <w:t>Scanner</w:t>
      </w:r>
      <w:proofErr w:type="spellEnd"/>
      <w:r>
        <w:rPr>
          <w:rFonts w:ascii="Times New Roman" w:hAnsi="Times New Roman" w:cs="Times New Roman"/>
          <w:sz w:val="24"/>
          <w:szCs w:val="24"/>
          <w:lang w:val="uk-UA"/>
        </w:rPr>
        <w:t>,</w:t>
      </w:r>
      <w:r w:rsidRPr="00BB2214">
        <w:rPr>
          <w:rFonts w:ascii="Times New Roman" w:hAnsi="Times New Roman" w:cs="Times New Roman"/>
          <w:sz w:val="24"/>
          <w:szCs w:val="24"/>
          <w:lang w:val="uk-UA"/>
        </w:rPr>
        <w:t xml:space="preserve"> наявністю відповідної ліцензії </w:t>
      </w:r>
      <w:r w:rsidR="00D746A5">
        <w:rPr>
          <w:rFonts w:ascii="Times New Roman" w:hAnsi="Times New Roman" w:cs="Times New Roman"/>
          <w:sz w:val="24"/>
          <w:szCs w:val="24"/>
          <w:lang w:val="uk-UA"/>
        </w:rPr>
        <w:t>(надати скановану копію</w:t>
      </w:r>
      <w:r>
        <w:rPr>
          <w:rFonts w:ascii="Times New Roman" w:hAnsi="Times New Roman" w:cs="Times New Roman"/>
          <w:sz w:val="24"/>
          <w:szCs w:val="24"/>
          <w:lang w:val="uk-UA"/>
        </w:rPr>
        <w:t xml:space="preserve"> ліцензії</w:t>
      </w:r>
      <w:r w:rsidR="00D746A5">
        <w:rPr>
          <w:rFonts w:ascii="Times New Roman" w:hAnsi="Times New Roman" w:cs="Times New Roman"/>
          <w:sz w:val="24"/>
          <w:szCs w:val="24"/>
          <w:lang w:val="uk-UA"/>
        </w:rPr>
        <w:t>).</w:t>
      </w:r>
    </w:p>
    <w:p w:rsidR="00B114BC" w:rsidRDefault="00B114BC" w:rsidP="00B114BC">
      <w:pPr>
        <w:pStyle w:val="a4"/>
        <w:numPr>
          <w:ilvl w:val="0"/>
          <w:numId w:val="3"/>
        </w:numPr>
        <w:jc w:val="both"/>
        <w:rPr>
          <w:rFonts w:ascii="Times New Roman" w:hAnsi="Times New Roman" w:cs="Times New Roman"/>
          <w:sz w:val="24"/>
          <w:szCs w:val="24"/>
          <w:lang w:val="uk-UA"/>
        </w:rPr>
      </w:pPr>
      <w:r w:rsidRPr="00B114BC">
        <w:rPr>
          <w:rFonts w:ascii="Times New Roman" w:hAnsi="Times New Roman" w:cs="Times New Roman"/>
          <w:sz w:val="24"/>
          <w:szCs w:val="24"/>
          <w:lang w:val="uk-UA"/>
        </w:rPr>
        <w:t>Гарантійний термін на виконані роботи – не менше, ніж 3 місяці з моменту підписання акту виконаних робіт (надати гарантійний лист)</w:t>
      </w:r>
      <w:r>
        <w:rPr>
          <w:rFonts w:ascii="Times New Roman" w:hAnsi="Times New Roman" w:cs="Times New Roman"/>
          <w:sz w:val="24"/>
          <w:szCs w:val="24"/>
          <w:lang w:val="uk-UA"/>
        </w:rPr>
        <w:t>.</w:t>
      </w:r>
    </w:p>
    <w:p w:rsidR="00B114BC" w:rsidRDefault="00B114BC" w:rsidP="00B114BC">
      <w:pPr>
        <w:pStyle w:val="a4"/>
        <w:numPr>
          <w:ilvl w:val="0"/>
          <w:numId w:val="3"/>
        </w:numPr>
        <w:jc w:val="both"/>
        <w:rPr>
          <w:rFonts w:ascii="Times New Roman" w:hAnsi="Times New Roman" w:cs="Times New Roman"/>
          <w:sz w:val="24"/>
          <w:szCs w:val="24"/>
          <w:lang w:val="uk-UA"/>
        </w:rPr>
      </w:pPr>
      <w:r w:rsidRPr="00B114BC">
        <w:rPr>
          <w:rFonts w:ascii="Times New Roman" w:hAnsi="Times New Roman" w:cs="Times New Roman"/>
          <w:sz w:val="24"/>
          <w:szCs w:val="24"/>
          <w:lang w:val="uk-UA"/>
        </w:rPr>
        <w:lastRenderedPageBreak/>
        <w:t>Виконавець має розпочати роботу протягом 10 днів з моменту отримання письмо</w:t>
      </w:r>
      <w:r>
        <w:rPr>
          <w:rFonts w:ascii="Times New Roman" w:hAnsi="Times New Roman" w:cs="Times New Roman"/>
          <w:sz w:val="24"/>
          <w:szCs w:val="24"/>
          <w:lang w:val="uk-UA"/>
        </w:rPr>
        <w:t>вого повідомлення від Замовника (надати гарантійний лист).</w:t>
      </w:r>
    </w:p>
    <w:p w:rsidR="00996B65" w:rsidRPr="003F6681" w:rsidRDefault="00996B65" w:rsidP="003F6681">
      <w:pPr>
        <w:pStyle w:val="a4"/>
        <w:jc w:val="both"/>
        <w:rPr>
          <w:rFonts w:ascii="Times New Roman" w:hAnsi="Times New Roman" w:cs="Times New Roman"/>
          <w:sz w:val="24"/>
          <w:szCs w:val="24"/>
          <w:lang w:val="uk-UA"/>
        </w:rPr>
      </w:pPr>
    </w:p>
    <w:p w:rsidR="000D14D4" w:rsidRPr="00D746A5" w:rsidRDefault="000D14D4" w:rsidP="000D14D4">
      <w:pPr>
        <w:spacing w:after="0"/>
        <w:rPr>
          <w:rFonts w:ascii="Times New Roman" w:hAnsi="Times New Roman" w:cs="Times New Roman"/>
          <w:sz w:val="24"/>
          <w:szCs w:val="24"/>
          <w:lang w:val="uk-UA"/>
        </w:rPr>
      </w:pPr>
    </w:p>
    <w:p w:rsidR="000D14D4" w:rsidRPr="00D746A5" w:rsidRDefault="000D14D4" w:rsidP="000D14D4">
      <w:pPr>
        <w:spacing w:after="0"/>
        <w:rPr>
          <w:rFonts w:ascii="Times New Roman" w:hAnsi="Times New Roman" w:cs="Times New Roman"/>
          <w:sz w:val="24"/>
          <w:szCs w:val="24"/>
          <w:lang w:val="uk-UA"/>
        </w:rPr>
      </w:pPr>
    </w:p>
    <w:p w:rsidR="00A36A45" w:rsidRPr="00D746A5" w:rsidRDefault="00A36A45">
      <w:pPr>
        <w:rPr>
          <w:lang w:val="uk-UA"/>
        </w:rPr>
      </w:pPr>
    </w:p>
    <w:sectPr w:rsidR="00A36A45" w:rsidRPr="00D746A5" w:rsidSect="003F6681">
      <w:pgSz w:w="11906" w:h="16838"/>
      <w:pgMar w:top="284"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B204F"/>
    <w:multiLevelType w:val="hybridMultilevel"/>
    <w:tmpl w:val="03E0F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65F01"/>
    <w:multiLevelType w:val="multilevel"/>
    <w:tmpl w:val="D4929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5F5C2E"/>
    <w:multiLevelType w:val="hybridMultilevel"/>
    <w:tmpl w:val="FA309890"/>
    <w:lvl w:ilvl="0" w:tplc="A0AA0E6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6430E"/>
    <w:multiLevelType w:val="hybridMultilevel"/>
    <w:tmpl w:val="1E5AC8AA"/>
    <w:lvl w:ilvl="0" w:tplc="5584185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950D8"/>
    <w:multiLevelType w:val="hybridMultilevel"/>
    <w:tmpl w:val="37E25418"/>
    <w:lvl w:ilvl="0" w:tplc="0CE8658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6F315C"/>
    <w:multiLevelType w:val="hybridMultilevel"/>
    <w:tmpl w:val="96CA4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154445"/>
    <w:multiLevelType w:val="hybridMultilevel"/>
    <w:tmpl w:val="7E26EDE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4D4"/>
    <w:rsid w:val="00001B4E"/>
    <w:rsid w:val="000D14D4"/>
    <w:rsid w:val="001025A7"/>
    <w:rsid w:val="00117653"/>
    <w:rsid w:val="001A5FE3"/>
    <w:rsid w:val="001E72AD"/>
    <w:rsid w:val="00245B4C"/>
    <w:rsid w:val="002534A7"/>
    <w:rsid w:val="00294A95"/>
    <w:rsid w:val="002B0F56"/>
    <w:rsid w:val="002C6912"/>
    <w:rsid w:val="002D5A2D"/>
    <w:rsid w:val="003F6681"/>
    <w:rsid w:val="004C4003"/>
    <w:rsid w:val="00630425"/>
    <w:rsid w:val="00654558"/>
    <w:rsid w:val="00742801"/>
    <w:rsid w:val="00772461"/>
    <w:rsid w:val="007769C7"/>
    <w:rsid w:val="0078564F"/>
    <w:rsid w:val="007B61A0"/>
    <w:rsid w:val="007D1AA7"/>
    <w:rsid w:val="00996B65"/>
    <w:rsid w:val="00A36A45"/>
    <w:rsid w:val="00AC2CEB"/>
    <w:rsid w:val="00B114BC"/>
    <w:rsid w:val="00BB2214"/>
    <w:rsid w:val="00CD08B7"/>
    <w:rsid w:val="00D53862"/>
    <w:rsid w:val="00D746A5"/>
    <w:rsid w:val="00DF569B"/>
    <w:rsid w:val="00EF38B4"/>
    <w:rsid w:val="00F15E06"/>
    <w:rsid w:val="00F345A1"/>
    <w:rsid w:val="00F65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6CF5"/>
  <w15:docId w15:val="{23248112-C67F-4CCE-8171-09E97A2A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9C7"/>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a4">
    <w:name w:val="No Spacing"/>
    <w:uiPriority w:val="1"/>
    <w:qFormat/>
    <w:rsid w:val="003F6681"/>
    <w:pPr>
      <w:spacing w:after="0" w:line="240" w:lineRule="auto"/>
    </w:pPr>
  </w:style>
  <w:style w:type="paragraph" w:styleId="a5">
    <w:name w:val="Normal (Web)"/>
    <w:basedOn w:val="a"/>
    <w:uiPriority w:val="99"/>
    <w:unhideWhenUsed/>
    <w:rsid w:val="006545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95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038DC-7665-4A55-91CB-D05E8B047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632</Words>
  <Characters>3604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Юрисконсульт</cp:lastModifiedBy>
  <cp:revision>4</cp:revision>
  <dcterms:created xsi:type="dcterms:W3CDTF">2024-04-24T13:55:00Z</dcterms:created>
  <dcterms:modified xsi:type="dcterms:W3CDTF">2024-04-25T08:37:00Z</dcterms:modified>
</cp:coreProperties>
</file>