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482BDAEE" w:rsidR="009744EF" w:rsidRPr="003515F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ПРОТОКОЛ №</w:t>
            </w:r>
            <w:r w:rsidR="007F7153">
              <w:rPr>
                <w:rFonts w:ascii="Times New Roman" w:hAnsi="Times New Roman" w:cs="Times New Roman"/>
                <w:b/>
                <w:bCs/>
                <w:lang w:val="uk-UA"/>
              </w:rPr>
              <w:t>15</w:t>
            </w:r>
            <w:r w:rsidRPr="001D3AD0">
              <w:rPr>
                <w:rFonts w:ascii="Times New Roman" w:hAnsi="Times New Roman" w:cs="Times New Roman"/>
                <w:b/>
                <w:bCs/>
                <w:lang w:val="uk-UA"/>
              </w:rPr>
              <w:t xml:space="preserve"> УО </w:t>
            </w:r>
            <w:r w:rsidR="003515F0">
              <w:rPr>
                <w:rFonts w:ascii="Times New Roman" w:hAnsi="Times New Roman" w:cs="Times New Roman"/>
                <w:b/>
                <w:bCs/>
                <w:lang w:val="uk-UA"/>
              </w:rPr>
              <w:t>К</w:t>
            </w:r>
          </w:p>
        </w:tc>
      </w:tr>
      <w:tr w:rsidR="001D3AD0" w:rsidRPr="001D3AD0" w14:paraId="48C6E69E" w14:textId="77777777" w:rsidTr="0038592A">
        <w:tc>
          <w:tcPr>
            <w:tcW w:w="5065" w:type="dxa"/>
            <w:hideMark/>
          </w:tcPr>
          <w:p w14:paraId="33832248" w14:textId="5E21A40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435903">
              <w:rPr>
                <w:rFonts w:ascii="Times New Roman" w:hAnsi="Times New Roman" w:cs="Times New Roman"/>
                <w:b/>
                <w:bCs/>
                <w:lang w:val="uk-UA"/>
              </w:rPr>
              <w:t xml:space="preserve"> </w:t>
            </w:r>
            <w:r w:rsidR="00782B8D">
              <w:rPr>
                <w:rFonts w:ascii="Times New Roman" w:hAnsi="Times New Roman" w:cs="Times New Roman"/>
                <w:b/>
                <w:bCs/>
                <w:lang w:val="uk-UA"/>
              </w:rPr>
              <w:t>6</w:t>
            </w:r>
            <w:r w:rsidR="00435903">
              <w:rPr>
                <w:rFonts w:ascii="Times New Roman" w:hAnsi="Times New Roman" w:cs="Times New Roman"/>
                <w:b/>
                <w:bCs/>
                <w:lang w:val="uk-UA"/>
              </w:rPr>
              <w:t xml:space="preserve"> </w:t>
            </w:r>
            <w:r w:rsidR="007B7B35" w:rsidRPr="001D3AD0">
              <w:rPr>
                <w:rFonts w:ascii="Times New Roman" w:hAnsi="Times New Roman" w:cs="Times New Roman"/>
                <w:b/>
                <w:bCs/>
                <w:lang w:val="uk-UA"/>
              </w:rPr>
              <w:t xml:space="preserve">» </w:t>
            </w:r>
            <w:r w:rsidR="00435903">
              <w:rPr>
                <w:rFonts w:ascii="Times New Roman" w:hAnsi="Times New Roman" w:cs="Times New Roman"/>
                <w:b/>
                <w:bCs/>
                <w:lang w:val="uk-UA"/>
              </w:rPr>
              <w:t>червня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99442FE"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В</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М</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Ковальчук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5AE8AC93" w14:textId="4CFC874E" w:rsidR="009744EF" w:rsidRPr="001D3AD0" w:rsidRDefault="009744EF" w:rsidP="0093666A">
      <w:pPr>
        <w:tabs>
          <w:tab w:val="center" w:pos="5386"/>
          <w:tab w:val="left" w:pos="8790"/>
        </w:tabs>
        <w:spacing w:line="276" w:lineRule="auto"/>
        <w:jc w:val="center"/>
        <w:rPr>
          <w:i/>
          <w:sz w:val="16"/>
          <w:szCs w:val="16"/>
          <w:lang w:val="uk-UA"/>
        </w:rPr>
      </w:pPr>
      <w:r w:rsidRPr="001D3AD0">
        <w:rPr>
          <w:rFonts w:ascii="Times New Roman" w:hAnsi="Times New Roman"/>
          <w:b/>
          <w:sz w:val="28"/>
          <w:szCs w:val="28"/>
          <w:lang w:val="uk-UA"/>
        </w:rPr>
        <w:t>ко</w:t>
      </w:r>
      <w:r w:rsidRPr="001D3AD0">
        <w:rPr>
          <w:rFonts w:ascii="Times New Roman" w:hAnsi="Times New Roman" w:cs="Times New Roman"/>
          <w:b/>
          <w:sz w:val="28"/>
          <w:szCs w:val="28"/>
          <w:lang w:val="uk-UA"/>
        </w:rPr>
        <w:t xml:space="preserve">д Основного словника національного класифікатора України </w:t>
      </w:r>
      <w:r w:rsidR="002B6032" w:rsidRPr="001D3AD0">
        <w:rPr>
          <w:rFonts w:ascii="Times New Roman" w:hAnsi="Times New Roman" w:cs="Times New Roman"/>
          <w:b/>
          <w:sz w:val="28"/>
          <w:szCs w:val="28"/>
          <w:lang w:val="uk-UA"/>
        </w:rPr>
        <w:t xml:space="preserve">ДК 021:2015: </w:t>
      </w:r>
      <w:r w:rsidR="00782B8D" w:rsidRPr="00782B8D">
        <w:rPr>
          <w:rFonts w:ascii="Times New Roman" w:hAnsi="Times New Roman" w:cs="Times New Roman"/>
          <w:b/>
          <w:sz w:val="28"/>
          <w:szCs w:val="28"/>
          <w:lang w:val="uk-UA"/>
        </w:rPr>
        <w:t xml:space="preserve">30234400-2 Універсальні цифрові диски (DVD) </w:t>
      </w:r>
      <w:r w:rsidR="00782B8D">
        <w:rPr>
          <w:rFonts w:ascii="Times New Roman" w:hAnsi="Times New Roman" w:cs="Times New Roman"/>
          <w:b/>
          <w:sz w:val="28"/>
          <w:szCs w:val="28"/>
          <w:lang w:val="uk-UA"/>
        </w:rPr>
        <w:t xml:space="preserve">в комплекті </w:t>
      </w:r>
      <w:r w:rsidR="00782B8D" w:rsidRPr="00782B8D">
        <w:rPr>
          <w:rFonts w:ascii="Times New Roman" w:hAnsi="Times New Roman" w:cs="Times New Roman"/>
          <w:b/>
          <w:sz w:val="28"/>
          <w:szCs w:val="28"/>
          <w:lang w:val="uk-UA"/>
        </w:rPr>
        <w:t>з конвертом</w:t>
      </w:r>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6400E3BD" w:rsidR="009744EF" w:rsidRPr="001D3AD0" w:rsidRDefault="00DA1052"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Ковальчук Володимир Михайлович</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0B718762" w:rsidR="009744EF" w:rsidRPr="001D3AD0" w:rsidRDefault="009744EF" w:rsidP="002B6032">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2B6032" w:rsidRPr="001D3AD0">
              <w:rPr>
                <w:rFonts w:ascii="Times New Roman" w:hAnsi="Times New Roman"/>
                <w:b/>
                <w:sz w:val="24"/>
                <w:szCs w:val="24"/>
                <w:lang w:val="uk-UA"/>
              </w:rPr>
              <w:t>ДК 021:2015:</w:t>
            </w:r>
            <w:r w:rsidR="00782B8D">
              <w:t xml:space="preserve"> </w:t>
            </w:r>
            <w:r w:rsidR="00782B8D" w:rsidRPr="00782B8D">
              <w:rPr>
                <w:rFonts w:ascii="Times New Roman" w:hAnsi="Times New Roman"/>
                <w:b/>
                <w:sz w:val="24"/>
                <w:szCs w:val="24"/>
                <w:lang w:val="uk-UA"/>
              </w:rPr>
              <w:t>30234400-2 Універсальні цифрові диски (DVD)</w:t>
            </w:r>
            <w:r w:rsidR="00782B8D">
              <w:rPr>
                <w:rFonts w:ascii="Times New Roman" w:hAnsi="Times New Roman"/>
                <w:b/>
                <w:sz w:val="24"/>
                <w:szCs w:val="24"/>
                <w:lang w:val="uk-UA"/>
              </w:rPr>
              <w:t xml:space="preserve"> </w:t>
            </w:r>
            <w:r w:rsidR="00782B8D" w:rsidRPr="00782B8D">
              <w:rPr>
                <w:rFonts w:ascii="Times New Roman" w:hAnsi="Times New Roman"/>
                <w:b/>
                <w:sz w:val="24"/>
                <w:szCs w:val="24"/>
                <w:lang w:val="uk-UA"/>
              </w:rPr>
              <w:t>в комплекті з конвертом</w:t>
            </w:r>
            <w:r w:rsidR="00782B8D">
              <w:rPr>
                <w:rFonts w:ascii="Times New Roman" w:hAnsi="Times New Roman"/>
                <w:b/>
                <w:sz w:val="24"/>
                <w:szCs w:val="24"/>
                <w:lang w:val="uk-UA"/>
              </w:rPr>
              <w:t xml:space="preserve"> </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7FA4B33C" w14:textId="4E2180F0" w:rsidR="00DF76E2" w:rsidRPr="001D3AD0" w:rsidRDefault="00DF76E2" w:rsidP="0038592A">
            <w:pPr>
              <w:ind w:right="401" w:firstLine="12"/>
              <w:rPr>
                <w:rFonts w:ascii="Times New Roman" w:hAnsi="Times New Roman" w:cs="Times New Roman"/>
                <w:b/>
                <w:lang w:val="uk-UA"/>
              </w:rPr>
            </w:pPr>
            <w:r w:rsidRPr="00782B8D">
              <w:rPr>
                <w:rFonts w:ascii="Times New Roman" w:hAnsi="Times New Roman"/>
                <w:b/>
                <w:lang w:val="uk-UA"/>
              </w:rPr>
              <w:t>Універсальні цифрові диски (DVD)</w:t>
            </w:r>
            <w:r>
              <w:rPr>
                <w:rFonts w:ascii="Times New Roman" w:hAnsi="Times New Roman"/>
                <w:b/>
                <w:lang w:val="uk-UA"/>
              </w:rPr>
              <w:t xml:space="preserve"> </w:t>
            </w:r>
            <w:r w:rsidRPr="00782B8D">
              <w:rPr>
                <w:rFonts w:ascii="Times New Roman" w:hAnsi="Times New Roman"/>
                <w:b/>
                <w:lang w:val="uk-UA"/>
              </w:rPr>
              <w:t>в комплекті з конвертом</w:t>
            </w:r>
            <w:r>
              <w:rPr>
                <w:rFonts w:ascii="Times New Roman" w:hAnsi="Times New Roman"/>
                <w:b/>
                <w:lang w:val="uk-UA"/>
              </w:rPr>
              <w:t xml:space="preserve"> в кількості 7000 шт.</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4B68FF6D" w:rsidR="009744EF" w:rsidRPr="001D3AD0" w:rsidRDefault="009744EF" w:rsidP="0038592A">
            <w:pPr>
              <w:pStyle w:val="a6"/>
              <w:snapToGrid w:val="0"/>
              <w:spacing w:before="0" w:after="0"/>
              <w:ind w:right="401"/>
              <w:rPr>
                <w:lang w:val="uk-UA"/>
              </w:rPr>
            </w:pPr>
            <w:r w:rsidRPr="001D3AD0">
              <w:rPr>
                <w:b/>
                <w:lang w:val="uk-UA"/>
              </w:rPr>
              <w:t xml:space="preserve">до </w:t>
            </w:r>
            <w:r w:rsidR="00782B8D">
              <w:rPr>
                <w:b/>
                <w:lang w:val="uk-UA"/>
              </w:rPr>
              <w:t>3</w:t>
            </w:r>
            <w:r w:rsidR="00F247C4" w:rsidRPr="001D3AD0">
              <w:rPr>
                <w:b/>
                <w:lang w:val="uk-UA"/>
              </w:rPr>
              <w:t>1</w:t>
            </w:r>
            <w:r w:rsidRPr="001D3AD0">
              <w:rPr>
                <w:b/>
                <w:lang w:val="uk-UA"/>
              </w:rPr>
              <w:t>.</w:t>
            </w:r>
            <w:r w:rsidR="00782B8D">
              <w:rPr>
                <w:b/>
                <w:lang w:val="uk-UA"/>
              </w:rPr>
              <w:t>08</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xml:space="preserve">.», </w:t>
            </w:r>
            <w:r w:rsidRPr="001D3AD0">
              <w:rPr>
                <w:lang w:val="uk-UA"/>
              </w:rPr>
              <w:lastRenderedPageBreak/>
              <w:t>«..</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1071ED5A" w:rsidR="009744EF" w:rsidRPr="001D3AD0" w:rsidRDefault="009744EF" w:rsidP="0038592A">
            <w:pPr>
              <w:pStyle w:val="a7"/>
              <w:spacing w:before="0"/>
              <w:ind w:right="401" w:firstLine="0"/>
            </w:pPr>
            <w:r w:rsidRPr="001D3AD0">
              <w:rPr>
                <w:b/>
                <w:bCs/>
                <w:sz w:val="24"/>
              </w:rPr>
              <w:t xml:space="preserve">3.Умови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DAB5947" w:rsidR="009744EF" w:rsidRPr="001D3AD0" w:rsidRDefault="009744EF" w:rsidP="0038592A">
            <w:pPr>
              <w:pStyle w:val="a4"/>
              <w:spacing w:after="0"/>
              <w:ind w:right="401"/>
              <w:jc w:val="both"/>
              <w:rPr>
                <w:lang w:val="uk-UA"/>
              </w:rPr>
            </w:pPr>
            <w:r w:rsidRPr="001D3AD0">
              <w:rPr>
                <w:rFonts w:ascii="Times New Roman" w:hAnsi="Times New Roman"/>
                <w:b/>
                <w:bCs/>
                <w:lang w:val="uk-UA"/>
              </w:rPr>
              <w:t>4.</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074D6AFE"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515F0">
                    <w:rPr>
                      <w:rFonts w:ascii="Times New Roman" w:hAnsi="Times New Roman" w:cs="Times New Roman"/>
                      <w:sz w:val="24"/>
                      <w:szCs w:val="24"/>
                      <w:lang w:val="en-US"/>
                    </w:rPr>
                    <w:t>2</w:t>
                  </w:r>
                  <w:r w:rsidRPr="001D3AD0">
                    <w:rPr>
                      <w:rFonts w:ascii="Times New Roman" w:hAnsi="Times New Roman" w:cs="Times New Roman"/>
                      <w:sz w:val="24"/>
                      <w:szCs w:val="24"/>
                      <w:lang w:val="uk-UA"/>
                    </w:rPr>
                    <w:t>-</w:t>
                  </w:r>
                  <w:r w:rsidR="007D67E9">
                    <w:rPr>
                      <w:rFonts w:ascii="Times New Roman" w:hAnsi="Times New Roman" w:cs="Times New Roman"/>
                      <w:sz w:val="24"/>
                      <w:szCs w:val="24"/>
                      <w:lang w:val="uk-UA"/>
                    </w:rPr>
                    <w:t>х</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44938A64" w14:textId="297342F7" w:rsidR="007B7B35" w:rsidRPr="00DC2C5F" w:rsidRDefault="009744EF" w:rsidP="00DC2C5F">
            <w:pPr>
              <w:pStyle w:val="a9"/>
              <w:ind w:right="401"/>
              <w:jc w:val="both"/>
              <w:rPr>
                <w:rFonts w:ascii="Times New Roman" w:hAnsi="Times New Roman" w:cs="Times New Roman"/>
                <w:b/>
                <w:color w:val="ED7D31" w:themeColor="accent2"/>
                <w:lang w:val="uk-UA"/>
              </w:rPr>
            </w:pPr>
            <w:r w:rsidRPr="001D3AD0">
              <w:rPr>
                <w:rFonts w:ascii="Times New Roman" w:hAnsi="Times New Roman" w:cs="Times New Roman"/>
                <w:lang w:val="uk-UA"/>
              </w:rPr>
              <w:t xml:space="preserve">3.6.1. </w:t>
            </w:r>
            <w:r w:rsidRPr="00DC2C5F">
              <w:rPr>
                <w:rFonts w:ascii="Times New Roman" w:hAnsi="Times New Roman" w:cs="Times New Roman"/>
                <w:sz w:val="24"/>
                <w:szCs w:val="24"/>
                <w:lang w:val="uk-UA"/>
              </w:rPr>
              <w:t xml:space="preserve">Предмет закупівлі </w:t>
            </w:r>
            <w:r w:rsidRPr="001D3AD0">
              <w:rPr>
                <w:bCs/>
                <w:lang w:val="uk-UA"/>
              </w:rPr>
              <w:t>«</w:t>
            </w:r>
            <w:r w:rsidRPr="00DC2C5F">
              <w:rPr>
                <w:rFonts w:ascii="Times New Roman" w:hAnsi="Times New Roman"/>
                <w:b/>
                <w:sz w:val="24"/>
                <w:szCs w:val="24"/>
                <w:lang w:val="uk-UA"/>
              </w:rPr>
              <w:t>ко</w:t>
            </w:r>
            <w:r w:rsidRPr="00DC2C5F">
              <w:rPr>
                <w:rFonts w:ascii="Times New Roman" w:hAnsi="Times New Roman" w:cs="Times New Roman"/>
                <w:b/>
                <w:sz w:val="24"/>
                <w:szCs w:val="24"/>
                <w:lang w:val="uk-UA"/>
              </w:rPr>
              <w:t xml:space="preserve">д Основного словника національного класифікатора України </w:t>
            </w:r>
            <w:proofErr w:type="spellStart"/>
            <w:r w:rsidR="007B7B35" w:rsidRPr="00DC2C5F">
              <w:rPr>
                <w:rFonts w:ascii="Times New Roman" w:hAnsi="Times New Roman" w:cs="Times New Roman"/>
                <w:b/>
                <w:sz w:val="24"/>
                <w:szCs w:val="24"/>
                <w:lang w:val="uk-UA"/>
              </w:rPr>
              <w:t>України</w:t>
            </w:r>
            <w:proofErr w:type="spellEnd"/>
            <w:r w:rsidR="007B7B35" w:rsidRPr="00DC2C5F">
              <w:rPr>
                <w:rFonts w:ascii="Times New Roman" w:hAnsi="Times New Roman" w:cs="Times New Roman"/>
                <w:b/>
                <w:lang w:val="uk-UA"/>
              </w:rPr>
              <w:t xml:space="preserve"> ДК 021:2015:</w:t>
            </w:r>
            <w:r w:rsidR="007B7B35" w:rsidRPr="00DC2C5F">
              <w:rPr>
                <w:rFonts w:ascii="Times New Roman" w:hAnsi="Times New Roman" w:cs="Times New Roman"/>
                <w:b/>
                <w:color w:val="ED7D31" w:themeColor="accent2"/>
                <w:lang w:val="uk-UA"/>
              </w:rPr>
              <w:t xml:space="preserve"> </w:t>
            </w:r>
            <w:r w:rsidR="00C454FA" w:rsidRPr="00C454FA">
              <w:rPr>
                <w:rFonts w:ascii="Times New Roman" w:hAnsi="Times New Roman"/>
                <w:b/>
                <w:sz w:val="24"/>
                <w:szCs w:val="24"/>
                <w:lang w:val="uk-UA"/>
              </w:rPr>
              <w:t>30234400-2 Універсальні цифрові диски (DVD) в комплекті з конвертом</w:t>
            </w:r>
            <w:r w:rsidR="00DC2C5F">
              <w:rPr>
                <w:rFonts w:ascii="Times New Roman" w:hAnsi="Times New Roman"/>
                <w:b/>
                <w:sz w:val="24"/>
                <w:szCs w:val="24"/>
                <w:lang w:val="uk-UA"/>
              </w:rPr>
              <w:t>.</w:t>
            </w:r>
          </w:p>
          <w:p w14:paraId="6B30F5D8" w14:textId="77777777"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52E04EDF" w:rsidR="009744EF" w:rsidRPr="001D3AD0" w:rsidRDefault="009744EF" w:rsidP="0038592A">
            <w:pPr>
              <w:pStyle w:val="a6"/>
              <w:spacing w:before="0" w:after="0"/>
              <w:ind w:right="401"/>
              <w:jc w:val="both"/>
              <w:rPr>
                <w:lang w:val="uk-UA"/>
              </w:rPr>
            </w:pPr>
            <w:r w:rsidRPr="001D3AD0">
              <w:rPr>
                <w:b/>
                <w:lang w:val="uk-UA"/>
              </w:rPr>
              <w:t>1.</w:t>
            </w:r>
            <w:r w:rsidR="007D67E9">
              <w:rPr>
                <w:b/>
                <w:lang w:val="uk-UA"/>
              </w:rPr>
              <w:t xml:space="preserve"> </w:t>
            </w:r>
            <w:r w:rsidRPr="001D3AD0">
              <w:rPr>
                <w:b/>
                <w:lang w:val="uk-UA"/>
              </w:rPr>
              <w:t>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291CBFBD" w:rsidR="009744EF" w:rsidRPr="001D3AD0" w:rsidRDefault="009744EF" w:rsidP="0038592A">
            <w:pPr>
              <w:pStyle w:val="a6"/>
              <w:spacing w:before="0" w:after="0" w:line="264" w:lineRule="auto"/>
              <w:ind w:right="401"/>
              <w:jc w:val="both"/>
              <w:rPr>
                <w:lang w:val="uk-UA"/>
              </w:rPr>
            </w:pPr>
            <w:r w:rsidRPr="001D3AD0">
              <w:rPr>
                <w:b/>
                <w:lang w:val="uk-UA"/>
              </w:rPr>
              <w:t>Дата - «</w:t>
            </w:r>
            <w:r w:rsidR="00C454FA">
              <w:rPr>
                <w:b/>
                <w:lang w:val="uk-UA"/>
              </w:rPr>
              <w:t>14</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009E9C4D" w:rsidR="009744EF" w:rsidRPr="00DC2C5F" w:rsidRDefault="009744EF" w:rsidP="00DC2C5F">
            <w:pPr>
              <w:ind w:right="401"/>
              <w:jc w:val="center"/>
              <w:rPr>
                <w:rFonts w:ascii="Times New Roman" w:hAnsi="Times New Roman" w:cs="Times New Roman"/>
                <w:b/>
                <w:bCs/>
                <w:lang w:val="uk-UA" w:eastAsia="uk-UA"/>
              </w:rPr>
            </w:pPr>
            <w:r w:rsidRPr="00DC2C5F">
              <w:rPr>
                <w:rFonts w:ascii="Times New Roman" w:hAnsi="Times New Roman" w:cs="Times New Roman"/>
                <w:b/>
                <w:bCs/>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HYPERLINK "https://zakon.rada.gov.ua/laws/show/1178-2022-%D0%BF" \l "n326"</w:instrText>
            </w:r>
            <w:r>
              <w:fldChar w:fldCharType="separate"/>
            </w:r>
            <w:r w:rsidRPr="001D3AD0">
              <w:rPr>
                <w:lang w:val="uz-Latn-UZ"/>
              </w:rPr>
              <w:t>абзацом другим</w:t>
            </w:r>
            <w:r>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1D3AD0">
              <w:rPr>
                <w:lang w:val="uz-Latn-UZ"/>
              </w:rPr>
              <w:t>№ 1178</w:t>
            </w:r>
            <w:r>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r>
              <w:fldChar w:fldCharType="begin"/>
            </w:r>
            <w:r>
              <w:instrText>HYPERLINK "https://zakon.rada.gov.ua/laws/show/1178-2022-%D0%BF" \l "n131"</w:instrText>
            </w:r>
            <w:r>
              <w:fldChar w:fldCharType="separate"/>
            </w:r>
            <w:r w:rsidRPr="001D3AD0">
              <w:rPr>
                <w:lang w:val="uz-Latn-UZ"/>
              </w:rPr>
              <w:t>пункту 4</w:t>
            </w:r>
            <w:r w:rsidR="00FC211C" w:rsidRPr="001D3AD0">
              <w:rPr>
                <w:lang w:val="uk-UA"/>
              </w:rPr>
              <w:t>3</w:t>
            </w:r>
            <w:r>
              <w:rPr>
                <w:lang w:val="uk-UA"/>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2"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3"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D3AD0">
              <w:rPr>
                <w:shd w:val="clear" w:color="auto" w:fill="FFFFFF"/>
              </w:rPr>
              <w:t> </w:t>
            </w:r>
            <w:hyperlink r:id="rId15"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023EB30F" w:rsidR="009744EF" w:rsidRPr="001D3AD0" w:rsidRDefault="009744EF" w:rsidP="0038592A">
            <w:pPr>
              <w:pStyle w:val="a6"/>
              <w:spacing w:before="0" w:after="0"/>
              <w:ind w:right="401"/>
              <w:jc w:val="both"/>
              <w:rPr>
                <w:lang w:val="uk-UA"/>
              </w:rPr>
            </w:pPr>
            <w:r w:rsidRPr="001D3AD0">
              <w:rPr>
                <w:b/>
                <w:bCs/>
                <w:lang w:val="uk-UA"/>
              </w:rPr>
              <w:t>2.</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3A67E518" w:rsidR="009744EF" w:rsidRPr="001D3AD0" w:rsidRDefault="009744EF" w:rsidP="0038592A">
            <w:pPr>
              <w:ind w:right="401"/>
              <w:jc w:val="both"/>
              <w:rPr>
                <w:lang w:val="uk-UA"/>
              </w:rPr>
            </w:pPr>
            <w:r w:rsidRPr="001D3AD0">
              <w:rPr>
                <w:rFonts w:ascii="Times New Roman" w:hAnsi="Times New Roman" w:cs="Times New Roman"/>
                <w:b/>
                <w:lang w:val="uk-UA"/>
              </w:rPr>
              <w:lastRenderedPageBreak/>
              <w:t>3.Проект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xml:space="preserve">)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207DA7"/>
    <w:rsid w:val="002A3902"/>
    <w:rsid w:val="002B6032"/>
    <w:rsid w:val="002D3D22"/>
    <w:rsid w:val="00324583"/>
    <w:rsid w:val="003515F0"/>
    <w:rsid w:val="0038592A"/>
    <w:rsid w:val="003D38CC"/>
    <w:rsid w:val="003D7441"/>
    <w:rsid w:val="00420DD3"/>
    <w:rsid w:val="00435903"/>
    <w:rsid w:val="0048303E"/>
    <w:rsid w:val="0049471C"/>
    <w:rsid w:val="004A037B"/>
    <w:rsid w:val="005725B2"/>
    <w:rsid w:val="00763124"/>
    <w:rsid w:val="00782B8D"/>
    <w:rsid w:val="007A63B5"/>
    <w:rsid w:val="007B7B35"/>
    <w:rsid w:val="007D67E9"/>
    <w:rsid w:val="007F7153"/>
    <w:rsid w:val="008418CE"/>
    <w:rsid w:val="00883785"/>
    <w:rsid w:val="008936AB"/>
    <w:rsid w:val="0093666A"/>
    <w:rsid w:val="009744EF"/>
    <w:rsid w:val="009C219F"/>
    <w:rsid w:val="00A30977"/>
    <w:rsid w:val="00B2275A"/>
    <w:rsid w:val="00B84A30"/>
    <w:rsid w:val="00C454FA"/>
    <w:rsid w:val="00C837C9"/>
    <w:rsid w:val="00DA1052"/>
    <w:rsid w:val="00DC2C5F"/>
    <w:rsid w:val="00DF76E2"/>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48150</Words>
  <Characters>27446</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10</cp:revision>
  <cp:lastPrinted>2023-05-15T13:04:00Z</cp:lastPrinted>
  <dcterms:created xsi:type="dcterms:W3CDTF">2023-05-25T08:05:00Z</dcterms:created>
  <dcterms:modified xsi:type="dcterms:W3CDTF">2023-06-06T11:37:00Z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