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7BFEF89" w14:textId="77777777" w:rsidR="000044AD" w:rsidRPr="00DF32D8" w:rsidRDefault="000044AD">
      <w:pPr>
        <w:spacing w:line="0" w:lineRule="atLeast"/>
        <w:jc w:val="center"/>
        <w:rPr>
          <w:rFonts w:ascii="Times New Roman" w:hAnsi="Times New Roman" w:cs="Times New Roman"/>
          <w:b/>
          <w:bCs/>
          <w:sz w:val="32"/>
          <w:szCs w:val="36"/>
          <w:lang w:val="uk-UA"/>
        </w:rPr>
      </w:pPr>
    </w:p>
    <w:p w14:paraId="79555234" w14:textId="77777777" w:rsidR="00624892" w:rsidRPr="00DF32D8" w:rsidRDefault="00624892">
      <w:pPr>
        <w:tabs>
          <w:tab w:val="left" w:pos="4320"/>
        </w:tabs>
        <w:spacing w:line="0" w:lineRule="atLeast"/>
        <w:jc w:val="center"/>
        <w:rPr>
          <w:rFonts w:ascii="Times New Roman" w:hAnsi="Times New Roman" w:cs="Times New Roman"/>
          <w:b/>
          <w:bCs/>
          <w:color w:val="000000"/>
          <w:sz w:val="40"/>
          <w:szCs w:val="40"/>
          <w:lang w:val="uk-UA"/>
        </w:rPr>
      </w:pPr>
      <w:r w:rsidRPr="00DF32D8">
        <w:rPr>
          <w:rFonts w:ascii="Times New Roman" w:hAnsi="Times New Roman" w:cs="Times New Roman"/>
          <w:b/>
          <w:bCs/>
          <w:color w:val="000000"/>
          <w:sz w:val="40"/>
          <w:szCs w:val="40"/>
          <w:lang w:val="uk-UA"/>
        </w:rPr>
        <w:t xml:space="preserve">Виконавчий комітет </w:t>
      </w:r>
    </w:p>
    <w:p w14:paraId="593F8342" w14:textId="77777777" w:rsidR="000044AD" w:rsidRPr="00DF32D8" w:rsidRDefault="00624892">
      <w:pPr>
        <w:tabs>
          <w:tab w:val="left" w:pos="4320"/>
        </w:tabs>
        <w:spacing w:line="0" w:lineRule="atLeast"/>
        <w:jc w:val="center"/>
        <w:rPr>
          <w:rFonts w:ascii="Times New Roman" w:hAnsi="Times New Roman" w:cs="Times New Roman"/>
          <w:b/>
          <w:bCs/>
          <w:sz w:val="28"/>
          <w:szCs w:val="28"/>
          <w:lang w:val="uk-UA"/>
        </w:rPr>
      </w:pPr>
      <w:r w:rsidRPr="00DF32D8">
        <w:rPr>
          <w:rFonts w:ascii="Times New Roman" w:hAnsi="Times New Roman" w:cs="Times New Roman"/>
          <w:b/>
          <w:bCs/>
          <w:color w:val="000000"/>
          <w:sz w:val="40"/>
          <w:szCs w:val="40"/>
          <w:lang w:val="uk-UA"/>
        </w:rPr>
        <w:t>Маріупольської Міської Ради</w:t>
      </w:r>
    </w:p>
    <w:p w14:paraId="749B6A3E" w14:textId="77777777" w:rsidR="000044AD" w:rsidRPr="00DF32D8" w:rsidRDefault="000044AD">
      <w:pPr>
        <w:tabs>
          <w:tab w:val="left" w:pos="4320"/>
        </w:tabs>
        <w:spacing w:line="0" w:lineRule="atLeast"/>
        <w:jc w:val="center"/>
        <w:rPr>
          <w:rFonts w:ascii="Times New Roman" w:hAnsi="Times New Roman" w:cs="Times New Roman"/>
          <w:b/>
          <w:bCs/>
          <w:sz w:val="28"/>
          <w:szCs w:val="28"/>
          <w:lang w:val="uk-UA"/>
        </w:rPr>
      </w:pPr>
    </w:p>
    <w:p w14:paraId="0947C29D" w14:textId="77777777" w:rsidR="000044AD" w:rsidRPr="00DF32D8" w:rsidRDefault="000044AD">
      <w:pPr>
        <w:spacing w:line="0" w:lineRule="atLeast"/>
        <w:rPr>
          <w:rFonts w:ascii="Times New Roman" w:hAnsi="Times New Roman" w:cs="Times New Roman"/>
          <w:b/>
          <w:bCs/>
          <w:sz w:val="17"/>
          <w:lang w:val="uk-UA"/>
        </w:rPr>
      </w:pPr>
    </w:p>
    <w:tbl>
      <w:tblPr>
        <w:tblW w:w="0" w:type="auto"/>
        <w:tblLayout w:type="fixed"/>
        <w:tblLook w:val="0000" w:firstRow="0" w:lastRow="0" w:firstColumn="0" w:lastColumn="0" w:noHBand="0" w:noVBand="0"/>
      </w:tblPr>
      <w:tblGrid>
        <w:gridCol w:w="4428"/>
        <w:gridCol w:w="5143"/>
      </w:tblGrid>
      <w:tr w:rsidR="000044AD" w:rsidRPr="008E7CD3" w14:paraId="56C00DEA" w14:textId="77777777">
        <w:tc>
          <w:tcPr>
            <w:tcW w:w="4428" w:type="dxa"/>
          </w:tcPr>
          <w:p w14:paraId="2101BEB4" w14:textId="77777777" w:rsidR="000044AD" w:rsidRPr="00DF32D8" w:rsidRDefault="000044AD">
            <w:pPr>
              <w:snapToGrid w:val="0"/>
              <w:spacing w:line="0" w:lineRule="atLeast"/>
              <w:rPr>
                <w:rFonts w:ascii="Times New Roman" w:hAnsi="Times New Roman" w:cs="Times New Roman"/>
                <w:b/>
                <w:bCs/>
                <w:sz w:val="17"/>
                <w:lang w:val="uk-UA"/>
              </w:rPr>
            </w:pPr>
          </w:p>
        </w:tc>
        <w:tc>
          <w:tcPr>
            <w:tcW w:w="5143" w:type="dxa"/>
          </w:tcPr>
          <w:p w14:paraId="5AFDC5AC" w14:textId="77777777" w:rsidR="000044AD" w:rsidRPr="00DF32D8" w:rsidRDefault="000044AD">
            <w:pPr>
              <w:spacing w:line="0" w:lineRule="atLeast"/>
              <w:rPr>
                <w:rFonts w:ascii="Times New Roman" w:hAnsi="Times New Roman" w:cs="Times New Roman"/>
                <w:bCs/>
                <w:sz w:val="24"/>
                <w:lang w:val="uk-UA"/>
              </w:rPr>
            </w:pPr>
            <w:r w:rsidRPr="00DF32D8">
              <w:rPr>
                <w:rFonts w:ascii="Times New Roman" w:hAnsi="Times New Roman" w:cs="Times New Roman"/>
                <w:b/>
                <w:bCs/>
                <w:sz w:val="24"/>
                <w:lang w:val="uk-UA"/>
              </w:rPr>
              <w:t>ЗАТВЕРДЖЕНО:</w:t>
            </w:r>
          </w:p>
          <w:p w14:paraId="54953FDC" w14:textId="6F153591" w:rsidR="000044AD" w:rsidRPr="008E74FD" w:rsidRDefault="000044AD">
            <w:pPr>
              <w:spacing w:line="0" w:lineRule="atLeast"/>
              <w:rPr>
                <w:rFonts w:ascii="Times New Roman" w:hAnsi="Times New Roman" w:cs="Times New Roman"/>
                <w:bCs/>
                <w:color w:val="000000"/>
                <w:sz w:val="24"/>
                <w:shd w:val="clear" w:color="auto" w:fill="FFFFFF"/>
                <w:lang w:val="uk-UA"/>
              </w:rPr>
            </w:pPr>
            <w:r w:rsidRPr="008E74FD">
              <w:rPr>
                <w:rFonts w:ascii="Times New Roman" w:hAnsi="Times New Roman" w:cs="Times New Roman"/>
                <w:bCs/>
                <w:sz w:val="24"/>
                <w:lang w:val="uk-UA"/>
              </w:rPr>
              <w:t>Рішенням уповноваженої</w:t>
            </w:r>
            <w:r w:rsidR="00624892" w:rsidRPr="008E74FD">
              <w:rPr>
                <w:rFonts w:ascii="Times New Roman" w:hAnsi="Times New Roman" w:cs="Times New Roman"/>
                <w:bCs/>
                <w:sz w:val="24"/>
                <w:lang w:val="uk-UA"/>
              </w:rPr>
              <w:t>/відповідальної</w:t>
            </w:r>
            <w:r w:rsidRPr="008E74FD">
              <w:rPr>
                <w:rFonts w:ascii="Times New Roman" w:hAnsi="Times New Roman" w:cs="Times New Roman"/>
                <w:bCs/>
                <w:sz w:val="24"/>
                <w:lang w:val="uk-UA"/>
              </w:rPr>
              <w:t xml:space="preserve"> особи</w:t>
            </w:r>
            <w:r w:rsidRPr="008E74FD">
              <w:rPr>
                <w:rFonts w:ascii="Times New Roman" w:hAnsi="Times New Roman" w:cs="Times New Roman"/>
                <w:b/>
                <w:bCs/>
                <w:sz w:val="24"/>
                <w:lang w:val="uk-UA"/>
              </w:rPr>
              <w:t xml:space="preserve"> </w:t>
            </w:r>
            <w:r w:rsidRPr="008E74FD">
              <w:rPr>
                <w:rFonts w:ascii="Times New Roman" w:hAnsi="Times New Roman" w:cs="Times New Roman"/>
                <w:bCs/>
                <w:sz w:val="24"/>
                <w:lang w:val="uk-UA"/>
              </w:rPr>
              <w:t xml:space="preserve">від </w:t>
            </w:r>
            <w:r w:rsidR="00987E2D">
              <w:rPr>
                <w:rFonts w:ascii="Times New Roman" w:hAnsi="Times New Roman" w:cs="Times New Roman"/>
                <w:bCs/>
                <w:sz w:val="24"/>
                <w:lang w:val="uk-UA"/>
              </w:rPr>
              <w:t xml:space="preserve"> 06.01.</w:t>
            </w:r>
            <w:r w:rsidR="008E7CD3" w:rsidRPr="008E74FD">
              <w:rPr>
                <w:rFonts w:ascii="Times New Roman" w:hAnsi="Times New Roman" w:cs="Times New Roman"/>
                <w:bCs/>
                <w:sz w:val="24"/>
                <w:lang w:val="uk-UA"/>
              </w:rPr>
              <w:t>202</w:t>
            </w:r>
            <w:r w:rsidR="00787989">
              <w:rPr>
                <w:rFonts w:ascii="Times New Roman" w:hAnsi="Times New Roman" w:cs="Times New Roman"/>
                <w:bCs/>
                <w:sz w:val="24"/>
                <w:lang w:val="uk-UA"/>
              </w:rPr>
              <w:t>3</w:t>
            </w:r>
            <w:r w:rsidR="00AA6214" w:rsidRPr="008E74FD">
              <w:rPr>
                <w:rFonts w:ascii="Times New Roman" w:hAnsi="Times New Roman" w:cs="Times New Roman"/>
                <w:bCs/>
                <w:sz w:val="24"/>
                <w:lang w:val="uk-UA"/>
              </w:rPr>
              <w:t xml:space="preserve"> р.</w:t>
            </w:r>
          </w:p>
          <w:p w14:paraId="7CBFB5BB" w14:textId="06E552DF" w:rsidR="000044AD" w:rsidRPr="00DF32D8" w:rsidRDefault="000044AD">
            <w:pPr>
              <w:spacing w:line="0" w:lineRule="atLeast"/>
              <w:rPr>
                <w:rFonts w:ascii="Times New Roman" w:hAnsi="Times New Roman" w:cs="Times New Roman"/>
                <w:bCs/>
                <w:sz w:val="24"/>
                <w:lang w:val="uk-UA"/>
              </w:rPr>
            </w:pPr>
            <w:r w:rsidRPr="008E74FD">
              <w:rPr>
                <w:rFonts w:ascii="Times New Roman" w:hAnsi="Times New Roman" w:cs="Times New Roman"/>
                <w:bCs/>
                <w:color w:val="000000"/>
                <w:sz w:val="24"/>
                <w:shd w:val="clear" w:color="auto" w:fill="FFFFFF"/>
                <w:lang w:val="uk-UA"/>
              </w:rPr>
              <w:t>Протокол №</w:t>
            </w:r>
            <w:r w:rsidR="00987E2D">
              <w:rPr>
                <w:rFonts w:ascii="Times New Roman" w:hAnsi="Times New Roman" w:cs="Times New Roman"/>
                <w:bCs/>
                <w:color w:val="000000"/>
                <w:sz w:val="24"/>
                <w:shd w:val="clear" w:color="auto" w:fill="FFFFFF"/>
                <w:lang w:val="uk-UA"/>
              </w:rPr>
              <w:t>1</w:t>
            </w:r>
            <w:r w:rsidRPr="008E74FD">
              <w:rPr>
                <w:rFonts w:ascii="Times New Roman" w:hAnsi="Times New Roman" w:cs="Times New Roman"/>
                <w:bCs/>
                <w:color w:val="000000"/>
                <w:sz w:val="24"/>
                <w:shd w:val="clear" w:color="auto" w:fill="FFFFFF"/>
                <w:lang w:val="uk-UA"/>
              </w:rPr>
              <w:t xml:space="preserve"> </w:t>
            </w:r>
          </w:p>
          <w:p w14:paraId="61ABCCD4" w14:textId="77777777" w:rsidR="000044AD" w:rsidRPr="00DF32D8" w:rsidRDefault="000044AD">
            <w:pPr>
              <w:spacing w:line="0" w:lineRule="atLeast"/>
              <w:rPr>
                <w:rFonts w:ascii="Times New Roman" w:hAnsi="Times New Roman" w:cs="Times New Roman"/>
                <w:bCs/>
                <w:sz w:val="24"/>
                <w:lang w:val="uk-UA"/>
              </w:rPr>
            </w:pPr>
          </w:p>
          <w:p w14:paraId="16DDD1A3" w14:textId="1F210F8A" w:rsidR="000044AD" w:rsidRPr="00DF32D8" w:rsidRDefault="000044AD" w:rsidP="00570153">
            <w:pPr>
              <w:spacing w:line="0" w:lineRule="atLeast"/>
              <w:rPr>
                <w:rFonts w:ascii="Times New Roman" w:hAnsi="Times New Roman" w:cs="Times New Roman"/>
                <w:bCs/>
                <w:sz w:val="24"/>
                <w:lang w:val="uk-UA"/>
              </w:rPr>
            </w:pPr>
            <w:r w:rsidRPr="00DF32D8">
              <w:rPr>
                <w:rFonts w:ascii="Times New Roman" w:hAnsi="Times New Roman" w:cs="Times New Roman"/>
                <w:bCs/>
                <w:sz w:val="24"/>
                <w:lang w:val="uk-UA"/>
              </w:rPr>
              <w:t xml:space="preserve">___________________          </w:t>
            </w:r>
            <w:proofErr w:type="spellStart"/>
            <w:r w:rsidR="00570153">
              <w:rPr>
                <w:rFonts w:ascii="Times New Roman" w:hAnsi="Times New Roman" w:cs="Times New Roman"/>
                <w:bCs/>
                <w:sz w:val="24"/>
                <w:lang w:val="uk-UA"/>
              </w:rPr>
              <w:t>І.В.Шкарбуль</w:t>
            </w:r>
            <w:proofErr w:type="spellEnd"/>
          </w:p>
        </w:tc>
      </w:tr>
    </w:tbl>
    <w:p w14:paraId="20E2B096" w14:textId="66A876C1" w:rsidR="000044AD" w:rsidRPr="00DF32D8" w:rsidRDefault="006D49FE">
      <w:pPr>
        <w:spacing w:line="0" w:lineRule="atLeast"/>
        <w:jc w:val="right"/>
        <w:rPr>
          <w:rFonts w:ascii="Times New Roman" w:hAnsi="Times New Roman" w:cs="Times New Roman"/>
          <w:b/>
          <w:bCs/>
          <w:sz w:val="32"/>
          <w:szCs w:val="32"/>
          <w:lang w:val="uk-UA"/>
        </w:rPr>
      </w:pPr>
      <w:r>
        <w:rPr>
          <w:rFonts w:ascii="Times New Roman" w:hAnsi="Times New Roman" w:cs="Times New Roman"/>
          <w:bCs/>
          <w:lang w:val="uk-UA"/>
        </w:rPr>
        <w:t>28.</w:t>
      </w:r>
      <w:r w:rsidR="000044AD" w:rsidRPr="00DF32D8">
        <w:rPr>
          <w:rFonts w:ascii="Times New Roman" w:hAnsi="Times New Roman" w:cs="Times New Roman"/>
          <w:bCs/>
          <w:lang w:val="uk-UA"/>
        </w:rPr>
        <w:t xml:space="preserve"> </w:t>
      </w:r>
    </w:p>
    <w:p w14:paraId="339D3785" w14:textId="77777777" w:rsidR="000044AD" w:rsidRPr="00DF32D8" w:rsidRDefault="000044AD">
      <w:pPr>
        <w:spacing w:line="0" w:lineRule="atLeast"/>
        <w:rPr>
          <w:rFonts w:ascii="Times New Roman" w:hAnsi="Times New Roman" w:cs="Times New Roman"/>
          <w:b/>
          <w:bCs/>
          <w:sz w:val="32"/>
          <w:szCs w:val="32"/>
          <w:lang w:val="uk-UA"/>
        </w:rPr>
      </w:pPr>
    </w:p>
    <w:p w14:paraId="3167B8AB" w14:textId="77777777" w:rsidR="000044AD" w:rsidRPr="00DF32D8" w:rsidRDefault="000044AD">
      <w:pPr>
        <w:spacing w:line="0" w:lineRule="atLeast"/>
        <w:rPr>
          <w:rFonts w:ascii="Times New Roman" w:hAnsi="Times New Roman" w:cs="Times New Roman"/>
          <w:b/>
          <w:bCs/>
          <w:sz w:val="32"/>
          <w:szCs w:val="32"/>
          <w:lang w:val="uk-UA"/>
        </w:rPr>
      </w:pPr>
    </w:p>
    <w:p w14:paraId="7324394E" w14:textId="77777777" w:rsidR="000044AD" w:rsidRPr="00DF32D8" w:rsidRDefault="000044AD">
      <w:pPr>
        <w:spacing w:line="0" w:lineRule="atLeast"/>
        <w:jc w:val="center"/>
        <w:rPr>
          <w:rFonts w:ascii="Times New Roman" w:hAnsi="Times New Roman" w:cs="Times New Roman"/>
          <w:b/>
          <w:bCs/>
          <w:sz w:val="32"/>
          <w:szCs w:val="32"/>
          <w:lang w:val="uk-UA"/>
        </w:rPr>
      </w:pPr>
    </w:p>
    <w:p w14:paraId="4FB76696" w14:textId="77777777" w:rsidR="000044AD" w:rsidRPr="00DF32D8" w:rsidRDefault="00B31D2C">
      <w:pPr>
        <w:jc w:val="center"/>
        <w:rPr>
          <w:rFonts w:ascii="Times New Roman" w:hAnsi="Times New Roman" w:cs="Times New Roman"/>
          <w:b/>
          <w:bCs/>
          <w:sz w:val="40"/>
          <w:szCs w:val="40"/>
          <w:lang w:val="uk-UA"/>
        </w:rPr>
      </w:pPr>
      <w:r w:rsidRPr="00DF32D8">
        <w:rPr>
          <w:rFonts w:ascii="Times New Roman" w:hAnsi="Times New Roman" w:cs="Times New Roman"/>
          <w:b/>
          <w:bCs/>
          <w:sz w:val="40"/>
          <w:szCs w:val="40"/>
          <w:lang w:val="uk-UA"/>
        </w:rPr>
        <w:t>Відкриті торги</w:t>
      </w:r>
    </w:p>
    <w:p w14:paraId="49E76F12" w14:textId="77777777" w:rsidR="000044AD" w:rsidRPr="00DF32D8" w:rsidRDefault="00624892">
      <w:pPr>
        <w:jc w:val="center"/>
        <w:rPr>
          <w:rFonts w:ascii="Times New Roman" w:hAnsi="Times New Roman" w:cs="Times New Roman"/>
          <w:b/>
          <w:bCs/>
          <w:sz w:val="32"/>
          <w:szCs w:val="32"/>
          <w:lang w:val="uk-UA"/>
        </w:rPr>
      </w:pPr>
      <w:r w:rsidRPr="00DF32D8">
        <w:rPr>
          <w:rFonts w:ascii="Times New Roman" w:hAnsi="Times New Roman" w:cs="Times New Roman"/>
          <w:b/>
          <w:bCs/>
          <w:sz w:val="36"/>
          <w:szCs w:val="36"/>
          <w:lang w:val="uk-UA"/>
        </w:rPr>
        <w:t>на закупівлю</w:t>
      </w:r>
      <w:r w:rsidR="000044AD" w:rsidRPr="00DF32D8">
        <w:rPr>
          <w:rFonts w:ascii="Times New Roman" w:hAnsi="Times New Roman" w:cs="Times New Roman"/>
          <w:b/>
          <w:bCs/>
          <w:sz w:val="36"/>
          <w:szCs w:val="36"/>
          <w:lang w:val="uk-UA"/>
        </w:rPr>
        <w:t>:</w:t>
      </w:r>
    </w:p>
    <w:p w14:paraId="4E9CD291" w14:textId="77777777" w:rsidR="000044AD" w:rsidRPr="00DF32D8" w:rsidRDefault="000044AD">
      <w:pPr>
        <w:jc w:val="center"/>
        <w:rPr>
          <w:rFonts w:ascii="Times New Roman" w:hAnsi="Times New Roman" w:cs="Times New Roman"/>
          <w:b/>
          <w:bCs/>
          <w:sz w:val="32"/>
          <w:szCs w:val="32"/>
          <w:lang w:val="uk-UA"/>
        </w:rPr>
      </w:pPr>
    </w:p>
    <w:p w14:paraId="00D04420" w14:textId="50D22AC8" w:rsidR="00926393" w:rsidRDefault="00926393">
      <w:pPr>
        <w:pStyle w:val="1d"/>
        <w:jc w:val="center"/>
        <w:rPr>
          <w:rFonts w:ascii="Times New Roman" w:hAnsi="Times New Roman" w:cs="Times New Roman"/>
          <w:b/>
          <w:sz w:val="36"/>
          <w:szCs w:val="36"/>
          <w:lang w:val="uk-UA"/>
        </w:rPr>
      </w:pPr>
      <w:r w:rsidRPr="00926393">
        <w:rPr>
          <w:rFonts w:ascii="Times New Roman" w:hAnsi="Times New Roman" w:cs="Times New Roman"/>
          <w:b/>
          <w:sz w:val="36"/>
          <w:szCs w:val="36"/>
          <w:lang w:val="uk-UA"/>
        </w:rPr>
        <w:t xml:space="preserve">Послуги </w:t>
      </w:r>
      <w:r w:rsidRPr="00926393">
        <w:rPr>
          <w:rFonts w:ascii="Times New Roman" w:hAnsi="Times New Roman" w:cs="Times New Roman"/>
          <w:b/>
          <w:bCs/>
          <w:color w:val="000000"/>
          <w:sz w:val="36"/>
          <w:szCs w:val="36"/>
          <w:lang w:val="uk-UA"/>
        </w:rPr>
        <w:t xml:space="preserve">охорони публічної безпеки та порядку </w:t>
      </w:r>
      <w:r w:rsidRPr="00926393">
        <w:rPr>
          <w:rFonts w:ascii="Times New Roman" w:hAnsi="Times New Roman" w:cs="Times New Roman"/>
          <w:b/>
          <w:sz w:val="36"/>
          <w:szCs w:val="36"/>
          <w:lang w:val="uk-UA"/>
        </w:rPr>
        <w:t xml:space="preserve"> </w:t>
      </w:r>
    </w:p>
    <w:p w14:paraId="29C02C7A" w14:textId="77777777" w:rsidR="00926393" w:rsidRDefault="00926393">
      <w:pPr>
        <w:pStyle w:val="1d"/>
        <w:jc w:val="center"/>
        <w:rPr>
          <w:rFonts w:ascii="Times New Roman" w:hAnsi="Times New Roman" w:cs="Times New Roman"/>
          <w:b/>
          <w:sz w:val="36"/>
          <w:szCs w:val="36"/>
          <w:lang w:val="uk-UA"/>
        </w:rPr>
      </w:pPr>
    </w:p>
    <w:p w14:paraId="4DCE2096" w14:textId="11B8FD0B" w:rsidR="000044AD" w:rsidRPr="00926393" w:rsidRDefault="00926393">
      <w:pPr>
        <w:pStyle w:val="1d"/>
        <w:jc w:val="center"/>
        <w:rPr>
          <w:rFonts w:ascii="Times New Roman" w:hAnsi="Times New Roman" w:cs="Times New Roman"/>
          <w:b/>
          <w:sz w:val="36"/>
          <w:szCs w:val="36"/>
        </w:rPr>
      </w:pPr>
      <w:r w:rsidRPr="00926393">
        <w:rPr>
          <w:rFonts w:ascii="Times New Roman" w:hAnsi="Times New Roman" w:cs="Times New Roman"/>
          <w:b/>
          <w:sz w:val="36"/>
          <w:szCs w:val="36"/>
          <w:lang w:val="uk-UA"/>
        </w:rPr>
        <w:t xml:space="preserve">код  ДК 021:2015 - </w:t>
      </w:r>
      <w:r w:rsidRPr="00926393">
        <w:rPr>
          <w:rFonts w:ascii="Times New Roman" w:hAnsi="Times New Roman" w:cs="Times New Roman"/>
          <w:b/>
          <w:bCs/>
          <w:color w:val="000000"/>
          <w:sz w:val="36"/>
          <w:szCs w:val="36"/>
          <w:lang w:val="uk-UA"/>
        </w:rPr>
        <w:t>79710000-4 «Послуги охорони»</w:t>
      </w:r>
    </w:p>
    <w:tbl>
      <w:tblPr>
        <w:tblW w:w="0" w:type="auto"/>
        <w:tblInd w:w="108" w:type="dxa"/>
        <w:tblLayout w:type="fixed"/>
        <w:tblLook w:val="0000" w:firstRow="0" w:lastRow="0" w:firstColumn="0" w:lastColumn="0" w:noHBand="0" w:noVBand="0"/>
      </w:tblPr>
      <w:tblGrid>
        <w:gridCol w:w="10144"/>
      </w:tblGrid>
      <w:tr w:rsidR="000044AD" w:rsidRPr="00DF32D8" w14:paraId="729EC9EC" w14:textId="77777777">
        <w:tc>
          <w:tcPr>
            <w:tcW w:w="10144" w:type="dxa"/>
          </w:tcPr>
          <w:p w14:paraId="77C4EEB5" w14:textId="77777777" w:rsidR="000044AD" w:rsidRPr="00DF32D8" w:rsidRDefault="000044AD">
            <w:pPr>
              <w:snapToGrid w:val="0"/>
              <w:jc w:val="center"/>
              <w:rPr>
                <w:rFonts w:ascii="Times New Roman" w:hAnsi="Times New Roman" w:cs="Times New Roman"/>
                <w:b/>
                <w:bCs/>
                <w:sz w:val="28"/>
                <w:szCs w:val="28"/>
                <w:lang w:val="uk-UA"/>
              </w:rPr>
            </w:pPr>
          </w:p>
          <w:p w14:paraId="59069C40" w14:textId="77777777" w:rsidR="000044AD" w:rsidRPr="00DF32D8" w:rsidRDefault="000044AD">
            <w:pPr>
              <w:jc w:val="center"/>
              <w:rPr>
                <w:rFonts w:ascii="Times New Roman" w:hAnsi="Times New Roman" w:cs="Times New Roman"/>
                <w:b/>
                <w:bCs/>
                <w:sz w:val="28"/>
                <w:szCs w:val="28"/>
                <w:lang w:val="uk-UA"/>
              </w:rPr>
            </w:pPr>
            <w:r w:rsidRPr="00DF32D8">
              <w:rPr>
                <w:rFonts w:ascii="Times New Roman" w:hAnsi="Times New Roman" w:cs="Times New Roman"/>
                <w:b/>
                <w:bCs/>
                <w:sz w:val="32"/>
                <w:szCs w:val="28"/>
                <w:lang w:val="uk-UA"/>
              </w:rPr>
              <w:t xml:space="preserve">ТЕНДЕРНА ДОКУМЕНТАЦІЯ </w:t>
            </w:r>
          </w:p>
          <w:p w14:paraId="6DA51EE3" w14:textId="77777777" w:rsidR="000044AD" w:rsidRPr="00DF32D8" w:rsidRDefault="000044AD">
            <w:pPr>
              <w:jc w:val="center"/>
              <w:rPr>
                <w:rFonts w:ascii="Times New Roman" w:hAnsi="Times New Roman" w:cs="Times New Roman"/>
                <w:b/>
                <w:bCs/>
                <w:sz w:val="28"/>
                <w:szCs w:val="28"/>
                <w:lang w:val="uk-UA"/>
              </w:rPr>
            </w:pPr>
          </w:p>
        </w:tc>
      </w:tr>
    </w:tbl>
    <w:p w14:paraId="50B54C75" w14:textId="77777777" w:rsidR="000044AD" w:rsidRPr="00DF32D8" w:rsidRDefault="000044AD">
      <w:pPr>
        <w:spacing w:line="0" w:lineRule="atLeast"/>
        <w:rPr>
          <w:rFonts w:ascii="Times New Roman" w:hAnsi="Times New Roman" w:cs="Times New Roman"/>
          <w:b/>
          <w:bCs/>
          <w:sz w:val="28"/>
          <w:szCs w:val="28"/>
          <w:lang w:val="uk-UA"/>
        </w:rPr>
      </w:pPr>
    </w:p>
    <w:p w14:paraId="564309BB" w14:textId="77777777" w:rsidR="000044AD" w:rsidRPr="00DF32D8" w:rsidRDefault="000044AD">
      <w:pPr>
        <w:tabs>
          <w:tab w:val="left" w:pos="5952"/>
        </w:tabs>
        <w:spacing w:line="0" w:lineRule="atLeast"/>
        <w:rPr>
          <w:rFonts w:ascii="Times New Roman" w:hAnsi="Times New Roman" w:cs="Times New Roman"/>
          <w:b/>
          <w:bCs/>
          <w:sz w:val="28"/>
          <w:szCs w:val="28"/>
          <w:lang w:val="uk-UA"/>
        </w:rPr>
      </w:pPr>
    </w:p>
    <w:p w14:paraId="64D933FB" w14:textId="77777777" w:rsidR="000044AD" w:rsidRPr="00DF32D8" w:rsidRDefault="000044AD">
      <w:pPr>
        <w:tabs>
          <w:tab w:val="left" w:pos="5952"/>
        </w:tabs>
        <w:spacing w:line="0" w:lineRule="atLeast"/>
        <w:rPr>
          <w:rFonts w:ascii="Times New Roman" w:hAnsi="Times New Roman" w:cs="Times New Roman"/>
          <w:b/>
          <w:bCs/>
          <w:sz w:val="28"/>
          <w:szCs w:val="28"/>
          <w:lang w:val="uk-UA"/>
        </w:rPr>
      </w:pPr>
    </w:p>
    <w:p w14:paraId="7BAC1758" w14:textId="77777777" w:rsidR="000044AD" w:rsidRPr="00DF32D8" w:rsidRDefault="000044AD">
      <w:pPr>
        <w:tabs>
          <w:tab w:val="left" w:pos="5952"/>
        </w:tabs>
        <w:spacing w:line="0" w:lineRule="atLeast"/>
        <w:rPr>
          <w:rFonts w:ascii="Times New Roman" w:hAnsi="Times New Roman" w:cs="Times New Roman"/>
          <w:b/>
          <w:bCs/>
          <w:sz w:val="28"/>
          <w:szCs w:val="28"/>
          <w:lang w:val="uk-UA"/>
        </w:rPr>
      </w:pPr>
    </w:p>
    <w:p w14:paraId="14089224" w14:textId="77777777" w:rsidR="000044AD" w:rsidRPr="00DF32D8" w:rsidRDefault="000044AD">
      <w:pPr>
        <w:tabs>
          <w:tab w:val="left" w:pos="5952"/>
        </w:tabs>
        <w:spacing w:line="0" w:lineRule="atLeast"/>
        <w:rPr>
          <w:rFonts w:ascii="Times New Roman" w:hAnsi="Times New Roman" w:cs="Times New Roman"/>
          <w:b/>
          <w:bCs/>
          <w:sz w:val="28"/>
          <w:szCs w:val="28"/>
          <w:lang w:val="uk-UA"/>
        </w:rPr>
      </w:pPr>
    </w:p>
    <w:p w14:paraId="27DB3CA1" w14:textId="77777777" w:rsidR="000044AD" w:rsidRPr="00DF32D8" w:rsidRDefault="000044AD">
      <w:pPr>
        <w:spacing w:line="0" w:lineRule="atLeast"/>
        <w:jc w:val="center"/>
        <w:rPr>
          <w:rFonts w:ascii="Times New Roman" w:hAnsi="Times New Roman" w:cs="Times New Roman"/>
          <w:b/>
          <w:bCs/>
          <w:sz w:val="28"/>
          <w:szCs w:val="28"/>
          <w:lang w:val="uk-UA"/>
        </w:rPr>
      </w:pPr>
    </w:p>
    <w:p w14:paraId="20B1C641" w14:textId="77777777" w:rsidR="000044AD" w:rsidRPr="00DF32D8" w:rsidRDefault="000044AD">
      <w:pPr>
        <w:spacing w:line="0" w:lineRule="atLeast"/>
        <w:jc w:val="center"/>
        <w:rPr>
          <w:rFonts w:ascii="Times New Roman" w:hAnsi="Times New Roman" w:cs="Times New Roman"/>
          <w:b/>
          <w:bCs/>
          <w:sz w:val="28"/>
          <w:szCs w:val="28"/>
          <w:lang w:val="uk-UA"/>
        </w:rPr>
      </w:pPr>
    </w:p>
    <w:p w14:paraId="5F0F7651" w14:textId="77777777" w:rsidR="00624892" w:rsidRPr="00DF32D8" w:rsidRDefault="00624892">
      <w:pPr>
        <w:spacing w:line="0" w:lineRule="atLeast"/>
        <w:jc w:val="center"/>
        <w:rPr>
          <w:rFonts w:ascii="Times New Roman" w:hAnsi="Times New Roman" w:cs="Times New Roman"/>
          <w:b/>
          <w:bCs/>
          <w:sz w:val="28"/>
          <w:szCs w:val="28"/>
          <w:lang w:val="uk-UA"/>
        </w:rPr>
      </w:pPr>
    </w:p>
    <w:p w14:paraId="3B29502F" w14:textId="0D6BA982" w:rsidR="00560F04" w:rsidRDefault="00560F04">
      <w:pPr>
        <w:spacing w:line="0" w:lineRule="atLeast"/>
        <w:jc w:val="center"/>
        <w:rPr>
          <w:rFonts w:ascii="Times New Roman" w:hAnsi="Times New Roman" w:cs="Times New Roman"/>
          <w:b/>
          <w:bCs/>
          <w:sz w:val="28"/>
          <w:szCs w:val="28"/>
          <w:lang w:val="uk-UA"/>
        </w:rPr>
      </w:pPr>
    </w:p>
    <w:p w14:paraId="76528D08" w14:textId="57F95D92" w:rsidR="00926393" w:rsidRDefault="00926393">
      <w:pPr>
        <w:spacing w:line="0" w:lineRule="atLeast"/>
        <w:jc w:val="center"/>
        <w:rPr>
          <w:rFonts w:ascii="Times New Roman" w:hAnsi="Times New Roman" w:cs="Times New Roman"/>
          <w:b/>
          <w:bCs/>
          <w:sz w:val="28"/>
          <w:szCs w:val="28"/>
          <w:lang w:val="uk-UA"/>
        </w:rPr>
      </w:pPr>
    </w:p>
    <w:p w14:paraId="14879903" w14:textId="3105BBF1" w:rsidR="00926393" w:rsidRDefault="00926393">
      <w:pPr>
        <w:spacing w:line="0" w:lineRule="atLeast"/>
        <w:jc w:val="center"/>
        <w:rPr>
          <w:rFonts w:ascii="Times New Roman" w:hAnsi="Times New Roman" w:cs="Times New Roman"/>
          <w:b/>
          <w:bCs/>
          <w:sz w:val="28"/>
          <w:szCs w:val="28"/>
          <w:lang w:val="uk-UA"/>
        </w:rPr>
      </w:pPr>
    </w:p>
    <w:p w14:paraId="4407DAB3" w14:textId="7C5DF02C" w:rsidR="00926393" w:rsidRDefault="00926393">
      <w:pPr>
        <w:spacing w:line="0" w:lineRule="atLeast"/>
        <w:jc w:val="center"/>
        <w:rPr>
          <w:rFonts w:ascii="Times New Roman" w:hAnsi="Times New Roman" w:cs="Times New Roman"/>
          <w:b/>
          <w:bCs/>
          <w:sz w:val="28"/>
          <w:szCs w:val="28"/>
          <w:lang w:val="uk-UA"/>
        </w:rPr>
      </w:pPr>
    </w:p>
    <w:p w14:paraId="3AD3BE72" w14:textId="683DFBFF" w:rsidR="00926393" w:rsidRDefault="00926393">
      <w:pPr>
        <w:spacing w:line="0" w:lineRule="atLeast"/>
        <w:jc w:val="center"/>
        <w:rPr>
          <w:rFonts w:ascii="Times New Roman" w:hAnsi="Times New Roman" w:cs="Times New Roman"/>
          <w:b/>
          <w:bCs/>
          <w:sz w:val="28"/>
          <w:szCs w:val="28"/>
          <w:lang w:val="uk-UA"/>
        </w:rPr>
      </w:pPr>
    </w:p>
    <w:p w14:paraId="2CF944A6" w14:textId="71CB5411" w:rsidR="00926393" w:rsidRDefault="00926393">
      <w:pPr>
        <w:spacing w:line="0" w:lineRule="atLeast"/>
        <w:jc w:val="center"/>
        <w:rPr>
          <w:rFonts w:ascii="Times New Roman" w:hAnsi="Times New Roman" w:cs="Times New Roman"/>
          <w:b/>
          <w:bCs/>
          <w:sz w:val="28"/>
          <w:szCs w:val="28"/>
          <w:lang w:val="uk-UA"/>
        </w:rPr>
      </w:pPr>
    </w:p>
    <w:p w14:paraId="2065001F" w14:textId="5DC2671F" w:rsidR="00926393" w:rsidRDefault="00926393">
      <w:pPr>
        <w:spacing w:line="0" w:lineRule="atLeast"/>
        <w:jc w:val="center"/>
        <w:rPr>
          <w:rFonts w:ascii="Times New Roman" w:hAnsi="Times New Roman" w:cs="Times New Roman"/>
          <w:b/>
          <w:bCs/>
          <w:sz w:val="28"/>
          <w:szCs w:val="28"/>
          <w:lang w:val="uk-UA"/>
        </w:rPr>
      </w:pPr>
    </w:p>
    <w:p w14:paraId="05FB0381" w14:textId="09C22D48" w:rsidR="00926393" w:rsidRDefault="00926393">
      <w:pPr>
        <w:spacing w:line="0" w:lineRule="atLeast"/>
        <w:jc w:val="center"/>
        <w:rPr>
          <w:rFonts w:ascii="Times New Roman" w:hAnsi="Times New Roman" w:cs="Times New Roman"/>
          <w:b/>
          <w:bCs/>
          <w:sz w:val="28"/>
          <w:szCs w:val="28"/>
          <w:lang w:val="uk-UA"/>
        </w:rPr>
      </w:pPr>
    </w:p>
    <w:p w14:paraId="794FC638" w14:textId="77777777" w:rsidR="00926393" w:rsidRPr="00DF32D8" w:rsidRDefault="00926393">
      <w:pPr>
        <w:spacing w:line="0" w:lineRule="atLeast"/>
        <w:jc w:val="center"/>
        <w:rPr>
          <w:rFonts w:ascii="Times New Roman" w:hAnsi="Times New Roman" w:cs="Times New Roman"/>
          <w:b/>
          <w:bCs/>
          <w:sz w:val="28"/>
          <w:szCs w:val="28"/>
          <w:lang w:val="uk-UA"/>
        </w:rPr>
      </w:pPr>
    </w:p>
    <w:p w14:paraId="3AF60194" w14:textId="77777777" w:rsidR="00560F04" w:rsidRPr="00DF32D8" w:rsidRDefault="00560F04">
      <w:pPr>
        <w:spacing w:line="0" w:lineRule="atLeast"/>
        <w:jc w:val="center"/>
        <w:rPr>
          <w:rFonts w:ascii="Times New Roman" w:hAnsi="Times New Roman" w:cs="Times New Roman"/>
          <w:b/>
          <w:bCs/>
          <w:sz w:val="28"/>
          <w:szCs w:val="28"/>
          <w:lang w:val="uk-UA"/>
        </w:rPr>
      </w:pPr>
    </w:p>
    <w:p w14:paraId="4FD4821F" w14:textId="72332864" w:rsidR="000044AD" w:rsidRDefault="000044AD">
      <w:pPr>
        <w:spacing w:line="0" w:lineRule="atLeast"/>
        <w:jc w:val="center"/>
        <w:rPr>
          <w:rFonts w:ascii="Times New Roman" w:hAnsi="Times New Roman" w:cs="Times New Roman"/>
          <w:b/>
          <w:bCs/>
          <w:sz w:val="28"/>
          <w:szCs w:val="28"/>
          <w:lang w:val="uk-UA"/>
        </w:rPr>
      </w:pPr>
      <w:r w:rsidRPr="00DF32D8">
        <w:rPr>
          <w:rFonts w:ascii="Times New Roman" w:hAnsi="Times New Roman" w:cs="Times New Roman"/>
          <w:b/>
          <w:bCs/>
          <w:sz w:val="28"/>
          <w:szCs w:val="28"/>
          <w:lang w:val="uk-UA"/>
        </w:rPr>
        <w:t>202</w:t>
      </w:r>
      <w:r w:rsidR="00787989">
        <w:rPr>
          <w:rFonts w:ascii="Times New Roman" w:hAnsi="Times New Roman" w:cs="Times New Roman"/>
          <w:b/>
          <w:bCs/>
          <w:sz w:val="28"/>
          <w:szCs w:val="28"/>
          <w:lang w:val="uk-UA"/>
        </w:rPr>
        <w:t>3</w:t>
      </w:r>
      <w:r w:rsidRPr="00DF32D8">
        <w:rPr>
          <w:rFonts w:ascii="Times New Roman" w:hAnsi="Times New Roman" w:cs="Times New Roman"/>
          <w:b/>
          <w:bCs/>
          <w:sz w:val="28"/>
          <w:szCs w:val="28"/>
          <w:lang w:val="uk-UA"/>
        </w:rPr>
        <w:t xml:space="preserve"> </w:t>
      </w:r>
    </w:p>
    <w:p w14:paraId="1A3C0978" w14:textId="4C76FFE3" w:rsidR="00EB5609" w:rsidRDefault="00EB5609">
      <w:pPr>
        <w:spacing w:line="0" w:lineRule="atLeast"/>
        <w:jc w:val="center"/>
        <w:rPr>
          <w:rFonts w:ascii="Times New Roman" w:hAnsi="Times New Roman" w:cs="Times New Roman"/>
          <w:b/>
          <w:bCs/>
          <w:sz w:val="28"/>
          <w:szCs w:val="28"/>
          <w:lang w:val="uk-UA"/>
        </w:rPr>
      </w:pPr>
    </w:p>
    <w:tbl>
      <w:tblPr>
        <w:tblW w:w="10372" w:type="dxa"/>
        <w:tblInd w:w="-582" w:type="dxa"/>
        <w:tblLayout w:type="fixed"/>
        <w:tblCellMar>
          <w:top w:w="30" w:type="dxa"/>
          <w:left w:w="30" w:type="dxa"/>
          <w:bottom w:w="30" w:type="dxa"/>
          <w:right w:w="30" w:type="dxa"/>
        </w:tblCellMar>
        <w:tblLook w:val="0000" w:firstRow="0" w:lastRow="0" w:firstColumn="0" w:lastColumn="0" w:noHBand="0" w:noVBand="0"/>
      </w:tblPr>
      <w:tblGrid>
        <w:gridCol w:w="426"/>
        <w:gridCol w:w="2840"/>
        <w:gridCol w:w="7106"/>
      </w:tblGrid>
      <w:tr w:rsidR="000044AD" w:rsidRPr="00DF32D8" w14:paraId="3B1AED33" w14:textId="77777777">
        <w:trPr>
          <w:trHeight w:val="496"/>
        </w:trPr>
        <w:tc>
          <w:tcPr>
            <w:tcW w:w="426" w:type="dxa"/>
            <w:tcBorders>
              <w:top w:val="single" w:sz="4" w:space="0" w:color="000000"/>
              <w:left w:val="single" w:sz="4" w:space="0" w:color="000000"/>
              <w:bottom w:val="single" w:sz="4" w:space="0" w:color="000000"/>
            </w:tcBorders>
            <w:shd w:val="clear" w:color="auto" w:fill="BFBFBF"/>
          </w:tcPr>
          <w:p w14:paraId="1B19951A" w14:textId="781DD8B4" w:rsidR="000044AD" w:rsidRPr="00DF32D8" w:rsidRDefault="000044AD">
            <w:pPr>
              <w:spacing w:line="0" w:lineRule="atLeast"/>
              <w:jc w:val="center"/>
              <w:rPr>
                <w:rFonts w:ascii="Times New Roman" w:hAnsi="Times New Roman" w:cs="Times New Roman"/>
                <w:b/>
                <w:sz w:val="24"/>
                <w:lang w:val="uk-UA"/>
              </w:rPr>
            </w:pPr>
            <w:r w:rsidRPr="00DF32D8">
              <w:rPr>
                <w:rFonts w:ascii="Times New Roman" w:hAnsi="Times New Roman" w:cs="Times New Roman"/>
                <w:sz w:val="24"/>
                <w:lang w:val="uk-UA"/>
              </w:rPr>
              <w:lastRenderedPageBreak/>
              <w:t xml:space="preserve"> з/п</w:t>
            </w:r>
          </w:p>
        </w:tc>
        <w:tc>
          <w:tcPr>
            <w:tcW w:w="9946" w:type="dxa"/>
            <w:gridSpan w:val="2"/>
            <w:tcBorders>
              <w:top w:val="single" w:sz="4" w:space="0" w:color="000000"/>
              <w:left w:val="single" w:sz="4" w:space="0" w:color="000000"/>
              <w:bottom w:val="single" w:sz="4" w:space="0" w:color="000000"/>
              <w:right w:val="single" w:sz="4" w:space="0" w:color="000000"/>
            </w:tcBorders>
            <w:shd w:val="clear" w:color="auto" w:fill="BFBFBF"/>
          </w:tcPr>
          <w:p w14:paraId="3F79B4D4" w14:textId="77777777" w:rsidR="000044AD" w:rsidRPr="00DF32D8" w:rsidRDefault="000044AD">
            <w:pPr>
              <w:spacing w:line="0" w:lineRule="atLeast"/>
              <w:jc w:val="center"/>
              <w:rPr>
                <w:lang w:val="uk-UA"/>
              </w:rPr>
            </w:pPr>
            <w:r w:rsidRPr="00DF32D8">
              <w:rPr>
                <w:rFonts w:ascii="Times New Roman" w:hAnsi="Times New Roman" w:cs="Times New Roman"/>
                <w:b/>
                <w:sz w:val="24"/>
                <w:lang w:val="uk-UA"/>
              </w:rPr>
              <w:t>Розділ І. Загальні положення</w:t>
            </w:r>
          </w:p>
        </w:tc>
      </w:tr>
      <w:tr w:rsidR="000044AD" w:rsidRPr="00DF32D8" w14:paraId="14D49EDB" w14:textId="77777777">
        <w:trPr>
          <w:trHeight w:val="352"/>
        </w:trPr>
        <w:tc>
          <w:tcPr>
            <w:tcW w:w="426" w:type="dxa"/>
            <w:tcBorders>
              <w:top w:val="single" w:sz="4" w:space="0" w:color="000000"/>
              <w:left w:val="single" w:sz="4" w:space="0" w:color="000000"/>
              <w:bottom w:val="single" w:sz="4" w:space="0" w:color="000000"/>
            </w:tcBorders>
          </w:tcPr>
          <w:p w14:paraId="130AA29C" w14:textId="77777777" w:rsidR="000044AD" w:rsidRPr="00DF32D8" w:rsidRDefault="000044AD">
            <w:pPr>
              <w:spacing w:line="0" w:lineRule="atLeast"/>
              <w:jc w:val="center"/>
              <w:rPr>
                <w:rFonts w:ascii="Times New Roman" w:hAnsi="Times New Roman" w:cs="Times New Roman"/>
                <w:sz w:val="24"/>
                <w:lang w:val="uk-UA"/>
              </w:rPr>
            </w:pPr>
            <w:r w:rsidRPr="00DF32D8">
              <w:rPr>
                <w:rFonts w:ascii="Times New Roman" w:hAnsi="Times New Roman" w:cs="Times New Roman"/>
                <w:sz w:val="24"/>
                <w:lang w:val="uk-UA"/>
              </w:rPr>
              <w:t>1</w:t>
            </w:r>
          </w:p>
        </w:tc>
        <w:tc>
          <w:tcPr>
            <w:tcW w:w="2840" w:type="dxa"/>
            <w:tcBorders>
              <w:top w:val="single" w:sz="4" w:space="0" w:color="000000"/>
              <w:left w:val="single" w:sz="4" w:space="0" w:color="000000"/>
              <w:bottom w:val="single" w:sz="4" w:space="0" w:color="000000"/>
            </w:tcBorders>
          </w:tcPr>
          <w:p w14:paraId="1A0CEF6D" w14:textId="77777777" w:rsidR="000044AD" w:rsidRPr="00DF32D8" w:rsidRDefault="000044AD">
            <w:pPr>
              <w:spacing w:line="0" w:lineRule="atLeast"/>
              <w:jc w:val="center"/>
              <w:rPr>
                <w:rFonts w:ascii="Times New Roman" w:hAnsi="Times New Roman" w:cs="Times New Roman"/>
                <w:sz w:val="24"/>
                <w:lang w:val="uk-UA"/>
              </w:rPr>
            </w:pPr>
            <w:r w:rsidRPr="00DF32D8">
              <w:rPr>
                <w:rFonts w:ascii="Times New Roman" w:hAnsi="Times New Roman" w:cs="Times New Roman"/>
                <w:sz w:val="24"/>
                <w:lang w:val="uk-UA"/>
              </w:rPr>
              <w:t>2</w:t>
            </w:r>
          </w:p>
        </w:tc>
        <w:tc>
          <w:tcPr>
            <w:tcW w:w="7106" w:type="dxa"/>
            <w:tcBorders>
              <w:top w:val="single" w:sz="4" w:space="0" w:color="000000"/>
              <w:left w:val="single" w:sz="4" w:space="0" w:color="000000"/>
              <w:bottom w:val="single" w:sz="4" w:space="0" w:color="000000"/>
              <w:right w:val="single" w:sz="4" w:space="0" w:color="000000"/>
            </w:tcBorders>
          </w:tcPr>
          <w:p w14:paraId="7D49D746" w14:textId="77777777" w:rsidR="000044AD" w:rsidRPr="00DF32D8" w:rsidRDefault="000044AD">
            <w:pPr>
              <w:spacing w:line="0" w:lineRule="atLeast"/>
              <w:jc w:val="center"/>
              <w:rPr>
                <w:lang w:val="uk-UA"/>
              </w:rPr>
            </w:pPr>
            <w:r w:rsidRPr="00DF32D8">
              <w:rPr>
                <w:rFonts w:ascii="Times New Roman" w:hAnsi="Times New Roman" w:cs="Times New Roman"/>
                <w:sz w:val="24"/>
                <w:lang w:val="uk-UA"/>
              </w:rPr>
              <w:t>3</w:t>
            </w:r>
          </w:p>
        </w:tc>
      </w:tr>
      <w:tr w:rsidR="000044AD" w:rsidRPr="00DF32D8" w14:paraId="6D4C8D0F" w14:textId="77777777">
        <w:trPr>
          <w:trHeight w:val="496"/>
        </w:trPr>
        <w:tc>
          <w:tcPr>
            <w:tcW w:w="426" w:type="dxa"/>
            <w:tcBorders>
              <w:top w:val="single" w:sz="4" w:space="0" w:color="000000"/>
              <w:left w:val="single" w:sz="4" w:space="0" w:color="000000"/>
              <w:bottom w:val="single" w:sz="4" w:space="0" w:color="000000"/>
            </w:tcBorders>
          </w:tcPr>
          <w:p w14:paraId="3BDEE5F1"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tcPr>
          <w:p w14:paraId="712812BC" w14:textId="77777777" w:rsidR="000044AD" w:rsidRPr="00DF32D8" w:rsidRDefault="000044AD">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Терміни, які вживаються в тендерній документації</w:t>
            </w:r>
          </w:p>
        </w:tc>
        <w:tc>
          <w:tcPr>
            <w:tcW w:w="7106" w:type="dxa"/>
            <w:tcBorders>
              <w:top w:val="single" w:sz="4" w:space="0" w:color="000000"/>
              <w:left w:val="single" w:sz="4" w:space="0" w:color="000000"/>
              <w:bottom w:val="single" w:sz="4" w:space="0" w:color="000000"/>
              <w:right w:val="single" w:sz="4" w:space="0" w:color="000000"/>
            </w:tcBorders>
          </w:tcPr>
          <w:p w14:paraId="29639B60" w14:textId="77777777" w:rsidR="000044AD" w:rsidRPr="00DF32D8" w:rsidRDefault="000044AD">
            <w:pPr>
              <w:spacing w:line="0" w:lineRule="atLeast"/>
              <w:jc w:val="both"/>
              <w:rPr>
                <w:lang w:val="uk-UA"/>
              </w:rPr>
            </w:pPr>
            <w:r w:rsidRPr="00DF32D8">
              <w:rPr>
                <w:rFonts w:ascii="Times New Roman" w:hAnsi="Times New Roman" w:cs="Times New Roman"/>
                <w:sz w:val="24"/>
                <w:lang w:val="uk-UA"/>
              </w:rPr>
              <w:t>Тендерну документацію розроблено відповідно до вимог Закону України «Про публічні закупівлі» (далі – Закон), постанови Кабінету Міністрів України від 12 жовтня 2022 р. № 1178 (далі - Особливості). Терміни вживаються у значенні, наведеному в Законі та Особливостях.</w:t>
            </w:r>
          </w:p>
        </w:tc>
      </w:tr>
      <w:tr w:rsidR="000044AD" w:rsidRPr="00DF32D8" w14:paraId="19B824BF" w14:textId="77777777">
        <w:trPr>
          <w:trHeight w:val="437"/>
        </w:trPr>
        <w:tc>
          <w:tcPr>
            <w:tcW w:w="426" w:type="dxa"/>
            <w:tcBorders>
              <w:top w:val="single" w:sz="4" w:space="0" w:color="000000"/>
              <w:left w:val="single" w:sz="4" w:space="0" w:color="000000"/>
              <w:bottom w:val="single" w:sz="4" w:space="0" w:color="000000"/>
            </w:tcBorders>
          </w:tcPr>
          <w:p w14:paraId="2CCC7AD3"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tcPr>
          <w:p w14:paraId="3B90CC97" w14:textId="77777777" w:rsidR="000044AD" w:rsidRPr="00DF32D8" w:rsidRDefault="000044AD">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Інформація про замовника торгів</w:t>
            </w:r>
          </w:p>
        </w:tc>
        <w:tc>
          <w:tcPr>
            <w:tcW w:w="7106" w:type="dxa"/>
            <w:tcBorders>
              <w:top w:val="single" w:sz="4" w:space="0" w:color="000000"/>
              <w:left w:val="single" w:sz="4" w:space="0" w:color="000000"/>
              <w:bottom w:val="single" w:sz="4" w:space="0" w:color="000000"/>
              <w:right w:val="single" w:sz="4" w:space="0" w:color="000000"/>
            </w:tcBorders>
          </w:tcPr>
          <w:p w14:paraId="3D0591D3" w14:textId="77777777" w:rsidR="000044AD" w:rsidRPr="00DF32D8" w:rsidRDefault="000044AD">
            <w:pPr>
              <w:snapToGrid w:val="0"/>
              <w:spacing w:line="0" w:lineRule="atLeast"/>
              <w:jc w:val="both"/>
              <w:rPr>
                <w:rFonts w:ascii="Times New Roman" w:hAnsi="Times New Roman" w:cs="Times New Roman"/>
                <w:sz w:val="24"/>
                <w:lang w:val="uk-UA"/>
              </w:rPr>
            </w:pPr>
          </w:p>
        </w:tc>
      </w:tr>
      <w:tr w:rsidR="000044AD" w:rsidRPr="00E604D6" w14:paraId="333832E0" w14:textId="77777777">
        <w:trPr>
          <w:trHeight w:val="496"/>
        </w:trPr>
        <w:tc>
          <w:tcPr>
            <w:tcW w:w="426" w:type="dxa"/>
            <w:tcBorders>
              <w:top w:val="single" w:sz="4" w:space="0" w:color="000000"/>
              <w:left w:val="single" w:sz="4" w:space="0" w:color="000000"/>
              <w:bottom w:val="single" w:sz="4" w:space="0" w:color="000000"/>
            </w:tcBorders>
          </w:tcPr>
          <w:p w14:paraId="486665BD"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2.1</w:t>
            </w:r>
          </w:p>
        </w:tc>
        <w:tc>
          <w:tcPr>
            <w:tcW w:w="2840" w:type="dxa"/>
            <w:tcBorders>
              <w:top w:val="single" w:sz="4" w:space="0" w:color="000000"/>
              <w:left w:val="single" w:sz="4" w:space="0" w:color="000000"/>
              <w:bottom w:val="single" w:sz="4" w:space="0" w:color="000000"/>
            </w:tcBorders>
          </w:tcPr>
          <w:p w14:paraId="1B59DFE6" w14:textId="77777777" w:rsidR="000044AD" w:rsidRPr="00DF32D8" w:rsidRDefault="00993305">
            <w:pPr>
              <w:spacing w:line="0" w:lineRule="atLeast"/>
              <w:rPr>
                <w:rFonts w:ascii="Times New Roman" w:hAnsi="Times New Roman" w:cs="Times New Roman"/>
                <w:iCs/>
                <w:sz w:val="24"/>
                <w:shd w:val="clear" w:color="auto" w:fill="FFFFFF"/>
                <w:lang w:val="uk-UA"/>
              </w:rPr>
            </w:pPr>
            <w:r w:rsidRPr="00DF32D8">
              <w:rPr>
                <w:rFonts w:ascii="Times New Roman" w:hAnsi="Times New Roman" w:cs="Times New Roman"/>
                <w:b/>
                <w:sz w:val="24"/>
                <w:lang w:val="uk-UA"/>
              </w:rPr>
              <w:t>П</w:t>
            </w:r>
            <w:r w:rsidR="000044AD" w:rsidRPr="00DF32D8">
              <w:rPr>
                <w:rFonts w:ascii="Times New Roman" w:hAnsi="Times New Roman" w:cs="Times New Roman"/>
                <w:b/>
                <w:sz w:val="24"/>
                <w:lang w:val="uk-UA"/>
              </w:rPr>
              <w:t>овне найменування</w:t>
            </w:r>
            <w:r w:rsidR="000044AD" w:rsidRPr="00DF32D8">
              <w:rPr>
                <w:rFonts w:ascii="Times New Roman" w:hAnsi="Times New Roman" w:cs="Times New Roman"/>
                <w:b/>
                <w:iCs/>
                <w:sz w:val="24"/>
                <w:shd w:val="clear" w:color="auto" w:fill="FFFFFF"/>
                <w:lang w:val="uk-UA"/>
              </w:rPr>
              <w:t>, код у ЄДРПОУ, категорія замовника</w:t>
            </w:r>
          </w:p>
        </w:tc>
        <w:tc>
          <w:tcPr>
            <w:tcW w:w="7106" w:type="dxa"/>
            <w:tcBorders>
              <w:top w:val="single" w:sz="4" w:space="0" w:color="000000"/>
              <w:left w:val="single" w:sz="4" w:space="0" w:color="000000"/>
              <w:bottom w:val="single" w:sz="4" w:space="0" w:color="000000"/>
              <w:right w:val="single" w:sz="4" w:space="0" w:color="000000"/>
            </w:tcBorders>
          </w:tcPr>
          <w:p w14:paraId="61EF4508" w14:textId="77777777" w:rsidR="000044AD" w:rsidRPr="00DF32D8" w:rsidRDefault="00624892" w:rsidP="00624892">
            <w:pPr>
              <w:jc w:val="both"/>
              <w:rPr>
                <w:lang w:val="uk-UA"/>
              </w:rPr>
            </w:pPr>
            <w:r w:rsidRPr="00DF32D8">
              <w:rPr>
                <w:rFonts w:ascii="Times New Roman" w:hAnsi="Times New Roman" w:cs="Times New Roman"/>
                <w:iCs/>
                <w:sz w:val="24"/>
                <w:shd w:val="clear" w:color="auto" w:fill="FFFFFF"/>
                <w:lang w:val="uk-UA"/>
              </w:rPr>
              <w:t xml:space="preserve">Виконавчий комітет Маріупольської Міської Ради, </w:t>
            </w:r>
            <w:r w:rsidR="000044AD" w:rsidRPr="00DF32D8">
              <w:rPr>
                <w:rFonts w:ascii="Times New Roman" w:hAnsi="Times New Roman" w:cs="Times New Roman"/>
                <w:iCs/>
                <w:sz w:val="24"/>
                <w:shd w:val="clear" w:color="auto" w:fill="FFFFFF"/>
                <w:lang w:val="uk-UA"/>
              </w:rPr>
              <w:t xml:space="preserve">код у ЄДРПОУ </w:t>
            </w:r>
            <w:r w:rsidRPr="00DF32D8">
              <w:rPr>
                <w:rFonts w:ascii="Times New Roman" w:hAnsi="Times New Roman" w:cs="Times New Roman"/>
                <w:iCs/>
                <w:sz w:val="24"/>
                <w:shd w:val="clear" w:color="auto" w:fill="FFFFFF"/>
                <w:lang w:val="uk-UA"/>
              </w:rPr>
              <w:t>04052784</w:t>
            </w:r>
            <w:r w:rsidR="000044AD" w:rsidRPr="00DF32D8">
              <w:rPr>
                <w:rFonts w:ascii="Times New Roman" w:hAnsi="Times New Roman" w:cs="Times New Roman"/>
                <w:iCs/>
                <w:sz w:val="24"/>
                <w:shd w:val="clear" w:color="auto" w:fill="FFFFFF"/>
                <w:lang w:val="uk-UA"/>
              </w:rPr>
              <w:t>, юридична особа, яка забезпечує потреби держави або територіальної громади</w:t>
            </w:r>
          </w:p>
        </w:tc>
      </w:tr>
      <w:tr w:rsidR="000044AD" w:rsidRPr="00DF32D8" w14:paraId="51A9AEB0" w14:textId="77777777">
        <w:trPr>
          <w:trHeight w:val="314"/>
        </w:trPr>
        <w:tc>
          <w:tcPr>
            <w:tcW w:w="426" w:type="dxa"/>
            <w:tcBorders>
              <w:top w:val="single" w:sz="4" w:space="0" w:color="000000"/>
              <w:left w:val="single" w:sz="4" w:space="0" w:color="000000"/>
              <w:bottom w:val="single" w:sz="4" w:space="0" w:color="000000"/>
            </w:tcBorders>
          </w:tcPr>
          <w:p w14:paraId="0E049598"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2.2</w:t>
            </w:r>
          </w:p>
        </w:tc>
        <w:tc>
          <w:tcPr>
            <w:tcW w:w="2840" w:type="dxa"/>
            <w:tcBorders>
              <w:top w:val="single" w:sz="4" w:space="0" w:color="000000"/>
              <w:left w:val="single" w:sz="4" w:space="0" w:color="000000"/>
              <w:bottom w:val="single" w:sz="4" w:space="0" w:color="000000"/>
            </w:tcBorders>
          </w:tcPr>
          <w:p w14:paraId="60EB9001" w14:textId="77777777" w:rsidR="000044AD" w:rsidRPr="00DF32D8" w:rsidRDefault="00993305">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М</w:t>
            </w:r>
            <w:r w:rsidR="000044AD" w:rsidRPr="00DF32D8">
              <w:rPr>
                <w:rFonts w:ascii="Times New Roman" w:hAnsi="Times New Roman" w:cs="Times New Roman"/>
                <w:b/>
                <w:sz w:val="24"/>
                <w:lang w:val="uk-UA"/>
              </w:rPr>
              <w:t>ісцезнаходження</w:t>
            </w:r>
          </w:p>
        </w:tc>
        <w:tc>
          <w:tcPr>
            <w:tcW w:w="7106" w:type="dxa"/>
            <w:tcBorders>
              <w:top w:val="single" w:sz="4" w:space="0" w:color="000000"/>
              <w:left w:val="single" w:sz="4" w:space="0" w:color="000000"/>
              <w:bottom w:val="single" w:sz="4" w:space="0" w:color="000000"/>
              <w:right w:val="single" w:sz="4" w:space="0" w:color="000000"/>
            </w:tcBorders>
          </w:tcPr>
          <w:p w14:paraId="48006183" w14:textId="77777777" w:rsidR="000044AD" w:rsidRPr="00DF32D8" w:rsidRDefault="00624892" w:rsidP="00624892">
            <w:pPr>
              <w:tabs>
                <w:tab w:val="left" w:pos="2160"/>
                <w:tab w:val="left" w:pos="3600"/>
              </w:tabs>
              <w:jc w:val="both"/>
              <w:rPr>
                <w:lang w:val="uk-UA"/>
              </w:rPr>
            </w:pPr>
            <w:r w:rsidRPr="00DF32D8">
              <w:rPr>
                <w:rFonts w:ascii="Times New Roman" w:hAnsi="Times New Roman" w:cs="Times New Roman"/>
                <w:sz w:val="24"/>
                <w:lang w:val="uk-UA"/>
              </w:rPr>
              <w:t>Україна, 87500</w:t>
            </w:r>
            <w:r w:rsidR="000044AD" w:rsidRPr="00DF32D8">
              <w:rPr>
                <w:rFonts w:ascii="Times New Roman" w:hAnsi="Times New Roman" w:cs="Times New Roman"/>
                <w:sz w:val="24"/>
                <w:lang w:val="uk-UA"/>
              </w:rPr>
              <w:t>, Донецька обл.,</w:t>
            </w:r>
            <w:r w:rsidRPr="00DF32D8">
              <w:rPr>
                <w:rFonts w:ascii="Times New Roman" w:hAnsi="Times New Roman" w:cs="Times New Roman"/>
                <w:sz w:val="24"/>
                <w:lang w:val="uk-UA"/>
              </w:rPr>
              <w:t xml:space="preserve"> м. Маріуполь,</w:t>
            </w:r>
            <w:r w:rsidR="000044AD" w:rsidRPr="00DF32D8">
              <w:rPr>
                <w:rFonts w:ascii="Times New Roman" w:hAnsi="Times New Roman" w:cs="Times New Roman"/>
                <w:sz w:val="24"/>
                <w:lang w:val="uk-UA"/>
              </w:rPr>
              <w:t xml:space="preserve"> </w:t>
            </w:r>
            <w:r w:rsidRPr="00DF32D8">
              <w:rPr>
                <w:rFonts w:ascii="Times New Roman" w:hAnsi="Times New Roman" w:cs="Times New Roman"/>
                <w:sz w:val="24"/>
                <w:lang w:val="uk-UA"/>
              </w:rPr>
              <w:t xml:space="preserve">проспект Миру, 70 </w:t>
            </w:r>
          </w:p>
        </w:tc>
      </w:tr>
      <w:tr w:rsidR="00F54A68" w:rsidRPr="00DF32D8" w14:paraId="4C2DA468" w14:textId="77777777">
        <w:trPr>
          <w:trHeight w:val="496"/>
        </w:trPr>
        <w:tc>
          <w:tcPr>
            <w:tcW w:w="426" w:type="dxa"/>
            <w:tcBorders>
              <w:top w:val="single" w:sz="4" w:space="0" w:color="000000"/>
              <w:left w:val="single" w:sz="4" w:space="0" w:color="000000"/>
              <w:bottom w:val="single" w:sz="4" w:space="0" w:color="000000"/>
            </w:tcBorders>
          </w:tcPr>
          <w:p w14:paraId="759F7671" w14:textId="77777777" w:rsidR="00F54A68" w:rsidRPr="00DF32D8" w:rsidRDefault="00F54A68" w:rsidP="00F54A68">
            <w:pPr>
              <w:spacing w:line="0" w:lineRule="atLeast"/>
              <w:rPr>
                <w:rFonts w:ascii="Times New Roman" w:hAnsi="Times New Roman" w:cs="Times New Roman"/>
                <w:b/>
                <w:color w:val="000000"/>
                <w:sz w:val="24"/>
                <w:lang w:val="uk-UA" w:eastAsia="ar-SA" w:bidi="ar-SA"/>
              </w:rPr>
            </w:pPr>
            <w:r w:rsidRPr="00DF32D8">
              <w:rPr>
                <w:rFonts w:ascii="Times New Roman" w:hAnsi="Times New Roman" w:cs="Times New Roman"/>
                <w:b/>
                <w:sz w:val="24"/>
                <w:lang w:val="uk-UA"/>
              </w:rPr>
              <w:t>2.3</w:t>
            </w:r>
          </w:p>
        </w:tc>
        <w:tc>
          <w:tcPr>
            <w:tcW w:w="2840" w:type="dxa"/>
            <w:tcBorders>
              <w:top w:val="single" w:sz="4" w:space="0" w:color="000000"/>
              <w:left w:val="single" w:sz="4" w:space="0" w:color="000000"/>
              <w:bottom w:val="single" w:sz="4" w:space="0" w:color="000000"/>
            </w:tcBorders>
          </w:tcPr>
          <w:p w14:paraId="018FCB75" w14:textId="77777777" w:rsidR="00F54A68" w:rsidRPr="00DF32D8" w:rsidRDefault="00F54A68" w:rsidP="00F54A68">
            <w:pPr>
              <w:spacing w:line="0" w:lineRule="atLeast"/>
              <w:rPr>
                <w:rFonts w:ascii="Times New Roman" w:hAnsi="Times New Roman" w:cs="Times New Roman"/>
                <w:sz w:val="24"/>
                <w:lang w:val="uk-UA"/>
              </w:rPr>
            </w:pPr>
            <w:r w:rsidRPr="00DF32D8">
              <w:rPr>
                <w:rFonts w:ascii="Times New Roman" w:hAnsi="Times New Roman" w:cs="Times New Roman"/>
                <w:b/>
                <w:color w:val="000000"/>
                <w:sz w:val="24"/>
                <w:lang w:val="uk-UA" w:eastAsia="ar-SA" w:bidi="ar-SA"/>
              </w:rPr>
              <w:t>Посадова особа замовника, уповноважена здійснювати зв'язок з учасниками</w:t>
            </w:r>
          </w:p>
        </w:tc>
        <w:tc>
          <w:tcPr>
            <w:tcW w:w="7106" w:type="dxa"/>
            <w:tcBorders>
              <w:top w:val="single" w:sz="4" w:space="0" w:color="000000"/>
              <w:left w:val="single" w:sz="4" w:space="0" w:color="000000"/>
              <w:bottom w:val="single" w:sz="4" w:space="0" w:color="000000"/>
              <w:right w:val="single" w:sz="4" w:space="0" w:color="000000"/>
            </w:tcBorders>
          </w:tcPr>
          <w:p w14:paraId="047D0B78" w14:textId="7F5AD6D7" w:rsidR="00F54A68" w:rsidRPr="00DF32D8" w:rsidRDefault="00251FA3" w:rsidP="007F1252">
            <w:pPr>
              <w:pStyle w:val="1d"/>
              <w:spacing w:line="0" w:lineRule="atLeast"/>
              <w:jc w:val="both"/>
              <w:rPr>
                <w:rFonts w:ascii="Times New Roman" w:hAnsi="Times New Roman" w:cs="Times New Roman"/>
                <w:sz w:val="24"/>
                <w:lang w:val="uk-UA"/>
              </w:rPr>
            </w:pPr>
            <w:r>
              <w:rPr>
                <w:rFonts w:ascii="Times New Roman" w:hAnsi="Times New Roman" w:cs="Times New Roman"/>
                <w:sz w:val="24"/>
                <w:lang w:val="uk-UA"/>
              </w:rPr>
              <w:t>В.О. заступника міського голови з  питань діяльності  виконавчих органів ради</w:t>
            </w:r>
            <w:r w:rsidR="007F1252" w:rsidRPr="007F1252">
              <w:rPr>
                <w:rFonts w:ascii="Times New Roman" w:hAnsi="Times New Roman" w:cs="Times New Roman"/>
                <w:sz w:val="24"/>
              </w:rPr>
              <w:t xml:space="preserve"> </w:t>
            </w:r>
            <w:proofErr w:type="spellStart"/>
            <w:r w:rsidR="008079BF">
              <w:rPr>
                <w:rFonts w:ascii="Times New Roman" w:hAnsi="Times New Roman" w:cs="Times New Roman"/>
                <w:sz w:val="24"/>
                <w:lang w:val="uk-UA"/>
              </w:rPr>
              <w:t>Ремпель</w:t>
            </w:r>
            <w:proofErr w:type="spellEnd"/>
            <w:r w:rsidR="008079BF">
              <w:rPr>
                <w:rFonts w:ascii="Times New Roman" w:hAnsi="Times New Roman" w:cs="Times New Roman"/>
                <w:sz w:val="24"/>
                <w:lang w:val="uk-UA"/>
              </w:rPr>
              <w:t xml:space="preserve"> Андрій Володимирович,</w:t>
            </w:r>
            <w:r w:rsidR="007F1252" w:rsidRPr="007F1252">
              <w:rPr>
                <w:rFonts w:ascii="Times New Roman" w:hAnsi="Times New Roman" w:cs="Times New Roman"/>
                <w:sz w:val="24"/>
              </w:rPr>
              <w:t xml:space="preserve"> </w:t>
            </w:r>
            <w:r>
              <w:rPr>
                <w:rFonts w:ascii="Times New Roman" w:hAnsi="Times New Roman" w:cs="Times New Roman"/>
                <w:sz w:val="24"/>
                <w:lang w:val="uk-UA"/>
              </w:rPr>
              <w:t xml:space="preserve"> </w:t>
            </w:r>
            <w:proofErr w:type="spellStart"/>
            <w:r>
              <w:rPr>
                <w:rFonts w:ascii="Times New Roman" w:hAnsi="Times New Roman" w:cs="Times New Roman"/>
                <w:sz w:val="24"/>
                <w:lang w:val="uk-UA"/>
              </w:rPr>
              <w:t>тел</w:t>
            </w:r>
            <w:proofErr w:type="spellEnd"/>
            <w:r>
              <w:rPr>
                <w:rFonts w:ascii="Times New Roman" w:hAnsi="Times New Roman" w:cs="Times New Roman"/>
                <w:sz w:val="24"/>
                <w:lang w:val="uk-UA"/>
              </w:rPr>
              <w:t>.:+380675228018</w:t>
            </w:r>
          </w:p>
        </w:tc>
      </w:tr>
      <w:tr w:rsidR="000044AD" w:rsidRPr="00DF32D8" w14:paraId="4B5F75FF" w14:textId="77777777">
        <w:trPr>
          <w:trHeight w:val="228"/>
        </w:trPr>
        <w:tc>
          <w:tcPr>
            <w:tcW w:w="426" w:type="dxa"/>
            <w:tcBorders>
              <w:top w:val="single" w:sz="4" w:space="0" w:color="000000"/>
              <w:left w:val="single" w:sz="4" w:space="0" w:color="000000"/>
              <w:bottom w:val="single" w:sz="4" w:space="0" w:color="000000"/>
            </w:tcBorders>
          </w:tcPr>
          <w:p w14:paraId="0E08F665"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tcPr>
          <w:p w14:paraId="08E1354B" w14:textId="77777777" w:rsidR="000044AD" w:rsidRPr="00DF32D8" w:rsidRDefault="000044AD">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Процедура закупівлі</w:t>
            </w:r>
          </w:p>
        </w:tc>
        <w:tc>
          <w:tcPr>
            <w:tcW w:w="7106" w:type="dxa"/>
            <w:tcBorders>
              <w:top w:val="single" w:sz="4" w:space="0" w:color="000000"/>
              <w:left w:val="single" w:sz="4" w:space="0" w:color="000000"/>
              <w:bottom w:val="single" w:sz="4" w:space="0" w:color="000000"/>
              <w:right w:val="single" w:sz="4" w:space="0" w:color="000000"/>
            </w:tcBorders>
          </w:tcPr>
          <w:p w14:paraId="42C6455A" w14:textId="77777777" w:rsidR="000044AD" w:rsidRPr="00DF32D8" w:rsidRDefault="000044AD">
            <w:pPr>
              <w:spacing w:line="0" w:lineRule="atLeast"/>
              <w:rPr>
                <w:lang w:val="uk-UA"/>
              </w:rPr>
            </w:pPr>
            <w:r w:rsidRPr="00DF32D8">
              <w:rPr>
                <w:rFonts w:ascii="Times New Roman" w:hAnsi="Times New Roman" w:cs="Times New Roman"/>
                <w:sz w:val="24"/>
                <w:lang w:val="uk-UA"/>
              </w:rPr>
              <w:t>Відкриті торги</w:t>
            </w:r>
          </w:p>
        </w:tc>
      </w:tr>
      <w:tr w:rsidR="000044AD" w:rsidRPr="00DF32D8" w14:paraId="18C252C4" w14:textId="77777777">
        <w:trPr>
          <w:trHeight w:val="289"/>
        </w:trPr>
        <w:tc>
          <w:tcPr>
            <w:tcW w:w="426" w:type="dxa"/>
            <w:tcBorders>
              <w:top w:val="single" w:sz="4" w:space="0" w:color="000000"/>
              <w:left w:val="single" w:sz="4" w:space="0" w:color="000000"/>
              <w:bottom w:val="single" w:sz="4" w:space="0" w:color="000000"/>
            </w:tcBorders>
          </w:tcPr>
          <w:p w14:paraId="283E8B7C"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tcPr>
          <w:p w14:paraId="0279D158" w14:textId="77777777" w:rsidR="000044AD" w:rsidRPr="00DF32D8" w:rsidRDefault="000044AD">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Інформація про предмет закупівлі</w:t>
            </w:r>
          </w:p>
        </w:tc>
        <w:tc>
          <w:tcPr>
            <w:tcW w:w="7106" w:type="dxa"/>
            <w:tcBorders>
              <w:top w:val="single" w:sz="4" w:space="0" w:color="000000"/>
              <w:left w:val="single" w:sz="4" w:space="0" w:color="000000"/>
              <w:bottom w:val="single" w:sz="4" w:space="0" w:color="000000"/>
              <w:right w:val="single" w:sz="4" w:space="0" w:color="000000"/>
            </w:tcBorders>
          </w:tcPr>
          <w:p w14:paraId="1660C06A" w14:textId="77777777" w:rsidR="000044AD" w:rsidRPr="00DF32D8" w:rsidRDefault="000044AD">
            <w:pPr>
              <w:snapToGrid w:val="0"/>
              <w:spacing w:line="0" w:lineRule="atLeast"/>
              <w:rPr>
                <w:rFonts w:ascii="Times New Roman" w:hAnsi="Times New Roman" w:cs="Times New Roman"/>
                <w:sz w:val="24"/>
                <w:lang w:val="uk-UA"/>
              </w:rPr>
            </w:pPr>
          </w:p>
        </w:tc>
      </w:tr>
      <w:tr w:rsidR="000044AD" w:rsidRPr="00787989" w14:paraId="3C97C6B0" w14:textId="77777777" w:rsidTr="000C1129">
        <w:trPr>
          <w:trHeight w:val="621"/>
        </w:trPr>
        <w:tc>
          <w:tcPr>
            <w:tcW w:w="426" w:type="dxa"/>
            <w:tcBorders>
              <w:top w:val="single" w:sz="4" w:space="0" w:color="000000"/>
              <w:left w:val="single" w:sz="4" w:space="0" w:color="000000"/>
              <w:bottom w:val="single" w:sz="4" w:space="0" w:color="000000"/>
            </w:tcBorders>
            <w:shd w:val="clear" w:color="auto" w:fill="FFFFFF"/>
          </w:tcPr>
          <w:p w14:paraId="71EDF2C8"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4.1</w:t>
            </w:r>
          </w:p>
        </w:tc>
        <w:tc>
          <w:tcPr>
            <w:tcW w:w="2840" w:type="dxa"/>
            <w:tcBorders>
              <w:top w:val="single" w:sz="4" w:space="0" w:color="000000"/>
              <w:left w:val="single" w:sz="4" w:space="0" w:color="000000"/>
              <w:bottom w:val="single" w:sz="4" w:space="0" w:color="000000"/>
            </w:tcBorders>
            <w:shd w:val="clear" w:color="auto" w:fill="FFFFFF"/>
          </w:tcPr>
          <w:p w14:paraId="5087CABB" w14:textId="77777777" w:rsidR="000044AD" w:rsidRPr="00DF32D8" w:rsidRDefault="00993305">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Н</w:t>
            </w:r>
            <w:r w:rsidR="000044AD" w:rsidRPr="00DF32D8">
              <w:rPr>
                <w:rFonts w:ascii="Times New Roman" w:hAnsi="Times New Roman" w:cs="Times New Roman"/>
                <w:b/>
                <w:sz w:val="24"/>
                <w:lang w:val="uk-UA"/>
              </w:rPr>
              <w:t>азва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4794D51" w14:textId="212BEE97" w:rsidR="000044AD" w:rsidRPr="00926393" w:rsidRDefault="00926393" w:rsidP="00251401">
            <w:pPr>
              <w:widowControl w:val="0"/>
              <w:ind w:left="15"/>
              <w:jc w:val="both"/>
              <w:rPr>
                <w:rFonts w:ascii="Times New Roman" w:hAnsi="Times New Roman" w:cs="Times New Roman"/>
                <w:b/>
                <w:sz w:val="24"/>
                <w:lang w:val="uk-UA"/>
              </w:rPr>
            </w:pPr>
            <w:r w:rsidRPr="00926393">
              <w:rPr>
                <w:rFonts w:ascii="Times New Roman" w:hAnsi="Times New Roman" w:cs="Times New Roman"/>
                <w:b/>
                <w:sz w:val="24"/>
                <w:lang w:val="uk-UA"/>
              </w:rPr>
              <w:t xml:space="preserve">Послуги </w:t>
            </w:r>
            <w:r w:rsidRPr="00926393">
              <w:rPr>
                <w:rFonts w:ascii="Times New Roman" w:hAnsi="Times New Roman" w:cs="Times New Roman"/>
                <w:b/>
                <w:bCs/>
                <w:color w:val="000000"/>
                <w:sz w:val="24"/>
                <w:lang w:val="uk-UA"/>
              </w:rPr>
              <w:t xml:space="preserve">охорони публічної безпеки та порядку </w:t>
            </w:r>
            <w:r w:rsidRPr="00926393">
              <w:rPr>
                <w:rFonts w:ascii="Times New Roman" w:hAnsi="Times New Roman" w:cs="Times New Roman"/>
                <w:b/>
                <w:sz w:val="24"/>
                <w:lang w:val="uk-UA"/>
              </w:rPr>
              <w:t xml:space="preserve">за кодом </w:t>
            </w:r>
            <w:r w:rsidR="000C1129">
              <w:rPr>
                <w:rFonts w:ascii="Times New Roman" w:hAnsi="Times New Roman" w:cs="Times New Roman"/>
                <w:b/>
                <w:sz w:val="24"/>
                <w:lang w:val="uk-UA"/>
              </w:rPr>
              <w:t xml:space="preserve">                             </w:t>
            </w:r>
            <w:r w:rsidRPr="00926393">
              <w:rPr>
                <w:rFonts w:ascii="Times New Roman" w:hAnsi="Times New Roman" w:cs="Times New Roman"/>
                <w:b/>
                <w:sz w:val="24"/>
                <w:lang w:val="uk-UA"/>
              </w:rPr>
              <w:t xml:space="preserve"> ДК 021:2015 - </w:t>
            </w:r>
            <w:r w:rsidRPr="00926393">
              <w:rPr>
                <w:rFonts w:ascii="Times New Roman" w:hAnsi="Times New Roman" w:cs="Times New Roman"/>
                <w:b/>
                <w:bCs/>
                <w:color w:val="000000"/>
                <w:sz w:val="24"/>
                <w:lang w:val="uk-UA"/>
              </w:rPr>
              <w:t>79710000-4 «Послуги охорони»</w:t>
            </w:r>
          </w:p>
        </w:tc>
      </w:tr>
      <w:tr w:rsidR="000044AD" w:rsidRPr="00DF32D8" w14:paraId="160380E7" w14:textId="77777777">
        <w:trPr>
          <w:trHeight w:val="1350"/>
        </w:trPr>
        <w:tc>
          <w:tcPr>
            <w:tcW w:w="426" w:type="dxa"/>
            <w:tcBorders>
              <w:top w:val="single" w:sz="4" w:space="0" w:color="000000"/>
              <w:left w:val="single" w:sz="4" w:space="0" w:color="000000"/>
              <w:bottom w:val="single" w:sz="4" w:space="0" w:color="000000"/>
            </w:tcBorders>
            <w:shd w:val="clear" w:color="auto" w:fill="FFFFFF"/>
          </w:tcPr>
          <w:p w14:paraId="25AE1280"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4.2</w:t>
            </w:r>
          </w:p>
        </w:tc>
        <w:tc>
          <w:tcPr>
            <w:tcW w:w="2840" w:type="dxa"/>
            <w:tcBorders>
              <w:top w:val="single" w:sz="4" w:space="0" w:color="000000"/>
              <w:left w:val="single" w:sz="4" w:space="0" w:color="000000"/>
              <w:bottom w:val="single" w:sz="4" w:space="0" w:color="000000"/>
            </w:tcBorders>
            <w:shd w:val="clear" w:color="auto" w:fill="FFFFFF"/>
          </w:tcPr>
          <w:p w14:paraId="220873B2" w14:textId="77777777" w:rsidR="000044AD" w:rsidRPr="00DF32D8" w:rsidRDefault="00993305">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О</w:t>
            </w:r>
            <w:r w:rsidR="000044AD" w:rsidRPr="00DF32D8">
              <w:rPr>
                <w:rFonts w:ascii="Times New Roman" w:hAnsi="Times New Roman" w:cs="Times New Roman"/>
                <w:b/>
                <w:sz w:val="24"/>
                <w:lang w:val="uk-UA"/>
              </w:rPr>
              <w:t>пис окремої частини (частин) предмета закупівлі (лота), щодо якої можуть бути подані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394B3A2C" w14:textId="77777777" w:rsidR="000044AD" w:rsidRPr="00DF32D8" w:rsidRDefault="000044AD">
            <w:pPr>
              <w:pStyle w:val="1d"/>
              <w:spacing w:line="0" w:lineRule="atLeast"/>
              <w:rPr>
                <w:lang w:val="uk-UA"/>
              </w:rPr>
            </w:pPr>
            <w:r w:rsidRPr="00DF32D8">
              <w:rPr>
                <w:rFonts w:ascii="Times New Roman" w:hAnsi="Times New Roman" w:cs="Times New Roman"/>
                <w:sz w:val="24"/>
                <w:lang w:val="uk-UA"/>
              </w:rPr>
              <w:t>Не передбачено</w:t>
            </w:r>
          </w:p>
        </w:tc>
      </w:tr>
      <w:tr w:rsidR="000044AD" w:rsidRPr="00DF32D8" w14:paraId="7841C1FD"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F74EC5F" w14:textId="77777777" w:rsidR="000044AD" w:rsidRPr="00DF32D8" w:rsidRDefault="000044AD">
            <w:pPr>
              <w:spacing w:line="0" w:lineRule="atLeast"/>
              <w:rPr>
                <w:rFonts w:ascii="Times New Roman" w:hAnsi="Times New Roman" w:cs="Times New Roman"/>
                <w:b/>
                <w:sz w:val="24"/>
                <w:shd w:val="clear" w:color="auto" w:fill="FFFFFF"/>
                <w:lang w:val="uk-UA"/>
              </w:rPr>
            </w:pPr>
            <w:r w:rsidRPr="00DF32D8">
              <w:rPr>
                <w:rFonts w:ascii="Times New Roman" w:hAnsi="Times New Roman" w:cs="Times New Roman"/>
                <w:b/>
                <w:sz w:val="24"/>
                <w:lang w:val="uk-UA"/>
              </w:rPr>
              <w:t>4.3</w:t>
            </w:r>
          </w:p>
        </w:tc>
        <w:tc>
          <w:tcPr>
            <w:tcW w:w="2840" w:type="dxa"/>
            <w:tcBorders>
              <w:top w:val="single" w:sz="4" w:space="0" w:color="000000"/>
              <w:left w:val="single" w:sz="4" w:space="0" w:color="000000"/>
              <w:bottom w:val="single" w:sz="4" w:space="0" w:color="000000"/>
            </w:tcBorders>
            <w:shd w:val="clear" w:color="auto" w:fill="FFFFFF"/>
          </w:tcPr>
          <w:p w14:paraId="639CB2CE" w14:textId="77777777" w:rsidR="000044AD" w:rsidRPr="00DF32D8" w:rsidRDefault="00993305">
            <w:pPr>
              <w:spacing w:line="0" w:lineRule="atLeast"/>
              <w:rPr>
                <w:rFonts w:ascii="Times New Roman" w:hAnsi="Times New Roman" w:cs="Times New Roman"/>
                <w:sz w:val="24"/>
                <w:shd w:val="clear" w:color="auto" w:fill="FFFFFF"/>
                <w:lang w:val="uk-UA"/>
              </w:rPr>
            </w:pPr>
            <w:r w:rsidRPr="00DF32D8">
              <w:rPr>
                <w:rFonts w:ascii="Times New Roman" w:hAnsi="Times New Roman" w:cs="Times New Roman"/>
                <w:b/>
                <w:sz w:val="24"/>
                <w:shd w:val="clear" w:color="auto" w:fill="FFFFFF"/>
                <w:lang w:val="uk-UA"/>
              </w:rPr>
              <w:t>Кіль</w:t>
            </w:r>
            <w:r w:rsidR="008D464A" w:rsidRPr="00DF32D8">
              <w:rPr>
                <w:rFonts w:ascii="Times New Roman" w:hAnsi="Times New Roman" w:cs="Times New Roman"/>
                <w:b/>
                <w:sz w:val="24"/>
                <w:shd w:val="clear" w:color="auto" w:fill="FFFFFF"/>
                <w:lang w:val="uk-UA"/>
              </w:rPr>
              <w:t>кість та місце поставки товарів</w:t>
            </w:r>
            <w:r w:rsidRPr="00DF32D8">
              <w:rPr>
                <w:rFonts w:ascii="Times New Roman" w:hAnsi="Times New Roman" w:cs="Times New Roman"/>
                <w:b/>
                <w:sz w:val="24"/>
                <w:shd w:val="clear" w:color="auto" w:fill="FFFFFF"/>
                <w:lang w:val="uk-UA"/>
              </w:rPr>
              <w:t xml:space="preserve"> </w:t>
            </w:r>
            <w:r w:rsidR="008D464A" w:rsidRPr="00DF32D8">
              <w:rPr>
                <w:rFonts w:ascii="Times New Roman" w:hAnsi="Times New Roman" w:cs="Times New Roman"/>
                <w:b/>
                <w:sz w:val="24"/>
                <w:shd w:val="clear" w:color="auto" w:fill="FFFFFF"/>
                <w:lang w:val="uk-UA"/>
              </w:rPr>
              <w:t>(</w:t>
            </w:r>
            <w:r w:rsidRPr="00DF32D8">
              <w:rPr>
                <w:rFonts w:ascii="Times New Roman" w:hAnsi="Times New Roman" w:cs="Times New Roman"/>
                <w:b/>
                <w:sz w:val="24"/>
                <w:shd w:val="clear" w:color="auto" w:fill="FFFFFF"/>
                <w:lang w:val="uk-UA"/>
              </w:rPr>
              <w:t>обсяг і місце виконання робіт чи надання послуг</w:t>
            </w:r>
            <w:r w:rsidR="008D464A" w:rsidRPr="00DF32D8">
              <w:rPr>
                <w:rFonts w:ascii="Times New Roman" w:hAnsi="Times New Roman" w:cs="Times New Roman"/>
                <w:b/>
                <w:sz w:val="24"/>
                <w:shd w:val="clear" w:color="auto" w:fill="FFFFFF"/>
                <w:lang w:val="uk-UA"/>
              </w:rPr>
              <w:t>)</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DA87953" w14:textId="704F0835" w:rsidR="001974CB" w:rsidRPr="00984CA5" w:rsidRDefault="000044AD" w:rsidP="001974CB">
            <w:pPr>
              <w:widowControl w:val="0"/>
              <w:tabs>
                <w:tab w:val="left" w:pos="0"/>
                <w:tab w:val="left" w:pos="1080"/>
              </w:tabs>
              <w:jc w:val="both"/>
              <w:rPr>
                <w:rFonts w:ascii="Times New Roman" w:hAnsi="Times New Roman" w:cs="Times New Roman"/>
                <w:sz w:val="24"/>
                <w:highlight w:val="yellow"/>
                <w:lang w:val="uk-UA" w:eastAsia="ar-SA"/>
              </w:rPr>
            </w:pPr>
            <w:r w:rsidRPr="00BF0945">
              <w:rPr>
                <w:rFonts w:ascii="Times New Roman" w:hAnsi="Times New Roman" w:cs="Times New Roman"/>
                <w:sz w:val="24"/>
                <w:shd w:val="clear" w:color="auto" w:fill="FFFFFF"/>
                <w:lang w:val="uk-UA"/>
              </w:rPr>
              <w:t>Місце</w:t>
            </w:r>
            <w:r w:rsidR="00BF0945" w:rsidRPr="00BF0945">
              <w:rPr>
                <w:rFonts w:ascii="Times New Roman" w:hAnsi="Times New Roman" w:cs="Times New Roman"/>
                <w:sz w:val="24"/>
                <w:shd w:val="clear" w:color="auto" w:fill="FFFFFF"/>
                <w:lang w:val="uk-UA"/>
              </w:rPr>
              <w:t xml:space="preserve"> надання послуг</w:t>
            </w:r>
            <w:r w:rsidRPr="00BF0945">
              <w:rPr>
                <w:rFonts w:ascii="Times New Roman" w:hAnsi="Times New Roman" w:cs="Times New Roman"/>
                <w:sz w:val="24"/>
                <w:shd w:val="clear" w:color="auto" w:fill="FFFFFF"/>
                <w:lang w:val="uk-UA"/>
              </w:rPr>
              <w:t xml:space="preserve">: </w:t>
            </w:r>
            <w:r w:rsidR="00DD1EA3" w:rsidRPr="00BF0945">
              <w:rPr>
                <w:rFonts w:ascii="Times New Roman" w:hAnsi="Times New Roman" w:cs="Times New Roman"/>
                <w:color w:val="000000"/>
                <w:sz w:val="24"/>
                <w:shd w:val="clear" w:color="auto" w:fill="FFFFFF"/>
                <w:lang w:val="uk-UA"/>
              </w:rPr>
              <w:t xml:space="preserve">- </w:t>
            </w:r>
            <w:r w:rsidR="00BF0945" w:rsidRPr="00BF0945">
              <w:rPr>
                <w:rFonts w:ascii="Times New Roman" w:hAnsi="Times New Roman" w:cs="Times New Roman"/>
                <w:sz w:val="24"/>
              </w:rPr>
              <w:t>69000, м</w:t>
            </w:r>
            <w:r w:rsidR="00BF0945" w:rsidRPr="00984CA5">
              <w:rPr>
                <w:rFonts w:ascii="Times New Roman" w:hAnsi="Times New Roman" w:cs="Times New Roman"/>
                <w:sz w:val="24"/>
              </w:rPr>
              <w:t xml:space="preserve">. </w:t>
            </w:r>
            <w:proofErr w:type="spellStart"/>
            <w:r w:rsidR="00BF0945" w:rsidRPr="00984CA5">
              <w:rPr>
                <w:rFonts w:ascii="Times New Roman" w:hAnsi="Times New Roman" w:cs="Times New Roman"/>
                <w:sz w:val="24"/>
              </w:rPr>
              <w:t>Запоріжжя</w:t>
            </w:r>
            <w:proofErr w:type="spellEnd"/>
            <w:r w:rsidR="00BF0945" w:rsidRPr="00984CA5">
              <w:rPr>
                <w:rFonts w:ascii="Times New Roman" w:hAnsi="Times New Roman" w:cs="Times New Roman"/>
                <w:sz w:val="24"/>
              </w:rPr>
              <w:t xml:space="preserve">, пр. </w:t>
            </w:r>
            <w:proofErr w:type="spellStart"/>
            <w:r w:rsidR="00BF0945" w:rsidRPr="00984CA5">
              <w:rPr>
                <w:rFonts w:ascii="Times New Roman" w:hAnsi="Times New Roman" w:cs="Times New Roman"/>
                <w:sz w:val="24"/>
              </w:rPr>
              <w:t>Соборний</w:t>
            </w:r>
            <w:proofErr w:type="spellEnd"/>
            <w:r w:rsidR="00BF0945" w:rsidRPr="00984CA5">
              <w:rPr>
                <w:rFonts w:ascii="Times New Roman" w:hAnsi="Times New Roman" w:cs="Times New Roman"/>
                <w:sz w:val="24"/>
              </w:rPr>
              <w:t>, 74</w:t>
            </w:r>
            <w:r w:rsidR="00DD1EA3" w:rsidRPr="00984CA5">
              <w:rPr>
                <w:rFonts w:ascii="Times New Roman" w:hAnsi="Times New Roman" w:cs="Times New Roman"/>
                <w:color w:val="000000"/>
                <w:sz w:val="24"/>
                <w:shd w:val="clear" w:color="auto" w:fill="FFFFFF"/>
                <w:lang w:val="uk-UA"/>
              </w:rPr>
              <w:t>;</w:t>
            </w:r>
            <w:r w:rsidR="00466F99" w:rsidRPr="00984CA5">
              <w:rPr>
                <w:rFonts w:ascii="Times New Roman" w:hAnsi="Times New Roman" w:cs="Times New Roman"/>
                <w:sz w:val="24"/>
                <w:lang w:val="uk-UA" w:eastAsia="ar-SA"/>
              </w:rPr>
              <w:t xml:space="preserve"> (</w:t>
            </w:r>
            <w:proofErr w:type="spellStart"/>
            <w:r w:rsidR="00984CA5" w:rsidRPr="00984CA5">
              <w:rPr>
                <w:rFonts w:ascii="Times New Roman" w:hAnsi="Times New Roman" w:cs="Times New Roman"/>
                <w:color w:val="000000"/>
                <w:sz w:val="24"/>
                <w:shd w:val="clear" w:color="auto" w:fill="FDFEFD"/>
              </w:rPr>
              <w:t>Додатково</w:t>
            </w:r>
            <w:proofErr w:type="spellEnd"/>
            <w:r w:rsidR="00984CA5" w:rsidRPr="00984CA5">
              <w:rPr>
                <w:rFonts w:ascii="Times New Roman" w:hAnsi="Times New Roman" w:cs="Times New Roman"/>
                <w:color w:val="000000"/>
                <w:sz w:val="24"/>
                <w:shd w:val="clear" w:color="auto" w:fill="FDFEFD"/>
              </w:rPr>
              <w:t xml:space="preserve">: </w:t>
            </w:r>
            <w:proofErr w:type="spellStart"/>
            <w:r w:rsidR="00984CA5" w:rsidRPr="00984CA5">
              <w:rPr>
                <w:rFonts w:ascii="Times New Roman" w:hAnsi="Times New Roman" w:cs="Times New Roman"/>
                <w:color w:val="000000"/>
                <w:sz w:val="24"/>
                <w:shd w:val="clear" w:color="auto" w:fill="FDFEFD"/>
              </w:rPr>
              <w:t>об’єкти</w:t>
            </w:r>
            <w:proofErr w:type="spellEnd"/>
            <w:r w:rsidR="00984CA5" w:rsidRPr="00984CA5">
              <w:rPr>
                <w:rFonts w:ascii="Times New Roman" w:hAnsi="Times New Roman" w:cs="Times New Roman"/>
                <w:color w:val="000000"/>
                <w:sz w:val="24"/>
                <w:shd w:val="clear" w:color="auto" w:fill="FDFEFD"/>
              </w:rPr>
              <w:t xml:space="preserve"> </w:t>
            </w:r>
            <w:proofErr w:type="spellStart"/>
            <w:r w:rsidR="00984CA5" w:rsidRPr="00984CA5">
              <w:rPr>
                <w:rFonts w:ascii="Times New Roman" w:hAnsi="Times New Roman" w:cs="Times New Roman"/>
                <w:color w:val="000000"/>
                <w:sz w:val="24"/>
                <w:shd w:val="clear" w:color="auto" w:fill="FDFEFD"/>
              </w:rPr>
              <w:t>Замовника</w:t>
            </w:r>
            <w:proofErr w:type="spellEnd"/>
            <w:r w:rsidR="00984CA5" w:rsidRPr="00984CA5">
              <w:rPr>
                <w:rFonts w:ascii="Times New Roman" w:hAnsi="Times New Roman" w:cs="Times New Roman"/>
                <w:color w:val="000000"/>
                <w:sz w:val="24"/>
                <w:shd w:val="clear" w:color="auto" w:fill="FDFEFD"/>
              </w:rPr>
              <w:t xml:space="preserve">, заходи за </w:t>
            </w:r>
            <w:proofErr w:type="spellStart"/>
            <w:r w:rsidR="00984CA5" w:rsidRPr="00984CA5">
              <w:rPr>
                <w:rFonts w:ascii="Times New Roman" w:hAnsi="Times New Roman" w:cs="Times New Roman"/>
                <w:color w:val="000000"/>
                <w:sz w:val="24"/>
                <w:shd w:val="clear" w:color="auto" w:fill="FDFEFD"/>
              </w:rPr>
              <w:t>участю</w:t>
            </w:r>
            <w:proofErr w:type="spellEnd"/>
            <w:r w:rsidR="00984CA5" w:rsidRPr="00984CA5">
              <w:rPr>
                <w:rFonts w:ascii="Times New Roman" w:hAnsi="Times New Roman" w:cs="Times New Roman"/>
                <w:color w:val="000000"/>
                <w:sz w:val="24"/>
                <w:shd w:val="clear" w:color="auto" w:fill="FDFEFD"/>
              </w:rPr>
              <w:t xml:space="preserve"> </w:t>
            </w:r>
            <w:proofErr w:type="spellStart"/>
            <w:r w:rsidR="00984CA5" w:rsidRPr="00984CA5">
              <w:rPr>
                <w:rFonts w:ascii="Times New Roman" w:hAnsi="Times New Roman" w:cs="Times New Roman"/>
                <w:color w:val="000000"/>
                <w:sz w:val="24"/>
                <w:shd w:val="clear" w:color="auto" w:fill="FDFEFD"/>
              </w:rPr>
              <w:t>Замовника</w:t>
            </w:r>
            <w:proofErr w:type="spellEnd"/>
            <w:r w:rsidR="00984CA5" w:rsidRPr="00984CA5">
              <w:rPr>
                <w:rFonts w:ascii="Times New Roman" w:hAnsi="Times New Roman" w:cs="Times New Roman"/>
                <w:color w:val="000000"/>
                <w:sz w:val="24"/>
                <w:shd w:val="clear" w:color="auto" w:fill="FDFEFD"/>
              </w:rPr>
              <w:t xml:space="preserve">, маршрут </w:t>
            </w:r>
            <w:proofErr w:type="spellStart"/>
            <w:r w:rsidR="00984CA5" w:rsidRPr="00984CA5">
              <w:rPr>
                <w:rFonts w:ascii="Times New Roman" w:hAnsi="Times New Roman" w:cs="Times New Roman"/>
                <w:color w:val="000000"/>
                <w:sz w:val="24"/>
                <w:shd w:val="clear" w:color="auto" w:fill="FDFEFD"/>
              </w:rPr>
              <w:t>пересування</w:t>
            </w:r>
            <w:proofErr w:type="spellEnd"/>
            <w:r w:rsidR="00984CA5" w:rsidRPr="00984CA5">
              <w:rPr>
                <w:rFonts w:ascii="Times New Roman" w:hAnsi="Times New Roman" w:cs="Times New Roman"/>
                <w:color w:val="000000"/>
                <w:sz w:val="24"/>
                <w:shd w:val="clear" w:color="auto" w:fill="FDFEFD"/>
              </w:rPr>
              <w:t xml:space="preserve"> </w:t>
            </w:r>
            <w:proofErr w:type="spellStart"/>
            <w:r w:rsidR="00984CA5" w:rsidRPr="00984CA5">
              <w:rPr>
                <w:rFonts w:ascii="Times New Roman" w:hAnsi="Times New Roman" w:cs="Times New Roman"/>
                <w:color w:val="000000"/>
                <w:sz w:val="24"/>
                <w:shd w:val="clear" w:color="auto" w:fill="FDFEFD"/>
              </w:rPr>
              <w:t>Замовника</w:t>
            </w:r>
            <w:proofErr w:type="spellEnd"/>
            <w:r w:rsidR="00984CA5" w:rsidRPr="00984CA5">
              <w:rPr>
                <w:rFonts w:ascii="Times New Roman" w:hAnsi="Times New Roman" w:cs="Times New Roman"/>
                <w:color w:val="000000"/>
                <w:sz w:val="24"/>
                <w:shd w:val="clear" w:color="auto" w:fill="FDFEFD"/>
              </w:rPr>
              <w:t xml:space="preserve">, </w:t>
            </w:r>
            <w:proofErr w:type="spellStart"/>
            <w:r w:rsidR="00984CA5" w:rsidRPr="00984CA5">
              <w:rPr>
                <w:rFonts w:ascii="Times New Roman" w:hAnsi="Times New Roman" w:cs="Times New Roman"/>
                <w:color w:val="000000"/>
                <w:sz w:val="24"/>
                <w:shd w:val="clear" w:color="auto" w:fill="FDFEFD"/>
              </w:rPr>
              <w:t>інші</w:t>
            </w:r>
            <w:proofErr w:type="spellEnd"/>
            <w:r w:rsidR="00984CA5" w:rsidRPr="00984CA5">
              <w:rPr>
                <w:rFonts w:ascii="Times New Roman" w:hAnsi="Times New Roman" w:cs="Times New Roman"/>
                <w:color w:val="000000"/>
                <w:sz w:val="24"/>
                <w:shd w:val="clear" w:color="auto" w:fill="FDFEFD"/>
              </w:rPr>
              <w:t xml:space="preserve"> </w:t>
            </w:r>
            <w:proofErr w:type="spellStart"/>
            <w:r w:rsidR="00984CA5" w:rsidRPr="00984CA5">
              <w:rPr>
                <w:rFonts w:ascii="Times New Roman" w:hAnsi="Times New Roman" w:cs="Times New Roman"/>
                <w:color w:val="000000"/>
                <w:sz w:val="24"/>
                <w:shd w:val="clear" w:color="auto" w:fill="FDFEFD"/>
              </w:rPr>
              <w:t>місця</w:t>
            </w:r>
            <w:proofErr w:type="spellEnd"/>
            <w:r w:rsidR="00984CA5" w:rsidRPr="00984CA5">
              <w:rPr>
                <w:rFonts w:ascii="Times New Roman" w:hAnsi="Times New Roman" w:cs="Times New Roman"/>
                <w:color w:val="000000"/>
                <w:sz w:val="24"/>
                <w:shd w:val="clear" w:color="auto" w:fill="FDFEFD"/>
              </w:rPr>
              <w:t xml:space="preserve"> </w:t>
            </w:r>
            <w:proofErr w:type="spellStart"/>
            <w:r w:rsidR="00984CA5" w:rsidRPr="00984CA5">
              <w:rPr>
                <w:rFonts w:ascii="Times New Roman" w:hAnsi="Times New Roman" w:cs="Times New Roman"/>
                <w:color w:val="000000"/>
                <w:sz w:val="24"/>
                <w:shd w:val="clear" w:color="auto" w:fill="FDFEFD"/>
              </w:rPr>
              <w:t>визначені</w:t>
            </w:r>
            <w:proofErr w:type="spellEnd"/>
            <w:r w:rsidR="00984CA5" w:rsidRPr="00984CA5">
              <w:rPr>
                <w:rFonts w:ascii="Times New Roman" w:hAnsi="Times New Roman" w:cs="Times New Roman"/>
                <w:color w:val="000000"/>
                <w:sz w:val="24"/>
                <w:shd w:val="clear" w:color="auto" w:fill="FDFEFD"/>
              </w:rPr>
              <w:t xml:space="preserve"> </w:t>
            </w:r>
            <w:proofErr w:type="spellStart"/>
            <w:r w:rsidR="00984CA5" w:rsidRPr="00984CA5">
              <w:rPr>
                <w:rFonts w:ascii="Times New Roman" w:hAnsi="Times New Roman" w:cs="Times New Roman"/>
                <w:color w:val="000000"/>
                <w:sz w:val="24"/>
                <w:shd w:val="clear" w:color="auto" w:fill="FDFEFD"/>
              </w:rPr>
              <w:t>Замовником</w:t>
            </w:r>
            <w:proofErr w:type="spellEnd"/>
            <w:r w:rsidR="00984CA5" w:rsidRPr="00984CA5">
              <w:rPr>
                <w:rFonts w:ascii="Times New Roman" w:hAnsi="Times New Roman" w:cs="Times New Roman"/>
                <w:color w:val="000000"/>
                <w:sz w:val="24"/>
                <w:shd w:val="clear" w:color="auto" w:fill="FDFEFD"/>
              </w:rPr>
              <w:t xml:space="preserve">, </w:t>
            </w:r>
            <w:proofErr w:type="spellStart"/>
            <w:r w:rsidR="00984CA5" w:rsidRPr="00984CA5">
              <w:rPr>
                <w:rFonts w:ascii="Times New Roman" w:hAnsi="Times New Roman" w:cs="Times New Roman"/>
                <w:color w:val="000000"/>
                <w:sz w:val="24"/>
                <w:shd w:val="clear" w:color="auto" w:fill="FDFEFD"/>
              </w:rPr>
              <w:t>пов’язані</w:t>
            </w:r>
            <w:proofErr w:type="spellEnd"/>
            <w:r w:rsidR="00984CA5" w:rsidRPr="00984CA5">
              <w:rPr>
                <w:rFonts w:ascii="Times New Roman" w:hAnsi="Times New Roman" w:cs="Times New Roman"/>
                <w:color w:val="000000"/>
                <w:sz w:val="24"/>
                <w:shd w:val="clear" w:color="auto" w:fill="FDFEFD"/>
              </w:rPr>
              <w:t xml:space="preserve"> </w:t>
            </w:r>
            <w:proofErr w:type="spellStart"/>
            <w:r w:rsidR="00984CA5" w:rsidRPr="00984CA5">
              <w:rPr>
                <w:rFonts w:ascii="Times New Roman" w:hAnsi="Times New Roman" w:cs="Times New Roman"/>
                <w:color w:val="000000"/>
                <w:sz w:val="24"/>
                <w:shd w:val="clear" w:color="auto" w:fill="FDFEFD"/>
              </w:rPr>
              <w:t>із</w:t>
            </w:r>
            <w:proofErr w:type="spellEnd"/>
            <w:r w:rsidR="00984CA5" w:rsidRPr="00984CA5">
              <w:rPr>
                <w:rFonts w:ascii="Times New Roman" w:hAnsi="Times New Roman" w:cs="Times New Roman"/>
                <w:color w:val="000000"/>
                <w:sz w:val="24"/>
                <w:shd w:val="clear" w:color="auto" w:fill="FDFEFD"/>
              </w:rPr>
              <w:t xml:space="preserve"> </w:t>
            </w:r>
            <w:proofErr w:type="spellStart"/>
            <w:r w:rsidR="00984CA5" w:rsidRPr="00984CA5">
              <w:rPr>
                <w:rFonts w:ascii="Times New Roman" w:hAnsi="Times New Roman" w:cs="Times New Roman"/>
                <w:color w:val="000000"/>
                <w:sz w:val="24"/>
                <w:shd w:val="clear" w:color="auto" w:fill="FDFEFD"/>
              </w:rPr>
              <w:t>виконанням</w:t>
            </w:r>
            <w:proofErr w:type="spellEnd"/>
            <w:r w:rsidR="00984CA5" w:rsidRPr="00984CA5">
              <w:rPr>
                <w:rFonts w:ascii="Times New Roman" w:hAnsi="Times New Roman" w:cs="Times New Roman"/>
                <w:color w:val="000000"/>
                <w:sz w:val="24"/>
                <w:shd w:val="clear" w:color="auto" w:fill="FDFEFD"/>
              </w:rPr>
              <w:t xml:space="preserve"> </w:t>
            </w:r>
            <w:proofErr w:type="spellStart"/>
            <w:r w:rsidR="00984CA5" w:rsidRPr="00984CA5">
              <w:rPr>
                <w:rFonts w:ascii="Times New Roman" w:hAnsi="Times New Roman" w:cs="Times New Roman"/>
                <w:color w:val="000000"/>
                <w:sz w:val="24"/>
                <w:shd w:val="clear" w:color="auto" w:fill="FDFEFD"/>
              </w:rPr>
              <w:t>службових</w:t>
            </w:r>
            <w:proofErr w:type="spellEnd"/>
            <w:r w:rsidR="00984CA5" w:rsidRPr="00984CA5">
              <w:rPr>
                <w:rFonts w:ascii="Times New Roman" w:hAnsi="Times New Roman" w:cs="Times New Roman"/>
                <w:color w:val="000000"/>
                <w:sz w:val="24"/>
                <w:shd w:val="clear" w:color="auto" w:fill="FDFEFD"/>
              </w:rPr>
              <w:t xml:space="preserve"> (</w:t>
            </w:r>
            <w:proofErr w:type="spellStart"/>
            <w:r w:rsidR="00984CA5" w:rsidRPr="00984CA5">
              <w:rPr>
                <w:rFonts w:ascii="Times New Roman" w:hAnsi="Times New Roman" w:cs="Times New Roman"/>
                <w:color w:val="000000"/>
                <w:sz w:val="24"/>
                <w:shd w:val="clear" w:color="auto" w:fill="FDFEFD"/>
              </w:rPr>
              <w:t>посадових</w:t>
            </w:r>
            <w:proofErr w:type="spellEnd"/>
            <w:r w:rsidR="00984CA5" w:rsidRPr="00984CA5">
              <w:rPr>
                <w:rFonts w:ascii="Times New Roman" w:hAnsi="Times New Roman" w:cs="Times New Roman"/>
                <w:color w:val="000000"/>
                <w:sz w:val="24"/>
                <w:shd w:val="clear" w:color="auto" w:fill="FDFEFD"/>
              </w:rPr>
              <w:t xml:space="preserve">) </w:t>
            </w:r>
            <w:proofErr w:type="spellStart"/>
            <w:r w:rsidR="00984CA5" w:rsidRPr="00984CA5">
              <w:rPr>
                <w:rFonts w:ascii="Times New Roman" w:hAnsi="Times New Roman" w:cs="Times New Roman"/>
                <w:color w:val="000000"/>
                <w:sz w:val="24"/>
                <w:shd w:val="clear" w:color="auto" w:fill="FDFEFD"/>
              </w:rPr>
              <w:t>обов'язків</w:t>
            </w:r>
            <w:proofErr w:type="spellEnd"/>
            <w:r w:rsidR="00984CA5" w:rsidRPr="00984CA5">
              <w:rPr>
                <w:rFonts w:ascii="Times New Roman" w:hAnsi="Times New Roman" w:cs="Times New Roman"/>
                <w:color w:val="000000"/>
                <w:sz w:val="24"/>
                <w:shd w:val="clear" w:color="auto" w:fill="FDFEFD"/>
              </w:rPr>
              <w:t>.</w:t>
            </w:r>
            <w:r w:rsidR="00466F99" w:rsidRPr="00984CA5">
              <w:rPr>
                <w:rFonts w:ascii="Times New Roman" w:hAnsi="Times New Roman" w:cs="Times New Roman"/>
                <w:sz w:val="24"/>
                <w:lang w:val="uk-UA" w:eastAsia="ar-SA"/>
              </w:rPr>
              <w:t>)</w:t>
            </w:r>
          </w:p>
          <w:p w14:paraId="2C9C0392" w14:textId="7459CF3C" w:rsidR="000044AD" w:rsidRPr="00DF32D8" w:rsidRDefault="00C37872" w:rsidP="007F1252">
            <w:pPr>
              <w:widowControl w:val="0"/>
              <w:tabs>
                <w:tab w:val="left" w:pos="0"/>
                <w:tab w:val="left" w:pos="1080"/>
              </w:tabs>
              <w:jc w:val="both"/>
              <w:rPr>
                <w:rFonts w:ascii="Times New Roman" w:hAnsi="Times New Roman" w:cs="Times New Roman"/>
                <w:color w:val="000000"/>
                <w:sz w:val="24"/>
                <w:shd w:val="clear" w:color="auto" w:fill="FFFFFF"/>
                <w:lang w:val="uk-UA"/>
              </w:rPr>
            </w:pPr>
            <w:r w:rsidRPr="00984CA5">
              <w:rPr>
                <w:rFonts w:ascii="Times New Roman" w:hAnsi="Times New Roman" w:cs="Times New Roman"/>
                <w:sz w:val="24"/>
                <w:shd w:val="clear" w:color="auto" w:fill="FFFFFF"/>
                <w:lang w:val="uk-UA"/>
              </w:rPr>
              <w:t xml:space="preserve">Кількість: </w:t>
            </w:r>
            <w:r w:rsidR="007F1252">
              <w:rPr>
                <w:rFonts w:ascii="Times New Roman" w:hAnsi="Times New Roman" w:cs="Times New Roman"/>
                <w:sz w:val="24"/>
                <w:shd w:val="clear" w:color="auto" w:fill="FFFFFF"/>
                <w:lang w:val="uk-UA"/>
              </w:rPr>
              <w:t>3120 годин</w:t>
            </w:r>
          </w:p>
        </w:tc>
      </w:tr>
      <w:tr w:rsidR="000044AD" w:rsidRPr="00DF32D8" w14:paraId="5E315D9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DBC11D5"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4.4</w:t>
            </w:r>
          </w:p>
        </w:tc>
        <w:tc>
          <w:tcPr>
            <w:tcW w:w="2840" w:type="dxa"/>
            <w:tcBorders>
              <w:top w:val="single" w:sz="4" w:space="0" w:color="000000"/>
              <w:left w:val="single" w:sz="4" w:space="0" w:color="000000"/>
              <w:bottom w:val="single" w:sz="4" w:space="0" w:color="000000"/>
            </w:tcBorders>
            <w:shd w:val="clear" w:color="auto" w:fill="FFFFFF"/>
          </w:tcPr>
          <w:p w14:paraId="0304C2DE" w14:textId="77777777" w:rsidR="000044AD" w:rsidRPr="00DF32D8" w:rsidRDefault="008D464A">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С</w:t>
            </w:r>
            <w:r w:rsidR="000044AD" w:rsidRPr="00DF32D8">
              <w:rPr>
                <w:rFonts w:ascii="Times New Roman" w:hAnsi="Times New Roman" w:cs="Times New Roman"/>
                <w:b/>
                <w:sz w:val="24"/>
                <w:lang w:val="uk-UA"/>
              </w:rPr>
              <w:t>трок поставки товарів (надання послуг, виконання робіт)</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8B471BF" w14:textId="2BF236E3" w:rsidR="000044AD" w:rsidRPr="00845BEB" w:rsidRDefault="000044AD">
            <w:pPr>
              <w:pStyle w:val="1d"/>
              <w:spacing w:line="0" w:lineRule="atLeast"/>
              <w:jc w:val="both"/>
              <w:rPr>
                <w:rFonts w:ascii="Times New Roman" w:hAnsi="Times New Roman" w:cs="Times New Roman"/>
                <w:b/>
                <w:color w:val="000000"/>
                <w:sz w:val="24"/>
                <w:shd w:val="clear" w:color="auto" w:fill="FFFFFF"/>
                <w:lang w:val="uk-UA"/>
              </w:rPr>
            </w:pPr>
            <w:r w:rsidRPr="00DF32D8">
              <w:rPr>
                <w:rFonts w:ascii="Times New Roman" w:hAnsi="Times New Roman" w:cs="Times New Roman"/>
                <w:sz w:val="24"/>
                <w:lang w:val="uk-UA"/>
              </w:rPr>
              <w:t xml:space="preserve"> </w:t>
            </w:r>
            <w:r w:rsidR="00011ECD" w:rsidRPr="00B502A5">
              <w:rPr>
                <w:rFonts w:ascii="Times New Roman" w:hAnsi="Times New Roman" w:cs="Times New Roman"/>
                <w:b/>
                <w:sz w:val="24"/>
                <w:lang w:val="uk-UA"/>
              </w:rPr>
              <w:t>П</w:t>
            </w:r>
            <w:r w:rsidRPr="00B502A5">
              <w:rPr>
                <w:rFonts w:ascii="Times New Roman" w:hAnsi="Times New Roman" w:cs="Times New Roman"/>
                <w:b/>
                <w:bCs/>
                <w:color w:val="000000"/>
                <w:sz w:val="24"/>
                <w:shd w:val="clear" w:color="auto" w:fill="FFFFFF"/>
                <w:lang w:val="uk-UA"/>
              </w:rPr>
              <w:t xml:space="preserve">о </w:t>
            </w:r>
            <w:r w:rsidR="00B502A5" w:rsidRPr="00B502A5">
              <w:rPr>
                <w:rFonts w:ascii="Times New Roman" w:hAnsi="Times New Roman"/>
                <w:b/>
                <w:spacing w:val="10"/>
                <w:sz w:val="24"/>
                <w:lang w:val="uk-UA" w:eastAsia="ru-RU"/>
              </w:rPr>
              <w:t>31.03</w:t>
            </w:r>
            <w:r w:rsidR="00011ECD" w:rsidRPr="00B502A5">
              <w:rPr>
                <w:rFonts w:ascii="Times New Roman" w:hAnsi="Times New Roman"/>
                <w:b/>
                <w:spacing w:val="10"/>
                <w:sz w:val="24"/>
                <w:lang w:val="uk-UA" w:eastAsia="ru-RU"/>
              </w:rPr>
              <w:t xml:space="preserve">.2023 </w:t>
            </w:r>
            <w:r w:rsidRPr="00B502A5">
              <w:rPr>
                <w:rFonts w:ascii="Times New Roman" w:hAnsi="Times New Roman" w:cs="Times New Roman"/>
                <w:b/>
                <w:bCs/>
                <w:color w:val="000000"/>
                <w:sz w:val="24"/>
                <w:shd w:val="clear" w:color="auto" w:fill="FFFFFF"/>
                <w:lang w:val="uk-UA"/>
              </w:rPr>
              <w:t>р. з дати</w:t>
            </w:r>
            <w:r w:rsidRPr="00845BEB">
              <w:rPr>
                <w:rFonts w:ascii="Times New Roman" w:hAnsi="Times New Roman" w:cs="Times New Roman"/>
                <w:b/>
                <w:bCs/>
                <w:color w:val="000000"/>
                <w:sz w:val="24"/>
                <w:shd w:val="clear" w:color="auto" w:fill="FFFFFF"/>
                <w:lang w:val="uk-UA"/>
              </w:rPr>
              <w:t xml:space="preserve"> укладення договору.</w:t>
            </w:r>
          </w:p>
          <w:p w14:paraId="6D7CA7F2" w14:textId="77777777" w:rsidR="000044AD" w:rsidRPr="00845BEB" w:rsidRDefault="000044AD">
            <w:pPr>
              <w:pStyle w:val="1d"/>
              <w:spacing w:line="0" w:lineRule="atLeast"/>
              <w:jc w:val="both"/>
              <w:rPr>
                <w:rFonts w:ascii="Times New Roman" w:hAnsi="Times New Roman" w:cs="Times New Roman"/>
                <w:color w:val="000000"/>
                <w:sz w:val="24"/>
                <w:shd w:val="clear" w:color="auto" w:fill="FFFFFF"/>
                <w:lang w:val="uk-UA"/>
              </w:rPr>
            </w:pPr>
          </w:p>
          <w:p w14:paraId="6243CD8C" w14:textId="77777777" w:rsidR="000044AD" w:rsidRPr="00DF32D8" w:rsidRDefault="000044AD">
            <w:pPr>
              <w:pStyle w:val="27"/>
              <w:jc w:val="both"/>
              <w:rPr>
                <w:lang w:val="uk-UA"/>
              </w:rPr>
            </w:pPr>
          </w:p>
        </w:tc>
      </w:tr>
      <w:tr w:rsidR="000044AD" w:rsidRPr="00875AA1" w14:paraId="7D69BFE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26E00249" w14:textId="77777777" w:rsidR="000044AD" w:rsidRPr="00DF32D8" w:rsidRDefault="000044AD">
            <w:pPr>
              <w:spacing w:line="0" w:lineRule="atLeast"/>
              <w:rPr>
                <w:rFonts w:ascii="Times New Roman" w:hAnsi="Times New Roman" w:cs="Times New Roman"/>
                <w:b/>
                <w:bCs/>
                <w:sz w:val="24"/>
                <w:lang w:val="uk-UA"/>
              </w:rPr>
            </w:pPr>
            <w:r w:rsidRPr="00DF32D8">
              <w:rPr>
                <w:rFonts w:ascii="Times New Roman" w:hAnsi="Times New Roman" w:cs="Times New Roman"/>
                <w:b/>
                <w:sz w:val="24"/>
                <w:lang w:val="uk-UA"/>
              </w:rPr>
              <w:t>4.5.</w:t>
            </w:r>
          </w:p>
        </w:tc>
        <w:tc>
          <w:tcPr>
            <w:tcW w:w="2840" w:type="dxa"/>
            <w:tcBorders>
              <w:top w:val="single" w:sz="4" w:space="0" w:color="000000"/>
              <w:left w:val="single" w:sz="4" w:space="0" w:color="000000"/>
              <w:bottom w:val="single" w:sz="4" w:space="0" w:color="000000"/>
            </w:tcBorders>
            <w:shd w:val="clear" w:color="auto" w:fill="FFFFFF"/>
          </w:tcPr>
          <w:p w14:paraId="7AC4663C" w14:textId="77777777" w:rsidR="000044AD" w:rsidRPr="00DF32D8" w:rsidRDefault="008D464A">
            <w:pPr>
              <w:spacing w:line="0" w:lineRule="atLeast"/>
              <w:rPr>
                <w:rFonts w:ascii="Times New Roman" w:hAnsi="Times New Roman" w:cs="Times New Roman"/>
                <w:sz w:val="24"/>
                <w:shd w:val="clear" w:color="auto" w:fill="FFFFFF"/>
                <w:lang w:val="uk-UA"/>
              </w:rPr>
            </w:pPr>
            <w:r w:rsidRPr="00DF32D8">
              <w:rPr>
                <w:rFonts w:ascii="Times New Roman" w:hAnsi="Times New Roman" w:cs="Times New Roman"/>
                <w:b/>
                <w:bCs/>
                <w:sz w:val="24"/>
                <w:lang w:val="uk-UA"/>
              </w:rPr>
              <w:t>Р</w:t>
            </w:r>
            <w:r w:rsidR="000044AD" w:rsidRPr="00DF32D8">
              <w:rPr>
                <w:rFonts w:ascii="Times New Roman" w:hAnsi="Times New Roman" w:cs="Times New Roman"/>
                <w:b/>
                <w:bCs/>
                <w:sz w:val="24"/>
                <w:lang w:val="uk-UA"/>
              </w:rPr>
              <w:t xml:space="preserve">озмір бюджетного призначення за кошторисом або очікувана </w:t>
            </w:r>
            <w:r w:rsidR="000044AD" w:rsidRPr="00DF32D8">
              <w:rPr>
                <w:rFonts w:ascii="Times New Roman" w:hAnsi="Times New Roman" w:cs="Times New Roman"/>
                <w:b/>
                <w:bCs/>
                <w:sz w:val="24"/>
                <w:shd w:val="clear" w:color="auto" w:fill="FFFFFF"/>
                <w:lang w:val="uk-UA"/>
              </w:rPr>
              <w:t>вартість закупівлі, джерело фінансування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3E4F17F3" w14:textId="2A038576" w:rsidR="009E1355" w:rsidRPr="00466F99" w:rsidRDefault="000044AD">
            <w:pPr>
              <w:pStyle w:val="1d"/>
              <w:spacing w:line="0" w:lineRule="atLeast"/>
              <w:jc w:val="both"/>
              <w:rPr>
                <w:rFonts w:ascii="Times New Roman" w:hAnsi="Times New Roman"/>
                <w:b/>
                <w:spacing w:val="10"/>
                <w:sz w:val="24"/>
                <w:lang w:val="uk-UA" w:eastAsia="ru-RU"/>
              </w:rPr>
            </w:pPr>
            <w:r w:rsidRPr="00DF32D8">
              <w:rPr>
                <w:rFonts w:ascii="Times New Roman" w:hAnsi="Times New Roman" w:cs="Times New Roman"/>
                <w:sz w:val="24"/>
                <w:shd w:val="clear" w:color="auto" w:fill="FFFFFF"/>
                <w:lang w:val="uk-UA"/>
              </w:rPr>
              <w:t xml:space="preserve">Очікувана вартість закупівлі </w:t>
            </w:r>
            <w:r w:rsidRPr="00251FA3">
              <w:rPr>
                <w:rFonts w:ascii="Times New Roman" w:hAnsi="Times New Roman" w:cs="Times New Roman"/>
                <w:sz w:val="24"/>
                <w:shd w:val="clear" w:color="auto" w:fill="FFFFFF"/>
                <w:lang w:val="uk-UA"/>
              </w:rPr>
              <w:t>—</w:t>
            </w:r>
            <w:r w:rsidR="00C05C67" w:rsidRPr="00251FA3">
              <w:rPr>
                <w:rFonts w:ascii="Times New Roman" w:hAnsi="Times New Roman" w:cs="Times New Roman"/>
                <w:b/>
                <w:sz w:val="24"/>
                <w:shd w:val="clear" w:color="auto" w:fill="FFFFFF"/>
                <w:lang w:val="uk-UA"/>
              </w:rPr>
              <w:t>720 720,00</w:t>
            </w:r>
            <w:r w:rsidR="00C05C67" w:rsidRPr="00251FA3">
              <w:rPr>
                <w:rFonts w:ascii="Times New Roman" w:hAnsi="Times New Roman" w:cs="Times New Roman"/>
                <w:sz w:val="24"/>
                <w:shd w:val="clear" w:color="auto" w:fill="FFFFFF"/>
                <w:lang w:val="uk-UA"/>
              </w:rPr>
              <w:t xml:space="preserve"> </w:t>
            </w:r>
            <w:r w:rsidR="009E1355" w:rsidRPr="00251FA3">
              <w:rPr>
                <w:rFonts w:ascii="Times New Roman" w:hAnsi="Times New Roman"/>
                <w:b/>
                <w:spacing w:val="10"/>
                <w:sz w:val="24"/>
                <w:lang w:val="uk-UA" w:eastAsia="ru-RU"/>
              </w:rPr>
              <w:t xml:space="preserve">грн </w:t>
            </w:r>
            <w:r w:rsidR="009E1355" w:rsidRPr="00466F99">
              <w:rPr>
                <w:rFonts w:ascii="Times New Roman" w:hAnsi="Times New Roman"/>
                <w:b/>
                <w:spacing w:val="10"/>
                <w:sz w:val="24"/>
                <w:lang w:val="uk-UA" w:eastAsia="ru-RU"/>
              </w:rPr>
              <w:t>з ПДВ.</w:t>
            </w:r>
            <w:r w:rsidR="009E1355" w:rsidRPr="00466F99">
              <w:rPr>
                <w:rFonts w:ascii="Times New Roman" w:hAnsi="Times New Roman"/>
                <w:spacing w:val="10"/>
                <w:sz w:val="24"/>
                <w:lang w:val="uk-UA" w:eastAsia="ru-RU"/>
              </w:rPr>
              <w:t xml:space="preserve">    </w:t>
            </w:r>
          </w:p>
          <w:p w14:paraId="31EA1D10" w14:textId="0601FB4E" w:rsidR="000044AD" w:rsidRPr="00DF32D8" w:rsidRDefault="000044AD" w:rsidP="0067610B">
            <w:pPr>
              <w:pStyle w:val="1d"/>
              <w:spacing w:line="0" w:lineRule="atLeast"/>
              <w:jc w:val="both"/>
              <w:rPr>
                <w:rFonts w:ascii="Times New Roman" w:hAnsi="Times New Roman" w:cs="Times New Roman"/>
                <w:b/>
                <w:bCs/>
                <w:sz w:val="24"/>
                <w:shd w:val="clear" w:color="auto" w:fill="FFFFFF"/>
                <w:lang w:val="uk-UA"/>
              </w:rPr>
            </w:pPr>
            <w:r w:rsidRPr="00466F99">
              <w:rPr>
                <w:rFonts w:ascii="Times New Roman" w:hAnsi="Times New Roman" w:cs="Times New Roman"/>
                <w:color w:val="000000"/>
                <w:sz w:val="24"/>
                <w:shd w:val="clear" w:color="auto" w:fill="FFFFFF"/>
                <w:lang w:val="uk-UA"/>
              </w:rPr>
              <w:t xml:space="preserve">Джерело фінансування: </w:t>
            </w:r>
            <w:r w:rsidR="008D464A" w:rsidRPr="00466F99">
              <w:rPr>
                <w:rFonts w:ascii="Times New Roman" w:hAnsi="Times New Roman" w:cs="Times New Roman"/>
                <w:color w:val="000000"/>
                <w:spacing w:val="-4"/>
                <w:sz w:val="24"/>
                <w:shd w:val="clear" w:color="auto" w:fill="FFFFFF"/>
                <w:lang w:val="uk-UA"/>
              </w:rPr>
              <w:t>кошти місцевого бюджету</w:t>
            </w:r>
            <w:r w:rsidR="0067610B" w:rsidRPr="00466F99">
              <w:rPr>
                <w:rFonts w:ascii="Times New Roman" w:hAnsi="Times New Roman" w:cs="Times New Roman"/>
                <w:color w:val="000000"/>
                <w:spacing w:val="-4"/>
                <w:sz w:val="24"/>
                <w:shd w:val="clear" w:color="auto" w:fill="FFFFFF"/>
                <w:lang w:val="uk-UA"/>
              </w:rPr>
              <w:t>.</w:t>
            </w:r>
          </w:p>
        </w:tc>
      </w:tr>
      <w:tr w:rsidR="000044AD" w:rsidRPr="00DF32D8" w14:paraId="0A904BC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5CF32F78" w14:textId="1555401A"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5</w:t>
            </w:r>
          </w:p>
        </w:tc>
        <w:tc>
          <w:tcPr>
            <w:tcW w:w="2840" w:type="dxa"/>
            <w:tcBorders>
              <w:top w:val="single" w:sz="4" w:space="0" w:color="000000"/>
              <w:left w:val="single" w:sz="4" w:space="0" w:color="000000"/>
              <w:bottom w:val="single" w:sz="4" w:space="0" w:color="000000"/>
            </w:tcBorders>
            <w:shd w:val="clear" w:color="auto" w:fill="FFFFFF"/>
          </w:tcPr>
          <w:p w14:paraId="7870FDDC" w14:textId="77777777" w:rsidR="000044AD" w:rsidRPr="00DF32D8" w:rsidRDefault="000044AD">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Недискримінація учасників</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21C7D703" w14:textId="77777777" w:rsidR="000044AD" w:rsidRPr="00DF32D8" w:rsidRDefault="000044AD">
            <w:pPr>
              <w:spacing w:line="0" w:lineRule="atLeast"/>
              <w:jc w:val="both"/>
              <w:rPr>
                <w:lang w:val="uk-UA"/>
              </w:rPr>
            </w:pPr>
            <w:r w:rsidRPr="00DF32D8">
              <w:rPr>
                <w:rFonts w:ascii="Times New Roman" w:hAnsi="Times New Roman" w:cs="Times New Roman"/>
                <w:sz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на рівних умовах.</w:t>
            </w:r>
          </w:p>
        </w:tc>
      </w:tr>
      <w:tr w:rsidR="000044AD" w:rsidRPr="00DF32D8" w14:paraId="1DD52AEB"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5CB717C2"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14:paraId="771755D9" w14:textId="77777777" w:rsidR="000044AD" w:rsidRPr="00DF32D8" w:rsidRDefault="000044AD">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 xml:space="preserve">Умови оплати; інформація про валюту, у якій повинно бути </w:t>
            </w:r>
            <w:r w:rsidRPr="00DF32D8">
              <w:rPr>
                <w:rFonts w:ascii="Times New Roman" w:hAnsi="Times New Roman" w:cs="Times New Roman"/>
                <w:b/>
                <w:sz w:val="24"/>
                <w:lang w:val="uk-UA"/>
              </w:rPr>
              <w:lastRenderedPageBreak/>
              <w:t>розраховано та зазначено ціну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8DDE330" w14:textId="1D42BC5C" w:rsidR="00CF36F7" w:rsidRPr="00DF32D8" w:rsidRDefault="00CF36F7" w:rsidP="00CF36F7">
            <w:pPr>
              <w:pStyle w:val="1d"/>
              <w:spacing w:line="0" w:lineRule="atLeast"/>
              <w:rPr>
                <w:rFonts w:ascii="Times New Roman" w:hAnsi="Times New Roman" w:cs="Times New Roman"/>
                <w:sz w:val="24"/>
                <w:lang w:val="uk-UA"/>
              </w:rPr>
            </w:pPr>
            <w:r w:rsidRPr="00DF32D8">
              <w:rPr>
                <w:rFonts w:ascii="Times New Roman" w:hAnsi="Times New Roman" w:cs="Times New Roman"/>
                <w:sz w:val="24"/>
                <w:lang w:val="uk-UA"/>
              </w:rPr>
              <w:lastRenderedPageBreak/>
              <w:t xml:space="preserve">Розрахунки проводяться шляхом безготівкового перерахування коштів на розрахунковий рахунок Учасника протягом </w:t>
            </w:r>
            <w:r w:rsidR="00B502A5">
              <w:rPr>
                <w:rFonts w:ascii="Times New Roman" w:hAnsi="Times New Roman" w:cs="Times New Roman"/>
                <w:sz w:val="24"/>
                <w:lang w:val="uk-UA"/>
              </w:rPr>
              <w:t>30</w:t>
            </w:r>
            <w:r w:rsidRPr="00DF32D8">
              <w:rPr>
                <w:rFonts w:ascii="Times New Roman" w:hAnsi="Times New Roman" w:cs="Times New Roman"/>
                <w:sz w:val="24"/>
                <w:lang w:val="uk-UA"/>
              </w:rPr>
              <w:t xml:space="preserve"> </w:t>
            </w:r>
            <w:r w:rsidRPr="00DF32D8">
              <w:rPr>
                <w:rFonts w:ascii="Times New Roman" w:hAnsi="Times New Roman" w:cs="Times New Roman"/>
                <w:sz w:val="24"/>
                <w:lang w:val="uk-UA"/>
              </w:rPr>
              <w:lastRenderedPageBreak/>
              <w:t>календарних днів з дати підписання видаткової накладної/акту наданих послуг.</w:t>
            </w:r>
          </w:p>
          <w:p w14:paraId="628D9742" w14:textId="77777777" w:rsidR="000044AD" w:rsidRPr="00DF32D8" w:rsidRDefault="000044AD">
            <w:pPr>
              <w:pStyle w:val="1d"/>
              <w:spacing w:line="0" w:lineRule="atLeast"/>
              <w:rPr>
                <w:rFonts w:ascii="Times New Roman" w:hAnsi="Times New Roman" w:cs="Times New Roman"/>
                <w:sz w:val="24"/>
                <w:lang w:val="uk-UA"/>
              </w:rPr>
            </w:pPr>
            <w:r w:rsidRPr="00DF32D8">
              <w:rPr>
                <w:rFonts w:ascii="Times New Roman" w:hAnsi="Times New Roman" w:cs="Times New Roman"/>
                <w:sz w:val="24"/>
                <w:lang w:val="uk-UA"/>
              </w:rPr>
              <w:t>Валютою тендерної пропозиції є гривня.</w:t>
            </w:r>
          </w:p>
          <w:p w14:paraId="6CF0AF84" w14:textId="77777777" w:rsidR="000044AD" w:rsidRPr="00DF32D8" w:rsidRDefault="000044AD">
            <w:pPr>
              <w:pStyle w:val="1d"/>
              <w:spacing w:line="0" w:lineRule="atLeast"/>
              <w:rPr>
                <w:rFonts w:ascii="Times New Roman" w:hAnsi="Times New Roman" w:cs="Times New Roman"/>
                <w:sz w:val="24"/>
                <w:lang w:val="uk-UA"/>
              </w:rPr>
            </w:pPr>
          </w:p>
          <w:p w14:paraId="688A5469" w14:textId="77777777" w:rsidR="000044AD" w:rsidRPr="00DF32D8" w:rsidRDefault="000044AD">
            <w:pPr>
              <w:pStyle w:val="1d"/>
              <w:spacing w:line="0" w:lineRule="atLeast"/>
              <w:ind w:firstLine="267"/>
              <w:jc w:val="both"/>
              <w:rPr>
                <w:rFonts w:ascii="Times New Roman" w:hAnsi="Times New Roman" w:cs="Times New Roman"/>
                <w:sz w:val="24"/>
                <w:lang w:val="uk-UA"/>
              </w:rPr>
            </w:pPr>
          </w:p>
        </w:tc>
      </w:tr>
      <w:tr w:rsidR="000044AD" w:rsidRPr="00DF32D8" w14:paraId="0A492429"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5DC4CFE" w14:textId="77777777" w:rsidR="000044AD" w:rsidRPr="00DF32D8" w:rsidRDefault="000044AD">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lastRenderedPageBreak/>
              <w:t>7</w:t>
            </w:r>
          </w:p>
        </w:tc>
        <w:tc>
          <w:tcPr>
            <w:tcW w:w="2840" w:type="dxa"/>
            <w:tcBorders>
              <w:top w:val="single" w:sz="4" w:space="0" w:color="000000"/>
              <w:left w:val="single" w:sz="4" w:space="0" w:color="000000"/>
              <w:bottom w:val="single" w:sz="4" w:space="0" w:color="000000"/>
            </w:tcBorders>
            <w:shd w:val="clear" w:color="auto" w:fill="FFFFFF"/>
          </w:tcPr>
          <w:p w14:paraId="3F827B06" w14:textId="77777777" w:rsidR="000044AD" w:rsidRPr="00DF32D8" w:rsidRDefault="000044AD">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Інформація про мову (мови), якою (якими) повинно бути складено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BB66B5A" w14:textId="6EA94B26" w:rsidR="000044AD" w:rsidRPr="00DF32D8" w:rsidRDefault="000044AD">
            <w:pPr>
              <w:pStyle w:val="1d"/>
              <w:spacing w:line="0" w:lineRule="atLeast"/>
              <w:jc w:val="both"/>
              <w:rPr>
                <w:rFonts w:ascii="Times New Roman" w:hAnsi="Times New Roman" w:cs="Times New Roman"/>
                <w:sz w:val="24"/>
                <w:lang w:val="uk-UA"/>
              </w:rPr>
            </w:pPr>
            <w:r w:rsidRPr="00DF32D8">
              <w:rPr>
                <w:rFonts w:ascii="Times New Roman" w:hAnsi="Times New Roman" w:cs="Times New Roman"/>
                <w:sz w:val="24"/>
                <w:lang w:val="uk-UA"/>
              </w:rPr>
              <w:t xml:space="preserve">Під час проведення процедур </w:t>
            </w:r>
            <w:proofErr w:type="spellStart"/>
            <w:r w:rsidRPr="00DF32D8">
              <w:rPr>
                <w:rFonts w:ascii="Times New Roman" w:hAnsi="Times New Roman" w:cs="Times New Roman"/>
                <w:sz w:val="24"/>
                <w:lang w:val="uk-UA"/>
              </w:rPr>
              <w:t>закупівель</w:t>
            </w:r>
            <w:proofErr w:type="spellEnd"/>
            <w:r w:rsidRPr="00DF32D8">
              <w:rPr>
                <w:rFonts w:ascii="Times New Roman" w:hAnsi="Times New Roman" w:cs="Times New Roman"/>
                <w:sz w:val="24"/>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Під час проведення процедури закупівлі всі документи, що готуються учасником і мають відношення до пропозиції, складаються українською  мовою за винятком документів, які надані учасником у складі тендерної пропозиції, але не готуються  учасником безпосередньо (довідки, висновки, угоди та ін.) викладені не на українській мові</w:t>
            </w:r>
            <w:r w:rsidR="00EB0B56" w:rsidRPr="00DF32D8">
              <w:rPr>
                <w:rFonts w:ascii="Times New Roman" w:hAnsi="Times New Roman" w:cs="Times New Roman"/>
                <w:sz w:val="24"/>
                <w:lang w:val="uk-UA"/>
              </w:rPr>
              <w:t>.</w:t>
            </w:r>
          </w:p>
          <w:p w14:paraId="70410AD3" w14:textId="77777777" w:rsidR="000044AD" w:rsidRPr="00DF32D8" w:rsidRDefault="000044AD">
            <w:pPr>
              <w:pStyle w:val="1d"/>
              <w:spacing w:line="0" w:lineRule="atLeast"/>
              <w:jc w:val="both"/>
              <w:rPr>
                <w:lang w:val="uk-UA"/>
              </w:rPr>
            </w:pPr>
            <w:r w:rsidRPr="00DF32D8">
              <w:rPr>
                <w:rFonts w:ascii="Times New Roman" w:hAnsi="Times New Roman" w:cs="Times New Roman"/>
                <w:sz w:val="24"/>
                <w:lang w:val="uk-UA"/>
              </w:rPr>
              <w:t>Документи Учасника, які входять до складу тендерної пропозиції, складені з використанням програмних комплексів, повинні бути складені українською мовою.</w:t>
            </w:r>
          </w:p>
        </w:tc>
      </w:tr>
      <w:tr w:rsidR="000044AD" w:rsidRPr="00DF32D8" w14:paraId="2D46BBB3" w14:textId="77777777">
        <w:trPr>
          <w:trHeight w:val="403"/>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BFBFBF"/>
          </w:tcPr>
          <w:p w14:paraId="32FCF4C3" w14:textId="77777777" w:rsidR="000044AD" w:rsidRPr="00DF32D8" w:rsidRDefault="000044AD">
            <w:pPr>
              <w:pStyle w:val="1d"/>
              <w:spacing w:line="0" w:lineRule="atLeast"/>
              <w:jc w:val="center"/>
              <w:rPr>
                <w:lang w:val="uk-UA"/>
              </w:rPr>
            </w:pPr>
            <w:r w:rsidRPr="00DF32D8">
              <w:rPr>
                <w:rFonts w:ascii="Times New Roman" w:hAnsi="Times New Roman" w:cs="Times New Roman"/>
                <w:b/>
                <w:sz w:val="24"/>
                <w:lang w:val="uk-UA"/>
              </w:rPr>
              <w:t>Розділ ІІ. Порядок унесення змін та надання роз’яснень до тендерної документації</w:t>
            </w:r>
          </w:p>
        </w:tc>
      </w:tr>
      <w:tr w:rsidR="000044AD" w:rsidRPr="00E604D6" w14:paraId="0674A7C7"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D9B9A39" w14:textId="77777777" w:rsidR="000044AD" w:rsidRPr="00DF32D8" w:rsidRDefault="000044AD">
            <w:pPr>
              <w:spacing w:line="0" w:lineRule="atLeast"/>
              <w:jc w:val="center"/>
              <w:rPr>
                <w:rFonts w:ascii="Times New Roman" w:hAnsi="Times New Roman" w:cs="Times New Roman"/>
                <w:b/>
                <w:color w:val="000000"/>
                <w:sz w:val="24"/>
                <w:lang w:val="uk-UA"/>
              </w:rPr>
            </w:pPr>
            <w:r w:rsidRPr="00DF32D8">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tcPr>
          <w:p w14:paraId="2578282B" w14:textId="77777777" w:rsidR="000044AD" w:rsidRPr="00DF32D8" w:rsidRDefault="000044AD">
            <w:pPr>
              <w:spacing w:before="120" w:line="0" w:lineRule="atLeast"/>
              <w:rPr>
                <w:rFonts w:ascii="Times New Roman" w:hAnsi="Times New Roman" w:cs="Times New Roman"/>
                <w:color w:val="000000"/>
                <w:sz w:val="24"/>
                <w:lang w:val="uk-UA" w:eastAsia="ar-SA" w:bidi="ar-SA"/>
              </w:rPr>
            </w:pPr>
            <w:r w:rsidRPr="00DF32D8">
              <w:rPr>
                <w:rFonts w:ascii="Times New Roman" w:hAnsi="Times New Roman" w:cs="Times New Roman"/>
                <w:b/>
                <w:color w:val="000000"/>
                <w:sz w:val="24"/>
                <w:lang w:val="uk-UA"/>
              </w:rPr>
              <w:t>Надання роз’яснень щодо тендерної документації та внесення змін до тендерної документації (пункт 51 Особливостей)</w:t>
            </w:r>
          </w:p>
        </w:tc>
        <w:tc>
          <w:tcPr>
            <w:tcW w:w="7106" w:type="dxa"/>
            <w:tcBorders>
              <w:top w:val="single" w:sz="4" w:space="0" w:color="000000"/>
              <w:left w:val="single" w:sz="4" w:space="0" w:color="000000"/>
              <w:bottom w:val="single" w:sz="4" w:space="0" w:color="000000"/>
              <w:right w:val="single" w:sz="4" w:space="0" w:color="000000"/>
            </w:tcBorders>
          </w:tcPr>
          <w:p w14:paraId="0DA9BA96" w14:textId="77777777" w:rsidR="000044AD" w:rsidRPr="00DF32D8" w:rsidRDefault="000044AD">
            <w:pPr>
              <w:widowControl w:val="0"/>
              <w:suppressAutoHyphens w:val="0"/>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eastAsia="ar-SA" w:bidi="ar-SA"/>
              </w:rPr>
              <w:t xml:space="preserve">     </w:t>
            </w:r>
            <w:r w:rsidRPr="00DF32D8">
              <w:rPr>
                <w:rFonts w:ascii="Times New Roman" w:hAnsi="Times New Roman" w:cs="Times New Roman"/>
                <w:color w:val="000000"/>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w:t>
            </w:r>
          </w:p>
          <w:p w14:paraId="4367D27A" w14:textId="77777777" w:rsidR="000044AD" w:rsidRPr="00DF32D8" w:rsidRDefault="000044AD">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F32D8">
              <w:rPr>
                <w:rFonts w:ascii="Times New Roman" w:hAnsi="Times New Roman" w:cs="Times New Roman"/>
                <w:color w:val="000000"/>
                <w:sz w:val="24"/>
                <w:lang w:val="uk-UA"/>
              </w:rPr>
              <w:t>внести</w:t>
            </w:r>
            <w:proofErr w:type="spellEnd"/>
            <w:r w:rsidRPr="00DF32D8">
              <w:rPr>
                <w:rFonts w:ascii="Times New Roman" w:hAnsi="Times New Roman" w:cs="Times New Roman"/>
                <w:color w:val="000000"/>
                <w:sz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w:t>
            </w:r>
            <w:r w:rsidRPr="00DF32D8">
              <w:rPr>
                <w:rFonts w:ascii="Times New Roman" w:hAnsi="Times New Roman" w:cs="Times New Roman"/>
                <w:color w:val="000000"/>
                <w:sz w:val="24"/>
                <w:shd w:val="clear" w:color="auto" w:fill="FFFF00"/>
                <w:lang w:val="uk-UA"/>
              </w:rPr>
              <w:t xml:space="preserve"> </w:t>
            </w:r>
            <w:r w:rsidRPr="00DF32D8">
              <w:rPr>
                <w:rFonts w:ascii="Times New Roman" w:hAnsi="Times New Roman" w:cs="Times New Roman"/>
                <w:color w:val="000000"/>
                <w:sz w:val="24"/>
                <w:lang w:val="uk-UA"/>
              </w:rPr>
              <w:t xml:space="preserve">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1025ED4" w14:textId="77777777" w:rsidR="000044AD" w:rsidRPr="00DF32D8" w:rsidRDefault="000044AD">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F32D8">
              <w:rPr>
                <w:rFonts w:ascii="Times New Roman" w:hAnsi="Times New Roman" w:cs="Times New Roman"/>
                <w:color w:val="000000"/>
                <w:sz w:val="24"/>
                <w:lang w:val="uk-UA"/>
              </w:rPr>
              <w:t>машинозчитувальному</w:t>
            </w:r>
            <w:proofErr w:type="spellEnd"/>
            <w:r w:rsidRPr="00DF32D8">
              <w:rPr>
                <w:rFonts w:ascii="Times New Roman" w:hAnsi="Times New Roman" w:cs="Times New Roman"/>
                <w:color w:val="000000"/>
                <w:sz w:val="24"/>
                <w:lang w:val="uk-UA"/>
              </w:rPr>
              <w:t xml:space="preserve"> форматі розміщуються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протягом одного дня з дати прийняття рішення про їх внесення.</w:t>
            </w:r>
          </w:p>
          <w:p w14:paraId="52FC8996" w14:textId="77777777" w:rsidR="000044AD" w:rsidRPr="00DF32D8" w:rsidRDefault="000044AD">
            <w:pPr>
              <w:spacing w:before="120"/>
              <w:ind w:firstLine="567"/>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автоматично зупиняє перебіг відкритих торгів.</w:t>
            </w:r>
          </w:p>
          <w:p w14:paraId="3D371D87" w14:textId="77777777" w:rsidR="000044AD" w:rsidRPr="00DF32D8" w:rsidRDefault="000044AD">
            <w:pPr>
              <w:spacing w:before="120" w:line="0" w:lineRule="atLeast"/>
              <w:ind w:firstLine="567"/>
              <w:jc w:val="both"/>
              <w:rPr>
                <w:lang w:val="uk-UA"/>
              </w:rPr>
            </w:pPr>
            <w:r w:rsidRPr="00DF32D8">
              <w:rPr>
                <w:rFonts w:ascii="Times New Roman" w:hAnsi="Times New Roman" w:cs="Times New Roman"/>
                <w:color w:val="000000"/>
                <w:sz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F32D8">
              <w:rPr>
                <w:rFonts w:ascii="Times New Roman" w:hAnsi="Times New Roman" w:cs="Times New Roman"/>
                <w:color w:val="000000"/>
                <w:sz w:val="24"/>
                <w:lang w:val="uk-UA"/>
              </w:rPr>
              <w:t>закупівель</w:t>
            </w:r>
            <w:proofErr w:type="spellEnd"/>
            <w:r w:rsidRPr="00DF32D8">
              <w:rPr>
                <w:rFonts w:ascii="Times New Roman" w:hAnsi="Times New Roman" w:cs="Times New Roman"/>
                <w:color w:val="000000"/>
                <w:sz w:val="24"/>
                <w:lang w:val="uk-UA"/>
              </w:rPr>
              <w:t xml:space="preserve"> з одночасним продовженням строку подання тендерних пропозицій не менш як на чотири дні.</w:t>
            </w:r>
          </w:p>
        </w:tc>
      </w:tr>
      <w:tr w:rsidR="000044AD" w:rsidRPr="00E604D6" w14:paraId="11E0F6E4"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445527B4" w14:textId="77777777" w:rsidR="000044AD" w:rsidRPr="00DF32D8" w:rsidRDefault="000044AD">
            <w:pPr>
              <w:spacing w:line="0" w:lineRule="atLeast"/>
              <w:jc w:val="center"/>
              <w:rPr>
                <w:lang w:val="uk-UA"/>
              </w:rPr>
            </w:pPr>
            <w:r w:rsidRPr="00DF32D8">
              <w:rPr>
                <w:rFonts w:ascii="Times New Roman" w:hAnsi="Times New Roman" w:cs="Times New Roman"/>
                <w:b/>
                <w:sz w:val="24"/>
                <w:lang w:val="uk-UA"/>
              </w:rPr>
              <w:lastRenderedPageBreak/>
              <w:t>Розділ ІІІ. Інструкція з підготовки тендерної пропозиції</w:t>
            </w:r>
          </w:p>
        </w:tc>
      </w:tr>
      <w:tr w:rsidR="000044AD" w:rsidRPr="00DF32D8" w14:paraId="45601DC7" w14:textId="77777777">
        <w:trPr>
          <w:trHeight w:val="817"/>
        </w:trPr>
        <w:tc>
          <w:tcPr>
            <w:tcW w:w="426" w:type="dxa"/>
            <w:tcBorders>
              <w:top w:val="single" w:sz="4" w:space="0" w:color="000000"/>
              <w:left w:val="single" w:sz="4" w:space="0" w:color="000000"/>
              <w:bottom w:val="single" w:sz="4" w:space="0" w:color="000000"/>
            </w:tcBorders>
            <w:shd w:val="clear" w:color="auto" w:fill="FFFFFF"/>
          </w:tcPr>
          <w:p w14:paraId="7E6C3BC7" w14:textId="77777777" w:rsidR="000044AD" w:rsidRPr="00DF32D8" w:rsidRDefault="000044AD">
            <w:pPr>
              <w:spacing w:line="0" w:lineRule="atLeast"/>
              <w:jc w:val="center"/>
              <w:rPr>
                <w:rFonts w:ascii="Times New Roman" w:hAnsi="Times New Roman" w:cs="Times New Roman"/>
                <w:b/>
                <w:sz w:val="24"/>
                <w:lang w:val="uk-UA"/>
              </w:rPr>
            </w:pPr>
            <w:r w:rsidRPr="00DF32D8">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193E2EEA" w14:textId="77777777" w:rsidR="000044AD" w:rsidRPr="00DF32D8" w:rsidRDefault="000044AD">
            <w:pPr>
              <w:spacing w:line="0" w:lineRule="atLeast"/>
              <w:rPr>
                <w:rFonts w:ascii="Times New Roman" w:hAnsi="Times New Roman" w:cs="Times New Roman"/>
                <w:color w:val="000000"/>
                <w:sz w:val="24"/>
                <w:lang w:val="uk-UA"/>
              </w:rPr>
            </w:pPr>
            <w:r w:rsidRPr="00DF32D8">
              <w:rPr>
                <w:rFonts w:ascii="Times New Roman" w:hAnsi="Times New Roman" w:cs="Times New Roman"/>
                <w:b/>
                <w:sz w:val="24"/>
                <w:lang w:val="uk-UA"/>
              </w:rPr>
              <w:t>Зміст і спосіб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BC4CA3B" w14:textId="77777777" w:rsidR="00B502A5" w:rsidRPr="003B5B61" w:rsidRDefault="00B502A5" w:rsidP="00B502A5">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 xml:space="preserve">Тендерні пропозиції мають право подавати всі заінтересовані особи. </w:t>
            </w:r>
          </w:p>
          <w:p w14:paraId="178EEDA9" w14:textId="77777777" w:rsidR="00B502A5" w:rsidRPr="003B5B61" w:rsidRDefault="00B502A5" w:rsidP="00B502A5">
            <w:pPr>
              <w:spacing w:before="120"/>
              <w:ind w:firstLine="567"/>
              <w:jc w:val="both"/>
              <w:rPr>
                <w:rFonts w:ascii="Times New Roman" w:hAnsi="Times New Roman" w:cs="Times New Roman"/>
                <w:color w:val="000000"/>
                <w:sz w:val="24"/>
                <w:lang w:val="uk-UA" w:eastAsia="ar-SA" w:bidi="ar-SA"/>
              </w:rPr>
            </w:pPr>
            <w:r w:rsidRPr="003B5B61">
              <w:rPr>
                <w:rFonts w:ascii="Times New Roman" w:hAnsi="Times New Roman" w:cs="Times New Roman"/>
                <w:color w:val="000000"/>
                <w:sz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1403705" w14:textId="77777777" w:rsidR="00B502A5" w:rsidRPr="003B5B61" w:rsidRDefault="00B502A5" w:rsidP="00B502A5">
            <w:pPr>
              <w:spacing w:before="120" w:line="0" w:lineRule="atLeast"/>
              <w:ind w:firstLine="567"/>
              <w:jc w:val="both"/>
              <w:rPr>
                <w:rFonts w:ascii="Times New Roman" w:hAnsi="Times New Roman" w:cs="Times New Roman"/>
                <w:color w:val="000000"/>
                <w:sz w:val="24"/>
                <w:lang w:val="uk-UA" w:eastAsia="ar-SA" w:bidi="ar-SA"/>
              </w:rPr>
            </w:pPr>
            <w:r w:rsidRPr="003B5B61">
              <w:rPr>
                <w:rFonts w:ascii="Times New Roman" w:hAnsi="Times New Roman" w:cs="Times New Roman"/>
                <w:color w:val="000000"/>
                <w:sz w:val="24"/>
                <w:lang w:val="uk-UA" w:eastAsia="ar-SA" w:bidi="ar-S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778BB7B8" w14:textId="77777777" w:rsidR="00B502A5" w:rsidRPr="003B5B61" w:rsidRDefault="00B502A5" w:rsidP="00B502A5">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color w:val="000000"/>
                <w:sz w:val="24"/>
                <w:lang w:val="uk-UA" w:eastAsia="ar-SA" w:bidi="ar-SA"/>
              </w:rPr>
              <w:t xml:space="preserve">Тендерна пропозиція подається в електронному вигляді через електронну систему </w:t>
            </w:r>
            <w:proofErr w:type="spellStart"/>
            <w:r w:rsidRPr="003B5B61">
              <w:rPr>
                <w:rFonts w:ascii="Times New Roman" w:hAnsi="Times New Roman" w:cs="Times New Roman"/>
                <w:color w:val="000000"/>
                <w:sz w:val="24"/>
                <w:lang w:val="uk-UA" w:eastAsia="ar-SA" w:bidi="ar-SA"/>
              </w:rPr>
              <w:t>закупівель</w:t>
            </w:r>
            <w:proofErr w:type="spellEnd"/>
            <w:r w:rsidRPr="003B5B61">
              <w:rPr>
                <w:rFonts w:ascii="Times New Roman" w:hAnsi="Times New Roman" w:cs="Times New Roman"/>
                <w:color w:val="000000"/>
                <w:sz w:val="24"/>
                <w:lang w:val="uk-UA" w:eastAsia="ar-SA" w:bidi="ar-S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відповідно до Додатку 1 та іншими документами, які вимагаються по змісту тендерної документації.</w:t>
            </w:r>
          </w:p>
          <w:p w14:paraId="4614062E" w14:textId="77777777" w:rsidR="00B502A5" w:rsidRPr="003B5B61" w:rsidRDefault="00B502A5" w:rsidP="00B502A5">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Всі документи, передбачені цією тендерною документацією,  завантажуються  учасником протягом строку подання тендерної пропозиції.</w:t>
            </w:r>
          </w:p>
          <w:p w14:paraId="093DE1C4" w14:textId="77777777" w:rsidR="00B502A5" w:rsidRPr="003B5B61" w:rsidRDefault="00B502A5" w:rsidP="00B502A5">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 xml:space="preserve">Всі визначені цією документацією закупівлі документи пропозиції завантажуються в електронну систему </w:t>
            </w:r>
            <w:proofErr w:type="spellStart"/>
            <w:r w:rsidRPr="003B5B61">
              <w:rPr>
                <w:rFonts w:ascii="Times New Roman" w:hAnsi="Times New Roman" w:cs="Times New Roman"/>
                <w:sz w:val="24"/>
                <w:lang w:val="uk-UA"/>
              </w:rPr>
              <w:t>закупівель</w:t>
            </w:r>
            <w:proofErr w:type="spellEnd"/>
            <w:r w:rsidRPr="003B5B61">
              <w:rPr>
                <w:rFonts w:ascii="Times New Roman" w:hAnsi="Times New Roman" w:cs="Times New Roman"/>
                <w:sz w:val="24"/>
                <w:lang w:val="uk-UA"/>
              </w:rPr>
              <w:t xml:space="preserve"> у вигляді </w:t>
            </w:r>
            <w:proofErr w:type="spellStart"/>
            <w:r w:rsidRPr="003B5B61">
              <w:rPr>
                <w:rFonts w:ascii="Times New Roman" w:hAnsi="Times New Roman" w:cs="Times New Roman"/>
                <w:sz w:val="24"/>
                <w:lang w:val="uk-UA"/>
              </w:rPr>
              <w:t>скан</w:t>
            </w:r>
            <w:proofErr w:type="spellEnd"/>
            <w:r w:rsidRPr="003B5B61">
              <w:rPr>
                <w:rFonts w:ascii="Times New Roman" w:hAnsi="Times New Roman" w:cs="Times New Roman"/>
                <w:sz w:val="24"/>
                <w:lang w:val="uk-UA"/>
              </w:rPr>
              <w:t xml:space="preserve">-копій придатних для </w:t>
            </w:r>
            <w:proofErr w:type="spellStart"/>
            <w:r w:rsidRPr="003B5B61">
              <w:rPr>
                <w:rFonts w:ascii="Times New Roman" w:hAnsi="Times New Roman" w:cs="Times New Roman"/>
                <w:sz w:val="24"/>
                <w:lang w:val="uk-UA"/>
              </w:rPr>
              <w:t>машинозчитування</w:t>
            </w:r>
            <w:proofErr w:type="spellEnd"/>
            <w:r w:rsidRPr="003B5B61">
              <w:rPr>
                <w:rFonts w:ascii="Times New Roman" w:hAnsi="Times New Roman" w:cs="Times New Roman"/>
                <w:sz w:val="24"/>
                <w:lang w:val="uk-UA"/>
              </w:rPr>
              <w:t xml:space="preserve"> (файли з розширенням «..</w:t>
            </w:r>
            <w:proofErr w:type="spellStart"/>
            <w:r w:rsidRPr="003B5B61">
              <w:rPr>
                <w:rFonts w:ascii="Times New Roman" w:hAnsi="Times New Roman" w:cs="Times New Roman"/>
                <w:sz w:val="24"/>
                <w:lang w:val="uk-UA"/>
              </w:rPr>
              <w:t>pdf</w:t>
            </w:r>
            <w:proofErr w:type="spellEnd"/>
            <w:r w:rsidRPr="003B5B61">
              <w:rPr>
                <w:rFonts w:ascii="Times New Roman" w:hAnsi="Times New Roman" w:cs="Times New Roman"/>
                <w:sz w:val="24"/>
                <w:lang w:val="uk-UA"/>
              </w:rPr>
              <w:t>.», «..</w:t>
            </w:r>
            <w:proofErr w:type="spellStart"/>
            <w:r w:rsidRPr="003B5B61">
              <w:rPr>
                <w:rFonts w:ascii="Times New Roman" w:hAnsi="Times New Roman" w:cs="Times New Roman"/>
                <w:sz w:val="24"/>
                <w:lang w:val="uk-UA"/>
              </w:rPr>
              <w:t>jpeg</w:t>
            </w:r>
            <w:proofErr w:type="spellEnd"/>
            <w:r w:rsidRPr="003B5B61">
              <w:rPr>
                <w:rFonts w:ascii="Times New Roman" w:hAnsi="Times New Roman" w:cs="Times New Roman"/>
                <w:sz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B5B61">
              <w:rPr>
                <w:rFonts w:ascii="Times New Roman" w:hAnsi="Times New Roman" w:cs="Times New Roman"/>
                <w:sz w:val="24"/>
                <w:lang w:val="uk-UA"/>
              </w:rPr>
              <w:t>скан</w:t>
            </w:r>
            <w:proofErr w:type="spellEnd"/>
            <w:r w:rsidRPr="003B5B61">
              <w:rPr>
                <w:rFonts w:ascii="Times New Roman" w:hAnsi="Times New Roman" w:cs="Times New Roman"/>
                <w:sz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3B5B61">
              <w:rPr>
                <w:rFonts w:ascii="Times New Roman" w:hAnsi="Times New Roman" w:cs="Times New Roman"/>
                <w:sz w:val="24"/>
                <w:lang w:val="uk-UA"/>
              </w:rPr>
              <w:t>закупівель</w:t>
            </w:r>
            <w:proofErr w:type="spellEnd"/>
            <w:r w:rsidRPr="003B5B61">
              <w:rPr>
                <w:rFonts w:ascii="Times New Roman" w:hAnsi="Times New Roman" w:cs="Times New Roman"/>
                <w:sz w:val="24"/>
                <w:lang w:val="uk-UA"/>
              </w:rPr>
              <w:t xml:space="preserve"> із накладанням кваліфікованого електронного підпису учасника/уповноваженої особи учасника.</w:t>
            </w:r>
          </w:p>
          <w:p w14:paraId="260AC185" w14:textId="77777777" w:rsidR="00B502A5" w:rsidRPr="003B5B61" w:rsidRDefault="00B502A5" w:rsidP="00B502A5">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Документи, що подаються учасником у складі тендерної пропозиції, повинні бути скановані з оригіналів документів у вигляді електронного(</w:t>
            </w:r>
            <w:proofErr w:type="spellStart"/>
            <w:r w:rsidRPr="003B5B61">
              <w:rPr>
                <w:rFonts w:ascii="Times New Roman" w:hAnsi="Times New Roman" w:cs="Times New Roman"/>
                <w:sz w:val="24"/>
                <w:lang w:val="uk-UA"/>
              </w:rPr>
              <w:t>их</w:t>
            </w:r>
            <w:proofErr w:type="spellEnd"/>
            <w:r w:rsidRPr="003B5B61">
              <w:rPr>
                <w:rFonts w:ascii="Times New Roman" w:hAnsi="Times New Roman" w:cs="Times New Roman"/>
                <w:sz w:val="24"/>
                <w:lang w:val="uk-UA"/>
              </w:rPr>
              <w:t>) файлу(</w:t>
            </w:r>
            <w:proofErr w:type="spellStart"/>
            <w:r w:rsidRPr="003B5B61">
              <w:rPr>
                <w:rFonts w:ascii="Times New Roman" w:hAnsi="Times New Roman" w:cs="Times New Roman"/>
                <w:sz w:val="24"/>
                <w:lang w:val="uk-UA"/>
              </w:rPr>
              <w:t>ів</w:t>
            </w:r>
            <w:proofErr w:type="spellEnd"/>
            <w:r w:rsidRPr="003B5B61">
              <w:rPr>
                <w:rFonts w:ascii="Times New Roman" w:hAnsi="Times New Roman" w:cs="Times New Roman"/>
                <w:sz w:val="24"/>
                <w:lang w:val="uk-UA"/>
              </w:rPr>
              <w:t>).</w:t>
            </w:r>
          </w:p>
          <w:p w14:paraId="05AED054" w14:textId="77777777" w:rsidR="00B502A5" w:rsidRPr="003B5B61" w:rsidRDefault="00B502A5" w:rsidP="00B502A5">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lastRenderedPageBreak/>
              <w:t>Скановані документи повинні бути розбірливими та читабельними.</w:t>
            </w:r>
          </w:p>
          <w:p w14:paraId="1E7AE528" w14:textId="77777777" w:rsidR="00B502A5" w:rsidRPr="003B5B61" w:rsidRDefault="00B502A5" w:rsidP="00B502A5">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 xml:space="preserve">Під час використання електронної системи </w:t>
            </w:r>
            <w:proofErr w:type="spellStart"/>
            <w:r w:rsidRPr="003B5B61">
              <w:rPr>
                <w:rFonts w:ascii="Times New Roman" w:hAnsi="Times New Roman" w:cs="Times New Roman"/>
                <w:sz w:val="24"/>
                <w:lang w:val="uk-UA"/>
              </w:rPr>
              <w:t>закупівель</w:t>
            </w:r>
            <w:proofErr w:type="spellEnd"/>
            <w:r w:rsidRPr="003B5B61">
              <w:rPr>
                <w:rFonts w:ascii="Times New Roman" w:hAnsi="Times New Roman" w:cs="Times New Roman"/>
                <w:sz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Pr>
                <w:rFonts w:ascii="Times New Roman" w:hAnsi="Times New Roman" w:cs="Times New Roman"/>
                <w:sz w:val="24"/>
                <w:lang w:val="uk-UA"/>
              </w:rPr>
              <w:t>6</w:t>
            </w:r>
            <w:r w:rsidRPr="003B5B61">
              <w:rPr>
                <w:rFonts w:ascii="Times New Roman" w:hAnsi="Times New Roman" w:cs="Times New Roman"/>
                <w:sz w:val="24"/>
                <w:lang w:val="uk-UA"/>
              </w:rPr>
              <w:t xml:space="preserve"> Додатку 1 цієї документації.</w:t>
            </w:r>
          </w:p>
          <w:p w14:paraId="6BB603AC" w14:textId="77777777" w:rsidR="00B502A5" w:rsidRPr="003B5B61" w:rsidRDefault="00B502A5" w:rsidP="00B502A5">
            <w:pPr>
              <w:spacing w:line="0" w:lineRule="atLeast"/>
              <w:ind w:firstLine="267"/>
              <w:jc w:val="both"/>
              <w:rPr>
                <w:rFonts w:ascii="Times New Roman" w:hAnsi="Times New Roman" w:cs="Times New Roman"/>
                <w:color w:val="FF0000"/>
                <w:sz w:val="24"/>
                <w:lang w:val="uk-UA"/>
              </w:rPr>
            </w:pPr>
            <w:r w:rsidRPr="003B5B61">
              <w:rPr>
                <w:rFonts w:ascii="Times New Roman" w:hAnsi="Times New Roman" w:cs="Times New Roman"/>
                <w:color w:val="FF0000"/>
                <w:sz w:val="24"/>
                <w:lang w:val="uk-UA"/>
              </w:rPr>
              <w:t xml:space="preserve">Замовник перевіряє інформацію про підпис за допомогою ресурсу </w:t>
            </w:r>
            <w:hyperlink r:id="rId8" w:history="1">
              <w:r w:rsidRPr="003B5B61">
                <w:rPr>
                  <w:rStyle w:val="a6"/>
                  <w:rFonts w:ascii="Times New Roman" w:hAnsi="Times New Roman"/>
                  <w:color w:val="FF0000"/>
                  <w:sz w:val="24"/>
                  <w:lang w:val="uk-UA"/>
                </w:rPr>
                <w:t>https://www.czo.gov.ua/</w:t>
              </w:r>
            </w:hyperlink>
          </w:p>
          <w:p w14:paraId="40B7DD03" w14:textId="77777777" w:rsidR="00B502A5" w:rsidRPr="003B5B61" w:rsidRDefault="00B502A5" w:rsidP="00B502A5">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8A69BEC" w14:textId="77777777" w:rsidR="00B502A5" w:rsidRPr="003B5B61" w:rsidRDefault="00B502A5" w:rsidP="00B502A5">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 xml:space="preserve">Відповідно до Наказу Міністерства розвитку економіки, торгівлі та сільського господарства України від 15 квітня 2020 року N 710, формальними помилками є: </w:t>
            </w:r>
          </w:p>
          <w:p w14:paraId="5AB892C9" w14:textId="77777777" w:rsidR="00B502A5" w:rsidRPr="003B5B61" w:rsidRDefault="00B502A5" w:rsidP="00B502A5">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Опис та приклади формальних (несуттєвих) помилок, допущення яких Учасниками не призведе до відхилення їх тендерних пропозицій:</w:t>
            </w:r>
          </w:p>
          <w:p w14:paraId="75E411FE" w14:textId="77777777" w:rsidR="00B502A5" w:rsidRPr="003B5B61" w:rsidRDefault="00B502A5" w:rsidP="00B502A5">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1) Інформація/документ, подана Учасником у складі тендерної пропозиції, містить помилку (помилки) у частині:</w:t>
            </w:r>
          </w:p>
          <w:p w14:paraId="49932978" w14:textId="77777777" w:rsidR="00B502A5" w:rsidRPr="003B5B61" w:rsidRDefault="00B502A5" w:rsidP="00B502A5">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w:t>
            </w:r>
            <w:r w:rsidRPr="003B5B61">
              <w:rPr>
                <w:rFonts w:ascii="Times New Roman" w:hAnsi="Times New Roman" w:cs="Times New Roman"/>
                <w:sz w:val="24"/>
                <w:lang w:val="uk-UA"/>
              </w:rPr>
              <w:tab/>
              <w:t>уживання великої літери;</w:t>
            </w:r>
          </w:p>
          <w:p w14:paraId="2DAAC586" w14:textId="77777777" w:rsidR="00B502A5" w:rsidRPr="003B5B61" w:rsidRDefault="00B502A5" w:rsidP="00B502A5">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w:t>
            </w:r>
            <w:r w:rsidRPr="003B5B61">
              <w:rPr>
                <w:rFonts w:ascii="Times New Roman" w:hAnsi="Times New Roman" w:cs="Times New Roman"/>
                <w:sz w:val="24"/>
                <w:lang w:val="uk-UA"/>
              </w:rPr>
              <w:tab/>
              <w:t>уживання розділових знаків та відмінювання слів у реченні;</w:t>
            </w:r>
          </w:p>
          <w:p w14:paraId="0B6872DC" w14:textId="77777777" w:rsidR="00B502A5" w:rsidRPr="003B5B61" w:rsidRDefault="00B502A5" w:rsidP="00B502A5">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w:t>
            </w:r>
            <w:r w:rsidRPr="003B5B61">
              <w:rPr>
                <w:rFonts w:ascii="Times New Roman" w:hAnsi="Times New Roman" w:cs="Times New Roman"/>
                <w:sz w:val="24"/>
                <w:lang w:val="uk-UA"/>
              </w:rPr>
              <w:tab/>
              <w:t xml:space="preserve">використання слова або </w:t>
            </w:r>
            <w:proofErr w:type="spellStart"/>
            <w:r w:rsidRPr="003B5B61">
              <w:rPr>
                <w:rFonts w:ascii="Times New Roman" w:hAnsi="Times New Roman" w:cs="Times New Roman"/>
                <w:sz w:val="24"/>
                <w:lang w:val="uk-UA"/>
              </w:rPr>
              <w:t>мовного</w:t>
            </w:r>
            <w:proofErr w:type="spellEnd"/>
            <w:r w:rsidRPr="003B5B61">
              <w:rPr>
                <w:rFonts w:ascii="Times New Roman" w:hAnsi="Times New Roman" w:cs="Times New Roman"/>
                <w:sz w:val="24"/>
                <w:lang w:val="uk-UA"/>
              </w:rPr>
              <w:t xml:space="preserve"> звороту, запозичених з іншої мови;</w:t>
            </w:r>
          </w:p>
          <w:p w14:paraId="410B18D8" w14:textId="77777777" w:rsidR="00B502A5" w:rsidRPr="003B5B61" w:rsidRDefault="00B502A5" w:rsidP="00B502A5">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w:t>
            </w:r>
            <w:r w:rsidRPr="003B5B61">
              <w:rPr>
                <w:rFonts w:ascii="Times New Roman" w:hAnsi="Times New Roman" w:cs="Times New Roman"/>
                <w:sz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B5B61">
              <w:rPr>
                <w:rFonts w:ascii="Times New Roman" w:hAnsi="Times New Roman" w:cs="Times New Roman"/>
                <w:sz w:val="24"/>
                <w:lang w:val="uk-UA"/>
              </w:rPr>
              <w:t>закупівель</w:t>
            </w:r>
            <w:proofErr w:type="spellEnd"/>
            <w:r w:rsidRPr="003B5B61">
              <w:rPr>
                <w:rFonts w:ascii="Times New Roman" w:hAnsi="Times New Roman" w:cs="Times New Roman"/>
                <w:sz w:val="24"/>
                <w:lang w:val="uk-UA"/>
              </w:rPr>
              <w:t xml:space="preserve"> та/або унікального номера повідомлення про намір укласти договір про закупівлю - помилка в цифрах;</w:t>
            </w:r>
          </w:p>
          <w:p w14:paraId="61C4F5C7" w14:textId="77777777" w:rsidR="00B502A5" w:rsidRPr="003B5B61" w:rsidRDefault="00B502A5" w:rsidP="00B502A5">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w:t>
            </w:r>
            <w:r w:rsidRPr="003B5B61">
              <w:rPr>
                <w:rFonts w:ascii="Times New Roman" w:hAnsi="Times New Roman" w:cs="Times New Roman"/>
                <w:sz w:val="24"/>
                <w:lang w:val="uk-UA"/>
              </w:rPr>
              <w:tab/>
              <w:t>застосування правил переносу частини слова з рядка в рядок;</w:t>
            </w:r>
          </w:p>
          <w:p w14:paraId="5C15AEEE" w14:textId="77777777" w:rsidR="00B502A5" w:rsidRPr="003B5B61" w:rsidRDefault="00B502A5" w:rsidP="00B502A5">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w:t>
            </w:r>
            <w:r w:rsidRPr="003B5B61">
              <w:rPr>
                <w:rFonts w:ascii="Times New Roman" w:hAnsi="Times New Roman" w:cs="Times New Roman"/>
                <w:sz w:val="24"/>
                <w:lang w:val="uk-UA"/>
              </w:rPr>
              <w:tab/>
              <w:t>написання слів разом та/або окремо, та/або через дефіс;</w:t>
            </w:r>
          </w:p>
          <w:p w14:paraId="46E4BFEB" w14:textId="77777777" w:rsidR="00B502A5" w:rsidRPr="003B5B61" w:rsidRDefault="00B502A5" w:rsidP="00B502A5">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w:t>
            </w:r>
            <w:r w:rsidRPr="003B5B61">
              <w:rPr>
                <w:rFonts w:ascii="Times New Roman" w:hAnsi="Times New Roman" w:cs="Times New Roman"/>
                <w:sz w:val="24"/>
                <w:lang w:val="uk-UA"/>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0A383F2" w14:textId="77777777" w:rsidR="00B502A5" w:rsidRPr="003B5B61" w:rsidRDefault="00B502A5" w:rsidP="00B502A5">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14:paraId="2C09B222" w14:textId="77777777" w:rsidR="00B502A5" w:rsidRPr="003B5B61" w:rsidRDefault="00B502A5" w:rsidP="00B502A5">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w:t>
            </w:r>
          </w:p>
          <w:p w14:paraId="0B038651" w14:textId="77777777" w:rsidR="00B502A5" w:rsidRPr="003B5B61" w:rsidRDefault="00B502A5" w:rsidP="00B502A5">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lastRenderedPageBreak/>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21447B3D" w14:textId="77777777" w:rsidR="00B502A5" w:rsidRPr="003B5B61" w:rsidRDefault="00B502A5" w:rsidP="00B502A5">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 xml:space="preserve">4)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p>
          <w:p w14:paraId="5B389446" w14:textId="77777777" w:rsidR="00B502A5" w:rsidRPr="003B5B61" w:rsidRDefault="00B502A5" w:rsidP="00B502A5">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249D155A" w14:textId="77777777" w:rsidR="00B502A5" w:rsidRPr="003B5B61" w:rsidRDefault="00B502A5" w:rsidP="00B502A5">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5)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w:t>
            </w:r>
            <w:r>
              <w:rPr>
                <w:rFonts w:ascii="Times New Roman" w:hAnsi="Times New Roman" w:cs="Times New Roman"/>
                <w:sz w:val="24"/>
                <w:lang w:val="uk-UA"/>
              </w:rPr>
              <w:t>аліфікований електронний підпис</w:t>
            </w:r>
            <w:r w:rsidRPr="003B5B61">
              <w:rPr>
                <w:rFonts w:ascii="Times New Roman" w:hAnsi="Times New Roman" w:cs="Times New Roman"/>
                <w:sz w:val="24"/>
                <w:lang w:val="uk-UA"/>
              </w:rPr>
              <w:t>.</w:t>
            </w:r>
          </w:p>
          <w:p w14:paraId="3948E1F5" w14:textId="77777777" w:rsidR="00B502A5" w:rsidRPr="003B5B61" w:rsidRDefault="00B502A5" w:rsidP="00B502A5">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w:t>
            </w:r>
            <w:r>
              <w:rPr>
                <w:rFonts w:ascii="Times New Roman" w:hAnsi="Times New Roman" w:cs="Times New Roman"/>
                <w:sz w:val="24"/>
                <w:lang w:val="uk-UA"/>
              </w:rPr>
              <w:t>кований електронний підпис)</w:t>
            </w:r>
            <w:r w:rsidRPr="003B5B61">
              <w:rPr>
                <w:rFonts w:ascii="Times New Roman" w:hAnsi="Times New Roman" w:cs="Times New Roman"/>
                <w:sz w:val="24"/>
                <w:lang w:val="uk-UA"/>
              </w:rPr>
              <w:t>.</w:t>
            </w:r>
          </w:p>
          <w:p w14:paraId="3C1139B0" w14:textId="77777777" w:rsidR="00B502A5" w:rsidRPr="003B5B61" w:rsidRDefault="00B502A5" w:rsidP="00B502A5">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6) Подання документа (документів) Учасником у складі тендерної пропозиції, що складений у довільній формі та не містить вихідного номера.</w:t>
            </w:r>
          </w:p>
          <w:p w14:paraId="7BDEEBED" w14:textId="77777777" w:rsidR="00B502A5" w:rsidRPr="003B5B61" w:rsidRDefault="00B502A5" w:rsidP="00B502A5">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7) Подання документа Учасником у складі тендерної пропозиції, що є сканованою копією оригіналу документа/електронного документа.</w:t>
            </w:r>
          </w:p>
          <w:p w14:paraId="320DDEE1" w14:textId="77777777" w:rsidR="00B502A5" w:rsidRPr="003B5B61" w:rsidRDefault="00B502A5" w:rsidP="00B502A5">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8)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592C3A46" w14:textId="77777777" w:rsidR="00B502A5" w:rsidRPr="003B5B61" w:rsidRDefault="00B502A5" w:rsidP="00B502A5">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9)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0C475C9" w14:textId="77777777" w:rsidR="00B502A5" w:rsidRPr="003B5B61" w:rsidRDefault="00B502A5" w:rsidP="00B502A5">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10)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5BE75824" w14:textId="77777777" w:rsidR="00B502A5" w:rsidRPr="003B5B61" w:rsidRDefault="00B502A5" w:rsidP="00B502A5">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11)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w:t>
            </w:r>
            <w:proofErr w:type="spellStart"/>
            <w:r w:rsidRPr="003B5B61">
              <w:rPr>
                <w:rFonts w:ascii="Times New Roman" w:hAnsi="Times New Roman" w:cs="Times New Roman"/>
                <w:sz w:val="24"/>
                <w:lang w:val="uk-UA"/>
              </w:rPr>
              <w:t>Portable</w:t>
            </w:r>
            <w:proofErr w:type="spellEnd"/>
            <w:r w:rsidRPr="003B5B61">
              <w:rPr>
                <w:rFonts w:ascii="Times New Roman" w:hAnsi="Times New Roman" w:cs="Times New Roman"/>
                <w:sz w:val="24"/>
                <w:lang w:val="uk-UA"/>
              </w:rPr>
              <w:t xml:space="preserve"> </w:t>
            </w:r>
            <w:proofErr w:type="spellStart"/>
            <w:r w:rsidRPr="003B5B61">
              <w:rPr>
                <w:rFonts w:ascii="Times New Roman" w:hAnsi="Times New Roman" w:cs="Times New Roman"/>
                <w:sz w:val="24"/>
                <w:lang w:val="uk-UA"/>
              </w:rPr>
              <w:t>Document</w:t>
            </w:r>
            <w:proofErr w:type="spellEnd"/>
            <w:r w:rsidRPr="003B5B61">
              <w:rPr>
                <w:rFonts w:ascii="Times New Roman" w:hAnsi="Times New Roman" w:cs="Times New Roman"/>
                <w:sz w:val="24"/>
                <w:lang w:val="uk-UA"/>
              </w:rPr>
              <w:t xml:space="preserve"> </w:t>
            </w:r>
            <w:proofErr w:type="spellStart"/>
            <w:r w:rsidRPr="003B5B61">
              <w:rPr>
                <w:rFonts w:ascii="Times New Roman" w:hAnsi="Times New Roman" w:cs="Times New Roman"/>
                <w:sz w:val="24"/>
                <w:lang w:val="uk-UA"/>
              </w:rPr>
              <w:t>Format</w:t>
            </w:r>
            <w:proofErr w:type="spellEnd"/>
            <w:r w:rsidRPr="003B5B61">
              <w:rPr>
                <w:rFonts w:ascii="Times New Roman" w:hAnsi="Times New Roman" w:cs="Times New Roman"/>
                <w:sz w:val="24"/>
                <w:lang w:val="uk-UA"/>
              </w:rPr>
              <w:t>).</w:t>
            </w:r>
          </w:p>
          <w:p w14:paraId="552D38CA" w14:textId="77777777" w:rsidR="00B502A5" w:rsidRPr="003B5B61" w:rsidRDefault="00B502A5" w:rsidP="00B502A5">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 xml:space="preserve">12)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2E883CF" w14:textId="77777777" w:rsidR="00B502A5" w:rsidRPr="003B5B61" w:rsidRDefault="00B502A5" w:rsidP="00B502A5">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lastRenderedPageBreak/>
              <w:t>Допущення учасниками у тендерній пропозиції таких вищевказаних формальних помилок не призведе до відхилення їх тендерних пропозицій.</w:t>
            </w:r>
          </w:p>
          <w:p w14:paraId="6D1581A6" w14:textId="77777777" w:rsidR="00B502A5" w:rsidRPr="003B5B61" w:rsidRDefault="00B502A5" w:rsidP="00B502A5">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D1BBB42" w14:textId="77777777" w:rsidR="00B502A5" w:rsidRPr="003B5B61" w:rsidRDefault="00B502A5" w:rsidP="00B502A5">
            <w:pPr>
              <w:spacing w:line="0" w:lineRule="atLeast"/>
              <w:ind w:firstLine="257"/>
              <w:jc w:val="both"/>
              <w:rPr>
                <w:rFonts w:ascii="Times New Roman" w:hAnsi="Times New Roman" w:cs="Times New Roman"/>
                <w:sz w:val="24"/>
                <w:lang w:val="uk-UA"/>
              </w:rPr>
            </w:pPr>
            <w:r w:rsidRPr="003B5B61">
              <w:rPr>
                <w:rFonts w:ascii="Times New Roman" w:hAnsi="Times New Roman" w:cs="Times New Roman"/>
                <w:sz w:val="24"/>
                <w:lang w:val="uk-UA"/>
              </w:rPr>
              <w:t>За надання недостовірної інформації учасник несе відповідальність відповідно до вимог чинного законодавства.</w:t>
            </w:r>
          </w:p>
          <w:p w14:paraId="5BEBB9DA" w14:textId="77777777" w:rsidR="00B502A5" w:rsidRPr="003B5B61" w:rsidRDefault="00B502A5" w:rsidP="00B502A5">
            <w:pPr>
              <w:spacing w:line="0" w:lineRule="atLeast"/>
              <w:jc w:val="both"/>
              <w:rPr>
                <w:rFonts w:ascii="Times New Roman" w:hAnsi="Times New Roman" w:cs="Times New Roman"/>
                <w:sz w:val="24"/>
                <w:lang w:val="uk-UA"/>
              </w:rPr>
            </w:pPr>
            <w:r w:rsidRPr="003B5B61">
              <w:rPr>
                <w:rFonts w:ascii="Times New Roman" w:hAnsi="Times New Roman" w:cs="Times New Roman"/>
                <w:sz w:val="24"/>
                <w:lang w:val="uk-UA"/>
              </w:rPr>
              <w:t xml:space="preserve">     У разі надання учасником недостовірної інформації при складанні довідок, він особисто несе відповідальність відповідно до вимог чинного законодавства.</w:t>
            </w:r>
          </w:p>
          <w:p w14:paraId="7D45C92B" w14:textId="77777777" w:rsidR="00B502A5" w:rsidRPr="003B5B61" w:rsidRDefault="00B502A5" w:rsidP="00B502A5">
            <w:pPr>
              <w:suppressAutoHyphens w:val="0"/>
              <w:jc w:val="both"/>
              <w:rPr>
                <w:rFonts w:ascii="Times New Roman" w:hAnsi="Times New Roman" w:cs="Times New Roman"/>
                <w:i/>
                <w:iCs/>
                <w:sz w:val="24"/>
                <w:lang w:val="uk-UA" w:eastAsia="ar-SA" w:bidi="ar-SA"/>
              </w:rPr>
            </w:pPr>
            <w:r w:rsidRPr="003B5B61">
              <w:rPr>
                <w:rFonts w:ascii="Times New Roman" w:hAnsi="Times New Roman" w:cs="Times New Roman"/>
                <w:sz w:val="24"/>
                <w:lang w:val="uk-UA"/>
              </w:rPr>
              <w:t xml:space="preserve">     За підроблення документів пропозиції згідно з статтею 358 Кримінального кодексу України учасник процедури закупівлі несе кримінальну відповідальність.</w:t>
            </w:r>
          </w:p>
          <w:p w14:paraId="794362D0" w14:textId="77777777" w:rsidR="00B502A5" w:rsidRPr="003B5B61" w:rsidRDefault="00B502A5" w:rsidP="00B502A5">
            <w:pPr>
              <w:spacing w:line="0" w:lineRule="atLeast"/>
              <w:jc w:val="both"/>
              <w:rPr>
                <w:rFonts w:ascii="Times New Roman" w:hAnsi="Times New Roman" w:cs="Times New Roman"/>
                <w:i/>
                <w:iCs/>
                <w:color w:val="000000"/>
                <w:sz w:val="24"/>
                <w:lang w:val="uk-UA" w:eastAsia="ar-SA" w:bidi="ar-SA"/>
              </w:rPr>
            </w:pPr>
            <w:r w:rsidRPr="003B5B61">
              <w:rPr>
                <w:rFonts w:ascii="Times New Roman" w:hAnsi="Times New Roman" w:cs="Times New Roman"/>
                <w:i/>
                <w:iCs/>
                <w:sz w:val="24"/>
                <w:lang w:val="uk-UA" w:eastAsia="ar-SA" w:bidi="ar-SA"/>
              </w:rPr>
              <w:t xml:space="preserve">   </w:t>
            </w:r>
            <w:r w:rsidRPr="003B5B61">
              <w:rPr>
                <w:rFonts w:ascii="Times New Roman" w:hAnsi="Times New Roman" w:cs="Times New Roman"/>
                <w:sz w:val="24"/>
                <w:lang w:val="uk-UA" w:eastAsia="ar-SA" w:bidi="ar-SA"/>
              </w:rPr>
              <w:t>Учасник-переможець несе повну відповідальність за наявність/одержання всіх необхідних документів дозвільного характеру на виконання певних видів робіт, згідно з договором про закупівлю, якщо наявність цих документів передбачена законодавством.</w:t>
            </w:r>
          </w:p>
          <w:p w14:paraId="2932D0DB" w14:textId="77777777" w:rsidR="00B502A5" w:rsidRPr="003B5B61" w:rsidRDefault="00B502A5" w:rsidP="00B502A5">
            <w:pPr>
              <w:suppressAutoHyphens w:val="0"/>
              <w:jc w:val="both"/>
              <w:rPr>
                <w:rFonts w:ascii="Times New Roman" w:hAnsi="Times New Roman" w:cs="Times New Roman"/>
                <w:sz w:val="24"/>
                <w:lang w:val="uk-UA" w:eastAsia="ar-SA" w:bidi="ar-SA"/>
              </w:rPr>
            </w:pPr>
            <w:r w:rsidRPr="003B5B61">
              <w:rPr>
                <w:rFonts w:ascii="Times New Roman" w:hAnsi="Times New Roman" w:cs="Times New Roman"/>
                <w:i/>
                <w:iCs/>
                <w:color w:val="000000"/>
                <w:sz w:val="24"/>
                <w:lang w:val="uk-UA" w:eastAsia="ar-SA" w:bidi="ar-SA"/>
              </w:rPr>
              <w:t>Примітка:</w:t>
            </w:r>
            <w:r w:rsidRPr="003B5B61">
              <w:rPr>
                <w:rFonts w:ascii="Times New Roman" w:hAnsi="Times New Roman" w:cs="Times New Roman"/>
                <w:color w:val="000000"/>
                <w:sz w:val="24"/>
                <w:lang w:val="uk-UA" w:eastAsia="ar-SA" w:bidi="ar-SA"/>
              </w:rPr>
              <w:t xml:space="preserve"> </w:t>
            </w:r>
          </w:p>
          <w:p w14:paraId="1D832ED0" w14:textId="77777777" w:rsidR="00B502A5" w:rsidRPr="003B5B61" w:rsidRDefault="00B502A5" w:rsidP="00B502A5">
            <w:pPr>
              <w:suppressAutoHyphens w:val="0"/>
              <w:jc w:val="both"/>
              <w:rPr>
                <w:rFonts w:ascii="Times New Roman" w:hAnsi="Times New Roman" w:cs="Times New Roman"/>
                <w:sz w:val="24"/>
                <w:lang w:val="uk-UA" w:eastAsia="ar-SA" w:bidi="ar-SA"/>
              </w:rPr>
            </w:pPr>
            <w:r w:rsidRPr="003B5B61">
              <w:rPr>
                <w:rFonts w:ascii="Times New Roman" w:hAnsi="Times New Roman" w:cs="Times New Roman"/>
                <w:sz w:val="24"/>
                <w:lang w:val="uk-UA" w:eastAsia="ar-SA" w:bidi="ar-SA"/>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14:paraId="38198069" w14:textId="4CA79F74" w:rsidR="00816F5D" w:rsidRPr="00D6640C" w:rsidRDefault="00B502A5" w:rsidP="00B502A5">
            <w:pPr>
              <w:suppressAutoHyphens w:val="0"/>
              <w:jc w:val="both"/>
              <w:rPr>
                <w:rFonts w:ascii="Times New Roman" w:hAnsi="Times New Roman" w:cs="Times New Roman"/>
                <w:sz w:val="24"/>
                <w:lang w:val="uk-UA" w:eastAsia="ar-SA" w:bidi="ar-SA"/>
              </w:rPr>
            </w:pPr>
            <w:r w:rsidRPr="003B5B61">
              <w:rPr>
                <w:rFonts w:ascii="Times New Roman" w:hAnsi="Times New Roman" w:cs="Times New Roman"/>
                <w:sz w:val="24"/>
                <w:lang w:val="uk-UA" w:eastAsia="ar-SA" w:bidi="ar-SA"/>
              </w:rPr>
              <w:t>- 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tc>
      </w:tr>
      <w:tr w:rsidR="009C25D3" w:rsidRPr="00DF32D8" w14:paraId="7B7623CE"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36328C6"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lastRenderedPageBreak/>
              <w:t>2</w:t>
            </w:r>
          </w:p>
        </w:tc>
        <w:tc>
          <w:tcPr>
            <w:tcW w:w="2840" w:type="dxa"/>
            <w:tcBorders>
              <w:top w:val="single" w:sz="4" w:space="0" w:color="000000"/>
              <w:left w:val="single" w:sz="4" w:space="0" w:color="000000"/>
              <w:bottom w:val="single" w:sz="4" w:space="0" w:color="000000"/>
            </w:tcBorders>
            <w:shd w:val="clear" w:color="auto" w:fill="FFFFFF"/>
          </w:tcPr>
          <w:p w14:paraId="5E1FE05C"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7EF1E9D" w14:textId="33BD7F27" w:rsidR="009C25D3" w:rsidRPr="00DF32D8" w:rsidRDefault="009C25D3" w:rsidP="009C25D3">
            <w:pPr>
              <w:spacing w:line="0" w:lineRule="atLeast"/>
              <w:jc w:val="both"/>
              <w:rPr>
                <w:highlight w:val="red"/>
                <w:lang w:val="uk-UA"/>
              </w:rPr>
            </w:pPr>
            <w:r w:rsidRPr="00DE71A8">
              <w:rPr>
                <w:rFonts w:ascii="Times New Roman" w:hAnsi="Times New Roman" w:cs="Times New Roman"/>
                <w:b/>
                <w:sz w:val="24"/>
                <w:lang w:val="uk-UA"/>
              </w:rPr>
              <w:t xml:space="preserve">Забезпечення тендерної пропозиції не вимагається </w:t>
            </w:r>
          </w:p>
        </w:tc>
      </w:tr>
      <w:tr w:rsidR="009C25D3" w:rsidRPr="00DF32D8" w14:paraId="2C14CC77"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7E488D91"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shd w:val="clear" w:color="auto" w:fill="FFFFFF"/>
          </w:tcPr>
          <w:p w14:paraId="406BFE12" w14:textId="77777777" w:rsidR="009C25D3" w:rsidRPr="00DF32D8" w:rsidRDefault="009C25D3" w:rsidP="009C25D3">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Умови повернення чи неповернення 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CEE468A" w14:textId="070EAEA3" w:rsidR="009C25D3" w:rsidRPr="00DF32D8" w:rsidRDefault="009C25D3" w:rsidP="009C25D3">
            <w:pPr>
              <w:tabs>
                <w:tab w:val="left" w:pos="8244"/>
                <w:tab w:val="left" w:pos="9160"/>
                <w:tab w:val="left" w:pos="10076"/>
                <w:tab w:val="left" w:pos="10992"/>
                <w:tab w:val="left" w:pos="11908"/>
                <w:tab w:val="left" w:pos="12824"/>
                <w:tab w:val="left" w:pos="13740"/>
                <w:tab w:val="left" w:pos="14656"/>
              </w:tabs>
              <w:ind w:right="142" w:firstLine="374"/>
              <w:jc w:val="both"/>
              <w:rPr>
                <w:rFonts w:ascii="Times New Roman" w:hAnsi="Times New Roman" w:cs="Times New Roman"/>
                <w:sz w:val="24"/>
                <w:highlight w:val="red"/>
                <w:lang w:val="uk-UA"/>
              </w:rPr>
            </w:pPr>
            <w:r w:rsidRPr="009C25D3">
              <w:rPr>
                <w:rFonts w:ascii="Times New Roman" w:hAnsi="Times New Roman" w:cs="Times New Roman"/>
                <w:sz w:val="24"/>
                <w:lang w:val="uk-UA"/>
              </w:rPr>
              <w:t>Умовами тендерної документації забезпечення тендерної пропозиції не вимагається. Тому умови повернення чи не повернення забезпечення тендерної пропозиції не визначаються.</w:t>
            </w:r>
            <w:bookmarkStart w:id="0" w:name="n442"/>
            <w:bookmarkStart w:id="1" w:name="n443"/>
            <w:bookmarkEnd w:id="0"/>
            <w:bookmarkEnd w:id="1"/>
          </w:p>
        </w:tc>
      </w:tr>
      <w:tr w:rsidR="009C25D3" w:rsidRPr="00E604D6" w14:paraId="0A30C7E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4F4AAC7"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shd w:val="clear" w:color="auto" w:fill="FFFFFF"/>
          </w:tcPr>
          <w:p w14:paraId="29485AF4" w14:textId="77777777" w:rsidR="009C25D3" w:rsidRPr="00DF32D8" w:rsidRDefault="009C25D3" w:rsidP="009C25D3">
            <w:pPr>
              <w:spacing w:line="0" w:lineRule="atLeast"/>
              <w:rPr>
                <w:rFonts w:ascii="Times New Roman" w:hAnsi="Times New Roman" w:cs="Times New Roman"/>
                <w:color w:val="000000"/>
                <w:sz w:val="24"/>
                <w:lang w:val="uk-UA" w:eastAsia="ar-SA" w:bidi="ar-SA"/>
              </w:rPr>
            </w:pPr>
            <w:r w:rsidRPr="00DF32D8">
              <w:rPr>
                <w:rFonts w:ascii="Times New Roman" w:hAnsi="Times New Roman" w:cs="Times New Roman"/>
                <w:b/>
                <w:sz w:val="24"/>
                <w:lang w:val="uk-UA"/>
              </w:rPr>
              <w:t>Строк, протягом якого тендерні пропозиції є дійсними</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57D60121" w14:textId="6B87922C" w:rsidR="009C25D3" w:rsidRPr="00DF32D8" w:rsidRDefault="009C25D3" w:rsidP="009C25D3">
            <w:pPr>
              <w:widowControl w:val="0"/>
              <w:suppressAutoHyphens w:val="0"/>
              <w:jc w:val="both"/>
              <w:rPr>
                <w:rFonts w:ascii="Times New Roman" w:hAnsi="Times New Roman" w:cs="Times New Roman"/>
                <w:color w:val="000000"/>
                <w:sz w:val="24"/>
                <w:lang w:val="uk-UA"/>
              </w:rPr>
            </w:pPr>
            <w:r w:rsidRPr="00DF32D8">
              <w:rPr>
                <w:rFonts w:ascii="Times New Roman" w:hAnsi="Times New Roman" w:cs="Times New Roman"/>
                <w:color w:val="000000"/>
                <w:sz w:val="24"/>
                <w:lang w:val="uk-UA" w:eastAsia="ar-SA" w:bidi="ar-SA"/>
              </w:rPr>
              <w:t>Тендерні пропозиції вважаються дійсними протягом 90 робочих днів із дати кінцевого строку подання тендерних пропозицій, права учасника на дії, пов’язані з продовженням строку дії тендерної пропозиції, регламентованого нормами чинного законодавства та умовами цієї тендерної документації.</w:t>
            </w:r>
          </w:p>
          <w:p w14:paraId="47F63B8F" w14:textId="77777777" w:rsidR="009C25D3" w:rsidRPr="00DF32D8" w:rsidRDefault="009C25D3" w:rsidP="009C25D3">
            <w:pPr>
              <w:spacing w:before="120"/>
              <w:ind w:firstLine="567"/>
              <w:jc w:val="both"/>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C57BE5B" w14:textId="77777777" w:rsidR="009C25D3" w:rsidRPr="00DF32D8" w:rsidRDefault="009C25D3" w:rsidP="009C25D3">
            <w:pPr>
              <w:spacing w:before="120"/>
              <w:ind w:firstLine="567"/>
              <w:jc w:val="both"/>
              <w:rPr>
                <w:rFonts w:ascii="Times New Roman" w:hAnsi="Times New Roman" w:cs="Times New Roman"/>
                <w:color w:val="000000"/>
                <w:sz w:val="24"/>
                <w:shd w:val="clear" w:color="auto" w:fill="FFFFFF"/>
                <w:lang w:val="uk-UA"/>
              </w:rPr>
            </w:pPr>
            <w:r w:rsidRPr="00DF32D8">
              <w:rPr>
                <w:rFonts w:ascii="Times New Roman" w:hAnsi="Times New Roman" w:cs="Times New Roman"/>
                <w:color w:val="000000"/>
                <w:sz w:val="24"/>
                <w:shd w:val="clear" w:color="auto" w:fill="FFFFFF"/>
                <w:lang w:val="uk-UA"/>
              </w:rPr>
              <w:t>- відхилити таку вимогу, не втрачаючи при цьому наданого ним забезпечення тендерної пропозиції;</w:t>
            </w:r>
          </w:p>
          <w:p w14:paraId="5D2E87FE" w14:textId="77777777" w:rsidR="009C25D3" w:rsidRPr="00DF32D8" w:rsidRDefault="009C25D3" w:rsidP="009C25D3">
            <w:pPr>
              <w:spacing w:before="120"/>
              <w:ind w:firstLine="567"/>
              <w:jc w:val="both"/>
              <w:rPr>
                <w:rFonts w:ascii="Times New Roman" w:hAnsi="Times New Roman" w:cs="Times New Roman"/>
                <w:color w:val="000000"/>
                <w:sz w:val="24"/>
                <w:shd w:val="clear" w:color="auto" w:fill="FFFFFF"/>
                <w:lang w:val="uk-UA" w:eastAsia="ar-SA" w:bidi="ar-SA"/>
              </w:rPr>
            </w:pPr>
            <w:r w:rsidRPr="00DF32D8">
              <w:rPr>
                <w:rFonts w:ascii="Times New Roman" w:hAnsi="Times New Roman" w:cs="Times New Roman"/>
                <w:color w:val="000000"/>
                <w:sz w:val="24"/>
                <w:shd w:val="clear" w:color="auto" w:fill="FFFFFF"/>
                <w:lang w:val="uk-UA"/>
              </w:rPr>
              <w:t>- погодитися з вимогою та продовжити строк дії поданої ним тендерної пропозиції і наданого забезпечення тендерної пропозиції.</w:t>
            </w:r>
          </w:p>
          <w:p w14:paraId="5D23FA6E" w14:textId="77777777" w:rsidR="009C25D3" w:rsidRPr="00DF32D8" w:rsidRDefault="009C25D3" w:rsidP="009C25D3">
            <w:pPr>
              <w:spacing w:before="120"/>
              <w:ind w:firstLine="567"/>
              <w:jc w:val="both"/>
              <w:rPr>
                <w:rFonts w:ascii="Times New Roman" w:hAnsi="Times New Roman" w:cs="Times New Roman"/>
                <w:color w:val="000000"/>
                <w:sz w:val="24"/>
                <w:lang w:val="uk-UA" w:eastAsia="ar-SA" w:bidi="ar-SA"/>
              </w:rPr>
            </w:pPr>
            <w:r w:rsidRPr="00DF32D8">
              <w:rPr>
                <w:rFonts w:ascii="Times New Roman" w:hAnsi="Times New Roman" w:cs="Times New Roman"/>
                <w:color w:val="000000"/>
                <w:sz w:val="24"/>
                <w:shd w:val="clear" w:color="auto" w:fill="FFFFFF"/>
                <w:lang w:val="uk-UA" w:eastAsia="ar-SA" w:bidi="ar-SA"/>
              </w:rPr>
              <w:t xml:space="preserve">У разі необхідності учасник процедури закупівлі має право з власної ініціативи продовжити строк дії своєї тендерної пропозиції, </w:t>
            </w:r>
            <w:r w:rsidRPr="00DF32D8">
              <w:rPr>
                <w:rFonts w:ascii="Times New Roman" w:hAnsi="Times New Roman" w:cs="Times New Roman"/>
                <w:color w:val="000000"/>
                <w:sz w:val="24"/>
                <w:shd w:val="clear" w:color="auto" w:fill="FFFFFF"/>
                <w:lang w:val="uk-UA" w:eastAsia="ar-SA" w:bidi="ar-SA"/>
              </w:rPr>
              <w:lastRenderedPageBreak/>
              <w:t xml:space="preserve">повідомивши про це замовникові через електронну систему </w:t>
            </w:r>
            <w:proofErr w:type="spellStart"/>
            <w:r w:rsidRPr="00DF32D8">
              <w:rPr>
                <w:rFonts w:ascii="Times New Roman" w:hAnsi="Times New Roman" w:cs="Times New Roman"/>
                <w:color w:val="000000"/>
                <w:sz w:val="24"/>
                <w:shd w:val="clear" w:color="auto" w:fill="FFFFFF"/>
                <w:lang w:val="uk-UA" w:eastAsia="ar-SA" w:bidi="ar-SA"/>
              </w:rPr>
              <w:t>закупівель</w:t>
            </w:r>
            <w:proofErr w:type="spellEnd"/>
            <w:r w:rsidRPr="00DF32D8">
              <w:rPr>
                <w:rFonts w:ascii="Times New Roman" w:hAnsi="Times New Roman" w:cs="Times New Roman"/>
                <w:color w:val="000000"/>
                <w:sz w:val="24"/>
                <w:shd w:val="clear" w:color="auto" w:fill="FFFFFF"/>
                <w:lang w:val="uk-UA" w:eastAsia="ar-SA" w:bidi="ar-SA"/>
              </w:rPr>
              <w:t>.</w:t>
            </w:r>
          </w:p>
          <w:p w14:paraId="484B4206" w14:textId="77777777" w:rsidR="009C25D3" w:rsidRPr="00DF32D8" w:rsidRDefault="009C25D3" w:rsidP="009C25D3">
            <w:pPr>
              <w:widowControl w:val="0"/>
              <w:suppressAutoHyphens w:val="0"/>
              <w:jc w:val="both"/>
              <w:rPr>
                <w:lang w:val="uk-UA"/>
              </w:rPr>
            </w:pPr>
            <w:r w:rsidRPr="00DF32D8">
              <w:rPr>
                <w:rFonts w:ascii="Times New Roman" w:hAnsi="Times New Roman" w:cs="Times New Roman"/>
                <w:color w:val="000000"/>
                <w:sz w:val="24"/>
                <w:lang w:val="uk-UA" w:eastAsia="ar-SA" w:bidi="ar-SA"/>
              </w:rPr>
              <w:t xml:space="preserve">    </w:t>
            </w:r>
          </w:p>
        </w:tc>
      </w:tr>
      <w:tr w:rsidR="009C25D3" w:rsidRPr="00DF32D8" w14:paraId="54511F4F" w14:textId="77777777">
        <w:trPr>
          <w:trHeight w:val="2550"/>
        </w:trPr>
        <w:tc>
          <w:tcPr>
            <w:tcW w:w="426" w:type="dxa"/>
            <w:tcBorders>
              <w:top w:val="single" w:sz="4" w:space="0" w:color="000000"/>
              <w:left w:val="single" w:sz="4" w:space="0" w:color="000000"/>
              <w:bottom w:val="single" w:sz="4" w:space="0" w:color="000000"/>
            </w:tcBorders>
            <w:shd w:val="clear" w:color="auto" w:fill="FFFFFF"/>
          </w:tcPr>
          <w:p w14:paraId="0C70EB91"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lastRenderedPageBreak/>
              <w:t>5</w:t>
            </w:r>
          </w:p>
        </w:tc>
        <w:tc>
          <w:tcPr>
            <w:tcW w:w="2840" w:type="dxa"/>
            <w:tcBorders>
              <w:top w:val="single" w:sz="4" w:space="0" w:color="000000"/>
              <w:left w:val="single" w:sz="4" w:space="0" w:color="000000"/>
              <w:bottom w:val="single" w:sz="4" w:space="0" w:color="000000"/>
            </w:tcBorders>
            <w:shd w:val="clear" w:color="auto" w:fill="FFFFFF"/>
          </w:tcPr>
          <w:p w14:paraId="6309D192" w14:textId="77777777" w:rsidR="009C25D3" w:rsidRPr="00DF32D8" w:rsidRDefault="009C25D3" w:rsidP="009C25D3">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Кваліфікаційні критерії до учасників та вимоги, установлені статтями 16, 17 Закону</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24FD30C" w14:textId="3F3CBDA4" w:rsidR="009C25D3" w:rsidRPr="00DF32D8" w:rsidRDefault="009C25D3" w:rsidP="009C25D3">
            <w:pPr>
              <w:spacing w:line="0" w:lineRule="atLeast"/>
              <w:jc w:val="both"/>
              <w:rPr>
                <w:rFonts w:ascii="Times New Roman" w:hAnsi="Times New Roman" w:cs="Times New Roman"/>
                <w:i/>
                <w:sz w:val="24"/>
                <w:lang w:val="uk-UA"/>
              </w:rPr>
            </w:pPr>
            <w:r w:rsidRPr="00DF32D8">
              <w:rPr>
                <w:rFonts w:ascii="Times New Roman" w:hAnsi="Times New Roman" w:cs="Times New Roman"/>
                <w:sz w:val="24"/>
                <w:lang w:val="uk-UA"/>
              </w:rPr>
              <w:t xml:space="preserve">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Замовник зазначає вимоги, установлені статтею 17 Закону, та інформацію про спосіб підтвердження відповідності учасників установленим вимогам згідно із законодавством (більш детально в Додатку 1 тендерної документації).</w:t>
            </w:r>
          </w:p>
          <w:p w14:paraId="1B603154" w14:textId="77777777" w:rsidR="009C25D3" w:rsidRPr="00DF32D8" w:rsidRDefault="009C25D3" w:rsidP="009C25D3">
            <w:pPr>
              <w:spacing w:line="0" w:lineRule="atLeast"/>
              <w:jc w:val="both"/>
              <w:rPr>
                <w:lang w:val="uk-UA"/>
              </w:rPr>
            </w:pPr>
            <w:r w:rsidRPr="00DF32D8">
              <w:rPr>
                <w:rFonts w:ascii="Times New Roman" w:hAnsi="Times New Roman" w:cs="Times New Roman"/>
                <w:i/>
                <w:sz w:val="24"/>
                <w:lang w:val="uk-UA"/>
              </w:rPr>
              <w:t>*</w:t>
            </w:r>
            <w:r w:rsidRPr="00DF32D8">
              <w:rPr>
                <w:rFonts w:ascii="Times New Roman" w:hAnsi="Times New Roman" w:cs="Times New Roman"/>
                <w:i/>
                <w:iCs/>
                <w:sz w:val="24"/>
                <w:lang w:val="uk-UA"/>
              </w:rPr>
              <w:t>Документи, що не передбачені законодавством для фізичних осіб - підприємців, не подаються ними у складі пропозиції.</w:t>
            </w:r>
          </w:p>
        </w:tc>
      </w:tr>
      <w:tr w:rsidR="009C25D3" w:rsidRPr="00E604D6" w14:paraId="037B6CB6" w14:textId="77777777">
        <w:trPr>
          <w:trHeight w:val="386"/>
        </w:trPr>
        <w:tc>
          <w:tcPr>
            <w:tcW w:w="426" w:type="dxa"/>
            <w:tcBorders>
              <w:top w:val="single" w:sz="4" w:space="0" w:color="000000"/>
              <w:left w:val="single" w:sz="4" w:space="0" w:color="000000"/>
              <w:bottom w:val="single" w:sz="4" w:space="0" w:color="000000"/>
            </w:tcBorders>
            <w:shd w:val="clear" w:color="auto" w:fill="FFFFFF"/>
          </w:tcPr>
          <w:p w14:paraId="472AF197"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14:paraId="55830A2B" w14:textId="77777777" w:rsidR="009C25D3" w:rsidRPr="00DF32D8" w:rsidRDefault="009C25D3" w:rsidP="009C25D3">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Інформація про технічні, якісні та кількісні характеристики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F29E512" w14:textId="7C0BB276" w:rsidR="009C25D3" w:rsidRPr="004807EC" w:rsidRDefault="009C25D3" w:rsidP="009C25D3">
            <w:pPr>
              <w:jc w:val="both"/>
              <w:rPr>
                <w:rFonts w:ascii="Times New Roman" w:hAnsi="Times New Roman" w:cs="Times New Roman"/>
                <w:sz w:val="24"/>
                <w:lang w:val="uk-UA"/>
              </w:rPr>
            </w:pPr>
            <w:r w:rsidRPr="004807EC">
              <w:rPr>
                <w:rFonts w:ascii="Times New Roman" w:hAnsi="Times New Roman" w:cs="Times New Roman"/>
                <w:sz w:val="24"/>
                <w:lang w:val="uk-UA"/>
              </w:rPr>
              <w:t xml:space="preserve">     Учасники процедури закупівлі повинні надати у складі тендерних пропозицій документальне підтвердження відповідності тендерної пропозиції учасника технічним, якісним, кількісним та іншим вимогам до предмета закупівлі, установленим замовником у технічній специфікації (</w:t>
            </w:r>
            <w:r w:rsidRPr="004807EC">
              <w:rPr>
                <w:rFonts w:ascii="Times New Roman" w:hAnsi="Times New Roman" w:cs="Times New Roman"/>
                <w:b/>
                <w:sz w:val="24"/>
                <w:lang w:val="uk-UA"/>
              </w:rPr>
              <w:t>Додаток 3</w:t>
            </w:r>
            <w:r w:rsidR="00C37872" w:rsidRPr="004807EC">
              <w:rPr>
                <w:rFonts w:ascii="Times New Roman" w:hAnsi="Times New Roman" w:cs="Times New Roman"/>
                <w:sz w:val="24"/>
                <w:lang w:val="uk-UA"/>
              </w:rPr>
              <w:t>).</w:t>
            </w:r>
          </w:p>
          <w:p w14:paraId="2545A807" w14:textId="5538A25B" w:rsidR="009C25D3" w:rsidRPr="004807EC" w:rsidRDefault="009C25D3" w:rsidP="009C25D3">
            <w:pPr>
              <w:jc w:val="both"/>
              <w:rPr>
                <w:rFonts w:ascii="Times New Roman" w:hAnsi="Times New Roman" w:cs="Times New Roman"/>
                <w:sz w:val="24"/>
                <w:shd w:val="clear" w:color="auto" w:fill="FFFFFF"/>
                <w:lang w:val="uk-UA" w:eastAsia="ar-SA" w:bidi="ar-SA"/>
              </w:rPr>
            </w:pPr>
            <w:r w:rsidRPr="004807EC">
              <w:rPr>
                <w:rFonts w:ascii="Times New Roman" w:hAnsi="Times New Roman" w:cs="Times New Roman"/>
                <w:sz w:val="24"/>
                <w:lang w:val="uk-UA"/>
              </w:rPr>
              <w:t xml:space="preserve">     </w:t>
            </w:r>
            <w:r w:rsidRPr="004807EC">
              <w:rPr>
                <w:rFonts w:ascii="Times New Roman" w:hAnsi="Times New Roman" w:cs="Times New Roman"/>
                <w:sz w:val="24"/>
                <w:shd w:val="clear" w:color="auto" w:fill="FFFFFF"/>
                <w:lang w:val="uk-UA"/>
              </w:rPr>
              <w:t xml:space="preserve">Учасники процедури закупівлі повинні </w:t>
            </w:r>
            <w:r w:rsidRPr="004807EC">
              <w:rPr>
                <w:rFonts w:ascii="Times New Roman" w:hAnsi="Times New Roman" w:cs="Times New Roman"/>
                <w:sz w:val="24"/>
                <w:shd w:val="clear" w:color="auto" w:fill="FFFFFF"/>
                <w:lang w:val="uk-UA" w:eastAsia="ar-SA" w:bidi="ar-SA"/>
              </w:rPr>
              <w:t xml:space="preserve">зазначити у тендерній пропозиції обсяг та вартість всіх видів </w:t>
            </w:r>
            <w:r w:rsidR="00C37872" w:rsidRPr="004807EC">
              <w:rPr>
                <w:rFonts w:ascii="Times New Roman" w:hAnsi="Times New Roman" w:cs="Times New Roman"/>
                <w:sz w:val="24"/>
                <w:shd w:val="clear" w:color="auto" w:fill="FFFFFF"/>
                <w:lang w:val="uk-UA" w:eastAsia="ar-SA" w:bidi="ar-SA"/>
              </w:rPr>
              <w:t>товарів/робіт/</w:t>
            </w:r>
            <w:r w:rsidRPr="004807EC">
              <w:rPr>
                <w:rFonts w:ascii="Times New Roman" w:hAnsi="Times New Roman" w:cs="Times New Roman"/>
                <w:sz w:val="24"/>
                <w:shd w:val="clear" w:color="auto" w:fill="FFFFFF"/>
                <w:lang w:val="uk-UA" w:eastAsia="ar-SA" w:bidi="ar-SA"/>
              </w:rPr>
              <w:t>послуг, зазначених у технічній специфікації (</w:t>
            </w:r>
            <w:r w:rsidRPr="004807EC">
              <w:rPr>
                <w:rFonts w:ascii="Times New Roman" w:hAnsi="Times New Roman" w:cs="Times New Roman"/>
                <w:b/>
                <w:sz w:val="24"/>
                <w:shd w:val="clear" w:color="auto" w:fill="FFFFFF"/>
                <w:lang w:val="uk-UA" w:eastAsia="ar-SA" w:bidi="ar-SA"/>
              </w:rPr>
              <w:t>Додаток 3</w:t>
            </w:r>
            <w:r w:rsidRPr="004807EC">
              <w:rPr>
                <w:rFonts w:ascii="Times New Roman" w:hAnsi="Times New Roman" w:cs="Times New Roman"/>
                <w:sz w:val="24"/>
                <w:shd w:val="clear" w:color="auto" w:fill="FFFFFF"/>
                <w:lang w:val="uk-UA" w:eastAsia="ar-SA" w:bidi="ar-SA"/>
              </w:rPr>
              <w:t xml:space="preserve">), включаючи вартість матеріалів, необхідних для надання цих </w:t>
            </w:r>
            <w:r w:rsidR="00C37872" w:rsidRPr="004807EC">
              <w:rPr>
                <w:rFonts w:ascii="Times New Roman" w:hAnsi="Times New Roman" w:cs="Times New Roman"/>
                <w:sz w:val="24"/>
                <w:shd w:val="clear" w:color="auto" w:fill="FFFFFF"/>
                <w:lang w:val="uk-UA" w:eastAsia="ar-SA" w:bidi="ar-SA"/>
              </w:rPr>
              <w:t>товарів/робіт/</w:t>
            </w:r>
            <w:r w:rsidRPr="004807EC">
              <w:rPr>
                <w:rFonts w:ascii="Times New Roman" w:hAnsi="Times New Roman" w:cs="Times New Roman"/>
                <w:sz w:val="24"/>
                <w:shd w:val="clear" w:color="auto" w:fill="FFFFFF"/>
                <w:lang w:val="uk-UA" w:eastAsia="ar-SA" w:bidi="ar-SA"/>
              </w:rPr>
              <w:t xml:space="preserve">послуг. </w:t>
            </w:r>
            <w:r w:rsidRPr="004807EC">
              <w:rPr>
                <w:rFonts w:ascii="Times New Roman" w:hAnsi="Times New Roman" w:cs="Times New Roman"/>
                <w:sz w:val="24"/>
                <w:shd w:val="clear" w:color="auto" w:fill="FFFFFF"/>
                <w:lang w:val="uk-UA"/>
              </w:rPr>
              <w:t>Будь-яке посилання у специфікації Замовника на конкретну торгівельну марку чи фірму трактується у значенні «або еквівалент».</w:t>
            </w:r>
          </w:p>
          <w:p w14:paraId="0261F833" w14:textId="5B9080FB" w:rsidR="007C1E4D" w:rsidRPr="00B502A5" w:rsidRDefault="009C25D3" w:rsidP="00B502A5">
            <w:pPr>
              <w:widowControl w:val="0"/>
              <w:suppressAutoHyphens w:val="0"/>
              <w:autoSpaceDE w:val="0"/>
              <w:jc w:val="both"/>
              <w:rPr>
                <w:rFonts w:ascii="Times New Roman" w:hAnsi="Times New Roman" w:cs="Times New Roman"/>
                <w:sz w:val="24"/>
                <w:shd w:val="clear" w:color="auto" w:fill="FFFFFF"/>
                <w:lang w:val="uk-UA" w:eastAsia="ar-SA" w:bidi="ar-SA"/>
              </w:rPr>
            </w:pPr>
            <w:r w:rsidRPr="004807EC">
              <w:rPr>
                <w:rFonts w:ascii="Times New Roman" w:hAnsi="Times New Roman" w:cs="Times New Roman"/>
                <w:sz w:val="24"/>
                <w:shd w:val="clear" w:color="auto" w:fill="FFFFFF"/>
                <w:lang w:val="uk-UA" w:eastAsia="ar-SA" w:bidi="ar-SA"/>
              </w:rPr>
              <w:t xml:space="preserve">     Ціною тендерної пропозиції вважається сума, зазначена учасником у його заяві-пропозиції як загальна сума, за яку він згодний надати послуги відповідно до Технічного завдання, включаючи вартість матеріалів, необхідних для виконання цих робіт</w:t>
            </w:r>
          </w:p>
        </w:tc>
      </w:tr>
      <w:tr w:rsidR="009C25D3" w:rsidRPr="00E604D6" w14:paraId="4E2A41FD"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1062DBB"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7</w:t>
            </w:r>
          </w:p>
        </w:tc>
        <w:tc>
          <w:tcPr>
            <w:tcW w:w="2840" w:type="dxa"/>
            <w:tcBorders>
              <w:top w:val="single" w:sz="4" w:space="0" w:color="000000"/>
              <w:left w:val="single" w:sz="4" w:space="0" w:color="000000"/>
              <w:bottom w:val="single" w:sz="4" w:space="0" w:color="000000"/>
            </w:tcBorders>
            <w:shd w:val="clear" w:color="auto" w:fill="FFFFFF"/>
          </w:tcPr>
          <w:p w14:paraId="55151E76" w14:textId="77777777" w:rsidR="009C25D3" w:rsidRPr="00DF32D8" w:rsidRDefault="009C25D3" w:rsidP="009C25D3">
            <w:pPr>
              <w:spacing w:line="0" w:lineRule="atLeast"/>
              <w:rPr>
                <w:rFonts w:ascii="Times New Roman" w:hAnsi="Times New Roman" w:cs="Times New Roman"/>
                <w:color w:val="000000"/>
                <w:sz w:val="24"/>
                <w:lang w:val="uk-UA" w:eastAsia="ar-SA" w:bidi="ar-SA"/>
              </w:rPr>
            </w:pPr>
            <w:r w:rsidRPr="00DF32D8">
              <w:rPr>
                <w:rFonts w:ascii="Times New Roman" w:hAnsi="Times New Roman" w:cs="Times New Roman"/>
                <w:b/>
                <w:sz w:val="24"/>
                <w:lang w:val="uk-UA"/>
              </w:rPr>
              <w:t>Інформація про субпідрядника/співвиконавця (у випадку закупівлі робіт чи послуг)</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263E8706" w14:textId="4C527001" w:rsidR="009C25D3" w:rsidRPr="004807EC" w:rsidRDefault="009C25D3" w:rsidP="009C25D3">
            <w:pPr>
              <w:spacing w:line="0" w:lineRule="atLeast"/>
              <w:jc w:val="both"/>
              <w:rPr>
                <w:rFonts w:ascii="Times New Roman" w:hAnsi="Times New Roman" w:cs="Times New Roman"/>
                <w:color w:val="000000"/>
                <w:sz w:val="24"/>
                <w:lang w:val="uk-UA" w:eastAsia="ar-SA" w:bidi="ar-SA"/>
              </w:rPr>
            </w:pPr>
            <w:r w:rsidRPr="004807EC">
              <w:rPr>
                <w:rFonts w:ascii="Times New Roman" w:hAnsi="Times New Roman" w:cs="Times New Roman"/>
                <w:color w:val="000000"/>
                <w:sz w:val="24"/>
                <w:lang w:val="uk-UA" w:eastAsia="ar-SA" w:bidi="ar-SA"/>
              </w:rPr>
              <w:t xml:space="preserve">   </w:t>
            </w:r>
            <w:r w:rsidR="00E47957">
              <w:rPr>
                <w:rFonts w:ascii="Times New Roman" w:hAnsi="Times New Roman" w:cs="Times New Roman"/>
                <w:color w:val="000000"/>
                <w:sz w:val="24"/>
                <w:lang w:val="uk-UA" w:eastAsia="ar-SA" w:bidi="ar-SA"/>
              </w:rPr>
              <w:t xml:space="preserve">  </w:t>
            </w:r>
            <w:r w:rsidRPr="004807EC">
              <w:rPr>
                <w:rFonts w:ascii="Times New Roman" w:hAnsi="Times New Roman" w:cs="Times New Roman"/>
                <w:color w:val="000000"/>
                <w:sz w:val="24"/>
                <w:lang w:val="uk-UA" w:eastAsia="ar-SA" w:bidi="ar-S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7CEAD6C" w14:textId="2784B3B1" w:rsidR="009C25D3" w:rsidRPr="004807EC" w:rsidRDefault="00E47957" w:rsidP="009C25D3">
            <w:pPr>
              <w:spacing w:line="0" w:lineRule="atLeast"/>
              <w:jc w:val="both"/>
              <w:rPr>
                <w:rFonts w:ascii="Times New Roman" w:hAnsi="Times New Roman" w:cs="Times New Roman"/>
                <w:color w:val="000000"/>
                <w:sz w:val="24"/>
                <w:shd w:val="clear" w:color="auto" w:fill="FFFFFF"/>
                <w:lang w:val="uk-UA" w:eastAsia="ar-SA" w:bidi="ar-SA"/>
              </w:rPr>
            </w:pPr>
            <w:r>
              <w:rPr>
                <w:rFonts w:ascii="Times New Roman" w:hAnsi="Times New Roman" w:cs="Times New Roman"/>
                <w:color w:val="000000"/>
                <w:sz w:val="24"/>
                <w:lang w:val="uk-UA" w:eastAsia="ar-SA" w:bidi="ar-SA"/>
              </w:rPr>
              <w:t xml:space="preserve">     </w:t>
            </w:r>
            <w:r w:rsidR="009C25D3" w:rsidRPr="004807EC">
              <w:rPr>
                <w:rFonts w:ascii="Times New Roman" w:hAnsi="Times New Roman" w:cs="Times New Roman"/>
                <w:color w:val="000000"/>
                <w:sz w:val="24"/>
                <w:lang w:val="uk-UA" w:eastAsia="ar-SA" w:bidi="ar-SA"/>
              </w:rPr>
              <w:t>У разі залучення до виконання робіт субпідрядника/співвиконавця (у обсязі не менше ніж 20 відсотків від вартості договору про закупівлю) учасник надає інформацію про повне найменування, місцезнаходження, код ЄДРПОУ кожного суб’єкта господарювання, види</w:t>
            </w:r>
            <w:r w:rsidR="009C25D3" w:rsidRPr="004807EC">
              <w:rPr>
                <w:rFonts w:ascii="Times New Roman" w:hAnsi="Times New Roman" w:cs="Times New Roman"/>
                <w:color w:val="000000"/>
                <w:sz w:val="24"/>
                <w:shd w:val="clear" w:color="auto" w:fill="FFFFFF"/>
                <w:lang w:val="uk-UA" w:eastAsia="ar-SA" w:bidi="ar-SA"/>
              </w:rPr>
              <w:t xml:space="preserve"> послуг, які </w:t>
            </w:r>
            <w:proofErr w:type="spellStart"/>
            <w:r w:rsidR="009C25D3" w:rsidRPr="004807EC">
              <w:rPr>
                <w:rFonts w:ascii="Times New Roman" w:hAnsi="Times New Roman" w:cs="Times New Roman"/>
                <w:color w:val="000000"/>
                <w:sz w:val="24"/>
                <w:shd w:val="clear" w:color="auto" w:fill="FFFFFF"/>
                <w:lang w:val="uk-UA" w:eastAsia="ar-SA" w:bidi="ar-SA"/>
              </w:rPr>
              <w:t>доручатимуться</w:t>
            </w:r>
            <w:proofErr w:type="spellEnd"/>
            <w:r w:rsidR="009C25D3" w:rsidRPr="004807EC">
              <w:rPr>
                <w:rFonts w:ascii="Times New Roman" w:hAnsi="Times New Roman" w:cs="Times New Roman"/>
                <w:color w:val="000000"/>
                <w:sz w:val="24"/>
                <w:shd w:val="clear" w:color="auto" w:fill="FFFFFF"/>
                <w:lang w:val="uk-UA" w:eastAsia="ar-SA" w:bidi="ar-SA"/>
              </w:rPr>
              <w:t xml:space="preserve"> йому на виконання та їх орієнтовна вартість. Разом з довідкою учасник надає оригінал листа від субпідрядника/співвиконавця про згоду на надання послуг, що будуть йому доручені. </w:t>
            </w:r>
          </w:p>
          <w:p w14:paraId="5EDFE392" w14:textId="77777777" w:rsidR="009C25D3" w:rsidRPr="004807EC" w:rsidRDefault="009C25D3" w:rsidP="009C25D3">
            <w:pPr>
              <w:spacing w:line="0" w:lineRule="atLeast"/>
              <w:jc w:val="both"/>
              <w:rPr>
                <w:rFonts w:ascii="Times New Roman" w:hAnsi="Times New Roman" w:cs="Times New Roman"/>
                <w:sz w:val="24"/>
                <w:lang w:val="uk-UA"/>
              </w:rPr>
            </w:pPr>
            <w:r w:rsidRPr="004807EC">
              <w:rPr>
                <w:rFonts w:ascii="Times New Roman" w:hAnsi="Times New Roman" w:cs="Times New Roman"/>
                <w:color w:val="000000"/>
                <w:sz w:val="24"/>
                <w:shd w:val="clear" w:color="auto" w:fill="FFFFFF"/>
                <w:lang w:val="uk-UA" w:eastAsia="ar-SA" w:bidi="ar-SA"/>
              </w:rPr>
              <w:t xml:space="preserve">     Якщо учасник не планує залучати до надання послуг субпідрядника/співвиконавця, учасник у складі тендерної</w:t>
            </w:r>
            <w:r w:rsidRPr="004807EC">
              <w:rPr>
                <w:rFonts w:ascii="Times New Roman" w:hAnsi="Times New Roman" w:cs="Times New Roman"/>
                <w:color w:val="000000"/>
                <w:sz w:val="24"/>
                <w:lang w:val="uk-UA" w:eastAsia="ar-SA" w:bidi="ar-SA"/>
              </w:rPr>
              <w:t xml:space="preserve"> пропозиції повинен надати лист у довільній формі в якому потрібно зазначити, що субпідрядні організації залучатися не будуть.</w:t>
            </w:r>
          </w:p>
        </w:tc>
      </w:tr>
      <w:tr w:rsidR="009C25D3" w:rsidRPr="00E604D6" w14:paraId="0CDD8F3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6325A9B" w14:textId="77777777" w:rsidR="009C25D3" w:rsidRPr="00DF32D8" w:rsidRDefault="009C25D3" w:rsidP="009C25D3">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lastRenderedPageBreak/>
              <w:t>8</w:t>
            </w:r>
          </w:p>
        </w:tc>
        <w:tc>
          <w:tcPr>
            <w:tcW w:w="2840" w:type="dxa"/>
            <w:tcBorders>
              <w:top w:val="single" w:sz="4" w:space="0" w:color="000000"/>
              <w:left w:val="single" w:sz="4" w:space="0" w:color="000000"/>
              <w:bottom w:val="single" w:sz="4" w:space="0" w:color="000000"/>
            </w:tcBorders>
            <w:shd w:val="clear" w:color="auto" w:fill="FFFFFF"/>
          </w:tcPr>
          <w:p w14:paraId="14CAC208" w14:textId="77777777" w:rsidR="009C25D3" w:rsidRPr="00DF32D8" w:rsidRDefault="009C25D3" w:rsidP="009C25D3">
            <w:pPr>
              <w:spacing w:line="0" w:lineRule="atLeast"/>
              <w:rPr>
                <w:rFonts w:ascii="Times New Roman" w:hAnsi="Times New Roman" w:cs="Times New Roman"/>
                <w:color w:val="000000"/>
                <w:sz w:val="24"/>
                <w:lang w:val="uk-UA" w:eastAsia="ar-SA" w:bidi="ar-SA"/>
              </w:rPr>
            </w:pPr>
            <w:r w:rsidRPr="00DF32D8">
              <w:rPr>
                <w:rFonts w:ascii="Times New Roman" w:hAnsi="Times New Roman" w:cs="Times New Roman"/>
                <w:b/>
                <w:sz w:val="24"/>
                <w:lang w:val="uk-UA"/>
              </w:rPr>
              <w:t>Унесення змін або відкликання тендерної пропозиції учасником</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408D6EB9" w14:textId="28EE47BF" w:rsidR="009C25D3" w:rsidRPr="00DF32D8" w:rsidRDefault="009C25D3" w:rsidP="00E47957">
            <w:pPr>
              <w:spacing w:line="0" w:lineRule="atLeast"/>
              <w:jc w:val="both"/>
              <w:rPr>
                <w:rFonts w:ascii="Times New Roman" w:hAnsi="Times New Roman" w:cs="Times New Roman"/>
                <w:sz w:val="24"/>
                <w:lang w:val="uk-UA"/>
              </w:rPr>
            </w:pPr>
            <w:r w:rsidRPr="00DF32D8">
              <w:rPr>
                <w:rFonts w:ascii="Times New Roman" w:hAnsi="Times New Roman" w:cs="Times New Roman"/>
                <w:color w:val="000000"/>
                <w:sz w:val="24"/>
                <w:lang w:val="uk-UA" w:eastAsia="ar-SA" w:bidi="ar-SA"/>
              </w:rPr>
              <w:t xml:space="preserve">    Учасник процедури закупівлі має право </w:t>
            </w:r>
            <w:proofErr w:type="spellStart"/>
            <w:r w:rsidRPr="00DF32D8">
              <w:rPr>
                <w:rFonts w:ascii="Times New Roman" w:hAnsi="Times New Roman" w:cs="Times New Roman"/>
                <w:color w:val="000000"/>
                <w:sz w:val="24"/>
                <w:lang w:val="uk-UA" w:eastAsia="ar-SA" w:bidi="ar-SA"/>
              </w:rPr>
              <w:t>внести</w:t>
            </w:r>
            <w:proofErr w:type="spellEnd"/>
            <w:r w:rsidRPr="00DF32D8">
              <w:rPr>
                <w:rFonts w:ascii="Times New Roman" w:hAnsi="Times New Roman" w:cs="Times New Roman"/>
                <w:color w:val="000000"/>
                <w:sz w:val="24"/>
                <w:lang w:val="uk-UA" w:eastAsia="ar-SA" w:bidi="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F32D8">
              <w:rPr>
                <w:rFonts w:ascii="Times New Roman" w:hAnsi="Times New Roman" w:cs="Times New Roman"/>
                <w:color w:val="000000"/>
                <w:sz w:val="24"/>
                <w:lang w:val="uk-UA" w:eastAsia="ar-SA" w:bidi="ar-SA"/>
              </w:rPr>
              <w:t>закупівель</w:t>
            </w:r>
            <w:proofErr w:type="spellEnd"/>
            <w:r w:rsidRPr="00DF32D8">
              <w:rPr>
                <w:rFonts w:ascii="Times New Roman" w:hAnsi="Times New Roman" w:cs="Times New Roman"/>
                <w:color w:val="000000"/>
                <w:sz w:val="24"/>
                <w:lang w:val="uk-UA" w:eastAsia="ar-SA" w:bidi="ar-SA"/>
              </w:rPr>
              <w:t xml:space="preserve"> до закінчення кінцевого строку подання тендерних пропозицій.</w:t>
            </w:r>
          </w:p>
        </w:tc>
      </w:tr>
      <w:tr w:rsidR="009C25D3" w:rsidRPr="00DF32D8" w14:paraId="4C74EE54"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CB186E" w14:textId="77777777" w:rsidR="009C25D3" w:rsidRPr="00DF32D8" w:rsidRDefault="009C25D3" w:rsidP="009C25D3">
            <w:pPr>
              <w:spacing w:line="0" w:lineRule="atLeast"/>
              <w:jc w:val="center"/>
              <w:rPr>
                <w:lang w:val="uk-UA"/>
              </w:rPr>
            </w:pPr>
            <w:r w:rsidRPr="00DF32D8">
              <w:rPr>
                <w:rFonts w:ascii="Times New Roman" w:hAnsi="Times New Roman" w:cs="Times New Roman"/>
                <w:b/>
                <w:sz w:val="24"/>
                <w:lang w:val="uk-UA"/>
              </w:rPr>
              <w:t>Розділ ІV. Подання та розкриття тендерної пропозиції</w:t>
            </w:r>
          </w:p>
        </w:tc>
      </w:tr>
      <w:tr w:rsidR="00174BF1" w:rsidRPr="00E604D6" w14:paraId="5494DE8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CE7F976" w14:textId="77777777" w:rsidR="00174BF1" w:rsidRPr="00DF32D8" w:rsidRDefault="00174BF1" w:rsidP="00174BF1">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2A5A01C1" w14:textId="77777777" w:rsidR="00174BF1" w:rsidRPr="00DF32D8" w:rsidRDefault="00174BF1" w:rsidP="00174BF1">
            <w:pPr>
              <w:spacing w:line="0" w:lineRule="atLeast"/>
              <w:rPr>
                <w:rFonts w:ascii="Times New Roman" w:hAnsi="Times New Roman" w:cs="Times New Roman"/>
                <w:sz w:val="24"/>
                <w:lang w:val="uk-UA"/>
              </w:rPr>
            </w:pPr>
            <w:r w:rsidRPr="00DF32D8">
              <w:rPr>
                <w:rFonts w:ascii="Times New Roman" w:hAnsi="Times New Roman" w:cs="Times New Roman"/>
                <w:b/>
                <w:sz w:val="24"/>
                <w:lang w:val="uk-UA"/>
              </w:rPr>
              <w:t>Кінцевий строк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F4E59F1" w14:textId="39A4934D" w:rsidR="00B502A5" w:rsidRPr="009A73D2" w:rsidRDefault="000B2D49" w:rsidP="00B502A5">
            <w:pPr>
              <w:spacing w:line="0" w:lineRule="atLeast"/>
              <w:jc w:val="both"/>
              <w:rPr>
                <w:rFonts w:ascii="Times New Roman" w:hAnsi="Times New Roman" w:cs="Times New Roman"/>
                <w:sz w:val="24"/>
                <w:lang w:val="uk-UA"/>
              </w:rPr>
            </w:pPr>
            <w:r>
              <w:rPr>
                <w:b/>
                <w:bCs/>
                <w:color w:val="000000"/>
              </w:rPr>
              <w:t xml:space="preserve">     </w:t>
            </w:r>
            <w:r w:rsidR="00B502A5" w:rsidRPr="003B5B61">
              <w:rPr>
                <w:rFonts w:ascii="Times New Roman" w:hAnsi="Times New Roman" w:cs="Times New Roman"/>
                <w:b/>
                <w:sz w:val="24"/>
                <w:lang w:val="uk-UA"/>
              </w:rPr>
              <w:t>Кінцевий строк подання тендерних пропозицій</w:t>
            </w:r>
            <w:r w:rsidR="00B502A5" w:rsidRPr="001B30F6">
              <w:rPr>
                <w:rFonts w:ascii="Times New Roman" w:hAnsi="Times New Roman" w:cs="Times New Roman"/>
                <w:b/>
                <w:sz w:val="24"/>
                <w:lang w:val="uk-UA"/>
              </w:rPr>
              <w:t xml:space="preserve">: </w:t>
            </w:r>
            <w:r w:rsidR="00BE27BA" w:rsidRPr="001B30F6">
              <w:rPr>
                <w:rFonts w:ascii="Times New Roman" w:hAnsi="Times New Roman" w:cs="Times New Roman"/>
                <w:b/>
                <w:sz w:val="24"/>
                <w:lang w:val="uk-UA"/>
              </w:rPr>
              <w:t>1</w:t>
            </w:r>
            <w:r w:rsidR="00E604D6">
              <w:rPr>
                <w:rFonts w:ascii="Times New Roman" w:hAnsi="Times New Roman" w:cs="Times New Roman"/>
                <w:b/>
                <w:sz w:val="24"/>
                <w:lang w:val="en-US"/>
              </w:rPr>
              <w:t>6</w:t>
            </w:r>
            <w:bookmarkStart w:id="2" w:name="_GoBack"/>
            <w:bookmarkEnd w:id="2"/>
            <w:r w:rsidR="00B502A5" w:rsidRPr="001B30F6">
              <w:rPr>
                <w:rFonts w:ascii="Times New Roman" w:hAnsi="Times New Roman" w:cs="Times New Roman"/>
                <w:b/>
                <w:sz w:val="24"/>
                <w:lang w:val="uk-UA"/>
              </w:rPr>
              <w:t>.</w:t>
            </w:r>
            <w:r w:rsidR="00BE27BA" w:rsidRPr="001B30F6">
              <w:rPr>
                <w:rFonts w:ascii="Times New Roman" w:hAnsi="Times New Roman" w:cs="Times New Roman"/>
                <w:b/>
                <w:sz w:val="24"/>
                <w:lang w:val="uk-UA"/>
              </w:rPr>
              <w:t>01</w:t>
            </w:r>
            <w:r w:rsidR="00B502A5" w:rsidRPr="001B30F6">
              <w:rPr>
                <w:rFonts w:ascii="Times New Roman" w:hAnsi="Times New Roman" w:cs="Times New Roman"/>
                <w:b/>
                <w:sz w:val="24"/>
                <w:lang w:val="uk-UA"/>
              </w:rPr>
              <w:t>.20</w:t>
            </w:r>
            <w:r w:rsidR="00BE27BA" w:rsidRPr="001B30F6">
              <w:rPr>
                <w:rFonts w:ascii="Times New Roman" w:hAnsi="Times New Roman" w:cs="Times New Roman"/>
                <w:b/>
                <w:sz w:val="24"/>
                <w:lang w:val="uk-UA"/>
              </w:rPr>
              <w:t>23</w:t>
            </w:r>
          </w:p>
          <w:p w14:paraId="1BDD3C35" w14:textId="77777777" w:rsidR="00B502A5" w:rsidRPr="003B5B61" w:rsidRDefault="00B502A5" w:rsidP="00B502A5">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Отримана тендерна пропозиція вноситься автоматично до реєстру отриманих тендерних пропозицій.</w:t>
            </w:r>
          </w:p>
          <w:p w14:paraId="115B85F0" w14:textId="77777777" w:rsidR="00B502A5" w:rsidRPr="003B5B61" w:rsidRDefault="00B502A5" w:rsidP="00B502A5">
            <w:pPr>
              <w:spacing w:line="0" w:lineRule="atLeast"/>
              <w:ind w:firstLine="267"/>
              <w:jc w:val="both"/>
              <w:rPr>
                <w:rFonts w:ascii="Times New Roman" w:hAnsi="Times New Roman" w:cs="Times New Roman"/>
                <w:sz w:val="24"/>
                <w:lang w:val="uk-UA"/>
              </w:rPr>
            </w:pPr>
            <w:r w:rsidRPr="003B5B61">
              <w:rPr>
                <w:rFonts w:ascii="Times New Roman" w:hAnsi="Times New Roman" w:cs="Times New Roman"/>
                <w:sz w:val="24"/>
                <w:lang w:val="uk-UA"/>
              </w:rPr>
              <w:t xml:space="preserve">Електронна система </w:t>
            </w:r>
            <w:proofErr w:type="spellStart"/>
            <w:r w:rsidRPr="003B5B61">
              <w:rPr>
                <w:rFonts w:ascii="Times New Roman" w:hAnsi="Times New Roman" w:cs="Times New Roman"/>
                <w:sz w:val="24"/>
                <w:lang w:val="uk-UA"/>
              </w:rPr>
              <w:t>закупівель</w:t>
            </w:r>
            <w:proofErr w:type="spellEnd"/>
            <w:r w:rsidRPr="003B5B61">
              <w:rPr>
                <w:rFonts w:ascii="Times New Roman" w:hAnsi="Times New Roman" w:cs="Times New Roman"/>
                <w:sz w:val="24"/>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3B5B61">
              <w:rPr>
                <w:rFonts w:ascii="Times New Roman" w:hAnsi="Times New Roman" w:cs="Times New Roman"/>
                <w:sz w:val="24"/>
                <w:lang w:val="uk-UA"/>
              </w:rPr>
              <w:t>закупівель</w:t>
            </w:r>
            <w:proofErr w:type="spellEnd"/>
            <w:r w:rsidRPr="003B5B61">
              <w:rPr>
                <w:rFonts w:ascii="Times New Roman" w:hAnsi="Times New Roman" w:cs="Times New Roman"/>
                <w:sz w:val="24"/>
                <w:lang w:val="uk-UA"/>
              </w:rPr>
              <w:t xml:space="preserve"> повинна забезпечити можливість подання тендерної пропозиції всім особам на рівних умовах.</w:t>
            </w:r>
          </w:p>
          <w:p w14:paraId="57EDB064" w14:textId="7F2E0301" w:rsidR="00174BF1" w:rsidRPr="00174BF1" w:rsidRDefault="00B502A5" w:rsidP="00B502A5">
            <w:pPr>
              <w:ind w:firstLine="113"/>
              <w:jc w:val="both"/>
              <w:rPr>
                <w:rFonts w:ascii="Times New Roman" w:hAnsi="Times New Roman" w:cs="Times New Roman"/>
                <w:sz w:val="24"/>
                <w:lang w:val="uk-UA"/>
              </w:rPr>
            </w:pPr>
            <w:r w:rsidRPr="003B5B61">
              <w:rPr>
                <w:rFonts w:ascii="Times New Roman" w:hAnsi="Times New Roman" w:cs="Times New Roman"/>
                <w:sz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3B5B61">
              <w:rPr>
                <w:rFonts w:ascii="Times New Roman" w:hAnsi="Times New Roman" w:cs="Times New Roman"/>
                <w:sz w:val="24"/>
                <w:lang w:val="uk-UA"/>
              </w:rPr>
              <w:t>закупівель</w:t>
            </w:r>
            <w:proofErr w:type="spellEnd"/>
            <w:r w:rsidRPr="003B5B61">
              <w:rPr>
                <w:rFonts w:ascii="Times New Roman" w:hAnsi="Times New Roman" w:cs="Times New Roman"/>
                <w:sz w:val="24"/>
                <w:lang w:val="uk-UA"/>
              </w:rPr>
              <w:t>.</w:t>
            </w:r>
          </w:p>
        </w:tc>
      </w:tr>
      <w:tr w:rsidR="00B502A5" w:rsidRPr="007C1E4D" w14:paraId="4FA4E50C"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6E296742" w14:textId="77777777" w:rsidR="00B502A5" w:rsidRPr="00DF32D8" w:rsidRDefault="00B502A5" w:rsidP="00B502A5">
            <w:pPr>
              <w:spacing w:line="0" w:lineRule="atLeast"/>
              <w:rPr>
                <w:rFonts w:ascii="Times New Roman" w:hAnsi="Times New Roman" w:cs="Times New Roman"/>
                <w:b/>
                <w:bCs/>
                <w:sz w:val="24"/>
                <w:lang w:val="uk-UA"/>
              </w:rPr>
            </w:pPr>
            <w:r w:rsidRPr="00DF32D8">
              <w:rPr>
                <w:rFonts w:ascii="Times New Roman" w:hAnsi="Times New Roman" w:cs="Times New Roman"/>
                <w:sz w:val="24"/>
                <w:lang w:val="uk-UA"/>
              </w:rPr>
              <w:t>2</w:t>
            </w:r>
          </w:p>
        </w:tc>
        <w:tc>
          <w:tcPr>
            <w:tcW w:w="2840" w:type="dxa"/>
            <w:tcBorders>
              <w:top w:val="single" w:sz="4" w:space="0" w:color="000000"/>
              <w:left w:val="single" w:sz="4" w:space="0" w:color="000000"/>
              <w:bottom w:val="single" w:sz="4" w:space="0" w:color="000000"/>
            </w:tcBorders>
            <w:shd w:val="clear" w:color="auto" w:fill="FFFFFF"/>
          </w:tcPr>
          <w:p w14:paraId="456B521A" w14:textId="77777777" w:rsidR="00B502A5" w:rsidRPr="00DF32D8" w:rsidRDefault="00B502A5" w:rsidP="00B502A5">
            <w:pPr>
              <w:spacing w:line="0" w:lineRule="atLeast"/>
              <w:rPr>
                <w:rFonts w:ascii="Times New Roman" w:hAnsi="Times New Roman" w:cs="Times New Roman"/>
                <w:sz w:val="24"/>
                <w:lang w:val="uk-UA"/>
              </w:rPr>
            </w:pPr>
            <w:r w:rsidRPr="00DF32D8">
              <w:rPr>
                <w:rFonts w:ascii="Times New Roman" w:hAnsi="Times New Roman" w:cs="Times New Roman"/>
                <w:b/>
                <w:bCs/>
                <w:sz w:val="24"/>
                <w:lang w:val="uk-UA"/>
              </w:rPr>
              <w:t>Дата та час розкриття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4F38C330" w14:textId="1723747A" w:rsidR="00B502A5" w:rsidRPr="0003355B" w:rsidRDefault="00B502A5" w:rsidP="00B502A5">
            <w:pPr>
              <w:spacing w:line="0" w:lineRule="atLeast"/>
              <w:jc w:val="both"/>
              <w:rPr>
                <w:rFonts w:ascii="Times New Roman" w:hAnsi="Times New Roman" w:cs="Times New Roman"/>
                <w:sz w:val="24"/>
                <w:lang w:val="uk-UA"/>
              </w:rPr>
            </w:pPr>
            <w:r w:rsidRPr="003B5B61">
              <w:rPr>
                <w:rFonts w:ascii="Times New Roman" w:hAnsi="Times New Roman" w:cs="Times New Roman"/>
                <w:sz w:val="24"/>
                <w:lang w:val="uk-UA"/>
              </w:rPr>
              <w:t xml:space="preserve">     </w:t>
            </w:r>
            <w:r w:rsidRPr="00247EE8">
              <w:rPr>
                <w:rFonts w:ascii="Times New Roman" w:hAnsi="Times New Roman" w:cs="Times New Roman"/>
                <w:sz w:val="24"/>
                <w:lang w:val="uk-UA"/>
              </w:rPr>
              <w:t xml:space="preserve">Електронною системою </w:t>
            </w:r>
            <w:proofErr w:type="spellStart"/>
            <w:r w:rsidRPr="00247EE8">
              <w:rPr>
                <w:rFonts w:ascii="Times New Roman" w:hAnsi="Times New Roman" w:cs="Times New Roman"/>
                <w:sz w:val="24"/>
                <w:lang w:val="uk-UA"/>
              </w:rPr>
              <w:t>закупівель</w:t>
            </w:r>
            <w:proofErr w:type="spellEnd"/>
            <w:r w:rsidRPr="00247EE8">
              <w:rPr>
                <w:rFonts w:ascii="Times New Roman" w:hAnsi="Times New Roman" w:cs="Times New Roman"/>
                <w:sz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B502A5" w:rsidRPr="00DF32D8" w14:paraId="3F7EEF93"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03F3EAAF" w14:textId="77777777" w:rsidR="00B502A5" w:rsidRPr="00DF32D8" w:rsidRDefault="00B502A5" w:rsidP="00B502A5">
            <w:pPr>
              <w:spacing w:line="0" w:lineRule="atLeast"/>
              <w:jc w:val="center"/>
              <w:rPr>
                <w:lang w:val="uk-UA"/>
              </w:rPr>
            </w:pPr>
            <w:r w:rsidRPr="00DF32D8">
              <w:rPr>
                <w:rFonts w:ascii="Times New Roman" w:hAnsi="Times New Roman" w:cs="Times New Roman"/>
                <w:b/>
                <w:sz w:val="24"/>
                <w:lang w:val="uk-UA"/>
              </w:rPr>
              <w:t>Розділ V. Оцінка тендерної пропозиції</w:t>
            </w:r>
          </w:p>
        </w:tc>
      </w:tr>
      <w:tr w:rsidR="00B502A5" w:rsidRPr="007C1E4D" w14:paraId="6CCAF156"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3B9B67E" w14:textId="77777777" w:rsidR="00B502A5" w:rsidRPr="00DF32D8" w:rsidRDefault="00B502A5" w:rsidP="00B502A5">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069ABC52" w14:textId="77777777" w:rsidR="00B502A5" w:rsidRPr="00DF32D8" w:rsidRDefault="00B502A5" w:rsidP="00B502A5">
            <w:pPr>
              <w:spacing w:line="0" w:lineRule="atLeast"/>
              <w:rPr>
                <w:rFonts w:ascii="Times New Roman" w:hAnsi="Times New Roman" w:cs="Times New Roman"/>
                <w:color w:val="000000"/>
                <w:sz w:val="24"/>
                <w:lang w:val="uk-UA" w:eastAsia="ar-SA" w:bidi="ar-SA"/>
              </w:rPr>
            </w:pPr>
            <w:r w:rsidRPr="00DF32D8">
              <w:rPr>
                <w:rFonts w:ascii="Times New Roman" w:hAnsi="Times New Roman" w:cs="Times New Roman"/>
                <w:b/>
                <w:sz w:val="24"/>
                <w:lang w:val="uk-UA"/>
              </w:rPr>
              <w:t>Перелік критеріїв та методика оцінки тендерної пропозиції із зазначенням питомої ваги критерію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5D760D7F" w14:textId="77777777" w:rsidR="00B502A5" w:rsidRDefault="00B502A5" w:rsidP="00B502A5">
            <w:pPr>
              <w:widowControl w:val="0"/>
              <w:suppressAutoHyphens w:val="0"/>
              <w:ind w:firstLine="328"/>
              <w:jc w:val="both"/>
              <w:rPr>
                <w:rFonts w:ascii="Times New Roman" w:hAnsi="Times New Roman" w:cs="Times New Roman"/>
                <w:color w:val="000000"/>
                <w:sz w:val="24"/>
                <w:lang w:val="uk-UA" w:eastAsia="ar-SA" w:bidi="ar-SA"/>
              </w:rPr>
            </w:pPr>
            <w:r w:rsidRPr="00247EE8">
              <w:rPr>
                <w:rFonts w:ascii="Times New Roman" w:hAnsi="Times New Roman" w:cs="Times New Roman"/>
                <w:color w:val="000000"/>
                <w:sz w:val="24"/>
                <w:lang w:val="uk-UA" w:eastAsia="ar-SA" w:bidi="ar-SA"/>
              </w:rPr>
              <w:t xml:space="preserve">Оцінка тендерної пропозиції проводиться електронною системою </w:t>
            </w:r>
            <w:proofErr w:type="spellStart"/>
            <w:r w:rsidRPr="00247EE8">
              <w:rPr>
                <w:rFonts w:ascii="Times New Roman" w:hAnsi="Times New Roman" w:cs="Times New Roman"/>
                <w:color w:val="000000"/>
                <w:sz w:val="24"/>
                <w:lang w:val="uk-UA" w:eastAsia="ar-SA" w:bidi="ar-SA"/>
              </w:rPr>
              <w:t>закупівель</w:t>
            </w:r>
            <w:proofErr w:type="spellEnd"/>
            <w:r w:rsidRPr="00247EE8">
              <w:rPr>
                <w:rFonts w:ascii="Times New Roman" w:hAnsi="Times New Roman" w:cs="Times New Roman"/>
                <w:color w:val="000000"/>
                <w:sz w:val="24"/>
                <w:lang w:val="uk-UA" w:eastAsia="ar-SA" w:bidi="ar-S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4F0AC70" w14:textId="77777777" w:rsidR="00B502A5" w:rsidRPr="003B5B61" w:rsidRDefault="00B502A5" w:rsidP="00B502A5">
            <w:pPr>
              <w:widowControl w:val="0"/>
              <w:suppressAutoHyphens w:val="0"/>
              <w:ind w:firstLine="328"/>
              <w:jc w:val="both"/>
              <w:rPr>
                <w:rFonts w:ascii="Times New Roman" w:hAnsi="Times New Roman" w:cs="Times New Roman"/>
                <w:color w:val="000000"/>
                <w:sz w:val="24"/>
                <w:lang w:val="uk-UA" w:eastAsia="ar-SA" w:bidi="ar-SA"/>
              </w:rPr>
            </w:pPr>
            <w:r w:rsidRPr="003B5B61">
              <w:rPr>
                <w:rFonts w:ascii="Times New Roman" w:hAnsi="Times New Roman" w:cs="Times New Roman"/>
                <w:color w:val="000000"/>
                <w:sz w:val="24"/>
                <w:lang w:val="uk-UA" w:eastAsia="ar-SA" w:bidi="ar-SA"/>
              </w:rPr>
              <w:t xml:space="preserve">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w:t>
            </w:r>
            <w:proofErr w:type="spellStart"/>
            <w:r w:rsidRPr="003B5B61">
              <w:rPr>
                <w:rFonts w:ascii="Times New Roman" w:hAnsi="Times New Roman" w:cs="Times New Roman"/>
                <w:color w:val="000000"/>
                <w:sz w:val="24"/>
                <w:lang w:val="uk-UA" w:eastAsia="ar-SA" w:bidi="ar-SA"/>
              </w:rPr>
              <w:t>закупівель</w:t>
            </w:r>
            <w:proofErr w:type="spellEnd"/>
            <w:r w:rsidRPr="003B5B61">
              <w:rPr>
                <w:rFonts w:ascii="Times New Roman" w:hAnsi="Times New Roman" w:cs="Times New Roman"/>
                <w:color w:val="000000"/>
                <w:sz w:val="24"/>
                <w:lang w:val="uk-UA" w:eastAsia="ar-SA" w:bidi="ar-SA"/>
              </w:rPr>
              <w:t xml:space="preserve"> на основі критерію і методики оцінки, зазначени</w:t>
            </w:r>
            <w:r>
              <w:rPr>
                <w:rFonts w:ascii="Times New Roman" w:hAnsi="Times New Roman" w:cs="Times New Roman"/>
                <w:color w:val="000000"/>
                <w:sz w:val="24"/>
                <w:lang w:val="uk-UA" w:eastAsia="ar-SA" w:bidi="ar-SA"/>
              </w:rPr>
              <w:t>х у цій тендерній документації</w:t>
            </w:r>
            <w:r w:rsidRPr="003B5B61">
              <w:rPr>
                <w:rFonts w:ascii="Times New Roman" w:hAnsi="Times New Roman" w:cs="Times New Roman"/>
                <w:color w:val="000000"/>
                <w:sz w:val="24"/>
                <w:lang w:val="uk-UA" w:eastAsia="ar-SA" w:bidi="ar-SA"/>
              </w:rPr>
              <w:t xml:space="preserve">. </w:t>
            </w:r>
          </w:p>
          <w:p w14:paraId="200EA489" w14:textId="7013FC5B" w:rsidR="00B502A5" w:rsidRPr="000B2D49" w:rsidRDefault="00B502A5" w:rsidP="00B502A5">
            <w:pPr>
              <w:ind w:firstLine="284"/>
              <w:jc w:val="both"/>
              <w:rPr>
                <w:rFonts w:ascii="Times New Roman" w:hAnsi="Times New Roman" w:cs="Times New Roman"/>
                <w:sz w:val="24"/>
                <w:lang w:val="uk-UA"/>
              </w:rPr>
            </w:pPr>
            <w:r w:rsidRPr="003B5B61">
              <w:rPr>
                <w:rFonts w:ascii="Times New Roman" w:hAnsi="Times New Roman" w:cs="Times New Roman"/>
                <w:color w:val="000000"/>
                <w:sz w:val="24"/>
                <w:lang w:val="uk-UA" w:eastAsia="ar-SA" w:bidi="ar-S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робіт.</w:t>
            </w:r>
          </w:p>
        </w:tc>
      </w:tr>
      <w:tr w:rsidR="00B502A5" w:rsidRPr="00DF32D8" w14:paraId="08AC1E5C"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0995AB7" w14:textId="77777777" w:rsidR="00B502A5" w:rsidRPr="00DF32D8" w:rsidRDefault="00B502A5" w:rsidP="00B502A5">
            <w:pPr>
              <w:spacing w:line="0" w:lineRule="atLeast"/>
              <w:rPr>
                <w:rFonts w:ascii="Times New Roman" w:hAnsi="Times New Roman" w:cs="Times New Roman"/>
                <w:b/>
                <w:sz w:val="24"/>
                <w:lang w:val="uk-UA"/>
              </w:rPr>
            </w:pPr>
            <w:r w:rsidRPr="00DF32D8">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shd w:val="clear" w:color="auto" w:fill="FFFFFF"/>
          </w:tcPr>
          <w:p w14:paraId="5639FCAA" w14:textId="77777777" w:rsidR="00B502A5" w:rsidRPr="00DF32D8" w:rsidRDefault="00B502A5" w:rsidP="00B502A5">
            <w:pPr>
              <w:spacing w:line="0" w:lineRule="atLeast"/>
              <w:rPr>
                <w:rFonts w:ascii="Times New Roman" w:hAnsi="Times New Roman" w:cs="Times New Roman"/>
                <w:color w:val="000000"/>
                <w:sz w:val="24"/>
                <w:lang w:val="uk-UA" w:eastAsia="ar-SA" w:bidi="ar-SA"/>
              </w:rPr>
            </w:pPr>
            <w:r w:rsidRPr="00DF32D8">
              <w:rPr>
                <w:rFonts w:ascii="Times New Roman" w:hAnsi="Times New Roman" w:cs="Times New Roman"/>
                <w:b/>
                <w:sz w:val="24"/>
                <w:lang w:val="uk-UA"/>
              </w:rPr>
              <w:t>Інша інформація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4F1A317E" w14:textId="77777777" w:rsidR="00B502A5" w:rsidRPr="003B5B61" w:rsidRDefault="00B502A5" w:rsidP="00B502A5">
            <w:pPr>
              <w:widowControl w:val="0"/>
              <w:suppressAutoHyphens w:val="0"/>
              <w:jc w:val="both"/>
              <w:rPr>
                <w:rFonts w:ascii="Times New Roman" w:hAnsi="Times New Roman" w:cs="Times New Roman"/>
                <w:color w:val="000000"/>
                <w:sz w:val="24"/>
                <w:lang w:val="uk-UA" w:eastAsia="ar-SA" w:bidi="ar-SA"/>
              </w:rPr>
            </w:pPr>
            <w:r>
              <w:rPr>
                <w:color w:val="000000"/>
              </w:rPr>
              <w:t xml:space="preserve">  </w:t>
            </w:r>
            <w:r w:rsidRPr="003B5B61">
              <w:rPr>
                <w:rFonts w:ascii="Times New Roman" w:hAnsi="Times New Roman" w:cs="Times New Roman"/>
                <w:color w:val="000000"/>
                <w:sz w:val="24"/>
                <w:lang w:val="uk-UA" w:eastAsia="ar-SA" w:bidi="ar-SA"/>
              </w:rPr>
              <w:t>Замовник у тендерній документації може зазначити іншу інформацію відповідно до вимог законодавства, яку вважає за необхідне включити.</w:t>
            </w:r>
          </w:p>
          <w:p w14:paraId="3AE9999F" w14:textId="77777777" w:rsidR="00B502A5" w:rsidRPr="003B5B61" w:rsidRDefault="00B502A5" w:rsidP="00B502A5">
            <w:pPr>
              <w:widowControl w:val="0"/>
              <w:suppressAutoHyphens w:val="0"/>
              <w:jc w:val="both"/>
              <w:rPr>
                <w:rFonts w:ascii="Times New Roman" w:hAnsi="Times New Roman" w:cs="Times New Roman"/>
                <w:color w:val="000000"/>
                <w:sz w:val="24"/>
                <w:lang w:val="uk-UA" w:eastAsia="ar-SA" w:bidi="ar-SA"/>
              </w:rPr>
            </w:pPr>
            <w:r w:rsidRPr="003B5B61">
              <w:rPr>
                <w:rFonts w:ascii="Times New Roman" w:hAnsi="Times New Roman" w:cs="Times New Roman"/>
                <w:color w:val="000000"/>
                <w:sz w:val="24"/>
                <w:lang w:val="uk-UA" w:eastAsia="ar-SA" w:bidi="ar-SA"/>
              </w:rPr>
              <w:t xml:space="preserve">Згідно п. </w:t>
            </w:r>
            <w:r>
              <w:rPr>
                <w:rFonts w:ascii="Times New Roman" w:hAnsi="Times New Roman" w:cs="Times New Roman"/>
                <w:color w:val="000000"/>
                <w:sz w:val="24"/>
                <w:lang w:val="uk-UA" w:eastAsia="ar-SA" w:bidi="ar-SA"/>
              </w:rPr>
              <w:t xml:space="preserve">2 Особливостей </w:t>
            </w:r>
            <w:r w:rsidRPr="004F68DB">
              <w:rPr>
                <w:rFonts w:ascii="Times New Roman" w:hAnsi="Times New Roman" w:cs="Times New Roman"/>
                <w:color w:val="000000"/>
                <w:sz w:val="24"/>
                <w:lang w:val="uk-UA" w:eastAsia="ar-SA" w:bidi="ar-S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w:t>
            </w:r>
            <w:r w:rsidRPr="004F68DB">
              <w:rPr>
                <w:rFonts w:ascii="Times New Roman" w:hAnsi="Times New Roman" w:cs="Times New Roman"/>
                <w:color w:val="000000"/>
                <w:sz w:val="24"/>
                <w:lang w:val="uk-UA" w:eastAsia="ar-SA" w:bidi="ar-SA"/>
              </w:rPr>
              <w:lastRenderedPageBreak/>
              <w:t xml:space="preserve">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F68DB">
              <w:rPr>
                <w:rFonts w:ascii="Times New Roman" w:hAnsi="Times New Roman" w:cs="Times New Roman"/>
                <w:color w:val="000000"/>
                <w:sz w:val="24"/>
                <w:lang w:val="uk-UA" w:eastAsia="ar-SA" w:bidi="ar-SA"/>
              </w:rPr>
              <w:t>закупівель</w:t>
            </w:r>
            <w:proofErr w:type="spellEnd"/>
            <w:r w:rsidRPr="004F68DB">
              <w:rPr>
                <w:rFonts w:ascii="Times New Roman" w:hAnsi="Times New Roman" w:cs="Times New Roman"/>
                <w:color w:val="000000"/>
                <w:sz w:val="24"/>
                <w:lang w:val="uk-UA" w:eastAsia="ar-SA" w:bidi="ar-S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EB7435A" w14:textId="77777777" w:rsidR="00B502A5" w:rsidRPr="004F68DB" w:rsidRDefault="00B502A5" w:rsidP="00B502A5">
            <w:pPr>
              <w:widowControl w:val="0"/>
              <w:suppressAutoHyphens w:val="0"/>
              <w:jc w:val="both"/>
              <w:rPr>
                <w:rFonts w:ascii="Times New Roman" w:hAnsi="Times New Roman" w:cs="Times New Roman"/>
                <w:color w:val="000000"/>
                <w:sz w:val="24"/>
                <w:lang w:val="uk-UA" w:eastAsia="ar-SA" w:bidi="ar-SA"/>
              </w:rPr>
            </w:pPr>
            <w:r w:rsidRPr="003B5B61">
              <w:rPr>
                <w:rFonts w:ascii="Times New Roman" w:hAnsi="Times New Roman" w:cs="Times New Roman"/>
                <w:color w:val="000000"/>
                <w:sz w:val="24"/>
                <w:lang w:val="uk-UA" w:eastAsia="ar-SA" w:bidi="ar-SA"/>
              </w:rPr>
              <w:t xml:space="preserve">     </w:t>
            </w:r>
            <w:r w:rsidRPr="004F68DB">
              <w:rPr>
                <w:rFonts w:ascii="Times New Roman" w:hAnsi="Times New Roman" w:cs="Times New Roman"/>
                <w:color w:val="000000"/>
                <w:sz w:val="24"/>
                <w:lang w:val="uk-UA" w:eastAsia="ar-SA" w:bidi="ar-S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9F9E53" w14:textId="77777777" w:rsidR="00B502A5" w:rsidRPr="004F68DB" w:rsidRDefault="00B502A5" w:rsidP="00B502A5">
            <w:pPr>
              <w:widowControl w:val="0"/>
              <w:suppressAutoHyphens w:val="0"/>
              <w:jc w:val="both"/>
              <w:rPr>
                <w:rFonts w:ascii="Times New Roman" w:hAnsi="Times New Roman" w:cs="Times New Roman"/>
                <w:color w:val="000000"/>
                <w:sz w:val="24"/>
                <w:lang w:val="uk-UA" w:eastAsia="ar-SA" w:bidi="ar-SA"/>
              </w:rPr>
            </w:pPr>
            <w:r w:rsidRPr="004F68DB">
              <w:rPr>
                <w:rFonts w:ascii="Times New Roman" w:hAnsi="Times New Roman" w:cs="Times New Roman"/>
                <w:color w:val="000000"/>
                <w:sz w:val="24"/>
                <w:lang w:val="uk-UA" w:eastAsia="ar-SA" w:bidi="ar-S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189ACB2" w14:textId="77777777" w:rsidR="00B502A5" w:rsidRPr="004F68DB" w:rsidRDefault="00B502A5" w:rsidP="00B502A5">
            <w:pPr>
              <w:widowControl w:val="0"/>
              <w:suppressAutoHyphens w:val="0"/>
              <w:jc w:val="both"/>
              <w:rPr>
                <w:rFonts w:ascii="Times New Roman" w:hAnsi="Times New Roman" w:cs="Times New Roman"/>
                <w:color w:val="000000"/>
                <w:sz w:val="24"/>
                <w:lang w:val="uk-UA" w:eastAsia="ar-SA" w:bidi="ar-SA"/>
              </w:rPr>
            </w:pPr>
            <w:r w:rsidRPr="004F68DB">
              <w:rPr>
                <w:rFonts w:ascii="Times New Roman" w:hAnsi="Times New Roman" w:cs="Times New Roman"/>
                <w:color w:val="000000"/>
                <w:sz w:val="24"/>
                <w:lang w:val="uk-UA" w:eastAsia="ar-SA" w:bidi="ar-SA"/>
              </w:rPr>
              <w:t>Обґрунтування аномально низької тендерної пропозиції може містити інформацію про:</w:t>
            </w:r>
          </w:p>
          <w:p w14:paraId="29B2FAA3" w14:textId="77777777" w:rsidR="00B502A5" w:rsidRPr="004F68DB" w:rsidRDefault="00B502A5" w:rsidP="00B502A5">
            <w:pPr>
              <w:widowControl w:val="0"/>
              <w:suppressAutoHyphens w:val="0"/>
              <w:jc w:val="both"/>
              <w:rPr>
                <w:rFonts w:ascii="Times New Roman" w:hAnsi="Times New Roman" w:cs="Times New Roman"/>
                <w:color w:val="000000"/>
                <w:sz w:val="24"/>
                <w:lang w:val="uk-UA" w:eastAsia="ar-SA" w:bidi="ar-SA"/>
              </w:rPr>
            </w:pPr>
            <w:r>
              <w:rPr>
                <w:rFonts w:ascii="Times New Roman" w:hAnsi="Times New Roman" w:cs="Times New Roman"/>
                <w:color w:val="000000"/>
                <w:sz w:val="24"/>
                <w:lang w:val="uk-UA" w:eastAsia="ar-SA" w:bidi="ar-SA"/>
              </w:rPr>
              <w:t xml:space="preserve">1) </w:t>
            </w:r>
            <w:r w:rsidRPr="004F68DB">
              <w:rPr>
                <w:rFonts w:ascii="Times New Roman" w:hAnsi="Times New Roman" w:cs="Times New Roman"/>
                <w:color w:val="000000"/>
                <w:sz w:val="24"/>
                <w:lang w:val="uk-UA" w:eastAsia="ar-SA" w:bidi="ar-S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2460E1D" w14:textId="77777777" w:rsidR="00B502A5" w:rsidRPr="004F68DB" w:rsidRDefault="00B502A5" w:rsidP="00B502A5">
            <w:pPr>
              <w:widowControl w:val="0"/>
              <w:suppressAutoHyphens w:val="0"/>
              <w:jc w:val="both"/>
              <w:rPr>
                <w:rFonts w:ascii="Times New Roman" w:hAnsi="Times New Roman" w:cs="Times New Roman"/>
                <w:color w:val="000000"/>
                <w:sz w:val="24"/>
                <w:lang w:val="uk-UA" w:eastAsia="ar-SA" w:bidi="ar-SA"/>
              </w:rPr>
            </w:pPr>
            <w:r>
              <w:rPr>
                <w:rFonts w:ascii="Times New Roman" w:hAnsi="Times New Roman" w:cs="Times New Roman"/>
                <w:color w:val="000000"/>
                <w:sz w:val="24"/>
                <w:lang w:val="uk-UA" w:eastAsia="ar-SA" w:bidi="ar-SA"/>
              </w:rPr>
              <w:t xml:space="preserve">2) </w:t>
            </w:r>
            <w:r w:rsidRPr="004F68DB">
              <w:rPr>
                <w:rFonts w:ascii="Times New Roman" w:hAnsi="Times New Roman" w:cs="Times New Roman"/>
                <w:color w:val="000000"/>
                <w:sz w:val="24"/>
                <w:lang w:val="uk-UA" w:eastAsia="ar-SA" w:bidi="ar-S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852A3" w14:textId="77777777" w:rsidR="00B502A5" w:rsidRPr="003B5B61" w:rsidRDefault="00B502A5" w:rsidP="00B502A5">
            <w:pPr>
              <w:widowControl w:val="0"/>
              <w:suppressAutoHyphens w:val="0"/>
              <w:jc w:val="both"/>
              <w:rPr>
                <w:rFonts w:ascii="Times New Roman" w:hAnsi="Times New Roman" w:cs="Times New Roman"/>
                <w:color w:val="000000"/>
                <w:sz w:val="24"/>
                <w:lang w:val="uk-UA" w:eastAsia="ar-SA" w:bidi="ar-SA"/>
              </w:rPr>
            </w:pPr>
            <w:r>
              <w:rPr>
                <w:rFonts w:ascii="Times New Roman" w:hAnsi="Times New Roman" w:cs="Times New Roman"/>
                <w:color w:val="000000"/>
                <w:sz w:val="24"/>
                <w:lang w:val="uk-UA" w:eastAsia="ar-SA" w:bidi="ar-SA"/>
              </w:rPr>
              <w:t xml:space="preserve">3) </w:t>
            </w:r>
            <w:r w:rsidRPr="004F68DB">
              <w:rPr>
                <w:rFonts w:ascii="Times New Roman" w:hAnsi="Times New Roman" w:cs="Times New Roman"/>
                <w:color w:val="000000"/>
                <w:sz w:val="24"/>
                <w:lang w:val="uk-UA" w:eastAsia="ar-SA" w:bidi="ar-SA"/>
              </w:rPr>
              <w:t>отримання учасником процедури закупівлі державної допомоги згідно із законодавством.</w:t>
            </w:r>
          </w:p>
          <w:p w14:paraId="42A72AD4" w14:textId="77777777" w:rsidR="00B502A5" w:rsidRPr="003B5B61" w:rsidRDefault="00B502A5" w:rsidP="00B502A5">
            <w:pPr>
              <w:widowControl w:val="0"/>
              <w:suppressAutoHyphens w:val="0"/>
              <w:jc w:val="both"/>
              <w:rPr>
                <w:rFonts w:ascii="Times New Roman" w:hAnsi="Times New Roman" w:cs="Times New Roman"/>
                <w:lang w:val="uk-UA"/>
              </w:rPr>
            </w:pPr>
            <w:r w:rsidRPr="003B5B61">
              <w:rPr>
                <w:rFonts w:ascii="Times New Roman" w:hAnsi="Times New Roman" w:cs="Times New Roman"/>
                <w:color w:val="000000"/>
                <w:sz w:val="24"/>
                <w:lang w:val="uk-UA" w:eastAsia="ar-SA" w:bidi="ar-SA"/>
              </w:rPr>
              <w:t xml:space="preserve">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B5B61">
              <w:rPr>
                <w:rFonts w:ascii="Times New Roman" w:hAnsi="Times New Roman" w:cs="Times New Roman"/>
                <w:color w:val="000000"/>
                <w:sz w:val="24"/>
                <w:lang w:val="uk-UA" w:eastAsia="ar-SA" w:bidi="ar-SA"/>
              </w:rPr>
              <w:t>невідповідностей</w:t>
            </w:r>
            <w:proofErr w:type="spellEnd"/>
            <w:r w:rsidRPr="003B5B61">
              <w:rPr>
                <w:rFonts w:ascii="Times New Roman" w:hAnsi="Times New Roman" w:cs="Times New Roman"/>
                <w:color w:val="000000"/>
                <w:sz w:val="24"/>
                <w:lang w:val="uk-UA" w:eastAsia="ar-SA" w:bidi="ar-SA"/>
              </w:rPr>
              <w:t xml:space="preserve"> в електронній системі </w:t>
            </w:r>
            <w:proofErr w:type="spellStart"/>
            <w:r w:rsidRPr="003B5B61">
              <w:rPr>
                <w:rFonts w:ascii="Times New Roman" w:hAnsi="Times New Roman" w:cs="Times New Roman"/>
                <w:color w:val="000000"/>
                <w:sz w:val="24"/>
                <w:lang w:val="uk-UA" w:eastAsia="ar-SA" w:bidi="ar-SA"/>
              </w:rPr>
              <w:t>закупівель</w:t>
            </w:r>
            <w:proofErr w:type="spellEnd"/>
            <w:r w:rsidRPr="003B5B61">
              <w:rPr>
                <w:rFonts w:ascii="Times New Roman" w:hAnsi="Times New Roman" w:cs="Times New Roman"/>
                <w:color w:val="000000"/>
                <w:sz w:val="24"/>
                <w:lang w:val="uk-UA" w:eastAsia="ar-SA" w:bidi="ar-SA"/>
              </w:rPr>
              <w:t>.</w:t>
            </w:r>
          </w:p>
          <w:p w14:paraId="2222EB46" w14:textId="77777777" w:rsidR="00B502A5" w:rsidRPr="003B5B61" w:rsidRDefault="00B502A5" w:rsidP="00B502A5">
            <w:pPr>
              <w:pStyle w:val="afa"/>
              <w:spacing w:before="120" w:after="0" w:line="228" w:lineRule="auto"/>
              <w:ind w:firstLine="567"/>
              <w:jc w:val="both"/>
              <w:rPr>
                <w:rFonts w:ascii="Times New Roman" w:hAnsi="Times New Roman"/>
                <w:lang w:val="uk-UA" w:eastAsia="ar-SA" w:bidi="ar-SA"/>
              </w:rPr>
            </w:pPr>
            <w:r w:rsidRPr="003B5B61">
              <w:rPr>
                <w:rFonts w:ascii="Times New Roman" w:hAnsi="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0A89141" w14:textId="77777777" w:rsidR="00B502A5" w:rsidRPr="003B5B61" w:rsidRDefault="00B502A5" w:rsidP="00B502A5">
            <w:pPr>
              <w:widowControl w:val="0"/>
              <w:suppressAutoHyphens w:val="0"/>
              <w:jc w:val="both"/>
              <w:rPr>
                <w:rFonts w:ascii="Times New Roman" w:hAnsi="Times New Roman" w:cs="Times New Roman"/>
                <w:color w:val="000000"/>
                <w:sz w:val="24"/>
                <w:lang w:val="uk-UA" w:eastAsia="ar-SA" w:bidi="ar-SA"/>
              </w:rPr>
            </w:pPr>
            <w:r w:rsidRPr="003B5B61">
              <w:rPr>
                <w:rFonts w:ascii="Times New Roman" w:hAnsi="Times New Roman" w:cs="Times New Roman"/>
                <w:color w:val="000000"/>
                <w:sz w:val="24"/>
                <w:lang w:val="uk-UA" w:eastAsia="ar-SA" w:bidi="ar-SA"/>
              </w:rPr>
              <w:t xml:space="preserve">Замовник не може розміщувати щодо одного і того ж учасника </w:t>
            </w:r>
            <w:r w:rsidRPr="003B5B61">
              <w:rPr>
                <w:rFonts w:ascii="Times New Roman" w:hAnsi="Times New Roman" w:cs="Times New Roman"/>
                <w:color w:val="000000"/>
                <w:sz w:val="24"/>
                <w:lang w:val="uk-UA" w:eastAsia="ar-SA" w:bidi="ar-SA"/>
              </w:rPr>
              <w:lastRenderedPageBreak/>
              <w:t xml:space="preserve">процедури закупівлі більше ніж один раз повідомлення з вимогою про усунення </w:t>
            </w:r>
            <w:proofErr w:type="spellStart"/>
            <w:r w:rsidRPr="003B5B61">
              <w:rPr>
                <w:rFonts w:ascii="Times New Roman" w:hAnsi="Times New Roman" w:cs="Times New Roman"/>
                <w:color w:val="000000"/>
                <w:sz w:val="24"/>
                <w:lang w:val="uk-UA" w:eastAsia="ar-SA" w:bidi="ar-SA"/>
              </w:rPr>
              <w:t>невідповідностей</w:t>
            </w:r>
            <w:proofErr w:type="spellEnd"/>
            <w:r w:rsidRPr="003B5B61">
              <w:rPr>
                <w:rFonts w:ascii="Times New Roman" w:hAnsi="Times New Roman" w:cs="Times New Roman"/>
                <w:color w:val="000000"/>
                <w:sz w:val="24"/>
                <w:lang w:val="uk-UA" w:eastAsia="ar-SA" w:bidi="ar-SA"/>
              </w:rPr>
              <w:t xml:space="preserve"> в інформації та/або документах, що подані учасником процедури закупівлі у складі тендерної пропозиції.</w:t>
            </w:r>
          </w:p>
          <w:p w14:paraId="4DD946A0" w14:textId="77777777" w:rsidR="00B502A5" w:rsidRPr="003B5B61" w:rsidRDefault="00B502A5" w:rsidP="00B502A5">
            <w:pPr>
              <w:widowControl w:val="0"/>
              <w:suppressAutoHyphens w:val="0"/>
              <w:jc w:val="both"/>
              <w:rPr>
                <w:rFonts w:ascii="Times New Roman" w:hAnsi="Times New Roman" w:cs="Times New Roman"/>
                <w:color w:val="000000"/>
                <w:sz w:val="24"/>
                <w:lang w:val="uk-UA" w:eastAsia="ar-SA" w:bidi="ar-SA"/>
              </w:rPr>
            </w:pPr>
            <w:r w:rsidRPr="003B5B61">
              <w:rPr>
                <w:rFonts w:ascii="Times New Roman" w:hAnsi="Times New Roman" w:cs="Times New Roman"/>
                <w:color w:val="000000"/>
                <w:sz w:val="24"/>
                <w:lang w:val="uk-UA" w:eastAsia="ar-SA" w:bidi="ar-S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B5B61">
              <w:rPr>
                <w:rFonts w:ascii="Times New Roman" w:hAnsi="Times New Roman" w:cs="Times New Roman"/>
                <w:color w:val="000000"/>
                <w:sz w:val="24"/>
                <w:lang w:val="uk-UA" w:eastAsia="ar-SA" w:bidi="ar-SA"/>
              </w:rPr>
              <w:t>закупівель</w:t>
            </w:r>
            <w:proofErr w:type="spellEnd"/>
            <w:r w:rsidRPr="003B5B61">
              <w:rPr>
                <w:rFonts w:ascii="Times New Roman" w:hAnsi="Times New Roman" w:cs="Times New Roman"/>
                <w:color w:val="000000"/>
                <w:sz w:val="24"/>
                <w:lang w:val="uk-UA" w:eastAsia="ar-SA" w:bidi="ar-SA"/>
              </w:rPr>
              <w:t xml:space="preserve"> уточнених або нових документів в електронній системі </w:t>
            </w:r>
            <w:proofErr w:type="spellStart"/>
            <w:r w:rsidRPr="003B5B61">
              <w:rPr>
                <w:rFonts w:ascii="Times New Roman" w:hAnsi="Times New Roman" w:cs="Times New Roman"/>
                <w:color w:val="000000"/>
                <w:sz w:val="24"/>
                <w:lang w:val="uk-UA" w:eastAsia="ar-SA" w:bidi="ar-SA"/>
              </w:rPr>
              <w:t>закупівель</w:t>
            </w:r>
            <w:proofErr w:type="spellEnd"/>
            <w:r w:rsidRPr="003B5B61">
              <w:rPr>
                <w:rFonts w:ascii="Times New Roman" w:hAnsi="Times New Roman" w:cs="Times New Roman"/>
                <w:color w:val="000000"/>
                <w:sz w:val="24"/>
                <w:lang w:val="uk-UA" w:eastAsia="ar-SA" w:bidi="ar-SA"/>
              </w:rPr>
              <w:t xml:space="preserve">, протягом 24 годин з моменту розміщення замовником в електронній системі </w:t>
            </w:r>
            <w:proofErr w:type="spellStart"/>
            <w:r w:rsidRPr="003B5B61">
              <w:rPr>
                <w:rFonts w:ascii="Times New Roman" w:hAnsi="Times New Roman" w:cs="Times New Roman"/>
                <w:color w:val="000000"/>
                <w:sz w:val="24"/>
                <w:lang w:val="uk-UA" w:eastAsia="ar-SA" w:bidi="ar-SA"/>
              </w:rPr>
              <w:t>закупівель</w:t>
            </w:r>
            <w:proofErr w:type="spellEnd"/>
            <w:r w:rsidRPr="003B5B61">
              <w:rPr>
                <w:rFonts w:ascii="Times New Roman" w:hAnsi="Times New Roman" w:cs="Times New Roman"/>
                <w:color w:val="000000"/>
                <w:sz w:val="24"/>
                <w:lang w:val="uk-UA" w:eastAsia="ar-SA" w:bidi="ar-SA"/>
              </w:rPr>
              <w:t xml:space="preserve"> повідомлення з вимогою про усунення таких </w:t>
            </w:r>
            <w:proofErr w:type="spellStart"/>
            <w:r w:rsidRPr="003B5B61">
              <w:rPr>
                <w:rFonts w:ascii="Times New Roman" w:hAnsi="Times New Roman" w:cs="Times New Roman"/>
                <w:color w:val="000000"/>
                <w:sz w:val="24"/>
                <w:lang w:val="uk-UA" w:eastAsia="ar-SA" w:bidi="ar-SA"/>
              </w:rPr>
              <w:t>невідповідностей</w:t>
            </w:r>
            <w:proofErr w:type="spellEnd"/>
            <w:r w:rsidRPr="003B5B61">
              <w:rPr>
                <w:rFonts w:ascii="Times New Roman" w:hAnsi="Times New Roman" w:cs="Times New Roman"/>
                <w:color w:val="000000"/>
                <w:sz w:val="24"/>
                <w:lang w:val="uk-UA" w:eastAsia="ar-SA" w:bidi="ar-SA"/>
              </w:rPr>
              <w:t xml:space="preserve">. </w:t>
            </w:r>
          </w:p>
          <w:p w14:paraId="23774410" w14:textId="77777777" w:rsidR="00B502A5" w:rsidRPr="003B5B61" w:rsidRDefault="00B502A5" w:rsidP="00B502A5">
            <w:pPr>
              <w:spacing w:line="0" w:lineRule="atLeast"/>
              <w:jc w:val="both"/>
              <w:rPr>
                <w:rFonts w:ascii="Times New Roman" w:hAnsi="Times New Roman" w:cs="Times New Roman"/>
                <w:sz w:val="24"/>
                <w:lang w:val="uk-UA"/>
              </w:rPr>
            </w:pPr>
            <w:r w:rsidRPr="003B5B61">
              <w:rPr>
                <w:rFonts w:ascii="Times New Roman" w:hAnsi="Times New Roman" w:cs="Times New Roman"/>
                <w:color w:val="000000"/>
                <w:sz w:val="24"/>
                <w:lang w:val="uk-UA" w:eastAsia="ar-SA" w:bidi="ar-SA"/>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3B5B61">
              <w:rPr>
                <w:rFonts w:ascii="Times New Roman" w:hAnsi="Times New Roman" w:cs="Times New Roman"/>
                <w:color w:val="000000"/>
                <w:sz w:val="24"/>
                <w:lang w:val="uk-UA" w:eastAsia="ar-SA" w:bidi="ar-SA"/>
              </w:rPr>
              <w:t>невідповідностей</w:t>
            </w:r>
            <w:proofErr w:type="spellEnd"/>
            <w:r w:rsidRPr="003B5B61">
              <w:rPr>
                <w:rFonts w:ascii="Times New Roman" w:hAnsi="Times New Roman" w:cs="Times New Roman"/>
                <w:color w:val="000000"/>
                <w:sz w:val="24"/>
                <w:lang w:val="uk-UA" w:eastAsia="ar-SA" w:bidi="ar-SA"/>
              </w:rPr>
              <w:t>.</w:t>
            </w:r>
          </w:p>
          <w:p w14:paraId="59540E0E" w14:textId="317AEEC8" w:rsidR="00B502A5" w:rsidRPr="004D11A0" w:rsidRDefault="00B502A5" w:rsidP="00B502A5">
            <w:pPr>
              <w:ind w:firstLine="284"/>
              <w:jc w:val="both"/>
              <w:rPr>
                <w:rFonts w:ascii="Times New Roman" w:hAnsi="Times New Roman" w:cs="Times New Roman"/>
                <w:sz w:val="24"/>
                <w:lang w:val="uk-UA"/>
              </w:rPr>
            </w:pPr>
            <w:r w:rsidRPr="003B5B61">
              <w:rPr>
                <w:rFonts w:ascii="Times New Roman" w:hAnsi="Times New Roman" w:cs="Times New Roman"/>
                <w:sz w:val="24"/>
                <w:lang w:val="uk-UA"/>
              </w:rPr>
              <w:t>Все, що не передбачено у даній тендерній документації, регулюється нормами чинного законодавства України.</w:t>
            </w:r>
          </w:p>
        </w:tc>
      </w:tr>
      <w:tr w:rsidR="00B502A5" w:rsidRPr="00E604D6" w14:paraId="447A8013"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E1558C8" w14:textId="77777777" w:rsidR="00B502A5" w:rsidRPr="00015DBB" w:rsidRDefault="00B502A5" w:rsidP="00B502A5">
            <w:pPr>
              <w:spacing w:line="0" w:lineRule="atLeast"/>
              <w:rPr>
                <w:rFonts w:ascii="Times New Roman" w:hAnsi="Times New Roman" w:cs="Times New Roman"/>
                <w:b/>
                <w:sz w:val="24"/>
                <w:lang w:val="uk-UA"/>
              </w:rPr>
            </w:pPr>
            <w:r w:rsidRPr="00015DBB">
              <w:rPr>
                <w:rFonts w:ascii="Times New Roman" w:hAnsi="Times New Roman" w:cs="Times New Roman"/>
                <w:b/>
                <w:sz w:val="24"/>
                <w:lang w:val="uk-UA"/>
              </w:rPr>
              <w:lastRenderedPageBreak/>
              <w:t>3</w:t>
            </w:r>
          </w:p>
        </w:tc>
        <w:tc>
          <w:tcPr>
            <w:tcW w:w="2840" w:type="dxa"/>
            <w:tcBorders>
              <w:top w:val="single" w:sz="4" w:space="0" w:color="000000"/>
              <w:left w:val="single" w:sz="4" w:space="0" w:color="000000"/>
              <w:bottom w:val="single" w:sz="4" w:space="0" w:color="000000"/>
            </w:tcBorders>
            <w:shd w:val="clear" w:color="auto" w:fill="FFFFFF"/>
          </w:tcPr>
          <w:p w14:paraId="23FBD4B0" w14:textId="77777777" w:rsidR="00B502A5" w:rsidRPr="00015DBB" w:rsidRDefault="00B502A5" w:rsidP="00B502A5">
            <w:pPr>
              <w:spacing w:line="0" w:lineRule="atLeast"/>
              <w:rPr>
                <w:rFonts w:ascii="Times New Roman" w:hAnsi="Times New Roman" w:cs="Times New Roman"/>
                <w:color w:val="000000"/>
                <w:sz w:val="24"/>
                <w:lang w:val="uk-UA"/>
              </w:rPr>
            </w:pPr>
            <w:r w:rsidRPr="00015DBB">
              <w:rPr>
                <w:rFonts w:ascii="Times New Roman" w:hAnsi="Times New Roman" w:cs="Times New Roman"/>
                <w:b/>
                <w:sz w:val="24"/>
                <w:lang w:val="uk-UA"/>
              </w:rPr>
              <w:t>Відхилення тендерних пропозицій (пункти 41 - 44 Особливостей)</w:t>
            </w:r>
          </w:p>
        </w:tc>
        <w:tc>
          <w:tcPr>
            <w:tcW w:w="7106" w:type="dxa"/>
            <w:tcBorders>
              <w:top w:val="single" w:sz="4" w:space="0" w:color="000000"/>
              <w:left w:val="single" w:sz="4" w:space="0" w:color="000000"/>
              <w:bottom w:val="single" w:sz="4" w:space="0" w:color="000000"/>
              <w:right w:val="single" w:sz="4" w:space="0" w:color="000000"/>
            </w:tcBorders>
          </w:tcPr>
          <w:p w14:paraId="2F4AD759" w14:textId="77777777" w:rsidR="00B502A5" w:rsidRPr="003B5B61" w:rsidRDefault="00B502A5" w:rsidP="00B502A5">
            <w:pPr>
              <w:spacing w:before="120" w:line="228" w:lineRule="auto"/>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 xml:space="preserve">Замовник відхиляє тендерну пропозицію із зазначенням аргументації в електронній системі </w:t>
            </w:r>
            <w:proofErr w:type="spellStart"/>
            <w:r w:rsidRPr="003B5B61">
              <w:rPr>
                <w:rFonts w:ascii="Times New Roman" w:hAnsi="Times New Roman" w:cs="Times New Roman"/>
                <w:color w:val="000000"/>
                <w:sz w:val="24"/>
                <w:lang w:val="uk-UA"/>
              </w:rPr>
              <w:t>закупівель</w:t>
            </w:r>
            <w:proofErr w:type="spellEnd"/>
            <w:r w:rsidRPr="003B5B61">
              <w:rPr>
                <w:rFonts w:ascii="Times New Roman" w:hAnsi="Times New Roman" w:cs="Times New Roman"/>
                <w:color w:val="000000"/>
                <w:sz w:val="24"/>
                <w:lang w:val="uk-UA"/>
              </w:rPr>
              <w:t xml:space="preserve"> у разі, коли:</w:t>
            </w:r>
          </w:p>
          <w:p w14:paraId="65344733" w14:textId="77777777" w:rsidR="00B502A5" w:rsidRPr="003B5B61" w:rsidRDefault="00B502A5" w:rsidP="00B502A5">
            <w:pPr>
              <w:spacing w:before="120" w:line="228" w:lineRule="auto"/>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1) учасник процедури закупівлі:</w:t>
            </w:r>
          </w:p>
          <w:p w14:paraId="219C4F83" w14:textId="77777777" w:rsidR="00B502A5" w:rsidRPr="003B5B61" w:rsidRDefault="00B502A5" w:rsidP="00B502A5">
            <w:pPr>
              <w:spacing w:before="120" w:line="228" w:lineRule="auto"/>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Pr>
                <w:rFonts w:ascii="Times New Roman" w:hAnsi="Times New Roman" w:cs="Times New Roman"/>
                <w:color w:val="000000"/>
                <w:sz w:val="24"/>
                <w:lang w:val="uk-UA"/>
              </w:rPr>
              <w:t xml:space="preserve">пункту 39 </w:t>
            </w:r>
            <w:r w:rsidRPr="00BF0AD2">
              <w:rPr>
                <w:rFonts w:ascii="Times New Roman" w:hAnsi="Times New Roman" w:cs="Times New Roman"/>
                <w:color w:val="000000"/>
                <w:sz w:val="24"/>
                <w:lang w:val="uk-UA"/>
              </w:rPr>
              <w:t>особливостей</w:t>
            </w:r>
            <w:r w:rsidRPr="003B5B61">
              <w:rPr>
                <w:rFonts w:ascii="Times New Roman" w:hAnsi="Times New Roman" w:cs="Times New Roman"/>
                <w:color w:val="000000"/>
                <w:sz w:val="24"/>
                <w:lang w:val="uk-UA"/>
              </w:rPr>
              <w:t>;</w:t>
            </w:r>
          </w:p>
          <w:p w14:paraId="04A32238" w14:textId="77777777" w:rsidR="00B502A5" w:rsidRPr="003B5B61" w:rsidRDefault="00B502A5" w:rsidP="00B502A5">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16478B8" w14:textId="77777777" w:rsidR="00B502A5" w:rsidRPr="003B5B61" w:rsidRDefault="00B502A5" w:rsidP="00B502A5">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B5B61">
              <w:rPr>
                <w:rFonts w:ascii="Times New Roman" w:hAnsi="Times New Roman" w:cs="Times New Roman"/>
                <w:color w:val="000000"/>
                <w:sz w:val="24"/>
                <w:lang w:val="uk-UA"/>
              </w:rPr>
              <w:t>невідповідностей</w:t>
            </w:r>
            <w:proofErr w:type="spellEnd"/>
            <w:r w:rsidRPr="003B5B61">
              <w:rPr>
                <w:rFonts w:ascii="Times New Roman" w:hAnsi="Times New Roman" w:cs="Times New Roman"/>
                <w:color w:val="000000"/>
                <w:sz w:val="24"/>
                <w:lang w:val="uk-UA"/>
              </w:rPr>
              <w:t xml:space="preserve">, протягом 24 годин з моменту розміщення замовником в електронній системі </w:t>
            </w:r>
            <w:proofErr w:type="spellStart"/>
            <w:r w:rsidRPr="003B5B61">
              <w:rPr>
                <w:rFonts w:ascii="Times New Roman" w:hAnsi="Times New Roman" w:cs="Times New Roman"/>
                <w:color w:val="000000"/>
                <w:sz w:val="24"/>
                <w:lang w:val="uk-UA"/>
              </w:rPr>
              <w:t>закупівель</w:t>
            </w:r>
            <w:proofErr w:type="spellEnd"/>
            <w:r w:rsidRPr="003B5B61">
              <w:rPr>
                <w:rFonts w:ascii="Times New Roman" w:hAnsi="Times New Roman" w:cs="Times New Roman"/>
                <w:color w:val="000000"/>
                <w:sz w:val="24"/>
                <w:lang w:val="uk-UA"/>
              </w:rPr>
              <w:t xml:space="preserve"> повідомлення з вимогою про усунення таких </w:t>
            </w:r>
            <w:proofErr w:type="spellStart"/>
            <w:r w:rsidRPr="003B5B61">
              <w:rPr>
                <w:rFonts w:ascii="Times New Roman" w:hAnsi="Times New Roman" w:cs="Times New Roman"/>
                <w:color w:val="000000"/>
                <w:sz w:val="24"/>
                <w:lang w:val="uk-UA"/>
              </w:rPr>
              <w:t>невідповідностей</w:t>
            </w:r>
            <w:proofErr w:type="spellEnd"/>
            <w:r w:rsidRPr="003B5B61">
              <w:rPr>
                <w:rFonts w:ascii="Times New Roman" w:hAnsi="Times New Roman" w:cs="Times New Roman"/>
                <w:color w:val="000000"/>
                <w:sz w:val="24"/>
                <w:lang w:val="uk-UA"/>
              </w:rPr>
              <w:t>;</w:t>
            </w:r>
          </w:p>
          <w:p w14:paraId="0677CB11" w14:textId="77777777" w:rsidR="00B502A5" w:rsidRPr="003B5B61" w:rsidRDefault="00B502A5" w:rsidP="00B502A5">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 xml:space="preserve">не надав обґрунтування аномально низької ціни тендерної пропозиції протягом строку, визначеного </w:t>
            </w:r>
            <w:r>
              <w:rPr>
                <w:rFonts w:ascii="Times New Roman" w:hAnsi="Times New Roman" w:cs="Times New Roman"/>
                <w:color w:val="000000"/>
                <w:sz w:val="24"/>
                <w:lang w:val="uk-UA"/>
              </w:rPr>
              <w:t xml:space="preserve">абзацом п’ятим пункту 38 </w:t>
            </w:r>
            <w:r w:rsidRPr="00DE114E">
              <w:rPr>
                <w:rFonts w:ascii="Times New Roman" w:hAnsi="Times New Roman" w:cs="Times New Roman"/>
                <w:color w:val="000000"/>
                <w:sz w:val="24"/>
                <w:lang w:val="uk-UA"/>
              </w:rPr>
              <w:t>особливостей</w:t>
            </w:r>
            <w:r w:rsidRPr="003B5B61">
              <w:rPr>
                <w:rFonts w:ascii="Times New Roman" w:hAnsi="Times New Roman" w:cs="Times New Roman"/>
                <w:color w:val="000000"/>
                <w:sz w:val="24"/>
                <w:lang w:val="uk-UA"/>
              </w:rPr>
              <w:t>;</w:t>
            </w:r>
          </w:p>
          <w:p w14:paraId="3CB602B3" w14:textId="77777777" w:rsidR="00B502A5" w:rsidRPr="003B5B61" w:rsidRDefault="00B502A5" w:rsidP="00B502A5">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 xml:space="preserve">визначив конфіденційною інформацію, що не може бути визначена як конфіденційна відповідно до вимог </w:t>
            </w:r>
            <w:r>
              <w:rPr>
                <w:rFonts w:ascii="Times New Roman" w:hAnsi="Times New Roman" w:cs="Times New Roman"/>
                <w:color w:val="000000"/>
                <w:sz w:val="24"/>
                <w:lang w:val="uk-UA"/>
              </w:rPr>
              <w:t>абзацу другого пункту 36</w:t>
            </w:r>
            <w:r w:rsidRPr="00DE114E">
              <w:rPr>
                <w:rFonts w:ascii="Times New Roman" w:hAnsi="Times New Roman" w:cs="Times New Roman"/>
                <w:color w:val="000000"/>
                <w:sz w:val="24"/>
                <w:lang w:val="uk-UA"/>
              </w:rPr>
              <w:t xml:space="preserve"> особливостей</w:t>
            </w:r>
            <w:r w:rsidRPr="003B5B61">
              <w:rPr>
                <w:rFonts w:ascii="Times New Roman" w:hAnsi="Times New Roman" w:cs="Times New Roman"/>
                <w:color w:val="000000"/>
                <w:sz w:val="24"/>
                <w:lang w:val="uk-UA"/>
              </w:rPr>
              <w:t>;</w:t>
            </w:r>
          </w:p>
          <w:p w14:paraId="2D9262DB" w14:textId="77777777" w:rsidR="00B502A5" w:rsidRPr="003B5B61" w:rsidRDefault="00B502A5" w:rsidP="00B502A5">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B5B61">
              <w:rPr>
                <w:rFonts w:ascii="Times New Roman" w:hAnsi="Times New Roman" w:cs="Times New Roman"/>
                <w:color w:val="000000"/>
                <w:sz w:val="24"/>
                <w:lang w:val="uk-UA"/>
              </w:rPr>
              <w:t>бенефіціарним</w:t>
            </w:r>
            <w:proofErr w:type="spellEnd"/>
            <w:r w:rsidRPr="003B5B61">
              <w:rPr>
                <w:rFonts w:ascii="Times New Roman" w:hAnsi="Times New Roman" w:cs="Times New Roman"/>
                <w:color w:val="000000"/>
                <w:sz w:val="24"/>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w:t>
            </w:r>
            <w:r w:rsidRPr="003B5B61">
              <w:rPr>
                <w:rFonts w:ascii="Times New Roman" w:hAnsi="Times New Roman" w:cs="Times New Roman"/>
                <w:color w:val="000000"/>
                <w:sz w:val="24"/>
                <w:lang w:val="uk-UA"/>
              </w:rPr>
              <w:lastRenderedPageBreak/>
              <w:t xml:space="preserve">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B5B61">
              <w:rPr>
                <w:rFonts w:ascii="Times New Roman" w:hAnsi="Times New Roman" w:cs="Times New Roman"/>
                <w:color w:val="000000"/>
                <w:sz w:val="24"/>
                <w:lang w:val="uk-UA"/>
              </w:rPr>
              <w:t>закупівель</w:t>
            </w:r>
            <w:proofErr w:type="spellEnd"/>
            <w:r w:rsidRPr="003B5B61">
              <w:rPr>
                <w:rFonts w:ascii="Times New Roman" w:hAnsi="Times New Roman" w:cs="Times New Roman"/>
                <w:color w:val="000000"/>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3E72D45" w14:textId="77777777" w:rsidR="00B502A5" w:rsidRPr="003B5B61" w:rsidRDefault="00B502A5" w:rsidP="00B502A5">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2) тендерна пропозиція:</w:t>
            </w:r>
          </w:p>
          <w:p w14:paraId="36C0955F" w14:textId="77777777" w:rsidR="00B502A5" w:rsidRPr="003B5B61" w:rsidRDefault="00B502A5" w:rsidP="00B502A5">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не відповідає умовам технічної специфікації та іншим вимогам щодо предмета закупівлі тендерної документації;</w:t>
            </w:r>
          </w:p>
          <w:p w14:paraId="152F272B" w14:textId="77777777" w:rsidR="00B502A5" w:rsidRPr="003B5B61" w:rsidRDefault="00B502A5" w:rsidP="00B502A5">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викладена іншою мовою (мовами), ніж мова (мови), що передбачена тендерною документацією;</w:t>
            </w:r>
          </w:p>
          <w:p w14:paraId="4CFE654D" w14:textId="77777777" w:rsidR="00B502A5" w:rsidRPr="003B5B61" w:rsidRDefault="00B502A5" w:rsidP="00B502A5">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є такою, строк дії якої закінчився;</w:t>
            </w:r>
          </w:p>
          <w:p w14:paraId="56811C27" w14:textId="77777777" w:rsidR="00B502A5" w:rsidRPr="003B5B61" w:rsidRDefault="00B502A5" w:rsidP="00B502A5">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221F490" w14:textId="77777777" w:rsidR="00B502A5" w:rsidRPr="003B5B61" w:rsidRDefault="00B502A5" w:rsidP="00B502A5">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не відповідає вимогам, установленим у тендерній документації відповідно до абзацу першого частини третьої статті 22 Закону;</w:t>
            </w:r>
          </w:p>
          <w:p w14:paraId="5BAFFD78" w14:textId="77777777" w:rsidR="00B502A5" w:rsidRPr="003B5B61" w:rsidRDefault="00B502A5" w:rsidP="00B502A5">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3) переможець процедури закупівлі:</w:t>
            </w:r>
          </w:p>
          <w:p w14:paraId="099BD78A" w14:textId="77777777" w:rsidR="00B502A5" w:rsidRPr="003B5B61" w:rsidRDefault="00B502A5" w:rsidP="00B502A5">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AA86EAC" w14:textId="77777777" w:rsidR="00B502A5" w:rsidRPr="003B5B61" w:rsidRDefault="00B502A5" w:rsidP="00B502A5">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не надав у спосіб, зазначений в тендерній документації, документи, що підтверджують відсутність підстав, установлених статтею 17 Зак</w:t>
            </w:r>
            <w:r>
              <w:rPr>
                <w:rFonts w:ascii="Times New Roman" w:hAnsi="Times New Roman" w:cs="Times New Roman"/>
                <w:color w:val="000000"/>
                <w:sz w:val="24"/>
                <w:lang w:val="uk-UA"/>
              </w:rPr>
              <w:t>ону, з урахуванням пункту 44</w:t>
            </w:r>
            <w:r w:rsidRPr="003B5B61">
              <w:rPr>
                <w:rFonts w:ascii="Times New Roman" w:hAnsi="Times New Roman" w:cs="Times New Roman"/>
                <w:color w:val="000000"/>
                <w:sz w:val="24"/>
                <w:lang w:val="uk-UA"/>
              </w:rPr>
              <w:t xml:space="preserve"> особливостей;</w:t>
            </w:r>
          </w:p>
          <w:p w14:paraId="6AAA9665" w14:textId="77777777" w:rsidR="00B502A5" w:rsidRPr="003B5B61" w:rsidRDefault="00B502A5" w:rsidP="00B502A5">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2D589FB2" w14:textId="77777777" w:rsidR="00B502A5" w:rsidRPr="003B5B61" w:rsidRDefault="00B502A5" w:rsidP="00B502A5">
            <w:pPr>
              <w:spacing w:before="120"/>
              <w:ind w:firstLine="567"/>
              <w:jc w:val="both"/>
              <w:rPr>
                <w:rFonts w:ascii="Times New Roman" w:hAnsi="Times New Roman" w:cs="Times New Roman"/>
                <w:color w:val="000000"/>
                <w:sz w:val="24"/>
                <w:lang w:val="uk-UA" w:eastAsia="ar-SA" w:bidi="ar-SA"/>
              </w:rPr>
            </w:pPr>
            <w:r w:rsidRPr="003B5B61">
              <w:rPr>
                <w:rFonts w:ascii="Times New Roman" w:hAnsi="Times New Roman" w:cs="Times New Roman"/>
                <w:color w:val="000000"/>
                <w:sz w:val="24"/>
                <w:lang w:val="uk-UA"/>
              </w:rPr>
              <w:t>не надав забезпечення виконання договору про закупівлю, якщо таке забезпечення вимагалося замовником;</w:t>
            </w:r>
          </w:p>
          <w:p w14:paraId="3BF344EF" w14:textId="77777777" w:rsidR="00B502A5" w:rsidRPr="003B5B61" w:rsidRDefault="00B502A5" w:rsidP="00B502A5">
            <w:pPr>
              <w:widowControl w:val="0"/>
              <w:suppressAutoHyphens w:val="0"/>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eastAsia="ar-SA" w:bidi="ar-SA"/>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Pr="00DE114E">
              <w:rPr>
                <w:rFonts w:ascii="Times New Roman" w:hAnsi="Times New Roman" w:cs="Times New Roman"/>
                <w:color w:val="000000"/>
                <w:sz w:val="24"/>
                <w:lang w:val="uk-UA" w:eastAsia="ar-SA" w:bidi="ar-SA"/>
              </w:rPr>
              <w:t>пункту 39</w:t>
            </w:r>
            <w:r>
              <w:rPr>
                <w:rFonts w:ascii="Times New Roman" w:hAnsi="Times New Roman" w:cs="Times New Roman"/>
                <w:color w:val="000000"/>
                <w:sz w:val="24"/>
                <w:lang w:val="uk-UA" w:eastAsia="ar-SA" w:bidi="ar-SA"/>
              </w:rPr>
              <w:t xml:space="preserve"> </w:t>
            </w:r>
            <w:r w:rsidRPr="00DE114E">
              <w:rPr>
                <w:rFonts w:ascii="Times New Roman" w:hAnsi="Times New Roman" w:cs="Times New Roman"/>
                <w:color w:val="000000"/>
                <w:sz w:val="24"/>
                <w:lang w:val="uk-UA" w:eastAsia="ar-SA" w:bidi="ar-SA"/>
              </w:rPr>
              <w:t>особливостей</w:t>
            </w:r>
            <w:r w:rsidRPr="003B5B61">
              <w:rPr>
                <w:rFonts w:ascii="Times New Roman" w:hAnsi="Times New Roman" w:cs="Times New Roman"/>
                <w:color w:val="000000"/>
                <w:sz w:val="24"/>
                <w:lang w:val="uk-UA" w:eastAsia="ar-SA" w:bidi="ar-SA"/>
              </w:rPr>
              <w:t>.</w:t>
            </w:r>
          </w:p>
          <w:p w14:paraId="7EA8536C" w14:textId="77777777" w:rsidR="00B502A5" w:rsidRPr="003B5B61" w:rsidRDefault="00B502A5" w:rsidP="00B502A5">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 xml:space="preserve">Замовник може відхилити тендерну </w:t>
            </w:r>
            <w:r w:rsidRPr="003B5B61">
              <w:rPr>
                <w:rFonts w:ascii="Times New Roman" w:hAnsi="Times New Roman" w:cs="Times New Roman"/>
                <w:color w:val="000000"/>
                <w:sz w:val="24"/>
                <w:shd w:val="clear" w:color="auto" w:fill="FFFFFF" w:themeFill="background1"/>
                <w:lang w:val="uk-UA"/>
              </w:rPr>
              <w:t>пропозицію із зазначенням</w:t>
            </w:r>
            <w:r w:rsidRPr="003B5B61">
              <w:rPr>
                <w:rFonts w:ascii="Times New Roman" w:hAnsi="Times New Roman" w:cs="Times New Roman"/>
                <w:color w:val="000000"/>
                <w:sz w:val="24"/>
                <w:lang w:val="uk-UA"/>
              </w:rPr>
              <w:t xml:space="preserve"> аргументації в електронній системі </w:t>
            </w:r>
            <w:proofErr w:type="spellStart"/>
            <w:r w:rsidRPr="003B5B61">
              <w:rPr>
                <w:rFonts w:ascii="Times New Roman" w:hAnsi="Times New Roman" w:cs="Times New Roman"/>
                <w:color w:val="000000"/>
                <w:sz w:val="24"/>
                <w:lang w:val="uk-UA"/>
              </w:rPr>
              <w:t>закупівель</w:t>
            </w:r>
            <w:proofErr w:type="spellEnd"/>
            <w:r w:rsidRPr="003B5B61">
              <w:rPr>
                <w:rFonts w:ascii="Times New Roman" w:hAnsi="Times New Roman" w:cs="Times New Roman"/>
                <w:color w:val="000000"/>
                <w:sz w:val="24"/>
                <w:lang w:val="uk-UA"/>
              </w:rPr>
              <w:t xml:space="preserve"> у разі, коли:</w:t>
            </w:r>
          </w:p>
          <w:p w14:paraId="1A9544D5" w14:textId="77777777" w:rsidR="00B502A5" w:rsidRPr="003B5B61" w:rsidRDefault="00B502A5" w:rsidP="00B502A5">
            <w:pPr>
              <w:tabs>
                <w:tab w:val="left" w:pos="360"/>
                <w:tab w:val="left" w:pos="851"/>
                <w:tab w:val="left" w:pos="1440"/>
              </w:tabs>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7E56C0" w14:textId="77777777" w:rsidR="00B502A5" w:rsidRPr="003B5B61" w:rsidRDefault="00B502A5" w:rsidP="00B502A5">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 xml:space="preserve">2) учасник процедури закупівлі не виконав свої зобов’язання за раніше укладеним договором про закупівлю із тим самим </w:t>
            </w:r>
            <w:r w:rsidRPr="003B5B61">
              <w:rPr>
                <w:rFonts w:ascii="Times New Roman" w:hAnsi="Times New Roman" w:cs="Times New Roman"/>
                <w:color w:val="000000"/>
                <w:sz w:val="24"/>
                <w:lang w:val="uk-UA"/>
              </w:rPr>
              <w:lastRenderedPageBreak/>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8D2E681" w14:textId="77777777" w:rsidR="00B502A5" w:rsidRPr="003B5B61" w:rsidRDefault="00B502A5" w:rsidP="00B502A5">
            <w:pPr>
              <w:spacing w:before="120"/>
              <w:ind w:firstLine="567"/>
              <w:jc w:val="both"/>
              <w:rPr>
                <w:rFonts w:ascii="Times New Roman" w:hAnsi="Times New Roman" w:cs="Times New Roman"/>
                <w:color w:val="000000"/>
                <w:sz w:val="24"/>
                <w:lang w:val="uk-UA" w:eastAsia="ar-SA" w:bidi="ar-SA"/>
              </w:rPr>
            </w:pPr>
            <w:r w:rsidRPr="003B5B61">
              <w:rPr>
                <w:rFonts w:ascii="Times New Roman" w:hAnsi="Times New Roman" w:cs="Times New Roman"/>
                <w:color w:val="000000"/>
                <w:sz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B5B61">
              <w:rPr>
                <w:rFonts w:ascii="Times New Roman" w:hAnsi="Times New Roman" w:cs="Times New Roman"/>
                <w:color w:val="000000"/>
                <w:sz w:val="24"/>
                <w:lang w:val="uk-UA"/>
              </w:rPr>
              <w:t>закупівель</w:t>
            </w:r>
            <w:proofErr w:type="spellEnd"/>
            <w:r w:rsidRPr="003B5B61">
              <w:rPr>
                <w:rFonts w:ascii="Times New Roman" w:hAnsi="Times New Roman" w:cs="Times New Roman"/>
                <w:color w:val="000000"/>
                <w:sz w:val="24"/>
                <w:lang w:val="uk-UA"/>
              </w:rPr>
              <w:t xml:space="preserve"> та автоматично надсилається учаснику процедури закупівлі/переможцю процедури </w:t>
            </w:r>
            <w:r w:rsidRPr="003B5B61">
              <w:rPr>
                <w:rFonts w:ascii="Times New Roman" w:hAnsi="Times New Roman" w:cs="Times New Roman"/>
                <w:color w:val="000000"/>
                <w:sz w:val="24"/>
                <w:shd w:val="clear" w:color="auto" w:fill="FFFFFF" w:themeFill="background1"/>
                <w:lang w:val="uk-UA"/>
              </w:rPr>
              <w:t xml:space="preserve">закупівлі, тендерна пропозиція якого відхилена, через електронну систему </w:t>
            </w:r>
            <w:proofErr w:type="spellStart"/>
            <w:r w:rsidRPr="003B5B61">
              <w:rPr>
                <w:rFonts w:ascii="Times New Roman" w:hAnsi="Times New Roman" w:cs="Times New Roman"/>
                <w:color w:val="000000"/>
                <w:sz w:val="24"/>
                <w:shd w:val="clear" w:color="auto" w:fill="FFFFFF" w:themeFill="background1"/>
                <w:lang w:val="uk-UA"/>
              </w:rPr>
              <w:t>закупівель</w:t>
            </w:r>
            <w:proofErr w:type="spellEnd"/>
            <w:r w:rsidRPr="003B5B61">
              <w:rPr>
                <w:rFonts w:ascii="Times New Roman" w:hAnsi="Times New Roman" w:cs="Times New Roman"/>
                <w:color w:val="000000"/>
                <w:sz w:val="24"/>
                <w:lang w:val="uk-UA"/>
              </w:rPr>
              <w:t>.</w:t>
            </w:r>
          </w:p>
          <w:p w14:paraId="7DE1CC49" w14:textId="77777777" w:rsidR="00B502A5" w:rsidRPr="003B5B61" w:rsidRDefault="00B502A5" w:rsidP="00B502A5">
            <w:pPr>
              <w:widowControl w:val="0"/>
              <w:suppressAutoHyphens w:val="0"/>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eastAsia="ar-SA" w:bidi="ar-S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B5B61">
              <w:rPr>
                <w:rFonts w:ascii="Times New Roman" w:hAnsi="Times New Roman" w:cs="Times New Roman"/>
                <w:color w:val="000000"/>
                <w:sz w:val="24"/>
                <w:lang w:val="uk-UA" w:eastAsia="ar-SA" w:bidi="ar-SA"/>
              </w:rPr>
              <w:t>закупівель</w:t>
            </w:r>
            <w:proofErr w:type="spellEnd"/>
            <w:r w:rsidRPr="003B5B61">
              <w:rPr>
                <w:rFonts w:ascii="Times New Roman" w:hAnsi="Times New Roman" w:cs="Times New Roman"/>
                <w:color w:val="000000"/>
                <w:sz w:val="24"/>
                <w:lang w:val="uk-UA" w:eastAsia="ar-SA" w:bidi="ar-SA"/>
              </w:rPr>
              <w:t xml:space="preserve">, але до моменту оприлюднення договору про закупівлю в електронній системі </w:t>
            </w:r>
            <w:proofErr w:type="spellStart"/>
            <w:r w:rsidRPr="003B5B61">
              <w:rPr>
                <w:rFonts w:ascii="Times New Roman" w:hAnsi="Times New Roman" w:cs="Times New Roman"/>
                <w:color w:val="000000"/>
                <w:sz w:val="24"/>
                <w:lang w:val="uk-UA" w:eastAsia="ar-SA" w:bidi="ar-SA"/>
              </w:rPr>
              <w:t>закупівель</w:t>
            </w:r>
            <w:proofErr w:type="spellEnd"/>
            <w:r w:rsidRPr="003B5B61">
              <w:rPr>
                <w:rFonts w:ascii="Times New Roman" w:hAnsi="Times New Roman" w:cs="Times New Roman"/>
                <w:color w:val="000000"/>
                <w:sz w:val="24"/>
                <w:lang w:val="uk-UA" w:eastAsia="ar-SA" w:bidi="ar-SA"/>
              </w:rPr>
              <w:t xml:space="preserve"> відповідно до статті 10 Закону.</w:t>
            </w:r>
          </w:p>
          <w:p w14:paraId="5A66FC29" w14:textId="77777777" w:rsidR="00B502A5" w:rsidRPr="003B5B61" w:rsidRDefault="00B502A5" w:rsidP="00B502A5">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w:t>
            </w:r>
            <w:r w:rsidRPr="003B5B61">
              <w:rPr>
                <w:rFonts w:ascii="Times New Roman" w:hAnsi="Times New Roman" w:cs="Times New Roman"/>
                <w:color w:val="000000"/>
                <w:sz w:val="24"/>
                <w:shd w:val="clear" w:color="auto" w:fill="FFFF00"/>
                <w:lang w:val="uk-UA"/>
              </w:rPr>
              <w:t xml:space="preserve"> </w:t>
            </w:r>
            <w:r w:rsidRPr="003B5B61">
              <w:rPr>
                <w:rFonts w:ascii="Times New Roman" w:hAnsi="Times New Roman" w:cs="Times New Roman"/>
                <w:color w:val="000000"/>
                <w:sz w:val="24"/>
                <w:lang w:val="uk-UA"/>
              </w:rPr>
              <w:t>17 Закону).</w:t>
            </w:r>
          </w:p>
          <w:p w14:paraId="3BE4A39C" w14:textId="77777777" w:rsidR="00B502A5" w:rsidRPr="003B5B61" w:rsidRDefault="00B502A5" w:rsidP="00B502A5">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w:t>
            </w:r>
            <w:r w:rsidRPr="003B5B61">
              <w:rPr>
                <w:rFonts w:ascii="Times New Roman" w:hAnsi="Times New Roman" w:cs="Times New Roman"/>
                <w:color w:val="000000"/>
                <w:sz w:val="24"/>
                <w:shd w:val="clear" w:color="auto" w:fill="FFFFFF" w:themeFill="background1"/>
                <w:lang w:val="uk-UA"/>
              </w:rPr>
              <w:t>учасника процедури закупівлі/переможця процедури закупівлі підтвердження її відсутності</w:t>
            </w:r>
            <w:r w:rsidRPr="003B5B61">
              <w:rPr>
                <w:rFonts w:ascii="Times New Roman" w:hAnsi="Times New Roman" w:cs="Times New Roman"/>
                <w:color w:val="000000"/>
                <w:sz w:val="24"/>
                <w:lang w:val="uk-UA"/>
              </w:rPr>
              <w:t xml:space="preserve">. </w:t>
            </w:r>
          </w:p>
          <w:p w14:paraId="4D657508" w14:textId="77777777" w:rsidR="00B502A5" w:rsidRPr="003B5B61" w:rsidRDefault="00B502A5" w:rsidP="00B502A5">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3B5B61">
              <w:rPr>
                <w:rFonts w:ascii="Times New Roman" w:hAnsi="Times New Roman" w:cs="Times New Roman"/>
                <w:color w:val="000000"/>
                <w:sz w:val="24"/>
                <w:lang w:val="uk-UA"/>
              </w:rPr>
              <w:t>закупівель</w:t>
            </w:r>
            <w:proofErr w:type="spellEnd"/>
            <w:r w:rsidRPr="003B5B61">
              <w:rPr>
                <w:rFonts w:ascii="Times New Roman" w:hAnsi="Times New Roman" w:cs="Times New Roman"/>
                <w:color w:val="000000"/>
                <w:sz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B5B61">
              <w:rPr>
                <w:rFonts w:ascii="Times New Roman" w:hAnsi="Times New Roman" w:cs="Times New Roman"/>
                <w:color w:val="000000"/>
                <w:sz w:val="24"/>
                <w:lang w:val="uk-UA"/>
              </w:rPr>
              <w:t>закупівель</w:t>
            </w:r>
            <w:proofErr w:type="spellEnd"/>
            <w:r w:rsidRPr="003B5B61">
              <w:rPr>
                <w:rFonts w:ascii="Times New Roman" w:hAnsi="Times New Roman" w:cs="Times New Roman"/>
                <w:color w:val="000000"/>
                <w:sz w:val="24"/>
                <w:lang w:val="uk-U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B5B61">
              <w:rPr>
                <w:rFonts w:ascii="Times New Roman" w:hAnsi="Times New Roman" w:cs="Times New Roman"/>
                <w:color w:val="000000"/>
                <w:sz w:val="24"/>
                <w:lang w:val="uk-UA"/>
              </w:rPr>
              <w:t>закупівель</w:t>
            </w:r>
            <w:proofErr w:type="spellEnd"/>
            <w:r w:rsidRPr="003B5B61">
              <w:rPr>
                <w:rFonts w:ascii="Times New Roman" w:hAnsi="Times New Roman" w:cs="Times New Roman"/>
                <w:color w:val="000000"/>
                <w:sz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48479A2F" w14:textId="77777777" w:rsidR="00B502A5" w:rsidRPr="003B5B61" w:rsidRDefault="00B502A5" w:rsidP="00B502A5">
            <w:pPr>
              <w:spacing w:before="120"/>
              <w:ind w:firstLine="567"/>
              <w:jc w:val="both"/>
              <w:rPr>
                <w:rFonts w:ascii="Times New Roman" w:hAnsi="Times New Roman" w:cs="Times New Roman"/>
                <w:color w:val="000000"/>
                <w:sz w:val="24"/>
                <w:lang w:val="uk-UA"/>
              </w:rPr>
            </w:pPr>
            <w:r w:rsidRPr="003B5B61">
              <w:rPr>
                <w:rFonts w:ascii="Times New Roman" w:hAnsi="Times New Roman" w:cs="Times New Roman"/>
                <w:color w:val="000000"/>
                <w:sz w:val="24"/>
                <w:lang w:val="uk-UA"/>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3B5B61">
              <w:rPr>
                <w:rFonts w:ascii="Times New Roman" w:hAnsi="Times New Roman" w:cs="Times New Roman"/>
                <w:color w:val="000000"/>
                <w:sz w:val="24"/>
                <w:lang w:val="uk-UA"/>
              </w:rPr>
              <w:t>закупівель</w:t>
            </w:r>
            <w:proofErr w:type="spellEnd"/>
            <w:r w:rsidRPr="003B5B61">
              <w:rPr>
                <w:rFonts w:ascii="Times New Roman" w:hAnsi="Times New Roman" w:cs="Times New Roman"/>
                <w:color w:val="000000"/>
                <w:sz w:val="24"/>
                <w:lang w:val="uk-UA"/>
              </w:rPr>
              <w:t xml:space="preserve"> під час подання тендерної пропозиції.</w:t>
            </w:r>
          </w:p>
          <w:p w14:paraId="206E59DF" w14:textId="7DF2D496" w:rsidR="00B502A5" w:rsidRPr="00015DBB" w:rsidRDefault="00B502A5" w:rsidP="00B502A5">
            <w:pPr>
              <w:widowControl w:val="0"/>
              <w:suppressAutoHyphens w:val="0"/>
              <w:spacing w:before="120"/>
              <w:ind w:firstLine="567"/>
              <w:jc w:val="both"/>
              <w:rPr>
                <w:lang w:val="uk-UA"/>
              </w:rPr>
            </w:pPr>
            <w:r w:rsidRPr="003B5B61">
              <w:rPr>
                <w:rFonts w:ascii="Times New Roman" w:hAnsi="Times New Roman" w:cs="Times New Roman"/>
                <w:color w:val="000000"/>
                <w:sz w:val="24"/>
                <w:lang w:val="uk-UA"/>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3B5B61">
              <w:rPr>
                <w:rFonts w:ascii="Times New Roman" w:hAnsi="Times New Roman" w:cs="Times New Roman"/>
                <w:color w:val="000000"/>
                <w:sz w:val="24"/>
                <w:lang w:val="uk-UA"/>
              </w:rPr>
              <w:t>закупівель</w:t>
            </w:r>
            <w:proofErr w:type="spellEnd"/>
            <w:r w:rsidRPr="003B5B61">
              <w:rPr>
                <w:rFonts w:ascii="Times New Roman" w:hAnsi="Times New Roman" w:cs="Times New Roman"/>
                <w:color w:val="000000"/>
                <w:sz w:val="24"/>
                <w:lang w:val="uk-UA"/>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пункту 44 Особливостей.</w:t>
            </w:r>
          </w:p>
        </w:tc>
      </w:tr>
      <w:tr w:rsidR="00B502A5" w:rsidRPr="00015DBB" w14:paraId="7AB500A6"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903E5B" w14:textId="77777777" w:rsidR="00B502A5" w:rsidRPr="00015DBB" w:rsidRDefault="00B502A5" w:rsidP="00B502A5">
            <w:pPr>
              <w:spacing w:line="0" w:lineRule="atLeast"/>
              <w:jc w:val="center"/>
              <w:rPr>
                <w:lang w:val="uk-UA"/>
              </w:rPr>
            </w:pPr>
            <w:r w:rsidRPr="00015DBB">
              <w:rPr>
                <w:rFonts w:ascii="Times New Roman" w:hAnsi="Times New Roman" w:cs="Times New Roman"/>
                <w:b/>
                <w:sz w:val="24"/>
                <w:lang w:val="uk-UA"/>
              </w:rPr>
              <w:lastRenderedPageBreak/>
              <w:t>Розділ VI. Результати тендеру та укладання договору про закупівлю</w:t>
            </w:r>
          </w:p>
        </w:tc>
      </w:tr>
      <w:tr w:rsidR="00B502A5" w:rsidRPr="00015DBB" w14:paraId="6D1C2B21"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CE6C71C" w14:textId="77777777" w:rsidR="00B502A5" w:rsidRPr="00015DBB" w:rsidRDefault="00B502A5" w:rsidP="00B502A5">
            <w:pPr>
              <w:spacing w:line="0" w:lineRule="atLeast"/>
              <w:rPr>
                <w:rFonts w:ascii="Times New Roman" w:hAnsi="Times New Roman" w:cs="Times New Roman"/>
                <w:b/>
                <w:sz w:val="24"/>
                <w:lang w:val="uk-UA"/>
              </w:rPr>
            </w:pPr>
            <w:r w:rsidRPr="00015DBB">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0C7138BE" w14:textId="77777777" w:rsidR="00B502A5" w:rsidRPr="00015DBB" w:rsidRDefault="00B502A5" w:rsidP="00B502A5">
            <w:pPr>
              <w:spacing w:line="0" w:lineRule="atLeast"/>
              <w:rPr>
                <w:rFonts w:ascii="Times New Roman" w:hAnsi="Times New Roman" w:cs="Times New Roman"/>
                <w:color w:val="000000"/>
                <w:sz w:val="24"/>
                <w:lang w:val="uk-UA" w:eastAsia="ar-SA" w:bidi="ar-SA"/>
              </w:rPr>
            </w:pPr>
            <w:r w:rsidRPr="00015DBB">
              <w:rPr>
                <w:rFonts w:ascii="Times New Roman" w:hAnsi="Times New Roman" w:cs="Times New Roman"/>
                <w:b/>
                <w:sz w:val="24"/>
                <w:lang w:val="uk-UA"/>
              </w:rPr>
              <w:t>Відміна замовником тендеру чи визнання його таким, що не відбувся (пункти 47 — 50 Особливостей)</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E9A9402" w14:textId="77777777" w:rsidR="00B502A5" w:rsidRPr="00015DBB" w:rsidRDefault="00B502A5" w:rsidP="00B502A5">
            <w:pPr>
              <w:widowControl w:val="0"/>
              <w:suppressAutoHyphens w:val="0"/>
              <w:jc w:val="both"/>
              <w:rPr>
                <w:rFonts w:ascii="Times New Roman" w:hAnsi="Times New Roman" w:cs="Times New Roman"/>
                <w:color w:val="000000"/>
                <w:sz w:val="24"/>
                <w:lang w:val="uk-UA"/>
              </w:rPr>
            </w:pPr>
            <w:r w:rsidRPr="00015DBB">
              <w:rPr>
                <w:rFonts w:ascii="Times New Roman" w:hAnsi="Times New Roman" w:cs="Times New Roman"/>
                <w:color w:val="000000"/>
                <w:sz w:val="24"/>
                <w:lang w:val="uk-UA" w:eastAsia="ar-SA" w:bidi="ar-SA"/>
              </w:rPr>
              <w:t xml:space="preserve">         Замовник відміняє відкриті торги у разі:</w:t>
            </w:r>
          </w:p>
          <w:p w14:paraId="3B2CF967" w14:textId="77777777" w:rsidR="00B502A5" w:rsidRPr="00015DBB" w:rsidRDefault="00B502A5" w:rsidP="00B502A5">
            <w:pPr>
              <w:spacing w:before="120"/>
              <w:ind w:firstLine="567"/>
              <w:jc w:val="both"/>
              <w:rPr>
                <w:rFonts w:ascii="Times New Roman" w:hAnsi="Times New Roman" w:cs="Times New Roman"/>
                <w:color w:val="000000"/>
                <w:sz w:val="24"/>
                <w:lang w:val="uk-UA"/>
              </w:rPr>
            </w:pPr>
            <w:r w:rsidRPr="00015DBB">
              <w:rPr>
                <w:rFonts w:ascii="Times New Roman" w:hAnsi="Times New Roman" w:cs="Times New Roman"/>
                <w:color w:val="000000"/>
                <w:sz w:val="24"/>
                <w:lang w:val="uk-UA"/>
              </w:rPr>
              <w:t>1) відсутності подальшої потреби в закупівлі товарів, робіт чи послуг;</w:t>
            </w:r>
          </w:p>
          <w:p w14:paraId="4768B4D1" w14:textId="77777777" w:rsidR="00B502A5" w:rsidRPr="00015DBB" w:rsidRDefault="00B502A5" w:rsidP="00B502A5">
            <w:pPr>
              <w:spacing w:before="120"/>
              <w:ind w:firstLine="567"/>
              <w:jc w:val="both"/>
              <w:rPr>
                <w:rFonts w:ascii="Times New Roman" w:hAnsi="Times New Roman" w:cs="Times New Roman"/>
                <w:color w:val="000000"/>
                <w:sz w:val="24"/>
                <w:lang w:val="uk-UA"/>
              </w:rPr>
            </w:pPr>
            <w:r w:rsidRPr="00015DBB">
              <w:rPr>
                <w:rFonts w:ascii="Times New Roman" w:hAnsi="Times New Roman" w:cs="Times New Roman"/>
                <w:color w:val="000000"/>
                <w:sz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015DBB">
              <w:rPr>
                <w:rFonts w:ascii="Times New Roman" w:hAnsi="Times New Roman" w:cs="Times New Roman"/>
                <w:color w:val="000000"/>
                <w:sz w:val="24"/>
                <w:lang w:val="uk-UA"/>
              </w:rPr>
              <w:t>закупівель</w:t>
            </w:r>
            <w:proofErr w:type="spellEnd"/>
            <w:r w:rsidRPr="00015DBB">
              <w:rPr>
                <w:rFonts w:ascii="Times New Roman" w:hAnsi="Times New Roman" w:cs="Times New Roman"/>
                <w:color w:val="000000"/>
                <w:sz w:val="24"/>
                <w:lang w:val="uk-UA"/>
              </w:rPr>
              <w:t>, з описом таких порушень;</w:t>
            </w:r>
          </w:p>
          <w:p w14:paraId="16ED8BF2" w14:textId="77777777" w:rsidR="00B502A5" w:rsidRPr="00015DBB" w:rsidRDefault="00B502A5" w:rsidP="00B502A5">
            <w:pPr>
              <w:spacing w:before="120"/>
              <w:ind w:firstLine="567"/>
              <w:jc w:val="both"/>
              <w:rPr>
                <w:rFonts w:ascii="Times New Roman" w:hAnsi="Times New Roman" w:cs="Times New Roman"/>
                <w:color w:val="000000"/>
                <w:sz w:val="24"/>
                <w:lang w:val="uk-UA"/>
              </w:rPr>
            </w:pPr>
            <w:r w:rsidRPr="00015DBB">
              <w:rPr>
                <w:rFonts w:ascii="Times New Roman" w:hAnsi="Times New Roman" w:cs="Times New Roman"/>
                <w:color w:val="000000"/>
                <w:sz w:val="24"/>
                <w:lang w:val="uk-UA"/>
              </w:rPr>
              <w:t>3) скорочення обсягу видатків на здійснення закупівлі товарів, робіт чи послуг;</w:t>
            </w:r>
          </w:p>
          <w:p w14:paraId="321E8A79" w14:textId="77777777" w:rsidR="00B502A5" w:rsidRPr="00015DBB" w:rsidRDefault="00B502A5" w:rsidP="00B502A5">
            <w:pPr>
              <w:spacing w:before="120"/>
              <w:ind w:firstLine="567"/>
              <w:jc w:val="both"/>
              <w:rPr>
                <w:rFonts w:ascii="Times New Roman" w:hAnsi="Times New Roman" w:cs="Times New Roman"/>
                <w:color w:val="000000"/>
                <w:sz w:val="24"/>
                <w:lang w:val="uk-UA" w:eastAsia="ar-SA" w:bidi="ar-SA"/>
              </w:rPr>
            </w:pPr>
            <w:r w:rsidRPr="00015DBB">
              <w:rPr>
                <w:rFonts w:ascii="Times New Roman" w:hAnsi="Times New Roman" w:cs="Times New Roman"/>
                <w:color w:val="000000"/>
                <w:sz w:val="24"/>
                <w:lang w:val="uk-UA"/>
              </w:rPr>
              <w:t>4) коли здійснення закупівлі стало неможливим внаслідок дії обставин непереборної сили.</w:t>
            </w:r>
          </w:p>
          <w:p w14:paraId="58B30957" w14:textId="77777777" w:rsidR="00B502A5" w:rsidRPr="00015DBB" w:rsidRDefault="00B502A5" w:rsidP="00B502A5">
            <w:pPr>
              <w:widowControl w:val="0"/>
              <w:suppressAutoHyphens w:val="0"/>
              <w:jc w:val="both"/>
              <w:rPr>
                <w:rFonts w:ascii="Times New Roman" w:hAnsi="Times New Roman" w:cs="Times New Roman"/>
                <w:color w:val="000000"/>
                <w:sz w:val="24"/>
                <w:lang w:val="uk-UA" w:eastAsia="ar-SA" w:bidi="ar-SA"/>
              </w:rPr>
            </w:pPr>
            <w:r w:rsidRPr="00015DBB">
              <w:rPr>
                <w:rFonts w:ascii="Times New Roman" w:hAnsi="Times New Roman" w:cs="Times New Roman"/>
                <w:color w:val="000000"/>
                <w:sz w:val="24"/>
                <w:lang w:val="uk-UA" w:eastAsia="ar-SA" w:bidi="ar-S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15DBB">
              <w:rPr>
                <w:rFonts w:ascii="Times New Roman" w:hAnsi="Times New Roman" w:cs="Times New Roman"/>
                <w:color w:val="000000"/>
                <w:sz w:val="24"/>
                <w:lang w:val="uk-UA" w:eastAsia="ar-SA" w:bidi="ar-SA"/>
              </w:rPr>
              <w:t>закупівель</w:t>
            </w:r>
            <w:proofErr w:type="spellEnd"/>
            <w:r w:rsidRPr="00015DBB">
              <w:rPr>
                <w:rFonts w:ascii="Times New Roman" w:hAnsi="Times New Roman" w:cs="Times New Roman"/>
                <w:color w:val="000000"/>
                <w:sz w:val="24"/>
                <w:lang w:val="uk-UA" w:eastAsia="ar-SA" w:bidi="ar-SA"/>
              </w:rPr>
              <w:t xml:space="preserve"> підстави прийняття такого рішення.</w:t>
            </w:r>
          </w:p>
          <w:p w14:paraId="677A3016" w14:textId="77777777" w:rsidR="00B502A5" w:rsidRPr="00015DBB" w:rsidRDefault="00B502A5" w:rsidP="00B502A5">
            <w:pPr>
              <w:widowControl w:val="0"/>
              <w:suppressAutoHyphens w:val="0"/>
              <w:jc w:val="both"/>
              <w:rPr>
                <w:rFonts w:ascii="Times New Roman" w:hAnsi="Times New Roman" w:cs="Times New Roman"/>
                <w:color w:val="000000"/>
                <w:sz w:val="24"/>
                <w:lang w:val="uk-UA"/>
              </w:rPr>
            </w:pPr>
            <w:r w:rsidRPr="00015DBB">
              <w:rPr>
                <w:rFonts w:ascii="Times New Roman" w:hAnsi="Times New Roman" w:cs="Times New Roman"/>
                <w:color w:val="000000"/>
                <w:sz w:val="24"/>
                <w:lang w:val="uk-UA" w:eastAsia="ar-SA" w:bidi="ar-SA"/>
              </w:rPr>
              <w:t xml:space="preserve">    Відкриті торги автоматично відміняються електронною системою </w:t>
            </w:r>
            <w:proofErr w:type="spellStart"/>
            <w:r w:rsidRPr="00015DBB">
              <w:rPr>
                <w:rFonts w:ascii="Times New Roman" w:hAnsi="Times New Roman" w:cs="Times New Roman"/>
                <w:color w:val="000000"/>
                <w:sz w:val="24"/>
                <w:lang w:val="uk-UA" w:eastAsia="ar-SA" w:bidi="ar-SA"/>
              </w:rPr>
              <w:t>закупівель</w:t>
            </w:r>
            <w:proofErr w:type="spellEnd"/>
            <w:r w:rsidRPr="00015DBB">
              <w:rPr>
                <w:rFonts w:ascii="Times New Roman" w:hAnsi="Times New Roman" w:cs="Times New Roman"/>
                <w:color w:val="000000"/>
                <w:sz w:val="24"/>
                <w:lang w:val="uk-UA" w:eastAsia="ar-SA" w:bidi="ar-SA"/>
              </w:rPr>
              <w:t xml:space="preserve"> у разі:</w:t>
            </w:r>
          </w:p>
          <w:p w14:paraId="5593A1E5" w14:textId="77777777" w:rsidR="00B502A5" w:rsidRPr="00015DBB" w:rsidRDefault="00B502A5" w:rsidP="00B502A5">
            <w:pPr>
              <w:spacing w:before="120"/>
              <w:ind w:firstLine="567"/>
              <w:jc w:val="both"/>
              <w:rPr>
                <w:rFonts w:ascii="Times New Roman" w:hAnsi="Times New Roman" w:cs="Times New Roman"/>
                <w:color w:val="000000"/>
                <w:sz w:val="24"/>
                <w:lang w:val="uk-UA"/>
              </w:rPr>
            </w:pPr>
            <w:r w:rsidRPr="00015DBB">
              <w:rPr>
                <w:rFonts w:ascii="Times New Roman" w:hAnsi="Times New Roman" w:cs="Times New Roman"/>
                <w:color w:val="000000"/>
                <w:sz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B6A93B" w14:textId="77777777" w:rsidR="00B502A5" w:rsidRPr="00015DBB" w:rsidRDefault="00B502A5" w:rsidP="00B502A5">
            <w:pPr>
              <w:spacing w:before="120"/>
              <w:ind w:firstLine="567"/>
              <w:jc w:val="both"/>
              <w:rPr>
                <w:rFonts w:ascii="Times New Roman" w:hAnsi="Times New Roman" w:cs="Times New Roman"/>
                <w:color w:val="000000"/>
                <w:sz w:val="24"/>
                <w:lang w:val="uk-UA"/>
              </w:rPr>
            </w:pPr>
            <w:r w:rsidRPr="00015DBB">
              <w:rPr>
                <w:rFonts w:ascii="Times New Roman" w:hAnsi="Times New Roman" w:cs="Times New Roman"/>
                <w:color w:val="000000"/>
                <w:sz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49870A82" w14:textId="77777777" w:rsidR="00B502A5" w:rsidRPr="00015DBB" w:rsidRDefault="00B502A5" w:rsidP="00B502A5">
            <w:pPr>
              <w:spacing w:before="120"/>
              <w:ind w:firstLine="567"/>
              <w:jc w:val="both"/>
              <w:rPr>
                <w:rFonts w:ascii="Times New Roman" w:hAnsi="Times New Roman" w:cs="Times New Roman"/>
                <w:color w:val="000000"/>
                <w:sz w:val="24"/>
                <w:lang w:val="uk-UA"/>
              </w:rPr>
            </w:pPr>
            <w:r w:rsidRPr="00015DBB">
              <w:rPr>
                <w:rFonts w:ascii="Times New Roman" w:hAnsi="Times New Roman" w:cs="Times New Roman"/>
                <w:color w:val="000000"/>
                <w:sz w:val="24"/>
                <w:lang w:val="uk-UA"/>
              </w:rPr>
              <w:t xml:space="preserve">Електронною системою </w:t>
            </w:r>
            <w:proofErr w:type="spellStart"/>
            <w:r w:rsidRPr="00015DBB">
              <w:rPr>
                <w:rFonts w:ascii="Times New Roman" w:hAnsi="Times New Roman" w:cs="Times New Roman"/>
                <w:color w:val="000000"/>
                <w:sz w:val="24"/>
                <w:lang w:val="uk-UA"/>
              </w:rPr>
              <w:t>закупівель</w:t>
            </w:r>
            <w:proofErr w:type="spellEnd"/>
            <w:r w:rsidRPr="00015DBB">
              <w:rPr>
                <w:rFonts w:ascii="Times New Roman" w:hAnsi="Times New Roman" w:cs="Times New Roman"/>
                <w:color w:val="000000"/>
                <w:sz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CAB0167" w14:textId="77777777" w:rsidR="00B502A5" w:rsidRPr="00015DBB" w:rsidRDefault="00B502A5" w:rsidP="00B502A5">
            <w:pPr>
              <w:spacing w:before="120"/>
              <w:ind w:firstLine="567"/>
              <w:jc w:val="both"/>
              <w:rPr>
                <w:rFonts w:ascii="Times New Roman" w:hAnsi="Times New Roman" w:cs="Times New Roman"/>
                <w:color w:val="000000"/>
                <w:sz w:val="24"/>
                <w:lang w:val="uk-UA" w:eastAsia="ar-SA" w:bidi="ar-SA"/>
              </w:rPr>
            </w:pPr>
            <w:r w:rsidRPr="00015DBB">
              <w:rPr>
                <w:rFonts w:ascii="Times New Roman" w:hAnsi="Times New Roman" w:cs="Times New Roman"/>
                <w:color w:val="000000"/>
                <w:sz w:val="24"/>
                <w:lang w:val="uk-UA"/>
              </w:rPr>
              <w:t>Відкриті торги можуть бути відмінені частково (за лотом).</w:t>
            </w:r>
          </w:p>
          <w:p w14:paraId="2761C701" w14:textId="77777777" w:rsidR="00B502A5" w:rsidRPr="00015DBB" w:rsidRDefault="00B502A5" w:rsidP="00B502A5">
            <w:pPr>
              <w:widowControl w:val="0"/>
              <w:suppressAutoHyphens w:val="0"/>
              <w:jc w:val="both"/>
              <w:rPr>
                <w:lang w:val="uk-UA"/>
              </w:rPr>
            </w:pPr>
            <w:r w:rsidRPr="00015DBB">
              <w:rPr>
                <w:rFonts w:ascii="Times New Roman" w:hAnsi="Times New Roman" w:cs="Times New Roman"/>
                <w:color w:val="000000"/>
                <w:sz w:val="24"/>
                <w:lang w:val="uk-UA" w:eastAsia="ar-SA" w:bidi="ar-SA"/>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015DBB">
              <w:rPr>
                <w:rFonts w:ascii="Times New Roman" w:hAnsi="Times New Roman" w:cs="Times New Roman"/>
                <w:color w:val="000000"/>
                <w:sz w:val="24"/>
                <w:lang w:val="uk-UA" w:eastAsia="ar-SA" w:bidi="ar-SA"/>
              </w:rPr>
              <w:t>закупівель</w:t>
            </w:r>
            <w:proofErr w:type="spellEnd"/>
            <w:r w:rsidRPr="00015DBB">
              <w:rPr>
                <w:rFonts w:ascii="Times New Roman" w:hAnsi="Times New Roman" w:cs="Times New Roman"/>
                <w:color w:val="000000"/>
                <w:sz w:val="24"/>
                <w:lang w:val="uk-UA" w:eastAsia="ar-SA" w:bidi="ar-SA"/>
              </w:rPr>
              <w:t xml:space="preserve"> в день її оприлюднення.</w:t>
            </w:r>
          </w:p>
        </w:tc>
      </w:tr>
      <w:tr w:rsidR="00B502A5" w:rsidRPr="00015DBB" w14:paraId="22CDDA5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6CAF92E9" w14:textId="77777777" w:rsidR="00B502A5" w:rsidRPr="00015DBB" w:rsidRDefault="00B502A5" w:rsidP="00B502A5">
            <w:pPr>
              <w:spacing w:line="0" w:lineRule="atLeast"/>
              <w:rPr>
                <w:rFonts w:ascii="Times New Roman" w:hAnsi="Times New Roman" w:cs="Times New Roman"/>
                <w:b/>
                <w:sz w:val="24"/>
                <w:lang w:val="uk-UA"/>
              </w:rPr>
            </w:pPr>
            <w:r w:rsidRPr="00015DBB">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shd w:val="clear" w:color="auto" w:fill="FFFFFF"/>
          </w:tcPr>
          <w:p w14:paraId="26A3F3A6" w14:textId="77777777" w:rsidR="00B502A5" w:rsidRPr="00015DBB" w:rsidRDefault="00B502A5" w:rsidP="00B502A5">
            <w:pPr>
              <w:spacing w:line="0" w:lineRule="atLeast"/>
              <w:rPr>
                <w:rFonts w:ascii="Times New Roman" w:hAnsi="Times New Roman" w:cs="Times New Roman"/>
                <w:color w:val="000000"/>
                <w:sz w:val="24"/>
                <w:lang w:val="uk-UA"/>
              </w:rPr>
            </w:pPr>
            <w:r w:rsidRPr="00015DBB">
              <w:rPr>
                <w:rFonts w:ascii="Times New Roman" w:hAnsi="Times New Roman" w:cs="Times New Roman"/>
                <w:b/>
                <w:sz w:val="24"/>
                <w:lang w:val="uk-UA"/>
              </w:rPr>
              <w:t>Строк укладання договору</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7AC6FCA5" w14:textId="77777777" w:rsidR="00B502A5" w:rsidRPr="00015DBB" w:rsidRDefault="00B502A5" w:rsidP="00B502A5">
            <w:pPr>
              <w:spacing w:before="120"/>
              <w:ind w:firstLine="567"/>
              <w:jc w:val="both"/>
              <w:rPr>
                <w:rFonts w:ascii="Times New Roman" w:hAnsi="Times New Roman" w:cs="Times New Roman"/>
                <w:color w:val="000000"/>
                <w:sz w:val="24"/>
                <w:lang w:val="uk-UA"/>
              </w:rPr>
            </w:pPr>
            <w:r w:rsidRPr="00015DBB">
              <w:rPr>
                <w:rFonts w:ascii="Times New Roman" w:hAnsi="Times New Roman" w:cs="Times New Roman"/>
                <w:color w:val="000000"/>
                <w:sz w:val="24"/>
                <w:lang w:val="uk-UA"/>
              </w:rPr>
              <w:t>Рішення про намір укласти договір про закупівлю приймається замовником відповідно до статті 33 Закону та  пункту 46 Особливостей.</w:t>
            </w:r>
          </w:p>
          <w:p w14:paraId="3ED741E0" w14:textId="77777777" w:rsidR="00B502A5" w:rsidRPr="00015DBB" w:rsidRDefault="00B502A5" w:rsidP="00B502A5">
            <w:pPr>
              <w:spacing w:before="120"/>
              <w:ind w:firstLine="567"/>
              <w:jc w:val="both"/>
              <w:rPr>
                <w:rFonts w:ascii="Times New Roman" w:hAnsi="Times New Roman" w:cs="Times New Roman"/>
                <w:color w:val="000000"/>
                <w:sz w:val="24"/>
                <w:lang w:val="uk-UA"/>
              </w:rPr>
            </w:pPr>
            <w:r w:rsidRPr="00015DBB">
              <w:rPr>
                <w:rFonts w:ascii="Times New Roman" w:hAnsi="Times New Roman" w:cs="Times New Roman"/>
                <w:color w:val="000000"/>
                <w:sz w:val="24"/>
                <w:lang w:val="uk-UA"/>
              </w:rPr>
              <w:t xml:space="preserve">Повідомлення про намір укласти договір про закупівлю автоматично формується електронною системою </w:t>
            </w:r>
            <w:proofErr w:type="spellStart"/>
            <w:r w:rsidRPr="00015DBB">
              <w:rPr>
                <w:rFonts w:ascii="Times New Roman" w:hAnsi="Times New Roman" w:cs="Times New Roman"/>
                <w:color w:val="000000"/>
                <w:sz w:val="24"/>
                <w:lang w:val="uk-UA"/>
              </w:rPr>
              <w:t>закупівель</w:t>
            </w:r>
            <w:proofErr w:type="spellEnd"/>
            <w:r w:rsidRPr="00015DBB">
              <w:rPr>
                <w:rFonts w:ascii="Times New Roman" w:hAnsi="Times New Roman" w:cs="Times New Roman"/>
                <w:color w:val="000000"/>
                <w:sz w:val="24"/>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015DBB">
              <w:rPr>
                <w:rFonts w:ascii="Times New Roman" w:hAnsi="Times New Roman" w:cs="Times New Roman"/>
                <w:color w:val="000000"/>
                <w:sz w:val="24"/>
                <w:lang w:val="uk-UA"/>
              </w:rPr>
              <w:t>закупівель</w:t>
            </w:r>
            <w:proofErr w:type="spellEnd"/>
            <w:r w:rsidRPr="00015DBB">
              <w:rPr>
                <w:rFonts w:ascii="Times New Roman" w:hAnsi="Times New Roman" w:cs="Times New Roman"/>
                <w:color w:val="000000"/>
                <w:sz w:val="24"/>
                <w:lang w:val="uk-UA"/>
              </w:rPr>
              <w:t>.</w:t>
            </w:r>
          </w:p>
          <w:p w14:paraId="6306F2A2" w14:textId="77777777" w:rsidR="00B502A5" w:rsidRPr="00015DBB" w:rsidRDefault="00B502A5" w:rsidP="00B502A5">
            <w:pPr>
              <w:spacing w:before="120"/>
              <w:ind w:firstLine="567"/>
              <w:jc w:val="both"/>
              <w:rPr>
                <w:rFonts w:ascii="Times New Roman" w:hAnsi="Times New Roman" w:cs="Times New Roman"/>
                <w:color w:val="000000"/>
                <w:sz w:val="24"/>
                <w:lang w:val="uk-UA"/>
              </w:rPr>
            </w:pPr>
            <w:r w:rsidRPr="00015DBB">
              <w:rPr>
                <w:rFonts w:ascii="Times New Roman" w:hAnsi="Times New Roman" w:cs="Times New Roman"/>
                <w:color w:val="000000"/>
                <w:sz w:val="24"/>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015DBB">
              <w:rPr>
                <w:rFonts w:ascii="Times New Roman" w:hAnsi="Times New Roman" w:cs="Times New Roman"/>
                <w:color w:val="000000"/>
                <w:sz w:val="24"/>
                <w:lang w:val="uk-UA"/>
              </w:rPr>
              <w:lastRenderedPageBreak/>
              <w:t xml:space="preserve">раніше ніж через п’ять днів з дати оприлюднення в електронній системі </w:t>
            </w:r>
            <w:proofErr w:type="spellStart"/>
            <w:r w:rsidRPr="00015DBB">
              <w:rPr>
                <w:rFonts w:ascii="Times New Roman" w:hAnsi="Times New Roman" w:cs="Times New Roman"/>
                <w:color w:val="000000"/>
                <w:sz w:val="24"/>
                <w:lang w:val="uk-UA"/>
              </w:rPr>
              <w:t>закупівель</w:t>
            </w:r>
            <w:proofErr w:type="spellEnd"/>
            <w:r w:rsidRPr="00015DBB">
              <w:rPr>
                <w:rFonts w:ascii="Times New Roman" w:hAnsi="Times New Roman" w:cs="Times New Roman"/>
                <w:color w:val="000000"/>
                <w:sz w:val="24"/>
                <w:lang w:val="uk-UA"/>
              </w:rPr>
              <w:t xml:space="preserve"> повідомлення про намір укласти договір про закупівлю.</w:t>
            </w:r>
          </w:p>
          <w:p w14:paraId="1C971CE7" w14:textId="77777777" w:rsidR="00B502A5" w:rsidRPr="00015DBB" w:rsidRDefault="00B502A5" w:rsidP="00B502A5">
            <w:pPr>
              <w:spacing w:before="120"/>
              <w:ind w:firstLine="567"/>
              <w:jc w:val="both"/>
              <w:rPr>
                <w:rFonts w:ascii="Times New Roman" w:hAnsi="Times New Roman" w:cs="Times New Roman"/>
                <w:color w:val="000000"/>
                <w:sz w:val="24"/>
                <w:lang w:val="uk-UA"/>
              </w:rPr>
            </w:pPr>
            <w:r w:rsidRPr="00015DBB">
              <w:rPr>
                <w:rFonts w:ascii="Times New Roman" w:hAnsi="Times New Roman" w:cs="Times New Roman"/>
                <w:color w:val="000000"/>
                <w:sz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015DBB">
              <w:rPr>
                <w:rFonts w:ascii="Times New Roman" w:hAnsi="Times New Roman" w:cs="Times New Roman"/>
                <w:color w:val="000000"/>
                <w:sz w:val="24"/>
                <w:lang w:val="uk-UA"/>
              </w:rPr>
              <w:t>закупівель</w:t>
            </w:r>
            <w:proofErr w:type="spellEnd"/>
            <w:r w:rsidRPr="00015DBB">
              <w:rPr>
                <w:rFonts w:ascii="Times New Roman" w:hAnsi="Times New Roman" w:cs="Times New Roman"/>
                <w:color w:val="000000"/>
                <w:sz w:val="24"/>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6C3C7A8B" w14:textId="77777777" w:rsidR="00B502A5" w:rsidRPr="00015DBB" w:rsidRDefault="00B502A5" w:rsidP="00B502A5">
            <w:pPr>
              <w:spacing w:before="120"/>
              <w:ind w:firstLine="567"/>
              <w:jc w:val="both"/>
              <w:rPr>
                <w:rFonts w:ascii="Times New Roman" w:hAnsi="Times New Roman" w:cs="Times New Roman"/>
                <w:color w:val="000000"/>
                <w:sz w:val="24"/>
                <w:lang w:val="uk-UA" w:eastAsia="ar-SA" w:bidi="ar-SA"/>
              </w:rPr>
            </w:pPr>
            <w:r w:rsidRPr="00015DBB">
              <w:rPr>
                <w:rFonts w:ascii="Times New Roman" w:hAnsi="Times New Roman" w:cs="Times New Roman"/>
                <w:color w:val="000000"/>
                <w:sz w:val="24"/>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67362247" w14:textId="77777777" w:rsidR="00B502A5" w:rsidRPr="00015DBB" w:rsidRDefault="00B502A5" w:rsidP="00B502A5">
            <w:pPr>
              <w:widowControl w:val="0"/>
              <w:suppressAutoHyphens w:val="0"/>
              <w:spacing w:before="120"/>
              <w:ind w:firstLine="567"/>
              <w:jc w:val="both"/>
              <w:rPr>
                <w:lang w:val="uk-UA"/>
              </w:rPr>
            </w:pPr>
            <w:r w:rsidRPr="00015DBB">
              <w:rPr>
                <w:rFonts w:ascii="Times New Roman" w:hAnsi="Times New Roman" w:cs="Times New Roman"/>
                <w:color w:val="000000"/>
                <w:sz w:val="24"/>
                <w:lang w:val="uk-UA" w:eastAsia="ar-SA" w:bidi="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B502A5" w:rsidRPr="00E604D6" w14:paraId="60280681"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4E3DAEDE" w14:textId="77777777" w:rsidR="00B502A5" w:rsidRPr="00015DBB" w:rsidRDefault="00B502A5" w:rsidP="00B502A5">
            <w:pPr>
              <w:spacing w:line="0" w:lineRule="atLeast"/>
              <w:rPr>
                <w:rFonts w:ascii="Times New Roman" w:hAnsi="Times New Roman" w:cs="Times New Roman"/>
                <w:b/>
                <w:sz w:val="24"/>
                <w:lang w:val="uk-UA"/>
              </w:rPr>
            </w:pPr>
            <w:r w:rsidRPr="00015DBB">
              <w:rPr>
                <w:rFonts w:ascii="Times New Roman" w:hAnsi="Times New Roman" w:cs="Times New Roman"/>
                <w:b/>
                <w:sz w:val="24"/>
                <w:lang w:val="uk-UA"/>
              </w:rPr>
              <w:lastRenderedPageBreak/>
              <w:t>3</w:t>
            </w:r>
          </w:p>
        </w:tc>
        <w:tc>
          <w:tcPr>
            <w:tcW w:w="2840" w:type="dxa"/>
            <w:tcBorders>
              <w:top w:val="single" w:sz="4" w:space="0" w:color="000000"/>
              <w:left w:val="single" w:sz="4" w:space="0" w:color="000000"/>
              <w:bottom w:val="single" w:sz="4" w:space="0" w:color="000000"/>
            </w:tcBorders>
            <w:shd w:val="clear" w:color="auto" w:fill="FFFFFF"/>
          </w:tcPr>
          <w:p w14:paraId="2F6A5922" w14:textId="77777777" w:rsidR="00B502A5" w:rsidRPr="00015DBB" w:rsidRDefault="00B502A5" w:rsidP="00B502A5">
            <w:pPr>
              <w:spacing w:line="0" w:lineRule="atLeast"/>
              <w:rPr>
                <w:rFonts w:ascii="Times New Roman" w:hAnsi="Times New Roman" w:cs="Times New Roman"/>
                <w:sz w:val="24"/>
                <w:lang w:val="uk-UA"/>
              </w:rPr>
            </w:pPr>
            <w:proofErr w:type="spellStart"/>
            <w:r w:rsidRPr="00015DBB">
              <w:rPr>
                <w:rFonts w:ascii="Times New Roman" w:hAnsi="Times New Roman" w:cs="Times New Roman"/>
                <w:b/>
                <w:sz w:val="24"/>
                <w:lang w:val="uk-UA"/>
              </w:rPr>
              <w:t>Проєкт</w:t>
            </w:r>
            <w:proofErr w:type="spellEnd"/>
            <w:r w:rsidRPr="00015DBB">
              <w:rPr>
                <w:rFonts w:ascii="Times New Roman" w:hAnsi="Times New Roman" w:cs="Times New Roman"/>
                <w:b/>
                <w:sz w:val="24"/>
                <w:lang w:val="uk-UA"/>
              </w:rPr>
              <w:t xml:space="preserve">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1DEA4911" w14:textId="77777777" w:rsidR="00B502A5" w:rsidRPr="00015DBB" w:rsidRDefault="00B502A5" w:rsidP="00B502A5">
            <w:pPr>
              <w:spacing w:line="0" w:lineRule="atLeast"/>
              <w:jc w:val="both"/>
              <w:rPr>
                <w:rFonts w:ascii="Times New Roman" w:hAnsi="Times New Roman" w:cs="Times New Roman"/>
                <w:sz w:val="24"/>
                <w:lang w:val="uk-UA"/>
              </w:rPr>
            </w:pPr>
            <w:r w:rsidRPr="00015DBB">
              <w:rPr>
                <w:rFonts w:ascii="Times New Roman" w:hAnsi="Times New Roman" w:cs="Times New Roman"/>
                <w:sz w:val="24"/>
                <w:lang w:val="uk-UA"/>
              </w:rPr>
              <w:t xml:space="preserve">    </w:t>
            </w:r>
            <w:proofErr w:type="spellStart"/>
            <w:r w:rsidRPr="00015DBB">
              <w:rPr>
                <w:rFonts w:ascii="Times New Roman" w:hAnsi="Times New Roman" w:cs="Times New Roman"/>
                <w:sz w:val="24"/>
                <w:lang w:val="uk-UA"/>
              </w:rPr>
              <w:t>Проєкт</w:t>
            </w:r>
            <w:proofErr w:type="spellEnd"/>
            <w:r w:rsidRPr="00015DBB">
              <w:rPr>
                <w:rFonts w:ascii="Times New Roman" w:hAnsi="Times New Roman" w:cs="Times New Roman"/>
                <w:sz w:val="24"/>
                <w:lang w:val="uk-UA"/>
              </w:rPr>
              <w:t xml:space="preserve"> договору наведений у </w:t>
            </w:r>
            <w:r w:rsidRPr="00015DBB">
              <w:rPr>
                <w:rFonts w:ascii="Times New Roman" w:hAnsi="Times New Roman" w:cs="Times New Roman"/>
                <w:b/>
                <w:sz w:val="24"/>
                <w:lang w:val="uk-UA"/>
              </w:rPr>
              <w:t>Додатку №4.</w:t>
            </w:r>
          </w:p>
          <w:p w14:paraId="4001D13D" w14:textId="25C315DF" w:rsidR="00B502A5" w:rsidRPr="00015DBB" w:rsidRDefault="00B502A5" w:rsidP="00B502A5">
            <w:pPr>
              <w:spacing w:line="0" w:lineRule="atLeast"/>
              <w:jc w:val="both"/>
              <w:rPr>
                <w:rFonts w:ascii="Times New Roman" w:hAnsi="Times New Roman" w:cs="Times New Roman"/>
                <w:color w:val="000000"/>
                <w:sz w:val="24"/>
                <w:lang w:val="uk-UA" w:eastAsia="ar-SA" w:bidi="ar-SA"/>
              </w:rPr>
            </w:pPr>
            <w:r w:rsidRPr="00015DBB">
              <w:rPr>
                <w:rFonts w:ascii="Times New Roman" w:hAnsi="Times New Roman" w:cs="Times New Roman"/>
                <w:sz w:val="24"/>
                <w:lang w:val="uk-UA"/>
              </w:rPr>
              <w:t xml:space="preserve">    Разом з тендерною документацією замовником в окремому файлі подається </w:t>
            </w:r>
            <w:proofErr w:type="spellStart"/>
            <w:r w:rsidRPr="00015DBB">
              <w:rPr>
                <w:rFonts w:ascii="Times New Roman" w:hAnsi="Times New Roman" w:cs="Times New Roman"/>
                <w:sz w:val="24"/>
                <w:lang w:val="uk-UA"/>
              </w:rPr>
              <w:t>проєкт</w:t>
            </w:r>
            <w:proofErr w:type="spellEnd"/>
            <w:r w:rsidRPr="00015DBB">
              <w:rPr>
                <w:rFonts w:ascii="Times New Roman" w:hAnsi="Times New Roman" w:cs="Times New Roman"/>
                <w:sz w:val="24"/>
                <w:lang w:val="uk-UA"/>
              </w:rPr>
              <w:t xml:space="preserve"> договору про закупівлю з обов’язковим зазначенням порядку змін його умов.</w:t>
            </w:r>
          </w:p>
          <w:p w14:paraId="20C4F69E" w14:textId="77777777" w:rsidR="00B502A5" w:rsidRPr="00015DBB" w:rsidRDefault="00B502A5" w:rsidP="00B502A5">
            <w:pPr>
              <w:widowControl w:val="0"/>
              <w:suppressAutoHyphens w:val="0"/>
              <w:jc w:val="both"/>
              <w:rPr>
                <w:rFonts w:ascii="Times New Roman" w:hAnsi="Times New Roman" w:cs="Times New Roman"/>
                <w:color w:val="000000"/>
                <w:sz w:val="24"/>
                <w:lang w:val="uk-UA" w:eastAsia="ar-SA" w:bidi="ar-SA"/>
              </w:rPr>
            </w:pPr>
            <w:r w:rsidRPr="00015DBB">
              <w:rPr>
                <w:rFonts w:ascii="Times New Roman" w:hAnsi="Times New Roman" w:cs="Times New Roman"/>
                <w:color w:val="000000"/>
                <w:sz w:val="24"/>
                <w:lang w:val="uk-UA" w:eastAsia="ar-SA" w:bidi="ar-SA"/>
              </w:rPr>
              <w:t xml:space="preserve">    Переможець процедури закупівлі під час укладення договору про закупівлю повинен надати:</w:t>
            </w:r>
          </w:p>
          <w:p w14:paraId="3F35BCA0" w14:textId="77777777" w:rsidR="00B502A5" w:rsidRPr="00015DBB" w:rsidRDefault="00B502A5" w:rsidP="00B502A5">
            <w:pPr>
              <w:widowControl w:val="0"/>
              <w:suppressAutoHyphens w:val="0"/>
              <w:jc w:val="both"/>
              <w:rPr>
                <w:rFonts w:ascii="Times New Roman" w:hAnsi="Times New Roman" w:cs="Times New Roman"/>
                <w:color w:val="000000"/>
                <w:sz w:val="24"/>
                <w:lang w:val="uk-UA" w:eastAsia="ar-SA" w:bidi="ar-SA"/>
              </w:rPr>
            </w:pPr>
            <w:r w:rsidRPr="00015DBB">
              <w:rPr>
                <w:rFonts w:ascii="Times New Roman" w:hAnsi="Times New Roman" w:cs="Times New Roman"/>
                <w:color w:val="000000"/>
                <w:sz w:val="24"/>
                <w:lang w:val="uk-UA" w:eastAsia="ar-SA" w:bidi="ar-SA"/>
              </w:rPr>
              <w:t>1) відповідну інформацію про право підписання договору про закупівлю;</w:t>
            </w:r>
          </w:p>
          <w:p w14:paraId="0B922CEE" w14:textId="77777777" w:rsidR="00B502A5" w:rsidRPr="00015DBB" w:rsidRDefault="00B502A5" w:rsidP="00B502A5">
            <w:pPr>
              <w:widowControl w:val="0"/>
              <w:suppressAutoHyphens w:val="0"/>
              <w:jc w:val="both"/>
              <w:rPr>
                <w:rFonts w:ascii="Times New Roman" w:hAnsi="Times New Roman" w:cs="Times New Roman"/>
                <w:color w:val="000000"/>
                <w:sz w:val="24"/>
                <w:lang w:val="uk-UA" w:eastAsia="ar-SA" w:bidi="ar-SA"/>
              </w:rPr>
            </w:pPr>
            <w:r w:rsidRPr="00015DBB">
              <w:rPr>
                <w:rFonts w:ascii="Times New Roman" w:hAnsi="Times New Roman" w:cs="Times New Roman"/>
                <w:color w:val="000000"/>
                <w:sz w:val="24"/>
                <w:lang w:val="uk-UA" w:eastAsia="ar-SA" w:bidi="ar-S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1D26208" w14:textId="77777777" w:rsidR="00B502A5" w:rsidRPr="00015DBB" w:rsidRDefault="00B502A5" w:rsidP="00B502A5">
            <w:pPr>
              <w:spacing w:line="0" w:lineRule="atLeast"/>
              <w:jc w:val="both"/>
              <w:rPr>
                <w:rFonts w:ascii="Times New Roman" w:hAnsi="Times New Roman" w:cs="Times New Roman"/>
                <w:color w:val="000000"/>
                <w:sz w:val="24"/>
                <w:lang w:val="uk-UA" w:eastAsia="ar-SA" w:bidi="ar-SA"/>
              </w:rPr>
            </w:pPr>
            <w:r w:rsidRPr="00015DBB">
              <w:rPr>
                <w:rFonts w:ascii="Times New Roman" w:hAnsi="Times New Roman" w:cs="Times New Roman"/>
                <w:color w:val="000000"/>
                <w:sz w:val="24"/>
                <w:lang w:val="uk-UA" w:eastAsia="ar-SA" w:bidi="ar-SA"/>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F078FE3" w14:textId="77777777" w:rsidR="00B502A5" w:rsidRPr="00015DBB" w:rsidRDefault="00B502A5" w:rsidP="00B502A5">
            <w:pPr>
              <w:spacing w:before="120" w:line="0" w:lineRule="atLeast"/>
              <w:ind w:firstLine="567"/>
              <w:jc w:val="both"/>
              <w:rPr>
                <w:lang w:val="uk-UA"/>
              </w:rPr>
            </w:pPr>
            <w:r w:rsidRPr="00015DBB">
              <w:rPr>
                <w:rFonts w:ascii="Times New Roman" w:hAnsi="Times New Roman" w:cs="Times New Roman"/>
                <w:color w:val="000000"/>
                <w:sz w:val="24"/>
                <w:lang w:val="uk-UA" w:eastAsia="ar-SA" w:bidi="ar-SA"/>
              </w:rPr>
              <w:t xml:space="preserve">Переможець процедури закупівлі у строк, що не перевищує чотири дні з дати оприлюднення в електронній системі </w:t>
            </w:r>
            <w:proofErr w:type="spellStart"/>
            <w:r w:rsidRPr="00015DBB">
              <w:rPr>
                <w:rFonts w:ascii="Times New Roman" w:hAnsi="Times New Roman" w:cs="Times New Roman"/>
                <w:color w:val="000000"/>
                <w:sz w:val="24"/>
                <w:lang w:val="uk-UA" w:eastAsia="ar-SA" w:bidi="ar-SA"/>
              </w:rPr>
              <w:t>закупівель</w:t>
            </w:r>
            <w:proofErr w:type="spellEnd"/>
            <w:r w:rsidRPr="00015DBB">
              <w:rPr>
                <w:rFonts w:ascii="Times New Roman" w:hAnsi="Times New Roman" w:cs="Times New Roman"/>
                <w:color w:val="000000"/>
                <w:sz w:val="24"/>
                <w:lang w:val="uk-UA" w:eastAsia="ar-SA" w:bidi="ar-S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15DBB">
              <w:rPr>
                <w:rFonts w:ascii="Times New Roman" w:hAnsi="Times New Roman" w:cs="Times New Roman"/>
                <w:color w:val="000000"/>
                <w:sz w:val="24"/>
                <w:lang w:val="uk-UA" w:eastAsia="ar-SA" w:bidi="ar-SA"/>
              </w:rPr>
              <w:t>закупівель</w:t>
            </w:r>
            <w:proofErr w:type="spellEnd"/>
            <w:r w:rsidRPr="00015DBB">
              <w:rPr>
                <w:rFonts w:ascii="Times New Roman" w:hAnsi="Times New Roman" w:cs="Times New Roman"/>
                <w:color w:val="000000"/>
                <w:sz w:val="24"/>
                <w:lang w:val="uk-UA" w:eastAsia="ar-SA" w:bidi="ar-SA"/>
              </w:rPr>
              <w:t xml:space="preserve"> документи, що підтверджують відсутність підстав, визначених пунктами 3, 5, 6 і 12 частини першої та частиною другою </w:t>
            </w:r>
            <w:r w:rsidRPr="00015DBB">
              <w:rPr>
                <w:rFonts w:ascii="Times New Roman" w:hAnsi="Times New Roman" w:cs="Times New Roman"/>
                <w:color w:val="000000"/>
                <w:sz w:val="24"/>
                <w:lang w:val="uk-UA" w:eastAsia="ar-SA" w:bidi="ar-SA"/>
              </w:rPr>
              <w:lastRenderedPageBreak/>
              <w:t xml:space="preserve">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015DBB">
              <w:rPr>
                <w:rFonts w:ascii="Times New Roman" w:hAnsi="Times New Roman" w:cs="Times New Roman"/>
                <w:color w:val="000000"/>
                <w:sz w:val="24"/>
                <w:lang w:val="uk-UA" w:eastAsia="ar-SA" w:bidi="ar-SA"/>
              </w:rPr>
              <w:t>закупівель</w:t>
            </w:r>
            <w:proofErr w:type="spellEnd"/>
            <w:r w:rsidRPr="00015DBB">
              <w:rPr>
                <w:rFonts w:ascii="Times New Roman" w:hAnsi="Times New Roman" w:cs="Times New Roman"/>
                <w:color w:val="000000"/>
                <w:sz w:val="24"/>
                <w:lang w:val="uk-UA" w:eastAsia="ar-SA" w:bidi="ar-SA"/>
              </w:rPr>
              <w:t>, крім випадків, коли доступ до такої інформації є обмеженим на момент оприлюднення оголошення про проведення відкритих торгів.</w:t>
            </w:r>
          </w:p>
        </w:tc>
      </w:tr>
      <w:tr w:rsidR="00B502A5" w:rsidRPr="00015DBB" w14:paraId="13DA33C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7A8E6A30" w14:textId="77777777" w:rsidR="00B502A5" w:rsidRPr="00015DBB" w:rsidRDefault="00B502A5" w:rsidP="00B502A5">
            <w:pPr>
              <w:spacing w:line="0" w:lineRule="atLeast"/>
              <w:rPr>
                <w:rFonts w:ascii="Times New Roman" w:hAnsi="Times New Roman" w:cs="Times New Roman"/>
                <w:b/>
                <w:sz w:val="24"/>
                <w:lang w:val="uk-UA"/>
              </w:rPr>
            </w:pPr>
            <w:r w:rsidRPr="00015DBB">
              <w:rPr>
                <w:rFonts w:ascii="Times New Roman" w:hAnsi="Times New Roman" w:cs="Times New Roman"/>
                <w:b/>
                <w:sz w:val="24"/>
                <w:lang w:val="uk-UA"/>
              </w:rPr>
              <w:lastRenderedPageBreak/>
              <w:t>4</w:t>
            </w:r>
          </w:p>
        </w:tc>
        <w:tc>
          <w:tcPr>
            <w:tcW w:w="2840" w:type="dxa"/>
            <w:tcBorders>
              <w:top w:val="single" w:sz="4" w:space="0" w:color="000000"/>
              <w:left w:val="single" w:sz="4" w:space="0" w:color="000000"/>
              <w:bottom w:val="single" w:sz="4" w:space="0" w:color="000000"/>
            </w:tcBorders>
            <w:shd w:val="clear" w:color="auto" w:fill="FFFFFF"/>
          </w:tcPr>
          <w:p w14:paraId="448C9FC9" w14:textId="77777777" w:rsidR="00B502A5" w:rsidRPr="00015DBB" w:rsidRDefault="00B502A5" w:rsidP="00B502A5">
            <w:pPr>
              <w:spacing w:line="0" w:lineRule="atLeast"/>
              <w:rPr>
                <w:color w:val="000000"/>
                <w:lang w:val="uk-UA" w:eastAsia="ar-SA" w:bidi="ar-SA"/>
              </w:rPr>
            </w:pPr>
            <w:r w:rsidRPr="00015DBB">
              <w:rPr>
                <w:rFonts w:ascii="Times New Roman" w:hAnsi="Times New Roman" w:cs="Times New Roman"/>
                <w:b/>
                <w:sz w:val="24"/>
                <w:lang w:val="uk-UA"/>
              </w:rPr>
              <w:t>Істотні умови, що обов’язково включаються до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1DAAEAB" w14:textId="77777777" w:rsidR="00B502A5" w:rsidRPr="00015DBB" w:rsidRDefault="00B502A5" w:rsidP="00B502A5">
            <w:pPr>
              <w:pStyle w:val="rvps2"/>
              <w:spacing w:line="0" w:lineRule="atLeast"/>
              <w:rPr>
                <w:color w:val="000000"/>
                <w:lang w:val="uk-UA" w:eastAsia="ar-SA" w:bidi="ar-SA"/>
              </w:rPr>
            </w:pPr>
            <w:r w:rsidRPr="00015DBB">
              <w:rPr>
                <w:color w:val="000000"/>
                <w:lang w:val="uk-UA" w:eastAsia="ar-SA" w:bidi="ar-S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015DBB">
              <w:rPr>
                <w:color w:val="000000"/>
                <w:lang w:val="uk-UA" w:eastAsia="ar-SA" w:bidi="ar-SA"/>
              </w:rPr>
              <w:t>закупівель</w:t>
            </w:r>
            <w:proofErr w:type="spellEnd"/>
            <w:r w:rsidRPr="00015DBB">
              <w:rPr>
                <w:color w:val="000000"/>
                <w:lang w:val="uk-UA" w:eastAsia="ar-SA" w:bidi="ar-SA"/>
              </w:rPr>
              <w:t xml:space="preserve"> повідомлення про намір укласти договір про закупівлю перебіг строку для укладення договору про закупівлю зупиняється.</w:t>
            </w:r>
          </w:p>
          <w:p w14:paraId="1D6BCF5C" w14:textId="77777777" w:rsidR="00B502A5" w:rsidRPr="00015DBB" w:rsidRDefault="00B502A5" w:rsidP="00B502A5">
            <w:pPr>
              <w:pStyle w:val="rvps2"/>
              <w:spacing w:line="0" w:lineRule="atLeast"/>
              <w:rPr>
                <w:color w:val="000000"/>
                <w:lang w:val="uk-UA" w:eastAsia="ar-SA" w:bidi="ar-SA"/>
              </w:rPr>
            </w:pPr>
            <w:r w:rsidRPr="00015DBB">
              <w:rPr>
                <w:color w:val="000000"/>
                <w:lang w:val="uk-UA" w:eastAsia="ar-SA" w:bidi="ar-SA"/>
              </w:rPr>
              <w:t xml:space="preserve">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14:paraId="4BFEABDA" w14:textId="77777777" w:rsidR="00B502A5" w:rsidRPr="00015DBB" w:rsidRDefault="00B502A5" w:rsidP="00B502A5">
            <w:pPr>
              <w:pStyle w:val="rvps2"/>
              <w:spacing w:line="0" w:lineRule="atLeast"/>
              <w:rPr>
                <w:color w:val="000000"/>
                <w:lang w:val="uk-UA" w:eastAsia="ar-SA" w:bidi="ar-SA"/>
              </w:rPr>
            </w:pPr>
            <w:r w:rsidRPr="00015DBB">
              <w:rPr>
                <w:color w:val="000000"/>
                <w:lang w:val="uk-UA" w:eastAsia="ar-SA" w:bidi="ar-SA"/>
              </w:rPr>
              <w:t xml:space="preserve">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7013A65F" w14:textId="1E18670E" w:rsidR="00B502A5" w:rsidRPr="00015DBB" w:rsidRDefault="00B502A5" w:rsidP="00B502A5">
            <w:pPr>
              <w:pStyle w:val="rvps2"/>
              <w:spacing w:line="0" w:lineRule="atLeast"/>
              <w:rPr>
                <w:color w:val="000000"/>
                <w:lang w:val="uk-UA" w:eastAsia="ar-SA" w:bidi="ar-SA"/>
              </w:rPr>
            </w:pPr>
            <w:r w:rsidRPr="00015DBB">
              <w:rPr>
                <w:color w:val="000000"/>
                <w:lang w:val="uk-UA" w:eastAsia="ar-SA" w:bidi="ar-S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CE27489" w14:textId="77777777" w:rsidR="00B502A5" w:rsidRPr="00015DBB" w:rsidRDefault="00B502A5" w:rsidP="00B502A5">
            <w:pPr>
              <w:pStyle w:val="rvps2"/>
              <w:spacing w:line="0" w:lineRule="atLeast"/>
              <w:rPr>
                <w:color w:val="000000"/>
                <w:lang w:val="uk-UA" w:eastAsia="ar-SA" w:bidi="ar-SA"/>
              </w:rPr>
            </w:pPr>
            <w:r w:rsidRPr="00015DBB">
              <w:rPr>
                <w:color w:val="000000"/>
                <w:lang w:val="uk-UA" w:eastAsia="ar-SA" w:bidi="ar-SA"/>
              </w:rPr>
              <w:t>1) зменшення обсягів закупівлі, зокрема з урахуванням фактичного обсягу видатків замовника;</w:t>
            </w:r>
          </w:p>
          <w:p w14:paraId="569D8682" w14:textId="77777777" w:rsidR="00B502A5" w:rsidRPr="00015DBB" w:rsidRDefault="00B502A5" w:rsidP="00B502A5">
            <w:pPr>
              <w:pStyle w:val="rvps2"/>
              <w:spacing w:line="0" w:lineRule="atLeast"/>
              <w:rPr>
                <w:color w:val="000000"/>
                <w:lang w:val="uk-UA" w:eastAsia="ar-SA" w:bidi="ar-SA"/>
              </w:rPr>
            </w:pPr>
            <w:r w:rsidRPr="00015DBB">
              <w:rPr>
                <w:color w:val="000000"/>
                <w:lang w:val="uk-UA" w:eastAsia="ar-SA" w:bidi="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15DBB">
              <w:rPr>
                <w:color w:val="000000"/>
                <w:lang w:val="uk-UA" w:eastAsia="ar-SA" w:bidi="ar-SA"/>
              </w:rPr>
              <w:t>пропорційно</w:t>
            </w:r>
            <w:proofErr w:type="spellEnd"/>
            <w:r w:rsidRPr="00015DBB">
              <w:rPr>
                <w:color w:val="000000"/>
                <w:lang w:val="uk-UA" w:eastAsia="ar-SA"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43E01CA" w14:textId="77777777" w:rsidR="00B502A5" w:rsidRPr="00015DBB" w:rsidRDefault="00B502A5" w:rsidP="00B502A5">
            <w:pPr>
              <w:pStyle w:val="rvps2"/>
              <w:spacing w:line="0" w:lineRule="atLeast"/>
              <w:rPr>
                <w:color w:val="000000"/>
                <w:lang w:val="uk-UA" w:eastAsia="ar-SA" w:bidi="ar-SA"/>
              </w:rPr>
            </w:pPr>
            <w:r w:rsidRPr="00015DBB">
              <w:rPr>
                <w:color w:val="000000"/>
                <w:lang w:val="uk-UA" w:eastAsia="ar-SA" w:bidi="ar-SA"/>
              </w:rPr>
              <w:t>3) покращення якості предмета закупівлі за умови, що таке покращення не призведе до збільшення суми, визначеної в договорі про закупівлю;</w:t>
            </w:r>
          </w:p>
          <w:p w14:paraId="09D7970D" w14:textId="77777777" w:rsidR="00B502A5" w:rsidRPr="00015DBB" w:rsidRDefault="00B502A5" w:rsidP="00B502A5">
            <w:pPr>
              <w:pStyle w:val="rvps2"/>
              <w:spacing w:line="0" w:lineRule="atLeast"/>
              <w:rPr>
                <w:color w:val="000000"/>
                <w:lang w:val="uk-UA" w:eastAsia="ar-SA" w:bidi="ar-SA"/>
              </w:rPr>
            </w:pPr>
            <w:r w:rsidRPr="00015DBB">
              <w:rPr>
                <w:color w:val="000000"/>
                <w:lang w:val="uk-UA" w:eastAsia="ar-SA" w:bidi="ar-S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015DBB">
              <w:rPr>
                <w:color w:val="000000"/>
                <w:lang w:val="uk-UA" w:eastAsia="ar-SA" w:bidi="ar-SA"/>
              </w:rPr>
              <w:lastRenderedPageBreak/>
              <w:t>замовника, за умови, що такі зміни не призведуть до збільшення суми, визначеної в договорі про закупівлю;</w:t>
            </w:r>
          </w:p>
          <w:p w14:paraId="2ECA7A28" w14:textId="77777777" w:rsidR="00B502A5" w:rsidRPr="00015DBB" w:rsidRDefault="00B502A5" w:rsidP="00B502A5">
            <w:pPr>
              <w:pStyle w:val="rvps2"/>
              <w:spacing w:line="0" w:lineRule="atLeast"/>
              <w:rPr>
                <w:color w:val="000000"/>
                <w:lang w:val="uk-UA" w:eastAsia="ar-SA" w:bidi="ar-SA"/>
              </w:rPr>
            </w:pPr>
            <w:r w:rsidRPr="00015DBB">
              <w:rPr>
                <w:color w:val="000000"/>
                <w:lang w:val="uk-UA" w:eastAsia="ar-SA" w:bidi="ar-SA"/>
              </w:rPr>
              <w:t>5) погодження зміни ціни в договорі про закупівлю в бік зменшення (без зміни кількості (обсягу) та якості товарів, робіт і послуг);</w:t>
            </w:r>
          </w:p>
          <w:p w14:paraId="28BD1F5C" w14:textId="77777777" w:rsidR="00B502A5" w:rsidRPr="00015DBB" w:rsidRDefault="00B502A5" w:rsidP="00B502A5">
            <w:pPr>
              <w:pStyle w:val="rvps2"/>
              <w:spacing w:line="0" w:lineRule="atLeast"/>
              <w:rPr>
                <w:color w:val="000000"/>
                <w:lang w:val="uk-UA" w:eastAsia="ar-SA" w:bidi="ar-SA"/>
              </w:rPr>
            </w:pPr>
            <w:r w:rsidRPr="00015DBB">
              <w:rPr>
                <w:color w:val="000000"/>
                <w:lang w:val="uk-UA" w:eastAsia="ar-SA" w:bidi="ar-SA"/>
              </w:rPr>
              <w:t xml:space="preserve">6) зміни ціни в договорі про закупівлю у зв’язку з зміною ставок податків і зборів та/або зміною умов щодо надання пільг з </w:t>
            </w:r>
          </w:p>
          <w:p w14:paraId="7A68C331" w14:textId="77777777" w:rsidR="00B502A5" w:rsidRPr="00015DBB" w:rsidRDefault="00B502A5" w:rsidP="00B502A5">
            <w:pPr>
              <w:pStyle w:val="rvps2"/>
              <w:spacing w:line="0" w:lineRule="atLeast"/>
              <w:rPr>
                <w:color w:val="000000"/>
                <w:lang w:val="uk-UA" w:eastAsia="ar-SA" w:bidi="ar-SA"/>
              </w:rPr>
            </w:pPr>
            <w:r w:rsidRPr="00015DBB">
              <w:rPr>
                <w:color w:val="000000"/>
                <w:lang w:val="uk-UA" w:eastAsia="ar-SA" w:bidi="ar-SA"/>
              </w:rPr>
              <w:t xml:space="preserve">оподаткування – </w:t>
            </w:r>
            <w:proofErr w:type="spellStart"/>
            <w:r w:rsidRPr="00015DBB">
              <w:rPr>
                <w:color w:val="000000"/>
                <w:lang w:val="uk-UA" w:eastAsia="ar-SA" w:bidi="ar-SA"/>
              </w:rPr>
              <w:t>пропорційно</w:t>
            </w:r>
            <w:proofErr w:type="spellEnd"/>
            <w:r w:rsidRPr="00015DBB">
              <w:rPr>
                <w:color w:val="000000"/>
                <w:lang w:val="uk-UA" w:eastAsia="ar-SA" w:bidi="ar-SA"/>
              </w:rPr>
              <w:t xml:space="preserve"> до зміни таких ставок та/або пільг з оподаткування, а також у зв’язку з зміною системи оподаткування </w:t>
            </w:r>
            <w:proofErr w:type="spellStart"/>
            <w:r w:rsidRPr="00015DBB">
              <w:rPr>
                <w:color w:val="000000"/>
                <w:lang w:val="uk-UA" w:eastAsia="ar-SA" w:bidi="ar-SA"/>
              </w:rPr>
              <w:t>пропорційно</w:t>
            </w:r>
            <w:proofErr w:type="spellEnd"/>
            <w:r w:rsidRPr="00015DBB">
              <w:rPr>
                <w:color w:val="000000"/>
                <w:lang w:val="uk-UA" w:eastAsia="ar-SA" w:bidi="ar-SA"/>
              </w:rPr>
              <w:t xml:space="preserve"> до зміни податкового навантаження внаслідок зміни системи оподаткування;</w:t>
            </w:r>
          </w:p>
          <w:p w14:paraId="2015268A" w14:textId="77777777" w:rsidR="00B502A5" w:rsidRPr="00015DBB" w:rsidRDefault="00B502A5" w:rsidP="00B502A5">
            <w:pPr>
              <w:pStyle w:val="rvps2"/>
              <w:spacing w:line="0" w:lineRule="atLeast"/>
              <w:rPr>
                <w:color w:val="000000"/>
                <w:lang w:val="uk-UA" w:eastAsia="ar-SA" w:bidi="ar-SA"/>
              </w:rPr>
            </w:pPr>
            <w:r w:rsidRPr="00015DBB">
              <w:rPr>
                <w:color w:val="000000"/>
                <w:lang w:val="uk-UA" w:eastAsia="ar-SA" w:bidi="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15DBB">
              <w:rPr>
                <w:color w:val="000000"/>
                <w:lang w:val="uk-UA" w:eastAsia="ar-SA" w:bidi="ar-SA"/>
              </w:rPr>
              <w:t>Platts</w:t>
            </w:r>
            <w:proofErr w:type="spellEnd"/>
            <w:r w:rsidRPr="00015DBB">
              <w:rPr>
                <w:color w:val="000000"/>
                <w:lang w:val="uk-UA" w:eastAsia="ar-SA" w:bidi="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67439CC" w14:textId="77777777" w:rsidR="00B502A5" w:rsidRPr="00015DBB" w:rsidRDefault="00B502A5" w:rsidP="00B502A5">
            <w:pPr>
              <w:pStyle w:val="rvps2"/>
              <w:spacing w:before="0" w:after="0" w:line="0" w:lineRule="atLeast"/>
              <w:jc w:val="both"/>
              <w:rPr>
                <w:color w:val="000000"/>
                <w:lang w:val="uk-UA"/>
              </w:rPr>
            </w:pPr>
            <w:r w:rsidRPr="00015DBB">
              <w:rPr>
                <w:color w:val="000000"/>
                <w:lang w:val="uk-UA" w:eastAsia="ar-SA" w:bidi="ar-SA"/>
              </w:rPr>
              <w:t>8) зміни умов у зв’язку із застосуванням положень частини шостої статті 41 Закону.</w:t>
            </w:r>
            <w:bookmarkStart w:id="3" w:name="n576"/>
            <w:bookmarkEnd w:id="3"/>
          </w:p>
        </w:tc>
      </w:tr>
      <w:tr w:rsidR="00B502A5" w:rsidRPr="00015DBB" w14:paraId="783E23B3"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35005B7D" w14:textId="77777777" w:rsidR="00B502A5" w:rsidRPr="00015DBB" w:rsidRDefault="00B502A5" w:rsidP="00B502A5">
            <w:pPr>
              <w:spacing w:line="0" w:lineRule="atLeast"/>
              <w:rPr>
                <w:rFonts w:ascii="Times New Roman" w:hAnsi="Times New Roman" w:cs="Times New Roman"/>
                <w:b/>
                <w:sz w:val="24"/>
                <w:lang w:val="uk-UA"/>
              </w:rPr>
            </w:pPr>
            <w:r w:rsidRPr="00015DBB">
              <w:rPr>
                <w:rFonts w:ascii="Times New Roman" w:hAnsi="Times New Roman" w:cs="Times New Roman"/>
                <w:b/>
                <w:sz w:val="24"/>
                <w:lang w:val="uk-UA"/>
              </w:rPr>
              <w:lastRenderedPageBreak/>
              <w:t>5</w:t>
            </w:r>
          </w:p>
        </w:tc>
        <w:tc>
          <w:tcPr>
            <w:tcW w:w="2840" w:type="dxa"/>
            <w:tcBorders>
              <w:top w:val="single" w:sz="4" w:space="0" w:color="000000"/>
              <w:left w:val="single" w:sz="4" w:space="0" w:color="000000"/>
              <w:bottom w:val="single" w:sz="4" w:space="0" w:color="000000"/>
            </w:tcBorders>
            <w:shd w:val="clear" w:color="auto" w:fill="FFFFFF"/>
          </w:tcPr>
          <w:p w14:paraId="69C2A539" w14:textId="77777777" w:rsidR="00B502A5" w:rsidRPr="00015DBB" w:rsidRDefault="00B502A5" w:rsidP="00B502A5">
            <w:pPr>
              <w:spacing w:line="0" w:lineRule="atLeast"/>
              <w:rPr>
                <w:rFonts w:ascii="Times New Roman" w:hAnsi="Times New Roman" w:cs="Times New Roman"/>
                <w:color w:val="000000"/>
                <w:sz w:val="24"/>
                <w:lang w:val="uk-UA" w:eastAsia="ar-SA" w:bidi="ar-SA"/>
              </w:rPr>
            </w:pPr>
            <w:r w:rsidRPr="00015DBB">
              <w:rPr>
                <w:rFonts w:ascii="Times New Roman" w:hAnsi="Times New Roman" w:cs="Times New Roman"/>
                <w:b/>
                <w:sz w:val="24"/>
                <w:lang w:val="uk-UA"/>
              </w:rPr>
              <w:t>Дії замовника при відмові переможця торгів підписати договір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B495B3D" w14:textId="77777777" w:rsidR="00B502A5" w:rsidRPr="00015DBB" w:rsidRDefault="00B502A5" w:rsidP="00B502A5">
            <w:pPr>
              <w:widowControl w:val="0"/>
              <w:suppressAutoHyphens w:val="0"/>
              <w:ind w:firstLine="328"/>
              <w:jc w:val="both"/>
              <w:rPr>
                <w:lang w:val="uk-UA"/>
              </w:rPr>
            </w:pPr>
            <w:r w:rsidRPr="00015DBB">
              <w:rPr>
                <w:rFonts w:ascii="Times New Roman" w:hAnsi="Times New Roman" w:cs="Times New Roman"/>
                <w:color w:val="000000"/>
                <w:sz w:val="24"/>
                <w:lang w:val="uk-UA" w:eastAsia="ar-SA" w:bidi="ar-S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цього Закону.</w:t>
            </w:r>
          </w:p>
        </w:tc>
      </w:tr>
      <w:tr w:rsidR="00B502A5" w:rsidRPr="00015DBB" w14:paraId="2F75F5CE"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2EC83A4" w14:textId="77777777" w:rsidR="00B502A5" w:rsidRPr="00015DBB" w:rsidRDefault="00B502A5" w:rsidP="00B502A5">
            <w:pPr>
              <w:spacing w:line="0" w:lineRule="atLeast"/>
              <w:rPr>
                <w:rFonts w:ascii="Times New Roman" w:hAnsi="Times New Roman" w:cs="Times New Roman"/>
                <w:b/>
                <w:sz w:val="24"/>
                <w:lang w:val="uk-UA"/>
              </w:rPr>
            </w:pPr>
            <w:r w:rsidRPr="00015DBB">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14:paraId="4682D690" w14:textId="77777777" w:rsidR="00B502A5" w:rsidRPr="00015DBB" w:rsidRDefault="00B502A5" w:rsidP="00B502A5">
            <w:pPr>
              <w:spacing w:line="0" w:lineRule="atLeast"/>
              <w:rPr>
                <w:rFonts w:ascii="Times New Roman" w:hAnsi="Times New Roman" w:cs="Times New Roman"/>
                <w:sz w:val="24"/>
                <w:lang w:val="uk-UA"/>
              </w:rPr>
            </w:pPr>
            <w:r w:rsidRPr="00015DBB">
              <w:rPr>
                <w:rFonts w:ascii="Times New Roman" w:hAnsi="Times New Roman" w:cs="Times New Roman"/>
                <w:b/>
                <w:sz w:val="24"/>
                <w:lang w:val="uk-UA"/>
              </w:rPr>
              <w:t>Забезпечення виконання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246E1DB2" w14:textId="2A56EB15" w:rsidR="00B502A5" w:rsidRPr="00015DBB" w:rsidRDefault="00B502A5" w:rsidP="00B502A5">
            <w:pPr>
              <w:spacing w:line="0" w:lineRule="atLeast"/>
              <w:rPr>
                <w:rFonts w:ascii="Times New Roman" w:hAnsi="Times New Roman" w:cs="Times New Roman"/>
                <w:sz w:val="24"/>
                <w:lang w:val="uk-UA"/>
              </w:rPr>
            </w:pPr>
            <w:r w:rsidRPr="00015DBB">
              <w:rPr>
                <w:lang w:val="uk-UA"/>
              </w:rPr>
              <w:t xml:space="preserve">  </w:t>
            </w:r>
            <w:r w:rsidRPr="00015DBB">
              <w:rPr>
                <w:rFonts w:ascii="Times New Roman" w:hAnsi="Times New Roman" w:cs="Times New Roman"/>
                <w:sz w:val="24"/>
                <w:lang w:val="uk-UA"/>
              </w:rPr>
              <w:t>Не вимагається</w:t>
            </w:r>
          </w:p>
        </w:tc>
      </w:tr>
    </w:tbl>
    <w:p w14:paraId="6C32036D" w14:textId="77777777" w:rsidR="00404043" w:rsidRPr="00015DBB" w:rsidRDefault="00404043">
      <w:pPr>
        <w:spacing w:line="0" w:lineRule="atLeast"/>
        <w:ind w:right="34"/>
        <w:jc w:val="right"/>
        <w:rPr>
          <w:rFonts w:ascii="Times New Roman" w:hAnsi="Times New Roman" w:cs="Times New Roman"/>
          <w:b/>
          <w:bCs/>
          <w:color w:val="000000"/>
          <w:spacing w:val="1"/>
          <w:sz w:val="24"/>
          <w:lang w:val="uk-UA"/>
        </w:rPr>
      </w:pPr>
    </w:p>
    <w:p w14:paraId="0547398A" w14:textId="77777777" w:rsidR="00E5303B" w:rsidRDefault="00E5303B">
      <w:pPr>
        <w:spacing w:line="0" w:lineRule="atLeast"/>
        <w:ind w:right="34"/>
        <w:jc w:val="right"/>
        <w:rPr>
          <w:rFonts w:ascii="Times New Roman" w:hAnsi="Times New Roman" w:cs="Times New Roman"/>
          <w:b/>
          <w:bCs/>
          <w:color w:val="000000"/>
          <w:spacing w:val="1"/>
          <w:sz w:val="24"/>
          <w:lang w:val="uk-UA"/>
        </w:rPr>
      </w:pPr>
    </w:p>
    <w:p w14:paraId="2E4EB1F4" w14:textId="77777777" w:rsidR="00E5303B" w:rsidRDefault="00E5303B">
      <w:pPr>
        <w:spacing w:line="0" w:lineRule="atLeast"/>
        <w:ind w:right="34"/>
        <w:jc w:val="right"/>
        <w:rPr>
          <w:rFonts w:ascii="Times New Roman" w:hAnsi="Times New Roman" w:cs="Times New Roman"/>
          <w:b/>
          <w:bCs/>
          <w:color w:val="000000"/>
          <w:spacing w:val="1"/>
          <w:sz w:val="24"/>
          <w:lang w:val="uk-UA"/>
        </w:rPr>
      </w:pPr>
    </w:p>
    <w:p w14:paraId="53CC2C4C" w14:textId="77777777" w:rsidR="00E5303B" w:rsidRDefault="00E5303B">
      <w:pPr>
        <w:spacing w:line="0" w:lineRule="atLeast"/>
        <w:ind w:right="34"/>
        <w:jc w:val="right"/>
        <w:rPr>
          <w:rFonts w:ascii="Times New Roman" w:hAnsi="Times New Roman" w:cs="Times New Roman"/>
          <w:b/>
          <w:bCs/>
          <w:color w:val="000000"/>
          <w:spacing w:val="1"/>
          <w:sz w:val="24"/>
          <w:lang w:val="uk-UA"/>
        </w:rPr>
      </w:pPr>
    </w:p>
    <w:p w14:paraId="681DDE70" w14:textId="77777777" w:rsidR="00E5303B" w:rsidRDefault="00E5303B">
      <w:pPr>
        <w:spacing w:line="0" w:lineRule="atLeast"/>
        <w:ind w:right="34"/>
        <w:jc w:val="right"/>
        <w:rPr>
          <w:rFonts w:ascii="Times New Roman" w:hAnsi="Times New Roman" w:cs="Times New Roman"/>
          <w:b/>
          <w:bCs/>
          <w:color w:val="000000"/>
          <w:spacing w:val="1"/>
          <w:sz w:val="24"/>
          <w:lang w:val="uk-UA"/>
        </w:rPr>
      </w:pPr>
    </w:p>
    <w:p w14:paraId="4D12E922" w14:textId="77777777" w:rsidR="00E5303B" w:rsidRDefault="00E5303B">
      <w:pPr>
        <w:spacing w:line="0" w:lineRule="atLeast"/>
        <w:ind w:right="34"/>
        <w:jc w:val="right"/>
        <w:rPr>
          <w:rFonts w:ascii="Times New Roman" w:hAnsi="Times New Roman" w:cs="Times New Roman"/>
          <w:b/>
          <w:bCs/>
          <w:color w:val="000000"/>
          <w:spacing w:val="1"/>
          <w:sz w:val="24"/>
          <w:lang w:val="uk-UA"/>
        </w:rPr>
      </w:pPr>
    </w:p>
    <w:p w14:paraId="6A29B291" w14:textId="77777777" w:rsidR="00E5303B" w:rsidRDefault="00E5303B">
      <w:pPr>
        <w:spacing w:line="0" w:lineRule="atLeast"/>
        <w:ind w:right="34"/>
        <w:jc w:val="right"/>
        <w:rPr>
          <w:rFonts w:ascii="Times New Roman" w:hAnsi="Times New Roman" w:cs="Times New Roman"/>
          <w:b/>
          <w:bCs/>
          <w:color w:val="000000"/>
          <w:spacing w:val="1"/>
          <w:sz w:val="24"/>
          <w:lang w:val="uk-UA"/>
        </w:rPr>
      </w:pPr>
    </w:p>
    <w:p w14:paraId="0DD15176" w14:textId="77777777" w:rsidR="00E5303B" w:rsidRDefault="00E5303B">
      <w:pPr>
        <w:spacing w:line="0" w:lineRule="atLeast"/>
        <w:ind w:right="34"/>
        <w:jc w:val="right"/>
        <w:rPr>
          <w:rFonts w:ascii="Times New Roman" w:hAnsi="Times New Roman" w:cs="Times New Roman"/>
          <w:b/>
          <w:bCs/>
          <w:color w:val="000000"/>
          <w:spacing w:val="1"/>
          <w:sz w:val="24"/>
          <w:lang w:val="uk-UA"/>
        </w:rPr>
      </w:pPr>
    </w:p>
    <w:p w14:paraId="46C16C91" w14:textId="77777777" w:rsidR="00E5303B" w:rsidRDefault="00E5303B">
      <w:pPr>
        <w:spacing w:line="0" w:lineRule="atLeast"/>
        <w:ind w:right="34"/>
        <w:jc w:val="right"/>
        <w:rPr>
          <w:rFonts w:ascii="Times New Roman" w:hAnsi="Times New Roman" w:cs="Times New Roman"/>
          <w:b/>
          <w:bCs/>
          <w:color w:val="000000"/>
          <w:spacing w:val="1"/>
          <w:sz w:val="24"/>
          <w:lang w:val="uk-UA"/>
        </w:rPr>
      </w:pPr>
    </w:p>
    <w:p w14:paraId="067612D0" w14:textId="77777777" w:rsidR="00E5303B" w:rsidRDefault="00E5303B">
      <w:pPr>
        <w:spacing w:line="0" w:lineRule="atLeast"/>
        <w:ind w:right="34"/>
        <w:jc w:val="right"/>
        <w:rPr>
          <w:rFonts w:ascii="Times New Roman" w:hAnsi="Times New Roman" w:cs="Times New Roman"/>
          <w:b/>
          <w:bCs/>
          <w:color w:val="000000"/>
          <w:spacing w:val="1"/>
          <w:sz w:val="24"/>
          <w:lang w:val="uk-UA"/>
        </w:rPr>
      </w:pPr>
    </w:p>
    <w:p w14:paraId="26E02FC9" w14:textId="77777777" w:rsidR="00E5303B" w:rsidRDefault="00E5303B">
      <w:pPr>
        <w:spacing w:line="0" w:lineRule="atLeast"/>
        <w:ind w:right="34"/>
        <w:jc w:val="right"/>
        <w:rPr>
          <w:rFonts w:ascii="Times New Roman" w:hAnsi="Times New Roman" w:cs="Times New Roman"/>
          <w:b/>
          <w:bCs/>
          <w:color w:val="000000"/>
          <w:spacing w:val="1"/>
          <w:sz w:val="24"/>
          <w:lang w:val="uk-UA"/>
        </w:rPr>
      </w:pPr>
    </w:p>
    <w:p w14:paraId="6F7240B8" w14:textId="77777777" w:rsidR="00E5303B" w:rsidRDefault="00E5303B">
      <w:pPr>
        <w:spacing w:line="0" w:lineRule="atLeast"/>
        <w:ind w:right="34"/>
        <w:jc w:val="right"/>
        <w:rPr>
          <w:rFonts w:ascii="Times New Roman" w:hAnsi="Times New Roman" w:cs="Times New Roman"/>
          <w:b/>
          <w:bCs/>
          <w:color w:val="000000"/>
          <w:spacing w:val="1"/>
          <w:sz w:val="24"/>
          <w:lang w:val="uk-UA"/>
        </w:rPr>
      </w:pPr>
    </w:p>
    <w:p w14:paraId="16536A83" w14:textId="77777777" w:rsidR="00E5303B" w:rsidRDefault="00E5303B">
      <w:pPr>
        <w:spacing w:line="0" w:lineRule="atLeast"/>
        <w:ind w:right="34"/>
        <w:jc w:val="right"/>
        <w:rPr>
          <w:rFonts w:ascii="Times New Roman" w:hAnsi="Times New Roman" w:cs="Times New Roman"/>
          <w:b/>
          <w:bCs/>
          <w:color w:val="000000"/>
          <w:spacing w:val="1"/>
          <w:sz w:val="24"/>
          <w:lang w:val="uk-UA"/>
        </w:rPr>
      </w:pPr>
    </w:p>
    <w:p w14:paraId="78C72F55" w14:textId="77777777" w:rsidR="00E5303B" w:rsidRDefault="00E5303B">
      <w:pPr>
        <w:spacing w:line="0" w:lineRule="atLeast"/>
        <w:ind w:right="34"/>
        <w:jc w:val="right"/>
        <w:rPr>
          <w:rFonts w:ascii="Times New Roman" w:hAnsi="Times New Roman" w:cs="Times New Roman"/>
          <w:b/>
          <w:bCs/>
          <w:color w:val="000000"/>
          <w:spacing w:val="1"/>
          <w:sz w:val="24"/>
          <w:lang w:val="uk-UA"/>
        </w:rPr>
      </w:pPr>
    </w:p>
    <w:p w14:paraId="35B7482C" w14:textId="77777777" w:rsidR="00E5303B" w:rsidRDefault="00E5303B">
      <w:pPr>
        <w:spacing w:line="0" w:lineRule="atLeast"/>
        <w:ind w:right="34"/>
        <w:jc w:val="right"/>
        <w:rPr>
          <w:rFonts w:ascii="Times New Roman" w:hAnsi="Times New Roman" w:cs="Times New Roman"/>
          <w:b/>
          <w:bCs/>
          <w:color w:val="000000"/>
          <w:spacing w:val="1"/>
          <w:sz w:val="24"/>
          <w:lang w:val="uk-UA"/>
        </w:rPr>
      </w:pPr>
    </w:p>
    <w:p w14:paraId="065D447F" w14:textId="77777777" w:rsidR="00E5303B" w:rsidRDefault="00E5303B">
      <w:pPr>
        <w:spacing w:line="0" w:lineRule="atLeast"/>
        <w:ind w:right="34"/>
        <w:jc w:val="right"/>
        <w:rPr>
          <w:rFonts w:ascii="Times New Roman" w:hAnsi="Times New Roman" w:cs="Times New Roman"/>
          <w:b/>
          <w:bCs/>
          <w:color w:val="000000"/>
          <w:spacing w:val="1"/>
          <w:sz w:val="24"/>
          <w:lang w:val="uk-UA"/>
        </w:rPr>
      </w:pPr>
    </w:p>
    <w:p w14:paraId="412693DB" w14:textId="77777777" w:rsidR="00E5303B" w:rsidRDefault="00E5303B">
      <w:pPr>
        <w:spacing w:line="0" w:lineRule="atLeast"/>
        <w:ind w:right="34"/>
        <w:jc w:val="right"/>
        <w:rPr>
          <w:rFonts w:ascii="Times New Roman" w:hAnsi="Times New Roman" w:cs="Times New Roman"/>
          <w:b/>
          <w:bCs/>
          <w:color w:val="000000"/>
          <w:spacing w:val="1"/>
          <w:sz w:val="24"/>
          <w:lang w:val="uk-UA"/>
        </w:rPr>
      </w:pPr>
    </w:p>
    <w:p w14:paraId="0F7E54E5" w14:textId="77777777" w:rsidR="00E5303B" w:rsidRDefault="00E5303B">
      <w:pPr>
        <w:spacing w:line="0" w:lineRule="atLeast"/>
        <w:ind w:right="34"/>
        <w:jc w:val="right"/>
        <w:rPr>
          <w:rFonts w:ascii="Times New Roman" w:hAnsi="Times New Roman" w:cs="Times New Roman"/>
          <w:b/>
          <w:bCs/>
          <w:color w:val="000000"/>
          <w:spacing w:val="1"/>
          <w:sz w:val="24"/>
          <w:lang w:val="uk-UA"/>
        </w:rPr>
      </w:pPr>
    </w:p>
    <w:p w14:paraId="126B2C13" w14:textId="77777777" w:rsidR="00E5303B" w:rsidRDefault="00E5303B">
      <w:pPr>
        <w:spacing w:line="0" w:lineRule="atLeast"/>
        <w:ind w:right="34"/>
        <w:jc w:val="right"/>
        <w:rPr>
          <w:rFonts w:ascii="Times New Roman" w:hAnsi="Times New Roman" w:cs="Times New Roman"/>
          <w:b/>
          <w:bCs/>
          <w:color w:val="000000"/>
          <w:spacing w:val="1"/>
          <w:sz w:val="24"/>
          <w:lang w:val="uk-UA"/>
        </w:rPr>
      </w:pPr>
    </w:p>
    <w:p w14:paraId="28DCFAE5" w14:textId="77777777" w:rsidR="00E5303B" w:rsidRDefault="00E5303B">
      <w:pPr>
        <w:spacing w:line="0" w:lineRule="atLeast"/>
        <w:ind w:right="34"/>
        <w:jc w:val="right"/>
        <w:rPr>
          <w:rFonts w:ascii="Times New Roman" w:hAnsi="Times New Roman" w:cs="Times New Roman"/>
          <w:b/>
          <w:bCs/>
          <w:color w:val="000000"/>
          <w:spacing w:val="1"/>
          <w:sz w:val="24"/>
          <w:lang w:val="uk-UA"/>
        </w:rPr>
      </w:pPr>
    </w:p>
    <w:p w14:paraId="37C81A11" w14:textId="77777777" w:rsidR="00E5303B" w:rsidRDefault="00E5303B">
      <w:pPr>
        <w:spacing w:line="0" w:lineRule="atLeast"/>
        <w:ind w:right="34"/>
        <w:jc w:val="right"/>
        <w:rPr>
          <w:rFonts w:ascii="Times New Roman" w:hAnsi="Times New Roman" w:cs="Times New Roman"/>
          <w:b/>
          <w:bCs/>
          <w:color w:val="000000"/>
          <w:spacing w:val="1"/>
          <w:sz w:val="24"/>
          <w:lang w:val="uk-UA"/>
        </w:rPr>
      </w:pPr>
    </w:p>
    <w:p w14:paraId="25C1A702" w14:textId="77777777" w:rsidR="00E5303B" w:rsidRDefault="00E5303B">
      <w:pPr>
        <w:spacing w:line="0" w:lineRule="atLeast"/>
        <w:ind w:right="34"/>
        <w:jc w:val="right"/>
        <w:rPr>
          <w:rFonts w:ascii="Times New Roman" w:hAnsi="Times New Roman" w:cs="Times New Roman"/>
          <w:b/>
          <w:bCs/>
          <w:color w:val="000000"/>
          <w:spacing w:val="1"/>
          <w:sz w:val="24"/>
          <w:lang w:val="uk-UA"/>
        </w:rPr>
      </w:pPr>
    </w:p>
    <w:p w14:paraId="0D09DB83" w14:textId="1130B34C" w:rsidR="000044AD" w:rsidRPr="00015DBB" w:rsidRDefault="000044AD">
      <w:pPr>
        <w:spacing w:line="0" w:lineRule="atLeast"/>
        <w:ind w:right="34"/>
        <w:jc w:val="right"/>
        <w:rPr>
          <w:b/>
          <w:bCs/>
          <w:lang w:val="uk-UA"/>
        </w:rPr>
      </w:pPr>
      <w:r w:rsidRPr="00015DBB">
        <w:rPr>
          <w:rFonts w:ascii="Times New Roman" w:hAnsi="Times New Roman" w:cs="Times New Roman"/>
          <w:b/>
          <w:bCs/>
          <w:color w:val="000000"/>
          <w:spacing w:val="1"/>
          <w:sz w:val="24"/>
          <w:lang w:val="uk-UA"/>
        </w:rPr>
        <w:t>ДОДАТОК 1</w:t>
      </w:r>
    </w:p>
    <w:p w14:paraId="4E36E3EA" w14:textId="77777777" w:rsidR="000044AD" w:rsidRPr="00015DBB" w:rsidRDefault="000044AD">
      <w:pPr>
        <w:pStyle w:val="210"/>
        <w:spacing w:after="0" w:line="0" w:lineRule="atLeast"/>
        <w:ind w:left="0" w:firstLine="709"/>
        <w:jc w:val="center"/>
        <w:rPr>
          <w:b/>
          <w:bCs/>
        </w:rPr>
      </w:pPr>
    </w:p>
    <w:p w14:paraId="2AD2721C" w14:textId="55BA6C33" w:rsidR="000044AD" w:rsidRDefault="000044AD">
      <w:pPr>
        <w:pStyle w:val="210"/>
        <w:spacing w:after="0" w:line="0" w:lineRule="atLeast"/>
        <w:ind w:left="0" w:firstLine="709"/>
        <w:jc w:val="center"/>
        <w:rPr>
          <w:b/>
          <w:bCs/>
        </w:rPr>
      </w:pPr>
      <w:r w:rsidRPr="00015DBB">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14:paraId="6BD5C740" w14:textId="77777777" w:rsidR="00404043" w:rsidRPr="00015DBB" w:rsidRDefault="00404043">
      <w:pPr>
        <w:pStyle w:val="210"/>
        <w:spacing w:after="0" w:line="0" w:lineRule="atLeast"/>
        <w:ind w:left="0" w:firstLine="709"/>
        <w:jc w:val="center"/>
        <w:rPr>
          <w:b/>
          <w:bCs/>
        </w:rPr>
      </w:pPr>
    </w:p>
    <w:p w14:paraId="66705770" w14:textId="20B1134C" w:rsidR="000044AD" w:rsidRPr="00015DBB" w:rsidRDefault="000044AD">
      <w:pPr>
        <w:pStyle w:val="210"/>
        <w:spacing w:after="0" w:line="0" w:lineRule="atLeast"/>
        <w:ind w:left="0" w:firstLine="709"/>
        <w:jc w:val="center"/>
        <w:rPr>
          <w:b/>
          <w:bCs/>
        </w:rPr>
      </w:pPr>
    </w:p>
    <w:tbl>
      <w:tblPr>
        <w:tblW w:w="10111" w:type="dxa"/>
        <w:tblInd w:w="-177" w:type="dxa"/>
        <w:tblLayout w:type="fixed"/>
        <w:tblLook w:val="0000" w:firstRow="0" w:lastRow="0" w:firstColumn="0" w:lastColumn="0" w:noHBand="0" w:noVBand="0"/>
      </w:tblPr>
      <w:tblGrid>
        <w:gridCol w:w="560"/>
        <w:gridCol w:w="36"/>
        <w:gridCol w:w="4247"/>
        <w:gridCol w:w="5268"/>
      </w:tblGrid>
      <w:tr w:rsidR="000044AD" w:rsidRPr="00015DBB" w14:paraId="4E7931D8" w14:textId="77777777" w:rsidTr="00DF32D8">
        <w:tc>
          <w:tcPr>
            <w:tcW w:w="596" w:type="dxa"/>
            <w:gridSpan w:val="2"/>
            <w:tcBorders>
              <w:top w:val="single" w:sz="4" w:space="0" w:color="000000"/>
              <w:left w:val="single" w:sz="4" w:space="0" w:color="000000"/>
              <w:bottom w:val="single" w:sz="4" w:space="0" w:color="000000"/>
            </w:tcBorders>
            <w:shd w:val="clear" w:color="auto" w:fill="FFFFFF"/>
            <w:vAlign w:val="center"/>
          </w:tcPr>
          <w:p w14:paraId="2645A8D7" w14:textId="77777777" w:rsidR="000044AD" w:rsidRPr="00015DBB" w:rsidRDefault="000044AD">
            <w:pPr>
              <w:spacing w:line="0" w:lineRule="atLeast"/>
              <w:jc w:val="center"/>
              <w:rPr>
                <w:rFonts w:ascii="Times New Roman" w:hAnsi="Times New Roman" w:cs="Times New Roman"/>
                <w:color w:val="000000"/>
                <w:sz w:val="24"/>
                <w:lang w:val="uk-UA"/>
              </w:rPr>
            </w:pPr>
            <w:r w:rsidRPr="00015DBB">
              <w:rPr>
                <w:rFonts w:ascii="Times New Roman" w:eastAsia="Times New Roman CYR" w:hAnsi="Times New Roman" w:cs="Times New Roman"/>
                <w:color w:val="000000"/>
                <w:sz w:val="24"/>
                <w:lang w:val="uk-UA"/>
              </w:rPr>
              <w:t xml:space="preserve">№ </w:t>
            </w:r>
            <w:r w:rsidRPr="00015DBB">
              <w:rPr>
                <w:rFonts w:ascii="Times New Roman" w:hAnsi="Times New Roman" w:cs="Times New Roman"/>
                <w:color w:val="000000"/>
                <w:sz w:val="24"/>
                <w:lang w:val="uk-UA"/>
              </w:rPr>
              <w:t>з/п</w:t>
            </w:r>
          </w:p>
        </w:tc>
        <w:tc>
          <w:tcPr>
            <w:tcW w:w="4247" w:type="dxa"/>
            <w:tcBorders>
              <w:top w:val="single" w:sz="4" w:space="0" w:color="000000"/>
              <w:left w:val="single" w:sz="4" w:space="0" w:color="000000"/>
              <w:bottom w:val="single" w:sz="4" w:space="0" w:color="000000"/>
            </w:tcBorders>
            <w:shd w:val="clear" w:color="auto" w:fill="FFFFFF"/>
            <w:vAlign w:val="center"/>
          </w:tcPr>
          <w:p w14:paraId="596B0F01" w14:textId="77777777" w:rsidR="000044AD" w:rsidRPr="00015DBB" w:rsidRDefault="000044AD">
            <w:pPr>
              <w:spacing w:line="0" w:lineRule="atLeast"/>
              <w:jc w:val="center"/>
              <w:rPr>
                <w:rFonts w:ascii="Times New Roman" w:hAnsi="Times New Roman" w:cs="Times New Roman"/>
                <w:color w:val="000000"/>
                <w:sz w:val="24"/>
                <w:lang w:val="uk-UA"/>
              </w:rPr>
            </w:pPr>
            <w:r w:rsidRPr="00015DBB">
              <w:rPr>
                <w:rFonts w:ascii="Times New Roman" w:hAnsi="Times New Roman" w:cs="Times New Roman"/>
                <w:color w:val="000000"/>
                <w:sz w:val="24"/>
                <w:lang w:val="uk-UA"/>
              </w:rPr>
              <w:t>Кваліфікаційні критерії</w:t>
            </w:r>
          </w:p>
        </w:tc>
        <w:tc>
          <w:tcPr>
            <w:tcW w:w="5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B7D77" w14:textId="77777777" w:rsidR="000044AD" w:rsidRPr="00015DBB" w:rsidRDefault="000044AD">
            <w:pPr>
              <w:spacing w:line="0" w:lineRule="atLeast"/>
              <w:jc w:val="center"/>
              <w:rPr>
                <w:lang w:val="uk-UA"/>
              </w:rPr>
            </w:pPr>
            <w:r w:rsidRPr="00015DBB">
              <w:rPr>
                <w:rFonts w:ascii="Times New Roman" w:hAnsi="Times New Roman" w:cs="Times New Roman"/>
                <w:color w:val="000000"/>
                <w:sz w:val="24"/>
                <w:lang w:val="uk-UA"/>
              </w:rPr>
              <w:t>Документи, що надаються для підтвердження відповідності Учасника кваліфікаційним критеріям</w:t>
            </w:r>
          </w:p>
        </w:tc>
      </w:tr>
      <w:tr w:rsidR="000044AD" w:rsidRPr="00015DBB" w14:paraId="0500F399" w14:textId="77777777" w:rsidTr="00DF32D8">
        <w:tc>
          <w:tcPr>
            <w:tcW w:w="10111" w:type="dxa"/>
            <w:gridSpan w:val="4"/>
            <w:tcBorders>
              <w:top w:val="single" w:sz="4" w:space="0" w:color="000000"/>
              <w:left w:val="single" w:sz="4" w:space="0" w:color="000000"/>
              <w:bottom w:val="single" w:sz="4" w:space="0" w:color="000000"/>
              <w:right w:val="single" w:sz="4" w:space="0" w:color="000000"/>
            </w:tcBorders>
            <w:shd w:val="clear" w:color="auto" w:fill="FFFFFF"/>
          </w:tcPr>
          <w:p w14:paraId="1A7A0FCD" w14:textId="77777777" w:rsidR="000044AD" w:rsidRPr="00015DBB" w:rsidRDefault="000044AD">
            <w:pPr>
              <w:spacing w:line="0" w:lineRule="atLeast"/>
              <w:rPr>
                <w:rFonts w:ascii="Times New Roman" w:hAnsi="Times New Roman" w:cs="Times New Roman"/>
                <w:color w:val="000000"/>
                <w:sz w:val="24"/>
                <w:lang w:val="uk-UA"/>
              </w:rPr>
            </w:pPr>
            <w:r w:rsidRPr="00015DBB">
              <w:rPr>
                <w:rFonts w:ascii="Times New Roman" w:hAnsi="Times New Roman" w:cs="Times New Roman"/>
                <w:b/>
                <w:color w:val="000000"/>
                <w:sz w:val="24"/>
                <w:lang w:val="uk-UA"/>
              </w:rPr>
              <w:t>Ст. 16 Закону України «Про публічні закупівлі»</w:t>
            </w:r>
          </w:p>
          <w:p w14:paraId="57BCE744" w14:textId="77777777" w:rsidR="000044AD" w:rsidRPr="00015DBB" w:rsidRDefault="000044AD">
            <w:pPr>
              <w:spacing w:line="0" w:lineRule="atLeast"/>
              <w:rPr>
                <w:rFonts w:ascii="Times New Roman" w:hAnsi="Times New Roman" w:cs="Times New Roman"/>
                <w:color w:val="000000"/>
                <w:sz w:val="24"/>
                <w:lang w:val="uk-UA"/>
              </w:rPr>
            </w:pPr>
          </w:p>
        </w:tc>
      </w:tr>
      <w:tr w:rsidR="00E32D03" w:rsidRPr="00015DBB" w14:paraId="08A88F20" w14:textId="77777777" w:rsidTr="00DF32D8">
        <w:tc>
          <w:tcPr>
            <w:tcW w:w="596" w:type="dxa"/>
            <w:gridSpan w:val="2"/>
            <w:tcBorders>
              <w:top w:val="single" w:sz="4" w:space="0" w:color="000000"/>
              <w:left w:val="single" w:sz="4" w:space="0" w:color="000000"/>
              <w:bottom w:val="single" w:sz="4" w:space="0" w:color="000000"/>
            </w:tcBorders>
            <w:shd w:val="clear" w:color="auto" w:fill="FFFFFF"/>
          </w:tcPr>
          <w:p w14:paraId="108DEA89" w14:textId="77777777" w:rsidR="00E32D03" w:rsidRPr="00015DBB" w:rsidRDefault="00E32D03" w:rsidP="00E32D03">
            <w:pPr>
              <w:spacing w:line="0" w:lineRule="atLeast"/>
              <w:jc w:val="both"/>
              <w:rPr>
                <w:rFonts w:ascii="Times New Roman" w:hAnsi="Times New Roman" w:cs="Times New Roman"/>
                <w:color w:val="000000"/>
                <w:sz w:val="24"/>
                <w:lang w:val="uk-UA"/>
              </w:rPr>
            </w:pPr>
            <w:r w:rsidRPr="00015DBB">
              <w:rPr>
                <w:rFonts w:ascii="Times New Roman" w:hAnsi="Times New Roman" w:cs="Times New Roman"/>
                <w:color w:val="000000"/>
                <w:sz w:val="24"/>
                <w:lang w:val="uk-UA"/>
              </w:rPr>
              <w:t>1</w:t>
            </w:r>
          </w:p>
        </w:tc>
        <w:tc>
          <w:tcPr>
            <w:tcW w:w="4247" w:type="dxa"/>
            <w:tcBorders>
              <w:top w:val="single" w:sz="4" w:space="0" w:color="000000"/>
              <w:left w:val="single" w:sz="4" w:space="0" w:color="000000"/>
              <w:bottom w:val="single" w:sz="4" w:space="0" w:color="000000"/>
            </w:tcBorders>
            <w:shd w:val="clear" w:color="auto" w:fill="FFFFFF"/>
          </w:tcPr>
          <w:p w14:paraId="2F6B34DB" w14:textId="6442DE11" w:rsidR="00E32D03" w:rsidRPr="00E32D03" w:rsidRDefault="00E32D03" w:rsidP="00C64684">
            <w:pPr>
              <w:spacing w:line="0" w:lineRule="atLeast"/>
              <w:rPr>
                <w:rFonts w:ascii="Times New Roman" w:hAnsi="Times New Roman" w:cs="Times New Roman"/>
                <w:color w:val="000000"/>
                <w:sz w:val="24"/>
                <w:shd w:val="clear" w:color="auto" w:fill="FFFFFF"/>
                <w:lang w:val="uk-UA"/>
              </w:rPr>
            </w:pPr>
            <w:r w:rsidRPr="00E32D03">
              <w:rPr>
                <w:rFonts w:ascii="Times New Roman" w:hAnsi="Times New Roman" w:cs="Times New Roman"/>
                <w:b/>
                <w:sz w:val="24"/>
                <w:lang w:val="uk-UA"/>
              </w:rPr>
              <w:t xml:space="preserve">  Наявність працівників відповідної кваліфікації, які мають необхідні знання та досвід</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714F65B3" w14:textId="77777777" w:rsidR="00E32D03" w:rsidRPr="00E32D03" w:rsidRDefault="00E32D03" w:rsidP="00E32D03">
            <w:pPr>
              <w:tabs>
                <w:tab w:val="left" w:pos="1080"/>
              </w:tabs>
              <w:jc w:val="both"/>
              <w:rPr>
                <w:rFonts w:ascii="Times New Roman" w:hAnsi="Times New Roman" w:cs="Times New Roman"/>
                <w:bCs/>
                <w:sz w:val="24"/>
              </w:rPr>
            </w:pPr>
            <w:r w:rsidRPr="00E32D03">
              <w:rPr>
                <w:rFonts w:ascii="Times New Roman" w:hAnsi="Times New Roman" w:cs="Times New Roman"/>
                <w:bCs/>
                <w:sz w:val="24"/>
              </w:rPr>
              <w:t xml:space="preserve">Лист в </w:t>
            </w:r>
            <w:proofErr w:type="spellStart"/>
            <w:r w:rsidRPr="00E32D03">
              <w:rPr>
                <w:rFonts w:ascii="Times New Roman" w:hAnsi="Times New Roman" w:cs="Times New Roman"/>
                <w:bCs/>
                <w:sz w:val="24"/>
              </w:rPr>
              <w:t>довільній</w:t>
            </w:r>
            <w:proofErr w:type="spellEnd"/>
            <w:r w:rsidRPr="00E32D03">
              <w:rPr>
                <w:rFonts w:ascii="Times New Roman" w:hAnsi="Times New Roman" w:cs="Times New Roman"/>
                <w:bCs/>
                <w:sz w:val="24"/>
              </w:rPr>
              <w:t xml:space="preserve"> </w:t>
            </w:r>
            <w:proofErr w:type="spellStart"/>
            <w:r w:rsidRPr="00E32D03">
              <w:rPr>
                <w:rFonts w:ascii="Times New Roman" w:hAnsi="Times New Roman" w:cs="Times New Roman"/>
                <w:bCs/>
                <w:sz w:val="24"/>
              </w:rPr>
              <w:t>формі</w:t>
            </w:r>
            <w:proofErr w:type="spellEnd"/>
            <w:r w:rsidRPr="00E32D03">
              <w:rPr>
                <w:rFonts w:ascii="Times New Roman" w:hAnsi="Times New Roman" w:cs="Times New Roman"/>
                <w:bCs/>
                <w:sz w:val="24"/>
              </w:rPr>
              <w:t xml:space="preserve">, в </w:t>
            </w:r>
            <w:proofErr w:type="spellStart"/>
            <w:r w:rsidRPr="00E32D03">
              <w:rPr>
                <w:rFonts w:ascii="Times New Roman" w:hAnsi="Times New Roman" w:cs="Times New Roman"/>
                <w:bCs/>
                <w:sz w:val="24"/>
              </w:rPr>
              <w:t>якому</w:t>
            </w:r>
            <w:proofErr w:type="spellEnd"/>
            <w:r w:rsidRPr="00E32D03">
              <w:rPr>
                <w:rFonts w:ascii="Times New Roman" w:hAnsi="Times New Roman" w:cs="Times New Roman"/>
                <w:bCs/>
                <w:sz w:val="24"/>
              </w:rPr>
              <w:t xml:space="preserve"> </w:t>
            </w:r>
            <w:proofErr w:type="spellStart"/>
            <w:r w:rsidRPr="00E32D03">
              <w:rPr>
                <w:rFonts w:ascii="Times New Roman" w:hAnsi="Times New Roman" w:cs="Times New Roman"/>
                <w:bCs/>
                <w:sz w:val="24"/>
              </w:rPr>
              <w:t>зазначається</w:t>
            </w:r>
            <w:proofErr w:type="spellEnd"/>
            <w:r w:rsidRPr="00E32D03">
              <w:rPr>
                <w:rFonts w:ascii="Times New Roman" w:hAnsi="Times New Roman" w:cs="Times New Roman"/>
                <w:bCs/>
                <w:sz w:val="24"/>
              </w:rPr>
              <w:t xml:space="preserve"> </w:t>
            </w:r>
            <w:proofErr w:type="spellStart"/>
            <w:r w:rsidRPr="00E32D03">
              <w:rPr>
                <w:rFonts w:ascii="Times New Roman" w:hAnsi="Times New Roman" w:cs="Times New Roman"/>
                <w:bCs/>
                <w:sz w:val="24"/>
              </w:rPr>
              <w:t>наступна</w:t>
            </w:r>
            <w:proofErr w:type="spellEnd"/>
            <w:r w:rsidRPr="00E32D03">
              <w:rPr>
                <w:rFonts w:ascii="Times New Roman" w:hAnsi="Times New Roman" w:cs="Times New Roman"/>
                <w:bCs/>
                <w:sz w:val="24"/>
              </w:rPr>
              <w:t xml:space="preserve"> </w:t>
            </w:r>
            <w:proofErr w:type="spellStart"/>
            <w:r w:rsidRPr="00E32D03">
              <w:rPr>
                <w:rFonts w:ascii="Times New Roman" w:hAnsi="Times New Roman" w:cs="Times New Roman"/>
                <w:bCs/>
                <w:sz w:val="24"/>
              </w:rPr>
              <w:t>інформація</w:t>
            </w:r>
            <w:proofErr w:type="spellEnd"/>
            <w:r w:rsidRPr="00E32D03">
              <w:rPr>
                <w:rFonts w:ascii="Times New Roman" w:hAnsi="Times New Roman" w:cs="Times New Roman"/>
                <w:bCs/>
                <w:sz w:val="24"/>
              </w:rPr>
              <w:t>:</w:t>
            </w:r>
          </w:p>
          <w:p w14:paraId="6B71D295" w14:textId="3DE339A5" w:rsidR="00E32D03" w:rsidRPr="00E32D03" w:rsidRDefault="00E32D03" w:rsidP="00E32D03">
            <w:pPr>
              <w:widowControl w:val="0"/>
              <w:autoSpaceDE w:val="0"/>
              <w:snapToGrid w:val="0"/>
              <w:ind w:right="34"/>
              <w:jc w:val="both"/>
              <w:rPr>
                <w:rFonts w:ascii="Times New Roman" w:hAnsi="Times New Roman" w:cs="Times New Roman"/>
                <w:color w:val="000000"/>
                <w:sz w:val="24"/>
                <w:shd w:val="clear" w:color="auto" w:fill="FFFFFF"/>
                <w:lang w:val="uk-UA"/>
              </w:rPr>
            </w:pPr>
            <w:r w:rsidRPr="00E32D03">
              <w:rPr>
                <w:rFonts w:ascii="Times New Roman" w:hAnsi="Times New Roman" w:cs="Times New Roman"/>
                <w:bCs/>
                <w:sz w:val="24"/>
              </w:rPr>
              <w:t xml:space="preserve">1. </w:t>
            </w:r>
            <w:r w:rsidRPr="00E32D03">
              <w:rPr>
                <w:rFonts w:ascii="Times New Roman" w:hAnsi="Times New Roman" w:cs="Times New Roman"/>
                <w:sz w:val="24"/>
              </w:rPr>
              <w:t xml:space="preserve"> </w:t>
            </w:r>
            <w:proofErr w:type="spellStart"/>
            <w:r w:rsidRPr="00E32D03">
              <w:rPr>
                <w:rFonts w:ascii="Times New Roman" w:hAnsi="Times New Roman" w:cs="Times New Roman"/>
                <w:sz w:val="24"/>
              </w:rPr>
              <w:t>Наявність</w:t>
            </w:r>
            <w:proofErr w:type="spellEnd"/>
            <w:r w:rsidRPr="00E32D03">
              <w:rPr>
                <w:rFonts w:ascii="Times New Roman" w:hAnsi="Times New Roman" w:cs="Times New Roman"/>
                <w:sz w:val="24"/>
              </w:rPr>
              <w:t xml:space="preserve"> </w:t>
            </w:r>
            <w:r w:rsidR="00DD656D" w:rsidRPr="00DD656D">
              <w:rPr>
                <w:rFonts w:ascii="Times New Roman" w:hAnsi="Times New Roman" w:cs="Times New Roman"/>
                <w:sz w:val="24"/>
              </w:rPr>
              <w:t xml:space="preserve">з </w:t>
            </w:r>
            <w:proofErr w:type="spellStart"/>
            <w:r w:rsidR="00DD656D" w:rsidRPr="00DD656D">
              <w:rPr>
                <w:rFonts w:ascii="Times New Roman" w:hAnsi="Times New Roman" w:cs="Times New Roman"/>
                <w:sz w:val="24"/>
              </w:rPr>
              <w:t>інформацією</w:t>
            </w:r>
            <w:proofErr w:type="spellEnd"/>
            <w:r w:rsidR="00DD656D" w:rsidRPr="00DD656D">
              <w:rPr>
                <w:rFonts w:ascii="Times New Roman" w:hAnsi="Times New Roman" w:cs="Times New Roman"/>
                <w:sz w:val="24"/>
              </w:rPr>
              <w:t xml:space="preserve"> про </w:t>
            </w:r>
            <w:proofErr w:type="spellStart"/>
            <w:r w:rsidR="00DD656D" w:rsidRPr="00DD656D">
              <w:rPr>
                <w:rFonts w:ascii="Times New Roman" w:hAnsi="Times New Roman" w:cs="Times New Roman"/>
                <w:sz w:val="24"/>
              </w:rPr>
              <w:t>наявність</w:t>
            </w:r>
            <w:proofErr w:type="spellEnd"/>
            <w:r w:rsidR="00DD656D" w:rsidRPr="00DD656D">
              <w:rPr>
                <w:rFonts w:ascii="Times New Roman" w:hAnsi="Times New Roman" w:cs="Times New Roman"/>
                <w:sz w:val="24"/>
              </w:rPr>
              <w:t xml:space="preserve"> </w:t>
            </w:r>
            <w:proofErr w:type="spellStart"/>
            <w:r w:rsidR="00DD656D" w:rsidRPr="00DD656D">
              <w:rPr>
                <w:rFonts w:ascii="Times New Roman" w:hAnsi="Times New Roman" w:cs="Times New Roman"/>
                <w:sz w:val="24"/>
              </w:rPr>
              <w:t>працівників</w:t>
            </w:r>
            <w:proofErr w:type="spellEnd"/>
            <w:r w:rsidR="00DD656D" w:rsidRPr="00DD656D">
              <w:rPr>
                <w:rFonts w:ascii="Times New Roman" w:hAnsi="Times New Roman" w:cs="Times New Roman"/>
                <w:sz w:val="24"/>
              </w:rPr>
              <w:t xml:space="preserve">, </w:t>
            </w:r>
            <w:proofErr w:type="spellStart"/>
            <w:r w:rsidR="00DD656D" w:rsidRPr="00DD656D">
              <w:rPr>
                <w:rFonts w:ascii="Times New Roman" w:hAnsi="Times New Roman" w:cs="Times New Roman"/>
                <w:sz w:val="24"/>
              </w:rPr>
              <w:t>що</w:t>
            </w:r>
            <w:proofErr w:type="spellEnd"/>
            <w:r w:rsidR="00DD656D" w:rsidRPr="00DD656D">
              <w:rPr>
                <w:rFonts w:ascii="Times New Roman" w:hAnsi="Times New Roman" w:cs="Times New Roman"/>
                <w:sz w:val="24"/>
              </w:rPr>
              <w:t xml:space="preserve"> </w:t>
            </w:r>
            <w:proofErr w:type="spellStart"/>
            <w:r w:rsidR="00DD656D" w:rsidRPr="00DD656D">
              <w:rPr>
                <w:rFonts w:ascii="Times New Roman" w:hAnsi="Times New Roman" w:cs="Times New Roman"/>
                <w:sz w:val="24"/>
              </w:rPr>
              <w:t>будуть</w:t>
            </w:r>
            <w:proofErr w:type="spellEnd"/>
            <w:r w:rsidR="00DD656D" w:rsidRPr="00DD656D">
              <w:rPr>
                <w:rFonts w:ascii="Times New Roman" w:hAnsi="Times New Roman" w:cs="Times New Roman"/>
                <w:sz w:val="24"/>
              </w:rPr>
              <w:t xml:space="preserve"> </w:t>
            </w:r>
            <w:proofErr w:type="spellStart"/>
            <w:r w:rsidR="00DD656D" w:rsidRPr="00DD656D">
              <w:rPr>
                <w:rFonts w:ascii="Times New Roman" w:hAnsi="Times New Roman" w:cs="Times New Roman"/>
                <w:sz w:val="24"/>
              </w:rPr>
              <w:t>залучатись</w:t>
            </w:r>
            <w:proofErr w:type="spellEnd"/>
            <w:r w:rsidR="00DD656D" w:rsidRPr="00DD656D">
              <w:rPr>
                <w:rFonts w:ascii="Times New Roman" w:hAnsi="Times New Roman" w:cs="Times New Roman"/>
                <w:sz w:val="24"/>
              </w:rPr>
              <w:t xml:space="preserve"> для </w:t>
            </w:r>
            <w:proofErr w:type="spellStart"/>
            <w:r w:rsidR="00DD656D" w:rsidRPr="00DD656D">
              <w:rPr>
                <w:rFonts w:ascii="Times New Roman" w:hAnsi="Times New Roman" w:cs="Times New Roman"/>
                <w:sz w:val="24"/>
              </w:rPr>
              <w:t>надання</w:t>
            </w:r>
            <w:proofErr w:type="spellEnd"/>
            <w:r w:rsidR="00DD656D" w:rsidRPr="00DD656D">
              <w:rPr>
                <w:rFonts w:ascii="Times New Roman" w:hAnsi="Times New Roman" w:cs="Times New Roman"/>
                <w:sz w:val="24"/>
              </w:rPr>
              <w:t xml:space="preserve"> </w:t>
            </w:r>
            <w:proofErr w:type="spellStart"/>
            <w:r w:rsidR="00DD656D" w:rsidRPr="00DD656D">
              <w:rPr>
                <w:rFonts w:ascii="Times New Roman" w:hAnsi="Times New Roman" w:cs="Times New Roman"/>
                <w:sz w:val="24"/>
              </w:rPr>
              <w:t>послуг</w:t>
            </w:r>
            <w:proofErr w:type="spellEnd"/>
            <w:r w:rsidR="00DD656D" w:rsidRPr="00DD656D">
              <w:rPr>
                <w:rFonts w:ascii="Times New Roman" w:hAnsi="Times New Roman" w:cs="Times New Roman"/>
                <w:sz w:val="24"/>
              </w:rPr>
              <w:t xml:space="preserve">, у </w:t>
            </w:r>
            <w:proofErr w:type="spellStart"/>
            <w:r w:rsidR="00DD656D" w:rsidRPr="00DD656D">
              <w:rPr>
                <w:rFonts w:ascii="Times New Roman" w:hAnsi="Times New Roman" w:cs="Times New Roman"/>
                <w:sz w:val="24"/>
              </w:rPr>
              <w:t>необхідній</w:t>
            </w:r>
            <w:proofErr w:type="spellEnd"/>
            <w:r w:rsidR="00DD656D" w:rsidRPr="00DD656D">
              <w:rPr>
                <w:rFonts w:ascii="Times New Roman" w:hAnsi="Times New Roman" w:cs="Times New Roman"/>
                <w:sz w:val="24"/>
              </w:rPr>
              <w:t xml:space="preserve"> </w:t>
            </w:r>
            <w:proofErr w:type="spellStart"/>
            <w:r w:rsidR="00DD656D" w:rsidRPr="00DD656D">
              <w:rPr>
                <w:rFonts w:ascii="Times New Roman" w:hAnsi="Times New Roman" w:cs="Times New Roman"/>
                <w:sz w:val="24"/>
              </w:rPr>
              <w:t>кількості</w:t>
            </w:r>
            <w:proofErr w:type="spellEnd"/>
            <w:r w:rsidR="00DD656D" w:rsidRPr="00DD656D">
              <w:rPr>
                <w:rFonts w:ascii="Times New Roman" w:hAnsi="Times New Roman" w:cs="Times New Roman"/>
                <w:sz w:val="24"/>
              </w:rPr>
              <w:t xml:space="preserve"> (не </w:t>
            </w:r>
            <w:proofErr w:type="spellStart"/>
            <w:r w:rsidR="00DD656D" w:rsidRPr="00DD656D">
              <w:rPr>
                <w:rFonts w:ascii="Times New Roman" w:hAnsi="Times New Roman" w:cs="Times New Roman"/>
                <w:sz w:val="24"/>
              </w:rPr>
              <w:t>менш</w:t>
            </w:r>
            <w:proofErr w:type="spellEnd"/>
            <w:r w:rsidR="00DD656D" w:rsidRPr="00DD656D">
              <w:rPr>
                <w:rFonts w:ascii="Times New Roman" w:hAnsi="Times New Roman" w:cs="Times New Roman"/>
                <w:sz w:val="24"/>
              </w:rPr>
              <w:t xml:space="preserve"> 3х </w:t>
            </w:r>
            <w:proofErr w:type="spellStart"/>
            <w:r w:rsidR="00DD656D" w:rsidRPr="00DD656D">
              <w:rPr>
                <w:rFonts w:ascii="Times New Roman" w:hAnsi="Times New Roman" w:cs="Times New Roman"/>
                <w:sz w:val="24"/>
              </w:rPr>
              <w:t>працівників</w:t>
            </w:r>
            <w:proofErr w:type="spellEnd"/>
            <w:r w:rsidR="00DD656D" w:rsidRPr="00DD656D">
              <w:rPr>
                <w:rFonts w:ascii="Times New Roman" w:hAnsi="Times New Roman" w:cs="Times New Roman"/>
                <w:sz w:val="24"/>
              </w:rPr>
              <w:t xml:space="preserve"> з </w:t>
            </w:r>
            <w:proofErr w:type="spellStart"/>
            <w:r w:rsidR="00DD656D" w:rsidRPr="00DD656D">
              <w:rPr>
                <w:rFonts w:ascii="Times New Roman" w:hAnsi="Times New Roman" w:cs="Times New Roman"/>
                <w:sz w:val="24"/>
              </w:rPr>
              <w:t>досвідом</w:t>
            </w:r>
            <w:proofErr w:type="spellEnd"/>
            <w:r w:rsidR="00DD656D" w:rsidRPr="00DD656D">
              <w:rPr>
                <w:rFonts w:ascii="Times New Roman" w:hAnsi="Times New Roman" w:cs="Times New Roman"/>
                <w:sz w:val="24"/>
              </w:rPr>
              <w:t xml:space="preserve"> </w:t>
            </w:r>
            <w:proofErr w:type="spellStart"/>
            <w:r w:rsidR="00DD656D" w:rsidRPr="00DD656D">
              <w:rPr>
                <w:rFonts w:ascii="Times New Roman" w:hAnsi="Times New Roman" w:cs="Times New Roman"/>
                <w:sz w:val="24"/>
              </w:rPr>
              <w:t>роботи</w:t>
            </w:r>
            <w:proofErr w:type="spellEnd"/>
            <w:r w:rsidR="00DD656D" w:rsidRPr="00DD656D">
              <w:rPr>
                <w:rFonts w:ascii="Times New Roman" w:hAnsi="Times New Roman" w:cs="Times New Roman"/>
                <w:sz w:val="24"/>
              </w:rPr>
              <w:t xml:space="preserve"> з </w:t>
            </w:r>
            <w:proofErr w:type="spellStart"/>
            <w:r w:rsidR="00DD656D" w:rsidRPr="00DD656D">
              <w:rPr>
                <w:rFonts w:ascii="Times New Roman" w:hAnsi="Times New Roman" w:cs="Times New Roman"/>
                <w:sz w:val="24"/>
              </w:rPr>
              <w:t>охоронної</w:t>
            </w:r>
            <w:proofErr w:type="spellEnd"/>
            <w:r w:rsidR="00DD656D" w:rsidRPr="00DD656D">
              <w:rPr>
                <w:rFonts w:ascii="Times New Roman" w:hAnsi="Times New Roman" w:cs="Times New Roman"/>
                <w:sz w:val="24"/>
              </w:rPr>
              <w:t xml:space="preserve"> </w:t>
            </w:r>
            <w:proofErr w:type="spellStart"/>
            <w:r w:rsidR="00DD656D" w:rsidRPr="00DD656D">
              <w:rPr>
                <w:rFonts w:ascii="Times New Roman" w:hAnsi="Times New Roman" w:cs="Times New Roman"/>
                <w:sz w:val="24"/>
              </w:rPr>
              <w:t>діяльності</w:t>
            </w:r>
            <w:proofErr w:type="spellEnd"/>
            <w:r w:rsidR="00DD656D" w:rsidRPr="00DD656D">
              <w:rPr>
                <w:rFonts w:ascii="Times New Roman" w:hAnsi="Times New Roman" w:cs="Times New Roman"/>
                <w:sz w:val="24"/>
              </w:rPr>
              <w:t xml:space="preserve"> не </w:t>
            </w:r>
            <w:proofErr w:type="spellStart"/>
            <w:r w:rsidR="00DD656D" w:rsidRPr="00DD656D">
              <w:rPr>
                <w:rFonts w:ascii="Times New Roman" w:hAnsi="Times New Roman" w:cs="Times New Roman"/>
                <w:sz w:val="24"/>
              </w:rPr>
              <w:t>менше</w:t>
            </w:r>
            <w:proofErr w:type="spellEnd"/>
            <w:r w:rsidR="00DD656D" w:rsidRPr="00DD656D">
              <w:rPr>
                <w:rFonts w:ascii="Times New Roman" w:hAnsi="Times New Roman" w:cs="Times New Roman"/>
                <w:sz w:val="24"/>
              </w:rPr>
              <w:t xml:space="preserve"> 5 </w:t>
            </w:r>
            <w:proofErr w:type="spellStart"/>
            <w:r w:rsidR="00DD656D" w:rsidRPr="00DD656D">
              <w:rPr>
                <w:rFonts w:ascii="Times New Roman" w:hAnsi="Times New Roman" w:cs="Times New Roman"/>
                <w:sz w:val="24"/>
              </w:rPr>
              <w:t>років</w:t>
            </w:r>
            <w:proofErr w:type="spellEnd"/>
            <w:r w:rsidR="00DD656D" w:rsidRPr="00DD656D">
              <w:rPr>
                <w:rFonts w:ascii="Times New Roman" w:hAnsi="Times New Roman" w:cs="Times New Roman"/>
                <w:sz w:val="24"/>
              </w:rPr>
              <w:t>)</w:t>
            </w:r>
            <w:r w:rsidRPr="00E32D03">
              <w:rPr>
                <w:rFonts w:ascii="Times New Roman" w:hAnsi="Times New Roman" w:cs="Times New Roman"/>
                <w:sz w:val="24"/>
              </w:rPr>
              <w:t>.</w:t>
            </w:r>
          </w:p>
        </w:tc>
      </w:tr>
      <w:tr w:rsidR="00E32D03" w:rsidRPr="00787989" w14:paraId="3546FD43" w14:textId="77777777" w:rsidTr="00DF32D8">
        <w:tc>
          <w:tcPr>
            <w:tcW w:w="596" w:type="dxa"/>
            <w:gridSpan w:val="2"/>
            <w:tcBorders>
              <w:top w:val="single" w:sz="4" w:space="0" w:color="000000"/>
              <w:left w:val="single" w:sz="4" w:space="0" w:color="000000"/>
              <w:bottom w:val="single" w:sz="4" w:space="0" w:color="000000"/>
            </w:tcBorders>
            <w:shd w:val="clear" w:color="auto" w:fill="FFFFFF"/>
          </w:tcPr>
          <w:p w14:paraId="45876ECE" w14:textId="77777777" w:rsidR="00E32D03" w:rsidRPr="00015DBB" w:rsidRDefault="00E32D03" w:rsidP="00E32D03">
            <w:pPr>
              <w:spacing w:line="0" w:lineRule="atLeast"/>
              <w:jc w:val="both"/>
              <w:rPr>
                <w:rFonts w:ascii="Times New Roman" w:hAnsi="Times New Roman" w:cs="Times New Roman"/>
                <w:color w:val="000000"/>
                <w:sz w:val="24"/>
                <w:lang w:val="uk-UA"/>
              </w:rPr>
            </w:pPr>
            <w:r w:rsidRPr="00015DBB">
              <w:rPr>
                <w:rFonts w:ascii="Times New Roman" w:hAnsi="Times New Roman" w:cs="Times New Roman"/>
                <w:color w:val="000000"/>
                <w:sz w:val="24"/>
                <w:lang w:val="uk-UA"/>
              </w:rPr>
              <w:t>2</w:t>
            </w:r>
          </w:p>
        </w:tc>
        <w:tc>
          <w:tcPr>
            <w:tcW w:w="4247" w:type="dxa"/>
            <w:tcBorders>
              <w:top w:val="single" w:sz="4" w:space="0" w:color="000000"/>
              <w:left w:val="single" w:sz="4" w:space="0" w:color="000000"/>
              <w:bottom w:val="single" w:sz="4" w:space="0" w:color="000000"/>
            </w:tcBorders>
            <w:shd w:val="clear" w:color="auto" w:fill="FFFFFF"/>
          </w:tcPr>
          <w:p w14:paraId="77B2A6CE" w14:textId="581C1D9F" w:rsidR="00E32D03" w:rsidRPr="00E32D03" w:rsidRDefault="00E32D03" w:rsidP="00C64684">
            <w:pPr>
              <w:spacing w:line="0" w:lineRule="atLeast"/>
              <w:rPr>
                <w:rFonts w:ascii="Times New Roman" w:hAnsi="Times New Roman" w:cs="Times New Roman"/>
                <w:color w:val="000000"/>
                <w:sz w:val="24"/>
                <w:shd w:val="clear" w:color="auto" w:fill="FFFFFF"/>
                <w:lang w:val="uk-UA"/>
              </w:rPr>
            </w:pPr>
            <w:proofErr w:type="spellStart"/>
            <w:r w:rsidRPr="00E32D03">
              <w:rPr>
                <w:rFonts w:ascii="Times New Roman" w:hAnsi="Times New Roman" w:cs="Times New Roman"/>
                <w:b/>
                <w:bCs/>
                <w:sz w:val="24"/>
              </w:rPr>
              <w:t>Наявність</w:t>
            </w:r>
            <w:proofErr w:type="spellEnd"/>
            <w:r w:rsidRPr="00E32D03">
              <w:rPr>
                <w:rFonts w:ascii="Times New Roman" w:hAnsi="Times New Roman" w:cs="Times New Roman"/>
                <w:b/>
                <w:bCs/>
                <w:sz w:val="24"/>
              </w:rPr>
              <w:t xml:space="preserve"> </w:t>
            </w:r>
            <w:proofErr w:type="spellStart"/>
            <w:r w:rsidRPr="00E32D03">
              <w:rPr>
                <w:rFonts w:ascii="Times New Roman" w:hAnsi="Times New Roman" w:cs="Times New Roman"/>
                <w:b/>
                <w:bCs/>
                <w:sz w:val="24"/>
              </w:rPr>
              <w:t>обладнання</w:t>
            </w:r>
            <w:proofErr w:type="spellEnd"/>
            <w:r w:rsidRPr="00E32D03">
              <w:rPr>
                <w:rFonts w:ascii="Times New Roman" w:hAnsi="Times New Roman" w:cs="Times New Roman"/>
                <w:b/>
                <w:bCs/>
                <w:sz w:val="24"/>
              </w:rPr>
              <w:t xml:space="preserve">       </w:t>
            </w:r>
            <w:r w:rsidR="00C64684">
              <w:rPr>
                <w:rFonts w:ascii="Times New Roman" w:hAnsi="Times New Roman" w:cs="Times New Roman"/>
                <w:b/>
                <w:bCs/>
                <w:sz w:val="24"/>
                <w:lang w:val="uk-UA"/>
              </w:rPr>
              <w:t xml:space="preserve">                     </w:t>
            </w:r>
            <w:r w:rsidRPr="00E32D03">
              <w:rPr>
                <w:rFonts w:ascii="Times New Roman" w:hAnsi="Times New Roman" w:cs="Times New Roman"/>
                <w:b/>
                <w:bCs/>
                <w:sz w:val="24"/>
              </w:rPr>
              <w:t xml:space="preserve">        та </w:t>
            </w:r>
            <w:proofErr w:type="spellStart"/>
            <w:r w:rsidRPr="00E32D03">
              <w:rPr>
                <w:rFonts w:ascii="Times New Roman" w:hAnsi="Times New Roman" w:cs="Times New Roman"/>
                <w:b/>
                <w:bCs/>
                <w:sz w:val="24"/>
              </w:rPr>
              <w:t>матеріально-технічної</w:t>
            </w:r>
            <w:proofErr w:type="spellEnd"/>
            <w:r w:rsidRPr="00E32D03">
              <w:rPr>
                <w:rFonts w:ascii="Times New Roman" w:hAnsi="Times New Roman" w:cs="Times New Roman"/>
                <w:b/>
                <w:bCs/>
                <w:sz w:val="24"/>
              </w:rPr>
              <w:t xml:space="preserve"> </w:t>
            </w:r>
            <w:proofErr w:type="spellStart"/>
            <w:r w:rsidRPr="00E32D03">
              <w:rPr>
                <w:rFonts w:ascii="Times New Roman" w:hAnsi="Times New Roman" w:cs="Times New Roman"/>
                <w:b/>
                <w:bCs/>
                <w:sz w:val="24"/>
              </w:rPr>
              <w:t>бази</w:t>
            </w:r>
            <w:proofErr w:type="spellEnd"/>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331ADDE8" w14:textId="77777777" w:rsidR="00E32D03" w:rsidRPr="00E32D03" w:rsidRDefault="00E32D03" w:rsidP="00E32D03">
            <w:pPr>
              <w:tabs>
                <w:tab w:val="left" w:pos="1080"/>
              </w:tabs>
              <w:jc w:val="both"/>
              <w:rPr>
                <w:rFonts w:ascii="Times New Roman" w:eastAsia="Calibri" w:hAnsi="Times New Roman" w:cs="Times New Roman"/>
                <w:bCs/>
                <w:sz w:val="24"/>
                <w:lang w:eastAsia="en-US"/>
              </w:rPr>
            </w:pPr>
            <w:r w:rsidRPr="00E32D03">
              <w:rPr>
                <w:rFonts w:ascii="Times New Roman" w:eastAsia="Calibri" w:hAnsi="Times New Roman" w:cs="Times New Roman"/>
                <w:bCs/>
                <w:sz w:val="24"/>
                <w:lang w:eastAsia="en-US"/>
              </w:rPr>
              <w:t xml:space="preserve">Лист в </w:t>
            </w:r>
            <w:proofErr w:type="spellStart"/>
            <w:r w:rsidRPr="00E32D03">
              <w:rPr>
                <w:rFonts w:ascii="Times New Roman" w:eastAsia="Calibri" w:hAnsi="Times New Roman" w:cs="Times New Roman"/>
                <w:bCs/>
                <w:sz w:val="24"/>
                <w:lang w:eastAsia="en-US"/>
              </w:rPr>
              <w:t>довільній</w:t>
            </w:r>
            <w:proofErr w:type="spellEnd"/>
            <w:r w:rsidRPr="00E32D03">
              <w:rPr>
                <w:rFonts w:ascii="Times New Roman" w:eastAsia="Calibri" w:hAnsi="Times New Roman" w:cs="Times New Roman"/>
                <w:bCs/>
                <w:sz w:val="24"/>
                <w:lang w:eastAsia="en-US"/>
              </w:rPr>
              <w:t xml:space="preserve"> </w:t>
            </w:r>
            <w:proofErr w:type="spellStart"/>
            <w:r w:rsidRPr="00E32D03">
              <w:rPr>
                <w:rFonts w:ascii="Times New Roman" w:eastAsia="Calibri" w:hAnsi="Times New Roman" w:cs="Times New Roman"/>
                <w:bCs/>
                <w:sz w:val="24"/>
                <w:lang w:eastAsia="en-US"/>
              </w:rPr>
              <w:t>формі</w:t>
            </w:r>
            <w:proofErr w:type="spellEnd"/>
            <w:r w:rsidRPr="00E32D03">
              <w:rPr>
                <w:rFonts w:ascii="Times New Roman" w:eastAsia="Calibri" w:hAnsi="Times New Roman" w:cs="Times New Roman"/>
                <w:bCs/>
                <w:sz w:val="24"/>
                <w:lang w:eastAsia="en-US"/>
              </w:rPr>
              <w:t xml:space="preserve">, в </w:t>
            </w:r>
            <w:proofErr w:type="spellStart"/>
            <w:r w:rsidRPr="00E32D03">
              <w:rPr>
                <w:rFonts w:ascii="Times New Roman" w:eastAsia="Calibri" w:hAnsi="Times New Roman" w:cs="Times New Roman"/>
                <w:bCs/>
                <w:sz w:val="24"/>
                <w:lang w:eastAsia="en-US"/>
              </w:rPr>
              <w:t>якому</w:t>
            </w:r>
            <w:proofErr w:type="spellEnd"/>
            <w:r w:rsidRPr="00E32D03">
              <w:rPr>
                <w:rFonts w:ascii="Times New Roman" w:eastAsia="Calibri" w:hAnsi="Times New Roman" w:cs="Times New Roman"/>
                <w:bCs/>
                <w:sz w:val="24"/>
                <w:lang w:eastAsia="en-US"/>
              </w:rPr>
              <w:t xml:space="preserve"> </w:t>
            </w:r>
            <w:proofErr w:type="spellStart"/>
            <w:r w:rsidRPr="00E32D03">
              <w:rPr>
                <w:rFonts w:ascii="Times New Roman" w:eastAsia="Calibri" w:hAnsi="Times New Roman" w:cs="Times New Roman"/>
                <w:bCs/>
                <w:sz w:val="24"/>
                <w:lang w:eastAsia="en-US"/>
              </w:rPr>
              <w:t>зазначається</w:t>
            </w:r>
            <w:proofErr w:type="spellEnd"/>
            <w:r w:rsidRPr="00E32D03">
              <w:rPr>
                <w:rFonts w:ascii="Times New Roman" w:eastAsia="Calibri" w:hAnsi="Times New Roman" w:cs="Times New Roman"/>
                <w:bCs/>
                <w:sz w:val="24"/>
                <w:lang w:eastAsia="en-US"/>
              </w:rPr>
              <w:t xml:space="preserve"> </w:t>
            </w:r>
            <w:proofErr w:type="spellStart"/>
            <w:r w:rsidRPr="00E32D03">
              <w:rPr>
                <w:rFonts w:ascii="Times New Roman" w:eastAsia="Calibri" w:hAnsi="Times New Roman" w:cs="Times New Roman"/>
                <w:bCs/>
                <w:sz w:val="24"/>
                <w:lang w:eastAsia="en-US"/>
              </w:rPr>
              <w:t>наступна</w:t>
            </w:r>
            <w:proofErr w:type="spellEnd"/>
            <w:r w:rsidRPr="00E32D03">
              <w:rPr>
                <w:rFonts w:ascii="Times New Roman" w:eastAsia="Calibri" w:hAnsi="Times New Roman" w:cs="Times New Roman"/>
                <w:bCs/>
                <w:sz w:val="24"/>
                <w:lang w:eastAsia="en-US"/>
              </w:rPr>
              <w:t xml:space="preserve"> </w:t>
            </w:r>
            <w:proofErr w:type="spellStart"/>
            <w:r w:rsidRPr="00E32D03">
              <w:rPr>
                <w:rFonts w:ascii="Times New Roman" w:eastAsia="Calibri" w:hAnsi="Times New Roman" w:cs="Times New Roman"/>
                <w:bCs/>
                <w:sz w:val="24"/>
                <w:lang w:eastAsia="en-US"/>
              </w:rPr>
              <w:t>інформація</w:t>
            </w:r>
            <w:proofErr w:type="spellEnd"/>
            <w:r w:rsidRPr="00E32D03">
              <w:rPr>
                <w:rFonts w:ascii="Times New Roman" w:eastAsia="Calibri" w:hAnsi="Times New Roman" w:cs="Times New Roman"/>
                <w:bCs/>
                <w:sz w:val="24"/>
                <w:lang w:eastAsia="en-US"/>
              </w:rPr>
              <w:t>:</w:t>
            </w:r>
          </w:p>
          <w:p w14:paraId="1BB6221A" w14:textId="472F9B5C" w:rsidR="00E32D03" w:rsidRPr="00C64684" w:rsidRDefault="00E32D03" w:rsidP="00DD656D">
            <w:pPr>
              <w:tabs>
                <w:tab w:val="left" w:pos="1080"/>
              </w:tabs>
              <w:jc w:val="both"/>
              <w:rPr>
                <w:rFonts w:ascii="Times New Roman" w:hAnsi="Times New Roman" w:cs="Times New Roman"/>
                <w:sz w:val="24"/>
                <w:lang w:val="uk-UA"/>
              </w:rPr>
            </w:pPr>
            <w:r w:rsidRPr="00E32D03">
              <w:rPr>
                <w:rFonts w:ascii="Times New Roman" w:eastAsia="Calibri" w:hAnsi="Times New Roman" w:cs="Times New Roman"/>
                <w:bCs/>
                <w:sz w:val="24"/>
                <w:lang w:eastAsia="en-US"/>
              </w:rPr>
              <w:t xml:space="preserve">1. </w:t>
            </w:r>
            <w:proofErr w:type="spellStart"/>
            <w:r w:rsidR="00DD656D" w:rsidRPr="00DD656D">
              <w:rPr>
                <w:rFonts w:ascii="Times New Roman" w:eastAsia="Calibri" w:hAnsi="Times New Roman" w:cs="Times New Roman"/>
                <w:bCs/>
                <w:sz w:val="24"/>
                <w:lang w:eastAsia="en-US"/>
              </w:rPr>
              <w:t>Наявність</w:t>
            </w:r>
            <w:proofErr w:type="spellEnd"/>
            <w:r w:rsidR="00DD656D" w:rsidRPr="00DD656D">
              <w:rPr>
                <w:rFonts w:ascii="Times New Roman" w:eastAsia="Calibri" w:hAnsi="Times New Roman" w:cs="Times New Roman"/>
                <w:bCs/>
                <w:sz w:val="24"/>
                <w:lang w:eastAsia="en-US"/>
              </w:rPr>
              <w:t xml:space="preserve"> </w:t>
            </w:r>
            <w:proofErr w:type="spellStart"/>
            <w:r w:rsidR="00DD656D" w:rsidRPr="00DD656D">
              <w:rPr>
                <w:rFonts w:ascii="Times New Roman" w:eastAsia="Calibri" w:hAnsi="Times New Roman" w:cs="Times New Roman"/>
                <w:bCs/>
                <w:sz w:val="24"/>
                <w:lang w:eastAsia="en-US"/>
              </w:rPr>
              <w:t>обладнання</w:t>
            </w:r>
            <w:proofErr w:type="spellEnd"/>
            <w:r w:rsidR="00DD656D" w:rsidRPr="00DD656D">
              <w:rPr>
                <w:rFonts w:ascii="Times New Roman" w:eastAsia="Calibri" w:hAnsi="Times New Roman" w:cs="Times New Roman"/>
                <w:bCs/>
                <w:sz w:val="24"/>
                <w:lang w:eastAsia="en-US"/>
              </w:rPr>
              <w:t xml:space="preserve"> та </w:t>
            </w:r>
            <w:proofErr w:type="spellStart"/>
            <w:r w:rsidR="00DD656D" w:rsidRPr="00DD656D">
              <w:rPr>
                <w:rFonts w:ascii="Times New Roman" w:eastAsia="Calibri" w:hAnsi="Times New Roman" w:cs="Times New Roman"/>
                <w:bCs/>
                <w:sz w:val="24"/>
                <w:lang w:eastAsia="en-US"/>
              </w:rPr>
              <w:t>матеріально-технічної</w:t>
            </w:r>
            <w:proofErr w:type="spellEnd"/>
            <w:r w:rsidR="00DD656D" w:rsidRPr="00DD656D">
              <w:rPr>
                <w:rFonts w:ascii="Times New Roman" w:eastAsia="Calibri" w:hAnsi="Times New Roman" w:cs="Times New Roman"/>
                <w:bCs/>
                <w:sz w:val="24"/>
                <w:lang w:eastAsia="en-US"/>
              </w:rPr>
              <w:t xml:space="preserve"> </w:t>
            </w:r>
            <w:proofErr w:type="spellStart"/>
            <w:r w:rsidR="00DD656D" w:rsidRPr="00DD656D">
              <w:rPr>
                <w:rFonts w:ascii="Times New Roman" w:eastAsia="Calibri" w:hAnsi="Times New Roman" w:cs="Times New Roman"/>
                <w:bCs/>
                <w:sz w:val="24"/>
                <w:lang w:eastAsia="en-US"/>
              </w:rPr>
              <w:t>бази</w:t>
            </w:r>
            <w:proofErr w:type="spellEnd"/>
            <w:r w:rsidRPr="00E32D03">
              <w:rPr>
                <w:rFonts w:ascii="Times New Roman" w:eastAsia="Calibri" w:hAnsi="Times New Roman" w:cs="Times New Roman"/>
                <w:bCs/>
                <w:sz w:val="24"/>
                <w:lang w:eastAsia="en-US"/>
              </w:rPr>
              <w:t>.</w:t>
            </w:r>
          </w:p>
        </w:tc>
      </w:tr>
      <w:tr w:rsidR="00E32D03" w:rsidRPr="00787989" w14:paraId="483EA478" w14:textId="77777777" w:rsidTr="00DF32D8">
        <w:tc>
          <w:tcPr>
            <w:tcW w:w="596" w:type="dxa"/>
            <w:gridSpan w:val="2"/>
            <w:tcBorders>
              <w:top w:val="single" w:sz="4" w:space="0" w:color="000000"/>
              <w:left w:val="single" w:sz="4" w:space="0" w:color="000000"/>
              <w:bottom w:val="single" w:sz="4" w:space="0" w:color="000000"/>
            </w:tcBorders>
            <w:shd w:val="clear" w:color="auto" w:fill="FFFFFF"/>
          </w:tcPr>
          <w:p w14:paraId="7F6EC78E" w14:textId="77777777" w:rsidR="00E32D03" w:rsidRPr="00015DBB" w:rsidRDefault="00E32D03" w:rsidP="00E32D03">
            <w:pPr>
              <w:spacing w:line="0" w:lineRule="atLeast"/>
              <w:jc w:val="both"/>
              <w:rPr>
                <w:rFonts w:ascii="Times New Roman" w:hAnsi="Times New Roman" w:cs="Times New Roman"/>
                <w:color w:val="000000"/>
                <w:sz w:val="24"/>
                <w:lang w:val="uk-UA"/>
              </w:rPr>
            </w:pPr>
            <w:r w:rsidRPr="00015DBB">
              <w:rPr>
                <w:rFonts w:ascii="Times New Roman" w:hAnsi="Times New Roman" w:cs="Times New Roman"/>
                <w:color w:val="000000"/>
                <w:sz w:val="24"/>
                <w:lang w:val="uk-UA"/>
              </w:rPr>
              <w:t>3</w:t>
            </w:r>
          </w:p>
        </w:tc>
        <w:tc>
          <w:tcPr>
            <w:tcW w:w="4247" w:type="dxa"/>
            <w:tcBorders>
              <w:top w:val="single" w:sz="4" w:space="0" w:color="000000"/>
              <w:left w:val="single" w:sz="4" w:space="0" w:color="000000"/>
              <w:bottom w:val="single" w:sz="4" w:space="0" w:color="000000"/>
            </w:tcBorders>
            <w:shd w:val="clear" w:color="auto" w:fill="FFFFFF"/>
          </w:tcPr>
          <w:p w14:paraId="5DFF9644" w14:textId="656C8CB1" w:rsidR="00E32D03" w:rsidRPr="00E32D03" w:rsidRDefault="00E32D03" w:rsidP="00C64684">
            <w:pPr>
              <w:rPr>
                <w:rFonts w:ascii="Times New Roman" w:hAnsi="Times New Roman" w:cs="Times New Roman"/>
                <w:color w:val="000000"/>
                <w:sz w:val="24"/>
                <w:lang w:val="uk-UA"/>
              </w:rPr>
            </w:pPr>
            <w:proofErr w:type="spellStart"/>
            <w:r w:rsidRPr="00E32D03">
              <w:rPr>
                <w:rFonts w:ascii="Times New Roman" w:hAnsi="Times New Roman" w:cs="Times New Roman"/>
                <w:b/>
                <w:sz w:val="24"/>
              </w:rPr>
              <w:t>Наявність</w:t>
            </w:r>
            <w:proofErr w:type="spellEnd"/>
            <w:r w:rsidRPr="00E32D03">
              <w:rPr>
                <w:rFonts w:ascii="Times New Roman" w:hAnsi="Times New Roman" w:cs="Times New Roman"/>
                <w:b/>
                <w:sz w:val="24"/>
              </w:rPr>
              <w:t xml:space="preserve"> документально </w:t>
            </w:r>
            <w:proofErr w:type="spellStart"/>
            <w:r w:rsidRPr="00E32D03">
              <w:rPr>
                <w:rFonts w:ascii="Times New Roman" w:hAnsi="Times New Roman" w:cs="Times New Roman"/>
                <w:b/>
                <w:sz w:val="24"/>
              </w:rPr>
              <w:t>підтвердженого</w:t>
            </w:r>
            <w:proofErr w:type="spellEnd"/>
            <w:r w:rsidRPr="00E32D03">
              <w:rPr>
                <w:rFonts w:ascii="Times New Roman" w:hAnsi="Times New Roman" w:cs="Times New Roman"/>
                <w:b/>
                <w:sz w:val="24"/>
              </w:rPr>
              <w:t xml:space="preserve"> </w:t>
            </w:r>
            <w:proofErr w:type="spellStart"/>
            <w:r w:rsidRPr="00E32D03">
              <w:rPr>
                <w:rFonts w:ascii="Times New Roman" w:hAnsi="Times New Roman" w:cs="Times New Roman"/>
                <w:b/>
                <w:sz w:val="24"/>
              </w:rPr>
              <w:t>досвіду</w:t>
            </w:r>
            <w:proofErr w:type="spellEnd"/>
            <w:r w:rsidRPr="00E32D03">
              <w:rPr>
                <w:rFonts w:ascii="Times New Roman" w:hAnsi="Times New Roman" w:cs="Times New Roman"/>
                <w:b/>
                <w:sz w:val="24"/>
              </w:rPr>
              <w:t xml:space="preserve"> </w:t>
            </w:r>
            <w:proofErr w:type="spellStart"/>
            <w:r w:rsidRPr="00E32D03">
              <w:rPr>
                <w:rFonts w:ascii="Times New Roman" w:hAnsi="Times New Roman" w:cs="Times New Roman"/>
                <w:b/>
                <w:sz w:val="24"/>
              </w:rPr>
              <w:t>виконання</w:t>
            </w:r>
            <w:proofErr w:type="spellEnd"/>
            <w:r w:rsidRPr="00E32D03">
              <w:rPr>
                <w:rFonts w:ascii="Times New Roman" w:hAnsi="Times New Roman" w:cs="Times New Roman"/>
                <w:b/>
                <w:sz w:val="24"/>
              </w:rPr>
              <w:t xml:space="preserve"> </w:t>
            </w:r>
            <w:proofErr w:type="spellStart"/>
            <w:r w:rsidRPr="00E32D03">
              <w:rPr>
                <w:rFonts w:ascii="Times New Roman" w:hAnsi="Times New Roman" w:cs="Times New Roman"/>
                <w:b/>
                <w:sz w:val="24"/>
              </w:rPr>
              <w:t>аналогічного</w:t>
            </w:r>
            <w:proofErr w:type="spellEnd"/>
            <w:r w:rsidRPr="00E32D03">
              <w:rPr>
                <w:rFonts w:ascii="Times New Roman" w:hAnsi="Times New Roman" w:cs="Times New Roman"/>
                <w:b/>
                <w:sz w:val="24"/>
              </w:rPr>
              <w:t xml:space="preserve"> договору</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31348E2A" w14:textId="7C0DE7E5" w:rsidR="00C64684" w:rsidRPr="00E32D03" w:rsidRDefault="00E32D03" w:rsidP="00A8617D">
            <w:pPr>
              <w:pBdr>
                <w:top w:val="nil"/>
                <w:left w:val="nil"/>
                <w:bottom w:val="nil"/>
                <w:right w:val="nil"/>
                <w:between w:val="nil"/>
              </w:pBdr>
              <w:tabs>
                <w:tab w:val="left" w:pos="708"/>
                <w:tab w:val="left" w:pos="567"/>
              </w:tabs>
              <w:suppressAutoHyphens w:val="0"/>
              <w:jc w:val="both"/>
              <w:rPr>
                <w:rFonts w:ascii="Times New Roman" w:hAnsi="Times New Roman" w:cs="Times New Roman"/>
                <w:sz w:val="24"/>
                <w:lang w:val="uk-UA"/>
              </w:rPr>
            </w:pPr>
            <w:r w:rsidRPr="00DD656D">
              <w:rPr>
                <w:rFonts w:ascii="Times New Roman" w:hAnsi="Times New Roman" w:cs="Times New Roman"/>
                <w:sz w:val="24"/>
              </w:rPr>
              <w:t xml:space="preserve">     </w:t>
            </w:r>
            <w:r w:rsidRPr="00A8617D">
              <w:rPr>
                <w:rFonts w:ascii="Times New Roman" w:eastAsia="Calibri" w:hAnsi="Times New Roman" w:cs="Times New Roman"/>
                <w:bCs/>
                <w:sz w:val="24"/>
                <w:lang w:eastAsia="en-US"/>
              </w:rPr>
              <w:t xml:space="preserve">Лист в </w:t>
            </w:r>
            <w:proofErr w:type="spellStart"/>
            <w:r w:rsidRPr="00A8617D">
              <w:rPr>
                <w:rFonts w:ascii="Times New Roman" w:eastAsia="Calibri" w:hAnsi="Times New Roman" w:cs="Times New Roman"/>
                <w:bCs/>
                <w:sz w:val="24"/>
                <w:lang w:eastAsia="en-US"/>
              </w:rPr>
              <w:t>довільній</w:t>
            </w:r>
            <w:proofErr w:type="spellEnd"/>
            <w:r w:rsidRPr="00A8617D">
              <w:rPr>
                <w:rFonts w:ascii="Times New Roman" w:eastAsia="Calibri" w:hAnsi="Times New Roman" w:cs="Times New Roman"/>
                <w:bCs/>
                <w:sz w:val="24"/>
                <w:lang w:eastAsia="en-US"/>
              </w:rPr>
              <w:t xml:space="preserve"> </w:t>
            </w:r>
            <w:proofErr w:type="spellStart"/>
            <w:r w:rsidRPr="00A8617D">
              <w:rPr>
                <w:rFonts w:ascii="Times New Roman" w:eastAsia="Calibri" w:hAnsi="Times New Roman" w:cs="Times New Roman"/>
                <w:bCs/>
                <w:sz w:val="24"/>
                <w:lang w:eastAsia="en-US"/>
              </w:rPr>
              <w:t>формі</w:t>
            </w:r>
            <w:proofErr w:type="spellEnd"/>
            <w:r w:rsidRPr="00A8617D">
              <w:rPr>
                <w:rFonts w:ascii="Times New Roman" w:eastAsia="Calibri" w:hAnsi="Times New Roman" w:cs="Times New Roman"/>
                <w:bCs/>
                <w:sz w:val="24"/>
                <w:lang w:eastAsia="en-US"/>
              </w:rPr>
              <w:t xml:space="preserve">, </w:t>
            </w:r>
            <w:r w:rsidR="00A8617D" w:rsidRPr="00A8617D">
              <w:rPr>
                <w:rFonts w:ascii="Times New Roman" w:eastAsia="Calibri" w:hAnsi="Times New Roman" w:cs="Times New Roman"/>
                <w:bCs/>
                <w:sz w:val="24"/>
                <w:lang w:eastAsia="en-US"/>
              </w:rPr>
              <w:t xml:space="preserve">з </w:t>
            </w:r>
            <w:proofErr w:type="spellStart"/>
            <w:r w:rsidR="00A8617D" w:rsidRPr="00A8617D">
              <w:rPr>
                <w:rFonts w:ascii="Times New Roman" w:eastAsia="Calibri" w:hAnsi="Times New Roman" w:cs="Times New Roman"/>
                <w:bCs/>
                <w:sz w:val="24"/>
                <w:lang w:eastAsia="en-US"/>
              </w:rPr>
              <w:t>інформацією</w:t>
            </w:r>
            <w:proofErr w:type="spellEnd"/>
            <w:r w:rsidR="00A8617D" w:rsidRPr="00A8617D">
              <w:rPr>
                <w:rFonts w:ascii="Times New Roman" w:eastAsia="Calibri" w:hAnsi="Times New Roman" w:cs="Times New Roman"/>
                <w:bCs/>
                <w:sz w:val="24"/>
                <w:lang w:eastAsia="en-US"/>
              </w:rPr>
              <w:t xml:space="preserve"> про </w:t>
            </w:r>
            <w:proofErr w:type="spellStart"/>
            <w:r w:rsidR="00A8617D" w:rsidRPr="00A8617D">
              <w:rPr>
                <w:rFonts w:ascii="Times New Roman" w:eastAsia="Calibri" w:hAnsi="Times New Roman" w:cs="Times New Roman"/>
                <w:bCs/>
                <w:sz w:val="24"/>
                <w:lang w:eastAsia="en-US"/>
              </w:rPr>
              <w:t>виконання</w:t>
            </w:r>
            <w:proofErr w:type="spellEnd"/>
            <w:r w:rsidR="00A8617D" w:rsidRPr="00A8617D">
              <w:rPr>
                <w:rFonts w:ascii="Times New Roman" w:eastAsia="Calibri" w:hAnsi="Times New Roman" w:cs="Times New Roman"/>
                <w:bCs/>
                <w:sz w:val="24"/>
                <w:lang w:eastAsia="en-US"/>
              </w:rPr>
              <w:t xml:space="preserve"> </w:t>
            </w:r>
            <w:proofErr w:type="spellStart"/>
            <w:r w:rsidR="00A8617D" w:rsidRPr="00A8617D">
              <w:rPr>
                <w:rFonts w:ascii="Times New Roman" w:eastAsia="Calibri" w:hAnsi="Times New Roman" w:cs="Times New Roman"/>
                <w:bCs/>
                <w:sz w:val="24"/>
                <w:lang w:eastAsia="en-US"/>
              </w:rPr>
              <w:t>аналогічного</w:t>
            </w:r>
            <w:proofErr w:type="spellEnd"/>
            <w:r w:rsidR="00A8617D" w:rsidRPr="00A8617D">
              <w:rPr>
                <w:rFonts w:ascii="Times New Roman" w:eastAsia="Calibri" w:hAnsi="Times New Roman" w:cs="Times New Roman"/>
                <w:bCs/>
                <w:sz w:val="24"/>
                <w:lang w:eastAsia="en-US"/>
              </w:rPr>
              <w:t xml:space="preserve"> договору з </w:t>
            </w:r>
            <w:proofErr w:type="spellStart"/>
            <w:r w:rsidR="00A8617D" w:rsidRPr="00A8617D">
              <w:rPr>
                <w:rFonts w:ascii="Times New Roman" w:eastAsia="Calibri" w:hAnsi="Times New Roman" w:cs="Times New Roman"/>
                <w:bCs/>
                <w:sz w:val="24"/>
                <w:lang w:eastAsia="en-US"/>
              </w:rPr>
              <w:t>аналогічним</w:t>
            </w:r>
            <w:proofErr w:type="spellEnd"/>
            <w:r w:rsidR="00A8617D" w:rsidRPr="00A8617D">
              <w:rPr>
                <w:rFonts w:ascii="Times New Roman" w:eastAsia="Calibri" w:hAnsi="Times New Roman" w:cs="Times New Roman"/>
                <w:bCs/>
                <w:sz w:val="24"/>
                <w:lang w:eastAsia="en-US"/>
              </w:rPr>
              <w:t xml:space="preserve"> предметом </w:t>
            </w:r>
            <w:proofErr w:type="spellStart"/>
            <w:r w:rsidR="00A8617D" w:rsidRPr="00A8617D">
              <w:rPr>
                <w:rFonts w:ascii="Times New Roman" w:eastAsia="Calibri" w:hAnsi="Times New Roman" w:cs="Times New Roman"/>
                <w:bCs/>
                <w:sz w:val="24"/>
                <w:lang w:eastAsia="en-US"/>
              </w:rPr>
              <w:t>закупівлі</w:t>
            </w:r>
            <w:proofErr w:type="spellEnd"/>
            <w:r w:rsidR="00A8617D" w:rsidRPr="00A8617D">
              <w:rPr>
                <w:rFonts w:ascii="Times New Roman" w:eastAsia="Calibri" w:hAnsi="Times New Roman" w:cs="Times New Roman"/>
                <w:bCs/>
                <w:sz w:val="24"/>
                <w:lang w:eastAsia="en-US"/>
              </w:rPr>
              <w:t xml:space="preserve">, з </w:t>
            </w:r>
            <w:proofErr w:type="spellStart"/>
            <w:r w:rsidR="00A8617D" w:rsidRPr="00A8617D">
              <w:rPr>
                <w:rFonts w:ascii="Times New Roman" w:eastAsia="Calibri" w:hAnsi="Times New Roman" w:cs="Times New Roman"/>
                <w:bCs/>
                <w:sz w:val="24"/>
                <w:lang w:eastAsia="en-US"/>
              </w:rPr>
              <w:t>підтверджуючими</w:t>
            </w:r>
            <w:proofErr w:type="spellEnd"/>
            <w:r w:rsidR="00A8617D" w:rsidRPr="00A8617D">
              <w:rPr>
                <w:rFonts w:ascii="Times New Roman" w:eastAsia="Calibri" w:hAnsi="Times New Roman" w:cs="Times New Roman"/>
                <w:bCs/>
                <w:sz w:val="24"/>
                <w:lang w:eastAsia="en-US"/>
              </w:rPr>
              <w:t xml:space="preserve"> документами (</w:t>
            </w:r>
            <w:proofErr w:type="spellStart"/>
            <w:r w:rsidR="00A8617D" w:rsidRPr="00A8617D">
              <w:rPr>
                <w:rFonts w:ascii="Times New Roman" w:eastAsia="Calibri" w:hAnsi="Times New Roman" w:cs="Times New Roman"/>
                <w:bCs/>
                <w:sz w:val="24"/>
                <w:lang w:eastAsia="en-US"/>
              </w:rPr>
              <w:t>копія</w:t>
            </w:r>
            <w:proofErr w:type="spellEnd"/>
            <w:r w:rsidR="00A8617D" w:rsidRPr="00A8617D">
              <w:rPr>
                <w:rFonts w:ascii="Times New Roman" w:eastAsia="Calibri" w:hAnsi="Times New Roman" w:cs="Times New Roman"/>
                <w:bCs/>
                <w:sz w:val="24"/>
                <w:lang w:eastAsia="en-US"/>
              </w:rPr>
              <w:t xml:space="preserve"> договору та </w:t>
            </w:r>
            <w:proofErr w:type="spellStart"/>
            <w:r w:rsidR="00A8617D" w:rsidRPr="00A8617D">
              <w:rPr>
                <w:rFonts w:ascii="Times New Roman" w:eastAsia="Calibri" w:hAnsi="Times New Roman" w:cs="Times New Roman"/>
                <w:bCs/>
                <w:sz w:val="24"/>
                <w:lang w:eastAsia="en-US"/>
              </w:rPr>
              <w:t>копія</w:t>
            </w:r>
            <w:proofErr w:type="spellEnd"/>
            <w:r w:rsidR="00A8617D" w:rsidRPr="00A8617D">
              <w:rPr>
                <w:rFonts w:ascii="Times New Roman" w:eastAsia="Calibri" w:hAnsi="Times New Roman" w:cs="Times New Roman"/>
                <w:bCs/>
                <w:sz w:val="24"/>
                <w:lang w:eastAsia="en-US"/>
              </w:rPr>
              <w:t xml:space="preserve"> </w:t>
            </w:r>
            <w:proofErr w:type="spellStart"/>
            <w:r w:rsidR="00A8617D" w:rsidRPr="00A8617D">
              <w:rPr>
                <w:rFonts w:ascii="Times New Roman" w:eastAsia="Calibri" w:hAnsi="Times New Roman" w:cs="Times New Roman"/>
                <w:bCs/>
                <w:sz w:val="24"/>
                <w:lang w:eastAsia="en-US"/>
              </w:rPr>
              <w:t>актів</w:t>
            </w:r>
            <w:proofErr w:type="spellEnd"/>
            <w:r w:rsidR="00A8617D" w:rsidRPr="00A8617D">
              <w:rPr>
                <w:rFonts w:ascii="Times New Roman" w:eastAsia="Calibri" w:hAnsi="Times New Roman" w:cs="Times New Roman"/>
                <w:bCs/>
                <w:sz w:val="24"/>
                <w:lang w:eastAsia="en-US"/>
              </w:rPr>
              <w:t xml:space="preserve"> </w:t>
            </w:r>
            <w:proofErr w:type="spellStart"/>
            <w:r w:rsidR="00A8617D" w:rsidRPr="00A8617D">
              <w:rPr>
                <w:rFonts w:ascii="Times New Roman" w:eastAsia="Calibri" w:hAnsi="Times New Roman" w:cs="Times New Roman"/>
                <w:bCs/>
                <w:sz w:val="24"/>
                <w:lang w:eastAsia="en-US"/>
              </w:rPr>
              <w:t>прийому-здачі</w:t>
            </w:r>
            <w:proofErr w:type="spellEnd"/>
            <w:r w:rsidR="00A8617D" w:rsidRPr="00A8617D">
              <w:rPr>
                <w:rFonts w:ascii="Times New Roman" w:eastAsia="Calibri" w:hAnsi="Times New Roman" w:cs="Times New Roman"/>
                <w:bCs/>
                <w:sz w:val="24"/>
                <w:lang w:eastAsia="en-US"/>
              </w:rPr>
              <w:t xml:space="preserve"> </w:t>
            </w:r>
            <w:proofErr w:type="spellStart"/>
            <w:r w:rsidR="00A8617D" w:rsidRPr="00A8617D">
              <w:rPr>
                <w:rFonts w:ascii="Times New Roman" w:eastAsia="Calibri" w:hAnsi="Times New Roman" w:cs="Times New Roman"/>
                <w:bCs/>
                <w:sz w:val="24"/>
                <w:lang w:eastAsia="en-US"/>
              </w:rPr>
              <w:t>наданих</w:t>
            </w:r>
            <w:proofErr w:type="spellEnd"/>
            <w:r w:rsidR="00A8617D" w:rsidRPr="00A8617D">
              <w:rPr>
                <w:rFonts w:ascii="Times New Roman" w:eastAsia="Calibri" w:hAnsi="Times New Roman" w:cs="Times New Roman"/>
                <w:bCs/>
                <w:sz w:val="24"/>
                <w:lang w:eastAsia="en-US"/>
              </w:rPr>
              <w:t xml:space="preserve"> </w:t>
            </w:r>
            <w:proofErr w:type="spellStart"/>
            <w:r w:rsidR="00A8617D" w:rsidRPr="00A8617D">
              <w:rPr>
                <w:rFonts w:ascii="Times New Roman" w:eastAsia="Calibri" w:hAnsi="Times New Roman" w:cs="Times New Roman"/>
                <w:bCs/>
                <w:sz w:val="24"/>
                <w:lang w:eastAsia="en-US"/>
              </w:rPr>
              <w:t>послуг</w:t>
            </w:r>
            <w:proofErr w:type="spellEnd"/>
            <w:r w:rsidR="00A8617D" w:rsidRPr="00A8617D">
              <w:rPr>
                <w:rFonts w:ascii="Times New Roman" w:eastAsia="Calibri" w:hAnsi="Times New Roman" w:cs="Times New Roman"/>
                <w:bCs/>
                <w:sz w:val="24"/>
                <w:lang w:eastAsia="en-US"/>
              </w:rPr>
              <w:t>).</w:t>
            </w:r>
          </w:p>
        </w:tc>
      </w:tr>
      <w:tr w:rsidR="00BE39A5" w:rsidRPr="00015DBB" w14:paraId="20785013" w14:textId="77777777" w:rsidTr="00DF32D8">
        <w:trPr>
          <w:trHeight w:val="255"/>
        </w:trPr>
        <w:tc>
          <w:tcPr>
            <w:tcW w:w="10111" w:type="dxa"/>
            <w:gridSpan w:val="4"/>
            <w:tcBorders>
              <w:top w:val="single" w:sz="4" w:space="0" w:color="000000"/>
              <w:left w:val="single" w:sz="4" w:space="0" w:color="000000"/>
              <w:bottom w:val="single" w:sz="4" w:space="0" w:color="000000"/>
              <w:right w:val="single" w:sz="4" w:space="0" w:color="000000"/>
            </w:tcBorders>
          </w:tcPr>
          <w:p w14:paraId="1F79EF0B" w14:textId="57D45BF4" w:rsidR="00BE39A5" w:rsidRPr="00015DBB" w:rsidRDefault="00BE39A5" w:rsidP="00BE39A5">
            <w:pPr>
              <w:spacing w:line="0" w:lineRule="atLeast"/>
              <w:rPr>
                <w:rFonts w:ascii="Times New Roman" w:hAnsi="Times New Roman" w:cs="Times New Roman"/>
                <w:b/>
                <w:sz w:val="24"/>
                <w:lang w:val="uk-UA"/>
              </w:rPr>
            </w:pPr>
            <w:r w:rsidRPr="00015DBB">
              <w:rPr>
                <w:rFonts w:ascii="Times New Roman" w:hAnsi="Times New Roman" w:cs="Times New Roman"/>
                <w:b/>
                <w:sz w:val="24"/>
                <w:lang w:val="uk-UA"/>
              </w:rPr>
              <w:t>6. Ст. 17 Закону України «Про публічні закупівлі»</w:t>
            </w:r>
          </w:p>
          <w:p w14:paraId="23D43EC2" w14:textId="77777777" w:rsidR="00BE39A5" w:rsidRPr="00015DBB" w:rsidRDefault="00BE39A5" w:rsidP="00BE39A5">
            <w:pPr>
              <w:spacing w:line="0" w:lineRule="atLeast"/>
              <w:jc w:val="both"/>
              <w:rPr>
                <w:rFonts w:ascii="Times New Roman" w:hAnsi="Times New Roman" w:cs="Times New Roman"/>
                <w:b/>
                <w:sz w:val="24"/>
                <w:lang w:val="uk-UA"/>
              </w:rPr>
            </w:pPr>
          </w:p>
        </w:tc>
      </w:tr>
      <w:tr w:rsidR="00BE39A5" w:rsidRPr="00015DBB" w14:paraId="11666AFD" w14:textId="77777777" w:rsidTr="00DF32D8">
        <w:trPr>
          <w:trHeight w:val="397"/>
        </w:trPr>
        <w:tc>
          <w:tcPr>
            <w:tcW w:w="560" w:type="dxa"/>
            <w:tcBorders>
              <w:top w:val="single" w:sz="4" w:space="0" w:color="000000"/>
              <w:left w:val="single" w:sz="4" w:space="0" w:color="000000"/>
              <w:bottom w:val="single" w:sz="4" w:space="0" w:color="000000"/>
            </w:tcBorders>
          </w:tcPr>
          <w:p w14:paraId="42A4BA33" w14:textId="77777777" w:rsidR="00BE39A5" w:rsidRPr="00015DBB" w:rsidRDefault="00BE39A5" w:rsidP="00BE39A5">
            <w:pPr>
              <w:spacing w:line="0" w:lineRule="atLeast"/>
              <w:jc w:val="both"/>
              <w:rPr>
                <w:rFonts w:ascii="Times New Roman" w:hAnsi="Times New Roman" w:cs="Times New Roman"/>
                <w:b/>
                <w:sz w:val="24"/>
                <w:lang w:val="uk-UA"/>
              </w:rPr>
            </w:pPr>
            <w:r w:rsidRPr="00015DBB">
              <w:rPr>
                <w:rFonts w:ascii="Times New Roman" w:hAnsi="Times New Roman" w:cs="Times New Roman"/>
                <w:sz w:val="24"/>
                <w:lang w:val="uk-UA"/>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0" w:type="auto"/>
              <w:tblLayout w:type="fixed"/>
              <w:tblLook w:val="0000" w:firstRow="0" w:lastRow="0" w:firstColumn="0" w:lastColumn="0" w:noHBand="0" w:noVBand="0"/>
            </w:tblPr>
            <w:tblGrid>
              <w:gridCol w:w="3301"/>
              <w:gridCol w:w="3182"/>
              <w:gridCol w:w="2963"/>
            </w:tblGrid>
            <w:tr w:rsidR="00BE39A5" w:rsidRPr="00015DBB" w14:paraId="6651D5BF" w14:textId="77777777">
              <w:trPr>
                <w:trHeight w:val="2262"/>
              </w:trPr>
              <w:tc>
                <w:tcPr>
                  <w:tcW w:w="3301" w:type="dxa"/>
                  <w:tcBorders>
                    <w:top w:val="single" w:sz="4" w:space="0" w:color="000000"/>
                    <w:left w:val="single" w:sz="4" w:space="0" w:color="000000"/>
                    <w:bottom w:val="single" w:sz="4" w:space="0" w:color="000000"/>
                  </w:tcBorders>
                </w:tcPr>
                <w:p w14:paraId="44881370" w14:textId="77777777" w:rsidR="00BE39A5" w:rsidRPr="00015DBB" w:rsidRDefault="00BE39A5" w:rsidP="00084E5B">
                  <w:pPr>
                    <w:pStyle w:val="27"/>
                    <w:jc w:val="center"/>
                    <w:rPr>
                      <w:rFonts w:ascii="Times New Roman" w:hAnsi="Times New Roman" w:cs="Times New Roman"/>
                      <w:b/>
                      <w:sz w:val="24"/>
                      <w:u w:val="single"/>
                      <w:lang w:val="uk-UA"/>
                    </w:rPr>
                  </w:pPr>
                  <w:r w:rsidRPr="00015DBB">
                    <w:rPr>
                      <w:rFonts w:ascii="Times New Roman" w:hAnsi="Times New Roman" w:cs="Times New Roman"/>
                      <w:b/>
                      <w:sz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3182" w:type="dxa"/>
                  <w:tcBorders>
                    <w:top w:val="single" w:sz="4" w:space="0" w:color="000000"/>
                    <w:left w:val="single" w:sz="4" w:space="0" w:color="000000"/>
                    <w:bottom w:val="single" w:sz="4" w:space="0" w:color="000000"/>
                  </w:tcBorders>
                </w:tcPr>
                <w:p w14:paraId="335E9285" w14:textId="77777777" w:rsidR="00BE39A5" w:rsidRPr="00015DBB" w:rsidRDefault="00BE39A5" w:rsidP="00084E5B">
                  <w:pPr>
                    <w:pStyle w:val="27"/>
                    <w:jc w:val="center"/>
                    <w:rPr>
                      <w:rFonts w:ascii="Times New Roman" w:hAnsi="Times New Roman" w:cs="Times New Roman"/>
                      <w:b/>
                      <w:sz w:val="24"/>
                      <w:u w:val="single"/>
                      <w:lang w:val="uk-UA"/>
                    </w:rPr>
                  </w:pPr>
                  <w:r w:rsidRPr="00015DBB">
                    <w:rPr>
                      <w:rFonts w:ascii="Times New Roman" w:hAnsi="Times New Roman" w:cs="Times New Roman"/>
                      <w:b/>
                      <w:sz w:val="24"/>
                      <w:u w:val="single"/>
                      <w:lang w:val="uk-UA"/>
                    </w:rPr>
                    <w:t xml:space="preserve">Учасник </w:t>
                  </w:r>
                  <w:r w:rsidRPr="00015DBB">
                    <w:rPr>
                      <w:rFonts w:ascii="Times New Roman" w:hAnsi="Times New Roman" w:cs="Times New Roman"/>
                      <w:b/>
                      <w:sz w:val="24"/>
                      <w:lang w:val="uk-UA"/>
                    </w:rPr>
                    <w:t>на виконання вимоги статті 17 Закону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14:paraId="4E27C232" w14:textId="77777777" w:rsidR="00BE39A5" w:rsidRPr="00015DBB" w:rsidRDefault="00BE39A5" w:rsidP="00084E5B">
                  <w:pPr>
                    <w:pStyle w:val="27"/>
                    <w:jc w:val="center"/>
                    <w:rPr>
                      <w:rFonts w:ascii="Times New Roman" w:hAnsi="Times New Roman" w:cs="Times New Roman"/>
                      <w:sz w:val="24"/>
                      <w:lang w:val="uk-UA"/>
                    </w:rPr>
                  </w:pPr>
                  <w:r w:rsidRPr="00015DBB">
                    <w:rPr>
                      <w:rFonts w:ascii="Times New Roman" w:hAnsi="Times New Roman" w:cs="Times New Roman"/>
                      <w:b/>
                      <w:sz w:val="24"/>
                      <w:u w:val="single"/>
                      <w:lang w:val="uk-UA"/>
                    </w:rPr>
                    <w:t xml:space="preserve">Переможець </w:t>
                  </w:r>
                  <w:r w:rsidRPr="00015DBB">
                    <w:rPr>
                      <w:rFonts w:ascii="Times New Roman" w:hAnsi="Times New Roman" w:cs="Times New Roman"/>
                      <w:b/>
                      <w:sz w:val="24"/>
                      <w:lang w:val="uk-UA"/>
                    </w:rPr>
                    <w:t>торгів на виконання вимоги статті 17 Закону надає інформацію, викладену нижче</w:t>
                  </w:r>
                </w:p>
              </w:tc>
            </w:tr>
            <w:tr w:rsidR="00BE39A5" w:rsidRPr="00015DBB" w14:paraId="464AFF48" w14:textId="77777777">
              <w:trPr>
                <w:trHeight w:val="532"/>
              </w:trPr>
              <w:tc>
                <w:tcPr>
                  <w:tcW w:w="3301" w:type="dxa"/>
                  <w:tcBorders>
                    <w:top w:val="single" w:sz="4" w:space="0" w:color="000000"/>
                    <w:left w:val="single" w:sz="4" w:space="0" w:color="000000"/>
                    <w:bottom w:val="single" w:sz="4" w:space="0" w:color="000000"/>
                  </w:tcBorders>
                </w:tcPr>
                <w:p w14:paraId="6C81FB91" w14:textId="77777777" w:rsidR="00BE39A5" w:rsidRPr="00015DBB" w:rsidRDefault="00BE39A5" w:rsidP="00BE39A5">
                  <w:pPr>
                    <w:pStyle w:val="27"/>
                    <w:jc w:val="both"/>
                    <w:rPr>
                      <w:rFonts w:ascii="Times New Roman" w:hAnsi="Times New Roman" w:cs="Times New Roman"/>
                      <w:sz w:val="24"/>
                      <w:lang w:val="uk-UA"/>
                    </w:rPr>
                  </w:pPr>
                  <w:r w:rsidRPr="00015DBB">
                    <w:rPr>
                      <w:rFonts w:ascii="Times New Roman" w:hAnsi="Times New Roman" w:cs="Times New Roman"/>
                      <w:sz w:val="24"/>
                      <w:lang w:val="uk-UA"/>
                    </w:rPr>
                    <w:t xml:space="preserve">відомості про юридичну особу, яка є учасником процедури закупівлі, </w:t>
                  </w:r>
                  <w:proofErr w:type="spellStart"/>
                  <w:r w:rsidRPr="00015DBB">
                    <w:rPr>
                      <w:rFonts w:ascii="Times New Roman" w:hAnsi="Times New Roman" w:cs="Times New Roman"/>
                      <w:sz w:val="24"/>
                      <w:lang w:val="uk-UA"/>
                    </w:rPr>
                    <w:t>внесено</w:t>
                  </w:r>
                  <w:proofErr w:type="spellEnd"/>
                  <w:r w:rsidRPr="00015DBB">
                    <w:rPr>
                      <w:rFonts w:ascii="Times New Roman" w:hAnsi="Times New Roman" w:cs="Times New Roman"/>
                      <w:sz w:val="24"/>
                      <w:lang w:val="uk-UA"/>
                    </w:rPr>
                    <w:t xml:space="preserve"> до Єдиного державного реєстру осіб, які вчинили корупційні або пов’язані з корупцією правопорушення;</w:t>
                  </w:r>
                </w:p>
                <w:p w14:paraId="519CDB31" w14:textId="77777777" w:rsidR="00BE39A5" w:rsidRPr="00015DBB" w:rsidRDefault="00BE39A5" w:rsidP="00BE39A5">
                  <w:pPr>
                    <w:pStyle w:val="27"/>
                    <w:jc w:val="both"/>
                    <w:rPr>
                      <w:rFonts w:ascii="Times New Roman" w:hAnsi="Times New Roman" w:cs="Times New Roman"/>
                      <w:b/>
                      <w:sz w:val="24"/>
                      <w:lang w:val="uk-UA"/>
                    </w:rPr>
                  </w:pPr>
                  <w:r w:rsidRPr="00015DBB">
                    <w:rPr>
                      <w:rFonts w:ascii="Times New Roman" w:hAnsi="Times New Roman" w:cs="Times New Roman"/>
                      <w:sz w:val="24"/>
                      <w:lang w:val="uk-UA"/>
                    </w:rPr>
                    <w:t xml:space="preserve"> (</w:t>
                  </w:r>
                  <w:r w:rsidRPr="00015DBB">
                    <w:rPr>
                      <w:rFonts w:ascii="Times New Roman" w:hAnsi="Times New Roman" w:cs="Times New Roman"/>
                      <w:b/>
                      <w:sz w:val="24"/>
                      <w:lang w:val="uk-UA"/>
                    </w:rPr>
                    <w:t>пункт 2 ч. 1 ст. 17 Закону</w:t>
                  </w:r>
                  <w:r w:rsidRPr="00015DBB">
                    <w:rPr>
                      <w:rFonts w:ascii="Times New Roman" w:hAnsi="Times New Roman" w:cs="Times New Roman"/>
                      <w:sz w:val="24"/>
                      <w:lang w:val="uk-UA"/>
                    </w:rPr>
                    <w:t>)</w:t>
                  </w:r>
                </w:p>
                <w:p w14:paraId="0991C7D6" w14:textId="77777777" w:rsidR="00BE39A5" w:rsidRPr="00015DBB" w:rsidRDefault="00BE39A5" w:rsidP="00BE39A5">
                  <w:pPr>
                    <w:pStyle w:val="27"/>
                    <w:jc w:val="both"/>
                    <w:rPr>
                      <w:rFonts w:ascii="Times New Roman" w:hAnsi="Times New Roman" w:cs="Times New Roman"/>
                      <w:b/>
                      <w:sz w:val="24"/>
                      <w:lang w:val="uk-UA"/>
                    </w:rPr>
                  </w:pPr>
                </w:p>
                <w:p w14:paraId="38AC18D6" w14:textId="77777777" w:rsidR="00BE39A5" w:rsidRPr="00015DBB" w:rsidRDefault="00BE39A5" w:rsidP="00BE39A5">
                  <w:pPr>
                    <w:pStyle w:val="27"/>
                    <w:jc w:val="both"/>
                    <w:rPr>
                      <w:rFonts w:ascii="Times New Roman" w:hAnsi="Times New Roman" w:cs="Times New Roman"/>
                      <w:b/>
                      <w:sz w:val="24"/>
                      <w:lang w:val="uk-UA"/>
                    </w:rPr>
                  </w:pPr>
                </w:p>
              </w:tc>
              <w:tc>
                <w:tcPr>
                  <w:tcW w:w="3182" w:type="dxa"/>
                  <w:tcBorders>
                    <w:top w:val="single" w:sz="4" w:space="0" w:color="000000"/>
                    <w:left w:val="single" w:sz="4" w:space="0" w:color="000000"/>
                    <w:bottom w:val="single" w:sz="4" w:space="0" w:color="000000"/>
                  </w:tcBorders>
                </w:tcPr>
                <w:p w14:paraId="3D419725" w14:textId="77777777" w:rsidR="00BE39A5" w:rsidRPr="00015DBB"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015DBB">
                    <w:rPr>
                      <w:rFonts w:ascii="Times New Roman" w:hAnsi="Times New Roman" w:cs="Times New Roman"/>
                      <w:color w:val="000000"/>
                      <w:sz w:val="24"/>
                      <w:shd w:val="clear" w:color="auto" w:fill="FFFFFF"/>
                      <w:lang w:val="uk-UA"/>
                    </w:rPr>
                    <w:t>Замовник самостійно перевіряє інформацію,</w:t>
                  </w:r>
                </w:p>
                <w:p w14:paraId="18503246" w14:textId="77777777" w:rsidR="00BE39A5" w:rsidRPr="00015DBB"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015DBB">
                    <w:rPr>
                      <w:rFonts w:ascii="Times New Roman" w:hAnsi="Times New Roman" w:cs="Times New Roman"/>
                      <w:color w:val="000000"/>
                      <w:sz w:val="24"/>
                      <w:shd w:val="clear" w:color="auto" w:fill="FFFFFF"/>
                      <w:lang w:val="uk-UA"/>
                    </w:rPr>
                    <w:t>що міститься у відкритому реєстрі (в Єдиному</w:t>
                  </w:r>
                </w:p>
                <w:p w14:paraId="57A55403" w14:textId="77777777" w:rsidR="00BE39A5" w:rsidRPr="00015DBB"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015DBB">
                    <w:rPr>
                      <w:rFonts w:ascii="Times New Roman" w:hAnsi="Times New Roman" w:cs="Times New Roman"/>
                      <w:color w:val="000000"/>
                      <w:sz w:val="24"/>
                      <w:shd w:val="clear" w:color="auto" w:fill="FFFFFF"/>
                      <w:lang w:val="uk-UA"/>
                    </w:rPr>
                    <w:t>державному реєстрі осіб, які вчинили</w:t>
                  </w:r>
                </w:p>
                <w:p w14:paraId="7C94D3D9" w14:textId="77777777" w:rsidR="00BE39A5" w:rsidRPr="00015DBB"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015DBB">
                    <w:rPr>
                      <w:rFonts w:ascii="Times New Roman" w:hAnsi="Times New Roman" w:cs="Times New Roman"/>
                      <w:color w:val="000000"/>
                      <w:sz w:val="24"/>
                      <w:shd w:val="clear" w:color="auto" w:fill="FFFFFF"/>
                      <w:lang w:val="uk-UA"/>
                    </w:rPr>
                    <w:t>корупційні або пов’язані з корупцією</w:t>
                  </w:r>
                </w:p>
                <w:p w14:paraId="74902716" w14:textId="77777777" w:rsidR="00BE39A5" w:rsidRPr="00015DBB"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015DBB">
                    <w:rPr>
                      <w:rFonts w:ascii="Times New Roman" w:hAnsi="Times New Roman" w:cs="Times New Roman"/>
                      <w:color w:val="000000"/>
                      <w:sz w:val="24"/>
                      <w:shd w:val="clear" w:color="auto" w:fill="FFFFFF"/>
                      <w:lang w:val="uk-UA"/>
                    </w:rPr>
                    <w:t>правопорушення) та Учасник процедури</w:t>
                  </w:r>
                </w:p>
                <w:p w14:paraId="59386F8D" w14:textId="77777777" w:rsidR="00BE39A5" w:rsidRPr="00015DBB"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015DBB">
                    <w:rPr>
                      <w:rFonts w:ascii="Times New Roman" w:hAnsi="Times New Roman" w:cs="Times New Roman"/>
                      <w:color w:val="000000"/>
                      <w:sz w:val="24"/>
                      <w:shd w:val="clear" w:color="auto" w:fill="FFFFFF"/>
                      <w:lang w:val="uk-UA"/>
                    </w:rPr>
                    <w:t>закупівлі підтверджує відсутність даної</w:t>
                  </w:r>
                </w:p>
                <w:p w14:paraId="651C581A" w14:textId="77777777" w:rsidR="00BE39A5" w:rsidRPr="00015DBB"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015DBB">
                    <w:rPr>
                      <w:rFonts w:ascii="Times New Roman" w:hAnsi="Times New Roman" w:cs="Times New Roman"/>
                      <w:color w:val="000000"/>
                      <w:sz w:val="24"/>
                      <w:shd w:val="clear" w:color="auto" w:fill="FFFFFF"/>
                      <w:lang w:val="uk-UA"/>
                    </w:rPr>
                    <w:t>підстави шляхом самостійного декларування</w:t>
                  </w:r>
                </w:p>
                <w:p w14:paraId="0B6CBC29" w14:textId="77777777" w:rsidR="00BE39A5" w:rsidRPr="00015DBB"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015DBB">
                    <w:rPr>
                      <w:rFonts w:ascii="Times New Roman" w:hAnsi="Times New Roman" w:cs="Times New Roman"/>
                      <w:color w:val="000000"/>
                      <w:sz w:val="24"/>
                      <w:shd w:val="clear" w:color="auto" w:fill="FFFFFF"/>
                      <w:lang w:val="uk-UA"/>
                    </w:rPr>
                    <w:lastRenderedPageBreak/>
                    <w:t>відсутності такої підстави в електронній</w:t>
                  </w:r>
                </w:p>
                <w:p w14:paraId="657B14C9" w14:textId="77777777" w:rsidR="00BE39A5" w:rsidRPr="00015DBB"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015DBB">
                    <w:rPr>
                      <w:rFonts w:ascii="Times New Roman" w:hAnsi="Times New Roman" w:cs="Times New Roman"/>
                      <w:color w:val="000000"/>
                      <w:sz w:val="24"/>
                      <w:shd w:val="clear" w:color="auto" w:fill="FFFFFF"/>
                      <w:lang w:val="uk-UA"/>
                    </w:rPr>
                    <w:t xml:space="preserve">системі </w:t>
                  </w:r>
                  <w:proofErr w:type="spellStart"/>
                  <w:r w:rsidRPr="00015DBB">
                    <w:rPr>
                      <w:rFonts w:ascii="Times New Roman" w:hAnsi="Times New Roman" w:cs="Times New Roman"/>
                      <w:color w:val="000000"/>
                      <w:sz w:val="24"/>
                      <w:shd w:val="clear" w:color="auto" w:fill="FFFFFF"/>
                      <w:lang w:val="uk-UA"/>
                    </w:rPr>
                    <w:t>закупівель</w:t>
                  </w:r>
                  <w:proofErr w:type="spellEnd"/>
                  <w:r w:rsidRPr="00015DBB">
                    <w:rPr>
                      <w:rFonts w:ascii="Times New Roman" w:hAnsi="Times New Roman" w:cs="Times New Roman"/>
                      <w:color w:val="000000"/>
                      <w:sz w:val="24"/>
                      <w:shd w:val="clear" w:color="auto" w:fill="FFFFFF"/>
                      <w:lang w:val="uk-UA"/>
                    </w:rPr>
                    <w:t xml:space="preserve"> під час подання тендерної</w:t>
                  </w:r>
                </w:p>
                <w:p w14:paraId="3DD93D15" w14:textId="77777777" w:rsidR="00BE39A5" w:rsidRPr="00015DBB"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015DBB">
                    <w:rPr>
                      <w:rFonts w:ascii="Times New Roman" w:hAnsi="Times New Roman" w:cs="Times New Roman"/>
                      <w:color w:val="000000"/>
                      <w:sz w:val="24"/>
                      <w:shd w:val="clear" w:color="auto" w:fill="FFFFFF"/>
                      <w:lang w:val="uk-UA"/>
                    </w:rPr>
                    <w:t>пропозиції.</w:t>
                  </w:r>
                </w:p>
              </w:tc>
              <w:tc>
                <w:tcPr>
                  <w:tcW w:w="2963" w:type="dxa"/>
                  <w:tcBorders>
                    <w:top w:val="single" w:sz="4" w:space="0" w:color="000000"/>
                    <w:left w:val="single" w:sz="4" w:space="0" w:color="000000"/>
                    <w:bottom w:val="single" w:sz="4" w:space="0" w:color="000000"/>
                    <w:right w:val="single" w:sz="4" w:space="0" w:color="000000"/>
                  </w:tcBorders>
                </w:tcPr>
                <w:p w14:paraId="52093534" w14:textId="77777777" w:rsidR="00BE39A5" w:rsidRPr="00015DBB" w:rsidRDefault="00BE39A5" w:rsidP="00BE39A5">
                  <w:pPr>
                    <w:jc w:val="both"/>
                    <w:rPr>
                      <w:rFonts w:ascii="Times New Roman" w:hAnsi="Times New Roman" w:cs="Times New Roman"/>
                      <w:sz w:val="24"/>
                      <w:lang w:val="uk-UA"/>
                    </w:rPr>
                  </w:pPr>
                  <w:r w:rsidRPr="00015DBB">
                    <w:rPr>
                      <w:rFonts w:ascii="Times New Roman" w:hAnsi="Times New Roman" w:cs="Times New Roman"/>
                      <w:color w:val="000000"/>
                      <w:sz w:val="24"/>
                      <w:shd w:val="clear" w:color="auto" w:fill="FFFFFF"/>
                      <w:lang w:val="uk-UA"/>
                    </w:rPr>
                    <w:lastRenderedPageBreak/>
                    <w:t>Не вимагається</w:t>
                  </w:r>
                </w:p>
              </w:tc>
            </w:tr>
            <w:tr w:rsidR="00BE39A5" w:rsidRPr="00015DBB" w14:paraId="1D7DE0F2" w14:textId="77777777">
              <w:tc>
                <w:tcPr>
                  <w:tcW w:w="3301" w:type="dxa"/>
                  <w:tcBorders>
                    <w:top w:val="single" w:sz="4" w:space="0" w:color="000000"/>
                    <w:left w:val="single" w:sz="4" w:space="0" w:color="000000"/>
                    <w:bottom w:val="single" w:sz="4" w:space="0" w:color="000000"/>
                  </w:tcBorders>
                </w:tcPr>
                <w:p w14:paraId="46303C81" w14:textId="77777777" w:rsidR="00BE39A5" w:rsidRPr="00015DBB" w:rsidRDefault="00BE39A5" w:rsidP="00BE39A5">
                  <w:pPr>
                    <w:pStyle w:val="27"/>
                    <w:jc w:val="both"/>
                    <w:rPr>
                      <w:rFonts w:ascii="Times New Roman" w:hAnsi="Times New Roman" w:cs="Times New Roman"/>
                      <w:sz w:val="24"/>
                      <w:lang w:val="uk-UA"/>
                    </w:rPr>
                  </w:pPr>
                  <w:r w:rsidRPr="00015DBB">
                    <w:rPr>
                      <w:rFonts w:ascii="Times New Roman" w:hAnsi="Times New Roman" w:cs="Times New Roman"/>
                      <w:sz w:val="24"/>
                      <w:lang w:val="uk-UA"/>
                    </w:rPr>
                    <w:lastRenderedPageBreak/>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38E086A" w14:textId="77777777" w:rsidR="00BE39A5" w:rsidRPr="00015DBB" w:rsidRDefault="00BE39A5" w:rsidP="00BE39A5">
                  <w:pPr>
                    <w:pStyle w:val="27"/>
                    <w:rPr>
                      <w:rFonts w:ascii="Times New Roman" w:hAnsi="Times New Roman" w:cs="Times New Roman"/>
                      <w:color w:val="000000"/>
                      <w:sz w:val="24"/>
                      <w:shd w:val="clear" w:color="auto" w:fill="FFFFFF"/>
                      <w:lang w:val="uk-UA"/>
                    </w:rPr>
                  </w:pPr>
                  <w:r w:rsidRPr="00015DBB">
                    <w:rPr>
                      <w:rFonts w:ascii="Times New Roman" w:hAnsi="Times New Roman" w:cs="Times New Roman"/>
                      <w:sz w:val="24"/>
                      <w:lang w:val="uk-UA"/>
                    </w:rPr>
                    <w:t xml:space="preserve"> (</w:t>
                  </w:r>
                  <w:r w:rsidRPr="00015DBB">
                    <w:rPr>
                      <w:rFonts w:ascii="Times New Roman" w:hAnsi="Times New Roman" w:cs="Times New Roman"/>
                      <w:b/>
                      <w:sz w:val="24"/>
                      <w:lang w:val="uk-UA"/>
                    </w:rPr>
                    <w:t>пункт 3 ч. 1 ст. 17 Закону</w:t>
                  </w:r>
                  <w:r w:rsidRPr="00015DBB">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3AE5A565" w14:textId="77777777" w:rsidR="00BE39A5" w:rsidRPr="00015DBB"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015DBB">
                    <w:rPr>
                      <w:rFonts w:ascii="Times New Roman" w:hAnsi="Times New Roman" w:cs="Times New Roman"/>
                      <w:color w:val="000000"/>
                      <w:sz w:val="24"/>
                      <w:shd w:val="clear" w:color="auto" w:fill="FFFFFF"/>
                      <w:lang w:val="uk-UA"/>
                    </w:rPr>
                    <w:t>Замовник самостійно перевіряє інформацію,</w:t>
                  </w:r>
                </w:p>
                <w:p w14:paraId="1706FA32" w14:textId="77777777" w:rsidR="00BE39A5" w:rsidRPr="00015DBB"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015DBB">
                    <w:rPr>
                      <w:rFonts w:ascii="Times New Roman" w:hAnsi="Times New Roman" w:cs="Times New Roman"/>
                      <w:color w:val="000000"/>
                      <w:sz w:val="24"/>
                      <w:shd w:val="clear" w:color="auto" w:fill="FFFFFF"/>
                      <w:lang w:val="uk-UA"/>
                    </w:rPr>
                    <w:t>що міститься у відкритому реєстрі (в Єдиному</w:t>
                  </w:r>
                </w:p>
                <w:p w14:paraId="01B9163A" w14:textId="77777777" w:rsidR="00BE39A5" w:rsidRPr="00015DBB"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015DBB">
                    <w:rPr>
                      <w:rFonts w:ascii="Times New Roman" w:hAnsi="Times New Roman" w:cs="Times New Roman"/>
                      <w:color w:val="000000"/>
                      <w:sz w:val="24"/>
                      <w:shd w:val="clear" w:color="auto" w:fill="FFFFFF"/>
                      <w:lang w:val="uk-UA"/>
                    </w:rPr>
                    <w:t>державному реєстрі осіб, які вчинили</w:t>
                  </w:r>
                </w:p>
                <w:p w14:paraId="34965C2E" w14:textId="77777777" w:rsidR="00BE39A5" w:rsidRPr="00015DBB"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015DBB">
                    <w:rPr>
                      <w:rFonts w:ascii="Times New Roman" w:hAnsi="Times New Roman" w:cs="Times New Roman"/>
                      <w:color w:val="000000"/>
                      <w:sz w:val="24"/>
                      <w:shd w:val="clear" w:color="auto" w:fill="FFFFFF"/>
                      <w:lang w:val="uk-UA"/>
                    </w:rPr>
                    <w:t>корупційні або пов’язані з корупцією</w:t>
                  </w:r>
                </w:p>
                <w:p w14:paraId="075B1188" w14:textId="77777777" w:rsidR="00BE39A5" w:rsidRPr="00015DBB"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015DBB">
                    <w:rPr>
                      <w:rFonts w:ascii="Times New Roman" w:hAnsi="Times New Roman" w:cs="Times New Roman"/>
                      <w:color w:val="000000"/>
                      <w:sz w:val="24"/>
                      <w:shd w:val="clear" w:color="auto" w:fill="FFFFFF"/>
                      <w:lang w:val="uk-UA"/>
                    </w:rPr>
                    <w:t>правопорушення) та Учасник процедури</w:t>
                  </w:r>
                </w:p>
                <w:p w14:paraId="4BBC3718" w14:textId="77777777" w:rsidR="00BE39A5" w:rsidRPr="00015DBB"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015DBB">
                    <w:rPr>
                      <w:rFonts w:ascii="Times New Roman" w:hAnsi="Times New Roman" w:cs="Times New Roman"/>
                      <w:color w:val="000000"/>
                      <w:sz w:val="24"/>
                      <w:shd w:val="clear" w:color="auto" w:fill="FFFFFF"/>
                      <w:lang w:val="uk-UA"/>
                    </w:rPr>
                    <w:t>закупівлі підтверджує відсутність даної</w:t>
                  </w:r>
                </w:p>
                <w:p w14:paraId="0E9A5F66" w14:textId="77777777" w:rsidR="00BE39A5" w:rsidRPr="00015DBB"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015DBB">
                    <w:rPr>
                      <w:rFonts w:ascii="Times New Roman" w:hAnsi="Times New Roman" w:cs="Times New Roman"/>
                      <w:color w:val="000000"/>
                      <w:sz w:val="24"/>
                      <w:shd w:val="clear" w:color="auto" w:fill="FFFFFF"/>
                      <w:lang w:val="uk-UA"/>
                    </w:rPr>
                    <w:t>підстави шляхом самостійного декларування</w:t>
                  </w:r>
                </w:p>
                <w:p w14:paraId="534A9110" w14:textId="77777777" w:rsidR="00BE39A5" w:rsidRPr="00015DBB"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015DBB">
                    <w:rPr>
                      <w:rFonts w:ascii="Times New Roman" w:hAnsi="Times New Roman" w:cs="Times New Roman"/>
                      <w:color w:val="000000"/>
                      <w:sz w:val="24"/>
                      <w:shd w:val="clear" w:color="auto" w:fill="FFFFFF"/>
                      <w:lang w:val="uk-UA"/>
                    </w:rPr>
                    <w:t>відсутності такої підстави в електронній</w:t>
                  </w:r>
                </w:p>
                <w:p w14:paraId="6EABF7D0" w14:textId="77777777" w:rsidR="00BE39A5" w:rsidRPr="00015DBB"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015DBB">
                    <w:rPr>
                      <w:rFonts w:ascii="Times New Roman" w:hAnsi="Times New Roman" w:cs="Times New Roman"/>
                      <w:color w:val="000000"/>
                      <w:sz w:val="24"/>
                      <w:shd w:val="clear" w:color="auto" w:fill="FFFFFF"/>
                      <w:lang w:val="uk-UA"/>
                    </w:rPr>
                    <w:t xml:space="preserve">системі </w:t>
                  </w:r>
                  <w:proofErr w:type="spellStart"/>
                  <w:r w:rsidRPr="00015DBB">
                    <w:rPr>
                      <w:rFonts w:ascii="Times New Roman" w:hAnsi="Times New Roman" w:cs="Times New Roman"/>
                      <w:color w:val="000000"/>
                      <w:sz w:val="24"/>
                      <w:shd w:val="clear" w:color="auto" w:fill="FFFFFF"/>
                      <w:lang w:val="uk-UA"/>
                    </w:rPr>
                    <w:t>закупівель</w:t>
                  </w:r>
                  <w:proofErr w:type="spellEnd"/>
                  <w:r w:rsidRPr="00015DBB">
                    <w:rPr>
                      <w:rFonts w:ascii="Times New Roman" w:hAnsi="Times New Roman" w:cs="Times New Roman"/>
                      <w:color w:val="000000"/>
                      <w:sz w:val="24"/>
                      <w:shd w:val="clear" w:color="auto" w:fill="FFFFFF"/>
                      <w:lang w:val="uk-UA"/>
                    </w:rPr>
                    <w:t xml:space="preserve"> під час подання тендерної</w:t>
                  </w:r>
                </w:p>
                <w:p w14:paraId="564EE112" w14:textId="77777777" w:rsidR="00BE39A5" w:rsidRPr="00015DBB" w:rsidRDefault="00BE39A5" w:rsidP="00BE39A5">
                  <w:pPr>
                    <w:tabs>
                      <w:tab w:val="center" w:pos="4153"/>
                      <w:tab w:val="right" w:pos="8306"/>
                    </w:tabs>
                    <w:rPr>
                      <w:rFonts w:ascii="Times New Roman" w:hAnsi="Times New Roman" w:cs="Times New Roman"/>
                      <w:color w:val="000000"/>
                      <w:sz w:val="24"/>
                      <w:shd w:val="clear" w:color="auto" w:fill="FFFFFF"/>
                      <w:lang w:val="uk-UA"/>
                    </w:rPr>
                  </w:pPr>
                  <w:r w:rsidRPr="00015DBB">
                    <w:rPr>
                      <w:rFonts w:ascii="Times New Roman" w:hAnsi="Times New Roman" w:cs="Times New Roman"/>
                      <w:color w:val="000000"/>
                      <w:sz w:val="24"/>
                      <w:shd w:val="clear" w:color="auto" w:fill="FFFFFF"/>
                      <w:lang w:val="uk-UA"/>
                    </w:rPr>
                    <w:t>пропозиції.</w:t>
                  </w:r>
                </w:p>
              </w:tc>
              <w:tc>
                <w:tcPr>
                  <w:tcW w:w="2963" w:type="dxa"/>
                  <w:tcBorders>
                    <w:top w:val="single" w:sz="4" w:space="0" w:color="000000"/>
                    <w:left w:val="single" w:sz="4" w:space="0" w:color="000000"/>
                    <w:bottom w:val="single" w:sz="4" w:space="0" w:color="000000"/>
                    <w:right w:val="single" w:sz="4" w:space="0" w:color="000000"/>
                  </w:tcBorders>
                </w:tcPr>
                <w:p w14:paraId="2B1D48C8" w14:textId="77777777" w:rsidR="00BE39A5" w:rsidRPr="00015DBB" w:rsidRDefault="00BE39A5" w:rsidP="00BE39A5">
                  <w:pPr>
                    <w:rPr>
                      <w:rFonts w:ascii="Times New Roman" w:hAnsi="Times New Roman" w:cs="Times New Roman"/>
                      <w:sz w:val="24"/>
                      <w:lang w:val="uk-UA"/>
                    </w:rPr>
                  </w:pPr>
                  <w:r w:rsidRPr="00015DBB">
                    <w:rPr>
                      <w:rFonts w:ascii="Times New Roman" w:hAnsi="Times New Roman" w:cs="Times New Roman"/>
                      <w:color w:val="000000"/>
                      <w:sz w:val="24"/>
                      <w:shd w:val="clear" w:color="auto" w:fill="FFFFFF"/>
                      <w:lang w:val="uk-UA"/>
                    </w:rPr>
                    <w:t>Не вимагається.</w:t>
                  </w:r>
                </w:p>
              </w:tc>
            </w:tr>
            <w:tr w:rsidR="00BE39A5" w:rsidRPr="00015DBB" w14:paraId="5CA85EC6" w14:textId="77777777">
              <w:trPr>
                <w:trHeight w:val="1530"/>
              </w:trPr>
              <w:tc>
                <w:tcPr>
                  <w:tcW w:w="3301" w:type="dxa"/>
                  <w:tcBorders>
                    <w:top w:val="single" w:sz="4" w:space="0" w:color="000000"/>
                    <w:left w:val="single" w:sz="4" w:space="0" w:color="000000"/>
                    <w:bottom w:val="single" w:sz="4" w:space="0" w:color="000000"/>
                  </w:tcBorders>
                </w:tcPr>
                <w:p w14:paraId="012B77EA" w14:textId="77777777" w:rsidR="00BE39A5" w:rsidRPr="00015DBB" w:rsidRDefault="00BE39A5" w:rsidP="00BE39A5">
                  <w:pPr>
                    <w:pStyle w:val="27"/>
                    <w:jc w:val="both"/>
                    <w:rPr>
                      <w:rFonts w:ascii="Times New Roman" w:hAnsi="Times New Roman" w:cs="Times New Roman"/>
                      <w:sz w:val="24"/>
                      <w:lang w:val="uk-UA"/>
                    </w:rPr>
                  </w:pPr>
                  <w:r w:rsidRPr="00015DBB">
                    <w:rPr>
                      <w:rFonts w:ascii="Times New Roman" w:hAnsi="Times New Roman" w:cs="Times New Roman"/>
                      <w:sz w:val="24"/>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15DBB">
                    <w:rPr>
                      <w:rFonts w:ascii="Times New Roman" w:hAnsi="Times New Roman" w:cs="Times New Roman"/>
                      <w:sz w:val="24"/>
                      <w:lang w:val="uk-UA"/>
                    </w:rPr>
                    <w:t>антиконкурентних</w:t>
                  </w:r>
                  <w:proofErr w:type="spellEnd"/>
                  <w:r w:rsidRPr="00015DBB">
                    <w:rPr>
                      <w:rFonts w:ascii="Times New Roman" w:hAnsi="Times New Roman" w:cs="Times New Roman"/>
                      <w:sz w:val="24"/>
                      <w:lang w:val="uk-UA"/>
                    </w:rPr>
                    <w:t xml:space="preserve"> узгоджених дій, що стосуються спотворення результатів торгів (тендерів);</w:t>
                  </w:r>
                </w:p>
                <w:p w14:paraId="7BA3F0DF" w14:textId="77777777" w:rsidR="00BE39A5" w:rsidRPr="00015DBB" w:rsidRDefault="00BE39A5" w:rsidP="00BE39A5">
                  <w:pPr>
                    <w:pStyle w:val="27"/>
                    <w:jc w:val="both"/>
                    <w:rPr>
                      <w:rFonts w:ascii="Times New Roman" w:hAnsi="Times New Roman" w:cs="Times New Roman"/>
                      <w:color w:val="000000"/>
                      <w:sz w:val="24"/>
                      <w:shd w:val="clear" w:color="auto" w:fill="FFFFFF"/>
                      <w:lang w:val="uk-UA"/>
                    </w:rPr>
                  </w:pPr>
                  <w:r w:rsidRPr="00015DBB">
                    <w:rPr>
                      <w:rFonts w:ascii="Times New Roman" w:hAnsi="Times New Roman" w:cs="Times New Roman"/>
                      <w:sz w:val="24"/>
                      <w:lang w:val="uk-UA"/>
                    </w:rPr>
                    <w:t>(</w:t>
                  </w:r>
                  <w:r w:rsidRPr="00015DBB">
                    <w:rPr>
                      <w:rFonts w:ascii="Times New Roman" w:hAnsi="Times New Roman" w:cs="Times New Roman"/>
                      <w:b/>
                      <w:sz w:val="24"/>
                      <w:lang w:val="uk-UA"/>
                    </w:rPr>
                    <w:t>пункт 4 ч. 1 ст. 17 Закону</w:t>
                  </w:r>
                  <w:r w:rsidRPr="00015DBB">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5B5C82F0" w14:textId="77777777" w:rsidR="00BE39A5" w:rsidRPr="00015DBB" w:rsidRDefault="00BE39A5" w:rsidP="00BE39A5">
                  <w:pPr>
                    <w:rPr>
                      <w:rFonts w:ascii="Times New Roman" w:hAnsi="Times New Roman" w:cs="Times New Roman"/>
                      <w:color w:val="000000"/>
                      <w:sz w:val="24"/>
                      <w:shd w:val="clear" w:color="auto" w:fill="FFFFFF"/>
                      <w:lang w:val="uk-UA"/>
                    </w:rPr>
                  </w:pPr>
                  <w:r w:rsidRPr="00015DBB">
                    <w:rPr>
                      <w:rFonts w:ascii="Times New Roman" w:hAnsi="Times New Roman" w:cs="Times New Roman"/>
                      <w:color w:val="000000"/>
                      <w:sz w:val="24"/>
                      <w:shd w:val="clear" w:color="auto" w:fill="FFFFFF"/>
                      <w:lang w:val="uk-UA"/>
                    </w:rPr>
                    <w:t xml:space="preserve">Замовник самостійно         перевіряє таку інформацію у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015DBB">
                    <w:rPr>
                      <w:rFonts w:ascii="Times New Roman" w:hAnsi="Times New Roman" w:cs="Times New Roman"/>
                      <w:color w:val="000000"/>
                      <w:sz w:val="24"/>
                      <w:shd w:val="clear" w:color="auto" w:fill="FFFFFF"/>
                      <w:lang w:val="uk-UA"/>
                    </w:rPr>
                    <w:t>антиконкурентних</w:t>
                  </w:r>
                  <w:proofErr w:type="spellEnd"/>
                  <w:r w:rsidRPr="00015DBB">
                    <w:rPr>
                      <w:rFonts w:ascii="Times New Roman" w:hAnsi="Times New Roman" w:cs="Times New Roman"/>
                      <w:color w:val="000000"/>
                      <w:sz w:val="24"/>
                      <w:shd w:val="clear" w:color="auto" w:fill="FFFFFF"/>
                      <w:lang w:val="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r w:rsidRPr="00015DBB">
                    <w:rPr>
                      <w:rFonts w:ascii="Times New Roman" w:hAnsi="Times New Roman" w:cs="Times New Roman"/>
                      <w:b/>
                      <w:color w:val="000000"/>
                      <w:sz w:val="24"/>
                      <w:shd w:val="clear" w:color="auto" w:fill="FFFFFF"/>
                      <w:lang w:val="uk-UA"/>
                    </w:rPr>
                    <w:t xml:space="preserve">(www.amcu.gov.ua) в розділі «Оскарження публічних </w:t>
                  </w:r>
                  <w:proofErr w:type="spellStart"/>
                  <w:r w:rsidRPr="00015DBB">
                    <w:rPr>
                      <w:rFonts w:ascii="Times New Roman" w:hAnsi="Times New Roman" w:cs="Times New Roman"/>
                      <w:b/>
                      <w:color w:val="000000"/>
                      <w:sz w:val="24"/>
                      <w:shd w:val="clear" w:color="auto" w:fill="FFFFFF"/>
                      <w:lang w:val="uk-UA"/>
                    </w:rPr>
                    <w:t>закупівель</w:t>
                  </w:r>
                  <w:proofErr w:type="spellEnd"/>
                  <w:r w:rsidRPr="00015DBB">
                    <w:rPr>
                      <w:rFonts w:ascii="Times New Roman" w:hAnsi="Times New Roman" w:cs="Times New Roman"/>
                      <w:b/>
                      <w:color w:val="000000"/>
                      <w:sz w:val="24"/>
                      <w:shd w:val="clear" w:color="auto" w:fill="FFFFFF"/>
                      <w:lang w:val="uk-UA"/>
                    </w:rPr>
                    <w:t>»</w:t>
                  </w:r>
                </w:p>
                <w:p w14:paraId="0718142C" w14:textId="77777777" w:rsidR="00BE39A5" w:rsidRPr="00015DBB" w:rsidRDefault="00BE39A5" w:rsidP="00BE39A5">
                  <w:pPr>
                    <w:rPr>
                      <w:rFonts w:ascii="Times New Roman" w:hAnsi="Times New Roman" w:cs="Times New Roman"/>
                      <w:color w:val="000000"/>
                      <w:sz w:val="24"/>
                      <w:shd w:val="clear" w:color="auto" w:fill="FFFFFF"/>
                      <w:lang w:val="uk-UA"/>
                    </w:rPr>
                  </w:pPr>
                  <w:r w:rsidRPr="00015DBB">
                    <w:rPr>
                      <w:rFonts w:ascii="Times New Roman" w:hAnsi="Times New Roman" w:cs="Times New Roman"/>
                      <w:color w:val="000000"/>
                      <w:sz w:val="24"/>
                      <w:shd w:val="clear" w:color="auto" w:fill="FFFFFF"/>
                      <w:lang w:val="uk-UA"/>
                    </w:rPr>
                    <w:t>Учасник процедури закупівлі підтверджує відсутність даної</w:t>
                  </w:r>
                </w:p>
                <w:p w14:paraId="41CA8D70" w14:textId="77777777" w:rsidR="00BE39A5" w:rsidRPr="00015DBB" w:rsidRDefault="00BE39A5" w:rsidP="00BE39A5">
                  <w:pPr>
                    <w:rPr>
                      <w:rFonts w:ascii="Times New Roman" w:hAnsi="Times New Roman" w:cs="Times New Roman"/>
                      <w:color w:val="000000"/>
                      <w:sz w:val="24"/>
                      <w:shd w:val="clear" w:color="auto" w:fill="FFFFFF"/>
                      <w:lang w:val="uk-UA"/>
                    </w:rPr>
                  </w:pPr>
                  <w:r w:rsidRPr="00015DBB">
                    <w:rPr>
                      <w:rFonts w:ascii="Times New Roman" w:hAnsi="Times New Roman" w:cs="Times New Roman"/>
                      <w:color w:val="000000"/>
                      <w:sz w:val="24"/>
                      <w:shd w:val="clear" w:color="auto" w:fill="FFFFFF"/>
                      <w:lang w:val="uk-UA"/>
                    </w:rPr>
                    <w:t>підстави шляхом самостійного декларування</w:t>
                  </w:r>
                </w:p>
                <w:p w14:paraId="12A0D709" w14:textId="77777777" w:rsidR="00BE39A5" w:rsidRPr="00015DBB" w:rsidRDefault="00BE39A5" w:rsidP="00BE39A5">
                  <w:pPr>
                    <w:rPr>
                      <w:rFonts w:ascii="Times New Roman" w:hAnsi="Times New Roman" w:cs="Times New Roman"/>
                      <w:color w:val="000000"/>
                      <w:sz w:val="24"/>
                      <w:shd w:val="clear" w:color="auto" w:fill="FFFFFF"/>
                      <w:lang w:val="uk-UA"/>
                    </w:rPr>
                  </w:pPr>
                  <w:r w:rsidRPr="00015DBB">
                    <w:rPr>
                      <w:rFonts w:ascii="Times New Roman" w:hAnsi="Times New Roman" w:cs="Times New Roman"/>
                      <w:color w:val="000000"/>
                      <w:sz w:val="24"/>
                      <w:shd w:val="clear" w:color="auto" w:fill="FFFFFF"/>
                      <w:lang w:val="uk-UA"/>
                    </w:rPr>
                    <w:t>відсутності такої підстави в електронній</w:t>
                  </w:r>
                </w:p>
                <w:p w14:paraId="3F66237A" w14:textId="77777777" w:rsidR="00BE39A5" w:rsidRPr="00015DBB" w:rsidRDefault="00BE39A5" w:rsidP="00BE39A5">
                  <w:pPr>
                    <w:rPr>
                      <w:rFonts w:ascii="Times New Roman" w:hAnsi="Times New Roman" w:cs="Times New Roman"/>
                      <w:color w:val="000000"/>
                      <w:sz w:val="24"/>
                      <w:shd w:val="clear" w:color="auto" w:fill="FFFFFF"/>
                      <w:lang w:val="uk-UA"/>
                    </w:rPr>
                  </w:pPr>
                  <w:r w:rsidRPr="00015DBB">
                    <w:rPr>
                      <w:rFonts w:ascii="Times New Roman" w:hAnsi="Times New Roman" w:cs="Times New Roman"/>
                      <w:color w:val="000000"/>
                      <w:sz w:val="24"/>
                      <w:shd w:val="clear" w:color="auto" w:fill="FFFFFF"/>
                      <w:lang w:val="uk-UA"/>
                    </w:rPr>
                    <w:lastRenderedPageBreak/>
                    <w:t xml:space="preserve">системі </w:t>
                  </w:r>
                  <w:proofErr w:type="spellStart"/>
                  <w:r w:rsidRPr="00015DBB">
                    <w:rPr>
                      <w:rFonts w:ascii="Times New Roman" w:hAnsi="Times New Roman" w:cs="Times New Roman"/>
                      <w:color w:val="000000"/>
                      <w:sz w:val="24"/>
                      <w:shd w:val="clear" w:color="auto" w:fill="FFFFFF"/>
                      <w:lang w:val="uk-UA"/>
                    </w:rPr>
                    <w:t>закупівель</w:t>
                  </w:r>
                  <w:proofErr w:type="spellEnd"/>
                  <w:r w:rsidRPr="00015DBB">
                    <w:rPr>
                      <w:rFonts w:ascii="Times New Roman" w:hAnsi="Times New Roman" w:cs="Times New Roman"/>
                      <w:color w:val="000000"/>
                      <w:sz w:val="24"/>
                      <w:shd w:val="clear" w:color="auto" w:fill="FFFFFF"/>
                      <w:lang w:val="uk-UA"/>
                    </w:rPr>
                    <w:t xml:space="preserve"> під час подання тендерної</w:t>
                  </w:r>
                </w:p>
                <w:p w14:paraId="4C6BC36E" w14:textId="77777777" w:rsidR="00BE39A5" w:rsidRPr="00015DBB" w:rsidRDefault="00BE39A5" w:rsidP="00BE39A5">
                  <w:pPr>
                    <w:rPr>
                      <w:rFonts w:ascii="Times New Roman" w:hAnsi="Times New Roman" w:cs="Times New Roman"/>
                      <w:color w:val="000000"/>
                      <w:sz w:val="24"/>
                      <w:shd w:val="clear" w:color="auto" w:fill="FFFFFF"/>
                      <w:lang w:val="uk-UA"/>
                    </w:rPr>
                  </w:pPr>
                  <w:r w:rsidRPr="00015DBB">
                    <w:rPr>
                      <w:rFonts w:ascii="Times New Roman" w:hAnsi="Times New Roman" w:cs="Times New Roman"/>
                      <w:color w:val="000000"/>
                      <w:sz w:val="24"/>
                      <w:shd w:val="clear" w:color="auto" w:fill="FFFFFF"/>
                      <w:lang w:val="uk-UA"/>
                    </w:rPr>
                    <w:t>пропозиції.</w:t>
                  </w:r>
                </w:p>
              </w:tc>
              <w:tc>
                <w:tcPr>
                  <w:tcW w:w="2963" w:type="dxa"/>
                  <w:tcBorders>
                    <w:top w:val="single" w:sz="4" w:space="0" w:color="000000"/>
                    <w:left w:val="single" w:sz="4" w:space="0" w:color="000000"/>
                    <w:bottom w:val="single" w:sz="4" w:space="0" w:color="000000"/>
                    <w:right w:val="single" w:sz="4" w:space="0" w:color="000000"/>
                  </w:tcBorders>
                </w:tcPr>
                <w:p w14:paraId="5D353112" w14:textId="77777777" w:rsidR="00BE39A5" w:rsidRPr="00015DBB" w:rsidRDefault="00BE39A5" w:rsidP="00BE39A5">
                  <w:pPr>
                    <w:jc w:val="both"/>
                    <w:rPr>
                      <w:rFonts w:ascii="Times New Roman" w:hAnsi="Times New Roman" w:cs="Times New Roman"/>
                      <w:sz w:val="24"/>
                      <w:lang w:val="uk-UA"/>
                    </w:rPr>
                  </w:pPr>
                  <w:r w:rsidRPr="00015DBB">
                    <w:rPr>
                      <w:rFonts w:ascii="Times New Roman" w:hAnsi="Times New Roman" w:cs="Times New Roman"/>
                      <w:color w:val="000000"/>
                      <w:sz w:val="24"/>
                      <w:shd w:val="clear" w:color="auto" w:fill="FFFFFF"/>
                      <w:lang w:val="uk-UA"/>
                    </w:rPr>
                    <w:lastRenderedPageBreak/>
                    <w:t>Не вимагається.</w:t>
                  </w:r>
                </w:p>
              </w:tc>
            </w:tr>
            <w:tr w:rsidR="00BE39A5" w:rsidRPr="00E604D6" w14:paraId="2FBB2F41" w14:textId="77777777">
              <w:tc>
                <w:tcPr>
                  <w:tcW w:w="3301" w:type="dxa"/>
                  <w:tcBorders>
                    <w:top w:val="single" w:sz="4" w:space="0" w:color="000000"/>
                    <w:left w:val="single" w:sz="4" w:space="0" w:color="000000"/>
                    <w:bottom w:val="single" w:sz="4" w:space="0" w:color="000000"/>
                  </w:tcBorders>
                </w:tcPr>
                <w:p w14:paraId="4248A699" w14:textId="77777777" w:rsidR="00BE39A5" w:rsidRPr="00015DBB" w:rsidRDefault="00BE39A5" w:rsidP="00BE39A5">
                  <w:pPr>
                    <w:pStyle w:val="27"/>
                    <w:jc w:val="both"/>
                    <w:rPr>
                      <w:rFonts w:ascii="Times New Roman" w:hAnsi="Times New Roman" w:cs="Times New Roman"/>
                      <w:b/>
                      <w:sz w:val="24"/>
                      <w:lang w:val="uk-UA"/>
                    </w:rPr>
                  </w:pPr>
                  <w:r w:rsidRPr="00015DBB">
                    <w:rPr>
                      <w:rFonts w:ascii="Times New Roman" w:hAnsi="Times New Roman" w:cs="Times New Roman"/>
                      <w:sz w:val="24"/>
                      <w:lang w:val="uk-UA"/>
                    </w:rPr>
                    <w:lastRenderedPageBreak/>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782C1F29" w14:textId="77777777" w:rsidR="00BE39A5" w:rsidRPr="00015DBB" w:rsidRDefault="00BE39A5" w:rsidP="00BE39A5">
                  <w:pPr>
                    <w:pStyle w:val="27"/>
                    <w:jc w:val="both"/>
                    <w:rPr>
                      <w:rFonts w:ascii="Times New Roman" w:hAnsi="Times New Roman" w:cs="Times New Roman"/>
                      <w:sz w:val="24"/>
                      <w:shd w:val="clear" w:color="auto" w:fill="FFFFFF"/>
                      <w:lang w:val="uk-UA"/>
                    </w:rPr>
                  </w:pPr>
                  <w:r w:rsidRPr="00015DBB">
                    <w:rPr>
                      <w:rFonts w:ascii="Times New Roman" w:hAnsi="Times New Roman" w:cs="Times New Roman"/>
                      <w:b/>
                      <w:sz w:val="24"/>
                      <w:lang w:val="uk-UA"/>
                    </w:rPr>
                    <w:t>(пункт 5 ч. 1 ст. 17 Закону</w:t>
                  </w:r>
                  <w:r w:rsidRPr="00015DBB">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4FB45118" w14:textId="77777777" w:rsidR="00BE39A5" w:rsidRPr="00015DBB" w:rsidRDefault="00BE39A5" w:rsidP="00BE39A5">
                  <w:pPr>
                    <w:pStyle w:val="35"/>
                    <w:spacing w:before="0" w:after="0"/>
                    <w:jc w:val="both"/>
                    <w:rPr>
                      <w:rFonts w:ascii="Times New Roman" w:hAnsi="Times New Roman"/>
                      <w:szCs w:val="24"/>
                      <w:shd w:val="clear" w:color="auto" w:fill="FFFFFF"/>
                      <w:lang w:val="uk-UA"/>
                    </w:rPr>
                  </w:pPr>
                  <w:r w:rsidRPr="00015DBB">
                    <w:rPr>
                      <w:rFonts w:ascii="Times New Roman" w:hAnsi="Times New Roman"/>
                      <w:szCs w:val="24"/>
                      <w:shd w:val="clear" w:color="auto" w:fill="FFFFFF"/>
                      <w:lang w:val="uk-UA"/>
                    </w:rPr>
                    <w:t>Учасник процедури закупівлі підтверджує</w:t>
                  </w:r>
                </w:p>
                <w:p w14:paraId="5397E075" w14:textId="77777777" w:rsidR="00BE39A5" w:rsidRPr="00015DBB" w:rsidRDefault="00BE39A5" w:rsidP="00BE39A5">
                  <w:pPr>
                    <w:pStyle w:val="35"/>
                    <w:spacing w:before="0" w:after="0"/>
                    <w:jc w:val="both"/>
                    <w:rPr>
                      <w:rFonts w:ascii="Times New Roman" w:hAnsi="Times New Roman"/>
                      <w:szCs w:val="24"/>
                      <w:shd w:val="clear" w:color="auto" w:fill="FFFFFF"/>
                      <w:lang w:val="uk-UA"/>
                    </w:rPr>
                  </w:pPr>
                  <w:r w:rsidRPr="00015DBB">
                    <w:rPr>
                      <w:rFonts w:ascii="Times New Roman" w:hAnsi="Times New Roman"/>
                      <w:szCs w:val="24"/>
                      <w:shd w:val="clear" w:color="auto" w:fill="FFFFFF"/>
                      <w:lang w:val="uk-UA"/>
                    </w:rPr>
                    <w:t>відсутність даної підстави шляхом</w:t>
                  </w:r>
                </w:p>
                <w:p w14:paraId="048AC113" w14:textId="77777777" w:rsidR="00BE39A5" w:rsidRPr="00015DBB" w:rsidRDefault="00BE39A5" w:rsidP="00BE39A5">
                  <w:pPr>
                    <w:pStyle w:val="35"/>
                    <w:spacing w:before="0" w:after="0"/>
                    <w:jc w:val="both"/>
                    <w:rPr>
                      <w:rFonts w:ascii="Times New Roman" w:hAnsi="Times New Roman"/>
                      <w:szCs w:val="24"/>
                      <w:shd w:val="clear" w:color="auto" w:fill="FFFFFF"/>
                      <w:lang w:val="uk-UA"/>
                    </w:rPr>
                  </w:pPr>
                  <w:r w:rsidRPr="00015DBB">
                    <w:rPr>
                      <w:rFonts w:ascii="Times New Roman" w:hAnsi="Times New Roman"/>
                      <w:szCs w:val="24"/>
                      <w:shd w:val="clear" w:color="auto" w:fill="FFFFFF"/>
                      <w:lang w:val="uk-UA"/>
                    </w:rPr>
                    <w:t>самостійного декларування відсутності такої</w:t>
                  </w:r>
                </w:p>
                <w:p w14:paraId="5A1D9DD6" w14:textId="77777777" w:rsidR="00BE39A5" w:rsidRPr="00015DBB" w:rsidRDefault="00BE39A5" w:rsidP="00BE39A5">
                  <w:pPr>
                    <w:pStyle w:val="35"/>
                    <w:spacing w:before="0" w:after="0"/>
                    <w:jc w:val="both"/>
                    <w:rPr>
                      <w:rFonts w:ascii="Times New Roman" w:hAnsi="Times New Roman"/>
                      <w:szCs w:val="24"/>
                      <w:shd w:val="clear" w:color="auto" w:fill="FFFFFF"/>
                      <w:lang w:val="uk-UA"/>
                    </w:rPr>
                  </w:pPr>
                  <w:r w:rsidRPr="00015DBB">
                    <w:rPr>
                      <w:rFonts w:ascii="Times New Roman" w:hAnsi="Times New Roman"/>
                      <w:szCs w:val="24"/>
                      <w:shd w:val="clear" w:color="auto" w:fill="FFFFFF"/>
                      <w:lang w:val="uk-UA"/>
                    </w:rPr>
                    <w:t xml:space="preserve">підстави в електронній системі </w:t>
                  </w:r>
                  <w:proofErr w:type="spellStart"/>
                  <w:r w:rsidRPr="00015DBB">
                    <w:rPr>
                      <w:rFonts w:ascii="Times New Roman" w:hAnsi="Times New Roman"/>
                      <w:szCs w:val="24"/>
                      <w:shd w:val="clear" w:color="auto" w:fill="FFFFFF"/>
                      <w:lang w:val="uk-UA"/>
                    </w:rPr>
                    <w:t>закупівель</w:t>
                  </w:r>
                  <w:proofErr w:type="spellEnd"/>
                  <w:r w:rsidRPr="00015DBB">
                    <w:rPr>
                      <w:rFonts w:ascii="Times New Roman" w:hAnsi="Times New Roman"/>
                      <w:szCs w:val="24"/>
                      <w:shd w:val="clear" w:color="auto" w:fill="FFFFFF"/>
                      <w:lang w:val="uk-UA"/>
                    </w:rPr>
                    <w:t xml:space="preserve"> під</w:t>
                  </w:r>
                </w:p>
                <w:p w14:paraId="3D3D13D4" w14:textId="77777777" w:rsidR="00BE39A5" w:rsidRPr="00015DBB" w:rsidRDefault="00BE39A5" w:rsidP="00BE39A5">
                  <w:pPr>
                    <w:pStyle w:val="35"/>
                    <w:spacing w:before="0" w:after="0"/>
                    <w:jc w:val="both"/>
                    <w:rPr>
                      <w:rFonts w:ascii="Times New Roman" w:hAnsi="Times New Roman"/>
                      <w:szCs w:val="24"/>
                      <w:shd w:val="clear" w:color="auto" w:fill="FFFFFF"/>
                      <w:lang w:val="uk-UA"/>
                    </w:rPr>
                  </w:pPr>
                  <w:r w:rsidRPr="00015DBB">
                    <w:rPr>
                      <w:rFonts w:ascii="Times New Roman" w:hAnsi="Times New Roman"/>
                      <w:szCs w:val="24"/>
                      <w:shd w:val="clear" w:color="auto" w:fill="FFFFFF"/>
                      <w:lang w:val="uk-UA"/>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6B2E73DF" w14:textId="77777777" w:rsidR="00BE39A5" w:rsidRPr="00015DBB" w:rsidRDefault="00BE39A5" w:rsidP="00BE39A5">
                  <w:pPr>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Витяг з інформаційно-аналітичної</w:t>
                  </w:r>
                </w:p>
                <w:p w14:paraId="70201344" w14:textId="77777777" w:rsidR="00BE39A5" w:rsidRPr="00015DBB" w:rsidRDefault="00BE39A5" w:rsidP="00BE39A5">
                  <w:pPr>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системи «Облік відомостей про притягнення</w:t>
                  </w:r>
                </w:p>
                <w:p w14:paraId="19900F37" w14:textId="77777777" w:rsidR="00BE39A5" w:rsidRPr="00015DBB" w:rsidRDefault="00BE39A5" w:rsidP="00BE39A5">
                  <w:pPr>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особи до кримінальної відповідальності та</w:t>
                  </w:r>
                </w:p>
                <w:p w14:paraId="46A48008" w14:textId="77777777" w:rsidR="00BE39A5" w:rsidRPr="00015DBB" w:rsidRDefault="00BE39A5" w:rsidP="00BE39A5">
                  <w:pPr>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наявності судимості» сформований у</w:t>
                  </w:r>
                </w:p>
                <w:p w14:paraId="2FD07E96" w14:textId="77777777" w:rsidR="00BE39A5" w:rsidRPr="00015DBB" w:rsidRDefault="00BE39A5" w:rsidP="00BE39A5">
                  <w:pPr>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паперовій або електронній формі, що</w:t>
                  </w:r>
                </w:p>
                <w:p w14:paraId="6C950580" w14:textId="77777777" w:rsidR="00BE39A5" w:rsidRPr="00015DBB" w:rsidRDefault="00BE39A5" w:rsidP="00BE39A5">
                  <w:pPr>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містить інформацію про відсутність</w:t>
                  </w:r>
                </w:p>
                <w:p w14:paraId="2C00E481" w14:textId="77777777" w:rsidR="00BE39A5" w:rsidRPr="00015DBB" w:rsidRDefault="00BE39A5" w:rsidP="00BE39A5">
                  <w:pPr>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(наявність) судимості або обмежень,</w:t>
                  </w:r>
                </w:p>
                <w:p w14:paraId="394AFD02" w14:textId="77777777" w:rsidR="00BE39A5" w:rsidRPr="00015DBB" w:rsidRDefault="00BE39A5" w:rsidP="00BE39A5">
                  <w:pPr>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передбачених кримінальним процесуальним</w:t>
                  </w:r>
                </w:p>
                <w:p w14:paraId="0CD90EE5" w14:textId="77777777" w:rsidR="00BE39A5" w:rsidRPr="00015DBB" w:rsidRDefault="00BE39A5" w:rsidP="00BE39A5">
                  <w:pPr>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законодавством України щодо фізичної</w:t>
                  </w:r>
                </w:p>
                <w:p w14:paraId="7E1D2082" w14:textId="77777777" w:rsidR="00BE39A5" w:rsidRPr="00015DBB" w:rsidRDefault="00BE39A5" w:rsidP="00BE39A5">
                  <w:pPr>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особи, яка є учасником процедури закупівлі.</w:t>
                  </w:r>
                </w:p>
                <w:p w14:paraId="3E7519B5" w14:textId="77777777" w:rsidR="00BE39A5" w:rsidRPr="00015DBB" w:rsidRDefault="00BE39A5" w:rsidP="00BE39A5">
                  <w:pPr>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Документ повинен бути виданий не більше</w:t>
                  </w:r>
                </w:p>
                <w:p w14:paraId="2D67FF9C" w14:textId="77777777" w:rsidR="00BE39A5" w:rsidRPr="00015DBB" w:rsidRDefault="00BE39A5" w:rsidP="00BE39A5">
                  <w:pPr>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місячної давнини відносно дати</w:t>
                  </w:r>
                </w:p>
                <w:p w14:paraId="09C5C8C2" w14:textId="77777777" w:rsidR="00BE39A5" w:rsidRPr="00015DBB" w:rsidRDefault="00BE39A5" w:rsidP="00BE39A5">
                  <w:pPr>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оприлюдненого в електронній системі</w:t>
                  </w:r>
                </w:p>
                <w:p w14:paraId="03B38017" w14:textId="77777777" w:rsidR="00BE39A5" w:rsidRPr="00015DBB" w:rsidRDefault="00BE39A5" w:rsidP="00BE39A5">
                  <w:pPr>
                    <w:rPr>
                      <w:rFonts w:ascii="Times New Roman" w:hAnsi="Times New Roman" w:cs="Times New Roman"/>
                      <w:sz w:val="24"/>
                      <w:shd w:val="clear" w:color="auto" w:fill="FFFFFF"/>
                      <w:lang w:val="uk-UA"/>
                    </w:rPr>
                  </w:pPr>
                  <w:proofErr w:type="spellStart"/>
                  <w:r w:rsidRPr="00015DBB">
                    <w:rPr>
                      <w:rFonts w:ascii="Times New Roman" w:hAnsi="Times New Roman" w:cs="Times New Roman"/>
                      <w:sz w:val="24"/>
                      <w:shd w:val="clear" w:color="auto" w:fill="FFFFFF"/>
                      <w:lang w:val="uk-UA"/>
                    </w:rPr>
                    <w:t>закупівель</w:t>
                  </w:r>
                  <w:proofErr w:type="spellEnd"/>
                  <w:r w:rsidRPr="00015DBB">
                    <w:rPr>
                      <w:rFonts w:ascii="Times New Roman" w:hAnsi="Times New Roman" w:cs="Times New Roman"/>
                      <w:sz w:val="24"/>
                      <w:shd w:val="clear" w:color="auto" w:fill="FFFFFF"/>
                      <w:lang w:val="uk-UA"/>
                    </w:rPr>
                    <w:t xml:space="preserve"> повідомлення про намір укласти</w:t>
                  </w:r>
                </w:p>
                <w:p w14:paraId="18459C05" w14:textId="77777777" w:rsidR="00BE39A5" w:rsidRPr="00015DBB" w:rsidRDefault="00BE39A5" w:rsidP="00BE39A5">
                  <w:pPr>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договір про закупівлю.</w:t>
                  </w:r>
                </w:p>
                <w:p w14:paraId="417F1EFE" w14:textId="77777777" w:rsidR="00BE39A5" w:rsidRPr="00015DBB" w:rsidRDefault="00BE39A5" w:rsidP="00BE39A5">
                  <w:pPr>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Замовник може перевірити витяг на</w:t>
                  </w:r>
                </w:p>
                <w:p w14:paraId="44D4D26F" w14:textId="77777777" w:rsidR="00BE39A5" w:rsidRPr="00015DBB" w:rsidRDefault="00BE39A5" w:rsidP="00BE39A5">
                  <w:pPr>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офіційному сайті МВС за посиланням</w:t>
                  </w:r>
                </w:p>
                <w:p w14:paraId="3399D633" w14:textId="77777777" w:rsidR="00BE39A5" w:rsidRPr="00015DBB" w:rsidRDefault="00BE39A5" w:rsidP="00BE39A5">
                  <w:pPr>
                    <w:rPr>
                      <w:rFonts w:ascii="Times New Roman" w:hAnsi="Times New Roman" w:cs="Times New Roman"/>
                      <w:sz w:val="24"/>
                      <w:lang w:val="uk-UA"/>
                    </w:rPr>
                  </w:pPr>
                  <w:r w:rsidRPr="00015DBB">
                    <w:rPr>
                      <w:rFonts w:ascii="Times New Roman" w:hAnsi="Times New Roman" w:cs="Times New Roman"/>
                      <w:sz w:val="24"/>
                      <w:shd w:val="clear" w:color="auto" w:fill="FFFFFF"/>
                      <w:lang w:val="uk-UA"/>
                    </w:rPr>
                    <w:t>https://vytiah.mvs.gov.ua/app/checkStatus.</w:t>
                  </w:r>
                </w:p>
              </w:tc>
            </w:tr>
            <w:tr w:rsidR="00BE39A5" w:rsidRPr="00E604D6" w14:paraId="33854DAF" w14:textId="77777777">
              <w:tc>
                <w:tcPr>
                  <w:tcW w:w="3301" w:type="dxa"/>
                  <w:tcBorders>
                    <w:top w:val="single" w:sz="4" w:space="0" w:color="000000"/>
                    <w:left w:val="single" w:sz="4" w:space="0" w:color="000000"/>
                    <w:bottom w:val="single" w:sz="4" w:space="0" w:color="000000"/>
                  </w:tcBorders>
                </w:tcPr>
                <w:p w14:paraId="3B10AA74" w14:textId="77777777" w:rsidR="00BE39A5" w:rsidRPr="00015DBB" w:rsidRDefault="00BE39A5" w:rsidP="00BE39A5">
                  <w:pPr>
                    <w:pStyle w:val="27"/>
                    <w:jc w:val="both"/>
                    <w:rPr>
                      <w:rFonts w:ascii="Times New Roman" w:hAnsi="Times New Roman" w:cs="Times New Roman"/>
                      <w:sz w:val="24"/>
                      <w:lang w:val="uk-UA"/>
                    </w:rPr>
                  </w:pPr>
                  <w:r w:rsidRPr="00015DBB">
                    <w:rPr>
                      <w:rFonts w:ascii="Times New Roman" w:hAnsi="Times New Roman" w:cs="Times New Roman"/>
                      <w:sz w:val="24"/>
                      <w:lang w:val="uk-UA"/>
                    </w:rPr>
                    <w:t xml:space="preserve">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w:t>
                  </w:r>
                  <w:r w:rsidRPr="00015DBB">
                    <w:rPr>
                      <w:rFonts w:ascii="Times New Roman" w:hAnsi="Times New Roman" w:cs="Times New Roman"/>
                      <w:sz w:val="24"/>
                      <w:lang w:val="uk-UA"/>
                    </w:rPr>
                    <w:lastRenderedPageBreak/>
                    <w:t>не погашено у встановленому законом порядку;</w:t>
                  </w:r>
                </w:p>
                <w:p w14:paraId="0967F5D1" w14:textId="77777777" w:rsidR="00BE39A5" w:rsidRPr="00015DBB" w:rsidRDefault="00BE39A5" w:rsidP="00BE39A5">
                  <w:pPr>
                    <w:pStyle w:val="27"/>
                    <w:jc w:val="both"/>
                    <w:rPr>
                      <w:rFonts w:ascii="Times New Roman" w:hAnsi="Times New Roman" w:cs="Times New Roman"/>
                      <w:sz w:val="24"/>
                      <w:shd w:val="clear" w:color="auto" w:fill="FFFFFF"/>
                      <w:lang w:val="uk-UA"/>
                    </w:rPr>
                  </w:pPr>
                  <w:r w:rsidRPr="00015DBB">
                    <w:rPr>
                      <w:rFonts w:ascii="Times New Roman" w:hAnsi="Times New Roman" w:cs="Times New Roman"/>
                      <w:sz w:val="24"/>
                      <w:lang w:val="uk-UA"/>
                    </w:rPr>
                    <w:t>(</w:t>
                  </w:r>
                  <w:r w:rsidRPr="00015DBB">
                    <w:rPr>
                      <w:rFonts w:ascii="Times New Roman" w:hAnsi="Times New Roman" w:cs="Times New Roman"/>
                      <w:b/>
                      <w:sz w:val="24"/>
                      <w:lang w:val="uk-UA"/>
                    </w:rPr>
                    <w:t>пункт 6 ч. 1 ст. 17 Закону</w:t>
                  </w:r>
                  <w:r w:rsidRPr="00015DBB">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744E05F3" w14:textId="77777777" w:rsidR="00BE39A5" w:rsidRPr="00015DBB" w:rsidRDefault="00BE39A5" w:rsidP="00BE39A5">
                  <w:pPr>
                    <w:pStyle w:val="35"/>
                    <w:spacing w:before="0" w:after="0"/>
                    <w:jc w:val="both"/>
                    <w:rPr>
                      <w:rFonts w:ascii="Times New Roman" w:hAnsi="Times New Roman"/>
                      <w:szCs w:val="24"/>
                      <w:shd w:val="clear" w:color="auto" w:fill="FFFFFF"/>
                      <w:lang w:val="uk-UA"/>
                    </w:rPr>
                  </w:pPr>
                  <w:r w:rsidRPr="00015DBB">
                    <w:rPr>
                      <w:rFonts w:ascii="Times New Roman" w:hAnsi="Times New Roman"/>
                      <w:szCs w:val="24"/>
                      <w:shd w:val="clear" w:color="auto" w:fill="FFFFFF"/>
                      <w:lang w:val="uk-UA"/>
                    </w:rPr>
                    <w:lastRenderedPageBreak/>
                    <w:t>Учасник процедури закупівлі підтверджує</w:t>
                  </w:r>
                </w:p>
                <w:p w14:paraId="70472FDD" w14:textId="77777777" w:rsidR="00BE39A5" w:rsidRPr="00015DBB" w:rsidRDefault="00BE39A5" w:rsidP="00BE39A5">
                  <w:pPr>
                    <w:pStyle w:val="35"/>
                    <w:spacing w:before="0" w:after="0"/>
                    <w:jc w:val="both"/>
                    <w:rPr>
                      <w:rFonts w:ascii="Times New Roman" w:hAnsi="Times New Roman"/>
                      <w:szCs w:val="24"/>
                      <w:shd w:val="clear" w:color="auto" w:fill="FFFFFF"/>
                      <w:lang w:val="uk-UA"/>
                    </w:rPr>
                  </w:pPr>
                  <w:r w:rsidRPr="00015DBB">
                    <w:rPr>
                      <w:rFonts w:ascii="Times New Roman" w:hAnsi="Times New Roman"/>
                      <w:szCs w:val="24"/>
                      <w:shd w:val="clear" w:color="auto" w:fill="FFFFFF"/>
                      <w:lang w:val="uk-UA"/>
                    </w:rPr>
                    <w:t>відсутність даної підстави шляхом</w:t>
                  </w:r>
                </w:p>
                <w:p w14:paraId="76042366" w14:textId="77777777" w:rsidR="00BE39A5" w:rsidRPr="00015DBB" w:rsidRDefault="00BE39A5" w:rsidP="00BE39A5">
                  <w:pPr>
                    <w:pStyle w:val="35"/>
                    <w:spacing w:before="0" w:after="0"/>
                    <w:jc w:val="both"/>
                    <w:rPr>
                      <w:rFonts w:ascii="Times New Roman" w:hAnsi="Times New Roman"/>
                      <w:szCs w:val="24"/>
                      <w:shd w:val="clear" w:color="auto" w:fill="FFFFFF"/>
                      <w:lang w:val="uk-UA"/>
                    </w:rPr>
                  </w:pPr>
                  <w:r w:rsidRPr="00015DBB">
                    <w:rPr>
                      <w:rFonts w:ascii="Times New Roman" w:hAnsi="Times New Roman"/>
                      <w:szCs w:val="24"/>
                      <w:shd w:val="clear" w:color="auto" w:fill="FFFFFF"/>
                      <w:lang w:val="uk-UA"/>
                    </w:rPr>
                    <w:t>самостійного декларування відсутності такої</w:t>
                  </w:r>
                </w:p>
                <w:p w14:paraId="17CEF279" w14:textId="77777777" w:rsidR="00BE39A5" w:rsidRPr="00015DBB" w:rsidRDefault="00BE39A5" w:rsidP="00BE39A5">
                  <w:pPr>
                    <w:pStyle w:val="35"/>
                    <w:spacing w:before="0" w:after="0"/>
                    <w:jc w:val="both"/>
                    <w:rPr>
                      <w:rFonts w:ascii="Times New Roman" w:hAnsi="Times New Roman"/>
                      <w:szCs w:val="24"/>
                      <w:shd w:val="clear" w:color="auto" w:fill="FFFFFF"/>
                      <w:lang w:val="uk-UA"/>
                    </w:rPr>
                  </w:pPr>
                  <w:r w:rsidRPr="00015DBB">
                    <w:rPr>
                      <w:rFonts w:ascii="Times New Roman" w:hAnsi="Times New Roman"/>
                      <w:szCs w:val="24"/>
                      <w:shd w:val="clear" w:color="auto" w:fill="FFFFFF"/>
                      <w:lang w:val="uk-UA"/>
                    </w:rPr>
                    <w:t xml:space="preserve">підстави в електронній системі </w:t>
                  </w:r>
                  <w:proofErr w:type="spellStart"/>
                  <w:r w:rsidRPr="00015DBB">
                    <w:rPr>
                      <w:rFonts w:ascii="Times New Roman" w:hAnsi="Times New Roman"/>
                      <w:szCs w:val="24"/>
                      <w:shd w:val="clear" w:color="auto" w:fill="FFFFFF"/>
                      <w:lang w:val="uk-UA"/>
                    </w:rPr>
                    <w:t>закупівель</w:t>
                  </w:r>
                  <w:proofErr w:type="spellEnd"/>
                  <w:r w:rsidRPr="00015DBB">
                    <w:rPr>
                      <w:rFonts w:ascii="Times New Roman" w:hAnsi="Times New Roman"/>
                      <w:szCs w:val="24"/>
                      <w:shd w:val="clear" w:color="auto" w:fill="FFFFFF"/>
                      <w:lang w:val="uk-UA"/>
                    </w:rPr>
                    <w:t xml:space="preserve"> під</w:t>
                  </w:r>
                </w:p>
                <w:p w14:paraId="7938CD84" w14:textId="77777777" w:rsidR="00BE39A5" w:rsidRPr="00015DBB" w:rsidRDefault="00BE39A5" w:rsidP="00BE39A5">
                  <w:pPr>
                    <w:pStyle w:val="35"/>
                    <w:spacing w:before="0" w:after="0"/>
                    <w:jc w:val="both"/>
                    <w:rPr>
                      <w:rFonts w:ascii="Times New Roman" w:hAnsi="Times New Roman"/>
                      <w:szCs w:val="24"/>
                      <w:shd w:val="clear" w:color="auto" w:fill="FFFFFF"/>
                      <w:lang w:val="uk-UA"/>
                    </w:rPr>
                  </w:pPr>
                  <w:r w:rsidRPr="00015DBB">
                    <w:rPr>
                      <w:rFonts w:ascii="Times New Roman" w:hAnsi="Times New Roman"/>
                      <w:szCs w:val="24"/>
                      <w:shd w:val="clear" w:color="auto" w:fill="FFFFFF"/>
                      <w:lang w:val="uk-UA"/>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13313EB0" w14:textId="77777777" w:rsidR="00BE39A5" w:rsidRPr="00015DBB" w:rsidRDefault="00BE39A5" w:rsidP="00BE39A5">
                  <w:pPr>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Витяг з інформаційно-аналітичної</w:t>
                  </w:r>
                </w:p>
                <w:p w14:paraId="633E919E" w14:textId="77777777" w:rsidR="00BE39A5" w:rsidRPr="00015DBB" w:rsidRDefault="00BE39A5" w:rsidP="00BE39A5">
                  <w:pPr>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системи «Облік відомостей про притягнення</w:t>
                  </w:r>
                </w:p>
                <w:p w14:paraId="726556A0" w14:textId="77777777" w:rsidR="00BE39A5" w:rsidRPr="00015DBB" w:rsidRDefault="00BE39A5" w:rsidP="00BE39A5">
                  <w:pPr>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особи до кримінальної відповідальності та</w:t>
                  </w:r>
                </w:p>
                <w:p w14:paraId="34B93E79" w14:textId="77777777" w:rsidR="00BE39A5" w:rsidRPr="00015DBB" w:rsidRDefault="00BE39A5" w:rsidP="00BE39A5">
                  <w:pPr>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наявності судимості» сформований у</w:t>
                  </w:r>
                </w:p>
                <w:p w14:paraId="419E75A8" w14:textId="77777777" w:rsidR="00BE39A5" w:rsidRPr="00015DBB" w:rsidRDefault="00BE39A5" w:rsidP="00BE39A5">
                  <w:pPr>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паперовій або електронній формі, що</w:t>
                  </w:r>
                </w:p>
                <w:p w14:paraId="771495BB" w14:textId="77777777" w:rsidR="00BE39A5" w:rsidRPr="00015DBB" w:rsidRDefault="00BE39A5" w:rsidP="00BE39A5">
                  <w:pPr>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lastRenderedPageBreak/>
                    <w:t>містить інформацію про відсутність</w:t>
                  </w:r>
                </w:p>
                <w:p w14:paraId="6BC10FC2" w14:textId="77777777" w:rsidR="00BE39A5" w:rsidRPr="00015DBB" w:rsidRDefault="00BE39A5" w:rsidP="00BE39A5">
                  <w:pPr>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(наявність) судимості або обмежень,</w:t>
                  </w:r>
                </w:p>
                <w:p w14:paraId="688663CF" w14:textId="77777777" w:rsidR="00BE39A5" w:rsidRPr="00015DBB" w:rsidRDefault="00BE39A5" w:rsidP="00BE39A5">
                  <w:pPr>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передбачених кримінальним процесуальним</w:t>
                  </w:r>
                </w:p>
                <w:p w14:paraId="06AFF06B" w14:textId="77777777" w:rsidR="00BE39A5" w:rsidRPr="00015DBB" w:rsidRDefault="00BE39A5" w:rsidP="00BE39A5">
                  <w:pPr>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законодавством України щодо службової</w:t>
                  </w:r>
                </w:p>
                <w:p w14:paraId="26A6E1C9" w14:textId="77777777" w:rsidR="00BE39A5" w:rsidRPr="00015DBB" w:rsidRDefault="00BE39A5" w:rsidP="00BE39A5">
                  <w:pPr>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(посадової) особи учасника процедури</w:t>
                  </w:r>
                </w:p>
                <w:p w14:paraId="6B30963D" w14:textId="77777777" w:rsidR="00BE39A5" w:rsidRPr="00015DBB" w:rsidRDefault="00BE39A5" w:rsidP="00BE39A5">
                  <w:pPr>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закупівлі, яка підписала тендерну</w:t>
                  </w:r>
                </w:p>
                <w:p w14:paraId="4200812B" w14:textId="77777777" w:rsidR="00BE39A5" w:rsidRPr="00015DBB" w:rsidRDefault="00BE39A5" w:rsidP="00BE39A5">
                  <w:pPr>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пропозицію.</w:t>
                  </w:r>
                </w:p>
                <w:p w14:paraId="286834C0" w14:textId="77777777" w:rsidR="00BE39A5" w:rsidRPr="00015DBB" w:rsidRDefault="00BE39A5" w:rsidP="00BE39A5">
                  <w:pPr>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Документ повинен бути виданим не більше</w:t>
                  </w:r>
                </w:p>
                <w:p w14:paraId="40BC7354" w14:textId="77777777" w:rsidR="00BE39A5" w:rsidRPr="00015DBB" w:rsidRDefault="00BE39A5" w:rsidP="00BE39A5">
                  <w:pPr>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місячної давнини відносно дати</w:t>
                  </w:r>
                </w:p>
                <w:p w14:paraId="18A14598" w14:textId="77777777" w:rsidR="00BE39A5" w:rsidRPr="00015DBB" w:rsidRDefault="00BE39A5" w:rsidP="00BE39A5">
                  <w:pPr>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оприлюдненого в електронній системі</w:t>
                  </w:r>
                </w:p>
                <w:p w14:paraId="7DF79728" w14:textId="77777777" w:rsidR="00BE39A5" w:rsidRPr="00015DBB" w:rsidRDefault="00BE39A5" w:rsidP="00BE39A5">
                  <w:pPr>
                    <w:rPr>
                      <w:rFonts w:ascii="Times New Roman" w:hAnsi="Times New Roman" w:cs="Times New Roman"/>
                      <w:sz w:val="24"/>
                      <w:shd w:val="clear" w:color="auto" w:fill="FFFFFF"/>
                      <w:lang w:val="uk-UA"/>
                    </w:rPr>
                  </w:pPr>
                  <w:proofErr w:type="spellStart"/>
                  <w:r w:rsidRPr="00015DBB">
                    <w:rPr>
                      <w:rFonts w:ascii="Times New Roman" w:hAnsi="Times New Roman" w:cs="Times New Roman"/>
                      <w:sz w:val="24"/>
                      <w:shd w:val="clear" w:color="auto" w:fill="FFFFFF"/>
                      <w:lang w:val="uk-UA"/>
                    </w:rPr>
                    <w:t>закупівель</w:t>
                  </w:r>
                  <w:proofErr w:type="spellEnd"/>
                  <w:r w:rsidRPr="00015DBB">
                    <w:rPr>
                      <w:rFonts w:ascii="Times New Roman" w:hAnsi="Times New Roman" w:cs="Times New Roman"/>
                      <w:sz w:val="24"/>
                      <w:shd w:val="clear" w:color="auto" w:fill="FFFFFF"/>
                      <w:lang w:val="uk-UA"/>
                    </w:rPr>
                    <w:t xml:space="preserve"> повідомлення про намір укласти</w:t>
                  </w:r>
                </w:p>
                <w:p w14:paraId="1E6EC98D" w14:textId="77777777" w:rsidR="00BE39A5" w:rsidRPr="00015DBB" w:rsidRDefault="00BE39A5" w:rsidP="00BE39A5">
                  <w:pPr>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договір про закупівлю.</w:t>
                  </w:r>
                </w:p>
                <w:p w14:paraId="1B36EEFB" w14:textId="77777777" w:rsidR="00BE39A5" w:rsidRPr="00015DBB" w:rsidRDefault="00BE39A5" w:rsidP="00BE39A5">
                  <w:pPr>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Замовник може перевірити витяг на</w:t>
                  </w:r>
                </w:p>
                <w:p w14:paraId="257AD4F9" w14:textId="77777777" w:rsidR="00BE39A5" w:rsidRPr="00015DBB" w:rsidRDefault="00BE39A5" w:rsidP="00BE39A5">
                  <w:pPr>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офіційному сайті МВС за посиланням</w:t>
                  </w:r>
                </w:p>
                <w:p w14:paraId="74491A5D" w14:textId="77777777" w:rsidR="00BE39A5" w:rsidRPr="00015DBB" w:rsidRDefault="00BE39A5" w:rsidP="00BE39A5">
                  <w:pPr>
                    <w:rPr>
                      <w:rFonts w:ascii="Times New Roman" w:hAnsi="Times New Roman" w:cs="Times New Roman"/>
                      <w:sz w:val="24"/>
                      <w:lang w:val="uk-UA"/>
                    </w:rPr>
                  </w:pPr>
                  <w:r w:rsidRPr="00015DBB">
                    <w:rPr>
                      <w:rFonts w:ascii="Times New Roman" w:hAnsi="Times New Roman" w:cs="Times New Roman"/>
                      <w:sz w:val="24"/>
                      <w:shd w:val="clear" w:color="auto" w:fill="FFFFFF"/>
                      <w:lang w:val="uk-UA"/>
                    </w:rPr>
                    <w:t>https://vytiah.mvs.gov.ua/app/checkStatus.</w:t>
                  </w:r>
                </w:p>
              </w:tc>
            </w:tr>
            <w:tr w:rsidR="00BE39A5" w:rsidRPr="00015DBB" w14:paraId="1B5EF061" w14:textId="77777777">
              <w:tc>
                <w:tcPr>
                  <w:tcW w:w="3301" w:type="dxa"/>
                  <w:tcBorders>
                    <w:top w:val="single" w:sz="4" w:space="0" w:color="000000"/>
                    <w:left w:val="single" w:sz="4" w:space="0" w:color="000000"/>
                    <w:bottom w:val="single" w:sz="4" w:space="0" w:color="000000"/>
                  </w:tcBorders>
                </w:tcPr>
                <w:p w14:paraId="1C01FBA2" w14:textId="77777777" w:rsidR="00BE39A5" w:rsidRPr="00015DBB" w:rsidRDefault="00BE39A5" w:rsidP="00BE39A5">
                  <w:pPr>
                    <w:pStyle w:val="27"/>
                    <w:jc w:val="both"/>
                    <w:rPr>
                      <w:rFonts w:ascii="Times New Roman" w:hAnsi="Times New Roman" w:cs="Times New Roman"/>
                      <w:sz w:val="24"/>
                      <w:lang w:val="uk-UA"/>
                    </w:rPr>
                  </w:pPr>
                  <w:r w:rsidRPr="00015DBB">
                    <w:rPr>
                      <w:rFonts w:ascii="Times New Roman" w:hAnsi="Times New Roman" w:cs="Times New Roman"/>
                      <w:sz w:val="24"/>
                      <w:lang w:val="uk-UA"/>
                    </w:rPr>
                    <w:lastRenderedPageBreak/>
                    <w:t>учасник визнаний у встановленому законом порядку банкрутом та стосовно нього відкрита ліквідаційна процедура;</w:t>
                  </w:r>
                </w:p>
                <w:p w14:paraId="131F2D27" w14:textId="77777777" w:rsidR="00BE39A5" w:rsidRPr="00015DBB" w:rsidRDefault="00BE39A5" w:rsidP="00BE39A5">
                  <w:pPr>
                    <w:pStyle w:val="27"/>
                    <w:jc w:val="both"/>
                    <w:rPr>
                      <w:rFonts w:ascii="Times New Roman" w:hAnsi="Times New Roman" w:cs="Times New Roman"/>
                      <w:sz w:val="24"/>
                      <w:shd w:val="clear" w:color="auto" w:fill="FFFFFF"/>
                      <w:lang w:val="uk-UA"/>
                    </w:rPr>
                  </w:pPr>
                  <w:r w:rsidRPr="00015DBB">
                    <w:rPr>
                      <w:rFonts w:ascii="Times New Roman" w:hAnsi="Times New Roman" w:cs="Times New Roman"/>
                      <w:sz w:val="24"/>
                      <w:lang w:val="uk-UA"/>
                    </w:rPr>
                    <w:t>(</w:t>
                  </w:r>
                  <w:r w:rsidRPr="00015DBB">
                    <w:rPr>
                      <w:rFonts w:ascii="Times New Roman" w:hAnsi="Times New Roman" w:cs="Times New Roman"/>
                      <w:b/>
                      <w:sz w:val="24"/>
                      <w:lang w:val="uk-UA"/>
                    </w:rPr>
                    <w:t>пункт 8 ч. 1 ст. 17 Закону</w:t>
                  </w:r>
                  <w:r w:rsidRPr="00015DBB">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2E13E698" w14:textId="77777777" w:rsidR="00BE39A5" w:rsidRPr="00015DBB" w:rsidRDefault="00BE39A5" w:rsidP="00BE39A5">
                  <w:pPr>
                    <w:pStyle w:val="35"/>
                    <w:spacing w:before="0" w:after="0"/>
                    <w:jc w:val="both"/>
                    <w:rPr>
                      <w:rFonts w:ascii="Times New Roman" w:hAnsi="Times New Roman"/>
                      <w:szCs w:val="24"/>
                      <w:shd w:val="clear" w:color="auto" w:fill="FFFFFF"/>
                      <w:lang w:val="uk-UA"/>
                    </w:rPr>
                  </w:pPr>
                  <w:r w:rsidRPr="00015DBB">
                    <w:rPr>
                      <w:rFonts w:ascii="Times New Roman" w:hAnsi="Times New Roman"/>
                      <w:szCs w:val="24"/>
                      <w:shd w:val="clear" w:color="auto" w:fill="FFFFFF"/>
                      <w:lang w:val="uk-UA"/>
                    </w:rPr>
                    <w:t>Учасник процедури закупівлі підтверджує</w:t>
                  </w:r>
                </w:p>
                <w:p w14:paraId="4C821C40" w14:textId="77777777" w:rsidR="00BE39A5" w:rsidRPr="00015DBB" w:rsidRDefault="00BE39A5" w:rsidP="00BE39A5">
                  <w:pPr>
                    <w:pStyle w:val="35"/>
                    <w:spacing w:before="0" w:after="0"/>
                    <w:jc w:val="both"/>
                    <w:rPr>
                      <w:rFonts w:ascii="Times New Roman" w:hAnsi="Times New Roman"/>
                      <w:szCs w:val="24"/>
                      <w:shd w:val="clear" w:color="auto" w:fill="FFFFFF"/>
                      <w:lang w:val="uk-UA"/>
                    </w:rPr>
                  </w:pPr>
                  <w:r w:rsidRPr="00015DBB">
                    <w:rPr>
                      <w:rFonts w:ascii="Times New Roman" w:hAnsi="Times New Roman"/>
                      <w:szCs w:val="24"/>
                      <w:shd w:val="clear" w:color="auto" w:fill="FFFFFF"/>
                      <w:lang w:val="uk-UA"/>
                    </w:rPr>
                    <w:t>відсутність даної підстави шляхом</w:t>
                  </w:r>
                </w:p>
                <w:p w14:paraId="3682A495" w14:textId="77777777" w:rsidR="00BE39A5" w:rsidRPr="00015DBB" w:rsidRDefault="00BE39A5" w:rsidP="00BE39A5">
                  <w:pPr>
                    <w:pStyle w:val="35"/>
                    <w:spacing w:before="0" w:after="0"/>
                    <w:jc w:val="both"/>
                    <w:rPr>
                      <w:rFonts w:ascii="Times New Roman" w:hAnsi="Times New Roman"/>
                      <w:szCs w:val="24"/>
                      <w:shd w:val="clear" w:color="auto" w:fill="FFFFFF"/>
                      <w:lang w:val="uk-UA"/>
                    </w:rPr>
                  </w:pPr>
                  <w:r w:rsidRPr="00015DBB">
                    <w:rPr>
                      <w:rFonts w:ascii="Times New Roman" w:hAnsi="Times New Roman"/>
                      <w:szCs w:val="24"/>
                      <w:shd w:val="clear" w:color="auto" w:fill="FFFFFF"/>
                      <w:lang w:val="uk-UA"/>
                    </w:rPr>
                    <w:t>самостійного декларування відсутності такої</w:t>
                  </w:r>
                </w:p>
                <w:p w14:paraId="4CF0C018" w14:textId="77777777" w:rsidR="00BE39A5" w:rsidRPr="00015DBB" w:rsidRDefault="00BE39A5" w:rsidP="00BE39A5">
                  <w:pPr>
                    <w:pStyle w:val="35"/>
                    <w:spacing w:before="0" w:after="0"/>
                    <w:jc w:val="both"/>
                    <w:rPr>
                      <w:rFonts w:ascii="Times New Roman" w:hAnsi="Times New Roman"/>
                      <w:color w:val="000000"/>
                      <w:szCs w:val="24"/>
                      <w:shd w:val="clear" w:color="auto" w:fill="FFFFFF"/>
                      <w:lang w:val="uk-UA"/>
                    </w:rPr>
                  </w:pPr>
                  <w:r w:rsidRPr="00015DBB">
                    <w:rPr>
                      <w:rFonts w:ascii="Times New Roman" w:hAnsi="Times New Roman"/>
                      <w:szCs w:val="24"/>
                      <w:shd w:val="clear" w:color="auto" w:fill="FFFFFF"/>
                      <w:lang w:val="uk-UA"/>
                    </w:rPr>
                    <w:t xml:space="preserve">підстави в електронній системі </w:t>
                  </w:r>
                  <w:proofErr w:type="spellStart"/>
                  <w:r w:rsidRPr="00015DBB">
                    <w:rPr>
                      <w:rFonts w:ascii="Times New Roman" w:hAnsi="Times New Roman"/>
                      <w:szCs w:val="24"/>
                      <w:shd w:val="clear" w:color="auto" w:fill="FFFFFF"/>
                      <w:lang w:val="uk-UA"/>
                    </w:rPr>
                    <w:t>закупівель</w:t>
                  </w:r>
                  <w:proofErr w:type="spellEnd"/>
                  <w:r w:rsidRPr="00015DBB">
                    <w:rPr>
                      <w:rFonts w:ascii="Times New Roman" w:hAnsi="Times New Roman"/>
                      <w:szCs w:val="24"/>
                      <w:shd w:val="clear" w:color="auto" w:fill="FFFFFF"/>
                      <w:lang w:val="uk-UA"/>
                    </w:rPr>
                    <w:t xml:space="preserve"> під</w:t>
                  </w:r>
                </w:p>
                <w:p w14:paraId="4B063C00" w14:textId="77777777" w:rsidR="00BE39A5" w:rsidRPr="00015DBB" w:rsidRDefault="00BE39A5" w:rsidP="00BE39A5">
                  <w:pPr>
                    <w:pStyle w:val="35"/>
                    <w:spacing w:before="0" w:after="0"/>
                    <w:jc w:val="both"/>
                    <w:rPr>
                      <w:rFonts w:ascii="Times New Roman" w:hAnsi="Times New Roman"/>
                      <w:color w:val="000000"/>
                      <w:szCs w:val="24"/>
                      <w:shd w:val="clear" w:color="auto" w:fill="FFFFFF"/>
                      <w:lang w:val="uk-UA"/>
                    </w:rPr>
                  </w:pPr>
                  <w:r w:rsidRPr="00015DBB">
                    <w:rPr>
                      <w:rFonts w:ascii="Times New Roman" w:hAnsi="Times New Roman"/>
                      <w:color w:val="000000"/>
                      <w:szCs w:val="24"/>
                      <w:shd w:val="clear" w:color="auto" w:fill="FFFFFF"/>
                      <w:lang w:val="uk-UA"/>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49389953" w14:textId="77777777" w:rsidR="00BE39A5" w:rsidRPr="00015DBB" w:rsidRDefault="00BE39A5" w:rsidP="00BE39A5">
                  <w:pPr>
                    <w:jc w:val="both"/>
                    <w:rPr>
                      <w:rFonts w:ascii="Times New Roman" w:hAnsi="Times New Roman" w:cs="Times New Roman"/>
                      <w:sz w:val="24"/>
                      <w:lang w:val="uk-UA"/>
                    </w:rPr>
                  </w:pPr>
                  <w:r w:rsidRPr="00015DBB">
                    <w:rPr>
                      <w:rFonts w:ascii="Times New Roman" w:hAnsi="Times New Roman" w:cs="Times New Roman"/>
                      <w:color w:val="000000"/>
                      <w:sz w:val="24"/>
                      <w:shd w:val="clear" w:color="auto" w:fill="FFFFFF"/>
                      <w:lang w:val="uk-UA"/>
                    </w:rPr>
                    <w:t>Не вимагається</w:t>
                  </w:r>
                </w:p>
              </w:tc>
            </w:tr>
            <w:tr w:rsidR="00BE39A5" w:rsidRPr="00015DBB" w14:paraId="407354FF" w14:textId="77777777">
              <w:tc>
                <w:tcPr>
                  <w:tcW w:w="3301" w:type="dxa"/>
                  <w:tcBorders>
                    <w:top w:val="single" w:sz="4" w:space="0" w:color="000000"/>
                    <w:left w:val="single" w:sz="4" w:space="0" w:color="000000"/>
                    <w:bottom w:val="single" w:sz="4" w:space="0" w:color="000000"/>
                  </w:tcBorders>
                </w:tcPr>
                <w:p w14:paraId="243869F2" w14:textId="77777777" w:rsidR="00BE39A5" w:rsidRPr="00015DBB" w:rsidRDefault="00BE39A5" w:rsidP="00BE39A5">
                  <w:pPr>
                    <w:pStyle w:val="27"/>
                    <w:jc w:val="both"/>
                    <w:rPr>
                      <w:rFonts w:ascii="Times New Roman" w:hAnsi="Times New Roman" w:cs="Times New Roman"/>
                      <w:sz w:val="24"/>
                      <w:lang w:val="uk-UA"/>
                    </w:rPr>
                  </w:pPr>
                  <w:r w:rsidRPr="00015DBB">
                    <w:rPr>
                      <w:rFonts w:ascii="Times New Roman" w:hAnsi="Times New Roman" w:cs="Times New Roman"/>
                      <w:sz w:val="24"/>
                      <w:lang w:val="uk-UA"/>
                    </w:rPr>
                    <w:t>у Єдиному державному реєстрі юридичних осіб, фізичних осіб- підприємців та громадських формувань відсутня інформація, передбачена пунктом 9 частини другої статті 9 Закону України "</w:t>
                  </w:r>
                  <w:bookmarkStart w:id="4" w:name="n1464"/>
                  <w:bookmarkEnd w:id="4"/>
                  <w:r w:rsidRPr="00015DBB">
                    <w:rPr>
                      <w:rFonts w:ascii="Times New Roman" w:hAnsi="Times New Roman" w:cs="Times New Roman"/>
                      <w:sz w:val="24"/>
                      <w:lang w:val="uk-UA"/>
                    </w:rPr>
                    <w:t>Про державну реєстрацію юридичних осіб, фізичних осіб- підприємців та громадських формувань"; (крім нерезидентів);</w:t>
                  </w:r>
                </w:p>
                <w:p w14:paraId="23451EF0" w14:textId="77777777" w:rsidR="00BE39A5" w:rsidRPr="00015DBB" w:rsidRDefault="00BE39A5" w:rsidP="00BE39A5">
                  <w:pPr>
                    <w:pStyle w:val="27"/>
                    <w:jc w:val="both"/>
                    <w:rPr>
                      <w:rFonts w:ascii="Times New Roman" w:hAnsi="Times New Roman" w:cs="Times New Roman"/>
                      <w:sz w:val="24"/>
                      <w:shd w:val="clear" w:color="auto" w:fill="FFFFFF"/>
                      <w:lang w:val="uk-UA"/>
                    </w:rPr>
                  </w:pPr>
                  <w:r w:rsidRPr="00015DBB">
                    <w:rPr>
                      <w:rFonts w:ascii="Times New Roman" w:hAnsi="Times New Roman" w:cs="Times New Roman"/>
                      <w:sz w:val="24"/>
                      <w:lang w:val="uk-UA"/>
                    </w:rPr>
                    <w:t>(</w:t>
                  </w:r>
                  <w:r w:rsidRPr="00015DBB">
                    <w:rPr>
                      <w:rFonts w:ascii="Times New Roman" w:hAnsi="Times New Roman" w:cs="Times New Roman"/>
                      <w:b/>
                      <w:sz w:val="24"/>
                      <w:lang w:val="uk-UA"/>
                    </w:rPr>
                    <w:t>пункт 9 ч. 1 ст. 17 Закону</w:t>
                  </w:r>
                  <w:r w:rsidRPr="00015DBB">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2DC0B59B" w14:textId="77777777" w:rsidR="00BE39A5" w:rsidRPr="00015DBB" w:rsidRDefault="00BE39A5" w:rsidP="00BE39A5">
                  <w:pPr>
                    <w:pStyle w:val="35"/>
                    <w:spacing w:before="0" w:after="0"/>
                    <w:jc w:val="both"/>
                    <w:rPr>
                      <w:rFonts w:ascii="Times New Roman" w:hAnsi="Times New Roman"/>
                      <w:szCs w:val="24"/>
                      <w:shd w:val="clear" w:color="auto" w:fill="FFFFFF"/>
                      <w:lang w:val="uk-UA"/>
                    </w:rPr>
                  </w:pPr>
                  <w:r w:rsidRPr="00015DBB">
                    <w:rPr>
                      <w:rFonts w:ascii="Times New Roman" w:hAnsi="Times New Roman"/>
                      <w:szCs w:val="24"/>
                      <w:shd w:val="clear" w:color="auto" w:fill="FFFFFF"/>
                      <w:lang w:val="uk-UA"/>
                    </w:rPr>
                    <w:t>Учасник процедури закупівлі підтверджує</w:t>
                  </w:r>
                </w:p>
                <w:p w14:paraId="5503BBAC" w14:textId="77777777" w:rsidR="00BE39A5" w:rsidRPr="00015DBB" w:rsidRDefault="00BE39A5" w:rsidP="00BE39A5">
                  <w:pPr>
                    <w:pStyle w:val="35"/>
                    <w:spacing w:before="0" w:after="0"/>
                    <w:jc w:val="both"/>
                    <w:rPr>
                      <w:rFonts w:ascii="Times New Roman" w:hAnsi="Times New Roman"/>
                      <w:szCs w:val="24"/>
                      <w:shd w:val="clear" w:color="auto" w:fill="FFFFFF"/>
                      <w:lang w:val="uk-UA"/>
                    </w:rPr>
                  </w:pPr>
                  <w:r w:rsidRPr="00015DBB">
                    <w:rPr>
                      <w:rFonts w:ascii="Times New Roman" w:hAnsi="Times New Roman"/>
                      <w:szCs w:val="24"/>
                      <w:shd w:val="clear" w:color="auto" w:fill="FFFFFF"/>
                      <w:lang w:val="uk-UA"/>
                    </w:rPr>
                    <w:t>відсутність даної підстави шляхом</w:t>
                  </w:r>
                </w:p>
                <w:p w14:paraId="0B439073" w14:textId="77777777" w:rsidR="00BE39A5" w:rsidRPr="00015DBB" w:rsidRDefault="00BE39A5" w:rsidP="00BE39A5">
                  <w:pPr>
                    <w:pStyle w:val="35"/>
                    <w:spacing w:before="0" w:after="0"/>
                    <w:jc w:val="both"/>
                    <w:rPr>
                      <w:rFonts w:ascii="Times New Roman" w:hAnsi="Times New Roman"/>
                      <w:szCs w:val="24"/>
                      <w:shd w:val="clear" w:color="auto" w:fill="FFFFFF"/>
                      <w:lang w:val="uk-UA"/>
                    </w:rPr>
                  </w:pPr>
                  <w:r w:rsidRPr="00015DBB">
                    <w:rPr>
                      <w:rFonts w:ascii="Times New Roman" w:hAnsi="Times New Roman"/>
                      <w:szCs w:val="24"/>
                      <w:shd w:val="clear" w:color="auto" w:fill="FFFFFF"/>
                      <w:lang w:val="uk-UA"/>
                    </w:rPr>
                    <w:t>самостійного декларування відсутності такої</w:t>
                  </w:r>
                </w:p>
                <w:p w14:paraId="3A0952E3" w14:textId="77777777" w:rsidR="00BE39A5" w:rsidRPr="00015DBB" w:rsidRDefault="00BE39A5" w:rsidP="00BE39A5">
                  <w:pPr>
                    <w:pStyle w:val="35"/>
                    <w:spacing w:before="0" w:after="0"/>
                    <w:jc w:val="both"/>
                    <w:rPr>
                      <w:rFonts w:ascii="Times New Roman" w:hAnsi="Times New Roman"/>
                      <w:color w:val="000000"/>
                      <w:szCs w:val="24"/>
                      <w:shd w:val="clear" w:color="auto" w:fill="FFFFFF"/>
                      <w:lang w:val="uk-UA"/>
                    </w:rPr>
                  </w:pPr>
                  <w:r w:rsidRPr="00015DBB">
                    <w:rPr>
                      <w:rFonts w:ascii="Times New Roman" w:hAnsi="Times New Roman"/>
                      <w:szCs w:val="24"/>
                      <w:shd w:val="clear" w:color="auto" w:fill="FFFFFF"/>
                      <w:lang w:val="uk-UA"/>
                    </w:rPr>
                    <w:t xml:space="preserve">підстави в електронній системі </w:t>
                  </w:r>
                  <w:proofErr w:type="spellStart"/>
                  <w:r w:rsidRPr="00015DBB">
                    <w:rPr>
                      <w:rFonts w:ascii="Times New Roman" w:hAnsi="Times New Roman"/>
                      <w:szCs w:val="24"/>
                      <w:shd w:val="clear" w:color="auto" w:fill="FFFFFF"/>
                      <w:lang w:val="uk-UA"/>
                    </w:rPr>
                    <w:t>закупівель</w:t>
                  </w:r>
                  <w:proofErr w:type="spellEnd"/>
                  <w:r w:rsidRPr="00015DBB">
                    <w:rPr>
                      <w:rFonts w:ascii="Times New Roman" w:hAnsi="Times New Roman"/>
                      <w:szCs w:val="24"/>
                      <w:shd w:val="clear" w:color="auto" w:fill="FFFFFF"/>
                      <w:lang w:val="uk-UA"/>
                    </w:rPr>
                    <w:t xml:space="preserve"> під</w:t>
                  </w:r>
                </w:p>
                <w:p w14:paraId="12BD9068" w14:textId="77777777" w:rsidR="00BE39A5" w:rsidRPr="00015DBB" w:rsidRDefault="00BE39A5" w:rsidP="00BE39A5">
                  <w:pPr>
                    <w:pStyle w:val="35"/>
                    <w:spacing w:before="0" w:after="0"/>
                    <w:jc w:val="both"/>
                    <w:rPr>
                      <w:rFonts w:ascii="Times New Roman" w:hAnsi="Times New Roman"/>
                      <w:color w:val="000000"/>
                      <w:szCs w:val="24"/>
                      <w:shd w:val="clear" w:color="auto" w:fill="FFFFFF"/>
                      <w:lang w:val="uk-UA"/>
                    </w:rPr>
                  </w:pPr>
                  <w:r w:rsidRPr="00015DBB">
                    <w:rPr>
                      <w:rFonts w:ascii="Times New Roman" w:hAnsi="Times New Roman"/>
                      <w:color w:val="000000"/>
                      <w:szCs w:val="24"/>
                      <w:shd w:val="clear" w:color="auto" w:fill="FFFFFF"/>
                      <w:lang w:val="uk-UA"/>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0D599344" w14:textId="77777777" w:rsidR="00BE39A5" w:rsidRPr="00015DBB" w:rsidRDefault="00BE39A5" w:rsidP="00BE39A5">
                  <w:pPr>
                    <w:jc w:val="both"/>
                    <w:rPr>
                      <w:rFonts w:ascii="Times New Roman" w:hAnsi="Times New Roman" w:cs="Times New Roman"/>
                      <w:sz w:val="24"/>
                      <w:lang w:val="uk-UA"/>
                    </w:rPr>
                  </w:pPr>
                  <w:r w:rsidRPr="00015DBB">
                    <w:rPr>
                      <w:rFonts w:ascii="Times New Roman" w:hAnsi="Times New Roman" w:cs="Times New Roman"/>
                      <w:color w:val="000000"/>
                      <w:sz w:val="24"/>
                      <w:shd w:val="clear" w:color="auto" w:fill="FFFFFF"/>
                      <w:lang w:val="uk-UA"/>
                    </w:rPr>
                    <w:t>Не вимагається</w:t>
                  </w:r>
                </w:p>
              </w:tc>
            </w:tr>
            <w:tr w:rsidR="00BE39A5" w:rsidRPr="00015DBB" w14:paraId="5E6D39B3" w14:textId="77777777">
              <w:tc>
                <w:tcPr>
                  <w:tcW w:w="3301" w:type="dxa"/>
                  <w:tcBorders>
                    <w:top w:val="single" w:sz="4" w:space="0" w:color="000000"/>
                    <w:left w:val="single" w:sz="4" w:space="0" w:color="000000"/>
                    <w:bottom w:val="single" w:sz="4" w:space="0" w:color="000000"/>
                  </w:tcBorders>
                </w:tcPr>
                <w:p w14:paraId="23908471" w14:textId="77777777" w:rsidR="00BE39A5" w:rsidRPr="00015DBB" w:rsidRDefault="00BE39A5" w:rsidP="00BE39A5">
                  <w:pPr>
                    <w:pStyle w:val="27"/>
                    <w:jc w:val="both"/>
                    <w:rPr>
                      <w:rFonts w:ascii="Times New Roman" w:hAnsi="Times New Roman" w:cs="Times New Roman"/>
                      <w:sz w:val="24"/>
                      <w:lang w:val="uk-UA"/>
                    </w:rPr>
                  </w:pPr>
                  <w:r w:rsidRPr="00015DBB">
                    <w:rPr>
                      <w:rFonts w:ascii="Times New Roman" w:hAnsi="Times New Roman" w:cs="Times New Roman"/>
                      <w:sz w:val="24"/>
                      <w:lang w:val="uk-UA"/>
                    </w:rPr>
                    <w:lastRenderedPageBreak/>
                    <w:t xml:space="preserve">Юридична особа, яка є учасником, не має антикорупційної програми чи </w:t>
                  </w:r>
                  <w:proofErr w:type="spellStart"/>
                  <w:r w:rsidRPr="00015DBB">
                    <w:rPr>
                      <w:rFonts w:ascii="Times New Roman" w:hAnsi="Times New Roman" w:cs="Times New Roman"/>
                      <w:sz w:val="24"/>
                      <w:lang w:val="uk-UA"/>
                    </w:rPr>
                    <w:t>уповноваже</w:t>
                  </w:r>
                  <w:proofErr w:type="spellEnd"/>
                  <w:r w:rsidRPr="00015DBB">
                    <w:rPr>
                      <w:rFonts w:ascii="Times New Roman" w:hAnsi="Times New Roman" w:cs="Times New Roman"/>
                      <w:sz w:val="24"/>
                      <w:lang w:val="uk-UA"/>
                    </w:rPr>
                    <w:t xml:space="preserve">-ного з реалізації антикорупційної програми, якщо вартість закупівлі товару (товарів), послуги (послуг) або робіт дорівнює чи перевищує 20 мільйонів гривень; </w:t>
                  </w:r>
                </w:p>
                <w:p w14:paraId="7A35B9AA" w14:textId="77777777" w:rsidR="00BE39A5" w:rsidRPr="00015DBB" w:rsidRDefault="00BE39A5" w:rsidP="00BE39A5">
                  <w:pPr>
                    <w:pStyle w:val="27"/>
                    <w:jc w:val="both"/>
                    <w:rPr>
                      <w:rFonts w:ascii="Times New Roman" w:hAnsi="Times New Roman" w:cs="Times New Roman"/>
                      <w:sz w:val="24"/>
                      <w:shd w:val="clear" w:color="auto" w:fill="FFFFFF"/>
                      <w:lang w:val="uk-UA"/>
                    </w:rPr>
                  </w:pPr>
                  <w:r w:rsidRPr="00015DBB">
                    <w:rPr>
                      <w:rFonts w:ascii="Times New Roman" w:hAnsi="Times New Roman" w:cs="Times New Roman"/>
                      <w:sz w:val="24"/>
                      <w:lang w:val="uk-UA"/>
                    </w:rPr>
                    <w:t>(</w:t>
                  </w:r>
                  <w:r w:rsidRPr="00015DBB">
                    <w:rPr>
                      <w:rFonts w:ascii="Times New Roman" w:hAnsi="Times New Roman" w:cs="Times New Roman"/>
                      <w:b/>
                      <w:sz w:val="24"/>
                      <w:lang w:val="uk-UA"/>
                    </w:rPr>
                    <w:t>пункт 10 ч. 1 ст. 17 Закону</w:t>
                  </w:r>
                  <w:r w:rsidRPr="00015DBB">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7A20AE0F" w14:textId="77777777" w:rsidR="00BE39A5" w:rsidRPr="00015DBB" w:rsidRDefault="00BE39A5" w:rsidP="00BE39A5">
                  <w:pPr>
                    <w:pStyle w:val="27"/>
                    <w:jc w:val="both"/>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У разі якщо вартість закупівлі товару</w:t>
                  </w:r>
                </w:p>
                <w:p w14:paraId="52C266AA" w14:textId="77777777" w:rsidR="00BE39A5" w:rsidRPr="00015DBB" w:rsidRDefault="00BE39A5" w:rsidP="00BE39A5">
                  <w:pPr>
                    <w:pStyle w:val="27"/>
                    <w:jc w:val="both"/>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(товарів), послуги (послуг) або робіт дорівнює</w:t>
                  </w:r>
                </w:p>
                <w:p w14:paraId="06E97349" w14:textId="77777777" w:rsidR="00BE39A5" w:rsidRPr="00015DBB" w:rsidRDefault="00BE39A5" w:rsidP="00BE39A5">
                  <w:pPr>
                    <w:pStyle w:val="27"/>
                    <w:jc w:val="both"/>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або перевищує 20 мільйонів гривень Учасник</w:t>
                  </w:r>
                </w:p>
                <w:p w14:paraId="44F85DBC" w14:textId="77777777" w:rsidR="00BE39A5" w:rsidRPr="00015DBB" w:rsidRDefault="00BE39A5" w:rsidP="00BE39A5">
                  <w:pPr>
                    <w:pStyle w:val="27"/>
                    <w:jc w:val="both"/>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процедури закупівлі підтверджує наявність</w:t>
                  </w:r>
                </w:p>
                <w:p w14:paraId="0730C134" w14:textId="77777777" w:rsidR="00BE39A5" w:rsidRPr="00015DBB" w:rsidRDefault="00BE39A5" w:rsidP="00BE39A5">
                  <w:pPr>
                    <w:pStyle w:val="27"/>
                    <w:jc w:val="both"/>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антикорупційної програми шляхом</w:t>
                  </w:r>
                </w:p>
                <w:p w14:paraId="74709B70" w14:textId="77777777" w:rsidR="00BE39A5" w:rsidRPr="00015DBB" w:rsidRDefault="00BE39A5" w:rsidP="00BE39A5">
                  <w:pPr>
                    <w:pStyle w:val="27"/>
                    <w:jc w:val="both"/>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самостійного декларування щодо її наявності</w:t>
                  </w:r>
                </w:p>
                <w:p w14:paraId="1F0816B1" w14:textId="77777777" w:rsidR="00BE39A5" w:rsidRPr="00015DBB" w:rsidRDefault="00BE39A5" w:rsidP="00BE39A5">
                  <w:pPr>
                    <w:pStyle w:val="27"/>
                    <w:jc w:val="both"/>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 xml:space="preserve">в електронній системі </w:t>
                  </w:r>
                  <w:proofErr w:type="spellStart"/>
                  <w:r w:rsidRPr="00015DBB">
                    <w:rPr>
                      <w:rFonts w:ascii="Times New Roman" w:hAnsi="Times New Roman" w:cs="Times New Roman"/>
                      <w:sz w:val="24"/>
                      <w:shd w:val="clear" w:color="auto" w:fill="FFFFFF"/>
                      <w:lang w:val="uk-UA"/>
                    </w:rPr>
                    <w:t>закупівель</w:t>
                  </w:r>
                  <w:proofErr w:type="spellEnd"/>
                  <w:r w:rsidRPr="00015DBB">
                    <w:rPr>
                      <w:rFonts w:ascii="Times New Roman" w:hAnsi="Times New Roman" w:cs="Times New Roman"/>
                      <w:sz w:val="24"/>
                      <w:shd w:val="clear" w:color="auto" w:fill="FFFFFF"/>
                      <w:lang w:val="uk-UA"/>
                    </w:rPr>
                    <w:t xml:space="preserve"> під час</w:t>
                  </w:r>
                </w:p>
                <w:p w14:paraId="145B59A6" w14:textId="77777777" w:rsidR="00BE39A5" w:rsidRPr="00015DBB" w:rsidRDefault="00BE39A5" w:rsidP="00BE39A5">
                  <w:pPr>
                    <w:pStyle w:val="27"/>
                    <w:jc w:val="both"/>
                    <w:rPr>
                      <w:rFonts w:ascii="Times New Roman" w:hAnsi="Times New Roman" w:cs="Times New Roman"/>
                      <w:color w:val="000000"/>
                      <w:sz w:val="24"/>
                      <w:shd w:val="clear" w:color="auto" w:fill="FFFFFF"/>
                      <w:lang w:val="uk-UA"/>
                    </w:rPr>
                  </w:pPr>
                  <w:r w:rsidRPr="00015DBB">
                    <w:rPr>
                      <w:rFonts w:ascii="Times New Roman" w:hAnsi="Times New Roman" w:cs="Times New Roman"/>
                      <w:sz w:val="24"/>
                      <w:shd w:val="clear" w:color="auto" w:fill="FFFFFF"/>
                      <w:lang w:val="uk-UA"/>
                    </w:rPr>
                    <w:t>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0F8AE483" w14:textId="77777777" w:rsidR="00BE39A5" w:rsidRPr="00015DBB" w:rsidRDefault="00BE39A5" w:rsidP="00BE39A5">
                  <w:pPr>
                    <w:jc w:val="both"/>
                    <w:rPr>
                      <w:rFonts w:ascii="Times New Roman" w:hAnsi="Times New Roman" w:cs="Times New Roman"/>
                      <w:sz w:val="24"/>
                      <w:lang w:val="uk-UA"/>
                    </w:rPr>
                  </w:pPr>
                  <w:r w:rsidRPr="00015DBB">
                    <w:rPr>
                      <w:rFonts w:ascii="Times New Roman" w:hAnsi="Times New Roman" w:cs="Times New Roman"/>
                      <w:color w:val="000000"/>
                      <w:sz w:val="24"/>
                      <w:shd w:val="clear" w:color="auto" w:fill="FFFFFF"/>
                      <w:lang w:val="uk-UA"/>
                    </w:rPr>
                    <w:t>Не вимагається</w:t>
                  </w:r>
                </w:p>
              </w:tc>
            </w:tr>
            <w:tr w:rsidR="00BE39A5" w:rsidRPr="00015DBB" w14:paraId="1284A2E4" w14:textId="77777777">
              <w:tc>
                <w:tcPr>
                  <w:tcW w:w="3301" w:type="dxa"/>
                  <w:tcBorders>
                    <w:top w:val="single" w:sz="4" w:space="0" w:color="000000"/>
                    <w:left w:val="single" w:sz="4" w:space="0" w:color="000000"/>
                    <w:bottom w:val="single" w:sz="4" w:space="0" w:color="000000"/>
                  </w:tcBorders>
                </w:tcPr>
                <w:p w14:paraId="1F4B6624" w14:textId="77777777" w:rsidR="00BE39A5" w:rsidRPr="00015DBB" w:rsidRDefault="00BE39A5" w:rsidP="00BE39A5">
                  <w:pPr>
                    <w:pStyle w:val="27"/>
                    <w:jc w:val="both"/>
                    <w:rPr>
                      <w:rFonts w:ascii="Times New Roman" w:hAnsi="Times New Roman" w:cs="Times New Roman"/>
                      <w:sz w:val="24"/>
                      <w:lang w:val="uk-UA"/>
                    </w:rPr>
                  </w:pPr>
                  <w:r w:rsidRPr="00015DBB">
                    <w:rPr>
                      <w:rFonts w:ascii="Times New Roman" w:hAnsi="Times New Roman" w:cs="Times New Roman"/>
                      <w:sz w:val="24"/>
                      <w:lang w:val="uk-UA"/>
                    </w:rPr>
                    <w:t xml:space="preserve"> Учасник процедури закупівлі є особою, до якої застосовано санкцію у виді заборони на здійснення у неї публічних </w:t>
                  </w:r>
                  <w:proofErr w:type="spellStart"/>
                  <w:r w:rsidRPr="00015DBB">
                    <w:rPr>
                      <w:rFonts w:ascii="Times New Roman" w:hAnsi="Times New Roman" w:cs="Times New Roman"/>
                      <w:sz w:val="24"/>
                      <w:lang w:val="uk-UA"/>
                    </w:rPr>
                    <w:t>закупівель</w:t>
                  </w:r>
                  <w:proofErr w:type="spellEnd"/>
                  <w:r w:rsidRPr="00015DBB">
                    <w:rPr>
                      <w:rFonts w:ascii="Times New Roman" w:hAnsi="Times New Roman" w:cs="Times New Roman"/>
                      <w:sz w:val="24"/>
                      <w:lang w:val="uk-UA"/>
                    </w:rPr>
                    <w:t xml:space="preserve"> товарів, робіт і послуг згідно із Законом України "Про санкції"</w:t>
                  </w:r>
                </w:p>
                <w:p w14:paraId="2A9A2BF3" w14:textId="77777777" w:rsidR="00BE39A5" w:rsidRPr="00015DBB" w:rsidRDefault="00BE39A5" w:rsidP="00BE39A5">
                  <w:pPr>
                    <w:pStyle w:val="27"/>
                    <w:jc w:val="both"/>
                    <w:rPr>
                      <w:rFonts w:ascii="Times New Roman" w:hAnsi="Times New Roman" w:cs="Times New Roman"/>
                      <w:sz w:val="24"/>
                      <w:shd w:val="clear" w:color="auto" w:fill="FFFFFF"/>
                      <w:lang w:val="uk-UA"/>
                    </w:rPr>
                  </w:pPr>
                  <w:r w:rsidRPr="00015DBB">
                    <w:rPr>
                      <w:rFonts w:ascii="Times New Roman" w:hAnsi="Times New Roman" w:cs="Times New Roman"/>
                      <w:sz w:val="24"/>
                      <w:lang w:val="uk-UA"/>
                    </w:rPr>
                    <w:t>(</w:t>
                  </w:r>
                  <w:r w:rsidRPr="00015DBB">
                    <w:rPr>
                      <w:rFonts w:ascii="Times New Roman" w:hAnsi="Times New Roman" w:cs="Times New Roman"/>
                      <w:b/>
                      <w:sz w:val="24"/>
                      <w:lang w:val="uk-UA"/>
                    </w:rPr>
                    <w:t>пункт 11 ч. 1 ст. 17 Закону</w:t>
                  </w:r>
                  <w:r w:rsidRPr="00015DBB">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7794DDF1" w14:textId="77777777" w:rsidR="00BE39A5" w:rsidRPr="00015DBB" w:rsidRDefault="00BE39A5" w:rsidP="00BE39A5">
                  <w:pPr>
                    <w:pStyle w:val="35"/>
                    <w:spacing w:before="0" w:after="0"/>
                    <w:jc w:val="both"/>
                    <w:rPr>
                      <w:rFonts w:ascii="Times New Roman" w:hAnsi="Times New Roman"/>
                      <w:szCs w:val="24"/>
                      <w:shd w:val="clear" w:color="auto" w:fill="FFFFFF"/>
                      <w:lang w:val="uk-UA"/>
                    </w:rPr>
                  </w:pPr>
                  <w:r w:rsidRPr="00015DBB">
                    <w:rPr>
                      <w:rFonts w:ascii="Times New Roman" w:hAnsi="Times New Roman"/>
                      <w:szCs w:val="24"/>
                      <w:shd w:val="clear" w:color="auto" w:fill="FFFFFF"/>
                      <w:lang w:val="uk-UA"/>
                    </w:rPr>
                    <w:t>Учасник процедури закупівлі підтверджує</w:t>
                  </w:r>
                </w:p>
                <w:p w14:paraId="2513707F" w14:textId="77777777" w:rsidR="00BE39A5" w:rsidRPr="00015DBB" w:rsidRDefault="00BE39A5" w:rsidP="00BE39A5">
                  <w:pPr>
                    <w:pStyle w:val="35"/>
                    <w:spacing w:before="0" w:after="0"/>
                    <w:jc w:val="both"/>
                    <w:rPr>
                      <w:rFonts w:ascii="Times New Roman" w:hAnsi="Times New Roman"/>
                      <w:szCs w:val="24"/>
                      <w:shd w:val="clear" w:color="auto" w:fill="FFFFFF"/>
                      <w:lang w:val="uk-UA"/>
                    </w:rPr>
                  </w:pPr>
                  <w:r w:rsidRPr="00015DBB">
                    <w:rPr>
                      <w:rFonts w:ascii="Times New Roman" w:hAnsi="Times New Roman"/>
                      <w:szCs w:val="24"/>
                      <w:shd w:val="clear" w:color="auto" w:fill="FFFFFF"/>
                      <w:lang w:val="uk-UA"/>
                    </w:rPr>
                    <w:t>відсутність даної підстави шляхом</w:t>
                  </w:r>
                </w:p>
                <w:p w14:paraId="75CF7B0B" w14:textId="77777777" w:rsidR="00BE39A5" w:rsidRPr="00015DBB" w:rsidRDefault="00BE39A5" w:rsidP="00BE39A5">
                  <w:pPr>
                    <w:pStyle w:val="35"/>
                    <w:spacing w:before="0" w:after="0"/>
                    <w:jc w:val="both"/>
                    <w:rPr>
                      <w:rFonts w:ascii="Times New Roman" w:hAnsi="Times New Roman"/>
                      <w:szCs w:val="24"/>
                      <w:shd w:val="clear" w:color="auto" w:fill="FFFFFF"/>
                      <w:lang w:val="uk-UA"/>
                    </w:rPr>
                  </w:pPr>
                  <w:r w:rsidRPr="00015DBB">
                    <w:rPr>
                      <w:rFonts w:ascii="Times New Roman" w:hAnsi="Times New Roman"/>
                      <w:szCs w:val="24"/>
                      <w:shd w:val="clear" w:color="auto" w:fill="FFFFFF"/>
                      <w:lang w:val="uk-UA"/>
                    </w:rPr>
                    <w:t>самостійного декларування відсутності такої</w:t>
                  </w:r>
                </w:p>
                <w:p w14:paraId="33B05D11" w14:textId="77777777" w:rsidR="00BE39A5" w:rsidRPr="00015DBB" w:rsidRDefault="00BE39A5" w:rsidP="00BE39A5">
                  <w:pPr>
                    <w:pStyle w:val="35"/>
                    <w:spacing w:before="0" w:after="0"/>
                    <w:jc w:val="both"/>
                    <w:rPr>
                      <w:rFonts w:ascii="Times New Roman" w:eastAsia="Lucida Sans Unicode" w:hAnsi="Times New Roman"/>
                      <w:color w:val="00000A"/>
                      <w:szCs w:val="24"/>
                      <w:shd w:val="clear" w:color="auto" w:fill="FFFFFF"/>
                      <w:lang w:val="uk-UA" w:eastAsia="en-US" w:bidi="en-US"/>
                    </w:rPr>
                  </w:pPr>
                  <w:r w:rsidRPr="00015DBB">
                    <w:rPr>
                      <w:rFonts w:ascii="Times New Roman" w:hAnsi="Times New Roman"/>
                      <w:szCs w:val="24"/>
                      <w:shd w:val="clear" w:color="auto" w:fill="FFFFFF"/>
                      <w:lang w:val="uk-UA"/>
                    </w:rPr>
                    <w:t xml:space="preserve">підстави в електронній системі </w:t>
                  </w:r>
                  <w:proofErr w:type="spellStart"/>
                  <w:r w:rsidRPr="00015DBB">
                    <w:rPr>
                      <w:rFonts w:ascii="Times New Roman" w:hAnsi="Times New Roman"/>
                      <w:szCs w:val="24"/>
                      <w:shd w:val="clear" w:color="auto" w:fill="FFFFFF"/>
                      <w:lang w:val="uk-UA"/>
                    </w:rPr>
                    <w:t>закупівель</w:t>
                  </w:r>
                  <w:proofErr w:type="spellEnd"/>
                  <w:r w:rsidRPr="00015DBB">
                    <w:rPr>
                      <w:rFonts w:ascii="Times New Roman" w:hAnsi="Times New Roman"/>
                      <w:szCs w:val="24"/>
                      <w:shd w:val="clear" w:color="auto" w:fill="FFFFFF"/>
                      <w:lang w:val="uk-UA"/>
                    </w:rPr>
                    <w:t xml:space="preserve"> під</w:t>
                  </w:r>
                </w:p>
                <w:p w14:paraId="0FEF29A0" w14:textId="77777777" w:rsidR="00BE39A5" w:rsidRPr="00015DBB" w:rsidRDefault="00BE39A5" w:rsidP="00BE39A5">
                  <w:pPr>
                    <w:pStyle w:val="35"/>
                    <w:spacing w:before="0" w:after="0"/>
                    <w:jc w:val="both"/>
                    <w:rPr>
                      <w:rFonts w:ascii="Times New Roman" w:hAnsi="Times New Roman"/>
                      <w:color w:val="000000"/>
                      <w:szCs w:val="24"/>
                      <w:shd w:val="clear" w:color="auto" w:fill="FFFFFF"/>
                      <w:lang w:val="uk-UA"/>
                    </w:rPr>
                  </w:pPr>
                  <w:r w:rsidRPr="00015DBB">
                    <w:rPr>
                      <w:rFonts w:ascii="Times New Roman" w:eastAsia="Lucida Sans Unicode" w:hAnsi="Times New Roman"/>
                      <w:color w:val="00000A"/>
                      <w:szCs w:val="24"/>
                      <w:shd w:val="clear" w:color="auto" w:fill="FFFFFF"/>
                      <w:lang w:val="uk-UA" w:eastAsia="en-US" w:bidi="en-US"/>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651C876F" w14:textId="77777777" w:rsidR="00BE39A5" w:rsidRPr="00015DBB" w:rsidRDefault="00BE39A5" w:rsidP="00BE39A5">
                  <w:pPr>
                    <w:jc w:val="both"/>
                    <w:rPr>
                      <w:rFonts w:ascii="Times New Roman" w:hAnsi="Times New Roman" w:cs="Times New Roman"/>
                      <w:sz w:val="24"/>
                      <w:lang w:val="uk-UA"/>
                    </w:rPr>
                  </w:pPr>
                  <w:r w:rsidRPr="00015DBB">
                    <w:rPr>
                      <w:rFonts w:ascii="Times New Roman" w:hAnsi="Times New Roman" w:cs="Times New Roman"/>
                      <w:color w:val="000000"/>
                      <w:sz w:val="24"/>
                      <w:shd w:val="clear" w:color="auto" w:fill="FFFFFF"/>
                      <w:lang w:val="uk-UA"/>
                    </w:rPr>
                    <w:t>Не вимагається</w:t>
                  </w:r>
                </w:p>
              </w:tc>
            </w:tr>
            <w:tr w:rsidR="00BE39A5" w:rsidRPr="00E604D6" w14:paraId="529F8285" w14:textId="77777777">
              <w:tc>
                <w:tcPr>
                  <w:tcW w:w="3301" w:type="dxa"/>
                  <w:tcBorders>
                    <w:top w:val="single" w:sz="4" w:space="0" w:color="000000"/>
                    <w:left w:val="single" w:sz="4" w:space="0" w:color="000000"/>
                    <w:bottom w:val="single" w:sz="4" w:space="0" w:color="000000"/>
                  </w:tcBorders>
                </w:tcPr>
                <w:p w14:paraId="0569B815" w14:textId="77777777" w:rsidR="00BE39A5" w:rsidRPr="00015DBB" w:rsidRDefault="00BE39A5" w:rsidP="00BE39A5">
                  <w:pPr>
                    <w:pStyle w:val="27"/>
                    <w:jc w:val="both"/>
                    <w:rPr>
                      <w:rFonts w:ascii="Times New Roman" w:hAnsi="Times New Roman" w:cs="Times New Roman"/>
                      <w:sz w:val="24"/>
                      <w:lang w:val="uk-UA"/>
                    </w:rPr>
                  </w:pPr>
                  <w:r w:rsidRPr="00015DBB">
                    <w:rPr>
                      <w:rFonts w:ascii="Times New Roman" w:hAnsi="Times New Roman" w:cs="Times New Roman"/>
                      <w:sz w:val="24"/>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C7BA65" w14:textId="77777777" w:rsidR="00BE39A5" w:rsidRPr="00015DBB" w:rsidRDefault="00BE39A5" w:rsidP="00BE39A5">
                  <w:pPr>
                    <w:pStyle w:val="27"/>
                    <w:jc w:val="both"/>
                    <w:rPr>
                      <w:rFonts w:ascii="Times New Roman" w:hAnsi="Times New Roman" w:cs="Times New Roman"/>
                      <w:sz w:val="24"/>
                      <w:shd w:val="clear" w:color="auto" w:fill="FFFFFF"/>
                      <w:lang w:val="uk-UA"/>
                    </w:rPr>
                  </w:pPr>
                  <w:r w:rsidRPr="00015DBB">
                    <w:rPr>
                      <w:rFonts w:ascii="Times New Roman" w:hAnsi="Times New Roman" w:cs="Times New Roman"/>
                      <w:sz w:val="24"/>
                      <w:lang w:val="uk-UA"/>
                    </w:rPr>
                    <w:t>(</w:t>
                  </w:r>
                  <w:r w:rsidRPr="00015DBB">
                    <w:rPr>
                      <w:rFonts w:ascii="Times New Roman" w:hAnsi="Times New Roman" w:cs="Times New Roman"/>
                      <w:b/>
                      <w:sz w:val="24"/>
                      <w:lang w:val="uk-UA"/>
                    </w:rPr>
                    <w:t>пункт 12 ч. 1 ст. 17 Закону</w:t>
                  </w:r>
                  <w:r w:rsidRPr="00015DBB">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60469A71" w14:textId="77777777" w:rsidR="00BE39A5" w:rsidRPr="00015DBB" w:rsidRDefault="00BE39A5" w:rsidP="00BE39A5">
                  <w:pPr>
                    <w:pStyle w:val="35"/>
                    <w:spacing w:before="0" w:after="0"/>
                    <w:jc w:val="both"/>
                    <w:rPr>
                      <w:rFonts w:ascii="Times New Roman" w:hAnsi="Times New Roman"/>
                      <w:szCs w:val="24"/>
                      <w:shd w:val="clear" w:color="auto" w:fill="FFFFFF"/>
                      <w:lang w:val="uk-UA"/>
                    </w:rPr>
                  </w:pPr>
                  <w:r w:rsidRPr="00015DBB">
                    <w:rPr>
                      <w:rFonts w:ascii="Times New Roman" w:hAnsi="Times New Roman"/>
                      <w:szCs w:val="24"/>
                      <w:shd w:val="clear" w:color="auto" w:fill="FFFFFF"/>
                      <w:lang w:val="uk-UA"/>
                    </w:rPr>
                    <w:t>Учасник процедури закупівлі підтверджує</w:t>
                  </w:r>
                </w:p>
                <w:p w14:paraId="0F9FD485" w14:textId="77777777" w:rsidR="00BE39A5" w:rsidRPr="00015DBB" w:rsidRDefault="00BE39A5" w:rsidP="00BE39A5">
                  <w:pPr>
                    <w:pStyle w:val="35"/>
                    <w:spacing w:before="0" w:after="0"/>
                    <w:jc w:val="both"/>
                    <w:rPr>
                      <w:rFonts w:ascii="Times New Roman" w:hAnsi="Times New Roman"/>
                      <w:szCs w:val="24"/>
                      <w:shd w:val="clear" w:color="auto" w:fill="FFFFFF"/>
                      <w:lang w:val="uk-UA"/>
                    </w:rPr>
                  </w:pPr>
                  <w:r w:rsidRPr="00015DBB">
                    <w:rPr>
                      <w:rFonts w:ascii="Times New Roman" w:hAnsi="Times New Roman"/>
                      <w:szCs w:val="24"/>
                      <w:shd w:val="clear" w:color="auto" w:fill="FFFFFF"/>
                      <w:lang w:val="uk-UA"/>
                    </w:rPr>
                    <w:t>відсутність даної підстави шляхом</w:t>
                  </w:r>
                </w:p>
                <w:p w14:paraId="01A8A246" w14:textId="77777777" w:rsidR="00BE39A5" w:rsidRPr="00015DBB" w:rsidRDefault="00BE39A5" w:rsidP="00BE39A5">
                  <w:pPr>
                    <w:pStyle w:val="35"/>
                    <w:spacing w:before="0" w:after="0"/>
                    <w:jc w:val="both"/>
                    <w:rPr>
                      <w:rFonts w:ascii="Times New Roman" w:hAnsi="Times New Roman"/>
                      <w:szCs w:val="24"/>
                      <w:shd w:val="clear" w:color="auto" w:fill="FFFFFF"/>
                      <w:lang w:val="uk-UA"/>
                    </w:rPr>
                  </w:pPr>
                  <w:r w:rsidRPr="00015DBB">
                    <w:rPr>
                      <w:rFonts w:ascii="Times New Roman" w:hAnsi="Times New Roman"/>
                      <w:szCs w:val="24"/>
                      <w:shd w:val="clear" w:color="auto" w:fill="FFFFFF"/>
                      <w:lang w:val="uk-UA"/>
                    </w:rPr>
                    <w:t>самостійного декларування відсутності такої</w:t>
                  </w:r>
                </w:p>
                <w:p w14:paraId="3D66147F" w14:textId="77777777" w:rsidR="00BE39A5" w:rsidRPr="00015DBB" w:rsidRDefault="00BE39A5" w:rsidP="00BE39A5">
                  <w:pPr>
                    <w:pStyle w:val="35"/>
                    <w:spacing w:before="0" w:after="0"/>
                    <w:jc w:val="both"/>
                    <w:rPr>
                      <w:rFonts w:ascii="Times New Roman" w:hAnsi="Times New Roman"/>
                      <w:color w:val="000000"/>
                      <w:szCs w:val="24"/>
                      <w:shd w:val="clear" w:color="auto" w:fill="FFFFFF"/>
                      <w:lang w:val="uk-UA"/>
                    </w:rPr>
                  </w:pPr>
                  <w:r w:rsidRPr="00015DBB">
                    <w:rPr>
                      <w:rFonts w:ascii="Times New Roman" w:hAnsi="Times New Roman"/>
                      <w:szCs w:val="24"/>
                      <w:shd w:val="clear" w:color="auto" w:fill="FFFFFF"/>
                      <w:lang w:val="uk-UA"/>
                    </w:rPr>
                    <w:t xml:space="preserve">підстави в електронній системі </w:t>
                  </w:r>
                  <w:proofErr w:type="spellStart"/>
                  <w:r w:rsidRPr="00015DBB">
                    <w:rPr>
                      <w:rFonts w:ascii="Times New Roman" w:hAnsi="Times New Roman"/>
                      <w:szCs w:val="24"/>
                      <w:shd w:val="clear" w:color="auto" w:fill="FFFFFF"/>
                      <w:lang w:val="uk-UA"/>
                    </w:rPr>
                    <w:t>закупівель</w:t>
                  </w:r>
                  <w:proofErr w:type="spellEnd"/>
                  <w:r w:rsidRPr="00015DBB">
                    <w:rPr>
                      <w:rFonts w:ascii="Times New Roman" w:hAnsi="Times New Roman"/>
                      <w:szCs w:val="24"/>
                      <w:shd w:val="clear" w:color="auto" w:fill="FFFFFF"/>
                      <w:lang w:val="uk-UA"/>
                    </w:rPr>
                    <w:t xml:space="preserve"> під</w:t>
                  </w:r>
                </w:p>
                <w:p w14:paraId="102D2767" w14:textId="77777777" w:rsidR="00BE39A5" w:rsidRPr="00015DBB" w:rsidRDefault="00BE39A5" w:rsidP="00BE39A5">
                  <w:pPr>
                    <w:pStyle w:val="35"/>
                    <w:spacing w:before="0" w:after="0"/>
                    <w:jc w:val="both"/>
                    <w:rPr>
                      <w:rFonts w:ascii="Times New Roman" w:hAnsi="Times New Roman"/>
                      <w:szCs w:val="24"/>
                      <w:shd w:val="clear" w:color="auto" w:fill="FFFFFF"/>
                      <w:lang w:val="uk-UA"/>
                    </w:rPr>
                  </w:pPr>
                  <w:r w:rsidRPr="00015DBB">
                    <w:rPr>
                      <w:rFonts w:ascii="Times New Roman" w:hAnsi="Times New Roman"/>
                      <w:color w:val="000000"/>
                      <w:szCs w:val="24"/>
                      <w:shd w:val="clear" w:color="auto" w:fill="FFFFFF"/>
                      <w:lang w:val="uk-UA"/>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2F4D6280" w14:textId="77777777" w:rsidR="00BE39A5" w:rsidRPr="00015DBB" w:rsidRDefault="00BE39A5" w:rsidP="00BE39A5">
                  <w:pPr>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Витяг з інформаційно-аналітичної</w:t>
                  </w:r>
                </w:p>
                <w:p w14:paraId="46C8984C" w14:textId="77777777" w:rsidR="00BE39A5" w:rsidRPr="00015DBB" w:rsidRDefault="00BE39A5" w:rsidP="00BE39A5">
                  <w:pPr>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системи «Облік відомостей про притягнення</w:t>
                  </w:r>
                </w:p>
                <w:p w14:paraId="1887869C" w14:textId="77777777" w:rsidR="00BE39A5" w:rsidRPr="00015DBB" w:rsidRDefault="00BE39A5" w:rsidP="00BE39A5">
                  <w:pPr>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особи до кримінальної відповідальності та</w:t>
                  </w:r>
                </w:p>
                <w:p w14:paraId="2243D0D6" w14:textId="77777777" w:rsidR="00BE39A5" w:rsidRPr="00015DBB" w:rsidRDefault="00BE39A5" w:rsidP="00BE39A5">
                  <w:pPr>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наявності судимості» сформований у</w:t>
                  </w:r>
                </w:p>
                <w:p w14:paraId="1EAF6422" w14:textId="77777777" w:rsidR="00BE39A5" w:rsidRPr="00015DBB" w:rsidRDefault="00BE39A5" w:rsidP="00BE39A5">
                  <w:pPr>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паперовій або електронній формі, що</w:t>
                  </w:r>
                </w:p>
                <w:p w14:paraId="49A11D48" w14:textId="77777777" w:rsidR="00BE39A5" w:rsidRPr="00015DBB" w:rsidRDefault="00BE39A5" w:rsidP="00BE39A5">
                  <w:pPr>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містить інформацію про відсутність</w:t>
                  </w:r>
                </w:p>
                <w:p w14:paraId="44ED1E16" w14:textId="77777777" w:rsidR="00BE39A5" w:rsidRPr="00015DBB" w:rsidRDefault="00BE39A5" w:rsidP="00BE39A5">
                  <w:pPr>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(наявність) судимості або обмежень,</w:t>
                  </w:r>
                </w:p>
                <w:p w14:paraId="57A7FE0B" w14:textId="77777777" w:rsidR="00BE39A5" w:rsidRPr="00015DBB" w:rsidRDefault="00BE39A5" w:rsidP="00BE39A5">
                  <w:pPr>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передбачених кримінальним процесуальним</w:t>
                  </w:r>
                </w:p>
                <w:p w14:paraId="62C9D3D8" w14:textId="77777777" w:rsidR="00BE39A5" w:rsidRPr="00015DBB" w:rsidRDefault="00BE39A5" w:rsidP="00BE39A5">
                  <w:pPr>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законодавством України щодо службової</w:t>
                  </w:r>
                </w:p>
                <w:p w14:paraId="73D0FC3A" w14:textId="77777777" w:rsidR="00BE39A5" w:rsidRPr="00015DBB" w:rsidRDefault="00BE39A5" w:rsidP="00BE39A5">
                  <w:pPr>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(посадової) особи учасника процедури</w:t>
                  </w:r>
                </w:p>
                <w:p w14:paraId="33693974" w14:textId="77777777" w:rsidR="00BE39A5" w:rsidRPr="00015DBB" w:rsidRDefault="00BE39A5" w:rsidP="00BE39A5">
                  <w:pPr>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закупівлі, яка підписала тендерну</w:t>
                  </w:r>
                </w:p>
                <w:p w14:paraId="66CDDEB2" w14:textId="77777777" w:rsidR="00BE39A5" w:rsidRPr="00015DBB" w:rsidRDefault="00BE39A5" w:rsidP="00BE39A5">
                  <w:pPr>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пропозицію, чи фізичної особи, яка є</w:t>
                  </w:r>
                </w:p>
                <w:p w14:paraId="02E53E6A" w14:textId="77777777" w:rsidR="00BE39A5" w:rsidRPr="00015DBB" w:rsidRDefault="00BE39A5" w:rsidP="00BE39A5">
                  <w:pPr>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lastRenderedPageBreak/>
                    <w:t>учасником процедури закупівлі.</w:t>
                  </w:r>
                </w:p>
                <w:p w14:paraId="2F9823A1" w14:textId="77777777" w:rsidR="00BE39A5" w:rsidRPr="00015DBB" w:rsidRDefault="00BE39A5" w:rsidP="00BE39A5">
                  <w:pPr>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Документ повинен бути виданим не більше</w:t>
                  </w:r>
                </w:p>
                <w:p w14:paraId="7A9B9707" w14:textId="77777777" w:rsidR="00BE39A5" w:rsidRPr="00015DBB" w:rsidRDefault="00BE39A5" w:rsidP="00BE39A5">
                  <w:pPr>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місячної давнини відносно дати</w:t>
                  </w:r>
                </w:p>
                <w:p w14:paraId="3DFDD996" w14:textId="77777777" w:rsidR="00BE39A5" w:rsidRPr="00015DBB" w:rsidRDefault="00BE39A5" w:rsidP="00BE39A5">
                  <w:pPr>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оприлюдненого в електронній системі</w:t>
                  </w:r>
                </w:p>
                <w:p w14:paraId="4E9114A7" w14:textId="77777777" w:rsidR="00BE39A5" w:rsidRPr="00015DBB" w:rsidRDefault="00BE39A5" w:rsidP="00BE39A5">
                  <w:pPr>
                    <w:rPr>
                      <w:rFonts w:ascii="Times New Roman" w:hAnsi="Times New Roman" w:cs="Times New Roman"/>
                      <w:sz w:val="24"/>
                      <w:shd w:val="clear" w:color="auto" w:fill="FFFFFF"/>
                      <w:lang w:val="uk-UA"/>
                    </w:rPr>
                  </w:pPr>
                  <w:proofErr w:type="spellStart"/>
                  <w:r w:rsidRPr="00015DBB">
                    <w:rPr>
                      <w:rFonts w:ascii="Times New Roman" w:hAnsi="Times New Roman" w:cs="Times New Roman"/>
                      <w:sz w:val="24"/>
                      <w:shd w:val="clear" w:color="auto" w:fill="FFFFFF"/>
                      <w:lang w:val="uk-UA"/>
                    </w:rPr>
                    <w:t>закупівель</w:t>
                  </w:r>
                  <w:proofErr w:type="spellEnd"/>
                  <w:r w:rsidRPr="00015DBB">
                    <w:rPr>
                      <w:rFonts w:ascii="Times New Roman" w:hAnsi="Times New Roman" w:cs="Times New Roman"/>
                      <w:sz w:val="24"/>
                      <w:shd w:val="clear" w:color="auto" w:fill="FFFFFF"/>
                      <w:lang w:val="uk-UA"/>
                    </w:rPr>
                    <w:t xml:space="preserve"> повідомлення про намір укласти</w:t>
                  </w:r>
                </w:p>
                <w:p w14:paraId="2ED2173F" w14:textId="77777777" w:rsidR="00BE39A5" w:rsidRPr="00015DBB" w:rsidRDefault="00BE39A5" w:rsidP="00BE39A5">
                  <w:pPr>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договір про закупівлю.</w:t>
                  </w:r>
                </w:p>
                <w:p w14:paraId="4CD297CA" w14:textId="77777777" w:rsidR="00BE39A5" w:rsidRPr="00015DBB" w:rsidRDefault="00BE39A5" w:rsidP="00BE39A5">
                  <w:pPr>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Замовник може перевірити витяг на</w:t>
                  </w:r>
                </w:p>
                <w:p w14:paraId="4615FA4C" w14:textId="77777777" w:rsidR="00BE39A5" w:rsidRPr="00015DBB" w:rsidRDefault="00BE39A5" w:rsidP="00BE39A5">
                  <w:pPr>
                    <w:rPr>
                      <w:rFonts w:ascii="Times New Roman" w:hAnsi="Times New Roman" w:cs="Times New Roman"/>
                      <w:sz w:val="24"/>
                      <w:shd w:val="clear" w:color="auto" w:fill="FFFFFF"/>
                      <w:lang w:val="uk-UA"/>
                    </w:rPr>
                  </w:pPr>
                  <w:r w:rsidRPr="00015DBB">
                    <w:rPr>
                      <w:rFonts w:ascii="Times New Roman" w:hAnsi="Times New Roman" w:cs="Times New Roman"/>
                      <w:sz w:val="24"/>
                      <w:shd w:val="clear" w:color="auto" w:fill="FFFFFF"/>
                      <w:lang w:val="uk-UA"/>
                    </w:rPr>
                    <w:t>офіційному сайті МВС за посиланням</w:t>
                  </w:r>
                </w:p>
                <w:p w14:paraId="54300E40" w14:textId="77777777" w:rsidR="00BE39A5" w:rsidRPr="00015DBB" w:rsidRDefault="00BE39A5" w:rsidP="00BE39A5">
                  <w:pPr>
                    <w:rPr>
                      <w:rFonts w:ascii="Times New Roman" w:hAnsi="Times New Roman" w:cs="Times New Roman"/>
                      <w:sz w:val="24"/>
                      <w:lang w:val="uk-UA"/>
                    </w:rPr>
                  </w:pPr>
                  <w:r w:rsidRPr="00015DBB">
                    <w:rPr>
                      <w:rFonts w:ascii="Times New Roman" w:hAnsi="Times New Roman" w:cs="Times New Roman"/>
                      <w:sz w:val="24"/>
                      <w:shd w:val="clear" w:color="auto" w:fill="FFFFFF"/>
                      <w:lang w:val="uk-UA"/>
                    </w:rPr>
                    <w:t>https://vytiah.mvs.gov.ua/app/checkStatus.</w:t>
                  </w:r>
                </w:p>
              </w:tc>
            </w:tr>
            <w:tr w:rsidR="00BE39A5" w:rsidRPr="00015DBB" w14:paraId="397C7CD0" w14:textId="77777777">
              <w:tc>
                <w:tcPr>
                  <w:tcW w:w="3301" w:type="dxa"/>
                  <w:tcBorders>
                    <w:top w:val="single" w:sz="4" w:space="0" w:color="000000"/>
                    <w:left w:val="single" w:sz="4" w:space="0" w:color="000000"/>
                    <w:bottom w:val="single" w:sz="4" w:space="0" w:color="000000"/>
                  </w:tcBorders>
                </w:tcPr>
                <w:p w14:paraId="4C5EF6EA" w14:textId="77777777" w:rsidR="00BE39A5" w:rsidRPr="00015DBB" w:rsidRDefault="00BE39A5" w:rsidP="00BE39A5">
                  <w:pPr>
                    <w:spacing w:after="150"/>
                    <w:ind w:firstLine="450"/>
                    <w:jc w:val="both"/>
                    <w:rPr>
                      <w:rFonts w:ascii="Times New Roman" w:hAnsi="Times New Roman" w:cs="Times New Roman"/>
                      <w:sz w:val="24"/>
                      <w:lang w:val="uk-UA"/>
                    </w:rPr>
                  </w:pPr>
                  <w:r w:rsidRPr="00015DBB">
                    <w:rPr>
                      <w:rFonts w:ascii="Times New Roman" w:hAnsi="Times New Roman" w:cs="Times New Roman"/>
                      <w:sz w:val="24"/>
                      <w:lang w:val="uk-UA"/>
                    </w:rPr>
                    <w:lastRenderedPageBreak/>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2335D99" w14:textId="77777777" w:rsidR="00BE39A5" w:rsidRPr="00015DBB" w:rsidRDefault="00BE39A5" w:rsidP="00BE39A5">
                  <w:pPr>
                    <w:spacing w:line="220" w:lineRule="exact"/>
                    <w:rPr>
                      <w:rFonts w:ascii="Times New Roman" w:hAnsi="Times New Roman" w:cs="Times New Roman"/>
                      <w:sz w:val="24"/>
                      <w:shd w:val="clear" w:color="auto" w:fill="FFFFFF"/>
                      <w:lang w:val="uk-UA"/>
                    </w:rPr>
                  </w:pPr>
                  <w:r w:rsidRPr="00015DBB">
                    <w:rPr>
                      <w:rFonts w:ascii="Times New Roman" w:hAnsi="Times New Roman" w:cs="Times New Roman"/>
                      <w:sz w:val="24"/>
                      <w:lang w:val="uk-UA"/>
                    </w:rPr>
                    <w:t>(</w:t>
                  </w:r>
                  <w:r w:rsidRPr="00015DBB">
                    <w:rPr>
                      <w:rFonts w:ascii="Times New Roman" w:hAnsi="Times New Roman" w:cs="Times New Roman"/>
                      <w:b/>
                      <w:sz w:val="24"/>
                      <w:lang w:val="uk-UA"/>
                    </w:rPr>
                    <w:t>ч. 2 ст. 17 Закону</w:t>
                  </w:r>
                  <w:r w:rsidRPr="00015DBB">
                    <w:rPr>
                      <w:rFonts w:ascii="Times New Roman" w:hAnsi="Times New Roman" w:cs="Times New Roman"/>
                      <w:sz w:val="24"/>
                      <w:lang w:val="uk-UA"/>
                    </w:rPr>
                    <w:t>)</w:t>
                  </w:r>
                </w:p>
              </w:tc>
              <w:tc>
                <w:tcPr>
                  <w:tcW w:w="3182" w:type="dxa"/>
                  <w:tcBorders>
                    <w:top w:val="single" w:sz="4" w:space="0" w:color="000000"/>
                    <w:left w:val="single" w:sz="4" w:space="0" w:color="000000"/>
                    <w:bottom w:val="single" w:sz="4" w:space="0" w:color="000000"/>
                  </w:tcBorders>
                </w:tcPr>
                <w:p w14:paraId="379ABAAE" w14:textId="77777777" w:rsidR="00BE39A5" w:rsidRPr="00015DBB" w:rsidRDefault="00BE39A5" w:rsidP="00BE39A5">
                  <w:pPr>
                    <w:pStyle w:val="35"/>
                    <w:spacing w:before="0" w:after="0"/>
                    <w:jc w:val="both"/>
                    <w:rPr>
                      <w:rFonts w:ascii="Times New Roman" w:hAnsi="Times New Roman"/>
                      <w:szCs w:val="24"/>
                      <w:shd w:val="clear" w:color="auto" w:fill="FFFFFF"/>
                      <w:lang w:val="uk-UA"/>
                    </w:rPr>
                  </w:pPr>
                  <w:r w:rsidRPr="00015DBB">
                    <w:rPr>
                      <w:rFonts w:ascii="Times New Roman" w:hAnsi="Times New Roman"/>
                      <w:szCs w:val="24"/>
                      <w:shd w:val="clear" w:color="auto" w:fill="FFFFFF"/>
                      <w:lang w:val="uk-UA"/>
                    </w:rPr>
                    <w:t>Учасник процедури закупівлі підтверджує</w:t>
                  </w:r>
                </w:p>
                <w:p w14:paraId="45F8880B" w14:textId="77777777" w:rsidR="00BE39A5" w:rsidRPr="00015DBB" w:rsidRDefault="00BE39A5" w:rsidP="00BE39A5">
                  <w:pPr>
                    <w:pStyle w:val="35"/>
                    <w:spacing w:before="0" w:after="0"/>
                    <w:jc w:val="both"/>
                    <w:rPr>
                      <w:rFonts w:ascii="Times New Roman" w:hAnsi="Times New Roman"/>
                      <w:szCs w:val="24"/>
                      <w:shd w:val="clear" w:color="auto" w:fill="FFFFFF"/>
                      <w:lang w:val="uk-UA"/>
                    </w:rPr>
                  </w:pPr>
                  <w:r w:rsidRPr="00015DBB">
                    <w:rPr>
                      <w:rFonts w:ascii="Times New Roman" w:hAnsi="Times New Roman"/>
                      <w:szCs w:val="24"/>
                      <w:shd w:val="clear" w:color="auto" w:fill="FFFFFF"/>
                      <w:lang w:val="uk-UA"/>
                    </w:rPr>
                    <w:t>відсутність даної підстави шляхом</w:t>
                  </w:r>
                </w:p>
                <w:p w14:paraId="6A87D7E0" w14:textId="77777777" w:rsidR="00BE39A5" w:rsidRPr="00015DBB" w:rsidRDefault="00BE39A5" w:rsidP="00BE39A5">
                  <w:pPr>
                    <w:pStyle w:val="35"/>
                    <w:spacing w:before="0" w:after="0"/>
                    <w:jc w:val="both"/>
                    <w:rPr>
                      <w:rFonts w:ascii="Times New Roman" w:hAnsi="Times New Roman"/>
                      <w:szCs w:val="24"/>
                      <w:shd w:val="clear" w:color="auto" w:fill="FFFFFF"/>
                      <w:lang w:val="uk-UA"/>
                    </w:rPr>
                  </w:pPr>
                  <w:r w:rsidRPr="00015DBB">
                    <w:rPr>
                      <w:rFonts w:ascii="Times New Roman" w:hAnsi="Times New Roman"/>
                      <w:szCs w:val="24"/>
                      <w:shd w:val="clear" w:color="auto" w:fill="FFFFFF"/>
                      <w:lang w:val="uk-UA"/>
                    </w:rPr>
                    <w:t>самостійного декларування відсутності такої</w:t>
                  </w:r>
                </w:p>
                <w:p w14:paraId="787189F5" w14:textId="77777777" w:rsidR="00BE39A5" w:rsidRPr="00015DBB" w:rsidRDefault="00BE39A5" w:rsidP="00BE39A5">
                  <w:pPr>
                    <w:pStyle w:val="35"/>
                    <w:spacing w:before="0" w:after="0"/>
                    <w:jc w:val="both"/>
                    <w:rPr>
                      <w:rFonts w:ascii="Times New Roman" w:hAnsi="Times New Roman"/>
                      <w:color w:val="000000"/>
                      <w:szCs w:val="24"/>
                      <w:shd w:val="clear" w:color="auto" w:fill="FFFFFF"/>
                      <w:lang w:val="uk-UA"/>
                    </w:rPr>
                  </w:pPr>
                  <w:r w:rsidRPr="00015DBB">
                    <w:rPr>
                      <w:rFonts w:ascii="Times New Roman" w:hAnsi="Times New Roman"/>
                      <w:szCs w:val="24"/>
                      <w:shd w:val="clear" w:color="auto" w:fill="FFFFFF"/>
                      <w:lang w:val="uk-UA"/>
                    </w:rPr>
                    <w:t xml:space="preserve">підстави в електронній системі </w:t>
                  </w:r>
                  <w:proofErr w:type="spellStart"/>
                  <w:r w:rsidRPr="00015DBB">
                    <w:rPr>
                      <w:rFonts w:ascii="Times New Roman" w:hAnsi="Times New Roman"/>
                      <w:szCs w:val="24"/>
                      <w:shd w:val="clear" w:color="auto" w:fill="FFFFFF"/>
                      <w:lang w:val="uk-UA"/>
                    </w:rPr>
                    <w:t>закупівель</w:t>
                  </w:r>
                  <w:proofErr w:type="spellEnd"/>
                  <w:r w:rsidRPr="00015DBB">
                    <w:rPr>
                      <w:rFonts w:ascii="Times New Roman" w:hAnsi="Times New Roman"/>
                      <w:szCs w:val="24"/>
                      <w:shd w:val="clear" w:color="auto" w:fill="FFFFFF"/>
                      <w:lang w:val="uk-UA"/>
                    </w:rPr>
                    <w:t xml:space="preserve"> під</w:t>
                  </w:r>
                </w:p>
                <w:p w14:paraId="36C67730" w14:textId="77777777" w:rsidR="00BE39A5" w:rsidRPr="00015DBB" w:rsidRDefault="00BE39A5" w:rsidP="00BE39A5">
                  <w:pPr>
                    <w:pStyle w:val="35"/>
                    <w:spacing w:before="0" w:after="0"/>
                    <w:jc w:val="both"/>
                    <w:rPr>
                      <w:rFonts w:ascii="Times New Roman" w:hAnsi="Times New Roman"/>
                      <w:szCs w:val="24"/>
                      <w:shd w:val="clear" w:color="auto" w:fill="FFFFFF"/>
                      <w:lang w:val="uk-UA"/>
                    </w:rPr>
                  </w:pPr>
                  <w:r w:rsidRPr="00015DBB">
                    <w:rPr>
                      <w:rFonts w:ascii="Times New Roman" w:hAnsi="Times New Roman"/>
                      <w:color w:val="000000"/>
                      <w:szCs w:val="24"/>
                      <w:shd w:val="clear" w:color="auto" w:fill="FFFFFF"/>
                      <w:lang w:val="uk-UA"/>
                    </w:rPr>
                    <w:t>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76D73796" w14:textId="77777777" w:rsidR="00BE39A5" w:rsidRPr="00015DBB" w:rsidRDefault="00BE39A5" w:rsidP="00BE39A5">
                  <w:pPr>
                    <w:rPr>
                      <w:rFonts w:ascii="Times New Roman" w:hAnsi="Times New Roman" w:cs="Times New Roman"/>
                      <w:sz w:val="24"/>
                      <w:lang w:val="uk-UA"/>
                    </w:rPr>
                  </w:pPr>
                  <w:r w:rsidRPr="00015DBB">
                    <w:rPr>
                      <w:rFonts w:ascii="Times New Roman" w:hAnsi="Times New Roman" w:cs="Times New Roman"/>
                      <w:sz w:val="24"/>
                      <w:shd w:val="clear" w:color="auto" w:fill="FFFFFF"/>
                      <w:lang w:val="uk-UA"/>
                    </w:rPr>
                    <w:t>Не вимагається</w:t>
                  </w:r>
                </w:p>
              </w:tc>
            </w:tr>
          </w:tbl>
          <w:p w14:paraId="77CD1332" w14:textId="77777777" w:rsidR="00BE39A5" w:rsidRPr="00015DBB" w:rsidRDefault="00BE39A5" w:rsidP="00BE39A5">
            <w:pPr>
              <w:rPr>
                <w:rFonts w:ascii="Times New Roman" w:hAnsi="Times New Roman" w:cs="Times New Roman"/>
                <w:sz w:val="24"/>
                <w:lang w:val="uk-UA"/>
              </w:rPr>
            </w:pPr>
          </w:p>
        </w:tc>
      </w:tr>
      <w:tr w:rsidR="00BE39A5" w:rsidRPr="00015DBB" w14:paraId="451F6C4F" w14:textId="77777777" w:rsidTr="00DF32D8">
        <w:trPr>
          <w:trHeight w:val="397"/>
        </w:trPr>
        <w:tc>
          <w:tcPr>
            <w:tcW w:w="560" w:type="dxa"/>
            <w:tcBorders>
              <w:top w:val="single" w:sz="4" w:space="0" w:color="000000"/>
              <w:left w:val="single" w:sz="4" w:space="0" w:color="000000"/>
              <w:bottom w:val="single" w:sz="4" w:space="0" w:color="000000"/>
            </w:tcBorders>
          </w:tcPr>
          <w:p w14:paraId="21232F46" w14:textId="77777777" w:rsidR="00BE39A5" w:rsidRPr="00015DBB" w:rsidRDefault="00BE39A5" w:rsidP="00BE39A5">
            <w:pPr>
              <w:spacing w:line="0" w:lineRule="atLeast"/>
              <w:jc w:val="both"/>
              <w:rPr>
                <w:rFonts w:ascii="Times New Roman" w:eastAsia="Calibri" w:hAnsi="Times New Roman" w:cs="Times New Roman"/>
                <w:b/>
                <w:bCs/>
                <w:color w:val="000000"/>
                <w:sz w:val="24"/>
                <w:shd w:val="clear" w:color="auto" w:fill="FFFFFF"/>
                <w:lang w:val="uk-UA" w:eastAsia="ar-SA" w:bidi="ar-SA"/>
              </w:rPr>
            </w:pPr>
            <w:r w:rsidRPr="00015DBB">
              <w:rPr>
                <w:rFonts w:ascii="Times New Roman" w:hAnsi="Times New Roman" w:cs="Times New Roman"/>
                <w:sz w:val="24"/>
                <w:lang w:val="uk-UA"/>
              </w:rPr>
              <w:lastRenderedPageBreak/>
              <w:t>6.2</w:t>
            </w:r>
          </w:p>
        </w:tc>
        <w:tc>
          <w:tcPr>
            <w:tcW w:w="9551" w:type="dxa"/>
            <w:gridSpan w:val="3"/>
            <w:tcBorders>
              <w:top w:val="single" w:sz="4" w:space="0" w:color="000000"/>
              <w:left w:val="single" w:sz="4" w:space="0" w:color="000000"/>
              <w:bottom w:val="single" w:sz="4" w:space="0" w:color="000000"/>
              <w:right w:val="single" w:sz="4" w:space="0" w:color="000000"/>
            </w:tcBorders>
          </w:tcPr>
          <w:p w14:paraId="5DD94F38" w14:textId="77777777" w:rsidR="00BE39A5" w:rsidRPr="00015DBB"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015DBB">
              <w:rPr>
                <w:rFonts w:ascii="Times New Roman" w:eastAsia="Calibri" w:hAnsi="Times New Roman" w:cs="Times New Roman"/>
                <w:b/>
                <w:bCs/>
                <w:color w:val="000000"/>
                <w:sz w:val="24"/>
                <w:shd w:val="clear" w:color="auto" w:fill="FFFFFF"/>
                <w:lang w:val="uk-UA" w:eastAsia="ar-SA" w:bidi="ar-SA"/>
              </w:rPr>
              <w:t>Примітка:</w:t>
            </w:r>
          </w:p>
          <w:p w14:paraId="74C0F96C" w14:textId="77777777" w:rsidR="00BE39A5" w:rsidRPr="00015DBB"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015DBB">
              <w:rPr>
                <w:rFonts w:ascii="Times New Roman" w:eastAsia="Calibri" w:hAnsi="Times New Roman" w:cs="Times New Roman"/>
                <w:color w:val="000000"/>
                <w:sz w:val="24"/>
                <w:shd w:val="clear" w:color="auto" w:fill="FFFFFF"/>
                <w:lang w:val="uk-UA" w:eastAsia="ar-SA" w:bidi="ar-SA"/>
              </w:rPr>
              <w:t>Учасник поданням тендерної пропозиції підтверджує, що тендерна пропозиція містить</w:t>
            </w:r>
          </w:p>
          <w:p w14:paraId="2A2D9B86" w14:textId="77777777" w:rsidR="00BE39A5" w:rsidRPr="00015DBB"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015DBB">
              <w:rPr>
                <w:rFonts w:ascii="Times New Roman" w:eastAsia="Calibri" w:hAnsi="Times New Roman" w:cs="Times New Roman"/>
                <w:color w:val="000000"/>
                <w:sz w:val="24"/>
                <w:shd w:val="clear" w:color="auto" w:fill="FFFFFF"/>
                <w:lang w:val="uk-UA" w:eastAsia="ar-SA" w:bidi="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14:paraId="32B41DC0" w14:textId="77777777" w:rsidR="00BE39A5" w:rsidRPr="00015DBB"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015DBB">
              <w:rPr>
                <w:rFonts w:ascii="Times New Roman" w:eastAsia="Calibri" w:hAnsi="Times New Roman" w:cs="Times New Roman"/>
                <w:color w:val="000000"/>
                <w:sz w:val="24"/>
                <w:shd w:val="clear" w:color="auto" w:fill="FFFFFF"/>
                <w:lang w:val="uk-UA" w:eastAsia="ar-SA" w:bidi="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14:paraId="42E61FD3" w14:textId="77777777" w:rsidR="00BE39A5" w:rsidRPr="00015DBB"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015DBB">
              <w:rPr>
                <w:rFonts w:ascii="Times New Roman" w:eastAsia="Calibri" w:hAnsi="Times New Roman" w:cs="Times New Roman"/>
                <w:color w:val="000000"/>
                <w:sz w:val="24"/>
                <w:shd w:val="clear" w:color="auto" w:fill="FFFFFF"/>
                <w:lang w:val="uk-UA" w:eastAsia="ar-SA" w:bidi="ar-SA"/>
              </w:rPr>
              <w:t xml:space="preserve">достовірність за допомогою сервісу «Аналіз тендерів» від </w:t>
            </w:r>
            <w:proofErr w:type="spellStart"/>
            <w:r w:rsidRPr="00015DBB">
              <w:rPr>
                <w:rFonts w:ascii="Times New Roman" w:eastAsia="Calibri" w:hAnsi="Times New Roman" w:cs="Times New Roman"/>
                <w:color w:val="000000"/>
                <w:sz w:val="24"/>
                <w:shd w:val="clear" w:color="auto" w:fill="FFFFFF"/>
                <w:lang w:val="uk-UA" w:eastAsia="ar-SA" w:bidi="ar-SA"/>
              </w:rPr>
              <w:t>YouControl</w:t>
            </w:r>
            <w:proofErr w:type="spellEnd"/>
            <w:r w:rsidRPr="00015DBB">
              <w:rPr>
                <w:rFonts w:ascii="Times New Roman" w:eastAsia="Calibri" w:hAnsi="Times New Roman" w:cs="Times New Roman"/>
                <w:color w:val="000000"/>
                <w:sz w:val="24"/>
                <w:shd w:val="clear" w:color="auto" w:fill="FFFFFF"/>
                <w:lang w:val="uk-UA" w:eastAsia="ar-SA" w:bidi="ar-SA"/>
              </w:rPr>
              <w:t xml:space="preserve"> або за допомогою</w:t>
            </w:r>
          </w:p>
          <w:p w14:paraId="115FA9A9" w14:textId="77777777" w:rsidR="00BE39A5" w:rsidRPr="00015DBB"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015DBB">
              <w:rPr>
                <w:rFonts w:ascii="Times New Roman" w:eastAsia="Calibri" w:hAnsi="Times New Roman" w:cs="Times New Roman"/>
                <w:color w:val="000000"/>
                <w:sz w:val="24"/>
                <w:shd w:val="clear" w:color="auto" w:fill="FFFFFF"/>
                <w:lang w:val="uk-UA" w:eastAsia="ar-SA" w:bidi="ar-SA"/>
              </w:rPr>
              <w:t>інших сервісів (у разі функціонування їх у вільному доступі в мережі Інтернет).</w:t>
            </w:r>
          </w:p>
          <w:p w14:paraId="1DFC813A" w14:textId="77777777" w:rsidR="00BE39A5" w:rsidRPr="00015DBB"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015DBB">
              <w:rPr>
                <w:rFonts w:ascii="Times New Roman" w:eastAsia="Calibri" w:hAnsi="Times New Roman" w:cs="Times New Roman"/>
                <w:color w:val="000000"/>
                <w:sz w:val="24"/>
                <w:shd w:val="clear" w:color="auto" w:fill="FFFFFF"/>
                <w:lang w:val="uk-UA" w:eastAsia="ar-SA" w:bidi="ar-SA"/>
              </w:rPr>
              <w:t>Переможець процедури закупівлі на виконання вимог, визначених пунктами 5, 6, 12 ч. 1</w:t>
            </w:r>
          </w:p>
          <w:p w14:paraId="7AF656D3" w14:textId="77777777" w:rsidR="00BE39A5" w:rsidRPr="00015DBB"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015DBB">
              <w:rPr>
                <w:rFonts w:ascii="Times New Roman" w:eastAsia="Calibri" w:hAnsi="Times New Roman" w:cs="Times New Roman"/>
                <w:color w:val="000000"/>
                <w:sz w:val="24"/>
                <w:shd w:val="clear" w:color="auto" w:fill="FFFFFF"/>
                <w:lang w:val="uk-UA" w:eastAsia="ar-SA" w:bidi="ar-SA"/>
              </w:rPr>
              <w:t>ст. 17 Закону, може надати один Витяг, що буде вважатися замовником підтвердженням</w:t>
            </w:r>
          </w:p>
          <w:p w14:paraId="576DC4CD" w14:textId="77777777" w:rsidR="00BE39A5" w:rsidRPr="00015DBB"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015DBB">
              <w:rPr>
                <w:rFonts w:ascii="Times New Roman" w:eastAsia="Calibri" w:hAnsi="Times New Roman" w:cs="Times New Roman"/>
                <w:color w:val="000000"/>
                <w:sz w:val="24"/>
                <w:shd w:val="clear" w:color="auto" w:fill="FFFFFF"/>
                <w:lang w:val="uk-UA" w:eastAsia="ar-SA" w:bidi="ar-SA"/>
              </w:rPr>
              <w:t>виконання вимог спільно за пунктами 5, 6, 12 ч. 1 ст. 17 Закону.</w:t>
            </w:r>
          </w:p>
          <w:p w14:paraId="2923D8E5" w14:textId="77777777" w:rsidR="00BE39A5" w:rsidRPr="00015DBB"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015DBB">
              <w:rPr>
                <w:rFonts w:ascii="Times New Roman" w:eastAsia="Calibri" w:hAnsi="Times New Roman" w:cs="Times New Roman"/>
                <w:color w:val="000000"/>
                <w:sz w:val="24"/>
                <w:shd w:val="clear" w:color="auto" w:fill="FFFFFF"/>
                <w:lang w:val="uk-UA" w:eastAsia="ar-SA" w:bidi="ar-SA"/>
              </w:rPr>
              <w:t>У разі коли учасник процедури закупівлі має намір залучити інших суб’єктів</w:t>
            </w:r>
          </w:p>
          <w:p w14:paraId="5F449CA9" w14:textId="77777777" w:rsidR="00BE39A5" w:rsidRPr="00015DBB"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015DBB">
              <w:rPr>
                <w:rFonts w:ascii="Times New Roman" w:eastAsia="Calibri" w:hAnsi="Times New Roman" w:cs="Times New Roman"/>
                <w:color w:val="000000"/>
                <w:sz w:val="24"/>
                <w:shd w:val="clear" w:color="auto" w:fill="FFFFFF"/>
                <w:lang w:val="uk-UA" w:eastAsia="ar-SA" w:bidi="ar-SA"/>
              </w:rPr>
              <w:t>господарювання як субпідрядників/ співвиконавців в обсязі не менше ніж 20 відсотків</w:t>
            </w:r>
          </w:p>
          <w:p w14:paraId="663AE692" w14:textId="77777777" w:rsidR="00BE39A5" w:rsidRPr="00015DBB"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015DBB">
              <w:rPr>
                <w:rFonts w:ascii="Times New Roman" w:eastAsia="Calibri" w:hAnsi="Times New Roman" w:cs="Times New Roman"/>
                <w:color w:val="000000"/>
                <w:sz w:val="24"/>
                <w:shd w:val="clear" w:color="auto" w:fill="FFFFFF"/>
                <w:lang w:val="uk-UA" w:eastAsia="ar-SA" w:bidi="ar-SA"/>
              </w:rPr>
              <w:t>вартості договору про закупівлю у випадку закупівлі робіт або послуг для підтвердження</w:t>
            </w:r>
          </w:p>
          <w:p w14:paraId="7CAC4D72" w14:textId="77777777" w:rsidR="00BE39A5" w:rsidRPr="00015DBB"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015DBB">
              <w:rPr>
                <w:rFonts w:ascii="Times New Roman" w:eastAsia="Calibri" w:hAnsi="Times New Roman" w:cs="Times New Roman"/>
                <w:color w:val="000000"/>
                <w:sz w:val="24"/>
                <w:shd w:val="clear" w:color="auto" w:fill="FFFFFF"/>
                <w:lang w:val="uk-UA" w:eastAsia="ar-SA" w:bidi="ar-SA"/>
              </w:rPr>
              <w:t>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w:t>
            </w:r>
          </w:p>
          <w:p w14:paraId="79240985" w14:textId="77777777" w:rsidR="00BE39A5" w:rsidRPr="00015DBB" w:rsidRDefault="00BE39A5" w:rsidP="00BE39A5">
            <w:pPr>
              <w:suppressAutoHyphens w:val="0"/>
              <w:jc w:val="both"/>
              <w:rPr>
                <w:rFonts w:ascii="Times New Roman" w:eastAsia="Calibri" w:hAnsi="Times New Roman" w:cs="Times New Roman"/>
                <w:color w:val="000000"/>
                <w:sz w:val="24"/>
                <w:shd w:val="clear" w:color="auto" w:fill="FFFFFF"/>
                <w:lang w:val="uk-UA" w:eastAsia="ar-SA" w:bidi="ar-SA"/>
              </w:rPr>
            </w:pPr>
            <w:r w:rsidRPr="00015DBB">
              <w:rPr>
                <w:rFonts w:ascii="Times New Roman" w:eastAsia="Calibri" w:hAnsi="Times New Roman" w:cs="Times New Roman"/>
                <w:color w:val="000000"/>
                <w:sz w:val="24"/>
                <w:shd w:val="clear" w:color="auto" w:fill="FFFFFF"/>
                <w:lang w:val="uk-UA" w:eastAsia="ar-SA" w:bidi="ar-SA"/>
              </w:rPr>
              <w:lastRenderedPageBreak/>
              <w:t>застосування до учасника процедури закупівлі), визначених у частині першій статті 17</w:t>
            </w:r>
          </w:p>
          <w:p w14:paraId="768E1DF0" w14:textId="77777777" w:rsidR="00BE39A5" w:rsidRPr="00015DBB" w:rsidRDefault="00BE39A5" w:rsidP="00BE39A5">
            <w:pPr>
              <w:suppressAutoHyphens w:val="0"/>
              <w:jc w:val="both"/>
              <w:rPr>
                <w:lang w:val="uk-UA"/>
              </w:rPr>
            </w:pPr>
            <w:r w:rsidRPr="00015DBB">
              <w:rPr>
                <w:rFonts w:ascii="Times New Roman" w:eastAsia="Calibri" w:hAnsi="Times New Roman" w:cs="Times New Roman"/>
                <w:color w:val="000000"/>
                <w:sz w:val="24"/>
                <w:shd w:val="clear" w:color="auto" w:fill="FFFFFF"/>
                <w:lang w:val="uk-UA" w:eastAsia="ar-SA" w:bidi="ar-SA"/>
              </w:rPr>
              <w:t>Закону (крім пункту 13 частини першої статті 17 Закону).</w:t>
            </w:r>
          </w:p>
        </w:tc>
      </w:tr>
    </w:tbl>
    <w:p w14:paraId="618AF0BC" w14:textId="77777777" w:rsidR="000044AD" w:rsidRPr="00015DBB" w:rsidRDefault="000044AD">
      <w:pPr>
        <w:tabs>
          <w:tab w:val="left" w:pos="1080"/>
        </w:tabs>
        <w:spacing w:line="0" w:lineRule="atLeast"/>
        <w:jc w:val="center"/>
        <w:rPr>
          <w:rFonts w:ascii="Times New Roman" w:hAnsi="Times New Roman" w:cs="Times New Roman"/>
          <w:sz w:val="2"/>
          <w:lang w:val="uk-UA"/>
        </w:rPr>
      </w:pPr>
    </w:p>
    <w:tbl>
      <w:tblPr>
        <w:tblW w:w="10126" w:type="dxa"/>
        <w:tblInd w:w="-192" w:type="dxa"/>
        <w:tblLayout w:type="fixed"/>
        <w:tblLook w:val="0000" w:firstRow="0" w:lastRow="0" w:firstColumn="0" w:lastColumn="0" w:noHBand="0" w:noVBand="0"/>
      </w:tblPr>
      <w:tblGrid>
        <w:gridCol w:w="539"/>
        <w:gridCol w:w="9587"/>
      </w:tblGrid>
      <w:tr w:rsidR="000044AD" w:rsidRPr="00015DBB" w14:paraId="48E7511A" w14:textId="77777777" w:rsidTr="0066055D">
        <w:tc>
          <w:tcPr>
            <w:tcW w:w="10126" w:type="dxa"/>
            <w:gridSpan w:val="2"/>
            <w:tcBorders>
              <w:left w:val="single" w:sz="4" w:space="0" w:color="000000"/>
              <w:bottom w:val="single" w:sz="4" w:space="0" w:color="000000"/>
              <w:right w:val="single" w:sz="4" w:space="0" w:color="000000"/>
            </w:tcBorders>
          </w:tcPr>
          <w:p w14:paraId="2A423490" w14:textId="77777777" w:rsidR="000044AD" w:rsidRPr="00015DBB" w:rsidRDefault="000044AD">
            <w:pPr>
              <w:keepNext/>
              <w:keepLines/>
              <w:tabs>
                <w:tab w:val="left" w:pos="1080"/>
              </w:tabs>
              <w:spacing w:line="0" w:lineRule="atLeast"/>
              <w:jc w:val="both"/>
              <w:rPr>
                <w:lang w:val="uk-UA"/>
              </w:rPr>
            </w:pPr>
            <w:r w:rsidRPr="00015DBB">
              <w:rPr>
                <w:rFonts w:ascii="Times New Roman" w:hAnsi="Times New Roman" w:cs="Times New Roman"/>
                <w:b/>
                <w:sz w:val="24"/>
                <w:lang w:val="uk-UA"/>
              </w:rPr>
              <w:t>Інші документи</w:t>
            </w:r>
          </w:p>
        </w:tc>
      </w:tr>
      <w:tr w:rsidR="000044AD" w:rsidRPr="00E604D6" w14:paraId="7208684F" w14:textId="77777777" w:rsidTr="0066055D">
        <w:tc>
          <w:tcPr>
            <w:tcW w:w="539" w:type="dxa"/>
            <w:tcBorders>
              <w:top w:val="single" w:sz="4" w:space="0" w:color="000000"/>
              <w:left w:val="single" w:sz="4" w:space="0" w:color="000000"/>
              <w:bottom w:val="single" w:sz="4" w:space="0" w:color="000000"/>
            </w:tcBorders>
          </w:tcPr>
          <w:p w14:paraId="6D1F35A6" w14:textId="77777777" w:rsidR="000044AD" w:rsidRPr="00015DBB" w:rsidRDefault="000044AD">
            <w:pPr>
              <w:spacing w:line="0" w:lineRule="atLeast"/>
              <w:ind w:right="22"/>
              <w:jc w:val="both"/>
              <w:rPr>
                <w:lang w:val="uk-UA"/>
              </w:rPr>
            </w:pPr>
            <w:r w:rsidRPr="00015DBB">
              <w:rPr>
                <w:rFonts w:ascii="Times New Roman" w:hAnsi="Times New Roman" w:cs="Times New Roman"/>
                <w:bCs/>
                <w:sz w:val="24"/>
                <w:lang w:val="uk-UA"/>
              </w:rPr>
              <w:t>7</w:t>
            </w:r>
          </w:p>
        </w:tc>
        <w:tc>
          <w:tcPr>
            <w:tcW w:w="9587" w:type="dxa"/>
            <w:tcBorders>
              <w:top w:val="single" w:sz="4" w:space="0" w:color="000000"/>
              <w:left w:val="single" w:sz="4" w:space="0" w:color="000000"/>
              <w:bottom w:val="single" w:sz="4" w:space="0" w:color="000000"/>
              <w:right w:val="single" w:sz="4" w:space="0" w:color="000000"/>
            </w:tcBorders>
          </w:tcPr>
          <w:p w14:paraId="615A0E06" w14:textId="77777777" w:rsidR="000044AD" w:rsidRPr="00015DBB" w:rsidRDefault="000044AD">
            <w:pPr>
              <w:pStyle w:val="af3"/>
              <w:keepNext/>
              <w:keepLines/>
              <w:spacing w:before="0" w:after="0" w:line="0" w:lineRule="atLeast"/>
              <w:jc w:val="both"/>
              <w:rPr>
                <w:color w:val="000000"/>
                <w:lang w:val="uk-UA"/>
              </w:rPr>
            </w:pPr>
            <w:r w:rsidRPr="00015DBB">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14:paraId="56D8EB99" w14:textId="77777777" w:rsidR="000044AD" w:rsidRPr="00015DBB" w:rsidRDefault="000044AD">
            <w:pPr>
              <w:pStyle w:val="af3"/>
              <w:keepNext/>
              <w:keepLines/>
              <w:spacing w:before="0" w:after="0" w:line="0" w:lineRule="atLeast"/>
              <w:jc w:val="both"/>
              <w:rPr>
                <w:color w:val="000000"/>
                <w:lang w:val="uk-UA"/>
              </w:rPr>
            </w:pPr>
            <w:r w:rsidRPr="00015DBB">
              <w:rPr>
                <w:color w:val="000000"/>
                <w:lang w:val="uk-UA"/>
              </w:rPr>
              <w:t xml:space="preserve">- у разі, якщо учасником є юридична особа, то учасник надає </w:t>
            </w:r>
            <w:proofErr w:type="spellStart"/>
            <w:r w:rsidRPr="00015DBB">
              <w:rPr>
                <w:color w:val="000000"/>
                <w:lang w:val="uk-UA"/>
              </w:rPr>
              <w:t>скан</w:t>
            </w:r>
            <w:proofErr w:type="spellEnd"/>
            <w:r w:rsidRPr="00015DBB">
              <w:rPr>
                <w:color w:val="000000"/>
                <w:lang w:val="uk-UA"/>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14:paraId="5AD32A3E" w14:textId="77777777" w:rsidR="000044AD" w:rsidRPr="00015DBB" w:rsidRDefault="000044AD">
            <w:pPr>
              <w:pStyle w:val="af3"/>
              <w:keepNext/>
              <w:keepLines/>
              <w:spacing w:before="0" w:after="0" w:line="0" w:lineRule="atLeast"/>
              <w:jc w:val="both"/>
              <w:rPr>
                <w:lang w:val="uk-UA"/>
              </w:rPr>
            </w:pPr>
            <w:r w:rsidRPr="00015DBB">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0044AD" w:rsidRPr="00015DBB" w14:paraId="30B708B1" w14:textId="77777777" w:rsidTr="0066055D">
        <w:tc>
          <w:tcPr>
            <w:tcW w:w="539" w:type="dxa"/>
            <w:tcBorders>
              <w:top w:val="single" w:sz="4" w:space="0" w:color="000000"/>
              <w:left w:val="single" w:sz="4" w:space="0" w:color="000000"/>
              <w:bottom w:val="single" w:sz="4" w:space="0" w:color="000000"/>
            </w:tcBorders>
          </w:tcPr>
          <w:p w14:paraId="47968C18" w14:textId="77777777" w:rsidR="000044AD" w:rsidRPr="00015DBB" w:rsidRDefault="000044AD">
            <w:pPr>
              <w:spacing w:line="0" w:lineRule="atLeast"/>
              <w:ind w:right="22"/>
              <w:jc w:val="both"/>
              <w:rPr>
                <w:color w:val="000000"/>
                <w:lang w:val="uk-UA"/>
              </w:rPr>
            </w:pPr>
            <w:r w:rsidRPr="00015DBB">
              <w:rPr>
                <w:rFonts w:ascii="Times New Roman" w:hAnsi="Times New Roman" w:cs="Times New Roman"/>
                <w:bCs/>
                <w:sz w:val="24"/>
                <w:lang w:val="uk-UA"/>
              </w:rPr>
              <w:t>8</w:t>
            </w:r>
          </w:p>
        </w:tc>
        <w:tc>
          <w:tcPr>
            <w:tcW w:w="9587" w:type="dxa"/>
            <w:tcBorders>
              <w:top w:val="single" w:sz="4" w:space="0" w:color="000000"/>
              <w:left w:val="single" w:sz="4" w:space="0" w:color="000000"/>
              <w:bottom w:val="single" w:sz="4" w:space="0" w:color="000000"/>
              <w:right w:val="single" w:sz="4" w:space="0" w:color="000000"/>
            </w:tcBorders>
          </w:tcPr>
          <w:p w14:paraId="7589560C" w14:textId="77777777" w:rsidR="000044AD" w:rsidRPr="00015DBB" w:rsidRDefault="000044AD">
            <w:pPr>
              <w:pStyle w:val="af3"/>
              <w:keepNext/>
              <w:keepLines/>
              <w:spacing w:before="0" w:after="0" w:line="0" w:lineRule="atLeast"/>
              <w:jc w:val="both"/>
              <w:rPr>
                <w:lang w:val="uk-UA"/>
              </w:rPr>
            </w:pPr>
            <w:proofErr w:type="spellStart"/>
            <w:r w:rsidRPr="00015DBB">
              <w:rPr>
                <w:color w:val="000000"/>
                <w:lang w:val="uk-UA"/>
              </w:rPr>
              <w:t>Скан</w:t>
            </w:r>
            <w:proofErr w:type="spellEnd"/>
            <w:r w:rsidRPr="00015DBB">
              <w:rPr>
                <w:color w:val="000000"/>
                <w:lang w:val="uk-UA"/>
              </w:rPr>
              <w:t>-копія Статуту або іншого установчого документу зі змінами (у разі наявності).</w:t>
            </w:r>
          </w:p>
        </w:tc>
      </w:tr>
      <w:tr w:rsidR="000044AD" w:rsidRPr="00015DBB" w14:paraId="48C9EF46" w14:textId="77777777" w:rsidTr="0066055D">
        <w:tc>
          <w:tcPr>
            <w:tcW w:w="539" w:type="dxa"/>
            <w:tcBorders>
              <w:top w:val="single" w:sz="4" w:space="0" w:color="000000"/>
              <w:left w:val="single" w:sz="4" w:space="0" w:color="000000"/>
              <w:bottom w:val="single" w:sz="4" w:space="0" w:color="000000"/>
            </w:tcBorders>
          </w:tcPr>
          <w:p w14:paraId="78D52B5D" w14:textId="77777777" w:rsidR="000044AD" w:rsidRPr="00015DBB" w:rsidRDefault="000044AD">
            <w:pPr>
              <w:spacing w:line="0" w:lineRule="atLeast"/>
              <w:rPr>
                <w:rFonts w:ascii="Times New Roman" w:hAnsi="Times New Roman" w:cs="Times New Roman"/>
                <w:sz w:val="24"/>
                <w:lang w:val="uk-UA"/>
              </w:rPr>
            </w:pPr>
            <w:r w:rsidRPr="00015DBB">
              <w:rPr>
                <w:rFonts w:ascii="Times New Roman" w:hAnsi="Times New Roman" w:cs="Times New Roman"/>
                <w:bCs/>
                <w:sz w:val="24"/>
                <w:lang w:val="uk-UA"/>
              </w:rPr>
              <w:t>9</w:t>
            </w:r>
          </w:p>
        </w:tc>
        <w:tc>
          <w:tcPr>
            <w:tcW w:w="9587" w:type="dxa"/>
            <w:tcBorders>
              <w:top w:val="single" w:sz="4" w:space="0" w:color="000000"/>
              <w:left w:val="single" w:sz="4" w:space="0" w:color="000000"/>
              <w:bottom w:val="single" w:sz="4" w:space="0" w:color="000000"/>
              <w:right w:val="single" w:sz="4" w:space="0" w:color="000000"/>
            </w:tcBorders>
          </w:tcPr>
          <w:p w14:paraId="24ED906A" w14:textId="77777777" w:rsidR="000044AD" w:rsidRPr="00015DBB" w:rsidRDefault="000044AD">
            <w:pPr>
              <w:jc w:val="both"/>
              <w:rPr>
                <w:lang w:val="uk-UA"/>
              </w:rPr>
            </w:pPr>
            <w:proofErr w:type="spellStart"/>
            <w:r w:rsidRPr="00015DBB">
              <w:rPr>
                <w:rFonts w:ascii="Times New Roman" w:hAnsi="Times New Roman" w:cs="Times New Roman"/>
                <w:sz w:val="24"/>
                <w:lang w:val="uk-UA"/>
              </w:rPr>
              <w:t>Скан</w:t>
            </w:r>
            <w:proofErr w:type="spellEnd"/>
            <w:r w:rsidRPr="00015DBB">
              <w:rPr>
                <w:rFonts w:ascii="Times New Roman" w:hAnsi="Times New Roman" w:cs="Times New Roman"/>
                <w:sz w:val="24"/>
                <w:lang w:val="uk-UA"/>
              </w:rPr>
              <w:t>-копія свідоцтва або витягу про реєстрацію платника ПДВ або платника єдиного податку.</w:t>
            </w:r>
          </w:p>
        </w:tc>
      </w:tr>
      <w:tr w:rsidR="00C903B6" w:rsidRPr="00E604D6" w14:paraId="15712856" w14:textId="77777777" w:rsidTr="0066055D">
        <w:tc>
          <w:tcPr>
            <w:tcW w:w="539" w:type="dxa"/>
            <w:tcBorders>
              <w:top w:val="single" w:sz="4" w:space="0" w:color="000000"/>
              <w:left w:val="single" w:sz="4" w:space="0" w:color="000000"/>
              <w:bottom w:val="single" w:sz="4" w:space="0" w:color="000000"/>
            </w:tcBorders>
          </w:tcPr>
          <w:p w14:paraId="6DF01100" w14:textId="2C504869" w:rsidR="00C903B6" w:rsidRPr="00015DBB" w:rsidRDefault="00C903B6" w:rsidP="00C903B6">
            <w:pPr>
              <w:spacing w:line="0" w:lineRule="atLeast"/>
              <w:rPr>
                <w:rFonts w:ascii="Times New Roman" w:hAnsi="Times New Roman" w:cs="Times New Roman"/>
                <w:bCs/>
                <w:sz w:val="24"/>
                <w:lang w:val="uk-UA"/>
              </w:rPr>
            </w:pPr>
            <w:r w:rsidRPr="00015DBB">
              <w:rPr>
                <w:rFonts w:ascii="Times New Roman" w:hAnsi="Times New Roman" w:cs="Times New Roman"/>
                <w:bCs/>
                <w:sz w:val="24"/>
                <w:lang w:val="uk-UA"/>
              </w:rPr>
              <w:t>10</w:t>
            </w:r>
          </w:p>
        </w:tc>
        <w:tc>
          <w:tcPr>
            <w:tcW w:w="9587" w:type="dxa"/>
            <w:tcBorders>
              <w:top w:val="single" w:sz="4" w:space="0" w:color="000000"/>
              <w:left w:val="single" w:sz="4" w:space="0" w:color="000000"/>
              <w:bottom w:val="single" w:sz="4" w:space="0" w:color="000000"/>
              <w:right w:val="single" w:sz="4" w:space="0" w:color="000000"/>
            </w:tcBorders>
          </w:tcPr>
          <w:p w14:paraId="2DC90FD5" w14:textId="68D9BFB3" w:rsidR="00C903B6" w:rsidRPr="00015DBB" w:rsidRDefault="00C903B6" w:rsidP="00C903B6">
            <w:pPr>
              <w:jc w:val="both"/>
              <w:rPr>
                <w:rFonts w:ascii="Times New Roman" w:hAnsi="Times New Roman" w:cs="Times New Roman"/>
                <w:sz w:val="24"/>
                <w:lang w:val="uk-UA"/>
              </w:rPr>
            </w:pPr>
            <w:r w:rsidRPr="00015DBB">
              <w:rPr>
                <w:rFonts w:ascii="Times New Roman" w:hAnsi="Times New Roman" w:cs="Times New Roman"/>
                <w:sz w:val="24"/>
                <w:lang w:val="uk-UA"/>
              </w:rPr>
              <w:t>Витяг з Єдиного державного реєстру юридичних осіб та фізичних осіб – підприємців та громадських формувань (або виписка)</w:t>
            </w:r>
          </w:p>
        </w:tc>
      </w:tr>
      <w:tr w:rsidR="00C903B6" w:rsidRPr="00015DBB" w14:paraId="757672AA" w14:textId="77777777" w:rsidTr="0066055D">
        <w:tc>
          <w:tcPr>
            <w:tcW w:w="539" w:type="dxa"/>
            <w:tcBorders>
              <w:top w:val="single" w:sz="4" w:space="0" w:color="000000"/>
              <w:left w:val="single" w:sz="4" w:space="0" w:color="000000"/>
              <w:bottom w:val="single" w:sz="4" w:space="0" w:color="000000"/>
            </w:tcBorders>
          </w:tcPr>
          <w:p w14:paraId="05ED3630" w14:textId="1EF6AFC0" w:rsidR="00C903B6" w:rsidRPr="00015DBB" w:rsidRDefault="00C903B6" w:rsidP="00C903B6">
            <w:pPr>
              <w:spacing w:line="0" w:lineRule="atLeast"/>
              <w:rPr>
                <w:rFonts w:ascii="Times New Roman" w:hAnsi="Times New Roman" w:cs="Times New Roman"/>
                <w:sz w:val="24"/>
                <w:lang w:val="uk-UA"/>
              </w:rPr>
            </w:pPr>
            <w:r w:rsidRPr="00015DBB">
              <w:rPr>
                <w:rFonts w:ascii="Times New Roman" w:hAnsi="Times New Roman" w:cs="Times New Roman"/>
                <w:bCs/>
                <w:sz w:val="24"/>
                <w:lang w:val="uk-UA"/>
              </w:rPr>
              <w:t>11</w:t>
            </w:r>
          </w:p>
        </w:tc>
        <w:tc>
          <w:tcPr>
            <w:tcW w:w="9587" w:type="dxa"/>
            <w:tcBorders>
              <w:top w:val="single" w:sz="4" w:space="0" w:color="000000"/>
              <w:left w:val="single" w:sz="4" w:space="0" w:color="000000"/>
              <w:bottom w:val="single" w:sz="4" w:space="0" w:color="000000"/>
              <w:right w:val="single" w:sz="4" w:space="0" w:color="000000"/>
            </w:tcBorders>
          </w:tcPr>
          <w:p w14:paraId="7844762C" w14:textId="77777777" w:rsidR="00C903B6" w:rsidRPr="00015DBB" w:rsidRDefault="00C903B6" w:rsidP="00C903B6">
            <w:pPr>
              <w:jc w:val="both"/>
              <w:rPr>
                <w:lang w:val="uk-UA"/>
              </w:rPr>
            </w:pPr>
            <w:r w:rsidRPr="00015DBB">
              <w:rPr>
                <w:rFonts w:ascii="Times New Roman" w:hAnsi="Times New Roman" w:cs="Times New Roman"/>
                <w:sz w:val="24"/>
                <w:lang w:val="uk-UA"/>
              </w:rPr>
              <w:t>Заповнену комерційну пропозицію закупівлі згідно Додатку 2 до оголошення</w:t>
            </w:r>
          </w:p>
        </w:tc>
      </w:tr>
      <w:tr w:rsidR="00C903B6" w:rsidRPr="00015DBB" w14:paraId="3C6330E1" w14:textId="77777777" w:rsidTr="0066055D">
        <w:tc>
          <w:tcPr>
            <w:tcW w:w="539" w:type="dxa"/>
            <w:tcBorders>
              <w:top w:val="single" w:sz="4" w:space="0" w:color="000000"/>
              <w:left w:val="single" w:sz="4" w:space="0" w:color="000000"/>
              <w:bottom w:val="single" w:sz="4" w:space="0" w:color="000000"/>
            </w:tcBorders>
          </w:tcPr>
          <w:p w14:paraId="5C19C730" w14:textId="78C116CA" w:rsidR="00C903B6" w:rsidRPr="00015DBB" w:rsidRDefault="00C903B6" w:rsidP="00C903B6">
            <w:pPr>
              <w:spacing w:line="0" w:lineRule="atLeast"/>
              <w:rPr>
                <w:rFonts w:ascii="Times New Roman" w:hAnsi="Times New Roman" w:cs="Times New Roman"/>
                <w:sz w:val="24"/>
                <w:lang w:val="uk-UA"/>
              </w:rPr>
            </w:pPr>
            <w:r w:rsidRPr="00015DBB">
              <w:rPr>
                <w:rFonts w:ascii="Times New Roman" w:hAnsi="Times New Roman" w:cs="Times New Roman"/>
                <w:bCs/>
                <w:sz w:val="24"/>
                <w:lang w:val="uk-UA"/>
              </w:rPr>
              <w:t>12</w:t>
            </w:r>
          </w:p>
        </w:tc>
        <w:tc>
          <w:tcPr>
            <w:tcW w:w="9587" w:type="dxa"/>
            <w:tcBorders>
              <w:top w:val="single" w:sz="4" w:space="0" w:color="000000"/>
              <w:left w:val="single" w:sz="4" w:space="0" w:color="000000"/>
              <w:bottom w:val="single" w:sz="4" w:space="0" w:color="000000"/>
              <w:right w:val="single" w:sz="4" w:space="0" w:color="000000"/>
            </w:tcBorders>
          </w:tcPr>
          <w:p w14:paraId="63FB57C6" w14:textId="77777777" w:rsidR="00C903B6" w:rsidRPr="00015DBB" w:rsidRDefault="00C903B6" w:rsidP="00C903B6">
            <w:pPr>
              <w:jc w:val="both"/>
              <w:rPr>
                <w:lang w:val="uk-UA"/>
              </w:rPr>
            </w:pPr>
            <w:r w:rsidRPr="00015DBB">
              <w:rPr>
                <w:rFonts w:ascii="Times New Roman" w:hAnsi="Times New Roman" w:cs="Times New Roman"/>
                <w:sz w:val="24"/>
                <w:lang w:val="uk-UA"/>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C903B6" w:rsidRPr="00015DBB" w14:paraId="792D230A" w14:textId="77777777" w:rsidTr="0066055D">
        <w:tc>
          <w:tcPr>
            <w:tcW w:w="539" w:type="dxa"/>
            <w:tcBorders>
              <w:top w:val="single" w:sz="4" w:space="0" w:color="000000"/>
              <w:left w:val="single" w:sz="4" w:space="0" w:color="000000"/>
              <w:bottom w:val="single" w:sz="4" w:space="0" w:color="000000"/>
            </w:tcBorders>
          </w:tcPr>
          <w:p w14:paraId="4456FB6F" w14:textId="22942C82" w:rsidR="00C903B6" w:rsidRPr="00015DBB" w:rsidRDefault="00C903B6" w:rsidP="00C903B6">
            <w:pPr>
              <w:spacing w:line="0" w:lineRule="atLeast"/>
              <w:rPr>
                <w:rFonts w:ascii="Times New Roman" w:hAnsi="Times New Roman" w:cs="Times New Roman"/>
                <w:sz w:val="24"/>
                <w:lang w:val="uk-UA"/>
              </w:rPr>
            </w:pPr>
            <w:r w:rsidRPr="00015DBB">
              <w:rPr>
                <w:rFonts w:ascii="Times New Roman" w:hAnsi="Times New Roman" w:cs="Times New Roman"/>
                <w:bCs/>
                <w:sz w:val="24"/>
                <w:lang w:val="uk-UA"/>
              </w:rPr>
              <w:t>13</w:t>
            </w:r>
          </w:p>
        </w:tc>
        <w:tc>
          <w:tcPr>
            <w:tcW w:w="9587" w:type="dxa"/>
            <w:tcBorders>
              <w:top w:val="single" w:sz="4" w:space="0" w:color="000000"/>
              <w:left w:val="single" w:sz="4" w:space="0" w:color="000000"/>
              <w:bottom w:val="single" w:sz="4" w:space="0" w:color="000000"/>
              <w:right w:val="single" w:sz="4" w:space="0" w:color="000000"/>
            </w:tcBorders>
          </w:tcPr>
          <w:p w14:paraId="57F8A70B" w14:textId="40F44EE7" w:rsidR="00C903B6" w:rsidRPr="001E510E" w:rsidRDefault="007C6888" w:rsidP="00C903B6">
            <w:pPr>
              <w:jc w:val="both"/>
              <w:rPr>
                <w:rFonts w:ascii="Times New Roman" w:hAnsi="Times New Roman" w:cs="Times New Roman"/>
                <w:sz w:val="24"/>
                <w:lang w:val="uk-UA"/>
              </w:rPr>
            </w:pPr>
            <w:r w:rsidRPr="001E510E">
              <w:rPr>
                <w:rFonts w:ascii="Times New Roman" w:hAnsi="Times New Roman" w:cs="Times New Roman"/>
                <w:sz w:val="24"/>
                <w:lang w:val="uk-UA"/>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w:t>
            </w:r>
            <w:proofErr w:type="spellStart"/>
            <w:r w:rsidRPr="001E510E">
              <w:rPr>
                <w:rFonts w:ascii="Times New Roman" w:hAnsi="Times New Roman" w:cs="Times New Roman"/>
                <w:sz w:val="24"/>
                <w:lang w:val="uk-UA"/>
              </w:rPr>
              <w:t>mail</w:t>
            </w:r>
            <w:proofErr w:type="spellEnd"/>
            <w:r w:rsidRPr="001E510E">
              <w:rPr>
                <w:rFonts w:ascii="Times New Roman" w:hAnsi="Times New Roman" w:cs="Times New Roman"/>
                <w:sz w:val="24"/>
                <w:lang w:val="uk-UA"/>
              </w:rPr>
              <w:t>; форма власності; юридичний статус; назва документа, яким затверджено Статут учасника, його номер та дата (для юридичних осіб);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w:t>
            </w:r>
            <w:proofErr w:type="spellStart"/>
            <w:r w:rsidRPr="001E510E">
              <w:rPr>
                <w:rFonts w:ascii="Times New Roman" w:hAnsi="Times New Roman" w:cs="Times New Roman"/>
                <w:sz w:val="24"/>
                <w:lang w:val="uk-UA"/>
              </w:rPr>
              <w:t>mail</w:t>
            </w:r>
            <w:proofErr w:type="spellEnd"/>
            <w:r w:rsidRPr="001E510E">
              <w:rPr>
                <w:rFonts w:ascii="Times New Roman" w:hAnsi="Times New Roman" w:cs="Times New Roman"/>
                <w:sz w:val="24"/>
                <w:lang w:val="uk-UA"/>
              </w:rPr>
              <w:t xml:space="preserve">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rsidR="00C903B6" w:rsidRPr="00E604D6" w14:paraId="0A0E95B1" w14:textId="77777777" w:rsidTr="0066055D">
        <w:tc>
          <w:tcPr>
            <w:tcW w:w="539" w:type="dxa"/>
            <w:tcBorders>
              <w:top w:val="single" w:sz="4" w:space="0" w:color="000000"/>
              <w:left w:val="single" w:sz="4" w:space="0" w:color="000000"/>
              <w:bottom w:val="single" w:sz="4" w:space="0" w:color="000000"/>
            </w:tcBorders>
          </w:tcPr>
          <w:p w14:paraId="53A632DD" w14:textId="297C4B13" w:rsidR="00C903B6" w:rsidRPr="00015DBB" w:rsidRDefault="00C903B6" w:rsidP="00C903B6">
            <w:pPr>
              <w:spacing w:line="0" w:lineRule="atLeast"/>
              <w:rPr>
                <w:lang w:val="uk-UA"/>
              </w:rPr>
            </w:pPr>
            <w:r w:rsidRPr="00015DBB">
              <w:rPr>
                <w:rFonts w:ascii="Times New Roman" w:hAnsi="Times New Roman" w:cs="Times New Roman"/>
                <w:bCs/>
                <w:sz w:val="24"/>
                <w:lang w:val="uk-UA"/>
              </w:rPr>
              <w:t>14</w:t>
            </w:r>
          </w:p>
        </w:tc>
        <w:tc>
          <w:tcPr>
            <w:tcW w:w="9587" w:type="dxa"/>
            <w:tcBorders>
              <w:top w:val="single" w:sz="4" w:space="0" w:color="000000"/>
              <w:left w:val="single" w:sz="4" w:space="0" w:color="000000"/>
              <w:bottom w:val="single" w:sz="4" w:space="0" w:color="000000"/>
              <w:right w:val="single" w:sz="4" w:space="0" w:color="000000"/>
            </w:tcBorders>
          </w:tcPr>
          <w:p w14:paraId="48233755" w14:textId="1E64809C" w:rsidR="00C903B6" w:rsidRPr="001E510E" w:rsidRDefault="007C6888" w:rsidP="00C903B6">
            <w:pPr>
              <w:pStyle w:val="af3"/>
              <w:keepNext/>
              <w:keepLines/>
              <w:spacing w:before="0" w:after="0" w:line="0" w:lineRule="atLeast"/>
              <w:rPr>
                <w:lang w:val="uk-UA"/>
              </w:rPr>
            </w:pPr>
            <w:r w:rsidRPr="001E510E">
              <w:rPr>
                <w:lang w:val="uk-UA"/>
              </w:rPr>
              <w:t>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довідку, в якій необхідно зазначити у гривневому еквіваленті вартість чистих активів учасника станом на кінець попереднього календарного кварталу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станом на кінець попереднього календарного кварталу відносно кінцевої дати подання тендерних пропозицій,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tc>
      </w:tr>
      <w:tr w:rsidR="00C903B6" w:rsidRPr="00015DBB" w14:paraId="7C1F3752" w14:textId="77777777" w:rsidTr="0066055D">
        <w:tc>
          <w:tcPr>
            <w:tcW w:w="539" w:type="dxa"/>
            <w:tcBorders>
              <w:top w:val="single" w:sz="4" w:space="0" w:color="000000"/>
              <w:left w:val="single" w:sz="4" w:space="0" w:color="000000"/>
              <w:bottom w:val="single" w:sz="4" w:space="0" w:color="000000"/>
            </w:tcBorders>
          </w:tcPr>
          <w:p w14:paraId="11EF7E7B" w14:textId="6F39658F" w:rsidR="00C903B6" w:rsidRPr="00015DBB" w:rsidRDefault="00C903B6" w:rsidP="00C903B6">
            <w:pPr>
              <w:spacing w:line="0" w:lineRule="atLeast"/>
              <w:rPr>
                <w:rFonts w:ascii="Times New Roman" w:hAnsi="Times New Roman" w:cs="Times New Roman"/>
                <w:bCs/>
                <w:sz w:val="24"/>
                <w:lang w:val="uk-UA"/>
              </w:rPr>
            </w:pPr>
            <w:r w:rsidRPr="00015DBB">
              <w:rPr>
                <w:rFonts w:ascii="Times New Roman" w:hAnsi="Times New Roman" w:cs="Times New Roman"/>
                <w:bCs/>
                <w:sz w:val="24"/>
                <w:lang w:val="uk-UA"/>
              </w:rPr>
              <w:lastRenderedPageBreak/>
              <w:t>15</w:t>
            </w:r>
          </w:p>
        </w:tc>
        <w:tc>
          <w:tcPr>
            <w:tcW w:w="9587" w:type="dxa"/>
            <w:tcBorders>
              <w:top w:val="single" w:sz="4" w:space="0" w:color="000000"/>
              <w:left w:val="single" w:sz="4" w:space="0" w:color="000000"/>
              <w:bottom w:val="single" w:sz="4" w:space="0" w:color="000000"/>
              <w:right w:val="single" w:sz="4" w:space="0" w:color="000000"/>
            </w:tcBorders>
          </w:tcPr>
          <w:p w14:paraId="2BD3EC5B" w14:textId="785E91B4" w:rsidR="00C903B6" w:rsidRPr="001E510E" w:rsidRDefault="007C6888" w:rsidP="00C903B6">
            <w:pPr>
              <w:pStyle w:val="af3"/>
              <w:keepNext/>
              <w:keepLines/>
              <w:spacing w:before="0" w:after="0" w:line="0" w:lineRule="atLeast"/>
              <w:rPr>
                <w:lang w:val="uk-UA"/>
              </w:rPr>
            </w:pPr>
            <w:r w:rsidRPr="001E510E">
              <w:rPr>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 а також письмову згоду від усіх </w:t>
            </w:r>
            <w:r w:rsidRPr="001E510E">
              <w:rPr>
                <w:color w:val="000000"/>
                <w:shd w:val="clear" w:color="auto" w:fill="FFFFFF"/>
                <w:lang w:val="uk-UA"/>
              </w:rPr>
              <w:t>працівників, які будуть залученні до виконання умов цього договору</w:t>
            </w:r>
            <w:r w:rsidRPr="001E510E">
              <w:rPr>
                <w:lang w:val="uk-UA"/>
              </w:rPr>
              <w:t>, з обов’язковим зазначенням прізвища, ім’я та по-батькові особи та підписом.</w:t>
            </w:r>
          </w:p>
        </w:tc>
      </w:tr>
    </w:tbl>
    <w:p w14:paraId="088B0B9E" w14:textId="77777777" w:rsidR="000044AD" w:rsidRPr="00015DBB" w:rsidRDefault="000044AD">
      <w:pPr>
        <w:spacing w:line="0" w:lineRule="atLeast"/>
        <w:ind w:left="180" w:right="-25" w:hanging="180"/>
        <w:jc w:val="both"/>
        <w:rPr>
          <w:rFonts w:ascii="Times New Roman" w:hAnsi="Times New Roman" w:cs="Times New Roman"/>
          <w:i/>
          <w:iCs/>
          <w:sz w:val="24"/>
          <w:lang w:val="uk-UA"/>
        </w:rPr>
      </w:pPr>
    </w:p>
    <w:p w14:paraId="3BD6B9D4" w14:textId="4054C9CE" w:rsidR="000044AD" w:rsidRPr="00015DBB" w:rsidRDefault="0066055D">
      <w:pPr>
        <w:spacing w:line="0" w:lineRule="atLeast"/>
        <w:jc w:val="right"/>
        <w:rPr>
          <w:rFonts w:ascii="Times New Roman" w:hAnsi="Times New Roman" w:cs="Times New Roman"/>
          <w:i/>
          <w:iCs/>
          <w:color w:val="000000"/>
          <w:sz w:val="16"/>
          <w:szCs w:val="16"/>
          <w:lang w:val="uk-UA"/>
        </w:rPr>
      </w:pPr>
      <w:r w:rsidRPr="00015DBB">
        <w:rPr>
          <w:rFonts w:ascii="Times New Roman" w:hAnsi="Times New Roman" w:cs="Times New Roman"/>
          <w:b/>
          <w:bCs/>
          <w:color w:val="000000"/>
          <w:sz w:val="24"/>
          <w:lang w:val="uk-UA"/>
        </w:rPr>
        <w:t>ДОДАТОК 2</w:t>
      </w:r>
    </w:p>
    <w:p w14:paraId="37A3CD69" w14:textId="77777777" w:rsidR="000044AD" w:rsidRPr="00015DBB" w:rsidRDefault="000044AD">
      <w:pPr>
        <w:spacing w:line="0" w:lineRule="atLeast"/>
        <w:rPr>
          <w:rFonts w:ascii="Times New Roman" w:hAnsi="Times New Roman" w:cs="Times New Roman"/>
          <w:i/>
          <w:iCs/>
          <w:color w:val="000000"/>
          <w:sz w:val="16"/>
          <w:szCs w:val="16"/>
          <w:lang w:val="uk-UA"/>
        </w:rPr>
      </w:pPr>
    </w:p>
    <w:p w14:paraId="220C155B" w14:textId="77777777" w:rsidR="000044AD" w:rsidRPr="00015DBB" w:rsidRDefault="000044AD">
      <w:pPr>
        <w:spacing w:line="0" w:lineRule="atLeast"/>
        <w:rPr>
          <w:rFonts w:ascii="Times New Roman" w:hAnsi="Times New Roman" w:cs="Times New Roman"/>
          <w:i/>
          <w:iCs/>
          <w:color w:val="000000"/>
          <w:lang w:val="uk-UA"/>
        </w:rPr>
      </w:pPr>
      <w:r w:rsidRPr="00015DBB">
        <w:rPr>
          <w:rFonts w:ascii="Times New Roman" w:hAnsi="Times New Roman" w:cs="Times New Roman"/>
          <w:i/>
          <w:iCs/>
          <w:color w:val="000000"/>
          <w:lang w:val="uk-UA"/>
        </w:rPr>
        <w:t>Форма „Тендерна пропозиція" подається у вигляді, наведеному нижче.</w:t>
      </w:r>
    </w:p>
    <w:p w14:paraId="449C003A" w14:textId="77777777" w:rsidR="000044AD" w:rsidRPr="00015DBB" w:rsidRDefault="000044AD">
      <w:pPr>
        <w:spacing w:line="0" w:lineRule="atLeast"/>
        <w:rPr>
          <w:rFonts w:ascii="Times New Roman" w:hAnsi="Times New Roman" w:cs="Times New Roman"/>
          <w:b/>
          <w:bCs/>
          <w:sz w:val="24"/>
          <w:lang w:val="uk-UA"/>
        </w:rPr>
      </w:pPr>
      <w:r w:rsidRPr="00015DBB">
        <w:rPr>
          <w:rFonts w:ascii="Times New Roman" w:hAnsi="Times New Roman" w:cs="Times New Roman"/>
          <w:i/>
          <w:iCs/>
          <w:color w:val="000000"/>
          <w:lang w:val="uk-UA"/>
        </w:rPr>
        <w:t>Учасник не повинен відступати від даної форми.</w:t>
      </w:r>
    </w:p>
    <w:p w14:paraId="2FC18571" w14:textId="77777777" w:rsidR="000044AD" w:rsidRPr="00015DBB" w:rsidRDefault="000044AD">
      <w:pPr>
        <w:spacing w:line="0" w:lineRule="atLeast"/>
        <w:ind w:hanging="720"/>
        <w:jc w:val="center"/>
        <w:rPr>
          <w:rFonts w:ascii="Times New Roman" w:hAnsi="Times New Roman" w:cs="Times New Roman"/>
          <w:b/>
          <w:bCs/>
          <w:sz w:val="24"/>
          <w:lang w:val="uk-UA"/>
        </w:rPr>
      </w:pPr>
    </w:p>
    <w:p w14:paraId="2E2907C2" w14:textId="77777777" w:rsidR="000044AD" w:rsidRPr="00015DBB" w:rsidRDefault="000044AD">
      <w:pPr>
        <w:spacing w:line="0" w:lineRule="atLeast"/>
        <w:ind w:hanging="720"/>
        <w:jc w:val="center"/>
        <w:rPr>
          <w:rFonts w:ascii="Times New Roman" w:hAnsi="Times New Roman" w:cs="Times New Roman"/>
          <w:sz w:val="24"/>
          <w:lang w:val="uk-UA"/>
        </w:rPr>
      </w:pPr>
      <w:r w:rsidRPr="00015DBB">
        <w:rPr>
          <w:rFonts w:ascii="Times New Roman" w:hAnsi="Times New Roman" w:cs="Times New Roman"/>
          <w:b/>
          <w:bCs/>
          <w:sz w:val="24"/>
          <w:lang w:val="uk-UA"/>
        </w:rPr>
        <w:t>ФОРМА «ТЕНДЕРНА ПРОПОЗИЦІЯ»</w:t>
      </w:r>
    </w:p>
    <w:p w14:paraId="771B70CB" w14:textId="77777777" w:rsidR="000044AD" w:rsidRPr="00015DBB" w:rsidRDefault="000044AD">
      <w:pPr>
        <w:spacing w:line="0" w:lineRule="atLeast"/>
        <w:ind w:hanging="720"/>
        <w:jc w:val="center"/>
        <w:rPr>
          <w:rFonts w:ascii="Times New Roman" w:hAnsi="Times New Roman" w:cs="Times New Roman"/>
          <w:sz w:val="24"/>
          <w:lang w:val="uk-UA"/>
        </w:rPr>
      </w:pPr>
      <w:r w:rsidRPr="00015DBB">
        <w:rPr>
          <w:rFonts w:ascii="Times New Roman" w:hAnsi="Times New Roman" w:cs="Times New Roman"/>
          <w:sz w:val="24"/>
          <w:lang w:val="uk-UA"/>
        </w:rPr>
        <w:t>(форма, яка подається Учасником на фірмовому бланку (у разі наявності))</w:t>
      </w:r>
    </w:p>
    <w:p w14:paraId="72C31B59" w14:textId="77777777" w:rsidR="000044AD" w:rsidRPr="00015DBB" w:rsidRDefault="000044AD">
      <w:pPr>
        <w:spacing w:line="0" w:lineRule="atLeast"/>
        <w:ind w:hanging="720"/>
        <w:jc w:val="center"/>
        <w:rPr>
          <w:rFonts w:ascii="Times New Roman" w:hAnsi="Times New Roman" w:cs="Times New Roman"/>
          <w:sz w:val="24"/>
          <w:lang w:val="uk-UA"/>
        </w:rPr>
      </w:pPr>
    </w:p>
    <w:p w14:paraId="41FD0C0F" w14:textId="77777777" w:rsidR="000044AD" w:rsidRPr="00015DBB" w:rsidRDefault="000044AD">
      <w:pPr>
        <w:spacing w:line="0" w:lineRule="atLeast"/>
        <w:jc w:val="both"/>
        <w:rPr>
          <w:rFonts w:ascii="Times New Roman" w:hAnsi="Times New Roman" w:cs="Times New Roman"/>
          <w:sz w:val="24"/>
          <w:lang w:val="uk-UA"/>
        </w:rPr>
      </w:pPr>
      <w:r w:rsidRPr="00015DBB">
        <w:rPr>
          <w:rFonts w:ascii="Times New Roman" w:hAnsi="Times New Roman" w:cs="Times New Roman"/>
          <w:sz w:val="24"/>
          <w:lang w:val="uk-UA"/>
        </w:rPr>
        <w:t xml:space="preserve">            Ми, (назва Учасника), надаємо свою тендерну пропозицію щодо участі у відкритих торгах на закупівлю  </w:t>
      </w:r>
      <w:r w:rsidR="0066055D" w:rsidRPr="00015DBB">
        <w:rPr>
          <w:rFonts w:ascii="Times New Roman" w:hAnsi="Times New Roman" w:cs="Times New Roman"/>
          <w:color w:val="000000"/>
          <w:sz w:val="24"/>
          <w:lang w:val="uk-UA"/>
        </w:rPr>
        <w:t>______________________________________________________________</w:t>
      </w:r>
      <w:r w:rsidRPr="00015DBB">
        <w:rPr>
          <w:rFonts w:ascii="Times New Roman" w:hAnsi="Times New Roman" w:cs="Times New Roman"/>
          <w:sz w:val="24"/>
          <w:lang w:val="uk-UA" w:eastAsia="ar-SA" w:bidi="ar-SA"/>
        </w:rPr>
        <w:t xml:space="preserve"> </w:t>
      </w:r>
      <w:r w:rsidRPr="00015DBB">
        <w:rPr>
          <w:rFonts w:ascii="Times New Roman" w:hAnsi="Times New Roman" w:cs="Times New Roman"/>
          <w:sz w:val="24"/>
          <w:lang w:val="uk-UA"/>
        </w:rPr>
        <w:t xml:space="preserve"> (</w:t>
      </w:r>
      <w:r w:rsidRPr="00015DBB">
        <w:rPr>
          <w:rFonts w:ascii="Times New Roman" w:hAnsi="Times New Roman" w:cs="Times New Roman"/>
          <w:b/>
          <w:color w:val="000000"/>
          <w:sz w:val="24"/>
          <w:lang w:val="uk-UA"/>
        </w:rPr>
        <w:t xml:space="preserve">ДК 021:2015 - </w:t>
      </w:r>
      <w:r w:rsidR="00EB0928" w:rsidRPr="00015DBB">
        <w:rPr>
          <w:rFonts w:ascii="Times New Roman" w:hAnsi="Times New Roman" w:cs="Times New Roman"/>
          <w:b/>
          <w:bCs/>
          <w:color w:val="000000"/>
          <w:sz w:val="24"/>
          <w:lang w:val="uk-UA"/>
        </w:rPr>
        <w:t>_________________________________________________________________</w:t>
      </w:r>
      <w:r w:rsidRPr="00015DBB">
        <w:rPr>
          <w:rFonts w:ascii="Times New Roman" w:hAnsi="Times New Roman" w:cs="Times New Roman"/>
          <w:color w:val="000000"/>
          <w:sz w:val="24"/>
          <w:shd w:val="clear" w:color="auto" w:fill="FFFFFF"/>
          <w:lang w:val="uk-UA"/>
        </w:rPr>
        <w:t>)</w:t>
      </w:r>
      <w:r w:rsidRPr="00015DBB">
        <w:rPr>
          <w:rFonts w:ascii="Times New Roman" w:hAnsi="Times New Roman" w:cs="Times New Roman"/>
          <w:sz w:val="24"/>
          <w:lang w:val="uk-UA"/>
        </w:rPr>
        <w:t>,</w:t>
      </w:r>
      <w:r w:rsidRPr="00015DBB">
        <w:rPr>
          <w:rFonts w:ascii="Times New Roman" w:hAnsi="Times New Roman" w:cs="Times New Roman"/>
          <w:b/>
          <w:i/>
          <w:sz w:val="24"/>
          <w:lang w:val="uk-UA"/>
        </w:rPr>
        <w:t xml:space="preserve"> </w:t>
      </w:r>
      <w:r w:rsidRPr="00015DBB">
        <w:rPr>
          <w:rFonts w:ascii="Times New Roman" w:hAnsi="Times New Roman" w:cs="Times New Roman"/>
          <w:sz w:val="24"/>
          <w:lang w:val="uk-UA"/>
        </w:rPr>
        <w:t xml:space="preserve">згідно з технічним завданням Замовника тендеру.   </w:t>
      </w:r>
    </w:p>
    <w:p w14:paraId="6033E32F" w14:textId="19CCB9CF" w:rsidR="000B66AB" w:rsidRPr="00015DBB" w:rsidRDefault="00EB0928">
      <w:pPr>
        <w:spacing w:line="0" w:lineRule="atLeast"/>
        <w:ind w:left="6"/>
        <w:jc w:val="both"/>
        <w:rPr>
          <w:rFonts w:ascii="Times New Roman" w:hAnsi="Times New Roman" w:cs="Times New Roman"/>
          <w:sz w:val="24"/>
          <w:lang w:val="uk-UA"/>
        </w:rPr>
      </w:pPr>
      <w:r w:rsidRPr="00015DBB">
        <w:rPr>
          <w:rFonts w:ascii="Times New Roman" w:hAnsi="Times New Roman" w:cs="Times New Roman"/>
          <w:sz w:val="24"/>
          <w:lang w:val="uk-UA"/>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562"/>
        <w:gridCol w:w="3119"/>
        <w:gridCol w:w="1417"/>
        <w:gridCol w:w="1560"/>
        <w:gridCol w:w="1134"/>
        <w:gridCol w:w="425"/>
        <w:gridCol w:w="1559"/>
      </w:tblGrid>
      <w:tr w:rsidR="006C073E" w:rsidRPr="00015DBB" w14:paraId="193A7140" w14:textId="77777777" w:rsidTr="0034457E">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02677C" w14:textId="2DFBE264" w:rsidR="006C073E" w:rsidRPr="006C073E" w:rsidRDefault="006C073E" w:rsidP="006C073E">
            <w:pPr>
              <w:jc w:val="center"/>
              <w:rPr>
                <w:rFonts w:ascii="Times New Roman" w:hAnsi="Times New Roman" w:cs="Times New Roman"/>
                <w:sz w:val="24"/>
                <w:lang w:val="uk-UA" w:eastAsia="ru-RU"/>
              </w:rPr>
            </w:pPr>
            <w:r w:rsidRPr="006C073E">
              <w:rPr>
                <w:rFonts w:ascii="Times New Roman" w:hAnsi="Times New Roman" w:cs="Times New Roman"/>
                <w:sz w:val="24"/>
                <w:lang w:eastAsia="ru-RU"/>
              </w:rPr>
              <w:t>№ з/п</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48E43A" w14:textId="449B12E8" w:rsidR="006C073E" w:rsidRPr="006C073E" w:rsidRDefault="006C073E" w:rsidP="006C073E">
            <w:pPr>
              <w:jc w:val="center"/>
              <w:rPr>
                <w:rFonts w:ascii="Times New Roman" w:hAnsi="Times New Roman" w:cs="Times New Roman"/>
                <w:sz w:val="24"/>
                <w:lang w:val="uk-UA" w:eastAsia="ru-RU"/>
              </w:rPr>
            </w:pPr>
            <w:proofErr w:type="spellStart"/>
            <w:r w:rsidRPr="006C073E">
              <w:rPr>
                <w:rFonts w:ascii="Times New Roman" w:hAnsi="Times New Roman" w:cs="Times New Roman"/>
                <w:sz w:val="24"/>
                <w:lang w:eastAsia="ru-RU"/>
              </w:rPr>
              <w:t>Найменування</w:t>
            </w:r>
            <w:proofErr w:type="spellEnd"/>
            <w:r w:rsidRPr="006C073E">
              <w:rPr>
                <w:rFonts w:ascii="Times New Roman" w:hAnsi="Times New Roman" w:cs="Times New Roman"/>
                <w:sz w:val="24"/>
                <w:lang w:eastAsia="ru-RU"/>
              </w:rPr>
              <w:t xml:space="preserve"> предмету </w:t>
            </w:r>
            <w:proofErr w:type="spellStart"/>
            <w:r w:rsidRPr="006C073E">
              <w:rPr>
                <w:rFonts w:ascii="Times New Roman" w:hAnsi="Times New Roman" w:cs="Times New Roman"/>
                <w:sz w:val="24"/>
                <w:lang w:eastAsia="ru-RU"/>
              </w:rPr>
              <w:t>закупівлі</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18FBF46B" w14:textId="52F1750C" w:rsidR="006C073E" w:rsidRPr="006C073E" w:rsidRDefault="006C073E" w:rsidP="006C073E">
            <w:pPr>
              <w:jc w:val="center"/>
              <w:rPr>
                <w:rFonts w:ascii="Times New Roman" w:hAnsi="Times New Roman" w:cs="Times New Roman"/>
                <w:bCs/>
                <w:color w:val="000000"/>
                <w:sz w:val="24"/>
                <w:lang w:val="uk-UA" w:eastAsia="ru-RU"/>
              </w:rPr>
            </w:pPr>
            <w:proofErr w:type="spellStart"/>
            <w:r w:rsidRPr="006C073E">
              <w:rPr>
                <w:rFonts w:ascii="Times New Roman" w:hAnsi="Times New Roman" w:cs="Times New Roman"/>
                <w:sz w:val="24"/>
                <w:lang w:eastAsia="ru-RU"/>
              </w:rPr>
              <w:t>Одиниця</w:t>
            </w:r>
            <w:proofErr w:type="spellEnd"/>
            <w:r w:rsidRPr="006C073E">
              <w:rPr>
                <w:rFonts w:ascii="Times New Roman" w:hAnsi="Times New Roman" w:cs="Times New Roman"/>
                <w:sz w:val="24"/>
                <w:lang w:eastAsia="ru-RU"/>
              </w:rPr>
              <w:t xml:space="preserve"> </w:t>
            </w:r>
            <w:proofErr w:type="spellStart"/>
            <w:r w:rsidRPr="006C073E">
              <w:rPr>
                <w:rFonts w:ascii="Times New Roman" w:hAnsi="Times New Roman" w:cs="Times New Roman"/>
                <w:sz w:val="24"/>
                <w:lang w:eastAsia="ru-RU"/>
              </w:rPr>
              <w:t>виміру</w:t>
            </w:r>
            <w:proofErr w:type="spellEnd"/>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0EA988" w14:textId="77777777" w:rsidR="006C073E" w:rsidRPr="006C073E" w:rsidRDefault="006C073E" w:rsidP="006C073E">
            <w:pPr>
              <w:jc w:val="center"/>
              <w:rPr>
                <w:rFonts w:ascii="Times New Roman" w:hAnsi="Times New Roman" w:cs="Times New Roman"/>
                <w:i/>
                <w:sz w:val="24"/>
                <w:lang w:eastAsia="ar-SA"/>
              </w:rPr>
            </w:pPr>
            <w:proofErr w:type="spellStart"/>
            <w:r w:rsidRPr="006C073E">
              <w:rPr>
                <w:rFonts w:ascii="Times New Roman" w:hAnsi="Times New Roman" w:cs="Times New Roman"/>
                <w:i/>
                <w:sz w:val="24"/>
                <w:lang w:eastAsia="ar-SA"/>
              </w:rPr>
              <w:t>Кількість</w:t>
            </w:r>
            <w:proofErr w:type="spellEnd"/>
          </w:p>
          <w:p w14:paraId="07364C05" w14:textId="22631CB5" w:rsidR="006C073E" w:rsidRPr="006C073E" w:rsidRDefault="0034457E" w:rsidP="006C073E">
            <w:pPr>
              <w:jc w:val="center"/>
              <w:rPr>
                <w:rFonts w:ascii="Times New Roman" w:hAnsi="Times New Roman" w:cs="Times New Roman"/>
                <w:sz w:val="24"/>
                <w:lang w:val="uk-UA" w:eastAsia="ru-RU"/>
              </w:rPr>
            </w:pPr>
            <w:r>
              <w:rPr>
                <w:rFonts w:ascii="Times New Roman" w:hAnsi="Times New Roman" w:cs="Times New Roman"/>
                <w:sz w:val="24"/>
                <w:lang w:val="uk-UA" w:eastAsia="ru-RU"/>
              </w:rPr>
              <w:t>годин</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0F1104" w14:textId="4071C919" w:rsidR="006C073E" w:rsidRPr="006C073E" w:rsidRDefault="006C073E" w:rsidP="00871A8F">
            <w:pPr>
              <w:jc w:val="center"/>
              <w:rPr>
                <w:rFonts w:ascii="Times New Roman" w:hAnsi="Times New Roman" w:cs="Times New Roman"/>
                <w:sz w:val="24"/>
                <w:lang w:val="uk-UA" w:eastAsia="ru-RU"/>
              </w:rPr>
            </w:pPr>
            <w:proofErr w:type="spellStart"/>
            <w:r w:rsidRPr="006C073E">
              <w:rPr>
                <w:rFonts w:ascii="Times New Roman" w:hAnsi="Times New Roman" w:cs="Times New Roman"/>
                <w:sz w:val="24"/>
                <w:lang w:eastAsia="ru-RU"/>
              </w:rPr>
              <w:t>Ціна</w:t>
            </w:r>
            <w:proofErr w:type="spellEnd"/>
            <w:r w:rsidRPr="006C073E">
              <w:rPr>
                <w:rFonts w:ascii="Times New Roman" w:hAnsi="Times New Roman" w:cs="Times New Roman"/>
                <w:sz w:val="24"/>
                <w:lang w:eastAsia="ru-RU"/>
              </w:rPr>
              <w:t xml:space="preserve"> за од</w:t>
            </w:r>
            <w:r w:rsidR="00871A8F">
              <w:rPr>
                <w:rFonts w:ascii="Times New Roman" w:hAnsi="Times New Roman" w:cs="Times New Roman"/>
                <w:sz w:val="24"/>
                <w:lang w:val="uk-UA" w:eastAsia="ru-RU"/>
              </w:rPr>
              <w:t>ну годину</w:t>
            </w:r>
            <w:r w:rsidRPr="006C073E">
              <w:rPr>
                <w:rFonts w:ascii="Times New Roman" w:hAnsi="Times New Roman" w:cs="Times New Roman"/>
                <w:sz w:val="24"/>
                <w:lang w:eastAsia="ru-RU"/>
              </w:rPr>
              <w:t>, грн. 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0C9EF1" w14:textId="68618719" w:rsidR="006C073E" w:rsidRPr="006C073E" w:rsidRDefault="006C073E" w:rsidP="006C073E">
            <w:pPr>
              <w:jc w:val="center"/>
              <w:rPr>
                <w:rFonts w:ascii="Times New Roman" w:hAnsi="Times New Roman" w:cs="Times New Roman"/>
                <w:sz w:val="24"/>
                <w:lang w:val="uk-UA" w:eastAsia="ru-RU"/>
              </w:rPr>
            </w:pPr>
            <w:r w:rsidRPr="006C073E">
              <w:rPr>
                <w:rFonts w:ascii="Times New Roman" w:hAnsi="Times New Roman" w:cs="Times New Roman"/>
                <w:sz w:val="24"/>
                <w:lang w:eastAsia="ru-RU"/>
              </w:rPr>
              <w:t>Сума, грн. з ПДВ</w:t>
            </w:r>
          </w:p>
        </w:tc>
      </w:tr>
      <w:tr w:rsidR="006C073E" w:rsidRPr="00015DBB" w14:paraId="66BF2E2E" w14:textId="77777777" w:rsidTr="0034457E">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1754BA" w14:textId="15B4BE85" w:rsidR="006C073E" w:rsidRPr="006C073E" w:rsidRDefault="006C073E" w:rsidP="006C073E">
            <w:pPr>
              <w:spacing w:line="276" w:lineRule="auto"/>
              <w:jc w:val="both"/>
              <w:rPr>
                <w:rStyle w:val="a8"/>
                <w:rFonts w:ascii="Times New Roman" w:hAnsi="Times New Roman"/>
                <w:b w:val="0"/>
                <w:sz w:val="24"/>
                <w:lang w:val="uk-UA"/>
              </w:rPr>
            </w:pPr>
            <w:r w:rsidRPr="006C073E">
              <w:rPr>
                <w:rFonts w:ascii="Times New Roman" w:hAnsi="Times New Roman" w:cs="Times New Roman"/>
                <w:color w:val="000000"/>
                <w:sz w:val="24"/>
                <w:lang w:eastAsia="ar-SA"/>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1A516B" w14:textId="30E7D3BA" w:rsidR="006C073E" w:rsidRPr="006C073E" w:rsidRDefault="006C073E" w:rsidP="006C073E">
            <w:pPr>
              <w:contextualSpacing/>
              <w:rPr>
                <w:rFonts w:ascii="Times New Roman" w:eastAsia="Calibri" w:hAnsi="Times New Roman" w:cs="Times New Roman"/>
                <w:color w:val="000000"/>
                <w:sz w:val="24"/>
                <w:lang w:val="uk-UA"/>
              </w:rPr>
            </w:pPr>
            <w:proofErr w:type="spellStart"/>
            <w:r w:rsidRPr="006C073E">
              <w:rPr>
                <w:rFonts w:ascii="Times New Roman" w:hAnsi="Times New Roman" w:cs="Times New Roman"/>
                <w:color w:val="000000"/>
                <w:sz w:val="24"/>
                <w:lang w:eastAsia="ru-RU"/>
              </w:rPr>
              <w:t>Послуги</w:t>
            </w:r>
            <w:proofErr w:type="spellEnd"/>
            <w:r w:rsidRPr="006C073E">
              <w:rPr>
                <w:rFonts w:ascii="Times New Roman" w:hAnsi="Times New Roman" w:cs="Times New Roman"/>
                <w:color w:val="000000"/>
                <w:sz w:val="24"/>
                <w:lang w:eastAsia="ru-RU"/>
              </w:rPr>
              <w:t xml:space="preserve"> </w:t>
            </w:r>
            <w:r w:rsidR="00110A10" w:rsidRPr="0009536B">
              <w:rPr>
                <w:rFonts w:ascii="Times New Roman" w:hAnsi="Times New Roman" w:cs="Times New Roman"/>
                <w:bCs/>
                <w:color w:val="000000"/>
              </w:rPr>
              <w:t xml:space="preserve"> </w:t>
            </w:r>
            <w:proofErr w:type="spellStart"/>
            <w:r w:rsidR="00110A10" w:rsidRPr="00110A10">
              <w:rPr>
                <w:rFonts w:ascii="Times New Roman" w:hAnsi="Times New Roman" w:cs="Times New Roman"/>
                <w:color w:val="000000"/>
                <w:sz w:val="24"/>
                <w:lang w:eastAsia="ru-RU"/>
              </w:rPr>
              <w:t>охорони</w:t>
            </w:r>
            <w:proofErr w:type="spellEnd"/>
            <w:r w:rsidR="00110A10" w:rsidRPr="00110A10">
              <w:rPr>
                <w:rFonts w:ascii="Times New Roman" w:hAnsi="Times New Roman" w:cs="Times New Roman"/>
                <w:color w:val="000000"/>
                <w:sz w:val="24"/>
                <w:lang w:eastAsia="ru-RU"/>
              </w:rPr>
              <w:t xml:space="preserve"> </w:t>
            </w:r>
            <w:proofErr w:type="spellStart"/>
            <w:r w:rsidR="00110A10" w:rsidRPr="00110A10">
              <w:rPr>
                <w:rFonts w:ascii="Times New Roman" w:hAnsi="Times New Roman" w:cs="Times New Roman"/>
                <w:color w:val="000000"/>
                <w:sz w:val="24"/>
                <w:lang w:eastAsia="ru-RU"/>
              </w:rPr>
              <w:t>публічної</w:t>
            </w:r>
            <w:proofErr w:type="spellEnd"/>
            <w:r w:rsidR="00110A10" w:rsidRPr="00110A10">
              <w:rPr>
                <w:rFonts w:ascii="Times New Roman" w:hAnsi="Times New Roman" w:cs="Times New Roman"/>
                <w:color w:val="000000"/>
                <w:sz w:val="24"/>
                <w:lang w:eastAsia="ru-RU"/>
              </w:rPr>
              <w:t xml:space="preserve"> </w:t>
            </w:r>
            <w:proofErr w:type="spellStart"/>
            <w:r w:rsidR="00110A10" w:rsidRPr="00110A10">
              <w:rPr>
                <w:rFonts w:ascii="Times New Roman" w:hAnsi="Times New Roman" w:cs="Times New Roman"/>
                <w:color w:val="000000"/>
                <w:sz w:val="24"/>
                <w:lang w:eastAsia="ru-RU"/>
              </w:rPr>
              <w:t>безпеки</w:t>
            </w:r>
            <w:proofErr w:type="spellEnd"/>
            <w:r w:rsidR="00110A10" w:rsidRPr="00110A10">
              <w:rPr>
                <w:rFonts w:ascii="Times New Roman" w:hAnsi="Times New Roman" w:cs="Times New Roman"/>
                <w:color w:val="000000"/>
                <w:sz w:val="24"/>
                <w:lang w:eastAsia="ru-RU"/>
              </w:rPr>
              <w:t xml:space="preserve"> та порядку</w:t>
            </w:r>
          </w:p>
        </w:tc>
        <w:tc>
          <w:tcPr>
            <w:tcW w:w="1417" w:type="dxa"/>
            <w:tcBorders>
              <w:top w:val="single" w:sz="4" w:space="0" w:color="auto"/>
              <w:left w:val="single" w:sz="4" w:space="0" w:color="auto"/>
              <w:bottom w:val="single" w:sz="4" w:space="0" w:color="auto"/>
              <w:right w:val="single" w:sz="4" w:space="0" w:color="auto"/>
            </w:tcBorders>
          </w:tcPr>
          <w:p w14:paraId="67041582" w14:textId="119A27AF" w:rsidR="006C073E" w:rsidRPr="006C073E" w:rsidRDefault="0034457E" w:rsidP="006C073E">
            <w:pPr>
              <w:jc w:val="center"/>
              <w:rPr>
                <w:rFonts w:ascii="Times New Roman" w:hAnsi="Times New Roman" w:cs="Times New Roman"/>
                <w:color w:val="000000"/>
                <w:sz w:val="24"/>
                <w:lang w:val="uk-UA" w:eastAsia="ru-RU"/>
              </w:rPr>
            </w:pPr>
            <w:r>
              <w:rPr>
                <w:rFonts w:ascii="Times New Roman" w:hAnsi="Times New Roman" w:cs="Times New Roman"/>
                <w:color w:val="000000"/>
                <w:sz w:val="24"/>
                <w:lang w:val="uk-UA" w:eastAsia="ru-RU"/>
              </w:rPr>
              <w:t>години</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9279DD" w14:textId="633E4EB4" w:rsidR="006C073E" w:rsidRPr="0034457E" w:rsidRDefault="006C073E" w:rsidP="0034457E">
            <w:pPr>
              <w:jc w:val="center"/>
              <w:rPr>
                <w:rFonts w:ascii="Times New Roman" w:hAnsi="Times New Roman" w:cs="Times New Roman"/>
                <w:color w:val="000000"/>
                <w:sz w:val="24"/>
                <w:lang w:val="uk-UA" w:eastAsia="ru-RU"/>
              </w:rPr>
            </w:pPr>
            <w:r w:rsidRPr="006C073E">
              <w:rPr>
                <w:rFonts w:ascii="Times New Roman" w:hAnsi="Times New Roman" w:cs="Times New Roman"/>
                <w:sz w:val="24"/>
                <w:lang w:eastAsia="ar-SA"/>
              </w:rPr>
              <w:t xml:space="preserve">         </w:t>
            </w:r>
            <w:r w:rsidR="0034457E">
              <w:rPr>
                <w:rFonts w:ascii="Times New Roman" w:hAnsi="Times New Roman" w:cs="Times New Roman"/>
                <w:sz w:val="24"/>
                <w:lang w:val="uk-UA" w:eastAsia="ar-SA"/>
              </w:rPr>
              <w:t>3 120</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59F093" w14:textId="77777777" w:rsidR="006C073E" w:rsidRPr="006C073E" w:rsidRDefault="006C073E" w:rsidP="006C073E">
            <w:pPr>
              <w:jc w:val="center"/>
              <w:rPr>
                <w:rFonts w:ascii="Times New Roman" w:hAnsi="Times New Roman" w:cs="Times New Roman"/>
                <w:sz w:val="24"/>
                <w:lang w:val="uk-UA"/>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6EFBD0" w14:textId="77777777" w:rsidR="006C073E" w:rsidRPr="006C073E" w:rsidRDefault="006C073E" w:rsidP="006C073E">
            <w:pPr>
              <w:jc w:val="center"/>
              <w:rPr>
                <w:rFonts w:ascii="Times New Roman" w:hAnsi="Times New Roman" w:cs="Times New Roman"/>
                <w:sz w:val="24"/>
                <w:lang w:val="uk-UA"/>
              </w:rPr>
            </w:pPr>
          </w:p>
        </w:tc>
      </w:tr>
      <w:tr w:rsidR="00466F99" w:rsidRPr="00015DBB" w14:paraId="32BDB42A" w14:textId="77777777" w:rsidTr="00086B06">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B8FD3" w14:textId="77777777" w:rsidR="00466F99" w:rsidRPr="00015DBB" w:rsidRDefault="00466F99" w:rsidP="000B66AB">
            <w:pPr>
              <w:jc w:val="right"/>
              <w:rPr>
                <w:rFonts w:ascii="Times New Roman" w:hAnsi="Times New Roman" w:cs="Times New Roman"/>
                <w:color w:val="000000"/>
                <w:sz w:val="24"/>
                <w:lang w:val="uk-UA" w:eastAsia="ru-RU"/>
              </w:rPr>
            </w:pPr>
          </w:p>
        </w:tc>
        <w:tc>
          <w:tcPr>
            <w:tcW w:w="7230" w:type="dxa"/>
            <w:gridSpan w:val="4"/>
            <w:tcBorders>
              <w:top w:val="single" w:sz="4" w:space="0" w:color="auto"/>
              <w:left w:val="single" w:sz="4" w:space="0" w:color="auto"/>
              <w:bottom w:val="single" w:sz="4" w:space="0" w:color="auto"/>
              <w:right w:val="single" w:sz="4" w:space="0" w:color="auto"/>
            </w:tcBorders>
          </w:tcPr>
          <w:p w14:paraId="56BC7255" w14:textId="77777777" w:rsidR="00466F99" w:rsidRPr="00015DBB" w:rsidRDefault="00466F99" w:rsidP="000B66AB">
            <w:pPr>
              <w:jc w:val="right"/>
              <w:rPr>
                <w:rFonts w:ascii="Times New Roman" w:hAnsi="Times New Roman" w:cs="Times New Roman"/>
                <w:color w:val="000000"/>
                <w:sz w:val="24"/>
                <w:lang w:val="uk-UA" w:eastAsia="ru-RU"/>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00B8C9" w14:textId="22BA0E1F" w:rsidR="00466F99" w:rsidRPr="00015DBB" w:rsidRDefault="00466F99" w:rsidP="000B66AB">
            <w:pPr>
              <w:jc w:val="right"/>
              <w:rPr>
                <w:rFonts w:ascii="Times New Roman" w:hAnsi="Times New Roman" w:cs="Times New Roman"/>
                <w:color w:val="000000"/>
                <w:sz w:val="24"/>
                <w:lang w:val="uk-UA" w:eastAsia="ru-RU"/>
              </w:rPr>
            </w:pPr>
            <w:r w:rsidRPr="00015DBB">
              <w:rPr>
                <w:rFonts w:ascii="Times New Roman" w:hAnsi="Times New Roman" w:cs="Times New Roman"/>
                <w:color w:val="000000"/>
                <w:sz w:val="24"/>
                <w:lang w:val="uk-UA" w:eastAsia="ru-RU"/>
              </w:rPr>
              <w:t>Всього без ПДВ</w:t>
            </w:r>
          </w:p>
        </w:tc>
      </w:tr>
      <w:tr w:rsidR="00466F99" w:rsidRPr="00015DBB" w14:paraId="2B32200F" w14:textId="77777777" w:rsidTr="00086B06">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B56B20" w14:textId="77777777" w:rsidR="00466F99" w:rsidRPr="00015DBB" w:rsidRDefault="00466F99" w:rsidP="000B66AB">
            <w:pPr>
              <w:jc w:val="right"/>
              <w:rPr>
                <w:rFonts w:ascii="Times New Roman" w:hAnsi="Times New Roman" w:cs="Times New Roman"/>
                <w:color w:val="000000"/>
                <w:sz w:val="24"/>
                <w:lang w:val="uk-UA" w:eastAsia="ru-RU"/>
              </w:rPr>
            </w:pPr>
          </w:p>
        </w:tc>
        <w:tc>
          <w:tcPr>
            <w:tcW w:w="7230" w:type="dxa"/>
            <w:gridSpan w:val="4"/>
            <w:tcBorders>
              <w:top w:val="single" w:sz="4" w:space="0" w:color="auto"/>
              <w:left w:val="single" w:sz="4" w:space="0" w:color="auto"/>
              <w:bottom w:val="single" w:sz="4" w:space="0" w:color="auto"/>
              <w:right w:val="single" w:sz="4" w:space="0" w:color="auto"/>
            </w:tcBorders>
          </w:tcPr>
          <w:p w14:paraId="0ABFE306" w14:textId="77777777" w:rsidR="00466F99" w:rsidRPr="00015DBB" w:rsidRDefault="00466F99" w:rsidP="000B66AB">
            <w:pPr>
              <w:jc w:val="right"/>
              <w:rPr>
                <w:rFonts w:ascii="Times New Roman" w:hAnsi="Times New Roman" w:cs="Times New Roman"/>
                <w:color w:val="000000"/>
                <w:sz w:val="24"/>
                <w:lang w:val="uk-UA" w:eastAsia="ru-RU"/>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36323D" w14:textId="167B1421" w:rsidR="00466F99" w:rsidRPr="00015DBB" w:rsidRDefault="00466F99" w:rsidP="000B66AB">
            <w:pPr>
              <w:jc w:val="right"/>
              <w:rPr>
                <w:rFonts w:ascii="Times New Roman" w:hAnsi="Times New Roman" w:cs="Times New Roman"/>
                <w:color w:val="000000"/>
                <w:sz w:val="24"/>
                <w:lang w:val="uk-UA" w:eastAsia="ru-RU"/>
              </w:rPr>
            </w:pPr>
            <w:r w:rsidRPr="00015DBB">
              <w:rPr>
                <w:rFonts w:ascii="Times New Roman" w:hAnsi="Times New Roman" w:cs="Times New Roman"/>
                <w:color w:val="000000"/>
                <w:sz w:val="24"/>
                <w:lang w:val="uk-UA" w:eastAsia="ru-RU"/>
              </w:rPr>
              <w:t>ПДВ</w:t>
            </w:r>
          </w:p>
        </w:tc>
      </w:tr>
      <w:tr w:rsidR="00466F99" w:rsidRPr="00015DBB" w14:paraId="53C5C9BC" w14:textId="77777777" w:rsidTr="00086B06">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04A762" w14:textId="77777777" w:rsidR="00466F99" w:rsidRPr="00015DBB" w:rsidRDefault="00466F99" w:rsidP="000B66AB">
            <w:pPr>
              <w:jc w:val="right"/>
              <w:rPr>
                <w:rFonts w:ascii="Times New Roman" w:hAnsi="Times New Roman" w:cs="Times New Roman"/>
                <w:color w:val="000000"/>
                <w:sz w:val="24"/>
                <w:lang w:val="uk-UA" w:eastAsia="ru-RU"/>
              </w:rPr>
            </w:pPr>
          </w:p>
        </w:tc>
        <w:tc>
          <w:tcPr>
            <w:tcW w:w="7230" w:type="dxa"/>
            <w:gridSpan w:val="4"/>
            <w:tcBorders>
              <w:top w:val="single" w:sz="4" w:space="0" w:color="auto"/>
              <w:left w:val="single" w:sz="4" w:space="0" w:color="auto"/>
              <w:bottom w:val="single" w:sz="4" w:space="0" w:color="auto"/>
              <w:right w:val="single" w:sz="4" w:space="0" w:color="auto"/>
            </w:tcBorders>
          </w:tcPr>
          <w:p w14:paraId="6D0123B5" w14:textId="77777777" w:rsidR="00466F99" w:rsidRPr="00015DBB" w:rsidRDefault="00466F99" w:rsidP="000B66AB">
            <w:pPr>
              <w:jc w:val="right"/>
              <w:rPr>
                <w:rFonts w:ascii="Times New Roman" w:hAnsi="Times New Roman" w:cs="Times New Roman"/>
                <w:color w:val="000000"/>
                <w:sz w:val="24"/>
                <w:lang w:val="uk-UA" w:eastAsia="ru-RU"/>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CECE1B" w14:textId="7E751705" w:rsidR="00466F99" w:rsidRPr="00015DBB" w:rsidRDefault="00466F99" w:rsidP="000B66AB">
            <w:pPr>
              <w:jc w:val="right"/>
              <w:rPr>
                <w:rFonts w:ascii="Times New Roman" w:hAnsi="Times New Roman" w:cs="Times New Roman"/>
                <w:color w:val="000000"/>
                <w:sz w:val="24"/>
                <w:lang w:val="uk-UA" w:eastAsia="ru-RU"/>
              </w:rPr>
            </w:pPr>
            <w:r w:rsidRPr="00015DBB">
              <w:rPr>
                <w:rFonts w:ascii="Times New Roman" w:hAnsi="Times New Roman" w:cs="Times New Roman"/>
                <w:color w:val="000000"/>
                <w:sz w:val="24"/>
                <w:lang w:val="uk-UA" w:eastAsia="ru-RU"/>
              </w:rPr>
              <w:t>Всього з ПДВ</w:t>
            </w:r>
          </w:p>
        </w:tc>
      </w:tr>
    </w:tbl>
    <w:p w14:paraId="65D908BC" w14:textId="77777777" w:rsidR="00EB0928" w:rsidRPr="00015DBB" w:rsidRDefault="00EB0928">
      <w:pPr>
        <w:spacing w:line="0" w:lineRule="atLeast"/>
        <w:ind w:left="6"/>
        <w:jc w:val="both"/>
        <w:rPr>
          <w:rFonts w:ascii="Times New Roman" w:hAnsi="Times New Roman" w:cs="Times New Roman"/>
          <w:sz w:val="24"/>
          <w:lang w:val="uk-UA"/>
        </w:rPr>
      </w:pPr>
    </w:p>
    <w:p w14:paraId="52311386" w14:textId="77777777" w:rsidR="000044AD" w:rsidRPr="00015DBB" w:rsidRDefault="000044AD">
      <w:pPr>
        <w:spacing w:line="0" w:lineRule="atLeast"/>
        <w:ind w:left="6"/>
        <w:jc w:val="both"/>
        <w:rPr>
          <w:rFonts w:ascii="Times New Roman" w:hAnsi="Times New Roman" w:cs="Times New Roman"/>
          <w:sz w:val="24"/>
          <w:lang w:val="uk-UA"/>
        </w:rPr>
      </w:pPr>
    </w:p>
    <w:p w14:paraId="3FC6E5DA" w14:textId="77777777" w:rsidR="000044AD" w:rsidRPr="00015DBB" w:rsidRDefault="000044AD">
      <w:pPr>
        <w:spacing w:line="0" w:lineRule="atLeast"/>
        <w:ind w:left="6"/>
        <w:jc w:val="both"/>
        <w:rPr>
          <w:rFonts w:ascii="Times New Roman" w:hAnsi="Times New Roman" w:cs="Times New Roman"/>
          <w:sz w:val="24"/>
          <w:lang w:val="uk-UA"/>
        </w:rPr>
      </w:pPr>
      <w:r w:rsidRPr="00015DBB">
        <w:rPr>
          <w:rFonts w:ascii="Times New Roman" w:hAnsi="Times New Roman" w:cs="Times New Roman"/>
          <w:i/>
          <w:sz w:val="24"/>
          <w:lang w:val="uk-UA"/>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4C6CC4CB" w14:textId="77777777" w:rsidR="000044AD" w:rsidRPr="00015DBB" w:rsidRDefault="000044AD">
      <w:pPr>
        <w:spacing w:line="0" w:lineRule="atLeast"/>
        <w:ind w:left="6"/>
        <w:jc w:val="both"/>
        <w:rPr>
          <w:rFonts w:ascii="Times New Roman" w:hAnsi="Times New Roman" w:cs="Times New Roman"/>
          <w:sz w:val="24"/>
          <w:lang w:val="uk-UA"/>
        </w:rPr>
      </w:pPr>
      <w:r w:rsidRPr="00015DBB">
        <w:rPr>
          <w:rFonts w:ascii="Times New Roman" w:hAnsi="Times New Roman" w:cs="Times New Roman"/>
          <w:sz w:val="24"/>
          <w:lang w:val="uk-UA"/>
        </w:rPr>
        <w:t xml:space="preserve">                                                      </w:t>
      </w:r>
    </w:p>
    <w:p w14:paraId="03C68F78" w14:textId="77777777" w:rsidR="000044AD" w:rsidRPr="00015DBB" w:rsidRDefault="000044AD">
      <w:pPr>
        <w:spacing w:line="0" w:lineRule="atLeast"/>
        <w:jc w:val="both"/>
        <w:rPr>
          <w:rFonts w:ascii="Times New Roman" w:hAnsi="Times New Roman" w:cs="Times New Roman"/>
          <w:sz w:val="24"/>
          <w:lang w:val="uk-UA"/>
        </w:rPr>
      </w:pPr>
      <w:r w:rsidRPr="00015DBB">
        <w:rPr>
          <w:rFonts w:ascii="Times New Roman" w:hAnsi="Times New Roman" w:cs="Times New Roman"/>
          <w:sz w:val="24"/>
          <w:lang w:val="uk-UA"/>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737A9B66" w14:textId="77777777" w:rsidR="00EB0928" w:rsidRPr="00015DBB" w:rsidRDefault="00EB0928">
      <w:pPr>
        <w:spacing w:line="0" w:lineRule="atLeast"/>
        <w:jc w:val="both"/>
        <w:rPr>
          <w:rFonts w:ascii="Times New Roman" w:hAnsi="Times New Roman" w:cs="Times New Roman"/>
          <w:sz w:val="24"/>
          <w:lang w:val="uk-UA"/>
        </w:rPr>
      </w:pPr>
      <w:r w:rsidRPr="00015DBB">
        <w:rPr>
          <w:rFonts w:ascii="Times New Roman" w:hAnsi="Times New Roman" w:cs="Times New Roman"/>
          <w:sz w:val="24"/>
          <w:lang w:val="uk-UA"/>
        </w:rPr>
        <w:t>2. Ціна включає в себе всі витрати у тому числі страхування, сплату податків і зборів тощо.</w:t>
      </w:r>
    </w:p>
    <w:p w14:paraId="41A889B9" w14:textId="77777777" w:rsidR="000044AD" w:rsidRPr="00015DBB" w:rsidRDefault="00EB0928">
      <w:pPr>
        <w:spacing w:line="0" w:lineRule="atLeast"/>
        <w:jc w:val="both"/>
        <w:rPr>
          <w:rFonts w:ascii="Times New Roman" w:hAnsi="Times New Roman" w:cs="Times New Roman"/>
          <w:sz w:val="24"/>
          <w:lang w:val="uk-UA"/>
        </w:rPr>
      </w:pPr>
      <w:r w:rsidRPr="00015DBB">
        <w:rPr>
          <w:rFonts w:ascii="Times New Roman" w:hAnsi="Times New Roman" w:cs="Times New Roman"/>
          <w:sz w:val="24"/>
          <w:lang w:val="uk-UA"/>
        </w:rPr>
        <w:lastRenderedPageBreak/>
        <w:t>3</w:t>
      </w:r>
      <w:r w:rsidR="000044AD" w:rsidRPr="00015DBB">
        <w:rPr>
          <w:rFonts w:ascii="Times New Roman" w:hAnsi="Times New Roman" w:cs="Times New Roman"/>
          <w:sz w:val="24"/>
          <w:lang w:val="uk-UA"/>
        </w:rPr>
        <w:t>. Ми погоджуємося дотримуватися умов цієї пропозиції протягом 90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79B846CF" w14:textId="77777777" w:rsidR="000044AD" w:rsidRPr="00015DBB" w:rsidRDefault="00EB0928">
      <w:pPr>
        <w:spacing w:line="0" w:lineRule="atLeast"/>
        <w:jc w:val="both"/>
        <w:rPr>
          <w:rFonts w:ascii="Times New Roman" w:hAnsi="Times New Roman" w:cs="Times New Roman"/>
          <w:i/>
          <w:iCs/>
          <w:sz w:val="24"/>
          <w:lang w:val="uk-UA"/>
        </w:rPr>
      </w:pPr>
      <w:r w:rsidRPr="00015DBB">
        <w:rPr>
          <w:rFonts w:ascii="Times New Roman" w:hAnsi="Times New Roman" w:cs="Times New Roman"/>
          <w:sz w:val="24"/>
          <w:lang w:val="uk-UA"/>
        </w:rPr>
        <w:t>4</w:t>
      </w:r>
      <w:r w:rsidR="000044AD" w:rsidRPr="00015DBB">
        <w:rPr>
          <w:rFonts w:ascii="Times New Roman" w:hAnsi="Times New Roman" w:cs="Times New Roman"/>
          <w:sz w:val="24"/>
          <w:lang w:val="uk-UA"/>
        </w:rPr>
        <w:t xml:space="preserve">.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w:t>
      </w:r>
      <w:proofErr w:type="spellStart"/>
      <w:r w:rsidR="000044AD" w:rsidRPr="00015DBB">
        <w:rPr>
          <w:rFonts w:ascii="Times New Roman" w:hAnsi="Times New Roman" w:cs="Times New Roman"/>
          <w:sz w:val="24"/>
          <w:lang w:val="uk-UA"/>
        </w:rPr>
        <w:t>закупівель</w:t>
      </w:r>
      <w:proofErr w:type="spellEnd"/>
      <w:r w:rsidR="000044AD" w:rsidRPr="00015DBB">
        <w:rPr>
          <w:rFonts w:ascii="Times New Roman" w:hAnsi="Times New Roman" w:cs="Times New Roman"/>
          <w:sz w:val="24"/>
          <w:lang w:val="uk-UA"/>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2D8173C7" w14:textId="77777777" w:rsidR="000044AD" w:rsidRPr="00015DBB" w:rsidRDefault="000044AD">
      <w:pPr>
        <w:spacing w:line="0" w:lineRule="atLeast"/>
        <w:rPr>
          <w:rFonts w:ascii="Times New Roman" w:hAnsi="Times New Roman" w:cs="Times New Roman"/>
          <w:i/>
          <w:iCs/>
          <w:sz w:val="24"/>
          <w:lang w:val="uk-UA"/>
        </w:rPr>
      </w:pPr>
    </w:p>
    <w:p w14:paraId="5A436771" w14:textId="77777777" w:rsidR="000044AD" w:rsidRPr="00015DBB" w:rsidRDefault="000044AD">
      <w:pPr>
        <w:spacing w:line="0" w:lineRule="atLeast"/>
        <w:ind w:firstLine="540"/>
        <w:jc w:val="both"/>
        <w:rPr>
          <w:rFonts w:ascii="Times New Roman" w:hAnsi="Times New Roman" w:cs="Times New Roman"/>
          <w:b/>
          <w:bCs/>
          <w:i/>
          <w:iCs/>
          <w:sz w:val="24"/>
          <w:lang w:val="uk-UA"/>
        </w:rPr>
      </w:pPr>
    </w:p>
    <w:p w14:paraId="66E44532" w14:textId="77777777" w:rsidR="000044AD" w:rsidRPr="00015DBB" w:rsidRDefault="000044AD">
      <w:pPr>
        <w:keepNext/>
        <w:spacing w:line="0" w:lineRule="atLeast"/>
        <w:rPr>
          <w:i/>
          <w:iCs/>
          <w:sz w:val="22"/>
          <w:szCs w:val="22"/>
          <w:lang w:val="uk-UA"/>
        </w:rPr>
      </w:pPr>
    </w:p>
    <w:p w14:paraId="5E3F85A0" w14:textId="092ADB5E" w:rsidR="000044AD" w:rsidRPr="00015DBB" w:rsidRDefault="000044AD" w:rsidP="0066055D">
      <w:pPr>
        <w:spacing w:line="0" w:lineRule="atLeast"/>
        <w:rPr>
          <w:rFonts w:ascii="Times New Roman" w:hAnsi="Times New Roman" w:cs="Times New Roman"/>
          <w:i/>
          <w:iCs/>
          <w:sz w:val="24"/>
          <w:lang w:val="uk-UA"/>
        </w:rPr>
      </w:pPr>
      <w:r w:rsidRPr="00015DBB">
        <w:rPr>
          <w:rFonts w:ascii="Times New Roman" w:hAnsi="Times New Roman" w:cs="Times New Roman"/>
          <w:i/>
          <w:iCs/>
          <w:sz w:val="24"/>
          <w:lang w:val="uk-UA"/>
        </w:rPr>
        <w:t>Посада, прізвище та ініціали, підпис уповноваженої особи учасника, печатка (за наявності)</w:t>
      </w:r>
      <w:bookmarkStart w:id="5" w:name="_Hlk38890486"/>
      <w:bookmarkEnd w:id="5"/>
    </w:p>
    <w:p w14:paraId="4C2E64E9" w14:textId="2AE22E97" w:rsidR="00816F5D" w:rsidRPr="00015DBB" w:rsidRDefault="00816F5D" w:rsidP="0066055D">
      <w:pPr>
        <w:spacing w:line="0" w:lineRule="atLeast"/>
        <w:rPr>
          <w:rFonts w:ascii="Times New Roman" w:hAnsi="Times New Roman" w:cs="Times New Roman"/>
          <w:i/>
          <w:iCs/>
          <w:sz w:val="24"/>
          <w:lang w:val="uk-UA"/>
        </w:rPr>
      </w:pPr>
    </w:p>
    <w:p w14:paraId="42221891" w14:textId="311557FB" w:rsidR="00816F5D" w:rsidRPr="00015DBB" w:rsidRDefault="00816F5D" w:rsidP="0066055D">
      <w:pPr>
        <w:spacing w:line="0" w:lineRule="atLeast"/>
        <w:rPr>
          <w:rFonts w:ascii="Times New Roman" w:hAnsi="Times New Roman" w:cs="Times New Roman"/>
          <w:i/>
          <w:iCs/>
          <w:sz w:val="24"/>
          <w:lang w:val="uk-UA"/>
        </w:rPr>
      </w:pPr>
    </w:p>
    <w:p w14:paraId="1ADD01D7" w14:textId="2B9C5DCA" w:rsidR="00816F5D" w:rsidRPr="00015DBB" w:rsidRDefault="00816F5D" w:rsidP="0066055D">
      <w:pPr>
        <w:spacing w:line="0" w:lineRule="atLeast"/>
        <w:rPr>
          <w:rFonts w:ascii="Times New Roman" w:hAnsi="Times New Roman" w:cs="Times New Roman"/>
          <w:i/>
          <w:iCs/>
          <w:sz w:val="24"/>
          <w:lang w:val="uk-UA"/>
        </w:rPr>
      </w:pPr>
    </w:p>
    <w:p w14:paraId="4E20C15B" w14:textId="75203E2D" w:rsidR="00816F5D" w:rsidRPr="00015DBB" w:rsidRDefault="00CF36F7" w:rsidP="00816F5D">
      <w:pPr>
        <w:keepNext/>
        <w:keepLines/>
        <w:shd w:val="clear" w:color="auto" w:fill="FFFFFF"/>
        <w:suppressAutoHyphens w:val="0"/>
        <w:ind w:firstLine="284"/>
        <w:jc w:val="right"/>
        <w:outlineLvl w:val="1"/>
        <w:rPr>
          <w:rFonts w:ascii="Times New Roman" w:hAnsi="Times New Roman" w:cs="Times New Roman"/>
          <w:b/>
          <w:bCs/>
          <w:kern w:val="0"/>
          <w:szCs w:val="20"/>
          <w:lang w:val="uk-UA" w:eastAsia="uk-UA" w:bidi="ar-SA"/>
        </w:rPr>
      </w:pPr>
      <w:r w:rsidRPr="00015DBB">
        <w:rPr>
          <w:rFonts w:ascii="Times New Roman" w:hAnsi="Times New Roman" w:cs="Times New Roman"/>
          <w:b/>
          <w:bCs/>
          <w:kern w:val="0"/>
          <w:szCs w:val="20"/>
          <w:lang w:val="uk-UA" w:eastAsia="uk-UA" w:bidi="ar-SA"/>
        </w:rPr>
        <w:t>ДОДАТОК № 5</w:t>
      </w:r>
    </w:p>
    <w:p w14:paraId="59A69E8B" w14:textId="77777777" w:rsidR="00816F5D" w:rsidRPr="00015DBB" w:rsidRDefault="00816F5D" w:rsidP="00816F5D">
      <w:pPr>
        <w:keepNext/>
        <w:keepLines/>
        <w:shd w:val="clear" w:color="auto" w:fill="FFFFFF"/>
        <w:suppressAutoHyphens w:val="0"/>
        <w:ind w:firstLine="284"/>
        <w:jc w:val="right"/>
        <w:outlineLvl w:val="1"/>
        <w:rPr>
          <w:rFonts w:ascii="Times New Roman" w:hAnsi="Times New Roman" w:cs="Times New Roman"/>
          <w:b/>
          <w:bCs/>
          <w:kern w:val="0"/>
          <w:szCs w:val="20"/>
          <w:lang w:val="uk-UA" w:eastAsia="uk-UA" w:bidi="ar-SA"/>
        </w:rPr>
      </w:pPr>
      <w:r w:rsidRPr="00015DBB">
        <w:rPr>
          <w:rFonts w:ascii="Times New Roman" w:hAnsi="Times New Roman" w:cs="Times New Roman"/>
          <w:b/>
          <w:bCs/>
          <w:kern w:val="0"/>
          <w:szCs w:val="20"/>
          <w:lang w:val="uk-UA" w:eastAsia="uk-UA" w:bidi="ar-SA"/>
        </w:rPr>
        <w:t>до тендерної документації</w:t>
      </w:r>
    </w:p>
    <w:p w14:paraId="681D1635" w14:textId="77777777" w:rsidR="00816F5D" w:rsidRPr="00015DBB" w:rsidRDefault="00816F5D" w:rsidP="00816F5D">
      <w:pPr>
        <w:keepNext/>
        <w:keepLines/>
        <w:shd w:val="clear" w:color="auto" w:fill="FFFFFF"/>
        <w:suppressAutoHyphens w:val="0"/>
        <w:ind w:firstLine="284"/>
        <w:jc w:val="right"/>
        <w:outlineLvl w:val="1"/>
        <w:rPr>
          <w:rFonts w:ascii="Times New Roman" w:hAnsi="Times New Roman" w:cs="Times New Roman"/>
          <w:i/>
          <w:iCs/>
          <w:kern w:val="0"/>
          <w:szCs w:val="20"/>
          <w:lang w:val="uk-UA" w:eastAsia="uk-UA" w:bidi="ar-SA"/>
        </w:rPr>
      </w:pPr>
      <w:r w:rsidRPr="00015DBB">
        <w:rPr>
          <w:rFonts w:ascii="Times New Roman" w:hAnsi="Times New Roman" w:cs="Times New Roman"/>
          <w:kern w:val="0"/>
          <w:szCs w:val="20"/>
          <w:lang w:val="uk-UA" w:eastAsia="uk-UA" w:bidi="ar-SA"/>
        </w:rPr>
        <w:t>(</w:t>
      </w:r>
      <w:r w:rsidRPr="00015DBB">
        <w:rPr>
          <w:rFonts w:ascii="Times New Roman" w:hAnsi="Times New Roman" w:cs="Times New Roman"/>
          <w:i/>
          <w:iCs/>
          <w:kern w:val="0"/>
          <w:szCs w:val="20"/>
          <w:lang w:val="uk-UA" w:eastAsia="uk-UA" w:bidi="ar-SA"/>
        </w:rPr>
        <w:t>Учасник може надати довідку-відомості про учасника за зразком наведеним нижче,</w:t>
      </w:r>
    </w:p>
    <w:p w14:paraId="3EE9D5AE" w14:textId="77777777" w:rsidR="00816F5D" w:rsidRPr="00015DBB" w:rsidRDefault="00816F5D" w:rsidP="00816F5D">
      <w:pPr>
        <w:keepNext/>
        <w:keepLines/>
        <w:shd w:val="clear" w:color="auto" w:fill="FFFFFF"/>
        <w:suppressAutoHyphens w:val="0"/>
        <w:ind w:firstLine="284"/>
        <w:jc w:val="right"/>
        <w:outlineLvl w:val="1"/>
        <w:rPr>
          <w:rFonts w:ascii="Times New Roman" w:hAnsi="Times New Roman" w:cs="Times New Roman"/>
          <w:i/>
          <w:iCs/>
          <w:kern w:val="0"/>
          <w:szCs w:val="20"/>
          <w:lang w:val="uk-UA" w:eastAsia="uk-UA" w:bidi="ar-SA"/>
        </w:rPr>
      </w:pPr>
      <w:r w:rsidRPr="00015DBB">
        <w:rPr>
          <w:rFonts w:ascii="Times New Roman" w:hAnsi="Times New Roman" w:cs="Times New Roman"/>
          <w:i/>
          <w:iCs/>
          <w:kern w:val="0"/>
          <w:szCs w:val="20"/>
          <w:lang w:val="uk-UA" w:eastAsia="uk-UA" w:bidi="ar-SA"/>
        </w:rPr>
        <w:t xml:space="preserve"> або за формою підготовленою учасником)</w:t>
      </w:r>
    </w:p>
    <w:p w14:paraId="2BB759AA" w14:textId="77777777" w:rsidR="00816F5D" w:rsidRPr="00015DBB" w:rsidRDefault="00816F5D" w:rsidP="00816F5D">
      <w:pPr>
        <w:keepNext/>
        <w:keepLines/>
        <w:suppressAutoHyphens w:val="0"/>
        <w:ind w:firstLine="284"/>
        <w:jc w:val="center"/>
        <w:outlineLvl w:val="1"/>
        <w:rPr>
          <w:rFonts w:ascii="Times New Roman" w:hAnsi="Times New Roman" w:cs="Times New Roman"/>
          <w:b/>
          <w:bCs/>
          <w:kern w:val="0"/>
          <w:sz w:val="24"/>
          <w:lang w:val="uk-UA" w:eastAsia="uk-UA" w:bidi="ar-SA"/>
        </w:rPr>
      </w:pPr>
    </w:p>
    <w:p w14:paraId="33F7A65A" w14:textId="77777777" w:rsidR="00816F5D" w:rsidRPr="00015DBB" w:rsidRDefault="00816F5D" w:rsidP="00816F5D">
      <w:pPr>
        <w:keepNext/>
        <w:keepLines/>
        <w:suppressAutoHyphens w:val="0"/>
        <w:ind w:firstLine="284"/>
        <w:jc w:val="center"/>
        <w:outlineLvl w:val="1"/>
        <w:rPr>
          <w:rFonts w:ascii="Times New Roman" w:hAnsi="Times New Roman" w:cs="Times New Roman"/>
          <w:b/>
          <w:bCs/>
          <w:kern w:val="0"/>
          <w:sz w:val="24"/>
          <w:lang w:val="uk-UA" w:eastAsia="uk-UA" w:bidi="ar-SA"/>
        </w:rPr>
      </w:pPr>
      <w:r w:rsidRPr="00015DBB">
        <w:rPr>
          <w:rFonts w:ascii="Times New Roman" w:hAnsi="Times New Roman" w:cs="Times New Roman"/>
          <w:b/>
          <w:bCs/>
          <w:kern w:val="0"/>
          <w:sz w:val="24"/>
          <w:lang w:val="uk-UA" w:eastAsia="uk-UA" w:bidi="ar-SA"/>
        </w:rPr>
        <w:t>ДОВІДКА</w:t>
      </w:r>
    </w:p>
    <w:p w14:paraId="3EB58B22" w14:textId="77777777" w:rsidR="00816F5D" w:rsidRPr="00015DBB" w:rsidRDefault="00816F5D" w:rsidP="00816F5D">
      <w:pPr>
        <w:keepNext/>
        <w:keepLines/>
        <w:suppressAutoHyphens w:val="0"/>
        <w:ind w:firstLine="284"/>
        <w:jc w:val="center"/>
        <w:outlineLvl w:val="1"/>
        <w:rPr>
          <w:rFonts w:ascii="Times New Roman" w:hAnsi="Times New Roman" w:cs="Times New Roman"/>
          <w:b/>
          <w:bCs/>
          <w:kern w:val="0"/>
          <w:sz w:val="24"/>
          <w:lang w:val="uk-UA" w:eastAsia="uk-UA" w:bidi="ar-SA"/>
        </w:rPr>
      </w:pPr>
      <w:r w:rsidRPr="00015DBB">
        <w:rPr>
          <w:rFonts w:ascii="Times New Roman" w:hAnsi="Times New Roman" w:cs="Times New Roman"/>
          <w:b/>
          <w:bCs/>
          <w:kern w:val="0"/>
          <w:sz w:val="24"/>
          <w:lang w:val="uk-UA" w:eastAsia="uk-UA" w:bidi="ar-SA"/>
        </w:rPr>
        <w:t>З ВІДОМОСТЯМИ ПРО УЧАСНИКА</w:t>
      </w:r>
    </w:p>
    <w:p w14:paraId="55A77948" w14:textId="77777777" w:rsidR="00816F5D" w:rsidRPr="00015DBB" w:rsidRDefault="00816F5D" w:rsidP="00816F5D">
      <w:pPr>
        <w:keepNext/>
        <w:keepLines/>
        <w:suppressAutoHyphens w:val="0"/>
        <w:ind w:firstLine="284"/>
        <w:jc w:val="center"/>
        <w:outlineLvl w:val="1"/>
        <w:rPr>
          <w:rFonts w:ascii="Times New Roman" w:hAnsi="Times New Roman" w:cs="Times New Roman"/>
          <w:kern w:val="0"/>
          <w:sz w:val="24"/>
          <w:lang w:val="uk-UA" w:eastAsia="uk-U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657"/>
      </w:tblGrid>
      <w:tr w:rsidR="00816F5D" w:rsidRPr="00015DBB" w14:paraId="4E758F75" w14:textId="77777777" w:rsidTr="005D68CA">
        <w:tc>
          <w:tcPr>
            <w:tcW w:w="5105" w:type="dxa"/>
            <w:shd w:val="clear" w:color="auto" w:fill="auto"/>
          </w:tcPr>
          <w:p w14:paraId="14E4A882" w14:textId="77777777" w:rsidR="00816F5D" w:rsidRPr="00015DBB"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015DBB">
              <w:rPr>
                <w:rFonts w:ascii="Times New Roman" w:hAnsi="Times New Roman" w:cs="Times New Roman"/>
                <w:kern w:val="0"/>
                <w:sz w:val="24"/>
                <w:lang w:val="uk-UA" w:eastAsia="uk-UA" w:bidi="ar-SA"/>
              </w:rPr>
              <w:t xml:space="preserve">Повне найменування/прізвище, </w:t>
            </w:r>
            <w:proofErr w:type="spellStart"/>
            <w:r w:rsidRPr="00015DBB">
              <w:rPr>
                <w:rFonts w:ascii="Times New Roman" w:hAnsi="Times New Roman" w:cs="Times New Roman"/>
                <w:kern w:val="0"/>
                <w:sz w:val="24"/>
                <w:lang w:val="uk-UA" w:eastAsia="uk-UA" w:bidi="ar-SA"/>
              </w:rPr>
              <w:t>імя</w:t>
            </w:r>
            <w:proofErr w:type="spellEnd"/>
            <w:r w:rsidRPr="00015DBB">
              <w:rPr>
                <w:rFonts w:ascii="Times New Roman" w:hAnsi="Times New Roman" w:cs="Times New Roman"/>
                <w:kern w:val="0"/>
                <w:sz w:val="24"/>
                <w:lang w:val="uk-UA" w:eastAsia="uk-UA" w:bidi="ar-SA"/>
              </w:rPr>
              <w:t xml:space="preserve"> по батькові Учасника:</w:t>
            </w:r>
          </w:p>
        </w:tc>
        <w:tc>
          <w:tcPr>
            <w:tcW w:w="4965" w:type="dxa"/>
            <w:shd w:val="clear" w:color="auto" w:fill="auto"/>
          </w:tcPr>
          <w:p w14:paraId="2321458A" w14:textId="77777777" w:rsidR="00816F5D" w:rsidRPr="00015DBB"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015DBB" w14:paraId="5C5AF6B6" w14:textId="77777777" w:rsidTr="005D68CA">
        <w:tc>
          <w:tcPr>
            <w:tcW w:w="5105" w:type="dxa"/>
            <w:shd w:val="clear" w:color="auto" w:fill="auto"/>
          </w:tcPr>
          <w:p w14:paraId="0F0D4A8E" w14:textId="77777777" w:rsidR="00816F5D" w:rsidRPr="00015DBB"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015DBB">
              <w:rPr>
                <w:rFonts w:ascii="Times New Roman" w:hAnsi="Times New Roman" w:cs="Times New Roman"/>
                <w:kern w:val="0"/>
                <w:sz w:val="24"/>
                <w:lang w:val="uk-UA" w:eastAsia="uk-UA" w:bidi="ar-SA"/>
              </w:rPr>
              <w:t>Код ЄДРПОУ/ідентифікаційний код Учасника:</w:t>
            </w:r>
          </w:p>
        </w:tc>
        <w:tc>
          <w:tcPr>
            <w:tcW w:w="4965" w:type="dxa"/>
            <w:shd w:val="clear" w:color="auto" w:fill="auto"/>
          </w:tcPr>
          <w:p w14:paraId="0BF1F544" w14:textId="77777777" w:rsidR="00816F5D" w:rsidRPr="00015DBB"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015DBB" w14:paraId="37AAF4F2" w14:textId="77777777" w:rsidTr="005D68CA">
        <w:tc>
          <w:tcPr>
            <w:tcW w:w="5105" w:type="dxa"/>
            <w:shd w:val="clear" w:color="auto" w:fill="auto"/>
          </w:tcPr>
          <w:p w14:paraId="28B7891F" w14:textId="77777777" w:rsidR="00816F5D" w:rsidRPr="00015DBB"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015DBB">
              <w:rPr>
                <w:rFonts w:ascii="Times New Roman" w:hAnsi="Times New Roman" w:cs="Times New Roman"/>
                <w:kern w:val="0"/>
                <w:sz w:val="24"/>
                <w:lang w:val="uk-UA" w:eastAsia="uk-UA" w:bidi="ar-SA"/>
              </w:rPr>
              <w:t>Місцезнаходження:</w:t>
            </w:r>
          </w:p>
        </w:tc>
        <w:tc>
          <w:tcPr>
            <w:tcW w:w="4965" w:type="dxa"/>
            <w:shd w:val="clear" w:color="auto" w:fill="auto"/>
          </w:tcPr>
          <w:p w14:paraId="24143E69" w14:textId="77777777" w:rsidR="00816F5D" w:rsidRPr="00015DBB"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015DBB" w14:paraId="44C66DE1" w14:textId="77777777" w:rsidTr="005D68CA">
        <w:tc>
          <w:tcPr>
            <w:tcW w:w="5105" w:type="dxa"/>
            <w:shd w:val="clear" w:color="auto" w:fill="auto"/>
          </w:tcPr>
          <w:p w14:paraId="3483C799" w14:textId="77777777" w:rsidR="00816F5D" w:rsidRPr="00015DBB"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015DBB">
              <w:rPr>
                <w:rFonts w:ascii="Times New Roman" w:hAnsi="Times New Roman" w:cs="Times New Roman"/>
                <w:kern w:val="0"/>
                <w:sz w:val="24"/>
                <w:lang w:val="uk-UA" w:eastAsia="uk-UA" w:bidi="ar-SA"/>
              </w:rPr>
              <w:t>Телефон:</w:t>
            </w:r>
          </w:p>
        </w:tc>
        <w:tc>
          <w:tcPr>
            <w:tcW w:w="4965" w:type="dxa"/>
            <w:shd w:val="clear" w:color="auto" w:fill="auto"/>
          </w:tcPr>
          <w:p w14:paraId="3E8D10B3" w14:textId="77777777" w:rsidR="00816F5D" w:rsidRPr="00015DBB"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015DBB" w14:paraId="7EF67361" w14:textId="77777777" w:rsidTr="005D68CA">
        <w:tc>
          <w:tcPr>
            <w:tcW w:w="5105" w:type="dxa"/>
            <w:shd w:val="clear" w:color="auto" w:fill="auto"/>
          </w:tcPr>
          <w:p w14:paraId="0B723C30" w14:textId="77777777" w:rsidR="00816F5D" w:rsidRPr="00015DBB"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015DBB">
              <w:rPr>
                <w:rFonts w:ascii="Times New Roman" w:hAnsi="Times New Roman" w:cs="Times New Roman"/>
                <w:kern w:val="0"/>
                <w:sz w:val="24"/>
                <w:lang w:val="uk-UA" w:eastAsia="uk-UA" w:bidi="ar-SA"/>
              </w:rPr>
              <w:t>Факс:</w:t>
            </w:r>
          </w:p>
        </w:tc>
        <w:tc>
          <w:tcPr>
            <w:tcW w:w="4965" w:type="dxa"/>
            <w:shd w:val="clear" w:color="auto" w:fill="auto"/>
          </w:tcPr>
          <w:p w14:paraId="387BC30C" w14:textId="77777777" w:rsidR="00816F5D" w:rsidRPr="00015DBB"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015DBB" w14:paraId="47CC5AE8" w14:textId="77777777" w:rsidTr="005D68CA">
        <w:tc>
          <w:tcPr>
            <w:tcW w:w="5105" w:type="dxa"/>
            <w:shd w:val="clear" w:color="auto" w:fill="auto"/>
          </w:tcPr>
          <w:p w14:paraId="4FB55024" w14:textId="77777777" w:rsidR="00816F5D" w:rsidRPr="00015DBB"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015DBB">
              <w:rPr>
                <w:rFonts w:ascii="Times New Roman" w:hAnsi="Times New Roman" w:cs="Times New Roman"/>
                <w:kern w:val="0"/>
                <w:sz w:val="24"/>
                <w:lang w:val="uk-UA" w:eastAsia="ru-RU" w:bidi="ar-SA"/>
              </w:rPr>
              <w:t>E-</w:t>
            </w:r>
            <w:proofErr w:type="spellStart"/>
            <w:r w:rsidRPr="00015DBB">
              <w:rPr>
                <w:rFonts w:ascii="Times New Roman" w:hAnsi="Times New Roman" w:cs="Times New Roman"/>
                <w:kern w:val="0"/>
                <w:sz w:val="24"/>
                <w:lang w:val="uk-UA" w:eastAsia="ru-RU" w:bidi="ar-SA"/>
              </w:rPr>
              <w:t>mail</w:t>
            </w:r>
            <w:proofErr w:type="spellEnd"/>
            <w:r w:rsidRPr="00015DBB">
              <w:rPr>
                <w:rFonts w:ascii="Times New Roman" w:hAnsi="Times New Roman" w:cs="Times New Roman"/>
                <w:kern w:val="0"/>
                <w:sz w:val="24"/>
                <w:lang w:val="uk-UA" w:eastAsia="ru-RU" w:bidi="ar-SA"/>
              </w:rPr>
              <w:t>:</w:t>
            </w:r>
          </w:p>
        </w:tc>
        <w:tc>
          <w:tcPr>
            <w:tcW w:w="4965" w:type="dxa"/>
            <w:shd w:val="clear" w:color="auto" w:fill="auto"/>
          </w:tcPr>
          <w:p w14:paraId="79D05150" w14:textId="77777777" w:rsidR="00816F5D" w:rsidRPr="00015DBB"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015DBB" w14:paraId="6EAD0924" w14:textId="77777777" w:rsidTr="005D68CA">
        <w:tc>
          <w:tcPr>
            <w:tcW w:w="5105" w:type="dxa"/>
            <w:shd w:val="clear" w:color="auto" w:fill="auto"/>
          </w:tcPr>
          <w:p w14:paraId="05C83F0A" w14:textId="77777777" w:rsidR="00816F5D" w:rsidRPr="00015DBB" w:rsidRDefault="00816F5D" w:rsidP="00816F5D">
            <w:pPr>
              <w:tabs>
                <w:tab w:val="left" w:leader="underscore" w:pos="5430"/>
                <w:tab w:val="left" w:leader="underscore" w:pos="5506"/>
                <w:tab w:val="left" w:leader="underscore" w:pos="9015"/>
              </w:tabs>
              <w:suppressAutoHyphens w:val="0"/>
              <w:ind w:left="20" w:firstLine="284"/>
              <w:jc w:val="both"/>
              <w:rPr>
                <w:rFonts w:ascii="Times New Roman" w:hAnsi="Times New Roman" w:cs="Times New Roman"/>
                <w:kern w:val="0"/>
                <w:sz w:val="24"/>
                <w:lang w:val="uk-UA" w:eastAsia="ru-RU" w:bidi="ar-SA"/>
              </w:rPr>
            </w:pPr>
            <w:r w:rsidRPr="00015DBB">
              <w:rPr>
                <w:rFonts w:ascii="Times New Roman" w:hAnsi="Times New Roman" w:cs="Times New Roman"/>
                <w:kern w:val="0"/>
                <w:sz w:val="24"/>
                <w:lang w:val="uk-UA" w:eastAsia="uk-UA" w:bidi="ar-SA"/>
              </w:rPr>
              <w:t>Профілюючий вид діяльності:</w:t>
            </w:r>
          </w:p>
        </w:tc>
        <w:tc>
          <w:tcPr>
            <w:tcW w:w="4965" w:type="dxa"/>
            <w:shd w:val="clear" w:color="auto" w:fill="auto"/>
          </w:tcPr>
          <w:p w14:paraId="6E27246B" w14:textId="77777777" w:rsidR="00816F5D" w:rsidRPr="00015DBB"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015DBB" w14:paraId="19EC98E0" w14:textId="77777777" w:rsidTr="005D68CA">
        <w:tc>
          <w:tcPr>
            <w:tcW w:w="5105" w:type="dxa"/>
            <w:shd w:val="clear" w:color="auto" w:fill="auto"/>
          </w:tcPr>
          <w:p w14:paraId="7F44960C" w14:textId="77777777" w:rsidR="00816F5D" w:rsidRPr="00015DBB" w:rsidRDefault="00816F5D" w:rsidP="00816F5D">
            <w:pPr>
              <w:tabs>
                <w:tab w:val="left" w:leader="underscore" w:pos="5430"/>
                <w:tab w:val="left" w:leader="underscore" w:pos="5506"/>
                <w:tab w:val="left" w:leader="underscore" w:pos="9015"/>
              </w:tabs>
              <w:suppressAutoHyphens w:val="0"/>
              <w:ind w:left="20" w:firstLine="284"/>
              <w:jc w:val="both"/>
              <w:rPr>
                <w:rFonts w:ascii="Times New Roman" w:hAnsi="Times New Roman" w:cs="Times New Roman"/>
                <w:kern w:val="0"/>
                <w:sz w:val="24"/>
                <w:lang w:val="uk-UA" w:eastAsia="uk-UA" w:bidi="ar-SA"/>
              </w:rPr>
            </w:pPr>
            <w:r w:rsidRPr="00015DBB">
              <w:rPr>
                <w:rFonts w:ascii="Times New Roman" w:hAnsi="Times New Roman" w:cs="Times New Roman"/>
                <w:kern w:val="0"/>
                <w:sz w:val="24"/>
                <w:lang w:val="uk-UA" w:eastAsia="uk-UA" w:bidi="ar-S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965" w:type="dxa"/>
            <w:shd w:val="clear" w:color="auto" w:fill="auto"/>
          </w:tcPr>
          <w:p w14:paraId="053D40D3" w14:textId="77777777" w:rsidR="00816F5D" w:rsidRPr="00015DBB"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015DBB" w14:paraId="4FFD107E" w14:textId="77777777" w:rsidTr="005D68CA">
        <w:tc>
          <w:tcPr>
            <w:tcW w:w="5105" w:type="dxa"/>
            <w:shd w:val="clear" w:color="auto" w:fill="auto"/>
          </w:tcPr>
          <w:p w14:paraId="24B18206" w14:textId="77777777" w:rsidR="00816F5D" w:rsidRPr="00015DBB"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015DBB">
              <w:rPr>
                <w:rFonts w:ascii="Times New Roman" w:hAnsi="Times New Roman" w:cs="Times New Roman"/>
                <w:kern w:val="0"/>
                <w:sz w:val="24"/>
                <w:lang w:val="uk-UA" w:eastAsia="uk-UA" w:bidi="ar-SA"/>
              </w:rPr>
              <w:t>Найменування банку, що обслуговує Учасника:</w:t>
            </w:r>
          </w:p>
        </w:tc>
        <w:tc>
          <w:tcPr>
            <w:tcW w:w="4965" w:type="dxa"/>
            <w:shd w:val="clear" w:color="auto" w:fill="auto"/>
          </w:tcPr>
          <w:p w14:paraId="48D5DFF2" w14:textId="77777777" w:rsidR="00816F5D" w:rsidRPr="00015DBB"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015DBB" w14:paraId="6718AB5E" w14:textId="77777777" w:rsidTr="005D68CA">
        <w:tc>
          <w:tcPr>
            <w:tcW w:w="5105" w:type="dxa"/>
            <w:shd w:val="clear" w:color="auto" w:fill="auto"/>
          </w:tcPr>
          <w:p w14:paraId="3A6E99D9" w14:textId="77777777" w:rsidR="00816F5D" w:rsidRPr="00015DBB"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015DBB">
              <w:rPr>
                <w:rFonts w:ascii="Times New Roman" w:hAnsi="Times New Roman" w:cs="Times New Roman"/>
                <w:kern w:val="0"/>
                <w:sz w:val="24"/>
                <w:lang w:val="uk-UA" w:eastAsia="uk-UA" w:bidi="ar-SA"/>
              </w:rPr>
              <w:t>Розрахунковий рахунок:</w:t>
            </w:r>
          </w:p>
        </w:tc>
        <w:tc>
          <w:tcPr>
            <w:tcW w:w="4965" w:type="dxa"/>
            <w:shd w:val="clear" w:color="auto" w:fill="auto"/>
          </w:tcPr>
          <w:p w14:paraId="4010FF23" w14:textId="77777777" w:rsidR="00816F5D" w:rsidRPr="00015DBB"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015DBB" w14:paraId="21D62994" w14:textId="77777777" w:rsidTr="005D68CA">
        <w:tc>
          <w:tcPr>
            <w:tcW w:w="5105" w:type="dxa"/>
            <w:shd w:val="clear" w:color="auto" w:fill="auto"/>
          </w:tcPr>
          <w:p w14:paraId="38732431" w14:textId="77777777" w:rsidR="00816F5D" w:rsidRPr="00015DBB"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015DBB">
              <w:rPr>
                <w:rFonts w:ascii="Times New Roman" w:hAnsi="Times New Roman" w:cs="Times New Roman"/>
                <w:kern w:val="0"/>
                <w:sz w:val="24"/>
                <w:lang w:val="uk-UA" w:eastAsia="uk-UA" w:bidi="ar-SA"/>
              </w:rPr>
              <w:t>Прізвище, ім'я, по-батькові керівника (для юридичної особи):</w:t>
            </w:r>
          </w:p>
        </w:tc>
        <w:tc>
          <w:tcPr>
            <w:tcW w:w="4965" w:type="dxa"/>
            <w:shd w:val="clear" w:color="auto" w:fill="auto"/>
          </w:tcPr>
          <w:p w14:paraId="34404CFC" w14:textId="77777777" w:rsidR="00816F5D" w:rsidRPr="00015DBB"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015DBB" w14:paraId="14E497C1" w14:textId="77777777" w:rsidTr="005D68CA">
        <w:tc>
          <w:tcPr>
            <w:tcW w:w="5105" w:type="dxa"/>
            <w:shd w:val="clear" w:color="auto" w:fill="auto"/>
          </w:tcPr>
          <w:p w14:paraId="3005D7ED" w14:textId="77777777" w:rsidR="00816F5D" w:rsidRPr="00015DBB"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015DBB">
              <w:rPr>
                <w:rFonts w:ascii="Times New Roman" w:hAnsi="Times New Roman" w:cs="Times New Roman"/>
                <w:kern w:val="0"/>
                <w:sz w:val="24"/>
                <w:lang w:val="uk-UA" w:eastAsia="uk-UA" w:bidi="ar-SA"/>
              </w:rPr>
              <w:t>Зразок підпису уповноваженої на підписання тендерної пропозиції особи:</w:t>
            </w:r>
          </w:p>
        </w:tc>
        <w:tc>
          <w:tcPr>
            <w:tcW w:w="4965" w:type="dxa"/>
            <w:shd w:val="clear" w:color="auto" w:fill="auto"/>
          </w:tcPr>
          <w:p w14:paraId="6B396BAC" w14:textId="77777777" w:rsidR="00816F5D" w:rsidRPr="00015DBB"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015DBB" w14:paraId="38FA1C37" w14:textId="77777777" w:rsidTr="005D68CA">
        <w:tc>
          <w:tcPr>
            <w:tcW w:w="5105" w:type="dxa"/>
            <w:shd w:val="clear" w:color="auto" w:fill="auto"/>
          </w:tcPr>
          <w:p w14:paraId="209E7ABE" w14:textId="77777777" w:rsidR="00816F5D" w:rsidRPr="00015DBB"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015DBB">
              <w:rPr>
                <w:rFonts w:ascii="Times New Roman" w:hAnsi="Times New Roman" w:cs="Times New Roman"/>
                <w:kern w:val="0"/>
                <w:sz w:val="24"/>
                <w:lang w:val="uk-UA" w:eastAsia="uk-UA" w:bidi="ar-SA"/>
              </w:rPr>
              <w:t>ПІБ, посада, контактний номер телефону та Е-</w:t>
            </w:r>
            <w:proofErr w:type="spellStart"/>
            <w:r w:rsidRPr="00015DBB">
              <w:rPr>
                <w:rFonts w:ascii="Times New Roman" w:hAnsi="Times New Roman" w:cs="Times New Roman"/>
                <w:kern w:val="0"/>
                <w:sz w:val="24"/>
                <w:lang w:val="uk-UA" w:eastAsia="uk-UA" w:bidi="ar-SA"/>
              </w:rPr>
              <w:t>mail</w:t>
            </w:r>
            <w:proofErr w:type="spellEnd"/>
            <w:r w:rsidRPr="00015DBB">
              <w:rPr>
                <w:rFonts w:ascii="Times New Roman" w:hAnsi="Times New Roman" w:cs="Times New Roman"/>
                <w:kern w:val="0"/>
                <w:sz w:val="24"/>
                <w:lang w:val="uk-UA" w:eastAsia="uk-UA" w:bidi="ar-SA"/>
              </w:rPr>
              <w:t xml:space="preserve"> посадової особа, яка уповноважена на укладення договору та інших на це уповноважених осіб.</w:t>
            </w:r>
          </w:p>
        </w:tc>
        <w:tc>
          <w:tcPr>
            <w:tcW w:w="4965" w:type="dxa"/>
            <w:shd w:val="clear" w:color="auto" w:fill="auto"/>
          </w:tcPr>
          <w:p w14:paraId="7AD78444" w14:textId="77777777" w:rsidR="00816F5D" w:rsidRPr="00015DBB"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r w:rsidR="00816F5D" w:rsidRPr="00DF32D8" w14:paraId="1ACF46A7" w14:textId="77777777" w:rsidTr="005D68CA">
        <w:tc>
          <w:tcPr>
            <w:tcW w:w="5105" w:type="dxa"/>
            <w:shd w:val="clear" w:color="auto" w:fill="auto"/>
          </w:tcPr>
          <w:p w14:paraId="6E193907" w14:textId="77777777" w:rsidR="00816F5D" w:rsidRPr="00DF32D8" w:rsidRDefault="00816F5D" w:rsidP="00816F5D">
            <w:pPr>
              <w:tabs>
                <w:tab w:val="left" w:leader="underscore" w:pos="9049"/>
              </w:tabs>
              <w:suppressAutoHyphens w:val="0"/>
              <w:ind w:firstLine="284"/>
              <w:jc w:val="both"/>
              <w:rPr>
                <w:rFonts w:ascii="Times New Roman" w:hAnsi="Times New Roman" w:cs="Times New Roman"/>
                <w:kern w:val="0"/>
                <w:sz w:val="24"/>
                <w:lang w:val="uk-UA" w:eastAsia="uk-UA" w:bidi="ar-SA"/>
              </w:rPr>
            </w:pPr>
            <w:r w:rsidRPr="00015DBB">
              <w:rPr>
                <w:rFonts w:ascii="Times New Roman" w:hAnsi="Times New Roman" w:cs="Times New Roman"/>
                <w:kern w:val="0"/>
                <w:sz w:val="24"/>
                <w:lang w:val="uk-UA" w:eastAsia="uk-UA" w:bidi="ar-SA"/>
              </w:rPr>
              <w:t>Інше (</w:t>
            </w:r>
            <w:r w:rsidRPr="00015DBB">
              <w:rPr>
                <w:rFonts w:ascii="Times New Roman" w:hAnsi="Times New Roman" w:cs="Times New Roman"/>
                <w:i/>
                <w:kern w:val="0"/>
                <w:sz w:val="24"/>
                <w:lang w:val="uk-UA" w:eastAsia="uk-UA" w:bidi="ar-SA"/>
              </w:rPr>
              <w:t>заповнюється Учасником з урахуванням вимог тендерної документації</w:t>
            </w:r>
            <w:r w:rsidRPr="00015DBB">
              <w:rPr>
                <w:rFonts w:ascii="Times New Roman" w:hAnsi="Times New Roman" w:cs="Times New Roman"/>
                <w:kern w:val="0"/>
                <w:sz w:val="24"/>
                <w:lang w:val="uk-UA" w:eastAsia="uk-UA" w:bidi="ar-SA"/>
              </w:rPr>
              <w:t>):</w:t>
            </w:r>
          </w:p>
        </w:tc>
        <w:tc>
          <w:tcPr>
            <w:tcW w:w="4965" w:type="dxa"/>
            <w:shd w:val="clear" w:color="auto" w:fill="auto"/>
          </w:tcPr>
          <w:p w14:paraId="58ADB395" w14:textId="77777777" w:rsidR="00816F5D" w:rsidRPr="00DF32D8" w:rsidRDefault="00816F5D" w:rsidP="00816F5D">
            <w:pPr>
              <w:tabs>
                <w:tab w:val="left" w:leader="underscore" w:pos="9049"/>
              </w:tabs>
              <w:suppressAutoHyphens w:val="0"/>
              <w:ind w:firstLine="284"/>
              <w:rPr>
                <w:rFonts w:ascii="Times New Roman" w:hAnsi="Times New Roman" w:cs="Times New Roman"/>
                <w:kern w:val="0"/>
                <w:sz w:val="24"/>
                <w:lang w:val="uk-UA" w:eastAsia="uk-UA" w:bidi="ar-SA"/>
              </w:rPr>
            </w:pPr>
          </w:p>
        </w:tc>
      </w:tr>
    </w:tbl>
    <w:p w14:paraId="1CD6413F" w14:textId="77777777" w:rsidR="00816F5D" w:rsidRPr="00DF32D8" w:rsidRDefault="00816F5D" w:rsidP="00BE27BA">
      <w:pPr>
        <w:suppressAutoHyphens w:val="0"/>
        <w:ind w:firstLine="284"/>
        <w:rPr>
          <w:rFonts w:ascii="Times New Roman" w:hAnsi="Times New Roman" w:cs="Times New Roman"/>
          <w:kern w:val="0"/>
          <w:sz w:val="24"/>
          <w:lang w:val="uk-UA" w:eastAsia="ru-RU" w:bidi="ar-SA"/>
        </w:rPr>
      </w:pPr>
    </w:p>
    <w:sectPr w:rsidR="00816F5D" w:rsidRPr="00DF32D8">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6" w:h="16838"/>
      <w:pgMar w:top="567" w:right="566" w:bottom="993" w:left="1701"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3D4D0" w14:textId="77777777" w:rsidR="00F605D7" w:rsidRDefault="00F605D7" w:rsidP="00F5734C">
      <w:r>
        <w:separator/>
      </w:r>
    </w:p>
  </w:endnote>
  <w:endnote w:type="continuationSeparator" w:id="0">
    <w:p w14:paraId="6996DE24" w14:textId="77777777" w:rsidR="00F605D7" w:rsidRDefault="00F605D7" w:rsidP="00F5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5FB51" w14:textId="77777777" w:rsidR="00BC0093" w:rsidRDefault="00BC0093">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75ED3" w14:textId="77777777" w:rsidR="00BC0093" w:rsidRDefault="00BC0093">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7157" w14:textId="77777777" w:rsidR="00BC0093" w:rsidRDefault="00BC0093">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E56E4" w14:textId="77777777" w:rsidR="00F605D7" w:rsidRDefault="00F605D7" w:rsidP="00F5734C">
      <w:r>
        <w:separator/>
      </w:r>
    </w:p>
  </w:footnote>
  <w:footnote w:type="continuationSeparator" w:id="0">
    <w:p w14:paraId="564C1F1E" w14:textId="77777777" w:rsidR="00F605D7" w:rsidRDefault="00F605D7" w:rsidP="00F573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34FC5" w14:textId="77777777" w:rsidR="00BC0093" w:rsidRDefault="00BC0093">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0DAB1" w14:textId="77777777" w:rsidR="00BC0093" w:rsidRDefault="00BC0093">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EAA67" w14:textId="77777777" w:rsidR="00BC0093" w:rsidRDefault="00BC009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rPr>
        <w:rFonts w:ascii="Times New Roman" w:hAnsi="Times New Roman" w:cs="Times New Roman"/>
        <w:color w:val="000000"/>
        <w:sz w:val="32"/>
        <w:szCs w:val="32"/>
        <w:shd w:val="clear" w:color="auto" w:fill="FFFFFF"/>
      </w:r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432" w:hanging="432"/>
      </w:pPr>
      <w:rPr>
        <w:rFonts w:ascii="Times New Roman" w:hAnsi="Times New Roman" w:cs="Times New Roman"/>
        <w:color w:val="000000"/>
        <w:sz w:val="32"/>
        <w:szCs w:val="32"/>
        <w:shd w:val="clear" w:color="auto" w:fill="FFFFFF"/>
      </w:rPr>
    </w:lvl>
    <w:lvl w:ilvl="1">
      <w:start w:val="1"/>
      <w:numFmt w:val="none"/>
      <w:suff w:val="nothing"/>
      <w:lvlText w:val=""/>
      <w:lvlJc w:val="left"/>
      <w:rPr>
        <w:rFonts w:eastAsia="Times New Roman" w:cs="Times New Roman"/>
        <w:b w:val="0"/>
        <w:bCs w:val="0"/>
        <w:i w:val="0"/>
        <w:iCs w:val="0"/>
        <w:strike w:val="0"/>
        <w:dstrike w:val="0"/>
        <w:color w:val="000000"/>
        <w:sz w:val="24"/>
        <w:szCs w:val="24"/>
        <w:em w:val="none"/>
        <w:lang w:val="uk-UA"/>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2FB02EEE"/>
    <w:multiLevelType w:val="multilevel"/>
    <w:tmpl w:val="34AE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4D5C68"/>
    <w:multiLevelType w:val="multilevel"/>
    <w:tmpl w:val="92C2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4209E1"/>
    <w:multiLevelType w:val="hybridMultilevel"/>
    <w:tmpl w:val="3B049B1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4A3518CB"/>
    <w:multiLevelType w:val="hybridMultilevel"/>
    <w:tmpl w:val="B972F2D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4C3C4CCB"/>
    <w:multiLevelType w:val="multilevel"/>
    <w:tmpl w:val="BA04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F634E2"/>
    <w:multiLevelType w:val="multilevel"/>
    <w:tmpl w:val="22C2CFD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D9A2664"/>
    <w:multiLevelType w:val="hybridMultilevel"/>
    <w:tmpl w:val="4B985FF4"/>
    <w:lvl w:ilvl="0" w:tplc="391681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1D735B3"/>
    <w:multiLevelType w:val="multilevel"/>
    <w:tmpl w:val="A9AA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8"/>
  </w:num>
  <w:num w:numId="4">
    <w:abstractNumId w:val="4"/>
  </w:num>
  <w:num w:numId="5">
    <w:abstractNumId w:val="7"/>
  </w:num>
  <w:num w:numId="6">
    <w:abstractNumId w:val="5"/>
  </w:num>
  <w:num w:numId="7">
    <w:abstractNumId w:val="6"/>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16385"/>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A8"/>
    <w:rsid w:val="000044AD"/>
    <w:rsid w:val="000116BF"/>
    <w:rsid w:val="00011B0A"/>
    <w:rsid w:val="00011ECD"/>
    <w:rsid w:val="00015DBB"/>
    <w:rsid w:val="00025137"/>
    <w:rsid w:val="000264AD"/>
    <w:rsid w:val="0003041F"/>
    <w:rsid w:val="00032ACC"/>
    <w:rsid w:val="0003355B"/>
    <w:rsid w:val="00037C50"/>
    <w:rsid w:val="000412FF"/>
    <w:rsid w:val="00043527"/>
    <w:rsid w:val="00050C05"/>
    <w:rsid w:val="000527DF"/>
    <w:rsid w:val="0006078E"/>
    <w:rsid w:val="000650BE"/>
    <w:rsid w:val="00084E5B"/>
    <w:rsid w:val="00086B06"/>
    <w:rsid w:val="00086E13"/>
    <w:rsid w:val="00090B00"/>
    <w:rsid w:val="0009122E"/>
    <w:rsid w:val="00091F01"/>
    <w:rsid w:val="00094B9C"/>
    <w:rsid w:val="00097F1F"/>
    <w:rsid w:val="000B2D49"/>
    <w:rsid w:val="000B66AB"/>
    <w:rsid w:val="000C052D"/>
    <w:rsid w:val="000C1129"/>
    <w:rsid w:val="000D623C"/>
    <w:rsid w:val="000E02F3"/>
    <w:rsid w:val="000E06BE"/>
    <w:rsid w:val="000E13A0"/>
    <w:rsid w:val="000E2EFF"/>
    <w:rsid w:val="000E3BE6"/>
    <w:rsid w:val="000F3C66"/>
    <w:rsid w:val="000F5520"/>
    <w:rsid w:val="0010337F"/>
    <w:rsid w:val="00110A10"/>
    <w:rsid w:val="00111BFC"/>
    <w:rsid w:val="001243E1"/>
    <w:rsid w:val="00150AC3"/>
    <w:rsid w:val="001605FC"/>
    <w:rsid w:val="00164FB4"/>
    <w:rsid w:val="001654A5"/>
    <w:rsid w:val="00174BF1"/>
    <w:rsid w:val="001751CB"/>
    <w:rsid w:val="00175B8B"/>
    <w:rsid w:val="00187322"/>
    <w:rsid w:val="00193EC9"/>
    <w:rsid w:val="0019564C"/>
    <w:rsid w:val="001974CB"/>
    <w:rsid w:val="001B13A1"/>
    <w:rsid w:val="001B30F6"/>
    <w:rsid w:val="001B3F24"/>
    <w:rsid w:val="001C404B"/>
    <w:rsid w:val="001C5E7E"/>
    <w:rsid w:val="001D4275"/>
    <w:rsid w:val="001D53D7"/>
    <w:rsid w:val="001D7716"/>
    <w:rsid w:val="001E510E"/>
    <w:rsid w:val="001F25D1"/>
    <w:rsid w:val="001F4BF0"/>
    <w:rsid w:val="00200C45"/>
    <w:rsid w:val="00201D88"/>
    <w:rsid w:val="0020268D"/>
    <w:rsid w:val="00207DE0"/>
    <w:rsid w:val="002128FE"/>
    <w:rsid w:val="00225495"/>
    <w:rsid w:val="00230825"/>
    <w:rsid w:val="00237F93"/>
    <w:rsid w:val="0024329D"/>
    <w:rsid w:val="00251401"/>
    <w:rsid w:val="00251FA3"/>
    <w:rsid w:val="00260F70"/>
    <w:rsid w:val="0027199F"/>
    <w:rsid w:val="00273B3E"/>
    <w:rsid w:val="00286CE7"/>
    <w:rsid w:val="00291C07"/>
    <w:rsid w:val="00293A87"/>
    <w:rsid w:val="002C6DE6"/>
    <w:rsid w:val="002D6A67"/>
    <w:rsid w:val="002E1D1D"/>
    <w:rsid w:val="002E3F0C"/>
    <w:rsid w:val="002E5CC3"/>
    <w:rsid w:val="002E7B84"/>
    <w:rsid w:val="002F252C"/>
    <w:rsid w:val="002F316A"/>
    <w:rsid w:val="002F79F0"/>
    <w:rsid w:val="00305AE6"/>
    <w:rsid w:val="00306A99"/>
    <w:rsid w:val="003109DA"/>
    <w:rsid w:val="00321002"/>
    <w:rsid w:val="00323EAC"/>
    <w:rsid w:val="003300D8"/>
    <w:rsid w:val="00337CE8"/>
    <w:rsid w:val="0034457E"/>
    <w:rsid w:val="00354DFB"/>
    <w:rsid w:val="00355D54"/>
    <w:rsid w:val="003815D5"/>
    <w:rsid w:val="00381AEA"/>
    <w:rsid w:val="00392DD2"/>
    <w:rsid w:val="003A44CC"/>
    <w:rsid w:val="003C50B2"/>
    <w:rsid w:val="003C58E0"/>
    <w:rsid w:val="003D0F39"/>
    <w:rsid w:val="003D24DE"/>
    <w:rsid w:val="003D5223"/>
    <w:rsid w:val="003F6E43"/>
    <w:rsid w:val="003F7700"/>
    <w:rsid w:val="00404043"/>
    <w:rsid w:val="00413249"/>
    <w:rsid w:val="00413509"/>
    <w:rsid w:val="00426B86"/>
    <w:rsid w:val="00435B6B"/>
    <w:rsid w:val="00465176"/>
    <w:rsid w:val="00466F99"/>
    <w:rsid w:val="00473F89"/>
    <w:rsid w:val="00474EA1"/>
    <w:rsid w:val="00475A9B"/>
    <w:rsid w:val="004807EC"/>
    <w:rsid w:val="00480C4D"/>
    <w:rsid w:val="004943C9"/>
    <w:rsid w:val="00494A52"/>
    <w:rsid w:val="0049538A"/>
    <w:rsid w:val="004B792C"/>
    <w:rsid w:val="004C0F97"/>
    <w:rsid w:val="004D11A0"/>
    <w:rsid w:val="004D4AAA"/>
    <w:rsid w:val="004E0389"/>
    <w:rsid w:val="004E7083"/>
    <w:rsid w:val="00503734"/>
    <w:rsid w:val="00515C92"/>
    <w:rsid w:val="00535DE0"/>
    <w:rsid w:val="00545EC8"/>
    <w:rsid w:val="0055184C"/>
    <w:rsid w:val="00560F04"/>
    <w:rsid w:val="00561965"/>
    <w:rsid w:val="00564319"/>
    <w:rsid w:val="00567DA3"/>
    <w:rsid w:val="00570153"/>
    <w:rsid w:val="00586D9E"/>
    <w:rsid w:val="005A5EF9"/>
    <w:rsid w:val="005C6D91"/>
    <w:rsid w:val="005D2E13"/>
    <w:rsid w:val="005D68CA"/>
    <w:rsid w:val="005D6C2E"/>
    <w:rsid w:val="005E30B4"/>
    <w:rsid w:val="005E6617"/>
    <w:rsid w:val="005E666E"/>
    <w:rsid w:val="006058AA"/>
    <w:rsid w:val="00624892"/>
    <w:rsid w:val="00634B09"/>
    <w:rsid w:val="00650E3F"/>
    <w:rsid w:val="00655850"/>
    <w:rsid w:val="0066055D"/>
    <w:rsid w:val="0067610B"/>
    <w:rsid w:val="00684FDD"/>
    <w:rsid w:val="0068666E"/>
    <w:rsid w:val="00687663"/>
    <w:rsid w:val="006A3932"/>
    <w:rsid w:val="006B1648"/>
    <w:rsid w:val="006B1860"/>
    <w:rsid w:val="006C046A"/>
    <w:rsid w:val="006C073E"/>
    <w:rsid w:val="006C1BC7"/>
    <w:rsid w:val="006D0566"/>
    <w:rsid w:val="006D49FE"/>
    <w:rsid w:val="006E52FC"/>
    <w:rsid w:val="006F562F"/>
    <w:rsid w:val="006F5E13"/>
    <w:rsid w:val="00703A74"/>
    <w:rsid w:val="00707739"/>
    <w:rsid w:val="00711D8E"/>
    <w:rsid w:val="00714603"/>
    <w:rsid w:val="007240D3"/>
    <w:rsid w:val="00731E07"/>
    <w:rsid w:val="00741CA2"/>
    <w:rsid w:val="0074439A"/>
    <w:rsid w:val="007456FC"/>
    <w:rsid w:val="00774C3D"/>
    <w:rsid w:val="00785237"/>
    <w:rsid w:val="00785939"/>
    <w:rsid w:val="007866C0"/>
    <w:rsid w:val="00787989"/>
    <w:rsid w:val="00794109"/>
    <w:rsid w:val="00797F20"/>
    <w:rsid w:val="007A238F"/>
    <w:rsid w:val="007A470B"/>
    <w:rsid w:val="007C064C"/>
    <w:rsid w:val="007C1E4D"/>
    <w:rsid w:val="007C6888"/>
    <w:rsid w:val="007D5D1E"/>
    <w:rsid w:val="007E1B68"/>
    <w:rsid w:val="007E4803"/>
    <w:rsid w:val="007F1252"/>
    <w:rsid w:val="007F27AC"/>
    <w:rsid w:val="008011D9"/>
    <w:rsid w:val="0080502B"/>
    <w:rsid w:val="008079BF"/>
    <w:rsid w:val="00816F5D"/>
    <w:rsid w:val="00831470"/>
    <w:rsid w:val="00832BAB"/>
    <w:rsid w:val="00832F88"/>
    <w:rsid w:val="00833795"/>
    <w:rsid w:val="008415F5"/>
    <w:rsid w:val="00845BEB"/>
    <w:rsid w:val="0086694F"/>
    <w:rsid w:val="00871A8F"/>
    <w:rsid w:val="00875AA1"/>
    <w:rsid w:val="008771C1"/>
    <w:rsid w:val="008807D4"/>
    <w:rsid w:val="008942D0"/>
    <w:rsid w:val="008A717E"/>
    <w:rsid w:val="008B675B"/>
    <w:rsid w:val="008C0F20"/>
    <w:rsid w:val="008C5B66"/>
    <w:rsid w:val="008D18AF"/>
    <w:rsid w:val="008D464A"/>
    <w:rsid w:val="008D7BA8"/>
    <w:rsid w:val="008E74FD"/>
    <w:rsid w:val="008E7CD3"/>
    <w:rsid w:val="009172FC"/>
    <w:rsid w:val="00924143"/>
    <w:rsid w:val="00926393"/>
    <w:rsid w:val="0093714A"/>
    <w:rsid w:val="0094179D"/>
    <w:rsid w:val="00942A90"/>
    <w:rsid w:val="00943EAA"/>
    <w:rsid w:val="0094500E"/>
    <w:rsid w:val="00945F91"/>
    <w:rsid w:val="009710E6"/>
    <w:rsid w:val="00971D71"/>
    <w:rsid w:val="0098112B"/>
    <w:rsid w:val="0098310B"/>
    <w:rsid w:val="00984CA5"/>
    <w:rsid w:val="009861CB"/>
    <w:rsid w:val="00987E2D"/>
    <w:rsid w:val="00991638"/>
    <w:rsid w:val="00993305"/>
    <w:rsid w:val="009A1FAD"/>
    <w:rsid w:val="009B4BEB"/>
    <w:rsid w:val="009C25D3"/>
    <w:rsid w:val="009C79FC"/>
    <w:rsid w:val="009D1654"/>
    <w:rsid w:val="009D426B"/>
    <w:rsid w:val="009D6BE9"/>
    <w:rsid w:val="009D6D43"/>
    <w:rsid w:val="009E1355"/>
    <w:rsid w:val="009E3D59"/>
    <w:rsid w:val="009E5DE1"/>
    <w:rsid w:val="009F1A01"/>
    <w:rsid w:val="009F2055"/>
    <w:rsid w:val="009F4CF2"/>
    <w:rsid w:val="00A01718"/>
    <w:rsid w:val="00A05B9A"/>
    <w:rsid w:val="00A22E03"/>
    <w:rsid w:val="00A30D8C"/>
    <w:rsid w:val="00A4018E"/>
    <w:rsid w:val="00A42D8C"/>
    <w:rsid w:val="00A44BF5"/>
    <w:rsid w:val="00A509E3"/>
    <w:rsid w:val="00A575E6"/>
    <w:rsid w:val="00A70ED3"/>
    <w:rsid w:val="00A748BE"/>
    <w:rsid w:val="00A842F1"/>
    <w:rsid w:val="00A84EF0"/>
    <w:rsid w:val="00A8617D"/>
    <w:rsid w:val="00A86A7A"/>
    <w:rsid w:val="00A90017"/>
    <w:rsid w:val="00A94F57"/>
    <w:rsid w:val="00AA6214"/>
    <w:rsid w:val="00AB54CD"/>
    <w:rsid w:val="00AC0B14"/>
    <w:rsid w:val="00AC3413"/>
    <w:rsid w:val="00AD18BE"/>
    <w:rsid w:val="00AD1A80"/>
    <w:rsid w:val="00AD760D"/>
    <w:rsid w:val="00AD7D79"/>
    <w:rsid w:val="00AE1FDA"/>
    <w:rsid w:val="00AE49E1"/>
    <w:rsid w:val="00AE5758"/>
    <w:rsid w:val="00AE62D2"/>
    <w:rsid w:val="00B02534"/>
    <w:rsid w:val="00B03355"/>
    <w:rsid w:val="00B12FF4"/>
    <w:rsid w:val="00B3086F"/>
    <w:rsid w:val="00B30A3C"/>
    <w:rsid w:val="00B30B14"/>
    <w:rsid w:val="00B31D2C"/>
    <w:rsid w:val="00B35C71"/>
    <w:rsid w:val="00B46CC3"/>
    <w:rsid w:val="00B4715A"/>
    <w:rsid w:val="00B502A5"/>
    <w:rsid w:val="00B60756"/>
    <w:rsid w:val="00B80BF0"/>
    <w:rsid w:val="00B87E59"/>
    <w:rsid w:val="00BA3BB5"/>
    <w:rsid w:val="00BA4A38"/>
    <w:rsid w:val="00BB3C94"/>
    <w:rsid w:val="00BC0093"/>
    <w:rsid w:val="00BC3217"/>
    <w:rsid w:val="00BD440A"/>
    <w:rsid w:val="00BE27BA"/>
    <w:rsid w:val="00BE39A5"/>
    <w:rsid w:val="00BF0945"/>
    <w:rsid w:val="00BF7EE6"/>
    <w:rsid w:val="00C05C67"/>
    <w:rsid w:val="00C06A6D"/>
    <w:rsid w:val="00C10E09"/>
    <w:rsid w:val="00C25343"/>
    <w:rsid w:val="00C3653E"/>
    <w:rsid w:val="00C37872"/>
    <w:rsid w:val="00C61FC7"/>
    <w:rsid w:val="00C64684"/>
    <w:rsid w:val="00C713FC"/>
    <w:rsid w:val="00C81CDC"/>
    <w:rsid w:val="00C82274"/>
    <w:rsid w:val="00C903B6"/>
    <w:rsid w:val="00C95531"/>
    <w:rsid w:val="00CB040F"/>
    <w:rsid w:val="00CB0E29"/>
    <w:rsid w:val="00CB2FA2"/>
    <w:rsid w:val="00CB7C34"/>
    <w:rsid w:val="00CC391A"/>
    <w:rsid w:val="00CC4C48"/>
    <w:rsid w:val="00CD2E71"/>
    <w:rsid w:val="00CE1130"/>
    <w:rsid w:val="00CE40EF"/>
    <w:rsid w:val="00CF36F7"/>
    <w:rsid w:val="00CF48FC"/>
    <w:rsid w:val="00CF5628"/>
    <w:rsid w:val="00CF7F30"/>
    <w:rsid w:val="00D00F7A"/>
    <w:rsid w:val="00D10EDC"/>
    <w:rsid w:val="00D213E0"/>
    <w:rsid w:val="00D25659"/>
    <w:rsid w:val="00D45C8B"/>
    <w:rsid w:val="00D52A47"/>
    <w:rsid w:val="00D54ACA"/>
    <w:rsid w:val="00D54FB2"/>
    <w:rsid w:val="00D57E46"/>
    <w:rsid w:val="00D60F2B"/>
    <w:rsid w:val="00D6640C"/>
    <w:rsid w:val="00D67990"/>
    <w:rsid w:val="00D77E26"/>
    <w:rsid w:val="00D83FCA"/>
    <w:rsid w:val="00D86747"/>
    <w:rsid w:val="00D93C61"/>
    <w:rsid w:val="00D94EED"/>
    <w:rsid w:val="00DA6D9D"/>
    <w:rsid w:val="00DB5FC0"/>
    <w:rsid w:val="00DD1EA3"/>
    <w:rsid w:val="00DD4B7F"/>
    <w:rsid w:val="00DD656D"/>
    <w:rsid w:val="00DE4971"/>
    <w:rsid w:val="00DE71A8"/>
    <w:rsid w:val="00DF32D8"/>
    <w:rsid w:val="00DF5C51"/>
    <w:rsid w:val="00DF78A8"/>
    <w:rsid w:val="00E23DBB"/>
    <w:rsid w:val="00E25330"/>
    <w:rsid w:val="00E27BDE"/>
    <w:rsid w:val="00E30774"/>
    <w:rsid w:val="00E30F00"/>
    <w:rsid w:val="00E32D03"/>
    <w:rsid w:val="00E42373"/>
    <w:rsid w:val="00E47267"/>
    <w:rsid w:val="00E47957"/>
    <w:rsid w:val="00E5303B"/>
    <w:rsid w:val="00E604D6"/>
    <w:rsid w:val="00E60C50"/>
    <w:rsid w:val="00E8334D"/>
    <w:rsid w:val="00E91EA7"/>
    <w:rsid w:val="00E92D09"/>
    <w:rsid w:val="00E970FF"/>
    <w:rsid w:val="00EA5717"/>
    <w:rsid w:val="00EB0928"/>
    <w:rsid w:val="00EB0B56"/>
    <w:rsid w:val="00EB4BC0"/>
    <w:rsid w:val="00EB5609"/>
    <w:rsid w:val="00EC3322"/>
    <w:rsid w:val="00EC4C83"/>
    <w:rsid w:val="00EE6061"/>
    <w:rsid w:val="00EF2469"/>
    <w:rsid w:val="00EF31CD"/>
    <w:rsid w:val="00F11ECF"/>
    <w:rsid w:val="00F174D9"/>
    <w:rsid w:val="00F260D0"/>
    <w:rsid w:val="00F3053F"/>
    <w:rsid w:val="00F413F5"/>
    <w:rsid w:val="00F435D2"/>
    <w:rsid w:val="00F54A68"/>
    <w:rsid w:val="00F56507"/>
    <w:rsid w:val="00F5734C"/>
    <w:rsid w:val="00F605D7"/>
    <w:rsid w:val="00F63703"/>
    <w:rsid w:val="00F72024"/>
    <w:rsid w:val="00F73C74"/>
    <w:rsid w:val="00F77AFD"/>
    <w:rsid w:val="00F82A96"/>
    <w:rsid w:val="00F86708"/>
    <w:rsid w:val="00F90D56"/>
    <w:rsid w:val="00FA5330"/>
    <w:rsid w:val="00FB683C"/>
    <w:rsid w:val="00FC1B9E"/>
    <w:rsid w:val="00FC6A80"/>
    <w:rsid w:val="00FC70F8"/>
    <w:rsid w:val="00FD2558"/>
    <w:rsid w:val="00FD6FC7"/>
    <w:rsid w:val="00FE0FE5"/>
    <w:rsid w:val="00FE7906"/>
    <w:rsid w:val="00FE7D03"/>
    <w:rsid w:val="00FF6977"/>
    <w:rsid w:val="0E1746BB"/>
    <w:rsid w:val="36B426A1"/>
    <w:rsid w:val="429F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639C82C4"/>
  <w15:chartTrackingRefBased/>
  <w15:docId w15:val="{8FCD881C-0C54-614C-8313-EE768869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uiPriority="67" w:qFormat="1"/>
    <w:lsdException w:name="heading 1" w:uiPriority="67" w:qFormat="1"/>
    <w:lsdException w:name="heading 2" w:semiHidden="1" w:unhideWhenUsed="1" w:qFormat="1"/>
    <w:lsdException w:name="heading 3" w:uiPriority="67" w:qFormat="1"/>
    <w:lsdException w:name="heading 4" w:uiPriority="67"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68"/>
    <w:lsdException w:name="footer" w:uiPriority="67"/>
    <w:lsdException w:name="caption" w:semiHidden="1" w:unhideWhenUsed="1" w:qFormat="1"/>
    <w:lsdException w:name="annotation reference" w:uiPriority="99"/>
    <w:lsdException w:name="List" w:uiPriority="67"/>
    <w:lsdException w:name="Title" w:uiPriority="67" w:qFormat="1"/>
    <w:lsdException w:name="Default Paragraph Font" w:semiHidden="1"/>
    <w:lsdException w:name="Body Text" w:uiPriority="67"/>
    <w:lsdException w:name="Subtitle" w:uiPriority="67" w:qFormat="1"/>
    <w:lsdException w:name="Hyperlink" w:uiPriority="68"/>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67"/>
    <w:qFormat/>
    <w:pPr>
      <w:suppressAutoHyphens/>
    </w:pPr>
    <w:rPr>
      <w:rFonts w:ascii="Arial" w:hAnsi="Arial" w:cs="Mangal"/>
      <w:kern w:val="1"/>
      <w:szCs w:val="24"/>
      <w:lang w:eastAsia="hi-IN" w:bidi="hi-IN"/>
    </w:rPr>
  </w:style>
  <w:style w:type="paragraph" w:styleId="1">
    <w:name w:val="heading 1"/>
    <w:basedOn w:val="a"/>
    <w:next w:val="a0"/>
    <w:uiPriority w:val="67"/>
    <w:qFormat/>
    <w:pPr>
      <w:numPr>
        <w:numId w:val="1"/>
      </w:numPr>
      <w:tabs>
        <w:tab w:val="left" w:pos="0"/>
      </w:tabs>
      <w:suppressAutoHyphens w:val="0"/>
      <w:spacing w:before="28" w:after="28"/>
      <w:outlineLvl w:val="0"/>
    </w:pPr>
    <w:rPr>
      <w:rFonts w:ascii="Times New Roman" w:hAnsi="Times New Roman" w:cs="Times New Roman"/>
      <w:b/>
      <w:bCs/>
      <w:sz w:val="48"/>
      <w:szCs w:val="48"/>
      <w:lang w:eastAsia="ar-SA" w:bidi="ar-SA"/>
    </w:rPr>
  </w:style>
  <w:style w:type="paragraph" w:styleId="3">
    <w:name w:val="heading 3"/>
    <w:basedOn w:val="a"/>
    <w:next w:val="a"/>
    <w:uiPriority w:val="67"/>
    <w:qFormat/>
    <w:pPr>
      <w:keepNext/>
      <w:numPr>
        <w:ilvl w:val="2"/>
        <w:numId w:val="1"/>
      </w:numPr>
      <w:tabs>
        <w:tab w:val="left" w:pos="0"/>
      </w:tabs>
      <w:spacing w:before="240" w:after="60"/>
      <w:outlineLvl w:val="2"/>
    </w:pPr>
    <w:rPr>
      <w:rFonts w:ascii="Calibri Light" w:hAnsi="Calibri Light" w:cs="Calibri Light"/>
      <w:b/>
      <w:bCs/>
      <w:sz w:val="26"/>
      <w:szCs w:val="23"/>
    </w:rPr>
  </w:style>
  <w:style w:type="paragraph" w:styleId="4">
    <w:name w:val="heading 4"/>
    <w:basedOn w:val="a"/>
    <w:next w:val="a"/>
    <w:uiPriority w:val="67"/>
    <w:qFormat/>
    <w:pPr>
      <w:keepNext/>
      <w:numPr>
        <w:ilvl w:val="3"/>
        <w:numId w:val="1"/>
      </w:numPr>
      <w:tabs>
        <w:tab w:val="left" w:pos="0"/>
      </w:tabs>
      <w:spacing w:before="240" w:after="60"/>
      <w:outlineLvl w:val="3"/>
    </w:pPr>
    <w:rPr>
      <w:rFonts w:ascii="Calibri" w:hAnsi="Calibri" w:cs="Calibri"/>
      <w:b/>
      <w:bCs/>
      <w:sz w:val="28"/>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67"/>
    <w:pPr>
      <w:widowControl w:val="0"/>
      <w:spacing w:after="120" w:line="100" w:lineRule="atLeast"/>
    </w:pPr>
    <w:rPr>
      <w:rFonts w:ascii="Times New Roman CYR" w:hAnsi="Times New Roman CYR" w:cs="Times New Roman CYR"/>
      <w:sz w:val="24"/>
      <w:lang w:val="uk-UA"/>
    </w:rPr>
  </w:style>
  <w:style w:type="paragraph" w:styleId="a4">
    <w:name w:val="footer"/>
    <w:basedOn w:val="a"/>
    <w:uiPriority w:val="67"/>
    <w:pPr>
      <w:suppressLineNumbers/>
      <w:tabs>
        <w:tab w:val="center" w:pos="4677"/>
        <w:tab w:val="right" w:pos="9355"/>
      </w:tabs>
      <w:spacing w:line="100" w:lineRule="atLeast"/>
    </w:pPr>
  </w:style>
  <w:style w:type="paragraph" w:styleId="a5">
    <w:name w:val="header"/>
    <w:basedOn w:val="a"/>
    <w:uiPriority w:val="68"/>
    <w:pPr>
      <w:suppressLineNumbers/>
      <w:tabs>
        <w:tab w:val="center" w:pos="4677"/>
        <w:tab w:val="right" w:pos="9355"/>
      </w:tabs>
      <w:spacing w:line="100" w:lineRule="atLeast"/>
    </w:pPr>
  </w:style>
  <w:style w:type="character" w:styleId="a6">
    <w:name w:val="Hyperlink"/>
    <w:uiPriority w:val="68"/>
    <w:rPr>
      <w:rFonts w:cs="Times New Roman"/>
      <w:color w:val="0000FF"/>
      <w:u w:val="single"/>
    </w:rPr>
  </w:style>
  <w:style w:type="paragraph" w:styleId="a7">
    <w:name w:val="List"/>
    <w:basedOn w:val="a0"/>
    <w:uiPriority w:val="67"/>
    <w:rPr>
      <w:rFonts w:ascii="Arial" w:hAnsi="Arial" w:cs="Mangal"/>
    </w:rPr>
  </w:style>
  <w:style w:type="character" w:styleId="a8">
    <w:name w:val="Strong"/>
    <w:uiPriority w:val="22"/>
    <w:qFormat/>
    <w:rPr>
      <w:rFonts w:cs="Times New Roman"/>
      <w:b/>
      <w:bCs/>
    </w:rPr>
  </w:style>
  <w:style w:type="paragraph" w:styleId="a9">
    <w:name w:val="Subtitle"/>
    <w:basedOn w:val="10"/>
    <w:next w:val="a0"/>
    <w:uiPriority w:val="67"/>
    <w:qFormat/>
    <w:pPr>
      <w:jc w:val="center"/>
    </w:pPr>
    <w:rPr>
      <w:i/>
      <w:iCs/>
    </w:rPr>
  </w:style>
  <w:style w:type="paragraph" w:customStyle="1" w:styleId="10">
    <w:name w:val="Заголовок1"/>
    <w:basedOn w:val="a"/>
    <w:next w:val="a0"/>
    <w:uiPriority w:val="67"/>
    <w:pPr>
      <w:keepNext/>
      <w:spacing w:before="240" w:after="120"/>
    </w:pPr>
    <w:rPr>
      <w:rFonts w:eastAsia="Microsoft YaHei" w:cs="Arial"/>
      <w:sz w:val="28"/>
      <w:szCs w:val="28"/>
    </w:rPr>
  </w:style>
  <w:style w:type="paragraph" w:customStyle="1" w:styleId="11">
    <w:name w:val="Название1"/>
    <w:basedOn w:val="a"/>
    <w:next w:val="a0"/>
    <w:uiPriority w:val="67"/>
    <w:qFormat/>
    <w:pPr>
      <w:keepNext/>
      <w:spacing w:before="240" w:after="120"/>
    </w:pPr>
    <w:rPr>
      <w:sz w:val="28"/>
      <w:szCs w:val="28"/>
    </w:rPr>
  </w:style>
  <w:style w:type="character" w:customStyle="1" w:styleId="WW8Num1z0">
    <w:name w:val="WW8Num1z0"/>
    <w:uiPriority w:val="3"/>
  </w:style>
  <w:style w:type="character" w:customStyle="1" w:styleId="WW8Num1z1">
    <w:name w:val="WW8Num1z1"/>
    <w:uiPriority w:val="3"/>
  </w:style>
  <w:style w:type="character" w:customStyle="1" w:styleId="WW8Num1z2">
    <w:name w:val="WW8Num1z2"/>
    <w:uiPriority w:val="3"/>
    <w:rPr>
      <w:rFonts w:ascii="Times New Roman" w:hAnsi="Times New Roman" w:cs="Times New Roman"/>
      <w:color w:val="000000"/>
      <w:sz w:val="32"/>
      <w:szCs w:val="32"/>
      <w:shd w:val="clear" w:color="auto" w:fill="FFFFFF"/>
    </w:rPr>
  </w:style>
  <w:style w:type="character" w:customStyle="1" w:styleId="WW8Num1z3">
    <w:name w:val="WW8Num1z3"/>
    <w:uiPriority w:val="3"/>
  </w:style>
  <w:style w:type="character" w:customStyle="1" w:styleId="WW8Num1z4">
    <w:name w:val="WW8Num1z4"/>
    <w:uiPriority w:val="3"/>
  </w:style>
  <w:style w:type="character" w:customStyle="1" w:styleId="WW8Num1z5">
    <w:name w:val="WW8Num1z5"/>
    <w:uiPriority w:val="3"/>
  </w:style>
  <w:style w:type="character" w:customStyle="1" w:styleId="WW8Num1z6">
    <w:name w:val="WW8Num1z6"/>
    <w:uiPriority w:val="3"/>
  </w:style>
  <w:style w:type="character" w:customStyle="1" w:styleId="WW8Num1z7">
    <w:name w:val="WW8Num1z7"/>
    <w:uiPriority w:val="3"/>
  </w:style>
  <w:style w:type="character" w:customStyle="1" w:styleId="WW8Num1z8">
    <w:name w:val="WW8Num1z8"/>
    <w:uiPriority w:val="3"/>
  </w:style>
  <w:style w:type="character" w:customStyle="1" w:styleId="WW8Num2z0">
    <w:name w:val="WW8Num2z0"/>
    <w:uiPriority w:val="3"/>
    <w:rPr>
      <w:rFonts w:ascii="Times New Roman" w:hAnsi="Times New Roman" w:cs="Times New Roman"/>
      <w:color w:val="000000"/>
      <w:sz w:val="32"/>
      <w:szCs w:val="32"/>
      <w:shd w:val="clear" w:color="auto" w:fill="FFFFFF"/>
    </w:rPr>
  </w:style>
  <w:style w:type="character" w:customStyle="1" w:styleId="WW8Num2z1">
    <w:name w:val="WW8Num2z1"/>
    <w:uiPriority w:val="3"/>
    <w:rPr>
      <w:rFonts w:eastAsia="Times New Roman" w:cs="Times New Roman"/>
      <w:b w:val="0"/>
      <w:bCs w:val="0"/>
      <w:i w:val="0"/>
      <w:iCs w:val="0"/>
      <w:strike w:val="0"/>
      <w:dstrike w:val="0"/>
      <w:color w:val="000000"/>
      <w:sz w:val="24"/>
      <w:szCs w:val="24"/>
      <w:em w:val="none"/>
      <w:lang w:val="uk-U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uiPriority w:val="3"/>
  </w:style>
  <w:style w:type="character" w:customStyle="1" w:styleId="WW8Num2z3">
    <w:name w:val="WW8Num2z3"/>
    <w:uiPriority w:val="3"/>
  </w:style>
  <w:style w:type="character" w:customStyle="1" w:styleId="WW8Num2z4">
    <w:name w:val="WW8Num2z4"/>
    <w:uiPriority w:val="3"/>
  </w:style>
  <w:style w:type="character" w:customStyle="1" w:styleId="WW8Num2z5">
    <w:name w:val="WW8Num2z5"/>
    <w:uiPriority w:val="3"/>
  </w:style>
  <w:style w:type="character" w:customStyle="1" w:styleId="WW8Num2z6">
    <w:name w:val="WW8Num2z6"/>
    <w:uiPriority w:val="3"/>
  </w:style>
  <w:style w:type="character" w:customStyle="1" w:styleId="WW8Num2z7">
    <w:name w:val="WW8Num2z7"/>
    <w:uiPriority w:val="3"/>
  </w:style>
  <w:style w:type="character" w:customStyle="1" w:styleId="WW8Num2z8">
    <w:name w:val="WW8Num2z8"/>
    <w:uiPriority w:val="3"/>
  </w:style>
  <w:style w:type="character" w:customStyle="1" w:styleId="WW8Num3z0">
    <w:name w:val="WW8Num3z0"/>
    <w:uiPriority w:val="3"/>
    <w:rPr>
      <w:rFonts w:ascii="Times New Roman" w:hAnsi="Times New Roman" w:cs="Times New Roman"/>
      <w:color w:val="000000"/>
      <w:sz w:val="24"/>
      <w:shd w:val="clear" w:color="auto" w:fill="FFFF00"/>
      <w:lang w:val="uk-UA" w:eastAsia="ar-SA" w:bidi="ar-SA"/>
    </w:rPr>
  </w:style>
  <w:style w:type="character" w:customStyle="1" w:styleId="30">
    <w:name w:val="Основной шрифт абзаца3"/>
    <w:uiPriority w:val="67"/>
  </w:style>
  <w:style w:type="character" w:customStyle="1" w:styleId="WW8Num4z0">
    <w:name w:val="WW8Num4z0"/>
    <w:uiPriority w:val="3"/>
  </w:style>
  <w:style w:type="character" w:customStyle="1" w:styleId="WW8Num4z1">
    <w:name w:val="WW8Num4z1"/>
    <w:uiPriority w:val="3"/>
  </w:style>
  <w:style w:type="character" w:customStyle="1" w:styleId="WW8Num4z2">
    <w:name w:val="WW8Num4z2"/>
    <w:uiPriority w:val="3"/>
  </w:style>
  <w:style w:type="character" w:customStyle="1" w:styleId="WW8Num4z3">
    <w:name w:val="WW8Num4z3"/>
    <w:uiPriority w:val="3"/>
  </w:style>
  <w:style w:type="character" w:customStyle="1" w:styleId="WW8Num4z4">
    <w:name w:val="WW8Num4z4"/>
    <w:uiPriority w:val="3"/>
  </w:style>
  <w:style w:type="character" w:customStyle="1" w:styleId="WW8Num4z5">
    <w:name w:val="WW8Num4z5"/>
    <w:uiPriority w:val="3"/>
  </w:style>
  <w:style w:type="character" w:customStyle="1" w:styleId="WW8Num4z6">
    <w:name w:val="WW8Num4z6"/>
    <w:uiPriority w:val="3"/>
  </w:style>
  <w:style w:type="character" w:customStyle="1" w:styleId="WW8Num4z7">
    <w:name w:val="WW8Num4z7"/>
    <w:uiPriority w:val="3"/>
  </w:style>
  <w:style w:type="character" w:customStyle="1" w:styleId="WW8Num4z8">
    <w:name w:val="WW8Num4z8"/>
    <w:uiPriority w:val="3"/>
  </w:style>
  <w:style w:type="character" w:customStyle="1" w:styleId="2">
    <w:name w:val="Основной шрифт абзаца2"/>
    <w:uiPriority w:val="67"/>
  </w:style>
  <w:style w:type="character" w:customStyle="1" w:styleId="110">
    <w:name w:val="Заголовок 1 Знак1"/>
    <w:uiPriority w:val="67"/>
    <w:rPr>
      <w:rFonts w:ascii="Calibri Light" w:eastAsia="Times New Roman" w:hAnsi="Calibri Light" w:cs="Mangal"/>
      <w:b/>
      <w:bCs/>
      <w:kern w:val="1"/>
      <w:sz w:val="32"/>
      <w:szCs w:val="29"/>
      <w:lang w:eastAsia="hi-IN" w:bidi="hi-IN"/>
    </w:rPr>
  </w:style>
  <w:style w:type="character" w:customStyle="1" w:styleId="12">
    <w:name w:val="Основной шрифт абзаца1"/>
    <w:uiPriority w:val="67"/>
  </w:style>
  <w:style w:type="character" w:customStyle="1" w:styleId="111">
    <w:name w:val="Основной шрифт абзаца11"/>
    <w:uiPriority w:val="67"/>
  </w:style>
  <w:style w:type="character" w:customStyle="1" w:styleId="header-user-name">
    <w:name w:val="header-user-name"/>
    <w:uiPriority w:val="6"/>
  </w:style>
  <w:style w:type="character" w:customStyle="1" w:styleId="apple-converted-space">
    <w:name w:val="apple-converted-space"/>
    <w:uiPriority w:val="7"/>
  </w:style>
  <w:style w:type="character" w:customStyle="1" w:styleId="rvts9">
    <w:name w:val="rvts9"/>
    <w:uiPriority w:val="7"/>
    <w:rPr>
      <w:rFonts w:cs="Times New Roman"/>
    </w:rPr>
  </w:style>
  <w:style w:type="character" w:customStyle="1" w:styleId="apple-style-span">
    <w:name w:val="apple-style-span"/>
    <w:uiPriority w:val="7"/>
  </w:style>
  <w:style w:type="character" w:customStyle="1" w:styleId="aa">
    <w:name w:val="Основной текст Знак"/>
    <w:uiPriority w:val="67"/>
    <w:rPr>
      <w:rFonts w:cs="Times New Roman"/>
    </w:rPr>
  </w:style>
  <w:style w:type="character" w:customStyle="1" w:styleId="13">
    <w:name w:val="Основной текст Знак1"/>
    <w:uiPriority w:val="67"/>
    <w:rPr>
      <w:rFonts w:ascii="Times New Roman CYR" w:hAnsi="Times New Roman CYR" w:cs="Times New Roman CYR"/>
      <w:sz w:val="24"/>
      <w:szCs w:val="24"/>
      <w:lang w:val="uk-UA"/>
    </w:rPr>
  </w:style>
  <w:style w:type="character" w:customStyle="1" w:styleId="rvts11">
    <w:name w:val="rvts11"/>
    <w:uiPriority w:val="7"/>
    <w:rPr>
      <w:rFonts w:cs="Times New Roman"/>
    </w:rPr>
  </w:style>
  <w:style w:type="character" w:customStyle="1" w:styleId="rvts37">
    <w:name w:val="rvts37"/>
    <w:uiPriority w:val="7"/>
    <w:rPr>
      <w:rFonts w:cs="Times New Roman"/>
    </w:rPr>
  </w:style>
  <w:style w:type="character" w:customStyle="1" w:styleId="rvts46">
    <w:name w:val="rvts46"/>
    <w:uiPriority w:val="7"/>
    <w:rPr>
      <w:rFonts w:cs="Times New Roman"/>
    </w:rPr>
  </w:style>
  <w:style w:type="character" w:customStyle="1" w:styleId="ab">
    <w:name w:val="Верхний колонтитул Знак"/>
    <w:uiPriority w:val="68"/>
    <w:rPr>
      <w:rFonts w:cs="Times New Roman"/>
    </w:rPr>
  </w:style>
  <w:style w:type="character" w:customStyle="1" w:styleId="ac">
    <w:name w:val="Нижний колонтитул Знак"/>
    <w:uiPriority w:val="67"/>
    <w:rPr>
      <w:rFonts w:cs="Times New Roman"/>
    </w:rPr>
  </w:style>
  <w:style w:type="character" w:customStyle="1" w:styleId="rvts0">
    <w:name w:val="rvts0"/>
    <w:uiPriority w:val="7"/>
    <w:rPr>
      <w:rFonts w:cs="Times New Roman"/>
    </w:rPr>
  </w:style>
  <w:style w:type="character" w:customStyle="1" w:styleId="20">
    <w:name w:val="Обычный (веб) Знак2"/>
    <w:uiPriority w:val="68"/>
    <w:rPr>
      <w:rFonts w:ascii="Times New Roman" w:hAnsi="Times New Roman" w:cs="Times New Roman"/>
      <w:sz w:val="24"/>
    </w:rPr>
  </w:style>
  <w:style w:type="character" w:customStyle="1" w:styleId="14">
    <w:name w:val="Знак примечания1"/>
    <w:uiPriority w:val="67"/>
    <w:rPr>
      <w:rFonts w:cs="Times New Roman"/>
      <w:sz w:val="16"/>
      <w:szCs w:val="16"/>
    </w:rPr>
  </w:style>
  <w:style w:type="character" w:customStyle="1" w:styleId="ad">
    <w:name w:val="Текст примечания Знак"/>
    <w:uiPriority w:val="99"/>
    <w:rPr>
      <w:rFonts w:ascii="Times New Roman" w:hAnsi="Times New Roman" w:cs="Times New Roman"/>
      <w:sz w:val="20"/>
      <w:szCs w:val="20"/>
    </w:rPr>
  </w:style>
  <w:style w:type="character" w:customStyle="1" w:styleId="15">
    <w:name w:val="Заголовок 1 Знак"/>
    <w:uiPriority w:val="67"/>
    <w:rPr>
      <w:rFonts w:cs="Times New Roman"/>
      <w:b/>
      <w:bCs/>
      <w:kern w:val="1"/>
      <w:sz w:val="48"/>
      <w:szCs w:val="48"/>
    </w:rPr>
  </w:style>
  <w:style w:type="character" w:customStyle="1" w:styleId="16">
    <w:name w:val="Название Знак1"/>
    <w:uiPriority w:val="67"/>
    <w:rPr>
      <w:rFonts w:ascii="Calibri Light" w:eastAsia="Times New Roman" w:hAnsi="Calibri Light" w:cs="Mangal"/>
      <w:b/>
      <w:bCs/>
      <w:kern w:val="1"/>
      <w:sz w:val="32"/>
      <w:szCs w:val="29"/>
      <w:lang w:eastAsia="hi-IN" w:bidi="hi-IN"/>
    </w:rPr>
  </w:style>
  <w:style w:type="character" w:customStyle="1" w:styleId="21">
    <w:name w:val="Основной текст Знак2"/>
    <w:uiPriority w:val="67"/>
    <w:rPr>
      <w:rFonts w:ascii="Arial" w:hAnsi="Arial" w:cs="Mangal"/>
      <w:kern w:val="1"/>
      <w:szCs w:val="24"/>
      <w:lang w:eastAsia="hi-IN" w:bidi="hi-IN"/>
    </w:rPr>
  </w:style>
  <w:style w:type="character" w:customStyle="1" w:styleId="17">
    <w:name w:val="Верхний колонтитул Знак1"/>
    <w:uiPriority w:val="68"/>
    <w:rPr>
      <w:rFonts w:ascii="Arial" w:hAnsi="Arial" w:cs="Mangal"/>
      <w:kern w:val="1"/>
      <w:szCs w:val="24"/>
      <w:lang w:eastAsia="hi-IN" w:bidi="hi-IN"/>
    </w:rPr>
  </w:style>
  <w:style w:type="character" w:customStyle="1" w:styleId="18">
    <w:name w:val="Нижний колонтитул Знак1"/>
    <w:uiPriority w:val="67"/>
    <w:rPr>
      <w:rFonts w:ascii="Arial" w:hAnsi="Arial" w:cs="Mangal"/>
      <w:kern w:val="1"/>
      <w:szCs w:val="24"/>
      <w:lang w:eastAsia="hi-IN" w:bidi="hi-IN"/>
    </w:rPr>
  </w:style>
  <w:style w:type="character" w:customStyle="1" w:styleId="31">
    <w:name w:val="Обычный (веб) Знак3"/>
    <w:uiPriority w:val="68"/>
    <w:rPr>
      <w:rFonts w:ascii="Arial" w:eastAsia="Times New Roman" w:hAnsi="Arial" w:cs="Arial"/>
      <w:kern w:val="1"/>
      <w:sz w:val="24"/>
      <w:lang w:val="ru-RU"/>
    </w:rPr>
  </w:style>
  <w:style w:type="character" w:customStyle="1" w:styleId="shorttext">
    <w:name w:val="short_text"/>
    <w:uiPriority w:val="6"/>
    <w:rPr>
      <w:rFonts w:cs="Times New Roman"/>
    </w:rPr>
  </w:style>
  <w:style w:type="character" w:customStyle="1" w:styleId="ae">
    <w:name w:val="Название Знак"/>
    <w:uiPriority w:val="67"/>
    <w:rPr>
      <w:rFonts w:ascii="Cambria" w:hAnsi="Cambria" w:cs="Times New Roman"/>
      <w:b/>
      <w:bCs/>
      <w:kern w:val="1"/>
      <w:sz w:val="32"/>
      <w:szCs w:val="32"/>
    </w:rPr>
  </w:style>
  <w:style w:type="character" w:customStyle="1" w:styleId="translation-chunk">
    <w:name w:val="translation-chunk"/>
    <w:uiPriority w:val="6"/>
  </w:style>
  <w:style w:type="character" w:customStyle="1" w:styleId="hps">
    <w:name w:val="hps"/>
    <w:uiPriority w:val="7"/>
  </w:style>
  <w:style w:type="character" w:customStyle="1" w:styleId="af">
    <w:name w:val="Текст выноски Знак"/>
    <w:uiPriority w:val="67"/>
    <w:rPr>
      <w:rFonts w:ascii="Tahoma" w:hAnsi="Tahoma" w:cs="Mangal"/>
      <w:kern w:val="1"/>
      <w:sz w:val="16"/>
      <w:szCs w:val="14"/>
      <w:lang w:eastAsia="hi-IN" w:bidi="hi-IN"/>
    </w:rPr>
  </w:style>
  <w:style w:type="character" w:customStyle="1" w:styleId="40">
    <w:name w:val="Заголовок 4 Знак"/>
    <w:uiPriority w:val="67"/>
    <w:rPr>
      <w:rFonts w:ascii="Calibri" w:hAnsi="Calibri" w:cs="Mangal"/>
      <w:b/>
      <w:bCs/>
      <w:kern w:val="1"/>
      <w:sz w:val="28"/>
      <w:szCs w:val="25"/>
      <w:lang w:eastAsia="hi-IN" w:bidi="hi-IN"/>
    </w:rPr>
  </w:style>
  <w:style w:type="character" w:customStyle="1" w:styleId="af0">
    <w:name w:val="Без интервала Знак"/>
    <w:uiPriority w:val="67"/>
    <w:rPr>
      <w:rFonts w:ascii="Arial" w:hAnsi="Arial" w:cs="Mangal"/>
      <w:kern w:val="1"/>
      <w:szCs w:val="24"/>
      <w:lang w:eastAsia="hi-IN" w:bidi="hi-IN"/>
    </w:rPr>
  </w:style>
  <w:style w:type="character" w:customStyle="1" w:styleId="32">
    <w:name w:val="Заголовок 3 Знак"/>
    <w:uiPriority w:val="67"/>
    <w:rPr>
      <w:rFonts w:ascii="Calibri Light" w:eastAsia="Times New Roman" w:hAnsi="Calibri Light" w:cs="Mangal"/>
      <w:b/>
      <w:bCs/>
      <w:kern w:val="1"/>
      <w:sz w:val="26"/>
      <w:szCs w:val="23"/>
      <w:lang w:eastAsia="hi-IN" w:bidi="hi-IN"/>
    </w:rPr>
  </w:style>
  <w:style w:type="character" w:customStyle="1" w:styleId="af1">
    <w:name w:val="Маркеры списка"/>
    <w:uiPriority w:val="68"/>
    <w:rPr>
      <w:rFonts w:ascii="OpenSymbol" w:eastAsia="OpenSymbol" w:hAnsi="OpenSymbol" w:cs="OpenSymbol"/>
    </w:rPr>
  </w:style>
  <w:style w:type="character" w:customStyle="1" w:styleId="19">
    <w:name w:val="Основной текст1"/>
    <w:uiPriority w:val="67"/>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paragraph" w:styleId="af2">
    <w:name w:val="Title"/>
    <w:basedOn w:val="a"/>
    <w:next w:val="a0"/>
    <w:uiPriority w:val="67"/>
    <w:pPr>
      <w:keepNext/>
      <w:spacing w:before="240" w:after="120"/>
    </w:pPr>
    <w:rPr>
      <w:rFonts w:eastAsia="Microsoft YaHei" w:cs="Arial"/>
      <w:sz w:val="28"/>
      <w:szCs w:val="28"/>
    </w:rPr>
  </w:style>
  <w:style w:type="paragraph" w:customStyle="1" w:styleId="33">
    <w:name w:val="Название3"/>
    <w:basedOn w:val="a"/>
    <w:uiPriority w:val="67"/>
    <w:pPr>
      <w:suppressLineNumbers/>
      <w:spacing w:before="120" w:after="120"/>
    </w:pPr>
    <w:rPr>
      <w:rFonts w:cs="Arial"/>
      <w:i/>
      <w:iCs/>
      <w:sz w:val="24"/>
    </w:rPr>
  </w:style>
  <w:style w:type="paragraph" w:customStyle="1" w:styleId="41">
    <w:name w:val="Указатель4"/>
    <w:basedOn w:val="a"/>
    <w:uiPriority w:val="67"/>
    <w:pPr>
      <w:suppressLineNumbers/>
    </w:pPr>
    <w:rPr>
      <w:rFonts w:cs="Arial"/>
    </w:rPr>
  </w:style>
  <w:style w:type="paragraph" w:customStyle="1" w:styleId="34">
    <w:name w:val="Указатель3"/>
    <w:basedOn w:val="a"/>
    <w:uiPriority w:val="67"/>
    <w:pPr>
      <w:suppressLineNumbers/>
    </w:pPr>
    <w:rPr>
      <w:rFonts w:cs="Arial"/>
    </w:rPr>
  </w:style>
  <w:style w:type="paragraph" w:customStyle="1" w:styleId="22">
    <w:name w:val="Название2"/>
    <w:basedOn w:val="a"/>
    <w:uiPriority w:val="67"/>
    <w:pPr>
      <w:suppressLineNumbers/>
      <w:spacing w:before="120" w:after="120"/>
    </w:pPr>
    <w:rPr>
      <w:i/>
      <w:iCs/>
    </w:rPr>
  </w:style>
  <w:style w:type="paragraph" w:customStyle="1" w:styleId="23">
    <w:name w:val="Указатель2"/>
    <w:basedOn w:val="a"/>
    <w:uiPriority w:val="67"/>
    <w:pPr>
      <w:suppressLineNumbers/>
    </w:pPr>
  </w:style>
  <w:style w:type="paragraph" w:customStyle="1" w:styleId="1a">
    <w:name w:val="Название1"/>
    <w:basedOn w:val="a"/>
    <w:uiPriority w:val="67"/>
    <w:pPr>
      <w:suppressLineNumbers/>
      <w:spacing w:before="120" w:after="120"/>
    </w:pPr>
    <w:rPr>
      <w:i/>
      <w:iCs/>
    </w:rPr>
  </w:style>
  <w:style w:type="paragraph" w:customStyle="1" w:styleId="1b">
    <w:name w:val="Указатель1"/>
    <w:basedOn w:val="a"/>
    <w:uiPriority w:val="67"/>
    <w:pPr>
      <w:suppressLineNumbers/>
    </w:pPr>
  </w:style>
  <w:style w:type="paragraph" w:customStyle="1" w:styleId="1c">
    <w:name w:val="Обычный (веб)1"/>
    <w:basedOn w:val="a"/>
    <w:uiPriority w:val="68"/>
    <w:pPr>
      <w:spacing w:before="28" w:after="28" w:line="100" w:lineRule="atLeast"/>
    </w:pPr>
    <w:rPr>
      <w:rFonts w:ascii="Times New Roman" w:hAnsi="Times New Roman" w:cs="Times New Roman"/>
      <w:sz w:val="24"/>
    </w:rPr>
  </w:style>
  <w:style w:type="paragraph" w:customStyle="1" w:styleId="1d">
    <w:name w:val="Без интервала1"/>
    <w:uiPriority w:val="67"/>
    <w:pPr>
      <w:suppressAutoHyphens/>
      <w:spacing w:line="100" w:lineRule="atLeast"/>
    </w:pPr>
    <w:rPr>
      <w:rFonts w:ascii="Arial" w:hAnsi="Arial" w:cs="Mangal"/>
      <w:kern w:val="1"/>
      <w:szCs w:val="24"/>
      <w:lang w:eastAsia="hi-IN" w:bidi="hi-IN"/>
    </w:rPr>
  </w:style>
  <w:style w:type="paragraph" w:customStyle="1" w:styleId="rvps2">
    <w:name w:val="rvps2"/>
    <w:basedOn w:val="a"/>
    <w:uiPriority w:val="7"/>
    <w:pPr>
      <w:spacing w:before="28" w:after="28" w:line="100" w:lineRule="atLeast"/>
    </w:pPr>
    <w:rPr>
      <w:rFonts w:ascii="Times New Roman" w:hAnsi="Times New Roman" w:cs="Times New Roman"/>
      <w:sz w:val="24"/>
    </w:rPr>
  </w:style>
  <w:style w:type="paragraph" w:customStyle="1" w:styleId="210">
    <w:name w:val="Основной текст с отступом 21"/>
    <w:basedOn w:val="a"/>
    <w:uiPriority w:val="67"/>
    <w:pPr>
      <w:widowControl w:val="0"/>
      <w:spacing w:after="120" w:line="480" w:lineRule="auto"/>
      <w:ind w:left="283"/>
    </w:pPr>
    <w:rPr>
      <w:rFonts w:ascii="Times New Roman CYR" w:hAnsi="Times New Roman CYR" w:cs="Times New Roman CYR"/>
      <w:sz w:val="24"/>
      <w:lang w:val="uk-UA"/>
    </w:rPr>
  </w:style>
  <w:style w:type="paragraph" w:customStyle="1" w:styleId="1e">
    <w:name w:val="Абзац списка1"/>
    <w:basedOn w:val="a"/>
    <w:uiPriority w:val="67"/>
    <w:pPr>
      <w:widowControl w:val="0"/>
      <w:spacing w:line="100" w:lineRule="atLeast"/>
      <w:ind w:left="720"/>
    </w:pPr>
    <w:rPr>
      <w:rFonts w:ascii="Times New Roman CYR" w:hAnsi="Times New Roman CYR" w:cs="Times New Roman CYR"/>
      <w:sz w:val="24"/>
      <w:lang w:val="uk-UA"/>
    </w:rPr>
  </w:style>
  <w:style w:type="paragraph" w:customStyle="1" w:styleId="af3">
    <w:name w:val="a"/>
    <w:basedOn w:val="a"/>
    <w:uiPriority w:val="1"/>
    <w:pPr>
      <w:spacing w:before="28" w:after="28" w:line="100" w:lineRule="atLeast"/>
    </w:pPr>
    <w:rPr>
      <w:rFonts w:ascii="Times New Roman" w:hAnsi="Times New Roman" w:cs="Times New Roman"/>
      <w:sz w:val="24"/>
    </w:rPr>
  </w:style>
  <w:style w:type="paragraph" w:customStyle="1" w:styleId="af4">
    <w:name w:val="Знак Знак Знак Знак Знак Знак"/>
    <w:basedOn w:val="a"/>
    <w:uiPriority w:val="67"/>
    <w:pPr>
      <w:suppressAutoHyphens w:val="0"/>
      <w:spacing w:line="100" w:lineRule="atLeast"/>
    </w:pPr>
    <w:rPr>
      <w:rFonts w:ascii="Verdana" w:hAnsi="Verdana" w:cs="Verdana"/>
      <w:szCs w:val="20"/>
      <w:lang w:val="en-US" w:eastAsia="ar-SA" w:bidi="ar-SA"/>
    </w:rPr>
  </w:style>
  <w:style w:type="paragraph" w:customStyle="1" w:styleId="1f">
    <w:name w:val="Обычный1"/>
    <w:uiPriority w:val="68"/>
    <w:pPr>
      <w:suppressAutoHyphens/>
    </w:pPr>
    <w:rPr>
      <w:rFonts w:ascii="Arial" w:hAnsi="Arial" w:cs="Arial"/>
      <w:color w:val="000000"/>
      <w:kern w:val="1"/>
      <w:szCs w:val="24"/>
      <w:lang w:eastAsia="hi-IN" w:bidi="hi-IN"/>
    </w:rPr>
  </w:style>
  <w:style w:type="paragraph" w:customStyle="1" w:styleId="1f0">
    <w:name w:val="Текст примечания1"/>
    <w:basedOn w:val="a"/>
    <w:uiPriority w:val="67"/>
    <w:pPr>
      <w:spacing w:line="100" w:lineRule="atLeast"/>
    </w:pPr>
    <w:rPr>
      <w:rFonts w:ascii="Times New Roman" w:hAnsi="Times New Roman" w:cs="Times New Roman"/>
      <w:szCs w:val="20"/>
    </w:rPr>
  </w:style>
  <w:style w:type="paragraph" w:customStyle="1" w:styleId="24">
    <w:name w:val="Обычный (веб)2"/>
    <w:basedOn w:val="a"/>
    <w:uiPriority w:val="68"/>
    <w:pPr>
      <w:suppressAutoHyphens w:val="0"/>
      <w:spacing w:before="28" w:after="119"/>
    </w:pPr>
    <w:rPr>
      <w:rFonts w:ascii="Times New Roman" w:hAnsi="Times New Roman" w:cs="Times New Roman"/>
      <w:sz w:val="24"/>
    </w:rPr>
  </w:style>
  <w:style w:type="paragraph" w:customStyle="1" w:styleId="1f1">
    <w:name w:val="Знак Знак Знак Знак Знак Знак1"/>
    <w:basedOn w:val="a"/>
    <w:uiPriority w:val="67"/>
    <w:pPr>
      <w:suppressAutoHyphens w:val="0"/>
    </w:pPr>
    <w:rPr>
      <w:rFonts w:ascii="Verdana" w:hAnsi="Verdana" w:cs="Verdana"/>
      <w:szCs w:val="20"/>
      <w:lang w:val="en-US" w:eastAsia="ar-SA" w:bidi="ar-SA"/>
    </w:rPr>
  </w:style>
  <w:style w:type="paragraph" w:customStyle="1" w:styleId="1f2">
    <w:name w:val="Текст выноски1"/>
    <w:basedOn w:val="a"/>
    <w:uiPriority w:val="67"/>
    <w:rPr>
      <w:rFonts w:ascii="Tahoma" w:hAnsi="Tahoma" w:cs="Tahoma"/>
      <w:sz w:val="16"/>
      <w:szCs w:val="16"/>
    </w:rPr>
  </w:style>
  <w:style w:type="paragraph" w:customStyle="1" w:styleId="af5">
    <w:name w:val="Знак Знак Знак Знак Знак Знак Знак Знак"/>
    <w:basedOn w:val="a"/>
    <w:uiPriority w:val="67"/>
    <w:pPr>
      <w:suppressAutoHyphens w:val="0"/>
    </w:pPr>
    <w:rPr>
      <w:rFonts w:ascii="Verdana" w:hAnsi="Verdana" w:cs="Verdana"/>
      <w:szCs w:val="20"/>
      <w:lang w:val="en-US" w:eastAsia="ar-SA" w:bidi="ar-SA"/>
    </w:rPr>
  </w:style>
  <w:style w:type="paragraph" w:customStyle="1" w:styleId="25">
    <w:name w:val="Знак Знак Знак Знак Знак Знак2"/>
    <w:basedOn w:val="a"/>
    <w:uiPriority w:val="67"/>
    <w:pPr>
      <w:suppressAutoHyphens w:val="0"/>
    </w:pPr>
    <w:rPr>
      <w:rFonts w:ascii="Verdana" w:hAnsi="Verdana" w:cs="Verdana"/>
      <w:szCs w:val="20"/>
      <w:lang w:val="en-US" w:eastAsia="ar-SA" w:bidi="ar-SA"/>
    </w:rPr>
  </w:style>
  <w:style w:type="paragraph" w:customStyle="1" w:styleId="35">
    <w:name w:val="Обычный (веб)3"/>
    <w:basedOn w:val="a"/>
    <w:uiPriority w:val="68"/>
    <w:pPr>
      <w:suppressAutoHyphens w:val="0"/>
      <w:spacing w:before="280" w:after="119"/>
    </w:pPr>
    <w:rPr>
      <w:rFonts w:cs="Times New Roman"/>
      <w:sz w:val="24"/>
      <w:szCs w:val="20"/>
      <w:lang w:eastAsia="ar-SA" w:bidi="ar-SA"/>
    </w:rPr>
  </w:style>
  <w:style w:type="paragraph" w:customStyle="1" w:styleId="af6">
    <w:name w:val="Знак Знак Знак"/>
    <w:basedOn w:val="a"/>
    <w:uiPriority w:val="67"/>
    <w:pPr>
      <w:suppressAutoHyphens w:val="0"/>
    </w:pPr>
    <w:rPr>
      <w:rFonts w:ascii="Verdana" w:hAnsi="Verdana" w:cs="Verdana"/>
      <w:szCs w:val="20"/>
      <w:lang w:val="en-US" w:eastAsia="ar-SA" w:bidi="ar-SA"/>
    </w:rPr>
  </w:style>
  <w:style w:type="paragraph" w:customStyle="1" w:styleId="26">
    <w:name w:val="Текст выноски2"/>
    <w:basedOn w:val="a"/>
    <w:uiPriority w:val="67"/>
    <w:rPr>
      <w:rFonts w:ascii="Tahoma" w:hAnsi="Tahoma" w:cs="Tahoma"/>
      <w:sz w:val="16"/>
      <w:szCs w:val="14"/>
    </w:rPr>
  </w:style>
  <w:style w:type="paragraph" w:customStyle="1" w:styleId="27">
    <w:name w:val="Без интервала2"/>
    <w:uiPriority w:val="67"/>
    <w:pPr>
      <w:suppressAutoHyphens/>
    </w:pPr>
    <w:rPr>
      <w:rFonts w:ascii="Arial" w:hAnsi="Arial" w:cs="Mangal"/>
      <w:kern w:val="1"/>
      <w:szCs w:val="24"/>
      <w:lang w:eastAsia="hi-IN" w:bidi="hi-IN"/>
    </w:rPr>
  </w:style>
  <w:style w:type="paragraph" w:customStyle="1" w:styleId="af7">
    <w:name w:val="Содержимое таблицы"/>
    <w:basedOn w:val="a"/>
    <w:uiPriority w:val="67"/>
    <w:pPr>
      <w:suppressLineNumbers/>
    </w:pPr>
  </w:style>
  <w:style w:type="paragraph" w:customStyle="1" w:styleId="af8">
    <w:name w:val="Заголовок таблицы"/>
    <w:basedOn w:val="af7"/>
    <w:uiPriority w:val="67"/>
    <w:pPr>
      <w:jc w:val="center"/>
    </w:pPr>
    <w:rPr>
      <w:b/>
      <w:bCs/>
    </w:rPr>
  </w:style>
  <w:style w:type="paragraph" w:customStyle="1" w:styleId="af9">
    <w:name w:val="Содержимое врезки"/>
    <w:basedOn w:val="a0"/>
    <w:uiPriority w:val="67"/>
  </w:style>
  <w:style w:type="paragraph" w:customStyle="1" w:styleId="afa">
    <w:name w:val="Звичайний (веб)"/>
    <w:basedOn w:val="a"/>
    <w:uiPriority w:val="67"/>
    <w:pPr>
      <w:spacing w:before="100" w:after="100"/>
    </w:pPr>
    <w:rPr>
      <w:rFonts w:eastAsia="SimSun" w:cs="Times New Roman"/>
      <w:color w:val="000000"/>
      <w:sz w:val="24"/>
    </w:rPr>
  </w:style>
  <w:style w:type="paragraph" w:customStyle="1" w:styleId="NormalWeb1">
    <w:name w:val="Normal (Web)1"/>
    <w:basedOn w:val="a"/>
    <w:uiPriority w:val="7"/>
    <w:pPr>
      <w:spacing w:before="100" w:after="100" w:line="100" w:lineRule="atLeast"/>
    </w:pPr>
    <w:rPr>
      <w:rFonts w:ascii="Calibri" w:hAnsi="Calibri" w:cs="Calibri"/>
      <w:sz w:val="24"/>
      <w:lang w:val="uk-UA" w:eastAsia="ar-SA" w:bidi="ar-SA"/>
    </w:rPr>
  </w:style>
  <w:style w:type="paragraph" w:styleId="afb">
    <w:name w:val="Balloon Text"/>
    <w:basedOn w:val="a"/>
    <w:link w:val="1f3"/>
    <w:rsid w:val="00A509E3"/>
    <w:rPr>
      <w:rFonts w:ascii="Segoe UI" w:hAnsi="Segoe UI"/>
      <w:sz w:val="18"/>
      <w:szCs w:val="16"/>
    </w:rPr>
  </w:style>
  <w:style w:type="character" w:customStyle="1" w:styleId="1f3">
    <w:name w:val="Текст выноски Знак1"/>
    <w:basedOn w:val="a1"/>
    <w:link w:val="afb"/>
    <w:rsid w:val="00A509E3"/>
    <w:rPr>
      <w:rFonts w:ascii="Segoe UI" w:hAnsi="Segoe UI" w:cs="Mangal"/>
      <w:kern w:val="1"/>
      <w:sz w:val="18"/>
      <w:szCs w:val="16"/>
      <w:lang w:eastAsia="hi-IN" w:bidi="hi-IN"/>
    </w:rPr>
  </w:style>
  <w:style w:type="character" w:styleId="afc">
    <w:name w:val="annotation reference"/>
    <w:basedOn w:val="a1"/>
    <w:uiPriority w:val="99"/>
    <w:rsid w:val="00CF36F7"/>
    <w:rPr>
      <w:sz w:val="16"/>
      <w:szCs w:val="16"/>
    </w:rPr>
  </w:style>
  <w:style w:type="paragraph" w:styleId="afd">
    <w:name w:val="annotation text"/>
    <w:basedOn w:val="a"/>
    <w:link w:val="1f4"/>
    <w:uiPriority w:val="99"/>
    <w:rsid w:val="00CF36F7"/>
    <w:rPr>
      <w:szCs w:val="18"/>
    </w:rPr>
  </w:style>
  <w:style w:type="character" w:customStyle="1" w:styleId="1f4">
    <w:name w:val="Текст примечания Знак1"/>
    <w:basedOn w:val="a1"/>
    <w:link w:val="afd"/>
    <w:rsid w:val="00CF36F7"/>
    <w:rPr>
      <w:rFonts w:ascii="Arial" w:hAnsi="Arial" w:cs="Mangal"/>
      <w:kern w:val="1"/>
      <w:szCs w:val="18"/>
      <w:lang w:eastAsia="hi-IN" w:bidi="hi-IN"/>
    </w:rPr>
  </w:style>
  <w:style w:type="paragraph" w:styleId="afe">
    <w:name w:val="annotation subject"/>
    <w:basedOn w:val="afd"/>
    <w:next w:val="afd"/>
    <w:link w:val="aff"/>
    <w:rsid w:val="00CF36F7"/>
    <w:rPr>
      <w:b/>
      <w:bCs/>
    </w:rPr>
  </w:style>
  <w:style w:type="character" w:customStyle="1" w:styleId="aff">
    <w:name w:val="Тема примечания Знак"/>
    <w:basedOn w:val="1f4"/>
    <w:link w:val="afe"/>
    <w:rsid w:val="00CF36F7"/>
    <w:rPr>
      <w:rFonts w:ascii="Arial" w:hAnsi="Arial" w:cs="Mangal"/>
      <w:b/>
      <w:bCs/>
      <w:kern w:val="1"/>
      <w:szCs w:val="18"/>
      <w:lang w:eastAsia="hi-IN" w:bidi="hi-IN"/>
    </w:rPr>
  </w:style>
  <w:style w:type="paragraph" w:styleId="aff0">
    <w:name w:val="List Paragraph"/>
    <w:basedOn w:val="a"/>
    <w:uiPriority w:val="99"/>
    <w:qFormat/>
    <w:rsid w:val="00273B3E"/>
    <w:pPr>
      <w:ind w:left="720"/>
      <w:contextualSpacing/>
    </w:pPr>
  </w:style>
  <w:style w:type="paragraph" w:styleId="aff1">
    <w:name w:val="Normal (Web)"/>
    <w:basedOn w:val="a"/>
    <w:uiPriority w:val="99"/>
    <w:unhideWhenUsed/>
    <w:rsid w:val="0020268D"/>
    <w:pPr>
      <w:suppressAutoHyphens w:val="0"/>
      <w:spacing w:before="100" w:beforeAutospacing="1" w:after="100" w:afterAutospacing="1"/>
    </w:pPr>
    <w:rPr>
      <w:rFonts w:ascii="Times New Roman" w:hAnsi="Times New Roman" w:cs="Times New Roman"/>
      <w:kern w:val="0"/>
      <w:sz w:val="24"/>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czo.gov.u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74C3E-4552-415D-A723-75F1F70E7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41475</Words>
  <Characters>23641</Characters>
  <Application>Microsoft Office Word</Application>
  <DocSecurity>0</DocSecurity>
  <Lines>197</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Mariupolrada</Company>
  <LinksUpToDate>false</LinksUpToDate>
  <CharactersWithSpaces>64987</CharactersWithSpaces>
  <SharedDoc>false</SharedDoc>
  <HLinks>
    <vt:vector size="6" baseType="variant">
      <vt:variant>
        <vt:i4>3932200</vt:i4>
      </vt:variant>
      <vt:variant>
        <vt:i4>0</vt:i4>
      </vt:variant>
      <vt:variant>
        <vt:i4>0</vt:i4>
      </vt:variant>
      <vt:variant>
        <vt:i4>5</vt:i4>
      </vt:variant>
      <vt:variant>
        <vt:lpwstr>https://www.czo.gov.ua/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cp:lastModifiedBy>Шкарбуль Ірина</cp:lastModifiedBy>
  <cp:revision>39</cp:revision>
  <cp:lastPrinted>2022-02-09T12:07:00Z</cp:lastPrinted>
  <dcterms:created xsi:type="dcterms:W3CDTF">2023-01-06T13:04:00Z</dcterms:created>
  <dcterms:modified xsi:type="dcterms:W3CDTF">2023-01-06T15:00:00Z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Org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1033-11.2.0.11210</vt:lpwstr>
  </property>
  <property fmtid="{D5CDD505-2E9C-101B-9397-08002B2CF9AE}" pid="10" name="ICV">
    <vt:lpwstr>4531B7FF9F7042AF899AF44FD0848F0D</vt:lpwstr>
  </property>
</Properties>
</file>