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64" w:rsidRPr="00DA3752" w:rsidRDefault="00626B64" w:rsidP="00626B64">
      <w:pPr>
        <w:pStyle w:val="a5"/>
        <w:tabs>
          <w:tab w:val="left" w:pos="708"/>
        </w:tabs>
        <w:jc w:val="center"/>
        <w:rPr>
          <w:color w:val="000000"/>
          <w:lang w:val="uk-UA"/>
        </w:rPr>
      </w:pPr>
      <w:r w:rsidRPr="00DA3752">
        <w:rPr>
          <w:color w:val="000000"/>
          <w:lang w:val="uk-UA"/>
        </w:rPr>
        <w:object w:dxaOrig="8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9.5pt" o:ole="" fillcolor="window">
            <v:imagedata r:id="rId7" o:title=""/>
          </v:shape>
          <o:OLEObject Type="Embed" ProgID="Word.Picture.8" ShapeID="_x0000_i1025" DrawAspect="Content" ObjectID="_1766918474" r:id="rId8"/>
        </w:object>
      </w:r>
    </w:p>
    <w:p w:rsidR="00626B64" w:rsidRPr="00DA3752" w:rsidRDefault="00626B64" w:rsidP="00626B64">
      <w:pPr>
        <w:pStyle w:val="a7"/>
        <w:spacing w:line="360" w:lineRule="auto"/>
        <w:rPr>
          <w:b w:val="0"/>
          <w:color w:val="000000"/>
        </w:rPr>
      </w:pPr>
      <w:r w:rsidRPr="00DA3752">
        <w:rPr>
          <w:b w:val="0"/>
          <w:color w:val="000000"/>
        </w:rPr>
        <w:t>УКРАЇНА</w:t>
      </w:r>
    </w:p>
    <w:p w:rsidR="00626B64" w:rsidRPr="00F45051" w:rsidRDefault="00F45051" w:rsidP="00F45051">
      <w:pPr>
        <w:pStyle w:val="2"/>
        <w:spacing w:before="0" w:after="0" w:line="360" w:lineRule="auto"/>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КИЇВСЬКИЙ ОБЛАСНИЙ ЦЕНТР СОЦІАЛЬНО-ПСИХОЛОГІЧНОЇ РЕАБІЛІТАЦІЇ ДІТЕЙ «ОБЕРІГ»</w:t>
      </w:r>
    </w:p>
    <w:p w:rsidR="00626B64" w:rsidRPr="00DA3752" w:rsidRDefault="00F45051" w:rsidP="00626B64">
      <w:pPr>
        <w:spacing w:after="0" w:line="360" w:lineRule="auto"/>
        <w:jc w:val="center"/>
        <w:rPr>
          <w:rFonts w:ascii="Times New Roman" w:hAnsi="Times New Roman" w:cs="Times New Roman"/>
          <w:color w:val="000000"/>
        </w:rPr>
      </w:pPr>
      <w:r>
        <w:rPr>
          <w:rFonts w:ascii="Times New Roman" w:hAnsi="Times New Roman" w:cs="Times New Roman"/>
          <w:color w:val="000000"/>
        </w:rPr>
        <w:t>09701, Киї</w:t>
      </w:r>
      <w:r w:rsidR="00626B64" w:rsidRPr="00DA3752">
        <w:rPr>
          <w:rFonts w:ascii="Times New Roman" w:hAnsi="Times New Roman" w:cs="Times New Roman"/>
          <w:color w:val="000000"/>
        </w:rPr>
        <w:t xml:space="preserve">вська обл., </w:t>
      </w:r>
      <w:r>
        <w:rPr>
          <w:rFonts w:ascii="Times New Roman" w:hAnsi="Times New Roman" w:cs="Times New Roman"/>
        </w:rPr>
        <w:t>Обухівсь</w:t>
      </w:r>
      <w:r w:rsidR="00626B64" w:rsidRPr="00DA3752">
        <w:rPr>
          <w:rFonts w:ascii="Times New Roman" w:hAnsi="Times New Roman" w:cs="Times New Roman"/>
        </w:rPr>
        <w:t xml:space="preserve">кий р-н, </w:t>
      </w:r>
      <w:r>
        <w:rPr>
          <w:rFonts w:ascii="Times New Roman" w:hAnsi="Times New Roman" w:cs="Times New Roman"/>
        </w:rPr>
        <w:t>м. Богуслав</w:t>
      </w:r>
      <w:r w:rsidR="00626B64" w:rsidRPr="00DA3752">
        <w:rPr>
          <w:rFonts w:ascii="Times New Roman" w:hAnsi="Times New Roman" w:cs="Times New Roman"/>
          <w:color w:val="000000"/>
        </w:rPr>
        <w:t>,</w:t>
      </w:r>
      <w:r>
        <w:rPr>
          <w:rFonts w:ascii="Times New Roman" w:hAnsi="Times New Roman" w:cs="Times New Roman"/>
          <w:color w:val="000000"/>
        </w:rPr>
        <w:t xml:space="preserve"> вул. 40-років Перемоги</w:t>
      </w:r>
      <w:r w:rsidR="00626B64" w:rsidRPr="00DA3752">
        <w:rPr>
          <w:rFonts w:ascii="Times New Roman" w:hAnsi="Times New Roman" w:cs="Times New Roman"/>
          <w:color w:val="000000"/>
        </w:rPr>
        <w:t>,</w:t>
      </w:r>
      <w:r>
        <w:rPr>
          <w:rFonts w:ascii="Times New Roman" w:hAnsi="Times New Roman" w:cs="Times New Roman"/>
          <w:color w:val="000000"/>
        </w:rPr>
        <w:t xml:space="preserve"> 8</w:t>
      </w:r>
      <w:r w:rsidR="00626B64" w:rsidRPr="00DA3752">
        <w:rPr>
          <w:rFonts w:ascii="Times New Roman" w:hAnsi="Times New Roman" w:cs="Times New Roman"/>
          <w:color w:val="000000"/>
        </w:rPr>
        <w:t xml:space="preserve"> </w:t>
      </w:r>
    </w:p>
    <w:p w:rsidR="00626B64" w:rsidRPr="00DA3752" w:rsidRDefault="00882A2D" w:rsidP="00626B64">
      <w:pPr>
        <w:spacing w:after="0"/>
        <w:rPr>
          <w:rFonts w:ascii="Times New Roman" w:hAnsi="Times New Roman" w:cs="Times New Roman"/>
          <w:noProof/>
          <w:color w:val="000000"/>
        </w:rPr>
      </w:pPr>
      <w:r>
        <w:rPr>
          <w:rFonts w:ascii="Times New Roman" w:hAnsi="Times New Roman" w:cs="Times New Roman"/>
          <w:noProof/>
          <w:color w:val="000000"/>
          <w:lang w:val="ru-RU"/>
        </w:rPr>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1xWQIAAGoEAAAOAAAAZHJzL2Uyb0RvYy54bWysVN1u0zAUvkfiHSzfd2lK123R0gk1LTcD&#10;Jm08gGs7jTXHtmy3aYWQg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" o:allowincell="f" strokeweight="4.5pt">
            <v:stroke linestyle="thinThick"/>
          </v:line>
        </w:pict>
      </w:r>
      <w:r w:rsidR="00626B64" w:rsidRPr="00DA3752">
        <w:rPr>
          <w:rFonts w:ascii="Times New Roman" w:hAnsi="Times New Roman" w:cs="Times New Roman"/>
          <w:color w:val="000000"/>
        </w:rPr>
        <w:t xml:space="preserve">                                                                                          </w:t>
      </w:r>
    </w:p>
    <w:p w:rsidR="00626B64" w:rsidRPr="00D230D3" w:rsidRDefault="00626B64" w:rsidP="00626B64">
      <w:pPr>
        <w:spacing w:line="360" w:lineRule="auto"/>
        <w:ind w:left="3969"/>
        <w:jc w:val="both"/>
        <w:rPr>
          <w:color w:val="000000"/>
          <w:u w:val="single"/>
        </w:rPr>
      </w:pPr>
    </w:p>
    <w:p w:rsidR="00626B64" w:rsidRPr="00DA3752" w:rsidRDefault="00626B64" w:rsidP="00626B64">
      <w:pPr>
        <w:spacing w:after="0" w:line="360" w:lineRule="auto"/>
        <w:ind w:left="5812"/>
        <w:jc w:val="both"/>
        <w:rPr>
          <w:rFonts w:ascii="Times New Roman" w:hAnsi="Times New Roman" w:cs="Times New Roman"/>
          <w:color w:val="000000"/>
          <w:sz w:val="24"/>
          <w:szCs w:val="24"/>
        </w:rPr>
      </w:pPr>
      <w:r w:rsidRPr="00DA3752">
        <w:rPr>
          <w:rFonts w:ascii="Times New Roman" w:hAnsi="Times New Roman" w:cs="Times New Roman"/>
          <w:color w:val="000000"/>
          <w:sz w:val="24"/>
          <w:szCs w:val="24"/>
        </w:rPr>
        <w:t>ЗАТВЕРДЖЕНО</w:t>
      </w:r>
    </w:p>
    <w:p w:rsidR="00626B64" w:rsidRPr="00DA3752" w:rsidRDefault="00626B64" w:rsidP="00626B64">
      <w:pPr>
        <w:spacing w:after="0" w:line="360" w:lineRule="auto"/>
        <w:ind w:left="5812"/>
        <w:jc w:val="both"/>
        <w:outlineLvl w:val="0"/>
        <w:rPr>
          <w:rFonts w:ascii="Times New Roman" w:hAnsi="Times New Roman" w:cs="Times New Roman"/>
          <w:color w:val="000000"/>
          <w:sz w:val="24"/>
          <w:szCs w:val="24"/>
        </w:rPr>
      </w:pPr>
      <w:r w:rsidRPr="00DA3752">
        <w:rPr>
          <w:rFonts w:ascii="Times New Roman" w:hAnsi="Times New Roman" w:cs="Times New Roman"/>
          <w:color w:val="000000"/>
          <w:sz w:val="24"/>
          <w:szCs w:val="24"/>
        </w:rPr>
        <w:t>Протоколом уповноваженої особи</w:t>
      </w:r>
    </w:p>
    <w:p w:rsidR="00626B64" w:rsidRPr="00DA3752" w:rsidRDefault="00D0155A" w:rsidP="00626B64">
      <w:pPr>
        <w:spacing w:after="0" w:line="360" w:lineRule="auto"/>
        <w:ind w:left="581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DE2B7C">
        <w:rPr>
          <w:rFonts w:ascii="Times New Roman" w:hAnsi="Times New Roman" w:cs="Times New Roman"/>
          <w:color w:val="000000"/>
          <w:sz w:val="24"/>
          <w:szCs w:val="24"/>
        </w:rPr>
        <w:t>2 від 16</w:t>
      </w:r>
      <w:r>
        <w:rPr>
          <w:rFonts w:ascii="Times New Roman" w:hAnsi="Times New Roman" w:cs="Times New Roman"/>
          <w:color w:val="000000"/>
          <w:sz w:val="24"/>
          <w:szCs w:val="24"/>
        </w:rPr>
        <w:t xml:space="preserve"> січня 2024</w:t>
      </w:r>
      <w:r w:rsidR="00626B64" w:rsidRPr="00DA3752">
        <w:rPr>
          <w:rFonts w:ascii="Times New Roman" w:hAnsi="Times New Roman" w:cs="Times New Roman"/>
          <w:color w:val="000000"/>
          <w:sz w:val="24"/>
          <w:szCs w:val="24"/>
        </w:rPr>
        <w:t>р.</w:t>
      </w:r>
    </w:p>
    <w:p w:rsidR="00626B64" w:rsidRPr="00DA3752" w:rsidRDefault="00626B64" w:rsidP="00626B64">
      <w:pPr>
        <w:spacing w:after="0"/>
        <w:ind w:left="4876"/>
        <w:jc w:val="both"/>
        <w:rPr>
          <w:rFonts w:ascii="Times New Roman" w:hAnsi="Times New Roman" w:cs="Times New Roman"/>
          <w:color w:val="000000"/>
          <w:sz w:val="24"/>
          <w:szCs w:val="24"/>
        </w:rPr>
      </w:pPr>
      <w:r w:rsidRPr="00DA3752">
        <w:rPr>
          <w:rFonts w:ascii="Times New Roman" w:hAnsi="Times New Roman" w:cs="Times New Roman"/>
          <w:color w:val="000000"/>
          <w:sz w:val="24"/>
          <w:szCs w:val="24"/>
        </w:rPr>
        <w:t xml:space="preserve">                                                                               </w:t>
      </w:r>
    </w:p>
    <w:p w:rsidR="00626B64" w:rsidRPr="00DA3752" w:rsidRDefault="00626B64" w:rsidP="00626B64">
      <w:pPr>
        <w:spacing w:after="0"/>
        <w:ind w:left="4876"/>
        <w:jc w:val="both"/>
        <w:rPr>
          <w:rFonts w:ascii="Times New Roman" w:hAnsi="Times New Roman" w:cs="Times New Roman"/>
          <w:color w:val="000000"/>
          <w:sz w:val="24"/>
          <w:szCs w:val="24"/>
        </w:rPr>
      </w:pPr>
      <w:r w:rsidRPr="00DA37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A3752">
        <w:rPr>
          <w:rFonts w:ascii="Times New Roman" w:hAnsi="Times New Roman" w:cs="Times New Roman"/>
          <w:color w:val="000000"/>
          <w:sz w:val="24"/>
          <w:szCs w:val="24"/>
        </w:rPr>
        <w:t xml:space="preserve">        Інна </w:t>
      </w:r>
      <w:r w:rsidR="00F45051">
        <w:rPr>
          <w:rFonts w:ascii="Times New Roman" w:hAnsi="Times New Roman" w:cs="Times New Roman"/>
          <w:color w:val="000000"/>
          <w:sz w:val="24"/>
          <w:szCs w:val="24"/>
        </w:rPr>
        <w:t>І</w:t>
      </w:r>
      <w:r w:rsidRPr="00DA3752">
        <w:rPr>
          <w:rFonts w:ascii="Times New Roman" w:hAnsi="Times New Roman" w:cs="Times New Roman"/>
          <w:color w:val="000000"/>
          <w:sz w:val="24"/>
          <w:szCs w:val="24"/>
        </w:rPr>
        <w:t>Л</w:t>
      </w:r>
      <w:r w:rsidR="00F45051">
        <w:rPr>
          <w:rFonts w:ascii="Times New Roman" w:hAnsi="Times New Roman" w:cs="Times New Roman"/>
          <w:color w:val="000000"/>
          <w:sz w:val="24"/>
          <w:szCs w:val="24"/>
        </w:rPr>
        <w:t>ЛЄНК</w:t>
      </w:r>
      <w:r w:rsidRPr="00DA3752">
        <w:rPr>
          <w:rFonts w:ascii="Times New Roman" w:hAnsi="Times New Roman" w:cs="Times New Roman"/>
          <w:color w:val="000000"/>
          <w:sz w:val="24"/>
          <w:szCs w:val="24"/>
        </w:rPr>
        <w:t>О</w:t>
      </w:r>
    </w:p>
    <w:p w:rsidR="00626B64" w:rsidRDefault="00626B64" w:rsidP="00626B64">
      <w:pPr>
        <w:jc w:val="center"/>
        <w:rPr>
          <w:color w:val="000000"/>
          <w:u w:val="single"/>
        </w:rPr>
      </w:pPr>
    </w:p>
    <w:p w:rsidR="00626B64" w:rsidRDefault="00626B64" w:rsidP="00626B64">
      <w:pPr>
        <w:jc w:val="center"/>
        <w:rPr>
          <w:color w:val="000000"/>
          <w:u w:val="single"/>
        </w:rPr>
      </w:pPr>
    </w:p>
    <w:p w:rsidR="00626B64" w:rsidRPr="00D230D3" w:rsidRDefault="00626B64" w:rsidP="00626B64">
      <w:pPr>
        <w:jc w:val="center"/>
        <w:rPr>
          <w:color w:val="000000"/>
          <w:u w:val="single"/>
        </w:rPr>
      </w:pPr>
    </w:p>
    <w:p w:rsidR="00626B64" w:rsidRPr="00D230D3" w:rsidRDefault="00626B64" w:rsidP="00626B64">
      <w:pPr>
        <w:jc w:val="center"/>
        <w:rPr>
          <w:color w:val="000000"/>
          <w:u w:val="single"/>
        </w:rPr>
      </w:pPr>
    </w:p>
    <w:p w:rsidR="00626B64" w:rsidRPr="00DA3752" w:rsidRDefault="00626B64" w:rsidP="00626B64">
      <w:pPr>
        <w:jc w:val="center"/>
        <w:rPr>
          <w:rFonts w:ascii="Times New Roman" w:hAnsi="Times New Roman" w:cs="Times New Roman"/>
          <w:color w:val="000000"/>
          <w:sz w:val="28"/>
          <w:szCs w:val="28"/>
        </w:rPr>
      </w:pPr>
      <w:r w:rsidRPr="00DA3752">
        <w:rPr>
          <w:rFonts w:ascii="Times New Roman" w:hAnsi="Times New Roman" w:cs="Times New Roman"/>
          <w:color w:val="000000"/>
          <w:sz w:val="28"/>
          <w:szCs w:val="28"/>
        </w:rPr>
        <w:t xml:space="preserve">ТЕНДЕРНА ДОКУМЕНТАЦІЯ </w:t>
      </w:r>
    </w:p>
    <w:p w:rsidR="00626B64" w:rsidRPr="00DA3752" w:rsidRDefault="00626B64" w:rsidP="00626B64">
      <w:pPr>
        <w:jc w:val="center"/>
        <w:rPr>
          <w:rFonts w:ascii="Times New Roman" w:hAnsi="Times New Roman" w:cs="Times New Roman"/>
          <w:color w:val="000000"/>
          <w:sz w:val="28"/>
          <w:szCs w:val="28"/>
        </w:rPr>
      </w:pPr>
      <w:r w:rsidRPr="00DA3752">
        <w:rPr>
          <w:rFonts w:ascii="Times New Roman" w:hAnsi="Times New Roman" w:cs="Times New Roman"/>
          <w:color w:val="000000"/>
          <w:sz w:val="28"/>
          <w:szCs w:val="28"/>
        </w:rPr>
        <w:t>з предмету закупівлі:</w:t>
      </w:r>
    </w:p>
    <w:p w:rsidR="005C5517" w:rsidRDefault="009D7E04" w:rsidP="008758D4">
      <w:pPr>
        <w:pStyle w:val="a3"/>
        <w:spacing w:after="0" w:line="240" w:lineRule="auto"/>
        <w:ind w:left="0"/>
        <w:jc w:val="center"/>
        <w:outlineLvl w:val="0"/>
        <w:rPr>
          <w:rFonts w:ascii="Times New Roman" w:hAnsi="Times New Roman" w:cs="Times New Roman"/>
          <w:bCs/>
          <w:sz w:val="28"/>
          <w:szCs w:val="28"/>
        </w:rPr>
      </w:pPr>
      <w:r>
        <w:rPr>
          <w:rFonts w:ascii="Times New Roman" w:eastAsia="Times New Roman" w:hAnsi="Times New Roman" w:cs="Times New Roman"/>
          <w:sz w:val="28"/>
          <w:szCs w:val="28"/>
        </w:rPr>
        <w:t>Сир солодкий з ароматом ванілі 8%, сир твердий</w:t>
      </w:r>
      <w:r w:rsidR="008758D4">
        <w:rPr>
          <w:rFonts w:ascii="Times New Roman" w:eastAsia="Times New Roman" w:hAnsi="Times New Roman" w:cs="Times New Roman"/>
          <w:sz w:val="28"/>
          <w:szCs w:val="28"/>
        </w:rPr>
        <w:t xml:space="preserve"> </w:t>
      </w:r>
      <w:r w:rsidR="00BC34D0">
        <w:rPr>
          <w:rFonts w:ascii="Times New Roman" w:hAnsi="Times New Roman" w:cs="Times New Roman"/>
          <w:color w:val="000000"/>
          <w:sz w:val="28"/>
          <w:szCs w:val="28"/>
        </w:rPr>
        <w:t xml:space="preserve">(код за ЄЗС </w:t>
      </w:r>
      <w:proofErr w:type="spellStart"/>
      <w:r w:rsidR="00BC34D0" w:rsidRPr="00BC34D0">
        <w:rPr>
          <w:rFonts w:ascii="Times New Roman" w:hAnsi="Times New Roman" w:cs="Times New Roman"/>
          <w:color w:val="000000"/>
          <w:sz w:val="28"/>
          <w:szCs w:val="28"/>
        </w:rPr>
        <w:t>ДК</w:t>
      </w:r>
      <w:proofErr w:type="spellEnd"/>
      <w:r w:rsidR="00BC34D0" w:rsidRPr="00BC34D0">
        <w:rPr>
          <w:rFonts w:ascii="Times New Roman" w:hAnsi="Times New Roman" w:cs="Times New Roman"/>
          <w:color w:val="000000"/>
          <w:sz w:val="28"/>
          <w:szCs w:val="28"/>
        </w:rPr>
        <w:t xml:space="preserve"> 021:2015 </w:t>
      </w:r>
      <w:r>
        <w:rPr>
          <w:rFonts w:ascii="Times New Roman" w:hAnsi="Times New Roman" w:cs="Times New Roman"/>
          <w:bCs/>
          <w:sz w:val="28"/>
          <w:szCs w:val="28"/>
        </w:rPr>
        <w:t>15540000-5</w:t>
      </w:r>
      <w:r w:rsidR="008758D4" w:rsidRPr="008758D4">
        <w:rPr>
          <w:rFonts w:ascii="Times New Roman" w:hAnsi="Times New Roman" w:cs="Times New Roman"/>
          <w:bCs/>
          <w:sz w:val="28"/>
          <w:szCs w:val="28"/>
        </w:rPr>
        <w:t xml:space="preserve"> </w:t>
      </w:r>
      <w:r>
        <w:rPr>
          <w:rFonts w:ascii="Times New Roman" w:hAnsi="Times New Roman" w:cs="Times New Roman"/>
          <w:bCs/>
          <w:sz w:val="28"/>
          <w:szCs w:val="28"/>
        </w:rPr>
        <w:t>Сирні продукти</w:t>
      </w:r>
      <w:r w:rsidR="00BC34D0" w:rsidRPr="008758D4">
        <w:rPr>
          <w:rFonts w:ascii="Times New Roman" w:hAnsi="Times New Roman" w:cs="Times New Roman"/>
          <w:bCs/>
          <w:sz w:val="28"/>
          <w:szCs w:val="28"/>
        </w:rPr>
        <w:t>)</w:t>
      </w:r>
    </w:p>
    <w:p w:rsidR="00D950B6" w:rsidRDefault="00D950B6" w:rsidP="0005057A">
      <w:pPr>
        <w:pStyle w:val="a3"/>
        <w:spacing w:after="0" w:line="240" w:lineRule="auto"/>
        <w:ind w:left="0"/>
        <w:jc w:val="center"/>
        <w:outlineLvl w:val="0"/>
        <w:rPr>
          <w:rFonts w:ascii="Times New Roman" w:hAnsi="Times New Roman" w:cs="Times New Roman"/>
          <w:color w:val="000000"/>
          <w:sz w:val="24"/>
          <w:szCs w:val="24"/>
        </w:rPr>
      </w:pPr>
    </w:p>
    <w:p w:rsidR="00626B64" w:rsidRPr="00D230D3" w:rsidRDefault="00626B64" w:rsidP="0005057A">
      <w:pPr>
        <w:pStyle w:val="a3"/>
        <w:spacing w:after="0" w:line="240" w:lineRule="auto"/>
        <w:ind w:left="0"/>
        <w:jc w:val="center"/>
        <w:outlineLvl w:val="0"/>
        <w:rPr>
          <w:color w:val="000000"/>
          <w:u w:val="single"/>
        </w:rPr>
      </w:pPr>
      <w:r w:rsidRPr="00DA3752">
        <w:rPr>
          <w:rFonts w:ascii="Times New Roman" w:hAnsi="Times New Roman" w:cs="Times New Roman"/>
          <w:color w:val="000000"/>
          <w:sz w:val="24"/>
          <w:szCs w:val="24"/>
        </w:rPr>
        <w:t>Процедура закупівлі: відкриті торги (з особливостями</w:t>
      </w:r>
      <w:r w:rsidRPr="00D230D3">
        <w:rPr>
          <w:color w:val="000000"/>
          <w:u w:val="single"/>
        </w:rPr>
        <w:t>)</w:t>
      </w:r>
    </w:p>
    <w:p w:rsidR="00626B64" w:rsidRPr="00D230D3" w:rsidRDefault="00626B64" w:rsidP="00626B64">
      <w:pPr>
        <w:rPr>
          <w:color w:val="000000"/>
          <w:u w:val="single"/>
        </w:rPr>
      </w:pPr>
    </w:p>
    <w:p w:rsidR="00626B64" w:rsidRPr="00D230D3" w:rsidRDefault="00626B64" w:rsidP="00626B64">
      <w:pPr>
        <w:rPr>
          <w:color w:val="000000"/>
          <w:u w:val="single"/>
        </w:rPr>
      </w:pPr>
    </w:p>
    <w:p w:rsidR="00626B64" w:rsidRPr="00D230D3" w:rsidRDefault="00626B64" w:rsidP="00626B64">
      <w:pPr>
        <w:jc w:val="center"/>
        <w:rPr>
          <w:color w:val="000000"/>
          <w:u w:val="single"/>
        </w:rPr>
      </w:pPr>
    </w:p>
    <w:p w:rsidR="00626B64" w:rsidRPr="00D230D3" w:rsidRDefault="00626B64" w:rsidP="00626B64">
      <w:pPr>
        <w:jc w:val="center"/>
        <w:rPr>
          <w:color w:val="000000"/>
          <w:u w:val="single"/>
        </w:rPr>
      </w:pPr>
    </w:p>
    <w:p w:rsidR="00626B64" w:rsidRPr="00D230D3" w:rsidRDefault="00626B64" w:rsidP="00626B64">
      <w:pPr>
        <w:rPr>
          <w:color w:val="000000"/>
          <w:u w:val="single"/>
        </w:rPr>
      </w:pPr>
    </w:p>
    <w:p w:rsidR="00626B64" w:rsidRDefault="00626B64" w:rsidP="00626B64">
      <w:pPr>
        <w:rPr>
          <w:color w:val="000000"/>
          <w:u w:val="single"/>
        </w:rPr>
      </w:pPr>
    </w:p>
    <w:p w:rsidR="0005057A" w:rsidRDefault="0005057A" w:rsidP="00626B64">
      <w:pPr>
        <w:rPr>
          <w:color w:val="000000"/>
          <w:u w:val="single"/>
        </w:rPr>
      </w:pPr>
    </w:p>
    <w:p w:rsidR="0005057A" w:rsidRDefault="0005057A" w:rsidP="00626B64">
      <w:pPr>
        <w:rPr>
          <w:color w:val="000000"/>
          <w:u w:val="single"/>
        </w:rPr>
      </w:pPr>
    </w:p>
    <w:p w:rsidR="0005057A" w:rsidRPr="00D230D3" w:rsidRDefault="0005057A" w:rsidP="00626B64">
      <w:pPr>
        <w:rPr>
          <w:color w:val="000000"/>
          <w:u w:val="single"/>
        </w:rPr>
      </w:pPr>
    </w:p>
    <w:p w:rsidR="00626B64" w:rsidRPr="00D230D3" w:rsidRDefault="00626B64" w:rsidP="00626B64">
      <w:pPr>
        <w:rPr>
          <w:color w:val="000000"/>
          <w:u w:val="single"/>
        </w:rPr>
      </w:pPr>
    </w:p>
    <w:p w:rsidR="00626B64" w:rsidRDefault="00F45051" w:rsidP="0005057A">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м</w:t>
      </w:r>
      <w:r w:rsidR="00D0155A">
        <w:rPr>
          <w:rFonts w:ascii="Times New Roman" w:hAnsi="Times New Roman" w:cs="Times New Roman"/>
          <w:color w:val="000000"/>
          <w:sz w:val="24"/>
          <w:szCs w:val="24"/>
        </w:rPr>
        <w:t>. Б</w:t>
      </w:r>
      <w:r>
        <w:rPr>
          <w:rFonts w:ascii="Times New Roman" w:hAnsi="Times New Roman" w:cs="Times New Roman"/>
          <w:color w:val="000000"/>
          <w:sz w:val="24"/>
          <w:szCs w:val="24"/>
        </w:rPr>
        <w:t>огуслав</w:t>
      </w:r>
      <w:r w:rsidR="00D0155A">
        <w:rPr>
          <w:rFonts w:ascii="Times New Roman" w:hAnsi="Times New Roman" w:cs="Times New Roman"/>
          <w:color w:val="000000"/>
          <w:sz w:val="24"/>
          <w:szCs w:val="24"/>
        </w:rPr>
        <w:t xml:space="preserve"> 2024</w:t>
      </w:r>
    </w:p>
    <w:p w:rsidR="009D7E04" w:rsidRPr="0005057A" w:rsidRDefault="009D7E04" w:rsidP="0005057A">
      <w:pPr>
        <w:jc w:val="center"/>
        <w:outlineLvl w:val="0"/>
        <w:rPr>
          <w:rFonts w:ascii="Times New Roman" w:hAnsi="Times New Roman" w:cs="Times New Roman"/>
          <w:color w:val="000000"/>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26B64" w:rsidTr="002A1248">
        <w:trPr>
          <w:trHeight w:val="416"/>
          <w:jc w:val="center"/>
        </w:trPr>
        <w:tc>
          <w:tcPr>
            <w:tcW w:w="705"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26B64" w:rsidRDefault="00626B64" w:rsidP="002A12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6B64" w:rsidTr="002A1248">
        <w:trPr>
          <w:trHeight w:val="411"/>
          <w:jc w:val="center"/>
        </w:trPr>
        <w:tc>
          <w:tcPr>
            <w:tcW w:w="705"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6B64" w:rsidTr="002A1248">
        <w:trPr>
          <w:trHeight w:val="1119"/>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26B64" w:rsidRDefault="00626B64" w:rsidP="002A124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A3752">
              <w:rPr>
                <w:rFonts w:ascii="Times New Roman" w:eastAsia="Times New Roman" w:hAnsi="Times New Roman" w:cs="Times New Roman"/>
                <w:color w:val="000000"/>
                <w:sz w:val="24"/>
                <w:szCs w:val="24"/>
                <w:shd w:val="clear" w:color="auto" w:fill="FFFFFF" w:themeFill="background1"/>
              </w:rPr>
              <w:t xml:space="preserve">«Про публічні закупівлі» (далі </w:t>
            </w:r>
            <w:r w:rsidRPr="00DA3752">
              <w:rPr>
                <w:rFonts w:ascii="Times New Roman" w:eastAsia="Times New Roman" w:hAnsi="Times New Roman" w:cs="Times New Roman"/>
                <w:sz w:val="24"/>
                <w:szCs w:val="24"/>
                <w:shd w:val="clear" w:color="auto" w:fill="FFFFFF" w:themeFill="background1"/>
              </w:rPr>
              <w:t>—</w:t>
            </w:r>
            <w:r w:rsidRPr="00DA3752">
              <w:rPr>
                <w:rFonts w:ascii="Times New Roman" w:eastAsia="Times New Roman" w:hAnsi="Times New Roman" w:cs="Times New Roman"/>
                <w:color w:val="000000"/>
                <w:sz w:val="24"/>
                <w:szCs w:val="24"/>
                <w:shd w:val="clear" w:color="auto" w:fill="FFFFFF" w:themeFill="background1"/>
              </w:rPr>
              <w:t xml:space="preserve"> Закон)</w:t>
            </w:r>
            <w:r w:rsidRPr="00DA3752">
              <w:rPr>
                <w:rFonts w:ascii="Times New Roman" w:eastAsia="Times New Roman" w:hAnsi="Times New Roman" w:cs="Times New Roman"/>
                <w:sz w:val="24"/>
                <w:szCs w:val="24"/>
                <w:shd w:val="clear" w:color="auto" w:fill="FFFFFF" w:themeFill="background1"/>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26B64" w:rsidRDefault="00626B64" w:rsidP="002A12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6B64" w:rsidTr="002A1248">
        <w:trPr>
          <w:trHeight w:val="615"/>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6B64" w:rsidRDefault="00626B64" w:rsidP="002A12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6B64" w:rsidTr="002A1248">
        <w:trPr>
          <w:trHeight w:val="285"/>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26B64" w:rsidRDefault="0098257D" w:rsidP="002A12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Київський обласний центр соціально-психологічної реабілітації дітей «Оберіг»</w:t>
            </w:r>
          </w:p>
        </w:tc>
      </w:tr>
      <w:tr w:rsidR="00626B64" w:rsidTr="002A1248">
        <w:trPr>
          <w:trHeight w:val="510"/>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26B64" w:rsidRDefault="0098257D" w:rsidP="0098257D">
            <w:pPr>
              <w:jc w:val="both"/>
              <w:rPr>
                <w:rFonts w:ascii="Times New Roman" w:eastAsia="Times New Roman" w:hAnsi="Times New Roman" w:cs="Times New Roman"/>
                <w:sz w:val="24"/>
                <w:szCs w:val="24"/>
                <w:highlight w:val="cyan"/>
              </w:rPr>
            </w:pPr>
            <w:r>
              <w:rPr>
                <w:rFonts w:ascii="Times New Roman" w:hAnsi="Times New Roman" w:cs="Times New Roman"/>
                <w:sz w:val="24"/>
              </w:rPr>
              <w:t>09701</w:t>
            </w:r>
            <w:r w:rsidR="00626B64" w:rsidRPr="00D7567F">
              <w:rPr>
                <w:rFonts w:ascii="Times New Roman" w:hAnsi="Times New Roman" w:cs="Times New Roman"/>
                <w:sz w:val="24"/>
              </w:rPr>
              <w:t xml:space="preserve">, вулиця </w:t>
            </w:r>
            <w:r>
              <w:rPr>
                <w:rFonts w:ascii="Times New Roman" w:hAnsi="Times New Roman" w:cs="Times New Roman"/>
                <w:sz w:val="24"/>
              </w:rPr>
              <w:t>40-років Перемоги,8</w:t>
            </w:r>
            <w:r w:rsidR="00626B64" w:rsidRPr="00D7567F">
              <w:rPr>
                <w:rFonts w:ascii="Times New Roman" w:hAnsi="Times New Roman" w:cs="Times New Roman"/>
                <w:sz w:val="24"/>
              </w:rPr>
              <w:t xml:space="preserve">, </w:t>
            </w:r>
            <w:r>
              <w:rPr>
                <w:rFonts w:ascii="Times New Roman" w:hAnsi="Times New Roman" w:cs="Times New Roman"/>
                <w:sz w:val="24"/>
              </w:rPr>
              <w:t>міст</w:t>
            </w:r>
            <w:r w:rsidR="00626B64" w:rsidRPr="00D7567F">
              <w:rPr>
                <w:rFonts w:ascii="Times New Roman" w:hAnsi="Times New Roman" w:cs="Times New Roman"/>
                <w:sz w:val="24"/>
              </w:rPr>
              <w:t>о Б</w:t>
            </w:r>
            <w:r>
              <w:rPr>
                <w:rFonts w:ascii="Times New Roman" w:hAnsi="Times New Roman" w:cs="Times New Roman"/>
                <w:sz w:val="24"/>
              </w:rPr>
              <w:t>огуслав</w:t>
            </w:r>
            <w:r w:rsidR="00626B64" w:rsidRPr="00D7567F">
              <w:rPr>
                <w:rFonts w:ascii="Times New Roman" w:hAnsi="Times New Roman" w:cs="Times New Roman"/>
                <w:sz w:val="24"/>
              </w:rPr>
              <w:t xml:space="preserve">, </w:t>
            </w:r>
            <w:r>
              <w:rPr>
                <w:rFonts w:ascii="Times New Roman" w:hAnsi="Times New Roman" w:cs="Times New Roman"/>
                <w:sz w:val="24"/>
              </w:rPr>
              <w:t>Обухі</w:t>
            </w:r>
            <w:r w:rsidR="009119C8">
              <w:rPr>
                <w:rFonts w:ascii="Times New Roman" w:hAnsi="Times New Roman" w:cs="Times New Roman"/>
                <w:sz w:val="24"/>
              </w:rPr>
              <w:t>в</w:t>
            </w:r>
            <w:r w:rsidR="00626B64">
              <w:rPr>
                <w:rFonts w:ascii="Times New Roman" w:hAnsi="Times New Roman" w:cs="Times New Roman"/>
                <w:sz w:val="24"/>
              </w:rPr>
              <w:t>ський</w:t>
            </w:r>
            <w:r>
              <w:rPr>
                <w:rFonts w:ascii="Times New Roman" w:hAnsi="Times New Roman" w:cs="Times New Roman"/>
                <w:sz w:val="24"/>
              </w:rPr>
              <w:t xml:space="preserve"> район, Киї</w:t>
            </w:r>
            <w:r w:rsidR="00626B64" w:rsidRPr="00D7567F">
              <w:rPr>
                <w:rFonts w:ascii="Times New Roman" w:hAnsi="Times New Roman" w:cs="Times New Roman"/>
                <w:sz w:val="24"/>
              </w:rPr>
              <w:t>вська область, Україна.</w:t>
            </w:r>
          </w:p>
        </w:tc>
      </w:tr>
      <w:tr w:rsidR="00626B64" w:rsidTr="002A1248">
        <w:trPr>
          <w:trHeight w:val="1119"/>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26B64" w:rsidRPr="00DA3752" w:rsidRDefault="0098257D" w:rsidP="002A1248">
            <w:pPr>
              <w:suppressAutoHyphens/>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Інна Іллєнк</w:t>
            </w:r>
            <w:r w:rsidR="009D5D3D">
              <w:rPr>
                <w:rFonts w:ascii="Times New Roman" w:hAnsi="Times New Roman" w:cs="Times New Roman"/>
                <w:sz w:val="24"/>
                <w:szCs w:val="24"/>
                <w:lang w:eastAsia="ar-SA"/>
              </w:rPr>
              <w:t>о – уповноважена особа (фа</w:t>
            </w:r>
            <w:r w:rsidR="00626B64" w:rsidRPr="00DA3752">
              <w:rPr>
                <w:rFonts w:ascii="Times New Roman" w:hAnsi="Times New Roman" w:cs="Times New Roman"/>
                <w:sz w:val="24"/>
                <w:szCs w:val="24"/>
                <w:lang w:eastAsia="ar-SA"/>
              </w:rPr>
              <w:t>хівець з публічних закупівель).</w:t>
            </w:r>
          </w:p>
          <w:p w:rsidR="00626B64" w:rsidRPr="00DA3752" w:rsidRDefault="0098257D" w:rsidP="002A124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e-</w:t>
            </w:r>
            <w:proofErr w:type="spellStart"/>
            <w:r>
              <w:rPr>
                <w:rFonts w:ascii="Times New Roman" w:hAnsi="Times New Roman" w:cs="Times New Roman"/>
                <w:sz w:val="24"/>
                <w:szCs w:val="24"/>
                <w:lang w:eastAsia="ar-SA"/>
              </w:rPr>
              <w:t>mail</w:t>
            </w:r>
            <w:proofErr w:type="spellEnd"/>
            <w:r>
              <w:rPr>
                <w:rFonts w:ascii="Times New Roman" w:hAnsi="Times New Roman" w:cs="Times New Roman"/>
                <w:sz w:val="24"/>
                <w:szCs w:val="24"/>
                <w:lang w:eastAsia="ar-SA"/>
              </w:rPr>
              <w:t xml:space="preserve">   </w:t>
            </w:r>
            <w:r>
              <w:rPr>
                <w:rFonts w:ascii="Times New Roman" w:hAnsi="Times New Roman" w:cs="Times New Roman"/>
                <w:sz w:val="24"/>
                <w:szCs w:val="24"/>
                <w:lang w:val="en-US" w:eastAsia="ar-SA"/>
              </w:rPr>
              <w:t>oberig</w:t>
            </w:r>
            <w:r w:rsidR="0022228E">
              <w:rPr>
                <w:rFonts w:ascii="Times New Roman" w:hAnsi="Times New Roman" w:cs="Times New Roman"/>
                <w:sz w:val="24"/>
                <w:szCs w:val="24"/>
                <w:lang w:val="en-US" w:eastAsia="ar-SA"/>
              </w:rPr>
              <w:t>423</w:t>
            </w:r>
            <w:r w:rsidR="0022228E">
              <w:rPr>
                <w:rFonts w:ascii="Times New Roman" w:hAnsi="Times New Roman" w:cs="Times New Roman"/>
                <w:sz w:val="24"/>
                <w:szCs w:val="24"/>
                <w:lang w:eastAsia="ar-SA"/>
              </w:rPr>
              <w:t>@</w:t>
            </w:r>
            <w:r w:rsidR="0022228E">
              <w:rPr>
                <w:rFonts w:ascii="Times New Roman" w:hAnsi="Times New Roman" w:cs="Times New Roman"/>
                <w:sz w:val="24"/>
                <w:szCs w:val="24"/>
                <w:lang w:val="en-US" w:eastAsia="ar-SA"/>
              </w:rPr>
              <w:t>ukr.net</w:t>
            </w:r>
            <w:r w:rsidR="00626B64" w:rsidRPr="00DA3752">
              <w:rPr>
                <w:rFonts w:ascii="Times New Roman" w:hAnsi="Times New Roman" w:cs="Times New Roman"/>
                <w:sz w:val="24"/>
                <w:szCs w:val="24"/>
                <w:lang w:eastAsia="ar-SA"/>
              </w:rPr>
              <w:t>,</w:t>
            </w:r>
          </w:p>
          <w:p w:rsidR="00626B64" w:rsidRPr="0022228E" w:rsidRDefault="00626B64" w:rsidP="002A1248">
            <w:pPr>
              <w:jc w:val="both"/>
              <w:rPr>
                <w:rFonts w:ascii="Times New Roman" w:eastAsia="Times New Roman" w:hAnsi="Times New Roman" w:cs="Times New Roman"/>
                <w:sz w:val="24"/>
                <w:szCs w:val="24"/>
                <w:highlight w:val="cyan"/>
                <w:lang w:val="en-US"/>
              </w:rPr>
            </w:pPr>
            <w:r w:rsidRPr="00DA3752">
              <w:rPr>
                <w:rFonts w:ascii="Times New Roman" w:hAnsi="Times New Roman" w:cs="Times New Roman"/>
                <w:sz w:val="24"/>
                <w:szCs w:val="24"/>
                <w:lang w:eastAsia="ar-SA"/>
              </w:rPr>
              <w:t>тел./</w:t>
            </w:r>
            <w:proofErr w:type="spellStart"/>
            <w:r w:rsidRPr="00DA3752">
              <w:rPr>
                <w:rFonts w:ascii="Times New Roman" w:hAnsi="Times New Roman" w:cs="Times New Roman"/>
                <w:sz w:val="24"/>
                <w:szCs w:val="24"/>
                <w:lang w:val="en-US" w:eastAsia="ar-SA"/>
              </w:rPr>
              <w:t>viber</w:t>
            </w:r>
            <w:proofErr w:type="spellEnd"/>
            <w:r w:rsidRPr="00DA3752">
              <w:rPr>
                <w:rFonts w:ascii="Times New Roman" w:hAnsi="Times New Roman" w:cs="Times New Roman"/>
                <w:sz w:val="24"/>
                <w:szCs w:val="24"/>
                <w:lang w:eastAsia="ar-SA"/>
              </w:rPr>
              <w:t xml:space="preserve"> 0</w:t>
            </w:r>
            <w:r w:rsidR="0022228E">
              <w:rPr>
                <w:rFonts w:ascii="Times New Roman" w:hAnsi="Times New Roman" w:cs="Times New Roman"/>
                <w:sz w:val="24"/>
                <w:szCs w:val="24"/>
                <w:lang w:val="en-US" w:eastAsia="ar-SA"/>
              </w:rPr>
              <w:t>965281421</w:t>
            </w:r>
          </w:p>
        </w:tc>
      </w:tr>
      <w:tr w:rsidR="00626B64" w:rsidTr="002A1248">
        <w:trPr>
          <w:trHeight w:val="15"/>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26B64" w:rsidRDefault="00626B64" w:rsidP="002A124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A3752">
              <w:rPr>
                <w:rFonts w:ascii="Times New Roman" w:eastAsia="Times New Roman" w:hAnsi="Times New Roman" w:cs="Times New Roman"/>
                <w:sz w:val="24"/>
                <w:szCs w:val="24"/>
              </w:rPr>
              <w:t>з особливостями</w:t>
            </w:r>
          </w:p>
        </w:tc>
      </w:tr>
      <w:tr w:rsidR="00626B64" w:rsidTr="002A1248">
        <w:trPr>
          <w:trHeight w:val="240"/>
          <w:jc w:val="center"/>
        </w:trPr>
        <w:tc>
          <w:tcPr>
            <w:tcW w:w="705" w:type="dxa"/>
          </w:tcPr>
          <w:p w:rsidR="00626B64" w:rsidRDefault="00626B64" w:rsidP="002A12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26B64" w:rsidRDefault="00626B64" w:rsidP="002A12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6B64" w:rsidTr="002A1248">
        <w:trPr>
          <w:jc w:val="center"/>
        </w:trPr>
        <w:tc>
          <w:tcPr>
            <w:tcW w:w="705" w:type="dxa"/>
          </w:tcPr>
          <w:p w:rsidR="00626B64" w:rsidRDefault="00626B64" w:rsidP="002A1248">
            <w:pPr>
              <w:jc w:val="center"/>
              <w:rPr>
                <w:rFonts w:ascii="Times New Roman" w:eastAsia="Times New Roman" w:hAnsi="Times New Roman" w:cs="Times New Roman"/>
                <w:sz w:val="24"/>
                <w:szCs w:val="24"/>
              </w:rPr>
            </w:pPr>
            <w:bookmarkStart w:id="0" w:name="_GoBack" w:colFirst="2" w:colLast="2"/>
            <w:r>
              <w:rPr>
                <w:rFonts w:ascii="Times New Roman" w:eastAsia="Times New Roman" w:hAnsi="Times New Roman" w:cs="Times New Roman"/>
                <w:color w:val="000000"/>
                <w:sz w:val="24"/>
                <w:szCs w:val="24"/>
              </w:rPr>
              <w:t>4.1</w:t>
            </w:r>
          </w:p>
        </w:tc>
        <w:tc>
          <w:tcPr>
            <w:tcW w:w="2835" w:type="dxa"/>
          </w:tcPr>
          <w:p w:rsidR="00626B64" w:rsidRDefault="00626B64" w:rsidP="002A12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26B64" w:rsidRPr="00DA3752" w:rsidRDefault="009D7E04" w:rsidP="009D7E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Сир солодкий з ароматом ванілі 8%, сир твердий (код за ЄЗС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021:2015 15540000-5</w:t>
            </w:r>
            <w:r w:rsidR="00D0155A" w:rsidRPr="00D01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Сирні</w:t>
            </w:r>
            <w:r w:rsidR="00D0155A" w:rsidRPr="00D0155A">
              <w:rPr>
                <w:rFonts w:ascii="Times New Roman" w:eastAsia="Times New Roman" w:hAnsi="Times New Roman" w:cs="Times New Roman"/>
                <w:sz w:val="24"/>
                <w:szCs w:val="24"/>
              </w:rPr>
              <w:t xml:space="preserve"> продукти)</w:t>
            </w:r>
          </w:p>
        </w:tc>
      </w:tr>
      <w:bookmarkEnd w:id="0"/>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26B64" w:rsidRDefault="00626B64" w:rsidP="002A12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B64" w:rsidRDefault="00626B64" w:rsidP="002A1248">
            <w:pPr>
              <w:widowControl w:val="0"/>
              <w:jc w:val="both"/>
              <w:rPr>
                <w:rFonts w:ascii="Times New Roman" w:eastAsia="Times New Roman" w:hAnsi="Times New Roman" w:cs="Times New Roman"/>
                <w:i/>
                <w:color w:val="FF0000"/>
                <w:sz w:val="24"/>
                <w:szCs w:val="24"/>
                <w:highlight w:val="yellow"/>
              </w:rPr>
            </w:pPr>
            <w:r w:rsidRPr="00DA3752">
              <w:rPr>
                <w:rFonts w:ascii="Times New Roman" w:eastAsia="Times New Roman" w:hAnsi="Times New Roman" w:cs="Times New Roman"/>
                <w:color w:val="000000"/>
                <w:sz w:val="24"/>
                <w:szCs w:val="24"/>
              </w:rPr>
              <w:t>Закупівля здійснюється щодо предмету закупівлі в цілому та не ділиться на частини (лоти).</w:t>
            </w:r>
          </w:p>
        </w:tc>
      </w:tr>
      <w:tr w:rsidR="00626B64" w:rsidTr="002A1248">
        <w:trPr>
          <w:trHeight w:val="1119"/>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6B64" w:rsidRPr="00DA3752" w:rsidRDefault="00626B64" w:rsidP="002A1248">
            <w:pPr>
              <w:widowControl w:val="0"/>
              <w:shd w:val="clear" w:color="auto" w:fill="FFFFFF" w:themeFill="background1"/>
              <w:rPr>
                <w:rFonts w:ascii="Times New Roman" w:eastAsia="Times New Roman" w:hAnsi="Times New Roman" w:cs="Times New Roman"/>
                <w:i/>
                <w:sz w:val="24"/>
                <w:szCs w:val="24"/>
              </w:rPr>
            </w:pPr>
            <w:r w:rsidRPr="00DA3752">
              <w:rPr>
                <w:rFonts w:ascii="Times New Roman" w:eastAsia="Times New Roman" w:hAnsi="Times New Roman" w:cs="Times New Roman"/>
                <w:color w:val="000000"/>
                <w:sz w:val="24"/>
                <w:szCs w:val="24"/>
              </w:rPr>
              <w:t xml:space="preserve">кількість товару та місце його поставки </w:t>
            </w:r>
            <w:r w:rsidRPr="00DA3752">
              <w:rPr>
                <w:rFonts w:ascii="Times New Roman" w:eastAsia="Times New Roman" w:hAnsi="Times New Roman" w:cs="Times New Roman"/>
                <w:i/>
                <w:sz w:val="24"/>
                <w:szCs w:val="24"/>
              </w:rPr>
              <w:t>(для товару)</w:t>
            </w:r>
          </w:p>
          <w:p w:rsidR="00626B64" w:rsidRPr="00DA3752" w:rsidRDefault="00626B64" w:rsidP="002A1248">
            <w:pPr>
              <w:widowControl w:val="0"/>
              <w:shd w:val="clear" w:color="auto" w:fill="FFFFFF" w:themeFill="background1"/>
              <w:rPr>
                <w:rFonts w:ascii="Times New Roman" w:eastAsia="Times New Roman" w:hAnsi="Times New Roman" w:cs="Times New Roman"/>
                <w:i/>
                <w:sz w:val="24"/>
                <w:szCs w:val="24"/>
              </w:rPr>
            </w:pPr>
            <w:r w:rsidRPr="00DA3752">
              <w:rPr>
                <w:rFonts w:ascii="Times New Roman" w:eastAsia="Times New Roman" w:hAnsi="Times New Roman" w:cs="Times New Roman"/>
                <w:i/>
                <w:sz w:val="24"/>
                <w:szCs w:val="24"/>
              </w:rPr>
              <w:t>АБО</w:t>
            </w:r>
          </w:p>
          <w:p w:rsidR="00626B64" w:rsidRDefault="00626B64" w:rsidP="002A1248">
            <w:pPr>
              <w:widowControl w:val="0"/>
              <w:shd w:val="clear" w:color="auto" w:fill="FFFFFF" w:themeFill="background1"/>
              <w:rPr>
                <w:rFonts w:ascii="Times New Roman" w:eastAsia="Times New Roman" w:hAnsi="Times New Roman" w:cs="Times New Roman"/>
                <w:color w:val="000000"/>
                <w:sz w:val="24"/>
                <w:szCs w:val="24"/>
                <w:highlight w:val="yellow"/>
              </w:rPr>
            </w:pPr>
            <w:r w:rsidRPr="00DA3752">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DA3752">
              <w:rPr>
                <w:rFonts w:ascii="Times New Roman" w:eastAsia="Times New Roman" w:hAnsi="Times New Roman" w:cs="Times New Roman"/>
                <w:i/>
                <w:sz w:val="24"/>
                <w:szCs w:val="24"/>
              </w:rPr>
              <w:t>(для робіт або послуг)</w:t>
            </w:r>
          </w:p>
        </w:tc>
        <w:tc>
          <w:tcPr>
            <w:tcW w:w="6420" w:type="dxa"/>
          </w:tcPr>
          <w:p w:rsidR="0022228E" w:rsidRPr="009119C8" w:rsidRDefault="00626B64" w:rsidP="002A1248">
            <w:pPr>
              <w:widowControl w:val="0"/>
              <w:ind w:right="120"/>
              <w:jc w:val="both"/>
              <w:rPr>
                <w:rFonts w:ascii="Times New Roman" w:eastAsia="Times New Roman" w:hAnsi="Times New Roman" w:cs="Times New Roman"/>
                <w:sz w:val="24"/>
                <w:szCs w:val="24"/>
              </w:rPr>
            </w:pPr>
            <w:r w:rsidRPr="00DA3752">
              <w:rPr>
                <w:rFonts w:ascii="Times New Roman" w:eastAsia="Times New Roman" w:hAnsi="Times New Roman" w:cs="Times New Roman"/>
                <w:color w:val="000000"/>
                <w:sz w:val="24"/>
                <w:szCs w:val="24"/>
              </w:rPr>
              <w:lastRenderedPageBreak/>
              <w:t>Кількість</w:t>
            </w:r>
            <w:r w:rsidR="00562D8E">
              <w:rPr>
                <w:rFonts w:ascii="Times New Roman" w:eastAsia="Times New Roman" w:hAnsi="Times New Roman" w:cs="Times New Roman"/>
                <w:color w:val="000000"/>
                <w:sz w:val="24"/>
                <w:szCs w:val="24"/>
              </w:rPr>
              <w:t xml:space="preserve">: </w:t>
            </w:r>
            <w:r w:rsidR="009D7E04">
              <w:rPr>
                <w:rFonts w:ascii="Times New Roman" w:eastAsia="Times New Roman" w:hAnsi="Times New Roman" w:cs="Times New Roman"/>
                <w:sz w:val="24"/>
                <w:szCs w:val="24"/>
              </w:rPr>
              <w:t>Сир солодкий з ароматом ванілі 8</w:t>
            </w:r>
            <w:r w:rsidR="0022228E" w:rsidRPr="0022228E">
              <w:rPr>
                <w:rFonts w:ascii="Times New Roman" w:eastAsia="Times New Roman" w:hAnsi="Times New Roman" w:cs="Times New Roman"/>
                <w:sz w:val="24"/>
                <w:szCs w:val="24"/>
              </w:rPr>
              <w:t>%</w:t>
            </w:r>
            <w:r w:rsidR="009119C8">
              <w:rPr>
                <w:rFonts w:ascii="Times New Roman" w:eastAsia="Times New Roman" w:hAnsi="Times New Roman" w:cs="Times New Roman"/>
                <w:sz w:val="24"/>
                <w:szCs w:val="24"/>
              </w:rPr>
              <w:t xml:space="preserve"> жиру</w:t>
            </w:r>
            <w:r w:rsidR="009D7E04">
              <w:rPr>
                <w:rFonts w:ascii="Times New Roman" w:eastAsia="Times New Roman" w:hAnsi="Times New Roman" w:cs="Times New Roman"/>
                <w:sz w:val="24"/>
                <w:szCs w:val="24"/>
              </w:rPr>
              <w:t>, 1</w:t>
            </w:r>
            <w:r w:rsidR="009119C8">
              <w:rPr>
                <w:rFonts w:ascii="Times New Roman" w:eastAsia="Times New Roman" w:hAnsi="Times New Roman" w:cs="Times New Roman"/>
                <w:sz w:val="24"/>
                <w:szCs w:val="24"/>
              </w:rPr>
              <w:t>00г</w:t>
            </w:r>
            <w:r w:rsidR="009D7E04">
              <w:rPr>
                <w:rFonts w:ascii="Times New Roman" w:eastAsia="Times New Roman" w:hAnsi="Times New Roman" w:cs="Times New Roman"/>
                <w:sz w:val="24"/>
                <w:szCs w:val="24"/>
              </w:rPr>
              <w:t xml:space="preserve"> – 10 0</w:t>
            </w:r>
            <w:r w:rsidR="009119C8" w:rsidRPr="009119C8">
              <w:rPr>
                <w:rFonts w:ascii="Times New Roman" w:eastAsia="Times New Roman" w:hAnsi="Times New Roman" w:cs="Times New Roman"/>
                <w:sz w:val="24"/>
                <w:szCs w:val="24"/>
              </w:rPr>
              <w:t>00 шт.,</w:t>
            </w:r>
            <w:r w:rsidR="009D7E04">
              <w:rPr>
                <w:rFonts w:ascii="Times New Roman" w:eastAsia="Times New Roman" w:hAnsi="Times New Roman" w:cs="Times New Roman"/>
                <w:sz w:val="24"/>
                <w:szCs w:val="24"/>
              </w:rPr>
              <w:t xml:space="preserve"> сир твердий – 200 кг</w:t>
            </w:r>
          </w:p>
          <w:p w:rsidR="009119C8" w:rsidRDefault="00626B64" w:rsidP="002A1248">
            <w:pPr>
              <w:widowControl w:val="0"/>
              <w:ind w:right="120"/>
              <w:jc w:val="both"/>
              <w:rPr>
                <w:rFonts w:ascii="Times New Roman" w:eastAsia="Times New Roman" w:hAnsi="Times New Roman" w:cs="Times New Roman"/>
                <w:color w:val="000000"/>
                <w:sz w:val="24"/>
                <w:szCs w:val="24"/>
              </w:rPr>
            </w:pPr>
            <w:r w:rsidRPr="00DA3752">
              <w:rPr>
                <w:rFonts w:ascii="Times New Roman" w:eastAsia="Times New Roman" w:hAnsi="Times New Roman" w:cs="Times New Roman"/>
                <w:color w:val="000000"/>
                <w:sz w:val="24"/>
                <w:szCs w:val="24"/>
              </w:rPr>
              <w:t xml:space="preserve">Місце поставки товарів: </w:t>
            </w:r>
          </w:p>
          <w:p w:rsidR="009119C8" w:rsidRDefault="009119C8" w:rsidP="002A1248">
            <w:pPr>
              <w:widowControl w:val="0"/>
              <w:ind w:right="120"/>
              <w:jc w:val="both"/>
              <w:rPr>
                <w:rFonts w:ascii="Times New Roman" w:hAnsi="Times New Roman" w:cs="Times New Roman"/>
                <w:sz w:val="24"/>
              </w:rPr>
            </w:pPr>
            <w:r>
              <w:rPr>
                <w:rFonts w:ascii="Times New Roman" w:hAnsi="Times New Roman" w:cs="Times New Roman"/>
                <w:sz w:val="24"/>
              </w:rPr>
              <w:t>09701</w:t>
            </w:r>
            <w:r w:rsidRPr="00D7567F">
              <w:rPr>
                <w:rFonts w:ascii="Times New Roman" w:hAnsi="Times New Roman" w:cs="Times New Roman"/>
                <w:sz w:val="24"/>
              </w:rPr>
              <w:t xml:space="preserve">, вулиця </w:t>
            </w:r>
            <w:r>
              <w:rPr>
                <w:rFonts w:ascii="Times New Roman" w:hAnsi="Times New Roman" w:cs="Times New Roman"/>
                <w:sz w:val="24"/>
              </w:rPr>
              <w:t>40-років Перемоги,8</w:t>
            </w:r>
            <w:r w:rsidRPr="00D7567F">
              <w:rPr>
                <w:rFonts w:ascii="Times New Roman" w:hAnsi="Times New Roman" w:cs="Times New Roman"/>
                <w:sz w:val="24"/>
              </w:rPr>
              <w:t xml:space="preserve">, </w:t>
            </w:r>
            <w:r>
              <w:rPr>
                <w:rFonts w:ascii="Times New Roman" w:hAnsi="Times New Roman" w:cs="Times New Roman"/>
                <w:sz w:val="24"/>
              </w:rPr>
              <w:t>міст</w:t>
            </w:r>
            <w:r w:rsidRPr="00D7567F">
              <w:rPr>
                <w:rFonts w:ascii="Times New Roman" w:hAnsi="Times New Roman" w:cs="Times New Roman"/>
                <w:sz w:val="24"/>
              </w:rPr>
              <w:t>о Б</w:t>
            </w:r>
            <w:r>
              <w:rPr>
                <w:rFonts w:ascii="Times New Roman" w:hAnsi="Times New Roman" w:cs="Times New Roman"/>
                <w:sz w:val="24"/>
              </w:rPr>
              <w:t>огуслав</w:t>
            </w:r>
            <w:r w:rsidRPr="00D7567F">
              <w:rPr>
                <w:rFonts w:ascii="Times New Roman" w:hAnsi="Times New Roman" w:cs="Times New Roman"/>
                <w:sz w:val="24"/>
              </w:rPr>
              <w:t xml:space="preserve">, </w:t>
            </w:r>
            <w:r>
              <w:rPr>
                <w:rFonts w:ascii="Times New Roman" w:hAnsi="Times New Roman" w:cs="Times New Roman"/>
                <w:sz w:val="24"/>
              </w:rPr>
              <w:lastRenderedPageBreak/>
              <w:t>Обухівський район, Киї</w:t>
            </w:r>
            <w:r w:rsidRPr="00D7567F">
              <w:rPr>
                <w:rFonts w:ascii="Times New Roman" w:hAnsi="Times New Roman" w:cs="Times New Roman"/>
                <w:sz w:val="24"/>
              </w:rPr>
              <w:t xml:space="preserve">вська область, </w:t>
            </w:r>
            <w:r>
              <w:rPr>
                <w:rFonts w:ascii="Times New Roman" w:hAnsi="Times New Roman" w:cs="Times New Roman"/>
                <w:sz w:val="24"/>
              </w:rPr>
              <w:t>Україна</w:t>
            </w:r>
          </w:p>
          <w:p w:rsidR="009119C8" w:rsidRPr="009119C8" w:rsidRDefault="009119C8" w:rsidP="002A1248">
            <w:pPr>
              <w:widowControl w:val="0"/>
              <w:ind w:right="120"/>
              <w:jc w:val="both"/>
              <w:rPr>
                <w:rFonts w:ascii="Times New Roman" w:eastAsia="Times New Roman" w:hAnsi="Times New Roman" w:cs="Times New Roman"/>
                <w:color w:val="4A86E8"/>
                <w:sz w:val="24"/>
                <w:szCs w:val="24"/>
                <w:highlight w:val="white"/>
              </w:rPr>
            </w:pPr>
            <w:r w:rsidRPr="009119C8">
              <w:rPr>
                <w:rFonts w:ascii="Times New Roman" w:eastAsia="Times New Roman" w:hAnsi="Times New Roman" w:cs="Times New Roman"/>
                <w:i/>
                <w:color w:val="4A86E8"/>
                <w:sz w:val="24"/>
                <w:szCs w:val="24"/>
              </w:rPr>
              <w:t xml:space="preserve"> </w:t>
            </w:r>
            <w:r w:rsidRPr="009119C8">
              <w:rPr>
                <w:rFonts w:ascii="Times New Roman" w:eastAsia="Times New Roman" w:hAnsi="Times New Roman" w:cs="Times New Roman"/>
                <w:color w:val="000000" w:themeColor="text1"/>
                <w:sz w:val="24"/>
                <w:szCs w:val="24"/>
              </w:rPr>
              <w:t xml:space="preserve">08852, вулиця Миру, 1-А, село </w:t>
            </w:r>
            <w:proofErr w:type="spellStart"/>
            <w:r w:rsidRPr="009119C8">
              <w:rPr>
                <w:rFonts w:ascii="Times New Roman" w:eastAsia="Times New Roman" w:hAnsi="Times New Roman" w:cs="Times New Roman"/>
                <w:color w:val="000000" w:themeColor="text1"/>
                <w:sz w:val="24"/>
                <w:szCs w:val="24"/>
              </w:rPr>
              <w:t>Ємчиха</w:t>
            </w:r>
            <w:proofErr w:type="spellEnd"/>
            <w:r w:rsidRPr="009119C8">
              <w:rPr>
                <w:rFonts w:ascii="Times New Roman" w:eastAsia="Times New Roman" w:hAnsi="Times New Roman" w:cs="Times New Roman"/>
                <w:color w:val="000000" w:themeColor="text1"/>
                <w:sz w:val="24"/>
                <w:szCs w:val="24"/>
              </w:rPr>
              <w:t>, Обухівський район, Київська область</w:t>
            </w:r>
            <w:r>
              <w:rPr>
                <w:rFonts w:ascii="Times New Roman" w:eastAsia="Times New Roman" w:hAnsi="Times New Roman" w:cs="Times New Roman"/>
                <w:color w:val="000000" w:themeColor="text1"/>
                <w:sz w:val="24"/>
                <w:szCs w:val="24"/>
              </w:rPr>
              <w:t>, Україна</w:t>
            </w:r>
          </w:p>
        </w:tc>
      </w:tr>
      <w:tr w:rsidR="00626B64" w:rsidTr="002A1248">
        <w:trPr>
          <w:trHeight w:val="645"/>
          <w:jc w:val="center"/>
        </w:trPr>
        <w:tc>
          <w:tcPr>
            <w:tcW w:w="705" w:type="dxa"/>
          </w:tcPr>
          <w:p w:rsidR="00626B64" w:rsidRDefault="00626B64" w:rsidP="002A12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26B64" w:rsidRDefault="00626B64" w:rsidP="002A12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26B64" w:rsidRPr="00DA3752" w:rsidRDefault="00BC34D0" w:rsidP="009119C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постачання – до </w:t>
            </w:r>
            <w:r w:rsidR="009119C8">
              <w:rPr>
                <w:rFonts w:ascii="Times New Roman" w:eastAsia="Times New Roman" w:hAnsi="Times New Roman" w:cs="Times New Roman"/>
                <w:color w:val="000000"/>
                <w:sz w:val="24"/>
                <w:szCs w:val="24"/>
              </w:rPr>
              <w:t>31 грудня</w:t>
            </w:r>
            <w:r w:rsidR="00D0155A">
              <w:rPr>
                <w:rFonts w:ascii="Times New Roman" w:eastAsia="Times New Roman" w:hAnsi="Times New Roman" w:cs="Times New Roman"/>
                <w:color w:val="000000"/>
                <w:sz w:val="24"/>
                <w:szCs w:val="24"/>
              </w:rPr>
              <w:t xml:space="preserve"> 2024</w:t>
            </w:r>
            <w:r w:rsidR="00D950B6">
              <w:rPr>
                <w:rFonts w:ascii="Times New Roman" w:eastAsia="Times New Roman" w:hAnsi="Times New Roman" w:cs="Times New Roman"/>
                <w:color w:val="000000"/>
                <w:sz w:val="24"/>
                <w:szCs w:val="24"/>
              </w:rPr>
              <w:t>р. згідно замовлення.</w:t>
            </w:r>
          </w:p>
        </w:tc>
      </w:tr>
      <w:tr w:rsidR="00CF7B3A" w:rsidTr="002A1248">
        <w:trPr>
          <w:trHeight w:val="645"/>
          <w:jc w:val="center"/>
        </w:trPr>
        <w:tc>
          <w:tcPr>
            <w:tcW w:w="705" w:type="dxa"/>
          </w:tcPr>
          <w:p w:rsidR="00CF7B3A" w:rsidRPr="00662BEC" w:rsidRDefault="00CF7B3A" w:rsidP="00CF7B3A">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w:t>
            </w:r>
          </w:p>
        </w:tc>
        <w:tc>
          <w:tcPr>
            <w:tcW w:w="2835" w:type="dxa"/>
          </w:tcPr>
          <w:p w:rsidR="00CF7B3A" w:rsidRPr="00662BEC" w:rsidRDefault="00CF7B3A" w:rsidP="00CF7B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о</w:t>
            </w:r>
            <w:proofErr w:type="spellStart"/>
            <w:r>
              <w:rPr>
                <w:rFonts w:ascii="Times New Roman" w:eastAsia="Times New Roman" w:hAnsi="Times New Roman" w:cs="Times New Roman"/>
                <w:color w:val="000000"/>
                <w:sz w:val="24"/>
                <w:szCs w:val="24"/>
              </w:rPr>
              <w:t>чікувана</w:t>
            </w:r>
            <w:proofErr w:type="spellEnd"/>
            <w:r>
              <w:rPr>
                <w:rFonts w:ascii="Times New Roman" w:eastAsia="Times New Roman" w:hAnsi="Times New Roman" w:cs="Times New Roman"/>
                <w:color w:val="000000"/>
                <w:sz w:val="24"/>
                <w:szCs w:val="24"/>
              </w:rPr>
              <w:t xml:space="preserve"> вартість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420" w:type="dxa"/>
          </w:tcPr>
          <w:p w:rsidR="00CF7B3A" w:rsidRPr="009D5D3D" w:rsidRDefault="009D7E04" w:rsidP="009D7E04">
            <w:pPr>
              <w:jc w:val="both"/>
              <w:rPr>
                <w:rFonts w:ascii="Times New Roman" w:hAnsi="Times New Roman" w:cs="Times New Roman"/>
              </w:rPr>
            </w:pPr>
            <w:r>
              <w:rPr>
                <w:rFonts w:ascii="Times New Roman" w:hAnsi="Times New Roman" w:cs="Times New Roman"/>
                <w:sz w:val="24"/>
              </w:rPr>
              <w:t xml:space="preserve">215080 </w:t>
            </w:r>
            <w:proofErr w:type="spellStart"/>
            <w:r>
              <w:rPr>
                <w:rFonts w:ascii="Times New Roman" w:hAnsi="Times New Roman" w:cs="Times New Roman"/>
                <w:sz w:val="24"/>
              </w:rPr>
              <w:t>грн</w:t>
            </w:r>
            <w:proofErr w:type="spellEnd"/>
            <w:r>
              <w:rPr>
                <w:rFonts w:ascii="Times New Roman" w:hAnsi="Times New Roman" w:cs="Times New Roman"/>
                <w:sz w:val="24"/>
              </w:rPr>
              <w:t xml:space="preserve"> 00 </w:t>
            </w:r>
            <w:proofErr w:type="spellStart"/>
            <w:r>
              <w:rPr>
                <w:rFonts w:ascii="Times New Roman" w:hAnsi="Times New Roman" w:cs="Times New Roman"/>
                <w:sz w:val="24"/>
              </w:rPr>
              <w:t>коп</w:t>
            </w:r>
            <w:proofErr w:type="spellEnd"/>
            <w:r>
              <w:rPr>
                <w:rFonts w:ascii="Times New Roman" w:hAnsi="Times New Roman" w:cs="Times New Roman"/>
                <w:sz w:val="24"/>
              </w:rPr>
              <w:t xml:space="preserve"> (двісті п’ятнадцять </w:t>
            </w:r>
            <w:r w:rsidR="00D0155A">
              <w:rPr>
                <w:rFonts w:ascii="Times New Roman" w:hAnsi="Times New Roman" w:cs="Times New Roman"/>
                <w:sz w:val="24"/>
              </w:rPr>
              <w:t>тисяч</w:t>
            </w:r>
            <w:r>
              <w:rPr>
                <w:rFonts w:ascii="Times New Roman" w:hAnsi="Times New Roman" w:cs="Times New Roman"/>
                <w:sz w:val="24"/>
              </w:rPr>
              <w:t xml:space="preserve"> вісімдесят </w:t>
            </w:r>
            <w:proofErr w:type="spellStart"/>
            <w:r w:rsidR="00D0155A">
              <w:rPr>
                <w:rFonts w:ascii="Times New Roman" w:hAnsi="Times New Roman" w:cs="Times New Roman"/>
                <w:sz w:val="24"/>
              </w:rPr>
              <w:t>грн</w:t>
            </w:r>
            <w:proofErr w:type="spellEnd"/>
            <w:r w:rsidR="00D0155A">
              <w:rPr>
                <w:rFonts w:ascii="Times New Roman" w:hAnsi="Times New Roman" w:cs="Times New Roman"/>
                <w:sz w:val="24"/>
              </w:rPr>
              <w:t xml:space="preserve"> 00 </w:t>
            </w:r>
            <w:proofErr w:type="spellStart"/>
            <w:r w:rsidR="00D0155A">
              <w:rPr>
                <w:rFonts w:ascii="Times New Roman" w:hAnsi="Times New Roman" w:cs="Times New Roman"/>
                <w:sz w:val="24"/>
              </w:rPr>
              <w:t>коп</w:t>
            </w:r>
            <w:proofErr w:type="spellEnd"/>
            <w:r w:rsidR="00D0155A">
              <w:rPr>
                <w:rFonts w:ascii="Times New Roman" w:hAnsi="Times New Roman" w:cs="Times New Roman"/>
                <w:sz w:val="24"/>
              </w:rPr>
              <w:t xml:space="preserve">) </w:t>
            </w:r>
          </w:p>
        </w:tc>
      </w:tr>
      <w:tr w:rsidR="00CF7B3A" w:rsidTr="002A1248">
        <w:trPr>
          <w:trHeight w:val="841"/>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F7B3A" w:rsidRDefault="00CF7B3A" w:rsidP="00CF7B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F7B3A" w:rsidRDefault="00CF7B3A" w:rsidP="00CF7B3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F7B3A" w:rsidRDefault="00CF7B3A" w:rsidP="00CF7B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7B3A" w:rsidTr="002A1248">
        <w:trPr>
          <w:trHeight w:val="501"/>
          <w:jc w:val="center"/>
        </w:trPr>
        <w:tc>
          <w:tcPr>
            <w:tcW w:w="9960" w:type="dxa"/>
            <w:gridSpan w:val="3"/>
            <w:vAlign w:val="center"/>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7B3A" w:rsidTr="002A1248">
        <w:trPr>
          <w:trHeight w:val="1975"/>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F7B3A" w:rsidRDefault="00CF7B3A" w:rsidP="00CF7B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F7B3A" w:rsidRDefault="00CF7B3A" w:rsidP="00CF7B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7B3A" w:rsidRDefault="00CF7B3A" w:rsidP="00CF7B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F7B3A" w:rsidRDefault="00CF7B3A" w:rsidP="00CF7B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F7B3A" w:rsidRDefault="00CF7B3A" w:rsidP="00CF7B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7B3A" w:rsidRDefault="00CF7B3A" w:rsidP="00CF7B3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F7B3A" w:rsidRDefault="00CF7B3A" w:rsidP="00CF7B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CF7B3A" w:rsidRDefault="00CF7B3A" w:rsidP="00CF7B3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F7B3A" w:rsidTr="002A1248">
        <w:trPr>
          <w:trHeight w:val="480"/>
          <w:jc w:val="center"/>
        </w:trPr>
        <w:tc>
          <w:tcPr>
            <w:tcW w:w="9960" w:type="dxa"/>
            <w:gridSpan w:val="3"/>
            <w:vAlign w:val="center"/>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F7B3A" w:rsidRDefault="00CF7B3A" w:rsidP="00CF7B3A">
            <w:pPr>
              <w:widowControl w:val="0"/>
              <w:jc w:val="both"/>
              <w:rPr>
                <w:rFonts w:ascii="Times New Roman" w:eastAsia="Times New Roman" w:hAnsi="Times New Roman" w:cs="Times New Roman"/>
                <w:sz w:val="24"/>
                <w:szCs w:val="24"/>
                <w:highlight w:val="white"/>
              </w:rPr>
            </w:pPr>
            <w:r w:rsidRPr="00CF7B3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Pr>
                <w:rFonts w:ascii="Times New Roman" w:eastAsia="Times New Roman" w:hAnsi="Times New Roman" w:cs="Times New Roman"/>
                <w:sz w:val="24"/>
                <w:szCs w:val="24"/>
                <w:highlight w:val="white"/>
              </w:rPr>
              <w:t>:</w:t>
            </w:r>
          </w:p>
          <w:p w:rsidR="00CF7B3A" w:rsidRDefault="00CF7B3A" w:rsidP="00CF7B3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F7B3A" w:rsidRDefault="00CF7B3A" w:rsidP="00CF7B3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w:t>
            </w:r>
            <w:r w:rsidRPr="00946F1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F7B3A" w:rsidRPr="00135205" w:rsidRDefault="00CF7B3A" w:rsidP="00CF7B3A">
            <w:pPr>
              <w:widowControl w:val="0"/>
              <w:numPr>
                <w:ilvl w:val="0"/>
                <w:numId w:val="3"/>
              </w:numPr>
              <w:spacing w:after="0" w:line="240" w:lineRule="auto"/>
              <w:jc w:val="both"/>
              <w:rPr>
                <w:rFonts w:ascii="Times New Roman" w:eastAsia="Times New Roman" w:hAnsi="Times New Roman" w:cs="Times New Roman"/>
                <w:sz w:val="24"/>
                <w:szCs w:val="24"/>
              </w:rPr>
            </w:pPr>
            <w:r w:rsidRPr="0013520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35205">
              <w:rPr>
                <w:rFonts w:ascii="Times New Roman" w:eastAsia="Times New Roman" w:hAnsi="Times New Roman" w:cs="Times New Roman"/>
                <w:i/>
                <w:sz w:val="24"/>
                <w:szCs w:val="24"/>
              </w:rPr>
              <w:t>(у разі встановлення даної вимоги в Додатку 2),</w:t>
            </w:r>
            <w:r w:rsidRPr="00135205">
              <w:rPr>
                <w:rFonts w:ascii="Times New Roman" w:eastAsia="Times New Roman" w:hAnsi="Times New Roman" w:cs="Times New Roman"/>
                <w:sz w:val="24"/>
                <w:szCs w:val="24"/>
              </w:rPr>
              <w:t xml:space="preserve"> — </w:t>
            </w:r>
            <w:r w:rsidRPr="00135205">
              <w:rPr>
                <w:rFonts w:ascii="Times New Roman" w:eastAsia="Times New Roman" w:hAnsi="Times New Roman" w:cs="Times New Roman"/>
                <w:b/>
                <w:i/>
                <w:sz w:val="24"/>
                <w:szCs w:val="24"/>
              </w:rPr>
              <w:t>згідно з Додатком 2</w:t>
            </w:r>
            <w:r w:rsidRPr="00135205">
              <w:rPr>
                <w:rFonts w:ascii="Times New Roman" w:eastAsia="Times New Roman" w:hAnsi="Times New Roman" w:cs="Times New Roman"/>
                <w:sz w:val="24"/>
                <w:szCs w:val="24"/>
              </w:rPr>
              <w:t xml:space="preserve"> до тендерної документації;</w:t>
            </w:r>
          </w:p>
          <w:p w:rsidR="00CF7B3A" w:rsidRDefault="00CF7B3A" w:rsidP="00CF7B3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B3A" w:rsidRDefault="00CF7B3A" w:rsidP="00CF7B3A">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CF7B3A" w:rsidRDefault="00CF7B3A" w:rsidP="00CF7B3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F7B3A" w:rsidRPr="00135205" w:rsidRDefault="00CF7B3A" w:rsidP="00CF7B3A">
            <w:pPr>
              <w:widowControl w:val="0"/>
              <w:jc w:val="both"/>
              <w:rPr>
                <w:rFonts w:ascii="Times New Roman" w:eastAsia="Times New Roman" w:hAnsi="Times New Roman" w:cs="Times New Roman"/>
                <w:b/>
                <w:sz w:val="24"/>
                <w:szCs w:val="24"/>
              </w:rPr>
            </w:pPr>
            <w:r w:rsidRPr="001352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7B3A" w:rsidRDefault="00CF7B3A" w:rsidP="00CF7B3A">
            <w:pPr>
              <w:widowControl w:val="0"/>
              <w:ind w:left="40" w:hanging="20"/>
              <w:jc w:val="both"/>
              <w:rPr>
                <w:rFonts w:ascii="Times New Roman" w:eastAsia="Times New Roman" w:hAnsi="Times New Roman" w:cs="Times New Roman"/>
                <w:b/>
                <w:color w:val="000000"/>
                <w:sz w:val="24"/>
                <w:szCs w:val="24"/>
              </w:rPr>
            </w:pPr>
            <w:r w:rsidRPr="0013520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5205">
              <w:rPr>
                <w:rFonts w:ascii="Times New Roman" w:eastAsia="Times New Roman" w:hAnsi="Times New Roman" w:cs="Times New Roman"/>
                <w:b/>
                <w:sz w:val="24"/>
                <w:szCs w:val="24"/>
              </w:rPr>
              <w:t>у</w:t>
            </w:r>
            <w:r w:rsidRPr="0013520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35205">
              <w:rPr>
                <w:rFonts w:ascii="Times New Roman" w:eastAsia="Times New Roman" w:hAnsi="Times New Roman" w:cs="Times New Roman"/>
                <w:b/>
                <w:sz w:val="24"/>
                <w:szCs w:val="24"/>
              </w:rPr>
              <w:t>п</w:t>
            </w:r>
            <w:r w:rsidRPr="00135205">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rPr>
              <w:t>.</w:t>
            </w:r>
          </w:p>
          <w:p w:rsidR="00CF7B3A" w:rsidRDefault="00CF7B3A" w:rsidP="00CF7B3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7B3A" w:rsidRDefault="00CF7B3A" w:rsidP="00CF7B3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F7B3A" w:rsidRDefault="00CF7B3A" w:rsidP="00CF7B3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F7B3A" w:rsidRDefault="00CF7B3A" w:rsidP="00CF7B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CF7B3A" w:rsidRDefault="00CF7B3A" w:rsidP="00CF7B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0045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00457">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CF7B3A" w:rsidRDefault="00CF7B3A" w:rsidP="00CF7B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F7B3A" w:rsidRDefault="00CF7B3A" w:rsidP="00CF7B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F7B3A" w:rsidRDefault="00CF7B3A" w:rsidP="00CF7B3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D00457">
              <w:rPr>
                <w:rFonts w:ascii="Times New Roman" w:eastAsia="Times New Roman" w:hAnsi="Times New Roman" w:cs="Times New Roman"/>
                <w:b/>
                <w:color w:val="000000"/>
                <w:sz w:val="24"/>
                <w:szCs w:val="24"/>
              </w:rPr>
              <w:t>КЕП/УЕП.</w:t>
            </w:r>
          </w:p>
          <w:p w:rsidR="00CF7B3A" w:rsidRDefault="00CF7B3A" w:rsidP="00CF7B3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7B3A" w:rsidRDefault="00CF7B3A" w:rsidP="00CF7B3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7B3A" w:rsidRDefault="00CF7B3A" w:rsidP="00CF7B3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D0045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F7B3A" w:rsidRDefault="00CF7B3A" w:rsidP="00CF7B3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F7B3A" w:rsidRDefault="00CF7B3A" w:rsidP="00CF7B3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7B3A" w:rsidRDefault="00CF7B3A" w:rsidP="00CF7B3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7B3A" w:rsidTr="002A1248">
        <w:trPr>
          <w:trHeight w:val="913"/>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7B3A" w:rsidRDefault="00CF7B3A" w:rsidP="00CF7B3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F7B3A" w:rsidRDefault="00CF7B3A" w:rsidP="00CF7B3A">
            <w:pPr>
              <w:widowControl w:val="0"/>
              <w:ind w:right="120"/>
              <w:jc w:val="both"/>
              <w:rPr>
                <w:rFonts w:ascii="Times New Roman" w:eastAsia="Times New Roman" w:hAnsi="Times New Roman" w:cs="Times New Roman"/>
                <w:sz w:val="24"/>
                <w:szCs w:val="24"/>
                <w:highlight w:val="yellow"/>
              </w:rPr>
            </w:pPr>
            <w:r w:rsidRPr="00D00457">
              <w:rPr>
                <w:rFonts w:ascii="Times New Roman" w:eastAsia="Times New Roman" w:hAnsi="Times New Roman" w:cs="Times New Roman"/>
                <w:sz w:val="24"/>
                <w:szCs w:val="24"/>
              </w:rPr>
              <w:t>Забезпечення тендерної пропозиції не вимагається.</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F7B3A" w:rsidRPr="00D00457" w:rsidRDefault="00CF7B3A" w:rsidP="00CF7B3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00457">
              <w:rPr>
                <w:rFonts w:ascii="Times New Roman" w:eastAsia="Times New Roman" w:hAnsi="Times New Roman" w:cs="Times New Roman"/>
                <w:sz w:val="24"/>
                <w:szCs w:val="24"/>
              </w:rPr>
              <w:t>Не передбачається.</w:t>
            </w:r>
          </w:p>
          <w:p w:rsidR="00CF7B3A" w:rsidRDefault="00CF7B3A" w:rsidP="00CF7B3A">
            <w:pPr>
              <w:widowControl w:val="0"/>
              <w:shd w:val="clear" w:color="auto" w:fill="FFFFFF"/>
              <w:ind w:right="120"/>
              <w:jc w:val="both"/>
              <w:rPr>
                <w:rFonts w:ascii="Times New Roman" w:eastAsia="Times New Roman" w:hAnsi="Times New Roman" w:cs="Times New Roman"/>
                <w:sz w:val="24"/>
                <w:szCs w:val="24"/>
                <w:highlight w:val="yellow"/>
              </w:rPr>
            </w:pPr>
          </w:p>
          <w:p w:rsidR="00CF7B3A" w:rsidRDefault="00CF7B3A" w:rsidP="00CF7B3A">
            <w:pPr>
              <w:widowControl w:val="0"/>
              <w:jc w:val="both"/>
              <w:rPr>
                <w:rFonts w:ascii="Times New Roman" w:eastAsia="Times New Roman" w:hAnsi="Times New Roman" w:cs="Times New Roman"/>
                <w:sz w:val="24"/>
                <w:szCs w:val="24"/>
                <w:highlight w:val="yellow"/>
              </w:rPr>
            </w:pPr>
          </w:p>
        </w:tc>
      </w:tr>
      <w:tr w:rsidR="00CF7B3A" w:rsidTr="002A1248">
        <w:trPr>
          <w:trHeight w:val="560"/>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34A81">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7B3A" w:rsidRDefault="00CF7B3A" w:rsidP="00CF7B3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p>
          <w:p w:rsidR="00CF7B3A" w:rsidRDefault="00CF7B3A" w:rsidP="00CF7B3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35205">
              <w:rPr>
                <w:rFonts w:ascii="Times New Roman" w:eastAsia="Times New Roman" w:hAnsi="Times New Roman" w:cs="Times New Roman"/>
                <w:b/>
                <w:sz w:val="24"/>
                <w:szCs w:val="24"/>
              </w:rPr>
              <w:t>згі</w:t>
            </w:r>
            <w:r w:rsidR="00B83131">
              <w:rPr>
                <w:rFonts w:ascii="Times New Roman" w:eastAsia="Times New Roman" w:hAnsi="Times New Roman" w:cs="Times New Roman"/>
                <w:b/>
                <w:sz w:val="24"/>
                <w:szCs w:val="24"/>
              </w:rPr>
              <w:t>дно  з пунктом 28  та пунктом 47</w:t>
            </w:r>
            <w:r w:rsidRPr="00135205">
              <w:rPr>
                <w:rFonts w:ascii="Times New Roman" w:eastAsia="Times New Roman" w:hAnsi="Times New Roman" w:cs="Times New Roman"/>
                <w:b/>
                <w:sz w:val="24"/>
                <w:szCs w:val="24"/>
              </w:rPr>
              <w:t xml:space="preserve">  Особливостей*</w:t>
            </w:r>
          </w:p>
        </w:tc>
        <w:tc>
          <w:tcPr>
            <w:tcW w:w="6420" w:type="dxa"/>
            <w:vAlign w:val="center"/>
          </w:tcPr>
          <w:p w:rsidR="00CF7B3A" w:rsidRDefault="00CF7B3A" w:rsidP="00CF7B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F7B3A" w:rsidRDefault="00CF7B3A" w:rsidP="00CF7B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F7B3A" w:rsidRDefault="00CF7B3A" w:rsidP="00CF7B3A">
            <w:pPr>
              <w:spacing w:after="348"/>
              <w:jc w:val="both"/>
              <w:rPr>
                <w:rFonts w:ascii="Times New Roman" w:eastAsia="Times New Roman" w:hAnsi="Times New Roman" w:cs="Times New Roman"/>
                <w:color w:val="00B050"/>
                <w:sz w:val="24"/>
                <w:szCs w:val="24"/>
                <w:highlight w:val="white"/>
              </w:rPr>
            </w:pP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F7B3A" w:rsidRDefault="00CF7B3A" w:rsidP="00CF7B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0770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CF7B3A" w:rsidRDefault="00CF7B3A" w:rsidP="00CF7B3A">
            <w:pPr>
              <w:widowControl w:val="0"/>
              <w:ind w:right="120"/>
              <w:jc w:val="both"/>
              <w:rPr>
                <w:rFonts w:ascii="Times New Roman" w:eastAsia="Times New Roman" w:hAnsi="Times New Roman" w:cs="Times New Roman"/>
                <w:color w:val="000000"/>
                <w:sz w:val="24"/>
                <w:szCs w:val="24"/>
              </w:rPr>
            </w:pPr>
            <w:r w:rsidRPr="00607700">
              <w:rPr>
                <w:rFonts w:ascii="Times New Roman" w:eastAsia="Times New Roman" w:hAnsi="Times New Roman" w:cs="Times New Roman"/>
                <w:color w:val="000000"/>
                <w:sz w:val="24"/>
                <w:szCs w:val="24"/>
              </w:rPr>
              <w:t>Не передбачено. </w:t>
            </w:r>
          </w:p>
          <w:p w:rsidR="00CF7B3A" w:rsidRDefault="00CF7B3A" w:rsidP="00CF7B3A">
            <w:pPr>
              <w:widowControl w:val="0"/>
              <w:ind w:right="120"/>
              <w:jc w:val="both"/>
              <w:rPr>
                <w:rFonts w:ascii="Times New Roman" w:eastAsia="Times New Roman" w:hAnsi="Times New Roman" w:cs="Times New Roman"/>
                <w:b/>
                <w:sz w:val="24"/>
                <w:szCs w:val="24"/>
                <w:highlight w:val="magenta"/>
              </w:rPr>
            </w:pPr>
          </w:p>
          <w:p w:rsidR="00CF7B3A" w:rsidRDefault="00CF7B3A" w:rsidP="00CF7B3A">
            <w:pPr>
              <w:widowControl w:val="0"/>
              <w:ind w:right="120"/>
              <w:jc w:val="both"/>
              <w:rPr>
                <w:rFonts w:ascii="Times New Roman" w:eastAsia="Times New Roman" w:hAnsi="Times New Roman" w:cs="Times New Roman"/>
                <w:sz w:val="24"/>
                <w:szCs w:val="24"/>
              </w:rPr>
            </w:pPr>
          </w:p>
        </w:tc>
      </w:tr>
      <w:tr w:rsidR="00CF7B3A" w:rsidTr="002A1248">
        <w:trPr>
          <w:trHeight w:val="841"/>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7B3A" w:rsidTr="002A1248">
        <w:trPr>
          <w:trHeight w:val="442"/>
          <w:jc w:val="center"/>
        </w:trPr>
        <w:tc>
          <w:tcPr>
            <w:tcW w:w="9960" w:type="dxa"/>
            <w:gridSpan w:val="3"/>
            <w:vAlign w:val="center"/>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F7B3A" w:rsidRDefault="00CF7B3A" w:rsidP="00CF7B3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607700">
              <w:rPr>
                <w:rFonts w:ascii="Times New Roman" w:eastAsia="Times New Roman" w:hAnsi="Times New Roman" w:cs="Times New Roman"/>
                <w:b/>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7B3A" w:rsidRDefault="00CF7B3A" w:rsidP="00CF7B3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7B3A" w:rsidRDefault="00B83131" w:rsidP="00CF7B3A">
            <w:pPr>
              <w:widowControl w:val="0"/>
              <w:rPr>
                <w:rFonts w:ascii="Times New Roman" w:eastAsia="Times New Roman" w:hAnsi="Times New Roman" w:cs="Times New Roman"/>
                <w:sz w:val="24"/>
                <w:szCs w:val="24"/>
              </w:rPr>
            </w:pPr>
            <w:r w:rsidRPr="00B83131">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83131" w:rsidRPr="00B83131" w:rsidRDefault="00B83131" w:rsidP="00B83131">
            <w:pPr>
              <w:widowControl w:val="0"/>
              <w:spacing w:line="228" w:lineRule="auto"/>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3131" w:rsidRPr="00B83131" w:rsidRDefault="00B83131" w:rsidP="00B83131">
            <w:pPr>
              <w:widowControl w:val="0"/>
              <w:spacing w:line="228" w:lineRule="auto"/>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F7B3A" w:rsidRDefault="00B83131" w:rsidP="00B83131">
            <w:pPr>
              <w:widowControl w:val="0"/>
              <w:spacing w:line="228" w:lineRule="auto"/>
              <w:jc w:val="both"/>
              <w:rPr>
                <w:rFonts w:ascii="Times New Roman" w:eastAsia="Times New Roman" w:hAnsi="Times New Roman" w:cs="Times New Roman"/>
                <w:strike/>
                <w:sz w:val="24"/>
                <w:szCs w:val="24"/>
              </w:rPr>
            </w:pPr>
            <w:r w:rsidRPr="00B83131">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F7B3A" w:rsidTr="002A1248">
        <w:trPr>
          <w:trHeight w:val="512"/>
          <w:jc w:val="center"/>
        </w:trPr>
        <w:tc>
          <w:tcPr>
            <w:tcW w:w="9960" w:type="dxa"/>
            <w:gridSpan w:val="3"/>
            <w:vAlign w:val="center"/>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83131" w:rsidRPr="00B83131" w:rsidRDefault="00B83131" w:rsidP="00B83131">
            <w:pPr>
              <w:widowControl w:val="0"/>
              <w:spacing w:line="228" w:lineRule="auto"/>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F7B3A" w:rsidRPr="00B83131" w:rsidRDefault="00CF7B3A" w:rsidP="00B83131">
            <w:pPr>
              <w:widowControl w:val="0"/>
              <w:jc w:val="both"/>
              <w:rPr>
                <w:rFonts w:ascii="Times New Roman" w:eastAsia="Times New Roman" w:hAnsi="Times New Roman" w:cs="Times New Roman"/>
                <w:sz w:val="24"/>
                <w:szCs w:val="24"/>
              </w:rPr>
            </w:pPr>
            <w:r w:rsidRPr="0060770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83131" w:rsidRPr="00B83131" w:rsidRDefault="00B83131" w:rsidP="00B83131">
            <w:pPr>
              <w:widowControl w:val="0"/>
              <w:jc w:val="both"/>
              <w:rPr>
                <w:rFonts w:ascii="Times New Roman" w:eastAsia="Times New Roman" w:hAnsi="Times New Roman" w:cs="Times New Roman"/>
                <w:color w:val="000000"/>
                <w:sz w:val="24"/>
                <w:szCs w:val="24"/>
              </w:rPr>
            </w:pPr>
            <w:r w:rsidRPr="00B83131">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131" w:rsidRPr="00B83131" w:rsidRDefault="00B83131" w:rsidP="00B83131">
            <w:pPr>
              <w:widowControl w:val="0"/>
              <w:jc w:val="both"/>
              <w:rPr>
                <w:rFonts w:ascii="Times New Roman" w:eastAsia="Times New Roman" w:hAnsi="Times New Roman" w:cs="Times New Roman"/>
                <w:color w:val="000000"/>
                <w:sz w:val="24"/>
                <w:szCs w:val="24"/>
              </w:rPr>
            </w:pPr>
            <w:r w:rsidRPr="00B83131">
              <w:rPr>
                <w:rFonts w:ascii="Times New Roman" w:eastAsia="Times New Roman" w:hAnsi="Times New Roman" w:cs="Times New Roman"/>
                <w:color w:val="000000"/>
                <w:sz w:val="24"/>
                <w:szCs w:val="24"/>
              </w:rPr>
              <w:t>(у разі якщо подано дві і більше тендерних пропозицій).</w:t>
            </w:r>
          </w:p>
          <w:p w:rsidR="00B83131" w:rsidRPr="00B83131" w:rsidRDefault="00B83131" w:rsidP="00B83131">
            <w:pPr>
              <w:widowControl w:val="0"/>
              <w:jc w:val="both"/>
              <w:rPr>
                <w:rFonts w:ascii="Times New Roman" w:eastAsia="Times New Roman" w:hAnsi="Times New Roman" w:cs="Times New Roman"/>
                <w:color w:val="000000"/>
                <w:sz w:val="24"/>
                <w:szCs w:val="24"/>
              </w:rPr>
            </w:pPr>
            <w:r w:rsidRPr="00B83131">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131" w:rsidRDefault="00B83131" w:rsidP="00B83131">
            <w:pPr>
              <w:widowControl w:val="0"/>
              <w:jc w:val="both"/>
              <w:rPr>
                <w:rFonts w:ascii="Times New Roman" w:eastAsia="Times New Roman" w:hAnsi="Times New Roman" w:cs="Times New Roman"/>
                <w:color w:val="000000"/>
                <w:sz w:val="24"/>
                <w:szCs w:val="24"/>
              </w:rPr>
            </w:pPr>
            <w:r w:rsidRPr="00B83131">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0000"/>
                <w:sz w:val="24"/>
                <w:szCs w:val="24"/>
              </w:rPr>
              <w:t>.</w:t>
            </w:r>
          </w:p>
          <w:p w:rsidR="00CF7B3A" w:rsidRPr="00607700" w:rsidRDefault="00CF7B3A" w:rsidP="00B83131">
            <w:pPr>
              <w:widowControl w:val="0"/>
              <w:jc w:val="both"/>
              <w:rPr>
                <w:rFonts w:ascii="Times New Roman" w:eastAsia="Times New Roman" w:hAnsi="Times New Roman" w:cs="Times New Roman"/>
                <w:sz w:val="24"/>
                <w:szCs w:val="24"/>
              </w:rPr>
            </w:pPr>
            <w:r w:rsidRPr="00607700">
              <w:rPr>
                <w:rFonts w:ascii="Times New Roman" w:eastAsia="Times New Roman" w:hAnsi="Times New Roman" w:cs="Times New Roman"/>
                <w:i/>
                <w:sz w:val="24"/>
                <w:szCs w:val="24"/>
              </w:rPr>
              <w:lastRenderedPageBreak/>
              <w:t xml:space="preserve">Ціна тендерної пропозиції </w:t>
            </w:r>
            <w:r w:rsidRPr="00607700">
              <w:rPr>
                <w:rFonts w:ascii="Times New Roman" w:eastAsia="Times New Roman" w:hAnsi="Times New Roman" w:cs="Times New Roman"/>
                <w:b/>
                <w:i/>
                <w:sz w:val="24"/>
                <w:szCs w:val="24"/>
              </w:rPr>
              <w:t xml:space="preserve">не може </w:t>
            </w:r>
            <w:r w:rsidRPr="00607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F7B3A" w:rsidRDefault="00CF7B3A" w:rsidP="00CF7B3A">
            <w:pPr>
              <w:widowControl w:val="0"/>
              <w:jc w:val="both"/>
              <w:rPr>
                <w:rFonts w:ascii="Times New Roman" w:eastAsia="Times New Roman" w:hAnsi="Times New Roman" w:cs="Times New Roman"/>
                <w:b/>
                <w:i/>
                <w:color w:val="4A86E8"/>
                <w:sz w:val="24"/>
                <w:szCs w:val="24"/>
                <w:highlight w:val="white"/>
              </w:rPr>
            </w:pPr>
            <w:r w:rsidRPr="00607700">
              <w:rPr>
                <w:rFonts w:ascii="Times New Roman" w:eastAsia="Times New Roman" w:hAnsi="Times New Roman" w:cs="Times New Roman"/>
                <w:i/>
                <w:sz w:val="24"/>
                <w:szCs w:val="24"/>
              </w:rPr>
              <w:t xml:space="preserve">До розгляду </w:t>
            </w:r>
            <w:r w:rsidRPr="00607700">
              <w:rPr>
                <w:rFonts w:ascii="Times New Roman" w:eastAsia="Times New Roman" w:hAnsi="Times New Roman" w:cs="Times New Roman"/>
                <w:b/>
                <w:i/>
                <w:sz w:val="24"/>
                <w:szCs w:val="24"/>
                <w:u w:val="single"/>
              </w:rPr>
              <w:t>не приймається</w:t>
            </w:r>
            <w:r w:rsidRPr="00607700">
              <w:rPr>
                <w:rFonts w:ascii="Times New Roman" w:eastAsia="Times New Roman" w:hAnsi="Times New Roman" w:cs="Times New Roman"/>
                <w:i/>
                <w:sz w:val="24"/>
                <w:szCs w:val="24"/>
                <w:u w:val="single"/>
              </w:rPr>
              <w:t xml:space="preserve"> </w:t>
            </w:r>
            <w:r w:rsidRPr="0060770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F0077A">
              <w:rPr>
                <w:rFonts w:ascii="Times New Roman" w:eastAsia="Times New Roman" w:hAnsi="Times New Roman" w:cs="Times New Roman"/>
                <w:i/>
                <w:sz w:val="24"/>
                <w:szCs w:val="24"/>
              </w:rPr>
              <w:t>.</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7B3A" w:rsidRPr="00607700" w:rsidRDefault="00CF7B3A" w:rsidP="00CF7B3A">
            <w:pPr>
              <w:widowControl w:val="0"/>
              <w:jc w:val="both"/>
              <w:rPr>
                <w:rFonts w:ascii="Times New Roman" w:eastAsia="Times New Roman" w:hAnsi="Times New Roman" w:cs="Times New Roman"/>
                <w:sz w:val="24"/>
                <w:szCs w:val="24"/>
              </w:rPr>
            </w:pPr>
            <w:r w:rsidRPr="00607700">
              <w:rPr>
                <w:rFonts w:ascii="Times New Roman" w:eastAsia="Times New Roman" w:hAnsi="Times New Roman" w:cs="Times New Roman"/>
                <w:sz w:val="24"/>
                <w:szCs w:val="24"/>
              </w:rPr>
              <w:t>Оцінка здійснюється щодо предмета закупівлі в цілом</w:t>
            </w:r>
            <w:r w:rsidRPr="00607700">
              <w:rPr>
                <w:rFonts w:ascii="Times New Roman" w:eastAsia="Times New Roman" w:hAnsi="Times New Roman" w:cs="Times New Roman"/>
                <w:color w:val="FF0000"/>
                <w:sz w:val="24"/>
                <w:szCs w:val="24"/>
              </w:rPr>
              <w:t>у.</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07700">
              <w:rPr>
                <w:rFonts w:ascii="Times New Roman" w:eastAsia="Times New Roman" w:hAnsi="Times New Roman" w:cs="Times New Roman"/>
                <w:sz w:val="24"/>
                <w:szCs w:val="24"/>
              </w:rPr>
              <w:t>товар</w:t>
            </w:r>
            <w:r w:rsidRPr="0060770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 що він пропонує </w:t>
            </w:r>
            <w:r w:rsidRPr="0060770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07700">
              <w:rPr>
                <w:rFonts w:ascii="Times New Roman" w:eastAsia="Times New Roman" w:hAnsi="Times New Roman" w:cs="Times New Roman"/>
                <w:sz w:val="24"/>
                <w:szCs w:val="24"/>
              </w:rPr>
              <w:t xml:space="preserve">усіх інших витрат, передбачених для </w:t>
            </w:r>
            <w:r w:rsidRPr="00607700">
              <w:rPr>
                <w:rFonts w:ascii="Times New Roman" w:eastAsia="Times New Roman" w:hAnsi="Times New Roman" w:cs="Times New Roman"/>
                <w:b/>
                <w:sz w:val="24"/>
                <w:szCs w:val="24"/>
              </w:rPr>
              <w:t>товару</w:t>
            </w:r>
            <w:r w:rsidRPr="00607700">
              <w:rPr>
                <w:rFonts w:ascii="Times New Roman" w:eastAsia="Times New Roman" w:hAnsi="Times New Roman" w:cs="Times New Roman"/>
                <w:sz w:val="24"/>
                <w:szCs w:val="24"/>
              </w:rPr>
              <w:t xml:space="preserve"> даного виду.</w:t>
            </w:r>
          </w:p>
          <w:p w:rsidR="00B83131" w:rsidRP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Розмір мінімального кроку пониження ціни під час електронного аукціону – 1 % (ЗРАЗОК).</w:t>
            </w:r>
          </w:p>
          <w:p w:rsidR="00B83131" w:rsidRP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3131" w:rsidRP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131" w:rsidRP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131" w:rsidRP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131" w:rsidRP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131" w:rsidRDefault="00B83131" w:rsidP="00B83131">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w:t>
            </w:r>
            <w:r w:rsidR="00B83131">
              <w:rPr>
                <w:rFonts w:ascii="Times New Roman" w:eastAsia="Times New Roman" w:hAnsi="Times New Roman" w:cs="Times New Roman"/>
                <w:sz w:val="24"/>
                <w:szCs w:val="24"/>
              </w:rPr>
              <w:t>изначеної підпунктом 3 пункту 44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B83131">
              <w:rPr>
                <w:rFonts w:ascii="Times New Roman" w:eastAsia="Times New Roman" w:hAnsi="Times New Roman" w:cs="Times New Roman"/>
                <w:sz w:val="24"/>
                <w:szCs w:val="24"/>
              </w:rPr>
              <w:t>х статтею 33 Закону та пункту 49</w:t>
            </w:r>
            <w:r>
              <w:rPr>
                <w:rFonts w:ascii="Times New Roman" w:eastAsia="Times New Roman" w:hAnsi="Times New Roman" w:cs="Times New Roman"/>
                <w:sz w:val="24"/>
                <w:szCs w:val="24"/>
              </w:rPr>
              <w:t xml:space="preserve"> Особливостей.</w:t>
            </w:r>
          </w:p>
          <w:p w:rsidR="00B83131" w:rsidRDefault="00B83131" w:rsidP="00CF7B3A">
            <w:pPr>
              <w:widowControl w:val="0"/>
              <w:jc w:val="both"/>
              <w:rPr>
                <w:rFonts w:ascii="Times New Roman" w:eastAsia="Times New Roman" w:hAnsi="Times New Roman" w:cs="Times New Roman"/>
                <w:sz w:val="24"/>
                <w:szCs w:val="24"/>
              </w:rPr>
            </w:pPr>
            <w:r w:rsidRPr="00B8313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7B3A" w:rsidTr="002A1248">
        <w:trPr>
          <w:trHeight w:val="1119"/>
          <w:jc w:val="center"/>
        </w:trPr>
        <w:tc>
          <w:tcPr>
            <w:tcW w:w="705" w:type="dxa"/>
          </w:tcPr>
          <w:p w:rsidR="00CF7B3A" w:rsidRDefault="00CF7B3A" w:rsidP="00CF7B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7B3A" w:rsidRDefault="00CF7B3A" w:rsidP="00CF7B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7B3A" w:rsidRDefault="00CF7B3A" w:rsidP="00CF7B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7B3A" w:rsidRDefault="00CF7B3A" w:rsidP="00CF7B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 xml:space="preserve">закупівлі, відповідно до абзацу 4 статті 2 Закону України «Про захист персональних </w:t>
            </w:r>
            <w:r w:rsidR="00FA0D7C">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FA0D7C">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7B3A" w:rsidRDefault="00CF7B3A" w:rsidP="00FA0D7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w:t>
            </w:r>
            <w:r w:rsidR="00FA0D7C">
              <w:rPr>
                <w:rFonts w:ascii="Times New Roman" w:eastAsia="Times New Roman" w:hAnsi="Times New Roman" w:cs="Times New Roman"/>
                <w:color w:val="000000"/>
                <w:sz w:val="24"/>
                <w:szCs w:val="24"/>
              </w:rPr>
              <w:t xml:space="preserve"> пропозиції учасник підтверджує (жодних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F7B3A" w:rsidRDefault="00CF7B3A" w:rsidP="00CF7B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7B3A" w:rsidRDefault="00CF7B3A" w:rsidP="00CF7B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7B3A" w:rsidRDefault="00CF7B3A" w:rsidP="00CF7B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7B3A" w:rsidRDefault="00CF7B3A" w:rsidP="00CF7B3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7B3A" w:rsidRDefault="00CF7B3A" w:rsidP="00CF7B3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7B3A" w:rsidRDefault="00CF7B3A" w:rsidP="00CF7B3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00FA0D7C" w:rsidRPr="00FA0D7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FA0D7C" w:rsidRPr="00FA0D7C">
              <w:rPr>
                <w:rFonts w:ascii="Times New Roman" w:eastAsia="Times New Roman" w:hAnsi="Times New Roman" w:cs="Times New Roman"/>
                <w:sz w:val="24"/>
                <w:szCs w:val="24"/>
              </w:rPr>
              <w:t>бенефіціарним</w:t>
            </w:r>
            <w:proofErr w:type="spellEnd"/>
            <w:r w:rsidR="00FA0D7C" w:rsidRPr="00FA0D7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0D7C" w:rsidTr="002A1248">
        <w:trPr>
          <w:trHeight w:val="1119"/>
          <w:jc w:val="center"/>
        </w:trPr>
        <w:tc>
          <w:tcPr>
            <w:tcW w:w="705" w:type="dxa"/>
          </w:tcPr>
          <w:p w:rsidR="00FA0D7C" w:rsidRDefault="00FA0D7C" w:rsidP="00FA0D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0D7C" w:rsidRDefault="00FA0D7C" w:rsidP="00FA0D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0D7C" w:rsidRPr="00FA0D7C" w:rsidRDefault="00FA0D7C" w:rsidP="00FA0D7C">
            <w:pPr>
              <w:jc w:val="both"/>
              <w:rPr>
                <w:rFonts w:ascii="Times New Roman" w:eastAsia="Times New Roman" w:hAnsi="Times New Roman" w:cs="Times New Roman"/>
                <w:b/>
                <w:i/>
                <w:sz w:val="24"/>
                <w:szCs w:val="24"/>
                <w:highlight w:val="white"/>
              </w:rPr>
            </w:pPr>
            <w:r w:rsidRPr="00FA0D7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1) учасник процедури закупівлі:</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 xml:space="preserve">не надав забезпечення тендерної пропозиції, якщо </w:t>
            </w:r>
            <w:r w:rsidRPr="00FA0D7C">
              <w:rPr>
                <w:rFonts w:ascii="Times New Roman" w:eastAsia="Times New Roman" w:hAnsi="Times New Roman" w:cs="Times New Roman"/>
                <w:sz w:val="24"/>
                <w:szCs w:val="24"/>
                <w:highlight w:val="white"/>
              </w:rPr>
              <w:lastRenderedPageBreak/>
              <w:t>таке забезпечення вимагалося замовником;</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0D7C">
              <w:rPr>
                <w:rFonts w:ascii="Times New Roman" w:eastAsia="Times New Roman" w:hAnsi="Times New Roman" w:cs="Times New Roman"/>
                <w:sz w:val="24"/>
                <w:szCs w:val="24"/>
                <w:highlight w:val="white"/>
              </w:rPr>
              <w:t>бенефіціарним</w:t>
            </w:r>
            <w:proofErr w:type="spellEnd"/>
            <w:r w:rsidRPr="00FA0D7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lastRenderedPageBreak/>
              <w:t>2) тендерна пропозиція:</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A0D7C">
                <w:rPr>
                  <w:rFonts w:ascii="Times New Roman" w:eastAsia="Times New Roman" w:hAnsi="Times New Roman" w:cs="Times New Roman"/>
                  <w:sz w:val="24"/>
                  <w:szCs w:val="24"/>
                  <w:highlight w:val="white"/>
                </w:rPr>
                <w:t>пункту 4</w:t>
              </w:r>
            </w:hyperlink>
            <w:r w:rsidRPr="00FA0D7C">
              <w:rPr>
                <w:rFonts w:ascii="Times New Roman" w:eastAsia="Times New Roman" w:hAnsi="Times New Roman" w:cs="Times New Roman"/>
                <w:sz w:val="24"/>
                <w:szCs w:val="24"/>
                <w:highlight w:val="white"/>
              </w:rPr>
              <w:t>3 цих особливостей;</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є такою, строк дії якої закінчився;</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3) переможець процедури закупівлі:</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0D7C" w:rsidRPr="00FA0D7C" w:rsidRDefault="00FA0D7C" w:rsidP="00FA0D7C">
            <w:pPr>
              <w:shd w:val="clear" w:color="auto" w:fill="FFFFFF"/>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0D7C" w:rsidRPr="00FA0D7C" w:rsidRDefault="00FA0D7C" w:rsidP="00FA0D7C">
            <w:pPr>
              <w:shd w:val="clear" w:color="auto" w:fill="FFFFFF"/>
              <w:ind w:firstLine="567"/>
              <w:jc w:val="both"/>
              <w:rPr>
                <w:rFonts w:ascii="Times New Roman" w:eastAsia="Times New Roman" w:hAnsi="Times New Roman" w:cs="Times New Roman"/>
                <w:b/>
                <w:i/>
                <w:sz w:val="24"/>
                <w:szCs w:val="24"/>
                <w:highlight w:val="white"/>
              </w:rPr>
            </w:pPr>
            <w:r w:rsidRPr="00FA0D7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0D7C" w:rsidRPr="00FA0D7C" w:rsidRDefault="00FA0D7C" w:rsidP="00FA0D7C">
            <w:pPr>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D7C" w:rsidRPr="00FA0D7C" w:rsidRDefault="00FA0D7C" w:rsidP="00FA0D7C">
            <w:pPr>
              <w:ind w:firstLine="567"/>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A0D7C">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0D7C" w:rsidRPr="00FA0D7C" w:rsidRDefault="00FA0D7C" w:rsidP="00FA0D7C">
            <w:pPr>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0D7C" w:rsidRPr="00FA0D7C" w:rsidRDefault="00FA0D7C" w:rsidP="00FA0D7C">
            <w:pPr>
              <w:jc w:val="both"/>
              <w:rPr>
                <w:rFonts w:ascii="Times New Roman" w:eastAsia="Times New Roman" w:hAnsi="Times New Roman" w:cs="Times New Roman"/>
                <w:sz w:val="24"/>
                <w:szCs w:val="24"/>
                <w:highlight w:val="white"/>
              </w:rPr>
            </w:pPr>
            <w:r w:rsidRPr="00FA0D7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0D7C" w:rsidTr="002A1248">
        <w:trPr>
          <w:trHeight w:val="472"/>
          <w:jc w:val="center"/>
        </w:trPr>
        <w:tc>
          <w:tcPr>
            <w:tcW w:w="9960" w:type="dxa"/>
            <w:gridSpan w:val="3"/>
            <w:vAlign w:val="center"/>
          </w:tcPr>
          <w:p w:rsidR="00FA0D7C" w:rsidRDefault="00FA0D7C" w:rsidP="00FA0D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0D7C" w:rsidTr="002A1248">
        <w:trPr>
          <w:trHeight w:val="1119"/>
          <w:jc w:val="center"/>
        </w:trPr>
        <w:tc>
          <w:tcPr>
            <w:tcW w:w="705" w:type="dxa"/>
          </w:tcPr>
          <w:p w:rsidR="00FA0D7C" w:rsidRDefault="00FA0D7C" w:rsidP="00FA0D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0D7C" w:rsidRDefault="00FA0D7C" w:rsidP="00FA0D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0D7C" w:rsidRDefault="00FA0D7C" w:rsidP="00FA0D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FA0D7C" w:rsidRDefault="00FA0D7C" w:rsidP="00FA0D7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0D7C" w:rsidTr="002A1248">
        <w:trPr>
          <w:trHeight w:val="1119"/>
          <w:jc w:val="center"/>
        </w:trPr>
        <w:tc>
          <w:tcPr>
            <w:tcW w:w="705" w:type="dxa"/>
          </w:tcPr>
          <w:p w:rsidR="00FA0D7C" w:rsidRDefault="00FA0D7C" w:rsidP="00FA0D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0D7C" w:rsidRDefault="00FA0D7C" w:rsidP="00FA0D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0D7C" w:rsidRDefault="00FA0D7C" w:rsidP="00FA0D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0D7C" w:rsidRDefault="00FA0D7C" w:rsidP="00FA0D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0D7C" w:rsidTr="002A1248">
        <w:trPr>
          <w:trHeight w:val="1119"/>
          <w:jc w:val="center"/>
        </w:trPr>
        <w:tc>
          <w:tcPr>
            <w:tcW w:w="705" w:type="dxa"/>
          </w:tcPr>
          <w:p w:rsidR="00FA0D7C" w:rsidRDefault="00FA0D7C" w:rsidP="00FA0D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0D7C" w:rsidRDefault="00FA0D7C" w:rsidP="00FA0D7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A0D7C" w:rsidRDefault="00FA0D7C" w:rsidP="00FA0D7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00BDB" w:rsidRDefault="00FA0D7C" w:rsidP="00200BD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w:t>
            </w:r>
            <w:r w:rsidR="00200BDB">
              <w:rPr>
                <w:rFonts w:ascii="Times New Roman" w:eastAsia="Times New Roman" w:hAnsi="Times New Roman" w:cs="Times New Roman"/>
                <w:color w:val="000000"/>
                <w:sz w:val="24"/>
                <w:szCs w:val="24"/>
              </w:rPr>
              <w:t>рмі у вигляді єдиного документа.</w:t>
            </w:r>
          </w:p>
          <w:p w:rsidR="00200BDB" w:rsidRDefault="00200BDB" w:rsidP="00200BDB">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укладання договору про закупівлю повинен надати відповідну </w:t>
            </w: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FA0D7C" w:rsidRDefault="00FA0D7C" w:rsidP="00FA0D7C">
            <w:pPr>
              <w:widowControl w:val="0"/>
              <w:jc w:val="both"/>
              <w:rPr>
                <w:rFonts w:ascii="Times New Roman" w:eastAsia="Times New Roman" w:hAnsi="Times New Roman" w:cs="Times New Roman"/>
                <w:i/>
                <w:sz w:val="24"/>
                <w:szCs w:val="24"/>
                <w:highlight w:val="white"/>
              </w:rPr>
            </w:pPr>
          </w:p>
        </w:tc>
      </w:tr>
      <w:tr w:rsidR="00FA0D7C" w:rsidTr="002A1248">
        <w:trPr>
          <w:trHeight w:val="2100"/>
          <w:jc w:val="center"/>
        </w:trPr>
        <w:tc>
          <w:tcPr>
            <w:tcW w:w="705" w:type="dxa"/>
          </w:tcPr>
          <w:p w:rsidR="00FA0D7C" w:rsidRDefault="00FA0D7C" w:rsidP="00FA0D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A0D7C" w:rsidRDefault="00FA0D7C" w:rsidP="00FA0D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00BDB" w:rsidRDefault="00200BDB" w:rsidP="00FA0D7C">
            <w:pPr>
              <w:widowControl w:val="0"/>
              <w:jc w:val="both"/>
              <w:rPr>
                <w:rFonts w:ascii="Times New Roman" w:eastAsia="Times New Roman" w:hAnsi="Times New Roman" w:cs="Times New Roman"/>
                <w:color w:val="323232"/>
                <w:sz w:val="24"/>
                <w:szCs w:val="24"/>
              </w:rPr>
            </w:pPr>
            <w:r w:rsidRPr="00200BDB">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0D7C" w:rsidRDefault="00FA0D7C" w:rsidP="00FA0D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0D7C" w:rsidRPr="00C34AB4" w:rsidRDefault="00FA0D7C" w:rsidP="00FA0D7C">
            <w:pPr>
              <w:widowControl w:val="0"/>
              <w:pBdr>
                <w:top w:val="nil"/>
                <w:left w:val="nil"/>
                <w:bottom w:val="nil"/>
                <w:right w:val="nil"/>
                <w:between w:val="nil"/>
              </w:pBdr>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200BDB">
              <w:rPr>
                <w:rFonts w:ascii="Times New Roman" w:eastAsia="Times New Roman" w:hAnsi="Times New Roman" w:cs="Times New Roman"/>
                <w:sz w:val="24"/>
                <w:szCs w:val="24"/>
              </w:rPr>
              <w:t xml:space="preserve"> у тому числі за результатами електронного аукціону,</w:t>
            </w:r>
            <w:r w:rsidRPr="00C34AB4">
              <w:rPr>
                <w:rFonts w:ascii="Times New Roman" w:eastAsia="Times New Roman" w:hAnsi="Times New Roman" w:cs="Times New Roman"/>
                <w:sz w:val="24"/>
                <w:szCs w:val="24"/>
              </w:rPr>
              <w:t xml:space="preserve"> крім випадків:</w:t>
            </w:r>
          </w:p>
          <w:p w:rsidR="00FA0D7C" w:rsidRPr="00C34AB4" w:rsidRDefault="00FA0D7C" w:rsidP="00FA0D7C">
            <w:pPr>
              <w:widowControl w:val="0"/>
              <w:pBdr>
                <w:top w:val="nil"/>
                <w:left w:val="nil"/>
                <w:bottom w:val="nil"/>
                <w:right w:val="nil"/>
                <w:between w:val="nil"/>
              </w:pBdr>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визначення грошового еквівалента зобов’язання в іноземній валюті;</w:t>
            </w:r>
          </w:p>
          <w:p w:rsidR="00FA0D7C" w:rsidRPr="00C34AB4" w:rsidRDefault="00FA0D7C" w:rsidP="00FA0D7C">
            <w:pPr>
              <w:widowControl w:val="0"/>
              <w:pBdr>
                <w:top w:val="nil"/>
                <w:left w:val="nil"/>
                <w:bottom w:val="nil"/>
                <w:right w:val="nil"/>
                <w:between w:val="nil"/>
              </w:pBdr>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0D7C" w:rsidRDefault="00FA0D7C" w:rsidP="00FA0D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4AB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A0D7C" w:rsidTr="002A1248">
        <w:trPr>
          <w:trHeight w:val="1119"/>
          <w:jc w:val="center"/>
        </w:trPr>
        <w:tc>
          <w:tcPr>
            <w:tcW w:w="705" w:type="dxa"/>
          </w:tcPr>
          <w:p w:rsidR="00FA0D7C" w:rsidRDefault="00FA0D7C" w:rsidP="00FA0D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0D7C" w:rsidRDefault="00FA0D7C" w:rsidP="00FA0D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0D7C" w:rsidRPr="00C34AB4" w:rsidRDefault="00FA0D7C" w:rsidP="00FA0D7C">
            <w:pPr>
              <w:widowControl w:val="0"/>
              <w:ind w:right="120"/>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Забезпечення виконання договору про закупівлю не вимагається.</w:t>
            </w:r>
          </w:p>
          <w:p w:rsidR="00FA0D7C" w:rsidRDefault="00FA0D7C" w:rsidP="00FA0D7C">
            <w:pPr>
              <w:widowControl w:val="0"/>
              <w:ind w:right="120"/>
              <w:jc w:val="both"/>
              <w:rPr>
                <w:rFonts w:ascii="Times New Roman" w:eastAsia="Times New Roman" w:hAnsi="Times New Roman" w:cs="Times New Roman"/>
                <w:sz w:val="24"/>
                <w:szCs w:val="24"/>
              </w:rPr>
            </w:pPr>
          </w:p>
          <w:p w:rsidR="00FA0D7C" w:rsidRDefault="00FA0D7C" w:rsidP="00FA0D7C">
            <w:pPr>
              <w:widowControl w:val="0"/>
              <w:jc w:val="both"/>
              <w:rPr>
                <w:rFonts w:ascii="Times New Roman" w:eastAsia="Times New Roman" w:hAnsi="Times New Roman" w:cs="Times New Roman"/>
                <w:sz w:val="24"/>
                <w:szCs w:val="24"/>
              </w:rPr>
            </w:pPr>
          </w:p>
        </w:tc>
      </w:tr>
    </w:tbl>
    <w:p w:rsidR="00626B64" w:rsidRDefault="00626B64" w:rsidP="00626B6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26B64" w:rsidRPr="00C34AB4" w:rsidRDefault="00626B64" w:rsidP="00626B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C34AB4">
        <w:rPr>
          <w:rFonts w:ascii="Times New Roman" w:eastAsia="Times New Roman" w:hAnsi="Times New Roman" w:cs="Times New Roman"/>
          <w:sz w:val="24"/>
          <w:szCs w:val="24"/>
        </w:rPr>
        <w:t>_ арк. в 1 прим.</w:t>
      </w:r>
    </w:p>
    <w:p w:rsidR="00626B64" w:rsidRPr="00C34AB4" w:rsidRDefault="00626B64" w:rsidP="00626B64">
      <w:pPr>
        <w:widowControl w:val="0"/>
        <w:spacing w:after="0" w:line="240" w:lineRule="auto"/>
        <w:jc w:val="both"/>
        <w:rPr>
          <w:rFonts w:ascii="Times New Roman" w:eastAsia="Times New Roman" w:hAnsi="Times New Roman" w:cs="Times New Roman"/>
          <w:sz w:val="24"/>
          <w:szCs w:val="24"/>
        </w:rPr>
      </w:pPr>
      <w:r w:rsidRPr="00C34AB4">
        <w:rPr>
          <w:rFonts w:ascii="Times New Roman" w:eastAsia="Times New Roman" w:hAnsi="Times New Roman" w:cs="Times New Roman"/>
          <w:sz w:val="24"/>
          <w:szCs w:val="24"/>
        </w:rPr>
        <w:t xml:space="preserve">                                               2. Додаток 2 до тендерної документації на _ арк. в 1 прим.</w:t>
      </w:r>
    </w:p>
    <w:p w:rsidR="00626B64" w:rsidRDefault="00626B64" w:rsidP="00626B64">
      <w:pPr>
        <w:rPr>
          <w:rFonts w:ascii="Times New Roman" w:eastAsia="Times New Roman" w:hAnsi="Times New Roman" w:cs="Times New Roman"/>
          <w:highlight w:val="white"/>
        </w:rPr>
      </w:pPr>
      <w:r w:rsidRPr="00C34AB4">
        <w:rPr>
          <w:rFonts w:ascii="Times New Roman" w:eastAsia="Times New Roman" w:hAnsi="Times New Roman" w:cs="Times New Roman"/>
          <w:sz w:val="24"/>
          <w:szCs w:val="24"/>
        </w:rPr>
        <w:t xml:space="preserve">                                               3. Додаток 3 до тендерної документації на _ </w:t>
      </w:r>
      <w:r>
        <w:rPr>
          <w:rFonts w:ascii="Times New Roman" w:eastAsia="Times New Roman" w:hAnsi="Times New Roman" w:cs="Times New Roman"/>
          <w:sz w:val="24"/>
          <w:szCs w:val="24"/>
          <w:highlight w:val="white"/>
        </w:rPr>
        <w:t>арк. в 1 прим</w:t>
      </w: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9D7E04" w:rsidRDefault="009D7E04" w:rsidP="00626B64">
      <w:pPr>
        <w:widowControl w:val="0"/>
        <w:spacing w:after="0" w:line="240" w:lineRule="auto"/>
        <w:jc w:val="both"/>
        <w:rPr>
          <w:rFonts w:ascii="Times New Roman" w:eastAsia="Times New Roman" w:hAnsi="Times New Roman" w:cs="Times New Roman"/>
          <w:sz w:val="24"/>
          <w:szCs w:val="24"/>
        </w:rPr>
      </w:pPr>
    </w:p>
    <w:p w:rsidR="009D7E04" w:rsidRDefault="009D7E04" w:rsidP="00626B64">
      <w:pPr>
        <w:widowControl w:val="0"/>
        <w:spacing w:after="0" w:line="240" w:lineRule="auto"/>
        <w:jc w:val="both"/>
        <w:rPr>
          <w:rFonts w:ascii="Times New Roman" w:eastAsia="Times New Roman" w:hAnsi="Times New Roman" w:cs="Times New Roman"/>
          <w:sz w:val="24"/>
          <w:szCs w:val="24"/>
        </w:rPr>
      </w:pPr>
    </w:p>
    <w:p w:rsidR="009D7E04" w:rsidRDefault="009D7E0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both"/>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8"/>
          <w:szCs w:val="28"/>
        </w:rPr>
      </w:pPr>
      <w:r w:rsidRPr="00234A81">
        <w:rPr>
          <w:rFonts w:ascii="Times New Roman" w:eastAsia="Times New Roman" w:hAnsi="Times New Roman" w:cs="Times New Roman"/>
          <w:sz w:val="28"/>
          <w:szCs w:val="28"/>
        </w:rPr>
        <w:lastRenderedPageBreak/>
        <w:t>Д</w:t>
      </w:r>
      <w:r>
        <w:rPr>
          <w:rFonts w:ascii="Times New Roman" w:eastAsia="Times New Roman" w:hAnsi="Times New Roman" w:cs="Times New Roman"/>
          <w:sz w:val="28"/>
          <w:szCs w:val="28"/>
        </w:rPr>
        <w:t>ода</w:t>
      </w:r>
      <w:r w:rsidRPr="00234A81">
        <w:rPr>
          <w:rFonts w:ascii="Times New Roman" w:eastAsia="Times New Roman" w:hAnsi="Times New Roman" w:cs="Times New Roman"/>
          <w:sz w:val="28"/>
          <w:szCs w:val="28"/>
        </w:rPr>
        <w:t>ток 1</w:t>
      </w:r>
    </w:p>
    <w:p w:rsidR="00626B64" w:rsidRDefault="00626B64" w:rsidP="00626B64">
      <w:pPr>
        <w:widowControl w:val="0"/>
        <w:spacing w:after="0" w:line="240" w:lineRule="auto"/>
        <w:jc w:val="right"/>
        <w:rPr>
          <w:rFonts w:ascii="Times New Roman" w:eastAsia="Times New Roman" w:hAnsi="Times New Roman" w:cs="Times New Roman"/>
          <w:sz w:val="28"/>
          <w:szCs w:val="28"/>
        </w:rPr>
      </w:pPr>
    </w:p>
    <w:p w:rsidR="00626B64" w:rsidRPr="00053784" w:rsidRDefault="00626B64" w:rsidP="00626B64">
      <w:pPr>
        <w:ind w:firstLine="284"/>
        <w:jc w:val="center"/>
        <w:rPr>
          <w:rFonts w:ascii="Times New Roman" w:eastAsia="Times New Roman" w:hAnsi="Times New Roman"/>
          <w:b/>
          <w:i/>
          <w:sz w:val="28"/>
          <w:szCs w:val="28"/>
        </w:rPr>
      </w:pPr>
      <w:r w:rsidRPr="00053784">
        <w:rPr>
          <w:rFonts w:ascii="Times New Roman" w:eastAsia="Times New Roman" w:hAnsi="Times New Roman"/>
          <w:b/>
          <w:i/>
          <w:sz w:val="28"/>
          <w:szCs w:val="28"/>
        </w:rPr>
        <w:t>Кваліфікаційні критерії та перелік документів, що підтверджують інформацію учасників про відповідність їх таким критеріям</w:t>
      </w:r>
    </w:p>
    <w:tbl>
      <w:tblPr>
        <w:tblW w:w="9619" w:type="dxa"/>
        <w:jc w:val="center"/>
        <w:tblLayout w:type="fixed"/>
        <w:tblLook w:val="0400"/>
      </w:tblPr>
      <w:tblGrid>
        <w:gridCol w:w="559"/>
        <w:gridCol w:w="1983"/>
        <w:gridCol w:w="7077"/>
      </w:tblGrid>
      <w:tr w:rsidR="00626B64" w:rsidRPr="00D7567F" w:rsidTr="002A1248">
        <w:trPr>
          <w:trHeight w:val="53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6B64" w:rsidRPr="00607700" w:rsidRDefault="00626B64" w:rsidP="002A1248">
            <w:pPr>
              <w:jc w:val="center"/>
              <w:rPr>
                <w:rFonts w:ascii="Times New Roman" w:eastAsia="Times New Roman" w:hAnsi="Times New Roman" w:cs="Times New Roman"/>
                <w:b/>
                <w:color w:val="000000"/>
              </w:rPr>
            </w:pPr>
            <w:r w:rsidRPr="00607700">
              <w:rPr>
                <w:rFonts w:ascii="Times New Roman" w:eastAsia="Times New Roman" w:hAnsi="Times New Roman" w:cs="Times New Roman"/>
                <w:b/>
                <w:color w:val="000000"/>
              </w:rPr>
              <w:t>№ п/п</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6B64" w:rsidRPr="00607700" w:rsidRDefault="00626B64" w:rsidP="002A1248">
            <w:pPr>
              <w:jc w:val="center"/>
              <w:rPr>
                <w:rFonts w:ascii="Times New Roman" w:eastAsia="Times New Roman" w:hAnsi="Times New Roman" w:cs="Times New Roman"/>
                <w:b/>
                <w:color w:val="000000"/>
              </w:rPr>
            </w:pPr>
            <w:r w:rsidRPr="00607700">
              <w:rPr>
                <w:rFonts w:ascii="Times New Roman" w:eastAsia="Times New Roman" w:hAnsi="Times New Roman" w:cs="Times New Roman"/>
                <w:b/>
                <w:color w:val="000000"/>
              </w:rPr>
              <w:t>Кваліфікаційні критерії</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6B64" w:rsidRPr="00607700" w:rsidRDefault="00626B64" w:rsidP="002A1248">
            <w:pPr>
              <w:jc w:val="center"/>
              <w:rPr>
                <w:rFonts w:ascii="Times New Roman" w:eastAsia="Times New Roman" w:hAnsi="Times New Roman" w:cs="Times New Roman"/>
                <w:b/>
                <w:color w:val="000000"/>
              </w:rPr>
            </w:pPr>
            <w:r w:rsidRPr="00607700">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626B64" w:rsidRPr="00D7567F" w:rsidTr="002A1248">
        <w:trPr>
          <w:trHeight w:val="73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center"/>
              <w:rPr>
                <w:rFonts w:ascii="Times New Roman" w:eastAsia="Times New Roman" w:hAnsi="Times New Roman" w:cs="Times New Roman"/>
                <w:color w:val="000000"/>
              </w:rPr>
            </w:pPr>
            <w:r w:rsidRPr="00607700">
              <w:rPr>
                <w:rFonts w:ascii="Times New Roman" w:eastAsia="Times New Roman" w:hAnsi="Times New Roman" w:cs="Times New Roman"/>
                <w:color w:val="000000"/>
              </w:rPr>
              <w:t>1.</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rPr>
                <w:rFonts w:ascii="Times New Roman" w:eastAsia="Times New Roman" w:hAnsi="Times New Roman" w:cs="Times New Roman"/>
                <w:color w:val="000000"/>
              </w:rPr>
            </w:pPr>
            <w:r w:rsidRPr="00607700">
              <w:rPr>
                <w:rFonts w:ascii="Times New Roman" w:eastAsia="Times New Roman" w:hAnsi="Times New Roman" w:cs="Times New Roman"/>
                <w:color w:val="000000"/>
              </w:rPr>
              <w:t>Наявність обладнання, матеріально-технічної бази та технологій</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both"/>
              <w:rPr>
                <w:rFonts w:ascii="Times New Roman" w:hAnsi="Times New Roman" w:cs="Times New Roman"/>
              </w:rPr>
            </w:pPr>
            <w:r w:rsidRPr="00607700">
              <w:rPr>
                <w:rFonts w:ascii="Times New Roman" w:hAnsi="Times New Roman" w:cs="Times New Roman"/>
              </w:rPr>
              <w:t>Інформація в довільній формі (довідка або лист учасника) про наявність у учасника обладнання та матеріально-технічної бази та технології, з зазначенням такого обладнання та матеріально-технічної бази та технології.</w:t>
            </w:r>
          </w:p>
          <w:p w:rsidR="00626B64" w:rsidRPr="00607700" w:rsidRDefault="00626B64" w:rsidP="002A1248">
            <w:pPr>
              <w:jc w:val="both"/>
              <w:rPr>
                <w:rFonts w:ascii="Times New Roman" w:eastAsia="Times New Roman" w:hAnsi="Times New Roman" w:cs="Times New Roman"/>
                <w:color w:val="000000"/>
              </w:rPr>
            </w:pPr>
            <w:r w:rsidRPr="00607700">
              <w:rPr>
                <w:rFonts w:ascii="Times New Roman" w:hAnsi="Times New Roman" w:cs="Times New Roman"/>
              </w:rPr>
              <w:t>Інформація в довільній формі ( лист-гарантія учасника) про згоду Учасника на прийняття продукції, яка поставляється Замовнику, на відповідальне зберігання,  та наявність у учасника такого обладнання та матеріально-технічної бази та технології, для відповідального зберігання продукції, с зазначенням адреси складу, (в разі форс-мажорних обставин Замовника), на строк терміну придатності продукції. Якщо потужність  належить іншим особам, свою згоду та довідку с зазначенням адреси складу надає власник/підрядник.</w:t>
            </w:r>
          </w:p>
        </w:tc>
      </w:tr>
      <w:tr w:rsidR="00626B64" w:rsidRPr="00D7567F" w:rsidTr="002A1248">
        <w:trPr>
          <w:trHeight w:val="147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center"/>
              <w:rPr>
                <w:rFonts w:ascii="Times New Roman" w:eastAsia="Times New Roman" w:hAnsi="Times New Roman" w:cs="Times New Roman"/>
                <w:color w:val="000000"/>
              </w:rPr>
            </w:pPr>
            <w:r w:rsidRPr="00607700">
              <w:rPr>
                <w:rFonts w:ascii="Times New Roman" w:eastAsia="Times New Roman" w:hAnsi="Times New Roman" w:cs="Times New Roman"/>
                <w:color w:val="000000"/>
              </w:rPr>
              <w:t>2.</w:t>
            </w:r>
          </w:p>
        </w:tc>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rPr>
                <w:rFonts w:ascii="Times New Roman" w:eastAsia="Times New Roman" w:hAnsi="Times New Roman" w:cs="Times New Roman"/>
                <w:color w:val="000000"/>
              </w:rPr>
            </w:pPr>
            <w:r w:rsidRPr="00607700">
              <w:rPr>
                <w:rFonts w:ascii="Times New Roman" w:eastAsia="Times New Roman" w:hAnsi="Times New Roman" w:cs="Times New Roman"/>
                <w:color w:val="000000"/>
              </w:rPr>
              <w:t>Наявність працівників відповідної кваліфікації, які мають необхідні знання та досвід</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607700" w:rsidRDefault="00626B64" w:rsidP="002A1248">
            <w:pPr>
              <w:jc w:val="both"/>
              <w:rPr>
                <w:rFonts w:ascii="Times New Roman" w:eastAsia="Times New Roman" w:hAnsi="Times New Roman" w:cs="Times New Roman"/>
                <w:color w:val="000000"/>
              </w:rPr>
            </w:pPr>
            <w:r w:rsidRPr="00607700">
              <w:rPr>
                <w:rFonts w:ascii="Times New Roman" w:eastAsia="Times New Roman" w:hAnsi="Times New Roman" w:cs="Times New Roman"/>
                <w:color w:val="000000"/>
              </w:rPr>
              <w:t>2.1.Довідка в довільній формі, в якій зазначається наступна інформація:</w:t>
            </w:r>
          </w:p>
          <w:p w:rsidR="00626B64" w:rsidRPr="00607700" w:rsidRDefault="00626B64" w:rsidP="002A1248">
            <w:pPr>
              <w:jc w:val="both"/>
              <w:rPr>
                <w:rFonts w:ascii="Times New Roman" w:eastAsia="Times New Roman" w:hAnsi="Times New Roman" w:cs="Times New Roman"/>
                <w:color w:val="000000"/>
              </w:rPr>
            </w:pPr>
            <w:r w:rsidRPr="00607700">
              <w:rPr>
                <w:rFonts w:ascii="Times New Roman" w:eastAsia="Times New Roman" w:hAnsi="Times New Roman" w:cs="Times New Roman"/>
                <w:color w:val="000000"/>
              </w:rPr>
              <w:t>- наявність працівників відповідної кваліфікації, які мають необхідні знання та досвід з зазначенням ПІБ, посаду.</w:t>
            </w:r>
          </w:p>
        </w:tc>
      </w:tr>
    </w:tbl>
    <w:p w:rsidR="00626B64" w:rsidRDefault="00626B64" w:rsidP="00626B64">
      <w:pPr>
        <w:widowControl w:val="0"/>
        <w:spacing w:after="0" w:line="240" w:lineRule="auto"/>
        <w:jc w:val="right"/>
        <w:rPr>
          <w:rFonts w:ascii="Times New Roman" w:eastAsia="Times New Roman" w:hAnsi="Times New Roman" w:cs="Times New Roman"/>
          <w:sz w:val="28"/>
          <w:szCs w:val="28"/>
        </w:rPr>
      </w:pPr>
    </w:p>
    <w:p w:rsidR="00626B64" w:rsidRDefault="00626B64" w:rsidP="00626B64">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6B64" w:rsidRDefault="00626B64" w:rsidP="00626B64">
      <w:pPr>
        <w:widowControl w:val="0"/>
        <w:spacing w:after="0" w:line="240" w:lineRule="auto"/>
        <w:jc w:val="right"/>
        <w:rPr>
          <w:rFonts w:ascii="Times New Roman" w:eastAsia="Times New Roman" w:hAnsi="Times New Roman" w:cs="Times New Roman"/>
          <w:sz w:val="28"/>
          <w:szCs w:val="28"/>
        </w:rPr>
      </w:pPr>
    </w:p>
    <w:p w:rsidR="00626B64" w:rsidRPr="00E37B95" w:rsidRDefault="00626B64" w:rsidP="00626B64">
      <w:pPr>
        <w:jc w:val="center"/>
        <w:rPr>
          <w:rFonts w:ascii="Times New Roman" w:eastAsia="Times New Roman" w:hAnsi="Times New Roman" w:cs="Times New Roman"/>
          <w:b/>
          <w:color w:val="000000"/>
          <w:sz w:val="24"/>
          <w:szCs w:val="24"/>
        </w:rPr>
      </w:pPr>
      <w:r w:rsidRPr="00E37B95">
        <w:rPr>
          <w:rFonts w:ascii="Times New Roman" w:eastAsia="Times New Roman" w:hAnsi="Times New Roman" w:cs="Times New Roman"/>
          <w:b/>
          <w:color w:val="000000"/>
          <w:sz w:val="24"/>
          <w:szCs w:val="24"/>
        </w:rPr>
        <w:t>Підтвердження відповідності УЧАСНИКА  вимог</w:t>
      </w:r>
      <w:r w:rsidR="00200BDB">
        <w:rPr>
          <w:rFonts w:ascii="Times New Roman" w:eastAsia="Times New Roman" w:hAnsi="Times New Roman" w:cs="Times New Roman"/>
          <w:b/>
          <w:color w:val="000000"/>
          <w:sz w:val="24"/>
          <w:szCs w:val="24"/>
        </w:rPr>
        <w:t>ам пункту 47</w:t>
      </w:r>
      <w:r w:rsidRPr="00E37B95">
        <w:rPr>
          <w:rFonts w:ascii="Times New Roman" w:eastAsia="Times New Roman" w:hAnsi="Times New Roman" w:cs="Times New Roman"/>
          <w:b/>
          <w:color w:val="000000"/>
          <w:sz w:val="24"/>
          <w:szCs w:val="24"/>
        </w:rPr>
        <w:t xml:space="preserve"> Особливостей.</w:t>
      </w:r>
    </w:p>
    <w:p w:rsidR="00626B64" w:rsidRPr="00E37B95" w:rsidRDefault="00626B64" w:rsidP="00626B64">
      <w:pPr>
        <w:jc w:val="both"/>
        <w:rPr>
          <w:rFonts w:ascii="Times New Roman" w:eastAsia="Times New Roman" w:hAnsi="Times New Roman" w:cs="Times New Roman"/>
          <w:b/>
          <w:color w:val="000000"/>
          <w:sz w:val="24"/>
          <w:szCs w:val="24"/>
        </w:rPr>
      </w:pPr>
    </w:p>
    <w:p w:rsidR="00626B64" w:rsidRPr="00E37B95" w:rsidRDefault="00626B64" w:rsidP="00626B64">
      <w:pPr>
        <w:pBdr>
          <w:top w:val="nil"/>
          <w:left w:val="nil"/>
          <w:bottom w:val="nil"/>
          <w:right w:val="nil"/>
          <w:between w:val="nil"/>
        </w:pBdr>
        <w:ind w:firstLine="720"/>
        <w:jc w:val="both"/>
        <w:rPr>
          <w:rFonts w:ascii="Times New Roman" w:eastAsia="Times New Roman" w:hAnsi="Times New Roman" w:cs="Times New Roman"/>
          <w:sz w:val="24"/>
          <w:szCs w:val="24"/>
        </w:rPr>
      </w:pPr>
      <w:r w:rsidRPr="00BA09B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200BDB">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Особливостей</w:t>
      </w:r>
      <w:r w:rsidRPr="00BA09B0">
        <w:rPr>
          <w:rFonts w:ascii="Times New Roman" w:eastAsia="Times New Roman" w:hAnsi="Times New Roman" w:cs="Times New Roman"/>
          <w:sz w:val="24"/>
          <w:szCs w:val="24"/>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6B64" w:rsidRPr="00103F5A" w:rsidRDefault="00626B64" w:rsidP="00626B64">
      <w:pPr>
        <w:pBdr>
          <w:top w:val="nil"/>
          <w:left w:val="nil"/>
          <w:bottom w:val="nil"/>
          <w:right w:val="nil"/>
          <w:between w:val="nil"/>
        </w:pBdr>
        <w:ind w:firstLine="720"/>
        <w:jc w:val="both"/>
        <w:rPr>
          <w:rFonts w:ascii="Times New Roman" w:eastAsia="Times New Roman" w:hAnsi="Times New Roman" w:cs="Times New Roman"/>
          <w:sz w:val="24"/>
          <w:szCs w:val="24"/>
        </w:rPr>
      </w:pPr>
      <w:r w:rsidRPr="00BA09B0">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eastAsia="Times New Roman" w:hAnsi="Times New Roman" w:cs="Times New Roman"/>
          <w:sz w:val="24"/>
          <w:szCs w:val="24"/>
        </w:rPr>
        <w:t>про проведення відкритих торгів</w:t>
      </w:r>
      <w:r w:rsidRPr="00E37B95">
        <w:rPr>
          <w:rFonts w:ascii="Times New Roman" w:eastAsia="Times New Roman" w:hAnsi="Times New Roman" w:cs="Times New Roman"/>
          <w:sz w:val="24"/>
          <w:szCs w:val="24"/>
        </w:rPr>
        <w:t>.</w:t>
      </w:r>
    </w:p>
    <w:p w:rsidR="00626B64" w:rsidRPr="00423ACF" w:rsidRDefault="00626B64" w:rsidP="00626B64">
      <w:pPr>
        <w:spacing w:before="240"/>
        <w:ind w:firstLine="720"/>
        <w:jc w:val="both"/>
        <w:rPr>
          <w:rFonts w:ascii="Times New Roman" w:eastAsia="Times New Roman" w:hAnsi="Times New Roman" w:cs="Times New Roman"/>
          <w:sz w:val="24"/>
          <w:szCs w:val="24"/>
        </w:rPr>
      </w:pPr>
      <w:r w:rsidRPr="00423AC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w:t>
      </w:r>
      <w:r w:rsidRPr="00423ACF">
        <w:rPr>
          <w:rFonts w:ascii="Times New Roman" w:eastAsia="Times New Roman" w:hAnsi="Times New Roman" w:cs="Times New Roman"/>
          <w:sz w:val="24"/>
          <w:szCs w:val="24"/>
        </w:rPr>
        <w:lastRenderedPageBreak/>
        <w:t>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26B64" w:rsidRDefault="00626B64" w:rsidP="00626B64">
      <w:pPr>
        <w:shd w:val="clear" w:color="auto" w:fill="FFFFFF"/>
        <w:jc w:val="both"/>
        <w:rPr>
          <w:rFonts w:ascii="Times New Roman" w:eastAsia="Times New Roman" w:hAnsi="Times New Roman" w:cs="Times New Roman"/>
          <w:color w:val="000000"/>
          <w:sz w:val="24"/>
          <w:szCs w:val="24"/>
        </w:rPr>
      </w:pPr>
    </w:p>
    <w:p w:rsidR="00626B64" w:rsidRDefault="00626B64" w:rsidP="00626B64">
      <w:pPr>
        <w:shd w:val="clear" w:color="auto" w:fill="FFFFFF"/>
        <w:ind w:firstLine="426"/>
        <w:jc w:val="both"/>
        <w:rPr>
          <w:rFonts w:ascii="Times New Roman" w:eastAsia="Times New Roman" w:hAnsi="Times New Roman" w:cs="Times New Roman"/>
          <w:color w:val="000000"/>
          <w:sz w:val="24"/>
          <w:szCs w:val="24"/>
        </w:rPr>
      </w:pPr>
    </w:p>
    <w:p w:rsidR="00626B64" w:rsidRDefault="00626B64" w:rsidP="00626B64">
      <w:pPr>
        <w:rPr>
          <w:rFonts w:ascii="Times New Roman" w:eastAsia="Times New Roman" w:hAnsi="Times New Roman" w:cs="Times New Roman"/>
          <w:color w:val="000000"/>
          <w:sz w:val="24"/>
          <w:szCs w:val="24"/>
        </w:rPr>
      </w:pPr>
    </w:p>
    <w:p w:rsidR="00626B64" w:rsidRDefault="00626B64" w:rsidP="00626B64">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Перелік документів та інформації  для підтвердження відповідності ПЕРЕМОЖЦЯ </w:t>
      </w:r>
      <w:r w:rsidRPr="00314C24">
        <w:rPr>
          <w:rFonts w:ascii="Times New Roman" w:eastAsia="Times New Roman" w:hAnsi="Times New Roman" w:cs="Times New Roman"/>
          <w:b/>
          <w:bCs/>
          <w:color w:val="000000"/>
        </w:rPr>
        <w:t>(</w:t>
      </w:r>
      <w:r w:rsidRPr="00103F5A">
        <w:rPr>
          <w:rFonts w:ascii="Times New Roman" w:eastAsia="Times New Roman" w:hAnsi="Times New Roman" w:cs="Times New Roman"/>
          <w:b/>
          <w:sz w:val="26"/>
          <w:szCs w:val="26"/>
        </w:rPr>
        <w:t xml:space="preserve">фізичною/юридичною особою </w:t>
      </w:r>
      <w:r w:rsidRPr="00E37B95">
        <w:rPr>
          <w:rFonts w:ascii="Times New Roman" w:eastAsia="Times New Roman" w:hAnsi="Times New Roman" w:cs="Times New Roman"/>
          <w:b/>
          <w:sz w:val="26"/>
          <w:szCs w:val="26"/>
        </w:rPr>
        <w:t>чи фізичною особою — підприємцем</w:t>
      </w:r>
      <w:r w:rsidRPr="00E37B95">
        <w:rPr>
          <w:rFonts w:ascii="Times New Roman" w:eastAsia="Times New Roman" w:hAnsi="Times New Roman" w:cs="Times New Roman"/>
          <w:b/>
          <w:bCs/>
          <w:color w:val="000000"/>
        </w:rPr>
        <w:t>)</w:t>
      </w:r>
      <w:r w:rsidRPr="00E37B95">
        <w:rPr>
          <w:rFonts w:ascii="Times New Roman" w:eastAsia="Times New Roman" w:hAnsi="Times New Roman" w:cs="Times New Roman"/>
          <w:b/>
          <w:sz w:val="26"/>
          <w:szCs w:val="26"/>
        </w:rPr>
        <w:t xml:space="preserve"> вимогам, визначеним </w:t>
      </w:r>
      <w:r>
        <w:rPr>
          <w:rFonts w:ascii="Times New Roman" w:eastAsia="Times New Roman" w:hAnsi="Times New Roman" w:cs="Times New Roman"/>
          <w:b/>
          <w:sz w:val="26"/>
          <w:szCs w:val="26"/>
        </w:rPr>
        <w:t>пунктом 44</w:t>
      </w:r>
      <w:r w:rsidRPr="00E37B95">
        <w:rPr>
          <w:rFonts w:ascii="Times New Roman" w:eastAsia="Times New Roman" w:hAnsi="Times New Roman" w:cs="Times New Roman"/>
          <w:b/>
          <w:sz w:val="26"/>
          <w:szCs w:val="26"/>
        </w:rPr>
        <w:t xml:space="preserve"> Особливостей</w:t>
      </w:r>
    </w:p>
    <w:p w:rsidR="00626B64" w:rsidRDefault="00626B64" w:rsidP="00626B64">
      <w:pPr>
        <w:pStyle w:val="1"/>
        <w:widowControl/>
        <w:ind w:firstLine="426"/>
        <w:jc w:val="center"/>
        <w:rPr>
          <w:rFonts w:ascii="Times New Roman" w:eastAsia="Times New Roman" w:hAnsi="Times New Roman" w:cs="Times New Roman"/>
          <w:b/>
          <w:sz w:val="26"/>
          <w:szCs w:val="26"/>
        </w:rPr>
      </w:pPr>
    </w:p>
    <w:p w:rsidR="00626B64" w:rsidRPr="009C457B" w:rsidRDefault="00626B64" w:rsidP="00626B64">
      <w:pPr>
        <w:pStyle w:val="1"/>
        <w:widowControl/>
        <w:ind w:firstLine="426"/>
        <w:rPr>
          <w:rFonts w:ascii="Times New Roman" w:eastAsia="Times New Roman" w:hAnsi="Times New Roman" w:cs="Times New Roman"/>
          <w:b/>
          <w:strike/>
        </w:rPr>
      </w:pPr>
      <w:r w:rsidRPr="00D13050">
        <w:rPr>
          <w:rFonts w:ascii="Times New Roman" w:eastAsia="Times New Roman" w:hAnsi="Times New Roman" w:cs="Times New Roman"/>
          <w:b/>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626B64" w:rsidRDefault="00626B64" w:rsidP="00626B64">
      <w:pPr>
        <w:shd w:val="clear" w:color="auto" w:fill="FFFFFF"/>
        <w:ind w:firstLine="426"/>
        <w:jc w:val="both"/>
        <w:rPr>
          <w:rFonts w:ascii="Times New Roman" w:eastAsia="Times New Roman" w:hAnsi="Times New Roman" w:cs="Times New Roman"/>
          <w:color w:val="000000"/>
          <w:sz w:val="24"/>
          <w:szCs w:val="24"/>
        </w:rPr>
      </w:pPr>
    </w:p>
    <w:p w:rsidR="00626B64" w:rsidRDefault="00626B64" w:rsidP="00626B64">
      <w:pPr>
        <w:jc w:val="center"/>
        <w:rPr>
          <w:rFonts w:ascii="Times New Roman" w:eastAsia="Times New Roman" w:hAnsi="Times New Roman" w:cs="Times New Roman"/>
          <w:b/>
          <w:bCs/>
          <w:color w:val="000000"/>
          <w:sz w:val="24"/>
          <w:szCs w:val="24"/>
        </w:rPr>
      </w:pPr>
      <w:r w:rsidRPr="00314C24">
        <w:rPr>
          <w:rFonts w:ascii="Times New Roman" w:eastAsia="Times New Roman" w:hAnsi="Times New Roman" w:cs="Times New Roman"/>
          <w:b/>
          <w:bCs/>
          <w:color w:val="000000"/>
          <w:sz w:val="24"/>
          <w:szCs w:val="24"/>
        </w:rPr>
        <w:t xml:space="preserve">Документи, які надаються  ПЕРЕМОЖЦЕМ </w:t>
      </w:r>
    </w:p>
    <w:p w:rsidR="00626B64" w:rsidRDefault="00626B64" w:rsidP="00626B64">
      <w:pPr>
        <w:jc w:val="center"/>
        <w:rPr>
          <w:rFonts w:ascii="Times New Roman" w:eastAsia="Times New Roman" w:hAnsi="Times New Roman" w:cs="Times New Roman"/>
          <w:b/>
          <w:bCs/>
          <w:color w:val="000000"/>
          <w:sz w:val="24"/>
          <w:szCs w:val="24"/>
        </w:rPr>
      </w:pPr>
    </w:p>
    <w:p w:rsidR="00626B64" w:rsidRPr="00311FD1" w:rsidRDefault="00626B64" w:rsidP="00626B64">
      <w:pPr>
        <w:rPr>
          <w:rFonts w:ascii="Times New Roman" w:eastAsia="Times New Roman" w:hAnsi="Times New Roman" w:cs="Times New Roman"/>
          <w:b/>
          <w:color w:val="000000"/>
          <w:sz w:val="24"/>
          <w:szCs w:val="24"/>
        </w:rPr>
      </w:pPr>
      <w:r w:rsidRPr="00311FD1">
        <w:rPr>
          <w:rFonts w:ascii="Times New Roman" w:eastAsia="Times New Roman" w:hAnsi="Times New Roman" w:cs="Times New Roman"/>
          <w:b/>
          <w:color w:val="000000"/>
          <w:sz w:val="24"/>
          <w:szCs w:val="24"/>
        </w:rPr>
        <w:t xml:space="preserve"> Документи, які надаються  ПЕРЕМОЖЦЕМ (юридичною особою):</w:t>
      </w:r>
    </w:p>
    <w:tbl>
      <w:tblPr>
        <w:tblW w:w="9915" w:type="dxa"/>
        <w:tblLayout w:type="fixed"/>
        <w:tblLook w:val="0400"/>
      </w:tblPr>
      <w:tblGrid>
        <w:gridCol w:w="765"/>
        <w:gridCol w:w="4351"/>
        <w:gridCol w:w="4799"/>
      </w:tblGrid>
      <w:tr w:rsidR="00626B64" w:rsidRPr="00311FD1" w:rsidTr="002A1248">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w:t>
            </w:r>
          </w:p>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311FD1" w:rsidRDefault="00200BDB" w:rsidP="002A1248">
            <w:pPr>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 п. 47</w:t>
            </w:r>
            <w:r w:rsidR="00626B64" w:rsidRPr="00311FD1">
              <w:rPr>
                <w:rFonts w:ascii="Times New Roman" w:eastAsia="Times New Roman" w:hAnsi="Times New Roman" w:cs="Times New Roman"/>
                <w:b/>
                <w:color w:val="000000"/>
                <w:sz w:val="24"/>
                <w:szCs w:val="24"/>
              </w:rPr>
              <w:t xml:space="preserve"> Особливостей </w:t>
            </w:r>
          </w:p>
          <w:p w:rsidR="00626B64" w:rsidRPr="00311FD1" w:rsidRDefault="00626B64" w:rsidP="002A1248">
            <w:pPr>
              <w:ind w:left="100"/>
              <w:jc w:val="both"/>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Переможець</w:t>
            </w:r>
            <w:r w:rsidR="00200BDB">
              <w:rPr>
                <w:rFonts w:ascii="Times New Roman" w:eastAsia="Times New Roman" w:hAnsi="Times New Roman" w:cs="Times New Roman"/>
                <w:b/>
                <w:color w:val="000000"/>
                <w:sz w:val="24"/>
                <w:szCs w:val="24"/>
              </w:rPr>
              <w:t xml:space="preserve"> торгів на виконання вимоги п.47</w:t>
            </w:r>
            <w:r w:rsidRPr="00311FD1">
              <w:rPr>
                <w:rFonts w:ascii="Times New Roman" w:eastAsia="Times New Roman" w:hAnsi="Times New Roman" w:cs="Times New Roman"/>
                <w:b/>
                <w:color w:val="000000"/>
                <w:sz w:val="24"/>
                <w:szCs w:val="24"/>
              </w:rPr>
              <w:t xml:space="preserve"> Особливостей  (підтвердження відсутності підстав) повинен надати таку інформацію:</w:t>
            </w:r>
          </w:p>
        </w:tc>
      </w:tr>
      <w:tr w:rsidR="00626B64" w:rsidRPr="00311FD1" w:rsidTr="002A1248">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200BDB">
              <w:rPr>
                <w:rFonts w:ascii="Times New Roman" w:eastAsia="Times New Roman" w:hAnsi="Times New Roman" w:cs="Times New Roman"/>
                <w:b/>
                <w:color w:val="000000"/>
                <w:sz w:val="24"/>
                <w:szCs w:val="24"/>
              </w:rPr>
              <w:t>(п/пункт 3 п.47</w:t>
            </w:r>
            <w:r w:rsidRPr="00311FD1">
              <w:rPr>
                <w:rFonts w:ascii="Times New Roman" w:eastAsia="Times New Roman" w:hAnsi="Times New Roman" w:cs="Times New Roman"/>
                <w:b/>
                <w:color w:val="000000"/>
                <w:sz w:val="24"/>
                <w:szCs w:val="24"/>
              </w:rPr>
              <w:t xml:space="preserve"> Особливостей</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i/>
                <w:sz w:val="24"/>
                <w:szCs w:val="24"/>
              </w:rPr>
            </w:pPr>
            <w:r w:rsidRPr="00311FD1">
              <w:rPr>
                <w:rFonts w:ascii="Times New Roman" w:eastAsia="Times New Roman" w:hAnsi="Times New Roman" w:cs="Times New Roman"/>
                <w:i/>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311FD1">
              <w:rPr>
                <w:i/>
                <w:sz w:val="24"/>
                <w:szCs w:val="24"/>
              </w:rPr>
              <w:t xml:space="preserve"> </w:t>
            </w:r>
          </w:p>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626B64" w:rsidRPr="00311FD1" w:rsidTr="002A12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200BDB">
              <w:rPr>
                <w:rFonts w:ascii="Times New Roman" w:eastAsia="Times New Roman" w:hAnsi="Times New Roman" w:cs="Times New Roman"/>
                <w:b/>
                <w:color w:val="000000"/>
                <w:sz w:val="24"/>
                <w:szCs w:val="24"/>
              </w:rPr>
              <w:t> (п/пункт 6 п.47</w:t>
            </w:r>
            <w:r w:rsidRPr="00311FD1">
              <w:rPr>
                <w:rFonts w:ascii="Times New Roman" w:eastAsia="Times New Roman" w:hAnsi="Times New Roman" w:cs="Times New Roman"/>
                <w:b/>
                <w:color w:val="000000"/>
                <w:sz w:val="24"/>
                <w:szCs w:val="24"/>
              </w:rPr>
              <w:t xml:space="preserve"> Особливостей )</w:t>
            </w:r>
          </w:p>
        </w:tc>
        <w:tc>
          <w:tcPr>
            <w:tcW w:w="479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r w:rsidRPr="00311FD1">
              <w:rPr>
                <w:rFonts w:ascii="Times New Roman" w:eastAsia="Times New Roman" w:hAnsi="Times New Roman" w:cs="Times New Roman"/>
                <w:i/>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 який  є учасником процедури закупівлі</w:t>
            </w:r>
            <w:r w:rsidRPr="00311FD1">
              <w:rPr>
                <w:rFonts w:ascii="Times New Roman" w:eastAsia="Times New Roman" w:hAnsi="Times New Roman" w:cs="Times New Roman"/>
                <w:b/>
                <w:color w:val="000000"/>
                <w:sz w:val="24"/>
                <w:szCs w:val="24"/>
              </w:rPr>
              <w:t xml:space="preserve">. </w:t>
            </w:r>
          </w:p>
          <w:p w:rsidR="00626B64" w:rsidRPr="00311FD1" w:rsidRDefault="00626B64" w:rsidP="002A1248">
            <w:pPr>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626B64" w:rsidRPr="00311FD1" w:rsidTr="002A1248">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333333"/>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20647">
              <w:rPr>
                <w:rFonts w:ascii="Times New Roman" w:eastAsia="Times New Roman" w:hAnsi="Times New Roman" w:cs="Times New Roman"/>
                <w:b/>
                <w:color w:val="000000"/>
                <w:sz w:val="24"/>
                <w:szCs w:val="24"/>
              </w:rPr>
              <w:t xml:space="preserve"> (п/пункт 12п.47</w:t>
            </w:r>
            <w:r w:rsidRPr="00311FD1">
              <w:rPr>
                <w:rFonts w:ascii="Times New Roman" w:eastAsia="Times New Roman" w:hAnsi="Times New Roman" w:cs="Times New Roman"/>
                <w:b/>
                <w:color w:val="000000"/>
                <w:sz w:val="24"/>
                <w:szCs w:val="24"/>
              </w:rPr>
              <w:t xml:space="preserve">  Особливостей )</w:t>
            </w:r>
          </w:p>
        </w:tc>
        <w:tc>
          <w:tcPr>
            <w:tcW w:w="4798" w:type="dxa"/>
            <w:vMerge/>
            <w:tcBorders>
              <w:top w:val="single" w:sz="8" w:space="0" w:color="000000"/>
              <w:left w:val="single" w:sz="8" w:space="0" w:color="000000"/>
              <w:bottom w:val="nil"/>
              <w:right w:val="single" w:sz="8" w:space="0" w:color="000000"/>
            </w:tcBorders>
            <w:vAlign w:val="center"/>
            <w:hideMark/>
          </w:tcPr>
          <w:p w:rsidR="00626B64" w:rsidRPr="00311FD1" w:rsidRDefault="00626B64" w:rsidP="002A1248">
            <w:pPr>
              <w:rPr>
                <w:rFonts w:ascii="Times New Roman" w:eastAsia="Times New Roman" w:hAnsi="Times New Roman" w:cs="Times New Roman"/>
                <w:sz w:val="24"/>
                <w:szCs w:val="24"/>
              </w:rPr>
            </w:pPr>
          </w:p>
        </w:tc>
      </w:tr>
      <w:tr w:rsidR="00626B64" w:rsidRPr="00311FD1" w:rsidTr="002A12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b/>
                <w:sz w:val="24"/>
                <w:szCs w:val="24"/>
              </w:rPr>
            </w:pPr>
            <w:r w:rsidRPr="00311FD1">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w:t>
            </w:r>
            <w:r w:rsidR="00620647">
              <w:rPr>
                <w:rFonts w:ascii="Times New Roman" w:eastAsia="Times New Roman" w:hAnsi="Times New Roman" w:cs="Times New Roman"/>
                <w:color w:val="000000"/>
                <w:sz w:val="24"/>
                <w:szCs w:val="24"/>
              </w:rPr>
              <w:t>зірвання такого договору. ( п.47</w:t>
            </w:r>
            <w:r w:rsidRPr="00311FD1">
              <w:rPr>
                <w:rFonts w:ascii="Times New Roman" w:eastAsia="Times New Roman" w:hAnsi="Times New Roman" w:cs="Times New Roman"/>
                <w:color w:val="000000"/>
                <w:sz w:val="24"/>
                <w:szCs w:val="24"/>
              </w:rPr>
              <w:t xml:space="preserve"> Особливостей )</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40" w:right="140"/>
              <w:jc w:val="both"/>
              <w:rPr>
                <w:rFonts w:ascii="Times New Roman" w:eastAsia="Times New Roman" w:hAnsi="Times New Roman" w:cs="Times New Roman"/>
                <w:i/>
                <w:sz w:val="24"/>
                <w:szCs w:val="24"/>
              </w:rPr>
            </w:pPr>
            <w:r w:rsidRPr="00311FD1">
              <w:rPr>
                <w:rFonts w:ascii="Times New Roman" w:eastAsia="Times New Roman" w:hAnsi="Times New Roman" w:cs="Times New Roman"/>
                <w:b/>
                <w:i/>
                <w:color w:val="000000"/>
                <w:sz w:val="24"/>
                <w:szCs w:val="24"/>
              </w:rPr>
              <w:t>Довідка в довільній формі</w:t>
            </w:r>
            <w:r w:rsidRPr="00311FD1">
              <w:rPr>
                <w:rFonts w:ascii="Times New Roman" w:eastAsia="Times New Roman" w:hAnsi="Times New Roman" w:cs="Times New Roman"/>
                <w:i/>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26B64" w:rsidRDefault="00626B64" w:rsidP="00626B64">
      <w:pPr>
        <w:spacing w:before="240"/>
        <w:rPr>
          <w:rFonts w:ascii="Times New Roman" w:eastAsia="Times New Roman" w:hAnsi="Times New Roman" w:cs="Times New Roman"/>
          <w:b/>
          <w:color w:val="000000"/>
        </w:rPr>
      </w:pPr>
    </w:p>
    <w:p w:rsidR="00626B64" w:rsidRDefault="00626B64" w:rsidP="00626B64">
      <w:pPr>
        <w:spacing w:before="240"/>
        <w:rPr>
          <w:rFonts w:ascii="Times New Roman" w:eastAsia="Times New Roman" w:hAnsi="Times New Roman" w:cs="Times New Roman"/>
          <w:b/>
          <w:color w:val="000000"/>
        </w:rPr>
      </w:pPr>
    </w:p>
    <w:p w:rsidR="00626B64" w:rsidRDefault="00626B64" w:rsidP="00626B64">
      <w:pPr>
        <w:spacing w:before="240"/>
        <w:rPr>
          <w:rFonts w:ascii="Times New Roman" w:eastAsia="Times New Roman" w:hAnsi="Times New Roman" w:cs="Times New Roman"/>
          <w:b/>
          <w:color w:val="000000"/>
        </w:rPr>
      </w:pPr>
    </w:p>
    <w:p w:rsidR="00626B64" w:rsidRDefault="00626B64" w:rsidP="00626B64">
      <w:pPr>
        <w:spacing w:before="240"/>
        <w:rPr>
          <w:rFonts w:ascii="Times New Roman" w:eastAsia="Times New Roman" w:hAnsi="Times New Roman" w:cs="Times New Roman"/>
          <w:b/>
          <w:color w:val="000000"/>
        </w:rPr>
      </w:pPr>
    </w:p>
    <w:p w:rsidR="00626B64" w:rsidRPr="00311FD1" w:rsidRDefault="00626B64" w:rsidP="00626B64">
      <w:pPr>
        <w:spacing w:before="24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lastRenderedPageBreak/>
        <w:t xml:space="preserve"> Документи, які надаються ПЕРЕМОЖЦЕМ (фізичною особою чи фізичною особою-підприємцем):</w:t>
      </w:r>
    </w:p>
    <w:tbl>
      <w:tblPr>
        <w:tblW w:w="9765" w:type="dxa"/>
        <w:tblLayout w:type="fixed"/>
        <w:tblLook w:val="0400"/>
      </w:tblPr>
      <w:tblGrid>
        <w:gridCol w:w="587"/>
        <w:gridCol w:w="4424"/>
        <w:gridCol w:w="4754"/>
      </w:tblGrid>
      <w:tr w:rsidR="00626B64" w:rsidRPr="00311FD1" w:rsidTr="002A1248">
        <w:trPr>
          <w:trHeight w:val="7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w:t>
            </w:r>
          </w:p>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64" w:rsidRPr="00311FD1" w:rsidRDefault="00620647" w:rsidP="002A1248">
            <w:pPr>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 п.47</w:t>
            </w:r>
            <w:r w:rsidR="00626B64" w:rsidRPr="00311FD1">
              <w:rPr>
                <w:rFonts w:ascii="Times New Roman" w:eastAsia="Times New Roman" w:hAnsi="Times New Roman" w:cs="Times New Roman"/>
                <w:b/>
                <w:color w:val="000000"/>
                <w:sz w:val="24"/>
                <w:szCs w:val="24"/>
              </w:rPr>
              <w:t xml:space="preserve"> Особливостей </w:t>
            </w:r>
          </w:p>
          <w:p w:rsidR="00626B64" w:rsidRPr="00311FD1" w:rsidRDefault="00626B64" w:rsidP="002A1248">
            <w:pPr>
              <w:ind w:left="100"/>
              <w:jc w:val="both"/>
              <w:rPr>
                <w:rFonts w:ascii="Times New Roman" w:eastAsia="Times New Roman" w:hAnsi="Times New Roman" w:cs="Times New Roman"/>
                <w:sz w:val="24"/>
                <w:szCs w:val="24"/>
              </w:rPr>
            </w:pP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Переможець</w:t>
            </w:r>
            <w:r w:rsidR="00620647">
              <w:rPr>
                <w:rFonts w:ascii="Times New Roman" w:eastAsia="Times New Roman" w:hAnsi="Times New Roman" w:cs="Times New Roman"/>
                <w:b/>
                <w:color w:val="000000"/>
                <w:sz w:val="24"/>
                <w:szCs w:val="24"/>
              </w:rPr>
              <w:t xml:space="preserve"> торгів на виконання вимоги п.47</w:t>
            </w:r>
            <w:r w:rsidRPr="00311FD1">
              <w:rPr>
                <w:rFonts w:ascii="Times New Roman" w:eastAsia="Times New Roman" w:hAnsi="Times New Roman" w:cs="Times New Roman"/>
                <w:b/>
                <w:color w:val="000000"/>
                <w:sz w:val="24"/>
                <w:szCs w:val="24"/>
              </w:rPr>
              <w:t xml:space="preserve"> Особливостей  (підтвердження відсутності підстав) повинен надати таку інформацію:</w:t>
            </w:r>
          </w:p>
        </w:tc>
      </w:tr>
      <w:tr w:rsidR="00626B64" w:rsidRPr="00311FD1" w:rsidTr="002A12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620647">
              <w:rPr>
                <w:rFonts w:ascii="Times New Roman" w:eastAsia="Times New Roman" w:hAnsi="Times New Roman" w:cs="Times New Roman"/>
                <w:b/>
                <w:color w:val="000000"/>
                <w:sz w:val="24"/>
                <w:szCs w:val="24"/>
              </w:rPr>
              <w:t>(п/пункт 3 п.47</w:t>
            </w:r>
            <w:r w:rsidRPr="00311FD1">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color w:val="000000"/>
                <w:sz w:val="24"/>
                <w:szCs w:val="24"/>
              </w:rPr>
              <w:t>)</w:t>
            </w: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rFonts w:ascii="Times New Roman" w:eastAsia="Times New Roman" w:hAnsi="Times New Roman" w:cs="Times New Roman"/>
                <w:i/>
                <w:color w:val="000000"/>
                <w:sz w:val="24"/>
                <w:szCs w:val="24"/>
              </w:rPr>
            </w:pPr>
            <w:r w:rsidRPr="00311FD1">
              <w:rPr>
                <w:rFonts w:ascii="Times New Roman" w:eastAsia="Times New Roman" w:hAnsi="Times New Roman" w:cs="Times New Roman"/>
                <w:i/>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sz w:val="24"/>
                <w:szCs w:val="24"/>
              </w:rPr>
              <w:t>Документ повинен бути датованим не раніше дати оголошення цього тендеру.</w:t>
            </w:r>
          </w:p>
        </w:tc>
      </w:tr>
      <w:tr w:rsidR="00626B64" w:rsidRPr="00311FD1" w:rsidTr="002A124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right="14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20647">
              <w:rPr>
                <w:rFonts w:ascii="Times New Roman" w:eastAsia="Times New Roman" w:hAnsi="Times New Roman" w:cs="Times New Roman"/>
                <w:b/>
                <w:color w:val="000000"/>
                <w:sz w:val="24"/>
                <w:szCs w:val="24"/>
              </w:rPr>
              <w:t> (п/пункт 5 п.47</w:t>
            </w:r>
            <w:r w:rsidRPr="00311FD1">
              <w:rPr>
                <w:rFonts w:ascii="Times New Roman" w:eastAsia="Times New Roman" w:hAnsi="Times New Roman" w:cs="Times New Roman"/>
                <w:b/>
                <w:color w:val="000000"/>
                <w:sz w:val="24"/>
                <w:szCs w:val="24"/>
              </w:rPr>
              <w:t xml:space="preserve"> Особливостей )</w:t>
            </w:r>
          </w:p>
        </w:tc>
        <w:tc>
          <w:tcPr>
            <w:tcW w:w="47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p>
          <w:p w:rsidR="00626B64" w:rsidRPr="00311FD1" w:rsidRDefault="00626B64" w:rsidP="002A1248">
            <w:pPr>
              <w:jc w:val="both"/>
              <w:rPr>
                <w:rFonts w:ascii="Times New Roman" w:eastAsia="Times New Roman" w:hAnsi="Times New Roman" w:cs="Times New Roman"/>
                <w:b/>
                <w:color w:val="000000"/>
                <w:sz w:val="24"/>
                <w:szCs w:val="24"/>
              </w:rPr>
            </w:pPr>
            <w:r w:rsidRPr="00311FD1">
              <w:rPr>
                <w:rFonts w:ascii="Times New Roman" w:eastAsia="Times New Roman" w:hAnsi="Times New Roman" w:cs="Times New Roman"/>
                <w:i/>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311FD1">
              <w:rPr>
                <w:rFonts w:ascii="Times New Roman" w:eastAsia="Times New Roman" w:hAnsi="Times New Roman" w:cs="Times New Roman"/>
                <w:b/>
                <w:color w:val="000000"/>
                <w:sz w:val="24"/>
                <w:szCs w:val="24"/>
              </w:rPr>
              <w:t xml:space="preserve">. </w:t>
            </w:r>
          </w:p>
          <w:p w:rsidR="00626B64" w:rsidRPr="00311FD1" w:rsidRDefault="00626B64" w:rsidP="002A1248">
            <w:pPr>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Документ повинен бути датованим не раніше дати оголошення цього тендеру.</w:t>
            </w:r>
          </w:p>
        </w:tc>
      </w:tr>
      <w:tr w:rsidR="00626B64" w:rsidRPr="00311FD1" w:rsidTr="002A1248">
        <w:trPr>
          <w:trHeight w:val="15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b/>
                <w:color w:val="000000"/>
                <w:sz w:val="24"/>
                <w:szCs w:val="24"/>
              </w:rPr>
              <w:t>(п/пунк</w:t>
            </w:r>
            <w:r w:rsidR="00620647">
              <w:rPr>
                <w:rFonts w:ascii="Times New Roman" w:eastAsia="Times New Roman" w:hAnsi="Times New Roman" w:cs="Times New Roman"/>
                <w:b/>
                <w:color w:val="000000"/>
                <w:sz w:val="24"/>
                <w:szCs w:val="24"/>
              </w:rPr>
              <w:t>т 12 п.47</w:t>
            </w:r>
            <w:r w:rsidRPr="00311FD1">
              <w:rPr>
                <w:rFonts w:ascii="Times New Roman" w:eastAsia="Times New Roman" w:hAnsi="Times New Roman" w:cs="Times New Roman"/>
                <w:b/>
                <w:color w:val="000000"/>
                <w:sz w:val="24"/>
                <w:szCs w:val="24"/>
              </w:rPr>
              <w:t xml:space="preserve"> Особливостей )</w:t>
            </w:r>
          </w:p>
        </w:tc>
        <w:tc>
          <w:tcPr>
            <w:tcW w:w="4757" w:type="dxa"/>
            <w:vMerge/>
            <w:tcBorders>
              <w:top w:val="single" w:sz="8" w:space="0" w:color="000000"/>
              <w:left w:val="single" w:sz="8" w:space="0" w:color="000000"/>
              <w:bottom w:val="nil"/>
              <w:right w:val="single" w:sz="8" w:space="0" w:color="000000"/>
            </w:tcBorders>
            <w:vAlign w:val="center"/>
            <w:hideMark/>
          </w:tcPr>
          <w:p w:rsidR="00626B64" w:rsidRPr="00311FD1" w:rsidRDefault="00626B64" w:rsidP="002A1248">
            <w:pPr>
              <w:rPr>
                <w:rFonts w:ascii="Times New Roman" w:eastAsia="Times New Roman" w:hAnsi="Times New Roman" w:cs="Times New Roman"/>
                <w:sz w:val="24"/>
                <w:szCs w:val="24"/>
              </w:rPr>
            </w:pPr>
          </w:p>
        </w:tc>
      </w:tr>
      <w:tr w:rsidR="00626B64" w:rsidRPr="00311FD1" w:rsidTr="002A124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center"/>
              <w:rPr>
                <w:rFonts w:ascii="Times New Roman" w:eastAsia="Times New Roman" w:hAnsi="Times New Roman" w:cs="Times New Roman"/>
                <w:b/>
                <w:sz w:val="24"/>
                <w:szCs w:val="24"/>
              </w:rPr>
            </w:pPr>
            <w:r w:rsidRPr="00311FD1">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00"/>
              <w:jc w:val="both"/>
              <w:rPr>
                <w:rFonts w:ascii="Times New Roman" w:eastAsia="Times New Roman" w:hAnsi="Times New Roman" w:cs="Times New Roman"/>
                <w:sz w:val="24"/>
                <w:szCs w:val="24"/>
              </w:rPr>
            </w:pPr>
            <w:r w:rsidRPr="00311FD1">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w:t>
            </w:r>
            <w:r w:rsidRPr="00311FD1">
              <w:rPr>
                <w:rFonts w:ascii="Times New Roman" w:eastAsia="Times New Roman" w:hAnsi="Times New Roman" w:cs="Times New Roman"/>
                <w:color w:val="000000"/>
                <w:sz w:val="24"/>
                <w:szCs w:val="24"/>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620647">
              <w:rPr>
                <w:rFonts w:ascii="Times New Roman" w:eastAsia="Times New Roman" w:hAnsi="Times New Roman" w:cs="Times New Roman"/>
                <w:b/>
                <w:color w:val="000000"/>
                <w:sz w:val="24"/>
                <w:szCs w:val="24"/>
              </w:rPr>
              <w:t>(п.47</w:t>
            </w:r>
            <w:r w:rsidRPr="00311FD1">
              <w:rPr>
                <w:rFonts w:ascii="Times New Roman" w:eastAsia="Times New Roman" w:hAnsi="Times New Roman" w:cs="Times New Roman"/>
                <w:b/>
                <w:color w:val="000000"/>
                <w:sz w:val="24"/>
                <w:szCs w:val="24"/>
              </w:rPr>
              <w:t xml:space="preserve"> Особливостей )</w:t>
            </w:r>
          </w:p>
        </w:tc>
        <w:tc>
          <w:tcPr>
            <w:tcW w:w="4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64" w:rsidRPr="00311FD1" w:rsidRDefault="00626B64" w:rsidP="002A1248">
            <w:pPr>
              <w:ind w:left="140" w:right="140"/>
              <w:jc w:val="both"/>
              <w:rPr>
                <w:rFonts w:ascii="Times New Roman" w:eastAsia="Times New Roman" w:hAnsi="Times New Roman" w:cs="Times New Roman"/>
                <w:i/>
                <w:sz w:val="24"/>
                <w:szCs w:val="24"/>
              </w:rPr>
            </w:pPr>
            <w:r w:rsidRPr="00311FD1">
              <w:rPr>
                <w:rFonts w:ascii="Times New Roman" w:eastAsia="Times New Roman" w:hAnsi="Times New Roman" w:cs="Times New Roman"/>
                <w:b/>
                <w:i/>
                <w:color w:val="000000"/>
                <w:sz w:val="24"/>
                <w:szCs w:val="24"/>
              </w:rPr>
              <w:lastRenderedPageBreak/>
              <w:t>Довідка в довільній формі</w:t>
            </w:r>
            <w:r w:rsidRPr="00311FD1">
              <w:rPr>
                <w:rFonts w:ascii="Times New Roman" w:eastAsia="Times New Roman" w:hAnsi="Times New Roman" w:cs="Times New Roman"/>
                <w:i/>
                <w:color w:val="000000"/>
                <w:sz w:val="24"/>
                <w:szCs w:val="24"/>
              </w:rPr>
              <w:t xml:space="preserve">, яка містить інформацію про те, що між переможцем та замовником раніше не </w:t>
            </w:r>
            <w:r w:rsidRPr="00311FD1">
              <w:rPr>
                <w:rFonts w:ascii="Times New Roman" w:eastAsia="Times New Roman" w:hAnsi="Times New Roman" w:cs="Times New Roman"/>
                <w:i/>
                <w:color w:val="000000"/>
                <w:sz w:val="24"/>
                <w:szCs w:val="24"/>
              </w:rPr>
              <w:lastRenderedPageBreak/>
              <w:t>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26B64" w:rsidRDefault="00626B64" w:rsidP="00626B64">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w:t>
      </w:r>
    </w:p>
    <w:p w:rsidR="00626B64" w:rsidRPr="00314C24" w:rsidRDefault="00626B64" w:rsidP="00626B64">
      <w:pPr>
        <w:jc w:val="center"/>
        <w:rPr>
          <w:rFonts w:ascii="Times New Roman" w:eastAsia="Times New Roman" w:hAnsi="Times New Roman" w:cs="Times New Roman"/>
          <w:b/>
          <w:bCs/>
          <w:color w:val="000000"/>
          <w:sz w:val="24"/>
          <w:szCs w:val="24"/>
        </w:rPr>
      </w:pPr>
    </w:p>
    <w:p w:rsidR="00626B64" w:rsidRDefault="00626B64" w:rsidP="00626B64"/>
    <w:p w:rsidR="00626B64" w:rsidRDefault="00626B64" w:rsidP="00626B64"/>
    <w:p w:rsidR="00626B64" w:rsidRPr="003E747D" w:rsidRDefault="00626B64" w:rsidP="00626B64"/>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p>
    <w:p w:rsidR="00626B64" w:rsidRDefault="00626B64" w:rsidP="00626B64">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p>
    <w:p w:rsidR="00626B64" w:rsidRPr="00F0077A" w:rsidRDefault="00626B64" w:rsidP="00626B64">
      <w:pPr>
        <w:widowControl w:val="0"/>
        <w:spacing w:after="0" w:line="240" w:lineRule="auto"/>
        <w:jc w:val="center"/>
        <w:rPr>
          <w:rFonts w:ascii="Times New Roman" w:eastAsia="Times New Roman" w:hAnsi="Times New Roman" w:cs="Times New Roman"/>
          <w:b/>
          <w:sz w:val="28"/>
          <w:szCs w:val="28"/>
        </w:rPr>
      </w:pPr>
    </w:p>
    <w:p w:rsidR="00626B64" w:rsidRDefault="00626B64" w:rsidP="00626B64">
      <w:pPr>
        <w:widowControl w:val="0"/>
        <w:spacing w:after="0" w:line="240" w:lineRule="auto"/>
        <w:jc w:val="center"/>
        <w:rPr>
          <w:rFonts w:ascii="Times New Roman" w:hAnsi="Times New Roman" w:cs="Times New Roman"/>
          <w:b/>
          <w:color w:val="000000"/>
          <w:sz w:val="28"/>
          <w:szCs w:val="28"/>
        </w:rPr>
      </w:pPr>
      <w:r w:rsidRPr="00F0077A">
        <w:rPr>
          <w:rFonts w:ascii="Times New Roman" w:hAnsi="Times New Roman" w:cs="Times New Roman"/>
          <w:b/>
          <w:color w:val="000000"/>
          <w:sz w:val="28"/>
          <w:szCs w:val="28"/>
        </w:rPr>
        <w:t>Інформація про необхідні технічні, якісні та кількісні характеристики предмета закупівлі</w:t>
      </w:r>
    </w:p>
    <w:p w:rsidR="00EE0F12" w:rsidRDefault="00EE0F12" w:rsidP="00626B64">
      <w:pPr>
        <w:widowControl w:val="0"/>
        <w:spacing w:after="0" w:line="240" w:lineRule="auto"/>
        <w:jc w:val="center"/>
        <w:rPr>
          <w:rFonts w:ascii="Times New Roman" w:hAnsi="Times New Roman" w:cs="Times New Roman"/>
          <w:b/>
          <w:color w:val="000000"/>
          <w:sz w:val="28"/>
          <w:szCs w:val="28"/>
        </w:rPr>
      </w:pPr>
    </w:p>
    <w:p w:rsidR="00910699" w:rsidRDefault="00910699" w:rsidP="00910699">
      <w:pPr>
        <w:pStyle w:val="a3"/>
        <w:spacing w:after="0" w:line="240" w:lineRule="auto"/>
        <w:ind w:left="0"/>
        <w:jc w:val="center"/>
        <w:outlineLvl w:val="0"/>
        <w:rPr>
          <w:rFonts w:ascii="Times New Roman" w:hAnsi="Times New Roman" w:cs="Times New Roman"/>
          <w:bCs/>
          <w:sz w:val="28"/>
          <w:szCs w:val="28"/>
        </w:rPr>
      </w:pPr>
      <w:r>
        <w:rPr>
          <w:rFonts w:ascii="Times New Roman" w:eastAsia="Times New Roman" w:hAnsi="Times New Roman" w:cs="Times New Roman"/>
          <w:sz w:val="28"/>
          <w:szCs w:val="28"/>
        </w:rPr>
        <w:t xml:space="preserve">Сир солодкий з ароматом ванілі 8%, сир твердий </w:t>
      </w:r>
      <w:r>
        <w:rPr>
          <w:rFonts w:ascii="Times New Roman" w:hAnsi="Times New Roman" w:cs="Times New Roman"/>
          <w:color w:val="000000"/>
          <w:sz w:val="28"/>
          <w:szCs w:val="28"/>
        </w:rPr>
        <w:t xml:space="preserve">(код за ЄЗС </w:t>
      </w:r>
      <w:proofErr w:type="spellStart"/>
      <w:r w:rsidRPr="00BC34D0">
        <w:rPr>
          <w:rFonts w:ascii="Times New Roman" w:hAnsi="Times New Roman" w:cs="Times New Roman"/>
          <w:color w:val="000000"/>
          <w:sz w:val="28"/>
          <w:szCs w:val="28"/>
        </w:rPr>
        <w:t>ДК</w:t>
      </w:r>
      <w:proofErr w:type="spellEnd"/>
      <w:r w:rsidRPr="00BC34D0">
        <w:rPr>
          <w:rFonts w:ascii="Times New Roman" w:hAnsi="Times New Roman" w:cs="Times New Roman"/>
          <w:color w:val="000000"/>
          <w:sz w:val="28"/>
          <w:szCs w:val="28"/>
        </w:rPr>
        <w:t xml:space="preserve"> 021:2015 </w:t>
      </w:r>
      <w:r>
        <w:rPr>
          <w:rFonts w:ascii="Times New Roman" w:hAnsi="Times New Roman" w:cs="Times New Roman"/>
          <w:bCs/>
          <w:sz w:val="28"/>
          <w:szCs w:val="28"/>
        </w:rPr>
        <w:t>15540000-5</w:t>
      </w:r>
      <w:r w:rsidRPr="008758D4">
        <w:rPr>
          <w:rFonts w:ascii="Times New Roman" w:hAnsi="Times New Roman" w:cs="Times New Roman"/>
          <w:bCs/>
          <w:sz w:val="28"/>
          <w:szCs w:val="28"/>
        </w:rPr>
        <w:t xml:space="preserve"> </w:t>
      </w:r>
      <w:r>
        <w:rPr>
          <w:rFonts w:ascii="Times New Roman" w:hAnsi="Times New Roman" w:cs="Times New Roman"/>
          <w:bCs/>
          <w:sz w:val="28"/>
          <w:szCs w:val="28"/>
        </w:rPr>
        <w:t>Сирні продукти</w:t>
      </w:r>
      <w:r w:rsidRPr="008758D4">
        <w:rPr>
          <w:rFonts w:ascii="Times New Roman" w:hAnsi="Times New Roman" w:cs="Times New Roman"/>
          <w:bCs/>
          <w:sz w:val="28"/>
          <w:szCs w:val="28"/>
        </w:rPr>
        <w:t>)</w:t>
      </w:r>
    </w:p>
    <w:p w:rsidR="008758D4" w:rsidRDefault="008758D4" w:rsidP="000621F7">
      <w:pPr>
        <w:pStyle w:val="a3"/>
        <w:spacing w:after="0" w:line="240" w:lineRule="auto"/>
        <w:ind w:left="0"/>
        <w:jc w:val="center"/>
        <w:outlineLvl w:val="0"/>
        <w:rPr>
          <w:rFonts w:ascii="Times New Roman" w:hAnsi="Times New Roman" w:cs="Times New Roman"/>
          <w:bCs/>
          <w:sz w:val="28"/>
          <w:szCs w:val="28"/>
        </w:rPr>
      </w:pPr>
    </w:p>
    <w:tbl>
      <w:tblPr>
        <w:tblW w:w="9750" w:type="dxa"/>
        <w:tblInd w:w="108" w:type="dxa"/>
        <w:tblLayout w:type="fixed"/>
        <w:tblLook w:val="04A0"/>
      </w:tblPr>
      <w:tblGrid>
        <w:gridCol w:w="2157"/>
        <w:gridCol w:w="7593"/>
      </w:tblGrid>
      <w:tr w:rsidR="00EE0F12" w:rsidTr="00BC34D0">
        <w:trPr>
          <w:trHeight w:val="448"/>
        </w:trPr>
        <w:tc>
          <w:tcPr>
            <w:tcW w:w="215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0F12" w:rsidRDefault="00EE0F12" w:rsidP="00BC34D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Найменування</w:t>
            </w:r>
          </w:p>
        </w:tc>
        <w:tc>
          <w:tcPr>
            <w:tcW w:w="75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0F12" w:rsidRDefault="00EE0F12" w:rsidP="00BC34D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color w:val="000000"/>
                <w:sz w:val="24"/>
                <w:szCs w:val="24"/>
              </w:rPr>
              <w:t>Напрям використання та параметри</w:t>
            </w:r>
          </w:p>
        </w:tc>
      </w:tr>
      <w:tr w:rsidR="00EE0F12" w:rsidRPr="00991039" w:rsidTr="00BC34D0">
        <w:trPr>
          <w:trHeight w:val="622"/>
        </w:trPr>
        <w:tc>
          <w:tcPr>
            <w:tcW w:w="215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0F12" w:rsidRDefault="00910699" w:rsidP="00910699">
            <w:pPr>
              <w:spacing w:after="0"/>
              <w:rPr>
                <w:rFonts w:ascii="Times New Roman" w:hAnsi="Times New Roman" w:cs="Times New Roman"/>
                <w:sz w:val="24"/>
                <w:szCs w:val="24"/>
              </w:rPr>
            </w:pPr>
            <w:r>
              <w:rPr>
                <w:rFonts w:ascii="Times New Roman" w:hAnsi="Times New Roman" w:cs="Times New Roman"/>
                <w:sz w:val="24"/>
                <w:szCs w:val="24"/>
              </w:rPr>
              <w:t xml:space="preserve"> Сир твердий</w:t>
            </w:r>
            <w:r w:rsidR="008758D4" w:rsidRPr="008758D4">
              <w:rPr>
                <w:rFonts w:ascii="Times New Roman" w:hAnsi="Times New Roman" w:cs="Times New Roman"/>
                <w:sz w:val="24"/>
                <w:szCs w:val="24"/>
              </w:rPr>
              <w:t xml:space="preserve"> </w:t>
            </w:r>
          </w:p>
        </w:tc>
        <w:tc>
          <w:tcPr>
            <w:tcW w:w="75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10699" w:rsidRPr="00910699" w:rsidRDefault="00910699" w:rsidP="00910699">
            <w:pPr>
              <w:spacing w:before="100" w:beforeAutospacing="1" w:after="100" w:afterAutospacing="1" w:line="240" w:lineRule="auto"/>
              <w:rPr>
                <w:rFonts w:ascii="Times New Roman" w:eastAsia="Times New Roman" w:hAnsi="Times New Roman" w:cs="Times New Roman"/>
                <w:color w:val="000000"/>
                <w:sz w:val="24"/>
                <w:szCs w:val="24"/>
                <w:lang w:val="ru-RU"/>
              </w:rPr>
            </w:pPr>
            <w:proofErr w:type="spellStart"/>
            <w:r w:rsidRPr="00910699">
              <w:rPr>
                <w:rFonts w:ascii="Times New Roman" w:eastAsia="Times New Roman" w:hAnsi="Times New Roman" w:cs="Times New Roman"/>
                <w:color w:val="000000"/>
                <w:sz w:val="24"/>
                <w:szCs w:val="24"/>
                <w:lang w:val="ru-RU"/>
              </w:rPr>
              <w:t>Зовнішній</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вигляд</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Поверхня</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сиру</w:t>
            </w:r>
            <w:proofErr w:type="spellEnd"/>
            <w:r w:rsidRPr="00910699">
              <w:rPr>
                <w:rFonts w:ascii="Times New Roman" w:eastAsia="Times New Roman" w:hAnsi="Times New Roman" w:cs="Times New Roman"/>
                <w:color w:val="000000"/>
                <w:sz w:val="24"/>
                <w:szCs w:val="24"/>
                <w:lang w:val="ru-RU"/>
              </w:rPr>
              <w:t xml:space="preserve"> твердого </w:t>
            </w:r>
            <w:proofErr w:type="spellStart"/>
            <w:r w:rsidRPr="00910699">
              <w:rPr>
                <w:rFonts w:ascii="Times New Roman" w:eastAsia="Times New Roman" w:hAnsi="Times New Roman" w:cs="Times New Roman"/>
                <w:color w:val="000000"/>
                <w:sz w:val="24"/>
                <w:szCs w:val="24"/>
                <w:lang w:val="ru-RU"/>
              </w:rPr>
              <w:t>має</w:t>
            </w:r>
            <w:proofErr w:type="spellEnd"/>
            <w:r w:rsidRPr="00910699">
              <w:rPr>
                <w:rFonts w:ascii="Times New Roman" w:eastAsia="Times New Roman" w:hAnsi="Times New Roman" w:cs="Times New Roman"/>
                <w:color w:val="000000"/>
                <w:sz w:val="24"/>
                <w:szCs w:val="24"/>
                <w:lang w:val="ru-RU"/>
              </w:rPr>
              <w:t xml:space="preserve"> </w:t>
            </w:r>
            <w:proofErr w:type="gramStart"/>
            <w:r w:rsidRPr="00910699">
              <w:rPr>
                <w:rFonts w:ascii="Times New Roman" w:eastAsia="Times New Roman" w:hAnsi="Times New Roman" w:cs="Times New Roman"/>
                <w:color w:val="000000"/>
                <w:sz w:val="24"/>
                <w:szCs w:val="24"/>
                <w:lang w:val="ru-RU"/>
              </w:rPr>
              <w:t>бути</w:t>
            </w:r>
            <w:proofErr w:type="gramEnd"/>
            <w:r w:rsidRPr="00910699">
              <w:rPr>
                <w:rFonts w:ascii="Times New Roman" w:eastAsia="Times New Roman" w:hAnsi="Times New Roman" w:cs="Times New Roman"/>
                <w:color w:val="000000"/>
                <w:sz w:val="24"/>
                <w:szCs w:val="24"/>
                <w:lang w:val="ru-RU"/>
              </w:rPr>
              <w:t xml:space="preserve"> чиста, </w:t>
            </w:r>
            <w:proofErr w:type="spellStart"/>
            <w:r w:rsidRPr="00910699">
              <w:rPr>
                <w:rFonts w:ascii="Times New Roman" w:eastAsia="Times New Roman" w:hAnsi="Times New Roman" w:cs="Times New Roman"/>
                <w:color w:val="000000"/>
                <w:sz w:val="24"/>
                <w:szCs w:val="24"/>
                <w:lang w:val="ru-RU"/>
              </w:rPr>
              <w:t>рiвна</w:t>
            </w:r>
            <w:proofErr w:type="spellEnd"/>
            <w:r w:rsidRPr="00910699">
              <w:rPr>
                <w:rFonts w:ascii="Times New Roman" w:eastAsia="Times New Roman" w:hAnsi="Times New Roman" w:cs="Times New Roman"/>
                <w:color w:val="000000"/>
                <w:sz w:val="24"/>
                <w:szCs w:val="24"/>
                <w:lang w:val="ru-RU"/>
              </w:rPr>
              <w:t xml:space="preserve">, без </w:t>
            </w:r>
            <w:proofErr w:type="spellStart"/>
            <w:r w:rsidRPr="00910699">
              <w:rPr>
                <w:rFonts w:ascii="Times New Roman" w:eastAsia="Times New Roman" w:hAnsi="Times New Roman" w:cs="Times New Roman"/>
                <w:color w:val="000000"/>
                <w:sz w:val="24"/>
                <w:szCs w:val="24"/>
                <w:lang w:val="ru-RU"/>
              </w:rPr>
              <w:t>механічних</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ушкоджень</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сторонніх</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нашарувань</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товстого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поверхневого</w:t>
            </w:r>
            <w:proofErr w:type="spellEnd"/>
            <w:r w:rsidRPr="00910699">
              <w:rPr>
                <w:rFonts w:ascii="Times New Roman" w:eastAsia="Times New Roman" w:hAnsi="Times New Roman" w:cs="Times New Roman"/>
                <w:color w:val="000000"/>
                <w:sz w:val="24"/>
                <w:szCs w:val="24"/>
                <w:lang w:val="ru-RU"/>
              </w:rPr>
              <w:t xml:space="preserve"> шару, </w:t>
            </w:r>
            <w:proofErr w:type="spellStart"/>
            <w:r w:rsidRPr="00910699">
              <w:rPr>
                <w:rFonts w:ascii="Times New Roman" w:eastAsia="Times New Roman" w:hAnsi="Times New Roman" w:cs="Times New Roman"/>
                <w:color w:val="000000"/>
                <w:sz w:val="24"/>
                <w:szCs w:val="24"/>
                <w:lang w:val="ru-RU"/>
              </w:rPr>
              <w:t>покрита</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захисним</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покривом</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який</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щiльно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прилягає</w:t>
            </w:r>
            <w:proofErr w:type="spellEnd"/>
            <w:r w:rsidRPr="00910699">
              <w:rPr>
                <w:rFonts w:ascii="Times New Roman" w:eastAsia="Times New Roman" w:hAnsi="Times New Roman" w:cs="Times New Roman"/>
                <w:color w:val="000000"/>
                <w:sz w:val="24"/>
                <w:szCs w:val="24"/>
                <w:lang w:val="ru-RU"/>
              </w:rPr>
              <w:t xml:space="preserve"> до </w:t>
            </w:r>
            <w:proofErr w:type="spellStart"/>
            <w:r w:rsidRPr="00910699">
              <w:rPr>
                <w:rFonts w:ascii="Times New Roman" w:eastAsia="Times New Roman" w:hAnsi="Times New Roman" w:cs="Times New Roman"/>
                <w:color w:val="000000"/>
                <w:sz w:val="24"/>
                <w:szCs w:val="24"/>
                <w:lang w:val="ru-RU"/>
              </w:rPr>
              <w:t>поверхні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сиру</w:t>
            </w:r>
            <w:proofErr w:type="spellEnd"/>
            <w:r w:rsidRPr="00910699">
              <w:rPr>
                <w:rFonts w:ascii="Times New Roman" w:eastAsia="Times New Roman" w:hAnsi="Times New Roman" w:cs="Times New Roman"/>
                <w:color w:val="000000"/>
                <w:sz w:val="24"/>
                <w:szCs w:val="24"/>
                <w:lang w:val="ru-RU"/>
              </w:rPr>
              <w:t xml:space="preserve">. Смак </w:t>
            </w:r>
            <w:proofErr w:type="spellStart"/>
            <w:r w:rsidRPr="00910699">
              <w:rPr>
                <w:rFonts w:ascii="Times New Roman" w:eastAsia="Times New Roman" w:hAnsi="Times New Roman" w:cs="Times New Roman"/>
                <w:color w:val="000000"/>
                <w:sz w:val="24"/>
                <w:szCs w:val="24"/>
                <w:lang w:val="ru-RU"/>
              </w:rPr>
              <w:t>і</w:t>
            </w:r>
            <w:proofErr w:type="spellEnd"/>
            <w:r w:rsidRPr="00910699">
              <w:rPr>
                <w:rFonts w:ascii="Times New Roman" w:eastAsia="Times New Roman" w:hAnsi="Times New Roman" w:cs="Times New Roman"/>
                <w:color w:val="000000"/>
                <w:sz w:val="24"/>
                <w:szCs w:val="24"/>
                <w:lang w:val="ru-RU"/>
              </w:rPr>
              <w:t xml:space="preserve"> запах: </w:t>
            </w:r>
            <w:proofErr w:type="spellStart"/>
            <w:r w:rsidRPr="00910699">
              <w:rPr>
                <w:rFonts w:ascii="Times New Roman" w:eastAsia="Times New Roman" w:hAnsi="Times New Roman" w:cs="Times New Roman"/>
                <w:color w:val="000000"/>
                <w:sz w:val="24"/>
                <w:szCs w:val="24"/>
                <w:lang w:val="ru-RU"/>
              </w:rPr>
              <w:t>Має</w:t>
            </w:r>
            <w:proofErr w:type="spellEnd"/>
            <w:r w:rsidRPr="00910699">
              <w:rPr>
                <w:rFonts w:ascii="Times New Roman" w:eastAsia="Times New Roman" w:hAnsi="Times New Roman" w:cs="Times New Roman"/>
                <w:color w:val="000000"/>
                <w:sz w:val="24"/>
                <w:szCs w:val="24"/>
                <w:lang w:val="ru-RU"/>
              </w:rPr>
              <w:t xml:space="preserve"> бути </w:t>
            </w:r>
            <w:proofErr w:type="spellStart"/>
            <w:r w:rsidRPr="00910699">
              <w:rPr>
                <w:rFonts w:ascii="Times New Roman" w:eastAsia="Times New Roman" w:hAnsi="Times New Roman" w:cs="Times New Roman"/>
                <w:color w:val="000000"/>
                <w:sz w:val="24"/>
                <w:szCs w:val="24"/>
                <w:lang w:val="ru-RU"/>
              </w:rPr>
              <w:t>специфічний</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сирний</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присмак</w:t>
            </w:r>
            <w:proofErr w:type="spellEnd"/>
            <w:r w:rsidRPr="00910699">
              <w:rPr>
                <w:rFonts w:ascii="Times New Roman" w:eastAsia="Times New Roman" w:hAnsi="Times New Roman" w:cs="Times New Roman"/>
                <w:color w:val="000000"/>
                <w:sz w:val="24"/>
                <w:szCs w:val="24"/>
                <w:lang w:val="ru-RU"/>
              </w:rPr>
              <w:t xml:space="preserve">, без </w:t>
            </w:r>
            <w:proofErr w:type="spellStart"/>
            <w:r w:rsidRPr="00910699">
              <w:rPr>
                <w:rFonts w:ascii="Times New Roman" w:eastAsia="Times New Roman" w:hAnsi="Times New Roman" w:cs="Times New Roman"/>
                <w:color w:val="000000"/>
                <w:sz w:val="24"/>
                <w:szCs w:val="24"/>
                <w:lang w:val="ru-RU"/>
              </w:rPr>
              <w:t>сторонніх</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присмаків</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запахі</w:t>
            </w:r>
            <w:proofErr w:type="gramStart"/>
            <w:r w:rsidRPr="00910699">
              <w:rPr>
                <w:rFonts w:ascii="Times New Roman" w:eastAsia="Times New Roman" w:hAnsi="Times New Roman" w:cs="Times New Roman"/>
                <w:color w:val="000000"/>
                <w:sz w:val="24"/>
                <w:szCs w:val="24"/>
                <w:lang w:val="ru-RU"/>
              </w:rPr>
              <w:t>в</w:t>
            </w:r>
            <w:proofErr w:type="spellEnd"/>
            <w:proofErr w:type="gramEnd"/>
            <w:r w:rsidRPr="00910699">
              <w:rPr>
                <w:rFonts w:ascii="Times New Roman" w:eastAsia="Times New Roman" w:hAnsi="Times New Roman" w:cs="Times New Roman"/>
                <w:color w:val="000000"/>
                <w:sz w:val="24"/>
                <w:szCs w:val="24"/>
                <w:lang w:val="ru-RU"/>
              </w:rPr>
              <w:t xml:space="preserve">. Дозволено </w:t>
            </w:r>
            <w:proofErr w:type="spellStart"/>
            <w:r w:rsidRPr="00910699">
              <w:rPr>
                <w:rFonts w:ascii="Times New Roman" w:eastAsia="Times New Roman" w:hAnsi="Times New Roman" w:cs="Times New Roman"/>
                <w:color w:val="000000"/>
                <w:sz w:val="24"/>
                <w:szCs w:val="24"/>
                <w:lang w:val="ru-RU"/>
              </w:rPr>
              <w:t>наявність</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присмаку</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пастеризаці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Консистенці</w:t>
            </w:r>
            <w:proofErr w:type="gramStart"/>
            <w:r w:rsidRPr="00910699">
              <w:rPr>
                <w:rFonts w:ascii="Times New Roman" w:eastAsia="Times New Roman" w:hAnsi="Times New Roman" w:cs="Times New Roman"/>
                <w:color w:val="000000"/>
                <w:sz w:val="24"/>
                <w:szCs w:val="24"/>
                <w:lang w:val="ru-RU"/>
              </w:rPr>
              <w:t>я</w:t>
            </w:r>
            <w:proofErr w:type="spellEnd"/>
            <w:proofErr w:type="gram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Тісто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пластичне</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нiжне</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однорідне</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злегка</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крихке</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Колі</w:t>
            </w:r>
            <w:proofErr w:type="gramStart"/>
            <w:r w:rsidRPr="00910699">
              <w:rPr>
                <w:rFonts w:ascii="Times New Roman" w:eastAsia="Times New Roman" w:hAnsi="Times New Roman" w:cs="Times New Roman"/>
                <w:color w:val="000000"/>
                <w:sz w:val="24"/>
                <w:szCs w:val="24"/>
                <w:lang w:val="ru-RU"/>
              </w:rPr>
              <w:t>р</w:t>
            </w:r>
            <w:proofErr w:type="spellEnd"/>
            <w:proofErr w:type="gram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однорідний</w:t>
            </w:r>
            <w:proofErr w:type="spellEnd"/>
            <w:r w:rsidRPr="00910699">
              <w:rPr>
                <w:rFonts w:ascii="Times New Roman" w:eastAsia="Times New Roman" w:hAnsi="Times New Roman" w:cs="Times New Roman"/>
                <w:color w:val="000000"/>
                <w:sz w:val="24"/>
                <w:szCs w:val="24"/>
                <w:lang w:val="ru-RU"/>
              </w:rPr>
              <w:t xml:space="preserve"> за </w:t>
            </w:r>
            <w:proofErr w:type="spellStart"/>
            <w:r w:rsidRPr="00910699">
              <w:rPr>
                <w:rFonts w:ascii="Times New Roman" w:eastAsia="Times New Roman" w:hAnsi="Times New Roman" w:cs="Times New Roman"/>
                <w:color w:val="000000"/>
                <w:sz w:val="24"/>
                <w:szCs w:val="24"/>
                <w:lang w:val="ru-RU"/>
              </w:rPr>
              <w:t>всією</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масою</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вiд</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бiлого</w:t>
            </w:r>
            <w:proofErr w:type="spellEnd"/>
            <w:r w:rsidRPr="00910699">
              <w:rPr>
                <w:rFonts w:ascii="Times New Roman" w:eastAsia="Times New Roman" w:hAnsi="Times New Roman" w:cs="Times New Roman"/>
                <w:color w:val="000000"/>
                <w:sz w:val="24"/>
                <w:szCs w:val="24"/>
                <w:lang w:val="ru-RU"/>
              </w:rPr>
              <w:t xml:space="preserve"> до </w:t>
            </w:r>
            <w:proofErr w:type="spellStart"/>
            <w:r w:rsidRPr="00910699">
              <w:rPr>
                <w:rFonts w:ascii="Times New Roman" w:eastAsia="Times New Roman" w:hAnsi="Times New Roman" w:cs="Times New Roman"/>
                <w:color w:val="000000"/>
                <w:sz w:val="24"/>
                <w:szCs w:val="24"/>
                <w:lang w:val="ru-RU"/>
              </w:rPr>
              <w:t>жовтого</w:t>
            </w:r>
            <w:proofErr w:type="spellEnd"/>
            <w:r w:rsidRPr="00910699">
              <w:rPr>
                <w:rFonts w:ascii="Times New Roman" w:eastAsia="Times New Roman" w:hAnsi="Times New Roman" w:cs="Times New Roman"/>
                <w:color w:val="000000"/>
                <w:sz w:val="24"/>
                <w:szCs w:val="24"/>
                <w:lang w:val="ru-RU"/>
              </w:rPr>
              <w:t xml:space="preserve">. Форма головки </w:t>
            </w:r>
            <w:proofErr w:type="spellStart"/>
            <w:r w:rsidRPr="00910699">
              <w:rPr>
                <w:rFonts w:ascii="Times New Roman" w:eastAsia="Times New Roman" w:hAnsi="Times New Roman" w:cs="Times New Roman"/>
                <w:color w:val="000000"/>
                <w:sz w:val="24"/>
                <w:szCs w:val="24"/>
                <w:lang w:val="ru-RU"/>
              </w:rPr>
              <w:t>сиру</w:t>
            </w:r>
            <w:proofErr w:type="spellEnd"/>
            <w:r w:rsidRPr="00910699">
              <w:rPr>
                <w:rFonts w:ascii="Times New Roman" w:eastAsia="Times New Roman" w:hAnsi="Times New Roman" w:cs="Times New Roman"/>
                <w:color w:val="000000"/>
                <w:sz w:val="24"/>
                <w:szCs w:val="24"/>
                <w:lang w:val="ru-RU"/>
              </w:rPr>
              <w:t xml:space="preserve">: Бруски, </w:t>
            </w:r>
            <w:proofErr w:type="spellStart"/>
            <w:r w:rsidRPr="00910699">
              <w:rPr>
                <w:rFonts w:ascii="Times New Roman" w:eastAsia="Times New Roman" w:hAnsi="Times New Roman" w:cs="Times New Roman"/>
                <w:color w:val="000000"/>
                <w:sz w:val="24"/>
                <w:szCs w:val="24"/>
                <w:lang w:val="ru-RU"/>
              </w:rPr>
              <w:t>циліндри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сфери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тощо</w:t>
            </w:r>
            <w:proofErr w:type="spellEnd"/>
            <w:proofErr w:type="gramStart"/>
            <w:r w:rsidRPr="00910699">
              <w:rPr>
                <w:rFonts w:ascii="Times New Roman" w:eastAsia="Times New Roman" w:hAnsi="Times New Roman" w:cs="Times New Roman"/>
                <w:color w:val="000000"/>
                <w:sz w:val="24"/>
                <w:szCs w:val="24"/>
                <w:lang w:val="ru-RU"/>
              </w:rPr>
              <w:t xml:space="preserve"> З</w:t>
            </w:r>
            <w:proofErr w:type="gramEnd"/>
            <w:r w:rsidRPr="00910699">
              <w:rPr>
                <w:rFonts w:ascii="Times New Roman" w:eastAsia="Times New Roman" w:hAnsi="Times New Roman" w:cs="Times New Roman"/>
                <w:color w:val="000000"/>
                <w:sz w:val="24"/>
                <w:szCs w:val="24"/>
                <w:lang w:val="ru-RU"/>
              </w:rPr>
              <w:t xml:space="preserve">а </w:t>
            </w:r>
            <w:proofErr w:type="spellStart"/>
            <w:r w:rsidRPr="00910699">
              <w:rPr>
                <w:rFonts w:ascii="Times New Roman" w:eastAsia="Times New Roman" w:hAnsi="Times New Roman" w:cs="Times New Roman"/>
                <w:color w:val="000000"/>
                <w:sz w:val="24"/>
                <w:szCs w:val="24"/>
                <w:lang w:val="ru-RU"/>
              </w:rPr>
              <w:t>фізико-хімічними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показниками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сири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повинні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відповідати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вимогам</w:t>
            </w:r>
            <w:proofErr w:type="spellEnd"/>
            <w:r w:rsidRPr="00910699">
              <w:rPr>
                <w:rFonts w:ascii="Times New Roman" w:eastAsia="Times New Roman" w:hAnsi="Times New Roman" w:cs="Times New Roman"/>
                <w:color w:val="000000"/>
                <w:sz w:val="24"/>
                <w:szCs w:val="24"/>
                <w:lang w:val="ru-RU"/>
              </w:rPr>
              <w:t xml:space="preserve"> ДСТУ 6003:2008 </w:t>
            </w:r>
            <w:proofErr w:type="spellStart"/>
            <w:r w:rsidRPr="00910699">
              <w:rPr>
                <w:rFonts w:ascii="Times New Roman" w:eastAsia="Times New Roman" w:hAnsi="Times New Roman" w:cs="Times New Roman"/>
                <w:color w:val="000000"/>
                <w:sz w:val="24"/>
                <w:szCs w:val="24"/>
                <w:lang w:val="ru-RU"/>
              </w:rPr>
              <w:t>або</w:t>
            </w:r>
            <w:proofErr w:type="spellEnd"/>
            <w:r w:rsidRPr="00910699">
              <w:rPr>
                <w:rFonts w:ascii="Times New Roman" w:eastAsia="Times New Roman" w:hAnsi="Times New Roman" w:cs="Times New Roman"/>
                <w:color w:val="000000"/>
                <w:sz w:val="24"/>
                <w:szCs w:val="24"/>
                <w:lang w:val="ru-RU"/>
              </w:rPr>
              <w:t xml:space="preserve"> ДСТУ 44</w:t>
            </w:r>
            <w:r>
              <w:rPr>
                <w:rFonts w:ascii="Times New Roman" w:eastAsia="Times New Roman" w:hAnsi="Times New Roman" w:cs="Times New Roman"/>
                <w:color w:val="000000"/>
                <w:sz w:val="24"/>
                <w:szCs w:val="24"/>
                <w:lang w:val="ru-RU"/>
              </w:rPr>
              <w:t>21:2005.</w:t>
            </w:r>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Термін</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придатності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від</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загального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терміну</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зберігання</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передбаченого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виробником</w:t>
            </w:r>
            <w:proofErr w:type="spellEnd"/>
            <w:r w:rsidRPr="00910699">
              <w:rPr>
                <w:rFonts w:ascii="Times New Roman" w:eastAsia="Times New Roman" w:hAnsi="Times New Roman" w:cs="Times New Roman"/>
                <w:color w:val="000000"/>
                <w:sz w:val="24"/>
                <w:szCs w:val="24"/>
                <w:lang w:val="ru-RU"/>
              </w:rPr>
              <w:t xml:space="preserve">, на час поставки не </w:t>
            </w:r>
            <w:proofErr w:type="spellStart"/>
            <w:r w:rsidRPr="00910699">
              <w:rPr>
                <w:rFonts w:ascii="Times New Roman" w:eastAsia="Times New Roman" w:hAnsi="Times New Roman" w:cs="Times New Roman"/>
                <w:color w:val="000000"/>
                <w:sz w:val="24"/>
                <w:szCs w:val="24"/>
                <w:lang w:val="ru-RU"/>
              </w:rPr>
              <w:t>менше</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ніж</w:t>
            </w:r>
            <w:proofErr w:type="spellEnd"/>
            <w:r w:rsidRPr="00910699">
              <w:rPr>
                <w:rFonts w:ascii="Times New Roman" w:eastAsia="Times New Roman" w:hAnsi="Times New Roman" w:cs="Times New Roman"/>
                <w:color w:val="000000"/>
                <w:sz w:val="24"/>
                <w:szCs w:val="24"/>
                <w:lang w:val="ru-RU"/>
              </w:rPr>
              <w:t xml:space="preserve"> 80 %. 1. </w:t>
            </w:r>
            <w:proofErr w:type="spellStart"/>
            <w:r w:rsidRPr="00910699">
              <w:rPr>
                <w:rFonts w:ascii="Times New Roman" w:eastAsia="Times New Roman" w:hAnsi="Times New Roman" w:cs="Times New Roman"/>
                <w:color w:val="000000"/>
                <w:sz w:val="24"/>
                <w:szCs w:val="24"/>
                <w:lang w:val="ru-RU"/>
              </w:rPr>
              <w:t>Маркування</w:t>
            </w:r>
            <w:proofErr w:type="spellEnd"/>
            <w:r w:rsidRPr="00910699">
              <w:rPr>
                <w:rFonts w:ascii="Times New Roman" w:eastAsia="Times New Roman" w:hAnsi="Times New Roman" w:cs="Times New Roman"/>
                <w:color w:val="000000"/>
                <w:sz w:val="24"/>
                <w:szCs w:val="24"/>
                <w:lang w:val="ru-RU"/>
              </w:rPr>
              <w:t xml:space="preserve"> головки </w:t>
            </w:r>
            <w:proofErr w:type="spellStart"/>
            <w:r w:rsidRPr="00910699">
              <w:rPr>
                <w:rFonts w:ascii="Times New Roman" w:eastAsia="Times New Roman" w:hAnsi="Times New Roman" w:cs="Times New Roman"/>
                <w:color w:val="000000"/>
                <w:sz w:val="24"/>
                <w:szCs w:val="24"/>
                <w:lang w:val="ru-RU"/>
              </w:rPr>
              <w:t>сиру</w:t>
            </w:r>
            <w:proofErr w:type="spellEnd"/>
            <w:r w:rsidRPr="00910699">
              <w:rPr>
                <w:rFonts w:ascii="Times New Roman" w:eastAsia="Times New Roman" w:hAnsi="Times New Roman" w:cs="Times New Roman"/>
                <w:color w:val="000000"/>
                <w:sz w:val="24"/>
                <w:szCs w:val="24"/>
                <w:lang w:val="ru-RU"/>
              </w:rPr>
              <w:t xml:space="preserve"> повинно </w:t>
            </w:r>
            <w:proofErr w:type="spellStart"/>
            <w:r w:rsidRPr="00910699">
              <w:rPr>
                <w:rFonts w:ascii="Times New Roman" w:eastAsia="Times New Roman" w:hAnsi="Times New Roman" w:cs="Times New Roman"/>
                <w:color w:val="000000"/>
                <w:sz w:val="24"/>
                <w:szCs w:val="24"/>
                <w:lang w:val="ru-RU"/>
              </w:rPr>
              <w:t>містити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такі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дані</w:t>
            </w:r>
            <w:proofErr w:type="spellEnd"/>
            <w:r w:rsidRPr="00910699">
              <w:rPr>
                <w:rFonts w:ascii="Times New Roman" w:eastAsia="Times New Roman" w:hAnsi="Times New Roman" w:cs="Times New Roman"/>
                <w:color w:val="000000"/>
                <w:sz w:val="24"/>
                <w:szCs w:val="24"/>
                <w:lang w:val="ru-RU"/>
              </w:rPr>
              <w:t xml:space="preserve"> · </w:t>
            </w:r>
            <w:proofErr w:type="spellStart"/>
            <w:r w:rsidRPr="00910699">
              <w:rPr>
                <w:rFonts w:ascii="Times New Roman" w:eastAsia="Times New Roman" w:hAnsi="Times New Roman" w:cs="Times New Roman"/>
                <w:color w:val="000000"/>
                <w:sz w:val="24"/>
                <w:szCs w:val="24"/>
                <w:lang w:val="ru-RU"/>
              </w:rPr>
              <w:t>назву</w:t>
            </w:r>
            <w:proofErr w:type="spellEnd"/>
            <w:r w:rsidRPr="00910699">
              <w:rPr>
                <w:rFonts w:ascii="Times New Roman" w:eastAsia="Times New Roman" w:hAnsi="Times New Roman" w:cs="Times New Roman"/>
                <w:color w:val="000000"/>
                <w:sz w:val="24"/>
                <w:szCs w:val="24"/>
                <w:lang w:val="ru-RU"/>
              </w:rPr>
              <w:t xml:space="preserve"> та адресу </w:t>
            </w:r>
            <w:proofErr w:type="spellStart"/>
            <w:proofErr w:type="gramStart"/>
            <w:r w:rsidRPr="00910699">
              <w:rPr>
                <w:rFonts w:ascii="Times New Roman" w:eastAsia="Times New Roman" w:hAnsi="Times New Roman" w:cs="Times New Roman"/>
                <w:color w:val="000000"/>
                <w:sz w:val="24"/>
                <w:szCs w:val="24"/>
                <w:lang w:val="ru-RU"/>
              </w:rPr>
              <w:t>п</w:t>
            </w:r>
            <w:proofErr w:type="gramEnd"/>
            <w:r w:rsidRPr="00910699">
              <w:rPr>
                <w:rFonts w:ascii="Times New Roman" w:eastAsia="Times New Roman" w:hAnsi="Times New Roman" w:cs="Times New Roman"/>
                <w:color w:val="000000"/>
                <w:sz w:val="24"/>
                <w:szCs w:val="24"/>
                <w:lang w:val="ru-RU"/>
              </w:rPr>
              <w:t>ідприємства-виробника</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його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товарний</w:t>
            </w:r>
            <w:proofErr w:type="spellEnd"/>
            <w:r w:rsidRPr="00910699">
              <w:rPr>
                <w:rFonts w:ascii="Times New Roman" w:eastAsia="Times New Roman" w:hAnsi="Times New Roman" w:cs="Times New Roman"/>
                <w:color w:val="000000"/>
                <w:sz w:val="24"/>
                <w:szCs w:val="24"/>
                <w:lang w:val="ru-RU"/>
              </w:rPr>
              <w:t xml:space="preserve"> знак (за </w:t>
            </w:r>
            <w:proofErr w:type="spellStart"/>
            <w:r w:rsidRPr="00910699">
              <w:rPr>
                <w:rFonts w:ascii="Times New Roman" w:eastAsia="Times New Roman" w:hAnsi="Times New Roman" w:cs="Times New Roman"/>
                <w:color w:val="000000"/>
                <w:sz w:val="24"/>
                <w:szCs w:val="24"/>
                <w:lang w:val="ru-RU"/>
              </w:rPr>
              <w:t>наявності</w:t>
            </w:r>
            <w:proofErr w:type="spellEnd"/>
            <w:r w:rsidRPr="00910699">
              <w:rPr>
                <w:rFonts w:ascii="Times New Roman" w:eastAsia="Times New Roman" w:hAnsi="Times New Roman" w:cs="Times New Roman"/>
                <w:color w:val="000000"/>
                <w:sz w:val="24"/>
                <w:szCs w:val="24"/>
                <w:lang w:val="ru-RU"/>
              </w:rPr>
              <w:t xml:space="preserve">), телефон, адресу </w:t>
            </w:r>
            <w:proofErr w:type="spellStart"/>
            <w:r w:rsidRPr="00910699">
              <w:rPr>
                <w:rFonts w:ascii="Times New Roman" w:eastAsia="Times New Roman" w:hAnsi="Times New Roman" w:cs="Times New Roman"/>
                <w:color w:val="000000"/>
                <w:sz w:val="24"/>
                <w:szCs w:val="24"/>
                <w:lang w:val="ru-RU"/>
              </w:rPr>
              <w:t>потужностей</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виробництва</w:t>
            </w:r>
            <w:proofErr w:type="spellEnd"/>
            <w:r w:rsidRPr="00910699">
              <w:rPr>
                <w:rFonts w:ascii="Times New Roman" w:eastAsia="Times New Roman" w:hAnsi="Times New Roman" w:cs="Times New Roman"/>
                <w:color w:val="000000"/>
                <w:sz w:val="24"/>
                <w:szCs w:val="24"/>
                <w:lang w:val="ru-RU"/>
              </w:rPr>
              <w:t xml:space="preserve">; · </w:t>
            </w:r>
            <w:proofErr w:type="spellStart"/>
            <w:r w:rsidRPr="00910699">
              <w:rPr>
                <w:rFonts w:ascii="Times New Roman" w:eastAsia="Times New Roman" w:hAnsi="Times New Roman" w:cs="Times New Roman"/>
                <w:color w:val="000000"/>
                <w:sz w:val="24"/>
                <w:szCs w:val="24"/>
                <w:lang w:val="ru-RU"/>
              </w:rPr>
              <w:t>назву</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сиру</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зазначенням</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масової</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частки</w:t>
            </w:r>
            <w:proofErr w:type="spellEnd"/>
            <w:r w:rsidRPr="00910699">
              <w:rPr>
                <w:rFonts w:ascii="Times New Roman" w:eastAsia="Times New Roman" w:hAnsi="Times New Roman" w:cs="Times New Roman"/>
                <w:color w:val="000000"/>
                <w:sz w:val="24"/>
                <w:szCs w:val="24"/>
                <w:lang w:val="ru-RU"/>
              </w:rPr>
              <w:t xml:space="preserve"> жиру у </w:t>
            </w:r>
            <w:proofErr w:type="spellStart"/>
            <w:r w:rsidRPr="00910699">
              <w:rPr>
                <w:rFonts w:ascii="Times New Roman" w:eastAsia="Times New Roman" w:hAnsi="Times New Roman" w:cs="Times New Roman"/>
                <w:color w:val="000000"/>
                <w:sz w:val="24"/>
                <w:szCs w:val="24"/>
                <w:lang w:val="ru-RU"/>
              </w:rPr>
              <w:t>сухій</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речовині</w:t>
            </w:r>
            <w:proofErr w:type="spellEnd"/>
            <w:r w:rsidRPr="00910699">
              <w:rPr>
                <w:rFonts w:ascii="Times New Roman" w:eastAsia="Times New Roman" w:hAnsi="Times New Roman" w:cs="Times New Roman"/>
                <w:color w:val="000000"/>
                <w:sz w:val="24"/>
                <w:szCs w:val="24"/>
                <w:lang w:val="ru-RU"/>
              </w:rPr>
              <w:t xml:space="preserve">, %; · склад </w:t>
            </w:r>
            <w:proofErr w:type="spellStart"/>
            <w:r w:rsidRPr="00910699">
              <w:rPr>
                <w:rFonts w:ascii="Times New Roman" w:eastAsia="Times New Roman" w:hAnsi="Times New Roman" w:cs="Times New Roman"/>
                <w:color w:val="000000"/>
                <w:sz w:val="24"/>
                <w:szCs w:val="24"/>
                <w:lang w:val="ru-RU"/>
              </w:rPr>
              <w:t>сиру</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згідно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w:t>
            </w:r>
            <w:proofErr w:type="spellEnd"/>
            <w:r w:rsidRPr="00910699">
              <w:rPr>
                <w:rFonts w:ascii="Times New Roman" w:eastAsia="Times New Roman" w:hAnsi="Times New Roman" w:cs="Times New Roman"/>
                <w:color w:val="000000"/>
                <w:sz w:val="24"/>
                <w:szCs w:val="24"/>
                <w:lang w:val="ru-RU"/>
              </w:rPr>
              <w:t xml:space="preserve"> рецептурою в порядку </w:t>
            </w:r>
            <w:proofErr w:type="spellStart"/>
            <w:r w:rsidRPr="00910699">
              <w:rPr>
                <w:rFonts w:ascii="Times New Roman" w:eastAsia="Times New Roman" w:hAnsi="Times New Roman" w:cs="Times New Roman"/>
                <w:color w:val="000000"/>
                <w:sz w:val="24"/>
                <w:szCs w:val="24"/>
                <w:lang w:val="ru-RU"/>
              </w:rPr>
              <w:t>переваги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складників</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зокрема</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харчових</w:t>
            </w:r>
            <w:proofErr w:type="spellEnd"/>
            <w:r w:rsidRPr="00910699">
              <w:rPr>
                <w:rFonts w:ascii="Times New Roman" w:eastAsia="Times New Roman" w:hAnsi="Times New Roman" w:cs="Times New Roman"/>
                <w:color w:val="000000"/>
                <w:sz w:val="24"/>
                <w:szCs w:val="24"/>
                <w:lang w:val="ru-RU"/>
              </w:rPr>
              <w:t xml:space="preserve"> добавок, </w:t>
            </w:r>
            <w:proofErr w:type="spellStart"/>
            <w:r w:rsidRPr="00910699">
              <w:rPr>
                <w:rFonts w:ascii="Times New Roman" w:eastAsia="Times New Roman" w:hAnsi="Times New Roman" w:cs="Times New Roman"/>
                <w:color w:val="000000"/>
                <w:sz w:val="24"/>
                <w:szCs w:val="24"/>
                <w:lang w:val="ru-RU"/>
              </w:rPr>
              <w:t>що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їх</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використовували</w:t>
            </w:r>
            <w:proofErr w:type="spellEnd"/>
            <w:r w:rsidRPr="00910699">
              <w:rPr>
                <w:rFonts w:ascii="Times New Roman" w:eastAsia="Times New Roman" w:hAnsi="Times New Roman" w:cs="Times New Roman"/>
                <w:color w:val="000000"/>
                <w:sz w:val="24"/>
                <w:szCs w:val="24"/>
                <w:lang w:val="ru-RU"/>
              </w:rPr>
              <w:t xml:space="preserve"> </w:t>
            </w:r>
            <w:proofErr w:type="spellStart"/>
            <w:proofErr w:type="gramStart"/>
            <w:r w:rsidRPr="00910699">
              <w:rPr>
                <w:rFonts w:ascii="Times New Roman" w:eastAsia="Times New Roman" w:hAnsi="Times New Roman" w:cs="Times New Roman"/>
                <w:color w:val="000000"/>
                <w:sz w:val="24"/>
                <w:szCs w:val="24"/>
                <w:lang w:val="ru-RU"/>
              </w:rPr>
              <w:t>п</w:t>
            </w:r>
            <w:proofErr w:type="gramEnd"/>
            <w:r w:rsidRPr="00910699">
              <w:rPr>
                <w:rFonts w:ascii="Times New Roman" w:eastAsia="Times New Roman" w:hAnsi="Times New Roman" w:cs="Times New Roman"/>
                <w:color w:val="000000"/>
                <w:sz w:val="24"/>
                <w:szCs w:val="24"/>
                <w:lang w:val="ru-RU"/>
              </w:rPr>
              <w:t>ід</w:t>
            </w:r>
            <w:proofErr w:type="spellEnd"/>
            <w:r w:rsidRPr="00910699">
              <w:rPr>
                <w:rFonts w:ascii="Times New Roman" w:eastAsia="Times New Roman" w:hAnsi="Times New Roman" w:cs="Times New Roman"/>
                <w:color w:val="000000"/>
                <w:sz w:val="24"/>
                <w:szCs w:val="24"/>
                <w:lang w:val="ru-RU"/>
              </w:rPr>
              <w:t xml:space="preserve"> час </w:t>
            </w:r>
            <w:proofErr w:type="spellStart"/>
            <w:r w:rsidRPr="00910699">
              <w:rPr>
                <w:rFonts w:ascii="Times New Roman" w:eastAsia="Times New Roman" w:hAnsi="Times New Roman" w:cs="Times New Roman"/>
                <w:color w:val="000000"/>
                <w:sz w:val="24"/>
                <w:szCs w:val="24"/>
                <w:lang w:val="ru-RU"/>
              </w:rPr>
              <w:t>його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виробництва</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окрім</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транспортної</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тари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фасованим</w:t>
            </w:r>
            <w:proofErr w:type="spellEnd"/>
            <w:r w:rsidRPr="00910699">
              <w:rPr>
                <w:rFonts w:ascii="Times New Roman" w:eastAsia="Times New Roman" w:hAnsi="Times New Roman" w:cs="Times New Roman"/>
                <w:color w:val="000000"/>
                <w:sz w:val="24"/>
                <w:szCs w:val="24"/>
                <w:lang w:val="ru-RU"/>
              </w:rPr>
              <w:t xml:space="preserve"> сиром); · </w:t>
            </w:r>
            <w:proofErr w:type="spellStart"/>
            <w:r w:rsidRPr="00910699">
              <w:rPr>
                <w:rFonts w:ascii="Times New Roman" w:eastAsia="Times New Roman" w:hAnsi="Times New Roman" w:cs="Times New Roman"/>
                <w:color w:val="000000"/>
                <w:sz w:val="24"/>
                <w:szCs w:val="24"/>
                <w:lang w:val="ru-RU"/>
              </w:rPr>
              <w:t>кінцеву</w:t>
            </w:r>
            <w:proofErr w:type="spellEnd"/>
            <w:r w:rsidRPr="00910699">
              <w:rPr>
                <w:rFonts w:ascii="Times New Roman" w:eastAsia="Times New Roman" w:hAnsi="Times New Roman" w:cs="Times New Roman"/>
                <w:color w:val="000000"/>
                <w:sz w:val="24"/>
                <w:szCs w:val="24"/>
                <w:lang w:val="ru-RU"/>
              </w:rPr>
              <w:t xml:space="preserve"> дату </w:t>
            </w:r>
            <w:proofErr w:type="spellStart"/>
            <w:r w:rsidRPr="00910699">
              <w:rPr>
                <w:rFonts w:ascii="Times New Roman" w:eastAsia="Times New Roman" w:hAnsi="Times New Roman" w:cs="Times New Roman"/>
                <w:color w:val="000000"/>
                <w:sz w:val="24"/>
                <w:szCs w:val="24"/>
                <w:lang w:val="ru-RU"/>
              </w:rPr>
              <w:t>споживання</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Вжити</w:t>
            </w:r>
            <w:proofErr w:type="spellEnd"/>
            <w:r w:rsidRPr="00910699">
              <w:rPr>
                <w:rFonts w:ascii="Times New Roman" w:eastAsia="Times New Roman" w:hAnsi="Times New Roman" w:cs="Times New Roman"/>
                <w:color w:val="000000"/>
                <w:sz w:val="24"/>
                <w:szCs w:val="24"/>
                <w:lang w:val="ru-RU"/>
              </w:rPr>
              <w:t xml:space="preserve"> до» </w:t>
            </w:r>
            <w:proofErr w:type="spellStart"/>
            <w:r w:rsidRPr="00910699">
              <w:rPr>
                <w:rFonts w:ascii="Times New Roman" w:eastAsia="Times New Roman" w:hAnsi="Times New Roman" w:cs="Times New Roman"/>
                <w:color w:val="000000"/>
                <w:sz w:val="24"/>
                <w:szCs w:val="24"/>
                <w:lang w:val="ru-RU"/>
              </w:rPr>
              <w:t>або</w:t>
            </w:r>
            <w:proofErr w:type="spellEnd"/>
            <w:r w:rsidRPr="00910699">
              <w:rPr>
                <w:rFonts w:ascii="Times New Roman" w:eastAsia="Times New Roman" w:hAnsi="Times New Roman" w:cs="Times New Roman"/>
                <w:color w:val="000000"/>
                <w:sz w:val="24"/>
                <w:szCs w:val="24"/>
                <w:lang w:val="ru-RU"/>
              </w:rPr>
              <w:t xml:space="preserve"> дату </w:t>
            </w:r>
            <w:proofErr w:type="spellStart"/>
            <w:r w:rsidRPr="00910699">
              <w:rPr>
                <w:rFonts w:ascii="Times New Roman" w:eastAsia="Times New Roman" w:hAnsi="Times New Roman" w:cs="Times New Roman"/>
                <w:color w:val="000000"/>
                <w:sz w:val="24"/>
                <w:szCs w:val="24"/>
                <w:lang w:val="ru-RU"/>
              </w:rPr>
              <w:t>виробництва</w:t>
            </w:r>
            <w:proofErr w:type="spellEnd"/>
            <w:r w:rsidRPr="00910699">
              <w:rPr>
                <w:rFonts w:ascii="Times New Roman" w:eastAsia="Times New Roman" w:hAnsi="Times New Roman" w:cs="Times New Roman"/>
                <w:color w:val="000000"/>
                <w:sz w:val="24"/>
                <w:szCs w:val="24"/>
                <w:lang w:val="ru-RU"/>
              </w:rPr>
              <w:t xml:space="preserve"> та строк </w:t>
            </w:r>
            <w:proofErr w:type="spellStart"/>
            <w:r w:rsidRPr="00910699">
              <w:rPr>
                <w:rFonts w:ascii="Times New Roman" w:eastAsia="Times New Roman" w:hAnsi="Times New Roman" w:cs="Times New Roman"/>
                <w:color w:val="000000"/>
                <w:sz w:val="24"/>
                <w:szCs w:val="24"/>
                <w:lang w:val="ru-RU"/>
              </w:rPr>
              <w:t>придатності</w:t>
            </w:r>
            <w:proofErr w:type="spellEnd"/>
            <w:r w:rsidRPr="00910699">
              <w:rPr>
                <w:rFonts w:ascii="Times New Roman" w:eastAsia="Times New Roman" w:hAnsi="Times New Roman" w:cs="Times New Roman"/>
                <w:color w:val="000000"/>
                <w:sz w:val="24"/>
                <w:szCs w:val="24"/>
                <w:lang w:val="ru-RU"/>
              </w:rPr>
              <w:t xml:space="preserve">; · </w:t>
            </w:r>
            <w:proofErr w:type="spellStart"/>
            <w:r w:rsidRPr="00910699">
              <w:rPr>
                <w:rFonts w:ascii="Times New Roman" w:eastAsia="Times New Roman" w:hAnsi="Times New Roman" w:cs="Times New Roman"/>
                <w:color w:val="000000"/>
                <w:sz w:val="24"/>
                <w:szCs w:val="24"/>
                <w:lang w:val="ru-RU"/>
              </w:rPr>
              <w:t>умови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зберігання</w:t>
            </w:r>
            <w:proofErr w:type="spellEnd"/>
            <w:r w:rsidRPr="00910699">
              <w:rPr>
                <w:rFonts w:ascii="Times New Roman" w:eastAsia="Times New Roman" w:hAnsi="Times New Roman" w:cs="Times New Roman"/>
                <w:color w:val="000000"/>
                <w:sz w:val="24"/>
                <w:szCs w:val="24"/>
                <w:lang w:val="ru-RU"/>
              </w:rPr>
              <w:t xml:space="preserve">; · </w:t>
            </w:r>
            <w:proofErr w:type="spellStart"/>
            <w:r w:rsidRPr="00910699">
              <w:rPr>
                <w:rFonts w:ascii="Times New Roman" w:eastAsia="Times New Roman" w:hAnsi="Times New Roman" w:cs="Times New Roman"/>
                <w:color w:val="000000"/>
                <w:sz w:val="24"/>
                <w:szCs w:val="24"/>
                <w:lang w:val="ru-RU"/>
              </w:rPr>
              <w:t>масу</w:t>
            </w:r>
            <w:proofErr w:type="spellEnd"/>
            <w:r w:rsidRPr="00910699">
              <w:rPr>
                <w:rFonts w:ascii="Times New Roman" w:eastAsia="Times New Roman" w:hAnsi="Times New Roman" w:cs="Times New Roman"/>
                <w:color w:val="000000"/>
                <w:sz w:val="24"/>
                <w:szCs w:val="24"/>
                <w:lang w:val="ru-RU"/>
              </w:rPr>
              <w:t xml:space="preserve"> нетто, г </w:t>
            </w:r>
            <w:proofErr w:type="spellStart"/>
            <w:r w:rsidRPr="00910699">
              <w:rPr>
                <w:rFonts w:ascii="Times New Roman" w:eastAsia="Times New Roman" w:hAnsi="Times New Roman" w:cs="Times New Roman"/>
                <w:color w:val="000000"/>
                <w:sz w:val="24"/>
                <w:szCs w:val="24"/>
                <w:lang w:val="ru-RU"/>
              </w:rPr>
              <w:t>або</w:t>
            </w:r>
            <w:proofErr w:type="spellEnd"/>
            <w:r w:rsidRPr="00910699">
              <w:rPr>
                <w:rFonts w:ascii="Times New Roman" w:eastAsia="Times New Roman" w:hAnsi="Times New Roman" w:cs="Times New Roman"/>
                <w:color w:val="000000"/>
                <w:sz w:val="24"/>
                <w:szCs w:val="24"/>
                <w:lang w:val="ru-RU"/>
              </w:rPr>
              <w:t xml:space="preserve"> кг; · </w:t>
            </w:r>
            <w:proofErr w:type="spellStart"/>
            <w:r w:rsidRPr="00910699">
              <w:rPr>
                <w:rFonts w:ascii="Times New Roman" w:eastAsia="Times New Roman" w:hAnsi="Times New Roman" w:cs="Times New Roman"/>
                <w:color w:val="000000"/>
                <w:sz w:val="24"/>
                <w:szCs w:val="24"/>
                <w:lang w:val="ru-RU"/>
              </w:rPr>
              <w:t>інформаційні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дані</w:t>
            </w:r>
            <w:proofErr w:type="spellEnd"/>
            <w:r w:rsidRPr="00910699">
              <w:rPr>
                <w:rFonts w:ascii="Times New Roman" w:eastAsia="Times New Roman" w:hAnsi="Times New Roman" w:cs="Times New Roman"/>
                <w:color w:val="000000"/>
                <w:sz w:val="24"/>
                <w:szCs w:val="24"/>
                <w:lang w:val="ru-RU"/>
              </w:rPr>
              <w:t xml:space="preserve"> про </w:t>
            </w:r>
            <w:proofErr w:type="spellStart"/>
            <w:r w:rsidRPr="00910699">
              <w:rPr>
                <w:rFonts w:ascii="Times New Roman" w:eastAsia="Times New Roman" w:hAnsi="Times New Roman" w:cs="Times New Roman"/>
                <w:color w:val="000000"/>
                <w:sz w:val="24"/>
                <w:szCs w:val="24"/>
                <w:lang w:val="ru-RU"/>
              </w:rPr>
              <w:t>харчову</w:t>
            </w:r>
            <w:proofErr w:type="spellEnd"/>
            <w:r w:rsidRPr="00910699">
              <w:rPr>
                <w:rFonts w:ascii="Times New Roman" w:eastAsia="Times New Roman" w:hAnsi="Times New Roman" w:cs="Times New Roman"/>
                <w:color w:val="000000"/>
                <w:sz w:val="24"/>
                <w:szCs w:val="24"/>
                <w:lang w:val="ru-RU"/>
              </w:rPr>
              <w:t xml:space="preserve"> та </w:t>
            </w:r>
            <w:proofErr w:type="spellStart"/>
            <w:r w:rsidRPr="00910699">
              <w:rPr>
                <w:rFonts w:ascii="Times New Roman" w:eastAsia="Times New Roman" w:hAnsi="Times New Roman" w:cs="Times New Roman"/>
                <w:color w:val="000000"/>
                <w:sz w:val="24"/>
                <w:szCs w:val="24"/>
                <w:lang w:val="ru-RU"/>
              </w:rPr>
              <w:t>енергетичну</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цінність</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калорійність</w:t>
            </w:r>
            <w:proofErr w:type="spellEnd"/>
            <w:r w:rsidRPr="00910699">
              <w:rPr>
                <w:rFonts w:ascii="Times New Roman" w:eastAsia="Times New Roman" w:hAnsi="Times New Roman" w:cs="Times New Roman"/>
                <w:color w:val="000000"/>
                <w:sz w:val="24"/>
                <w:szCs w:val="24"/>
                <w:lang w:val="ru-RU"/>
              </w:rPr>
              <w:t xml:space="preserve">) продукту — </w:t>
            </w:r>
            <w:proofErr w:type="spellStart"/>
            <w:r w:rsidRPr="00910699">
              <w:rPr>
                <w:rFonts w:ascii="Times New Roman" w:eastAsia="Times New Roman" w:hAnsi="Times New Roman" w:cs="Times New Roman"/>
                <w:color w:val="000000"/>
                <w:sz w:val="24"/>
                <w:szCs w:val="24"/>
                <w:lang w:val="ru-RU"/>
              </w:rPr>
              <w:t>додаток</w:t>
            </w:r>
            <w:proofErr w:type="spellEnd"/>
            <w:proofErr w:type="gramStart"/>
            <w:r w:rsidRPr="00910699">
              <w:rPr>
                <w:rFonts w:ascii="Times New Roman" w:eastAsia="Times New Roman" w:hAnsi="Times New Roman" w:cs="Times New Roman"/>
                <w:color w:val="000000"/>
                <w:sz w:val="24"/>
                <w:szCs w:val="24"/>
                <w:lang w:val="ru-RU"/>
              </w:rPr>
              <w:t xml:space="preserve"> Б</w:t>
            </w:r>
            <w:proofErr w:type="gram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окрім</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транспортної</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тари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фасованим</w:t>
            </w:r>
            <w:proofErr w:type="spellEnd"/>
            <w:r w:rsidRPr="00910699">
              <w:rPr>
                <w:rFonts w:ascii="Times New Roman" w:eastAsia="Times New Roman" w:hAnsi="Times New Roman" w:cs="Times New Roman"/>
                <w:color w:val="000000"/>
                <w:sz w:val="24"/>
                <w:szCs w:val="24"/>
                <w:lang w:val="ru-RU"/>
              </w:rPr>
              <w:t xml:space="preserve"> сиром); · номер </w:t>
            </w:r>
            <w:proofErr w:type="spellStart"/>
            <w:r w:rsidRPr="00910699">
              <w:rPr>
                <w:rFonts w:ascii="Times New Roman" w:eastAsia="Times New Roman" w:hAnsi="Times New Roman" w:cs="Times New Roman"/>
                <w:color w:val="000000"/>
                <w:sz w:val="24"/>
                <w:szCs w:val="24"/>
                <w:lang w:val="ru-RU"/>
              </w:rPr>
              <w:t>партії</w:t>
            </w:r>
            <w:proofErr w:type="spellEnd"/>
            <w:r w:rsidRPr="00910699">
              <w:rPr>
                <w:rFonts w:ascii="Times New Roman" w:eastAsia="Times New Roman" w:hAnsi="Times New Roman" w:cs="Times New Roman"/>
                <w:color w:val="000000"/>
                <w:sz w:val="24"/>
                <w:szCs w:val="24"/>
                <w:lang w:val="ru-RU"/>
              </w:rPr>
              <w:t xml:space="preserve"> (для </w:t>
            </w:r>
            <w:proofErr w:type="spellStart"/>
            <w:r w:rsidRPr="00910699">
              <w:rPr>
                <w:rFonts w:ascii="Times New Roman" w:eastAsia="Times New Roman" w:hAnsi="Times New Roman" w:cs="Times New Roman"/>
                <w:color w:val="000000"/>
                <w:sz w:val="24"/>
                <w:szCs w:val="24"/>
                <w:lang w:val="ru-RU"/>
              </w:rPr>
              <w:t>транспортної</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тари</w:t>
            </w:r>
            <w:proofErr w:type="spellEnd"/>
            <w:r w:rsidRPr="00910699">
              <w:rPr>
                <w:rFonts w:ascii="Times New Roman" w:eastAsia="Times New Roman" w:hAnsi="Times New Roman" w:cs="Times New Roman"/>
                <w:color w:val="000000"/>
                <w:sz w:val="24"/>
                <w:szCs w:val="24"/>
                <w:lang w:val="ru-RU"/>
              </w:rPr>
              <w:t xml:space="preserve">); · штрих-код ЕАN </w:t>
            </w:r>
            <w:proofErr w:type="spellStart"/>
            <w:r w:rsidRPr="00910699">
              <w:rPr>
                <w:rFonts w:ascii="Times New Roman" w:eastAsia="Times New Roman" w:hAnsi="Times New Roman" w:cs="Times New Roman"/>
                <w:color w:val="000000"/>
                <w:sz w:val="24"/>
                <w:szCs w:val="24"/>
                <w:lang w:val="ru-RU"/>
              </w:rPr>
              <w:t>згідно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w:t>
            </w:r>
            <w:proofErr w:type="spellEnd"/>
            <w:r w:rsidRPr="00910699">
              <w:rPr>
                <w:rFonts w:ascii="Times New Roman" w:eastAsia="Times New Roman" w:hAnsi="Times New Roman" w:cs="Times New Roman"/>
                <w:color w:val="000000"/>
                <w:sz w:val="24"/>
                <w:szCs w:val="24"/>
                <w:lang w:val="ru-RU"/>
              </w:rPr>
              <w:t xml:space="preserve"> ДСТУ 3147 (для </w:t>
            </w:r>
            <w:proofErr w:type="spellStart"/>
            <w:r w:rsidRPr="00910699">
              <w:rPr>
                <w:rFonts w:ascii="Times New Roman" w:eastAsia="Times New Roman" w:hAnsi="Times New Roman" w:cs="Times New Roman"/>
                <w:color w:val="000000"/>
                <w:sz w:val="24"/>
                <w:szCs w:val="24"/>
                <w:lang w:val="ru-RU"/>
              </w:rPr>
              <w:t>спожиткової</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тари</w:t>
            </w:r>
            <w:proofErr w:type="spellEnd"/>
            <w:r w:rsidRPr="00910699">
              <w:rPr>
                <w:rFonts w:ascii="Times New Roman" w:eastAsia="Times New Roman" w:hAnsi="Times New Roman" w:cs="Times New Roman"/>
                <w:color w:val="000000"/>
                <w:sz w:val="24"/>
                <w:szCs w:val="24"/>
                <w:lang w:val="ru-RU"/>
              </w:rPr>
              <w:t xml:space="preserve">); · </w:t>
            </w:r>
            <w:proofErr w:type="spellStart"/>
            <w:r w:rsidRPr="00910699">
              <w:rPr>
                <w:rFonts w:ascii="Times New Roman" w:eastAsia="Times New Roman" w:hAnsi="Times New Roman" w:cs="Times New Roman"/>
                <w:color w:val="000000"/>
                <w:sz w:val="24"/>
                <w:szCs w:val="24"/>
                <w:lang w:val="ru-RU"/>
              </w:rPr>
              <w:t>позначення</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цього</w:t>
            </w:r>
            <w:proofErr w:type="spellEnd"/>
            <w:r w:rsidRPr="00910699">
              <w:rPr>
                <w:rFonts w:ascii="Times New Roman" w:eastAsia="Times New Roman" w:hAnsi="Times New Roman" w:cs="Times New Roman"/>
                <w:color w:val="000000"/>
                <w:sz w:val="24"/>
                <w:szCs w:val="24"/>
                <w:lang w:val="ru-RU"/>
              </w:rPr>
              <w:t xml:space="preserve"> стандарту. · Сир </w:t>
            </w:r>
            <w:proofErr w:type="spellStart"/>
            <w:r w:rsidRPr="00910699">
              <w:rPr>
                <w:rFonts w:ascii="Times New Roman" w:eastAsia="Times New Roman" w:hAnsi="Times New Roman" w:cs="Times New Roman"/>
                <w:color w:val="000000"/>
                <w:sz w:val="24"/>
                <w:szCs w:val="24"/>
                <w:lang w:val="ru-RU"/>
              </w:rPr>
              <w:t>має</w:t>
            </w:r>
            <w:proofErr w:type="spellEnd"/>
            <w:r w:rsidRPr="00910699">
              <w:rPr>
                <w:rFonts w:ascii="Times New Roman" w:eastAsia="Times New Roman" w:hAnsi="Times New Roman" w:cs="Times New Roman"/>
                <w:color w:val="000000"/>
                <w:sz w:val="24"/>
                <w:szCs w:val="24"/>
                <w:lang w:val="ru-RU"/>
              </w:rPr>
              <w:t xml:space="preserve"> бути </w:t>
            </w:r>
            <w:proofErr w:type="spellStart"/>
            <w:r w:rsidRPr="00910699">
              <w:rPr>
                <w:rFonts w:ascii="Times New Roman" w:eastAsia="Times New Roman" w:hAnsi="Times New Roman" w:cs="Times New Roman"/>
                <w:color w:val="000000"/>
                <w:sz w:val="24"/>
                <w:szCs w:val="24"/>
                <w:lang w:val="ru-RU"/>
              </w:rPr>
              <w:t>спакований</w:t>
            </w:r>
            <w:proofErr w:type="spellEnd"/>
            <w:r w:rsidRPr="00910699">
              <w:rPr>
                <w:rFonts w:ascii="Times New Roman" w:eastAsia="Times New Roman" w:hAnsi="Times New Roman" w:cs="Times New Roman"/>
                <w:color w:val="000000"/>
                <w:sz w:val="24"/>
                <w:szCs w:val="24"/>
                <w:lang w:val="ru-RU"/>
              </w:rPr>
              <w:t xml:space="preserve"> у </w:t>
            </w:r>
            <w:proofErr w:type="spellStart"/>
            <w:r w:rsidRPr="00910699">
              <w:rPr>
                <w:rFonts w:ascii="Times New Roman" w:eastAsia="Times New Roman" w:hAnsi="Times New Roman" w:cs="Times New Roman"/>
                <w:color w:val="000000"/>
                <w:sz w:val="24"/>
                <w:szCs w:val="24"/>
                <w:lang w:val="ru-RU"/>
              </w:rPr>
              <w:t>полімерну</w:t>
            </w:r>
            <w:proofErr w:type="spellEnd"/>
            <w:r w:rsidRPr="00910699">
              <w:rPr>
                <w:rFonts w:ascii="Times New Roman" w:eastAsia="Times New Roman" w:hAnsi="Times New Roman" w:cs="Times New Roman"/>
                <w:color w:val="000000"/>
                <w:sz w:val="24"/>
                <w:szCs w:val="24"/>
                <w:lang w:val="ru-RU"/>
              </w:rPr>
              <w:t xml:space="preserve"> </w:t>
            </w:r>
            <w:proofErr w:type="spellStart"/>
            <w:proofErr w:type="gramStart"/>
            <w:r w:rsidRPr="00910699">
              <w:rPr>
                <w:rFonts w:ascii="Times New Roman" w:eastAsia="Times New Roman" w:hAnsi="Times New Roman" w:cs="Times New Roman"/>
                <w:color w:val="000000"/>
                <w:sz w:val="24"/>
                <w:szCs w:val="24"/>
                <w:lang w:val="ru-RU"/>
              </w:rPr>
              <w:t>пл</w:t>
            </w:r>
            <w:proofErr w:type="gramEnd"/>
            <w:r w:rsidRPr="00910699">
              <w:rPr>
                <w:rFonts w:ascii="Times New Roman" w:eastAsia="Times New Roman" w:hAnsi="Times New Roman" w:cs="Times New Roman"/>
                <w:color w:val="000000"/>
                <w:sz w:val="24"/>
                <w:szCs w:val="24"/>
                <w:lang w:val="ru-RU"/>
              </w:rPr>
              <w:t>івку</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або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пакети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або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плівки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багатошарові</w:t>
            </w:r>
            <w:proofErr w:type="spellEnd"/>
            <w:r w:rsidRPr="00910699">
              <w:rPr>
                <w:rFonts w:ascii="Times New Roman" w:eastAsia="Times New Roman" w:hAnsi="Times New Roman" w:cs="Times New Roman"/>
                <w:color w:val="000000"/>
                <w:sz w:val="24"/>
                <w:szCs w:val="24"/>
                <w:lang w:val="ru-RU"/>
              </w:rPr>
              <w:t xml:space="preserve"> для вакуумного </w:t>
            </w:r>
            <w:proofErr w:type="spellStart"/>
            <w:r w:rsidRPr="00910699">
              <w:rPr>
                <w:rFonts w:ascii="Times New Roman" w:eastAsia="Times New Roman" w:hAnsi="Times New Roman" w:cs="Times New Roman"/>
                <w:color w:val="000000"/>
                <w:sz w:val="24"/>
                <w:szCs w:val="24"/>
                <w:lang w:val="ru-RU"/>
              </w:rPr>
              <w:t>пакування</w:t>
            </w:r>
            <w:proofErr w:type="spellEnd"/>
            <w:r w:rsidRPr="00910699">
              <w:rPr>
                <w:rFonts w:ascii="Times New Roman" w:eastAsia="Times New Roman" w:hAnsi="Times New Roman" w:cs="Times New Roman"/>
                <w:color w:val="000000"/>
                <w:sz w:val="24"/>
                <w:szCs w:val="24"/>
                <w:lang w:val="ru-RU"/>
              </w:rPr>
              <w:t>, 480 кг.</w:t>
            </w:r>
          </w:p>
          <w:p w:rsidR="00910699" w:rsidRPr="00910699" w:rsidRDefault="00910699" w:rsidP="00910699">
            <w:pPr>
              <w:spacing w:before="100" w:beforeAutospacing="1" w:after="100" w:afterAutospacing="1" w:line="240" w:lineRule="auto"/>
              <w:rPr>
                <w:rFonts w:ascii="Times New Roman" w:eastAsia="Times New Roman" w:hAnsi="Times New Roman" w:cs="Times New Roman"/>
                <w:color w:val="000000"/>
                <w:sz w:val="24"/>
                <w:szCs w:val="24"/>
                <w:lang w:val="ru-RU"/>
              </w:rPr>
            </w:pPr>
            <w:proofErr w:type="spellStart"/>
            <w:r w:rsidRPr="00910699">
              <w:rPr>
                <w:rFonts w:ascii="Times New Roman" w:eastAsia="Times New Roman" w:hAnsi="Times New Roman" w:cs="Times New Roman"/>
                <w:color w:val="000000"/>
                <w:sz w:val="24"/>
                <w:szCs w:val="24"/>
                <w:lang w:val="ru-RU"/>
              </w:rPr>
              <w:t>або</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має</w:t>
            </w:r>
            <w:proofErr w:type="spellEnd"/>
            <w:r w:rsidRPr="00910699">
              <w:rPr>
                <w:rFonts w:ascii="Times New Roman" w:eastAsia="Times New Roman" w:hAnsi="Times New Roman" w:cs="Times New Roman"/>
                <w:color w:val="000000"/>
                <w:sz w:val="24"/>
                <w:szCs w:val="24"/>
                <w:lang w:val="ru-RU"/>
              </w:rPr>
              <w:t xml:space="preserve"> бути </w:t>
            </w:r>
            <w:proofErr w:type="spellStart"/>
            <w:r w:rsidRPr="00910699">
              <w:rPr>
                <w:rFonts w:ascii="Times New Roman" w:eastAsia="Times New Roman" w:hAnsi="Times New Roman" w:cs="Times New Roman"/>
                <w:color w:val="000000"/>
                <w:sz w:val="24"/>
                <w:szCs w:val="24"/>
                <w:lang w:val="ru-RU"/>
              </w:rPr>
              <w:t>покрите</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парафіновими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чи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іншими</w:t>
            </w:r>
            <w:proofErr w:type="spellEnd"/>
            <w:r w:rsidRPr="00910699">
              <w:rPr>
                <w:rFonts w:ascii="Times New Roman" w:eastAsia="Times New Roman" w:hAnsi="Times New Roman" w:cs="Times New Roman"/>
                <w:color w:val="000000"/>
                <w:sz w:val="24"/>
                <w:szCs w:val="24"/>
                <w:lang w:val="ru-RU"/>
              </w:rPr>
              <w:t xml:space="preserve"> сплавами для </w:t>
            </w:r>
            <w:proofErr w:type="spellStart"/>
            <w:r w:rsidRPr="00910699">
              <w:rPr>
                <w:rFonts w:ascii="Times New Roman" w:eastAsia="Times New Roman" w:hAnsi="Times New Roman" w:cs="Times New Roman"/>
                <w:color w:val="000000"/>
                <w:sz w:val="24"/>
                <w:szCs w:val="24"/>
                <w:lang w:val="ru-RU"/>
              </w:rPr>
              <w:t>покриття</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сирі</w:t>
            </w:r>
            <w:proofErr w:type="gramStart"/>
            <w:r w:rsidRPr="00910699">
              <w:rPr>
                <w:rFonts w:ascii="Times New Roman" w:eastAsia="Times New Roman" w:hAnsi="Times New Roman" w:cs="Times New Roman"/>
                <w:color w:val="000000"/>
                <w:sz w:val="24"/>
                <w:szCs w:val="24"/>
                <w:lang w:val="ru-RU"/>
              </w:rPr>
              <w:t>в</w:t>
            </w:r>
            <w:proofErr w:type="spellEnd"/>
            <w:proofErr w:type="gramEnd"/>
            <w:r w:rsidRPr="00910699">
              <w:rPr>
                <w:rFonts w:ascii="Times New Roman" w:eastAsia="Times New Roman" w:hAnsi="Times New Roman" w:cs="Times New Roman"/>
                <w:color w:val="000000"/>
                <w:sz w:val="24"/>
                <w:szCs w:val="24"/>
                <w:lang w:val="ru-RU"/>
              </w:rPr>
              <w:t xml:space="preserve"> </w:t>
            </w:r>
            <w:proofErr w:type="gramStart"/>
            <w:r w:rsidRPr="00910699">
              <w:rPr>
                <w:rFonts w:ascii="Times New Roman" w:eastAsia="Times New Roman" w:hAnsi="Times New Roman" w:cs="Times New Roman"/>
                <w:color w:val="000000"/>
                <w:sz w:val="24"/>
                <w:szCs w:val="24"/>
                <w:lang w:val="ru-RU"/>
              </w:rPr>
              <w:t>та</w:t>
            </w:r>
            <w:proofErr w:type="gram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іншими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матеріалами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аналогічних</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властивостей</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які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дозволені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Центральним</w:t>
            </w:r>
            <w:proofErr w:type="spellEnd"/>
            <w:r w:rsidRPr="00910699">
              <w:rPr>
                <w:rFonts w:ascii="Times New Roman" w:eastAsia="Times New Roman" w:hAnsi="Times New Roman" w:cs="Times New Roman"/>
                <w:color w:val="000000"/>
                <w:sz w:val="24"/>
                <w:szCs w:val="24"/>
                <w:lang w:val="ru-RU"/>
              </w:rPr>
              <w:t xml:space="preserve"> органом </w:t>
            </w:r>
            <w:proofErr w:type="spellStart"/>
            <w:r w:rsidRPr="00910699">
              <w:rPr>
                <w:rFonts w:ascii="Times New Roman" w:eastAsia="Times New Roman" w:hAnsi="Times New Roman" w:cs="Times New Roman"/>
                <w:color w:val="000000"/>
                <w:sz w:val="24"/>
                <w:szCs w:val="24"/>
                <w:lang w:val="ru-RU"/>
              </w:rPr>
              <w:t>виконавчої</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влади</w:t>
            </w:r>
            <w:proofErr w:type="spellEnd"/>
            <w:r w:rsidRPr="00910699">
              <w:rPr>
                <w:rFonts w:ascii="Times New Roman" w:eastAsia="Times New Roman" w:hAnsi="Times New Roman" w:cs="Times New Roman"/>
                <w:color w:val="000000"/>
                <w:sz w:val="24"/>
                <w:szCs w:val="24"/>
                <w:lang w:val="ru-RU"/>
              </w:rPr>
              <w:t xml:space="preserve"> у </w:t>
            </w:r>
            <w:proofErr w:type="spellStart"/>
            <w:r w:rsidRPr="00910699">
              <w:rPr>
                <w:rFonts w:ascii="Times New Roman" w:eastAsia="Times New Roman" w:hAnsi="Times New Roman" w:cs="Times New Roman"/>
                <w:color w:val="000000"/>
                <w:sz w:val="24"/>
                <w:szCs w:val="24"/>
                <w:lang w:val="ru-RU"/>
              </w:rPr>
              <w:t>сфері</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охорони</w:t>
            </w:r>
            <w:proofErr w:type="spellEnd"/>
            <w:r w:rsidRPr="00910699">
              <w:rPr>
                <w:rFonts w:ascii="Times New Roman" w:eastAsia="Times New Roman" w:hAnsi="Times New Roman" w:cs="Times New Roman"/>
                <w:color w:val="000000"/>
                <w:sz w:val="24"/>
                <w:szCs w:val="24"/>
                <w:lang w:val="ru-RU"/>
              </w:rPr>
              <w:t xml:space="preserve"> </w:t>
            </w:r>
            <w:proofErr w:type="spellStart"/>
            <w:r w:rsidRPr="00910699">
              <w:rPr>
                <w:rFonts w:ascii="Times New Roman" w:eastAsia="Times New Roman" w:hAnsi="Times New Roman" w:cs="Times New Roman"/>
                <w:color w:val="000000"/>
                <w:sz w:val="24"/>
                <w:szCs w:val="24"/>
                <w:lang w:val="ru-RU"/>
              </w:rPr>
              <w:t>здоров´я</w:t>
            </w:r>
            <w:proofErr w:type="spellEnd"/>
            <w:r w:rsidRPr="00910699">
              <w:rPr>
                <w:rFonts w:ascii="Times New Roman" w:eastAsia="Times New Roman" w:hAnsi="Times New Roman" w:cs="Times New Roman"/>
                <w:color w:val="000000"/>
                <w:sz w:val="24"/>
                <w:szCs w:val="24"/>
                <w:lang w:val="ru-RU"/>
              </w:rPr>
              <w:t>. Без ГМО.</w:t>
            </w:r>
          </w:p>
          <w:p w:rsidR="00EE0F12" w:rsidRPr="00910699" w:rsidRDefault="00EE0F12" w:rsidP="008758D4">
            <w:pPr>
              <w:spacing w:after="0" w:line="240" w:lineRule="auto"/>
              <w:jc w:val="both"/>
              <w:rPr>
                <w:rFonts w:ascii="Times New Roman" w:hAnsi="Times New Roman" w:cs="Times New Roman"/>
                <w:szCs w:val="20"/>
                <w:lang w:val="ru-RU"/>
              </w:rPr>
            </w:pPr>
          </w:p>
        </w:tc>
      </w:tr>
      <w:tr w:rsidR="008758D4" w:rsidRPr="00991039" w:rsidTr="00BC34D0">
        <w:trPr>
          <w:trHeight w:val="622"/>
        </w:trPr>
        <w:tc>
          <w:tcPr>
            <w:tcW w:w="21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758D4" w:rsidRPr="008758D4" w:rsidRDefault="00910699" w:rsidP="00BC34D0">
            <w:pPr>
              <w:spacing w:after="0"/>
              <w:jc w:val="center"/>
              <w:rPr>
                <w:rFonts w:ascii="Times New Roman" w:hAnsi="Times New Roman" w:cs="Times New Roman"/>
                <w:sz w:val="24"/>
                <w:szCs w:val="24"/>
              </w:rPr>
            </w:pPr>
            <w:r>
              <w:rPr>
                <w:rFonts w:ascii="Times New Roman" w:hAnsi="Times New Roman" w:cs="Times New Roman"/>
                <w:sz w:val="24"/>
                <w:szCs w:val="24"/>
              </w:rPr>
              <w:t>Сир солодкий з ароматом ванілі 8%</w:t>
            </w:r>
          </w:p>
        </w:tc>
        <w:tc>
          <w:tcPr>
            <w:tcW w:w="75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758D4" w:rsidRPr="00910699" w:rsidRDefault="008758D4" w:rsidP="008758D4">
            <w:pPr>
              <w:spacing w:after="0" w:line="240" w:lineRule="auto"/>
              <w:jc w:val="both"/>
              <w:rPr>
                <w:rFonts w:ascii="Times New Roman" w:hAnsi="Times New Roman" w:cs="Times New Roman"/>
                <w:bCs/>
                <w:sz w:val="24"/>
                <w:szCs w:val="24"/>
              </w:rPr>
            </w:pPr>
            <w:r>
              <w:rPr>
                <w:rFonts w:ascii="Times New Roman" w:hAnsi="Times New Roman" w:cs="Times New Roman"/>
                <w:bCs/>
              </w:rPr>
              <w:t xml:space="preserve"> </w:t>
            </w:r>
            <w:r w:rsidR="00910699" w:rsidRPr="00910699">
              <w:rPr>
                <w:rFonts w:ascii="Times New Roman" w:hAnsi="Times New Roman" w:cs="Times New Roman"/>
                <w:color w:val="000000"/>
                <w:sz w:val="24"/>
                <w:szCs w:val="24"/>
              </w:rPr>
              <w:t>Сирок солодкий фа</w:t>
            </w:r>
            <w:r w:rsidR="00910699">
              <w:rPr>
                <w:rFonts w:ascii="Times New Roman" w:hAnsi="Times New Roman" w:cs="Times New Roman"/>
                <w:color w:val="000000"/>
                <w:sz w:val="24"/>
                <w:szCs w:val="24"/>
              </w:rPr>
              <w:t>сований (з вмістом ванілі</w:t>
            </w:r>
            <w:r w:rsidR="00910699" w:rsidRPr="00910699">
              <w:rPr>
                <w:rFonts w:ascii="Times New Roman" w:hAnsi="Times New Roman" w:cs="Times New Roman"/>
                <w:color w:val="000000"/>
                <w:sz w:val="24"/>
                <w:szCs w:val="24"/>
              </w:rPr>
              <w:t xml:space="preserve">) має бути із вмістом жиру не менше 5%, білого, біло-кремового кольору, без ознак прокислого продукту. Не має бути стороннього запаху, смаку та зайвої рідини, а також плісняви, гнилі, домішок. На тарі фасування має зазначатися склад продукту у порядку переваги складників; харчову (поживну) цінність (вміст білків, жирів, вуглеводів) та енергетичну цінність (калорійність) на 100г продукту; кінцеву дату споживання «Вжити до» або дату виробництва (число, місяць, рік) та строк придатності. Якщо строк придатності зазначено з урахуванням години, то дата </w:t>
            </w:r>
            <w:r w:rsidR="00910699" w:rsidRPr="00910699">
              <w:rPr>
                <w:rFonts w:ascii="Times New Roman" w:hAnsi="Times New Roman" w:cs="Times New Roman"/>
                <w:color w:val="000000"/>
                <w:sz w:val="24"/>
                <w:szCs w:val="24"/>
              </w:rPr>
              <w:lastRenderedPageBreak/>
              <w:t>виготовлення повинна складатися з години, числа, місяця року; умови зберігання; номер партії; позначення стандарту. Фасування: не менше 100 г. Вміст жиру не менше 5% Термін зберігання 7 діб при температурі +2 - +4℃ ТУ У 10.8-38993915-001:2019 або актуальних (діючих на дату оголошення закупівлі) нових редакцій Пакування повинно здійснюватись способом, який гарантує зберігання продукту відповідно стандарту. Тара і пакувальні матеріали повинні бути легкими, міцними, зручними, добре зберігати товар від деформації та пошкодження. Без ГМО. 720 кг.</w:t>
            </w:r>
          </w:p>
        </w:tc>
      </w:tr>
    </w:tbl>
    <w:p w:rsidR="00F04A91" w:rsidRDefault="00F04A91" w:rsidP="00F1403D">
      <w:pPr>
        <w:suppressAutoHyphens/>
        <w:autoSpaceDE w:val="0"/>
        <w:spacing w:after="0" w:line="240" w:lineRule="auto"/>
        <w:ind w:right="-1" w:firstLine="572"/>
        <w:jc w:val="both"/>
        <w:rPr>
          <w:rFonts w:ascii="Times New Roman" w:hAnsi="Times New Roman" w:cs="Times New Roman"/>
          <w:b/>
          <w:color w:val="000000"/>
          <w:lang w:eastAsia="zh-CN"/>
        </w:rPr>
      </w:pPr>
    </w:p>
    <w:p w:rsidR="00F1403D" w:rsidRDefault="00F1403D" w:rsidP="00F1403D">
      <w:pPr>
        <w:suppressAutoHyphens/>
        <w:autoSpaceDE w:val="0"/>
        <w:spacing w:after="0" w:line="240" w:lineRule="auto"/>
        <w:ind w:right="-1" w:firstLine="572"/>
        <w:jc w:val="both"/>
        <w:rPr>
          <w:rFonts w:ascii="Times New Roman" w:hAnsi="Times New Roman" w:cs="Times New Roman"/>
          <w:b/>
          <w:color w:val="000000"/>
          <w:lang w:eastAsia="zh-CN"/>
        </w:rPr>
      </w:pPr>
      <w:r>
        <w:rPr>
          <w:rFonts w:ascii="Times New Roman" w:hAnsi="Times New Roman" w:cs="Times New Roman"/>
          <w:b/>
          <w:color w:val="000000"/>
          <w:lang w:eastAsia="zh-CN"/>
        </w:rPr>
        <w:t>Вимоги щодо якості товару, умов та термінів поставки:</w:t>
      </w:r>
    </w:p>
    <w:p w:rsidR="00F1403D" w:rsidRDefault="00F1403D" w:rsidP="00F1403D">
      <w:pPr>
        <w:spacing w:after="0" w:line="240" w:lineRule="auto"/>
        <w:jc w:val="both"/>
        <w:rPr>
          <w:rFonts w:ascii="Times New Roman" w:hAnsi="Times New Roman" w:cs="Times New Roman"/>
        </w:rPr>
      </w:pPr>
      <w:r>
        <w:rPr>
          <w:rFonts w:ascii="Times New Roman" w:hAnsi="Times New Roman" w:cs="Times New Roman"/>
          <w:shd w:val="clear" w:color="auto" w:fill="FFFFFF"/>
        </w:rPr>
        <w:t xml:space="preserve">1. </w:t>
      </w:r>
      <w:r>
        <w:rPr>
          <w:rFonts w:ascii="Times New Roman" w:hAnsi="Times New Roman" w:cs="Times New Roman"/>
        </w:rPr>
        <w:t>Товари, що постачаються повинні мати документи, що засвідчують якість товару, оформлені відповідно до вимог чинного законодавства України.</w:t>
      </w:r>
    </w:p>
    <w:p w:rsidR="00F1403D" w:rsidRDefault="00F1403D" w:rsidP="00F1403D">
      <w:pPr>
        <w:suppressAutoHyphens/>
        <w:spacing w:after="0" w:line="240" w:lineRule="auto"/>
        <w:ind w:right="-1"/>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 </w:t>
      </w:r>
      <w:r>
        <w:rPr>
          <w:rFonts w:ascii="Times New Roman" w:hAnsi="Times New Roman" w:cs="Times New Roman"/>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 не пошкоджена з необхідними реквізитами виробника.</w:t>
      </w:r>
    </w:p>
    <w:p w:rsidR="00F1403D" w:rsidRDefault="00F1403D" w:rsidP="00F1403D">
      <w:pPr>
        <w:suppressAutoHyphens/>
        <w:spacing w:after="0" w:line="240" w:lineRule="auto"/>
        <w:ind w:right="-1"/>
        <w:jc w:val="both"/>
        <w:rPr>
          <w:rFonts w:ascii="Times New Roman" w:hAnsi="Times New Roman" w:cs="Times New Roman"/>
        </w:rPr>
      </w:pPr>
      <w:r>
        <w:rPr>
          <w:rFonts w:ascii="Times New Roman" w:hAnsi="Times New Roman" w:cs="Times New Roman"/>
          <w:shd w:val="clear" w:color="auto" w:fill="FFFFFF"/>
        </w:rPr>
        <w:t xml:space="preserve">3. </w:t>
      </w:r>
      <w:r>
        <w:rPr>
          <w:rFonts w:ascii="Times New Roman" w:hAnsi="Times New Roman" w:cs="Times New Roman"/>
        </w:rPr>
        <w:t>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F1403D" w:rsidRDefault="00F1403D" w:rsidP="00F1403D">
      <w:pPr>
        <w:suppressAutoHyphens/>
        <w:spacing w:after="0" w:line="240" w:lineRule="auto"/>
        <w:ind w:right="-1"/>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4. Постачання Товару здійснюється Постачальником </w:t>
      </w:r>
      <w:r w:rsidR="006B314C">
        <w:rPr>
          <w:rFonts w:ascii="Times New Roman" w:hAnsi="Times New Roman" w:cs="Times New Roman"/>
          <w:color w:val="000000" w:themeColor="text1"/>
          <w:shd w:val="clear" w:color="auto" w:fill="FFFFFF"/>
        </w:rPr>
        <w:t xml:space="preserve">дрібними партіями </w:t>
      </w:r>
      <w:r>
        <w:rPr>
          <w:rFonts w:ascii="Times New Roman" w:hAnsi="Times New Roman" w:cs="Times New Roman"/>
          <w:color w:val="000000" w:themeColor="text1"/>
          <w:shd w:val="clear" w:color="auto" w:fill="FFFFFF"/>
        </w:rPr>
        <w:t>згідно наданої Покупцем заявки (у письмовій, усній формі, по факсу або засобами телефонного зв’язку) у строк, погоджений обома Сторонами, але не пізніше 10 днів від дати подання Покупцем відповідної заявки.</w:t>
      </w:r>
    </w:p>
    <w:p w:rsidR="00F1403D" w:rsidRPr="00F1403D" w:rsidRDefault="00F1403D" w:rsidP="00F1403D">
      <w:pPr>
        <w:suppressAutoHyphens/>
        <w:spacing w:after="0" w:line="240" w:lineRule="auto"/>
        <w:ind w:right="-1"/>
        <w:jc w:val="both"/>
        <w:rPr>
          <w:rFonts w:ascii="Times New Roman" w:hAnsi="Times New Roman" w:cs="Times New Roman"/>
          <w:b/>
          <w:shd w:val="clear" w:color="auto" w:fill="FFFFFF"/>
        </w:rPr>
      </w:pPr>
      <w:r>
        <w:rPr>
          <w:rFonts w:ascii="Times New Roman" w:hAnsi="Times New Roman" w:cs="Times New Roman"/>
          <w:shd w:val="clear" w:color="auto" w:fill="FFFFFF"/>
        </w:rPr>
        <w:t xml:space="preserve">5. Доставка товару здійснюється на склад Замовника  з </w:t>
      </w:r>
      <w:r>
        <w:rPr>
          <w:rFonts w:ascii="Times New Roman" w:hAnsi="Times New Roman" w:cs="Times New Roman"/>
          <w:b/>
          <w:shd w:val="clear" w:color="auto" w:fill="FFFFFF"/>
        </w:rPr>
        <w:t>8-00</w:t>
      </w:r>
      <w:r>
        <w:rPr>
          <w:rFonts w:ascii="Times New Roman" w:hAnsi="Times New Roman" w:cs="Times New Roman"/>
          <w:shd w:val="clear" w:color="auto" w:fill="FFFFFF"/>
        </w:rPr>
        <w:t xml:space="preserve"> до </w:t>
      </w:r>
      <w:r>
        <w:rPr>
          <w:rFonts w:ascii="Times New Roman" w:hAnsi="Times New Roman" w:cs="Times New Roman"/>
          <w:b/>
          <w:shd w:val="clear" w:color="auto" w:fill="FFFFFF"/>
        </w:rPr>
        <w:t>15-00</w:t>
      </w:r>
      <w:r>
        <w:rPr>
          <w:rFonts w:ascii="Times New Roman" w:hAnsi="Times New Roman" w:cs="Times New Roman"/>
          <w:shd w:val="clear" w:color="auto" w:fill="FFFFFF"/>
        </w:rPr>
        <w:t xml:space="preserve"> години згідно замовлення, яке передається Постачальнику</w:t>
      </w:r>
      <w:r>
        <w:rPr>
          <w:rFonts w:ascii="Times New Roman" w:hAnsi="Times New Roman" w:cs="Times New Roman"/>
          <w:b/>
          <w:shd w:val="clear" w:color="auto" w:fill="FFFFFF"/>
        </w:rPr>
        <w:t>.</w:t>
      </w:r>
    </w:p>
    <w:p w:rsidR="00F1403D" w:rsidRDefault="00F1403D" w:rsidP="00F1403D">
      <w:pPr>
        <w:suppressAutoHyphens/>
        <w:spacing w:after="0" w:line="240" w:lineRule="auto"/>
        <w:ind w:right="-1"/>
        <w:jc w:val="both"/>
        <w:rPr>
          <w:rFonts w:ascii="Times New Roman" w:hAnsi="Times New Roman" w:cs="Times New Roman"/>
          <w:shd w:val="clear" w:color="auto" w:fill="FFFFFF"/>
        </w:rPr>
      </w:pPr>
      <w:r>
        <w:rPr>
          <w:rFonts w:ascii="Times New Roman" w:hAnsi="Times New Roman" w:cs="Times New Roman"/>
          <w:shd w:val="clear" w:color="auto" w:fill="FFFFFF"/>
        </w:rPr>
        <w:t>7. Наявність санітарної книжки водія - експедитора обов’язкова при постачанні товару.</w:t>
      </w:r>
    </w:p>
    <w:p w:rsidR="00F1403D" w:rsidRDefault="00F1403D" w:rsidP="00F1403D">
      <w:pPr>
        <w:suppressAutoHyphens/>
        <w:spacing w:after="0" w:line="240" w:lineRule="auto"/>
        <w:ind w:right="-1"/>
        <w:jc w:val="both"/>
        <w:rPr>
          <w:rFonts w:ascii="Times New Roman" w:hAnsi="Times New Roman" w:cs="Times New Roman"/>
        </w:rPr>
      </w:pPr>
      <w:r>
        <w:rPr>
          <w:rFonts w:ascii="Times New Roman" w:hAnsi="Times New Roman" w:cs="Times New Roman"/>
          <w:shd w:val="clear" w:color="auto" w:fill="FFFFFF"/>
        </w:rPr>
        <w:t xml:space="preserve">8. Приймання товару по якості, комплектності і кількості здійснюється уповноваженими представниками обох Сторін.                </w:t>
      </w:r>
    </w:p>
    <w:p w:rsidR="00F1403D" w:rsidRDefault="00F1403D" w:rsidP="00F1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shd w:val="clear" w:color="auto" w:fill="FFFFFF"/>
        </w:rPr>
        <w:t>9.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F1403D" w:rsidRDefault="00F1403D" w:rsidP="00F1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zh-CN"/>
        </w:rPr>
      </w:pPr>
      <w:r>
        <w:rPr>
          <w:rFonts w:ascii="Times New Roman" w:hAnsi="Times New Roman" w:cs="Times New Roman"/>
          <w:b/>
          <w:color w:val="000000"/>
        </w:rPr>
        <w:t xml:space="preserve">10. </w:t>
      </w:r>
      <w:r>
        <w:rPr>
          <w:rFonts w:ascii="Times New Roman" w:hAnsi="Times New Roman" w:cs="Times New Roman"/>
          <w:b/>
          <w:lang w:eastAsia="zh-CN"/>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w:t>
      </w:r>
    </w:p>
    <w:p w:rsidR="00F1403D" w:rsidRDefault="00F1403D" w:rsidP="00F1403D">
      <w:pPr>
        <w:pStyle w:val="a3"/>
        <w:widowControl w:val="0"/>
        <w:spacing w:after="0" w:line="240" w:lineRule="auto"/>
        <w:ind w:left="0"/>
        <w:rPr>
          <w:rFonts w:ascii="Times New Roman" w:hAnsi="Times New Roman" w:cs="Times New Roman"/>
          <w:lang w:eastAsia="zh-CN"/>
        </w:rPr>
      </w:pPr>
      <w:r>
        <w:rPr>
          <w:rFonts w:ascii="Times New Roman" w:hAnsi="Times New Roman" w:cs="Times New Roman"/>
          <w:lang w:eastAsia="zh-CN"/>
        </w:rPr>
        <w:t>11. Ціна на товар не може перевищувати середньостатистичні ці</w:t>
      </w:r>
      <w:r w:rsidR="006B314C">
        <w:rPr>
          <w:rFonts w:ascii="Times New Roman" w:hAnsi="Times New Roman" w:cs="Times New Roman"/>
          <w:lang w:eastAsia="zh-CN"/>
        </w:rPr>
        <w:t>ни на зазначений товар в Киї</w:t>
      </w:r>
      <w:r>
        <w:rPr>
          <w:rFonts w:ascii="Times New Roman" w:hAnsi="Times New Roman" w:cs="Times New Roman"/>
          <w:lang w:eastAsia="zh-CN"/>
        </w:rPr>
        <w:t xml:space="preserve">вській області. </w:t>
      </w: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F1403D" w:rsidRDefault="00F1403D" w:rsidP="00F1403D">
      <w:pPr>
        <w:widowControl w:val="0"/>
        <w:spacing w:after="0" w:line="240" w:lineRule="auto"/>
        <w:rPr>
          <w:rFonts w:ascii="Times New Roman" w:hAnsi="Times New Roman" w:cs="Times New Roman"/>
          <w:b/>
          <w:color w:val="000000"/>
          <w:sz w:val="24"/>
          <w:szCs w:val="24"/>
          <w:u w:val="single"/>
        </w:rPr>
      </w:pPr>
      <w:r w:rsidRPr="00F1403D">
        <w:rPr>
          <w:rFonts w:ascii="Times New Roman" w:hAnsi="Times New Roman" w:cs="Times New Roman"/>
          <w:b/>
          <w:color w:val="000000"/>
          <w:sz w:val="24"/>
          <w:szCs w:val="24"/>
          <w:u w:val="single"/>
        </w:rPr>
        <w:t>Разом з тендерною пропозицією надаються наступні документи:</w:t>
      </w:r>
    </w:p>
    <w:p w:rsidR="00F1403D" w:rsidRPr="00F1403D" w:rsidRDefault="00F1403D" w:rsidP="00F1403D">
      <w:pPr>
        <w:widowControl w:val="0"/>
        <w:spacing w:after="0" w:line="240" w:lineRule="auto"/>
        <w:rPr>
          <w:rFonts w:ascii="Times New Roman" w:hAnsi="Times New Roman" w:cs="Times New Roman"/>
          <w:b/>
          <w:color w:val="000000"/>
          <w:sz w:val="24"/>
          <w:szCs w:val="24"/>
          <w:u w:val="single"/>
        </w:rPr>
      </w:pPr>
    </w:p>
    <w:p w:rsidR="00F1403D" w:rsidRDefault="00F1403D" w:rsidP="00F1403D">
      <w:pPr>
        <w:pStyle w:val="a3"/>
        <w:widowControl w:val="0"/>
        <w:numPr>
          <w:ilvl w:val="3"/>
          <w:numId w:val="2"/>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Цінову</w:t>
      </w:r>
      <w:r w:rsidRPr="00B96D58">
        <w:rPr>
          <w:rFonts w:ascii="Times New Roman" w:eastAsia="Times New Roman" w:hAnsi="Times New Roman" w:cs="Times New Roman"/>
          <w:sz w:val="24"/>
          <w:szCs w:val="24"/>
        </w:rPr>
        <w:t xml:space="preserve"> пропозицію (додаток 3)</w:t>
      </w:r>
      <w:r>
        <w:rPr>
          <w:rFonts w:ascii="Times New Roman" w:eastAsia="Times New Roman" w:hAnsi="Times New Roman" w:cs="Times New Roman"/>
          <w:sz w:val="24"/>
          <w:szCs w:val="24"/>
        </w:rPr>
        <w:t>.</w:t>
      </w:r>
    </w:p>
    <w:p w:rsidR="00B4127F" w:rsidRDefault="00B4127F" w:rsidP="00B4127F">
      <w:pPr>
        <w:pStyle w:val="a3"/>
        <w:widowControl w:val="0"/>
        <w:numPr>
          <w:ilvl w:val="3"/>
          <w:numId w:val="2"/>
        </w:numPr>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rPr>
        <w:t>Документи, що підтверджують якість товару (</w:t>
      </w:r>
      <w:r>
        <w:rPr>
          <w:rFonts w:ascii="Times New Roman" w:eastAsia="Times New Roman" w:hAnsi="Times New Roman" w:cs="Times New Roman"/>
          <w:sz w:val="24"/>
          <w:szCs w:val="24"/>
        </w:rPr>
        <w:t>якісні посвідчення або інші документи</w:t>
      </w:r>
      <w:r w:rsidRPr="00B4127F">
        <w:rPr>
          <w:rFonts w:ascii="Times New Roman" w:eastAsia="Times New Roman" w:hAnsi="Times New Roman" w:cs="Times New Roman"/>
          <w:sz w:val="24"/>
          <w:szCs w:val="24"/>
        </w:rPr>
        <w:t>, за</w:t>
      </w:r>
      <w:r>
        <w:rPr>
          <w:rFonts w:ascii="Times New Roman" w:eastAsia="Times New Roman" w:hAnsi="Times New Roman" w:cs="Times New Roman"/>
          <w:sz w:val="24"/>
          <w:szCs w:val="24"/>
        </w:rPr>
        <w:t xml:space="preserve"> вимогами діючого законодавства)</w:t>
      </w:r>
    </w:p>
    <w:p w:rsidR="00F1403D" w:rsidRDefault="00F1403D" w:rsidP="00F1403D">
      <w:pPr>
        <w:pStyle w:val="a3"/>
        <w:widowControl w:val="0"/>
        <w:numPr>
          <w:ilvl w:val="3"/>
          <w:numId w:val="2"/>
        </w:numPr>
        <w:spacing w:after="0" w:line="360" w:lineRule="auto"/>
        <w:ind w:left="0" w:firstLine="0"/>
        <w:jc w:val="both"/>
        <w:rPr>
          <w:rFonts w:ascii="Times New Roman" w:eastAsia="Times New Roman" w:hAnsi="Times New Roman" w:cs="Times New Roman"/>
          <w:sz w:val="24"/>
          <w:szCs w:val="24"/>
        </w:rPr>
      </w:pPr>
      <w:r w:rsidRPr="00B96D58">
        <w:rPr>
          <w:rFonts w:ascii="Times New Roman" w:eastAsia="Times New Roman" w:hAnsi="Times New Roman" w:cs="Times New Roman"/>
          <w:sz w:val="24"/>
          <w:szCs w:val="24"/>
        </w:rPr>
        <w:t>Графік поставки – щодня  крім суботи та неділі, дрібними партіями по замовленню Замовника, без обмеження розміру мінімального замовлення. Учасник поставляє товар протягом 24 годин з моменту отримання заявки від Замовника. Свою згоду на виконання цієї вимоги учасник підтверджує гарантійним листом.</w:t>
      </w:r>
    </w:p>
    <w:p w:rsidR="00F1403D" w:rsidRDefault="00F1403D" w:rsidP="00F1403D">
      <w:pPr>
        <w:pStyle w:val="a3"/>
        <w:widowControl w:val="0"/>
        <w:numPr>
          <w:ilvl w:val="3"/>
          <w:numId w:val="2"/>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учасника за встановленою формою:</w:t>
      </w:r>
    </w:p>
    <w:p w:rsidR="00F1403D" w:rsidRDefault="00F1403D" w:rsidP="00F1403D">
      <w:pPr>
        <w:pStyle w:val="a3"/>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«ВІДОМОСТІ ПРО УЧАСНИКА»</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Повна та скорочена назва учасника;</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юридичної особи (код ЄДРПОУ);</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керівництво;</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Організаційно-правова форма;</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Обрана система оподаткування;</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адреса;</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Контактний телефон, електронна адреса.</w:t>
      </w:r>
    </w:p>
    <w:p w:rsidR="00F1403D" w:rsidRDefault="00F1403D" w:rsidP="00F1403D">
      <w:pPr>
        <w:pStyle w:val="a3"/>
        <w:widowControl w:v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банку/банків (номер рахунку, найменування банку), у якому (яких) обслуговується Учасник.</w:t>
      </w:r>
    </w:p>
    <w:p w:rsidR="00F1403D" w:rsidRPr="003B41D7" w:rsidRDefault="00F1403D" w:rsidP="00F1403D">
      <w:pPr>
        <w:pStyle w:val="a3"/>
        <w:widowControl w:val="0"/>
        <w:numPr>
          <w:ilvl w:val="3"/>
          <w:numId w:val="2"/>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 - лист згода, відповідно до взірця, що наведено в додатку 4.</w:t>
      </w:r>
    </w:p>
    <w:p w:rsidR="00F1403D" w:rsidRDefault="00F1403D" w:rsidP="00F1403D">
      <w:pPr>
        <w:pStyle w:val="a3"/>
        <w:widowControl w:val="0"/>
        <w:spacing w:after="0" w:line="360" w:lineRule="auto"/>
        <w:ind w:left="0"/>
        <w:jc w:val="both"/>
        <w:rPr>
          <w:rFonts w:ascii="Times New Roman" w:eastAsia="Times New Roman" w:hAnsi="Times New Roman" w:cs="Times New Roman"/>
          <w:sz w:val="24"/>
          <w:szCs w:val="24"/>
        </w:rPr>
      </w:pPr>
      <w:r w:rsidRPr="00EA69E1">
        <w:rPr>
          <w:rFonts w:ascii="Times New Roman" w:eastAsia="Times New Roman" w:hAnsi="Times New Roman" w:cs="Times New Roman"/>
          <w:sz w:val="24"/>
          <w:szCs w:val="24"/>
        </w:rPr>
        <w:t>Прохання  не знижувати ціни на товар за рахунок зниження його якості, пропозиції надавати за реальними цінами, за якими ви зм</w:t>
      </w:r>
      <w:r>
        <w:rPr>
          <w:rFonts w:ascii="Times New Roman" w:eastAsia="Times New Roman" w:hAnsi="Times New Roman" w:cs="Times New Roman"/>
          <w:sz w:val="24"/>
          <w:szCs w:val="24"/>
        </w:rPr>
        <w:t>ожете  поставляти якісний товар</w:t>
      </w: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3C664F" w:rsidRDefault="003C664F" w:rsidP="003C664F">
      <w:pPr>
        <w:pStyle w:val="a3"/>
        <w:suppressAutoHyphens/>
        <w:spacing w:after="0" w:line="240" w:lineRule="auto"/>
        <w:ind w:left="0"/>
        <w:rPr>
          <w:rFonts w:ascii="Times New Roman" w:eastAsia="Times New Roman" w:hAnsi="Times New Roman" w:cs="Times New Roman"/>
          <w:b/>
          <w:sz w:val="24"/>
          <w:szCs w:val="24"/>
          <w:lang w:eastAsia="ar-SA"/>
        </w:rPr>
      </w:pPr>
    </w:p>
    <w:p w:rsidR="003C664F" w:rsidRPr="00D956D5" w:rsidRDefault="003C664F" w:rsidP="003C664F">
      <w:pPr>
        <w:pStyle w:val="a3"/>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Pr>
          <w:rFonts w:ascii="Times New Roman" w:hAnsi="Times New Roman" w:cs="Times New Roman"/>
          <w:b/>
          <w:sz w:val="24"/>
          <w:szCs w:val="24"/>
        </w:rPr>
        <w:t xml:space="preserve">Місце поставки товару: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500"/>
        <w:gridCol w:w="4282"/>
      </w:tblGrid>
      <w:tr w:rsidR="003C664F" w:rsidRPr="00373C6A" w:rsidTr="009D7E04">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664F" w:rsidRPr="00373C6A" w:rsidRDefault="003C664F" w:rsidP="009D7E04">
            <w:pPr>
              <w:spacing w:after="0"/>
              <w:jc w:val="both"/>
              <w:rPr>
                <w:rFonts w:ascii="Times New Roman" w:hAnsi="Times New Roman" w:cs="Times New Roman"/>
                <w:b/>
                <w:sz w:val="24"/>
                <w:szCs w:val="24"/>
              </w:rPr>
            </w:pPr>
            <w:r w:rsidRPr="00373C6A">
              <w:rPr>
                <w:rFonts w:ascii="Times New Roman" w:hAnsi="Times New Roman" w:cs="Times New Roman"/>
                <w:b/>
                <w:sz w:val="24"/>
                <w:szCs w:val="24"/>
              </w:rPr>
              <w:t xml:space="preserve">№ </w:t>
            </w:r>
            <w:proofErr w:type="spellStart"/>
            <w:r w:rsidRPr="00373C6A">
              <w:rPr>
                <w:rFonts w:ascii="Times New Roman" w:hAnsi="Times New Roman" w:cs="Times New Roman"/>
                <w:b/>
                <w:sz w:val="24"/>
                <w:szCs w:val="24"/>
              </w:rPr>
              <w:t>з\п</w:t>
            </w:r>
            <w:proofErr w:type="spellEnd"/>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3C664F" w:rsidRPr="00373C6A" w:rsidRDefault="003C664F" w:rsidP="009D7E04">
            <w:pPr>
              <w:spacing w:after="0"/>
              <w:jc w:val="center"/>
              <w:rPr>
                <w:rFonts w:ascii="Times New Roman" w:hAnsi="Times New Roman" w:cs="Times New Roman"/>
                <w:b/>
                <w:sz w:val="24"/>
                <w:szCs w:val="24"/>
              </w:rPr>
            </w:pPr>
            <w:r w:rsidRPr="00373C6A">
              <w:rPr>
                <w:rFonts w:ascii="Times New Roman" w:hAnsi="Times New Roman" w:cs="Times New Roman"/>
                <w:b/>
                <w:sz w:val="24"/>
                <w:szCs w:val="24"/>
              </w:rPr>
              <w:t>Назва установи</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C664F" w:rsidRPr="00373C6A" w:rsidRDefault="003C664F" w:rsidP="009D7E04">
            <w:pPr>
              <w:spacing w:after="0"/>
              <w:jc w:val="center"/>
              <w:rPr>
                <w:rFonts w:ascii="Times New Roman" w:hAnsi="Times New Roman" w:cs="Times New Roman"/>
                <w:b/>
                <w:sz w:val="24"/>
                <w:szCs w:val="24"/>
              </w:rPr>
            </w:pPr>
            <w:r w:rsidRPr="00373C6A">
              <w:rPr>
                <w:rFonts w:ascii="Times New Roman" w:hAnsi="Times New Roman" w:cs="Times New Roman"/>
                <w:b/>
                <w:sz w:val="24"/>
                <w:szCs w:val="24"/>
              </w:rPr>
              <w:t>Адреса</w:t>
            </w:r>
          </w:p>
        </w:tc>
      </w:tr>
      <w:tr w:rsidR="003C664F" w:rsidRPr="00373C6A" w:rsidTr="009D7E04">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664F" w:rsidRPr="00373C6A" w:rsidRDefault="003C664F" w:rsidP="009D7E04">
            <w:pPr>
              <w:spacing w:after="0"/>
              <w:jc w:val="both"/>
              <w:rPr>
                <w:rFonts w:ascii="Times New Roman" w:hAnsi="Times New Roman" w:cs="Times New Roman"/>
                <w:sz w:val="24"/>
                <w:szCs w:val="24"/>
              </w:rPr>
            </w:pPr>
            <w:r w:rsidRPr="00373C6A">
              <w:rPr>
                <w:rFonts w:ascii="Times New Roman" w:hAnsi="Times New Roman" w:cs="Times New Roman"/>
                <w:sz w:val="24"/>
                <w:szCs w:val="24"/>
              </w:rPr>
              <w:t>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3C664F" w:rsidRPr="003C664F" w:rsidRDefault="003C664F" w:rsidP="009D7E04">
            <w:pPr>
              <w:spacing w:after="0"/>
              <w:rPr>
                <w:rFonts w:ascii="Times New Roman" w:hAnsi="Times New Roman"/>
                <w:sz w:val="20"/>
                <w:szCs w:val="20"/>
              </w:rPr>
            </w:pPr>
            <w:r w:rsidRPr="003C664F">
              <w:rPr>
                <w:rFonts w:ascii="Times New Roman" w:eastAsia="Times New Roman" w:hAnsi="Times New Roman" w:cs="Times New Roman"/>
                <w:sz w:val="24"/>
                <w:szCs w:val="24"/>
              </w:rPr>
              <w:t>Київський обласний центр соціально-психологічної реабілітації дітей «Оберіг»</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C664F" w:rsidRPr="003C664F" w:rsidRDefault="003C664F" w:rsidP="009D7E04">
            <w:pPr>
              <w:spacing w:after="0" w:line="240" w:lineRule="auto"/>
              <w:jc w:val="both"/>
              <w:rPr>
                <w:rFonts w:ascii="Times New Roman" w:hAnsi="Times New Roman"/>
                <w:sz w:val="24"/>
                <w:szCs w:val="24"/>
              </w:rPr>
            </w:pPr>
            <w:r w:rsidRPr="003C664F">
              <w:rPr>
                <w:rFonts w:ascii="Times New Roman" w:hAnsi="Times New Roman"/>
                <w:sz w:val="24"/>
                <w:szCs w:val="24"/>
              </w:rPr>
              <w:t xml:space="preserve">вул. 40-років Перемоги, 8,  </w:t>
            </w:r>
          </w:p>
          <w:p w:rsidR="003C664F" w:rsidRPr="003C664F" w:rsidRDefault="003C664F" w:rsidP="009D7E04">
            <w:pPr>
              <w:spacing w:after="0" w:line="240" w:lineRule="auto"/>
              <w:jc w:val="both"/>
              <w:rPr>
                <w:rFonts w:ascii="Times New Roman" w:hAnsi="Times New Roman"/>
                <w:sz w:val="24"/>
                <w:szCs w:val="24"/>
              </w:rPr>
            </w:pPr>
            <w:r w:rsidRPr="003C664F">
              <w:rPr>
                <w:rFonts w:ascii="Times New Roman" w:hAnsi="Times New Roman"/>
                <w:sz w:val="24"/>
                <w:szCs w:val="24"/>
              </w:rPr>
              <w:t>м. Богуслав, Обухівський район, Київська область, 09701</w:t>
            </w:r>
          </w:p>
        </w:tc>
      </w:tr>
      <w:tr w:rsidR="003C664F" w:rsidRPr="00373C6A" w:rsidTr="009D7E04">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664F" w:rsidRPr="00373C6A" w:rsidRDefault="003C664F" w:rsidP="009D7E04">
            <w:pPr>
              <w:spacing w:after="0"/>
              <w:jc w:val="both"/>
              <w:rPr>
                <w:rFonts w:ascii="Times New Roman" w:hAnsi="Times New Roman" w:cs="Times New Roman"/>
                <w:sz w:val="24"/>
                <w:szCs w:val="24"/>
              </w:rPr>
            </w:pPr>
            <w:r w:rsidRPr="00373C6A">
              <w:rPr>
                <w:rFonts w:ascii="Times New Roman" w:hAnsi="Times New Roman" w:cs="Times New Roman"/>
                <w:sz w:val="24"/>
                <w:szCs w:val="24"/>
              </w:rPr>
              <w:t>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3C664F" w:rsidRPr="003C664F" w:rsidRDefault="003C664F" w:rsidP="003C664F">
            <w:pPr>
              <w:spacing w:after="0" w:line="240" w:lineRule="auto"/>
              <w:rPr>
                <w:rFonts w:ascii="Times New Roman" w:hAnsi="Times New Roman"/>
                <w:sz w:val="20"/>
                <w:szCs w:val="20"/>
              </w:rPr>
            </w:pPr>
            <w:r w:rsidRPr="003C664F">
              <w:rPr>
                <w:rFonts w:ascii="Times New Roman" w:eastAsia="Times New Roman" w:hAnsi="Times New Roman" w:cs="Times New Roman"/>
                <w:sz w:val="24"/>
                <w:szCs w:val="24"/>
              </w:rPr>
              <w:t>Київський обласний центр соціально-психологічної реабілітації дітей «Оберіг»</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3C664F" w:rsidRPr="003C664F" w:rsidRDefault="003C664F" w:rsidP="003C664F">
            <w:pPr>
              <w:spacing w:after="0" w:line="240" w:lineRule="auto"/>
              <w:jc w:val="both"/>
              <w:rPr>
                <w:rFonts w:ascii="Times New Roman" w:hAnsi="Times New Roman"/>
                <w:sz w:val="24"/>
                <w:szCs w:val="24"/>
              </w:rPr>
            </w:pPr>
            <w:r w:rsidRPr="003C664F">
              <w:rPr>
                <w:rFonts w:ascii="Times New Roman" w:hAnsi="Times New Roman"/>
                <w:color w:val="000000"/>
                <w:sz w:val="24"/>
                <w:szCs w:val="24"/>
              </w:rPr>
              <w:t xml:space="preserve">вул. Миру 1-А, с. </w:t>
            </w:r>
            <w:proofErr w:type="spellStart"/>
            <w:r w:rsidRPr="003C664F">
              <w:rPr>
                <w:rFonts w:ascii="Times New Roman" w:hAnsi="Times New Roman"/>
                <w:color w:val="000000"/>
                <w:sz w:val="24"/>
                <w:szCs w:val="24"/>
              </w:rPr>
              <w:t>Ємчиха</w:t>
            </w:r>
            <w:proofErr w:type="spellEnd"/>
            <w:r w:rsidRPr="003C664F">
              <w:rPr>
                <w:rFonts w:ascii="Times New Roman" w:hAnsi="Times New Roman"/>
                <w:color w:val="000000"/>
                <w:sz w:val="24"/>
                <w:szCs w:val="24"/>
              </w:rPr>
              <w:t>, Обухівський район, Київська  область, 08852</w:t>
            </w:r>
          </w:p>
        </w:tc>
      </w:tr>
    </w:tbl>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D950B6" w:rsidRDefault="00D950B6" w:rsidP="00F1403D">
      <w:pPr>
        <w:pStyle w:val="a3"/>
        <w:widowControl w:val="0"/>
        <w:spacing w:after="0" w:line="240" w:lineRule="auto"/>
        <w:ind w:left="0"/>
        <w:jc w:val="right"/>
        <w:rPr>
          <w:rFonts w:ascii="Times New Roman" w:hAnsi="Times New Roman" w:cs="Times New Roman"/>
          <w:lang w:eastAsia="zh-CN"/>
        </w:rPr>
      </w:pPr>
    </w:p>
    <w:p w:rsidR="00D950B6" w:rsidRDefault="00D950B6" w:rsidP="00F1403D">
      <w:pPr>
        <w:pStyle w:val="a3"/>
        <w:widowControl w:val="0"/>
        <w:spacing w:after="0" w:line="240" w:lineRule="auto"/>
        <w:ind w:left="0"/>
        <w:jc w:val="right"/>
        <w:rPr>
          <w:rFonts w:ascii="Times New Roman" w:hAnsi="Times New Roman" w:cs="Times New Roman"/>
          <w:lang w:eastAsia="zh-CN"/>
        </w:rPr>
      </w:pPr>
    </w:p>
    <w:p w:rsidR="009C2D51" w:rsidRDefault="009C2D51" w:rsidP="008758D4">
      <w:pPr>
        <w:pStyle w:val="a3"/>
        <w:widowControl w:val="0"/>
        <w:spacing w:after="0" w:line="240" w:lineRule="auto"/>
        <w:ind w:left="0"/>
        <w:rPr>
          <w:rFonts w:ascii="Times New Roman" w:hAnsi="Times New Roman" w:cs="Times New Roman"/>
          <w:lang w:eastAsia="zh-CN"/>
        </w:rPr>
      </w:pPr>
    </w:p>
    <w:p w:rsidR="008758D4" w:rsidRDefault="008758D4" w:rsidP="008758D4">
      <w:pPr>
        <w:pStyle w:val="a3"/>
        <w:widowControl w:val="0"/>
        <w:spacing w:after="0" w:line="240" w:lineRule="auto"/>
        <w:ind w:left="0"/>
        <w:rPr>
          <w:rFonts w:ascii="Times New Roman" w:hAnsi="Times New Roman" w:cs="Times New Roman"/>
          <w:lang w:eastAsia="zh-CN"/>
        </w:rPr>
      </w:pPr>
    </w:p>
    <w:p w:rsidR="00F1403D" w:rsidRDefault="00F1403D" w:rsidP="00F1403D">
      <w:pPr>
        <w:pStyle w:val="a3"/>
        <w:widowControl w:val="0"/>
        <w:spacing w:after="0" w:line="240" w:lineRule="auto"/>
        <w:ind w:left="0"/>
        <w:jc w:val="right"/>
        <w:rPr>
          <w:rFonts w:ascii="Times New Roman" w:hAnsi="Times New Roman" w:cs="Times New Roman"/>
          <w:lang w:eastAsia="zh-CN"/>
        </w:rPr>
      </w:pPr>
    </w:p>
    <w:p w:rsidR="00626B64" w:rsidRDefault="00626B64" w:rsidP="00F1403D">
      <w:pPr>
        <w:pStyle w:val="a3"/>
        <w:widowControl w:val="0"/>
        <w:spacing w:after="0" w:line="240" w:lineRule="auto"/>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ФОРМА «ТЕНДЕРНА ПРОПОЗИЦІЯ»</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 xml:space="preserve">(форма, яка подається учасником на фірмовому бланку (для юридичних осіб) </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(назва предмета закупівлі в родовому відмінку)</w:t>
      </w: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p>
    <w:p w:rsidR="00626B64" w:rsidRPr="003B41D7" w:rsidRDefault="00626B64" w:rsidP="00626B64">
      <w:pPr>
        <w:pStyle w:val="a3"/>
        <w:widowControl w:val="0"/>
        <w:spacing w:after="0" w:line="240" w:lineRule="auto"/>
        <w:jc w:val="center"/>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(назва замовника в орудному відмінку)</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Повне найменування учасника__________________________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Адреса (юридична і фактична) 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Телефон (факс) ______________________________________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Е-mail ______________________________________________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Цінова пропозиція (з ПДВ або без ПДВ) подається учасником у вигляді таблиці:</w:t>
      </w:r>
    </w:p>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462"/>
        <w:gridCol w:w="840"/>
        <w:gridCol w:w="1260"/>
        <w:gridCol w:w="1380"/>
        <w:gridCol w:w="1920"/>
      </w:tblGrid>
      <w:tr w:rsidR="00626B64" w:rsidRPr="00C61351" w:rsidTr="002A1248">
        <w:trPr>
          <w:trHeight w:val="1018"/>
        </w:trPr>
        <w:tc>
          <w:tcPr>
            <w:tcW w:w="4462"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ind w:left="325" w:hanging="325"/>
              <w:jc w:val="center"/>
              <w:rPr>
                <w:rFonts w:ascii="Times New Roman" w:hAnsi="Times New Roman" w:cs="Times New Roman"/>
                <w:b/>
              </w:rPr>
            </w:pPr>
            <w:r w:rsidRPr="003B41D7">
              <w:rPr>
                <w:rFonts w:ascii="Times New Roman" w:hAnsi="Times New Roman" w:cs="Times New Roman"/>
                <w:b/>
              </w:rPr>
              <w:lastRenderedPageBreak/>
              <w:t>НАЙМЕНУВАННЯ</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ТОВАРУ</w:t>
            </w:r>
          </w:p>
          <w:p w:rsidR="00626B64" w:rsidRPr="003B41D7" w:rsidRDefault="00626B64" w:rsidP="002A1248">
            <w:pPr>
              <w:spacing w:after="0"/>
              <w:jc w:val="center"/>
              <w:rPr>
                <w:rFonts w:ascii="Times New Roman" w:hAnsi="Times New Roman" w:cs="Times New Roman"/>
                <w:b/>
              </w:rPr>
            </w:pPr>
          </w:p>
        </w:tc>
        <w:tc>
          <w:tcPr>
            <w:tcW w:w="84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Од.</w:t>
            </w:r>
          </w:p>
          <w:p w:rsidR="00626B64" w:rsidRPr="003B41D7" w:rsidRDefault="00626B64" w:rsidP="002A1248">
            <w:pPr>
              <w:spacing w:after="0"/>
              <w:jc w:val="center"/>
              <w:rPr>
                <w:rFonts w:ascii="Times New Roman" w:hAnsi="Times New Roman" w:cs="Times New Roman"/>
                <w:b/>
              </w:rPr>
            </w:pPr>
            <w:proofErr w:type="spellStart"/>
            <w:r w:rsidRPr="003B41D7">
              <w:rPr>
                <w:rFonts w:ascii="Times New Roman" w:hAnsi="Times New Roman" w:cs="Times New Roman"/>
                <w:b/>
              </w:rPr>
              <w:t>вим</w:t>
            </w:r>
            <w:proofErr w:type="spellEnd"/>
            <w:r w:rsidRPr="003B41D7">
              <w:rPr>
                <w:rFonts w:ascii="Times New Roman" w:hAnsi="Times New Roman" w:cs="Times New Roman"/>
                <w:b/>
              </w:rPr>
              <w:t>.</w:t>
            </w:r>
          </w:p>
        </w:tc>
        <w:tc>
          <w:tcPr>
            <w:tcW w:w="126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Кількість</w:t>
            </w:r>
          </w:p>
        </w:tc>
        <w:tc>
          <w:tcPr>
            <w:tcW w:w="138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Ціна за од.,</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з ПДВ/без ПДВ,</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грн.</w:t>
            </w: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Сума з ПДВ/   без ПДВ,</w:t>
            </w:r>
          </w:p>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грн.</w:t>
            </w:r>
          </w:p>
        </w:tc>
      </w:tr>
      <w:tr w:rsidR="00626B64" w:rsidRPr="00C61351" w:rsidTr="002A1248">
        <w:trPr>
          <w:trHeight w:val="464"/>
        </w:trPr>
        <w:tc>
          <w:tcPr>
            <w:tcW w:w="4462"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hd w:val="clear" w:color="auto" w:fill="FFFFFF"/>
              <w:spacing w:after="0"/>
              <w:rPr>
                <w:rFonts w:ascii="Times New Roman" w:hAnsi="Times New Roman" w:cs="Times New Roman"/>
                <w:b/>
              </w:rPr>
            </w:pPr>
          </w:p>
        </w:tc>
        <w:tc>
          <w:tcPr>
            <w:tcW w:w="84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кг</w:t>
            </w:r>
          </w:p>
        </w:tc>
        <w:tc>
          <w:tcPr>
            <w:tcW w:w="126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c>
          <w:tcPr>
            <w:tcW w:w="138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r>
      <w:tr w:rsidR="00626B64" w:rsidRPr="00C61351" w:rsidTr="002A1248">
        <w:trPr>
          <w:trHeight w:val="340"/>
        </w:trPr>
        <w:tc>
          <w:tcPr>
            <w:tcW w:w="7942" w:type="dxa"/>
            <w:gridSpan w:val="4"/>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 xml:space="preserve">                                                                                Всього з ПДВ/без ПДВ</w:t>
            </w: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r>
      <w:tr w:rsidR="00626B64" w:rsidRPr="00C61351" w:rsidTr="002A1248">
        <w:trPr>
          <w:trHeight w:val="340"/>
        </w:trPr>
        <w:tc>
          <w:tcPr>
            <w:tcW w:w="7942" w:type="dxa"/>
            <w:gridSpan w:val="4"/>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r w:rsidRPr="003B41D7">
              <w:rPr>
                <w:rFonts w:ascii="Times New Roman" w:hAnsi="Times New Roman" w:cs="Times New Roman"/>
                <w:b/>
              </w:rPr>
              <w:t xml:space="preserve">                                                                                       У т.ч. ПДВ (20 %)</w:t>
            </w:r>
          </w:p>
        </w:tc>
        <w:tc>
          <w:tcPr>
            <w:tcW w:w="1920" w:type="dxa"/>
            <w:tcBorders>
              <w:top w:val="single" w:sz="6" w:space="0" w:color="auto"/>
              <w:left w:val="single" w:sz="6" w:space="0" w:color="auto"/>
              <w:bottom w:val="single" w:sz="6" w:space="0" w:color="auto"/>
              <w:right w:val="single" w:sz="6" w:space="0" w:color="auto"/>
            </w:tcBorders>
            <w:vAlign w:val="center"/>
          </w:tcPr>
          <w:p w:rsidR="00626B64" w:rsidRPr="003B41D7" w:rsidRDefault="00626B64" w:rsidP="002A1248">
            <w:pPr>
              <w:spacing w:after="0"/>
              <w:jc w:val="center"/>
              <w:rPr>
                <w:rFonts w:ascii="Times New Roman" w:hAnsi="Times New Roman" w:cs="Times New Roman"/>
                <w:b/>
              </w:rPr>
            </w:pPr>
          </w:p>
        </w:tc>
      </w:tr>
    </w:tbl>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hAnsi="Times New Roman"/>
        </w:rPr>
        <w:t>Сума закупівлі</w:t>
      </w:r>
      <w:r w:rsidRPr="003B41D7">
        <w:rPr>
          <w:rFonts w:ascii="Times New Roman" w:hAnsi="Times New Roman"/>
          <w:b/>
        </w:rPr>
        <w:t xml:space="preserve"> </w:t>
      </w:r>
      <w:r w:rsidRPr="003B41D7">
        <w:rPr>
          <w:rFonts w:ascii="Times New Roman" w:eastAsia="Times New Roman" w:hAnsi="Times New Roman" w:cs="Times New Roman"/>
          <w:sz w:val="24"/>
          <w:szCs w:val="24"/>
        </w:rPr>
        <w:t>також вказується словами  _______________________________________ грн., у тому числі ПДВ __________ грн., або без ПДВ (у разі якщо учасник не є платником податку на загальних засадах).</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Уважно вивчивши тендерну документацію та технічні вимоги до предмету закупівлі, ми, уповноважені на підписання Договору, цим подаємо на участь у торгах свою пропозицію.</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Ми згодні дотримуватися умов цієї тендерної пропозиції протягом Тендерні пропозиції вважаються дійсними протягом 90 (</w:t>
      </w:r>
      <w:proofErr w:type="spellStart"/>
      <w:r w:rsidRPr="003B41D7">
        <w:rPr>
          <w:rFonts w:ascii="Times New Roman" w:eastAsia="Times New Roman" w:hAnsi="Times New Roman" w:cs="Times New Roman"/>
          <w:sz w:val="24"/>
          <w:szCs w:val="24"/>
        </w:rPr>
        <w:t>девʼяносто</w:t>
      </w:r>
      <w:proofErr w:type="spellEnd"/>
      <w:r w:rsidRPr="003B41D7">
        <w:rPr>
          <w:rFonts w:ascii="Times New Roman" w:eastAsia="Times New Roman" w:hAnsi="Times New Roman" w:cs="Times New Roman"/>
          <w:sz w:val="24"/>
          <w:szCs w:val="24"/>
        </w:rPr>
        <w:t>) днів з дати кінцевого строку подання тендерних пропозицій.</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Ми зобов'язуємося укласти Договір про закупівлю у терміни, що встановлені Законом України «Про публічні закупівлі» від 25.12.2015 № 922-VIII.</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__________________________________________________________________________</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Дата ,посада, прізвище, ініціали, підпис уповноваженої особи учасника, завірені печаткою (прізвище, ініціали, підпис – для фізичної особи).</w:t>
      </w:r>
    </w:p>
    <w:p w:rsidR="00626B64" w:rsidRPr="003B41D7" w:rsidRDefault="00626B64" w:rsidP="00626B64">
      <w:pPr>
        <w:pStyle w:val="a3"/>
        <w:widowControl w:val="0"/>
        <w:spacing w:after="0" w:line="240" w:lineRule="auto"/>
        <w:ind w:left="0" w:firstLine="709"/>
        <w:rPr>
          <w:rFonts w:ascii="Times New Roman" w:eastAsia="Times New Roman" w:hAnsi="Times New Roman" w:cs="Times New Roman"/>
          <w:sz w:val="24"/>
          <w:szCs w:val="24"/>
        </w:rPr>
      </w:pPr>
    </w:p>
    <w:p w:rsidR="00F1403D" w:rsidRDefault="00626B64" w:rsidP="00D72E56">
      <w:pPr>
        <w:pStyle w:val="a3"/>
        <w:widowControl w:val="0"/>
        <w:spacing w:after="0" w:line="240" w:lineRule="auto"/>
        <w:ind w:left="0" w:firstLine="709"/>
        <w:rPr>
          <w:rFonts w:ascii="Times New Roman" w:eastAsia="Times New Roman" w:hAnsi="Times New Roman" w:cs="Times New Roman"/>
          <w:sz w:val="24"/>
          <w:szCs w:val="24"/>
        </w:rPr>
      </w:pPr>
      <w:r w:rsidRPr="003B41D7">
        <w:rPr>
          <w:rFonts w:ascii="Times New Roman" w:eastAsia="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суттєво відступати від даної форми.</w:t>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r w:rsidRPr="003B41D7">
        <w:rPr>
          <w:rFonts w:ascii="Times New Roman" w:eastAsia="Times New Roman" w:hAnsi="Times New Roman" w:cs="Times New Roman"/>
          <w:sz w:val="24"/>
          <w:szCs w:val="24"/>
        </w:rPr>
        <w:tab/>
      </w:r>
    </w:p>
    <w:p w:rsidR="009C2D51" w:rsidRDefault="009C2D51" w:rsidP="00D72E56">
      <w:pPr>
        <w:pStyle w:val="a3"/>
        <w:widowControl w:val="0"/>
        <w:spacing w:after="0" w:line="240" w:lineRule="auto"/>
        <w:ind w:left="0" w:firstLine="709"/>
        <w:rPr>
          <w:rFonts w:ascii="Times New Roman" w:eastAsia="Times New Roman" w:hAnsi="Times New Roman" w:cs="Times New Roman"/>
          <w:sz w:val="24"/>
          <w:szCs w:val="24"/>
        </w:rPr>
      </w:pPr>
    </w:p>
    <w:p w:rsidR="009C2D51" w:rsidRDefault="009C2D51" w:rsidP="00D72E56">
      <w:pPr>
        <w:pStyle w:val="a3"/>
        <w:widowControl w:val="0"/>
        <w:spacing w:after="0" w:line="240" w:lineRule="auto"/>
        <w:ind w:left="0" w:firstLine="709"/>
        <w:rPr>
          <w:rFonts w:ascii="Times New Roman" w:eastAsia="Times New Roman" w:hAnsi="Times New Roman" w:cs="Times New Roman"/>
          <w:sz w:val="24"/>
          <w:szCs w:val="24"/>
        </w:rPr>
      </w:pPr>
    </w:p>
    <w:p w:rsidR="009C2D51" w:rsidRDefault="009C2D51" w:rsidP="00D72E56">
      <w:pPr>
        <w:pStyle w:val="a3"/>
        <w:widowControl w:val="0"/>
        <w:spacing w:after="0" w:line="240" w:lineRule="auto"/>
        <w:ind w:left="0" w:firstLine="709"/>
        <w:rPr>
          <w:rFonts w:ascii="Times New Roman" w:eastAsia="Times New Roman" w:hAnsi="Times New Roman" w:cs="Times New Roman"/>
          <w:sz w:val="24"/>
          <w:szCs w:val="24"/>
        </w:rPr>
      </w:pPr>
    </w:p>
    <w:p w:rsidR="009C2D51" w:rsidRDefault="009C2D51"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10699" w:rsidRDefault="00910699" w:rsidP="00D72E56">
      <w:pPr>
        <w:pStyle w:val="a3"/>
        <w:widowControl w:val="0"/>
        <w:spacing w:after="0" w:line="240" w:lineRule="auto"/>
        <w:ind w:left="0" w:firstLine="709"/>
        <w:rPr>
          <w:rFonts w:ascii="Times New Roman" w:eastAsia="Times New Roman" w:hAnsi="Times New Roman" w:cs="Times New Roman"/>
          <w:sz w:val="24"/>
          <w:szCs w:val="24"/>
        </w:rPr>
      </w:pPr>
    </w:p>
    <w:p w:rsidR="009C2D51" w:rsidRDefault="009C2D51" w:rsidP="00D72E56">
      <w:pPr>
        <w:pStyle w:val="a3"/>
        <w:widowControl w:val="0"/>
        <w:spacing w:after="0" w:line="240" w:lineRule="auto"/>
        <w:ind w:left="0" w:firstLine="709"/>
        <w:rPr>
          <w:rFonts w:ascii="Times New Roman" w:eastAsia="Times New Roman" w:hAnsi="Times New Roman" w:cs="Times New Roman"/>
          <w:sz w:val="24"/>
          <w:szCs w:val="24"/>
        </w:rPr>
      </w:pPr>
    </w:p>
    <w:p w:rsidR="009C2D51" w:rsidRPr="00D72E56" w:rsidRDefault="009C2D51" w:rsidP="00D72E56">
      <w:pPr>
        <w:pStyle w:val="a3"/>
        <w:widowControl w:val="0"/>
        <w:spacing w:after="0" w:line="240" w:lineRule="auto"/>
        <w:ind w:left="0" w:firstLine="709"/>
        <w:rPr>
          <w:rFonts w:ascii="Times New Roman" w:eastAsia="Times New Roman" w:hAnsi="Times New Roman" w:cs="Times New Roman"/>
          <w:sz w:val="24"/>
          <w:szCs w:val="24"/>
        </w:rPr>
      </w:pPr>
    </w:p>
    <w:p w:rsidR="00F1403D" w:rsidRDefault="00F1403D" w:rsidP="00626B64">
      <w:pPr>
        <w:pStyle w:val="a3"/>
        <w:widowControl w:val="0"/>
        <w:spacing w:after="0" w:line="240" w:lineRule="auto"/>
        <w:ind w:left="0" w:firstLine="709"/>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w:t>
      </w: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Default="00626B64" w:rsidP="00626B64">
      <w:pPr>
        <w:pStyle w:val="a3"/>
        <w:widowControl w:val="0"/>
        <w:spacing w:after="0" w:line="240" w:lineRule="auto"/>
        <w:ind w:left="0" w:firstLine="709"/>
        <w:jc w:val="right"/>
        <w:rPr>
          <w:rFonts w:ascii="Times New Roman" w:eastAsia="Times New Roman" w:hAnsi="Times New Roman" w:cs="Times New Roman"/>
          <w:sz w:val="24"/>
          <w:szCs w:val="24"/>
        </w:rPr>
      </w:pPr>
    </w:p>
    <w:p w:rsidR="00626B64" w:rsidRPr="003B41D7" w:rsidRDefault="00626B64" w:rsidP="00626B64">
      <w:pPr>
        <w:tabs>
          <w:tab w:val="left" w:pos="3345"/>
        </w:tabs>
        <w:jc w:val="center"/>
        <w:rPr>
          <w:rFonts w:ascii="Times New Roman" w:hAnsi="Times New Roman" w:cs="Times New Roman"/>
          <w:sz w:val="24"/>
          <w:szCs w:val="24"/>
        </w:rPr>
      </w:pPr>
      <w:r w:rsidRPr="003B41D7">
        <w:rPr>
          <w:rFonts w:ascii="Times New Roman" w:hAnsi="Times New Roman" w:cs="Times New Roman"/>
          <w:sz w:val="24"/>
          <w:szCs w:val="24"/>
        </w:rPr>
        <w:t>Лист-згода на обробку персональних даних</w:t>
      </w:r>
    </w:p>
    <w:p w:rsidR="00626B64" w:rsidRPr="003B41D7" w:rsidRDefault="00626B64" w:rsidP="00626B64">
      <w:pPr>
        <w:tabs>
          <w:tab w:val="left" w:pos="3345"/>
        </w:tabs>
        <w:rPr>
          <w:rFonts w:ascii="Times New Roman" w:hAnsi="Times New Roman" w:cs="Times New Roman"/>
          <w:sz w:val="24"/>
          <w:szCs w:val="24"/>
        </w:rPr>
      </w:pPr>
    </w:p>
    <w:p w:rsidR="00626B64" w:rsidRPr="003B41D7" w:rsidRDefault="00626B64" w:rsidP="00626B64">
      <w:pPr>
        <w:tabs>
          <w:tab w:val="left" w:pos="0"/>
        </w:tabs>
        <w:jc w:val="both"/>
        <w:rPr>
          <w:rFonts w:ascii="Times New Roman" w:hAnsi="Times New Roman" w:cs="Times New Roman"/>
          <w:sz w:val="24"/>
          <w:szCs w:val="24"/>
        </w:rPr>
      </w:pPr>
      <w:r w:rsidRPr="003B41D7">
        <w:rPr>
          <w:rFonts w:ascii="Times New Roman" w:hAnsi="Times New Roman" w:cs="Times New Roman"/>
          <w:sz w:val="24"/>
          <w:szCs w:val="24"/>
        </w:rPr>
        <w:tab/>
        <w:t xml:space="preserve">Відповідно до Закону «Про захист персональних даних» я ___ПІБ_________________________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rsidR="00626B64" w:rsidRPr="003B41D7" w:rsidRDefault="00626B64" w:rsidP="00626B64">
      <w:pPr>
        <w:tabs>
          <w:tab w:val="left" w:pos="0"/>
        </w:tabs>
        <w:jc w:val="both"/>
        <w:rPr>
          <w:rFonts w:ascii="Times New Roman" w:hAnsi="Times New Roman" w:cs="Times New Roman"/>
          <w:sz w:val="24"/>
          <w:szCs w:val="24"/>
        </w:rPr>
      </w:pPr>
    </w:p>
    <w:p w:rsidR="00626B64" w:rsidRPr="003B41D7" w:rsidRDefault="00626B64" w:rsidP="00626B64">
      <w:pPr>
        <w:contextualSpacing/>
        <w:jc w:val="both"/>
        <w:rPr>
          <w:rFonts w:ascii="Times New Roman" w:hAnsi="Times New Roman" w:cs="Times New Roman"/>
          <w:sz w:val="24"/>
          <w:szCs w:val="24"/>
        </w:rPr>
      </w:pPr>
      <w:r w:rsidRPr="003B41D7">
        <w:rPr>
          <w:rFonts w:ascii="Times New Roman" w:hAnsi="Times New Roman" w:cs="Times New Roman"/>
          <w:sz w:val="24"/>
          <w:szCs w:val="24"/>
          <w:lang w:eastAsia="ar-SA"/>
        </w:rPr>
        <w:t xml:space="preserve">Дата ______________                                    _______________________ </w:t>
      </w:r>
    </w:p>
    <w:p w:rsidR="00626B64" w:rsidRPr="003B41D7" w:rsidRDefault="00626B64" w:rsidP="00626B64">
      <w:pPr>
        <w:contextualSpacing/>
        <w:jc w:val="both"/>
        <w:rPr>
          <w:rFonts w:ascii="Times New Roman" w:hAnsi="Times New Roman" w:cs="Times New Roman"/>
          <w:sz w:val="24"/>
          <w:szCs w:val="24"/>
        </w:rPr>
      </w:pPr>
      <w:r w:rsidRPr="003B41D7">
        <w:rPr>
          <w:rFonts w:ascii="Times New Roman" w:hAnsi="Times New Roman" w:cs="Times New Roman"/>
          <w:sz w:val="24"/>
          <w:szCs w:val="24"/>
          <w:lang w:eastAsia="ar-SA"/>
        </w:rPr>
        <w:t xml:space="preserve">                       </w:t>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r>
      <w:r w:rsidRPr="003B41D7">
        <w:rPr>
          <w:rFonts w:ascii="Times New Roman" w:hAnsi="Times New Roman" w:cs="Times New Roman"/>
          <w:sz w:val="24"/>
          <w:szCs w:val="24"/>
          <w:lang w:eastAsia="ar-SA"/>
        </w:rPr>
        <w:tab/>
        <w:t>(підпис)</w:t>
      </w:r>
    </w:p>
    <w:p w:rsidR="00626B64" w:rsidRPr="00B96D58" w:rsidRDefault="00626B64" w:rsidP="00626B64">
      <w:pPr>
        <w:pStyle w:val="a3"/>
        <w:widowControl w:val="0"/>
        <w:spacing w:after="0" w:line="240" w:lineRule="auto"/>
        <w:ind w:left="0" w:firstLine="709"/>
        <w:jc w:val="center"/>
        <w:rPr>
          <w:rFonts w:ascii="Times New Roman" w:eastAsia="Times New Roman" w:hAnsi="Times New Roman" w:cs="Times New Roman"/>
          <w:sz w:val="24"/>
          <w:szCs w:val="24"/>
        </w:rPr>
      </w:pPr>
    </w:p>
    <w:p w:rsidR="00526368" w:rsidRDefault="00526368"/>
    <w:p w:rsidR="000226E1" w:rsidRDefault="000226E1"/>
    <w:p w:rsidR="000226E1" w:rsidRDefault="000226E1"/>
    <w:p w:rsidR="000226E1" w:rsidRDefault="000226E1"/>
    <w:p w:rsidR="000226E1" w:rsidRDefault="000226E1"/>
    <w:p w:rsidR="000226E1" w:rsidRDefault="000226E1"/>
    <w:p w:rsidR="00D72E56" w:rsidRDefault="00D72E56"/>
    <w:p w:rsidR="00D72E56" w:rsidRDefault="00D72E56"/>
    <w:p w:rsidR="00D72E56" w:rsidRDefault="00D72E56"/>
    <w:p w:rsidR="00D72E56" w:rsidRDefault="00D72E56"/>
    <w:p w:rsidR="00D72E56" w:rsidRDefault="00D72E56"/>
    <w:p w:rsidR="00D72E56" w:rsidRDefault="00D72E56"/>
    <w:p w:rsidR="00D72E56" w:rsidRDefault="00D72E56"/>
    <w:p w:rsidR="00D72E56" w:rsidRDefault="00D72E56"/>
    <w:p w:rsidR="00EE0F12" w:rsidRDefault="00EE0F12"/>
    <w:p w:rsidR="00EE0F12" w:rsidRDefault="00EE0F12"/>
    <w:p w:rsidR="00F04A91" w:rsidRDefault="00F04A91"/>
    <w:p w:rsidR="000226E1" w:rsidRDefault="000226E1"/>
    <w:p w:rsidR="00946F14" w:rsidRPr="00031150" w:rsidRDefault="00946F14" w:rsidP="00A9467B">
      <w:pPr>
        <w:shd w:val="clear" w:color="auto" w:fill="FFFFFF"/>
        <w:ind w:left="5664" w:firstLine="567"/>
        <w:jc w:val="right"/>
        <w:outlineLvl w:val="0"/>
        <w:rPr>
          <w:rFonts w:ascii="Times New Roman" w:hAnsi="Times New Roman" w:cs="Times New Roman"/>
          <w:bCs/>
          <w:color w:val="000000"/>
          <w:spacing w:val="-9"/>
          <w:sz w:val="24"/>
          <w:szCs w:val="24"/>
        </w:rPr>
      </w:pPr>
      <w:r>
        <w:rPr>
          <w:rFonts w:ascii="Times New Roman" w:hAnsi="Times New Roman" w:cs="Times New Roman"/>
          <w:bCs/>
          <w:color w:val="000000"/>
          <w:spacing w:val="-9"/>
          <w:sz w:val="24"/>
          <w:szCs w:val="24"/>
        </w:rPr>
        <w:lastRenderedPageBreak/>
        <w:t>Додаток 5</w:t>
      </w:r>
    </w:p>
    <w:p w:rsidR="009C2D51" w:rsidRPr="009C2D51" w:rsidRDefault="00946F14" w:rsidP="009C2D51">
      <w:pPr>
        <w:autoSpaceDE w:val="0"/>
        <w:spacing w:after="0"/>
        <w:jc w:val="center"/>
        <w:rPr>
          <w:rFonts w:ascii="Times New Roman" w:hAnsi="Times New Roman" w:cs="Times New Roman"/>
          <w:b/>
        </w:rPr>
      </w:pPr>
      <w:r w:rsidRPr="009C2D51">
        <w:rPr>
          <w:rFonts w:ascii="Times New Roman" w:hAnsi="Times New Roman" w:cs="Times New Roman"/>
          <w:bCs/>
          <w:color w:val="000000"/>
          <w:spacing w:val="-9"/>
        </w:rPr>
        <w:t xml:space="preserve"> </w:t>
      </w:r>
      <w:r w:rsidR="009C2D51" w:rsidRPr="009C2D51">
        <w:rPr>
          <w:rFonts w:ascii="Times New Roman" w:hAnsi="Times New Roman" w:cs="Times New Roman"/>
          <w:b/>
        </w:rPr>
        <w:t xml:space="preserve">ДОГОВІР № </w:t>
      </w:r>
    </w:p>
    <w:p w:rsidR="009C2D51" w:rsidRPr="009C2D51" w:rsidRDefault="009C2D51" w:rsidP="009C2D51">
      <w:pPr>
        <w:autoSpaceDE w:val="0"/>
        <w:spacing w:after="0"/>
        <w:jc w:val="center"/>
        <w:rPr>
          <w:rFonts w:ascii="Times New Roman" w:hAnsi="Times New Roman" w:cs="Times New Roman"/>
          <w:b/>
        </w:rPr>
      </w:pPr>
      <w:r w:rsidRPr="009C2D51">
        <w:rPr>
          <w:rFonts w:ascii="Times New Roman" w:hAnsi="Times New Roman" w:cs="Times New Roman"/>
          <w:b/>
        </w:rPr>
        <w:t>ПРО ЗАК</w:t>
      </w:r>
      <w:r w:rsidR="00DE2B7C">
        <w:rPr>
          <w:rFonts w:ascii="Times New Roman" w:hAnsi="Times New Roman" w:cs="Times New Roman"/>
          <w:b/>
        </w:rPr>
        <w:t xml:space="preserve">УПІВЛЮ ТОВАРІВ </w:t>
      </w:r>
    </w:p>
    <w:p w:rsidR="009C2D51" w:rsidRPr="009C2D51" w:rsidRDefault="009C2D51" w:rsidP="009C2D51">
      <w:pPr>
        <w:autoSpaceDE w:val="0"/>
        <w:spacing w:after="0"/>
        <w:jc w:val="center"/>
        <w:rPr>
          <w:rFonts w:ascii="Times New Roman" w:hAnsi="Times New Roman" w:cs="Times New Roman"/>
          <w:b/>
        </w:rPr>
      </w:pPr>
    </w:p>
    <w:p w:rsidR="009C2D51" w:rsidRPr="009C2D51" w:rsidRDefault="009C2D51" w:rsidP="009C2D51">
      <w:pPr>
        <w:autoSpaceDE w:val="0"/>
        <w:spacing w:after="0"/>
        <w:jc w:val="center"/>
        <w:rPr>
          <w:rFonts w:ascii="Times New Roman" w:hAnsi="Times New Roman" w:cs="Times New Roman"/>
          <w:b/>
        </w:rPr>
      </w:pPr>
      <w:r w:rsidRPr="009C2D51">
        <w:rPr>
          <w:rFonts w:ascii="Times New Roman" w:hAnsi="Times New Roman" w:cs="Times New Roman"/>
          <w:b/>
        </w:rPr>
        <w:t xml:space="preserve">                                                        </w:t>
      </w:r>
      <w:r w:rsidRPr="009C2D51">
        <w:rPr>
          <w:rFonts w:ascii="Times New Roman" w:hAnsi="Times New Roman" w:cs="Times New Roman"/>
          <w:b/>
        </w:rPr>
        <w:tab/>
        <w:t xml:space="preserve">                                       </w:t>
      </w:r>
      <w:r w:rsidR="00D0155A">
        <w:rPr>
          <w:rFonts w:ascii="Times New Roman" w:hAnsi="Times New Roman" w:cs="Times New Roman"/>
          <w:b/>
        </w:rPr>
        <w:t xml:space="preserve">          </w:t>
      </w:r>
      <w:r w:rsidR="00D0155A">
        <w:rPr>
          <w:rFonts w:ascii="Times New Roman" w:hAnsi="Times New Roman" w:cs="Times New Roman"/>
          <w:b/>
        </w:rPr>
        <w:tab/>
        <w:t>___    ________  2024</w:t>
      </w:r>
      <w:r w:rsidRPr="009C2D51">
        <w:rPr>
          <w:rFonts w:ascii="Times New Roman" w:hAnsi="Times New Roman" w:cs="Times New Roman"/>
          <w:b/>
        </w:rPr>
        <w:t xml:space="preserve"> року</w:t>
      </w:r>
    </w:p>
    <w:p w:rsidR="009C2D51" w:rsidRPr="009C2D51" w:rsidRDefault="009C2D51" w:rsidP="009C2D51">
      <w:pPr>
        <w:autoSpaceDE w:val="0"/>
        <w:spacing w:after="0"/>
        <w:jc w:val="center"/>
        <w:rPr>
          <w:rFonts w:ascii="Times New Roman" w:hAnsi="Times New Roman" w:cs="Times New Roman"/>
          <w:b/>
        </w:rPr>
      </w:pPr>
    </w:p>
    <w:p w:rsidR="009C2D51" w:rsidRPr="009C2D51" w:rsidRDefault="006B314C" w:rsidP="009C2D51">
      <w:pPr>
        <w:shd w:val="clear" w:color="auto" w:fill="FFFFFF"/>
        <w:spacing w:after="0"/>
        <w:ind w:right="-24" w:firstLine="567"/>
        <w:jc w:val="both"/>
        <w:rPr>
          <w:rFonts w:ascii="Times New Roman" w:hAnsi="Times New Roman" w:cs="Times New Roman"/>
          <w:color w:val="000000"/>
          <w:spacing w:val="-4"/>
        </w:rPr>
      </w:pPr>
      <w:r>
        <w:rPr>
          <w:rFonts w:ascii="Times New Roman" w:hAnsi="Times New Roman" w:cs="Times New Roman"/>
          <w:b/>
          <w:color w:val="000000"/>
          <w:spacing w:val="-4"/>
        </w:rPr>
        <w:t>Київський обласний центр соціально-психологічної реабілітації дітей «Оберіг»</w:t>
      </w:r>
      <w:r w:rsidR="009C2D51" w:rsidRPr="009C2D51">
        <w:rPr>
          <w:rFonts w:ascii="Times New Roman" w:hAnsi="Times New Roman" w:cs="Times New Roman"/>
          <w:b/>
          <w:color w:val="000000"/>
          <w:spacing w:val="-4"/>
        </w:rPr>
        <w:t>,</w:t>
      </w:r>
      <w:r w:rsidR="009C2D51" w:rsidRPr="009C2D51">
        <w:rPr>
          <w:rFonts w:ascii="Times New Roman" w:hAnsi="Times New Roman" w:cs="Times New Roman"/>
          <w:color w:val="000000"/>
          <w:spacing w:val="-4"/>
        </w:rPr>
        <w:t xml:space="preserve"> який надалі іменується "Покупець", в особі директора</w:t>
      </w:r>
      <w:r>
        <w:rPr>
          <w:rFonts w:ascii="Times New Roman" w:hAnsi="Times New Roman" w:cs="Times New Roman"/>
          <w:color w:val="000000"/>
          <w:spacing w:val="2"/>
        </w:rPr>
        <w:t xml:space="preserve"> Толочко Світлани Сергіївни</w:t>
      </w:r>
      <w:r w:rsidR="009C2D51" w:rsidRPr="009C2D51">
        <w:rPr>
          <w:rFonts w:ascii="Times New Roman" w:hAnsi="Times New Roman" w:cs="Times New Roman"/>
          <w:color w:val="000000"/>
          <w:spacing w:val="2"/>
        </w:rPr>
        <w:t>, що діє на підставі Положення</w:t>
      </w:r>
      <w:r w:rsidR="009C2D51" w:rsidRPr="009C2D51">
        <w:rPr>
          <w:rFonts w:ascii="Times New Roman" w:hAnsi="Times New Roman" w:cs="Times New Roman"/>
          <w:color w:val="000000"/>
          <w:spacing w:val="2"/>
          <w:u w:val="single"/>
        </w:rPr>
        <w:t>,</w:t>
      </w:r>
      <w:r w:rsidR="009C2D51" w:rsidRPr="009C2D51">
        <w:rPr>
          <w:rFonts w:ascii="Times New Roman" w:hAnsi="Times New Roman" w:cs="Times New Roman"/>
          <w:color w:val="000000"/>
          <w:spacing w:val="2"/>
        </w:rPr>
        <w:t xml:space="preserve"> з однієї </w:t>
      </w:r>
      <w:r w:rsidR="009C2D51" w:rsidRPr="009C2D51">
        <w:rPr>
          <w:rFonts w:ascii="Times New Roman" w:hAnsi="Times New Roman" w:cs="Times New Roman"/>
          <w:color w:val="000000"/>
          <w:spacing w:val="-6"/>
        </w:rPr>
        <w:t xml:space="preserve">сторони, </w:t>
      </w:r>
      <w:r w:rsidR="009C2D51" w:rsidRPr="009C2D51">
        <w:rPr>
          <w:rFonts w:ascii="Times New Roman" w:hAnsi="Times New Roman" w:cs="Times New Roman"/>
          <w:color w:val="000000"/>
        </w:rPr>
        <w:t>та</w:t>
      </w:r>
      <w:r w:rsidR="009C2D51" w:rsidRPr="009C2D51">
        <w:rPr>
          <w:rFonts w:ascii="Times New Roman" w:hAnsi="Times New Roman" w:cs="Times New Roman"/>
        </w:rPr>
        <w:t xml:space="preserve"> ____________________________________</w:t>
      </w:r>
      <w:r w:rsidR="009C2D51" w:rsidRPr="009C2D51">
        <w:rPr>
          <w:rFonts w:ascii="Times New Roman" w:hAnsi="Times New Roman" w:cs="Times New Roman"/>
          <w:b/>
          <w:color w:val="000000"/>
        </w:rPr>
        <w:t xml:space="preserve"> </w:t>
      </w:r>
      <w:r w:rsidR="009C2D51" w:rsidRPr="009C2D51">
        <w:rPr>
          <w:rFonts w:ascii="Times New Roman" w:hAnsi="Times New Roman" w:cs="Times New Roman"/>
          <w:color w:val="000000"/>
        </w:rPr>
        <w:t>який</w:t>
      </w:r>
      <w:r w:rsidR="009C2D51" w:rsidRPr="009C2D51">
        <w:rPr>
          <w:rFonts w:ascii="Times New Roman" w:hAnsi="Times New Roman" w:cs="Times New Roman"/>
          <w:b/>
          <w:color w:val="000000"/>
        </w:rPr>
        <w:t>(</w:t>
      </w:r>
      <w:r w:rsidR="009C2D51" w:rsidRPr="009C2D51">
        <w:rPr>
          <w:rFonts w:ascii="Times New Roman" w:hAnsi="Times New Roman" w:cs="Times New Roman"/>
          <w:color w:val="000000"/>
        </w:rPr>
        <w:t>яка) надалі іменується "Продавець", в особі ________________________________, що діє на підставі Статуту</w:t>
      </w:r>
      <w:r w:rsidR="009C2D51" w:rsidRPr="009C2D51">
        <w:rPr>
          <w:rFonts w:ascii="Times New Roman" w:hAnsi="Times New Roman" w:cs="Times New Roman"/>
          <w:color w:val="000000"/>
          <w:spacing w:val="-4"/>
        </w:rPr>
        <w:t>, з іншої сторони, які надалі разом іменуються «Сторони», уклали цей Договір про наступне:</w:t>
      </w:r>
    </w:p>
    <w:p w:rsidR="009C2D51" w:rsidRPr="009C2D51" w:rsidRDefault="009C2D51" w:rsidP="009C2D51">
      <w:pPr>
        <w:autoSpaceDE w:val="0"/>
        <w:spacing w:after="0"/>
        <w:jc w:val="center"/>
        <w:rPr>
          <w:rFonts w:ascii="Times New Roman" w:hAnsi="Times New Roman" w:cs="Times New Roman"/>
        </w:rPr>
      </w:pPr>
      <w:r w:rsidRPr="009C2D51">
        <w:rPr>
          <w:rFonts w:ascii="Times New Roman" w:hAnsi="Times New Roman" w:cs="Times New Roman"/>
          <w:b/>
        </w:rPr>
        <w:t>I. ПРЕДМЕТ ДОГОВОРУ</w:t>
      </w:r>
    </w:p>
    <w:p w:rsidR="009C2D51" w:rsidRPr="009C2D51" w:rsidRDefault="009C2D51" w:rsidP="009C2D51">
      <w:pPr>
        <w:spacing w:after="0" w:line="260" w:lineRule="exact"/>
        <w:jc w:val="both"/>
        <w:rPr>
          <w:rFonts w:ascii="Times New Roman" w:hAnsi="Times New Roman" w:cs="Times New Roman"/>
          <w:color w:val="000000"/>
        </w:rPr>
      </w:pPr>
      <w:r w:rsidRPr="009C2D51">
        <w:rPr>
          <w:rFonts w:ascii="Times New Roman" w:hAnsi="Times New Roman" w:cs="Times New Roman"/>
        </w:rPr>
        <w:t xml:space="preserve">            1.1.</w:t>
      </w:r>
      <w:r w:rsidR="00D0155A">
        <w:rPr>
          <w:rFonts w:ascii="Times New Roman" w:hAnsi="Times New Roman" w:cs="Times New Roman"/>
        </w:rPr>
        <w:t xml:space="preserve"> Продавець зобов’язується у 2024</w:t>
      </w:r>
      <w:r w:rsidRPr="009C2D51">
        <w:rPr>
          <w:rFonts w:ascii="Times New Roman" w:hAnsi="Times New Roman" w:cs="Times New Roman"/>
        </w:rPr>
        <w:t xml:space="preserve"> році поставити та передати у власність Покупця у передбачені даним Договором строки</w:t>
      </w:r>
      <w:r w:rsidRPr="009C2D51">
        <w:rPr>
          <w:rFonts w:ascii="Times New Roman" w:hAnsi="Times New Roman" w:cs="Times New Roman"/>
          <w:color w:val="000000"/>
        </w:rPr>
        <w:t xml:space="preserve"> товар ____________________________________________</w:t>
      </w:r>
    </w:p>
    <w:p w:rsidR="009C2D51" w:rsidRPr="009C2D51" w:rsidRDefault="009C2D51" w:rsidP="009C2D51">
      <w:pPr>
        <w:spacing w:after="0" w:line="260" w:lineRule="exact"/>
        <w:jc w:val="both"/>
        <w:rPr>
          <w:rFonts w:ascii="Times New Roman" w:hAnsi="Times New Roman" w:cs="Times New Roman"/>
        </w:rPr>
      </w:pPr>
      <w:r w:rsidRPr="009C2D51">
        <w:rPr>
          <w:rFonts w:ascii="Times New Roman" w:hAnsi="Times New Roman" w:cs="Times New Roman"/>
          <w:color w:val="000000"/>
        </w:rPr>
        <w:t>________________________________________________________</w:t>
      </w:r>
      <w:r w:rsidRPr="009C2D51">
        <w:rPr>
          <w:rFonts w:ascii="Times New Roman" w:hAnsi="Times New Roman" w:cs="Times New Roman"/>
        </w:rPr>
        <w:t>, далі „Товар”, а Покупець зобов’язується отримати Товар та сплатити його вартість в порядку та на умовах, передбачених цим Договором.</w:t>
      </w:r>
    </w:p>
    <w:p w:rsidR="009C2D51" w:rsidRPr="009C2D51" w:rsidRDefault="009C2D51" w:rsidP="009C2D51">
      <w:pPr>
        <w:shd w:val="clear" w:color="auto" w:fill="FFFFFF"/>
        <w:tabs>
          <w:tab w:val="left" w:pos="900"/>
        </w:tabs>
        <w:autoSpaceDE w:val="0"/>
        <w:spacing w:after="0"/>
        <w:ind w:firstLine="720"/>
        <w:jc w:val="both"/>
        <w:rPr>
          <w:rFonts w:ascii="Times New Roman" w:hAnsi="Times New Roman" w:cs="Times New Roman"/>
        </w:rPr>
      </w:pPr>
      <w:r w:rsidRPr="009C2D51">
        <w:rPr>
          <w:rFonts w:ascii="Times New Roman" w:hAnsi="Times New Roman" w:cs="Times New Roman"/>
        </w:rPr>
        <w:t>1.2. Найменування, обсяг, ціна та одиниця виміру Товару визначається відповідно до специфікації (Додаток № 1), яка є невід’ємною частиною цього договору. Обсяги закупівлі Товарів можуть бути зменшені залежно від реального фінансування видатків.</w:t>
      </w:r>
    </w:p>
    <w:p w:rsidR="009C2D51" w:rsidRPr="009C2D51" w:rsidRDefault="009C2D51" w:rsidP="009C2D51">
      <w:pPr>
        <w:tabs>
          <w:tab w:val="num" w:pos="480"/>
        </w:tabs>
        <w:spacing w:after="0"/>
        <w:jc w:val="center"/>
        <w:rPr>
          <w:rFonts w:ascii="Times New Roman" w:hAnsi="Times New Roman" w:cs="Times New Roman"/>
          <w:b/>
          <w:bCs/>
        </w:rPr>
      </w:pPr>
      <w:r w:rsidRPr="009C2D51">
        <w:rPr>
          <w:rFonts w:ascii="Times New Roman" w:hAnsi="Times New Roman" w:cs="Times New Roman"/>
          <w:b/>
          <w:bCs/>
        </w:rPr>
        <w:t>2. ЦІНА ДОГОВОРУ ТА ПОРЯДОК РОЗРАХУНКІВ</w:t>
      </w:r>
    </w:p>
    <w:p w:rsidR="009C2D51" w:rsidRPr="009C2D51" w:rsidRDefault="009C2D51" w:rsidP="009C2D51">
      <w:pPr>
        <w:tabs>
          <w:tab w:val="num" w:pos="480"/>
        </w:tabs>
        <w:spacing w:after="0"/>
        <w:ind w:firstLine="709"/>
        <w:jc w:val="both"/>
        <w:rPr>
          <w:rFonts w:ascii="Times New Roman" w:hAnsi="Times New Roman" w:cs="Times New Roman"/>
        </w:rPr>
      </w:pPr>
      <w:r w:rsidRPr="009C2D51">
        <w:rPr>
          <w:rFonts w:ascii="Times New Roman" w:hAnsi="Times New Roman" w:cs="Times New Roman"/>
          <w:bCs/>
        </w:rPr>
        <w:t xml:space="preserve">2.1.  </w:t>
      </w:r>
      <w:r w:rsidRPr="009C2D51">
        <w:rPr>
          <w:rFonts w:ascii="Times New Roman" w:hAnsi="Times New Roman" w:cs="Times New Roman"/>
        </w:rPr>
        <w:t xml:space="preserve">Ціна Договору складає: </w:t>
      </w:r>
      <w:r w:rsidRPr="009C2D51">
        <w:rPr>
          <w:rFonts w:ascii="Times New Roman" w:hAnsi="Times New Roman" w:cs="Times New Roman"/>
          <w:bCs/>
        </w:rPr>
        <w:t xml:space="preserve">_____________ </w:t>
      </w:r>
      <w:r w:rsidRPr="009C2D51">
        <w:rPr>
          <w:rFonts w:ascii="Times New Roman" w:hAnsi="Times New Roman" w:cs="Times New Roman"/>
        </w:rPr>
        <w:t>(______________) грн. _____ коп., з урахуванням ПДВ _________ грн. ____ коп.</w:t>
      </w:r>
    </w:p>
    <w:p w:rsidR="009C2D51" w:rsidRPr="009C2D51" w:rsidRDefault="009C2D51" w:rsidP="009C2D51">
      <w:pPr>
        <w:tabs>
          <w:tab w:val="num" w:pos="480"/>
        </w:tabs>
        <w:spacing w:after="0"/>
        <w:ind w:firstLine="709"/>
        <w:jc w:val="both"/>
        <w:rPr>
          <w:rFonts w:ascii="Times New Roman" w:hAnsi="Times New Roman" w:cs="Times New Roman"/>
          <w:bCs/>
        </w:rPr>
      </w:pPr>
      <w:r w:rsidRPr="009C2D51">
        <w:rPr>
          <w:rFonts w:ascii="Times New Roman" w:hAnsi="Times New Roman" w:cs="Times New Roman"/>
          <w:bCs/>
        </w:rPr>
        <w:t>2.2. До ціни Договору включається вартість Товару, вартість пакування, маркування та транспортування Товару до Покупця.</w:t>
      </w:r>
    </w:p>
    <w:p w:rsidR="009C2D51" w:rsidRPr="009C2D51" w:rsidRDefault="009C2D51" w:rsidP="009C2D51">
      <w:pPr>
        <w:tabs>
          <w:tab w:val="num" w:pos="480"/>
        </w:tabs>
        <w:spacing w:after="0"/>
        <w:ind w:firstLine="709"/>
        <w:jc w:val="both"/>
        <w:rPr>
          <w:rFonts w:ascii="Times New Roman" w:hAnsi="Times New Roman" w:cs="Times New Roman"/>
          <w:bCs/>
        </w:rPr>
      </w:pPr>
      <w:r w:rsidRPr="009C2D51">
        <w:rPr>
          <w:rFonts w:ascii="Times New Roman" w:hAnsi="Times New Roman" w:cs="Times New Roman"/>
          <w:bCs/>
        </w:rPr>
        <w:t>2.3. Підставою для оплати поставленого Товару є видаткова накладна Продавця на Товар.</w:t>
      </w:r>
    </w:p>
    <w:p w:rsidR="009C2D51" w:rsidRPr="009C2D51" w:rsidRDefault="009C2D51" w:rsidP="009C2D51">
      <w:pPr>
        <w:tabs>
          <w:tab w:val="num" w:pos="480"/>
        </w:tabs>
        <w:spacing w:after="0"/>
        <w:ind w:firstLine="709"/>
        <w:jc w:val="both"/>
        <w:rPr>
          <w:rFonts w:ascii="Times New Roman" w:hAnsi="Times New Roman" w:cs="Times New Roman"/>
          <w:bCs/>
        </w:rPr>
      </w:pPr>
      <w:r w:rsidRPr="009C2D51">
        <w:rPr>
          <w:rFonts w:ascii="Times New Roman" w:hAnsi="Times New Roman" w:cs="Times New Roman"/>
          <w:bCs/>
        </w:rPr>
        <w:t xml:space="preserve">2.4. </w:t>
      </w:r>
      <w:r w:rsidRPr="009C2D51">
        <w:rPr>
          <w:rFonts w:ascii="Times New Roman" w:eastAsia="Times New Roman" w:hAnsi="Times New Roman" w:cs="Times New Roman"/>
          <w:bCs/>
        </w:rPr>
        <w:t xml:space="preserve">Оплата за поставлений Товар </w:t>
      </w:r>
      <w:r w:rsidRPr="009C2D51">
        <w:rPr>
          <w:rFonts w:ascii="Times New Roman" w:hAnsi="Times New Roman" w:cs="Times New Roman"/>
          <w:bCs/>
        </w:rPr>
        <w:t>здійснюється шляхом безготівкового переказу коштів на поточний рахунок Продавця, вказаний у даному Договорі, протягом 30( тридцяти) банківських днів, на підставі видаткової накладної Продавця на Товар.</w:t>
      </w:r>
    </w:p>
    <w:p w:rsidR="009C2D51" w:rsidRPr="009C2D51" w:rsidRDefault="009C2D51" w:rsidP="009C2D51">
      <w:pPr>
        <w:tabs>
          <w:tab w:val="num" w:pos="480"/>
        </w:tabs>
        <w:spacing w:after="0"/>
        <w:ind w:firstLine="709"/>
        <w:jc w:val="both"/>
        <w:rPr>
          <w:rFonts w:ascii="Times New Roman" w:hAnsi="Times New Roman" w:cs="Times New Roman"/>
          <w:bCs/>
        </w:rPr>
      </w:pPr>
      <w:r w:rsidRPr="009C2D51">
        <w:rPr>
          <w:rFonts w:ascii="Times New Roman" w:hAnsi="Times New Roman" w:cs="Times New Roman"/>
          <w:bCs/>
        </w:rPr>
        <w:t>При цьому Сторони дійшли спільної згоди, що оплата поставленого Продавцем Товару буде проводитись Покупцем з урахуванням реального фінансування видатків (та/або надходження коштів) Державного бюджету на зазначені цілі Замовника.</w:t>
      </w:r>
    </w:p>
    <w:p w:rsidR="009C2D51" w:rsidRPr="009C2D51" w:rsidRDefault="009C2D51" w:rsidP="009C2D51">
      <w:pPr>
        <w:tabs>
          <w:tab w:val="num" w:pos="480"/>
        </w:tabs>
        <w:spacing w:after="0"/>
        <w:ind w:firstLine="709"/>
        <w:jc w:val="both"/>
        <w:rPr>
          <w:rFonts w:ascii="Times New Roman" w:hAnsi="Times New Roman" w:cs="Times New Roman"/>
          <w:bCs/>
        </w:rPr>
      </w:pPr>
      <w:r w:rsidRPr="009C2D51">
        <w:rPr>
          <w:rFonts w:ascii="Times New Roman" w:hAnsi="Times New Roman" w:cs="Times New Roman"/>
          <w:bCs/>
        </w:rPr>
        <w:t>2.5.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Покупця.</w:t>
      </w:r>
    </w:p>
    <w:p w:rsidR="009C2D51" w:rsidRPr="009C2D51" w:rsidRDefault="009C2D51" w:rsidP="009C2D51">
      <w:pPr>
        <w:tabs>
          <w:tab w:val="num" w:pos="480"/>
        </w:tabs>
        <w:spacing w:after="0"/>
        <w:ind w:firstLine="709"/>
        <w:jc w:val="both"/>
        <w:rPr>
          <w:rFonts w:ascii="Times New Roman" w:hAnsi="Times New Roman" w:cs="Times New Roman"/>
          <w:bCs/>
        </w:rPr>
      </w:pPr>
      <w:r w:rsidRPr="009C2D51">
        <w:rPr>
          <w:rFonts w:ascii="Times New Roman" w:hAnsi="Times New Roman" w:cs="Times New Roman"/>
          <w:bCs/>
        </w:rPr>
        <w:t>2.6. Моментом оплати поставленого Продавцем Товару є дата списання коштів з відповідних рахунків Покупця.</w:t>
      </w:r>
    </w:p>
    <w:p w:rsidR="009C2D51" w:rsidRPr="009C2D51" w:rsidRDefault="009C2D51" w:rsidP="009C2D51">
      <w:pPr>
        <w:tabs>
          <w:tab w:val="num" w:pos="480"/>
        </w:tabs>
        <w:spacing w:after="0"/>
        <w:ind w:firstLine="709"/>
        <w:jc w:val="both"/>
        <w:rPr>
          <w:rFonts w:ascii="Times New Roman" w:hAnsi="Times New Roman" w:cs="Times New Roman"/>
          <w:bCs/>
        </w:rPr>
      </w:pPr>
      <w:r w:rsidRPr="009C2D51">
        <w:rPr>
          <w:rFonts w:ascii="Times New Roman" w:hAnsi="Times New Roman" w:cs="Times New Roman"/>
          <w:bCs/>
        </w:rPr>
        <w:t xml:space="preserve">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rsidR="009C2D51" w:rsidRPr="009C2D51" w:rsidRDefault="009C2D51" w:rsidP="009C2D51">
      <w:pPr>
        <w:spacing w:after="0"/>
        <w:jc w:val="center"/>
        <w:rPr>
          <w:rFonts w:ascii="Times New Roman" w:hAnsi="Times New Roman" w:cs="Times New Roman"/>
          <w:b/>
          <w:bCs/>
        </w:rPr>
      </w:pPr>
      <w:r w:rsidRPr="009C2D51">
        <w:rPr>
          <w:rFonts w:ascii="Times New Roman" w:hAnsi="Times New Roman" w:cs="Times New Roman"/>
          <w:b/>
          <w:bCs/>
        </w:rPr>
        <w:t xml:space="preserve">3. СТРОКИ, ПОРЯДОК ПОСТАВКИ </w:t>
      </w:r>
    </w:p>
    <w:p w:rsidR="009C2D51" w:rsidRPr="009C2D51" w:rsidRDefault="009C2D51" w:rsidP="009C2D51">
      <w:pPr>
        <w:shd w:val="clear" w:color="auto" w:fill="FFFFFF"/>
        <w:tabs>
          <w:tab w:val="left" w:pos="691"/>
          <w:tab w:val="left" w:pos="993"/>
        </w:tabs>
        <w:spacing w:after="0"/>
        <w:ind w:firstLine="567"/>
        <w:jc w:val="both"/>
        <w:rPr>
          <w:rFonts w:ascii="Times New Roman" w:hAnsi="Times New Roman" w:cs="Times New Roman"/>
          <w:color w:val="000000"/>
          <w:spacing w:val="6"/>
        </w:rPr>
      </w:pPr>
      <w:r w:rsidRPr="009C2D51">
        <w:rPr>
          <w:rFonts w:ascii="Times New Roman" w:hAnsi="Times New Roman" w:cs="Times New Roman"/>
          <w:color w:val="000000"/>
          <w:spacing w:val="1"/>
        </w:rPr>
        <w:t>3.1.</w:t>
      </w:r>
      <w:r w:rsidRPr="009C2D51">
        <w:rPr>
          <w:rFonts w:ascii="Times New Roman" w:hAnsi="Times New Roman" w:cs="Times New Roman"/>
          <w:color w:val="000000"/>
        </w:rPr>
        <w:tab/>
      </w:r>
      <w:r w:rsidRPr="009C2D51">
        <w:rPr>
          <w:rFonts w:ascii="Times New Roman" w:hAnsi="Times New Roman" w:cs="Times New Roman"/>
          <w:color w:val="000000"/>
          <w:spacing w:val="6"/>
        </w:rPr>
        <w:t>Постачання Товару здійснюється Постачальником згідно наданої Покупцем заявки (у письмовій, усній формі, по факсу або засобами телефонного зв’язку) у строк, погоджений обома Сторонами, але не пізніше 10 днів від дати подання Покупцем відповідної заявки.</w:t>
      </w:r>
    </w:p>
    <w:p w:rsidR="009C2D51" w:rsidRPr="009C2D51" w:rsidRDefault="009C2D51" w:rsidP="009C2D51">
      <w:pPr>
        <w:shd w:val="clear" w:color="auto" w:fill="FFFFFF"/>
        <w:tabs>
          <w:tab w:val="left" w:pos="691"/>
          <w:tab w:val="left" w:pos="993"/>
        </w:tabs>
        <w:spacing w:after="0"/>
        <w:ind w:firstLine="567"/>
        <w:jc w:val="both"/>
        <w:rPr>
          <w:rFonts w:ascii="Times New Roman" w:hAnsi="Times New Roman" w:cs="Times New Roman"/>
        </w:rPr>
      </w:pPr>
      <w:r w:rsidRPr="009C2D51">
        <w:rPr>
          <w:rFonts w:ascii="Times New Roman" w:hAnsi="Times New Roman" w:cs="Times New Roman"/>
          <w:color w:val="000000"/>
          <w:spacing w:val="6"/>
        </w:rPr>
        <w:t xml:space="preserve">3.2. </w:t>
      </w:r>
      <w:r w:rsidRPr="009C2D51">
        <w:rPr>
          <w:rFonts w:ascii="Times New Roman" w:hAnsi="Times New Roman" w:cs="Times New Roman"/>
        </w:rPr>
        <w:t>Доставку товарів Покупцю Постачальник проводить за свій рахунок, здійснюючи відвантаження і розвантаження товарів згідно вимог (склад Покупця).</w:t>
      </w:r>
    </w:p>
    <w:p w:rsidR="009C2D51" w:rsidRPr="009C2D51" w:rsidRDefault="009C2D51" w:rsidP="009C2D51">
      <w:pPr>
        <w:shd w:val="clear" w:color="auto" w:fill="FFFFFF"/>
        <w:tabs>
          <w:tab w:val="left" w:pos="691"/>
          <w:tab w:val="left" w:pos="993"/>
        </w:tabs>
        <w:spacing w:after="0"/>
        <w:ind w:firstLine="567"/>
        <w:jc w:val="both"/>
        <w:rPr>
          <w:rFonts w:ascii="Times New Roman" w:hAnsi="Times New Roman" w:cs="Times New Roman"/>
          <w:b/>
        </w:rPr>
      </w:pPr>
      <w:r w:rsidRPr="009C2D51">
        <w:rPr>
          <w:rFonts w:ascii="Times New Roman" w:hAnsi="Times New Roman" w:cs="Times New Roman"/>
        </w:rPr>
        <w:t>3.3. Місце по</w:t>
      </w:r>
      <w:r w:rsidR="006B314C">
        <w:rPr>
          <w:rFonts w:ascii="Times New Roman" w:hAnsi="Times New Roman" w:cs="Times New Roman"/>
        </w:rPr>
        <w:t>ставки товарів – вул. 40-років Перемоги,8</w:t>
      </w:r>
      <w:r w:rsidRPr="009C2D51">
        <w:rPr>
          <w:rFonts w:ascii="Times New Roman" w:hAnsi="Times New Roman" w:cs="Times New Roman"/>
        </w:rPr>
        <w:t xml:space="preserve">, </w:t>
      </w:r>
      <w:r w:rsidR="006B314C">
        <w:rPr>
          <w:rFonts w:ascii="Times New Roman" w:hAnsi="Times New Roman" w:cs="Times New Roman"/>
        </w:rPr>
        <w:t>м</w:t>
      </w:r>
      <w:r w:rsidRPr="009C2D51">
        <w:rPr>
          <w:rFonts w:ascii="Times New Roman" w:hAnsi="Times New Roman" w:cs="Times New Roman"/>
        </w:rPr>
        <w:t>. Б</w:t>
      </w:r>
      <w:r w:rsidR="006B314C">
        <w:rPr>
          <w:rFonts w:ascii="Times New Roman" w:hAnsi="Times New Roman" w:cs="Times New Roman"/>
        </w:rPr>
        <w:t>огуслав</w:t>
      </w:r>
      <w:r w:rsidRPr="009C2D51">
        <w:rPr>
          <w:rFonts w:ascii="Times New Roman" w:hAnsi="Times New Roman" w:cs="Times New Roman"/>
        </w:rPr>
        <w:t>,</w:t>
      </w:r>
      <w:r w:rsidR="006B314C">
        <w:rPr>
          <w:rFonts w:ascii="Times New Roman" w:hAnsi="Times New Roman" w:cs="Times New Roman"/>
        </w:rPr>
        <w:t xml:space="preserve"> Обухівський район, Київська область, вул. Миру, 1-А, с. </w:t>
      </w:r>
      <w:proofErr w:type="spellStart"/>
      <w:r w:rsidR="006B314C">
        <w:rPr>
          <w:rFonts w:ascii="Times New Roman" w:hAnsi="Times New Roman" w:cs="Times New Roman"/>
        </w:rPr>
        <w:t>Ємчиха</w:t>
      </w:r>
      <w:proofErr w:type="spellEnd"/>
      <w:r w:rsidR="006B314C">
        <w:rPr>
          <w:rFonts w:ascii="Times New Roman" w:hAnsi="Times New Roman" w:cs="Times New Roman"/>
        </w:rPr>
        <w:t xml:space="preserve">, </w:t>
      </w:r>
      <w:r w:rsidRPr="009C2D51">
        <w:rPr>
          <w:rFonts w:ascii="Times New Roman" w:hAnsi="Times New Roman" w:cs="Times New Roman"/>
        </w:rPr>
        <w:t xml:space="preserve"> </w:t>
      </w:r>
      <w:r w:rsidR="006B314C">
        <w:rPr>
          <w:rFonts w:ascii="Times New Roman" w:hAnsi="Times New Roman" w:cs="Times New Roman"/>
        </w:rPr>
        <w:t>Обухівський район, Київська область</w:t>
      </w:r>
      <w:r w:rsidR="006B314C" w:rsidRPr="009C2D51">
        <w:rPr>
          <w:rFonts w:ascii="Times New Roman" w:hAnsi="Times New Roman" w:cs="Times New Roman"/>
          <w:b/>
        </w:rPr>
        <w:t xml:space="preserve"> </w:t>
      </w:r>
      <w:r w:rsidR="006B314C">
        <w:rPr>
          <w:rFonts w:ascii="Times New Roman" w:hAnsi="Times New Roman" w:cs="Times New Roman"/>
          <w:b/>
        </w:rPr>
        <w:t>,</w:t>
      </w:r>
      <w:r w:rsidRPr="009C2D51">
        <w:rPr>
          <w:rFonts w:ascii="Times New Roman" w:hAnsi="Times New Roman" w:cs="Times New Roman"/>
          <w:b/>
        </w:rPr>
        <w:t xml:space="preserve">строк поставки – до </w:t>
      </w:r>
      <w:r w:rsidR="006B314C">
        <w:rPr>
          <w:rFonts w:ascii="Times New Roman" w:hAnsi="Times New Roman" w:cs="Times New Roman"/>
          <w:b/>
        </w:rPr>
        <w:t>31 груд</w:t>
      </w:r>
      <w:r w:rsidR="00D0155A">
        <w:rPr>
          <w:rFonts w:ascii="Times New Roman" w:hAnsi="Times New Roman" w:cs="Times New Roman"/>
          <w:b/>
        </w:rPr>
        <w:t>ня 2024</w:t>
      </w:r>
      <w:r w:rsidRPr="009C2D51">
        <w:rPr>
          <w:rFonts w:ascii="Times New Roman" w:hAnsi="Times New Roman" w:cs="Times New Roman"/>
          <w:b/>
        </w:rPr>
        <w:t xml:space="preserve"> року.</w:t>
      </w:r>
    </w:p>
    <w:p w:rsidR="009C2D51" w:rsidRPr="009C2D51" w:rsidRDefault="009C2D51" w:rsidP="009C2D51">
      <w:pPr>
        <w:spacing w:after="0"/>
        <w:jc w:val="center"/>
        <w:rPr>
          <w:rFonts w:ascii="Times New Roman" w:hAnsi="Times New Roman" w:cs="Times New Roman"/>
          <w:b/>
        </w:rPr>
      </w:pPr>
      <w:r w:rsidRPr="009C2D51">
        <w:rPr>
          <w:rFonts w:ascii="Times New Roman" w:hAnsi="Times New Roman" w:cs="Times New Roman"/>
          <w:b/>
        </w:rPr>
        <w:t>4. ЯКІСТЬ І КІЛЬКІСТЬ ТОВАРУ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4.1. Якість Товару, що поставляються за цим Договором, має відповідати державним стандартам та технічним умовам, що діють на території України для даного виду Товару та підтверджуватись відповідними документами, передбаченими діючими нормативними актами та технічними умовами для відповідного виду Товарів.</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lastRenderedPageBreak/>
        <w:t>Продавець зобов’язаний надати відповідні документи, які посвідчують якість Товару на кожну окрему поставку.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4.2. Якість, кількість та комплектність Товару, що підлягає поставці, перевіряється Покупцем до дати поставки Товару Покупцю та, на вимогу Покупця під час його приймання.</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4.3. У разі поставки Товару неналежної якості або Товару, що не відповідає умовам даного Договору, Покупець складає Дефектний акт, згідно з цим Актом Продавець зобов’язується за власний рахунок у строк до 10 (десяти) календарних днів з дати отримання Дефектного акту та/або усного (телефон, факс) повідомлення від Покупця усунути всі недоліки або замінити неякісний Товар на Товар належної якості.</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4.4. У разі поставки Товару більш низької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Продавця.</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4.5. За результатами усунення Продавця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9C2D51" w:rsidRPr="009C2D51" w:rsidRDefault="009C2D51" w:rsidP="009C2D51">
      <w:pPr>
        <w:spacing w:after="0"/>
        <w:ind w:firstLine="709"/>
        <w:jc w:val="both"/>
        <w:rPr>
          <w:rFonts w:ascii="Times New Roman" w:hAnsi="Times New Roman" w:cs="Times New Roman"/>
          <w:bCs/>
        </w:rPr>
      </w:pPr>
      <w:r w:rsidRPr="009C2D51">
        <w:rPr>
          <w:rFonts w:ascii="Times New Roman" w:hAnsi="Times New Roman" w:cs="Times New Roman"/>
        </w:rPr>
        <w:t>4.6. Учасник відповідає за всі недоліки Товару, які не могли бути виявлені Покупцем.</w:t>
      </w:r>
    </w:p>
    <w:p w:rsidR="009C2D51" w:rsidRPr="009C2D51" w:rsidRDefault="009C2D51" w:rsidP="009C2D51">
      <w:pPr>
        <w:spacing w:after="0"/>
        <w:jc w:val="center"/>
        <w:rPr>
          <w:rFonts w:ascii="Times New Roman" w:hAnsi="Times New Roman" w:cs="Times New Roman"/>
          <w:b/>
        </w:rPr>
      </w:pPr>
      <w:r w:rsidRPr="009C2D51">
        <w:rPr>
          <w:rFonts w:ascii="Times New Roman" w:hAnsi="Times New Roman" w:cs="Times New Roman"/>
          <w:b/>
        </w:rPr>
        <w:t>5. ПРАВА ТА ОБОВ’ЯЗКИ СТОРІН</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 xml:space="preserve">5.1. </w:t>
      </w:r>
      <w:r w:rsidRPr="009C2D51">
        <w:rPr>
          <w:rFonts w:ascii="Times New Roman" w:hAnsi="Times New Roman" w:cs="Times New Roman"/>
          <w:b/>
        </w:rPr>
        <w:t>Покупець</w:t>
      </w:r>
      <w:r w:rsidRPr="009C2D51">
        <w:rPr>
          <w:rFonts w:ascii="Times New Roman" w:hAnsi="Times New Roman" w:cs="Times New Roman"/>
          <w:b/>
          <w:bCs/>
        </w:rPr>
        <w:t xml:space="preserve"> зобов’язаний</w:t>
      </w:r>
      <w:r w:rsidRPr="009C2D51">
        <w:rPr>
          <w:rFonts w:ascii="Times New Roman" w:hAnsi="Times New Roman" w:cs="Times New Roman"/>
          <w:bCs/>
        </w:rPr>
        <w:t>:</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5.1.1. Своєчасно та в повному обсязі оплатити за поставлений Товар;</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5.1.2. Прийняти Товар згідно видаткової накладної.</w:t>
      </w:r>
    </w:p>
    <w:p w:rsidR="009C2D51" w:rsidRPr="009C2D51" w:rsidRDefault="009C2D51" w:rsidP="009C2D51">
      <w:pPr>
        <w:spacing w:after="0"/>
        <w:ind w:firstLine="709"/>
        <w:jc w:val="both"/>
        <w:rPr>
          <w:rFonts w:ascii="Times New Roman" w:hAnsi="Times New Roman" w:cs="Times New Roman"/>
          <w:b/>
          <w:bCs/>
        </w:rPr>
      </w:pPr>
      <w:r w:rsidRPr="009C2D51">
        <w:rPr>
          <w:rFonts w:ascii="Times New Roman" w:hAnsi="Times New Roman" w:cs="Times New Roman"/>
        </w:rPr>
        <w:t xml:space="preserve">5.2. </w:t>
      </w:r>
      <w:r w:rsidRPr="009C2D51">
        <w:rPr>
          <w:rFonts w:ascii="Times New Roman" w:hAnsi="Times New Roman" w:cs="Times New Roman"/>
          <w:b/>
        </w:rPr>
        <w:t>Покупець</w:t>
      </w:r>
      <w:r w:rsidRPr="009C2D51">
        <w:rPr>
          <w:rFonts w:ascii="Times New Roman" w:hAnsi="Times New Roman" w:cs="Times New Roman"/>
          <w:b/>
          <w:bCs/>
        </w:rPr>
        <w:t xml:space="preserve"> має право:</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5.2.1. Достроково розірвати цей Договір у разі невиконання зобов’язань Продавцем, повідомивши про це його за 10 (десять) календарних днів до дати розірвання Договору;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5.2.2. Контролювати поставку Товару у строки, встановлені цим Договором;</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5.2.3. Зменшувати обсяг Товару та ціну цього Договору залежно від реального фінансування видатків. У такому разі Сторони вносять відповідні зміни до цього Договору;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5.2.4 Відмовитись від прийняття і оплати Товару неналежної якості, а якщо Товар вже оплачений Покупцем – вимагати повернення сплаченої суми від Продавця.</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 xml:space="preserve">5.3. </w:t>
      </w:r>
      <w:r w:rsidRPr="009C2D51">
        <w:rPr>
          <w:rFonts w:ascii="Times New Roman" w:hAnsi="Times New Roman" w:cs="Times New Roman"/>
          <w:b/>
        </w:rPr>
        <w:t>Продавець</w:t>
      </w:r>
      <w:r w:rsidRPr="009C2D51">
        <w:rPr>
          <w:rFonts w:ascii="Times New Roman" w:hAnsi="Times New Roman" w:cs="Times New Roman"/>
          <w:b/>
          <w:bCs/>
        </w:rPr>
        <w:t xml:space="preserve"> зобов’язаний:</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5.3.1. Забезпечити поставку Товару у строки, встановлені цим Договором;</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5.3.2. Забезпечити поставку Товару, якість якого відповідає умовам цього Договору;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5.3.3. Нести всі ризики та витрати, пов’язані з поставкою Товару, включаючи оплату податків, інших зборів і обов’язкових платежів;</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5.3.4. Усувати виявлені недоліки Товару;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5.3.5. Надати Покупцю на кожну окрему поставку наступні документи:видаткову накладну, рахунок на оплату, товарно- транспортну накладну.</w:t>
      </w:r>
    </w:p>
    <w:p w:rsidR="009C2D51" w:rsidRPr="009C2D51" w:rsidRDefault="009C2D51" w:rsidP="009C2D51">
      <w:pPr>
        <w:spacing w:after="0"/>
        <w:ind w:firstLine="709"/>
        <w:jc w:val="both"/>
        <w:rPr>
          <w:rFonts w:ascii="Times New Roman" w:hAnsi="Times New Roman" w:cs="Times New Roman"/>
          <w:b/>
        </w:rPr>
      </w:pPr>
      <w:r w:rsidRPr="009C2D51">
        <w:rPr>
          <w:rFonts w:ascii="Times New Roman" w:hAnsi="Times New Roman" w:cs="Times New Roman"/>
        </w:rPr>
        <w:t xml:space="preserve">5.4. </w:t>
      </w:r>
      <w:r w:rsidRPr="009C2D51">
        <w:rPr>
          <w:rFonts w:ascii="Times New Roman" w:hAnsi="Times New Roman" w:cs="Times New Roman"/>
          <w:b/>
        </w:rPr>
        <w:t>Продавець</w:t>
      </w:r>
      <w:r w:rsidRPr="009C2D51">
        <w:rPr>
          <w:rFonts w:ascii="Times New Roman" w:hAnsi="Times New Roman" w:cs="Times New Roman"/>
          <w:b/>
          <w:bCs/>
        </w:rPr>
        <w:t xml:space="preserve"> має право:</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5.4.1. Своєчасно та в повному обсязі отримувати плату за поставлений Товар;</w:t>
      </w:r>
    </w:p>
    <w:p w:rsidR="009C2D51" w:rsidRPr="009C2D51" w:rsidRDefault="009C2D51" w:rsidP="009C2D51">
      <w:pPr>
        <w:spacing w:after="0"/>
        <w:jc w:val="center"/>
        <w:rPr>
          <w:rFonts w:ascii="Times New Roman" w:hAnsi="Times New Roman" w:cs="Times New Roman"/>
          <w:b/>
        </w:rPr>
      </w:pPr>
      <w:r w:rsidRPr="009C2D51">
        <w:rPr>
          <w:rFonts w:ascii="Times New Roman" w:hAnsi="Times New Roman" w:cs="Times New Roman"/>
          <w:b/>
        </w:rPr>
        <w:t>6. ПАКУВАННЯ ТА МАРКУВАННЯ ТОВАРУ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6.1. Товар відпускається Продавцем Покупцю в тарі (упаковці) згідно із вимогами умов даного Договору.</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w:t>
      </w:r>
    </w:p>
    <w:p w:rsidR="009C2D51" w:rsidRPr="009C2D51" w:rsidRDefault="009C2D51" w:rsidP="009C2D51">
      <w:pPr>
        <w:spacing w:after="0"/>
        <w:ind w:firstLine="709"/>
        <w:jc w:val="center"/>
        <w:rPr>
          <w:rFonts w:ascii="Times New Roman" w:hAnsi="Times New Roman" w:cs="Times New Roman"/>
          <w:b/>
        </w:rPr>
      </w:pPr>
      <w:r w:rsidRPr="009C2D51">
        <w:rPr>
          <w:rFonts w:ascii="Times New Roman" w:hAnsi="Times New Roman" w:cs="Times New Roman"/>
          <w:b/>
        </w:rPr>
        <w:t>7. ВІДПОВІДАЛЬНІСТЬ СТОРІН</w:t>
      </w:r>
    </w:p>
    <w:p w:rsidR="009C2D51" w:rsidRPr="009C2D51" w:rsidRDefault="009C2D51" w:rsidP="009C2D51">
      <w:pPr>
        <w:spacing w:after="0"/>
        <w:ind w:firstLine="720"/>
        <w:jc w:val="both"/>
        <w:rPr>
          <w:rFonts w:ascii="Times New Roman" w:hAnsi="Times New Roman" w:cs="Times New Roman"/>
          <w:bCs/>
        </w:rPr>
      </w:pPr>
      <w:r w:rsidRPr="009C2D51">
        <w:rPr>
          <w:rFonts w:ascii="Times New Roman" w:hAnsi="Times New Roman" w:cs="Times New Roman"/>
        </w:rPr>
        <w:t xml:space="preserve">7.1. За невиконання або неналежне виконання зобов’язань за даним Договором щодо якості Товару, Продавець сплачує на користь Покупця штраф у розмірі двадцяти відсотків вартості неякісного Товару </w:t>
      </w:r>
      <w:r w:rsidRPr="009C2D51">
        <w:rPr>
          <w:rFonts w:ascii="Times New Roman" w:hAnsi="Times New Roman" w:cs="Times New Roman"/>
          <w:bCs/>
        </w:rPr>
        <w:t>відповідно до вимог ст. 231 Господарського кодексу України.</w:t>
      </w:r>
    </w:p>
    <w:p w:rsidR="009C2D51" w:rsidRPr="009C2D51" w:rsidRDefault="009C2D51" w:rsidP="009C2D51">
      <w:pPr>
        <w:spacing w:after="0"/>
        <w:ind w:firstLine="720"/>
        <w:jc w:val="both"/>
        <w:rPr>
          <w:rFonts w:ascii="Times New Roman" w:hAnsi="Times New Roman" w:cs="Times New Roman"/>
          <w:bCs/>
        </w:rPr>
      </w:pPr>
      <w:r w:rsidRPr="009C2D51">
        <w:rPr>
          <w:rFonts w:ascii="Times New Roman" w:hAnsi="Times New Roman" w:cs="Times New Roman"/>
        </w:rPr>
        <w:t xml:space="preserve">За порушення строків виконання зобов’язання щодо поставки Товару та/або усунення недоліків, з Продавця стягується пеня у розмірі 0,1 відсотка від вартості Товару, з яких допущено </w:t>
      </w:r>
      <w:r w:rsidRPr="009C2D51">
        <w:rPr>
          <w:rFonts w:ascii="Times New Roman" w:hAnsi="Times New Roman" w:cs="Times New Roman"/>
        </w:rPr>
        <w:lastRenderedPageBreak/>
        <w:t xml:space="preserve">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w:t>
      </w:r>
      <w:r w:rsidRPr="009C2D51">
        <w:rPr>
          <w:rFonts w:ascii="Times New Roman" w:hAnsi="Times New Roman" w:cs="Times New Roman"/>
          <w:bCs/>
        </w:rPr>
        <w:t>відповідно до вимог ст. 231 Господарського кодексу України.</w:t>
      </w:r>
    </w:p>
    <w:p w:rsidR="009C2D51" w:rsidRPr="009C2D51" w:rsidRDefault="009C2D51" w:rsidP="009C2D51">
      <w:pPr>
        <w:spacing w:after="0"/>
        <w:ind w:firstLine="720"/>
        <w:jc w:val="both"/>
        <w:rPr>
          <w:rFonts w:ascii="Times New Roman" w:hAnsi="Times New Roman" w:cs="Times New Roman"/>
        </w:rPr>
      </w:pPr>
      <w:r w:rsidRPr="009C2D51">
        <w:rPr>
          <w:rFonts w:ascii="Times New Roman" w:hAnsi="Times New Roman" w:cs="Times New Roman"/>
        </w:rPr>
        <w:t>7.2. Сплата пені та/або штрафу не звільняє Продавця від належного виконання ним своїх зобов’язань за даним Договором.</w:t>
      </w:r>
    </w:p>
    <w:p w:rsidR="009C2D51" w:rsidRPr="009C2D51" w:rsidRDefault="009C2D51" w:rsidP="009C2D51">
      <w:pPr>
        <w:spacing w:after="0"/>
        <w:ind w:firstLine="720"/>
        <w:jc w:val="both"/>
        <w:rPr>
          <w:rFonts w:ascii="Times New Roman" w:hAnsi="Times New Roman" w:cs="Times New Roman"/>
        </w:rPr>
      </w:pPr>
      <w:r w:rsidRPr="009C2D51">
        <w:rPr>
          <w:rFonts w:ascii="Times New Roman" w:hAnsi="Times New Roman" w:cs="Times New Roman"/>
        </w:rPr>
        <w:t>7.3. У разі порушення Продавця взятих на себе зобов’язань, передбачених цим Договором, Покупець має право в односторонньому порядку відмовитися від Договору, попередивши про це Продавця за 10 (десять) календарних днів до припинення дії Договору.</w:t>
      </w:r>
    </w:p>
    <w:p w:rsidR="009C2D51" w:rsidRPr="009C2D51" w:rsidRDefault="009C2D51" w:rsidP="009C2D51">
      <w:pPr>
        <w:spacing w:after="0"/>
        <w:ind w:firstLine="720"/>
        <w:jc w:val="both"/>
        <w:rPr>
          <w:rFonts w:ascii="Times New Roman" w:hAnsi="Times New Roman" w:cs="Times New Roman"/>
        </w:rPr>
      </w:pPr>
      <w:r w:rsidRPr="009C2D51">
        <w:rPr>
          <w:rFonts w:ascii="Times New Roman" w:hAnsi="Times New Roman" w:cs="Times New Roman"/>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9C2D51" w:rsidRPr="009C2D51" w:rsidRDefault="009C2D51" w:rsidP="009C2D51">
      <w:pPr>
        <w:spacing w:after="0"/>
        <w:ind w:firstLine="720"/>
        <w:jc w:val="both"/>
        <w:rPr>
          <w:rFonts w:ascii="Times New Roman" w:hAnsi="Times New Roman" w:cs="Times New Roman"/>
        </w:rPr>
      </w:pPr>
      <w:r w:rsidRPr="009C2D51">
        <w:rPr>
          <w:rFonts w:ascii="Times New Roman" w:hAnsi="Times New Roman" w:cs="Times New Roman"/>
        </w:rPr>
        <w:t>7.5. За інші порушення умов даного Договору Сторони несуть відповідальність у відповідності до вимог чинного законодавства України.</w:t>
      </w:r>
    </w:p>
    <w:p w:rsidR="009C2D51" w:rsidRPr="009C2D51" w:rsidRDefault="009C2D51" w:rsidP="009C2D51">
      <w:pPr>
        <w:spacing w:after="0"/>
        <w:ind w:firstLine="720"/>
        <w:jc w:val="both"/>
        <w:rPr>
          <w:rFonts w:ascii="Times New Roman" w:hAnsi="Times New Roman" w:cs="Times New Roman"/>
          <w:bCs/>
        </w:rPr>
      </w:pPr>
      <w:r w:rsidRPr="009C2D51">
        <w:rPr>
          <w:rFonts w:ascii="Times New Roman" w:hAnsi="Times New Roman" w:cs="Times New Roman"/>
        </w:rPr>
        <w:t xml:space="preserve">7.6. </w:t>
      </w:r>
      <w:r w:rsidRPr="009C2D51">
        <w:rPr>
          <w:rFonts w:ascii="Times New Roman" w:hAnsi="Times New Roman" w:cs="Times New Roman"/>
          <w:bCs/>
        </w:rPr>
        <w:t xml:space="preserve">Взаємовідносини між Покупцем та </w:t>
      </w:r>
      <w:r w:rsidRPr="009C2D51">
        <w:rPr>
          <w:rFonts w:ascii="Times New Roman" w:hAnsi="Times New Roman" w:cs="Times New Roman"/>
        </w:rPr>
        <w:t>Продавцем</w:t>
      </w:r>
      <w:r w:rsidRPr="009C2D51">
        <w:rPr>
          <w:rFonts w:ascii="Times New Roman" w:hAnsi="Times New Roman" w:cs="Times New Roman"/>
          <w:bCs/>
        </w:rPr>
        <w:t xml:space="preserve"> регулюються даним  Договором,  Цивільним  та Господарським кодексом України і чинним  законодавством України.</w:t>
      </w:r>
    </w:p>
    <w:p w:rsidR="009C2D51" w:rsidRPr="009C2D51" w:rsidRDefault="009C2D51" w:rsidP="009C2D51">
      <w:pPr>
        <w:spacing w:after="0"/>
        <w:ind w:firstLine="720"/>
        <w:jc w:val="both"/>
        <w:rPr>
          <w:rFonts w:ascii="Times New Roman" w:hAnsi="Times New Roman" w:cs="Times New Roman"/>
        </w:rPr>
      </w:pPr>
      <w:r w:rsidRPr="009C2D51">
        <w:rPr>
          <w:rFonts w:ascii="Times New Roman" w:hAnsi="Times New Roman" w:cs="Times New Roman"/>
        </w:rPr>
        <w:t xml:space="preserve">7.7. За порушення строків виконання договірних зобов’язань відповідно терміну виконання вказаного в Договорі, Продавець сплачує Покупцю штрафні санкції у вигляді пені у розмірі подвійної облікової ставки Національного банку України, яка діяла у період, за який сплачуються штрафні санкції, за кожний день прострочення від вартості Договору. </w:t>
      </w:r>
    </w:p>
    <w:p w:rsidR="009C2D51" w:rsidRPr="009C2D51" w:rsidRDefault="009C2D51" w:rsidP="009C2D51">
      <w:pPr>
        <w:pStyle w:val="a8"/>
        <w:spacing w:after="0"/>
        <w:rPr>
          <w:rFonts w:ascii="Times New Roman" w:hAnsi="Times New Roman" w:cs="Times New Roman"/>
          <w:b/>
          <w:bCs/>
          <w:snapToGrid w:val="0"/>
          <w:sz w:val="22"/>
          <w:szCs w:val="22"/>
        </w:rPr>
      </w:pPr>
      <w:r w:rsidRPr="009C2D51">
        <w:rPr>
          <w:rFonts w:ascii="Times New Roman" w:hAnsi="Times New Roman" w:cs="Times New Roman"/>
          <w:b/>
          <w:snapToGrid w:val="0"/>
          <w:sz w:val="22"/>
          <w:szCs w:val="22"/>
        </w:rPr>
        <w:t>8. ОБСТАВИНИ, ЩО ВИКЛЮЧАЮТЬ ВІДПОВІДАЛЬНІСТЬ СТОРІН</w:t>
      </w:r>
    </w:p>
    <w:p w:rsidR="009C2D51" w:rsidRPr="009C2D51" w:rsidRDefault="009C2D51" w:rsidP="009C2D51">
      <w:pPr>
        <w:spacing w:after="0"/>
        <w:ind w:firstLine="709"/>
        <w:jc w:val="both"/>
        <w:rPr>
          <w:rFonts w:ascii="Times New Roman" w:hAnsi="Times New Roman" w:cs="Times New Roman"/>
          <w:snapToGrid w:val="0"/>
        </w:rPr>
      </w:pPr>
      <w:r w:rsidRPr="009C2D51">
        <w:rPr>
          <w:rFonts w:ascii="Times New Roman" w:hAnsi="Times New Roman" w:cs="Times New Roman"/>
          <w:snapToGrid w:val="0"/>
        </w:rPr>
        <w:t>8.1.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w:t>
      </w:r>
    </w:p>
    <w:p w:rsidR="009C2D51" w:rsidRPr="009C2D51" w:rsidRDefault="009C2D51" w:rsidP="009C2D51">
      <w:pPr>
        <w:spacing w:after="0"/>
        <w:ind w:firstLine="709"/>
        <w:jc w:val="both"/>
        <w:rPr>
          <w:rFonts w:ascii="Times New Roman" w:hAnsi="Times New Roman" w:cs="Times New Roman"/>
          <w:snapToGrid w:val="0"/>
        </w:rPr>
      </w:pPr>
      <w:r w:rsidRPr="009C2D51">
        <w:rPr>
          <w:rFonts w:ascii="Times New Roman" w:hAnsi="Times New Roman" w:cs="Times New Roman"/>
          <w:snapToGrid w:val="0"/>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rsidR="009C2D51" w:rsidRPr="009C2D51" w:rsidRDefault="009C2D51" w:rsidP="009C2D51">
      <w:pPr>
        <w:spacing w:after="0"/>
        <w:ind w:firstLine="709"/>
        <w:jc w:val="both"/>
        <w:rPr>
          <w:rFonts w:ascii="Times New Roman" w:hAnsi="Times New Roman" w:cs="Times New Roman"/>
          <w:snapToGrid w:val="0"/>
        </w:rPr>
      </w:pPr>
      <w:r w:rsidRPr="009C2D51">
        <w:rPr>
          <w:rFonts w:ascii="Times New Roman" w:hAnsi="Times New Roman" w:cs="Times New Roman"/>
          <w:snapToGrid w:val="0"/>
        </w:rPr>
        <w:t xml:space="preserve">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 </w:t>
      </w:r>
    </w:p>
    <w:p w:rsidR="009C2D51" w:rsidRPr="009C2D51" w:rsidRDefault="009C2D51" w:rsidP="009C2D51">
      <w:pPr>
        <w:spacing w:after="0"/>
        <w:ind w:firstLine="709"/>
        <w:jc w:val="both"/>
        <w:rPr>
          <w:rFonts w:ascii="Times New Roman" w:hAnsi="Times New Roman" w:cs="Times New Roman"/>
        </w:rPr>
      </w:pPr>
      <w:r w:rsidRPr="009C2D51">
        <w:rPr>
          <w:rFonts w:ascii="Times New Roman" w:hAnsi="Times New Roman" w:cs="Times New Roman"/>
        </w:rPr>
        <w:t xml:space="preserve">8.2. У випадку настання обставин непереборної сили строк виконання Сторонами </w:t>
      </w:r>
      <w:r w:rsidRPr="009C2D51">
        <w:rPr>
          <w:rFonts w:ascii="Times New Roman" w:hAnsi="Times New Roman" w:cs="Times New Roman"/>
          <w:snapToGrid w:val="0"/>
        </w:rPr>
        <w:t>зобов’язань</w:t>
      </w:r>
      <w:r w:rsidRPr="009C2D51">
        <w:rPr>
          <w:rFonts w:ascii="Times New Roman" w:hAnsi="Times New Roman" w:cs="Times New Roman"/>
        </w:rPr>
        <w:t xml:space="preserve"> за Договором відкладається на строк, протягом якого діяли такі обставини та їх наслідки.</w:t>
      </w:r>
    </w:p>
    <w:p w:rsidR="009C2D51" w:rsidRPr="009C2D51" w:rsidRDefault="009C2D51" w:rsidP="009C2D51">
      <w:pPr>
        <w:spacing w:after="0"/>
        <w:ind w:firstLine="709"/>
        <w:jc w:val="both"/>
        <w:rPr>
          <w:rFonts w:ascii="Times New Roman" w:hAnsi="Times New Roman" w:cs="Times New Roman"/>
          <w:snapToGrid w:val="0"/>
        </w:rPr>
      </w:pPr>
      <w:r w:rsidRPr="009C2D51">
        <w:rPr>
          <w:rFonts w:ascii="Times New Roman" w:hAnsi="Times New Roman" w:cs="Times New Roman"/>
          <w:snapToGrid w:val="0"/>
        </w:rPr>
        <w:t>8.3. Якщо такі обставини та їх наслідки продовжують діяти понад 30 (тридцяти)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C2D51" w:rsidRPr="009C2D51" w:rsidRDefault="009C2D51" w:rsidP="009C2D51">
      <w:pPr>
        <w:pStyle w:val="a8"/>
        <w:spacing w:after="0"/>
        <w:rPr>
          <w:rFonts w:ascii="Times New Roman" w:hAnsi="Times New Roman" w:cs="Times New Roman"/>
          <w:b/>
          <w:bCs/>
          <w:snapToGrid w:val="0"/>
          <w:sz w:val="22"/>
          <w:szCs w:val="22"/>
        </w:rPr>
      </w:pPr>
      <w:r w:rsidRPr="009C2D51">
        <w:rPr>
          <w:rFonts w:ascii="Times New Roman" w:hAnsi="Times New Roman" w:cs="Times New Roman"/>
          <w:b/>
          <w:snapToGrid w:val="0"/>
          <w:sz w:val="22"/>
          <w:szCs w:val="22"/>
        </w:rPr>
        <w:t>9. ВИРІШЕННЯ СПОРІВ</w:t>
      </w:r>
    </w:p>
    <w:p w:rsidR="009C2D51" w:rsidRPr="009C2D51" w:rsidRDefault="009C2D51" w:rsidP="009C2D51">
      <w:pPr>
        <w:spacing w:after="0"/>
        <w:ind w:firstLine="709"/>
        <w:jc w:val="both"/>
        <w:rPr>
          <w:rFonts w:ascii="Times New Roman" w:hAnsi="Times New Roman" w:cs="Times New Roman"/>
          <w:snapToGrid w:val="0"/>
        </w:rPr>
      </w:pPr>
      <w:r w:rsidRPr="009C2D51">
        <w:rPr>
          <w:rFonts w:ascii="Times New Roman" w:hAnsi="Times New Roman" w:cs="Times New Roman"/>
          <w:snapToGrid w:val="0"/>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rsidR="009C2D51" w:rsidRPr="009C2D51" w:rsidRDefault="009C2D51" w:rsidP="009C2D51">
      <w:pPr>
        <w:spacing w:after="0"/>
        <w:ind w:firstLine="709"/>
        <w:jc w:val="both"/>
        <w:rPr>
          <w:rFonts w:ascii="Times New Roman" w:hAnsi="Times New Roman" w:cs="Times New Roman"/>
          <w:snapToGrid w:val="0"/>
        </w:rPr>
      </w:pPr>
      <w:r w:rsidRPr="009C2D51">
        <w:rPr>
          <w:rFonts w:ascii="Times New Roman" w:hAnsi="Times New Roman" w:cs="Times New Roman"/>
          <w:snapToGrid w:val="0"/>
        </w:rPr>
        <w:t>9.2. У разі неможливості вирішення спору у відповідності з п. 9.1. даного Договору, спір підлягає вирішенню судом до вимог чинного законодавства України.</w:t>
      </w:r>
    </w:p>
    <w:p w:rsidR="009C2D51" w:rsidRPr="009C2D51" w:rsidRDefault="009C2D51" w:rsidP="009C2D51">
      <w:pPr>
        <w:pStyle w:val="a8"/>
        <w:spacing w:after="0"/>
        <w:rPr>
          <w:rFonts w:ascii="Times New Roman" w:hAnsi="Times New Roman" w:cs="Times New Roman"/>
          <w:b/>
          <w:snapToGrid w:val="0"/>
          <w:sz w:val="22"/>
          <w:szCs w:val="22"/>
        </w:rPr>
      </w:pPr>
      <w:r w:rsidRPr="009C2D51">
        <w:rPr>
          <w:rFonts w:ascii="Times New Roman" w:hAnsi="Times New Roman" w:cs="Times New Roman"/>
          <w:b/>
          <w:snapToGrid w:val="0"/>
          <w:sz w:val="22"/>
          <w:szCs w:val="22"/>
        </w:rPr>
        <w:t>10. ТЕРМІН ДІЇ ДОГОВОРУ</w:t>
      </w:r>
    </w:p>
    <w:p w:rsidR="009C2D51" w:rsidRPr="009C2D51" w:rsidRDefault="009C2D51" w:rsidP="009C2D51">
      <w:pPr>
        <w:spacing w:after="0"/>
        <w:ind w:firstLine="709"/>
        <w:jc w:val="both"/>
        <w:rPr>
          <w:rFonts w:ascii="Times New Roman" w:hAnsi="Times New Roman" w:cs="Times New Roman"/>
          <w:snapToGrid w:val="0"/>
        </w:rPr>
      </w:pPr>
      <w:r w:rsidRPr="009C2D51">
        <w:rPr>
          <w:rFonts w:ascii="Times New Roman" w:hAnsi="Times New Roman" w:cs="Times New Roman"/>
          <w:snapToGrid w:val="0"/>
        </w:rPr>
        <w:t>10.1. Даний Договір набирає чинності з дати його підписання уповноваженими представниками</w:t>
      </w:r>
      <w:r w:rsidR="005C5517">
        <w:rPr>
          <w:rFonts w:ascii="Times New Roman" w:hAnsi="Times New Roman" w:cs="Times New Roman"/>
          <w:snapToGrid w:val="0"/>
        </w:rPr>
        <w:t xml:space="preserve"> Сторін та діє до 31 грудня </w:t>
      </w:r>
      <w:r w:rsidR="00D0155A">
        <w:rPr>
          <w:rFonts w:ascii="Times New Roman" w:hAnsi="Times New Roman" w:cs="Times New Roman"/>
          <w:snapToGrid w:val="0"/>
        </w:rPr>
        <w:t>2024</w:t>
      </w:r>
      <w:r w:rsidRPr="009C2D51">
        <w:rPr>
          <w:rFonts w:ascii="Times New Roman" w:hAnsi="Times New Roman" w:cs="Times New Roman"/>
          <w:snapToGrid w:val="0"/>
        </w:rPr>
        <w:t xml:space="preserve"> року, а в частині взаєморозрахунків – до повного їх виконання Сторонами.</w:t>
      </w:r>
    </w:p>
    <w:p w:rsidR="009C2D51" w:rsidRDefault="009C2D51" w:rsidP="009C2D51">
      <w:pPr>
        <w:pStyle w:val="a8"/>
        <w:rPr>
          <w:b/>
          <w:snapToGrid w:val="0"/>
        </w:rPr>
      </w:pPr>
      <w:r>
        <w:rPr>
          <w:b/>
          <w:snapToGrid w:val="0"/>
        </w:rPr>
        <w:t>11. ІНШІ УМОВИ</w:t>
      </w:r>
    </w:p>
    <w:p w:rsidR="009C2D51" w:rsidRPr="003F7DD7" w:rsidRDefault="009C2D51" w:rsidP="009C2D51">
      <w:pPr>
        <w:pStyle w:val="ac"/>
        <w:tabs>
          <w:tab w:val="left" w:pos="0"/>
          <w:tab w:val="left" w:pos="142"/>
        </w:tabs>
        <w:spacing w:before="60" w:after="60"/>
        <w:ind w:left="0" w:firstLine="709"/>
        <w:jc w:val="both"/>
        <w:rPr>
          <w:lang w:val="uk-UA"/>
        </w:rPr>
      </w:pPr>
      <w:r>
        <w:rPr>
          <w:lang w:val="uk-UA"/>
        </w:rPr>
        <w:t xml:space="preserve">        </w:t>
      </w:r>
      <w:r w:rsidRPr="00C143B1">
        <w:rPr>
          <w:lang w:val="uk-UA"/>
        </w:rPr>
        <w:t>11</w:t>
      </w:r>
      <w:r w:rsidRPr="003F7DD7">
        <w:rPr>
          <w:lang w:val="uk-UA"/>
        </w:rPr>
        <w:t>.1.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9C2D51" w:rsidRPr="00C143B1" w:rsidRDefault="009C2D51" w:rsidP="009C2D51">
      <w:pPr>
        <w:pStyle w:val="ac"/>
        <w:tabs>
          <w:tab w:val="left" w:pos="0"/>
          <w:tab w:val="left" w:pos="142"/>
        </w:tabs>
        <w:spacing w:before="60" w:after="60"/>
        <w:ind w:left="0" w:firstLine="709"/>
        <w:jc w:val="both"/>
      </w:pPr>
      <w:proofErr w:type="spellStart"/>
      <w:r w:rsidRPr="00C143B1">
        <w:t>Зменшення</w:t>
      </w:r>
      <w:proofErr w:type="spellEnd"/>
      <w:r w:rsidRPr="00C143B1">
        <w:t xml:space="preserve"> </w:t>
      </w:r>
      <w:proofErr w:type="spellStart"/>
      <w:r w:rsidRPr="00C143B1">
        <w:t>обсягів</w:t>
      </w:r>
      <w:proofErr w:type="spellEnd"/>
      <w:r w:rsidRPr="00C143B1">
        <w:t xml:space="preserve"> </w:t>
      </w:r>
      <w:proofErr w:type="spellStart"/>
      <w:r w:rsidRPr="00C143B1">
        <w:t>закупівлі</w:t>
      </w:r>
      <w:proofErr w:type="spellEnd"/>
      <w:r w:rsidRPr="00C143B1">
        <w:t xml:space="preserve">, </w:t>
      </w:r>
      <w:proofErr w:type="spellStart"/>
      <w:r w:rsidRPr="00C143B1">
        <w:t>зокрема</w:t>
      </w:r>
      <w:proofErr w:type="spellEnd"/>
      <w:r w:rsidRPr="00C143B1">
        <w:t xml:space="preserve"> </w:t>
      </w:r>
      <w:proofErr w:type="spellStart"/>
      <w:r w:rsidRPr="00C143B1">
        <w:t>з</w:t>
      </w:r>
      <w:proofErr w:type="spellEnd"/>
      <w:r w:rsidRPr="00C143B1">
        <w:t xml:space="preserve"> </w:t>
      </w:r>
      <w:proofErr w:type="spellStart"/>
      <w:r w:rsidRPr="00C143B1">
        <w:t>урахуванням</w:t>
      </w:r>
      <w:proofErr w:type="spellEnd"/>
      <w:r w:rsidRPr="00C143B1">
        <w:t xml:space="preserve"> фактичного </w:t>
      </w:r>
      <w:proofErr w:type="spellStart"/>
      <w:r w:rsidRPr="00C143B1">
        <w:t>обсягу</w:t>
      </w:r>
      <w:proofErr w:type="spellEnd"/>
      <w:r w:rsidRPr="00C143B1">
        <w:t xml:space="preserve"> </w:t>
      </w:r>
      <w:proofErr w:type="spellStart"/>
      <w:r w:rsidRPr="00C143B1">
        <w:t>видатків</w:t>
      </w:r>
      <w:proofErr w:type="spellEnd"/>
      <w:r w:rsidRPr="00C143B1">
        <w:t xml:space="preserve"> </w:t>
      </w:r>
      <w:proofErr w:type="spellStart"/>
      <w:r w:rsidRPr="00C143B1">
        <w:t>Споживача</w:t>
      </w:r>
      <w:proofErr w:type="spellEnd"/>
      <w:r w:rsidRPr="00C143B1">
        <w:t>.</w:t>
      </w:r>
    </w:p>
    <w:p w:rsidR="00D66C4F" w:rsidRPr="00D66C4F" w:rsidRDefault="00556BCC" w:rsidP="00556BCC">
      <w:pPr>
        <w:pStyle w:val="ac"/>
        <w:tabs>
          <w:tab w:val="left" w:pos="0"/>
          <w:tab w:val="left" w:pos="142"/>
        </w:tabs>
        <w:spacing w:before="60" w:after="0"/>
        <w:ind w:left="0" w:firstLine="709"/>
        <w:jc w:val="both"/>
        <w:rPr>
          <w:szCs w:val="22"/>
          <w:lang w:val="uk-UA"/>
        </w:rPr>
      </w:pPr>
      <w:r w:rsidRPr="0095283C">
        <w:rPr>
          <w:szCs w:val="22"/>
          <w:lang w:val="uk-UA"/>
        </w:rPr>
        <w:t>Погодження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Pr>
          <w:szCs w:val="22"/>
          <w:lang w:val="uk-UA"/>
        </w:rPr>
        <w:t xml:space="preserve"> не більше 15%,</w:t>
      </w:r>
      <w:r w:rsidRPr="0095283C">
        <w:rPr>
          <w:szCs w:val="22"/>
          <w:lang w:val="uk-UA"/>
        </w:rPr>
        <w:t xml:space="preserve"> за умови документального підтвердження такого коливання та не повинна призвести до збільшення суми, визначеної в договорі про закупівлю.</w:t>
      </w:r>
    </w:p>
    <w:p w:rsidR="009C2D51" w:rsidRPr="00C143B1" w:rsidRDefault="009C2D51" w:rsidP="009C2D51">
      <w:pPr>
        <w:pStyle w:val="ac"/>
        <w:tabs>
          <w:tab w:val="left" w:pos="0"/>
          <w:tab w:val="left" w:pos="142"/>
        </w:tabs>
        <w:spacing w:before="60" w:after="60"/>
        <w:ind w:left="0" w:firstLine="709"/>
        <w:jc w:val="both"/>
      </w:pPr>
      <w:proofErr w:type="spellStart"/>
      <w:r w:rsidRPr="00C143B1">
        <w:lastRenderedPageBreak/>
        <w:t>Покращення</w:t>
      </w:r>
      <w:proofErr w:type="spellEnd"/>
      <w:r w:rsidRPr="00C143B1">
        <w:t xml:space="preserve"> </w:t>
      </w:r>
      <w:proofErr w:type="spellStart"/>
      <w:r w:rsidRPr="00C143B1">
        <w:t>якості</w:t>
      </w:r>
      <w:proofErr w:type="spellEnd"/>
      <w:r w:rsidRPr="00C143B1">
        <w:t xml:space="preserve"> предмета </w:t>
      </w:r>
      <w:proofErr w:type="spellStart"/>
      <w:r w:rsidRPr="00C143B1">
        <w:t>закупівлі</w:t>
      </w:r>
      <w:proofErr w:type="spellEnd"/>
      <w:r w:rsidRPr="00C143B1">
        <w:t xml:space="preserve">, за </w:t>
      </w:r>
      <w:proofErr w:type="spellStart"/>
      <w:r w:rsidRPr="00C143B1">
        <w:t>умови</w:t>
      </w:r>
      <w:proofErr w:type="spellEnd"/>
      <w:r w:rsidRPr="00C143B1">
        <w:t xml:space="preserve"> </w:t>
      </w:r>
      <w:proofErr w:type="spellStart"/>
      <w:r w:rsidRPr="00C143B1">
        <w:t>що</w:t>
      </w:r>
      <w:proofErr w:type="spellEnd"/>
      <w:r w:rsidRPr="00C143B1">
        <w:t xml:space="preserve"> </w:t>
      </w:r>
      <w:proofErr w:type="spellStart"/>
      <w:r w:rsidRPr="00C143B1">
        <w:t>таке</w:t>
      </w:r>
      <w:proofErr w:type="spellEnd"/>
      <w:r w:rsidRPr="00C143B1">
        <w:t xml:space="preserve"> </w:t>
      </w:r>
      <w:proofErr w:type="spellStart"/>
      <w:r w:rsidRPr="00C143B1">
        <w:t>покращення</w:t>
      </w:r>
      <w:proofErr w:type="spellEnd"/>
      <w:r w:rsidRPr="00C143B1">
        <w:t xml:space="preserve"> не </w:t>
      </w:r>
      <w:proofErr w:type="spellStart"/>
      <w:r w:rsidRPr="00C143B1">
        <w:t>призведе</w:t>
      </w:r>
      <w:proofErr w:type="spellEnd"/>
      <w:r w:rsidRPr="00C143B1">
        <w:t xml:space="preserve"> до </w:t>
      </w:r>
      <w:proofErr w:type="spellStart"/>
      <w:r w:rsidRPr="00C143B1">
        <w:t>збільшення</w:t>
      </w:r>
      <w:proofErr w:type="spellEnd"/>
      <w:r w:rsidRPr="00C143B1">
        <w:t xml:space="preserve"> </w:t>
      </w:r>
      <w:proofErr w:type="spellStart"/>
      <w:r w:rsidRPr="00C143B1">
        <w:t>суми</w:t>
      </w:r>
      <w:proofErr w:type="spellEnd"/>
      <w:r w:rsidRPr="00C143B1">
        <w:t xml:space="preserve">, </w:t>
      </w:r>
      <w:proofErr w:type="spellStart"/>
      <w:r w:rsidRPr="00C143B1">
        <w:t>визначеної</w:t>
      </w:r>
      <w:proofErr w:type="spellEnd"/>
      <w:r w:rsidRPr="00C143B1">
        <w:t xml:space="preserve"> в </w:t>
      </w:r>
      <w:proofErr w:type="spellStart"/>
      <w:r w:rsidRPr="00C143B1">
        <w:t>договорі</w:t>
      </w:r>
      <w:proofErr w:type="spellEnd"/>
      <w:r w:rsidRPr="00C143B1">
        <w:t xml:space="preserve"> про </w:t>
      </w:r>
      <w:proofErr w:type="spellStart"/>
      <w:r w:rsidRPr="00C143B1">
        <w:t>закупівлю</w:t>
      </w:r>
      <w:proofErr w:type="spellEnd"/>
      <w:r w:rsidRPr="00C143B1">
        <w:t>.</w:t>
      </w:r>
    </w:p>
    <w:p w:rsidR="009C2D51" w:rsidRPr="00C143B1" w:rsidRDefault="009C2D51" w:rsidP="009C2D51">
      <w:pPr>
        <w:pStyle w:val="ac"/>
        <w:tabs>
          <w:tab w:val="left" w:pos="0"/>
          <w:tab w:val="left" w:pos="142"/>
        </w:tabs>
        <w:spacing w:before="60" w:after="60"/>
        <w:ind w:left="0" w:firstLine="709"/>
        <w:jc w:val="both"/>
      </w:pPr>
      <w:proofErr w:type="spellStart"/>
      <w:r w:rsidRPr="00C143B1">
        <w:t>Продовження</w:t>
      </w:r>
      <w:proofErr w:type="spellEnd"/>
      <w:r w:rsidRPr="00C143B1">
        <w:t xml:space="preserve"> строку </w:t>
      </w:r>
      <w:proofErr w:type="spellStart"/>
      <w:r w:rsidRPr="00C143B1">
        <w:t>дії</w:t>
      </w:r>
      <w:proofErr w:type="spellEnd"/>
      <w:r w:rsidRPr="00C143B1">
        <w:t xml:space="preserve"> договору про </w:t>
      </w:r>
      <w:proofErr w:type="spellStart"/>
      <w:r w:rsidRPr="00C143B1">
        <w:t>закупівлю</w:t>
      </w:r>
      <w:proofErr w:type="spellEnd"/>
      <w:r w:rsidRPr="00C143B1">
        <w:t xml:space="preserve"> та строку </w:t>
      </w:r>
      <w:proofErr w:type="spellStart"/>
      <w:r w:rsidRPr="00C143B1">
        <w:t>виконання</w:t>
      </w:r>
      <w:proofErr w:type="spellEnd"/>
      <w:r w:rsidRPr="00C143B1">
        <w:t xml:space="preserve"> </w:t>
      </w:r>
      <w:proofErr w:type="spellStart"/>
      <w:r w:rsidRPr="00C143B1">
        <w:t>зобов’язань</w:t>
      </w:r>
      <w:proofErr w:type="spellEnd"/>
      <w:r w:rsidRPr="00C143B1">
        <w:t xml:space="preserve"> </w:t>
      </w:r>
      <w:proofErr w:type="spellStart"/>
      <w:r w:rsidRPr="00C143B1">
        <w:t>щодо</w:t>
      </w:r>
      <w:proofErr w:type="spellEnd"/>
      <w:r w:rsidRPr="00C143B1">
        <w:t xml:space="preserve"> </w:t>
      </w:r>
      <w:proofErr w:type="spellStart"/>
      <w:r w:rsidRPr="00C143B1">
        <w:t>передачі</w:t>
      </w:r>
      <w:proofErr w:type="spellEnd"/>
      <w:r w:rsidRPr="00C143B1">
        <w:t xml:space="preserve"> товару, </w:t>
      </w:r>
      <w:proofErr w:type="spellStart"/>
      <w:r w:rsidRPr="00C143B1">
        <w:t>виконання</w:t>
      </w:r>
      <w:proofErr w:type="spellEnd"/>
      <w:r w:rsidRPr="00C143B1">
        <w:t xml:space="preserve"> </w:t>
      </w:r>
      <w:proofErr w:type="spellStart"/>
      <w:r w:rsidRPr="00C143B1">
        <w:t>робіт</w:t>
      </w:r>
      <w:proofErr w:type="spellEnd"/>
      <w:r w:rsidRPr="00C143B1">
        <w:t xml:space="preserve">, </w:t>
      </w:r>
      <w:proofErr w:type="spellStart"/>
      <w:r w:rsidRPr="00C143B1">
        <w:t>надання</w:t>
      </w:r>
      <w:proofErr w:type="spellEnd"/>
      <w:r w:rsidRPr="00C143B1">
        <w:t xml:space="preserve"> </w:t>
      </w:r>
      <w:proofErr w:type="spellStart"/>
      <w:r w:rsidRPr="00C143B1">
        <w:t>послуг</w:t>
      </w:r>
      <w:proofErr w:type="spellEnd"/>
      <w:r w:rsidRPr="00C143B1">
        <w:t xml:space="preserve"> у </w:t>
      </w:r>
      <w:proofErr w:type="spellStart"/>
      <w:r w:rsidRPr="00C143B1">
        <w:t>разі</w:t>
      </w:r>
      <w:proofErr w:type="spellEnd"/>
      <w:r w:rsidRPr="00C143B1">
        <w:t xml:space="preserve"> </w:t>
      </w:r>
      <w:proofErr w:type="spellStart"/>
      <w:r w:rsidRPr="00C143B1">
        <w:t>виникнення</w:t>
      </w:r>
      <w:proofErr w:type="spellEnd"/>
      <w:r w:rsidRPr="00C143B1">
        <w:t xml:space="preserve"> документально </w:t>
      </w:r>
      <w:proofErr w:type="spellStart"/>
      <w:r w:rsidRPr="00C143B1">
        <w:t>підтверджених</w:t>
      </w:r>
      <w:proofErr w:type="spellEnd"/>
      <w:r w:rsidRPr="00C143B1">
        <w:t xml:space="preserve"> </w:t>
      </w:r>
      <w:proofErr w:type="spellStart"/>
      <w:r w:rsidRPr="00C143B1">
        <w:t>об’єктивних</w:t>
      </w:r>
      <w:proofErr w:type="spellEnd"/>
      <w:r w:rsidRPr="00C143B1">
        <w:t xml:space="preserve"> </w:t>
      </w:r>
      <w:proofErr w:type="spellStart"/>
      <w:r w:rsidRPr="00C143B1">
        <w:t>обставин</w:t>
      </w:r>
      <w:proofErr w:type="spellEnd"/>
      <w:r w:rsidRPr="00C143B1">
        <w:t xml:space="preserve">, </w:t>
      </w:r>
      <w:proofErr w:type="spellStart"/>
      <w:r w:rsidRPr="00C143B1">
        <w:t>що</w:t>
      </w:r>
      <w:proofErr w:type="spellEnd"/>
      <w:r w:rsidRPr="00C143B1">
        <w:t xml:space="preserve"> </w:t>
      </w:r>
      <w:proofErr w:type="spellStart"/>
      <w:r w:rsidRPr="00C143B1">
        <w:t>спричинили</w:t>
      </w:r>
      <w:proofErr w:type="spellEnd"/>
      <w:r w:rsidRPr="00C143B1">
        <w:t xml:space="preserve"> </w:t>
      </w:r>
      <w:proofErr w:type="spellStart"/>
      <w:r w:rsidRPr="00C143B1">
        <w:t>таке</w:t>
      </w:r>
      <w:proofErr w:type="spellEnd"/>
      <w:r w:rsidRPr="00C143B1">
        <w:t xml:space="preserve"> </w:t>
      </w:r>
      <w:proofErr w:type="spellStart"/>
      <w:r w:rsidRPr="00C143B1">
        <w:t>продовження</w:t>
      </w:r>
      <w:proofErr w:type="spellEnd"/>
      <w:r w:rsidRPr="00C143B1">
        <w:t xml:space="preserve">, у тому </w:t>
      </w:r>
      <w:proofErr w:type="spellStart"/>
      <w:r w:rsidRPr="00C143B1">
        <w:t>числі</w:t>
      </w:r>
      <w:proofErr w:type="spellEnd"/>
      <w:r w:rsidRPr="00C143B1">
        <w:t xml:space="preserve"> </w:t>
      </w:r>
      <w:proofErr w:type="spellStart"/>
      <w:r w:rsidRPr="00C143B1">
        <w:t>обставин</w:t>
      </w:r>
      <w:proofErr w:type="spellEnd"/>
      <w:r w:rsidRPr="00C143B1">
        <w:t xml:space="preserve"> </w:t>
      </w:r>
      <w:proofErr w:type="spellStart"/>
      <w:r w:rsidRPr="00C143B1">
        <w:t>непереборної</w:t>
      </w:r>
      <w:proofErr w:type="spellEnd"/>
      <w:r w:rsidRPr="00C143B1">
        <w:t xml:space="preserve"> </w:t>
      </w:r>
      <w:proofErr w:type="spellStart"/>
      <w:r w:rsidRPr="00C143B1">
        <w:t>сили</w:t>
      </w:r>
      <w:proofErr w:type="spellEnd"/>
      <w:r w:rsidRPr="00C143B1">
        <w:t xml:space="preserve">, </w:t>
      </w:r>
      <w:proofErr w:type="spellStart"/>
      <w:r w:rsidRPr="00C143B1">
        <w:t>затримки</w:t>
      </w:r>
      <w:proofErr w:type="spellEnd"/>
      <w:r w:rsidRPr="00C143B1">
        <w:t xml:space="preserve"> </w:t>
      </w:r>
      <w:proofErr w:type="spellStart"/>
      <w:r w:rsidRPr="00C143B1">
        <w:t>фінансування</w:t>
      </w:r>
      <w:proofErr w:type="spellEnd"/>
      <w:r w:rsidRPr="00C143B1">
        <w:t xml:space="preserve"> </w:t>
      </w:r>
      <w:proofErr w:type="spellStart"/>
      <w:r w:rsidRPr="00C143B1">
        <w:t>витрат</w:t>
      </w:r>
      <w:proofErr w:type="spellEnd"/>
      <w:r w:rsidRPr="00C143B1">
        <w:t xml:space="preserve"> </w:t>
      </w:r>
      <w:proofErr w:type="spellStart"/>
      <w:r w:rsidRPr="00C143B1">
        <w:t>замовника</w:t>
      </w:r>
      <w:proofErr w:type="spellEnd"/>
      <w:r w:rsidRPr="00C143B1">
        <w:t xml:space="preserve">, за </w:t>
      </w:r>
      <w:proofErr w:type="spellStart"/>
      <w:r w:rsidRPr="00C143B1">
        <w:t>умови</w:t>
      </w:r>
      <w:proofErr w:type="spellEnd"/>
      <w:r w:rsidRPr="00C143B1">
        <w:t xml:space="preserve"> </w:t>
      </w:r>
      <w:proofErr w:type="spellStart"/>
      <w:r w:rsidRPr="00C143B1">
        <w:t>що</w:t>
      </w:r>
      <w:proofErr w:type="spellEnd"/>
      <w:r w:rsidRPr="00C143B1">
        <w:t xml:space="preserve"> </w:t>
      </w:r>
      <w:proofErr w:type="spellStart"/>
      <w:r w:rsidRPr="00C143B1">
        <w:t>такі</w:t>
      </w:r>
      <w:proofErr w:type="spellEnd"/>
      <w:r w:rsidRPr="00C143B1">
        <w:t xml:space="preserve"> </w:t>
      </w:r>
      <w:proofErr w:type="spellStart"/>
      <w:r w:rsidRPr="00C143B1">
        <w:t>зміни</w:t>
      </w:r>
      <w:proofErr w:type="spellEnd"/>
      <w:r w:rsidRPr="00C143B1">
        <w:t xml:space="preserve"> не </w:t>
      </w:r>
      <w:proofErr w:type="spellStart"/>
      <w:r w:rsidRPr="00C143B1">
        <w:t>призведуть</w:t>
      </w:r>
      <w:proofErr w:type="spellEnd"/>
      <w:r w:rsidRPr="00C143B1">
        <w:t xml:space="preserve"> до </w:t>
      </w:r>
      <w:proofErr w:type="spellStart"/>
      <w:r w:rsidRPr="00C143B1">
        <w:t>збільшення</w:t>
      </w:r>
      <w:proofErr w:type="spellEnd"/>
      <w:r w:rsidRPr="00C143B1">
        <w:t xml:space="preserve"> </w:t>
      </w:r>
      <w:proofErr w:type="spellStart"/>
      <w:r w:rsidRPr="00C143B1">
        <w:t>суми</w:t>
      </w:r>
      <w:proofErr w:type="spellEnd"/>
      <w:r w:rsidRPr="00C143B1">
        <w:t xml:space="preserve">, </w:t>
      </w:r>
      <w:proofErr w:type="spellStart"/>
      <w:r w:rsidRPr="00C143B1">
        <w:t>визначеної</w:t>
      </w:r>
      <w:proofErr w:type="spellEnd"/>
      <w:r w:rsidRPr="00C143B1">
        <w:t xml:space="preserve"> в </w:t>
      </w:r>
      <w:proofErr w:type="spellStart"/>
      <w:r w:rsidRPr="00C143B1">
        <w:t>договорі</w:t>
      </w:r>
      <w:proofErr w:type="spellEnd"/>
      <w:r w:rsidRPr="00C143B1">
        <w:t xml:space="preserve"> про </w:t>
      </w:r>
      <w:proofErr w:type="spellStart"/>
      <w:r w:rsidRPr="00C143B1">
        <w:t>закупівлю</w:t>
      </w:r>
      <w:proofErr w:type="spellEnd"/>
      <w:r w:rsidRPr="00C143B1">
        <w:t>.</w:t>
      </w:r>
    </w:p>
    <w:p w:rsidR="009C2D51" w:rsidRPr="00C143B1" w:rsidRDefault="009C2D51" w:rsidP="009C2D51">
      <w:pPr>
        <w:pStyle w:val="ac"/>
        <w:tabs>
          <w:tab w:val="left" w:pos="0"/>
          <w:tab w:val="left" w:pos="142"/>
        </w:tabs>
        <w:spacing w:before="60" w:after="60"/>
        <w:ind w:left="0" w:firstLine="709"/>
        <w:jc w:val="both"/>
      </w:pPr>
      <w:proofErr w:type="spellStart"/>
      <w:r w:rsidRPr="00C143B1">
        <w:t>Погодження</w:t>
      </w:r>
      <w:proofErr w:type="spellEnd"/>
      <w:r w:rsidRPr="00C143B1">
        <w:t xml:space="preserve"> </w:t>
      </w:r>
      <w:proofErr w:type="spellStart"/>
      <w:r w:rsidRPr="00C143B1">
        <w:t>зміни</w:t>
      </w:r>
      <w:proofErr w:type="spellEnd"/>
      <w:r w:rsidRPr="00C143B1">
        <w:t xml:space="preserve"> </w:t>
      </w:r>
      <w:proofErr w:type="spellStart"/>
      <w:r w:rsidRPr="00C143B1">
        <w:t>ціни</w:t>
      </w:r>
      <w:proofErr w:type="spellEnd"/>
      <w:r w:rsidRPr="00C143B1">
        <w:t xml:space="preserve"> в </w:t>
      </w:r>
      <w:proofErr w:type="spellStart"/>
      <w:r w:rsidRPr="00C143B1">
        <w:t>договорі</w:t>
      </w:r>
      <w:proofErr w:type="spellEnd"/>
      <w:r w:rsidRPr="00C143B1">
        <w:t xml:space="preserve"> про </w:t>
      </w:r>
      <w:proofErr w:type="spellStart"/>
      <w:r w:rsidRPr="00C143B1">
        <w:t>закупівлю</w:t>
      </w:r>
      <w:proofErr w:type="spellEnd"/>
      <w:r w:rsidRPr="00C143B1">
        <w:t xml:space="preserve"> в </w:t>
      </w:r>
      <w:proofErr w:type="spellStart"/>
      <w:r w:rsidRPr="00C143B1">
        <w:t>бік</w:t>
      </w:r>
      <w:proofErr w:type="spellEnd"/>
      <w:r w:rsidRPr="00C143B1">
        <w:t xml:space="preserve"> </w:t>
      </w:r>
      <w:proofErr w:type="spellStart"/>
      <w:r w:rsidRPr="00C143B1">
        <w:t>зменшення</w:t>
      </w:r>
      <w:proofErr w:type="spellEnd"/>
      <w:r w:rsidRPr="00C143B1">
        <w:t xml:space="preserve"> (без </w:t>
      </w:r>
      <w:proofErr w:type="spellStart"/>
      <w:r w:rsidRPr="00C143B1">
        <w:t>зміни</w:t>
      </w:r>
      <w:proofErr w:type="spellEnd"/>
      <w:r w:rsidRPr="00C143B1">
        <w:t xml:space="preserve"> </w:t>
      </w:r>
      <w:proofErr w:type="spellStart"/>
      <w:r w:rsidRPr="00C143B1">
        <w:t>кількості</w:t>
      </w:r>
      <w:proofErr w:type="spellEnd"/>
      <w:r w:rsidRPr="00C143B1">
        <w:t xml:space="preserve"> (</w:t>
      </w:r>
      <w:proofErr w:type="spellStart"/>
      <w:r w:rsidRPr="00C143B1">
        <w:t>обсягу</w:t>
      </w:r>
      <w:proofErr w:type="spellEnd"/>
      <w:r w:rsidRPr="00C143B1">
        <w:t xml:space="preserve">) та </w:t>
      </w:r>
      <w:proofErr w:type="spellStart"/>
      <w:r w:rsidRPr="00C143B1">
        <w:t>якості</w:t>
      </w:r>
      <w:proofErr w:type="spellEnd"/>
      <w:r w:rsidRPr="00C143B1">
        <w:t xml:space="preserve"> </w:t>
      </w:r>
      <w:proofErr w:type="spellStart"/>
      <w:r w:rsidRPr="00C143B1">
        <w:t>товарів</w:t>
      </w:r>
      <w:proofErr w:type="spellEnd"/>
      <w:r w:rsidRPr="00C143B1">
        <w:t xml:space="preserve">, </w:t>
      </w:r>
      <w:proofErr w:type="spellStart"/>
      <w:r w:rsidRPr="00C143B1">
        <w:t>робіт</w:t>
      </w:r>
      <w:proofErr w:type="spellEnd"/>
      <w:r w:rsidRPr="00C143B1">
        <w:t xml:space="preserve"> </w:t>
      </w:r>
      <w:proofErr w:type="spellStart"/>
      <w:r w:rsidRPr="00C143B1">
        <w:t>і</w:t>
      </w:r>
      <w:proofErr w:type="spellEnd"/>
      <w:r w:rsidRPr="00C143B1">
        <w:t xml:space="preserve"> </w:t>
      </w:r>
      <w:proofErr w:type="spellStart"/>
      <w:r w:rsidRPr="00C143B1">
        <w:t>послуг</w:t>
      </w:r>
      <w:proofErr w:type="spellEnd"/>
      <w:r w:rsidRPr="00C143B1">
        <w:t xml:space="preserve">), у тому </w:t>
      </w:r>
      <w:proofErr w:type="spellStart"/>
      <w:proofErr w:type="gramStart"/>
      <w:r w:rsidRPr="00C143B1">
        <w:t>числі</w:t>
      </w:r>
      <w:proofErr w:type="spellEnd"/>
      <w:r w:rsidRPr="00C143B1">
        <w:t xml:space="preserve"> у</w:t>
      </w:r>
      <w:proofErr w:type="gramEnd"/>
      <w:r w:rsidRPr="00C143B1">
        <w:t xml:space="preserve"> </w:t>
      </w:r>
      <w:proofErr w:type="spellStart"/>
      <w:r w:rsidRPr="00C143B1">
        <w:t>разі</w:t>
      </w:r>
      <w:proofErr w:type="spellEnd"/>
      <w:r w:rsidRPr="00C143B1">
        <w:t xml:space="preserve"> </w:t>
      </w:r>
      <w:proofErr w:type="spellStart"/>
      <w:r w:rsidRPr="00C143B1">
        <w:t>коливання</w:t>
      </w:r>
      <w:proofErr w:type="spellEnd"/>
      <w:r w:rsidRPr="00C143B1">
        <w:t xml:space="preserve"> </w:t>
      </w:r>
      <w:proofErr w:type="spellStart"/>
      <w:r w:rsidRPr="00C143B1">
        <w:t>ціни</w:t>
      </w:r>
      <w:proofErr w:type="spellEnd"/>
      <w:r w:rsidRPr="00C143B1">
        <w:t xml:space="preserve"> товару на ринку. </w:t>
      </w:r>
    </w:p>
    <w:p w:rsidR="009C2D51" w:rsidRPr="00C143B1" w:rsidRDefault="009C2D51" w:rsidP="009C2D51">
      <w:pPr>
        <w:pStyle w:val="ac"/>
        <w:tabs>
          <w:tab w:val="left" w:pos="0"/>
          <w:tab w:val="left" w:pos="142"/>
        </w:tabs>
        <w:spacing w:before="60" w:after="60"/>
        <w:ind w:left="0" w:firstLine="709"/>
        <w:jc w:val="both"/>
      </w:pPr>
      <w:proofErr w:type="spellStart"/>
      <w:r w:rsidRPr="00C143B1">
        <w:t>Зміни</w:t>
      </w:r>
      <w:proofErr w:type="spellEnd"/>
      <w:r w:rsidRPr="00C143B1">
        <w:t xml:space="preserve"> </w:t>
      </w:r>
      <w:proofErr w:type="spellStart"/>
      <w:r w:rsidRPr="00C143B1">
        <w:t>ціни</w:t>
      </w:r>
      <w:proofErr w:type="spellEnd"/>
      <w:r w:rsidRPr="00C143B1">
        <w:t xml:space="preserve"> в </w:t>
      </w:r>
      <w:proofErr w:type="spellStart"/>
      <w:r w:rsidRPr="00C143B1">
        <w:t>договорі</w:t>
      </w:r>
      <w:proofErr w:type="spellEnd"/>
      <w:r w:rsidRPr="00C143B1">
        <w:t xml:space="preserve"> про </w:t>
      </w:r>
      <w:proofErr w:type="spellStart"/>
      <w:r w:rsidRPr="00C143B1">
        <w:t>закупівлю</w:t>
      </w:r>
      <w:proofErr w:type="spellEnd"/>
      <w:r w:rsidRPr="00C143B1">
        <w:t xml:space="preserve"> у </w:t>
      </w:r>
      <w:proofErr w:type="spellStart"/>
      <w:r w:rsidRPr="00C143B1">
        <w:t>зв’язку</w:t>
      </w:r>
      <w:proofErr w:type="spellEnd"/>
      <w:r w:rsidRPr="00C143B1">
        <w:t xml:space="preserve"> </w:t>
      </w:r>
      <w:proofErr w:type="spellStart"/>
      <w:r w:rsidRPr="00C143B1">
        <w:t>зі</w:t>
      </w:r>
      <w:proofErr w:type="spellEnd"/>
      <w:r w:rsidRPr="00C143B1">
        <w:t xml:space="preserve"> </w:t>
      </w:r>
      <w:proofErr w:type="spellStart"/>
      <w:r w:rsidRPr="00C143B1">
        <w:t>зміною</w:t>
      </w:r>
      <w:proofErr w:type="spellEnd"/>
      <w:r w:rsidRPr="00C143B1">
        <w:t xml:space="preserve"> ставок </w:t>
      </w:r>
      <w:proofErr w:type="spellStart"/>
      <w:r w:rsidRPr="00C143B1">
        <w:t>податків</w:t>
      </w:r>
      <w:proofErr w:type="spellEnd"/>
      <w:r w:rsidRPr="00C143B1">
        <w:t xml:space="preserve"> </w:t>
      </w:r>
      <w:proofErr w:type="spellStart"/>
      <w:r w:rsidRPr="00C143B1">
        <w:t>і</w:t>
      </w:r>
      <w:proofErr w:type="spellEnd"/>
      <w:r w:rsidRPr="00C143B1">
        <w:t xml:space="preserve"> </w:t>
      </w:r>
      <w:proofErr w:type="spellStart"/>
      <w:r w:rsidRPr="00C143B1">
        <w:t>зборів</w:t>
      </w:r>
      <w:proofErr w:type="spellEnd"/>
      <w:r w:rsidRPr="00C143B1">
        <w:t xml:space="preserve"> та/</w:t>
      </w:r>
      <w:proofErr w:type="spellStart"/>
      <w:r w:rsidRPr="00C143B1">
        <w:t>або</w:t>
      </w:r>
      <w:proofErr w:type="spellEnd"/>
      <w:r w:rsidRPr="00C143B1">
        <w:t xml:space="preserve"> </w:t>
      </w:r>
      <w:proofErr w:type="spellStart"/>
      <w:r w:rsidRPr="00C143B1">
        <w:t>зміною</w:t>
      </w:r>
      <w:proofErr w:type="spellEnd"/>
      <w:r w:rsidRPr="00C143B1">
        <w:t xml:space="preserve"> умов </w:t>
      </w:r>
      <w:proofErr w:type="spellStart"/>
      <w:r w:rsidRPr="00C143B1">
        <w:t>щодо</w:t>
      </w:r>
      <w:proofErr w:type="spellEnd"/>
      <w:r w:rsidRPr="00C143B1">
        <w:t xml:space="preserve"> </w:t>
      </w:r>
      <w:proofErr w:type="spellStart"/>
      <w:r w:rsidRPr="00C143B1">
        <w:t>надання</w:t>
      </w:r>
      <w:proofErr w:type="spellEnd"/>
      <w:r w:rsidRPr="00C143B1">
        <w:t xml:space="preserve"> </w:t>
      </w:r>
      <w:proofErr w:type="spellStart"/>
      <w:r w:rsidRPr="00C143B1">
        <w:t>пільг</w:t>
      </w:r>
      <w:proofErr w:type="spellEnd"/>
      <w:r w:rsidRPr="00C143B1">
        <w:t xml:space="preserve"> </w:t>
      </w:r>
      <w:proofErr w:type="spellStart"/>
      <w:r w:rsidRPr="00C143B1">
        <w:t>з</w:t>
      </w:r>
      <w:proofErr w:type="spellEnd"/>
      <w:r w:rsidRPr="00C143B1">
        <w:t xml:space="preserve"> </w:t>
      </w:r>
      <w:proofErr w:type="spellStart"/>
      <w:r w:rsidRPr="00C143B1">
        <w:t>оподаткування</w:t>
      </w:r>
      <w:proofErr w:type="spellEnd"/>
      <w:r w:rsidRPr="00C143B1">
        <w:t xml:space="preserve"> - </w:t>
      </w:r>
      <w:proofErr w:type="spellStart"/>
      <w:r w:rsidRPr="00C143B1">
        <w:t>пропорційно</w:t>
      </w:r>
      <w:proofErr w:type="spellEnd"/>
      <w:r w:rsidRPr="00C143B1">
        <w:t xml:space="preserve"> до </w:t>
      </w:r>
      <w:proofErr w:type="spellStart"/>
      <w:r w:rsidRPr="00C143B1">
        <w:t>зміни</w:t>
      </w:r>
      <w:proofErr w:type="spellEnd"/>
      <w:r w:rsidRPr="00C143B1">
        <w:t xml:space="preserve"> таких ставок та/</w:t>
      </w:r>
      <w:proofErr w:type="spellStart"/>
      <w:r w:rsidRPr="00C143B1">
        <w:t>або</w:t>
      </w:r>
      <w:proofErr w:type="spellEnd"/>
      <w:r w:rsidRPr="00C143B1">
        <w:t xml:space="preserve"> </w:t>
      </w:r>
      <w:proofErr w:type="spellStart"/>
      <w:r w:rsidRPr="00C143B1">
        <w:t>пільг</w:t>
      </w:r>
      <w:proofErr w:type="spellEnd"/>
      <w:r w:rsidRPr="00C143B1">
        <w:t xml:space="preserve"> </w:t>
      </w:r>
      <w:proofErr w:type="spellStart"/>
      <w:r w:rsidRPr="00C143B1">
        <w:t>з</w:t>
      </w:r>
      <w:proofErr w:type="spellEnd"/>
      <w:r w:rsidRPr="00C143B1">
        <w:t xml:space="preserve"> </w:t>
      </w:r>
      <w:proofErr w:type="spellStart"/>
      <w:r w:rsidRPr="00C143B1">
        <w:t>оподаткування</w:t>
      </w:r>
      <w:proofErr w:type="spellEnd"/>
      <w:r w:rsidRPr="00C143B1">
        <w:t>.</w:t>
      </w:r>
    </w:p>
    <w:p w:rsidR="009C2D51" w:rsidRPr="00C143B1" w:rsidRDefault="009C2D51" w:rsidP="009C2D51">
      <w:pPr>
        <w:pStyle w:val="ac"/>
        <w:tabs>
          <w:tab w:val="left" w:pos="0"/>
          <w:tab w:val="left" w:pos="142"/>
        </w:tabs>
        <w:spacing w:before="60" w:after="60"/>
        <w:ind w:left="0" w:firstLine="709"/>
        <w:jc w:val="both"/>
      </w:pPr>
      <w:proofErr w:type="spellStart"/>
      <w:r w:rsidRPr="00C143B1">
        <w:t>Зміни</w:t>
      </w:r>
      <w:proofErr w:type="spellEnd"/>
      <w:r w:rsidRPr="00C143B1">
        <w:t xml:space="preserve"> </w:t>
      </w:r>
      <w:proofErr w:type="spellStart"/>
      <w:r w:rsidRPr="00C143B1">
        <w:t>встановленого</w:t>
      </w:r>
      <w:proofErr w:type="spellEnd"/>
      <w:r w:rsidRPr="00C143B1">
        <w:t xml:space="preserve"> </w:t>
      </w:r>
      <w:proofErr w:type="spellStart"/>
      <w:r w:rsidRPr="00C143B1">
        <w:t>згідно</w:t>
      </w:r>
      <w:proofErr w:type="spellEnd"/>
      <w:r w:rsidRPr="00C143B1">
        <w:t xml:space="preserve"> </w:t>
      </w:r>
      <w:proofErr w:type="spellStart"/>
      <w:r w:rsidRPr="00C143B1">
        <w:t>із</w:t>
      </w:r>
      <w:proofErr w:type="spellEnd"/>
      <w:r w:rsidRPr="00C143B1">
        <w:t xml:space="preserve"> </w:t>
      </w:r>
      <w:proofErr w:type="spellStart"/>
      <w:r w:rsidRPr="00C143B1">
        <w:t>законодавством</w:t>
      </w:r>
      <w:proofErr w:type="spellEnd"/>
      <w:r w:rsidRPr="00C143B1">
        <w:t xml:space="preserve"> органами </w:t>
      </w:r>
      <w:proofErr w:type="spellStart"/>
      <w:r w:rsidRPr="00C143B1">
        <w:t>державної</w:t>
      </w:r>
      <w:proofErr w:type="spellEnd"/>
      <w:r w:rsidRPr="00C143B1">
        <w:t xml:space="preserve"> статистики </w:t>
      </w:r>
      <w:proofErr w:type="spellStart"/>
      <w:r w:rsidRPr="00C143B1">
        <w:t>індексу</w:t>
      </w:r>
      <w:proofErr w:type="spellEnd"/>
      <w:r w:rsidRPr="00C143B1">
        <w:t xml:space="preserve"> </w:t>
      </w:r>
      <w:proofErr w:type="spellStart"/>
      <w:r w:rsidRPr="00C143B1">
        <w:t>споживчих</w:t>
      </w:r>
      <w:proofErr w:type="spellEnd"/>
      <w:r w:rsidRPr="00C143B1">
        <w:t xml:space="preserve"> </w:t>
      </w:r>
      <w:proofErr w:type="spellStart"/>
      <w:r w:rsidRPr="00C143B1">
        <w:t>цін</w:t>
      </w:r>
      <w:proofErr w:type="spellEnd"/>
      <w:r w:rsidRPr="00C143B1">
        <w:t xml:space="preserve">, </w:t>
      </w:r>
      <w:proofErr w:type="spellStart"/>
      <w:r w:rsidRPr="00C143B1">
        <w:t>зміни</w:t>
      </w:r>
      <w:proofErr w:type="spellEnd"/>
      <w:r w:rsidRPr="00C143B1">
        <w:t xml:space="preserve"> курсу </w:t>
      </w:r>
      <w:proofErr w:type="spellStart"/>
      <w:r w:rsidRPr="00C143B1">
        <w:t>іноземної</w:t>
      </w:r>
      <w:proofErr w:type="spellEnd"/>
      <w:r w:rsidRPr="00C143B1">
        <w:t xml:space="preserve"> </w:t>
      </w:r>
      <w:proofErr w:type="spellStart"/>
      <w:r w:rsidRPr="00C143B1">
        <w:t>валюти</w:t>
      </w:r>
      <w:proofErr w:type="spellEnd"/>
      <w:r w:rsidRPr="00C143B1">
        <w:t xml:space="preserve">, </w:t>
      </w:r>
      <w:proofErr w:type="spellStart"/>
      <w:r w:rsidRPr="00C143B1">
        <w:t>зміни</w:t>
      </w:r>
      <w:proofErr w:type="spellEnd"/>
      <w:r w:rsidRPr="00C143B1">
        <w:t xml:space="preserve"> </w:t>
      </w:r>
      <w:proofErr w:type="spellStart"/>
      <w:r w:rsidRPr="00C143B1">
        <w:t>біржових</w:t>
      </w:r>
      <w:proofErr w:type="spellEnd"/>
      <w:r w:rsidRPr="00C143B1">
        <w:t xml:space="preserve"> </w:t>
      </w:r>
      <w:proofErr w:type="spellStart"/>
      <w:r w:rsidRPr="00C143B1">
        <w:t>котирувань</w:t>
      </w:r>
      <w:proofErr w:type="spellEnd"/>
      <w:r w:rsidRPr="00C143B1">
        <w:t xml:space="preserve"> </w:t>
      </w:r>
      <w:proofErr w:type="spellStart"/>
      <w:r w:rsidRPr="00C143B1">
        <w:t>або</w:t>
      </w:r>
      <w:proofErr w:type="spellEnd"/>
      <w:r w:rsidRPr="00C143B1">
        <w:t xml:space="preserve"> </w:t>
      </w:r>
      <w:proofErr w:type="spellStart"/>
      <w:r w:rsidRPr="00C143B1">
        <w:t>показників</w:t>
      </w:r>
      <w:proofErr w:type="spellEnd"/>
      <w:r w:rsidRPr="00C143B1">
        <w:t xml:space="preserve"> </w:t>
      </w:r>
      <w:proofErr w:type="spellStart"/>
      <w:r w:rsidRPr="00C143B1">
        <w:t>Platts</w:t>
      </w:r>
      <w:proofErr w:type="spellEnd"/>
      <w:r w:rsidRPr="00C143B1">
        <w:t xml:space="preserve">, ARGUS </w:t>
      </w:r>
      <w:proofErr w:type="spellStart"/>
      <w:r w:rsidRPr="00C143B1">
        <w:t>регульованих</w:t>
      </w:r>
      <w:proofErr w:type="spellEnd"/>
      <w:r w:rsidRPr="00C143B1">
        <w:t xml:space="preserve"> </w:t>
      </w:r>
      <w:proofErr w:type="spellStart"/>
      <w:r w:rsidRPr="00C143B1">
        <w:t>цін</w:t>
      </w:r>
      <w:proofErr w:type="spellEnd"/>
      <w:r w:rsidRPr="00C143B1">
        <w:t xml:space="preserve"> (</w:t>
      </w:r>
      <w:proofErr w:type="spellStart"/>
      <w:r w:rsidRPr="00C143B1">
        <w:t>тарифів</w:t>
      </w:r>
      <w:proofErr w:type="spellEnd"/>
      <w:r w:rsidRPr="00C143B1">
        <w:t xml:space="preserve">) </w:t>
      </w:r>
      <w:proofErr w:type="spellStart"/>
      <w:r w:rsidRPr="00C143B1">
        <w:t>і</w:t>
      </w:r>
      <w:proofErr w:type="spellEnd"/>
      <w:r w:rsidRPr="00C143B1">
        <w:t xml:space="preserve"> </w:t>
      </w:r>
      <w:proofErr w:type="spellStart"/>
      <w:r w:rsidRPr="00C143B1">
        <w:t>нормативів</w:t>
      </w:r>
      <w:proofErr w:type="spellEnd"/>
      <w:r w:rsidRPr="00C143B1">
        <w:t xml:space="preserve">, </w:t>
      </w:r>
      <w:proofErr w:type="spellStart"/>
      <w:r w:rsidRPr="00C143B1">
        <w:t>що</w:t>
      </w:r>
      <w:proofErr w:type="spellEnd"/>
      <w:r w:rsidRPr="00C143B1">
        <w:t xml:space="preserve"> </w:t>
      </w:r>
      <w:proofErr w:type="spellStart"/>
      <w:r w:rsidRPr="00C143B1">
        <w:t>застосовуються</w:t>
      </w:r>
      <w:proofErr w:type="spellEnd"/>
      <w:r w:rsidRPr="00C143B1">
        <w:t xml:space="preserve"> в </w:t>
      </w:r>
      <w:proofErr w:type="spellStart"/>
      <w:r w:rsidRPr="00C143B1">
        <w:t>договорі</w:t>
      </w:r>
      <w:proofErr w:type="spellEnd"/>
      <w:r w:rsidRPr="00C143B1">
        <w:t xml:space="preserve"> про </w:t>
      </w:r>
      <w:proofErr w:type="spellStart"/>
      <w:r w:rsidRPr="00C143B1">
        <w:t>закупівлю</w:t>
      </w:r>
      <w:proofErr w:type="spellEnd"/>
      <w:r w:rsidRPr="00C143B1">
        <w:t xml:space="preserve">, у </w:t>
      </w:r>
      <w:proofErr w:type="spellStart"/>
      <w:r w:rsidRPr="00C143B1">
        <w:t>разі</w:t>
      </w:r>
      <w:proofErr w:type="spellEnd"/>
      <w:r w:rsidRPr="00C143B1">
        <w:t xml:space="preserve"> </w:t>
      </w:r>
      <w:proofErr w:type="spellStart"/>
      <w:r w:rsidRPr="00C143B1">
        <w:t>встановлення</w:t>
      </w:r>
      <w:proofErr w:type="spellEnd"/>
      <w:r w:rsidRPr="00C143B1">
        <w:t xml:space="preserve"> в </w:t>
      </w:r>
      <w:proofErr w:type="spellStart"/>
      <w:r w:rsidRPr="00C143B1">
        <w:t>договорі</w:t>
      </w:r>
      <w:proofErr w:type="spellEnd"/>
      <w:r w:rsidRPr="00C143B1">
        <w:t xml:space="preserve"> про </w:t>
      </w:r>
      <w:proofErr w:type="spellStart"/>
      <w:r w:rsidRPr="00C143B1">
        <w:t>закупівлю</w:t>
      </w:r>
      <w:proofErr w:type="spellEnd"/>
      <w:r w:rsidRPr="00C143B1">
        <w:t xml:space="preserve"> порядку </w:t>
      </w:r>
      <w:proofErr w:type="spellStart"/>
      <w:r w:rsidRPr="00C143B1">
        <w:t>зміни</w:t>
      </w:r>
      <w:proofErr w:type="spellEnd"/>
      <w:r w:rsidRPr="00C143B1">
        <w:t xml:space="preserve"> </w:t>
      </w:r>
      <w:proofErr w:type="spellStart"/>
      <w:r w:rsidRPr="00C143B1">
        <w:t>ціни</w:t>
      </w:r>
      <w:proofErr w:type="spellEnd"/>
      <w:r w:rsidRPr="00C143B1">
        <w:t>.</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napToGrid w:val="0"/>
          <w:sz w:val="24"/>
          <w:szCs w:val="24"/>
          <w:lang w:eastAsia="en-US"/>
        </w:rPr>
        <w:t xml:space="preserve"> 11.2.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11.3. У випадках, не передбачених даним Договором, Сторони керуються чинним законодавством України.</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 формі.</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11.5. У разі зміни свого місцезнаходження Виконавець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11.6. У випадку несвоєчасного повідомлення Виконавцем про зміну свого місце знаходження Замовника вважається, що всі листи (заявки, повідомлення, тощо), надіслані Замовником Виконавцю,  відповідно до реквізитів  в розділі 14, вважаються такими, що надіслані за належною адресою місце знаходження останнього. У цьому випадку вважається, що листи (заявки, повідомлення, тощо) отримані Виконавцем через 3 (три) дні з наступного дня, коли кореспонденція була здана до відділення поштового зв’язку.</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11.7. Даний Договір укладено українською мовою і підписано уповноваженими представниками Сторін у 2 (двох) автентичних примірниках, що мають однакову юридичну силу, 1 (один) примірник зберігається у Замовника, 2 (другий) у Виконавця.</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11.8. Положення даного Договору є комерційною таємницею і не можуть розголошуватись третім особам без попередньої письмової згоди на це іншої Сторони, крім випадків, передбачених чинним законодавством.</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11.9.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11.10. Замовник є бюджетною неприбутковою установою.</w:t>
      </w:r>
    </w:p>
    <w:p w:rsidR="009C2D51" w:rsidRPr="009C2D51" w:rsidRDefault="009C2D51" w:rsidP="009C2D51">
      <w:pPr>
        <w:ind w:firstLine="709"/>
        <w:contextualSpacing/>
        <w:jc w:val="both"/>
        <w:rPr>
          <w:rFonts w:ascii="Times New Roman" w:hAnsi="Times New Roman" w:cs="Times New Roman"/>
          <w:sz w:val="24"/>
          <w:szCs w:val="24"/>
          <w:lang w:eastAsia="en-US"/>
        </w:rPr>
      </w:pPr>
      <w:r w:rsidRPr="009C2D51">
        <w:rPr>
          <w:rFonts w:ascii="Times New Roman" w:hAnsi="Times New Roman" w:cs="Times New Roman"/>
          <w:sz w:val="24"/>
          <w:szCs w:val="24"/>
          <w:lang w:eastAsia="en-US"/>
        </w:rPr>
        <w:t xml:space="preserve">11.11.  Сторони домовились, що у відповідності до ч.6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w:t>
      </w:r>
      <w:r w:rsidRPr="009C2D51">
        <w:rPr>
          <w:rFonts w:ascii="Times New Roman" w:hAnsi="Times New Roman" w:cs="Times New Roman"/>
          <w:sz w:val="24"/>
          <w:szCs w:val="24"/>
          <w:lang w:eastAsia="en-US"/>
        </w:rPr>
        <w:lastRenderedPageBreak/>
        <w:t>визначеної в договорі, укладеному в попередньому році, якщо видатки на цю мету затверджено в установленому порядку.</w:t>
      </w:r>
    </w:p>
    <w:p w:rsidR="009C2D51" w:rsidRPr="009C2D51" w:rsidRDefault="009C2D51" w:rsidP="009C2D51">
      <w:pPr>
        <w:widowControl w:val="0"/>
        <w:ind w:left="851" w:right="-285"/>
        <w:jc w:val="center"/>
        <w:rPr>
          <w:rFonts w:ascii="Times New Roman" w:hAnsi="Times New Roman" w:cs="Times New Roman"/>
          <w:b/>
          <w:sz w:val="24"/>
          <w:szCs w:val="24"/>
        </w:rPr>
      </w:pPr>
      <w:r w:rsidRPr="009C2D51">
        <w:rPr>
          <w:rFonts w:ascii="Times New Roman" w:hAnsi="Times New Roman" w:cs="Times New Roman"/>
          <w:b/>
          <w:sz w:val="24"/>
          <w:szCs w:val="24"/>
        </w:rPr>
        <w:t>12. ОСОБЛИВІ УМОВИ ТА ЗАБЕЗПЕЧЕННЯ КОНФІДЕНЦІЙНОСТІ</w:t>
      </w:r>
    </w:p>
    <w:p w:rsidR="009C2D51" w:rsidRPr="009C2D51" w:rsidRDefault="009C2D51" w:rsidP="009C2D51">
      <w:pPr>
        <w:widowControl w:val="0"/>
        <w:shd w:val="clear" w:color="auto" w:fill="FFFFFF"/>
        <w:autoSpaceDE w:val="0"/>
        <w:autoSpaceDN w:val="0"/>
        <w:adjustRightInd w:val="0"/>
        <w:spacing w:after="100"/>
        <w:ind w:right="-285"/>
        <w:jc w:val="both"/>
        <w:rPr>
          <w:rFonts w:ascii="Times New Roman" w:hAnsi="Times New Roman" w:cs="Times New Roman"/>
          <w:sz w:val="24"/>
          <w:szCs w:val="24"/>
          <w:lang w:eastAsia="uk-UA"/>
        </w:rPr>
      </w:pPr>
      <w:r w:rsidRPr="009C2D51">
        <w:rPr>
          <w:rFonts w:ascii="Times New Roman" w:hAnsi="Times New Roman" w:cs="Times New Roman"/>
          <w:sz w:val="24"/>
          <w:szCs w:val="24"/>
          <w:lang w:eastAsia="uk-UA"/>
        </w:rPr>
        <w:t xml:space="preserve">             12.1.   Покупець та Продавець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rsidR="009C2D51" w:rsidRPr="009C2D51" w:rsidRDefault="009C2D51" w:rsidP="009C2D51">
      <w:pPr>
        <w:widowControl w:val="0"/>
        <w:shd w:val="clear" w:color="auto" w:fill="FFFFFF"/>
        <w:autoSpaceDE w:val="0"/>
        <w:autoSpaceDN w:val="0"/>
        <w:adjustRightInd w:val="0"/>
        <w:spacing w:after="0"/>
        <w:ind w:left="-142" w:right="-285" w:hanging="425"/>
        <w:jc w:val="both"/>
        <w:rPr>
          <w:rFonts w:ascii="Times New Roman" w:hAnsi="Times New Roman" w:cs="Times New Roman"/>
          <w:sz w:val="24"/>
          <w:szCs w:val="24"/>
          <w:lang w:eastAsia="uk-UA"/>
        </w:rPr>
      </w:pPr>
      <w:r w:rsidRPr="009C2D51">
        <w:rPr>
          <w:rFonts w:ascii="Times New Roman" w:hAnsi="Times New Roman" w:cs="Times New Roman"/>
          <w:sz w:val="24"/>
          <w:szCs w:val="24"/>
        </w:rPr>
        <w:t xml:space="preserve">                       12.2 Сторони гарантують, що відповідно до Закону України «Про захист персональних даних», кожна із Сторін є володільцем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При цьому, Сторони погоджують, що така передача персональних даних однією Стороною іншій Стороні здійснюється безоплатно, як третій особі, згідно із Законом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r w:rsidRPr="009C2D51">
        <w:rPr>
          <w:rFonts w:ascii="Times New Roman" w:hAnsi="Times New Roman" w:cs="Times New Roman"/>
          <w:sz w:val="24"/>
          <w:szCs w:val="24"/>
          <w:lang w:eastAsia="uk-UA"/>
        </w:rPr>
        <w:t>.</w:t>
      </w:r>
    </w:p>
    <w:p w:rsidR="009C2D51" w:rsidRPr="009C2D51" w:rsidRDefault="009C2D51" w:rsidP="009C2D51">
      <w:pPr>
        <w:pStyle w:val="a3"/>
        <w:keepNext/>
        <w:numPr>
          <w:ilvl w:val="0"/>
          <w:numId w:val="10"/>
        </w:numPr>
        <w:spacing w:after="0" w:line="276" w:lineRule="auto"/>
        <w:outlineLvl w:val="0"/>
        <w:rPr>
          <w:rFonts w:ascii="Times New Roman" w:hAnsi="Times New Roman" w:cs="Times New Roman"/>
          <w:b/>
          <w:sz w:val="24"/>
          <w:szCs w:val="24"/>
          <w:lang w:eastAsia="ar-SA"/>
        </w:rPr>
      </w:pPr>
      <w:r w:rsidRPr="009C2D51">
        <w:rPr>
          <w:rFonts w:ascii="Times New Roman" w:hAnsi="Times New Roman" w:cs="Times New Roman"/>
          <w:b/>
          <w:sz w:val="24"/>
          <w:szCs w:val="24"/>
          <w:lang w:eastAsia="ar-SA"/>
        </w:rPr>
        <w:t>АНТИКОРУПЦІЙНІ ЗАСТЕРЕДЖЕННЯ</w:t>
      </w:r>
    </w:p>
    <w:p w:rsidR="009C2D51" w:rsidRPr="009C2D51" w:rsidRDefault="009C2D51" w:rsidP="009C2D51">
      <w:pPr>
        <w:spacing w:after="0"/>
        <w:ind w:firstLine="709"/>
        <w:jc w:val="both"/>
        <w:rPr>
          <w:rFonts w:ascii="Times New Roman" w:hAnsi="Times New Roman" w:cs="Times New Roman"/>
          <w:sz w:val="24"/>
          <w:szCs w:val="24"/>
          <w:lang w:eastAsia="ar-SA"/>
        </w:rPr>
      </w:pPr>
      <w:r w:rsidRPr="009C2D51">
        <w:rPr>
          <w:rFonts w:ascii="Times New Roman" w:hAnsi="Times New Roman" w:cs="Times New Roman"/>
          <w:sz w:val="24"/>
          <w:szCs w:val="24"/>
          <w:lang w:eastAsia="ar-S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9C2D51" w:rsidRPr="009C2D51" w:rsidRDefault="009C2D51" w:rsidP="009C2D51">
      <w:pPr>
        <w:spacing w:after="0"/>
        <w:ind w:firstLine="709"/>
        <w:jc w:val="both"/>
        <w:rPr>
          <w:rFonts w:ascii="Times New Roman" w:hAnsi="Times New Roman" w:cs="Times New Roman"/>
          <w:sz w:val="24"/>
          <w:szCs w:val="24"/>
          <w:lang w:eastAsia="ar-SA"/>
        </w:rPr>
      </w:pPr>
      <w:r w:rsidRPr="009C2D51">
        <w:rPr>
          <w:rFonts w:ascii="Times New Roman" w:hAnsi="Times New Roman" w:cs="Times New Roman"/>
          <w:sz w:val="24"/>
          <w:szCs w:val="24"/>
          <w:lang w:eastAsia="ar-S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C2D51" w:rsidRPr="009C2D51" w:rsidRDefault="009C2D51" w:rsidP="009C2D51">
      <w:pPr>
        <w:spacing w:after="0"/>
        <w:ind w:firstLine="709"/>
        <w:jc w:val="both"/>
        <w:rPr>
          <w:rFonts w:ascii="Times New Roman" w:hAnsi="Times New Roman" w:cs="Times New Roman"/>
          <w:sz w:val="24"/>
          <w:szCs w:val="24"/>
          <w:lang w:eastAsia="ar-SA"/>
        </w:rPr>
      </w:pPr>
      <w:r w:rsidRPr="009C2D51">
        <w:rPr>
          <w:rFonts w:ascii="Times New Roman" w:hAnsi="Times New Roman" w:cs="Times New Roman"/>
          <w:sz w:val="24"/>
          <w:szCs w:val="24"/>
          <w:lang w:eastAsia="ar-SA"/>
        </w:rPr>
        <w:t>13.3.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9C2D51" w:rsidRPr="009C2D51" w:rsidRDefault="009C2D51" w:rsidP="009C2D51">
      <w:pPr>
        <w:spacing w:after="0"/>
        <w:ind w:firstLine="709"/>
        <w:jc w:val="both"/>
        <w:rPr>
          <w:rFonts w:ascii="Times New Roman" w:hAnsi="Times New Roman" w:cs="Times New Roman"/>
          <w:sz w:val="24"/>
          <w:szCs w:val="24"/>
          <w:lang w:eastAsia="ar-SA"/>
        </w:rPr>
      </w:pPr>
      <w:r w:rsidRPr="009C2D51">
        <w:rPr>
          <w:rFonts w:ascii="Times New Roman" w:hAnsi="Times New Roman" w:cs="Times New Roman"/>
          <w:sz w:val="24"/>
          <w:szCs w:val="24"/>
          <w:lang w:eastAsia="ar-S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9C2D51" w:rsidRPr="009C2D51" w:rsidRDefault="009C2D51" w:rsidP="009C2D51">
      <w:pPr>
        <w:pStyle w:val="a8"/>
        <w:spacing w:after="0"/>
        <w:ind w:firstLine="709"/>
        <w:rPr>
          <w:rFonts w:ascii="Times New Roman" w:hAnsi="Times New Roman" w:cs="Times New Roman"/>
          <w:b/>
          <w:bCs/>
          <w:snapToGrid w:val="0"/>
          <w:sz w:val="24"/>
          <w:szCs w:val="24"/>
        </w:rPr>
      </w:pPr>
      <w:r w:rsidRPr="009C2D51">
        <w:rPr>
          <w:rFonts w:ascii="Times New Roman" w:hAnsi="Times New Roman" w:cs="Times New Roman"/>
          <w:b/>
          <w:snapToGrid w:val="0"/>
          <w:sz w:val="24"/>
          <w:szCs w:val="24"/>
        </w:rPr>
        <w:t>14. ДОДАТКИ ДО ДОГОВОРУ</w:t>
      </w:r>
    </w:p>
    <w:p w:rsidR="009C2D51" w:rsidRPr="009C2D51" w:rsidRDefault="009C2D51" w:rsidP="009C2D51">
      <w:pPr>
        <w:spacing w:after="0"/>
        <w:ind w:firstLine="709"/>
        <w:jc w:val="both"/>
        <w:rPr>
          <w:rFonts w:ascii="Times New Roman" w:hAnsi="Times New Roman" w:cs="Times New Roman"/>
          <w:bCs/>
          <w:snapToGrid w:val="0"/>
          <w:sz w:val="24"/>
          <w:szCs w:val="24"/>
        </w:rPr>
      </w:pPr>
      <w:r w:rsidRPr="009C2D51">
        <w:rPr>
          <w:rFonts w:ascii="Times New Roman" w:hAnsi="Times New Roman" w:cs="Times New Roman"/>
          <w:bCs/>
          <w:snapToGrid w:val="0"/>
          <w:sz w:val="24"/>
          <w:szCs w:val="24"/>
        </w:rPr>
        <w:t>14.1.</w:t>
      </w:r>
      <w:r w:rsidRPr="009C2D51">
        <w:rPr>
          <w:rFonts w:ascii="Times New Roman" w:hAnsi="Times New Roman" w:cs="Times New Roman"/>
          <w:b/>
          <w:snapToGrid w:val="0"/>
          <w:sz w:val="24"/>
          <w:szCs w:val="24"/>
        </w:rPr>
        <w:t xml:space="preserve"> </w:t>
      </w:r>
      <w:r w:rsidRPr="009C2D51">
        <w:rPr>
          <w:rFonts w:ascii="Times New Roman" w:hAnsi="Times New Roman" w:cs="Times New Roman"/>
          <w:bCs/>
          <w:snapToGrid w:val="0"/>
          <w:sz w:val="24"/>
          <w:szCs w:val="24"/>
        </w:rPr>
        <w:t>Додаток № 1 – Специфікація на поставку Товару..</w:t>
      </w:r>
    </w:p>
    <w:p w:rsidR="009C2D51" w:rsidRDefault="009C2D51" w:rsidP="009C2D51">
      <w:pPr>
        <w:pStyle w:val="11"/>
        <w:jc w:val="center"/>
        <w:rPr>
          <w:rFonts w:ascii="Times New Roman" w:hAnsi="Times New Roman" w:cs="Times New Roman"/>
          <w:lang w:val="uk-UA"/>
        </w:rPr>
      </w:pPr>
      <w:r>
        <w:rPr>
          <w:rFonts w:ascii="Times New Roman" w:hAnsi="Times New Roman" w:cs="Times New Roman"/>
          <w:b/>
          <w:lang w:val="uk-UA"/>
        </w:rPr>
        <w:t xml:space="preserve">15. </w:t>
      </w:r>
      <w:r>
        <w:rPr>
          <w:rFonts w:ascii="Times New Roman" w:hAnsi="Times New Roman" w:cs="Times New Roman"/>
          <w:b/>
          <w:bCs/>
          <w:snapToGrid w:val="0"/>
          <w:lang w:val="uk-UA"/>
        </w:rPr>
        <w:t>МІСЦЕЗНАХОДЖЕННЯ, БАНКІВСЬКІ РЕКВІЗИТИ ТА ПІДПИСИ СТОРІН</w:t>
      </w:r>
    </w:p>
    <w:tbl>
      <w:tblPr>
        <w:tblW w:w="9676" w:type="dxa"/>
        <w:tblLayout w:type="fixed"/>
        <w:tblLook w:val="04A0"/>
      </w:tblPr>
      <w:tblGrid>
        <w:gridCol w:w="4625"/>
        <w:gridCol w:w="5051"/>
      </w:tblGrid>
      <w:tr w:rsidR="009C2D51" w:rsidTr="009C2D51">
        <w:trPr>
          <w:trHeight w:val="3592"/>
        </w:trPr>
        <w:tc>
          <w:tcPr>
            <w:tcW w:w="4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2D51" w:rsidRDefault="009C2D51" w:rsidP="005C5517">
            <w:pPr>
              <w:pStyle w:val="11"/>
              <w:spacing w:line="240" w:lineRule="auto"/>
              <w:ind w:left="100"/>
              <w:jc w:val="center"/>
            </w:pPr>
            <w:r>
              <w:rPr>
                <w:rFonts w:ascii="Times New Roman" w:hAnsi="Times New Roman" w:cs="Times New Roman"/>
                <w:b/>
                <w:sz w:val="25"/>
                <w:szCs w:val="25"/>
                <w:lang w:val="uk-UA"/>
              </w:rPr>
              <w:lastRenderedPageBreak/>
              <w:t>Покупець</w:t>
            </w:r>
            <w:r>
              <w:rPr>
                <w:rFonts w:ascii="Times New Roman" w:hAnsi="Times New Roman" w:cs="Times New Roman"/>
                <w:b/>
                <w:sz w:val="25"/>
                <w:szCs w:val="25"/>
              </w:rPr>
              <w:t>:</w:t>
            </w:r>
          </w:p>
          <w:p w:rsidR="009C2D51" w:rsidRPr="004A1A94" w:rsidRDefault="006B314C" w:rsidP="005C5517">
            <w:pPr>
              <w:pStyle w:val="11"/>
              <w:ind w:left="100"/>
              <w:jc w:val="center"/>
              <w:rPr>
                <w:rFonts w:ascii="Times New Roman" w:hAnsi="Times New Roman" w:cs="Times New Roman"/>
                <w:szCs w:val="24"/>
                <w:lang w:val="uk-UA"/>
              </w:rPr>
            </w:pPr>
            <w:r>
              <w:rPr>
                <w:rFonts w:ascii="Times New Roman" w:hAnsi="Times New Roman" w:cs="Times New Roman"/>
                <w:szCs w:val="24"/>
                <w:lang w:val="uk-UA"/>
              </w:rPr>
              <w:t>КИЇВСЬКИЙ ОБЛАСНИЙ ЦЕНТР СОЦІАЛЬНО-ПСИХОЛОГІЧНОЇ РЕАБІЛІТАЦІЇ ДІТЕЙ «ОБЕРІГ»</w:t>
            </w:r>
          </w:p>
          <w:p w:rsidR="009C2D51" w:rsidRPr="004A1A94" w:rsidRDefault="006B314C" w:rsidP="005C5517">
            <w:pPr>
              <w:pStyle w:val="11"/>
              <w:ind w:left="100"/>
              <w:jc w:val="both"/>
              <w:rPr>
                <w:rFonts w:ascii="Times New Roman" w:hAnsi="Times New Roman" w:cs="Times New Roman"/>
                <w:szCs w:val="24"/>
                <w:lang w:val="uk-UA"/>
              </w:rPr>
            </w:pPr>
            <w:r>
              <w:rPr>
                <w:rFonts w:ascii="Times New Roman" w:hAnsi="Times New Roman" w:cs="Times New Roman"/>
                <w:szCs w:val="24"/>
                <w:lang w:val="uk-UA"/>
              </w:rPr>
              <w:t>09701</w:t>
            </w:r>
            <w:r w:rsidR="009C2D51" w:rsidRPr="004A1A94">
              <w:rPr>
                <w:rFonts w:ascii="Times New Roman" w:hAnsi="Times New Roman" w:cs="Times New Roman"/>
                <w:szCs w:val="24"/>
                <w:lang w:val="uk-UA"/>
              </w:rPr>
              <w:t>,</w:t>
            </w:r>
            <w:r>
              <w:rPr>
                <w:rFonts w:ascii="Times New Roman" w:hAnsi="Times New Roman" w:cs="Times New Roman"/>
                <w:szCs w:val="24"/>
                <w:lang w:val="uk-UA"/>
              </w:rPr>
              <w:t xml:space="preserve"> м</w:t>
            </w:r>
            <w:r w:rsidR="009C2D51" w:rsidRPr="004A1A94">
              <w:rPr>
                <w:rFonts w:ascii="Times New Roman" w:hAnsi="Times New Roman" w:cs="Times New Roman"/>
                <w:szCs w:val="24"/>
                <w:lang w:val="uk-UA"/>
              </w:rPr>
              <w:t>. Б</w:t>
            </w:r>
            <w:r>
              <w:rPr>
                <w:rFonts w:ascii="Times New Roman" w:hAnsi="Times New Roman" w:cs="Times New Roman"/>
                <w:szCs w:val="24"/>
                <w:lang w:val="uk-UA"/>
              </w:rPr>
              <w:t>огуслав</w:t>
            </w:r>
            <w:r w:rsidR="009C2D51" w:rsidRPr="004A1A94">
              <w:rPr>
                <w:rFonts w:ascii="Times New Roman" w:hAnsi="Times New Roman" w:cs="Times New Roman"/>
                <w:szCs w:val="24"/>
                <w:lang w:val="uk-UA"/>
              </w:rPr>
              <w:t xml:space="preserve">, вул. </w:t>
            </w:r>
            <w:r>
              <w:rPr>
                <w:rFonts w:ascii="Times New Roman" w:hAnsi="Times New Roman" w:cs="Times New Roman"/>
                <w:szCs w:val="24"/>
                <w:lang w:val="uk-UA"/>
              </w:rPr>
              <w:t>40-років Перемоги,8</w:t>
            </w:r>
            <w:r w:rsidR="009C2D51" w:rsidRPr="004A1A94">
              <w:rPr>
                <w:rFonts w:ascii="Times New Roman" w:hAnsi="Times New Roman" w:cs="Times New Roman"/>
                <w:szCs w:val="24"/>
                <w:lang w:val="uk-UA"/>
              </w:rPr>
              <w:t xml:space="preserve">, </w:t>
            </w:r>
            <w:r>
              <w:rPr>
                <w:rFonts w:ascii="Times New Roman" w:hAnsi="Times New Roman" w:cs="Times New Roman"/>
                <w:szCs w:val="24"/>
                <w:lang w:val="uk-UA"/>
              </w:rPr>
              <w:t>Обухів</w:t>
            </w:r>
            <w:r w:rsidR="005C5517">
              <w:rPr>
                <w:rFonts w:ascii="Times New Roman" w:hAnsi="Times New Roman" w:cs="Times New Roman"/>
                <w:szCs w:val="24"/>
                <w:lang w:val="uk-UA"/>
              </w:rPr>
              <w:t>ський</w:t>
            </w:r>
            <w:r>
              <w:rPr>
                <w:rFonts w:ascii="Times New Roman" w:hAnsi="Times New Roman" w:cs="Times New Roman"/>
                <w:szCs w:val="24"/>
                <w:lang w:val="uk-UA"/>
              </w:rPr>
              <w:t xml:space="preserve"> р-н,Киї</w:t>
            </w:r>
            <w:r w:rsidR="009C2D51" w:rsidRPr="004A1A94">
              <w:rPr>
                <w:rFonts w:ascii="Times New Roman" w:hAnsi="Times New Roman" w:cs="Times New Roman"/>
                <w:szCs w:val="24"/>
                <w:lang w:val="uk-UA"/>
              </w:rPr>
              <w:t>вська обл.</w:t>
            </w:r>
          </w:p>
          <w:p w:rsidR="009C2D51" w:rsidRPr="004A1A94" w:rsidRDefault="006B314C" w:rsidP="005C5517">
            <w:pPr>
              <w:pStyle w:val="11"/>
              <w:ind w:left="100"/>
              <w:jc w:val="both"/>
              <w:rPr>
                <w:rFonts w:ascii="Times New Roman" w:hAnsi="Times New Roman" w:cs="Times New Roman"/>
                <w:szCs w:val="24"/>
                <w:lang w:val="uk-UA"/>
              </w:rPr>
            </w:pPr>
            <w:r>
              <w:rPr>
                <w:rFonts w:ascii="Times New Roman" w:hAnsi="Times New Roman" w:cs="Times New Roman"/>
                <w:szCs w:val="24"/>
                <w:lang w:val="uk-UA"/>
              </w:rPr>
              <w:t>Код за ЄДРПОУ 39557619</w:t>
            </w:r>
          </w:p>
          <w:p w:rsidR="009C2D51" w:rsidRPr="004A1A94" w:rsidRDefault="009C2D51" w:rsidP="005C5517">
            <w:pPr>
              <w:pStyle w:val="11"/>
              <w:ind w:left="100"/>
              <w:jc w:val="both"/>
              <w:rPr>
                <w:rFonts w:ascii="Times New Roman" w:hAnsi="Times New Roman" w:cs="Times New Roman"/>
                <w:szCs w:val="24"/>
                <w:lang w:val="uk-UA"/>
              </w:rPr>
            </w:pPr>
            <w:r>
              <w:rPr>
                <w:rFonts w:ascii="Times New Roman" w:hAnsi="Times New Roman" w:cs="Times New Roman"/>
                <w:szCs w:val="24"/>
                <w:lang w:val="uk-UA"/>
              </w:rPr>
              <w:t>р/р UA</w:t>
            </w:r>
            <w:r w:rsidRPr="004A1A94">
              <w:rPr>
                <w:rFonts w:ascii="Times New Roman" w:hAnsi="Times New Roman" w:cs="Times New Roman"/>
                <w:szCs w:val="24"/>
                <w:lang w:val="uk-UA"/>
              </w:rPr>
              <w:t>__________________</w:t>
            </w:r>
            <w:r w:rsidR="006B314C">
              <w:rPr>
                <w:rFonts w:ascii="Times New Roman" w:hAnsi="Times New Roman" w:cs="Times New Roman"/>
                <w:szCs w:val="24"/>
                <w:lang w:val="uk-UA"/>
              </w:rPr>
              <w:t>______________ в ГУДКСУ Київ</w:t>
            </w:r>
            <w:r w:rsidRPr="004A1A94">
              <w:rPr>
                <w:rFonts w:ascii="Times New Roman" w:hAnsi="Times New Roman" w:cs="Times New Roman"/>
                <w:szCs w:val="24"/>
                <w:lang w:val="uk-UA"/>
              </w:rPr>
              <w:t xml:space="preserve">ської обл. </w:t>
            </w:r>
          </w:p>
          <w:p w:rsidR="009C2D51" w:rsidRPr="004A1A94" w:rsidRDefault="009C2D51" w:rsidP="005C5517">
            <w:pPr>
              <w:pStyle w:val="11"/>
              <w:ind w:left="100"/>
              <w:jc w:val="both"/>
              <w:rPr>
                <w:rFonts w:ascii="Times New Roman" w:hAnsi="Times New Roman" w:cs="Times New Roman"/>
                <w:szCs w:val="24"/>
                <w:lang w:val="uk-UA"/>
              </w:rPr>
            </w:pPr>
            <w:r w:rsidRPr="004A1A94">
              <w:rPr>
                <w:rFonts w:ascii="Times New Roman" w:hAnsi="Times New Roman" w:cs="Times New Roman"/>
                <w:szCs w:val="24"/>
                <w:lang w:val="uk-UA"/>
              </w:rPr>
              <w:t>МФО 820172</w:t>
            </w:r>
          </w:p>
          <w:p w:rsidR="009C2D51" w:rsidRPr="004A1A94" w:rsidRDefault="006B314C" w:rsidP="005C5517">
            <w:pPr>
              <w:pStyle w:val="11"/>
              <w:ind w:left="100"/>
              <w:jc w:val="both"/>
              <w:rPr>
                <w:rFonts w:ascii="Times New Roman" w:hAnsi="Times New Roman" w:cs="Times New Roman"/>
                <w:szCs w:val="24"/>
                <w:lang w:val="uk-UA"/>
              </w:rPr>
            </w:pPr>
            <w:r>
              <w:rPr>
                <w:rFonts w:ascii="Times New Roman" w:hAnsi="Times New Roman" w:cs="Times New Roman"/>
                <w:szCs w:val="24"/>
                <w:lang w:val="uk-UA"/>
              </w:rPr>
              <w:t>Тел. (04561)51438</w:t>
            </w:r>
          </w:p>
          <w:p w:rsidR="009C2D51" w:rsidRPr="004A1A94" w:rsidRDefault="009C2D51" w:rsidP="005C5517">
            <w:pPr>
              <w:pStyle w:val="11"/>
              <w:ind w:left="100"/>
              <w:jc w:val="both"/>
              <w:rPr>
                <w:rFonts w:ascii="Times New Roman" w:hAnsi="Times New Roman" w:cs="Times New Roman"/>
                <w:szCs w:val="24"/>
                <w:lang w:val="uk-UA"/>
              </w:rPr>
            </w:pPr>
          </w:p>
          <w:p w:rsidR="009C2D51" w:rsidRDefault="006B314C" w:rsidP="006B314C">
            <w:pPr>
              <w:pStyle w:val="11"/>
              <w:spacing w:line="240" w:lineRule="auto"/>
              <w:ind w:left="100"/>
              <w:jc w:val="both"/>
              <w:rPr>
                <w:rFonts w:ascii="Times New Roman" w:hAnsi="Times New Roman" w:cs="Times New Roman"/>
                <w:b/>
                <w:sz w:val="24"/>
                <w:szCs w:val="24"/>
                <w:lang w:val="uk-UA"/>
              </w:rPr>
            </w:pPr>
            <w:r>
              <w:rPr>
                <w:rFonts w:ascii="Times New Roman" w:hAnsi="Times New Roman" w:cs="Times New Roman"/>
                <w:szCs w:val="24"/>
                <w:lang w:val="uk-UA"/>
              </w:rPr>
              <w:t xml:space="preserve">    _______________   /С.С</w:t>
            </w:r>
            <w:r w:rsidR="009C2D51" w:rsidRPr="004A1A94">
              <w:rPr>
                <w:rFonts w:ascii="Times New Roman" w:hAnsi="Times New Roman" w:cs="Times New Roman"/>
                <w:szCs w:val="24"/>
                <w:lang w:val="uk-UA"/>
              </w:rPr>
              <w:t>. Т</w:t>
            </w:r>
            <w:r>
              <w:rPr>
                <w:rFonts w:ascii="Times New Roman" w:hAnsi="Times New Roman" w:cs="Times New Roman"/>
                <w:szCs w:val="24"/>
                <w:lang w:val="uk-UA"/>
              </w:rPr>
              <w:t>олочк</w:t>
            </w:r>
            <w:r w:rsidR="009C2D51" w:rsidRPr="004A1A94">
              <w:rPr>
                <w:rFonts w:ascii="Times New Roman" w:hAnsi="Times New Roman" w:cs="Times New Roman"/>
                <w:szCs w:val="24"/>
                <w:lang w:val="uk-UA"/>
              </w:rPr>
              <w:t xml:space="preserve">о/       </w:t>
            </w:r>
          </w:p>
        </w:tc>
        <w:tc>
          <w:tcPr>
            <w:tcW w:w="5051" w:type="dxa"/>
            <w:tcBorders>
              <w:top w:val="single" w:sz="4" w:space="0" w:color="auto"/>
              <w:left w:val="single" w:sz="4" w:space="0" w:color="auto"/>
              <w:bottom w:val="single" w:sz="4" w:space="0" w:color="auto"/>
              <w:right w:val="single" w:sz="4" w:space="0" w:color="auto"/>
            </w:tcBorders>
          </w:tcPr>
          <w:p w:rsidR="009C2D51" w:rsidRPr="00CA7942" w:rsidRDefault="009C2D51" w:rsidP="005C5517">
            <w:pPr>
              <w:pStyle w:val="11"/>
              <w:spacing w:line="240" w:lineRule="auto"/>
              <w:ind w:left="100"/>
              <w:jc w:val="center"/>
              <w:rPr>
                <w:rFonts w:ascii="Times New Roman" w:hAnsi="Times New Roman" w:cs="Times New Roman"/>
                <w:b/>
                <w:sz w:val="25"/>
                <w:szCs w:val="25"/>
                <w:lang w:val="uk-UA"/>
              </w:rPr>
            </w:pPr>
            <w:r w:rsidRPr="00CA7942">
              <w:rPr>
                <w:rFonts w:ascii="Times New Roman" w:hAnsi="Times New Roman" w:cs="Times New Roman"/>
                <w:b/>
                <w:sz w:val="25"/>
                <w:szCs w:val="25"/>
                <w:lang w:val="uk-UA"/>
              </w:rPr>
              <w:t>Продавець:</w:t>
            </w:r>
          </w:p>
          <w:p w:rsidR="009C2D51" w:rsidRDefault="009C2D51" w:rsidP="005C5517">
            <w:pPr>
              <w:pStyle w:val="11"/>
              <w:spacing w:line="240" w:lineRule="auto"/>
              <w:ind w:left="100"/>
              <w:jc w:val="right"/>
              <w:rPr>
                <w:rFonts w:ascii="Times New Roman" w:hAnsi="Times New Roman" w:cs="Times New Roman"/>
                <w:b/>
                <w:sz w:val="24"/>
                <w:szCs w:val="24"/>
                <w:lang w:val="uk-UA"/>
              </w:rPr>
            </w:pPr>
          </w:p>
          <w:p w:rsidR="009C2D51" w:rsidRDefault="009C2D51" w:rsidP="005C5517">
            <w:pPr>
              <w:pStyle w:val="11"/>
              <w:spacing w:line="240" w:lineRule="auto"/>
              <w:ind w:left="100"/>
              <w:jc w:val="right"/>
              <w:rPr>
                <w:rFonts w:ascii="Times New Roman" w:hAnsi="Times New Roman" w:cs="Times New Roman"/>
                <w:b/>
                <w:sz w:val="24"/>
                <w:szCs w:val="24"/>
                <w:lang w:val="uk-UA"/>
              </w:rPr>
            </w:pPr>
          </w:p>
          <w:p w:rsidR="009C2D51" w:rsidRDefault="009C2D51" w:rsidP="005C5517">
            <w:pPr>
              <w:pStyle w:val="11"/>
              <w:spacing w:line="240" w:lineRule="auto"/>
              <w:ind w:left="100"/>
              <w:jc w:val="right"/>
              <w:rPr>
                <w:rFonts w:ascii="Times New Roman" w:hAnsi="Times New Roman" w:cs="Times New Roman"/>
                <w:b/>
                <w:sz w:val="24"/>
                <w:szCs w:val="24"/>
                <w:lang w:val="uk-UA"/>
              </w:rPr>
            </w:pPr>
          </w:p>
          <w:p w:rsidR="009C2D51" w:rsidRDefault="009C2D51" w:rsidP="005C5517">
            <w:pPr>
              <w:pStyle w:val="11"/>
              <w:spacing w:line="240" w:lineRule="auto"/>
              <w:ind w:left="100"/>
              <w:jc w:val="right"/>
              <w:rPr>
                <w:rFonts w:ascii="Times New Roman" w:hAnsi="Times New Roman" w:cs="Times New Roman"/>
                <w:b/>
                <w:sz w:val="24"/>
                <w:szCs w:val="24"/>
                <w:lang w:val="uk-UA"/>
              </w:rPr>
            </w:pPr>
          </w:p>
          <w:p w:rsidR="009C2D51" w:rsidRDefault="009C2D51" w:rsidP="005C5517">
            <w:pPr>
              <w:pStyle w:val="11"/>
              <w:spacing w:line="240" w:lineRule="auto"/>
              <w:ind w:left="100"/>
              <w:jc w:val="right"/>
              <w:rPr>
                <w:lang w:val="uk-UA"/>
              </w:rPr>
            </w:pPr>
            <w:r>
              <w:rPr>
                <w:lang w:val="uk-UA"/>
              </w:rPr>
              <w:t xml:space="preserve">                                                          </w:t>
            </w:r>
          </w:p>
          <w:p w:rsidR="009C2D51" w:rsidRDefault="009C2D51" w:rsidP="005C5517">
            <w:pPr>
              <w:pStyle w:val="11"/>
              <w:spacing w:line="240" w:lineRule="auto"/>
              <w:ind w:left="100"/>
              <w:jc w:val="right"/>
              <w:rPr>
                <w:lang w:val="uk-UA"/>
              </w:rPr>
            </w:pPr>
          </w:p>
          <w:p w:rsidR="009C2D51" w:rsidRDefault="009C2D51" w:rsidP="005C5517">
            <w:pPr>
              <w:pStyle w:val="11"/>
              <w:spacing w:line="240" w:lineRule="auto"/>
              <w:rPr>
                <w:lang w:val="uk-UA"/>
              </w:rPr>
            </w:pPr>
          </w:p>
          <w:p w:rsidR="009C2D51" w:rsidRDefault="009C2D51" w:rsidP="005C5517">
            <w:pPr>
              <w:pStyle w:val="11"/>
              <w:spacing w:line="240" w:lineRule="auto"/>
              <w:ind w:left="100" w:right="-539"/>
              <w:jc w:val="center"/>
              <w:rPr>
                <w:lang w:val="uk-UA"/>
              </w:rPr>
            </w:pPr>
            <w:r>
              <w:rPr>
                <w:lang w:val="uk-UA"/>
              </w:rPr>
              <w:t xml:space="preserve">     </w:t>
            </w:r>
          </w:p>
          <w:p w:rsidR="009C2D51" w:rsidRDefault="009C2D51" w:rsidP="005C5517">
            <w:pPr>
              <w:pStyle w:val="11"/>
              <w:spacing w:line="240" w:lineRule="auto"/>
              <w:ind w:left="100" w:right="-539"/>
              <w:jc w:val="center"/>
              <w:rPr>
                <w:lang w:val="uk-UA"/>
              </w:rPr>
            </w:pPr>
            <w:r>
              <w:rPr>
                <w:lang w:val="uk-UA"/>
              </w:rPr>
              <w:t xml:space="preserve">                                   </w:t>
            </w:r>
          </w:p>
          <w:p w:rsidR="009C2D51" w:rsidRDefault="009C2D51" w:rsidP="005C5517">
            <w:pPr>
              <w:pStyle w:val="11"/>
              <w:spacing w:line="240" w:lineRule="auto"/>
              <w:ind w:left="100" w:right="-539"/>
              <w:rPr>
                <w:lang w:val="uk-UA"/>
              </w:rPr>
            </w:pPr>
            <w:r>
              <w:rPr>
                <w:lang w:val="uk-UA"/>
              </w:rPr>
              <w:t xml:space="preserve">                                        </w:t>
            </w:r>
          </w:p>
          <w:p w:rsidR="009C2D51" w:rsidRDefault="009C2D51" w:rsidP="005C5517">
            <w:pPr>
              <w:pStyle w:val="11"/>
              <w:spacing w:line="240" w:lineRule="auto"/>
              <w:ind w:left="100" w:right="-539"/>
              <w:rPr>
                <w:lang w:val="uk-UA"/>
              </w:rPr>
            </w:pPr>
            <w:r>
              <w:rPr>
                <w:lang w:val="uk-UA"/>
              </w:rPr>
              <w:t xml:space="preserve">                                                               </w:t>
            </w:r>
          </w:p>
          <w:p w:rsidR="009C2D51" w:rsidRPr="001E6BAE" w:rsidRDefault="009C2D51" w:rsidP="005C5517">
            <w:r>
              <w:t xml:space="preserve">                                                                 </w:t>
            </w:r>
          </w:p>
        </w:tc>
      </w:tr>
    </w:tbl>
    <w:p w:rsidR="00946F14" w:rsidRPr="00AA0C44" w:rsidRDefault="00946F14" w:rsidP="009C2D51">
      <w:pPr>
        <w:shd w:val="clear" w:color="auto" w:fill="FFFFFF"/>
        <w:ind w:right="141" w:firstLine="567"/>
        <w:jc w:val="center"/>
        <w:outlineLvl w:val="0"/>
        <w:rPr>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Default="009C2D51" w:rsidP="00946F14">
      <w:pPr>
        <w:pStyle w:val="a8"/>
        <w:spacing w:after="0"/>
        <w:jc w:val="right"/>
        <w:rPr>
          <w:rFonts w:ascii="Times New Roman" w:hAnsi="Times New Roman"/>
          <w:b/>
          <w:color w:val="000000"/>
          <w:sz w:val="24"/>
          <w:szCs w:val="24"/>
        </w:rPr>
      </w:pPr>
    </w:p>
    <w:p w:rsidR="009C2D51" w:rsidRPr="009C2D51" w:rsidRDefault="009C2D51" w:rsidP="009C2D51">
      <w:pPr>
        <w:spacing w:after="0"/>
        <w:ind w:left="4536"/>
        <w:jc w:val="right"/>
        <w:rPr>
          <w:rFonts w:ascii="Times New Roman" w:hAnsi="Times New Roman" w:cs="Times New Roman"/>
        </w:rPr>
      </w:pPr>
      <w:r w:rsidRPr="009C2D51">
        <w:rPr>
          <w:rFonts w:ascii="Times New Roman" w:hAnsi="Times New Roman" w:cs="Times New Roman"/>
        </w:rPr>
        <w:t xml:space="preserve">Додаток  №1 </w:t>
      </w:r>
    </w:p>
    <w:p w:rsidR="009C2D51" w:rsidRPr="009C2D51" w:rsidRDefault="009C2D51" w:rsidP="009C2D51">
      <w:pPr>
        <w:spacing w:after="0"/>
        <w:ind w:left="4536"/>
        <w:jc w:val="right"/>
        <w:rPr>
          <w:rFonts w:ascii="Times New Roman" w:hAnsi="Times New Roman" w:cs="Times New Roman"/>
        </w:rPr>
      </w:pPr>
      <w:r w:rsidRPr="009C2D51">
        <w:rPr>
          <w:rFonts w:ascii="Times New Roman" w:hAnsi="Times New Roman" w:cs="Times New Roman"/>
        </w:rPr>
        <w:t xml:space="preserve">до </w:t>
      </w:r>
      <w:r w:rsidR="00D0155A">
        <w:rPr>
          <w:rFonts w:ascii="Times New Roman" w:hAnsi="Times New Roman" w:cs="Times New Roman"/>
        </w:rPr>
        <w:t>Дог</w:t>
      </w:r>
      <w:r w:rsidR="006B314C">
        <w:rPr>
          <w:rFonts w:ascii="Times New Roman" w:hAnsi="Times New Roman" w:cs="Times New Roman"/>
        </w:rPr>
        <w:t>овору № _____від ________2024</w:t>
      </w:r>
      <w:r w:rsidRPr="009C2D51">
        <w:rPr>
          <w:rFonts w:ascii="Times New Roman" w:hAnsi="Times New Roman" w:cs="Times New Roman"/>
        </w:rPr>
        <w:t xml:space="preserve"> р.</w:t>
      </w:r>
    </w:p>
    <w:p w:rsidR="009C2D51" w:rsidRPr="009C2D51" w:rsidRDefault="009C2D51" w:rsidP="009C2D51">
      <w:pPr>
        <w:ind w:left="4536"/>
        <w:jc w:val="center"/>
        <w:rPr>
          <w:rFonts w:ascii="Times New Roman" w:hAnsi="Times New Roman" w:cs="Times New Roman"/>
        </w:rPr>
      </w:pPr>
    </w:p>
    <w:p w:rsidR="009C2D51" w:rsidRPr="009C2D51" w:rsidRDefault="009C2D51" w:rsidP="009C2D51">
      <w:pPr>
        <w:ind w:left="4536"/>
        <w:jc w:val="right"/>
        <w:rPr>
          <w:rFonts w:ascii="Times New Roman" w:hAnsi="Times New Roman" w:cs="Times New Roman"/>
        </w:rPr>
      </w:pPr>
    </w:p>
    <w:p w:rsidR="009C2D51" w:rsidRPr="009C2D51" w:rsidRDefault="009C2D51" w:rsidP="009C2D51">
      <w:pPr>
        <w:jc w:val="center"/>
        <w:rPr>
          <w:rFonts w:ascii="Times New Roman" w:hAnsi="Times New Roman" w:cs="Times New Roman"/>
          <w:b/>
          <w:lang w:eastAsia="en-US"/>
        </w:rPr>
      </w:pPr>
      <w:r>
        <w:rPr>
          <w:rFonts w:ascii="Times New Roman" w:hAnsi="Times New Roman" w:cs="Times New Roman"/>
          <w:b/>
          <w:lang w:eastAsia="en-US"/>
        </w:rPr>
        <w:t>Специфікація</w:t>
      </w:r>
    </w:p>
    <w:p w:rsidR="009C2D51" w:rsidRPr="009C2D51" w:rsidRDefault="009C2D51" w:rsidP="009C2D51">
      <w:pPr>
        <w:widowControl w:val="0"/>
        <w:autoSpaceDE w:val="0"/>
        <w:jc w:val="center"/>
        <w:rPr>
          <w:rFonts w:ascii="Times New Roman" w:hAnsi="Times New Roman" w:cs="Times New Roman"/>
          <w:b/>
          <w:lang w:eastAsia="en-US"/>
        </w:rPr>
      </w:pPr>
    </w:p>
    <w:tbl>
      <w:tblPr>
        <w:tblW w:w="10380" w:type="dxa"/>
        <w:tblInd w:w="-318" w:type="dxa"/>
        <w:tblLayout w:type="fixed"/>
        <w:tblLook w:val="04A0"/>
      </w:tblPr>
      <w:tblGrid>
        <w:gridCol w:w="567"/>
        <w:gridCol w:w="141"/>
        <w:gridCol w:w="3827"/>
        <w:gridCol w:w="1701"/>
        <w:gridCol w:w="1309"/>
        <w:gridCol w:w="1418"/>
        <w:gridCol w:w="1417"/>
      </w:tblGrid>
      <w:tr w:rsidR="009C2D51" w:rsidRPr="009C2D51" w:rsidTr="005C5517">
        <w:trPr>
          <w:trHeight w:val="728"/>
        </w:trPr>
        <w:tc>
          <w:tcPr>
            <w:tcW w:w="568"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9C2D51" w:rsidRPr="009C2D51" w:rsidRDefault="009C2D51" w:rsidP="005C5517">
            <w:pPr>
              <w:widowControl w:val="0"/>
              <w:autoSpaceDE w:val="0"/>
              <w:jc w:val="center"/>
              <w:rPr>
                <w:rFonts w:ascii="Times New Roman" w:hAnsi="Times New Roman" w:cs="Times New Roman"/>
                <w:b/>
                <w:lang w:eastAsia="en-US"/>
              </w:rPr>
            </w:pPr>
            <w:r w:rsidRPr="009C2D51">
              <w:rPr>
                <w:rFonts w:ascii="Times New Roman" w:hAnsi="Times New Roman" w:cs="Times New Roman"/>
                <w:b/>
                <w:lang w:eastAsia="en-US"/>
              </w:rPr>
              <w:t>№</w:t>
            </w:r>
            <w:r w:rsidRPr="009C2D51">
              <w:rPr>
                <w:rFonts w:ascii="Times New Roman" w:hAnsi="Times New Roman" w:cs="Times New Roman"/>
                <w:b/>
                <w:lang w:eastAsia="en-US"/>
              </w:rPr>
              <w:br/>
              <w:t>з/п</w:t>
            </w:r>
          </w:p>
        </w:tc>
        <w:tc>
          <w:tcPr>
            <w:tcW w:w="3969" w:type="dxa"/>
            <w:gridSpan w:val="2"/>
            <w:tcBorders>
              <w:top w:val="single" w:sz="8" w:space="0" w:color="auto"/>
              <w:left w:val="single" w:sz="8" w:space="0" w:color="auto"/>
              <w:bottom w:val="single" w:sz="4" w:space="0" w:color="auto"/>
              <w:right w:val="single" w:sz="8" w:space="0" w:color="auto"/>
            </w:tcBorders>
            <w:shd w:val="clear" w:color="auto" w:fill="FFFFFF"/>
            <w:vAlign w:val="center"/>
            <w:hideMark/>
          </w:tcPr>
          <w:p w:rsidR="009C2D51" w:rsidRPr="009C2D51" w:rsidRDefault="009C2D51" w:rsidP="005C5517">
            <w:pPr>
              <w:widowControl w:val="0"/>
              <w:autoSpaceDE w:val="0"/>
              <w:jc w:val="center"/>
              <w:rPr>
                <w:rFonts w:ascii="Times New Roman" w:hAnsi="Times New Roman" w:cs="Times New Roman"/>
                <w:b/>
                <w:lang w:eastAsia="en-US"/>
              </w:rPr>
            </w:pPr>
            <w:r w:rsidRPr="009C2D51">
              <w:rPr>
                <w:rFonts w:ascii="Times New Roman" w:hAnsi="Times New Roman" w:cs="Times New Roman"/>
                <w:b/>
                <w:lang w:eastAsia="en-US"/>
              </w:rPr>
              <w:t>Найменування товару</w:t>
            </w:r>
          </w:p>
        </w:tc>
        <w:tc>
          <w:tcPr>
            <w:tcW w:w="1701"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9C2D51" w:rsidRPr="009C2D51" w:rsidRDefault="009C2D51" w:rsidP="005C5517">
            <w:pPr>
              <w:widowControl w:val="0"/>
              <w:autoSpaceDE w:val="0"/>
              <w:jc w:val="center"/>
              <w:rPr>
                <w:rFonts w:ascii="Times New Roman" w:hAnsi="Times New Roman" w:cs="Times New Roman"/>
                <w:b/>
                <w:lang w:eastAsia="en-US"/>
              </w:rPr>
            </w:pPr>
            <w:r w:rsidRPr="009C2D51">
              <w:rPr>
                <w:rFonts w:ascii="Times New Roman" w:hAnsi="Times New Roman" w:cs="Times New Roman"/>
                <w:b/>
                <w:lang w:eastAsia="en-US"/>
              </w:rPr>
              <w:t xml:space="preserve">Од. </w:t>
            </w:r>
            <w:r w:rsidRPr="009C2D51">
              <w:rPr>
                <w:rFonts w:ascii="Times New Roman" w:hAnsi="Times New Roman" w:cs="Times New Roman"/>
                <w:b/>
                <w:lang w:eastAsia="en-US"/>
              </w:rPr>
              <w:br/>
            </w:r>
            <w:proofErr w:type="spellStart"/>
            <w:r w:rsidRPr="009C2D51">
              <w:rPr>
                <w:rFonts w:ascii="Times New Roman" w:hAnsi="Times New Roman" w:cs="Times New Roman"/>
                <w:b/>
                <w:lang w:eastAsia="en-US"/>
              </w:rPr>
              <w:t>вим</w:t>
            </w:r>
            <w:proofErr w:type="spellEnd"/>
            <w:r w:rsidRPr="009C2D51">
              <w:rPr>
                <w:rFonts w:ascii="Times New Roman" w:hAnsi="Times New Roman" w:cs="Times New Roman"/>
                <w:b/>
                <w:lang w:eastAsia="en-US"/>
              </w:rPr>
              <w:t>.</w:t>
            </w:r>
          </w:p>
        </w:tc>
        <w:tc>
          <w:tcPr>
            <w:tcW w:w="1309"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9C2D51" w:rsidRPr="009C2D51" w:rsidRDefault="009C2D51" w:rsidP="005C5517">
            <w:pPr>
              <w:widowControl w:val="0"/>
              <w:autoSpaceDE w:val="0"/>
              <w:jc w:val="center"/>
              <w:rPr>
                <w:rFonts w:ascii="Times New Roman" w:hAnsi="Times New Roman" w:cs="Times New Roman"/>
                <w:b/>
                <w:lang w:eastAsia="en-US"/>
              </w:rPr>
            </w:pPr>
            <w:r w:rsidRPr="009C2D51">
              <w:rPr>
                <w:rFonts w:ascii="Times New Roman" w:hAnsi="Times New Roman" w:cs="Times New Roman"/>
                <w:b/>
                <w:lang w:eastAsia="en-US"/>
              </w:rPr>
              <w:t>Кількість</w:t>
            </w:r>
          </w:p>
        </w:tc>
        <w:tc>
          <w:tcPr>
            <w:tcW w:w="1418"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9C2D51" w:rsidRPr="009C2D51" w:rsidRDefault="009C2D51" w:rsidP="005C5517">
            <w:pPr>
              <w:widowControl w:val="0"/>
              <w:autoSpaceDE w:val="0"/>
              <w:jc w:val="center"/>
              <w:rPr>
                <w:rFonts w:ascii="Times New Roman" w:hAnsi="Times New Roman" w:cs="Times New Roman"/>
                <w:b/>
                <w:lang w:eastAsia="en-US"/>
              </w:rPr>
            </w:pPr>
            <w:r w:rsidRPr="009C2D51">
              <w:rPr>
                <w:rFonts w:ascii="Times New Roman" w:hAnsi="Times New Roman" w:cs="Times New Roman"/>
                <w:b/>
                <w:lang w:eastAsia="en-US"/>
              </w:rPr>
              <w:t>Ціна без/з ПДВ, грн.</w:t>
            </w:r>
          </w:p>
        </w:tc>
        <w:tc>
          <w:tcPr>
            <w:tcW w:w="141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9C2D51" w:rsidRPr="009C2D51" w:rsidRDefault="009C2D51" w:rsidP="005C5517">
            <w:pPr>
              <w:widowControl w:val="0"/>
              <w:autoSpaceDE w:val="0"/>
              <w:jc w:val="center"/>
              <w:rPr>
                <w:rFonts w:ascii="Times New Roman" w:hAnsi="Times New Roman" w:cs="Times New Roman"/>
                <w:b/>
                <w:lang w:eastAsia="en-US"/>
              </w:rPr>
            </w:pPr>
            <w:r w:rsidRPr="009C2D51">
              <w:rPr>
                <w:rFonts w:ascii="Times New Roman" w:hAnsi="Times New Roman" w:cs="Times New Roman"/>
                <w:b/>
                <w:lang w:eastAsia="en-US"/>
              </w:rPr>
              <w:t>Сума без/з ПДВ, грн.</w:t>
            </w:r>
          </w:p>
        </w:tc>
      </w:tr>
      <w:tr w:rsidR="009C2D51" w:rsidRPr="009C2D51" w:rsidTr="005C5517">
        <w:trPr>
          <w:trHeight w:val="255"/>
        </w:trPr>
        <w:tc>
          <w:tcPr>
            <w:tcW w:w="568" w:type="dxa"/>
            <w:tcBorders>
              <w:top w:val="single" w:sz="4" w:space="0" w:color="auto"/>
              <w:left w:val="single" w:sz="4" w:space="0" w:color="auto"/>
              <w:bottom w:val="single" w:sz="4" w:space="0" w:color="auto"/>
              <w:right w:val="single" w:sz="4" w:space="0" w:color="auto"/>
            </w:tcBorders>
          </w:tcPr>
          <w:p w:rsidR="009C2D51" w:rsidRPr="009C2D51" w:rsidRDefault="009C2D51" w:rsidP="005C5517">
            <w:pPr>
              <w:widowControl w:val="0"/>
              <w:autoSpaceDE w:val="0"/>
              <w:jc w:val="center"/>
              <w:rPr>
                <w:rFonts w:ascii="Times New Roman" w:hAnsi="Times New Roman" w:cs="Times New Roman"/>
                <w:lang w:eastAsia="en-US"/>
              </w:rPr>
            </w:pPr>
            <w:r w:rsidRPr="009C2D51">
              <w:rPr>
                <w:rFonts w:ascii="Times New Roman" w:hAnsi="Times New Roman" w:cs="Times New Roman"/>
                <w:lang w:eastAsia="en-US"/>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C2D51" w:rsidRPr="009D5D3D" w:rsidRDefault="009C2D51" w:rsidP="005C5517">
            <w:pPr>
              <w:widowControl w:val="0"/>
              <w:autoSpaceDE w:val="0"/>
              <w:jc w:val="center"/>
              <w:rPr>
                <w:rFonts w:ascii="Times New Roman" w:hAnsi="Times New Roman" w:cs="Times New Roman"/>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C2D51" w:rsidRPr="009D5D3D" w:rsidRDefault="009C2D51" w:rsidP="005C5517">
            <w:pPr>
              <w:widowControl w:val="0"/>
              <w:autoSpaceDE w:val="0"/>
              <w:jc w:val="center"/>
              <w:rPr>
                <w:rFonts w:ascii="Times New Roman" w:hAnsi="Times New Roman" w:cs="Times New Roman"/>
                <w:sz w:val="24"/>
                <w:lang w:eastAsia="en-US"/>
              </w:rPr>
            </w:pPr>
            <w:r w:rsidRPr="009D5D3D">
              <w:rPr>
                <w:rFonts w:ascii="Times New Roman" w:hAnsi="Times New Roman" w:cs="Times New Roman"/>
                <w:sz w:val="24"/>
                <w:lang w:eastAsia="en-US"/>
              </w:rPr>
              <w:t>кг</w:t>
            </w:r>
          </w:p>
        </w:tc>
        <w:tc>
          <w:tcPr>
            <w:tcW w:w="1309" w:type="dxa"/>
            <w:tcBorders>
              <w:top w:val="single" w:sz="4" w:space="0" w:color="auto"/>
              <w:left w:val="single" w:sz="4" w:space="0" w:color="auto"/>
              <w:bottom w:val="single" w:sz="4" w:space="0" w:color="auto"/>
              <w:right w:val="single" w:sz="4" w:space="0" w:color="auto"/>
            </w:tcBorders>
            <w:hideMark/>
          </w:tcPr>
          <w:p w:rsidR="009C2D51" w:rsidRPr="009D5D3D" w:rsidRDefault="009C2D51" w:rsidP="005C5517">
            <w:pPr>
              <w:widowControl w:val="0"/>
              <w:autoSpaceDE w:val="0"/>
              <w:jc w:val="center"/>
              <w:rPr>
                <w:rFonts w:ascii="Times New Roman" w:hAnsi="Times New Roman" w:cs="Times New Roman"/>
                <w:sz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C2D51" w:rsidRPr="009C2D51" w:rsidRDefault="009C2D51" w:rsidP="005C5517">
            <w:pP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9C2D51" w:rsidRPr="009C2D51" w:rsidRDefault="009C2D51" w:rsidP="005C5517">
            <w:pPr>
              <w:rPr>
                <w:rFonts w:ascii="Times New Roman" w:eastAsia="Times New Roman" w:hAnsi="Times New Roman" w:cs="Times New Roman"/>
              </w:rPr>
            </w:pPr>
          </w:p>
        </w:tc>
      </w:tr>
      <w:tr w:rsidR="005C5517" w:rsidRPr="009C2D51" w:rsidTr="005C5517">
        <w:trPr>
          <w:trHeight w:val="255"/>
        </w:trPr>
        <w:tc>
          <w:tcPr>
            <w:tcW w:w="568" w:type="dxa"/>
            <w:tcBorders>
              <w:top w:val="single" w:sz="4" w:space="0" w:color="auto"/>
              <w:left w:val="single" w:sz="4" w:space="0" w:color="auto"/>
              <w:bottom w:val="single" w:sz="4" w:space="0" w:color="auto"/>
              <w:right w:val="single" w:sz="4" w:space="0" w:color="auto"/>
            </w:tcBorders>
          </w:tcPr>
          <w:p w:rsidR="005C5517" w:rsidRPr="009C2D51" w:rsidRDefault="005C5517" w:rsidP="005C5517">
            <w:pPr>
              <w:widowControl w:val="0"/>
              <w:autoSpaceDE w:val="0"/>
              <w:jc w:val="center"/>
              <w:rPr>
                <w:rFonts w:ascii="Times New Roman" w:hAnsi="Times New Roman" w:cs="Times New Roman"/>
                <w:lang w:eastAsia="en-US"/>
              </w:rPr>
            </w:pPr>
            <w:r>
              <w:rPr>
                <w:rFonts w:ascii="Times New Roman" w:hAnsi="Times New Roman" w:cs="Times New Roman"/>
                <w:lang w:eastAsia="en-US"/>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5C5517" w:rsidRPr="009D5D3D" w:rsidRDefault="005C5517" w:rsidP="005C5517">
            <w:pPr>
              <w:widowControl w:val="0"/>
              <w:autoSpaceDE w:val="0"/>
              <w:jc w:val="center"/>
              <w:rPr>
                <w:rFonts w:ascii="Times New Roman" w:hAnsi="Times New Roman" w:cs="Times New Roman"/>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C5517" w:rsidRPr="009D5D3D" w:rsidRDefault="00910699" w:rsidP="005C5517">
            <w:pPr>
              <w:widowControl w:val="0"/>
              <w:autoSpaceDE w:val="0"/>
              <w:jc w:val="center"/>
              <w:rPr>
                <w:rFonts w:ascii="Times New Roman" w:hAnsi="Times New Roman" w:cs="Times New Roman"/>
                <w:sz w:val="24"/>
                <w:lang w:eastAsia="en-US"/>
              </w:rPr>
            </w:pPr>
            <w:r>
              <w:rPr>
                <w:rFonts w:ascii="Times New Roman" w:hAnsi="Times New Roman" w:cs="Times New Roman"/>
                <w:sz w:val="24"/>
                <w:lang w:eastAsia="en-US"/>
              </w:rPr>
              <w:t>шт</w:t>
            </w:r>
          </w:p>
        </w:tc>
        <w:tc>
          <w:tcPr>
            <w:tcW w:w="1309" w:type="dxa"/>
            <w:tcBorders>
              <w:top w:val="single" w:sz="4" w:space="0" w:color="auto"/>
              <w:left w:val="single" w:sz="4" w:space="0" w:color="auto"/>
              <w:bottom w:val="single" w:sz="4" w:space="0" w:color="auto"/>
              <w:right w:val="single" w:sz="4" w:space="0" w:color="auto"/>
            </w:tcBorders>
          </w:tcPr>
          <w:p w:rsidR="005C5517" w:rsidRPr="009D5D3D" w:rsidRDefault="005C5517" w:rsidP="005C5517">
            <w:pPr>
              <w:widowControl w:val="0"/>
              <w:autoSpaceDE w:val="0"/>
              <w:jc w:val="center"/>
              <w:rPr>
                <w:rFonts w:ascii="Times New Roman" w:hAnsi="Times New Roman" w:cs="Times New Roman"/>
                <w:sz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C5517" w:rsidRPr="009C2D51" w:rsidRDefault="005C5517" w:rsidP="005C5517">
            <w:pP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C5517" w:rsidRPr="009C2D51" w:rsidRDefault="005C5517" w:rsidP="005C5517">
            <w:pPr>
              <w:rPr>
                <w:rFonts w:ascii="Times New Roman" w:eastAsia="Times New Roman" w:hAnsi="Times New Roman" w:cs="Times New Roman"/>
              </w:rPr>
            </w:pPr>
          </w:p>
        </w:tc>
      </w:tr>
      <w:tr w:rsidR="009C2D51" w:rsidRPr="009C2D51" w:rsidTr="005C5517">
        <w:trPr>
          <w:cantSplit/>
          <w:trHeight w:val="255"/>
        </w:trPr>
        <w:tc>
          <w:tcPr>
            <w:tcW w:w="709" w:type="dxa"/>
            <w:gridSpan w:val="2"/>
            <w:tcBorders>
              <w:top w:val="single" w:sz="4" w:space="0" w:color="auto"/>
              <w:left w:val="single" w:sz="4" w:space="0" w:color="auto"/>
              <w:bottom w:val="single" w:sz="4" w:space="0" w:color="auto"/>
              <w:right w:val="nil"/>
            </w:tcBorders>
            <w:vAlign w:val="bottom"/>
          </w:tcPr>
          <w:p w:rsidR="009C2D51" w:rsidRPr="009C2D51" w:rsidRDefault="009C2D51" w:rsidP="005C5517">
            <w:pPr>
              <w:widowControl w:val="0"/>
              <w:autoSpaceDE w:val="0"/>
              <w:rPr>
                <w:rFonts w:ascii="Times New Roman" w:hAnsi="Times New Roman" w:cs="Times New Roman"/>
                <w:lang w:eastAsia="en-US"/>
              </w:rPr>
            </w:pPr>
          </w:p>
        </w:tc>
        <w:tc>
          <w:tcPr>
            <w:tcW w:w="3828" w:type="dxa"/>
            <w:tcBorders>
              <w:top w:val="single" w:sz="4" w:space="0" w:color="auto"/>
              <w:left w:val="nil"/>
              <w:bottom w:val="single" w:sz="4" w:space="0" w:color="auto"/>
              <w:right w:val="nil"/>
            </w:tcBorders>
            <w:vAlign w:val="bottom"/>
          </w:tcPr>
          <w:p w:rsidR="009C2D51" w:rsidRPr="009C2D51" w:rsidRDefault="009C2D51" w:rsidP="005C5517">
            <w:pPr>
              <w:widowControl w:val="0"/>
              <w:autoSpaceDE w:val="0"/>
              <w:rPr>
                <w:rFonts w:ascii="Times New Roman" w:hAnsi="Times New Roman" w:cs="Times New Roman"/>
                <w:lang w:eastAsia="en-US"/>
              </w:rPr>
            </w:pPr>
          </w:p>
        </w:tc>
        <w:tc>
          <w:tcPr>
            <w:tcW w:w="4428" w:type="dxa"/>
            <w:gridSpan w:val="3"/>
            <w:tcBorders>
              <w:top w:val="single" w:sz="4" w:space="0" w:color="auto"/>
              <w:left w:val="nil"/>
              <w:bottom w:val="single" w:sz="4" w:space="0" w:color="auto"/>
              <w:right w:val="single" w:sz="4" w:space="0" w:color="auto"/>
            </w:tcBorders>
            <w:vAlign w:val="center"/>
            <w:hideMark/>
          </w:tcPr>
          <w:p w:rsidR="009C2D51" w:rsidRPr="009C2D51" w:rsidRDefault="009C2D51" w:rsidP="005C5517">
            <w:pPr>
              <w:widowControl w:val="0"/>
              <w:autoSpaceDE w:val="0"/>
              <w:jc w:val="right"/>
              <w:rPr>
                <w:rFonts w:ascii="Times New Roman" w:hAnsi="Times New Roman" w:cs="Times New Roman"/>
                <w:b/>
                <w:lang w:eastAsia="en-US"/>
              </w:rPr>
            </w:pPr>
            <w:r w:rsidRPr="009C2D51">
              <w:rPr>
                <w:rFonts w:ascii="Times New Roman" w:hAnsi="Times New Roman" w:cs="Times New Roman"/>
                <w:b/>
                <w:lang w:eastAsia="en-US"/>
              </w:rPr>
              <w:t>РАЗОМ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2D51" w:rsidRPr="009C2D51" w:rsidRDefault="009C2D51" w:rsidP="005C5517">
            <w:pPr>
              <w:rPr>
                <w:rFonts w:ascii="Times New Roman" w:eastAsia="Times New Roman" w:hAnsi="Times New Roman" w:cs="Times New Roman"/>
              </w:rPr>
            </w:pPr>
          </w:p>
        </w:tc>
      </w:tr>
      <w:tr w:rsidR="009C2D51" w:rsidRPr="009C2D51" w:rsidTr="005C5517">
        <w:trPr>
          <w:cantSplit/>
          <w:trHeight w:val="255"/>
        </w:trPr>
        <w:tc>
          <w:tcPr>
            <w:tcW w:w="709" w:type="dxa"/>
            <w:gridSpan w:val="2"/>
            <w:tcBorders>
              <w:top w:val="single" w:sz="4" w:space="0" w:color="auto"/>
              <w:left w:val="single" w:sz="4" w:space="0" w:color="auto"/>
              <w:bottom w:val="single" w:sz="4" w:space="0" w:color="auto"/>
              <w:right w:val="nil"/>
            </w:tcBorders>
            <w:vAlign w:val="bottom"/>
          </w:tcPr>
          <w:p w:rsidR="009C2D51" w:rsidRPr="009C2D51" w:rsidRDefault="009C2D51" w:rsidP="005C5517">
            <w:pPr>
              <w:widowControl w:val="0"/>
              <w:autoSpaceDE w:val="0"/>
              <w:rPr>
                <w:rFonts w:ascii="Times New Roman" w:hAnsi="Times New Roman" w:cs="Times New Roman"/>
                <w:lang w:eastAsia="en-US"/>
              </w:rPr>
            </w:pPr>
          </w:p>
        </w:tc>
        <w:tc>
          <w:tcPr>
            <w:tcW w:w="3828" w:type="dxa"/>
            <w:tcBorders>
              <w:top w:val="single" w:sz="4" w:space="0" w:color="auto"/>
              <w:left w:val="nil"/>
              <w:bottom w:val="single" w:sz="4" w:space="0" w:color="auto"/>
              <w:right w:val="nil"/>
            </w:tcBorders>
            <w:vAlign w:val="bottom"/>
          </w:tcPr>
          <w:p w:rsidR="009C2D51" w:rsidRPr="009C2D51" w:rsidRDefault="009C2D51" w:rsidP="005C5517">
            <w:pPr>
              <w:widowControl w:val="0"/>
              <w:autoSpaceDE w:val="0"/>
              <w:rPr>
                <w:rFonts w:ascii="Times New Roman" w:hAnsi="Times New Roman" w:cs="Times New Roman"/>
                <w:lang w:eastAsia="en-US"/>
              </w:rPr>
            </w:pPr>
          </w:p>
        </w:tc>
        <w:tc>
          <w:tcPr>
            <w:tcW w:w="4428" w:type="dxa"/>
            <w:gridSpan w:val="3"/>
            <w:tcBorders>
              <w:top w:val="single" w:sz="4" w:space="0" w:color="auto"/>
              <w:left w:val="nil"/>
              <w:bottom w:val="single" w:sz="4" w:space="0" w:color="auto"/>
              <w:right w:val="single" w:sz="4" w:space="0" w:color="auto"/>
            </w:tcBorders>
            <w:vAlign w:val="center"/>
            <w:hideMark/>
          </w:tcPr>
          <w:p w:rsidR="009C2D51" w:rsidRPr="009C2D51" w:rsidRDefault="009C2D51" w:rsidP="005C5517">
            <w:pPr>
              <w:widowControl w:val="0"/>
              <w:autoSpaceDE w:val="0"/>
              <w:jc w:val="right"/>
              <w:rPr>
                <w:rFonts w:ascii="Times New Roman" w:hAnsi="Times New Roman" w:cs="Times New Roman"/>
                <w:b/>
                <w:lang w:eastAsia="en-US"/>
              </w:rPr>
            </w:pPr>
            <w:r w:rsidRPr="009C2D51">
              <w:rPr>
                <w:rFonts w:ascii="Times New Roman" w:hAnsi="Times New Roman" w:cs="Times New Roman"/>
                <w:b/>
                <w:lang w:eastAsia="en-US"/>
              </w:rPr>
              <w:t>ПДВ 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2D51" w:rsidRPr="009C2D51" w:rsidRDefault="009C2D51" w:rsidP="005C5517">
            <w:pPr>
              <w:rPr>
                <w:rFonts w:ascii="Times New Roman" w:eastAsia="Times New Roman" w:hAnsi="Times New Roman" w:cs="Times New Roman"/>
              </w:rPr>
            </w:pPr>
          </w:p>
        </w:tc>
      </w:tr>
      <w:tr w:rsidR="009C2D51" w:rsidRPr="009C2D51" w:rsidTr="005C5517">
        <w:trPr>
          <w:cantSplit/>
          <w:trHeight w:val="255"/>
        </w:trPr>
        <w:tc>
          <w:tcPr>
            <w:tcW w:w="709" w:type="dxa"/>
            <w:gridSpan w:val="2"/>
            <w:tcBorders>
              <w:top w:val="single" w:sz="4" w:space="0" w:color="auto"/>
              <w:left w:val="single" w:sz="4" w:space="0" w:color="auto"/>
              <w:bottom w:val="single" w:sz="4" w:space="0" w:color="auto"/>
              <w:right w:val="nil"/>
            </w:tcBorders>
            <w:vAlign w:val="bottom"/>
          </w:tcPr>
          <w:p w:rsidR="009C2D51" w:rsidRPr="009C2D51" w:rsidRDefault="009C2D51" w:rsidP="005C5517">
            <w:pPr>
              <w:widowControl w:val="0"/>
              <w:autoSpaceDE w:val="0"/>
              <w:rPr>
                <w:rFonts w:ascii="Times New Roman" w:hAnsi="Times New Roman" w:cs="Times New Roman"/>
                <w:lang w:eastAsia="en-US"/>
              </w:rPr>
            </w:pPr>
          </w:p>
        </w:tc>
        <w:tc>
          <w:tcPr>
            <w:tcW w:w="3828" w:type="dxa"/>
            <w:tcBorders>
              <w:top w:val="single" w:sz="4" w:space="0" w:color="auto"/>
              <w:left w:val="nil"/>
              <w:bottom w:val="single" w:sz="4" w:space="0" w:color="auto"/>
              <w:right w:val="nil"/>
            </w:tcBorders>
            <w:vAlign w:val="bottom"/>
          </w:tcPr>
          <w:p w:rsidR="009C2D51" w:rsidRPr="009C2D51" w:rsidRDefault="009C2D51" w:rsidP="005C5517">
            <w:pPr>
              <w:widowControl w:val="0"/>
              <w:autoSpaceDE w:val="0"/>
              <w:rPr>
                <w:rFonts w:ascii="Times New Roman" w:hAnsi="Times New Roman" w:cs="Times New Roman"/>
                <w:lang w:eastAsia="en-US"/>
              </w:rPr>
            </w:pPr>
          </w:p>
        </w:tc>
        <w:tc>
          <w:tcPr>
            <w:tcW w:w="4428" w:type="dxa"/>
            <w:gridSpan w:val="3"/>
            <w:tcBorders>
              <w:top w:val="single" w:sz="4" w:space="0" w:color="auto"/>
              <w:left w:val="nil"/>
              <w:bottom w:val="single" w:sz="4" w:space="0" w:color="auto"/>
              <w:right w:val="single" w:sz="4" w:space="0" w:color="auto"/>
            </w:tcBorders>
            <w:vAlign w:val="center"/>
            <w:hideMark/>
          </w:tcPr>
          <w:p w:rsidR="009C2D51" w:rsidRPr="009C2D51" w:rsidRDefault="009C2D51" w:rsidP="005C5517">
            <w:pPr>
              <w:widowControl w:val="0"/>
              <w:autoSpaceDE w:val="0"/>
              <w:jc w:val="right"/>
              <w:rPr>
                <w:rFonts w:ascii="Times New Roman" w:hAnsi="Times New Roman" w:cs="Times New Roman"/>
                <w:b/>
                <w:lang w:eastAsia="en-US"/>
              </w:rPr>
            </w:pPr>
            <w:r w:rsidRPr="009C2D51">
              <w:rPr>
                <w:rFonts w:ascii="Times New Roman" w:hAnsi="Times New Roman" w:cs="Times New Roman"/>
                <w:b/>
                <w:lang w:eastAsia="en-US"/>
              </w:rPr>
              <w:t>ВСЬОГО: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2D51" w:rsidRPr="009C2D51" w:rsidRDefault="009C2D51" w:rsidP="005C5517">
            <w:pPr>
              <w:rPr>
                <w:rFonts w:ascii="Times New Roman" w:eastAsia="Times New Roman" w:hAnsi="Times New Roman" w:cs="Times New Roman"/>
              </w:rPr>
            </w:pPr>
          </w:p>
        </w:tc>
      </w:tr>
    </w:tbl>
    <w:p w:rsidR="009C2D51" w:rsidRPr="009C2D51" w:rsidRDefault="009C2D51" w:rsidP="009C2D51">
      <w:pPr>
        <w:rPr>
          <w:rFonts w:ascii="Times New Roman" w:hAnsi="Times New Roman" w:cs="Times New Roman"/>
          <w:color w:val="000000"/>
        </w:rPr>
      </w:pPr>
    </w:p>
    <w:p w:rsidR="009C2D51" w:rsidRPr="009C2D51" w:rsidRDefault="009C2D51" w:rsidP="009C2D51">
      <w:pPr>
        <w:rPr>
          <w:rFonts w:ascii="Times New Roman" w:hAnsi="Times New Roman" w:cs="Times New Roman"/>
          <w:color w:val="000000"/>
        </w:rPr>
      </w:pPr>
      <w:r w:rsidRPr="009C2D51">
        <w:rPr>
          <w:rFonts w:ascii="Times New Roman" w:hAnsi="Times New Roman" w:cs="Times New Roman"/>
          <w:color w:val="000000"/>
        </w:rPr>
        <w:t>Словами:</w:t>
      </w:r>
    </w:p>
    <w:p w:rsidR="009C2D51" w:rsidRPr="009C2D51" w:rsidRDefault="009C2D51" w:rsidP="009C2D51">
      <w:pPr>
        <w:rPr>
          <w:rFonts w:ascii="Times New Roman" w:hAnsi="Times New Roman" w:cs="Times New Roman"/>
          <w:color w:val="000000"/>
        </w:rPr>
      </w:pPr>
    </w:p>
    <w:p w:rsidR="009C2D51" w:rsidRPr="009C2D51" w:rsidRDefault="009C2D51" w:rsidP="009C2D51">
      <w:pPr>
        <w:rPr>
          <w:rFonts w:ascii="Times New Roman" w:hAnsi="Times New Roman" w:cs="Times New Roman"/>
          <w:color w:val="000000"/>
        </w:rPr>
      </w:pPr>
      <w:r w:rsidRPr="009C2D51">
        <w:rPr>
          <w:rFonts w:ascii="Times New Roman" w:hAnsi="Times New Roman" w:cs="Times New Roman"/>
          <w:color w:val="000000"/>
        </w:rPr>
        <w:t>У тому числі ПДВ</w:t>
      </w:r>
    </w:p>
    <w:p w:rsidR="009C2D51" w:rsidRPr="009C2D51" w:rsidRDefault="009C2D51" w:rsidP="009C2D51">
      <w:pPr>
        <w:rPr>
          <w:rFonts w:ascii="Times New Roman" w:hAnsi="Times New Roman" w:cs="Times New Roman"/>
          <w:color w:val="000000"/>
        </w:rPr>
      </w:pPr>
    </w:p>
    <w:p w:rsidR="009C2D51" w:rsidRPr="009C2D51" w:rsidRDefault="009C2D51" w:rsidP="009C2D51">
      <w:pPr>
        <w:rPr>
          <w:rFonts w:ascii="Times New Roman" w:hAnsi="Times New Roman" w:cs="Times New Roman"/>
          <w:color w:val="000000"/>
        </w:rPr>
      </w:pPr>
    </w:p>
    <w:p w:rsidR="009C2D51" w:rsidRPr="009C2D51" w:rsidRDefault="009C2D51" w:rsidP="009C2D51">
      <w:pPr>
        <w:rPr>
          <w:rFonts w:ascii="Times New Roman" w:hAnsi="Times New Roman" w:cs="Times New Roman"/>
          <w:color w:val="000000"/>
        </w:rPr>
      </w:pPr>
    </w:p>
    <w:p w:rsidR="009C2D51" w:rsidRPr="009C2D51" w:rsidRDefault="009C2D51" w:rsidP="009C2D51">
      <w:pPr>
        <w:rPr>
          <w:rFonts w:ascii="Times New Roman" w:hAnsi="Times New Roman" w:cs="Times New Roman"/>
          <w:color w:val="00000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tblGrid>
      <w:tr w:rsidR="009C2D51" w:rsidRPr="009C2D51" w:rsidTr="005C5517">
        <w:tc>
          <w:tcPr>
            <w:tcW w:w="4680" w:type="dxa"/>
            <w:hideMark/>
          </w:tcPr>
          <w:p w:rsidR="009C2D51" w:rsidRPr="009C2D51" w:rsidRDefault="009C2D51" w:rsidP="005C5517">
            <w:pPr>
              <w:shd w:val="clear" w:color="auto" w:fill="FFFFFF"/>
              <w:ind w:left="849"/>
              <w:jc w:val="center"/>
              <w:rPr>
                <w:rFonts w:ascii="Times New Roman" w:hAnsi="Times New Roman" w:cs="Times New Roman"/>
                <w:b/>
              </w:rPr>
            </w:pPr>
            <w:r w:rsidRPr="009C2D51">
              <w:rPr>
                <w:rFonts w:ascii="Times New Roman" w:hAnsi="Times New Roman" w:cs="Times New Roman"/>
                <w:b/>
              </w:rPr>
              <w:t>Покупець:</w:t>
            </w:r>
          </w:p>
        </w:tc>
        <w:tc>
          <w:tcPr>
            <w:tcW w:w="4680" w:type="dxa"/>
          </w:tcPr>
          <w:p w:rsidR="009C2D51" w:rsidRPr="009C2D51" w:rsidRDefault="009C2D51" w:rsidP="005C5517">
            <w:pPr>
              <w:shd w:val="clear" w:color="auto" w:fill="FFFFFF"/>
              <w:jc w:val="center"/>
              <w:rPr>
                <w:rFonts w:ascii="Times New Roman" w:hAnsi="Times New Roman" w:cs="Times New Roman"/>
                <w:b/>
              </w:rPr>
            </w:pPr>
            <w:r w:rsidRPr="009C2D51">
              <w:rPr>
                <w:rFonts w:ascii="Times New Roman" w:hAnsi="Times New Roman" w:cs="Times New Roman"/>
                <w:b/>
              </w:rPr>
              <w:t xml:space="preserve">      Продавець:</w:t>
            </w:r>
          </w:p>
        </w:tc>
      </w:tr>
      <w:tr w:rsidR="009C2D51" w:rsidRPr="009C2D51" w:rsidTr="005C5517">
        <w:tc>
          <w:tcPr>
            <w:tcW w:w="4680" w:type="dxa"/>
          </w:tcPr>
          <w:p w:rsidR="009C2D51" w:rsidRPr="009C2D51" w:rsidRDefault="009C2D51" w:rsidP="005C5517">
            <w:pPr>
              <w:pStyle w:val="11"/>
              <w:spacing w:line="240" w:lineRule="auto"/>
              <w:ind w:left="100"/>
              <w:rPr>
                <w:rFonts w:ascii="Times New Roman" w:hAnsi="Times New Roman" w:cs="Times New Roman"/>
                <w:b/>
                <w:lang w:val="uk-UA"/>
              </w:rPr>
            </w:pPr>
          </w:p>
          <w:p w:rsidR="006B314C" w:rsidRPr="004A1A94" w:rsidRDefault="006B314C" w:rsidP="006B314C">
            <w:pPr>
              <w:pStyle w:val="11"/>
              <w:ind w:left="100"/>
              <w:jc w:val="center"/>
              <w:rPr>
                <w:rFonts w:ascii="Times New Roman" w:hAnsi="Times New Roman" w:cs="Times New Roman"/>
                <w:szCs w:val="24"/>
                <w:lang w:val="uk-UA"/>
              </w:rPr>
            </w:pPr>
            <w:r>
              <w:rPr>
                <w:rFonts w:ascii="Times New Roman" w:hAnsi="Times New Roman" w:cs="Times New Roman"/>
                <w:szCs w:val="24"/>
                <w:lang w:val="uk-UA"/>
              </w:rPr>
              <w:t>КИЇВСЬКИЙ ОБЛАСНИЙ ЦЕНТР СОЦІАЛЬНО-ПСИХОЛОГІЧНОЇ РЕАБІЛІТАЦІЇ ДІТЕЙ «ОБЕРІГ»</w:t>
            </w:r>
          </w:p>
          <w:p w:rsidR="009C2D51" w:rsidRPr="009C2D51" w:rsidRDefault="009C2D51" w:rsidP="005C5517">
            <w:pPr>
              <w:pStyle w:val="11"/>
              <w:ind w:left="100"/>
              <w:jc w:val="both"/>
              <w:rPr>
                <w:rFonts w:ascii="Times New Roman" w:hAnsi="Times New Roman" w:cs="Times New Roman"/>
                <w:lang w:val="uk-UA"/>
              </w:rPr>
            </w:pPr>
          </w:p>
          <w:p w:rsidR="009C2D51" w:rsidRPr="009C2D51" w:rsidRDefault="006B314C" w:rsidP="006B314C">
            <w:pPr>
              <w:pStyle w:val="12"/>
              <w:jc w:val="both"/>
              <w:rPr>
                <w:sz w:val="22"/>
                <w:szCs w:val="22"/>
              </w:rPr>
            </w:pPr>
            <w:r>
              <w:rPr>
                <w:sz w:val="22"/>
                <w:szCs w:val="22"/>
              </w:rPr>
              <w:t xml:space="preserve"> _______________   /С.С</w:t>
            </w:r>
            <w:r w:rsidR="009C2D51" w:rsidRPr="009C2D51">
              <w:rPr>
                <w:sz w:val="22"/>
                <w:szCs w:val="22"/>
              </w:rPr>
              <w:t>. Т</w:t>
            </w:r>
            <w:r>
              <w:rPr>
                <w:sz w:val="22"/>
                <w:szCs w:val="22"/>
              </w:rPr>
              <w:t>олочк</w:t>
            </w:r>
            <w:r w:rsidR="009C2D51" w:rsidRPr="009C2D51">
              <w:rPr>
                <w:sz w:val="22"/>
                <w:szCs w:val="22"/>
              </w:rPr>
              <w:t>о/</w:t>
            </w:r>
          </w:p>
        </w:tc>
        <w:tc>
          <w:tcPr>
            <w:tcW w:w="4680" w:type="dxa"/>
          </w:tcPr>
          <w:p w:rsidR="009C2D51" w:rsidRPr="009C2D51" w:rsidRDefault="009C2D51" w:rsidP="005C5517">
            <w:pPr>
              <w:pStyle w:val="12"/>
              <w:ind w:left="277"/>
              <w:jc w:val="center"/>
              <w:rPr>
                <w:b/>
                <w:sz w:val="22"/>
                <w:szCs w:val="22"/>
              </w:rPr>
            </w:pPr>
          </w:p>
          <w:p w:rsidR="009C2D51" w:rsidRPr="009C2D51" w:rsidRDefault="009C2D51" w:rsidP="005C5517">
            <w:pPr>
              <w:pStyle w:val="12"/>
              <w:ind w:left="277"/>
              <w:jc w:val="center"/>
              <w:rPr>
                <w:b/>
                <w:sz w:val="22"/>
                <w:szCs w:val="22"/>
              </w:rPr>
            </w:pPr>
          </w:p>
          <w:p w:rsidR="009C2D51" w:rsidRPr="009C2D51" w:rsidRDefault="009C2D51" w:rsidP="005C5517">
            <w:pPr>
              <w:pStyle w:val="12"/>
              <w:ind w:left="277"/>
              <w:jc w:val="center"/>
              <w:rPr>
                <w:b/>
                <w:sz w:val="22"/>
                <w:szCs w:val="22"/>
              </w:rPr>
            </w:pPr>
          </w:p>
          <w:p w:rsidR="009C2D51" w:rsidRPr="009C2D51" w:rsidRDefault="009C2D51" w:rsidP="005C5517">
            <w:pPr>
              <w:pStyle w:val="12"/>
              <w:ind w:left="277"/>
              <w:jc w:val="center"/>
              <w:rPr>
                <w:b/>
                <w:sz w:val="22"/>
                <w:szCs w:val="22"/>
              </w:rPr>
            </w:pPr>
          </w:p>
          <w:p w:rsidR="009C2D51" w:rsidRPr="009C2D51" w:rsidRDefault="009C2D51" w:rsidP="005C5517">
            <w:pPr>
              <w:ind w:left="277"/>
              <w:jc w:val="center"/>
              <w:rPr>
                <w:rFonts w:ascii="Times New Roman" w:hAnsi="Times New Roman" w:cs="Times New Roman"/>
              </w:rPr>
            </w:pPr>
          </w:p>
        </w:tc>
      </w:tr>
    </w:tbl>
    <w:p w:rsidR="00946F14" w:rsidRPr="00E8123F" w:rsidRDefault="00946F14" w:rsidP="00946F14">
      <w:pPr>
        <w:rPr>
          <w:sz w:val="24"/>
          <w:szCs w:val="24"/>
        </w:rPr>
      </w:pPr>
    </w:p>
    <w:p w:rsidR="000226E1" w:rsidRDefault="000226E1"/>
    <w:sectPr w:rsidR="000226E1" w:rsidSect="006238AE">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04" w:rsidRDefault="009D7E04">
      <w:pPr>
        <w:spacing w:after="0" w:line="240" w:lineRule="auto"/>
      </w:pPr>
      <w:r>
        <w:separator/>
      </w:r>
    </w:p>
  </w:endnote>
  <w:endnote w:type="continuationSeparator" w:id="0">
    <w:p w:rsidR="009D7E04" w:rsidRDefault="009D7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04" w:rsidRDefault="00882A2D">
    <w:pPr>
      <w:jc w:val="right"/>
    </w:pPr>
    <w:r>
      <w:rPr>
        <w:rFonts w:ascii="Times New Roman" w:eastAsia="Times New Roman" w:hAnsi="Times New Roman" w:cs="Times New Roman"/>
        <w:sz w:val="24"/>
        <w:szCs w:val="24"/>
      </w:rPr>
      <w:fldChar w:fldCharType="begin"/>
    </w:r>
    <w:r w:rsidR="009D7E0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32F7">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04" w:rsidRDefault="009D7E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04" w:rsidRDefault="009D7E04">
      <w:pPr>
        <w:spacing w:after="0" w:line="240" w:lineRule="auto"/>
      </w:pPr>
      <w:r>
        <w:separator/>
      </w:r>
    </w:p>
  </w:footnote>
  <w:footnote w:type="continuationSeparator" w:id="0">
    <w:p w:rsidR="009D7E04" w:rsidRDefault="009D7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FB8"/>
    <w:multiLevelType w:val="hybridMultilevel"/>
    <w:tmpl w:val="66066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9712B"/>
    <w:multiLevelType w:val="hybridMultilevel"/>
    <w:tmpl w:val="8AF0AF94"/>
    <w:lvl w:ilvl="0" w:tplc="3A24EB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874F9"/>
    <w:multiLevelType w:val="multilevel"/>
    <w:tmpl w:val="98D0F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AE27D0"/>
    <w:multiLevelType w:val="multilevel"/>
    <w:tmpl w:val="0B122CB6"/>
    <w:lvl w:ilvl="0">
      <w:start w:val="9"/>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nsid w:val="3D54751B"/>
    <w:multiLevelType w:val="multilevel"/>
    <w:tmpl w:val="AC68C3D0"/>
    <w:lvl w:ilvl="0">
      <w:start w:val="2"/>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1443"/>
        </w:tabs>
        <w:ind w:left="1443" w:hanging="45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EB14212"/>
    <w:multiLevelType w:val="hybridMultilevel"/>
    <w:tmpl w:val="AE1619E4"/>
    <w:lvl w:ilvl="0" w:tplc="D6680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04063F"/>
    <w:multiLevelType w:val="hybridMultilevel"/>
    <w:tmpl w:val="815ABFD8"/>
    <w:lvl w:ilvl="0" w:tplc="B25C01DA">
      <w:start w:val="13"/>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589F0CA8"/>
    <w:multiLevelType w:val="multilevel"/>
    <w:tmpl w:val="98A2E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0B55089"/>
    <w:multiLevelType w:val="singleLevel"/>
    <w:tmpl w:val="B56C6010"/>
    <w:lvl w:ilvl="0">
      <w:start w:val="2"/>
      <w:numFmt w:val="decimal"/>
      <w:lvlText w:val="6.%1."/>
      <w:legacy w:legacy="1" w:legacySpace="0" w:legacyIndent="475"/>
      <w:lvlJc w:val="left"/>
      <w:rPr>
        <w:rFonts w:ascii="Times New Roman" w:hAnsi="Times New Roman" w:cs="Times New Roman" w:hint="default"/>
      </w:rPr>
    </w:lvl>
  </w:abstractNum>
  <w:abstractNum w:abstractNumId="9">
    <w:nsid w:val="61011F78"/>
    <w:multiLevelType w:val="multilevel"/>
    <w:tmpl w:val="FAC024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8"/>
  </w:num>
  <w:num w:numId="6">
    <w:abstractNumId w:val="3"/>
  </w:num>
  <w:num w:numId="7">
    <w:abstractNumId w:val="4"/>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6B64"/>
    <w:rsid w:val="000226E1"/>
    <w:rsid w:val="0005057A"/>
    <w:rsid w:val="000621F7"/>
    <w:rsid w:val="000622A0"/>
    <w:rsid w:val="000852E2"/>
    <w:rsid w:val="000F606F"/>
    <w:rsid w:val="0010378C"/>
    <w:rsid w:val="0012779A"/>
    <w:rsid w:val="00135205"/>
    <w:rsid w:val="001665FD"/>
    <w:rsid w:val="001A6654"/>
    <w:rsid w:val="001F5BCB"/>
    <w:rsid w:val="00200BDB"/>
    <w:rsid w:val="0022228E"/>
    <w:rsid w:val="00223F40"/>
    <w:rsid w:val="002A1248"/>
    <w:rsid w:val="00317580"/>
    <w:rsid w:val="00382B39"/>
    <w:rsid w:val="003A1FB5"/>
    <w:rsid w:val="003B12B5"/>
    <w:rsid w:val="003C664F"/>
    <w:rsid w:val="0042222B"/>
    <w:rsid w:val="004249FD"/>
    <w:rsid w:val="00431769"/>
    <w:rsid w:val="00432BD0"/>
    <w:rsid w:val="004A32F7"/>
    <w:rsid w:val="004E453A"/>
    <w:rsid w:val="005160C1"/>
    <w:rsid w:val="00526368"/>
    <w:rsid w:val="00534DB3"/>
    <w:rsid w:val="00556BCC"/>
    <w:rsid w:val="00562D8E"/>
    <w:rsid w:val="00593802"/>
    <w:rsid w:val="005A0F3F"/>
    <w:rsid w:val="005C5517"/>
    <w:rsid w:val="005E52B3"/>
    <w:rsid w:val="00620647"/>
    <w:rsid w:val="006238AE"/>
    <w:rsid w:val="00626B64"/>
    <w:rsid w:val="00626EFD"/>
    <w:rsid w:val="006603A7"/>
    <w:rsid w:val="00662BEC"/>
    <w:rsid w:val="006B314C"/>
    <w:rsid w:val="00712072"/>
    <w:rsid w:val="007245BE"/>
    <w:rsid w:val="007C6FDA"/>
    <w:rsid w:val="007D2585"/>
    <w:rsid w:val="00862FB8"/>
    <w:rsid w:val="008758D4"/>
    <w:rsid w:val="00882A2D"/>
    <w:rsid w:val="00891682"/>
    <w:rsid w:val="008C0076"/>
    <w:rsid w:val="00910699"/>
    <w:rsid w:val="009119C8"/>
    <w:rsid w:val="00946F14"/>
    <w:rsid w:val="0098257D"/>
    <w:rsid w:val="009C2D51"/>
    <w:rsid w:val="009D5D3D"/>
    <w:rsid w:val="009D7E04"/>
    <w:rsid w:val="00A60C90"/>
    <w:rsid w:val="00A9467B"/>
    <w:rsid w:val="00AB2EDD"/>
    <w:rsid w:val="00B05CE6"/>
    <w:rsid w:val="00B4127F"/>
    <w:rsid w:val="00B63DFB"/>
    <w:rsid w:val="00B83131"/>
    <w:rsid w:val="00BC34D0"/>
    <w:rsid w:val="00C13E61"/>
    <w:rsid w:val="00C235A8"/>
    <w:rsid w:val="00CB513C"/>
    <w:rsid w:val="00CF7B3A"/>
    <w:rsid w:val="00D0155A"/>
    <w:rsid w:val="00D66C4F"/>
    <w:rsid w:val="00D72E56"/>
    <w:rsid w:val="00D75B48"/>
    <w:rsid w:val="00D950B6"/>
    <w:rsid w:val="00DE2B7C"/>
    <w:rsid w:val="00DF2C22"/>
    <w:rsid w:val="00EE0F12"/>
    <w:rsid w:val="00F04A91"/>
    <w:rsid w:val="00F1403D"/>
    <w:rsid w:val="00F315BC"/>
    <w:rsid w:val="00F45051"/>
    <w:rsid w:val="00F56D03"/>
    <w:rsid w:val="00F846FA"/>
    <w:rsid w:val="00FA0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4"/>
    <w:rPr>
      <w:rFonts w:ascii="Calibri" w:eastAsia="Calibri" w:hAnsi="Calibri" w:cs="Calibri"/>
      <w:lang w:val="uk-UA" w:eastAsia="ru-RU"/>
    </w:rPr>
  </w:style>
  <w:style w:type="paragraph" w:styleId="2">
    <w:name w:val="heading 2"/>
    <w:basedOn w:val="a"/>
    <w:next w:val="a"/>
    <w:link w:val="20"/>
    <w:uiPriority w:val="9"/>
    <w:unhideWhenUsed/>
    <w:qFormat/>
    <w:rsid w:val="00626B64"/>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6B64"/>
    <w:rPr>
      <w:rFonts w:ascii="Calibri" w:eastAsia="Calibri" w:hAnsi="Calibri" w:cs="Calibri"/>
      <w:b/>
      <w:sz w:val="36"/>
      <w:szCs w:val="36"/>
      <w:lang w:val="uk-UA" w:eastAsia="ru-RU"/>
    </w:rPr>
  </w:style>
  <w:style w:type="paragraph" w:styleId="a3">
    <w:name w:val="List Paragraph"/>
    <w:aliases w:val="Elenco Normale,Список уровня 2,название табл/рис,Chapter10,заголовок 1.1,AC List 01,Number Bullets"/>
    <w:basedOn w:val="a"/>
    <w:link w:val="a4"/>
    <w:uiPriority w:val="34"/>
    <w:qFormat/>
    <w:rsid w:val="00626B64"/>
    <w:pPr>
      <w:ind w:left="720"/>
      <w:contextualSpacing/>
    </w:pPr>
  </w:style>
  <w:style w:type="paragraph" w:styleId="a5">
    <w:name w:val="header"/>
    <w:aliases w:val="Header Char"/>
    <w:basedOn w:val="a"/>
    <w:link w:val="a6"/>
    <w:uiPriority w:val="99"/>
    <w:rsid w:val="00626B64"/>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6">
    <w:name w:val="Верхний колонтитул Знак"/>
    <w:aliases w:val="Header Char Знак"/>
    <w:basedOn w:val="a0"/>
    <w:link w:val="a5"/>
    <w:uiPriority w:val="99"/>
    <w:rsid w:val="00626B64"/>
    <w:rPr>
      <w:rFonts w:ascii="Times New Roman" w:eastAsia="Calibri" w:hAnsi="Times New Roman" w:cs="Times New Roman"/>
      <w:sz w:val="24"/>
      <w:szCs w:val="24"/>
      <w:lang w:eastAsia="ru-RU"/>
    </w:rPr>
  </w:style>
  <w:style w:type="paragraph" w:styleId="a7">
    <w:name w:val="caption"/>
    <w:basedOn w:val="a"/>
    <w:next w:val="a"/>
    <w:uiPriority w:val="99"/>
    <w:qFormat/>
    <w:rsid w:val="00626B64"/>
    <w:pPr>
      <w:spacing w:after="0" w:line="240" w:lineRule="auto"/>
      <w:jc w:val="center"/>
    </w:pPr>
    <w:rPr>
      <w:rFonts w:ascii="Times New Roman" w:hAnsi="Times New Roman" w:cs="Times New Roman"/>
      <w:b/>
      <w:sz w:val="24"/>
      <w:szCs w:val="24"/>
    </w:rPr>
  </w:style>
  <w:style w:type="character" w:customStyle="1" w:styleId="a4">
    <w:name w:val="Абзац списка Знак"/>
    <w:aliases w:val="Elenco Normale Знак,Список уровня 2 Знак,название табл/рис Знак,Chapter10 Знак,заголовок 1.1 Знак,AC List 01 Знак,Number Bullets Знак"/>
    <w:link w:val="a3"/>
    <w:uiPriority w:val="34"/>
    <w:rsid w:val="00626B64"/>
    <w:rPr>
      <w:rFonts w:ascii="Calibri" w:eastAsia="Calibri" w:hAnsi="Calibri" w:cs="Calibri"/>
      <w:lang w:val="uk-UA" w:eastAsia="ru-RU"/>
    </w:rPr>
  </w:style>
  <w:style w:type="paragraph" w:customStyle="1" w:styleId="1">
    <w:name w:val="Звичайний1"/>
    <w:rsid w:val="00626B64"/>
    <w:pPr>
      <w:widowControl w:val="0"/>
      <w:spacing w:after="0" w:line="240" w:lineRule="auto"/>
      <w:jc w:val="both"/>
    </w:pPr>
    <w:rPr>
      <w:rFonts w:ascii="Times" w:eastAsia="Times" w:hAnsi="Times" w:cs="Times"/>
      <w:sz w:val="24"/>
      <w:szCs w:val="24"/>
      <w:lang w:val="uk-UA" w:eastAsia="ru-RU"/>
    </w:rPr>
  </w:style>
  <w:style w:type="paragraph" w:customStyle="1" w:styleId="10">
    <w:name w:val="Абзац списка1"/>
    <w:basedOn w:val="a"/>
    <w:next w:val="a"/>
    <w:uiPriority w:val="99"/>
    <w:rsid w:val="00946F14"/>
    <w:pPr>
      <w:spacing w:after="200" w:line="276" w:lineRule="auto"/>
      <w:ind w:left="720"/>
      <w:contextualSpacing/>
    </w:pPr>
    <w:rPr>
      <w:rFonts w:cs="Times New Roman"/>
      <w:lang w:val="ru-RU" w:eastAsia="en-US"/>
    </w:rPr>
  </w:style>
  <w:style w:type="character" w:customStyle="1" w:styleId="apple-converted-space">
    <w:name w:val="apple-converted-space"/>
    <w:rsid w:val="00946F14"/>
  </w:style>
  <w:style w:type="paragraph" w:styleId="21">
    <w:name w:val="Body Text Indent 2"/>
    <w:basedOn w:val="a"/>
    <w:link w:val="22"/>
    <w:uiPriority w:val="99"/>
    <w:rsid w:val="00946F14"/>
    <w:pPr>
      <w:spacing w:after="120" w:line="480" w:lineRule="auto"/>
      <w:ind w:left="283"/>
    </w:pPr>
    <w:rPr>
      <w:sz w:val="20"/>
      <w:szCs w:val="20"/>
      <w:lang w:eastAsia="uk-UA"/>
    </w:rPr>
  </w:style>
  <w:style w:type="character" w:customStyle="1" w:styleId="22">
    <w:name w:val="Основной текст с отступом 2 Знак"/>
    <w:basedOn w:val="a0"/>
    <w:link w:val="21"/>
    <w:uiPriority w:val="99"/>
    <w:rsid w:val="00946F14"/>
    <w:rPr>
      <w:rFonts w:ascii="Calibri" w:eastAsia="Calibri" w:hAnsi="Calibri" w:cs="Calibri"/>
      <w:sz w:val="20"/>
      <w:szCs w:val="20"/>
      <w:lang w:val="uk-UA" w:eastAsia="uk-UA"/>
    </w:rPr>
  </w:style>
  <w:style w:type="paragraph" w:styleId="3">
    <w:name w:val="Body Text Indent 3"/>
    <w:basedOn w:val="a"/>
    <w:link w:val="30"/>
    <w:uiPriority w:val="99"/>
    <w:rsid w:val="00946F14"/>
    <w:pPr>
      <w:spacing w:after="120" w:line="240" w:lineRule="auto"/>
      <w:ind w:left="283"/>
    </w:pPr>
    <w:rPr>
      <w:sz w:val="16"/>
      <w:szCs w:val="16"/>
      <w:lang w:eastAsia="uk-UA"/>
    </w:rPr>
  </w:style>
  <w:style w:type="character" w:customStyle="1" w:styleId="30">
    <w:name w:val="Основной текст с отступом 3 Знак"/>
    <w:basedOn w:val="a0"/>
    <w:link w:val="3"/>
    <w:uiPriority w:val="99"/>
    <w:rsid w:val="00946F14"/>
    <w:rPr>
      <w:rFonts w:ascii="Calibri" w:eastAsia="Calibri" w:hAnsi="Calibri" w:cs="Calibri"/>
      <w:sz w:val="16"/>
      <w:szCs w:val="16"/>
      <w:lang w:val="uk-UA" w:eastAsia="uk-UA"/>
    </w:rPr>
  </w:style>
  <w:style w:type="paragraph" w:customStyle="1" w:styleId="210">
    <w:name w:val="Основной текст с отступом 21"/>
    <w:basedOn w:val="a"/>
    <w:rsid w:val="00946F14"/>
    <w:pPr>
      <w:suppressAutoHyphens/>
      <w:spacing w:after="120" w:line="480" w:lineRule="auto"/>
      <w:ind w:left="283" w:firstLine="397"/>
      <w:jc w:val="both"/>
    </w:pPr>
    <w:rPr>
      <w:rFonts w:ascii="Arial" w:eastAsia="Times New Roman" w:hAnsi="Arial" w:cs="Arial"/>
      <w:szCs w:val="24"/>
      <w:lang w:val="ru-RU" w:eastAsia="ar-SA"/>
    </w:rPr>
  </w:style>
  <w:style w:type="paragraph" w:styleId="a8">
    <w:name w:val="Body Text"/>
    <w:basedOn w:val="a"/>
    <w:link w:val="a9"/>
    <w:uiPriority w:val="99"/>
    <w:semiHidden/>
    <w:unhideWhenUsed/>
    <w:rsid w:val="00946F14"/>
    <w:pPr>
      <w:spacing w:after="120" w:line="240" w:lineRule="auto"/>
    </w:pPr>
    <w:rPr>
      <w:sz w:val="20"/>
      <w:szCs w:val="20"/>
      <w:lang w:eastAsia="uk-UA"/>
    </w:rPr>
  </w:style>
  <w:style w:type="character" w:customStyle="1" w:styleId="a9">
    <w:name w:val="Основной текст Знак"/>
    <w:basedOn w:val="a0"/>
    <w:link w:val="a8"/>
    <w:uiPriority w:val="99"/>
    <w:semiHidden/>
    <w:rsid w:val="00946F14"/>
    <w:rPr>
      <w:rFonts w:ascii="Calibri" w:eastAsia="Calibri" w:hAnsi="Calibri" w:cs="Calibri"/>
      <w:sz w:val="20"/>
      <w:szCs w:val="20"/>
      <w:lang w:val="uk-UA" w:eastAsia="uk-UA"/>
    </w:rPr>
  </w:style>
  <w:style w:type="character" w:customStyle="1" w:styleId="aa">
    <w:name w:val="Обычный (веб) Знак"/>
    <w:link w:val="ab"/>
    <w:uiPriority w:val="99"/>
    <w:semiHidden/>
    <w:qFormat/>
    <w:locked/>
    <w:rsid w:val="00F1403D"/>
    <w:rPr>
      <w:rFonts w:ascii="Times New Roman" w:eastAsia="Times New Roman" w:hAnsi="Times New Roman" w:cs="Times New Roman"/>
      <w:sz w:val="24"/>
      <w:szCs w:val="24"/>
    </w:rPr>
  </w:style>
  <w:style w:type="paragraph" w:styleId="ab">
    <w:name w:val="Normal (Web)"/>
    <w:basedOn w:val="a"/>
    <w:link w:val="aa"/>
    <w:uiPriority w:val="99"/>
    <w:semiHidden/>
    <w:unhideWhenUsed/>
    <w:qFormat/>
    <w:rsid w:val="00F1403D"/>
    <w:pPr>
      <w:spacing w:after="0" w:line="240" w:lineRule="auto"/>
      <w:ind w:left="708"/>
    </w:pPr>
    <w:rPr>
      <w:rFonts w:ascii="Times New Roman" w:eastAsia="Times New Roman" w:hAnsi="Times New Roman" w:cs="Times New Roman"/>
      <w:sz w:val="24"/>
      <w:szCs w:val="24"/>
      <w:lang w:val="ru-RU" w:eastAsia="en-US"/>
    </w:rPr>
  </w:style>
  <w:style w:type="paragraph" w:styleId="ac">
    <w:name w:val="Body Text Indent"/>
    <w:basedOn w:val="a"/>
    <w:link w:val="ad"/>
    <w:rsid w:val="009C2D51"/>
    <w:pPr>
      <w:spacing w:after="120" w:line="240" w:lineRule="auto"/>
      <w:ind w:left="283"/>
    </w:pPr>
    <w:rPr>
      <w:rFonts w:ascii="Times New Roman" w:hAnsi="Times New Roman" w:cs="Times New Roman"/>
      <w:sz w:val="24"/>
      <w:szCs w:val="24"/>
      <w:lang w:val="ru-RU"/>
    </w:rPr>
  </w:style>
  <w:style w:type="character" w:customStyle="1" w:styleId="ad">
    <w:name w:val="Основной текст с отступом Знак"/>
    <w:basedOn w:val="a0"/>
    <w:link w:val="ac"/>
    <w:rsid w:val="009C2D51"/>
    <w:rPr>
      <w:rFonts w:ascii="Times New Roman" w:eastAsia="Calibri" w:hAnsi="Times New Roman" w:cs="Times New Roman"/>
      <w:sz w:val="24"/>
      <w:szCs w:val="24"/>
      <w:lang w:eastAsia="ru-RU"/>
    </w:rPr>
  </w:style>
  <w:style w:type="paragraph" w:customStyle="1" w:styleId="11">
    <w:name w:val="Обычный1"/>
    <w:rsid w:val="009C2D51"/>
    <w:pPr>
      <w:spacing w:after="0" w:line="276" w:lineRule="auto"/>
    </w:pPr>
    <w:rPr>
      <w:rFonts w:ascii="Arial" w:eastAsia="Times New Roman" w:hAnsi="Arial" w:cs="Arial"/>
      <w:color w:val="000000"/>
      <w:lang w:eastAsia="ru-RU"/>
    </w:rPr>
  </w:style>
  <w:style w:type="paragraph" w:customStyle="1" w:styleId="12">
    <w:name w:val="Основной текст с отступом1"/>
    <w:basedOn w:val="a"/>
    <w:rsid w:val="009C2D51"/>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20"/>
      <w:szCs w:val="20"/>
    </w:rPr>
  </w:style>
  <w:style w:type="table" w:styleId="ae">
    <w:name w:val="Table Grid"/>
    <w:basedOn w:val="a1"/>
    <w:uiPriority w:val="39"/>
    <w:rsid w:val="00D95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515407">
      <w:bodyDiv w:val="1"/>
      <w:marLeft w:val="0"/>
      <w:marRight w:val="0"/>
      <w:marTop w:val="0"/>
      <w:marBottom w:val="0"/>
      <w:divBdr>
        <w:top w:val="none" w:sz="0" w:space="0" w:color="auto"/>
        <w:left w:val="none" w:sz="0" w:space="0" w:color="auto"/>
        <w:bottom w:val="none" w:sz="0" w:space="0" w:color="auto"/>
        <w:right w:val="none" w:sz="0" w:space="0" w:color="auto"/>
      </w:divBdr>
    </w:div>
    <w:div w:id="19165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38</Pages>
  <Words>12315</Words>
  <Characters>70200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42</cp:revision>
  <dcterms:created xsi:type="dcterms:W3CDTF">2023-02-28T14:45:00Z</dcterms:created>
  <dcterms:modified xsi:type="dcterms:W3CDTF">2024-01-16T11:55:00Z</dcterms:modified>
</cp:coreProperties>
</file>