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710E0C" w:rsidP="002651B4">
            <w:pPr>
              <w:spacing w:after="0" w:line="240" w:lineRule="auto"/>
              <w:rPr>
                <w:rFonts w:ascii="Times New Roman" w:hAnsi="Times New Roman"/>
                <w:sz w:val="24"/>
                <w:szCs w:val="24"/>
                <w:lang w:val="ru-RU"/>
              </w:rPr>
            </w:pPr>
            <w:r>
              <w:rPr>
                <w:rFonts w:ascii="Times New Roman" w:hAnsi="Times New Roman"/>
                <w:sz w:val="24"/>
                <w:szCs w:val="24"/>
                <w:lang w:val="ru-RU"/>
              </w:rPr>
              <w:t>20</w:t>
            </w:r>
            <w:r w:rsidR="00D50C2C">
              <w:rPr>
                <w:rFonts w:ascii="Times New Roman" w:hAnsi="Times New Roman"/>
                <w:sz w:val="24"/>
                <w:szCs w:val="24"/>
              </w:rPr>
              <w:t>.</w:t>
            </w:r>
            <w:r w:rsidR="00BB6E42">
              <w:rPr>
                <w:rFonts w:ascii="Times New Roman" w:hAnsi="Times New Roman"/>
                <w:sz w:val="24"/>
                <w:szCs w:val="24"/>
              </w:rPr>
              <w:t>02</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lang w:val="ru-RU"/>
              </w:rPr>
              <w:t>156</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14557" w:rsidRDefault="00014557" w:rsidP="006A22DD">
      <w:pPr>
        <w:tabs>
          <w:tab w:val="left" w:pos="4020"/>
        </w:tabs>
        <w:spacing w:line="240" w:lineRule="auto"/>
        <w:jc w:val="center"/>
        <w:rPr>
          <w:rFonts w:ascii="Times New Roman" w:hAnsi="Times New Roman"/>
          <w:b/>
          <w:i/>
          <w:sz w:val="28"/>
          <w:szCs w:val="28"/>
        </w:rPr>
      </w:pPr>
      <w:r w:rsidRPr="00014557">
        <w:rPr>
          <w:rFonts w:ascii="Times New Roman" w:hAnsi="Times New Roman"/>
          <w:b/>
          <w:i/>
          <w:sz w:val="28"/>
          <w:szCs w:val="28"/>
        </w:rPr>
        <w:t xml:space="preserve">Прилади вимірювальних величин </w:t>
      </w:r>
    </w:p>
    <w:p w:rsidR="004A5338" w:rsidRPr="003331C9" w:rsidRDefault="00014557" w:rsidP="006A22DD">
      <w:pPr>
        <w:tabs>
          <w:tab w:val="left" w:pos="4020"/>
        </w:tabs>
        <w:spacing w:line="240" w:lineRule="auto"/>
        <w:jc w:val="center"/>
        <w:rPr>
          <w:rFonts w:ascii="Times New Roman" w:hAnsi="Times New Roman"/>
          <w:b/>
          <w:i/>
          <w:sz w:val="28"/>
          <w:szCs w:val="28"/>
          <w:lang w:eastAsia="ar-SA"/>
        </w:rPr>
      </w:pPr>
      <w:r w:rsidRPr="00014557">
        <w:rPr>
          <w:rFonts w:ascii="Times New Roman" w:hAnsi="Times New Roman"/>
          <w:b/>
          <w:i/>
          <w:sz w:val="28"/>
          <w:szCs w:val="28"/>
        </w:rPr>
        <w:t>за кодом CPV за ДК 021:2015 38340000-0 Прилади для вимірювання величин</w:t>
      </w:r>
      <w:r w:rsidR="003331C9" w:rsidRPr="003331C9">
        <w:rPr>
          <w:rFonts w:ascii="Times New Roman" w:hAnsi="Times New Roman"/>
          <w:b/>
          <w:i/>
          <w:sz w:val="28"/>
          <w:szCs w:val="28"/>
          <w:lang w:eastAsia="ar-SA"/>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713C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16F7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713CC">
          <w:rPr>
            <w:noProof/>
            <w:webHidden/>
          </w:rPr>
          <w:t>3</w:t>
        </w:r>
        <w:r w:rsidR="006A22DD" w:rsidRPr="005C7A34">
          <w:rPr>
            <w:noProof/>
            <w:webHidden/>
          </w:rPr>
          <w:fldChar w:fldCharType="end"/>
        </w:r>
      </w:hyperlink>
    </w:p>
    <w:p w:rsidR="006A22DD" w:rsidRPr="005C7A34" w:rsidRDefault="00516F7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713CC">
          <w:rPr>
            <w:noProof/>
            <w:webHidden/>
          </w:rPr>
          <w:t>3</w:t>
        </w:r>
        <w:r w:rsidR="006A22DD" w:rsidRPr="005C7A34">
          <w:rPr>
            <w:noProof/>
            <w:webHidden/>
          </w:rPr>
          <w:fldChar w:fldCharType="end"/>
        </w:r>
      </w:hyperlink>
    </w:p>
    <w:p w:rsidR="006A22DD" w:rsidRPr="005C7A34" w:rsidRDefault="00516F7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713CC">
          <w:rPr>
            <w:noProof/>
            <w:webHidden/>
          </w:rPr>
          <w:t>3</w:t>
        </w:r>
        <w:r w:rsidR="006A22DD" w:rsidRPr="005C7A34">
          <w:rPr>
            <w:noProof/>
            <w:webHidden/>
          </w:rPr>
          <w:fldChar w:fldCharType="end"/>
        </w:r>
      </w:hyperlink>
    </w:p>
    <w:p w:rsidR="006A22DD" w:rsidRPr="005C7A34" w:rsidRDefault="00516F7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16F7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713CC">
          <w:rPr>
            <w:noProof/>
            <w:webHidden/>
          </w:rPr>
          <w:t>3</w:t>
        </w:r>
        <w:r w:rsidR="006A22DD" w:rsidRPr="005C7A34">
          <w:rPr>
            <w:noProof/>
            <w:webHidden/>
          </w:rPr>
          <w:fldChar w:fldCharType="end"/>
        </w:r>
      </w:hyperlink>
    </w:p>
    <w:p w:rsidR="006A22DD" w:rsidRPr="005C7A34" w:rsidRDefault="00516F7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16F7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713CC">
          <w:rPr>
            <w:noProof/>
            <w:webHidden/>
          </w:rPr>
          <w:t>4</w:t>
        </w:r>
        <w:r w:rsidR="006A22DD" w:rsidRPr="005C7A34">
          <w:rPr>
            <w:noProof/>
            <w:webHidden/>
          </w:rPr>
          <w:fldChar w:fldCharType="end"/>
        </w:r>
      </w:hyperlink>
    </w:p>
    <w:p w:rsidR="006A22DD" w:rsidRPr="005C7A34" w:rsidRDefault="00516F7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713C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16F7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713CC">
          <w:rPr>
            <w:noProof/>
            <w:webHidden/>
          </w:rPr>
          <w:t>4</w:t>
        </w:r>
        <w:r w:rsidR="006A22DD" w:rsidRPr="005C7A34">
          <w:rPr>
            <w:noProof/>
            <w:webHidden/>
          </w:rPr>
          <w:fldChar w:fldCharType="end"/>
        </w:r>
      </w:hyperlink>
    </w:p>
    <w:p w:rsidR="005C7A34" w:rsidRPr="00E85312" w:rsidRDefault="00516F7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16F7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16F7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16F7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16F7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16F7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516F74"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F8614B">
        <w:rPr>
          <w:rFonts w:ascii="Times New Roman" w:hAnsi="Times New Roman"/>
          <w:lang w:eastAsia="en-US"/>
        </w:rPr>
        <w:t>12</w:t>
      </w:r>
    </w:p>
    <w:p w:rsidR="006A22DD" w:rsidRPr="00CF1DB1" w:rsidRDefault="00516F7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516F7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516F7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516F7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516F7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516F7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516F7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F8614B">
        <w:rPr>
          <w:rFonts w:ascii="Times New Roman" w:hAnsi="Times New Roman"/>
          <w:lang w:eastAsia="en-US"/>
        </w:rPr>
        <w:t>15</w:t>
      </w:r>
    </w:p>
    <w:p w:rsidR="006A22DD" w:rsidRPr="003A64D8" w:rsidRDefault="00516F74"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713CC">
          <w:rPr>
            <w:noProof/>
            <w:webHidden/>
          </w:rPr>
          <w:t>16</w:t>
        </w:r>
        <w:r w:rsidR="006A22DD" w:rsidRPr="005C7A34">
          <w:rPr>
            <w:noProof/>
            <w:webHidden/>
          </w:rPr>
          <w:fldChar w:fldCharType="end"/>
        </w:r>
      </w:hyperlink>
    </w:p>
    <w:p w:rsidR="006A22DD" w:rsidRPr="00CF1DB1" w:rsidRDefault="00516F7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516F7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516F7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F8614B">
        <w:rPr>
          <w:lang w:val="uk-UA"/>
        </w:rPr>
        <w:t>21</w:t>
      </w:r>
    </w:p>
    <w:p w:rsidR="00D848D5" w:rsidRPr="0073753B" w:rsidRDefault="00516F7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516F7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F8614B">
        <w:rPr>
          <w:lang w:val="uk-UA"/>
        </w:rPr>
        <w:t>2</w:t>
      </w:r>
    </w:p>
    <w:p w:rsidR="006A22DD" w:rsidRPr="005C7A34" w:rsidRDefault="00516F7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F8614B">
        <w:rPr>
          <w:noProof/>
          <w:lang w:val="uk-UA"/>
        </w:rPr>
        <w:t>2</w:t>
      </w:r>
    </w:p>
    <w:p w:rsidR="00197A07" w:rsidRPr="00F71F89" w:rsidRDefault="00516F7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посада: начальник відділу з організації закупівель</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тел./факс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e-mail: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B64AFC" w:rsidRPr="00B64AFC" w:rsidRDefault="00B64AFC" w:rsidP="00B64AFC">
            <w:pPr>
              <w:pStyle w:val="12"/>
              <w:tabs>
                <w:tab w:val="left" w:pos="1260"/>
                <w:tab w:val="left" w:pos="1980"/>
              </w:tabs>
              <w:jc w:val="both"/>
              <w:rPr>
                <w:rFonts w:ascii="Times New Roman" w:hAnsi="Times New Roman" w:cs="Times New Roman"/>
                <w:sz w:val="22"/>
                <w:szCs w:val="22"/>
                <w:lang w:val="uk-UA"/>
              </w:rPr>
            </w:pPr>
            <w:r w:rsidRPr="00B64AFC">
              <w:rPr>
                <w:rFonts w:ascii="Times New Roman" w:hAnsi="Times New Roman" w:cs="Times New Roman"/>
                <w:sz w:val="22"/>
                <w:szCs w:val="22"/>
                <w:lang w:val="uk-UA"/>
              </w:rPr>
              <w:t>Тітаренко Сергій Миколайович</w:t>
            </w:r>
          </w:p>
          <w:p w:rsidR="00B64AFC" w:rsidRPr="00B64AFC" w:rsidRDefault="00B64AFC" w:rsidP="00B64AFC">
            <w:pPr>
              <w:pStyle w:val="12"/>
              <w:tabs>
                <w:tab w:val="left" w:pos="1260"/>
                <w:tab w:val="left" w:pos="1980"/>
              </w:tabs>
              <w:jc w:val="both"/>
              <w:rPr>
                <w:rFonts w:ascii="Times New Roman" w:hAnsi="Times New Roman" w:cs="Times New Roman"/>
                <w:sz w:val="22"/>
                <w:szCs w:val="22"/>
                <w:lang w:val="uk-UA"/>
              </w:rPr>
            </w:pPr>
            <w:r w:rsidRPr="00B64AFC">
              <w:rPr>
                <w:rFonts w:ascii="Times New Roman" w:hAnsi="Times New Roman" w:cs="Times New Roman"/>
                <w:sz w:val="22"/>
                <w:szCs w:val="22"/>
                <w:lang w:val="uk-UA"/>
              </w:rPr>
              <w:t xml:space="preserve">посада: начальник енергослужби </w:t>
            </w:r>
          </w:p>
          <w:p w:rsidR="00B64AFC" w:rsidRPr="00B64AFC" w:rsidRDefault="00B64AFC" w:rsidP="00B64AFC">
            <w:pPr>
              <w:pStyle w:val="12"/>
              <w:tabs>
                <w:tab w:val="left" w:pos="1260"/>
                <w:tab w:val="left" w:pos="1980"/>
              </w:tabs>
              <w:jc w:val="both"/>
              <w:rPr>
                <w:rFonts w:ascii="Times New Roman" w:hAnsi="Times New Roman" w:cs="Times New Roman"/>
                <w:sz w:val="22"/>
                <w:szCs w:val="22"/>
                <w:lang w:val="uk-UA"/>
              </w:rPr>
            </w:pPr>
            <w:r w:rsidRPr="00B64AFC">
              <w:rPr>
                <w:rFonts w:ascii="Times New Roman" w:hAnsi="Times New Roman" w:cs="Times New Roman"/>
                <w:sz w:val="22"/>
                <w:szCs w:val="22"/>
                <w:lang w:val="uk-UA"/>
              </w:rPr>
              <w:t>адреса: каб.314, вул. Гетьмана Сагайдачного, 12,    м. Черкаси, 18036</w:t>
            </w:r>
          </w:p>
          <w:p w:rsidR="00B64AFC" w:rsidRDefault="00B64AFC" w:rsidP="00B64AFC">
            <w:pPr>
              <w:pStyle w:val="12"/>
              <w:tabs>
                <w:tab w:val="left" w:pos="1260"/>
                <w:tab w:val="left" w:pos="1980"/>
              </w:tabs>
              <w:jc w:val="both"/>
              <w:rPr>
                <w:rFonts w:ascii="Times New Roman" w:hAnsi="Times New Roman" w:cs="Times New Roman"/>
                <w:sz w:val="22"/>
                <w:szCs w:val="22"/>
                <w:lang w:val="uk-UA"/>
              </w:rPr>
            </w:pPr>
            <w:r w:rsidRPr="00B64AFC">
              <w:rPr>
                <w:rFonts w:ascii="Times New Roman" w:hAnsi="Times New Roman" w:cs="Times New Roman"/>
                <w:sz w:val="22"/>
                <w:szCs w:val="22"/>
                <w:lang w:val="uk-UA"/>
              </w:rPr>
              <w:t>тел. 097 288 01 65</w:t>
            </w:r>
          </w:p>
          <w:p w:rsidR="004C4FF6" w:rsidRPr="00D90413" w:rsidRDefault="00702ED9" w:rsidP="00B64AFC">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e-mail: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B64AFC" w:rsidP="006372F5">
            <w:pPr>
              <w:tabs>
                <w:tab w:val="left" w:pos="4020"/>
              </w:tabs>
              <w:rPr>
                <w:rFonts w:ascii="Times New Roman" w:hAnsi="Times New Roman"/>
                <w:lang w:eastAsia="ar-SA"/>
              </w:rPr>
            </w:pPr>
            <w:r w:rsidRPr="00B64AFC">
              <w:rPr>
                <w:rFonts w:ascii="Times New Roman" w:hAnsi="Times New Roman"/>
                <w:i/>
                <w:lang w:eastAsia="ar-SA"/>
              </w:rPr>
              <w:t xml:space="preserve">Прилади вимірювальних величин за кодом CPV за ДК 021:2015 38340000-0 Прилади для вимірювання величин </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склад Замовника, вул. Гетьмана Сагайдачного, 12, м.Черкаси,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договору по </w:t>
            </w:r>
            <w:r w:rsidR="00E27E07" w:rsidRPr="004E2E9F">
              <w:rPr>
                <w:rFonts w:ascii="Times New Roman" w:eastAsia="Calibri" w:hAnsi="Times New Roman" w:cs="Times New Roman"/>
                <w:sz w:val="22"/>
                <w:szCs w:val="22"/>
                <w:lang w:val="ru-RU"/>
              </w:rPr>
              <w:t>31.12</w:t>
            </w:r>
            <w:r w:rsidRPr="004E2E9F">
              <w:rPr>
                <w:rFonts w:ascii="Times New Roman" w:eastAsia="Calibri" w:hAnsi="Times New Roman" w:cs="Times New Roman"/>
                <w:sz w:val="22"/>
                <w:szCs w:val="22"/>
                <w:lang w:val="uk-UA"/>
              </w:rPr>
              <w:t>.</w:t>
            </w:r>
            <w:r w:rsidR="006372F5" w:rsidRPr="004E2E9F">
              <w:rPr>
                <w:rFonts w:ascii="Times New Roman" w:eastAsia="Calibri" w:hAnsi="Times New Roman" w:cs="Times New Roman"/>
                <w:sz w:val="22"/>
                <w:szCs w:val="22"/>
                <w:lang w:val="uk-UA"/>
              </w:rPr>
              <w:t>2024</w:t>
            </w:r>
            <w:r w:rsidR="006A22DD" w:rsidRPr="004E2E9F">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D90413" w:rsidRDefault="009E1FFC" w:rsidP="009E1FFC">
            <w:pPr>
              <w:spacing w:after="120"/>
              <w:jc w:val="both"/>
              <w:rPr>
                <w:rFonts w:ascii="Times New Roman" w:hAnsi="Times New Roman"/>
              </w:rPr>
            </w:pPr>
            <w:r w:rsidRPr="00D90413">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D90413">
              <w:rPr>
                <w:rFonts w:ascii="Times New Roman" w:hAnsi="Times New Roman"/>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(ому)</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(ому)</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r w:rsidRPr="00D90413">
              <w:rPr>
                <w:rFonts w:ascii="Times New Roman" w:hAnsi="Times New Roman"/>
                <w:u w:val="single"/>
                <w:lang w:val="ru-RU"/>
              </w:rPr>
              <w:t>дов</w:t>
            </w:r>
            <w:r w:rsidRPr="00D90413">
              <w:rPr>
                <w:rFonts w:ascii="Times New Roman" w:hAnsi="Times New Roman"/>
                <w:u w:val="single"/>
              </w:rPr>
              <w:t>і</w:t>
            </w:r>
            <w:r w:rsidR="00843C41" w:rsidRPr="00D90413">
              <w:rPr>
                <w:rFonts w:ascii="Times New Roman" w:hAnsi="Times New Roman"/>
                <w:u w:val="single"/>
                <w:lang w:val="ru-RU"/>
              </w:rPr>
              <w:t>дку</w:t>
            </w:r>
            <w:r w:rsidRPr="00D90413">
              <w:rPr>
                <w:rFonts w:ascii="Times New Roman" w:hAnsi="Times New Roman"/>
                <w:u w:val="single"/>
                <w:lang w:val="ru-RU"/>
              </w:rPr>
              <w:t xml:space="preserve"> в довільній формі про згоду з істотними </w:t>
            </w:r>
            <w:r w:rsidR="000B69F7" w:rsidRPr="00D90413">
              <w:rPr>
                <w:rFonts w:ascii="Times New Roman" w:hAnsi="Times New Roman"/>
                <w:u w:val="single"/>
                <w:lang w:val="ru-RU"/>
              </w:rPr>
              <w:t xml:space="preserve">умовами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закуп</w:t>
            </w:r>
            <w:r w:rsidR="00914A0A" w:rsidRPr="00D90413">
              <w:rPr>
                <w:rFonts w:ascii="Times New Roman" w:hAnsi="Times New Roman"/>
                <w:u w:val="single"/>
                <w:lang w:val="ru-RU"/>
              </w:rPr>
              <w:t>івлю,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якого наведений</w:t>
            </w:r>
            <w:r w:rsidR="00F8020D" w:rsidRPr="00D90413">
              <w:rPr>
                <w:rFonts w:ascii="Times New Roman" w:hAnsi="Times New Roman"/>
                <w:u w:val="single"/>
                <w:lang w:val="ru-RU"/>
              </w:rPr>
              <w:t xml:space="preserve"> у Додатку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r w:rsidR="00297CDD" w:rsidRPr="00D90413">
              <w:rPr>
                <w:rFonts w:ascii="Times New Roman" w:hAnsi="Times New Roman"/>
                <w:u w:val="single"/>
                <w:lang w:val="ru-RU"/>
              </w:rPr>
              <w:t>тендерної документації</w:t>
            </w:r>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lastRenderedPageBreak/>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r w:rsidR="00045DA1" w:rsidRPr="00D90413">
              <w:rPr>
                <w:rFonts w:ascii="Times New Roman" w:hAnsi="Times New Roman"/>
                <w:sz w:val="22"/>
                <w:szCs w:val="22"/>
                <w:u w:val="single"/>
              </w:rPr>
              <w:t>Також у складі тендерної пропозиції учасник повинен надати копію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r w:rsidR="00457146" w:rsidRPr="00D90413">
              <w:rPr>
                <w:rFonts w:ascii="Times New Roman" w:hAnsi="Times New Roman"/>
                <w:color w:val="000000"/>
                <w:lang w:val="ru-RU" w:eastAsia="ru-RU"/>
              </w:rPr>
              <w:t>Кожен учасник має право подати тільки одну тендерну пропозицію.</w:t>
            </w:r>
            <w:r w:rsidR="00BD2C53" w:rsidRPr="00D90413">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r w:rsidR="00457146" w:rsidRPr="00D90413">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D90413">
              <w:rPr>
                <w:rFonts w:ascii="Times New Roman" w:hAnsi="Times New Roman"/>
                <w:lang w:val="ru-RU" w:eastAsia="ru-RU"/>
              </w:rPr>
              <w:t xml:space="preserve">учасника/уповноваженої особи учасника.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lastRenderedPageBreak/>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наявність документально підтвердженого досвіду виконання аналогічного (аналогічних) за </w:t>
            </w:r>
            <w:r w:rsidRPr="00D90413">
              <w:rPr>
                <w:rFonts w:ascii="Times New Roman" w:hAnsi="Times New Roman"/>
              </w:rPr>
              <w:lastRenderedPageBreak/>
              <w:t>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відгук від замовника по аналогічному договору за предметом закупівлі та скан-копія цього договору (з додатком (ами)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(ої) накладних (ої) на суму виконання договору що зазначений у відгуку.</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D90413">
              <w:rPr>
                <w:rFonts w:ascii="Times New Roman" w:hAnsi="Times New Roman"/>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D90413">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«Черкасиводоканал»</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lastRenderedPageBreak/>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 xml:space="preserve">им, </w:t>
            </w:r>
            <w:r w:rsidR="00D5735B" w:rsidRPr="00D90413">
              <w:rPr>
                <w:rFonts w:ascii="Times New Roman" w:hAnsi="Times New Roman"/>
                <w:u w:val="single"/>
                <w:lang w:eastAsia="ru-RU"/>
              </w:rPr>
              <w:lastRenderedPageBreak/>
              <w:t>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00542A5D" w:rsidRPr="00D90413">
              <w:rPr>
                <w:rFonts w:ascii="Times New Roman" w:hAnsi="Times New Roman"/>
              </w:rPr>
              <w:lastRenderedPageBreak/>
              <w:t>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90413">
              <w:rPr>
                <w:rFonts w:ascii="Times New Roman" w:hAnsi="Times New Roman"/>
                <w:b/>
                <w:bCs/>
                <w:color w:val="000000"/>
                <w:lang w:val="ru-RU" w:eastAsia="ru-RU"/>
              </w:rPr>
              <w:t xml:space="preserve"> </w:t>
            </w:r>
            <w:r w:rsidRPr="00D90413">
              <w:rPr>
                <w:rFonts w:ascii="Times New Roman" w:hAnsi="Times New Roman"/>
                <w:color w:val="000000"/>
                <w:lang w:val="ru-RU" w:eastAsia="ru-RU"/>
              </w:rPr>
              <w:t>рішення.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lastRenderedPageBreak/>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FE0D17">
              <w:rPr>
                <w:rFonts w:ascii="Times New Roman" w:hAnsi="Times New Roman"/>
                <w:b/>
                <w:i/>
                <w:color w:val="FF0000"/>
                <w:highlight w:val="yellow"/>
                <w:lang w:val="ru-RU"/>
              </w:rPr>
              <w:t>2</w:t>
            </w:r>
            <w:r w:rsidR="00FE0D17" w:rsidRPr="00FE0D17">
              <w:rPr>
                <w:rFonts w:ascii="Times New Roman" w:hAnsi="Times New Roman"/>
                <w:b/>
                <w:i/>
                <w:color w:val="FF0000"/>
                <w:highlight w:val="yellow"/>
                <w:lang w:val="ru-RU"/>
              </w:rPr>
              <w:t>9</w:t>
            </w:r>
            <w:r w:rsidR="009A0212">
              <w:rPr>
                <w:rFonts w:ascii="Times New Roman" w:hAnsi="Times New Roman"/>
                <w:b/>
                <w:i/>
                <w:color w:val="FF0000"/>
                <w:highlight w:val="yellow"/>
                <w:lang w:val="ru-RU"/>
              </w:rPr>
              <w:t>.02</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r w:rsidRPr="00CC1F68">
              <w:rPr>
                <w:rFonts w:ascii="Times New Roman" w:hAnsi="Times New Roman"/>
                <w:sz w:val="22"/>
                <w:szCs w:val="22"/>
                <w:lang w:val="ru-RU"/>
              </w:rPr>
              <w:t>Отримана тендерна пропозиція вноситься автоматично до реєстру отриманих тендерних пропозицій.</w:t>
            </w:r>
          </w:p>
          <w:p w:rsidR="006A22DD" w:rsidRPr="00D90413" w:rsidRDefault="00192B74" w:rsidP="0050451B">
            <w:pPr>
              <w:pStyle w:val="a6"/>
              <w:spacing w:before="0"/>
              <w:ind w:firstLine="516"/>
              <w:rPr>
                <w:rFonts w:ascii="Times New Roman" w:hAnsi="Times New Roman"/>
                <w:sz w:val="24"/>
                <w:szCs w:val="24"/>
                <w:lang w:val="ru-RU"/>
              </w:rPr>
            </w:pPr>
            <w:r w:rsidRPr="00CC1F68">
              <w:rPr>
                <w:rFonts w:ascii="Times New Roman" w:hAnsi="Times New Roman"/>
                <w:sz w:val="22"/>
                <w:szCs w:val="22"/>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Pr="00D90413">
              <w:rPr>
                <w:rFonts w:ascii="Times New Roman" w:hAnsi="Times New Roman"/>
                <w:sz w:val="24"/>
                <w:szCs w:val="24"/>
                <w:lang w:val="ru-RU"/>
              </w:rPr>
              <w:t>подання тендерної пропозиції всім особам на рівних умовах.</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D90413">
              <w:rPr>
                <w:rFonts w:ascii="Times New Roman" w:hAnsi="Times New Roman"/>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r w:rsidRPr="00D90413">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D90413">
              <w:rPr>
                <w:rFonts w:eastAsia="Times New Roman"/>
                <w:color w:val="000000"/>
                <w:sz w:val="22"/>
                <w:szCs w:val="22"/>
                <w:lang w:eastAsia="ru-RU"/>
              </w:rPr>
              <w:t>хилення їх тендерних пропозицій</w:t>
            </w:r>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“м.київ” замість “м.Київ”;</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-ок” замість “поря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lastRenderedPageBreak/>
              <w:t>- “ненадається”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D90413">
              <w:rPr>
                <w:rFonts w:ascii="Times New Roman" w:hAnsi="Times New Roman" w:cs="Courier New"/>
                <w:lang w:eastAsia="ru-RU"/>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Учасник процедури закупівлі виправляє невідповідності в інформації та/або документах, що подані ним у своїй тен</w:t>
            </w:r>
            <w:r w:rsidR="00761DD9"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 xml:space="preserve">за підписом керівника </w:t>
            </w:r>
            <w:r w:rsidRPr="003D7504">
              <w:rPr>
                <w:rFonts w:ascii="Times New Roman" w:hAnsi="Times New Roman"/>
                <w:u w:val="single"/>
              </w:rPr>
              <w:lastRenderedPageBreak/>
              <w:t>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w:t>
            </w:r>
            <w:r w:rsidR="003F1438" w:rsidRPr="003F1438">
              <w:rPr>
                <w:rFonts w:ascii="Times New Roman" w:hAnsi="Times New Roman"/>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закупівель товарів, робіт і послуг для замовників, </w:t>
            </w:r>
            <w:r w:rsidR="003F1438" w:rsidRPr="003F1438">
              <w:rPr>
                <w:rFonts w:ascii="Times New Roman" w:hAnsi="Times New Roman"/>
                <w:shd w:val="clear" w:color="auto" w:fill="FFFFFF"/>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lastRenderedPageBreak/>
              <w:t xml:space="preserve">       </w:t>
            </w:r>
            <w:r w:rsidR="003A0EBD"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w:t>
            </w:r>
            <w:r w:rsidRPr="00D90413">
              <w:rPr>
                <w:rFonts w:ascii="Times New Roman" w:hAnsi="Times New Roman"/>
              </w:rPr>
              <w:lastRenderedPageBreak/>
              <w:t xml:space="preserve">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w:t>
            </w:r>
            <w:r w:rsidRPr="00D90413">
              <w:rPr>
                <w:rFonts w:ascii="Times New Roman" w:hAnsi="Times New Roman"/>
              </w:rPr>
              <w:lastRenderedPageBreak/>
              <w:t xml:space="preserve">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1D5BDB" w:rsidRDefault="001D5BDB" w:rsidP="00943B03">
      <w:pPr>
        <w:spacing w:after="0" w:line="100" w:lineRule="atLeast"/>
        <w:ind w:right="-426" w:firstLine="426"/>
        <w:jc w:val="both"/>
        <w:rPr>
          <w:rFonts w:ascii="Times New Roman" w:eastAsia="Calibri" w:hAnsi="Times New Roman"/>
          <w:i/>
          <w:lang w:eastAsia="en-US"/>
        </w:rPr>
      </w:pPr>
    </w:p>
    <w:tbl>
      <w:tblPr>
        <w:tblpPr w:leftFromText="180" w:rightFromText="180" w:horzAnchor="margin" w:tblpY="570"/>
        <w:tblW w:w="10206" w:type="dxa"/>
        <w:tblLayout w:type="fixed"/>
        <w:tblLook w:val="04A0" w:firstRow="1" w:lastRow="0" w:firstColumn="1" w:lastColumn="0" w:noHBand="0" w:noVBand="1"/>
      </w:tblPr>
      <w:tblGrid>
        <w:gridCol w:w="392"/>
        <w:gridCol w:w="2302"/>
        <w:gridCol w:w="3368"/>
        <w:gridCol w:w="142"/>
        <w:gridCol w:w="2301"/>
        <w:gridCol w:w="567"/>
        <w:gridCol w:w="283"/>
        <w:gridCol w:w="851"/>
      </w:tblGrid>
      <w:tr w:rsidR="001D5BDB" w:rsidRPr="0050776B" w:rsidTr="001D5BDB">
        <w:trPr>
          <w:gridAfter w:val="2"/>
          <w:wAfter w:w="1134" w:type="dxa"/>
          <w:trHeight w:val="300"/>
        </w:trPr>
        <w:tc>
          <w:tcPr>
            <w:tcW w:w="9072" w:type="dxa"/>
            <w:gridSpan w:val="6"/>
            <w:tcBorders>
              <w:top w:val="nil"/>
              <w:left w:val="nil"/>
              <w:bottom w:val="nil"/>
              <w:right w:val="nil"/>
            </w:tcBorders>
            <w:shd w:val="clear" w:color="auto" w:fill="auto"/>
            <w:noWrap/>
            <w:vAlign w:val="bottom"/>
            <w:hideMark/>
          </w:tcPr>
          <w:p w:rsidR="001D5BDB" w:rsidRPr="001D5BDB" w:rsidRDefault="001D5BDB" w:rsidP="001D5BDB">
            <w:pPr>
              <w:tabs>
                <w:tab w:val="left" w:pos="1845"/>
              </w:tabs>
              <w:spacing w:after="0"/>
              <w:jc w:val="right"/>
              <w:rPr>
                <w:rFonts w:ascii="Times New Roman" w:hAnsi="Times New Roman"/>
                <w:b/>
              </w:rPr>
            </w:pPr>
            <w:r w:rsidRPr="001D5BDB">
              <w:rPr>
                <w:rFonts w:ascii="Times New Roman" w:hAnsi="Times New Roman"/>
                <w:b/>
              </w:rPr>
              <w:lastRenderedPageBreak/>
              <w:t>Додаток № 1</w:t>
            </w:r>
          </w:p>
          <w:p w:rsidR="001D5BDB" w:rsidRPr="001D5BDB" w:rsidRDefault="001D5BDB" w:rsidP="001D5BDB">
            <w:pPr>
              <w:tabs>
                <w:tab w:val="left" w:pos="1845"/>
              </w:tabs>
              <w:spacing w:after="0"/>
              <w:jc w:val="right"/>
              <w:rPr>
                <w:rFonts w:ascii="Times New Roman" w:hAnsi="Times New Roman"/>
                <w:b/>
              </w:rPr>
            </w:pPr>
            <w:r w:rsidRPr="001D5BDB">
              <w:rPr>
                <w:rFonts w:ascii="Times New Roman" w:hAnsi="Times New Roman"/>
                <w:b/>
              </w:rPr>
              <w:t>тендерної документації</w:t>
            </w:r>
          </w:p>
          <w:p w:rsidR="001D5BDB" w:rsidRPr="001D5BDB" w:rsidRDefault="001D5BDB" w:rsidP="001D5BDB">
            <w:pPr>
              <w:tabs>
                <w:tab w:val="left" w:pos="1845"/>
              </w:tabs>
              <w:spacing w:after="0"/>
              <w:jc w:val="center"/>
              <w:rPr>
                <w:rFonts w:ascii="Times New Roman" w:hAnsi="Times New Roman"/>
                <w:b/>
              </w:rPr>
            </w:pPr>
          </w:p>
          <w:p w:rsidR="001D5BDB" w:rsidRPr="001D5BDB" w:rsidRDefault="001D5BDB" w:rsidP="001D5BDB">
            <w:pPr>
              <w:tabs>
                <w:tab w:val="left" w:pos="1845"/>
              </w:tabs>
              <w:spacing w:after="0"/>
              <w:jc w:val="center"/>
              <w:rPr>
                <w:rFonts w:ascii="Times New Roman" w:hAnsi="Times New Roman"/>
                <w:b/>
              </w:rPr>
            </w:pPr>
            <w:r w:rsidRPr="001D5BDB">
              <w:rPr>
                <w:rFonts w:ascii="Times New Roman" w:hAnsi="Times New Roman"/>
                <w:b/>
              </w:rPr>
              <w:t xml:space="preserve">Інформація про необхідні технічні, якісні та кількісні характеристики предмета закупівлі  - </w:t>
            </w:r>
          </w:p>
          <w:p w:rsidR="00C80DBB" w:rsidRPr="00C80DBB" w:rsidRDefault="00C80DBB" w:rsidP="00C80DBB">
            <w:pPr>
              <w:widowControl w:val="0"/>
              <w:spacing w:after="0" w:line="240" w:lineRule="auto"/>
              <w:ind w:left="11"/>
              <w:jc w:val="center"/>
              <w:rPr>
                <w:rFonts w:ascii="Times New Roman" w:hAnsi="Times New Roman"/>
                <w:b/>
                <w:i/>
                <w:sz w:val="24"/>
                <w:szCs w:val="24"/>
                <w:lang w:eastAsia="ar-SA"/>
              </w:rPr>
            </w:pPr>
            <w:r w:rsidRPr="00C80DBB">
              <w:rPr>
                <w:rFonts w:ascii="Times New Roman" w:hAnsi="Times New Roman"/>
                <w:b/>
                <w:i/>
                <w:sz w:val="24"/>
                <w:szCs w:val="24"/>
                <w:lang w:eastAsia="ar-SA"/>
              </w:rPr>
              <w:t xml:space="preserve">Прилади вимірювальних величин </w:t>
            </w:r>
          </w:p>
          <w:p w:rsidR="001D5BDB" w:rsidRPr="001D5BDB" w:rsidRDefault="00C80DBB" w:rsidP="00C80DBB">
            <w:pPr>
              <w:widowControl w:val="0"/>
              <w:spacing w:after="0" w:line="240" w:lineRule="auto"/>
              <w:ind w:left="11"/>
              <w:jc w:val="center"/>
              <w:rPr>
                <w:rFonts w:ascii="Times New Roman" w:eastAsiaTheme="minorEastAsia" w:hAnsi="Times New Roman" w:cstheme="minorBidi"/>
                <w:b/>
                <w:sz w:val="24"/>
                <w:szCs w:val="24"/>
                <w:u w:val="single"/>
              </w:rPr>
            </w:pPr>
            <w:r w:rsidRPr="00C80DBB">
              <w:rPr>
                <w:rFonts w:ascii="Times New Roman" w:hAnsi="Times New Roman"/>
                <w:b/>
                <w:i/>
                <w:sz w:val="24"/>
                <w:szCs w:val="24"/>
                <w:lang w:eastAsia="ar-SA"/>
              </w:rPr>
              <w:t>за кодом CPV за ДК 021:2015 38340000-0 Прилади для вимірювання величин</w:t>
            </w:r>
          </w:p>
          <w:p w:rsidR="001D5BDB" w:rsidRPr="001D5BDB" w:rsidRDefault="001D5BDB" w:rsidP="001D5BDB">
            <w:pPr>
              <w:spacing w:after="0"/>
              <w:ind w:firstLine="709"/>
              <w:jc w:val="center"/>
              <w:rPr>
                <w:rFonts w:ascii="Times New Roman" w:hAnsi="Times New Roman"/>
                <w:b/>
                <w:sz w:val="24"/>
                <w:szCs w:val="24"/>
              </w:rPr>
            </w:pPr>
            <w:r w:rsidRPr="001D5BDB">
              <w:rPr>
                <w:rFonts w:ascii="Times New Roman" w:hAnsi="Times New Roman"/>
                <w:b/>
                <w:sz w:val="24"/>
                <w:szCs w:val="24"/>
              </w:rPr>
              <w:t>Технічна специфікація</w:t>
            </w:r>
          </w:p>
          <w:p w:rsidR="001D5BDB" w:rsidRPr="0050776B" w:rsidRDefault="001D5BDB" w:rsidP="009A4BD0">
            <w:pPr>
              <w:spacing w:after="0" w:line="240" w:lineRule="auto"/>
              <w:jc w:val="center"/>
              <w:rPr>
                <w:rFonts w:ascii="Times New Roman" w:hAnsi="Times New Roman"/>
                <w:color w:val="000000"/>
                <w:sz w:val="20"/>
                <w:szCs w:val="20"/>
                <w:lang w:eastAsia="ru-RU"/>
              </w:rPr>
            </w:pPr>
          </w:p>
        </w:tc>
      </w:tr>
      <w:tr w:rsidR="001D5BDB" w:rsidRPr="0050776B" w:rsidTr="00361794">
        <w:trPr>
          <w:cantSplit/>
          <w:trHeight w:val="113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jc w:val="center"/>
              <w:rPr>
                <w:rFonts w:ascii="Times New Roman" w:hAnsi="Times New Roman"/>
                <w:b/>
                <w:color w:val="000000"/>
                <w:lang w:eastAsia="ru-RU"/>
              </w:rPr>
            </w:pPr>
            <w:r w:rsidRPr="00C80DBB">
              <w:rPr>
                <w:rFonts w:ascii="Times New Roman" w:hAnsi="Times New Roman"/>
                <w:b/>
                <w:color w:val="000000"/>
                <w:lang w:eastAsia="ru-RU"/>
              </w:rPr>
              <w:t>Найменування товару</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jc w:val="center"/>
              <w:rPr>
                <w:rFonts w:ascii="Times New Roman" w:hAnsi="Times New Roman"/>
                <w:b/>
                <w:color w:val="000000"/>
                <w:lang w:eastAsia="ru-RU"/>
              </w:rPr>
            </w:pPr>
            <w:r w:rsidRPr="00C80DBB">
              <w:rPr>
                <w:rFonts w:ascii="Times New Roman" w:hAnsi="Times New Roman"/>
                <w:b/>
                <w:color w:val="000000"/>
                <w:lang w:eastAsia="ru-RU"/>
              </w:rPr>
              <w:t>Технічні характеристики</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jc w:val="center"/>
              <w:rPr>
                <w:rFonts w:ascii="Times New Roman" w:hAnsi="Times New Roman"/>
                <w:b/>
                <w:color w:val="000000"/>
                <w:lang w:eastAsia="ru-RU"/>
              </w:rPr>
            </w:pPr>
            <w:r w:rsidRPr="00C80DBB">
              <w:rPr>
                <w:rFonts w:ascii="Times New Roman" w:hAnsi="Times New Roman"/>
                <w:b/>
                <w:color w:val="000000"/>
                <w:lang w:eastAsia="ru-RU"/>
              </w:rPr>
              <w:t>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rPr>
                <w:rFonts w:ascii="Times New Roman" w:hAnsi="Times New Roman"/>
                <w:b/>
                <w:color w:val="000000"/>
                <w:lang w:eastAsia="ru-RU"/>
              </w:rPr>
            </w:pPr>
            <w:r w:rsidRPr="00C80DBB">
              <w:rPr>
                <w:rFonts w:ascii="Times New Roman" w:hAnsi="Times New Roman"/>
                <w:b/>
                <w:color w:val="000000"/>
                <w:lang w:eastAsia="ru-RU"/>
              </w:rPr>
              <w:t>Кіль-</w:t>
            </w:r>
          </w:p>
          <w:p w:rsidR="001D5BDB" w:rsidRPr="00C80DBB" w:rsidRDefault="001D5BDB" w:rsidP="009A4BD0">
            <w:pPr>
              <w:spacing w:after="0" w:line="240" w:lineRule="auto"/>
              <w:rPr>
                <w:rFonts w:ascii="Times New Roman" w:hAnsi="Times New Roman"/>
                <w:b/>
                <w:color w:val="000000"/>
                <w:lang w:eastAsia="ru-RU"/>
              </w:rPr>
            </w:pPr>
            <w:r w:rsidRPr="00C80DBB">
              <w:rPr>
                <w:rFonts w:ascii="Times New Roman" w:hAnsi="Times New Roman"/>
                <w:b/>
                <w:color w:val="000000"/>
                <w:lang w:eastAsia="ru-RU"/>
              </w:rPr>
              <w:t>кість</w:t>
            </w:r>
          </w:p>
        </w:tc>
      </w:tr>
      <w:tr w:rsidR="001D5BDB" w:rsidRPr="0050776B" w:rsidTr="00361794">
        <w:trPr>
          <w:trHeight w:val="689"/>
        </w:trPr>
        <w:tc>
          <w:tcPr>
            <w:tcW w:w="392" w:type="dxa"/>
            <w:vMerge w:val="restart"/>
            <w:tcBorders>
              <w:top w:val="nil"/>
              <w:left w:val="single" w:sz="8" w:space="0" w:color="auto"/>
              <w:bottom w:val="nil"/>
              <w:right w:val="single" w:sz="4"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c>
          <w:tcPr>
            <w:tcW w:w="2302" w:type="dxa"/>
            <w:vMerge w:val="restart"/>
            <w:tcBorders>
              <w:top w:val="single" w:sz="4" w:space="0" w:color="auto"/>
              <w:left w:val="single" w:sz="4" w:space="0" w:color="auto"/>
              <w:bottom w:val="single" w:sz="4" w:space="0" w:color="auto"/>
              <w:right w:val="nil"/>
            </w:tcBorders>
            <w:shd w:val="clear" w:color="auto" w:fill="auto"/>
            <w:vAlign w:val="center"/>
            <w:hideMark/>
          </w:tcPr>
          <w:p w:rsidR="001D5BDB" w:rsidRPr="0050776B" w:rsidRDefault="001D5BDB" w:rsidP="009A4BD0">
            <w:pPr>
              <w:pStyle w:val="1"/>
              <w:shd w:val="clear" w:color="auto" w:fill="FFFFFF"/>
              <w:ind w:left="173"/>
              <w:rPr>
                <w:color w:val="000000"/>
                <w:sz w:val="20"/>
                <w:szCs w:val="20"/>
                <w:lang w:eastAsia="ru-RU"/>
              </w:rPr>
            </w:pPr>
            <w:r w:rsidRPr="0050776B">
              <w:rPr>
                <w:b w:val="0"/>
                <w:bCs/>
                <w:color w:val="000000"/>
                <w:sz w:val="20"/>
                <w:szCs w:val="20"/>
                <w:lang w:eastAsia="ru-RU"/>
              </w:rPr>
              <w:t xml:space="preserve">Мегаомметр </w:t>
            </w:r>
          </w:p>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Діапазон вимірювання:     </w:t>
            </w:r>
          </w:p>
        </w:tc>
        <w:tc>
          <w:tcPr>
            <w:tcW w:w="2443"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 ― 10000 МОм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r>
      <w:tr w:rsidR="001D5BDB" w:rsidRPr="0050776B" w:rsidTr="00361794">
        <w:trPr>
          <w:trHeight w:val="49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single" w:sz="4" w:space="0" w:color="auto"/>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Вихідна напруга  на зажимах:</w:t>
            </w:r>
          </w:p>
        </w:tc>
        <w:tc>
          <w:tcPr>
            <w:tcW w:w="2443"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500 ± 50;  1000 ± 100;  2500 ± 250        </w:t>
            </w:r>
          </w:p>
        </w:tc>
        <w:tc>
          <w:tcPr>
            <w:tcW w:w="850" w:type="dxa"/>
            <w:gridSpan w:val="2"/>
            <w:vMerge/>
            <w:tcBorders>
              <w:top w:val="single" w:sz="4" w:space="0" w:color="auto"/>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74"/>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вбудованого генератора         </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8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Похибка вимірювання: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від значення вимірювального  опору</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1"/>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 межах дозволених значень додаткової похибки мегаомметра, визванного проходження  у вимірювальному колі струмів  пр</w:t>
            </w:r>
            <w:r w:rsidR="00406BF9">
              <w:rPr>
                <w:rFonts w:ascii="Times New Roman" w:hAnsi="Times New Roman"/>
                <w:color w:val="000000"/>
                <w:sz w:val="20"/>
                <w:szCs w:val="20"/>
                <w:lang w:eastAsia="ru-RU"/>
              </w:rPr>
              <w:t>4</w:t>
            </w:r>
            <w:r w:rsidRPr="0050776B">
              <w:rPr>
                <w:rFonts w:ascii="Times New Roman" w:hAnsi="Times New Roman"/>
                <w:color w:val="000000"/>
                <w:sz w:val="20"/>
                <w:szCs w:val="20"/>
                <w:lang w:eastAsia="ru-RU"/>
              </w:rPr>
              <w:t xml:space="preserve">омислової частоти: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500мкА не підвищують межі основної відносної похибки.</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52"/>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 встановлення показів  не більше: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сек</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84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Режим роботи мегаомметра  преривистий:</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вимірювання - 1 хвилина,</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пауза - 2 хвилини</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83"/>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  мегаомметра:</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здійснюється від вбудованого електромеханічного генератора (швидкість крутіння рукоятки генератора повинна бути 120 - 144 оборотів в хвилину)</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106"/>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Мегаомметр зберігає роботоздатність:</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при температурі навколишнього повітря від -30 до + 50 ° С і відносній вологості 90% при температурі + 30 ° С</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75"/>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Габаритні розміри мегаомметр:</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Не менше 100</w:t>
            </w:r>
            <w:r w:rsidRPr="0050776B">
              <w:rPr>
                <w:rFonts w:ascii="Times New Roman" w:hAnsi="Times New Roman"/>
                <w:color w:val="000000"/>
                <w:sz w:val="20"/>
                <w:szCs w:val="20"/>
                <w:lang w:eastAsia="ru-RU"/>
              </w:rPr>
              <w:t>х</w:t>
            </w:r>
            <w:r>
              <w:rPr>
                <w:rFonts w:ascii="Times New Roman" w:hAnsi="Times New Roman"/>
                <w:color w:val="000000"/>
                <w:sz w:val="20"/>
                <w:szCs w:val="20"/>
                <w:lang w:eastAsia="ru-RU"/>
              </w:rPr>
              <w:t>100</w:t>
            </w:r>
            <w:r w:rsidRPr="0050776B">
              <w:rPr>
                <w:rFonts w:ascii="Times New Roman" w:hAnsi="Times New Roman"/>
                <w:color w:val="000000"/>
                <w:sz w:val="20"/>
                <w:szCs w:val="20"/>
                <w:lang w:eastAsia="ru-RU"/>
              </w:rPr>
              <w:t>х</w:t>
            </w:r>
            <w:r>
              <w:rPr>
                <w:rFonts w:ascii="Times New Roman" w:hAnsi="Times New Roman"/>
                <w:color w:val="000000"/>
                <w:sz w:val="20"/>
                <w:szCs w:val="20"/>
                <w:lang w:eastAsia="ru-RU"/>
              </w:rPr>
              <w:t>150</w:t>
            </w:r>
            <w:r w:rsidRPr="0050776B">
              <w:rPr>
                <w:rFonts w:ascii="Times New Roman" w:hAnsi="Times New Roman"/>
                <w:color w:val="000000"/>
                <w:sz w:val="20"/>
                <w:szCs w:val="20"/>
                <w:lang w:eastAsia="ru-RU"/>
              </w:rPr>
              <w:t xml:space="preserve"> мм</w:t>
            </w:r>
            <w:r>
              <w:rPr>
                <w:rFonts w:ascii="Times New Roman" w:hAnsi="Times New Roman"/>
                <w:color w:val="000000"/>
                <w:sz w:val="20"/>
                <w:szCs w:val="20"/>
                <w:lang w:eastAsia="ru-RU"/>
              </w:rPr>
              <w:t xml:space="preserve"> та не більше 200х180х250</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7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1D5BDB">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Вага мегаомметра,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1D5BD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не більше</w:t>
            </w:r>
            <w:r w:rsidRPr="0050776B">
              <w:rPr>
                <w:rFonts w:ascii="Times New Roman" w:hAnsi="Times New Roman"/>
                <w:color w:val="000000"/>
                <w:sz w:val="20"/>
                <w:szCs w:val="20"/>
                <w:lang w:eastAsia="ru-RU"/>
              </w:rPr>
              <w:t xml:space="preserve"> 2,2 кг</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26"/>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Комплект поставки:</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50776B">
              <w:rPr>
                <w:rFonts w:ascii="Times New Roman" w:hAnsi="Times New Roman"/>
                <w:color w:val="000000"/>
                <w:sz w:val="20"/>
                <w:szCs w:val="20"/>
                <w:lang w:eastAsia="ru-RU"/>
              </w:rPr>
              <w:t>1. Мегаомметр:         1шт                                                                      2. Шнур:                     2шт                                                                         3. Провідник             1шт                                                                         4. Сумка:                   1шт                                                                            5. Паспорт:               1шт</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945"/>
        </w:trPr>
        <w:tc>
          <w:tcPr>
            <w:tcW w:w="392" w:type="dxa"/>
            <w:vMerge/>
            <w:tcBorders>
              <w:top w:val="nil"/>
              <w:left w:val="single" w:sz="8" w:space="0" w:color="auto"/>
              <w:bottom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single" w:sz="4" w:space="0" w:color="auto"/>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не менше 12 місяців.</w:t>
            </w:r>
          </w:p>
        </w:tc>
        <w:tc>
          <w:tcPr>
            <w:tcW w:w="850" w:type="dxa"/>
            <w:gridSpan w:val="2"/>
            <w:vMerge/>
            <w:tcBorders>
              <w:top w:val="nil"/>
              <w:left w:val="single" w:sz="4" w:space="0" w:color="auto"/>
              <w:bottom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5"/>
        </w:trPr>
        <w:tc>
          <w:tcPr>
            <w:tcW w:w="392" w:type="dxa"/>
            <w:vMerge w:val="restart"/>
            <w:tcBorders>
              <w:top w:val="single" w:sz="8"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2</w:t>
            </w:r>
          </w:p>
        </w:tc>
        <w:tc>
          <w:tcPr>
            <w:tcW w:w="2302" w:type="dxa"/>
            <w:vMerge w:val="restart"/>
            <w:tcBorders>
              <w:top w:val="single" w:sz="8" w:space="0" w:color="auto"/>
              <w:left w:val="single" w:sz="8" w:space="0" w:color="auto"/>
              <w:right w:val="single" w:sz="8"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Струмовимірювальні кліщі </w:t>
            </w:r>
          </w:p>
        </w:tc>
        <w:tc>
          <w:tcPr>
            <w:tcW w:w="5811" w:type="dxa"/>
            <w:gridSpan w:val="3"/>
            <w:tcBorders>
              <w:top w:val="single" w:sz="8" w:space="0" w:color="auto"/>
              <w:left w:val="nil"/>
              <w:bottom w:val="single" w:sz="8" w:space="0" w:color="auto"/>
              <w:right w:val="single" w:sz="4"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850" w:type="dxa"/>
            <w:gridSpan w:val="2"/>
            <w:vMerge w:val="restart"/>
            <w:tcBorders>
              <w:top w:val="single" w:sz="8" w:space="0" w:color="auto"/>
              <w:left w:val="single" w:sz="4" w:space="0" w:color="auto"/>
              <w:right w:val="single" w:sz="4"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8" w:space="0" w:color="auto"/>
              <w:left w:val="single" w:sz="4" w:space="0" w:color="auto"/>
              <w:right w:val="single" w:sz="4"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r>
      <w:tr w:rsidR="001D5BDB" w:rsidRPr="0050776B" w:rsidTr="001D5BDB">
        <w:trPr>
          <w:trHeight w:val="156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(ACV) Межі  вимірів 6 В; 600 В (автовибір)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(1,5% + 5 од.рах.)                                                        Макс. роздільна здатність 1 мВ                                         Діапазон частот 40… 400 Гц                                                      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7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Постійна напруга</w:t>
            </w:r>
          </w:p>
        </w:tc>
        <w:tc>
          <w:tcPr>
            <w:tcW w:w="2301" w:type="dxa"/>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(DCV) Межі вимірів 6 В; 600 В (автовибір)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 (0,7% + 2 од.рах.)                                                   Макс. роздільна здатність 1 мВ                                        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41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Змінний струм</w:t>
            </w:r>
          </w:p>
        </w:tc>
        <w:tc>
          <w:tcPr>
            <w:tcW w:w="2301" w:type="dxa"/>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(ACA) Межі вимірів 60А; 600 А   (автовибір)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(1,9 % + 5 од.рах.)                                             Макс. роздільна здатність  0,01А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Діапазон частот 40… 400 Гц                                                        Захист  входу 600 А</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Постійний струм</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(DCA) Межі вимірів 60А; 600 А   (автовибір)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(1,5% + 7 од.рах.)                                                   Макс. роздільна здатність  0,01А                                    Захист входу 600 А</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83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Частота(Гц)</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Основна гармоніка 100 Гц 50 кГц</w:t>
            </w:r>
            <w:r w:rsidRPr="0050776B">
              <w:rPr>
                <w:rFonts w:ascii="Times New Roman" w:hAnsi="Times New Roman"/>
                <w:color w:val="000000"/>
                <w:sz w:val="20"/>
                <w:szCs w:val="20"/>
                <w:lang w:eastAsia="ru-RU"/>
              </w:rPr>
              <w:br/>
              <w:t>Розрішення 0,01 Гц</w:t>
            </w:r>
            <w:r w:rsidRPr="0050776B">
              <w:rPr>
                <w:rFonts w:ascii="Times New Roman" w:hAnsi="Times New Roman"/>
                <w:color w:val="000000"/>
                <w:sz w:val="20"/>
                <w:szCs w:val="20"/>
                <w:lang w:eastAsia="ru-RU"/>
              </w:rPr>
              <w:br/>
              <w:t>Похибка ± (1,0% + 2  од.рах.)</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8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Опір </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 600 Ом ~ 40 Мом (автовибір)</w:t>
            </w:r>
            <w:r w:rsidRPr="0050776B">
              <w:rPr>
                <w:rFonts w:ascii="Times New Roman" w:hAnsi="Times New Roman"/>
                <w:color w:val="000000"/>
                <w:sz w:val="20"/>
                <w:szCs w:val="20"/>
                <w:lang w:eastAsia="ru-RU"/>
              </w:rPr>
              <w:br/>
              <w:t>Похибка ± (0,9% + 3 од.рах.)</w:t>
            </w:r>
            <w:r w:rsidRPr="0050776B">
              <w:rPr>
                <w:rFonts w:ascii="Times New Roman" w:hAnsi="Times New Roman"/>
                <w:color w:val="000000"/>
                <w:sz w:val="20"/>
                <w:szCs w:val="20"/>
                <w:lang w:eastAsia="ru-RU"/>
              </w:rPr>
              <w:br/>
              <w:t>Макс. роздільна здатність 0,1Ом</w:t>
            </w:r>
            <w:r w:rsidRPr="0050776B">
              <w:rPr>
                <w:rFonts w:ascii="Times New Roman" w:hAnsi="Times New Roman"/>
                <w:color w:val="000000"/>
                <w:sz w:val="20"/>
                <w:szCs w:val="20"/>
                <w:lang w:eastAsia="ru-RU"/>
              </w:rPr>
              <w:br/>
              <w:t>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11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Перевірка кола</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Поріг спрацювання &lt;20 Ом</w:t>
            </w:r>
            <w:r w:rsidRPr="0050776B">
              <w:rPr>
                <w:rFonts w:ascii="Times New Roman" w:hAnsi="Times New Roman"/>
                <w:color w:val="000000"/>
                <w:sz w:val="20"/>
                <w:szCs w:val="20"/>
                <w:lang w:eastAsia="ru-RU"/>
              </w:rPr>
              <w:br/>
              <w:t>Індикація: непреривний  звуковий сигнал частотою 2,7кГц</w:t>
            </w:r>
            <w:r w:rsidRPr="0050776B">
              <w:rPr>
                <w:rFonts w:ascii="Times New Roman" w:hAnsi="Times New Roman"/>
                <w:color w:val="000000"/>
                <w:sz w:val="20"/>
                <w:szCs w:val="20"/>
                <w:lang w:eastAsia="ru-RU"/>
              </w:rPr>
              <w:br/>
              <w:t>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8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Випробування  p-n переходу</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Межі виміру  1,5 В</w:t>
            </w:r>
            <w:r w:rsidRPr="0050776B">
              <w:rPr>
                <w:rFonts w:ascii="Times New Roman" w:hAnsi="Times New Roman"/>
                <w:color w:val="000000"/>
                <w:sz w:val="20"/>
                <w:szCs w:val="20"/>
                <w:lang w:eastAsia="ru-RU"/>
              </w:rPr>
              <w:br/>
              <w:t>Похибка ± (1,5% + 3 од.рах.)</w:t>
            </w:r>
            <w:r w:rsidRPr="0050776B">
              <w:rPr>
                <w:rFonts w:ascii="Times New Roman" w:hAnsi="Times New Roman"/>
                <w:color w:val="000000"/>
                <w:sz w:val="20"/>
                <w:szCs w:val="20"/>
                <w:lang w:eastAsia="ru-RU"/>
              </w:rPr>
              <w:br/>
              <w:t>Розрішення 0,001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463706" w:rsidTr="001D5BDB">
        <w:trPr>
          <w:trHeight w:val="367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nil"/>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Загальні відомості</w:t>
            </w:r>
          </w:p>
        </w:tc>
        <w:tc>
          <w:tcPr>
            <w:tcW w:w="2301"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перетворювача     Датчик Холла</w:t>
            </w:r>
            <w:r w:rsidRPr="0050776B">
              <w:rPr>
                <w:rFonts w:ascii="Times New Roman" w:hAnsi="Times New Roman"/>
                <w:color w:val="000000"/>
                <w:sz w:val="20"/>
                <w:szCs w:val="20"/>
                <w:lang w:eastAsia="ru-RU"/>
              </w:rPr>
              <w:br/>
              <w:t>Максимальна індикація  «5.999», РКІ з підсвічуванням</w:t>
            </w:r>
            <w:r w:rsidRPr="0050776B">
              <w:rPr>
                <w:rFonts w:ascii="Times New Roman" w:hAnsi="Times New Roman"/>
                <w:color w:val="000000"/>
                <w:sz w:val="20"/>
                <w:szCs w:val="20"/>
                <w:lang w:eastAsia="ru-RU"/>
              </w:rPr>
              <w:br/>
              <w:t>Швидкість  вимірів  2 вим. / С</w:t>
            </w:r>
            <w:r w:rsidRPr="0050776B">
              <w:rPr>
                <w:rFonts w:ascii="Times New Roman" w:hAnsi="Times New Roman"/>
                <w:color w:val="000000"/>
                <w:sz w:val="20"/>
                <w:szCs w:val="20"/>
                <w:lang w:eastAsia="ru-RU"/>
              </w:rPr>
              <w:br/>
              <w:t>Ударостійке  виконання, падіння висотою 1,4 метра</w:t>
            </w:r>
            <w:r w:rsidRPr="0050776B">
              <w:rPr>
                <w:rFonts w:ascii="Times New Roman" w:hAnsi="Times New Roman"/>
                <w:color w:val="000000"/>
                <w:sz w:val="20"/>
                <w:szCs w:val="20"/>
                <w:lang w:eastAsia="ru-RU"/>
              </w:rPr>
              <w:br/>
              <w:t>Макс. діаметр провода 36 мм</w:t>
            </w:r>
            <w:r w:rsidRPr="0050776B">
              <w:rPr>
                <w:rFonts w:ascii="Times New Roman" w:hAnsi="Times New Roman"/>
                <w:color w:val="000000"/>
                <w:sz w:val="20"/>
                <w:szCs w:val="20"/>
                <w:lang w:eastAsia="ru-RU"/>
              </w:rPr>
              <w:br/>
              <w:t>Джерело живлення  9 В (тип «Крона» / Neda 1604)</w:t>
            </w:r>
            <w:r w:rsidRPr="0050776B">
              <w:rPr>
                <w:rFonts w:ascii="Times New Roman" w:hAnsi="Times New Roman"/>
                <w:color w:val="000000"/>
                <w:sz w:val="20"/>
                <w:szCs w:val="20"/>
                <w:lang w:eastAsia="ru-RU"/>
              </w:rPr>
              <w:br/>
              <w:t>Термін працювання джерела живлення 150 г Автовимкнення через 30 хв., можливе блокування функцій</w:t>
            </w:r>
            <w:r w:rsidRPr="0050776B">
              <w:rPr>
                <w:rFonts w:ascii="Times New Roman" w:hAnsi="Times New Roman"/>
                <w:color w:val="000000"/>
                <w:sz w:val="20"/>
                <w:szCs w:val="20"/>
                <w:lang w:eastAsia="ru-RU"/>
              </w:rPr>
              <w:br/>
              <w:t>Умови експлуатації 0 ° С… 50 ° С,     відн. вологість не більше 80%</w:t>
            </w:r>
            <w:r w:rsidRPr="0050776B">
              <w:rPr>
                <w:rFonts w:ascii="Times New Roman" w:hAnsi="Times New Roman"/>
                <w:color w:val="000000"/>
                <w:sz w:val="20"/>
                <w:szCs w:val="20"/>
                <w:lang w:eastAsia="ru-RU"/>
              </w:rPr>
              <w:br/>
              <w:t xml:space="preserve">Вага </w:t>
            </w:r>
            <w:r>
              <w:rPr>
                <w:rFonts w:ascii="Times New Roman" w:hAnsi="Times New Roman"/>
                <w:color w:val="000000"/>
                <w:sz w:val="20"/>
                <w:szCs w:val="20"/>
                <w:lang w:eastAsia="ru-RU"/>
              </w:rPr>
              <w:t>не більше 500</w:t>
            </w:r>
            <w:r w:rsidRPr="0050776B">
              <w:rPr>
                <w:rFonts w:ascii="Times New Roman" w:hAnsi="Times New Roman"/>
                <w:color w:val="000000"/>
                <w:sz w:val="20"/>
                <w:szCs w:val="20"/>
                <w:lang w:eastAsia="ru-RU"/>
              </w:rPr>
              <w:t xml:space="preserve"> г                                                                       </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8"/>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Комплект поставки</w:t>
            </w:r>
          </w:p>
        </w:tc>
        <w:tc>
          <w:tcPr>
            <w:tcW w:w="2301" w:type="dxa"/>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вимірювальні проводи (2),                                          джерело живлення (1),                                                 транспортна сумка (1),                                                керівництво по експлуатації (1)</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41"/>
        </w:trPr>
        <w:tc>
          <w:tcPr>
            <w:tcW w:w="392" w:type="dxa"/>
            <w:vMerge/>
            <w:tcBorders>
              <w:left w:val="single" w:sz="8" w:space="0" w:color="auto"/>
              <w:bottom w:val="single" w:sz="8" w:space="0" w:color="000000"/>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8" w:space="0" w:color="000000"/>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301" w:type="dxa"/>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tc>
        <w:tc>
          <w:tcPr>
            <w:tcW w:w="850" w:type="dxa"/>
            <w:gridSpan w:val="2"/>
            <w:vMerge/>
            <w:tcBorders>
              <w:left w:val="single" w:sz="4" w:space="0" w:color="auto"/>
              <w:bottom w:val="single" w:sz="8" w:space="0" w:color="000000"/>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bottom w:val="single" w:sz="8" w:space="0" w:color="000000"/>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282525">
        <w:trPr>
          <w:trHeight w:val="258"/>
        </w:trPr>
        <w:tc>
          <w:tcPr>
            <w:tcW w:w="392" w:type="dxa"/>
            <w:vMerge w:val="restart"/>
            <w:tcBorders>
              <w:top w:val="single" w:sz="4"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3</w:t>
            </w:r>
          </w:p>
        </w:tc>
        <w:tc>
          <w:tcPr>
            <w:tcW w:w="2302" w:type="dxa"/>
            <w:vMerge w:val="restart"/>
            <w:tcBorders>
              <w:top w:val="single" w:sz="4" w:space="0" w:color="auto"/>
              <w:left w:val="single" w:sz="8" w:space="0" w:color="auto"/>
              <w:right w:val="single" w:sz="8"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Мультиметр </w:t>
            </w:r>
          </w:p>
        </w:tc>
        <w:tc>
          <w:tcPr>
            <w:tcW w:w="3510" w:type="dxa"/>
            <w:gridSpan w:val="2"/>
            <w:tcBorders>
              <w:top w:val="single" w:sz="4" w:space="0" w:color="auto"/>
              <w:left w:val="nil"/>
              <w:bottom w:val="single" w:sz="4" w:space="0" w:color="auto"/>
              <w:right w:val="single" w:sz="4" w:space="0" w:color="auto"/>
            </w:tcBorders>
            <w:shd w:val="clear" w:color="000000" w:fill="FFFFFF"/>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1" w:type="dxa"/>
            <w:tcBorders>
              <w:top w:val="single" w:sz="4" w:space="0" w:color="auto"/>
              <w:left w:val="nil"/>
              <w:bottom w:val="single" w:sz="4" w:space="0" w:color="auto"/>
              <w:right w:val="single" w:sz="8" w:space="0" w:color="auto"/>
            </w:tcBorders>
            <w:shd w:val="clear" w:color="000000" w:fill="FFFFFF"/>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val="restart"/>
            <w:tcBorders>
              <w:top w:val="single" w:sz="4"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4" w:space="0" w:color="auto"/>
              <w:left w:val="single" w:sz="8" w:space="0" w:color="auto"/>
              <w:right w:val="single" w:sz="8"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r>
      <w:tr w:rsidR="001D5BDB" w:rsidRPr="0050776B" w:rsidTr="001D5BDB">
        <w:trPr>
          <w:trHeight w:val="148"/>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Постійна напруга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 мВ; 2; 20; 200; 1000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Похибка вимірювання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(0,5% + 2 од.рах)</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0,1 мВ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Вхідний опір</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 МОм // 100 пФ</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750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вимірювання</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+ 5 од.рах)</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0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мВ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частот</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50… 500 Гц</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Вхідний імпеданс</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МОм / 100 пФ</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Захист входу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750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Постійний струм</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мА - 10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(1,0% +2 од. рах)</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А (500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Змінний струм</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мкА - 10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+ 5 од.рах)</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частот</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50 ... 500 Гц</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8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Захист входу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 А (500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опору</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 Ом; 2; 20; 200 кОм; 2; 20 Мом</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4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(0,7% + 3 од.рах)</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0,1 Ом</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Перевірка кола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до 270 Ом</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5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Тестова напруга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1,3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5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7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P-N</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3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Максимальний струм теста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мА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Напруга теста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кГц; 2; 20 МГц</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3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(0,01% + МГц 1 од.рах)</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1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Гц</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Чувливість не менше</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48"/>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Температура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-20… 800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4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(без участі зовнішнього перетворювача)</w:t>
            </w:r>
          </w:p>
        </w:tc>
        <w:tc>
          <w:tcPr>
            <w:tcW w:w="2301" w:type="dxa"/>
            <w:tcBorders>
              <w:top w:val="single" w:sz="4" w:space="0" w:color="auto"/>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 + 3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4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Ємність</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5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нФ; 2; 20; 200 мкФ; 2мФ</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(1,9% + 8 од. рах)</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7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нФ</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5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Загальні дані</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ср. кв. зн.</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сигнал довільної форми</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3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Максимальне число що виводиться на індикатор</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r>
      <w:tr w:rsidR="001D5BDB" w:rsidRPr="0050776B" w:rsidTr="001D5BDB">
        <w:trPr>
          <w:trHeight w:val="12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Швидкість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вим/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Автовимкнення</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хв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3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В х 2 (тип ААА)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4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Термін служби батареї</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250 ч</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8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Умови експлуатації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температура 0 ° С… 50 ° С; від вологості: не більше 80%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400 г</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34"/>
        </w:trPr>
        <w:tc>
          <w:tcPr>
            <w:tcW w:w="392" w:type="dxa"/>
            <w:vMerge/>
            <w:tcBorders>
              <w:left w:val="single" w:sz="8" w:space="0" w:color="auto"/>
              <w:bottom w:val="single" w:sz="8" w:space="0" w:color="000000"/>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8" w:space="0" w:color="000000"/>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 :</w:t>
            </w:r>
          </w:p>
        </w:tc>
        <w:tc>
          <w:tcPr>
            <w:tcW w:w="2301" w:type="dxa"/>
            <w:tcBorders>
              <w:top w:val="single" w:sz="4" w:space="0" w:color="auto"/>
              <w:left w:val="single" w:sz="4" w:space="0" w:color="auto"/>
              <w:bottom w:val="single" w:sz="4" w:space="0" w:color="auto"/>
              <w:right w:val="single" w:sz="8" w:space="0" w:color="000000"/>
            </w:tcBorders>
            <w:shd w:val="clear" w:color="000000" w:fill="FFFFFF"/>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tc>
        <w:tc>
          <w:tcPr>
            <w:tcW w:w="850" w:type="dxa"/>
            <w:gridSpan w:val="2"/>
            <w:vMerge/>
            <w:tcBorders>
              <w:left w:val="single" w:sz="8" w:space="0" w:color="auto"/>
              <w:bottom w:val="nil"/>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nil"/>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838"/>
        </w:trPr>
        <w:tc>
          <w:tcPr>
            <w:tcW w:w="392" w:type="dxa"/>
            <w:vMerge w:val="restart"/>
            <w:tcBorders>
              <w:top w:val="nil"/>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4</w:t>
            </w:r>
          </w:p>
        </w:tc>
        <w:tc>
          <w:tcPr>
            <w:tcW w:w="2302" w:type="dxa"/>
            <w:vMerge w:val="restart"/>
            <w:tcBorders>
              <w:top w:val="nil"/>
              <w:left w:val="single" w:sz="8" w:space="0" w:color="auto"/>
              <w:right w:val="single" w:sz="8"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Показчик напруги </w:t>
            </w:r>
          </w:p>
        </w:tc>
        <w:tc>
          <w:tcPr>
            <w:tcW w:w="3510" w:type="dxa"/>
            <w:gridSpan w:val="2"/>
            <w:tcBorders>
              <w:top w:val="single" w:sz="8"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контрольованої напруги змінного струму частотою 40-60 Гц:</w:t>
            </w:r>
          </w:p>
        </w:tc>
        <w:tc>
          <w:tcPr>
            <w:tcW w:w="2301" w:type="dxa"/>
            <w:tcBorders>
              <w:top w:val="single" w:sz="8"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24 - 380 В. </w:t>
            </w:r>
          </w:p>
        </w:tc>
        <w:tc>
          <w:tcPr>
            <w:tcW w:w="850"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8" w:space="0" w:color="auto"/>
              <w:left w:val="single" w:sz="8" w:space="0" w:color="auto"/>
              <w:right w:val="single" w:sz="8"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9</w:t>
            </w:r>
          </w:p>
        </w:tc>
      </w:tr>
      <w:tr w:rsidR="001D5BDB" w:rsidRPr="0050776B" w:rsidTr="001D5BDB">
        <w:trPr>
          <w:trHeight w:val="83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 зарядки від мережі 220 В, сек.  </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- 30.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7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Діапазон контрольованої напруги постійного струму: </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24 - 380 В. </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8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 збереження працездатності покажчика в режимах «прозвонка» і «визначення фази» після повної зарядки ч..</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24</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8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24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Максимальний опір зовнішнього кола, за якого забезпечується "продзвонювання", не менше ніж, кОм</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500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w:t>
            </w:r>
            <w:r w:rsidRPr="0050776B">
              <w:rPr>
                <w:rFonts w:ascii="Arial" w:hAnsi="Arial" w:cs="Arial"/>
                <w:color w:val="000000"/>
                <w:sz w:val="18"/>
                <w:szCs w:val="18"/>
                <w:shd w:val="clear" w:color="auto" w:fill="FFFFFF"/>
              </w:rPr>
              <w:t xml:space="preserve"> </w:t>
            </w:r>
            <w:r w:rsidRPr="0050776B">
              <w:rPr>
                <w:rFonts w:ascii="Times New Roman" w:hAnsi="Times New Roman"/>
                <w:color w:val="000000"/>
                <w:sz w:val="20"/>
                <w:szCs w:val="18"/>
                <w:shd w:val="clear" w:color="auto" w:fill="FFFFFF"/>
              </w:rPr>
              <w:t>Час безперервної індикації в режимі "продзвонка", не менше ніж, хвилин</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68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Електрична міцність ізоляції корпусу, В</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Однохвилинне випробувальну напругу на щупах при перевірці працездатності покажчика, В</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6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Значення струму, що протікає через покажчик при напрузі 380 В. + 20%, мА</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не більше - 10.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64"/>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Мінімальна змінна напруга роботи звукового сигналу, В </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- 24.</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96"/>
        </w:trPr>
        <w:tc>
          <w:tcPr>
            <w:tcW w:w="392"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85"/>
        </w:trPr>
        <w:tc>
          <w:tcPr>
            <w:tcW w:w="39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w:t>
            </w:r>
          </w:p>
        </w:tc>
        <w:tc>
          <w:tcPr>
            <w:tcW w:w="230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Покажчик високої напруги </w:t>
            </w:r>
            <w:r>
              <w:rPr>
                <w:rFonts w:ascii="Times New Roman" w:hAnsi="Times New Roman"/>
                <w:color w:val="000000"/>
                <w:sz w:val="20"/>
                <w:szCs w:val="20"/>
                <w:lang w:eastAsia="ru-RU"/>
              </w:rPr>
              <w:t xml:space="preserve"> </w:t>
            </w:r>
            <w:r w:rsidRPr="00083FCC">
              <w:rPr>
                <w:rFonts w:ascii="Times New Roman" w:hAnsi="Times New Roman"/>
                <w:color w:val="000000"/>
                <w:sz w:val="20"/>
                <w:szCs w:val="20"/>
                <w:lang w:eastAsia="ru-RU"/>
              </w:rPr>
              <w:t>2</w:t>
            </w:r>
            <w:r w:rsidRPr="0050776B">
              <w:rPr>
                <w:rFonts w:ascii="Times New Roman" w:hAnsi="Times New Roman"/>
                <w:color w:val="000000"/>
                <w:sz w:val="20"/>
                <w:szCs w:val="20"/>
                <w:lang w:eastAsia="ru-RU"/>
              </w:rPr>
              <w:t xml:space="preserve">0кВ </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c>
          <w:tcPr>
            <w:tcW w:w="850" w:type="dxa"/>
            <w:gridSpan w:val="2"/>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4" w:space="0" w:color="auto"/>
              <w:left w:val="single" w:sz="8" w:space="0" w:color="auto"/>
              <w:right w:val="single" w:sz="8" w:space="0" w:color="auto"/>
            </w:tcBorders>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3</w:t>
            </w:r>
          </w:p>
        </w:tc>
      </w:tr>
      <w:tr w:rsidR="001D5BDB" w:rsidRPr="0050776B" w:rsidTr="001D5BDB">
        <w:trPr>
          <w:cantSplit/>
          <w:trHeight w:val="31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обладнання:</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 AC:</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від 6 до 20 кВ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Контрольована напруга, кВ</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 мережі, Гц</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1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Робочий діапазон температур:</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w:t>
            </w:r>
            <w:r w:rsidRPr="0050776B">
              <w:rPr>
                <w:rFonts w:ascii="Times New Roman" w:hAnsi="Times New Roman"/>
                <w:color w:val="333333"/>
                <w:sz w:val="20"/>
                <w:szCs w:val="20"/>
                <w:shd w:val="clear" w:color="auto" w:fill="FFFFFF"/>
              </w:rPr>
              <w:t xml:space="preserve"> - 45°С  до + 40 °С </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Сигналізація:</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Світлова та звукова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1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рукоятки, мм</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145</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19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ізолюючої частини, мм</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380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Загальна довжина(в зборі),мм</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750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Кількість ланок штанги, шт</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 кг</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C80DBB"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001D5BDB" w:rsidRPr="0050776B">
              <w:rPr>
                <w:rFonts w:ascii="Times New Roman" w:hAnsi="Times New Roman"/>
                <w:color w:val="000000"/>
                <w:sz w:val="20"/>
                <w:szCs w:val="20"/>
                <w:lang w:eastAsia="ru-RU"/>
              </w:rPr>
              <w:t>0,6</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716"/>
        </w:trPr>
        <w:tc>
          <w:tcPr>
            <w:tcW w:w="392"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p w:rsidR="001D5BDB" w:rsidRPr="0050776B" w:rsidRDefault="001D5BDB" w:rsidP="009A4BD0">
            <w:pPr>
              <w:spacing w:after="0" w:line="240" w:lineRule="auto"/>
              <w:rPr>
                <w:rFonts w:ascii="Times New Roman" w:hAnsi="Times New Roman"/>
                <w:color w:val="000000"/>
                <w:sz w:val="20"/>
                <w:szCs w:val="20"/>
                <w:lang w:eastAsia="ru-RU"/>
              </w:rPr>
            </w:pP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w:t>
            </w:r>
          </w:p>
        </w:tc>
        <w:tc>
          <w:tcPr>
            <w:tcW w:w="230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w:t>
            </w:r>
            <w:r>
              <w:rPr>
                <w:rFonts w:ascii="Times New Roman" w:hAnsi="Times New Roman"/>
                <w:color w:val="000000"/>
                <w:sz w:val="20"/>
                <w:szCs w:val="20"/>
                <w:lang w:eastAsia="ru-RU"/>
              </w:rPr>
              <w:t>к</w:t>
            </w:r>
            <w:r w:rsidRPr="0050776B">
              <w:rPr>
                <w:rFonts w:ascii="Times New Roman" w:hAnsi="Times New Roman"/>
                <w:color w:val="000000"/>
                <w:sz w:val="20"/>
                <w:szCs w:val="20"/>
                <w:lang w:eastAsia="ru-RU"/>
              </w:rPr>
              <w:t xml:space="preserve">ажчик високої напруги </w:t>
            </w:r>
            <w:r>
              <w:rPr>
                <w:rFonts w:ascii="Times New Roman" w:hAnsi="Times New Roman"/>
                <w:color w:val="000000"/>
                <w:sz w:val="20"/>
                <w:szCs w:val="20"/>
                <w:lang w:eastAsia="ru-RU"/>
              </w:rPr>
              <w:t xml:space="preserve"> </w:t>
            </w:r>
            <w:r w:rsidRPr="0050776B">
              <w:rPr>
                <w:rFonts w:ascii="Times New Roman" w:hAnsi="Times New Roman"/>
                <w:color w:val="000000"/>
                <w:sz w:val="20"/>
                <w:szCs w:val="20"/>
                <w:lang w:eastAsia="ru-RU"/>
              </w:rPr>
              <w:t xml:space="preserve">10кВ </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c>
          <w:tcPr>
            <w:tcW w:w="850" w:type="dxa"/>
            <w:gridSpan w:val="2"/>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4" w:space="0" w:color="auto"/>
              <w:left w:val="single" w:sz="8" w:space="0" w:color="auto"/>
              <w:right w:val="single" w:sz="8" w:space="0" w:color="auto"/>
            </w:tcBorders>
            <w:vAlign w:val="center"/>
            <w:hideMark/>
          </w:tcPr>
          <w:p w:rsidR="001D5BDB" w:rsidRPr="00197ED4" w:rsidRDefault="001D5BDB" w:rsidP="009A4BD0">
            <w:pPr>
              <w:spacing w:after="0"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eastAsia="ru-RU"/>
              </w:rPr>
              <w:t>3</w:t>
            </w: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обладнання: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 AC:</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від 6 до 10 кВ</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Контрольована напруга, кВ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 мережі, Гц</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Робочий діапазон температур:</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w:t>
            </w:r>
            <w:r w:rsidRPr="0050776B">
              <w:rPr>
                <w:rFonts w:ascii="Times New Roman" w:hAnsi="Times New Roman"/>
                <w:color w:val="333333"/>
                <w:sz w:val="20"/>
                <w:szCs w:val="20"/>
                <w:shd w:val="clear" w:color="auto" w:fill="FFFFFF"/>
              </w:rPr>
              <w:t xml:space="preserve"> - 45°С  до + 40 °С </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Сигналізація: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Світлова та звукова</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рукоятки, мм</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145</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ізолюючої частини, мм</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300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Загальна довжина(в зборі),мм</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660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Кількість ланок штанги, шт</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 кг</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571C8E"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001D5BDB" w:rsidRPr="0050776B">
              <w:rPr>
                <w:rFonts w:ascii="Times New Roman" w:hAnsi="Times New Roman"/>
                <w:color w:val="000000"/>
                <w:sz w:val="20"/>
                <w:szCs w:val="20"/>
                <w:lang w:eastAsia="ru-RU"/>
              </w:rPr>
              <w:t>0,4</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59"/>
        </w:trPr>
        <w:tc>
          <w:tcPr>
            <w:tcW w:w="392"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tc>
        <w:tc>
          <w:tcPr>
            <w:tcW w:w="850" w:type="dxa"/>
            <w:gridSpan w:val="2"/>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195"/>
        </w:trPr>
        <w:tc>
          <w:tcPr>
            <w:tcW w:w="392" w:type="dxa"/>
            <w:vMerge w:val="restart"/>
            <w:tcBorders>
              <w:top w:val="single" w:sz="4" w:space="0" w:color="auto"/>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w:t>
            </w:r>
          </w:p>
        </w:tc>
        <w:tc>
          <w:tcPr>
            <w:tcW w:w="2302" w:type="dxa"/>
            <w:vMerge w:val="restart"/>
            <w:tcBorders>
              <w:top w:val="single" w:sz="4" w:space="0" w:color="auto"/>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 xml:space="preserve">Покажчик напруги </w:t>
            </w:r>
            <w:r>
              <w:rPr>
                <w:rFonts w:ascii="Times New Roman" w:hAnsi="Times New Roman"/>
                <w:color w:val="01011B"/>
                <w:sz w:val="20"/>
                <w:szCs w:val="20"/>
                <w:shd w:val="clear" w:color="auto" w:fill="FFFFFF"/>
              </w:rPr>
              <w:t xml:space="preserve">з звуковим індикатором </w:t>
            </w:r>
          </w:p>
        </w:tc>
        <w:tc>
          <w:tcPr>
            <w:tcW w:w="5811" w:type="dxa"/>
            <w:gridSpan w:val="3"/>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c>
          <w:tcPr>
            <w:tcW w:w="850" w:type="dxa"/>
            <w:gridSpan w:val="2"/>
            <w:vMerge w:val="restart"/>
            <w:tcBorders>
              <w:top w:val="single" w:sz="4" w:space="0" w:color="auto"/>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4" w:space="0" w:color="auto"/>
              <w:left w:val="single" w:sz="8" w:space="0" w:color="auto"/>
              <w:right w:val="single" w:sz="8" w:space="0" w:color="auto"/>
            </w:tcBorders>
            <w:vAlign w:val="center"/>
          </w:tcPr>
          <w:p w:rsidR="001D5BDB" w:rsidRPr="00197ED4" w:rsidRDefault="001D5BDB" w:rsidP="009A4BD0">
            <w:pPr>
              <w:spacing w:after="0"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eastAsia="ru-RU"/>
              </w:rPr>
              <w:t>6</w:t>
            </w:r>
          </w:p>
        </w:tc>
      </w:tr>
      <w:tr w:rsidR="001D5BDB" w:rsidRPr="0050776B" w:rsidTr="001D5BDB">
        <w:trPr>
          <w:cantSplit/>
          <w:trHeight w:val="253"/>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Класифікація прибора</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30"/>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Кількість щупів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26"/>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вимірювання напруги постійного струму</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24 – 380В (24В, 110В, 220В, 380В)</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83"/>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вимірювання напруги змінного струму</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24 – 380В (24В, 110В, 220В, 380В)</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184"/>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Електрична міцність ізоляції </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2000 В</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64"/>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Частота вимірювальної змінної мережі </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 Гц</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 заряжання прибора від мережі 220 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F316EF"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001D5BDB" w:rsidRPr="0050776B">
              <w:rPr>
                <w:rFonts w:ascii="Times New Roman" w:hAnsi="Times New Roman"/>
                <w:color w:val="000000"/>
                <w:sz w:val="20"/>
                <w:szCs w:val="20"/>
                <w:lang w:eastAsia="ru-RU"/>
              </w:rPr>
              <w:t>20 секунд</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30"/>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Визначення фазного провода</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1"/>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Світлодіодна індикація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30"/>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Звуковий сигнал</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Визначення цілосності  на обрив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100  кОм</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26"/>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Струм проходження через прибор при двохполюсному підключенні</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 мА</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49"/>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Струм проходження через прибор при однополюсному підключенні</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0,6 мА</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64"/>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елемента живлення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Накопичувальний конденсатор</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Клас захисту </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ІР-00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зєднувального шнура</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F316EF"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менше </w:t>
            </w:r>
            <w:r w:rsidR="001D5BDB" w:rsidRPr="0050776B">
              <w:rPr>
                <w:rFonts w:ascii="Times New Roman" w:hAnsi="Times New Roman"/>
                <w:color w:val="000000"/>
                <w:sz w:val="20"/>
                <w:szCs w:val="20"/>
                <w:lang w:eastAsia="ru-RU"/>
              </w:rPr>
              <w:t>1 метр</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11"/>
        </w:trPr>
        <w:tc>
          <w:tcPr>
            <w:tcW w:w="392"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tc>
        <w:tc>
          <w:tcPr>
            <w:tcW w:w="850" w:type="dxa"/>
            <w:gridSpan w:val="2"/>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bl>
    <w:p w:rsidR="001D5BDB" w:rsidRDefault="001D5BDB" w:rsidP="00943B03">
      <w:pPr>
        <w:spacing w:after="0" w:line="100" w:lineRule="atLeast"/>
        <w:ind w:right="-426" w:firstLine="426"/>
        <w:jc w:val="both"/>
        <w:rPr>
          <w:rFonts w:ascii="Times New Roman" w:eastAsia="Calibri" w:hAnsi="Times New Roman"/>
          <w:i/>
          <w:lang w:eastAsia="en-US"/>
        </w:rPr>
      </w:pPr>
    </w:p>
    <w:p w:rsidR="00554336" w:rsidRPr="00554336" w:rsidRDefault="00554336" w:rsidP="00943B03">
      <w:pPr>
        <w:spacing w:after="0" w:line="100" w:lineRule="atLeast"/>
        <w:ind w:right="-426" w:firstLine="426"/>
        <w:jc w:val="both"/>
        <w:rPr>
          <w:rFonts w:ascii="Times New Roman" w:eastAsia="Calibri" w:hAnsi="Times New Roman"/>
          <w:b/>
          <w:sz w:val="24"/>
          <w:szCs w:val="24"/>
          <w:u w:val="single"/>
          <w:lang w:val="ru-RU" w:eastAsia="en-US"/>
        </w:rPr>
      </w:pPr>
      <w:r w:rsidRPr="00554336">
        <w:rPr>
          <w:rFonts w:ascii="Times New Roman" w:eastAsia="Calibri" w:hAnsi="Times New Roman"/>
          <w:i/>
          <w:lang w:eastAsia="en-US"/>
        </w:rPr>
        <w:t xml:space="preserve">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w:t>
      </w:r>
      <w:r w:rsidRPr="00554336">
        <w:rPr>
          <w:rFonts w:ascii="Times New Roman" w:eastAsia="Calibri" w:hAnsi="Times New Roman"/>
          <w:i/>
          <w:lang w:val="ru-RU" w:eastAsia="en-US"/>
        </w:rPr>
        <w:t>Не відповідність характеристик еквіваленту вимогам до предмету закупівлі буде підставою для відхилення</w:t>
      </w:r>
    </w:p>
    <w:p w:rsidR="00554336" w:rsidRPr="00554336" w:rsidRDefault="00554336" w:rsidP="00554336">
      <w:pPr>
        <w:spacing w:after="0" w:line="100" w:lineRule="atLeast"/>
        <w:ind w:left="-426" w:firstLine="284"/>
        <w:jc w:val="both"/>
        <w:rPr>
          <w:rFonts w:ascii="Times New Roman" w:eastAsia="Calibri" w:hAnsi="Times New Roman"/>
          <w:b/>
          <w:sz w:val="24"/>
          <w:szCs w:val="24"/>
          <w:u w:val="single"/>
          <w:lang w:val="ru-RU" w:eastAsia="en-US"/>
        </w:rPr>
      </w:pPr>
    </w:p>
    <w:p w:rsidR="00554336" w:rsidRPr="00554336" w:rsidRDefault="00554336" w:rsidP="00554336">
      <w:pPr>
        <w:spacing w:after="0" w:line="257" w:lineRule="auto"/>
        <w:ind w:firstLine="426"/>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Товар повинен постачатися в упаковці , що забезпечує захист його від пошкодження або псування під час транспортування та зберігання.</w:t>
      </w:r>
    </w:p>
    <w:p w:rsidR="00554336" w:rsidRPr="00554336" w:rsidRDefault="00554336" w:rsidP="00554336">
      <w:pPr>
        <w:spacing w:after="0" w:line="257" w:lineRule="auto"/>
        <w:ind w:firstLine="426"/>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w:t>
      </w:r>
    </w:p>
    <w:p w:rsidR="00554336" w:rsidRPr="00554336" w:rsidRDefault="00554336" w:rsidP="00554336">
      <w:pPr>
        <w:widowControl w:val="0"/>
        <w:spacing w:after="0" w:line="240" w:lineRule="auto"/>
        <w:ind w:firstLine="708"/>
        <w:jc w:val="both"/>
        <w:rPr>
          <w:rFonts w:ascii="Times New Roman" w:hAnsi="Times New Roman"/>
          <w:sz w:val="24"/>
          <w:szCs w:val="24"/>
        </w:rPr>
      </w:pPr>
      <w:r w:rsidRPr="00554336">
        <w:rPr>
          <w:rFonts w:ascii="Times New Roman" w:hAnsi="Times New Roman"/>
          <w:sz w:val="24"/>
          <w:szCs w:val="24"/>
        </w:rPr>
        <w:t xml:space="preserve">Умови поставки товару - за рахунок Постачальника, на склад Замовника за адресою:  </w:t>
      </w:r>
      <w:r w:rsidR="007B133A">
        <w:rPr>
          <w:rFonts w:ascii="Times New Roman" w:hAnsi="Times New Roman"/>
          <w:sz w:val="24"/>
          <w:szCs w:val="24"/>
        </w:rPr>
        <w:t xml:space="preserve">     </w:t>
      </w:r>
      <w:r w:rsidRPr="00554336">
        <w:rPr>
          <w:rFonts w:ascii="Times New Roman" w:hAnsi="Times New Roman"/>
          <w:sz w:val="24"/>
          <w:szCs w:val="24"/>
        </w:rPr>
        <w:t xml:space="preserve">м. Черкаси, вул. Гетьмана Сагайдачного,12. Замовлення здійснюється партіями. </w:t>
      </w:r>
    </w:p>
    <w:p w:rsidR="00554336" w:rsidRPr="00554336" w:rsidRDefault="00554336" w:rsidP="00554336">
      <w:pPr>
        <w:tabs>
          <w:tab w:val="left" w:pos="8475"/>
        </w:tabs>
        <w:spacing w:after="0" w:line="257" w:lineRule="auto"/>
        <w:ind w:firstLine="426"/>
        <w:jc w:val="both"/>
        <w:rPr>
          <w:rFonts w:ascii="Times New Roman" w:hAnsi="Times New Roman"/>
          <w:color w:val="000000"/>
          <w:sz w:val="24"/>
          <w:szCs w:val="24"/>
          <w:shd w:val="clear" w:color="auto" w:fill="FFFFFF"/>
          <w:lang w:eastAsia="en-US"/>
        </w:rPr>
      </w:pPr>
      <w:r w:rsidRPr="00554336">
        <w:rPr>
          <w:rFonts w:ascii="Times New Roman" w:hAnsi="Times New Roman"/>
          <w:b/>
          <w:color w:val="000000"/>
          <w:sz w:val="24"/>
          <w:szCs w:val="24"/>
          <w:u w:val="single"/>
          <w:shd w:val="clear" w:color="auto" w:fill="FFFFFF"/>
          <w:lang w:eastAsia="en-US"/>
        </w:rPr>
        <w:t>Учасник у складі тендерної пропозиції надає наступні документи</w:t>
      </w:r>
      <w:r w:rsidRPr="00554336">
        <w:rPr>
          <w:rFonts w:ascii="Times New Roman" w:hAnsi="Times New Roman"/>
          <w:color w:val="000000"/>
          <w:sz w:val="24"/>
          <w:szCs w:val="24"/>
          <w:shd w:val="clear" w:color="auto" w:fill="FFFFFF"/>
          <w:lang w:eastAsia="en-US"/>
        </w:rPr>
        <w:t>:</w:t>
      </w:r>
      <w:r w:rsidRPr="00554336">
        <w:rPr>
          <w:rFonts w:ascii="Times New Roman" w:hAnsi="Times New Roman"/>
          <w:color w:val="000000"/>
          <w:sz w:val="24"/>
          <w:szCs w:val="24"/>
          <w:shd w:val="clear" w:color="auto" w:fill="FFFFFF"/>
          <w:lang w:eastAsia="en-US"/>
        </w:rPr>
        <w:tab/>
      </w:r>
    </w:p>
    <w:p w:rsidR="00554336" w:rsidRPr="00554336" w:rsidRDefault="00554336" w:rsidP="00554336">
      <w:pPr>
        <w:spacing w:after="0" w:line="257" w:lineRule="auto"/>
        <w:ind w:firstLine="426"/>
        <w:jc w:val="both"/>
        <w:rPr>
          <w:rFonts w:ascii="Times New Roman" w:hAnsi="Times New Roman"/>
          <w:color w:val="000000"/>
          <w:sz w:val="24"/>
          <w:szCs w:val="24"/>
          <w:shd w:val="clear" w:color="auto" w:fill="FFFFFF"/>
          <w:lang w:eastAsia="en-US"/>
        </w:rPr>
      </w:pPr>
    </w:p>
    <w:p w:rsidR="00554336" w:rsidRPr="00554336" w:rsidRDefault="00554336" w:rsidP="00554336">
      <w:pPr>
        <w:numPr>
          <w:ilvl w:val="0"/>
          <w:numId w:val="27"/>
        </w:numPr>
        <w:spacing w:after="280" w:line="240" w:lineRule="atLeast"/>
        <w:contextualSpacing/>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На мегаомметр, струмовимірювальні кліщі та мультиметр - паспорт на товар, документ що підтверджує повірку та сертифікат відповідності типу або декларацію про відповідність.</w:t>
      </w:r>
    </w:p>
    <w:p w:rsidR="00554336" w:rsidRPr="00554336" w:rsidRDefault="00554336" w:rsidP="00554336">
      <w:pPr>
        <w:numPr>
          <w:ilvl w:val="0"/>
          <w:numId w:val="27"/>
        </w:numPr>
        <w:spacing w:after="280" w:line="240" w:lineRule="atLeast"/>
        <w:contextualSpacing/>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На показчики напруги та  покажчики високої напруги - паспорт на товар та сертифікат відповідності типу або декларацію про відповідність.</w:t>
      </w:r>
    </w:p>
    <w:p w:rsidR="00554336" w:rsidRPr="00554336" w:rsidRDefault="00554336" w:rsidP="004756CB">
      <w:pPr>
        <w:numPr>
          <w:ilvl w:val="0"/>
          <w:numId w:val="27"/>
        </w:numPr>
        <w:spacing w:after="280" w:line="257" w:lineRule="auto"/>
        <w:ind w:left="0" w:firstLine="360"/>
        <w:contextualSpacing/>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 xml:space="preserve">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 разі якщо </w:t>
      </w:r>
      <w:r w:rsidRPr="00554336">
        <w:rPr>
          <w:rFonts w:ascii="Times New Roman" w:hAnsi="Times New Roman"/>
          <w:color w:val="000000"/>
          <w:sz w:val="24"/>
          <w:szCs w:val="24"/>
          <w:shd w:val="clear" w:color="auto" w:fill="FFFFFF"/>
          <w:lang w:eastAsia="en-US"/>
        </w:rPr>
        <w:lastRenderedPageBreak/>
        <w:t>учасник не є виробником, надати наступну інформація про походження та виробника товару: дилерський договір поставки або договір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товару або постачальником товару. У разі надання договору з постачальником  товару, додатково надається договір між постачальником та виробником товару.</w:t>
      </w:r>
    </w:p>
    <w:p w:rsidR="00554336" w:rsidRPr="00554336" w:rsidRDefault="00554336" w:rsidP="00554336">
      <w:pPr>
        <w:spacing w:after="280" w:line="240" w:lineRule="atLeast"/>
        <w:ind w:left="780"/>
        <w:contextualSpacing/>
        <w:jc w:val="both"/>
        <w:rPr>
          <w:rFonts w:ascii="Times New Roman" w:hAnsi="Times New Roman"/>
          <w:color w:val="000000"/>
          <w:sz w:val="24"/>
          <w:szCs w:val="24"/>
          <w:shd w:val="clear" w:color="auto" w:fill="FFFFFF"/>
          <w:lang w:eastAsia="en-US"/>
        </w:rPr>
      </w:pPr>
    </w:p>
    <w:p w:rsidR="001100DD" w:rsidRDefault="001100DD" w:rsidP="00131262">
      <w:pPr>
        <w:tabs>
          <w:tab w:val="left" w:pos="1845"/>
        </w:tabs>
        <w:spacing w:after="0"/>
        <w:jc w:val="both"/>
        <w:rPr>
          <w:rFonts w:ascii="Times New Roman" w:hAnsi="Times New Roman"/>
          <w:b/>
          <w:color w:val="FF0000"/>
        </w:rPr>
      </w:pPr>
    </w:p>
    <w:p w:rsidR="00B2143B" w:rsidRPr="0095258D" w:rsidRDefault="00B2143B" w:rsidP="00B2143B">
      <w:pPr>
        <w:tabs>
          <w:tab w:val="left" w:pos="1845"/>
        </w:tabs>
        <w:spacing w:after="0"/>
        <w:jc w:val="center"/>
        <w:rPr>
          <w:rFonts w:ascii="Times New Roman" w:hAnsi="Times New Roman"/>
          <w:b/>
        </w:rPr>
      </w:pPr>
    </w:p>
    <w:p w:rsidR="00A83BAB" w:rsidRPr="0095258D"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853925">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“Черкасиводоканал”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директора підприємства Сухарькова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96EE1" w:rsidRPr="005510DD" w:rsidRDefault="00696EE1" w:rsidP="00696EE1">
      <w:pPr>
        <w:suppressAutoHyphens/>
        <w:autoSpaceDE w:val="0"/>
        <w:spacing w:before="7" w:after="0" w:line="252" w:lineRule="exact"/>
        <w:jc w:val="center"/>
        <w:rPr>
          <w:rFonts w:ascii="Times New Roman" w:hAnsi="Times New Roman"/>
          <w:b/>
          <w:bCs/>
          <w:sz w:val="24"/>
          <w:szCs w:val="24"/>
          <w:lang w:val="ru-RU" w:eastAsia="ar-SA"/>
        </w:rPr>
      </w:pPr>
    </w:p>
    <w:p w:rsidR="00696EE1" w:rsidRPr="005510DD" w:rsidRDefault="00696EE1" w:rsidP="00696EE1">
      <w:pPr>
        <w:suppressAutoHyphens/>
        <w:autoSpaceDE w:val="0"/>
        <w:spacing w:before="7"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val="ru-RU" w:eastAsia="ar-SA"/>
        </w:rPr>
        <w:t xml:space="preserve">1.  </w:t>
      </w:r>
      <w:r w:rsidRPr="005510DD">
        <w:rPr>
          <w:rFonts w:ascii="Times New Roman" w:hAnsi="Times New Roman"/>
          <w:b/>
          <w:bCs/>
          <w:sz w:val="24"/>
          <w:szCs w:val="24"/>
          <w:lang w:eastAsia="ar-SA"/>
        </w:rPr>
        <w:t>ПРЕДМЕТ ДОГОВОРУ</w:t>
      </w:r>
    </w:p>
    <w:p w:rsidR="00696EE1" w:rsidRPr="00591C7B" w:rsidRDefault="00696EE1" w:rsidP="00591C7B">
      <w:pPr>
        <w:widowControl w:val="0"/>
        <w:numPr>
          <w:ilvl w:val="1"/>
          <w:numId w:val="2"/>
        </w:numPr>
        <w:tabs>
          <w:tab w:val="clear" w:pos="360"/>
          <w:tab w:val="num" w:pos="0"/>
        </w:tabs>
        <w:suppressAutoHyphens/>
        <w:autoSpaceDE w:val="0"/>
        <w:spacing w:after="0" w:line="252" w:lineRule="exact"/>
        <w:ind w:left="0" w:firstLine="709"/>
        <w:jc w:val="both"/>
        <w:rPr>
          <w:rFonts w:ascii="Times New Roman" w:eastAsia="SimSun" w:hAnsi="Times New Roman"/>
          <w:i/>
          <w:sz w:val="24"/>
          <w:szCs w:val="24"/>
        </w:rPr>
      </w:pPr>
      <w:r w:rsidRPr="005510DD">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591C7B">
        <w:rPr>
          <w:rFonts w:ascii="Times New Roman" w:eastAsia="SimSun" w:hAnsi="Times New Roman"/>
          <w:i/>
          <w:sz w:val="24"/>
          <w:szCs w:val="24"/>
        </w:rPr>
        <w:t xml:space="preserve">Прилади вимірювальних величин </w:t>
      </w:r>
      <w:r w:rsidR="00591C7B" w:rsidRPr="00591C7B">
        <w:rPr>
          <w:rFonts w:ascii="Times New Roman" w:eastAsia="SimSun" w:hAnsi="Times New Roman"/>
          <w:i/>
          <w:sz w:val="24"/>
          <w:szCs w:val="24"/>
        </w:rPr>
        <w:t>за кодом CPV за ДК 021:2015 38340000-0 Прилади для вимірювання величин</w:t>
      </w:r>
      <w:r w:rsidRPr="00591C7B">
        <w:rPr>
          <w:rFonts w:ascii="Times New Roman" w:eastAsia="SimSun" w:hAnsi="Times New Roman"/>
          <w:sz w:val="24"/>
          <w:szCs w:val="24"/>
        </w:rPr>
        <w:t>,</w:t>
      </w:r>
      <w:r w:rsidRPr="00591C7B">
        <w:rPr>
          <w:rFonts w:ascii="Times New Roman" w:eastAsia="SimSun" w:hAnsi="Times New Roman"/>
          <w:i/>
          <w:sz w:val="24"/>
          <w:szCs w:val="24"/>
          <w:lang w:eastAsia="ar-SA"/>
        </w:rPr>
        <w:t xml:space="preserve"> </w:t>
      </w:r>
      <w:r w:rsidRPr="00591C7B">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696EE1" w:rsidRPr="005510DD" w:rsidRDefault="00696EE1" w:rsidP="00FA7DAF">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sz w:val="24"/>
          <w:szCs w:val="24"/>
          <w:lang w:eastAsia="ar-SA"/>
        </w:rPr>
      </w:pPr>
      <w:r w:rsidRPr="005510DD">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696EE1" w:rsidRPr="005510DD" w:rsidRDefault="00696EE1" w:rsidP="00696EE1">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5510DD">
        <w:rPr>
          <w:rFonts w:ascii="Times New Roman" w:hAnsi="Times New Roman"/>
          <w:sz w:val="24"/>
          <w:szCs w:val="24"/>
          <w:lang w:eastAsia="ar-SA"/>
        </w:rPr>
        <w:t xml:space="preserve">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696EE1" w:rsidRPr="005510DD" w:rsidRDefault="00696EE1" w:rsidP="00696EE1">
      <w:pPr>
        <w:widowControl w:val="0"/>
        <w:suppressAutoHyphens/>
        <w:autoSpaceDE w:val="0"/>
        <w:spacing w:after="0" w:line="240" w:lineRule="auto"/>
        <w:ind w:left="709"/>
        <w:jc w:val="both"/>
        <w:rPr>
          <w:rFonts w:ascii="Times New Roman" w:hAnsi="Times New Roman"/>
          <w:sz w:val="24"/>
          <w:szCs w:val="24"/>
          <w:lang w:eastAsia="ar-SA"/>
        </w:rPr>
      </w:pPr>
    </w:p>
    <w:p w:rsidR="00696EE1" w:rsidRPr="005510DD" w:rsidRDefault="00696EE1" w:rsidP="00696EE1">
      <w:pPr>
        <w:suppressAutoHyphens/>
        <w:autoSpaceDE w:val="0"/>
        <w:spacing w:before="19"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eastAsia="ar-SA"/>
        </w:rPr>
        <w:t>2.  ПОРЯДОК ТА УМОВИ ПОСТАВКИ</w:t>
      </w:r>
    </w:p>
    <w:p w:rsidR="00FA7DAF" w:rsidRPr="00E80E85" w:rsidRDefault="00FA7DAF" w:rsidP="00FA7DA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 xml:space="preserve">ах 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адресою м. Черкаси, вул. Гетьмана Сагайдачного, 12 в межах асортименту, зазначеного у заявці на придбання та видатковій (товарно-тр</w:t>
      </w:r>
      <w:r w:rsidR="00512C00">
        <w:rPr>
          <w:rFonts w:ascii="Times New Roman" w:hAnsi="Times New Roman"/>
          <w:sz w:val="24"/>
          <w:szCs w:val="24"/>
          <w:lang w:eastAsia="ar-SA"/>
        </w:rPr>
        <w:t>анспортній) накладній протягом 10</w:t>
      </w:r>
      <w:r w:rsidRPr="00814F33">
        <w:rPr>
          <w:rFonts w:ascii="Times New Roman" w:hAnsi="Times New Roman"/>
          <w:sz w:val="24"/>
          <w:szCs w:val="24"/>
          <w:lang w:eastAsia="ar-SA"/>
        </w:rPr>
        <w:t xml:space="preserve"> (</w:t>
      </w:r>
      <w:r w:rsidR="00512C00">
        <w:rPr>
          <w:rFonts w:ascii="Times New Roman" w:hAnsi="Times New Roman"/>
          <w:sz w:val="24"/>
          <w:szCs w:val="24"/>
          <w:lang w:eastAsia="ar-SA"/>
        </w:rPr>
        <w:t>десять</w:t>
      </w:r>
      <w:r w:rsidRPr="00814F33">
        <w:rPr>
          <w:rFonts w:ascii="Times New Roman" w:hAnsi="Times New Roman"/>
          <w:sz w:val="24"/>
          <w:szCs w:val="24"/>
          <w:lang w:eastAsia="ar-SA"/>
        </w:rPr>
        <w:t xml:space="preserve">) </w:t>
      </w:r>
      <w:r>
        <w:rPr>
          <w:rFonts w:ascii="Times New Roman" w:hAnsi="Times New Roman"/>
          <w:sz w:val="24"/>
          <w:szCs w:val="24"/>
          <w:lang w:eastAsia="ar-SA"/>
        </w:rPr>
        <w:t>робочих</w:t>
      </w:r>
      <w:r w:rsidRPr="00E80E85">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w:t>
      </w:r>
    </w:p>
    <w:p w:rsidR="00696EE1" w:rsidRPr="000D2333"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0D233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696EE1" w:rsidRPr="000D2333" w:rsidRDefault="00696EE1" w:rsidP="00696EE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0D2333">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Постачальника.</w:t>
      </w:r>
    </w:p>
    <w:p w:rsidR="00696EE1" w:rsidRPr="000D2333" w:rsidRDefault="00696EE1" w:rsidP="00696EE1">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0D2333">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696EE1" w:rsidRPr="000D2333"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0D233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0D2333">
        <w:rPr>
          <w:rFonts w:ascii="Times New Roman" w:hAnsi="Times New Roman"/>
          <w:sz w:val="24"/>
          <w:szCs w:val="24"/>
          <w:lang w:val="ru-RU" w:eastAsia="ar-SA"/>
        </w:rPr>
        <w:t>.</w:t>
      </w:r>
    </w:p>
    <w:p w:rsidR="00696EE1" w:rsidRPr="000D2333" w:rsidRDefault="00696EE1" w:rsidP="00696EE1">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ЯКІСТЬ ТОВАРУ</w:t>
      </w:r>
    </w:p>
    <w:p w:rsidR="003C0A53" w:rsidRDefault="003C0A53" w:rsidP="003C0A53">
      <w:pPr>
        <w:pStyle w:val="Style5"/>
        <w:spacing w:line="252" w:lineRule="exact"/>
        <w:ind w:firstLine="720"/>
        <w:jc w:val="both"/>
      </w:pPr>
      <w:r>
        <w:t>3.1. Постачальник зобов’язаний поставити Замовнику Товар, пер</w:t>
      </w:r>
      <w:r w:rsidR="00D33694">
        <w:t>едбачений цим Договором,  якісні</w:t>
      </w:r>
      <w:r>
        <w:t xml:space="preserve"> </w:t>
      </w:r>
      <w:r w:rsidR="00D33694">
        <w:t>і технічні характеристики</w:t>
      </w:r>
      <w:r>
        <w:t xml:space="preserve"> якого </w:t>
      </w:r>
      <w:r w:rsidR="00D33694">
        <w:t>повинні відповідати</w:t>
      </w:r>
      <w:r>
        <w:t xml:space="preserve"> </w:t>
      </w:r>
      <w:r w:rsidR="00D33694" w:rsidRPr="00D33694">
        <w:t>вимогам наведеним у Додатку №2 до цього Договору</w:t>
      </w:r>
      <w:r w:rsidR="00D33694">
        <w:t>,</w:t>
      </w:r>
      <w:r w:rsidR="00D33694" w:rsidRPr="00D33694">
        <w:t xml:space="preserve"> </w:t>
      </w:r>
      <w: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w:t>
      </w:r>
    </w:p>
    <w:p w:rsidR="003C0A53" w:rsidRDefault="003C0A53" w:rsidP="003C0A53">
      <w:pPr>
        <w:pStyle w:val="Style5"/>
        <w:spacing w:line="252" w:lineRule="exact"/>
        <w:ind w:firstLine="720"/>
        <w:jc w:val="both"/>
      </w:pPr>
      <w: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p>
    <w:p w:rsidR="003C0A53" w:rsidRDefault="003C0A53" w:rsidP="003C0A53">
      <w:pPr>
        <w:pStyle w:val="Style5"/>
        <w:spacing w:line="252" w:lineRule="exact"/>
        <w:ind w:firstLine="720"/>
        <w:jc w:val="both"/>
      </w:pPr>
      <w:r>
        <w:t>3.3.Тара та/або упаковка Товару повинна повністю зберігати та захищати його від пошкоджень під час транспортування та зберігання.</w:t>
      </w:r>
    </w:p>
    <w:p w:rsidR="003C0A53" w:rsidRDefault="003C0A53" w:rsidP="003C0A53">
      <w:pPr>
        <w:pStyle w:val="Style5"/>
        <w:spacing w:line="252" w:lineRule="exact"/>
        <w:ind w:firstLine="720"/>
        <w:jc w:val="both"/>
      </w:pPr>
      <w:r>
        <w:t>3.4. Товар повинен бути новим, повністю придатним до використання, та таким, що не перебував в експлуатації та умови його зберігання не порушені.</w:t>
      </w:r>
    </w:p>
    <w:p w:rsidR="00AA17BD" w:rsidRDefault="00AA17BD" w:rsidP="00AA17BD">
      <w:pPr>
        <w:suppressAutoHyphens/>
        <w:autoSpaceDE w:val="0"/>
        <w:spacing w:after="0" w:line="252" w:lineRule="exact"/>
        <w:ind w:firstLine="569"/>
        <w:jc w:val="both"/>
      </w:pPr>
      <w:r>
        <w:rPr>
          <w:rFonts w:ascii="Times New Roman" w:hAnsi="Times New Roman"/>
          <w:sz w:val="24"/>
          <w:szCs w:val="24"/>
          <w:lang w:eastAsia="ar-SA"/>
        </w:rPr>
        <w:lastRenderedPageBreak/>
        <w:t>3.5. Поставлений Товар повинен бути укомплектований відповідно до вимог виробника, а в частині м</w:t>
      </w:r>
      <w:r w:rsidRPr="00AA17BD">
        <w:rPr>
          <w:rFonts w:ascii="Times New Roman" w:hAnsi="Times New Roman"/>
          <w:sz w:val="24"/>
          <w:szCs w:val="24"/>
          <w:lang w:eastAsia="ar-SA"/>
        </w:rPr>
        <w:t>егаомметр</w:t>
      </w:r>
      <w:r>
        <w:rPr>
          <w:rFonts w:ascii="Times New Roman" w:hAnsi="Times New Roman"/>
          <w:sz w:val="24"/>
          <w:szCs w:val="24"/>
          <w:lang w:eastAsia="ar-SA"/>
        </w:rPr>
        <w:t>ів та струмовимірювальних</w:t>
      </w:r>
      <w:r w:rsidRPr="00AA17BD">
        <w:rPr>
          <w:rFonts w:ascii="Times New Roman" w:hAnsi="Times New Roman"/>
          <w:sz w:val="24"/>
          <w:szCs w:val="24"/>
          <w:lang w:eastAsia="ar-SA"/>
        </w:rPr>
        <w:t xml:space="preserve"> кліщі</w:t>
      </w:r>
      <w:r>
        <w:rPr>
          <w:rFonts w:ascii="Times New Roman" w:hAnsi="Times New Roman"/>
          <w:sz w:val="24"/>
          <w:szCs w:val="24"/>
          <w:lang w:eastAsia="ar-SA"/>
        </w:rPr>
        <w:t>в відповідно до умов визначених в тендерній документації.</w:t>
      </w:r>
    </w:p>
    <w:p w:rsidR="003C0A53" w:rsidRDefault="003C0A53" w:rsidP="003C0A53">
      <w:pPr>
        <w:pStyle w:val="Style5"/>
        <w:spacing w:line="252" w:lineRule="exact"/>
        <w:ind w:firstLine="720"/>
        <w:jc w:val="both"/>
      </w:pPr>
      <w:r>
        <w:t xml:space="preserve">3.5.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w:t>
      </w:r>
      <w:r w:rsidR="00D132E1">
        <w:t>товар належної якості протягом 1</w:t>
      </w:r>
      <w:r>
        <w:t>0 (</w:t>
      </w:r>
      <w:r w:rsidR="00D132E1">
        <w:t>десять</w:t>
      </w:r>
      <w:r>
        <w:t xml:space="preserve">) </w:t>
      </w:r>
      <w:r w:rsidR="00A87C79">
        <w:t>робочих</w:t>
      </w:r>
      <w:r>
        <w:t xml:space="preserve"> днів. 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3C0A53" w:rsidRDefault="003C0A53" w:rsidP="003C0A53">
      <w:pPr>
        <w:pStyle w:val="Style5"/>
        <w:spacing w:line="252" w:lineRule="exact"/>
        <w:ind w:firstLine="720"/>
        <w:jc w:val="both"/>
      </w:pPr>
      <w:r>
        <w:t xml:space="preserve">3.6. У разі виявлення прихованих недоліків Товару під час його експлуатації в гарантійний період, Замовник письмово повідомляє Постачальника про заплановану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3C0A53" w:rsidRDefault="003C0A53" w:rsidP="003C0A53">
      <w:pPr>
        <w:pStyle w:val="Style5"/>
        <w:spacing w:line="252" w:lineRule="exact"/>
        <w:ind w:firstLine="720"/>
        <w:jc w:val="both"/>
      </w:pPr>
      <w:r>
        <w:t>На підставі складеного дефектного акту Замовник направляє Постачальнику вимогу про усунення недоліків товару.</w:t>
      </w:r>
    </w:p>
    <w:p w:rsidR="003C0A53" w:rsidRDefault="003C0A53" w:rsidP="003C0A53">
      <w:pPr>
        <w:pStyle w:val="Style5"/>
        <w:spacing w:line="252" w:lineRule="exact"/>
        <w:ind w:firstLine="720"/>
        <w:jc w:val="both"/>
      </w:pPr>
      <w:r>
        <w:t>У випадку неявки представника Постачальника у вказаний строк та/або необгрунтованої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3C0A53" w:rsidRDefault="003C0A53" w:rsidP="003C0A53">
      <w:pPr>
        <w:pStyle w:val="Style5"/>
        <w:spacing w:line="252" w:lineRule="exact"/>
        <w:ind w:firstLine="720"/>
        <w:jc w:val="both"/>
      </w:pPr>
      <w:r>
        <w:t xml:space="preserve">Постачальник усуває недоліки товару в термін, що не перевищує 5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w:t>
      </w:r>
      <w:r w:rsidR="00A87C79">
        <w:t>10</w:t>
      </w:r>
      <w:r>
        <w:t xml:space="preserve"> (</w:t>
      </w:r>
      <w:r w:rsidR="00A87C79">
        <w:t>десяти</w:t>
      </w:r>
      <w:r>
        <w:t xml:space="preserve">) </w:t>
      </w:r>
      <w:r w:rsidR="00A87C79">
        <w:t>робочих</w:t>
      </w:r>
      <w:r>
        <w:t xml:space="preserve"> днів з дня направлення вимоги про усунення недоліків.</w:t>
      </w:r>
    </w:p>
    <w:p w:rsidR="00696EE1" w:rsidRPr="000D2333" w:rsidRDefault="003C0A53" w:rsidP="003C0A53">
      <w:pPr>
        <w:pStyle w:val="Style5"/>
        <w:widowControl/>
        <w:spacing w:line="252" w:lineRule="exact"/>
        <w:ind w:firstLine="720"/>
        <w:jc w:val="both"/>
        <w:rPr>
          <w:rStyle w:val="FontStyle15"/>
          <w:sz w:val="24"/>
          <w:szCs w:val="24"/>
        </w:rPr>
      </w:pPr>
      <w:r>
        <w:t xml:space="preserve">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w:t>
      </w:r>
      <w:r w:rsidR="00F20B72">
        <w:t>1</w:t>
      </w:r>
      <w:r>
        <w:t xml:space="preserve">0 </w:t>
      </w:r>
      <w:r w:rsidR="00F20B72" w:rsidRPr="00F20B72">
        <w:t xml:space="preserve">(десяти) робочих днів </w:t>
      </w:r>
      <w:r>
        <w:t>за рахунок Постачальника.</w:t>
      </w:r>
    </w:p>
    <w:p w:rsidR="00696EE1" w:rsidRPr="000D2333" w:rsidRDefault="00696EE1" w:rsidP="00696EE1">
      <w:pPr>
        <w:pStyle w:val="Style5"/>
        <w:widowControl/>
        <w:spacing w:line="252" w:lineRule="exact"/>
        <w:ind w:firstLine="720"/>
        <w:jc w:val="both"/>
        <w:rPr>
          <w:rStyle w:val="FontStyle15"/>
          <w:sz w:val="24"/>
          <w:szCs w:val="24"/>
        </w:rPr>
      </w:pPr>
    </w:p>
    <w:p w:rsidR="00696EE1" w:rsidRPr="000D2333" w:rsidRDefault="00696EE1" w:rsidP="00696EE1">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ЦІНА ТА ПОРЯДОК РОЗРАХУНКІВ</w:t>
      </w:r>
    </w:p>
    <w:p w:rsidR="00501495" w:rsidRPr="000D2333"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4.1.</w:t>
      </w:r>
      <w:r w:rsidRPr="000D2333">
        <w:rPr>
          <w:rFonts w:ascii="Times New Roman" w:hAnsi="Times New Roman"/>
          <w:bCs/>
          <w:sz w:val="24"/>
          <w:szCs w:val="24"/>
          <w:lang w:eastAsia="ar-SA"/>
        </w:rPr>
        <w:tab/>
      </w:r>
      <w:r w:rsidR="00501495" w:rsidRPr="000D2333">
        <w:rPr>
          <w:rFonts w:ascii="Times New Roman" w:hAnsi="Times New Roman"/>
          <w:bCs/>
          <w:sz w:val="24"/>
          <w:szCs w:val="24"/>
          <w:lang w:eastAsia="ar-SA"/>
        </w:rPr>
        <w:t>Ціна Товару включає його вартість, зберігання на складі Постачальника, витрати по його транспортуванню до місця поставки, розвантаження та оформлення всієї необхідної для поставки Товару документації.</w:t>
      </w:r>
    </w:p>
    <w:p w:rsidR="00696EE1" w:rsidRPr="000D2333" w:rsidRDefault="0050149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 xml:space="preserve">4.2. </w:t>
      </w:r>
      <w:r w:rsidR="00696EE1" w:rsidRPr="000D2333">
        <w:rPr>
          <w:rFonts w:ascii="Times New Roman" w:hAnsi="Times New Roman"/>
          <w:bCs/>
          <w:sz w:val="24"/>
          <w:szCs w:val="24"/>
          <w:lang w:eastAsia="ar-SA"/>
        </w:rPr>
        <w:t>Загальна ціна договору становить _____________ грн. (____________гривень), в т.ч. ПДВ — ____________________    грн.</w:t>
      </w:r>
    </w:p>
    <w:p w:rsidR="00696EE1" w:rsidRPr="000D2333"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4.2.</w:t>
      </w:r>
      <w:r w:rsidRPr="000D2333">
        <w:rPr>
          <w:rFonts w:ascii="Times New Roman" w:hAnsi="Times New Roman"/>
          <w:bCs/>
          <w:sz w:val="24"/>
          <w:szCs w:val="24"/>
          <w:lang w:eastAsia="ar-SA"/>
        </w:rPr>
        <w:tab/>
        <w:t xml:space="preserve">Розрахунок за товар Замовником здійснюється  протягом </w:t>
      </w:r>
      <w:r w:rsidR="00897CE5" w:rsidRPr="000D2333">
        <w:rPr>
          <w:rFonts w:ascii="Times New Roman" w:hAnsi="Times New Roman"/>
          <w:bCs/>
          <w:sz w:val="24"/>
          <w:szCs w:val="24"/>
          <w:lang w:eastAsia="ar-SA"/>
        </w:rPr>
        <w:t>1</w:t>
      </w:r>
      <w:r w:rsidRPr="000D2333">
        <w:rPr>
          <w:rFonts w:ascii="Times New Roman" w:hAnsi="Times New Roman"/>
          <w:bCs/>
          <w:sz w:val="24"/>
          <w:szCs w:val="24"/>
          <w:lang w:eastAsia="ar-SA"/>
        </w:rPr>
        <w:t>0 (</w:t>
      </w:r>
      <w:r w:rsidR="00897CE5" w:rsidRPr="000D2333">
        <w:rPr>
          <w:rFonts w:ascii="Times New Roman" w:hAnsi="Times New Roman"/>
          <w:bCs/>
          <w:sz w:val="24"/>
          <w:szCs w:val="24"/>
          <w:lang w:eastAsia="ar-SA"/>
        </w:rPr>
        <w:t>десяти</w:t>
      </w:r>
      <w:r w:rsidR="00453979" w:rsidRPr="000D2333">
        <w:rPr>
          <w:rFonts w:ascii="Times New Roman" w:hAnsi="Times New Roman"/>
          <w:bCs/>
          <w:sz w:val="24"/>
          <w:szCs w:val="24"/>
          <w:lang w:eastAsia="ar-SA"/>
        </w:rPr>
        <w:t>) робочих</w:t>
      </w:r>
      <w:r w:rsidRPr="000D2333">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696EE1" w:rsidRPr="000D2333"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4.3.</w:t>
      </w:r>
      <w:r w:rsidRPr="000D233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97CE5" w:rsidRPr="000D2333" w:rsidRDefault="00897CE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696EE1" w:rsidRPr="000D2333" w:rsidRDefault="00696EE1" w:rsidP="00696EE1">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ВІДПОВІДАЛЬНІСТЬ СТОРІН</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5.2.</w:t>
      </w:r>
      <w:r w:rsidRPr="000D2333">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5.3.</w:t>
      </w:r>
      <w:r w:rsidRPr="000D2333">
        <w:rPr>
          <w:rFonts w:ascii="Times New Roman" w:hAnsi="Times New Roman"/>
          <w:sz w:val="24"/>
          <w:szCs w:val="24"/>
          <w:lang w:eastAsia="ar-SA"/>
        </w:rPr>
        <w:tab/>
        <w:t>В разі відмови Постачальником від заміни Товару з недоліками на умовах п. 3.</w:t>
      </w:r>
      <w:r w:rsidRPr="000D2333">
        <w:rPr>
          <w:rFonts w:ascii="Times New Roman" w:hAnsi="Times New Roman"/>
          <w:sz w:val="24"/>
          <w:szCs w:val="24"/>
          <w:lang w:val="ru-RU" w:eastAsia="ar-SA"/>
        </w:rPr>
        <w:t>4</w:t>
      </w:r>
      <w:r w:rsidRPr="000D2333">
        <w:rPr>
          <w:rFonts w:ascii="Times New Roman" w:hAnsi="Times New Roman"/>
          <w:sz w:val="24"/>
          <w:szCs w:val="24"/>
          <w:lang w:eastAsia="ar-SA"/>
        </w:rPr>
        <w:t xml:space="preserve"> та п.3.</w:t>
      </w:r>
      <w:r w:rsidRPr="000D2333">
        <w:rPr>
          <w:rFonts w:ascii="Times New Roman" w:hAnsi="Times New Roman"/>
          <w:sz w:val="24"/>
          <w:szCs w:val="24"/>
          <w:lang w:val="ru-RU" w:eastAsia="ar-SA"/>
        </w:rPr>
        <w:t>5</w:t>
      </w:r>
      <w:r w:rsidRPr="000D2333">
        <w:rPr>
          <w:rFonts w:ascii="Times New Roman" w:hAnsi="Times New Roman"/>
          <w:sz w:val="24"/>
          <w:szCs w:val="24"/>
          <w:lang w:eastAsia="ar-SA"/>
        </w:rPr>
        <w:t xml:space="preserve"> Договору, Постачальник сплачує Замовнику штраф в подвійному розмірі вартості незаміненого Товару.</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lastRenderedPageBreak/>
        <w:t>5.4. Сплата пені та штрафів не звільняє Сторони від обов'язку виконати цей Договір в повному обсязі.</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відповідно до п. 8.3 Договору.</w:t>
      </w:r>
    </w:p>
    <w:p w:rsidR="00696EE1" w:rsidRPr="000D2333"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p>
    <w:p w:rsidR="00696EE1" w:rsidRPr="000D2333"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6. ВИРІШЕННЯ СПОРІВ</w:t>
      </w:r>
    </w:p>
    <w:p w:rsidR="00696EE1" w:rsidRPr="000D2333"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696EE1" w:rsidRPr="000D2333"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96EE1" w:rsidRPr="000D2333" w:rsidRDefault="00696EE1" w:rsidP="00696EE1">
      <w:pPr>
        <w:widowControl w:val="0"/>
        <w:suppressAutoHyphens/>
        <w:autoSpaceDE w:val="0"/>
        <w:spacing w:before="55" w:after="0" w:line="252" w:lineRule="exact"/>
        <w:ind w:left="750"/>
        <w:jc w:val="both"/>
        <w:rPr>
          <w:rFonts w:ascii="Times New Roman" w:hAnsi="Times New Roman"/>
          <w:bCs/>
          <w:sz w:val="24"/>
          <w:szCs w:val="24"/>
          <w:lang w:eastAsia="ar-SA"/>
        </w:rPr>
      </w:pPr>
    </w:p>
    <w:p w:rsidR="00696EE1" w:rsidRPr="000D2333" w:rsidRDefault="00696EE1" w:rsidP="00696EE1">
      <w:pPr>
        <w:suppressAutoHyphens/>
        <w:autoSpaceDE w:val="0"/>
        <w:spacing w:before="17" w:after="0" w:line="252" w:lineRule="exact"/>
        <w:jc w:val="center"/>
        <w:rPr>
          <w:rFonts w:ascii="Times New Roman" w:hAnsi="Times New Roman"/>
          <w:b/>
          <w:sz w:val="24"/>
          <w:szCs w:val="24"/>
          <w:lang w:eastAsia="ar-SA"/>
        </w:rPr>
      </w:pPr>
      <w:r w:rsidRPr="000D2333">
        <w:rPr>
          <w:rFonts w:ascii="Times New Roman" w:hAnsi="Times New Roman"/>
          <w:b/>
          <w:sz w:val="24"/>
          <w:szCs w:val="24"/>
          <w:lang w:eastAsia="ar-SA"/>
        </w:rPr>
        <w:t>7</w:t>
      </w:r>
      <w:r w:rsidRPr="000D2333">
        <w:rPr>
          <w:rFonts w:ascii="Times New Roman" w:hAnsi="Times New Roman"/>
          <w:sz w:val="24"/>
          <w:szCs w:val="24"/>
          <w:lang w:eastAsia="ar-SA"/>
        </w:rPr>
        <w:t xml:space="preserve">. </w:t>
      </w:r>
      <w:r w:rsidRPr="000D2333">
        <w:rPr>
          <w:rFonts w:ascii="Times New Roman" w:hAnsi="Times New Roman"/>
          <w:b/>
          <w:sz w:val="24"/>
          <w:szCs w:val="24"/>
          <w:lang w:eastAsia="ar-SA"/>
        </w:rPr>
        <w:t>ФОРС МАЖОР</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0D2333">
        <w:rPr>
          <w:rStyle w:val="FontStyle14"/>
          <w:b w:val="0"/>
          <w:sz w:val="24"/>
          <w:szCs w:val="24"/>
          <w:lang w:val="ru-RU"/>
        </w:rPr>
        <w:t>’</w:t>
      </w:r>
      <w:r w:rsidRPr="000D2333">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696EE1" w:rsidRPr="000D2333" w:rsidRDefault="00696EE1" w:rsidP="00696EE1">
      <w:pPr>
        <w:pStyle w:val="Style1"/>
        <w:widowControl/>
        <w:spacing w:line="252" w:lineRule="exact"/>
        <w:ind w:firstLine="708"/>
        <w:jc w:val="both"/>
        <w:rPr>
          <w:rStyle w:val="FontStyle14"/>
          <w:b w:val="0"/>
          <w:sz w:val="24"/>
          <w:szCs w:val="24"/>
        </w:rPr>
      </w:pPr>
    </w:p>
    <w:p w:rsidR="00696EE1" w:rsidRPr="000D2333" w:rsidRDefault="00696EE1" w:rsidP="00696EE1">
      <w:pPr>
        <w:pStyle w:val="Style1"/>
        <w:widowControl/>
        <w:spacing w:line="252" w:lineRule="exact"/>
        <w:ind w:firstLine="708"/>
        <w:rPr>
          <w:bCs/>
        </w:rPr>
      </w:pPr>
      <w:r w:rsidRPr="000D2333">
        <w:rPr>
          <w:rStyle w:val="FontStyle14"/>
          <w:sz w:val="24"/>
          <w:szCs w:val="24"/>
        </w:rPr>
        <w:t>8.</w:t>
      </w:r>
      <w:r w:rsidRPr="000D2333">
        <w:rPr>
          <w:b/>
        </w:rPr>
        <w:t>ДІЯ ДОГОВОРУ</w:t>
      </w:r>
    </w:p>
    <w:p w:rsidR="00696EE1" w:rsidRPr="000D2333" w:rsidRDefault="00696EE1" w:rsidP="00BB60EA">
      <w:pPr>
        <w:pStyle w:val="af"/>
        <w:widowControl w:val="0"/>
        <w:numPr>
          <w:ilvl w:val="1"/>
          <w:numId w:val="20"/>
        </w:numPr>
        <w:suppressAutoHyphens/>
        <w:autoSpaceDE w:val="0"/>
        <w:spacing w:after="0"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696EE1" w:rsidRPr="00E02FEF" w:rsidRDefault="00696EE1" w:rsidP="00696EE1">
      <w:pPr>
        <w:widowControl w:val="0"/>
        <w:numPr>
          <w:ilvl w:val="1"/>
          <w:numId w:val="20"/>
        </w:numPr>
        <w:suppressAutoHyphens/>
        <w:autoSpaceDE w:val="0"/>
        <w:spacing w:after="0" w:line="240" w:lineRule="auto"/>
        <w:ind w:left="0" w:firstLine="750"/>
        <w:jc w:val="both"/>
        <w:rPr>
          <w:rFonts w:ascii="Times New Roman" w:hAnsi="Times New Roman"/>
          <w:sz w:val="24"/>
          <w:szCs w:val="24"/>
          <w:lang w:eastAsia="ar-SA"/>
        </w:rPr>
      </w:pPr>
      <w:r w:rsidRPr="00E02FEF">
        <w:rPr>
          <w:rFonts w:ascii="Times New Roman" w:hAnsi="Times New Roman"/>
          <w:sz w:val="24"/>
          <w:szCs w:val="24"/>
          <w:lang w:eastAsia="en-US"/>
        </w:rPr>
        <w:t xml:space="preserve">Цей Договір набирає чинності з моменту його </w:t>
      </w:r>
      <w:r w:rsidR="00E80613">
        <w:rPr>
          <w:rFonts w:ascii="Times New Roman" w:hAnsi="Times New Roman"/>
          <w:sz w:val="24"/>
          <w:szCs w:val="24"/>
          <w:lang w:eastAsia="en-US"/>
        </w:rPr>
        <w:t>підписання і діє по 31.12</w:t>
      </w:r>
      <w:r w:rsidRPr="00E02FEF">
        <w:rPr>
          <w:rFonts w:ascii="Times New Roman" w:hAnsi="Times New Roman"/>
          <w:sz w:val="24"/>
          <w:szCs w:val="24"/>
          <w:lang w:eastAsia="en-US"/>
        </w:rPr>
        <w:t>.</w:t>
      </w:r>
      <w:r w:rsidR="00DC2131" w:rsidRPr="00E02FEF">
        <w:rPr>
          <w:rFonts w:ascii="Times New Roman" w:hAnsi="Times New Roman"/>
          <w:sz w:val="24"/>
          <w:szCs w:val="24"/>
          <w:lang w:eastAsia="en-US"/>
        </w:rPr>
        <w:t>2024</w:t>
      </w:r>
      <w:r w:rsidRPr="00E02FEF">
        <w:rPr>
          <w:rFonts w:ascii="Times New Roman" w:hAnsi="Times New Roman"/>
          <w:sz w:val="24"/>
          <w:szCs w:val="24"/>
          <w:lang w:eastAsia="en-US"/>
        </w:rPr>
        <w:t xml:space="preserve"> року, а в частині зобов’язань що залишились не виконаними, до повного їх виконання.</w:t>
      </w:r>
    </w:p>
    <w:p w:rsidR="00696EE1" w:rsidRPr="000D2333" w:rsidRDefault="00696EE1" w:rsidP="00696EE1">
      <w:pPr>
        <w:pStyle w:val="af"/>
        <w:numPr>
          <w:ilvl w:val="1"/>
          <w:numId w:val="20"/>
        </w:numPr>
        <w:spacing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696EE1" w:rsidRPr="005357E9" w:rsidRDefault="00696EE1" w:rsidP="00696EE1">
      <w:pPr>
        <w:widowControl w:val="0"/>
        <w:numPr>
          <w:ilvl w:val="0"/>
          <w:numId w:val="20"/>
        </w:numPr>
        <w:suppressAutoHyphens/>
        <w:autoSpaceDE w:val="0"/>
        <w:spacing w:after="0" w:line="240" w:lineRule="auto"/>
        <w:jc w:val="center"/>
        <w:rPr>
          <w:rFonts w:ascii="Times New Roman" w:hAnsi="Times New Roman"/>
          <w:b/>
          <w:sz w:val="24"/>
          <w:szCs w:val="24"/>
          <w:lang w:eastAsia="ar-SA"/>
        </w:rPr>
      </w:pPr>
      <w:r w:rsidRPr="005357E9">
        <w:rPr>
          <w:rFonts w:ascii="Times New Roman" w:hAnsi="Times New Roman"/>
          <w:b/>
          <w:sz w:val="24"/>
          <w:szCs w:val="24"/>
          <w:lang w:eastAsia="ar-SA"/>
        </w:rPr>
        <w:t>ІНШІ УМОВИ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5357E9">
        <w:rPr>
          <w:rFonts w:ascii="Times New Roman" w:hAnsi="Times New Roman"/>
          <w:sz w:val="24"/>
          <w:szCs w:val="24"/>
          <w:lang w:eastAsia="ar-SA"/>
        </w:rPr>
        <w:t xml:space="preserve">     </w:t>
      </w:r>
      <w:r w:rsidRPr="005357E9">
        <w:rPr>
          <w:rFonts w:ascii="Times New Roman" w:hAnsi="Times New Roman"/>
          <w:sz w:val="24"/>
          <w:szCs w:val="24"/>
          <w:lang w:eastAsia="ar-SA"/>
        </w:rPr>
        <w:tab/>
        <w:t>9.1. Після підписання цього Договору всі попередні переговори</w:t>
      </w:r>
      <w:r w:rsidRPr="00667C20">
        <w:rPr>
          <w:rFonts w:ascii="Times New Roman" w:hAnsi="Times New Roman"/>
          <w:sz w:val="24"/>
          <w:szCs w:val="24"/>
          <w:lang w:eastAsia="ar-SA"/>
        </w:rPr>
        <w:t xml:space="preserve">, листування, попередні </w:t>
      </w:r>
      <w:r w:rsidRPr="00667C20">
        <w:rPr>
          <w:rFonts w:ascii="Times New Roman" w:hAnsi="Times New Roman"/>
          <w:sz w:val="24"/>
          <w:szCs w:val="24"/>
          <w:lang w:eastAsia="ar-SA"/>
        </w:rPr>
        <w:lastRenderedPageBreak/>
        <w:t>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696EE1" w:rsidRPr="00667C20" w:rsidRDefault="00696EE1" w:rsidP="00696EE1">
      <w:pPr>
        <w:widowControl w:val="0"/>
        <w:suppressAutoHyphens/>
        <w:autoSpaceDE w:val="0"/>
        <w:spacing w:after="0" w:line="240" w:lineRule="auto"/>
        <w:ind w:firstLine="709"/>
        <w:jc w:val="both"/>
        <w:rPr>
          <w:rFonts w:ascii="Times New Roman" w:hAnsi="Times New Roman"/>
          <w:sz w:val="24"/>
          <w:szCs w:val="24"/>
          <w:lang w:eastAsia="ar-SA"/>
        </w:rPr>
      </w:pPr>
      <w:r w:rsidRPr="00667C2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667C20"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на момент (на дату) укладання цього договору та інформацію про середньоринкову ціну за одиницю товару, </w:t>
      </w:r>
      <w:r w:rsidR="00667C20" w:rsidRPr="00667C20">
        <w:rPr>
          <w:rFonts w:ascii="Times New Roman" w:hAnsi="Times New Roman"/>
          <w:sz w:val="24"/>
          <w:szCs w:val="24"/>
          <w:lang w:eastAsia="en-US"/>
        </w:rPr>
        <w:t>яка склалася в місяці письмового звернення Постачальника з зазначенням відповідного відсотку коливання</w:t>
      </w:r>
      <w:r w:rsidRPr="00667C20">
        <w:rPr>
          <w:rFonts w:ascii="Times New Roman" w:hAnsi="Times New Roman"/>
          <w:sz w:val="24"/>
          <w:szCs w:val="24"/>
          <w:lang w:eastAsia="en-US"/>
        </w:rPr>
        <w:t>;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в місяці письмового звернення Постачальника</w:t>
      </w:r>
      <w:r w:rsidR="00667C20" w:rsidRPr="00667C20">
        <w:rPr>
          <w:rFonts w:ascii="Times New Roman" w:hAnsi="Times New Roman"/>
          <w:sz w:val="24"/>
          <w:szCs w:val="24"/>
          <w:lang w:val="ru-RU" w:eastAsia="en-US"/>
        </w:rPr>
        <w:t xml:space="preserve"> </w:t>
      </w:r>
      <w:r w:rsidR="00667C20" w:rsidRPr="00667C20">
        <w:rPr>
          <w:rFonts w:ascii="Times New Roman" w:hAnsi="Times New Roman"/>
          <w:sz w:val="24"/>
          <w:szCs w:val="24"/>
          <w:lang w:eastAsia="en-US"/>
        </w:rPr>
        <w:t>з зазначенням відповідного відсотку коливання</w:t>
      </w:r>
      <w:r w:rsidRPr="00667C2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w:t>
      </w:r>
      <w:r w:rsidR="00D31664" w:rsidRPr="00667C20">
        <w:rPr>
          <w:rFonts w:ascii="Times New Roman" w:hAnsi="Times New Roman"/>
          <w:sz w:val="24"/>
          <w:szCs w:val="24"/>
          <w:lang w:eastAsia="ar-SA"/>
        </w:rPr>
        <w:t>/або</w:t>
      </w:r>
      <w:r w:rsidRPr="00667C2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667C20"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середньоринкову ціну на ринку за одиницю товару» за підписом керівника Замовника або Постачальника, з  зазначенням інформації, про середньоринкову ціну на ринку за одиницю товару в місяці в якому укладений цей договір та інформацію про середньоринкову ціну на ринку за одиницю товару, яка склалася  в місяці письмового звернення Постачальника або Замовника; в подальшому - про середньоринкову ціну на ринку, яка була вказана в останньому </w:t>
      </w:r>
      <w:r w:rsidRPr="00667C20">
        <w:rPr>
          <w:rFonts w:ascii="Times New Roman" w:hAnsi="Times New Roman"/>
          <w:sz w:val="24"/>
          <w:szCs w:val="24"/>
          <w:lang w:eastAsia="en-US"/>
        </w:rPr>
        <w:lastRenderedPageBreak/>
        <w:t>зверненні Замовника або Постачальника про зміну ціни в бік зменшення або збільшення за одиницю товару та інформацію про середньоринкову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r w:rsidR="00696EE1" w:rsidRPr="00667C20">
        <w:rPr>
          <w:rFonts w:ascii="Times New Roman" w:hAnsi="Times New Roman"/>
          <w:sz w:val="24"/>
          <w:szCs w:val="24"/>
          <w:lang w:eastAsia="en-US"/>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 із застосуванням положень п.9.6 Договору.</w:t>
      </w:r>
    </w:p>
    <w:p w:rsidR="00652046" w:rsidRPr="00667C20" w:rsidRDefault="00652046" w:rsidP="00696EE1">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9.6. </w:t>
      </w:r>
      <w:r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7C20">
        <w:rPr>
          <w:rFonts w:ascii="Times New Roman" w:hAnsi="Times New Roman"/>
          <w:sz w:val="24"/>
          <w:szCs w:val="24"/>
          <w:lang w:eastAsia="ar-SA"/>
        </w:rPr>
        <w:t xml:space="preserve">.       </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val="ru-RU" w:eastAsia="ar-SA"/>
        </w:rPr>
        <w:t>10</w:t>
      </w:r>
      <w:r w:rsidRPr="00667C20">
        <w:rPr>
          <w:rFonts w:ascii="Times New Roman" w:hAnsi="Times New Roman"/>
          <w:b/>
          <w:sz w:val="24"/>
          <w:szCs w:val="24"/>
          <w:lang w:eastAsia="ar-SA"/>
        </w:rPr>
        <w:t>. ЮРИДИЧНІ АДРЕСИ І ПІДПИСИ СТОРІН.</w:t>
      </w:r>
    </w:p>
    <w:p w:rsidR="00696EE1" w:rsidRPr="00667C20"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«Черкасиводоканал»</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r w:rsidRPr="00667C20">
              <w:rPr>
                <w:rFonts w:ascii="Times New Roman" w:hAnsi="Times New Roman"/>
                <w:bCs/>
                <w:sz w:val="23"/>
                <w:szCs w:val="23"/>
                <w:lang w:eastAsia="ar-SA"/>
              </w:rPr>
              <w:t>тел.(0472)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667C20"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696EE1" w:rsidRPr="00667C20"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696EE1" w:rsidRPr="00667C20" w:rsidRDefault="00696EE1" w:rsidP="00696EE1">
      <w:pPr>
        <w:widowControl w:val="0"/>
        <w:suppressAutoHyphens/>
        <w:autoSpaceDE w:val="0"/>
        <w:spacing w:after="0" w:line="240" w:lineRule="auto"/>
        <w:jc w:val="center"/>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eastAsia="ar-SA"/>
        </w:rPr>
        <w:t>Специфікація</w:t>
      </w: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335"/>
        <w:gridCol w:w="1985"/>
        <w:gridCol w:w="1559"/>
        <w:gridCol w:w="1418"/>
        <w:gridCol w:w="1275"/>
      </w:tblGrid>
      <w:tr w:rsidR="00696EE1" w:rsidRPr="00667C20" w:rsidTr="00307CDE">
        <w:tc>
          <w:tcPr>
            <w:tcW w:w="493"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spacing w:after="0" w:line="240" w:lineRule="auto"/>
              <w:ind w:left="-720"/>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p>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Ціна за од. без ПДВ, грн</w:t>
            </w:r>
          </w:p>
        </w:tc>
        <w:tc>
          <w:tcPr>
            <w:tcW w:w="1275"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Сума без ПДВ, грн</w:t>
            </w:r>
          </w:p>
        </w:tc>
      </w:tr>
      <w:tr w:rsidR="00696EE1" w:rsidRPr="00667C20" w:rsidTr="00307CDE">
        <w:tc>
          <w:tcPr>
            <w:tcW w:w="493"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1</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493"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bl>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667C20"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«Черкасиводоканал»</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r w:rsidRPr="00667C20">
              <w:rPr>
                <w:rFonts w:ascii="Times New Roman" w:hAnsi="Times New Roman"/>
                <w:bCs/>
                <w:sz w:val="23"/>
                <w:szCs w:val="23"/>
                <w:lang w:eastAsia="ar-SA"/>
              </w:rPr>
              <w:t>тел.(0472)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tbl>
      <w:tblPr>
        <w:tblpPr w:leftFromText="180" w:rightFromText="180" w:horzAnchor="margin" w:tblpY="570"/>
        <w:tblW w:w="10206" w:type="dxa"/>
        <w:tblLayout w:type="fixed"/>
        <w:tblLook w:val="04A0" w:firstRow="1" w:lastRow="0" w:firstColumn="1" w:lastColumn="0" w:noHBand="0" w:noVBand="1"/>
      </w:tblPr>
      <w:tblGrid>
        <w:gridCol w:w="440"/>
        <w:gridCol w:w="2590"/>
        <w:gridCol w:w="3789"/>
        <w:gridCol w:w="160"/>
        <w:gridCol w:w="2589"/>
        <w:gridCol w:w="638"/>
      </w:tblGrid>
      <w:tr w:rsidR="00470AB0" w:rsidRPr="0050776B" w:rsidTr="00175852">
        <w:trPr>
          <w:trHeight w:val="300"/>
        </w:trPr>
        <w:tc>
          <w:tcPr>
            <w:tcW w:w="10206" w:type="dxa"/>
            <w:gridSpan w:val="6"/>
            <w:tcBorders>
              <w:top w:val="nil"/>
              <w:left w:val="nil"/>
              <w:bottom w:val="nil"/>
              <w:right w:val="nil"/>
            </w:tcBorders>
            <w:shd w:val="clear" w:color="auto" w:fill="auto"/>
            <w:noWrap/>
            <w:vAlign w:val="bottom"/>
            <w:hideMark/>
          </w:tcPr>
          <w:p w:rsidR="00470AB0" w:rsidRPr="00667C20" w:rsidRDefault="00175852" w:rsidP="00470AB0">
            <w:pPr>
              <w:pageBreakBefore/>
              <w:widowControl w:val="0"/>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lastRenderedPageBreak/>
              <w:t>Д</w:t>
            </w:r>
            <w:r w:rsidR="00470AB0" w:rsidRPr="00667C20">
              <w:rPr>
                <w:rFonts w:ascii="Times New Roman" w:hAnsi="Times New Roman"/>
                <w:sz w:val="24"/>
                <w:szCs w:val="24"/>
                <w:lang w:eastAsia="ar-SA"/>
              </w:rPr>
              <w:t>одаток №</w:t>
            </w:r>
            <w:r w:rsidR="00C13E55">
              <w:rPr>
                <w:rFonts w:ascii="Times New Roman" w:hAnsi="Times New Roman"/>
                <w:sz w:val="24"/>
                <w:szCs w:val="24"/>
                <w:lang w:eastAsia="ar-SA"/>
              </w:rPr>
              <w:t>2</w:t>
            </w:r>
            <w:r w:rsidR="00470AB0" w:rsidRPr="00667C20">
              <w:rPr>
                <w:rFonts w:ascii="Times New Roman" w:hAnsi="Times New Roman"/>
                <w:sz w:val="24"/>
                <w:szCs w:val="24"/>
                <w:lang w:eastAsia="ar-SA"/>
              </w:rPr>
              <w:t xml:space="preserve"> </w:t>
            </w:r>
          </w:p>
          <w:p w:rsidR="00470AB0" w:rsidRPr="00667C20" w:rsidRDefault="00470AB0" w:rsidP="00470AB0">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470AB0" w:rsidRPr="00667C20" w:rsidRDefault="00470AB0" w:rsidP="00470AB0">
            <w:pPr>
              <w:widowControl w:val="0"/>
              <w:suppressAutoHyphens/>
              <w:autoSpaceDE w:val="0"/>
              <w:spacing w:after="0" w:line="240" w:lineRule="auto"/>
              <w:jc w:val="center"/>
              <w:rPr>
                <w:rFonts w:ascii="Times New Roman" w:hAnsi="Times New Roman"/>
                <w:sz w:val="24"/>
                <w:szCs w:val="24"/>
                <w:lang w:eastAsia="ar-SA"/>
              </w:rPr>
            </w:pPr>
          </w:p>
          <w:p w:rsidR="00470AB0" w:rsidRDefault="00F414EC" w:rsidP="00F46576">
            <w:pPr>
              <w:spacing w:after="0"/>
              <w:ind w:firstLine="709"/>
              <w:jc w:val="center"/>
              <w:rPr>
                <w:rFonts w:ascii="Times New Roman" w:hAnsi="Times New Roman"/>
                <w:b/>
                <w:color w:val="000000"/>
                <w:sz w:val="24"/>
                <w:szCs w:val="24"/>
                <w:lang w:eastAsia="ru-RU"/>
              </w:rPr>
            </w:pPr>
            <w:r w:rsidRPr="00F414EC">
              <w:rPr>
                <w:rFonts w:ascii="Times New Roman" w:hAnsi="Times New Roman"/>
                <w:b/>
                <w:color w:val="000000"/>
                <w:sz w:val="24"/>
                <w:szCs w:val="24"/>
                <w:lang w:eastAsia="ru-RU"/>
              </w:rPr>
              <w:t>Технічний опис товару</w:t>
            </w:r>
          </w:p>
          <w:p w:rsidR="00F414EC" w:rsidRPr="00F414EC" w:rsidRDefault="00F414EC" w:rsidP="00F46576">
            <w:pPr>
              <w:spacing w:after="0"/>
              <w:ind w:firstLine="709"/>
              <w:jc w:val="center"/>
              <w:rPr>
                <w:rFonts w:ascii="Times New Roman" w:hAnsi="Times New Roman"/>
                <w:b/>
                <w:color w:val="000000"/>
                <w:sz w:val="24"/>
                <w:szCs w:val="24"/>
                <w:lang w:eastAsia="ru-RU"/>
              </w:rPr>
            </w:pPr>
          </w:p>
        </w:tc>
      </w:tr>
      <w:tr w:rsidR="00470AB0" w:rsidRPr="00C80DBB" w:rsidTr="00175852">
        <w:trPr>
          <w:gridAfter w:val="1"/>
          <w:wAfter w:w="638" w:type="dxa"/>
          <w:cantSplit/>
          <w:trHeight w:val="11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470AB0" w:rsidRPr="00C80DBB" w:rsidRDefault="00470AB0" w:rsidP="009A4BD0">
            <w:pPr>
              <w:spacing w:after="0" w:line="240" w:lineRule="auto"/>
              <w:jc w:val="center"/>
              <w:rPr>
                <w:rFonts w:ascii="Times New Roman" w:hAnsi="Times New Roman"/>
                <w:b/>
                <w:color w:val="000000"/>
                <w:lang w:eastAsia="ru-RU"/>
              </w:rPr>
            </w:pPr>
            <w:r w:rsidRPr="00C80DBB">
              <w:rPr>
                <w:rFonts w:ascii="Times New Roman" w:hAnsi="Times New Roman"/>
                <w:b/>
                <w:color w:val="000000"/>
                <w:lang w:eastAsia="ru-RU"/>
              </w:rPr>
              <w:t>Найменування товару</w:t>
            </w:r>
          </w:p>
        </w:tc>
        <w:tc>
          <w:tcPr>
            <w:tcW w:w="6538" w:type="dxa"/>
            <w:gridSpan w:val="3"/>
            <w:tcBorders>
              <w:top w:val="single" w:sz="4" w:space="0" w:color="auto"/>
              <w:left w:val="nil"/>
              <w:bottom w:val="single" w:sz="4" w:space="0" w:color="auto"/>
              <w:right w:val="single" w:sz="4" w:space="0" w:color="auto"/>
            </w:tcBorders>
            <w:shd w:val="clear" w:color="auto" w:fill="auto"/>
            <w:vAlign w:val="center"/>
            <w:hideMark/>
          </w:tcPr>
          <w:p w:rsidR="00470AB0" w:rsidRPr="00C80DBB" w:rsidRDefault="00470AB0" w:rsidP="009A4BD0">
            <w:pPr>
              <w:spacing w:after="0" w:line="240" w:lineRule="auto"/>
              <w:jc w:val="center"/>
              <w:rPr>
                <w:rFonts w:ascii="Times New Roman" w:hAnsi="Times New Roman"/>
                <w:b/>
                <w:color w:val="000000"/>
                <w:lang w:eastAsia="ru-RU"/>
              </w:rPr>
            </w:pPr>
            <w:r>
              <w:rPr>
                <w:rFonts w:ascii="Times New Roman" w:hAnsi="Times New Roman"/>
                <w:b/>
                <w:color w:val="000000"/>
                <w:lang w:eastAsia="ru-RU"/>
              </w:rPr>
              <w:t>Х</w:t>
            </w:r>
            <w:r w:rsidRPr="00C80DBB">
              <w:rPr>
                <w:rFonts w:ascii="Times New Roman" w:hAnsi="Times New Roman"/>
                <w:b/>
                <w:color w:val="000000"/>
                <w:lang w:eastAsia="ru-RU"/>
              </w:rPr>
              <w:t>арактеристики</w:t>
            </w:r>
            <w:r>
              <w:rPr>
                <w:rFonts w:ascii="Times New Roman" w:hAnsi="Times New Roman"/>
                <w:b/>
                <w:color w:val="000000"/>
                <w:lang w:eastAsia="ru-RU"/>
              </w:rPr>
              <w:t xml:space="preserve"> товару</w:t>
            </w:r>
          </w:p>
        </w:tc>
      </w:tr>
      <w:tr w:rsidR="00470AB0" w:rsidRPr="0050776B" w:rsidTr="00175852">
        <w:trPr>
          <w:gridAfter w:val="1"/>
          <w:wAfter w:w="638" w:type="dxa"/>
          <w:trHeight w:val="689"/>
        </w:trPr>
        <w:tc>
          <w:tcPr>
            <w:tcW w:w="440" w:type="dxa"/>
            <w:vMerge w:val="restart"/>
            <w:tcBorders>
              <w:top w:val="nil"/>
              <w:left w:val="single" w:sz="8" w:space="0" w:color="auto"/>
              <w:bottom w:val="nil"/>
              <w:right w:val="single" w:sz="4" w:space="0" w:color="auto"/>
            </w:tcBorders>
            <w:shd w:val="clear" w:color="auto" w:fill="auto"/>
            <w:noWrap/>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c>
          <w:tcPr>
            <w:tcW w:w="2590" w:type="dxa"/>
            <w:vMerge w:val="restart"/>
            <w:tcBorders>
              <w:top w:val="single" w:sz="4" w:space="0" w:color="auto"/>
              <w:left w:val="single" w:sz="4" w:space="0" w:color="auto"/>
              <w:bottom w:val="single" w:sz="4" w:space="0" w:color="auto"/>
              <w:right w:val="nil"/>
            </w:tcBorders>
            <w:shd w:val="clear" w:color="auto" w:fill="auto"/>
            <w:vAlign w:val="center"/>
            <w:hideMark/>
          </w:tcPr>
          <w:p w:rsidR="00470AB0" w:rsidRPr="0050776B" w:rsidRDefault="00470AB0" w:rsidP="009A4BD0">
            <w:pPr>
              <w:pStyle w:val="1"/>
              <w:shd w:val="clear" w:color="auto" w:fill="FFFFFF"/>
              <w:ind w:left="173"/>
              <w:rPr>
                <w:color w:val="000000"/>
                <w:sz w:val="20"/>
                <w:szCs w:val="20"/>
                <w:lang w:eastAsia="ru-RU"/>
              </w:rPr>
            </w:pPr>
            <w:r w:rsidRPr="0050776B">
              <w:rPr>
                <w:b w:val="0"/>
                <w:bCs/>
                <w:color w:val="000000"/>
                <w:sz w:val="20"/>
                <w:szCs w:val="20"/>
                <w:lang w:eastAsia="ru-RU"/>
              </w:rPr>
              <w:t xml:space="preserve">Мегаомметр </w:t>
            </w:r>
          </w:p>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Діапазон вимірювання:     </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 ― 10000 МОм     </w:t>
            </w:r>
          </w:p>
        </w:tc>
      </w:tr>
      <w:tr w:rsidR="00470AB0" w:rsidRPr="0050776B" w:rsidTr="00175852">
        <w:trPr>
          <w:gridAfter w:val="1"/>
          <w:wAfter w:w="638" w:type="dxa"/>
          <w:trHeight w:val="498"/>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Вихідна напруга  на зажимах:</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500 ± 50;  1000 ± 100;  2500 ± 250        </w:t>
            </w:r>
          </w:p>
        </w:tc>
      </w:tr>
      <w:tr w:rsidR="00470AB0" w:rsidRPr="0050776B" w:rsidTr="00175852">
        <w:trPr>
          <w:gridAfter w:val="1"/>
          <w:wAfter w:w="638" w:type="dxa"/>
          <w:trHeight w:val="474"/>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вбудованого генератора         </w:t>
            </w:r>
          </w:p>
        </w:tc>
      </w:tr>
      <w:tr w:rsidR="00470AB0" w:rsidRPr="0050776B" w:rsidTr="00175852">
        <w:trPr>
          <w:gridAfter w:val="1"/>
          <w:wAfter w:w="638" w:type="dxa"/>
          <w:trHeight w:val="488"/>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Похибка вимірювання:             </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від значення вимірювального  опору</w:t>
            </w:r>
          </w:p>
        </w:tc>
      </w:tr>
      <w:tr w:rsidR="00470AB0" w:rsidRPr="0050776B" w:rsidTr="00175852">
        <w:trPr>
          <w:gridAfter w:val="1"/>
          <w:wAfter w:w="638" w:type="dxa"/>
          <w:trHeight w:val="1261"/>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 межах дозволених значень додаткової похибки мегаомметра, визванного проходження  у вимірювальному колі струмів  промислової частоти:            </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500мкА не підвищують межі основної відносної похибки.</w:t>
            </w:r>
          </w:p>
        </w:tc>
      </w:tr>
      <w:tr w:rsidR="00470AB0" w:rsidRPr="0050776B" w:rsidTr="00175852">
        <w:trPr>
          <w:gridAfter w:val="1"/>
          <w:wAfter w:w="638" w:type="dxa"/>
          <w:trHeight w:val="552"/>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 встановлення показів  не більше:    </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сек</w:t>
            </w:r>
          </w:p>
        </w:tc>
      </w:tr>
      <w:tr w:rsidR="00470AB0" w:rsidRPr="0050776B" w:rsidTr="00175852">
        <w:trPr>
          <w:gridAfter w:val="1"/>
          <w:wAfter w:w="638" w:type="dxa"/>
          <w:trHeight w:val="848"/>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Режим роботи мегаомметра  преривистий:</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вимірювання - 1 хвилина,</w:t>
            </w:r>
          </w:p>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пауза - 2 хвилини</w:t>
            </w:r>
          </w:p>
        </w:tc>
      </w:tr>
      <w:tr w:rsidR="00470AB0" w:rsidRPr="0050776B" w:rsidTr="00175852">
        <w:trPr>
          <w:gridAfter w:val="1"/>
          <w:wAfter w:w="638" w:type="dxa"/>
          <w:trHeight w:val="1283"/>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  мегаомметра:</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здійснюється від вбудованого електромеханічного генератора (швидкість крутіння рукоятки генератора повинна бути 120 - 144 оборотів в хвилину)</w:t>
            </w:r>
          </w:p>
        </w:tc>
      </w:tr>
      <w:tr w:rsidR="00470AB0" w:rsidRPr="0050776B" w:rsidTr="00175852">
        <w:trPr>
          <w:gridAfter w:val="1"/>
          <w:wAfter w:w="638" w:type="dxa"/>
          <w:trHeight w:val="1106"/>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Мегаомметр зберігає роботоздатність:</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при температурі навколишнього повітря від -30 до + 50 ° С і відносній вологості 90% при температурі + 30 ° С</w:t>
            </w:r>
          </w:p>
        </w:tc>
      </w:tr>
      <w:tr w:rsidR="00470AB0" w:rsidRPr="0050776B" w:rsidTr="00175852">
        <w:trPr>
          <w:gridAfter w:val="1"/>
          <w:wAfter w:w="638" w:type="dxa"/>
          <w:trHeight w:val="475"/>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Габаритні розміри мегаомметр:</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Не менше 100</w:t>
            </w:r>
            <w:r w:rsidRPr="0050776B">
              <w:rPr>
                <w:rFonts w:ascii="Times New Roman" w:hAnsi="Times New Roman"/>
                <w:color w:val="000000"/>
                <w:sz w:val="20"/>
                <w:szCs w:val="20"/>
                <w:lang w:eastAsia="ru-RU"/>
              </w:rPr>
              <w:t>х</w:t>
            </w:r>
            <w:r>
              <w:rPr>
                <w:rFonts w:ascii="Times New Roman" w:hAnsi="Times New Roman"/>
                <w:color w:val="000000"/>
                <w:sz w:val="20"/>
                <w:szCs w:val="20"/>
                <w:lang w:eastAsia="ru-RU"/>
              </w:rPr>
              <w:t>100</w:t>
            </w:r>
            <w:r w:rsidRPr="0050776B">
              <w:rPr>
                <w:rFonts w:ascii="Times New Roman" w:hAnsi="Times New Roman"/>
                <w:color w:val="000000"/>
                <w:sz w:val="20"/>
                <w:szCs w:val="20"/>
                <w:lang w:eastAsia="ru-RU"/>
              </w:rPr>
              <w:t>х</w:t>
            </w:r>
            <w:r>
              <w:rPr>
                <w:rFonts w:ascii="Times New Roman" w:hAnsi="Times New Roman"/>
                <w:color w:val="000000"/>
                <w:sz w:val="20"/>
                <w:szCs w:val="20"/>
                <w:lang w:eastAsia="ru-RU"/>
              </w:rPr>
              <w:t>150</w:t>
            </w:r>
            <w:r w:rsidRPr="0050776B">
              <w:rPr>
                <w:rFonts w:ascii="Times New Roman" w:hAnsi="Times New Roman"/>
                <w:color w:val="000000"/>
                <w:sz w:val="20"/>
                <w:szCs w:val="20"/>
                <w:lang w:eastAsia="ru-RU"/>
              </w:rPr>
              <w:t xml:space="preserve"> мм</w:t>
            </w:r>
            <w:r>
              <w:rPr>
                <w:rFonts w:ascii="Times New Roman" w:hAnsi="Times New Roman"/>
                <w:color w:val="000000"/>
                <w:sz w:val="20"/>
                <w:szCs w:val="20"/>
                <w:lang w:eastAsia="ru-RU"/>
              </w:rPr>
              <w:t xml:space="preserve"> та не більше 200х180х250</w:t>
            </w:r>
          </w:p>
        </w:tc>
      </w:tr>
      <w:tr w:rsidR="00470AB0" w:rsidRPr="0050776B" w:rsidTr="00175852">
        <w:trPr>
          <w:gridAfter w:val="1"/>
          <w:wAfter w:w="638" w:type="dxa"/>
          <w:trHeight w:val="478"/>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Вага мегаомметра, </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не більше</w:t>
            </w:r>
            <w:r w:rsidRPr="0050776B">
              <w:rPr>
                <w:rFonts w:ascii="Times New Roman" w:hAnsi="Times New Roman"/>
                <w:color w:val="000000"/>
                <w:sz w:val="20"/>
                <w:szCs w:val="20"/>
                <w:lang w:eastAsia="ru-RU"/>
              </w:rPr>
              <w:t xml:space="preserve"> 2,2 кг</w:t>
            </w:r>
          </w:p>
        </w:tc>
      </w:tr>
      <w:tr w:rsidR="00470AB0" w:rsidRPr="0050776B" w:rsidTr="00175852">
        <w:trPr>
          <w:gridAfter w:val="1"/>
          <w:wAfter w:w="638" w:type="dxa"/>
          <w:trHeight w:val="1626"/>
        </w:trPr>
        <w:tc>
          <w:tcPr>
            <w:tcW w:w="440" w:type="dxa"/>
            <w:vMerge/>
            <w:tcBorders>
              <w:top w:val="nil"/>
              <w:left w:val="single" w:sz="8" w:space="0" w:color="auto"/>
              <w:bottom w:val="nil"/>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Комплект поставки:</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 Мегаомметр:         1шт                                                                      2. Шнур:                     2шт                                                                         3. Провідник             1шт                                                                         4. Сумка:                   1шт                                                                            5. Паспорт:               1шт</w:t>
            </w:r>
          </w:p>
        </w:tc>
      </w:tr>
      <w:tr w:rsidR="00470AB0" w:rsidRPr="0050776B" w:rsidTr="00175852">
        <w:trPr>
          <w:gridAfter w:val="1"/>
          <w:wAfter w:w="638" w:type="dxa"/>
          <w:trHeight w:val="1945"/>
        </w:trPr>
        <w:tc>
          <w:tcPr>
            <w:tcW w:w="440" w:type="dxa"/>
            <w:vMerge/>
            <w:tcBorders>
              <w:top w:val="nil"/>
              <w:left w:val="single" w:sz="8"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nil"/>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749" w:type="dxa"/>
            <w:gridSpan w:val="2"/>
            <w:tcBorders>
              <w:top w:val="single" w:sz="4" w:space="0" w:color="auto"/>
              <w:left w:val="nil"/>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не менше 12 місяців.</w:t>
            </w:r>
          </w:p>
        </w:tc>
      </w:tr>
      <w:tr w:rsidR="00470AB0" w:rsidRPr="0050776B" w:rsidTr="00175852">
        <w:trPr>
          <w:gridAfter w:val="1"/>
          <w:wAfter w:w="638" w:type="dxa"/>
          <w:trHeight w:val="215"/>
        </w:trPr>
        <w:tc>
          <w:tcPr>
            <w:tcW w:w="440" w:type="dxa"/>
            <w:vMerge w:val="restart"/>
            <w:tcBorders>
              <w:top w:val="single" w:sz="8" w:space="0" w:color="auto"/>
              <w:left w:val="single" w:sz="8" w:space="0" w:color="auto"/>
              <w:right w:val="single" w:sz="4" w:space="0" w:color="auto"/>
            </w:tcBorders>
            <w:shd w:val="clear" w:color="auto" w:fill="auto"/>
            <w:noWrap/>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2</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Струмовимірювальні кліщі </w:t>
            </w: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r>
      <w:tr w:rsidR="00470AB0" w:rsidRPr="0050776B" w:rsidTr="00175852">
        <w:trPr>
          <w:gridAfter w:val="1"/>
          <w:wAfter w:w="638" w:type="dxa"/>
          <w:trHeight w:val="156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(ACV) Межі  вимірів 6 В; 600 В (автовибір)                        </w:t>
            </w:r>
          </w:p>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(1,5% + 5 од.рах.)                                                        Макс. роздільна здатність 1 мВ                                         Діапазон частот 40… 400 Гц                                                      Захист  входу 600 В</w:t>
            </w:r>
          </w:p>
        </w:tc>
      </w:tr>
      <w:tr w:rsidR="00470AB0" w:rsidRPr="0050776B" w:rsidTr="00175852">
        <w:trPr>
          <w:gridAfter w:val="1"/>
          <w:wAfter w:w="638" w:type="dxa"/>
          <w:trHeight w:val="1271"/>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Постійна напруга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(DCV) Межі вимірів 6 В; 600 В (автовибір)                  </w:t>
            </w:r>
          </w:p>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 (0,7% + 2 од.рах.)                                                   Макс. роздільна здатність 1 мВ                                        Захист  входу 600 В</w:t>
            </w:r>
          </w:p>
        </w:tc>
      </w:tr>
      <w:tr w:rsidR="00470AB0" w:rsidRPr="0050776B" w:rsidTr="00175852">
        <w:trPr>
          <w:gridAfter w:val="1"/>
          <w:wAfter w:w="638" w:type="dxa"/>
          <w:trHeight w:val="141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Змінний струм</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(ACA) Межі вимірів 60А; 600 А   (автовибір)                 </w:t>
            </w:r>
          </w:p>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(1,9 % + 5 од.рах.)                                             Макс. роздільна здатність  0,01А                                 </w:t>
            </w:r>
          </w:p>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Діапазон частот 40… 400 Гц                                                        Захист  входу 600 А</w:t>
            </w:r>
          </w:p>
        </w:tc>
      </w:tr>
      <w:tr w:rsidR="00470AB0" w:rsidRPr="0050776B" w:rsidTr="00175852">
        <w:trPr>
          <w:gridAfter w:val="1"/>
          <w:wAfter w:w="638" w:type="dxa"/>
          <w:trHeight w:val="126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Постійний струм</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(DCA) Межі вимірів 60А; 600 А   (автовибір)                </w:t>
            </w:r>
          </w:p>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(1,5% + 7 од.рах.)                                                   Макс. роздільна здатність  0,01А                                    Захист входу 600 А</w:t>
            </w:r>
          </w:p>
        </w:tc>
      </w:tr>
      <w:tr w:rsidR="00470AB0" w:rsidRPr="0050776B" w:rsidTr="00175852">
        <w:trPr>
          <w:gridAfter w:val="1"/>
          <w:wAfter w:w="638" w:type="dxa"/>
          <w:trHeight w:val="832"/>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Частота(Гц)</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Основна гармоніка 100 Гц 50 кГц</w:t>
            </w:r>
            <w:r w:rsidRPr="0050776B">
              <w:rPr>
                <w:rFonts w:ascii="Times New Roman" w:hAnsi="Times New Roman"/>
                <w:color w:val="000000"/>
                <w:sz w:val="20"/>
                <w:szCs w:val="20"/>
                <w:lang w:eastAsia="ru-RU"/>
              </w:rPr>
              <w:br/>
              <w:t>Розрішення 0,01 Гц</w:t>
            </w:r>
            <w:r w:rsidRPr="0050776B">
              <w:rPr>
                <w:rFonts w:ascii="Times New Roman" w:hAnsi="Times New Roman"/>
                <w:color w:val="000000"/>
                <w:sz w:val="20"/>
                <w:szCs w:val="20"/>
                <w:lang w:eastAsia="ru-RU"/>
              </w:rPr>
              <w:br/>
              <w:t>Похибка ± (1,0% + 2  од.рах.)</w:t>
            </w:r>
          </w:p>
        </w:tc>
      </w:tr>
      <w:tr w:rsidR="00470AB0" w:rsidRPr="0050776B" w:rsidTr="00175852">
        <w:trPr>
          <w:gridAfter w:val="1"/>
          <w:wAfter w:w="638" w:type="dxa"/>
          <w:trHeight w:val="98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Опір </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 600 Ом ~ 40 Мом (автовибір)</w:t>
            </w:r>
            <w:r w:rsidRPr="0050776B">
              <w:rPr>
                <w:rFonts w:ascii="Times New Roman" w:hAnsi="Times New Roman"/>
                <w:color w:val="000000"/>
                <w:sz w:val="20"/>
                <w:szCs w:val="20"/>
                <w:lang w:eastAsia="ru-RU"/>
              </w:rPr>
              <w:br/>
              <w:t>Похибка ± (0,9% + 3 од.рах.)</w:t>
            </w:r>
            <w:r w:rsidRPr="0050776B">
              <w:rPr>
                <w:rFonts w:ascii="Times New Roman" w:hAnsi="Times New Roman"/>
                <w:color w:val="000000"/>
                <w:sz w:val="20"/>
                <w:szCs w:val="20"/>
                <w:lang w:eastAsia="ru-RU"/>
              </w:rPr>
              <w:br/>
              <w:t>Макс. роздільна здатність 0,1Ом</w:t>
            </w:r>
            <w:r w:rsidRPr="0050776B">
              <w:rPr>
                <w:rFonts w:ascii="Times New Roman" w:hAnsi="Times New Roman"/>
                <w:color w:val="000000"/>
                <w:sz w:val="20"/>
                <w:szCs w:val="20"/>
                <w:lang w:eastAsia="ru-RU"/>
              </w:rPr>
              <w:br/>
              <w:t>Захист входу 600 В</w:t>
            </w:r>
          </w:p>
        </w:tc>
      </w:tr>
      <w:tr w:rsidR="00470AB0" w:rsidRPr="0050776B" w:rsidTr="00175852">
        <w:trPr>
          <w:gridAfter w:val="1"/>
          <w:wAfter w:w="638" w:type="dxa"/>
          <w:trHeight w:val="1113"/>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Перевірка кола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Поріг спрацювання &lt;20 Ом</w:t>
            </w:r>
            <w:r w:rsidRPr="0050776B">
              <w:rPr>
                <w:rFonts w:ascii="Times New Roman" w:hAnsi="Times New Roman"/>
                <w:color w:val="000000"/>
                <w:sz w:val="20"/>
                <w:szCs w:val="20"/>
                <w:lang w:eastAsia="ru-RU"/>
              </w:rPr>
              <w:br/>
              <w:t>Індикація: непреривний  звуковий сигнал частотою 2,7кГц</w:t>
            </w:r>
            <w:r w:rsidRPr="0050776B">
              <w:rPr>
                <w:rFonts w:ascii="Times New Roman" w:hAnsi="Times New Roman"/>
                <w:color w:val="000000"/>
                <w:sz w:val="20"/>
                <w:szCs w:val="20"/>
                <w:lang w:eastAsia="ru-RU"/>
              </w:rPr>
              <w:br/>
              <w:t>Захист входу 600 В</w:t>
            </w:r>
          </w:p>
        </w:tc>
      </w:tr>
      <w:tr w:rsidR="00470AB0" w:rsidRPr="0050776B" w:rsidTr="00175852">
        <w:trPr>
          <w:gridAfter w:val="1"/>
          <w:wAfter w:w="638" w:type="dxa"/>
          <w:trHeight w:val="98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Випробування  p-n переходу</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Межі виміру  1,5 В</w:t>
            </w:r>
            <w:r w:rsidRPr="0050776B">
              <w:rPr>
                <w:rFonts w:ascii="Times New Roman" w:hAnsi="Times New Roman"/>
                <w:color w:val="000000"/>
                <w:sz w:val="20"/>
                <w:szCs w:val="20"/>
                <w:lang w:eastAsia="ru-RU"/>
              </w:rPr>
              <w:br/>
              <w:t>Похибка ± (1,5% + 3 од.рах.)</w:t>
            </w:r>
            <w:r w:rsidRPr="0050776B">
              <w:rPr>
                <w:rFonts w:ascii="Times New Roman" w:hAnsi="Times New Roman"/>
                <w:color w:val="000000"/>
                <w:sz w:val="20"/>
                <w:szCs w:val="20"/>
                <w:lang w:eastAsia="ru-RU"/>
              </w:rPr>
              <w:br/>
              <w:t>Розрішення 0,001 В</w:t>
            </w:r>
          </w:p>
        </w:tc>
      </w:tr>
      <w:tr w:rsidR="00470AB0" w:rsidRPr="0050776B" w:rsidTr="00175852">
        <w:trPr>
          <w:gridAfter w:val="1"/>
          <w:wAfter w:w="638" w:type="dxa"/>
          <w:trHeight w:val="367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Загальні відомості</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перетворювача     Датчик Холла</w:t>
            </w:r>
            <w:r w:rsidRPr="0050776B">
              <w:rPr>
                <w:rFonts w:ascii="Times New Roman" w:hAnsi="Times New Roman"/>
                <w:color w:val="000000"/>
                <w:sz w:val="20"/>
                <w:szCs w:val="20"/>
                <w:lang w:eastAsia="ru-RU"/>
              </w:rPr>
              <w:br/>
              <w:t>Максимальна індикація  «5.999», РКІ з підсвічуванням</w:t>
            </w:r>
            <w:r w:rsidRPr="0050776B">
              <w:rPr>
                <w:rFonts w:ascii="Times New Roman" w:hAnsi="Times New Roman"/>
                <w:color w:val="000000"/>
                <w:sz w:val="20"/>
                <w:szCs w:val="20"/>
                <w:lang w:eastAsia="ru-RU"/>
              </w:rPr>
              <w:br/>
              <w:t>Швидкість  вимірів  2 вим. / С</w:t>
            </w:r>
            <w:r w:rsidRPr="0050776B">
              <w:rPr>
                <w:rFonts w:ascii="Times New Roman" w:hAnsi="Times New Roman"/>
                <w:color w:val="000000"/>
                <w:sz w:val="20"/>
                <w:szCs w:val="20"/>
                <w:lang w:eastAsia="ru-RU"/>
              </w:rPr>
              <w:br/>
              <w:t>Ударостійке  виконання, падіння висотою 1,4 метра</w:t>
            </w:r>
            <w:r w:rsidRPr="0050776B">
              <w:rPr>
                <w:rFonts w:ascii="Times New Roman" w:hAnsi="Times New Roman"/>
                <w:color w:val="000000"/>
                <w:sz w:val="20"/>
                <w:szCs w:val="20"/>
                <w:lang w:eastAsia="ru-RU"/>
              </w:rPr>
              <w:br/>
              <w:t>Макс. діаметр провода 36 мм</w:t>
            </w:r>
            <w:r w:rsidRPr="0050776B">
              <w:rPr>
                <w:rFonts w:ascii="Times New Roman" w:hAnsi="Times New Roman"/>
                <w:color w:val="000000"/>
                <w:sz w:val="20"/>
                <w:szCs w:val="20"/>
                <w:lang w:eastAsia="ru-RU"/>
              </w:rPr>
              <w:br/>
              <w:t>Джерело живлення  9 В (тип «Крона» / Neda 1604)</w:t>
            </w:r>
            <w:r w:rsidRPr="0050776B">
              <w:rPr>
                <w:rFonts w:ascii="Times New Roman" w:hAnsi="Times New Roman"/>
                <w:color w:val="000000"/>
                <w:sz w:val="20"/>
                <w:szCs w:val="20"/>
                <w:lang w:eastAsia="ru-RU"/>
              </w:rPr>
              <w:br/>
              <w:t>Термін працювання джерела живлення 150 г Автовимкнення через 30 хв., можливе блокування функцій</w:t>
            </w:r>
            <w:r w:rsidRPr="0050776B">
              <w:rPr>
                <w:rFonts w:ascii="Times New Roman" w:hAnsi="Times New Roman"/>
                <w:color w:val="000000"/>
                <w:sz w:val="20"/>
                <w:szCs w:val="20"/>
                <w:lang w:eastAsia="ru-RU"/>
              </w:rPr>
              <w:br/>
              <w:t>Умови експлуатації 0 ° С… 50 ° С,     відн. вологість не більше 80%</w:t>
            </w:r>
            <w:r w:rsidRPr="0050776B">
              <w:rPr>
                <w:rFonts w:ascii="Times New Roman" w:hAnsi="Times New Roman"/>
                <w:color w:val="000000"/>
                <w:sz w:val="20"/>
                <w:szCs w:val="20"/>
                <w:lang w:eastAsia="ru-RU"/>
              </w:rPr>
              <w:br/>
              <w:t xml:space="preserve">Вага </w:t>
            </w:r>
            <w:r>
              <w:rPr>
                <w:rFonts w:ascii="Times New Roman" w:hAnsi="Times New Roman"/>
                <w:color w:val="000000"/>
                <w:sz w:val="20"/>
                <w:szCs w:val="20"/>
                <w:lang w:eastAsia="ru-RU"/>
              </w:rPr>
              <w:t>не більше 500</w:t>
            </w:r>
            <w:r w:rsidRPr="0050776B">
              <w:rPr>
                <w:rFonts w:ascii="Times New Roman" w:hAnsi="Times New Roman"/>
                <w:color w:val="000000"/>
                <w:sz w:val="20"/>
                <w:szCs w:val="20"/>
                <w:lang w:eastAsia="ru-RU"/>
              </w:rPr>
              <w:t xml:space="preserve"> г                                                                       </w:t>
            </w:r>
          </w:p>
        </w:tc>
      </w:tr>
      <w:tr w:rsidR="00470AB0" w:rsidRPr="0050776B" w:rsidTr="00175852">
        <w:trPr>
          <w:gridAfter w:val="1"/>
          <w:wAfter w:w="638" w:type="dxa"/>
          <w:trHeight w:val="1268"/>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Комплект поставки</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вимірювальні проводи (2),                                          джерело живлення (1),                                                 транспортна сумка (1),                                                керівництво по експлуатації (1)</w:t>
            </w:r>
          </w:p>
        </w:tc>
      </w:tr>
      <w:tr w:rsidR="00470AB0" w:rsidRPr="0050776B" w:rsidTr="00175852">
        <w:trPr>
          <w:gridAfter w:val="1"/>
          <w:wAfter w:w="638" w:type="dxa"/>
          <w:trHeight w:val="541"/>
        </w:trPr>
        <w:tc>
          <w:tcPr>
            <w:tcW w:w="440" w:type="dxa"/>
            <w:vMerge/>
            <w:tcBorders>
              <w:left w:val="single" w:sz="8" w:space="0" w:color="auto"/>
              <w:bottom w:val="single" w:sz="8" w:space="0" w:color="000000"/>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tc>
      </w:tr>
      <w:tr w:rsidR="00470AB0" w:rsidRPr="0050776B" w:rsidTr="00175852">
        <w:trPr>
          <w:gridAfter w:val="1"/>
          <w:wAfter w:w="638" w:type="dxa"/>
          <w:trHeight w:val="258"/>
        </w:trPr>
        <w:tc>
          <w:tcPr>
            <w:tcW w:w="440" w:type="dxa"/>
            <w:vMerge w:val="restart"/>
            <w:tcBorders>
              <w:top w:val="single" w:sz="4" w:space="0" w:color="auto"/>
              <w:left w:val="single" w:sz="8" w:space="0" w:color="auto"/>
              <w:right w:val="single" w:sz="4" w:space="0" w:color="auto"/>
            </w:tcBorders>
            <w:shd w:val="clear" w:color="auto" w:fill="auto"/>
            <w:noWrap/>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3</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Мультиметр </w:t>
            </w: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r>
      <w:tr w:rsidR="00470AB0" w:rsidRPr="0050776B" w:rsidTr="00175852">
        <w:trPr>
          <w:gridAfter w:val="1"/>
          <w:wAfter w:w="638" w:type="dxa"/>
          <w:trHeight w:val="148"/>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Постійна напруга</w:t>
            </w:r>
          </w:p>
        </w:tc>
      </w:tr>
      <w:tr w:rsidR="00470AB0" w:rsidRPr="0050776B" w:rsidTr="00175852">
        <w:trPr>
          <w:gridAfter w:val="1"/>
          <w:wAfter w:w="638" w:type="dxa"/>
          <w:trHeight w:val="16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 мВ; 2; 20; 200; 1000 В</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Похибка вимірювання         </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(0,5% + 2 од.рах)</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0,1 мВ</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Вхідний опір</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 МОм // 100 пФ</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1000 В</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750 В</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вимірювання</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+ 5 од.рах)</w:t>
            </w:r>
          </w:p>
        </w:tc>
      </w:tr>
      <w:tr w:rsidR="00470AB0" w:rsidRPr="0050776B" w:rsidTr="00175852">
        <w:trPr>
          <w:gridAfter w:val="1"/>
          <w:wAfter w:w="638" w:type="dxa"/>
          <w:trHeight w:val="10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мВ</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частот</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50… 500 Гц</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Вхідний імпеданс</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МОм / 100 пФ</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Захист входу </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750 В</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Постійний струм</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мА - 10 А</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(1,0% +2 од. рах)</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А</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А (500 В)</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Змінний струм</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мкА - 10 А</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+ 5 од.рах)</w:t>
            </w:r>
          </w:p>
        </w:tc>
      </w:tr>
      <w:tr w:rsidR="00470AB0" w:rsidRPr="0050776B" w:rsidTr="00175852">
        <w:trPr>
          <w:gridAfter w:val="1"/>
          <w:wAfter w:w="638" w:type="dxa"/>
          <w:trHeight w:val="5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А</w:t>
            </w:r>
          </w:p>
        </w:tc>
      </w:tr>
      <w:tr w:rsidR="00470AB0" w:rsidRPr="0050776B" w:rsidTr="00175852">
        <w:trPr>
          <w:gridAfter w:val="1"/>
          <w:wAfter w:w="638" w:type="dxa"/>
          <w:trHeight w:val="5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частот</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50 ... 500 Гц</w:t>
            </w:r>
          </w:p>
        </w:tc>
      </w:tr>
      <w:tr w:rsidR="00470AB0" w:rsidRPr="0050776B" w:rsidTr="00175852">
        <w:trPr>
          <w:gridAfter w:val="1"/>
          <w:wAfter w:w="638" w:type="dxa"/>
          <w:trHeight w:val="183"/>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Захист входу </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 А (500 В)</w:t>
            </w:r>
          </w:p>
        </w:tc>
      </w:tr>
      <w:tr w:rsidR="00470AB0" w:rsidRPr="0050776B" w:rsidTr="00175852">
        <w:trPr>
          <w:gridAfter w:val="1"/>
          <w:wAfter w:w="638" w:type="dxa"/>
          <w:trHeight w:val="21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опору</w:t>
            </w:r>
          </w:p>
        </w:tc>
      </w:tr>
      <w:tr w:rsidR="00470AB0" w:rsidRPr="0050776B" w:rsidTr="00175852">
        <w:trPr>
          <w:gridAfter w:val="1"/>
          <w:wAfter w:w="638" w:type="dxa"/>
          <w:trHeight w:val="30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 Ом; 2; 20; 200 кОм; 2; 20 Мом</w:t>
            </w:r>
          </w:p>
        </w:tc>
      </w:tr>
      <w:tr w:rsidR="00470AB0" w:rsidRPr="0050776B" w:rsidTr="00175852">
        <w:trPr>
          <w:gridAfter w:val="1"/>
          <w:wAfter w:w="638" w:type="dxa"/>
          <w:trHeight w:val="146"/>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(0,7% + 3 од.рах)</w:t>
            </w:r>
          </w:p>
        </w:tc>
      </w:tr>
      <w:tr w:rsidR="00470AB0" w:rsidRPr="0050776B" w:rsidTr="00175852">
        <w:trPr>
          <w:gridAfter w:val="1"/>
          <w:wAfter w:w="638" w:type="dxa"/>
          <w:trHeight w:val="161"/>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0,1 Ом</w:t>
            </w:r>
          </w:p>
        </w:tc>
      </w:tr>
      <w:tr w:rsidR="00470AB0" w:rsidRPr="0050776B" w:rsidTr="00175852">
        <w:trPr>
          <w:gridAfter w:val="1"/>
          <w:wAfter w:w="638" w:type="dxa"/>
          <w:trHeight w:val="16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Перевірка кола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до 270 Ом</w:t>
            </w:r>
          </w:p>
        </w:tc>
      </w:tr>
      <w:tr w:rsidR="00470AB0" w:rsidRPr="0050776B" w:rsidTr="00175852">
        <w:trPr>
          <w:gridAfter w:val="1"/>
          <w:wAfter w:w="638" w:type="dxa"/>
          <w:trHeight w:val="15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Тестова напруга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1,3 В</w:t>
            </w:r>
          </w:p>
        </w:tc>
      </w:tr>
      <w:tr w:rsidR="00470AB0" w:rsidRPr="0050776B" w:rsidTr="00175852">
        <w:trPr>
          <w:gridAfter w:val="1"/>
          <w:wAfter w:w="638" w:type="dxa"/>
          <w:trHeight w:val="15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r>
      <w:tr w:rsidR="00470AB0" w:rsidRPr="0050776B" w:rsidTr="00175852">
        <w:trPr>
          <w:gridAfter w:val="1"/>
          <w:wAfter w:w="638" w:type="dxa"/>
          <w:trHeight w:val="17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P-N</w:t>
            </w:r>
          </w:p>
        </w:tc>
      </w:tr>
      <w:tr w:rsidR="00470AB0" w:rsidRPr="0050776B" w:rsidTr="00175852">
        <w:trPr>
          <w:gridAfter w:val="1"/>
          <w:wAfter w:w="638" w:type="dxa"/>
          <w:trHeight w:val="13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Максимальний струм теста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мА</w:t>
            </w:r>
          </w:p>
        </w:tc>
      </w:tr>
      <w:tr w:rsidR="00470AB0" w:rsidRPr="0050776B" w:rsidTr="00175852">
        <w:trPr>
          <w:gridAfter w:val="1"/>
          <w:wAfter w:w="638" w:type="dxa"/>
          <w:trHeight w:val="30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Напруга теста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В</w:t>
            </w:r>
          </w:p>
        </w:tc>
      </w:tr>
      <w:tr w:rsidR="00470AB0" w:rsidRPr="0050776B" w:rsidTr="00175852">
        <w:trPr>
          <w:gridAfter w:val="1"/>
          <w:wAfter w:w="638" w:type="dxa"/>
          <w:trHeight w:val="30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r>
      <w:tr w:rsidR="00470AB0" w:rsidRPr="0050776B" w:rsidTr="00175852">
        <w:trPr>
          <w:gridAfter w:val="1"/>
          <w:wAfter w:w="638" w:type="dxa"/>
          <w:trHeight w:val="5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w:t>
            </w:r>
          </w:p>
        </w:tc>
      </w:tr>
      <w:tr w:rsidR="00470AB0" w:rsidRPr="0050776B" w:rsidTr="00175852">
        <w:trPr>
          <w:gridAfter w:val="1"/>
          <w:wAfter w:w="638" w:type="dxa"/>
          <w:trHeight w:val="30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кГц; 2; 20 МГц</w:t>
            </w:r>
          </w:p>
        </w:tc>
      </w:tr>
      <w:tr w:rsidR="00470AB0" w:rsidRPr="0050776B" w:rsidTr="00175852">
        <w:trPr>
          <w:gridAfter w:val="1"/>
          <w:wAfter w:w="638" w:type="dxa"/>
          <w:trHeight w:val="13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(0,01% + МГц 1 од.рах)</w:t>
            </w:r>
          </w:p>
        </w:tc>
      </w:tr>
      <w:tr w:rsidR="00470AB0" w:rsidRPr="0050776B" w:rsidTr="00175852">
        <w:trPr>
          <w:gridAfter w:val="1"/>
          <w:wAfter w:w="638" w:type="dxa"/>
          <w:trHeight w:val="113"/>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Гц</w:t>
            </w:r>
          </w:p>
        </w:tc>
      </w:tr>
      <w:tr w:rsidR="00470AB0" w:rsidRPr="0050776B" w:rsidTr="00175852">
        <w:trPr>
          <w:gridAfter w:val="1"/>
          <w:wAfter w:w="638" w:type="dxa"/>
          <w:trHeight w:val="21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Чувливість не менше</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В</w:t>
            </w:r>
          </w:p>
        </w:tc>
      </w:tr>
      <w:tr w:rsidR="00470AB0" w:rsidRPr="0050776B" w:rsidTr="00175852">
        <w:trPr>
          <w:gridAfter w:val="1"/>
          <w:wAfter w:w="638" w:type="dxa"/>
          <w:trHeight w:val="148"/>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Температура</w:t>
            </w:r>
          </w:p>
        </w:tc>
      </w:tr>
      <w:tr w:rsidR="00470AB0" w:rsidRPr="0050776B" w:rsidTr="00175852">
        <w:trPr>
          <w:gridAfter w:val="1"/>
          <w:wAfter w:w="638" w:type="dxa"/>
          <w:trHeight w:val="9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-20… 800 °С</w:t>
            </w:r>
          </w:p>
        </w:tc>
      </w:tr>
      <w:tr w:rsidR="00470AB0" w:rsidRPr="0050776B" w:rsidTr="00175852">
        <w:trPr>
          <w:gridAfter w:val="1"/>
          <w:wAfter w:w="638" w:type="dxa"/>
          <w:trHeight w:val="243"/>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(без участі зовнішнього перетворювача)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 + 3 °С)</w:t>
            </w:r>
          </w:p>
        </w:tc>
      </w:tr>
      <w:tr w:rsidR="00470AB0" w:rsidRPr="0050776B" w:rsidTr="00175852">
        <w:trPr>
          <w:gridAfter w:val="1"/>
          <w:wAfter w:w="638" w:type="dxa"/>
          <w:trHeight w:val="9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°С</w:t>
            </w:r>
          </w:p>
        </w:tc>
      </w:tr>
      <w:tr w:rsidR="00470AB0" w:rsidRPr="0050776B" w:rsidTr="00175852">
        <w:trPr>
          <w:gridAfter w:val="1"/>
          <w:wAfter w:w="638" w:type="dxa"/>
          <w:trHeight w:val="5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r>
      <w:tr w:rsidR="00470AB0" w:rsidRPr="0050776B" w:rsidTr="00175852">
        <w:trPr>
          <w:gridAfter w:val="1"/>
          <w:wAfter w:w="638" w:type="dxa"/>
          <w:trHeight w:val="24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Ємність</w:t>
            </w:r>
          </w:p>
        </w:tc>
      </w:tr>
      <w:tr w:rsidR="00470AB0" w:rsidRPr="0050776B" w:rsidTr="00175852">
        <w:trPr>
          <w:gridAfter w:val="1"/>
          <w:wAfter w:w="638" w:type="dxa"/>
          <w:trHeight w:val="351"/>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нФ; 2; 20; 200 мкФ; 2мФ</w:t>
            </w:r>
          </w:p>
        </w:tc>
      </w:tr>
      <w:tr w:rsidR="00470AB0" w:rsidRPr="0050776B" w:rsidTr="00175852">
        <w:trPr>
          <w:gridAfter w:val="1"/>
          <w:wAfter w:w="638" w:type="dxa"/>
          <w:trHeight w:val="21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(1,9% + 8 од. рах)</w:t>
            </w:r>
          </w:p>
        </w:tc>
      </w:tr>
      <w:tr w:rsidR="00470AB0" w:rsidRPr="0050776B" w:rsidTr="00175852">
        <w:trPr>
          <w:gridAfter w:val="1"/>
          <w:wAfter w:w="638" w:type="dxa"/>
          <w:trHeight w:val="17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нФ</w:t>
            </w:r>
          </w:p>
        </w:tc>
      </w:tr>
      <w:tr w:rsidR="00470AB0" w:rsidRPr="0050776B" w:rsidTr="00175852">
        <w:trPr>
          <w:gridAfter w:val="1"/>
          <w:wAfter w:w="638" w:type="dxa"/>
          <w:trHeight w:val="15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r>
      <w:tr w:rsidR="00470AB0" w:rsidRPr="0050776B" w:rsidTr="00175852">
        <w:trPr>
          <w:gridAfter w:val="1"/>
          <w:wAfter w:w="638" w:type="dxa"/>
          <w:trHeight w:val="163"/>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65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Загальні дані</w:t>
            </w:r>
          </w:p>
        </w:tc>
      </w:tr>
      <w:tr w:rsidR="00470AB0" w:rsidRPr="0050776B" w:rsidTr="00175852">
        <w:trPr>
          <w:gridAfter w:val="1"/>
          <w:wAfter w:w="638" w:type="dxa"/>
          <w:trHeight w:val="5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ср. кв. зн.</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сигнал довільної форми</w:t>
            </w:r>
          </w:p>
        </w:tc>
      </w:tr>
      <w:tr w:rsidR="00470AB0" w:rsidRPr="0050776B" w:rsidTr="00175852">
        <w:trPr>
          <w:gridAfter w:val="1"/>
          <w:wAfter w:w="638" w:type="dxa"/>
          <w:trHeight w:val="43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Максимальне число що виводиться на індикатор</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2000</w:t>
            </w:r>
          </w:p>
        </w:tc>
      </w:tr>
      <w:tr w:rsidR="00470AB0" w:rsidRPr="0050776B" w:rsidTr="00175852">
        <w:trPr>
          <w:gridAfter w:val="1"/>
          <w:wAfter w:w="638" w:type="dxa"/>
          <w:trHeight w:val="122"/>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Швидкість вимірів</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вим/ с</w:t>
            </w:r>
          </w:p>
        </w:tc>
      </w:tr>
      <w:tr w:rsidR="00470AB0" w:rsidRPr="0050776B" w:rsidTr="00175852">
        <w:trPr>
          <w:gridAfter w:val="1"/>
          <w:wAfter w:w="638" w:type="dxa"/>
          <w:trHeight w:val="40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Автовимкнення</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хв</w:t>
            </w:r>
          </w:p>
        </w:tc>
      </w:tr>
      <w:tr w:rsidR="00470AB0" w:rsidRPr="0050776B" w:rsidTr="00175852">
        <w:trPr>
          <w:gridAfter w:val="1"/>
          <w:wAfter w:w="638" w:type="dxa"/>
          <w:trHeight w:val="431"/>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В х 2 (тип ААА)</w:t>
            </w:r>
          </w:p>
        </w:tc>
      </w:tr>
      <w:tr w:rsidR="00470AB0" w:rsidRPr="0050776B" w:rsidTr="00175852">
        <w:trPr>
          <w:gridAfter w:val="1"/>
          <w:wAfter w:w="638" w:type="dxa"/>
          <w:trHeight w:val="44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Термін служби батареї</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250 ч</w:t>
            </w:r>
          </w:p>
        </w:tc>
      </w:tr>
      <w:tr w:rsidR="00470AB0" w:rsidRPr="0050776B" w:rsidTr="00175852">
        <w:trPr>
          <w:gridAfter w:val="1"/>
          <w:wAfter w:w="638" w:type="dxa"/>
          <w:trHeight w:val="387"/>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Умови експлуатації </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температура 0 ° С… 50 ° С; від вологості: не більше 80%</w:t>
            </w:r>
          </w:p>
        </w:tc>
      </w:tr>
      <w:tr w:rsidR="00470AB0" w:rsidRPr="0050776B" w:rsidTr="00175852">
        <w:trPr>
          <w:gridAfter w:val="1"/>
          <w:wAfter w:w="638" w:type="dxa"/>
          <w:trHeight w:val="121"/>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400 г</w:t>
            </w:r>
          </w:p>
        </w:tc>
      </w:tr>
      <w:tr w:rsidR="00470AB0" w:rsidRPr="0050776B" w:rsidTr="00175852">
        <w:trPr>
          <w:gridAfter w:val="1"/>
          <w:wAfter w:w="638" w:type="dxa"/>
          <w:trHeight w:val="434"/>
        </w:trPr>
        <w:tc>
          <w:tcPr>
            <w:tcW w:w="440" w:type="dxa"/>
            <w:vMerge/>
            <w:tcBorders>
              <w:left w:val="single" w:sz="8" w:space="0" w:color="auto"/>
              <w:bottom w:val="single" w:sz="8" w:space="0" w:color="000000"/>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 :</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tc>
      </w:tr>
      <w:tr w:rsidR="00470AB0" w:rsidRPr="0050776B" w:rsidTr="00175852">
        <w:trPr>
          <w:gridAfter w:val="1"/>
          <w:wAfter w:w="638" w:type="dxa"/>
          <w:trHeight w:val="838"/>
        </w:trPr>
        <w:tc>
          <w:tcPr>
            <w:tcW w:w="440" w:type="dxa"/>
            <w:vMerge w:val="restart"/>
            <w:tcBorders>
              <w:top w:val="nil"/>
              <w:left w:val="single" w:sz="8" w:space="0" w:color="auto"/>
              <w:right w:val="single" w:sz="4" w:space="0" w:color="auto"/>
            </w:tcBorders>
            <w:shd w:val="clear" w:color="auto" w:fill="auto"/>
            <w:noWrap/>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4</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Показчик напруги </w:t>
            </w:r>
          </w:p>
        </w:tc>
        <w:tc>
          <w:tcPr>
            <w:tcW w:w="3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контрольованої напруги змінного струму частотою 40-60 Гц:</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24 - 380 В. </w:t>
            </w:r>
          </w:p>
        </w:tc>
      </w:tr>
      <w:tr w:rsidR="00470AB0" w:rsidRPr="0050776B" w:rsidTr="00175852">
        <w:trPr>
          <w:gridAfter w:val="1"/>
          <w:wAfter w:w="638" w:type="dxa"/>
          <w:trHeight w:val="83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 зарядки від мережі 220 В, сек.  </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- 30.</w:t>
            </w:r>
          </w:p>
        </w:tc>
      </w:tr>
      <w:tr w:rsidR="00470AB0" w:rsidRPr="0050776B" w:rsidTr="00175852">
        <w:trPr>
          <w:gridAfter w:val="1"/>
          <w:wAfter w:w="638" w:type="dxa"/>
          <w:trHeight w:val="376"/>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Діапазон контрольованої напруги постійного струму: </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24 - 380 В. </w:t>
            </w:r>
          </w:p>
        </w:tc>
      </w:tr>
      <w:tr w:rsidR="00470AB0" w:rsidRPr="0050776B" w:rsidTr="00175852">
        <w:trPr>
          <w:gridAfter w:val="1"/>
          <w:wAfter w:w="638" w:type="dxa"/>
          <w:trHeight w:val="1686"/>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 збереження працездатності покажчика в режимах «прозвонка» і «визначення фази» після повної зарядки ч..</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24</w:t>
            </w:r>
          </w:p>
        </w:tc>
      </w:tr>
      <w:tr w:rsidR="00470AB0" w:rsidRPr="0050776B" w:rsidTr="00175852">
        <w:trPr>
          <w:gridAfter w:val="1"/>
          <w:wAfter w:w="638" w:type="dxa"/>
          <w:trHeight w:val="1682"/>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24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Максимальний опір зовнішнього кола, за якого забезпечується "продзвонювання", не менше ніж, кОм</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500</w:t>
            </w:r>
          </w:p>
        </w:tc>
      </w:tr>
      <w:tr w:rsidR="00470AB0" w:rsidRPr="0050776B" w:rsidTr="00175852">
        <w:trPr>
          <w:gridAfter w:val="1"/>
          <w:wAfter w:w="638" w:type="dxa"/>
          <w:trHeight w:val="97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w:t>
            </w:r>
            <w:r w:rsidRPr="0050776B">
              <w:rPr>
                <w:rFonts w:ascii="Arial" w:hAnsi="Arial" w:cs="Arial"/>
                <w:color w:val="000000"/>
                <w:sz w:val="18"/>
                <w:szCs w:val="18"/>
                <w:shd w:val="clear" w:color="auto" w:fill="FFFFFF"/>
              </w:rPr>
              <w:t xml:space="preserve"> </w:t>
            </w:r>
            <w:r w:rsidRPr="0050776B">
              <w:rPr>
                <w:rFonts w:ascii="Times New Roman" w:hAnsi="Times New Roman"/>
                <w:color w:val="000000"/>
                <w:sz w:val="20"/>
                <w:szCs w:val="18"/>
                <w:shd w:val="clear" w:color="auto" w:fill="FFFFFF"/>
              </w:rPr>
              <w:t>Час безперервної індикації в режимі "продзвонка", не менше ніж, хвилин</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w:t>
            </w:r>
          </w:p>
        </w:tc>
      </w:tr>
      <w:tr w:rsidR="00470AB0" w:rsidRPr="0050776B" w:rsidTr="00175852">
        <w:trPr>
          <w:gridAfter w:val="1"/>
          <w:wAfter w:w="638" w:type="dxa"/>
          <w:trHeight w:val="686"/>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Електрична міцність ізоляції корпусу, В</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1000</w:t>
            </w:r>
          </w:p>
        </w:tc>
      </w:tr>
      <w:tr w:rsidR="00470AB0" w:rsidRPr="0050776B" w:rsidTr="00175852">
        <w:trPr>
          <w:gridAfter w:val="1"/>
          <w:wAfter w:w="638" w:type="dxa"/>
          <w:trHeight w:val="1263"/>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Однохвилинне випробувальну напругу на щупах при перевірці працездатності покажчика, В</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600</w:t>
            </w:r>
          </w:p>
        </w:tc>
      </w:tr>
      <w:tr w:rsidR="00470AB0" w:rsidRPr="0050776B" w:rsidTr="00175852">
        <w:trPr>
          <w:gridAfter w:val="1"/>
          <w:wAfter w:w="638" w:type="dxa"/>
          <w:trHeight w:val="96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Значення струму, що протікає через покажчик при напрузі 380 В. + 20%, мА</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не більше - 10.</w:t>
            </w:r>
          </w:p>
        </w:tc>
      </w:tr>
      <w:tr w:rsidR="00470AB0" w:rsidRPr="0050776B" w:rsidTr="00175852">
        <w:trPr>
          <w:gridAfter w:val="1"/>
          <w:wAfter w:w="638" w:type="dxa"/>
          <w:trHeight w:val="964"/>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Мінімальна змінна напруга роботи звукового сигналу, В </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- 24.</w:t>
            </w:r>
          </w:p>
        </w:tc>
      </w:tr>
      <w:tr w:rsidR="00470AB0" w:rsidRPr="0050776B" w:rsidTr="00175852">
        <w:trPr>
          <w:gridAfter w:val="1"/>
          <w:wAfter w:w="638" w:type="dxa"/>
          <w:trHeight w:val="3096"/>
        </w:trPr>
        <w:tc>
          <w:tcPr>
            <w:tcW w:w="440" w:type="dxa"/>
            <w:vMerge/>
            <w:tcBorders>
              <w:left w:val="single" w:sz="8"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textDirection w:val="btLr"/>
            <w:vAlign w:val="center"/>
            <w:hideMark/>
          </w:tcPr>
          <w:p w:rsidR="00470AB0" w:rsidRPr="0050776B" w:rsidRDefault="00470AB0" w:rsidP="009A4BD0">
            <w:pPr>
              <w:spacing w:after="0" w:line="240" w:lineRule="auto"/>
              <w:ind w:left="113" w:right="113"/>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p w:rsidR="00470AB0" w:rsidRPr="0050776B" w:rsidRDefault="00470AB0" w:rsidP="009A4BD0">
            <w:pPr>
              <w:spacing w:after="0" w:line="240" w:lineRule="auto"/>
              <w:rPr>
                <w:rFonts w:ascii="Times New Roman" w:hAnsi="Times New Roman"/>
                <w:color w:val="000000"/>
                <w:sz w:val="20"/>
                <w:szCs w:val="20"/>
                <w:lang w:eastAsia="ru-RU"/>
              </w:rPr>
            </w:pPr>
          </w:p>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p w:rsidR="00470AB0" w:rsidRPr="0050776B" w:rsidRDefault="00470AB0" w:rsidP="009A4BD0">
            <w:pPr>
              <w:spacing w:after="0" w:line="240" w:lineRule="auto"/>
              <w:rPr>
                <w:rFonts w:ascii="Times New Roman" w:hAnsi="Times New Roman"/>
                <w:color w:val="000000"/>
                <w:sz w:val="20"/>
                <w:szCs w:val="20"/>
                <w:lang w:eastAsia="ru-RU"/>
              </w:rPr>
            </w:pPr>
          </w:p>
          <w:p w:rsidR="00470AB0" w:rsidRPr="0050776B" w:rsidRDefault="00470AB0" w:rsidP="009A4BD0">
            <w:pPr>
              <w:spacing w:after="0" w:line="240" w:lineRule="auto"/>
              <w:rPr>
                <w:rFonts w:ascii="Times New Roman" w:hAnsi="Times New Roman"/>
                <w:color w:val="000000"/>
                <w:sz w:val="20"/>
                <w:szCs w:val="20"/>
                <w:lang w:eastAsia="ru-RU"/>
              </w:rPr>
            </w:pPr>
          </w:p>
          <w:p w:rsidR="00470AB0" w:rsidRPr="0050776B" w:rsidRDefault="00470AB0" w:rsidP="009A4BD0">
            <w:pPr>
              <w:spacing w:after="0" w:line="240" w:lineRule="auto"/>
              <w:rPr>
                <w:rFonts w:ascii="Times New Roman" w:hAnsi="Times New Roman"/>
                <w:color w:val="000000"/>
                <w:sz w:val="20"/>
                <w:szCs w:val="20"/>
                <w:lang w:eastAsia="ru-RU"/>
              </w:rPr>
            </w:pPr>
          </w:p>
          <w:p w:rsidR="00470AB0" w:rsidRPr="0050776B" w:rsidRDefault="00470AB0" w:rsidP="009A4BD0">
            <w:pPr>
              <w:spacing w:after="0" w:line="240" w:lineRule="auto"/>
              <w:rPr>
                <w:rFonts w:ascii="Times New Roman" w:hAnsi="Times New Roman"/>
                <w:color w:val="000000"/>
                <w:sz w:val="20"/>
                <w:szCs w:val="20"/>
                <w:lang w:eastAsia="ru-RU"/>
              </w:rPr>
            </w:pPr>
          </w:p>
        </w:tc>
      </w:tr>
      <w:tr w:rsidR="00470AB0" w:rsidRPr="0050776B" w:rsidTr="00175852">
        <w:trPr>
          <w:gridAfter w:val="1"/>
          <w:wAfter w:w="638" w:type="dxa"/>
          <w:cantSplit/>
          <w:trHeight w:val="385"/>
        </w:trPr>
        <w:tc>
          <w:tcPr>
            <w:tcW w:w="440" w:type="dxa"/>
            <w:vMerge w:val="restart"/>
            <w:tcBorders>
              <w:top w:val="single" w:sz="4" w:space="0" w:color="auto"/>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Покажчик високої напруги </w:t>
            </w:r>
            <w:r>
              <w:rPr>
                <w:rFonts w:ascii="Times New Roman" w:hAnsi="Times New Roman"/>
                <w:color w:val="000000"/>
                <w:sz w:val="20"/>
                <w:szCs w:val="20"/>
                <w:lang w:eastAsia="ru-RU"/>
              </w:rPr>
              <w:t xml:space="preserve"> </w:t>
            </w:r>
            <w:r w:rsidRPr="00083FCC">
              <w:rPr>
                <w:rFonts w:ascii="Times New Roman" w:hAnsi="Times New Roman"/>
                <w:color w:val="000000"/>
                <w:sz w:val="20"/>
                <w:szCs w:val="20"/>
                <w:lang w:eastAsia="ru-RU"/>
              </w:rPr>
              <w:t>2</w:t>
            </w:r>
            <w:r w:rsidRPr="0050776B">
              <w:rPr>
                <w:rFonts w:ascii="Times New Roman" w:hAnsi="Times New Roman"/>
                <w:color w:val="000000"/>
                <w:sz w:val="20"/>
                <w:szCs w:val="20"/>
                <w:lang w:eastAsia="ru-RU"/>
              </w:rPr>
              <w:t xml:space="preserve">0кВ </w:t>
            </w: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r>
      <w:tr w:rsidR="00470AB0" w:rsidRPr="0050776B" w:rsidTr="00175852">
        <w:trPr>
          <w:gridAfter w:val="1"/>
          <w:wAfter w:w="638" w:type="dxa"/>
          <w:cantSplit/>
          <w:trHeight w:val="312"/>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обладнання:</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r>
      <w:tr w:rsidR="00470AB0" w:rsidRPr="0050776B" w:rsidTr="00175852">
        <w:trPr>
          <w:gridAfter w:val="1"/>
          <w:wAfter w:w="638" w:type="dxa"/>
          <w:cantSplit/>
          <w:trHeight w:val="279"/>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 AC:</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від 6 до 20 кВ</w:t>
            </w:r>
          </w:p>
        </w:tc>
      </w:tr>
      <w:tr w:rsidR="00470AB0" w:rsidRPr="0050776B" w:rsidTr="00175852">
        <w:trPr>
          <w:gridAfter w:val="1"/>
          <w:wAfter w:w="638" w:type="dxa"/>
          <w:cantSplit/>
          <w:trHeight w:val="27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Контрольована напруга, кВ</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w:t>
            </w:r>
          </w:p>
        </w:tc>
      </w:tr>
      <w:tr w:rsidR="00470AB0" w:rsidRPr="0050776B" w:rsidTr="00175852">
        <w:trPr>
          <w:gridAfter w:val="1"/>
          <w:wAfter w:w="638" w:type="dxa"/>
          <w:cantSplit/>
          <w:trHeight w:val="212"/>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 мережі, Гц</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w:t>
            </w:r>
          </w:p>
        </w:tc>
      </w:tr>
      <w:tr w:rsidR="00470AB0" w:rsidRPr="0050776B" w:rsidTr="00175852">
        <w:trPr>
          <w:gridAfter w:val="1"/>
          <w:wAfter w:w="638" w:type="dxa"/>
          <w:cantSplit/>
          <w:trHeight w:val="31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Робочий діапазон температур:</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w:t>
            </w:r>
            <w:r w:rsidRPr="0050776B">
              <w:rPr>
                <w:rFonts w:ascii="Times New Roman" w:hAnsi="Times New Roman"/>
                <w:color w:val="333333"/>
                <w:sz w:val="20"/>
                <w:szCs w:val="20"/>
                <w:shd w:val="clear" w:color="auto" w:fill="FFFFFF"/>
              </w:rPr>
              <w:t xml:space="preserve"> - 45°С  до + 40 °С </w:t>
            </w:r>
          </w:p>
        </w:tc>
      </w:tr>
      <w:tr w:rsidR="00470AB0" w:rsidRPr="0050776B" w:rsidTr="00175852">
        <w:trPr>
          <w:gridAfter w:val="1"/>
          <w:wAfter w:w="638" w:type="dxa"/>
          <w:cantSplit/>
          <w:trHeight w:val="27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Сигналізація:</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Світлова та звукова</w:t>
            </w:r>
          </w:p>
        </w:tc>
      </w:tr>
      <w:tr w:rsidR="00470AB0" w:rsidRPr="0050776B" w:rsidTr="00175852">
        <w:trPr>
          <w:gridAfter w:val="1"/>
          <w:wAfter w:w="638" w:type="dxa"/>
          <w:cantSplit/>
          <w:trHeight w:val="31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рукоятки, мм</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145</w:t>
            </w:r>
          </w:p>
        </w:tc>
      </w:tr>
      <w:tr w:rsidR="00470AB0" w:rsidRPr="0050776B" w:rsidTr="00175852">
        <w:trPr>
          <w:gridAfter w:val="1"/>
          <w:wAfter w:w="638" w:type="dxa"/>
          <w:cantSplit/>
          <w:trHeight w:val="195"/>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ізолюючої частини, мм</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380</w:t>
            </w:r>
          </w:p>
        </w:tc>
      </w:tr>
      <w:tr w:rsidR="00470AB0" w:rsidRPr="0050776B" w:rsidTr="00175852">
        <w:trPr>
          <w:gridAfter w:val="1"/>
          <w:wAfter w:w="638" w:type="dxa"/>
          <w:cantSplit/>
          <w:trHeight w:val="24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Загальна довжина(в зборі),мм</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750</w:t>
            </w:r>
          </w:p>
        </w:tc>
      </w:tr>
      <w:tr w:rsidR="00470AB0" w:rsidRPr="0050776B" w:rsidTr="00175852">
        <w:trPr>
          <w:gridAfter w:val="1"/>
          <w:wAfter w:w="638" w:type="dxa"/>
          <w:cantSplit/>
          <w:trHeight w:val="27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Кількість ланок штанги, шт</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r>
      <w:tr w:rsidR="00470AB0" w:rsidRPr="0050776B" w:rsidTr="00175852">
        <w:trPr>
          <w:gridAfter w:val="1"/>
          <w:wAfter w:w="638" w:type="dxa"/>
          <w:cantSplit/>
          <w:trHeight w:val="270"/>
        </w:trPr>
        <w:tc>
          <w:tcPr>
            <w:tcW w:w="440" w:type="dxa"/>
            <w:vMerge/>
            <w:tcBorders>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 кг</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Pr="0050776B">
              <w:rPr>
                <w:rFonts w:ascii="Times New Roman" w:hAnsi="Times New Roman"/>
                <w:color w:val="000000"/>
                <w:sz w:val="20"/>
                <w:szCs w:val="20"/>
                <w:lang w:eastAsia="ru-RU"/>
              </w:rPr>
              <w:t>0,6</w:t>
            </w:r>
          </w:p>
        </w:tc>
      </w:tr>
      <w:tr w:rsidR="00470AB0" w:rsidRPr="0050776B" w:rsidTr="00175852">
        <w:trPr>
          <w:gridAfter w:val="1"/>
          <w:wAfter w:w="638" w:type="dxa"/>
          <w:cantSplit/>
          <w:trHeight w:val="716"/>
        </w:trPr>
        <w:tc>
          <w:tcPr>
            <w:tcW w:w="440" w:type="dxa"/>
            <w:vMerge/>
            <w:tcBorders>
              <w:left w:val="single" w:sz="8" w:space="0" w:color="auto"/>
              <w:bottom w:val="single" w:sz="4"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p w:rsidR="00470AB0" w:rsidRPr="0050776B" w:rsidRDefault="00470AB0" w:rsidP="009A4BD0">
            <w:pPr>
              <w:spacing w:after="0" w:line="240" w:lineRule="auto"/>
              <w:rPr>
                <w:rFonts w:ascii="Times New Roman" w:hAnsi="Times New Roman"/>
                <w:color w:val="000000"/>
                <w:sz w:val="20"/>
                <w:szCs w:val="20"/>
                <w:lang w:eastAsia="ru-RU"/>
              </w:rPr>
            </w:pP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p w:rsidR="00470AB0" w:rsidRPr="0050776B" w:rsidRDefault="00470AB0" w:rsidP="009A4BD0">
            <w:pPr>
              <w:spacing w:after="0" w:line="240" w:lineRule="auto"/>
              <w:rPr>
                <w:rFonts w:ascii="Times New Roman" w:hAnsi="Times New Roman"/>
                <w:color w:val="000000"/>
                <w:sz w:val="20"/>
                <w:szCs w:val="20"/>
                <w:lang w:eastAsia="ru-RU"/>
              </w:rPr>
            </w:pPr>
          </w:p>
        </w:tc>
      </w:tr>
      <w:tr w:rsidR="00470AB0" w:rsidRPr="0050776B" w:rsidTr="00175852">
        <w:trPr>
          <w:gridAfter w:val="1"/>
          <w:wAfter w:w="638" w:type="dxa"/>
          <w:cantSplit/>
          <w:trHeight w:val="242"/>
        </w:trPr>
        <w:tc>
          <w:tcPr>
            <w:tcW w:w="440" w:type="dxa"/>
            <w:vMerge w:val="restart"/>
            <w:tcBorders>
              <w:top w:val="single" w:sz="4" w:space="0" w:color="auto"/>
              <w:left w:val="single" w:sz="8" w:space="0" w:color="auto"/>
              <w:right w:val="single" w:sz="4" w:space="0" w:color="auto"/>
            </w:tcBorders>
            <w:vAlign w:val="center"/>
            <w:hideMark/>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w:t>
            </w:r>
            <w:r>
              <w:rPr>
                <w:rFonts w:ascii="Times New Roman" w:hAnsi="Times New Roman"/>
                <w:color w:val="000000"/>
                <w:sz w:val="20"/>
                <w:szCs w:val="20"/>
                <w:lang w:eastAsia="ru-RU"/>
              </w:rPr>
              <w:t>к</w:t>
            </w:r>
            <w:r w:rsidRPr="0050776B">
              <w:rPr>
                <w:rFonts w:ascii="Times New Roman" w:hAnsi="Times New Roman"/>
                <w:color w:val="000000"/>
                <w:sz w:val="20"/>
                <w:szCs w:val="20"/>
                <w:lang w:eastAsia="ru-RU"/>
              </w:rPr>
              <w:t xml:space="preserve">ажчик високої напруги </w:t>
            </w:r>
            <w:r>
              <w:rPr>
                <w:rFonts w:ascii="Times New Roman" w:hAnsi="Times New Roman"/>
                <w:color w:val="000000"/>
                <w:sz w:val="20"/>
                <w:szCs w:val="20"/>
                <w:lang w:eastAsia="ru-RU"/>
              </w:rPr>
              <w:t xml:space="preserve"> </w:t>
            </w:r>
            <w:r w:rsidRPr="0050776B">
              <w:rPr>
                <w:rFonts w:ascii="Times New Roman" w:hAnsi="Times New Roman"/>
                <w:color w:val="000000"/>
                <w:sz w:val="20"/>
                <w:szCs w:val="20"/>
                <w:lang w:eastAsia="ru-RU"/>
              </w:rPr>
              <w:t xml:space="preserve">10кВ </w:t>
            </w: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обладнання:</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 AC:</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від 6 до 10 кВ</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Контрольована напруга, кВ</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 мережі, Гц</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Робочий діапазон температур:</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w:t>
            </w:r>
            <w:r w:rsidRPr="0050776B">
              <w:rPr>
                <w:rFonts w:ascii="Times New Roman" w:hAnsi="Times New Roman"/>
                <w:color w:val="333333"/>
                <w:sz w:val="20"/>
                <w:szCs w:val="20"/>
                <w:shd w:val="clear" w:color="auto" w:fill="FFFFFF"/>
              </w:rPr>
              <w:t xml:space="preserve"> - 45°С  до + 40 °С </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Сигналізація:</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Світлова та звукова</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рукоятки, мм</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145</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ізолюючої частини, мм</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300</w:t>
            </w:r>
          </w:p>
        </w:tc>
      </w:tr>
      <w:tr w:rsidR="00470AB0" w:rsidRPr="0050776B" w:rsidTr="00175852">
        <w:trPr>
          <w:gridAfter w:val="1"/>
          <w:wAfter w:w="638" w:type="dxa"/>
          <w:cantSplit/>
          <w:trHeight w:val="242"/>
        </w:trPr>
        <w:tc>
          <w:tcPr>
            <w:tcW w:w="440" w:type="dxa"/>
            <w:vMerge/>
            <w:tcBorders>
              <w:left w:val="single" w:sz="8" w:space="0" w:color="auto"/>
              <w:right w:val="single" w:sz="4"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Загальна довжина(в зборі),мм</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660</w:t>
            </w:r>
          </w:p>
        </w:tc>
      </w:tr>
      <w:tr w:rsidR="00470AB0" w:rsidRPr="0050776B" w:rsidTr="00175852">
        <w:trPr>
          <w:gridAfter w:val="1"/>
          <w:wAfter w:w="638" w:type="dxa"/>
          <w:cantSplit/>
          <w:trHeight w:val="242"/>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top w:val="single" w:sz="4" w:space="0" w:color="auto"/>
              <w:left w:val="single" w:sz="8"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Кількість ланок штанги, шт</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r>
      <w:tr w:rsidR="00470AB0" w:rsidRPr="0050776B" w:rsidTr="00175852">
        <w:trPr>
          <w:gridAfter w:val="1"/>
          <w:wAfter w:w="638" w:type="dxa"/>
          <w:cantSplit/>
          <w:trHeight w:val="242"/>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 кг</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Pr="0050776B">
              <w:rPr>
                <w:rFonts w:ascii="Times New Roman" w:hAnsi="Times New Roman"/>
                <w:color w:val="000000"/>
                <w:sz w:val="20"/>
                <w:szCs w:val="20"/>
                <w:lang w:eastAsia="ru-RU"/>
              </w:rPr>
              <w:t>0,4</w:t>
            </w:r>
          </w:p>
        </w:tc>
      </w:tr>
      <w:tr w:rsidR="00470AB0" w:rsidRPr="0050776B" w:rsidTr="00175852">
        <w:trPr>
          <w:gridAfter w:val="1"/>
          <w:wAfter w:w="638" w:type="dxa"/>
          <w:cantSplit/>
          <w:trHeight w:val="359"/>
        </w:trPr>
        <w:tc>
          <w:tcPr>
            <w:tcW w:w="440" w:type="dxa"/>
            <w:vMerge/>
            <w:tcBorders>
              <w:left w:val="single" w:sz="8" w:space="0" w:color="auto"/>
              <w:bottom w:val="single" w:sz="4"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bottom w:val="single" w:sz="4"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tc>
      </w:tr>
      <w:tr w:rsidR="00470AB0" w:rsidRPr="0050776B" w:rsidTr="00175852">
        <w:trPr>
          <w:gridAfter w:val="1"/>
          <w:wAfter w:w="638" w:type="dxa"/>
          <w:cantSplit/>
          <w:trHeight w:val="195"/>
        </w:trPr>
        <w:tc>
          <w:tcPr>
            <w:tcW w:w="440" w:type="dxa"/>
            <w:vMerge w:val="restart"/>
            <w:tcBorders>
              <w:top w:val="single" w:sz="4" w:space="0" w:color="auto"/>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w:t>
            </w:r>
          </w:p>
        </w:tc>
        <w:tc>
          <w:tcPr>
            <w:tcW w:w="2590" w:type="dxa"/>
            <w:vMerge w:val="restart"/>
            <w:tcBorders>
              <w:top w:val="single" w:sz="4" w:space="0" w:color="auto"/>
              <w:left w:val="single" w:sz="8" w:space="0" w:color="auto"/>
              <w:right w:val="single" w:sz="4" w:space="0" w:color="auto"/>
            </w:tcBorders>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p>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 xml:space="preserve">Покажчик напруги </w:t>
            </w:r>
            <w:r>
              <w:rPr>
                <w:rFonts w:ascii="Times New Roman" w:hAnsi="Times New Roman"/>
                <w:color w:val="01011B"/>
                <w:sz w:val="20"/>
                <w:szCs w:val="20"/>
                <w:shd w:val="clear" w:color="auto" w:fill="FFFFFF"/>
              </w:rPr>
              <w:t xml:space="preserve">з звуковим індикатором </w:t>
            </w:r>
          </w:p>
        </w:tc>
        <w:tc>
          <w:tcPr>
            <w:tcW w:w="6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r>
      <w:tr w:rsidR="00470AB0" w:rsidRPr="0050776B" w:rsidTr="00175852">
        <w:trPr>
          <w:gridAfter w:val="1"/>
          <w:wAfter w:w="638" w:type="dxa"/>
          <w:cantSplit/>
          <w:trHeight w:val="253"/>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Класифікація прибора</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r>
      <w:tr w:rsidR="00470AB0" w:rsidRPr="0050776B" w:rsidTr="00175852">
        <w:trPr>
          <w:gridAfter w:val="1"/>
          <w:wAfter w:w="638" w:type="dxa"/>
          <w:cantSplit/>
          <w:trHeight w:val="230"/>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Кількість щупів</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w:t>
            </w:r>
          </w:p>
        </w:tc>
      </w:tr>
      <w:tr w:rsidR="00470AB0" w:rsidRPr="0050776B" w:rsidTr="00175852">
        <w:trPr>
          <w:gridAfter w:val="1"/>
          <w:wAfter w:w="638" w:type="dxa"/>
          <w:cantSplit/>
          <w:trHeight w:val="426"/>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вимірювання напруги постійного струму</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24 – 380В (24В, 110В, 220В, 380В)</w:t>
            </w:r>
          </w:p>
          <w:p w:rsidR="00470AB0" w:rsidRPr="0050776B" w:rsidRDefault="00470AB0" w:rsidP="009A4BD0">
            <w:pPr>
              <w:spacing w:after="0" w:line="240" w:lineRule="auto"/>
              <w:rPr>
                <w:rFonts w:ascii="Times New Roman" w:hAnsi="Times New Roman"/>
                <w:color w:val="000000"/>
                <w:sz w:val="20"/>
                <w:szCs w:val="20"/>
                <w:lang w:eastAsia="ru-RU"/>
              </w:rPr>
            </w:pPr>
          </w:p>
        </w:tc>
      </w:tr>
      <w:tr w:rsidR="00470AB0" w:rsidRPr="0050776B" w:rsidTr="00175852">
        <w:trPr>
          <w:gridAfter w:val="1"/>
          <w:wAfter w:w="638" w:type="dxa"/>
          <w:cantSplit/>
          <w:trHeight w:val="483"/>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вимірювання напруги змінного струму</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24 – 380В (24В, 110В, 220В, 380В)</w:t>
            </w:r>
          </w:p>
          <w:p w:rsidR="00470AB0" w:rsidRPr="0050776B" w:rsidRDefault="00470AB0" w:rsidP="009A4BD0">
            <w:pPr>
              <w:spacing w:after="0" w:line="240" w:lineRule="auto"/>
              <w:rPr>
                <w:rFonts w:ascii="Times New Roman" w:hAnsi="Times New Roman"/>
                <w:color w:val="000000"/>
                <w:sz w:val="20"/>
                <w:szCs w:val="20"/>
                <w:lang w:eastAsia="ru-RU"/>
              </w:rPr>
            </w:pPr>
          </w:p>
        </w:tc>
      </w:tr>
      <w:tr w:rsidR="00470AB0" w:rsidRPr="0050776B" w:rsidTr="00175852">
        <w:trPr>
          <w:gridAfter w:val="1"/>
          <w:wAfter w:w="638" w:type="dxa"/>
          <w:cantSplit/>
          <w:trHeight w:val="184"/>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Електрична міцність ізоляції </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2000 В</w:t>
            </w:r>
          </w:p>
        </w:tc>
      </w:tr>
      <w:tr w:rsidR="00470AB0" w:rsidRPr="0050776B" w:rsidTr="00175852">
        <w:trPr>
          <w:gridAfter w:val="1"/>
          <w:wAfter w:w="638" w:type="dxa"/>
          <w:cantSplit/>
          <w:trHeight w:val="264"/>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Частота вимірювальної змінної мережі </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 Гц</w:t>
            </w:r>
          </w:p>
        </w:tc>
      </w:tr>
      <w:tr w:rsidR="00470AB0" w:rsidRPr="0050776B" w:rsidTr="00175852">
        <w:trPr>
          <w:gridAfter w:val="1"/>
          <w:wAfter w:w="638" w:type="dxa"/>
          <w:cantSplit/>
          <w:trHeight w:val="218"/>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 заряжання прибора від мережі 220 в</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Pr="0050776B">
              <w:rPr>
                <w:rFonts w:ascii="Times New Roman" w:hAnsi="Times New Roman"/>
                <w:color w:val="000000"/>
                <w:sz w:val="20"/>
                <w:szCs w:val="20"/>
                <w:lang w:eastAsia="ru-RU"/>
              </w:rPr>
              <w:t>20 секунд</w:t>
            </w:r>
          </w:p>
        </w:tc>
      </w:tr>
      <w:tr w:rsidR="00470AB0" w:rsidRPr="0050776B" w:rsidTr="00175852">
        <w:trPr>
          <w:gridAfter w:val="1"/>
          <w:wAfter w:w="638" w:type="dxa"/>
          <w:cantSplit/>
          <w:trHeight w:val="230"/>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Визначення фазного провода</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r>
      <w:tr w:rsidR="00470AB0" w:rsidRPr="0050776B" w:rsidTr="00175852">
        <w:trPr>
          <w:gridAfter w:val="1"/>
          <w:wAfter w:w="638" w:type="dxa"/>
          <w:cantSplit/>
          <w:trHeight w:val="241"/>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Світлодіодна індикація</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r>
      <w:tr w:rsidR="00470AB0" w:rsidRPr="0050776B" w:rsidTr="00175852">
        <w:trPr>
          <w:gridAfter w:val="1"/>
          <w:wAfter w:w="638" w:type="dxa"/>
          <w:cantSplit/>
          <w:trHeight w:val="230"/>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Звуковий сигнал</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r>
      <w:tr w:rsidR="00470AB0" w:rsidRPr="0050776B" w:rsidTr="00175852">
        <w:trPr>
          <w:gridAfter w:val="1"/>
          <w:wAfter w:w="638" w:type="dxa"/>
          <w:cantSplit/>
          <w:trHeight w:val="218"/>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Визначення цілосності  на обрив</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100  кОм</w:t>
            </w:r>
          </w:p>
        </w:tc>
      </w:tr>
      <w:tr w:rsidR="00470AB0" w:rsidRPr="0050776B" w:rsidTr="00175852">
        <w:trPr>
          <w:gridAfter w:val="1"/>
          <w:wAfter w:w="638" w:type="dxa"/>
          <w:cantSplit/>
          <w:trHeight w:val="426"/>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Струм проходження через прибор при двохполюсному підключенні</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 мА</w:t>
            </w:r>
          </w:p>
          <w:p w:rsidR="00470AB0" w:rsidRPr="0050776B" w:rsidRDefault="00470AB0" w:rsidP="009A4BD0">
            <w:pPr>
              <w:spacing w:after="0" w:line="240" w:lineRule="auto"/>
              <w:rPr>
                <w:rFonts w:ascii="Times New Roman" w:hAnsi="Times New Roman"/>
                <w:color w:val="000000"/>
                <w:sz w:val="20"/>
                <w:szCs w:val="20"/>
                <w:lang w:eastAsia="ru-RU"/>
              </w:rPr>
            </w:pPr>
          </w:p>
        </w:tc>
      </w:tr>
      <w:tr w:rsidR="00470AB0" w:rsidRPr="0050776B" w:rsidTr="00175852">
        <w:trPr>
          <w:gridAfter w:val="1"/>
          <w:wAfter w:w="638" w:type="dxa"/>
          <w:cantSplit/>
          <w:trHeight w:val="449"/>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Струм проходження через прибор при однополюсному підключенні</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0,6 мА</w:t>
            </w:r>
          </w:p>
          <w:p w:rsidR="00470AB0" w:rsidRPr="0050776B" w:rsidRDefault="00470AB0" w:rsidP="009A4BD0">
            <w:pPr>
              <w:spacing w:after="0" w:line="240" w:lineRule="auto"/>
              <w:rPr>
                <w:rFonts w:ascii="Times New Roman" w:hAnsi="Times New Roman"/>
                <w:color w:val="000000"/>
                <w:sz w:val="20"/>
                <w:szCs w:val="20"/>
                <w:lang w:eastAsia="ru-RU"/>
              </w:rPr>
            </w:pPr>
          </w:p>
        </w:tc>
      </w:tr>
      <w:tr w:rsidR="00470AB0" w:rsidRPr="0050776B" w:rsidTr="00175852">
        <w:trPr>
          <w:gridAfter w:val="1"/>
          <w:wAfter w:w="638" w:type="dxa"/>
          <w:cantSplit/>
          <w:trHeight w:val="264"/>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елемента живлення</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Накопичувальний конденсатор</w:t>
            </w:r>
          </w:p>
        </w:tc>
      </w:tr>
      <w:tr w:rsidR="00470AB0" w:rsidRPr="0050776B" w:rsidTr="00175852">
        <w:trPr>
          <w:gridAfter w:val="1"/>
          <w:wAfter w:w="638" w:type="dxa"/>
          <w:cantSplit/>
          <w:trHeight w:val="218"/>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Клас захисту </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ІР-00</w:t>
            </w:r>
          </w:p>
        </w:tc>
      </w:tr>
      <w:tr w:rsidR="00470AB0" w:rsidRPr="0050776B" w:rsidTr="00175852">
        <w:trPr>
          <w:gridAfter w:val="1"/>
          <w:wAfter w:w="638" w:type="dxa"/>
          <w:cantSplit/>
          <w:trHeight w:val="218"/>
        </w:trPr>
        <w:tc>
          <w:tcPr>
            <w:tcW w:w="440" w:type="dxa"/>
            <w:vMerge/>
            <w:tcBorders>
              <w:left w:val="single" w:sz="8"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зєднувального шнура</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менше </w:t>
            </w:r>
            <w:r w:rsidRPr="0050776B">
              <w:rPr>
                <w:rFonts w:ascii="Times New Roman" w:hAnsi="Times New Roman"/>
                <w:color w:val="000000"/>
                <w:sz w:val="20"/>
                <w:szCs w:val="20"/>
                <w:lang w:eastAsia="ru-RU"/>
              </w:rPr>
              <w:t>1 метр</w:t>
            </w:r>
          </w:p>
        </w:tc>
      </w:tr>
      <w:tr w:rsidR="00470AB0" w:rsidRPr="0050776B" w:rsidTr="00175852">
        <w:trPr>
          <w:gridAfter w:val="1"/>
          <w:wAfter w:w="638" w:type="dxa"/>
          <w:cantSplit/>
          <w:trHeight w:val="311"/>
        </w:trPr>
        <w:tc>
          <w:tcPr>
            <w:tcW w:w="440" w:type="dxa"/>
            <w:vMerge/>
            <w:tcBorders>
              <w:left w:val="single" w:sz="8" w:space="0" w:color="auto"/>
              <w:bottom w:val="single" w:sz="4" w:space="0" w:color="auto"/>
              <w:right w:val="single" w:sz="8" w:space="0" w:color="auto"/>
            </w:tcBorders>
            <w:vAlign w:val="center"/>
          </w:tcPr>
          <w:p w:rsidR="00470AB0" w:rsidRPr="0050776B" w:rsidRDefault="00470AB0" w:rsidP="009A4BD0">
            <w:pPr>
              <w:spacing w:after="0" w:line="240" w:lineRule="auto"/>
              <w:rPr>
                <w:rFonts w:ascii="Times New Roman" w:hAnsi="Times New Roman"/>
                <w:color w:val="000000"/>
                <w:sz w:val="20"/>
                <w:szCs w:val="20"/>
                <w:lang w:eastAsia="ru-RU"/>
              </w:rPr>
            </w:pPr>
          </w:p>
        </w:tc>
        <w:tc>
          <w:tcPr>
            <w:tcW w:w="2590" w:type="dxa"/>
            <w:vMerge/>
            <w:tcBorders>
              <w:left w:val="single" w:sz="8" w:space="0" w:color="auto"/>
              <w:bottom w:val="single" w:sz="4" w:space="0" w:color="auto"/>
              <w:right w:val="single" w:sz="4" w:space="0" w:color="auto"/>
            </w:tcBorders>
            <w:textDirection w:val="btLr"/>
            <w:vAlign w:val="center"/>
          </w:tcPr>
          <w:p w:rsidR="00470AB0" w:rsidRPr="0050776B" w:rsidRDefault="00470AB0" w:rsidP="009A4BD0">
            <w:pPr>
              <w:spacing w:after="0" w:line="240" w:lineRule="auto"/>
              <w:ind w:right="113"/>
              <w:jc w:val="center"/>
              <w:rPr>
                <w:rFonts w:ascii="Times New Roman" w:hAnsi="Times New Roman"/>
                <w:color w:val="000000"/>
                <w:sz w:val="20"/>
                <w:szCs w:val="20"/>
                <w:lang w:eastAsia="ru-RU"/>
              </w:rPr>
            </w:pPr>
          </w:p>
        </w:tc>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tc>
        <w:tc>
          <w:tcPr>
            <w:tcW w:w="2589" w:type="dxa"/>
            <w:tcBorders>
              <w:top w:val="single" w:sz="4" w:space="0" w:color="auto"/>
              <w:left w:val="nil"/>
              <w:bottom w:val="single" w:sz="4" w:space="0" w:color="auto"/>
              <w:right w:val="single" w:sz="4" w:space="0" w:color="auto"/>
            </w:tcBorders>
            <w:shd w:val="clear" w:color="auto" w:fill="auto"/>
            <w:vAlign w:val="center"/>
          </w:tcPr>
          <w:p w:rsidR="00470AB0" w:rsidRPr="0050776B" w:rsidRDefault="00470AB0"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tc>
      </w:tr>
    </w:tbl>
    <w:p w:rsidR="0049599A" w:rsidRPr="00696EE1" w:rsidRDefault="0049599A" w:rsidP="00EE442F">
      <w:pPr>
        <w:spacing w:after="0" w:line="240" w:lineRule="auto"/>
        <w:ind w:firstLine="360"/>
        <w:jc w:val="right"/>
        <w:rPr>
          <w:rFonts w:ascii="Times New Roman" w:hAnsi="Times New Roman"/>
          <w:b/>
          <w:sz w:val="24"/>
          <w:szCs w:val="24"/>
          <w:lang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3A7306" w:rsidRPr="00667C20" w:rsidTr="00E86AC5">
        <w:tc>
          <w:tcPr>
            <w:tcW w:w="4927" w:type="dxa"/>
          </w:tcPr>
          <w:p w:rsidR="003A7306" w:rsidRPr="00667C20" w:rsidRDefault="003A7306" w:rsidP="00E86AC5">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bookmarkStart w:id="11" w:name="_GoBack"/>
            <w:bookmarkEnd w:id="11"/>
          </w:p>
        </w:tc>
        <w:tc>
          <w:tcPr>
            <w:tcW w:w="4928" w:type="dxa"/>
          </w:tcPr>
          <w:p w:rsidR="003A7306" w:rsidRPr="00667C20" w:rsidRDefault="003A7306" w:rsidP="00E86AC5">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«Черкасиводоканал»</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3A7306" w:rsidRPr="00667C20" w:rsidRDefault="003A7306" w:rsidP="00E86AC5">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3A7306" w:rsidRPr="00667C20" w:rsidRDefault="003A7306" w:rsidP="00E86AC5">
            <w:pPr>
              <w:widowControl w:val="0"/>
              <w:suppressLineNumbers/>
              <w:suppressAutoHyphens/>
              <w:autoSpaceDE w:val="0"/>
              <w:rPr>
                <w:rFonts w:ascii="Times New Roman" w:hAnsi="Times New Roman"/>
                <w:bCs/>
                <w:sz w:val="23"/>
                <w:szCs w:val="23"/>
                <w:lang w:eastAsia="ar-SA"/>
              </w:rPr>
            </w:pPr>
            <w:r w:rsidRPr="00667C20">
              <w:rPr>
                <w:rFonts w:ascii="Times New Roman" w:hAnsi="Times New Roman"/>
                <w:bCs/>
                <w:sz w:val="23"/>
                <w:szCs w:val="23"/>
                <w:lang w:eastAsia="ar-SA"/>
              </w:rPr>
              <w:t>тел.(0472) 37-33-00</w:t>
            </w:r>
          </w:p>
          <w:p w:rsidR="003A7306" w:rsidRPr="00667C20" w:rsidRDefault="003A7306" w:rsidP="00E86AC5">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3A7306" w:rsidRDefault="00696EE1" w:rsidP="00EE442F">
      <w:pPr>
        <w:spacing w:after="0" w:line="240" w:lineRule="auto"/>
        <w:ind w:firstLine="360"/>
        <w:jc w:val="right"/>
        <w:rPr>
          <w:rFonts w:ascii="Times New Roman" w:hAnsi="Times New Roman"/>
          <w:b/>
          <w:sz w:val="24"/>
          <w:szCs w:val="24"/>
          <w:lang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BD3A2A">
        <w:rPr>
          <w:rFonts w:ascii="Times New Roman" w:hAnsi="Times New Roman"/>
          <w:b/>
          <w:sz w:val="24"/>
          <w:szCs w:val="24"/>
          <w:lang w:val="ru-RU" w:eastAsia="ru-RU"/>
        </w:rPr>
        <w:t xml:space="preserve">Додаток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r w:rsidRPr="00BD3A2A">
        <w:rPr>
          <w:rFonts w:ascii="Times New Roman" w:hAnsi="Times New Roman"/>
          <w:b/>
          <w:bCs/>
          <w:sz w:val="24"/>
          <w:szCs w:val="24"/>
          <w:lang w:val="ru-RU" w:eastAsia="ru-RU"/>
        </w:rPr>
        <w:lastRenderedPageBreak/>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Сума без ПДВ, грн</w:t>
            </w: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lastRenderedPageBreak/>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2C7145">
              <w:rPr>
                <w:rFonts w:ascii="Times New Roman" w:eastAsiaTheme="minorHAnsi" w:hAnsi="Times New Roman"/>
                <w:sz w:val="24"/>
                <w:szCs w:val="24"/>
                <w:lang w:eastAsia="en-US"/>
              </w:rPr>
              <w:t>нка тендерної пропозиції» стр.18</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74" w:rsidRDefault="00516F74" w:rsidP="00496EA4">
      <w:pPr>
        <w:spacing w:after="0" w:line="240" w:lineRule="auto"/>
      </w:pPr>
      <w:r>
        <w:separator/>
      </w:r>
    </w:p>
  </w:endnote>
  <w:endnote w:type="continuationSeparator" w:id="0">
    <w:p w:rsidR="00516F74" w:rsidRDefault="00516F7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9A4BD0" w:rsidRDefault="009A4BD0">
        <w:pPr>
          <w:pStyle w:val="ab"/>
          <w:jc w:val="right"/>
        </w:pPr>
        <w:r>
          <w:fldChar w:fldCharType="begin"/>
        </w:r>
        <w:r>
          <w:instrText>PAGE   \* MERGEFORMAT</w:instrText>
        </w:r>
        <w:r>
          <w:fldChar w:fldCharType="separate"/>
        </w:r>
        <w:r w:rsidR="00925B3A" w:rsidRPr="00925B3A">
          <w:rPr>
            <w:noProof/>
            <w:lang w:val="ru-RU"/>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74" w:rsidRDefault="00516F74" w:rsidP="00496EA4">
      <w:pPr>
        <w:spacing w:after="0" w:line="240" w:lineRule="auto"/>
      </w:pPr>
      <w:r>
        <w:separator/>
      </w:r>
    </w:p>
  </w:footnote>
  <w:footnote w:type="continuationSeparator" w:id="0">
    <w:p w:rsidR="00516F74" w:rsidRDefault="00516F74"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9"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4"/>
  </w:num>
  <w:num w:numId="7">
    <w:abstractNumId w:val="20"/>
  </w:num>
  <w:num w:numId="8">
    <w:abstractNumId w:val="17"/>
  </w:num>
  <w:num w:numId="9">
    <w:abstractNumId w:val="21"/>
  </w:num>
  <w:num w:numId="10">
    <w:abstractNumId w:val="26"/>
  </w:num>
  <w:num w:numId="11">
    <w:abstractNumId w:val="12"/>
  </w:num>
  <w:num w:numId="12">
    <w:abstractNumId w:val="15"/>
  </w:num>
  <w:num w:numId="13">
    <w:abstractNumId w:val="14"/>
  </w:num>
  <w:num w:numId="14">
    <w:abstractNumId w:val="11"/>
  </w:num>
  <w:num w:numId="15">
    <w:abstractNumId w:val="22"/>
  </w:num>
  <w:num w:numId="16">
    <w:abstractNumId w:val="7"/>
  </w:num>
  <w:num w:numId="17">
    <w:abstractNumId w:val="13"/>
  </w:num>
  <w:num w:numId="18">
    <w:abstractNumId w:val="19"/>
  </w:num>
  <w:num w:numId="19">
    <w:abstractNumId w:val="8"/>
  </w:num>
  <w:num w:numId="20">
    <w:abstractNumId w:val="9"/>
  </w:num>
  <w:num w:numId="21">
    <w:abstractNumId w:val="10"/>
  </w:num>
  <w:num w:numId="22">
    <w:abstractNumId w:val="28"/>
  </w:num>
  <w:num w:numId="23">
    <w:abstractNumId w:val="18"/>
  </w:num>
  <w:num w:numId="24">
    <w:abstractNumId w:val="25"/>
  </w:num>
  <w:num w:numId="25">
    <w:abstractNumId w:val="27"/>
  </w:num>
  <w:num w:numId="26">
    <w:abstractNumId w:val="16"/>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5BDB"/>
    <w:rsid w:val="001D6BCF"/>
    <w:rsid w:val="001D6E94"/>
    <w:rsid w:val="001D7184"/>
    <w:rsid w:val="001D7879"/>
    <w:rsid w:val="001E05E7"/>
    <w:rsid w:val="001E0BF7"/>
    <w:rsid w:val="001E0FFF"/>
    <w:rsid w:val="001E152D"/>
    <w:rsid w:val="001E24AC"/>
    <w:rsid w:val="001E34D2"/>
    <w:rsid w:val="001E3FB4"/>
    <w:rsid w:val="001E433F"/>
    <w:rsid w:val="001E43A1"/>
    <w:rsid w:val="001E4533"/>
    <w:rsid w:val="001E4EE2"/>
    <w:rsid w:val="001E660F"/>
    <w:rsid w:val="001E6EFC"/>
    <w:rsid w:val="001E76AA"/>
    <w:rsid w:val="001E7D3D"/>
    <w:rsid w:val="001F04A1"/>
    <w:rsid w:val="001F0A45"/>
    <w:rsid w:val="001F1321"/>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794"/>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0A53"/>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C7B"/>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2ED9"/>
    <w:rsid w:val="007047EB"/>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33A"/>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3925"/>
    <w:rsid w:val="00853EB2"/>
    <w:rsid w:val="0085409C"/>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1FBB"/>
    <w:rsid w:val="008E22DE"/>
    <w:rsid w:val="008E2E33"/>
    <w:rsid w:val="008E3123"/>
    <w:rsid w:val="008E3F17"/>
    <w:rsid w:val="008E50EB"/>
    <w:rsid w:val="008E59DD"/>
    <w:rsid w:val="008E683F"/>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B03"/>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4A5"/>
    <w:rsid w:val="00A31FB0"/>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17BD"/>
    <w:rsid w:val="00AA20F1"/>
    <w:rsid w:val="00AA343D"/>
    <w:rsid w:val="00AA691C"/>
    <w:rsid w:val="00AA6DF5"/>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3DDA"/>
    <w:rsid w:val="00B34C3B"/>
    <w:rsid w:val="00B34FE2"/>
    <w:rsid w:val="00B3548D"/>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4FD8"/>
    <w:rsid w:val="00C754AB"/>
    <w:rsid w:val="00C754EC"/>
    <w:rsid w:val="00C761C2"/>
    <w:rsid w:val="00C769DC"/>
    <w:rsid w:val="00C774E8"/>
    <w:rsid w:val="00C7758C"/>
    <w:rsid w:val="00C80216"/>
    <w:rsid w:val="00C80848"/>
    <w:rsid w:val="00C80D6D"/>
    <w:rsid w:val="00C80DBB"/>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E9C"/>
    <w:rsid w:val="00D30E69"/>
    <w:rsid w:val="00D31664"/>
    <w:rsid w:val="00D32956"/>
    <w:rsid w:val="00D33577"/>
    <w:rsid w:val="00D33694"/>
    <w:rsid w:val="00D33A58"/>
    <w:rsid w:val="00D34429"/>
    <w:rsid w:val="00D344DE"/>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A78"/>
    <w:rsid w:val="00D42E91"/>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72"/>
    <w:rsid w:val="00F210E7"/>
    <w:rsid w:val="00F21429"/>
    <w:rsid w:val="00F21E40"/>
    <w:rsid w:val="00F222CD"/>
    <w:rsid w:val="00F227E4"/>
    <w:rsid w:val="00F24291"/>
    <w:rsid w:val="00F24844"/>
    <w:rsid w:val="00F24A17"/>
    <w:rsid w:val="00F24EC8"/>
    <w:rsid w:val="00F26A9C"/>
    <w:rsid w:val="00F26E52"/>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138C"/>
    <w:rsid w:val="00F516C2"/>
    <w:rsid w:val="00F5180F"/>
    <w:rsid w:val="00F51DC6"/>
    <w:rsid w:val="00F51E50"/>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06"/>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F21C-F4DD-4FD9-9B9C-D55783BF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48</Pages>
  <Words>15797</Words>
  <Characters>90044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264</cp:revision>
  <cp:lastPrinted>2024-02-19T11:43:00Z</cp:lastPrinted>
  <dcterms:created xsi:type="dcterms:W3CDTF">2023-10-03T13:53:00Z</dcterms:created>
  <dcterms:modified xsi:type="dcterms:W3CDTF">2024-02-21T13:53:00Z</dcterms:modified>
</cp:coreProperties>
</file>