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D3C67" w14:textId="77777777" w:rsidR="00E0386A" w:rsidRDefault="00E0386A" w:rsidP="00E0386A">
      <w:pPr>
        <w:tabs>
          <w:tab w:val="left" w:pos="0"/>
          <w:tab w:val="center" w:pos="4153"/>
          <w:tab w:val="right" w:pos="8306"/>
        </w:tabs>
        <w:ind w:firstLine="708"/>
        <w:jc w:val="right"/>
        <w:rPr>
          <w:b/>
          <w:lang w:val="uk-UA"/>
        </w:rPr>
      </w:pPr>
      <w:r w:rsidRPr="00053889">
        <w:rPr>
          <w:b/>
        </w:rPr>
        <w:t xml:space="preserve">ДОДАТОК </w:t>
      </w:r>
      <w:r>
        <w:rPr>
          <w:b/>
          <w:lang w:val="uk-UA"/>
        </w:rPr>
        <w:t>1</w:t>
      </w:r>
    </w:p>
    <w:p w14:paraId="0D631CE7" w14:textId="77777777" w:rsidR="00E0386A" w:rsidRPr="00053889" w:rsidRDefault="00E0386A" w:rsidP="00E0386A">
      <w:pPr>
        <w:tabs>
          <w:tab w:val="left" w:pos="0"/>
          <w:tab w:val="center" w:pos="4153"/>
          <w:tab w:val="right" w:pos="8306"/>
        </w:tabs>
        <w:ind w:firstLine="708"/>
        <w:jc w:val="right"/>
        <w:rPr>
          <w:b/>
          <w:lang w:val="uk-UA"/>
        </w:rPr>
      </w:pPr>
    </w:p>
    <w:p w14:paraId="2E588975" w14:textId="77777777" w:rsidR="00E0386A" w:rsidRPr="00053889" w:rsidRDefault="00E0386A" w:rsidP="00E0386A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053889">
        <w:rPr>
          <w:b/>
        </w:rPr>
        <w:t>ФОРМА “</w:t>
      </w:r>
      <w:r w:rsidR="001B63DB">
        <w:rPr>
          <w:b/>
          <w:lang w:val="uk-UA"/>
        </w:rPr>
        <w:t>ЦІНОВА</w:t>
      </w:r>
      <w:r w:rsidRPr="00053889">
        <w:rPr>
          <w:b/>
        </w:rPr>
        <w:t xml:space="preserve"> ПРОПОЗИЦІЯ”</w:t>
      </w:r>
    </w:p>
    <w:p w14:paraId="159E288B" w14:textId="77777777" w:rsidR="00E0386A" w:rsidRPr="00053889" w:rsidRDefault="00E0386A" w:rsidP="00E0386A">
      <w:pPr>
        <w:widowControl w:val="0"/>
        <w:autoSpaceDE w:val="0"/>
        <w:autoSpaceDN w:val="0"/>
        <w:adjustRightInd w:val="0"/>
        <w:ind w:firstLine="709"/>
        <w:jc w:val="center"/>
        <w:rPr>
          <w:lang w:val="uk-UA"/>
        </w:rPr>
      </w:pPr>
      <w:r w:rsidRPr="00053889">
        <w:rPr>
          <w:i/>
          <w:lang w:val="uk-UA"/>
        </w:rPr>
        <w:t xml:space="preserve">    </w:t>
      </w:r>
      <w:r w:rsidRPr="00053889">
        <w:rPr>
          <w:i/>
        </w:rPr>
        <w:t xml:space="preserve">(форма, яка </w:t>
      </w:r>
      <w:proofErr w:type="spellStart"/>
      <w:r w:rsidRPr="00053889">
        <w:rPr>
          <w:i/>
        </w:rPr>
        <w:t>подається</w:t>
      </w:r>
      <w:proofErr w:type="spellEnd"/>
      <w:r w:rsidRPr="00053889">
        <w:rPr>
          <w:i/>
        </w:rPr>
        <w:t xml:space="preserve"> </w:t>
      </w:r>
      <w:proofErr w:type="spellStart"/>
      <w:r w:rsidRPr="00053889">
        <w:rPr>
          <w:i/>
        </w:rPr>
        <w:t>учасником</w:t>
      </w:r>
      <w:proofErr w:type="spellEnd"/>
      <w:r w:rsidRPr="00053889">
        <w:rPr>
          <w:i/>
        </w:rPr>
        <w:t xml:space="preserve"> на </w:t>
      </w:r>
      <w:proofErr w:type="spellStart"/>
      <w:r w:rsidRPr="00053889">
        <w:rPr>
          <w:i/>
        </w:rPr>
        <w:t>фірмовому</w:t>
      </w:r>
      <w:proofErr w:type="spellEnd"/>
      <w:r w:rsidRPr="00053889">
        <w:rPr>
          <w:i/>
        </w:rPr>
        <w:t xml:space="preserve"> бланку</w:t>
      </w:r>
      <w:r w:rsidRPr="00053889">
        <w:rPr>
          <w:i/>
          <w:lang w:val="uk-UA"/>
        </w:rPr>
        <w:t>)</w:t>
      </w:r>
    </w:p>
    <w:p w14:paraId="6F862A92" w14:textId="4FF185DC" w:rsidR="00E0386A" w:rsidRPr="00DC227B" w:rsidRDefault="00E0386A" w:rsidP="00E0386A">
      <w:pPr>
        <w:suppressAutoHyphens/>
        <w:ind w:left="-284" w:firstLine="708"/>
        <w:jc w:val="both"/>
        <w:rPr>
          <w:i/>
          <w:lang w:val="uk-UA" w:eastAsia="ar-SA"/>
        </w:rPr>
      </w:pPr>
      <w:proofErr w:type="spellStart"/>
      <w:r w:rsidRPr="00053889">
        <w:rPr>
          <w:lang w:eastAsia="ar-SA"/>
        </w:rPr>
        <w:t>Уважно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вивчивши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тендерну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документацію</w:t>
      </w:r>
      <w:proofErr w:type="spellEnd"/>
      <w:r w:rsidRPr="00053889">
        <w:rPr>
          <w:lang w:eastAsia="ar-SA"/>
        </w:rPr>
        <w:t xml:space="preserve">, </w:t>
      </w:r>
      <w:proofErr w:type="spellStart"/>
      <w:r w:rsidRPr="00053889">
        <w:rPr>
          <w:lang w:eastAsia="ar-SA"/>
        </w:rPr>
        <w:t>подаємо</w:t>
      </w:r>
      <w:proofErr w:type="spellEnd"/>
      <w:r w:rsidRPr="00053889">
        <w:rPr>
          <w:lang w:eastAsia="ar-SA"/>
        </w:rPr>
        <w:t xml:space="preserve"> на участь у </w:t>
      </w:r>
      <w:proofErr w:type="spellStart"/>
      <w:r w:rsidRPr="00053889">
        <w:rPr>
          <w:lang w:eastAsia="ar-SA"/>
        </w:rPr>
        <w:t>процедурі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відкритих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торгів</w:t>
      </w:r>
      <w:proofErr w:type="spellEnd"/>
      <w:r w:rsidRPr="00053889">
        <w:rPr>
          <w:lang w:val="uk-UA" w:eastAsia="ar-SA"/>
        </w:rPr>
        <w:t xml:space="preserve"> </w:t>
      </w:r>
      <w:r w:rsidRPr="00053889">
        <w:rPr>
          <w:lang w:eastAsia="ar-SA"/>
        </w:rPr>
        <w:t xml:space="preserve">свою </w:t>
      </w:r>
      <w:proofErr w:type="spellStart"/>
      <w:r w:rsidRPr="00053889">
        <w:rPr>
          <w:lang w:eastAsia="ar-SA"/>
        </w:rPr>
        <w:t>тендерну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пропозицію</w:t>
      </w:r>
      <w:proofErr w:type="spellEnd"/>
      <w:r w:rsidRPr="00053889">
        <w:rPr>
          <w:lang w:eastAsia="ar-SA"/>
        </w:rPr>
        <w:t xml:space="preserve"> на </w:t>
      </w:r>
      <w:proofErr w:type="spellStart"/>
      <w:r w:rsidRPr="00053889">
        <w:rPr>
          <w:lang w:eastAsia="ar-SA"/>
        </w:rPr>
        <w:t>закупівлю</w:t>
      </w:r>
      <w:proofErr w:type="spellEnd"/>
      <w:r w:rsidRPr="00053889">
        <w:rPr>
          <w:lang w:eastAsia="ar-SA"/>
        </w:rPr>
        <w:t xml:space="preserve"> </w:t>
      </w:r>
      <w:r w:rsidR="00DC227B" w:rsidRPr="00DC227B">
        <w:rPr>
          <w:lang w:val="uk-UA"/>
        </w:rPr>
        <w:t>33600000 –6 Фармацевтична продукція</w:t>
      </w:r>
    </w:p>
    <w:p w14:paraId="091C0739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1. </w:t>
      </w:r>
      <w:proofErr w:type="spellStart"/>
      <w:r w:rsidRPr="00053889">
        <w:rPr>
          <w:lang w:eastAsia="ar-SA"/>
        </w:rPr>
        <w:t>Повне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найменування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учасника</w:t>
      </w:r>
      <w:proofErr w:type="spellEnd"/>
      <w:r w:rsidRPr="00053889">
        <w:rPr>
          <w:lang w:eastAsia="ar-SA"/>
        </w:rPr>
        <w:t xml:space="preserve"> – </w:t>
      </w:r>
      <w:proofErr w:type="spellStart"/>
      <w:r w:rsidRPr="00053889">
        <w:rPr>
          <w:lang w:eastAsia="ar-SA"/>
        </w:rPr>
        <w:t>суб’єкта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господарювання</w:t>
      </w:r>
      <w:proofErr w:type="spellEnd"/>
      <w:r w:rsidR="00516E1E">
        <w:rPr>
          <w:lang w:val="uk-UA" w:eastAsia="ar-SA"/>
        </w:rPr>
        <w:t xml:space="preserve"> </w:t>
      </w:r>
      <w:r w:rsidRPr="00053889">
        <w:rPr>
          <w:lang w:eastAsia="ar-SA"/>
        </w:rPr>
        <w:t>________________________</w:t>
      </w:r>
    </w:p>
    <w:p w14:paraId="134DC3A4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2. </w:t>
      </w:r>
      <w:proofErr w:type="spellStart"/>
      <w:r w:rsidRPr="00053889">
        <w:rPr>
          <w:lang w:eastAsia="ar-SA"/>
        </w:rPr>
        <w:t>Ідентифікаційний</w:t>
      </w:r>
      <w:proofErr w:type="spellEnd"/>
      <w:r w:rsidRPr="00053889">
        <w:rPr>
          <w:lang w:eastAsia="ar-SA"/>
        </w:rPr>
        <w:t xml:space="preserve"> код за ЄДРПОУ________________________</w:t>
      </w:r>
    </w:p>
    <w:p w14:paraId="29572B51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 xml:space="preserve">3. </w:t>
      </w:r>
      <w:proofErr w:type="spellStart"/>
      <w:r w:rsidRPr="00053889">
        <w:rPr>
          <w:lang w:eastAsia="ar-SA"/>
        </w:rPr>
        <w:t>Поштова</w:t>
      </w:r>
      <w:proofErr w:type="spellEnd"/>
      <w:r w:rsidRPr="00053889">
        <w:rPr>
          <w:lang w:eastAsia="ar-SA"/>
        </w:rPr>
        <w:t xml:space="preserve"> адреса (</w:t>
      </w:r>
      <w:proofErr w:type="spellStart"/>
      <w:r w:rsidRPr="00053889">
        <w:rPr>
          <w:lang w:eastAsia="ar-SA"/>
        </w:rPr>
        <w:t>місце</w:t>
      </w:r>
      <w:proofErr w:type="spellEnd"/>
      <w:r w:rsidRPr="00053889">
        <w:rPr>
          <w:lang w:eastAsia="ar-SA"/>
        </w:rPr>
        <w:t xml:space="preserve"> </w:t>
      </w:r>
      <w:proofErr w:type="spellStart"/>
      <w:r w:rsidRPr="00053889">
        <w:rPr>
          <w:lang w:eastAsia="ar-SA"/>
        </w:rPr>
        <w:t>знаходження</w:t>
      </w:r>
      <w:proofErr w:type="spellEnd"/>
      <w:r w:rsidRPr="00053889">
        <w:rPr>
          <w:lang w:eastAsia="ar-SA"/>
        </w:rPr>
        <w:t>) ________________________</w:t>
      </w:r>
    </w:p>
    <w:p w14:paraId="102599DF" w14:textId="77777777" w:rsidR="00E0386A" w:rsidRPr="00053889" w:rsidRDefault="00E0386A" w:rsidP="00E0386A">
      <w:pPr>
        <w:suppressAutoHyphens/>
        <w:ind w:left="-284"/>
        <w:jc w:val="both"/>
        <w:rPr>
          <w:lang w:eastAsia="ar-SA"/>
        </w:rPr>
      </w:pPr>
      <w:r w:rsidRPr="00053889">
        <w:rPr>
          <w:lang w:eastAsia="ar-SA"/>
        </w:rPr>
        <w:t>4. Телефон, факс, e-</w:t>
      </w:r>
      <w:proofErr w:type="spellStart"/>
      <w:r w:rsidRPr="00053889">
        <w:rPr>
          <w:lang w:eastAsia="ar-SA"/>
        </w:rPr>
        <w:t>mail</w:t>
      </w:r>
      <w:proofErr w:type="spellEnd"/>
      <w:r w:rsidR="00516E1E">
        <w:rPr>
          <w:lang w:val="uk-UA" w:eastAsia="ar-SA"/>
        </w:rPr>
        <w:t xml:space="preserve"> </w:t>
      </w:r>
      <w:r w:rsidRPr="00053889">
        <w:rPr>
          <w:lang w:eastAsia="ar-SA"/>
        </w:rPr>
        <w:t>________________________</w:t>
      </w:r>
    </w:p>
    <w:p w14:paraId="0D8CB284" w14:textId="77777777" w:rsidR="00E0386A" w:rsidRPr="00053889" w:rsidRDefault="00E0386A" w:rsidP="00E0386A">
      <w:pPr>
        <w:suppressAutoHyphens/>
        <w:jc w:val="both"/>
        <w:rPr>
          <w:lang w:val="uk-UA" w:eastAsia="ar-SA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1559"/>
        <w:gridCol w:w="1701"/>
        <w:gridCol w:w="1559"/>
        <w:gridCol w:w="1417"/>
      </w:tblGrid>
      <w:tr w:rsidR="00E0386A" w:rsidRPr="00786F55" w14:paraId="77B672BD" w14:textId="77777777" w:rsidTr="00E0386A">
        <w:trPr>
          <w:trHeight w:val="1091"/>
        </w:trPr>
        <w:tc>
          <w:tcPr>
            <w:tcW w:w="710" w:type="dxa"/>
            <w:vAlign w:val="center"/>
          </w:tcPr>
          <w:p w14:paraId="69A935C3" w14:textId="77777777" w:rsidR="00E0386A" w:rsidRPr="00786F55" w:rsidRDefault="00E0386A" w:rsidP="008A0BDF">
            <w:pPr>
              <w:jc w:val="center"/>
            </w:pPr>
            <w:r w:rsidRPr="00786F55">
              <w:t>№ з/п</w:t>
            </w:r>
          </w:p>
        </w:tc>
        <w:tc>
          <w:tcPr>
            <w:tcW w:w="2268" w:type="dxa"/>
            <w:vAlign w:val="center"/>
          </w:tcPr>
          <w:p w14:paraId="1B806271" w14:textId="77777777" w:rsidR="00E0386A" w:rsidRPr="00786F55" w:rsidRDefault="00E0386A" w:rsidP="008A0BDF">
            <w:pPr>
              <w:jc w:val="center"/>
            </w:pPr>
            <w:proofErr w:type="spellStart"/>
            <w:r w:rsidRPr="00786F55">
              <w:t>Найменування</w:t>
            </w:r>
            <w:proofErr w:type="spellEnd"/>
          </w:p>
        </w:tc>
        <w:tc>
          <w:tcPr>
            <w:tcW w:w="1276" w:type="dxa"/>
            <w:vAlign w:val="center"/>
          </w:tcPr>
          <w:p w14:paraId="274D5268" w14:textId="77777777" w:rsidR="00E0386A" w:rsidRPr="00786F55" w:rsidRDefault="00E0386A" w:rsidP="008A0BDF">
            <w:pPr>
              <w:jc w:val="center"/>
            </w:pPr>
            <w:proofErr w:type="spellStart"/>
            <w:r w:rsidRPr="00786F55">
              <w:t>Кількість</w:t>
            </w:r>
            <w:proofErr w:type="spellEnd"/>
          </w:p>
        </w:tc>
        <w:tc>
          <w:tcPr>
            <w:tcW w:w="1559" w:type="dxa"/>
            <w:vAlign w:val="center"/>
          </w:tcPr>
          <w:p w14:paraId="5C5F32F3" w14:textId="77777777" w:rsidR="00E0386A" w:rsidRPr="00786F55" w:rsidRDefault="00E0386A" w:rsidP="008A0BDF">
            <w:pPr>
              <w:jc w:val="center"/>
            </w:pPr>
            <w:proofErr w:type="spellStart"/>
            <w:r w:rsidRPr="00786F55">
              <w:t>Одиниця</w:t>
            </w:r>
            <w:proofErr w:type="spellEnd"/>
            <w:r w:rsidRPr="00786F55">
              <w:t xml:space="preserve"> </w:t>
            </w:r>
            <w:proofErr w:type="spellStart"/>
            <w:r w:rsidRPr="00786F55">
              <w:t>виміру</w:t>
            </w:r>
            <w:proofErr w:type="spellEnd"/>
          </w:p>
        </w:tc>
        <w:tc>
          <w:tcPr>
            <w:tcW w:w="1701" w:type="dxa"/>
            <w:vAlign w:val="center"/>
          </w:tcPr>
          <w:p w14:paraId="4B3285F1" w14:textId="77777777" w:rsidR="00E0386A" w:rsidRPr="00786F55" w:rsidRDefault="00E0386A" w:rsidP="008A0BDF">
            <w:pPr>
              <w:jc w:val="center"/>
            </w:pPr>
            <w:proofErr w:type="spellStart"/>
            <w:r w:rsidRPr="00786F55">
              <w:t>Ціна</w:t>
            </w:r>
            <w:proofErr w:type="spellEnd"/>
            <w:r w:rsidRPr="00786F55">
              <w:t xml:space="preserve"> за </w:t>
            </w:r>
            <w:proofErr w:type="spellStart"/>
            <w:r w:rsidRPr="00786F55">
              <w:t>одиницю</w:t>
            </w:r>
            <w:proofErr w:type="spellEnd"/>
            <w:r w:rsidRPr="00786F55">
              <w:t>, грн., без ПДВ</w:t>
            </w:r>
          </w:p>
        </w:tc>
        <w:tc>
          <w:tcPr>
            <w:tcW w:w="1559" w:type="dxa"/>
            <w:vAlign w:val="center"/>
          </w:tcPr>
          <w:p w14:paraId="6C495D71" w14:textId="77777777" w:rsidR="00E0386A" w:rsidRPr="00786F55" w:rsidRDefault="00E0386A" w:rsidP="008A0BDF">
            <w:pPr>
              <w:jc w:val="center"/>
            </w:pPr>
            <w:proofErr w:type="spellStart"/>
            <w:r w:rsidRPr="00786F55">
              <w:t>Ціна</w:t>
            </w:r>
            <w:proofErr w:type="spellEnd"/>
            <w:r w:rsidRPr="00786F55">
              <w:t xml:space="preserve"> за </w:t>
            </w:r>
            <w:proofErr w:type="spellStart"/>
            <w:r w:rsidRPr="00786F55">
              <w:t>одиницю</w:t>
            </w:r>
            <w:proofErr w:type="spellEnd"/>
            <w:r w:rsidRPr="00786F55">
              <w:t>, грн., з ПДВ</w:t>
            </w:r>
          </w:p>
        </w:tc>
        <w:tc>
          <w:tcPr>
            <w:tcW w:w="1417" w:type="dxa"/>
            <w:vAlign w:val="center"/>
          </w:tcPr>
          <w:p w14:paraId="5592B1A9" w14:textId="77777777" w:rsidR="00E0386A" w:rsidRPr="00786F55" w:rsidRDefault="00E0386A" w:rsidP="00E0386A">
            <w:pPr>
              <w:ind w:right="175"/>
              <w:jc w:val="center"/>
            </w:pPr>
            <w:proofErr w:type="spellStart"/>
            <w:r w:rsidRPr="00786F55">
              <w:t>Загальна</w:t>
            </w:r>
            <w:proofErr w:type="spellEnd"/>
            <w:r w:rsidRPr="00786F55">
              <w:t xml:space="preserve"> </w:t>
            </w:r>
            <w:proofErr w:type="spellStart"/>
            <w:r w:rsidRPr="00786F55">
              <w:t>вартість</w:t>
            </w:r>
            <w:proofErr w:type="spellEnd"/>
            <w:r w:rsidRPr="00786F55">
              <w:t>, грн., з ПДВ</w:t>
            </w:r>
          </w:p>
        </w:tc>
      </w:tr>
      <w:tr w:rsidR="00E0386A" w:rsidRPr="00786F55" w14:paraId="221CFD1F" w14:textId="77777777" w:rsidTr="00E0386A">
        <w:trPr>
          <w:trHeight w:val="333"/>
        </w:trPr>
        <w:tc>
          <w:tcPr>
            <w:tcW w:w="710" w:type="dxa"/>
            <w:vAlign w:val="center"/>
          </w:tcPr>
          <w:p w14:paraId="2D5CAE67" w14:textId="77777777" w:rsidR="00E0386A" w:rsidRPr="00786F55" w:rsidRDefault="00E0386A" w:rsidP="00E0386A">
            <w:pPr>
              <w:widowControl w:val="0"/>
              <w:numPr>
                <w:ilvl w:val="0"/>
                <w:numId w:val="1"/>
              </w:numPr>
              <w:autoSpaceDE w:val="0"/>
              <w:ind w:left="318" w:right="-174"/>
              <w:jc w:val="center"/>
            </w:pPr>
          </w:p>
        </w:tc>
        <w:tc>
          <w:tcPr>
            <w:tcW w:w="2268" w:type="dxa"/>
          </w:tcPr>
          <w:p w14:paraId="579B7511" w14:textId="77777777" w:rsidR="00E0386A" w:rsidRPr="00786F55" w:rsidRDefault="00E0386A" w:rsidP="008A0BDF"/>
        </w:tc>
        <w:tc>
          <w:tcPr>
            <w:tcW w:w="1276" w:type="dxa"/>
            <w:vAlign w:val="center"/>
          </w:tcPr>
          <w:p w14:paraId="01E6EA3E" w14:textId="77777777" w:rsidR="00E0386A" w:rsidRPr="00786F55" w:rsidRDefault="00E0386A" w:rsidP="008A0BD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B4F091" w14:textId="77777777" w:rsidR="00E0386A" w:rsidRPr="00786F55" w:rsidRDefault="00E0386A" w:rsidP="008A0BD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7DAC51" w14:textId="77777777" w:rsidR="00E0386A" w:rsidRPr="00786F55" w:rsidRDefault="00E0386A" w:rsidP="008A0BDF">
            <w:pPr>
              <w:jc w:val="center"/>
            </w:pPr>
          </w:p>
        </w:tc>
        <w:tc>
          <w:tcPr>
            <w:tcW w:w="1559" w:type="dxa"/>
          </w:tcPr>
          <w:p w14:paraId="6A486E66" w14:textId="77777777" w:rsidR="00E0386A" w:rsidRPr="00786F55" w:rsidRDefault="00E0386A" w:rsidP="008A0BDF">
            <w:pPr>
              <w:ind w:right="-174"/>
            </w:pPr>
          </w:p>
        </w:tc>
        <w:tc>
          <w:tcPr>
            <w:tcW w:w="1417" w:type="dxa"/>
            <w:vAlign w:val="center"/>
          </w:tcPr>
          <w:p w14:paraId="77C02A20" w14:textId="77777777" w:rsidR="00E0386A" w:rsidRPr="00786F55" w:rsidRDefault="00E0386A" w:rsidP="008A0BDF">
            <w:pPr>
              <w:ind w:right="-174"/>
            </w:pPr>
          </w:p>
        </w:tc>
      </w:tr>
      <w:tr w:rsidR="00E0386A" w:rsidRPr="00786F55" w14:paraId="77AFAEB5" w14:textId="77777777" w:rsidTr="00E0386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4C87" w14:textId="77777777" w:rsidR="00E0386A" w:rsidRPr="00786F55" w:rsidRDefault="00E0386A" w:rsidP="008A0BDF">
            <w:pPr>
              <w:rPr>
                <w:b/>
                <w:bCs/>
              </w:rPr>
            </w:pPr>
            <w:proofErr w:type="spellStart"/>
            <w:proofErr w:type="gramStart"/>
            <w:r w:rsidRPr="00786F55">
              <w:rPr>
                <w:b/>
                <w:bCs/>
              </w:rPr>
              <w:t>Всього</w:t>
            </w:r>
            <w:proofErr w:type="spellEnd"/>
            <w:r w:rsidRPr="00786F55">
              <w:rPr>
                <w:b/>
                <w:bCs/>
              </w:rPr>
              <w:t>(</w:t>
            </w:r>
            <w:proofErr w:type="gramEnd"/>
            <w:r w:rsidRPr="00786F55">
              <w:rPr>
                <w:b/>
                <w:bCs/>
              </w:rPr>
              <w:t>без ПДВ):</w:t>
            </w:r>
          </w:p>
        </w:tc>
      </w:tr>
      <w:tr w:rsidR="00E0386A" w:rsidRPr="00786F55" w14:paraId="69014990" w14:textId="77777777" w:rsidTr="00E0386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4387" w14:textId="77777777" w:rsidR="00E0386A" w:rsidRPr="00786F55" w:rsidRDefault="00E0386A" w:rsidP="008A0BDF">
            <w:pPr>
              <w:rPr>
                <w:b/>
                <w:bCs/>
              </w:rPr>
            </w:pPr>
            <w:r w:rsidRPr="00786F55">
              <w:rPr>
                <w:b/>
                <w:bCs/>
              </w:rPr>
              <w:t>ПДВ:</w:t>
            </w:r>
          </w:p>
        </w:tc>
      </w:tr>
      <w:tr w:rsidR="00E0386A" w:rsidRPr="00786F55" w14:paraId="723CA965" w14:textId="77777777" w:rsidTr="00E0386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0A01" w14:textId="77777777" w:rsidR="00E0386A" w:rsidRPr="00786F55" w:rsidRDefault="00E0386A" w:rsidP="008A0BDF">
            <w:pPr>
              <w:rPr>
                <w:b/>
                <w:bCs/>
              </w:rPr>
            </w:pPr>
            <w:r w:rsidRPr="00786F55">
              <w:rPr>
                <w:b/>
                <w:bCs/>
              </w:rPr>
              <w:t>ВСЬОГО</w:t>
            </w:r>
            <w:r>
              <w:rPr>
                <w:b/>
                <w:bCs/>
              </w:rPr>
              <w:t xml:space="preserve"> з ПДВ</w:t>
            </w:r>
            <w:r w:rsidRPr="00786F55">
              <w:rPr>
                <w:b/>
                <w:bCs/>
              </w:rPr>
              <w:t>:</w:t>
            </w:r>
          </w:p>
        </w:tc>
      </w:tr>
    </w:tbl>
    <w:p w14:paraId="0ED592DA" w14:textId="77777777" w:rsidR="00C1398D" w:rsidRDefault="00C1398D" w:rsidP="00E0386A">
      <w:pPr>
        <w:spacing w:before="100"/>
        <w:ind w:left="-284"/>
        <w:jc w:val="both"/>
        <w:rPr>
          <w:b/>
          <w:i/>
        </w:rPr>
      </w:pPr>
    </w:p>
    <w:p w14:paraId="1C3B6A3A" w14:textId="6C72E55A" w:rsidR="00E0386A" w:rsidRPr="00786F55" w:rsidRDefault="00E0386A" w:rsidP="00E0386A">
      <w:pPr>
        <w:spacing w:before="100"/>
        <w:ind w:left="-284"/>
        <w:jc w:val="both"/>
        <w:rPr>
          <w:b/>
        </w:rPr>
      </w:pPr>
      <w:r w:rsidRPr="00786F55">
        <w:rPr>
          <w:b/>
          <w:i/>
        </w:rPr>
        <w:t xml:space="preserve">У </w:t>
      </w:r>
      <w:proofErr w:type="spellStart"/>
      <w:r w:rsidRPr="00786F55">
        <w:rPr>
          <w:b/>
          <w:i/>
        </w:rPr>
        <w:t>разі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надання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пропозиції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Учасника-неплатника</w:t>
      </w:r>
      <w:proofErr w:type="spellEnd"/>
      <w:r w:rsidRPr="00786F55">
        <w:rPr>
          <w:b/>
          <w:i/>
        </w:rPr>
        <w:t xml:space="preserve"> ПДВ </w:t>
      </w:r>
      <w:proofErr w:type="spellStart"/>
      <w:r w:rsidRPr="00786F55">
        <w:rPr>
          <w:b/>
          <w:i/>
        </w:rPr>
        <w:t>або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якщо</w:t>
      </w:r>
      <w:proofErr w:type="spellEnd"/>
      <w:r w:rsidRPr="00786F55">
        <w:rPr>
          <w:b/>
          <w:i/>
        </w:rPr>
        <w:t xml:space="preserve"> предмет </w:t>
      </w:r>
      <w:proofErr w:type="spellStart"/>
      <w:r w:rsidRPr="00786F55">
        <w:rPr>
          <w:b/>
          <w:i/>
        </w:rPr>
        <w:t>закупівлі</w:t>
      </w:r>
      <w:proofErr w:type="spellEnd"/>
      <w:r w:rsidRPr="00786F55">
        <w:rPr>
          <w:b/>
          <w:i/>
        </w:rPr>
        <w:t xml:space="preserve"> не </w:t>
      </w:r>
      <w:proofErr w:type="spellStart"/>
      <w:r w:rsidRPr="00786F55">
        <w:rPr>
          <w:b/>
          <w:i/>
        </w:rPr>
        <w:t>обкладається</w:t>
      </w:r>
      <w:proofErr w:type="spellEnd"/>
      <w:r w:rsidRPr="00786F55">
        <w:rPr>
          <w:b/>
          <w:i/>
        </w:rPr>
        <w:t xml:space="preserve"> ПДВ, то </w:t>
      </w:r>
      <w:proofErr w:type="spellStart"/>
      <w:r w:rsidRPr="00786F55">
        <w:rPr>
          <w:b/>
          <w:i/>
        </w:rPr>
        <w:t>такі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пропозиції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надають</w:t>
      </w:r>
      <w:proofErr w:type="spellEnd"/>
      <w:r w:rsidRPr="00786F55">
        <w:rPr>
          <w:b/>
          <w:i/>
        </w:rPr>
        <w:t xml:space="preserve"> без </w:t>
      </w:r>
      <w:proofErr w:type="spellStart"/>
      <w:r w:rsidRPr="00786F55">
        <w:rPr>
          <w:b/>
          <w:i/>
        </w:rPr>
        <w:t>врахування</w:t>
      </w:r>
      <w:proofErr w:type="spellEnd"/>
      <w:r w:rsidRPr="00786F55">
        <w:rPr>
          <w:b/>
          <w:i/>
        </w:rPr>
        <w:t xml:space="preserve"> ПДВ та в </w:t>
      </w:r>
      <w:proofErr w:type="spellStart"/>
      <w:r w:rsidRPr="00786F55">
        <w:rPr>
          <w:b/>
          <w:i/>
        </w:rPr>
        <w:t>графі</w:t>
      </w:r>
      <w:proofErr w:type="spellEnd"/>
      <w:r w:rsidRPr="00786F55">
        <w:rPr>
          <w:b/>
          <w:i/>
        </w:rPr>
        <w:t xml:space="preserve"> «</w:t>
      </w:r>
      <w:proofErr w:type="spellStart"/>
      <w:r w:rsidRPr="00786F55">
        <w:rPr>
          <w:b/>
          <w:i/>
        </w:rPr>
        <w:t>Загальна</w:t>
      </w:r>
      <w:proofErr w:type="spellEnd"/>
      <w:r w:rsidRPr="00786F55">
        <w:rPr>
          <w:b/>
          <w:i/>
        </w:rPr>
        <w:t xml:space="preserve"> </w:t>
      </w:r>
      <w:proofErr w:type="spellStart"/>
      <w:proofErr w:type="gramStart"/>
      <w:r w:rsidRPr="00786F55">
        <w:rPr>
          <w:b/>
          <w:i/>
        </w:rPr>
        <w:t>вартість</w:t>
      </w:r>
      <w:proofErr w:type="spellEnd"/>
      <w:r w:rsidRPr="00786F55">
        <w:rPr>
          <w:b/>
          <w:i/>
        </w:rPr>
        <w:t xml:space="preserve"> ,</w:t>
      </w:r>
      <w:proofErr w:type="gramEnd"/>
      <w:r w:rsidRPr="00786F55">
        <w:rPr>
          <w:b/>
          <w:i/>
        </w:rPr>
        <w:t xml:space="preserve"> грн.. з ПДВ» </w:t>
      </w:r>
      <w:proofErr w:type="spellStart"/>
      <w:r w:rsidRPr="00786F55">
        <w:rPr>
          <w:b/>
          <w:i/>
        </w:rPr>
        <w:t>зазначають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ціну</w:t>
      </w:r>
      <w:proofErr w:type="spellEnd"/>
      <w:r w:rsidRPr="00786F55">
        <w:rPr>
          <w:b/>
          <w:i/>
        </w:rPr>
        <w:t xml:space="preserve"> без ПДВ, про </w:t>
      </w:r>
      <w:proofErr w:type="spellStart"/>
      <w:r w:rsidRPr="00786F55">
        <w:rPr>
          <w:b/>
          <w:i/>
        </w:rPr>
        <w:t>що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Учасник</w:t>
      </w:r>
      <w:proofErr w:type="spellEnd"/>
      <w:r w:rsidRPr="00786F55">
        <w:rPr>
          <w:b/>
          <w:i/>
        </w:rPr>
        <w:t xml:space="preserve"> робить </w:t>
      </w:r>
      <w:proofErr w:type="spellStart"/>
      <w:r w:rsidRPr="00786F55">
        <w:rPr>
          <w:b/>
          <w:i/>
        </w:rPr>
        <w:t>відповідну</w:t>
      </w:r>
      <w:proofErr w:type="spellEnd"/>
      <w:r w:rsidRPr="00786F55">
        <w:rPr>
          <w:b/>
          <w:i/>
        </w:rPr>
        <w:t xml:space="preserve"> </w:t>
      </w:r>
      <w:proofErr w:type="spellStart"/>
      <w:r w:rsidRPr="00786F55">
        <w:rPr>
          <w:b/>
          <w:i/>
        </w:rPr>
        <w:t>позначку</w:t>
      </w:r>
      <w:proofErr w:type="spellEnd"/>
      <w:r w:rsidRPr="00786F55">
        <w:rPr>
          <w:b/>
          <w:i/>
        </w:rPr>
        <w:t>.</w:t>
      </w:r>
    </w:p>
    <w:p w14:paraId="2E66E127" w14:textId="77777777" w:rsidR="00E0386A" w:rsidRPr="00053889" w:rsidRDefault="00E0386A" w:rsidP="00E0386A">
      <w:pPr>
        <w:suppressAutoHyphens/>
        <w:jc w:val="both"/>
        <w:rPr>
          <w:lang w:eastAsia="ar-SA"/>
        </w:rPr>
      </w:pPr>
    </w:p>
    <w:p w14:paraId="4653635A" w14:textId="7FA91FFC" w:rsidR="0022245A" w:rsidRDefault="0022245A"/>
    <w:p w14:paraId="163D094D" w14:textId="3E9A811A" w:rsidR="00A96663" w:rsidRDefault="00A96663"/>
    <w:p w14:paraId="7286FC32" w14:textId="571FF3A4" w:rsidR="00A96663" w:rsidRDefault="00A96663">
      <w:pPr>
        <w:rPr>
          <w:lang w:val="uk-UA"/>
        </w:rPr>
      </w:pPr>
    </w:p>
    <w:p w14:paraId="7FD2AF05" w14:textId="509147DB" w:rsidR="00A96663" w:rsidRDefault="00A96663">
      <w:pPr>
        <w:rPr>
          <w:lang w:val="uk-UA"/>
        </w:rPr>
      </w:pPr>
    </w:p>
    <w:p w14:paraId="0C20E86C" w14:textId="56FE2F05" w:rsidR="00A96663" w:rsidRPr="00052E2F" w:rsidRDefault="00A96663" w:rsidP="00A96663">
      <w:pPr>
        <w:tabs>
          <w:tab w:val="left" w:pos="2715"/>
        </w:tabs>
        <w:jc w:val="both"/>
        <w:rPr>
          <w:lang w:val="uk-UA"/>
        </w:rPr>
      </w:pPr>
      <w:r w:rsidRPr="004320C7">
        <w:t>____________</w:t>
      </w:r>
      <w:r>
        <w:rPr>
          <w:lang w:val="uk-UA"/>
        </w:rPr>
        <w:t xml:space="preserve">__                                                     </w:t>
      </w:r>
      <w:r w:rsidRPr="004320C7">
        <w:t xml:space="preserve">                                       </w:t>
      </w:r>
      <w:r>
        <w:rPr>
          <w:lang w:val="uk-UA"/>
        </w:rPr>
        <w:t xml:space="preserve">                                                     </w:t>
      </w:r>
      <w:r>
        <w:t xml:space="preserve">         </w:t>
      </w:r>
      <w:r w:rsidRPr="004320C7">
        <w:t xml:space="preserve"> </w:t>
      </w:r>
      <w:r>
        <w:rPr>
          <w:lang w:val="uk-UA"/>
        </w:rPr>
        <w:t xml:space="preserve">            </w:t>
      </w:r>
      <w:proofErr w:type="gramStart"/>
      <w:r>
        <w:rPr>
          <w:lang w:val="uk-UA"/>
        </w:rPr>
        <w:t xml:space="preserve">   </w:t>
      </w:r>
      <w:r w:rsidRPr="004320C7">
        <w:t>(</w:t>
      </w:r>
      <w:proofErr w:type="gramEnd"/>
      <w:r>
        <w:rPr>
          <w:lang w:val="uk-UA"/>
        </w:rPr>
        <w:t>ПІБ</w:t>
      </w:r>
      <w:r w:rsidRPr="004320C7">
        <w:t>)</w:t>
      </w:r>
      <w:r>
        <w:rPr>
          <w:lang w:val="uk-UA"/>
        </w:rPr>
        <w:t xml:space="preserve">    </w:t>
      </w:r>
      <w:r w:rsidRPr="004320C7">
        <w:t xml:space="preserve">              </w:t>
      </w:r>
      <w:r>
        <w:rPr>
          <w:lang w:val="uk-UA"/>
        </w:rPr>
        <w:t xml:space="preserve">                                            (підпис, печатка за наявності)</w:t>
      </w:r>
      <w:r w:rsidRPr="004320C7">
        <w:tab/>
      </w:r>
    </w:p>
    <w:p w14:paraId="707E6BE8" w14:textId="77777777" w:rsidR="00A96663" w:rsidRPr="00A96663" w:rsidRDefault="00A96663">
      <w:pPr>
        <w:rPr>
          <w:lang w:val="uk-UA"/>
        </w:rPr>
      </w:pPr>
    </w:p>
    <w:sectPr w:rsidR="00A96663" w:rsidRPr="00A96663" w:rsidSect="00E0386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20647"/>
    <w:multiLevelType w:val="hybridMultilevel"/>
    <w:tmpl w:val="6A0A9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86A"/>
    <w:rsid w:val="001B63DB"/>
    <w:rsid w:val="0022245A"/>
    <w:rsid w:val="002E717B"/>
    <w:rsid w:val="00516E1E"/>
    <w:rsid w:val="005F07FC"/>
    <w:rsid w:val="00721672"/>
    <w:rsid w:val="009070C0"/>
    <w:rsid w:val="009C1AB7"/>
    <w:rsid w:val="009C6008"/>
    <w:rsid w:val="00A34928"/>
    <w:rsid w:val="00A96663"/>
    <w:rsid w:val="00BE6D6F"/>
    <w:rsid w:val="00C1398D"/>
    <w:rsid w:val="00DC0FE6"/>
    <w:rsid w:val="00DC227B"/>
    <w:rsid w:val="00E0386A"/>
    <w:rsid w:val="00E11CF1"/>
    <w:rsid w:val="00E5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A86C"/>
  <w15:docId w15:val="{992BF8FD-C975-41AF-9A26-646597A6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8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Company>Home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</cp:revision>
  <dcterms:created xsi:type="dcterms:W3CDTF">2020-03-18T07:12:00Z</dcterms:created>
  <dcterms:modified xsi:type="dcterms:W3CDTF">2023-03-17T13:54:00Z</dcterms:modified>
</cp:coreProperties>
</file>