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41D6" w:rsidRPr="003A5358" w:rsidRDefault="00D941D6" w:rsidP="007A74F0">
      <w:pPr>
        <w:pStyle w:val="ab"/>
        <w:spacing w:before="0" w:beforeAutospacing="0" w:after="0" w:afterAutospacing="0"/>
        <w:jc w:val="center"/>
        <w:rPr>
          <w:b/>
          <w:bCs/>
          <w:sz w:val="20"/>
          <w:lang w:val="uk-UA"/>
        </w:rPr>
      </w:pPr>
      <w:r>
        <w:rPr>
          <w:rStyle w:val="ad"/>
          <w:sz w:val="20"/>
          <w:lang w:val="uk-UA"/>
        </w:rPr>
        <w:t xml:space="preserve">                                                                             </w:t>
      </w:r>
      <w:r w:rsidRPr="003A5358">
        <w:rPr>
          <w:rStyle w:val="ad"/>
          <w:sz w:val="20"/>
          <w:lang w:val="uk-UA"/>
        </w:rPr>
        <w:t xml:space="preserve">ДОГОВІР № ____        </w:t>
      </w:r>
      <w:r>
        <w:rPr>
          <w:rStyle w:val="ad"/>
          <w:sz w:val="20"/>
          <w:lang w:val="uk-UA"/>
        </w:rPr>
        <w:t xml:space="preserve">                                                   ПРОЕКТ</w:t>
      </w:r>
      <w:r w:rsidRPr="003A5358">
        <w:rPr>
          <w:rStyle w:val="ad"/>
          <w:sz w:val="20"/>
          <w:lang w:val="uk-UA"/>
        </w:rPr>
        <w:t xml:space="preserve">                                      </w:t>
      </w:r>
    </w:p>
    <w:p w:rsidR="00D941D6" w:rsidRPr="003A5358" w:rsidRDefault="00D941D6" w:rsidP="007A74F0">
      <w:pPr>
        <w:pStyle w:val="rvps2"/>
        <w:shd w:val="clear" w:color="auto" w:fill="FFFFFF"/>
        <w:spacing w:before="0" w:beforeAutospacing="0" w:after="0" w:afterAutospacing="0"/>
        <w:jc w:val="center"/>
        <w:rPr>
          <w:bCs/>
          <w:color w:val="000000"/>
          <w:sz w:val="20"/>
          <w:szCs w:val="20"/>
        </w:rPr>
      </w:pPr>
      <w:r>
        <w:rPr>
          <w:bCs/>
          <w:color w:val="000000"/>
          <w:sz w:val="20"/>
          <w:szCs w:val="20"/>
        </w:rPr>
        <w:t>про надання послуги з</w:t>
      </w:r>
      <w:r w:rsidRPr="003A5358">
        <w:rPr>
          <w:bCs/>
          <w:color w:val="000000"/>
          <w:sz w:val="20"/>
          <w:szCs w:val="20"/>
        </w:rPr>
        <w:t xml:space="preserve"> прибирання </w:t>
      </w:r>
      <w:r>
        <w:rPr>
          <w:bCs/>
          <w:color w:val="000000"/>
          <w:sz w:val="20"/>
          <w:szCs w:val="20"/>
        </w:rPr>
        <w:t>та підмітання</w:t>
      </w:r>
      <w:r w:rsidRPr="003A5358">
        <w:rPr>
          <w:bCs/>
          <w:color w:val="000000"/>
          <w:sz w:val="20"/>
          <w:szCs w:val="20"/>
        </w:rPr>
        <w:t xml:space="preserve"> </w:t>
      </w:r>
    </w:p>
    <w:p w:rsidR="00D941D6" w:rsidRPr="003A5358" w:rsidRDefault="00D941D6" w:rsidP="007A74F0">
      <w:pPr>
        <w:pStyle w:val="rvps2"/>
        <w:shd w:val="clear" w:color="auto" w:fill="FFFFFF"/>
        <w:spacing w:before="0" w:beforeAutospacing="0" w:after="0" w:afterAutospacing="0"/>
        <w:jc w:val="center"/>
        <w:rPr>
          <w:bCs/>
          <w:color w:val="000000"/>
          <w:sz w:val="20"/>
          <w:szCs w:val="20"/>
        </w:rPr>
      </w:pPr>
      <w:r w:rsidRPr="003A5358">
        <w:rPr>
          <w:sz w:val="20"/>
          <w:szCs w:val="20"/>
        </w:rPr>
        <w:t>Жмеринської міської територіальної громади</w:t>
      </w:r>
    </w:p>
    <w:p w:rsidR="00D941D6" w:rsidRPr="003A5358" w:rsidRDefault="00D941D6" w:rsidP="007A74F0">
      <w:pPr>
        <w:pStyle w:val="rvps2"/>
        <w:shd w:val="clear" w:color="auto" w:fill="FFFFFF"/>
        <w:spacing w:before="0" w:beforeAutospacing="0" w:after="0" w:afterAutospacing="0"/>
        <w:jc w:val="center"/>
        <w:rPr>
          <w:sz w:val="20"/>
          <w:szCs w:val="20"/>
        </w:rPr>
      </w:pPr>
      <w:r w:rsidRPr="003A5358">
        <w:rPr>
          <w:sz w:val="20"/>
          <w:szCs w:val="20"/>
        </w:rPr>
        <w:t xml:space="preserve">м. Жмеринка </w:t>
      </w:r>
      <w:r w:rsidRPr="003A5358">
        <w:rPr>
          <w:sz w:val="20"/>
          <w:szCs w:val="20"/>
        </w:rPr>
        <w:tab/>
      </w:r>
      <w:r w:rsidRPr="003A5358">
        <w:rPr>
          <w:sz w:val="20"/>
          <w:szCs w:val="20"/>
        </w:rPr>
        <w:tab/>
      </w:r>
      <w:r w:rsidRPr="003A5358">
        <w:rPr>
          <w:sz w:val="20"/>
          <w:szCs w:val="20"/>
        </w:rPr>
        <w:tab/>
      </w:r>
      <w:r w:rsidRPr="003A5358">
        <w:rPr>
          <w:sz w:val="20"/>
          <w:szCs w:val="20"/>
        </w:rPr>
        <w:tab/>
      </w:r>
      <w:r w:rsidRPr="003A5358">
        <w:rPr>
          <w:sz w:val="20"/>
          <w:szCs w:val="20"/>
        </w:rPr>
        <w:tab/>
      </w:r>
      <w:r w:rsidRPr="003A5358">
        <w:rPr>
          <w:sz w:val="20"/>
          <w:szCs w:val="20"/>
        </w:rPr>
        <w:tab/>
      </w:r>
      <w:r w:rsidRPr="003A5358">
        <w:rPr>
          <w:sz w:val="20"/>
          <w:szCs w:val="20"/>
        </w:rPr>
        <w:tab/>
        <w:t xml:space="preserve">                                  </w:t>
      </w:r>
      <w:r w:rsidR="00841C5A">
        <w:rPr>
          <w:sz w:val="20"/>
          <w:szCs w:val="20"/>
        </w:rPr>
        <w:t xml:space="preserve">        </w:t>
      </w:r>
      <w:r w:rsidRPr="003A5358">
        <w:rPr>
          <w:sz w:val="20"/>
          <w:szCs w:val="20"/>
        </w:rPr>
        <w:t xml:space="preserve"> </w:t>
      </w:r>
      <w:r>
        <w:rPr>
          <w:sz w:val="20"/>
          <w:szCs w:val="20"/>
        </w:rPr>
        <w:t>«___» ______ 2022</w:t>
      </w:r>
      <w:r w:rsidRPr="003A5358">
        <w:rPr>
          <w:sz w:val="20"/>
          <w:szCs w:val="20"/>
        </w:rPr>
        <w:t xml:space="preserve"> р.</w:t>
      </w:r>
    </w:p>
    <w:p w:rsidR="00D941D6" w:rsidRPr="003A5358" w:rsidRDefault="00D941D6" w:rsidP="007A74F0">
      <w:pPr>
        <w:pStyle w:val="ab"/>
        <w:spacing w:before="0" w:beforeAutospacing="0" w:after="0" w:afterAutospacing="0"/>
        <w:ind w:firstLine="708"/>
        <w:jc w:val="both"/>
        <w:rPr>
          <w:sz w:val="20"/>
          <w:lang w:val="uk-UA"/>
        </w:rPr>
      </w:pPr>
    </w:p>
    <w:p w:rsidR="00D941D6" w:rsidRPr="003A5358" w:rsidRDefault="00D941D6" w:rsidP="007A74F0">
      <w:pPr>
        <w:pStyle w:val="ab"/>
        <w:spacing w:before="0" w:beforeAutospacing="0" w:after="0" w:afterAutospacing="0"/>
        <w:ind w:firstLine="708"/>
        <w:jc w:val="both"/>
        <w:rPr>
          <w:sz w:val="20"/>
          <w:lang w:val="uk-UA"/>
        </w:rPr>
      </w:pPr>
      <w:r w:rsidRPr="003A5358">
        <w:rPr>
          <w:b/>
          <w:sz w:val="20"/>
          <w:lang w:val="uk-UA"/>
        </w:rPr>
        <w:t>Управління житлово-комунального господарства Жмеринської міської ради Вінницької області</w:t>
      </w:r>
      <w:r w:rsidRPr="003A5358">
        <w:rPr>
          <w:sz w:val="20"/>
          <w:lang w:val="uk-UA"/>
        </w:rPr>
        <w:t>, (далі-</w:t>
      </w:r>
      <w:r w:rsidRPr="003A5358">
        <w:rPr>
          <w:b/>
          <w:sz w:val="20"/>
          <w:lang w:val="uk-UA"/>
        </w:rPr>
        <w:t xml:space="preserve"> Замовник)</w:t>
      </w:r>
      <w:r w:rsidRPr="003A5358">
        <w:rPr>
          <w:sz w:val="20"/>
          <w:lang w:val="uk-UA"/>
        </w:rPr>
        <w:t xml:space="preserve">, в особі начальника управління житлово-комунального господарства Жмеринської міської ради Куленко Ольги Ігорівни, яка діє на підставі Положення про управління житлово-комунального господарства, з однієї сторони, та ___________________________________, (далі - </w:t>
      </w:r>
      <w:r w:rsidRPr="003A5358">
        <w:rPr>
          <w:b/>
          <w:sz w:val="20"/>
          <w:lang w:val="uk-UA"/>
        </w:rPr>
        <w:t>Виконавець</w:t>
      </w:r>
      <w:r w:rsidRPr="003A5358">
        <w:rPr>
          <w:bCs/>
          <w:sz w:val="20"/>
          <w:lang w:val="uk-UA"/>
        </w:rPr>
        <w:t>)</w:t>
      </w:r>
      <w:r w:rsidRPr="003A5358">
        <w:rPr>
          <w:sz w:val="20"/>
          <w:lang w:val="uk-UA"/>
        </w:rPr>
        <w:t xml:space="preserve"> в особі _____________________________, який діє на підставі Статуту/Положення, тощо, з іншої сторони, </w:t>
      </w:r>
      <w:r w:rsidRPr="003A5358">
        <w:rPr>
          <w:snapToGrid w:val="0"/>
          <w:sz w:val="20"/>
          <w:lang w:val="uk-UA"/>
        </w:rPr>
        <w:t>в</w:t>
      </w:r>
      <w:r w:rsidRPr="003A5358">
        <w:rPr>
          <w:b/>
          <w:sz w:val="20"/>
          <w:lang w:val="uk-UA"/>
        </w:rPr>
        <w:t xml:space="preserve"> </w:t>
      </w:r>
      <w:r w:rsidRPr="003A5358">
        <w:rPr>
          <w:bCs/>
          <w:sz w:val="20"/>
          <w:lang w:val="uk-UA"/>
        </w:rPr>
        <w:t>подальшому разом іменуються «Сторони», а кожна окремо «Сторона», уклали цей Договір про закупівлю послуг (надалі іменується «Договір»)</w:t>
      </w:r>
      <w:r w:rsidRPr="003A5358">
        <w:rPr>
          <w:sz w:val="20"/>
          <w:lang w:val="uk-UA"/>
        </w:rPr>
        <w:t xml:space="preserve"> про наступне:</w:t>
      </w:r>
    </w:p>
    <w:p w:rsidR="00D941D6" w:rsidRPr="003A5358" w:rsidRDefault="00D941D6" w:rsidP="007A74F0">
      <w:pPr>
        <w:pStyle w:val="ab"/>
        <w:spacing w:before="0" w:beforeAutospacing="0" w:after="0" w:afterAutospacing="0"/>
        <w:ind w:firstLine="708"/>
        <w:jc w:val="both"/>
        <w:rPr>
          <w:sz w:val="20"/>
          <w:lang w:val="uk-UA"/>
        </w:rPr>
      </w:pPr>
    </w:p>
    <w:p w:rsidR="00D941D6" w:rsidRPr="003A5358" w:rsidRDefault="00D941D6" w:rsidP="007A74F0">
      <w:pPr>
        <w:pStyle w:val="ab"/>
        <w:spacing w:before="0" w:beforeAutospacing="0" w:after="0" w:afterAutospacing="0"/>
        <w:rPr>
          <w:sz w:val="20"/>
          <w:lang w:val="uk-UA"/>
        </w:rPr>
      </w:pPr>
      <w:r w:rsidRPr="003A5358">
        <w:rPr>
          <w:b/>
          <w:bCs/>
          <w:sz w:val="20"/>
          <w:lang w:val="uk-UA"/>
        </w:rPr>
        <w:t>I. Предмет договору</w:t>
      </w:r>
    </w:p>
    <w:p w:rsidR="00D941D6" w:rsidRPr="006414B4" w:rsidRDefault="00D941D6" w:rsidP="00D941D6">
      <w:pPr>
        <w:pStyle w:val="ab"/>
        <w:numPr>
          <w:ilvl w:val="1"/>
          <w:numId w:val="2"/>
        </w:numPr>
        <w:tabs>
          <w:tab w:val="num" w:pos="0"/>
          <w:tab w:val="num" w:pos="540"/>
        </w:tabs>
        <w:spacing w:before="0" w:beforeAutospacing="0" w:after="0" w:afterAutospacing="0"/>
        <w:ind w:left="0" w:firstLine="0"/>
        <w:jc w:val="both"/>
        <w:rPr>
          <w:b/>
          <w:bCs/>
          <w:i/>
          <w:sz w:val="20"/>
          <w:lang w:val="uk-UA"/>
        </w:rPr>
      </w:pPr>
      <w:r w:rsidRPr="006414B4">
        <w:rPr>
          <w:bCs/>
          <w:sz w:val="20"/>
          <w:lang w:val="uk-UA"/>
        </w:rPr>
        <w:t>Виконавець</w:t>
      </w:r>
      <w:r w:rsidRPr="006414B4">
        <w:rPr>
          <w:sz w:val="20"/>
          <w:lang w:val="uk-UA"/>
        </w:rPr>
        <w:t xml:space="preserve"> зобов'язується </w:t>
      </w:r>
      <w:r w:rsidRPr="00C67D47">
        <w:rPr>
          <w:b/>
          <w:sz w:val="20"/>
          <w:lang w:val="uk-UA"/>
        </w:rPr>
        <w:t>в</w:t>
      </w:r>
      <w:r w:rsidR="00ED4B4F" w:rsidRPr="00C67D47">
        <w:rPr>
          <w:b/>
          <w:sz w:val="20"/>
          <w:lang w:val="uk-UA"/>
        </w:rPr>
        <w:t>продовж в</w:t>
      </w:r>
      <w:r w:rsidRPr="00C67D47">
        <w:rPr>
          <w:b/>
          <w:sz w:val="20"/>
          <w:lang w:val="uk-UA"/>
        </w:rPr>
        <w:t>ере</w:t>
      </w:r>
      <w:r w:rsidR="00ED4B4F" w:rsidRPr="00C67D47">
        <w:rPr>
          <w:b/>
          <w:sz w:val="20"/>
          <w:lang w:val="uk-UA"/>
        </w:rPr>
        <w:t>сня - жовтня</w:t>
      </w:r>
      <w:r w:rsidRPr="00C67D47">
        <w:rPr>
          <w:b/>
          <w:sz w:val="20"/>
          <w:lang w:val="uk-UA"/>
        </w:rPr>
        <w:t xml:space="preserve"> 2022 року</w:t>
      </w:r>
      <w:r w:rsidRPr="00C67D47">
        <w:rPr>
          <w:sz w:val="20"/>
          <w:lang w:val="uk-UA"/>
        </w:rPr>
        <w:t xml:space="preserve"> </w:t>
      </w:r>
      <w:r w:rsidRPr="00C67D47">
        <w:rPr>
          <w:b/>
          <w:sz w:val="20"/>
          <w:lang w:val="uk-UA"/>
        </w:rPr>
        <w:t xml:space="preserve">надати Замовникові </w:t>
      </w:r>
      <w:r w:rsidR="00ED4B4F" w:rsidRPr="00C67D47">
        <w:rPr>
          <w:b/>
          <w:sz w:val="20"/>
          <w:lang w:val="uk-UA"/>
        </w:rPr>
        <w:t xml:space="preserve">додаткові </w:t>
      </w:r>
      <w:r w:rsidR="00ED4B4F" w:rsidRPr="00C67D47">
        <w:rPr>
          <w:b/>
          <w:bCs/>
          <w:spacing w:val="-3"/>
          <w:sz w:val="20"/>
          <w:lang w:val="uk-UA"/>
        </w:rPr>
        <w:t>послуги з прибирання та підмітання вулиць</w:t>
      </w:r>
      <w:r w:rsidR="00ED4B4F" w:rsidRPr="00ED4B4F">
        <w:rPr>
          <w:b/>
          <w:bCs/>
          <w:i/>
          <w:spacing w:val="-3"/>
          <w:sz w:val="20"/>
          <w:lang w:val="uk-UA"/>
        </w:rPr>
        <w:t xml:space="preserve"> </w:t>
      </w:r>
      <w:r w:rsidR="00ED4B4F" w:rsidRPr="00ED4B4F">
        <w:rPr>
          <w:bCs/>
          <w:spacing w:val="-3"/>
          <w:sz w:val="20"/>
          <w:lang w:val="uk-UA"/>
        </w:rPr>
        <w:t>(послуги з літнього утримання доріг, тротуарів, площ, скверів, алей Жмеринської міської територіальної громади Вінницької області»</w:t>
      </w:r>
      <w:r w:rsidRPr="00ED4B4F">
        <w:rPr>
          <w:sz w:val="20"/>
          <w:lang w:val="uk-UA"/>
        </w:rPr>
        <w:t>,</w:t>
      </w:r>
      <w:r w:rsidRPr="006414B4">
        <w:rPr>
          <w:bCs/>
          <w:sz w:val="20"/>
          <w:lang w:val="uk-UA"/>
        </w:rPr>
        <w:t xml:space="preserve"> </w:t>
      </w:r>
      <w:r w:rsidRPr="006414B4">
        <w:rPr>
          <w:sz w:val="20"/>
          <w:lang w:val="uk-UA"/>
        </w:rPr>
        <w:t xml:space="preserve">згідно з технічними </w:t>
      </w:r>
      <w:r>
        <w:rPr>
          <w:sz w:val="20"/>
          <w:lang w:val="uk-UA"/>
        </w:rPr>
        <w:t>та іншими вимогами Замовника</w:t>
      </w:r>
      <w:r w:rsidRPr="006414B4">
        <w:rPr>
          <w:color w:val="000000"/>
          <w:sz w:val="20"/>
          <w:lang w:val="uk-UA"/>
        </w:rPr>
        <w:t>,</w:t>
      </w:r>
      <w:r w:rsidRPr="006414B4">
        <w:rPr>
          <w:sz w:val="20"/>
          <w:lang w:val="uk-UA"/>
        </w:rPr>
        <w:t xml:space="preserve"> а Замовник зобов'язується прийняти та оплатити ці послуги згідно з умовами цього Договору.</w:t>
      </w:r>
    </w:p>
    <w:p w:rsidR="00D941D6" w:rsidRDefault="00D941D6" w:rsidP="00D941D6">
      <w:pPr>
        <w:pStyle w:val="ab"/>
        <w:numPr>
          <w:ilvl w:val="1"/>
          <w:numId w:val="2"/>
        </w:numPr>
        <w:tabs>
          <w:tab w:val="num" w:pos="0"/>
          <w:tab w:val="num" w:pos="540"/>
        </w:tabs>
        <w:spacing w:before="0" w:beforeAutospacing="0" w:after="0" w:afterAutospacing="0"/>
        <w:ind w:left="0" w:firstLine="0"/>
        <w:jc w:val="both"/>
        <w:rPr>
          <w:bCs/>
          <w:sz w:val="20"/>
          <w:lang w:val="uk-UA"/>
        </w:rPr>
      </w:pPr>
      <w:r w:rsidRPr="003A5358">
        <w:rPr>
          <w:sz w:val="20"/>
          <w:lang w:val="uk-UA"/>
        </w:rPr>
        <w:t>Найменування послуги:</w:t>
      </w:r>
      <w:r w:rsidRPr="003A5358">
        <w:rPr>
          <w:b/>
          <w:bCs/>
          <w:i/>
          <w:color w:val="000000"/>
          <w:sz w:val="20"/>
          <w:lang w:val="uk-UA"/>
        </w:rPr>
        <w:t xml:space="preserve"> </w:t>
      </w:r>
      <w:r w:rsidR="00ED4B4F" w:rsidRPr="00C67D47">
        <w:rPr>
          <w:b/>
          <w:bCs/>
          <w:color w:val="000000"/>
          <w:sz w:val="20"/>
          <w:lang w:val="uk-UA"/>
        </w:rPr>
        <w:t>«Д</w:t>
      </w:r>
      <w:r w:rsidR="00ED4B4F" w:rsidRPr="00C67D47">
        <w:rPr>
          <w:b/>
          <w:sz w:val="20"/>
          <w:lang w:val="uk-UA"/>
        </w:rPr>
        <w:t xml:space="preserve">одаткові </w:t>
      </w:r>
      <w:r w:rsidR="00ED4B4F" w:rsidRPr="00C67D47">
        <w:rPr>
          <w:b/>
          <w:bCs/>
          <w:spacing w:val="-3"/>
          <w:sz w:val="20"/>
          <w:lang w:val="uk-UA"/>
        </w:rPr>
        <w:t>послуги з прибирання та підмітання вулиць (послуги з літнього утримання доріг, тротуарів, площ, скверів, алей Жмеринської міської територіальної громади Вінницької області»</w:t>
      </w:r>
      <w:r w:rsidRPr="00C67D47">
        <w:rPr>
          <w:color w:val="000000"/>
          <w:sz w:val="20"/>
          <w:lang w:val="uk-UA"/>
        </w:rPr>
        <w:t xml:space="preserve">, </w:t>
      </w:r>
      <w:r w:rsidRPr="003A5358">
        <w:rPr>
          <w:sz w:val="20"/>
          <w:lang w:val="uk-UA"/>
        </w:rPr>
        <w:t>за кодом 90610000-6</w:t>
      </w:r>
      <w:r w:rsidRPr="003A5358">
        <w:rPr>
          <w:color w:val="000000"/>
          <w:sz w:val="20"/>
          <w:lang w:val="uk-UA"/>
        </w:rPr>
        <w:t xml:space="preserve"> </w:t>
      </w:r>
      <w:r w:rsidRPr="003A5358">
        <w:rPr>
          <w:sz w:val="20"/>
          <w:lang w:val="uk-UA"/>
        </w:rPr>
        <w:t>відповідно до національного класифікатора України ДК 021:2015</w:t>
      </w:r>
      <w:r w:rsidR="00DC58FB">
        <w:rPr>
          <w:sz w:val="20"/>
          <w:lang w:val="uk-UA"/>
        </w:rPr>
        <w:t xml:space="preserve"> «Єдиний закупівельний словник», які надаються згідно технічного завдання Замовника.</w:t>
      </w:r>
      <w:r w:rsidRPr="003A5358">
        <w:rPr>
          <w:bCs/>
          <w:sz w:val="20"/>
          <w:lang w:val="uk-UA"/>
        </w:rPr>
        <w:t xml:space="preserve"> </w:t>
      </w:r>
    </w:p>
    <w:p w:rsidR="005515BC" w:rsidRDefault="005515BC" w:rsidP="003C1973">
      <w:pPr>
        <w:numPr>
          <w:ilvl w:val="1"/>
          <w:numId w:val="2"/>
        </w:numPr>
        <w:shd w:val="clear" w:color="auto" w:fill="FFFFFF"/>
        <w:tabs>
          <w:tab w:val="num" w:pos="0"/>
        </w:tabs>
        <w:ind w:left="0" w:firstLine="0"/>
        <w:jc w:val="both"/>
        <w:rPr>
          <w:sz w:val="20"/>
          <w:szCs w:val="20"/>
        </w:rPr>
      </w:pPr>
      <w:r w:rsidRPr="00C67D47">
        <w:rPr>
          <w:b/>
          <w:sz w:val="20"/>
          <w:szCs w:val="20"/>
        </w:rPr>
        <w:t>Відповідно до пункту 5 частини 2 статті 40 Закону України про публічні закупівлі»:</w:t>
      </w:r>
      <w:r w:rsidRPr="00C67D47">
        <w:rPr>
          <w:sz w:val="20"/>
          <w:szCs w:val="20"/>
        </w:rPr>
        <w:t xml:space="preserve"> </w:t>
      </w:r>
      <w:r w:rsidRPr="00C67D47">
        <w:rPr>
          <w:b/>
          <w:sz w:val="20"/>
          <w:szCs w:val="20"/>
        </w:rPr>
        <w:t>п</w:t>
      </w:r>
      <w:r w:rsidRPr="00C67D47">
        <w:rPr>
          <w:b/>
          <w:color w:val="333333"/>
          <w:sz w:val="20"/>
          <w:szCs w:val="20"/>
          <w:shd w:val="clear" w:color="auto" w:fill="FFFFFF"/>
        </w:rPr>
        <w:t>ереговорна процедура закупівлі застосовується замовником як виняток у разі</w:t>
      </w:r>
      <w:r w:rsidRPr="00C67D47">
        <w:rPr>
          <w:color w:val="333333"/>
          <w:sz w:val="20"/>
          <w:szCs w:val="20"/>
          <w:shd w:val="clear" w:color="auto" w:fill="FFFFFF"/>
        </w:rPr>
        <w:t>:</w:t>
      </w:r>
      <w:r w:rsidRPr="005515BC">
        <w:rPr>
          <w:sz w:val="20"/>
          <w:szCs w:val="20"/>
        </w:rPr>
        <w:t xml:space="preserve"> </w:t>
      </w:r>
      <w:r w:rsidRPr="005515BC">
        <w:rPr>
          <w:color w:val="333333"/>
          <w:sz w:val="20"/>
          <w:szCs w:val="20"/>
          <w:shd w:val="clear" w:color="auto" w:fill="FFFFFF"/>
        </w:rPr>
        <w:t>якщо після укладення договору про закупівлю у замовника виникла необхідність у закупівлі додаткових аналогічних робіт чи послуг у того самого учасника. Можливість і умови таких додаткових робіт чи послуг можуть бути передбачені в основному договорі про закупівлю, який укладений за результатами проведення тендера. Закупівля додаткових аналогічних робіт чи послуг у того самого учасника здійснюється протягом трьох років після укладення договору про закупівлю, якщо загальна вартість таких робіт чи послуг не перевищує 50 відсотків ціни основного договору про закупівлю, укладеного за результатами проведення тендера.</w:t>
      </w:r>
    </w:p>
    <w:p w:rsidR="005515BC" w:rsidRPr="005515BC" w:rsidRDefault="005515BC" w:rsidP="00F264F4">
      <w:pPr>
        <w:numPr>
          <w:ilvl w:val="1"/>
          <w:numId w:val="2"/>
        </w:numPr>
        <w:shd w:val="clear" w:color="auto" w:fill="FFFFFF"/>
        <w:tabs>
          <w:tab w:val="clear" w:pos="742"/>
          <w:tab w:val="num" w:pos="0"/>
          <w:tab w:val="num" w:pos="567"/>
        </w:tabs>
        <w:ind w:left="0" w:firstLine="0"/>
        <w:jc w:val="both"/>
        <w:rPr>
          <w:sz w:val="20"/>
          <w:szCs w:val="20"/>
        </w:rPr>
      </w:pPr>
      <w:r>
        <w:rPr>
          <w:sz w:val="20"/>
          <w:szCs w:val="20"/>
        </w:rPr>
        <w:t>Об'єкт надання послуг</w:t>
      </w:r>
      <w:r w:rsidRPr="005515BC">
        <w:rPr>
          <w:sz w:val="20"/>
          <w:szCs w:val="20"/>
        </w:rPr>
        <w:t>:</w:t>
      </w:r>
      <w:r w:rsidRPr="005515BC">
        <w:rPr>
          <w:b/>
          <w:bCs/>
          <w:spacing w:val="-3"/>
          <w:sz w:val="20"/>
          <w:szCs w:val="20"/>
        </w:rPr>
        <w:t xml:space="preserve"> м. Жмеринка</w:t>
      </w:r>
      <w:r>
        <w:rPr>
          <w:b/>
          <w:bCs/>
          <w:spacing w:val="-3"/>
          <w:sz w:val="20"/>
          <w:szCs w:val="20"/>
        </w:rPr>
        <w:t xml:space="preserve"> та смт. Браїлів </w:t>
      </w:r>
      <w:r w:rsidRPr="005515BC">
        <w:rPr>
          <w:bCs/>
          <w:spacing w:val="-3"/>
          <w:sz w:val="20"/>
          <w:szCs w:val="20"/>
        </w:rPr>
        <w:t>(</w:t>
      </w:r>
      <w:r>
        <w:rPr>
          <w:bCs/>
          <w:spacing w:val="-3"/>
          <w:sz w:val="20"/>
          <w:szCs w:val="20"/>
        </w:rPr>
        <w:t>Браїлівського старостинського округу Жмеринської міської територіальної громади)</w:t>
      </w:r>
      <w:r w:rsidRPr="005515BC">
        <w:rPr>
          <w:bCs/>
          <w:spacing w:val="-3"/>
          <w:sz w:val="20"/>
          <w:szCs w:val="20"/>
        </w:rPr>
        <w:t xml:space="preserve"> Жмеринського району Вінницької області</w:t>
      </w:r>
      <w:r w:rsidRPr="005515BC">
        <w:rPr>
          <w:sz w:val="20"/>
          <w:szCs w:val="20"/>
        </w:rPr>
        <w:t>.</w:t>
      </w:r>
    </w:p>
    <w:p w:rsidR="005515BC" w:rsidRPr="00644275" w:rsidRDefault="005515BC" w:rsidP="00644275">
      <w:pPr>
        <w:numPr>
          <w:ilvl w:val="1"/>
          <w:numId w:val="2"/>
        </w:numPr>
        <w:shd w:val="clear" w:color="auto" w:fill="FFFFFF"/>
        <w:tabs>
          <w:tab w:val="num" w:pos="0"/>
          <w:tab w:val="left" w:pos="567"/>
        </w:tabs>
        <w:ind w:left="0" w:firstLine="0"/>
        <w:jc w:val="both"/>
        <w:rPr>
          <w:sz w:val="20"/>
          <w:szCs w:val="20"/>
        </w:rPr>
      </w:pPr>
      <w:r>
        <w:rPr>
          <w:b/>
          <w:sz w:val="20"/>
          <w:szCs w:val="20"/>
        </w:rPr>
        <w:t>Склад та</w:t>
      </w:r>
      <w:r w:rsidRPr="005515BC">
        <w:rPr>
          <w:b/>
          <w:sz w:val="20"/>
          <w:szCs w:val="20"/>
        </w:rPr>
        <w:t xml:space="preserve"> </w:t>
      </w:r>
      <w:r>
        <w:rPr>
          <w:b/>
          <w:sz w:val="20"/>
          <w:szCs w:val="20"/>
        </w:rPr>
        <w:t>обсяг надання послуг</w:t>
      </w:r>
      <w:r w:rsidRPr="005515BC">
        <w:rPr>
          <w:b/>
          <w:sz w:val="20"/>
          <w:szCs w:val="20"/>
        </w:rPr>
        <w:t>,</w:t>
      </w:r>
      <w:r w:rsidR="00644275">
        <w:rPr>
          <w:sz w:val="20"/>
          <w:szCs w:val="20"/>
        </w:rPr>
        <w:t xml:space="preserve"> що </w:t>
      </w:r>
      <w:r w:rsidRPr="005515BC">
        <w:rPr>
          <w:sz w:val="20"/>
          <w:szCs w:val="20"/>
        </w:rPr>
        <w:t>доруч</w:t>
      </w:r>
      <w:r w:rsidR="00DC58FB">
        <w:rPr>
          <w:sz w:val="20"/>
          <w:szCs w:val="20"/>
        </w:rPr>
        <w:t>аються</w:t>
      </w:r>
      <w:r w:rsidR="00644275">
        <w:rPr>
          <w:sz w:val="20"/>
          <w:szCs w:val="20"/>
        </w:rPr>
        <w:t xml:space="preserve"> надавати</w:t>
      </w:r>
      <w:r w:rsidR="00DC58FB">
        <w:rPr>
          <w:sz w:val="20"/>
          <w:szCs w:val="20"/>
        </w:rPr>
        <w:t xml:space="preserve"> Виконавцю</w:t>
      </w:r>
      <w:r w:rsidRPr="005515BC">
        <w:rPr>
          <w:sz w:val="20"/>
          <w:szCs w:val="20"/>
        </w:rPr>
        <w:t xml:space="preserve">, </w:t>
      </w:r>
      <w:r w:rsidRPr="005515BC">
        <w:rPr>
          <w:b/>
          <w:sz w:val="20"/>
          <w:szCs w:val="20"/>
        </w:rPr>
        <w:t xml:space="preserve">визначаються </w:t>
      </w:r>
      <w:r w:rsidR="00DC58FB">
        <w:rPr>
          <w:b/>
          <w:sz w:val="20"/>
          <w:szCs w:val="20"/>
        </w:rPr>
        <w:t>технічним завданням Замовника</w:t>
      </w:r>
      <w:r w:rsidR="00644275">
        <w:rPr>
          <w:sz w:val="20"/>
          <w:szCs w:val="20"/>
        </w:rPr>
        <w:t xml:space="preserve">, яке є невід’ємною частиною цього Договору (додаток 1). </w:t>
      </w:r>
    </w:p>
    <w:p w:rsidR="00D941D6" w:rsidRPr="003A5358" w:rsidRDefault="00D941D6" w:rsidP="00D941D6">
      <w:pPr>
        <w:pStyle w:val="ab"/>
        <w:numPr>
          <w:ilvl w:val="1"/>
          <w:numId w:val="2"/>
        </w:numPr>
        <w:tabs>
          <w:tab w:val="num" w:pos="0"/>
          <w:tab w:val="num" w:pos="540"/>
        </w:tabs>
        <w:spacing w:before="0" w:beforeAutospacing="0" w:after="0" w:afterAutospacing="0"/>
        <w:ind w:left="0" w:firstLine="0"/>
        <w:jc w:val="both"/>
        <w:rPr>
          <w:bCs/>
          <w:sz w:val="20"/>
          <w:lang w:val="uk-UA"/>
        </w:rPr>
      </w:pPr>
      <w:r w:rsidRPr="003A5358">
        <w:rPr>
          <w:sz w:val="20"/>
          <w:lang w:val="uk-UA"/>
        </w:rPr>
        <w:t>Кількість надання послуг складає:</w:t>
      </w:r>
      <w:r w:rsidRPr="003A5358">
        <w:rPr>
          <w:b/>
          <w:color w:val="000000"/>
          <w:sz w:val="20"/>
          <w:lang w:val="uk-UA"/>
        </w:rPr>
        <w:t xml:space="preserve"> </w:t>
      </w:r>
      <w:r w:rsidRPr="003A5358">
        <w:rPr>
          <w:bCs/>
          <w:color w:val="000000"/>
          <w:sz w:val="20"/>
          <w:lang w:val="uk-UA"/>
        </w:rPr>
        <w:t>територія Жмеринської міської територіальної громади Вінницької області площею</w:t>
      </w:r>
      <w:r w:rsidRPr="003A5358">
        <w:rPr>
          <w:b/>
          <w:color w:val="000000"/>
          <w:sz w:val="20"/>
          <w:lang w:val="uk-UA"/>
        </w:rPr>
        <w:t xml:space="preserve"> </w:t>
      </w:r>
      <w:r w:rsidRPr="003A5358">
        <w:rPr>
          <w:color w:val="000000"/>
          <w:sz w:val="20"/>
          <w:lang w:val="uk-UA"/>
        </w:rPr>
        <w:t>до</w:t>
      </w:r>
      <w:r w:rsidRPr="003A5358">
        <w:rPr>
          <w:b/>
          <w:color w:val="000000"/>
          <w:sz w:val="20"/>
          <w:lang w:val="uk-UA"/>
        </w:rPr>
        <w:t xml:space="preserve"> </w:t>
      </w:r>
      <w:r w:rsidR="00ED4B4F" w:rsidRPr="00127E22">
        <w:rPr>
          <w:b/>
          <w:color w:val="000000"/>
          <w:sz w:val="20"/>
          <w:lang w:val="uk-UA"/>
        </w:rPr>
        <w:t>3176147</w:t>
      </w:r>
      <w:r w:rsidRPr="00127E22">
        <w:rPr>
          <w:b/>
          <w:sz w:val="20"/>
          <w:lang w:val="uk-UA"/>
        </w:rPr>
        <w:t xml:space="preserve"> м</w:t>
      </w:r>
      <w:r w:rsidRPr="00127E22">
        <w:rPr>
          <w:b/>
          <w:sz w:val="20"/>
          <w:vertAlign w:val="superscript"/>
          <w:lang w:val="uk-UA"/>
        </w:rPr>
        <w:t>2</w:t>
      </w:r>
      <w:r w:rsidRPr="00127E22">
        <w:rPr>
          <w:sz w:val="20"/>
          <w:lang w:val="uk-UA"/>
        </w:rPr>
        <w:t>,</w:t>
      </w:r>
      <w:r w:rsidRPr="00127E22">
        <w:rPr>
          <w:sz w:val="20"/>
          <w:vertAlign w:val="superscript"/>
          <w:lang w:val="uk-UA"/>
        </w:rPr>
        <w:t xml:space="preserve"> </w:t>
      </w:r>
      <w:r w:rsidRPr="00127E22">
        <w:rPr>
          <w:sz w:val="20"/>
          <w:lang w:val="uk-UA"/>
        </w:rPr>
        <w:t>відповідно до технічного</w:t>
      </w:r>
      <w:r w:rsidR="00ED4B4F" w:rsidRPr="00127E22">
        <w:rPr>
          <w:sz w:val="20"/>
          <w:lang w:val="uk-UA"/>
        </w:rPr>
        <w:t xml:space="preserve"> завдання</w:t>
      </w:r>
      <w:r w:rsidRPr="00127E22">
        <w:rPr>
          <w:sz w:val="20"/>
          <w:lang w:val="uk-UA"/>
        </w:rPr>
        <w:t xml:space="preserve"> Замовника</w:t>
      </w:r>
      <w:r w:rsidRPr="003A5358">
        <w:rPr>
          <w:sz w:val="20"/>
          <w:lang w:val="uk-UA"/>
        </w:rPr>
        <w:t>.</w:t>
      </w:r>
    </w:p>
    <w:p w:rsidR="00D941D6" w:rsidRPr="00644275" w:rsidRDefault="00644275" w:rsidP="00644275">
      <w:pPr>
        <w:numPr>
          <w:ilvl w:val="1"/>
          <w:numId w:val="2"/>
        </w:numPr>
        <w:shd w:val="clear" w:color="auto" w:fill="FFFFFF"/>
        <w:tabs>
          <w:tab w:val="num" w:pos="0"/>
          <w:tab w:val="left" w:pos="567"/>
        </w:tabs>
        <w:ind w:left="0" w:firstLine="0"/>
        <w:jc w:val="both"/>
        <w:rPr>
          <w:sz w:val="20"/>
          <w:szCs w:val="20"/>
        </w:rPr>
      </w:pPr>
      <w:r>
        <w:rPr>
          <w:sz w:val="20"/>
          <w:szCs w:val="20"/>
        </w:rPr>
        <w:t>Обсяги надання послуг, які вказаних в п. 1.2. цього Договору, можуть бути зменшені в процесі надання послуг, у разі зменшення</w:t>
      </w:r>
      <w:r w:rsidRPr="005515BC">
        <w:rPr>
          <w:sz w:val="20"/>
          <w:szCs w:val="20"/>
        </w:rPr>
        <w:t xml:space="preserve"> </w:t>
      </w:r>
      <w:r w:rsidRPr="00DC58FB">
        <w:rPr>
          <w:color w:val="333333"/>
          <w:sz w:val="20"/>
          <w:szCs w:val="20"/>
          <w:shd w:val="clear" w:color="auto" w:fill="FFFFFF"/>
        </w:rPr>
        <w:t>обсягів закупівлі, зокрема з урахуванням фактичного обсягу видатків замовника</w:t>
      </w:r>
      <w:r w:rsidR="00D941D6" w:rsidRPr="00644275">
        <w:rPr>
          <w:sz w:val="20"/>
        </w:rPr>
        <w:t>.</w:t>
      </w:r>
    </w:p>
    <w:p w:rsidR="00D941D6" w:rsidRPr="003A5358" w:rsidRDefault="00D941D6" w:rsidP="007A74F0">
      <w:pPr>
        <w:pStyle w:val="ab"/>
        <w:spacing w:before="0" w:beforeAutospacing="0" w:after="0" w:afterAutospacing="0"/>
        <w:rPr>
          <w:sz w:val="20"/>
          <w:lang w:val="uk-UA"/>
        </w:rPr>
      </w:pPr>
      <w:r w:rsidRPr="003A5358">
        <w:rPr>
          <w:b/>
          <w:bCs/>
          <w:sz w:val="20"/>
          <w:lang w:val="uk-UA"/>
        </w:rPr>
        <w:t>II. Якість послуг</w:t>
      </w:r>
    </w:p>
    <w:p w:rsidR="00D941D6" w:rsidRPr="00F264F4" w:rsidRDefault="00D941D6" w:rsidP="007A74F0">
      <w:pPr>
        <w:pStyle w:val="ab"/>
        <w:spacing w:before="0" w:beforeAutospacing="0" w:after="0" w:afterAutospacing="0"/>
        <w:jc w:val="both"/>
        <w:rPr>
          <w:sz w:val="20"/>
          <w:lang w:val="uk-UA"/>
        </w:rPr>
      </w:pPr>
      <w:r w:rsidRPr="003A5358">
        <w:rPr>
          <w:sz w:val="20"/>
          <w:lang w:val="uk-UA"/>
        </w:rPr>
        <w:t xml:space="preserve">2.1. </w:t>
      </w:r>
      <w:r w:rsidRPr="003A5358">
        <w:rPr>
          <w:bCs/>
          <w:sz w:val="20"/>
          <w:lang w:val="uk-UA"/>
        </w:rPr>
        <w:t>Виконавець</w:t>
      </w:r>
      <w:r w:rsidRPr="003A5358">
        <w:rPr>
          <w:sz w:val="20"/>
          <w:lang w:val="uk-UA"/>
        </w:rPr>
        <w:t xml:space="preserve"> повинен надати передбачені цим Договором Замовнику послуги</w:t>
      </w:r>
      <w:r w:rsidR="00644275">
        <w:rPr>
          <w:sz w:val="20"/>
          <w:lang w:val="uk-UA"/>
        </w:rPr>
        <w:t>,</w:t>
      </w:r>
      <w:r w:rsidRPr="003A5358">
        <w:rPr>
          <w:sz w:val="20"/>
          <w:lang w:val="uk-UA"/>
        </w:rPr>
        <w:t xml:space="preserve"> якість яких </w:t>
      </w:r>
      <w:r w:rsidR="00644275">
        <w:rPr>
          <w:sz w:val="20"/>
          <w:lang w:val="uk-UA"/>
        </w:rPr>
        <w:t>має відповідати</w:t>
      </w:r>
      <w:r w:rsidRPr="003A5358">
        <w:rPr>
          <w:sz w:val="20"/>
          <w:lang w:val="uk-UA"/>
        </w:rPr>
        <w:t xml:space="preserve"> вимогам визначеним в </w:t>
      </w:r>
      <w:r w:rsidR="00F264F4">
        <w:rPr>
          <w:sz w:val="20"/>
          <w:lang w:val="uk-UA"/>
        </w:rPr>
        <w:t>м</w:t>
      </w:r>
      <w:r w:rsidR="00F264F4" w:rsidRPr="00F264F4">
        <w:rPr>
          <w:sz w:val="20"/>
          <w:lang w:val="uk-UA"/>
        </w:rPr>
        <w:t>етодич</w:t>
      </w:r>
      <w:r w:rsidR="00F264F4">
        <w:rPr>
          <w:sz w:val="20"/>
          <w:lang w:val="uk-UA"/>
        </w:rPr>
        <w:t>них рекомендаціях</w:t>
      </w:r>
      <w:r w:rsidR="00F264F4" w:rsidRPr="00F264F4">
        <w:rPr>
          <w:sz w:val="20"/>
          <w:lang w:val="uk-UA"/>
        </w:rPr>
        <w:t xml:space="preserve"> з прибирання території об’єктів благоустрою населених пунктів, затверджених наказом Міністерства з питань житлово-комунального господарст</w:t>
      </w:r>
      <w:r w:rsidR="00F264F4">
        <w:rPr>
          <w:sz w:val="20"/>
          <w:lang w:val="uk-UA"/>
        </w:rPr>
        <w:t>ва України від 07.07.2008 № 213 та іншим нормативно-правовим актам</w:t>
      </w:r>
      <w:r w:rsidRPr="00F264F4">
        <w:rPr>
          <w:sz w:val="20"/>
          <w:lang w:val="uk-UA"/>
        </w:rPr>
        <w:t>.</w:t>
      </w:r>
    </w:p>
    <w:p w:rsidR="00D941D6" w:rsidRPr="003A5358" w:rsidRDefault="00D941D6" w:rsidP="007A74F0">
      <w:pPr>
        <w:pStyle w:val="ab"/>
        <w:spacing w:before="0" w:beforeAutospacing="0" w:after="0" w:afterAutospacing="0"/>
        <w:rPr>
          <w:b/>
          <w:bCs/>
          <w:sz w:val="20"/>
          <w:lang w:val="uk-UA"/>
        </w:rPr>
      </w:pPr>
      <w:r w:rsidRPr="003A5358">
        <w:rPr>
          <w:b/>
          <w:bCs/>
          <w:sz w:val="20"/>
          <w:lang w:val="uk-UA"/>
        </w:rPr>
        <w:t>III. Ціна договору</w:t>
      </w:r>
    </w:p>
    <w:p w:rsidR="00D941D6" w:rsidRPr="00F264F4" w:rsidRDefault="00D941D6" w:rsidP="007A74F0">
      <w:pPr>
        <w:pStyle w:val="ab"/>
        <w:spacing w:before="0" w:beforeAutospacing="0" w:after="0" w:afterAutospacing="0"/>
        <w:jc w:val="both"/>
        <w:rPr>
          <w:b/>
          <w:sz w:val="20"/>
          <w:lang w:val="uk-UA"/>
        </w:rPr>
      </w:pPr>
      <w:r w:rsidRPr="003A5358">
        <w:rPr>
          <w:sz w:val="20"/>
          <w:lang w:val="uk-UA"/>
        </w:rPr>
        <w:t xml:space="preserve">3.1. </w:t>
      </w:r>
      <w:r w:rsidRPr="00F264F4">
        <w:rPr>
          <w:b/>
          <w:bCs/>
          <w:sz w:val="20"/>
          <w:lang w:val="uk-UA"/>
        </w:rPr>
        <w:t>Ц</w:t>
      </w:r>
      <w:r w:rsidRPr="00F264F4">
        <w:rPr>
          <w:b/>
          <w:sz w:val="20"/>
          <w:lang w:val="uk-UA"/>
        </w:rPr>
        <w:t xml:space="preserve">іна </w:t>
      </w:r>
      <w:r w:rsidRPr="00F264F4">
        <w:rPr>
          <w:bCs/>
          <w:sz w:val="20"/>
          <w:lang w:val="uk-UA"/>
        </w:rPr>
        <w:t>цього Договору становить</w:t>
      </w:r>
      <w:r w:rsidRPr="00F264F4">
        <w:rPr>
          <w:sz w:val="20"/>
          <w:lang w:val="uk-UA"/>
        </w:rPr>
        <w:t xml:space="preserve"> </w:t>
      </w:r>
      <w:r w:rsidR="00F264F4" w:rsidRPr="00127E22">
        <w:rPr>
          <w:b/>
          <w:sz w:val="20"/>
          <w:lang w:val="uk-UA"/>
        </w:rPr>
        <w:t>796 672,95</w:t>
      </w:r>
      <w:r w:rsidR="00F264F4" w:rsidRPr="00127E22">
        <w:rPr>
          <w:b/>
          <w:bCs/>
          <w:sz w:val="20"/>
          <w:lang w:val="uk-UA"/>
        </w:rPr>
        <w:t xml:space="preserve"> грн. </w:t>
      </w:r>
      <w:r w:rsidR="00F264F4" w:rsidRPr="00127E22">
        <w:rPr>
          <w:b/>
          <w:sz w:val="20"/>
          <w:lang w:val="uk-UA"/>
        </w:rPr>
        <w:t>(сімсот дев’яносто шість тисяч шістсот сімдесят дві гривні 95 копійок)</w:t>
      </w:r>
      <w:r w:rsidR="00F264F4" w:rsidRPr="00F264F4">
        <w:rPr>
          <w:b/>
          <w:sz w:val="20"/>
          <w:lang w:val="uk-UA"/>
        </w:rPr>
        <w:t xml:space="preserve"> </w:t>
      </w:r>
      <w:r w:rsidR="00F264F4" w:rsidRPr="00F264F4">
        <w:rPr>
          <w:sz w:val="20"/>
          <w:lang w:val="uk-UA"/>
        </w:rPr>
        <w:t>без ПДВ</w:t>
      </w:r>
      <w:r w:rsidRPr="00F264F4">
        <w:rPr>
          <w:bCs/>
          <w:sz w:val="20"/>
          <w:lang w:val="uk-UA"/>
        </w:rPr>
        <w:t xml:space="preserve">, </w:t>
      </w:r>
      <w:r w:rsidR="00F264F4">
        <w:rPr>
          <w:sz w:val="20"/>
          <w:lang w:val="uk-UA"/>
        </w:rPr>
        <w:t>згідно акцептованої Замовником пропозиції Виконавця</w:t>
      </w:r>
      <w:r w:rsidRPr="00F264F4">
        <w:rPr>
          <w:sz w:val="20"/>
          <w:lang w:val="uk-UA"/>
        </w:rPr>
        <w:t>.</w:t>
      </w:r>
    </w:p>
    <w:p w:rsidR="00D941D6" w:rsidRPr="003A5358" w:rsidRDefault="00D941D6" w:rsidP="007A74F0">
      <w:pPr>
        <w:pStyle w:val="ab"/>
        <w:spacing w:before="0" w:beforeAutospacing="0" w:after="0" w:afterAutospacing="0"/>
        <w:jc w:val="both"/>
        <w:rPr>
          <w:sz w:val="20"/>
          <w:lang w:val="uk-UA"/>
        </w:rPr>
      </w:pPr>
      <w:r w:rsidRPr="003A5358">
        <w:rPr>
          <w:sz w:val="20"/>
          <w:lang w:val="uk-UA"/>
        </w:rPr>
        <w:t>3.2. Ціна цього Договору може бути зменшена за взаємною згодою Сторін, в разі зменшення реального фінансування видатків на оплату послуг</w:t>
      </w:r>
      <w:r w:rsidR="00F264F4">
        <w:rPr>
          <w:sz w:val="20"/>
          <w:lang w:val="uk-UA"/>
        </w:rPr>
        <w:t>, що визначені</w:t>
      </w:r>
      <w:r w:rsidRPr="003A5358">
        <w:rPr>
          <w:sz w:val="20"/>
          <w:lang w:val="uk-UA"/>
        </w:rPr>
        <w:t xml:space="preserve"> в п. 1.2. цього Договору</w:t>
      </w:r>
      <w:r w:rsidRPr="003A5358">
        <w:rPr>
          <w:bCs/>
          <w:sz w:val="20"/>
          <w:lang w:val="uk-UA"/>
        </w:rPr>
        <w:t>, шляхом підписання Сторонами додаткової угоди до Договору.</w:t>
      </w:r>
    </w:p>
    <w:p w:rsidR="00D941D6" w:rsidRPr="003A5358" w:rsidRDefault="00D941D6" w:rsidP="007A74F0">
      <w:pPr>
        <w:pStyle w:val="ab"/>
        <w:spacing w:before="0" w:beforeAutospacing="0" w:after="0" w:afterAutospacing="0"/>
        <w:rPr>
          <w:b/>
          <w:bCs/>
          <w:sz w:val="20"/>
          <w:lang w:val="uk-UA"/>
        </w:rPr>
      </w:pPr>
      <w:r w:rsidRPr="003A5358">
        <w:rPr>
          <w:b/>
          <w:bCs/>
          <w:sz w:val="20"/>
          <w:lang w:val="uk-UA"/>
        </w:rPr>
        <w:t>IV. Порядок здійснення оплати</w:t>
      </w:r>
    </w:p>
    <w:p w:rsidR="00D941D6" w:rsidRPr="003A5358" w:rsidRDefault="00D941D6" w:rsidP="007A74F0">
      <w:pPr>
        <w:pStyle w:val="ab"/>
        <w:spacing w:before="0" w:beforeAutospacing="0" w:after="0" w:afterAutospacing="0"/>
        <w:jc w:val="both"/>
        <w:rPr>
          <w:sz w:val="20"/>
          <w:lang w:val="uk-UA"/>
        </w:rPr>
      </w:pPr>
      <w:r w:rsidRPr="003A5358">
        <w:rPr>
          <w:sz w:val="20"/>
          <w:lang w:val="uk-UA"/>
        </w:rPr>
        <w:t>4.1. Розрахунки проводяться шляхом:</w:t>
      </w:r>
    </w:p>
    <w:p w:rsidR="00D941D6" w:rsidRPr="003A5358" w:rsidRDefault="00D941D6" w:rsidP="007A74F0">
      <w:pPr>
        <w:pStyle w:val="ab"/>
        <w:spacing w:before="0" w:beforeAutospacing="0" w:after="0" w:afterAutospacing="0"/>
        <w:jc w:val="both"/>
        <w:rPr>
          <w:sz w:val="20"/>
          <w:lang w:val="uk-UA"/>
        </w:rPr>
      </w:pPr>
      <w:r w:rsidRPr="003A5358">
        <w:rPr>
          <w:sz w:val="20"/>
          <w:lang w:val="uk-UA"/>
        </w:rPr>
        <w:t xml:space="preserve">поетапної оплати Замовником наданих Виконавцем послуг, згідно виділених бюджетних асигнувань, </w:t>
      </w:r>
      <w:r w:rsidRPr="00127E22">
        <w:rPr>
          <w:b/>
          <w:sz w:val="20"/>
          <w:lang w:val="uk-UA"/>
        </w:rPr>
        <w:t>не пізніше двадцяти банківських днів,</w:t>
      </w:r>
      <w:r w:rsidRPr="003A5358">
        <w:rPr>
          <w:sz w:val="20"/>
          <w:lang w:val="uk-UA"/>
        </w:rPr>
        <w:t xml:space="preserve"> з дня надання </w:t>
      </w:r>
      <w:r w:rsidRPr="003A5358">
        <w:rPr>
          <w:bCs/>
          <w:sz w:val="20"/>
          <w:lang w:val="uk-UA"/>
        </w:rPr>
        <w:t>Виконавцем</w:t>
      </w:r>
      <w:r>
        <w:rPr>
          <w:sz w:val="20"/>
          <w:lang w:val="uk-UA"/>
        </w:rPr>
        <w:t xml:space="preserve"> акту </w:t>
      </w:r>
      <w:r w:rsidR="00127E22">
        <w:rPr>
          <w:sz w:val="20"/>
          <w:lang w:val="uk-UA"/>
        </w:rPr>
        <w:t xml:space="preserve">надання послуг, або акту </w:t>
      </w:r>
      <w:r>
        <w:rPr>
          <w:sz w:val="20"/>
          <w:lang w:val="uk-UA"/>
        </w:rPr>
        <w:t xml:space="preserve">виконаних робіт та </w:t>
      </w:r>
      <w:r w:rsidRPr="003A5358">
        <w:rPr>
          <w:sz w:val="20"/>
          <w:lang w:val="uk-UA"/>
        </w:rPr>
        <w:t>рахунку на оплату послуг (далі - рахунок);</w:t>
      </w:r>
    </w:p>
    <w:p w:rsidR="00D941D6" w:rsidRPr="003A5358" w:rsidRDefault="00D941D6" w:rsidP="007A74F0">
      <w:pPr>
        <w:pStyle w:val="ab"/>
        <w:spacing w:before="0" w:beforeAutospacing="0" w:after="0" w:afterAutospacing="0"/>
        <w:jc w:val="both"/>
        <w:rPr>
          <w:sz w:val="20"/>
          <w:lang w:val="uk-UA"/>
        </w:rPr>
      </w:pPr>
      <w:r w:rsidRPr="003A5358">
        <w:rPr>
          <w:sz w:val="20"/>
          <w:lang w:val="uk-UA"/>
        </w:rPr>
        <w:t>4.2. До рахунка додаються:</w:t>
      </w:r>
    </w:p>
    <w:p w:rsidR="00D941D6" w:rsidRPr="003A5358" w:rsidRDefault="00D941D6" w:rsidP="007A74F0">
      <w:pPr>
        <w:pStyle w:val="ab"/>
        <w:spacing w:before="0" w:beforeAutospacing="0" w:after="0" w:afterAutospacing="0"/>
        <w:jc w:val="both"/>
        <w:rPr>
          <w:b/>
          <w:bCs/>
          <w:sz w:val="20"/>
          <w:lang w:val="uk-UA"/>
        </w:rPr>
      </w:pPr>
      <w:r w:rsidRPr="003A5358">
        <w:rPr>
          <w:sz w:val="20"/>
          <w:lang w:val="uk-UA"/>
        </w:rPr>
        <w:t xml:space="preserve">акт надання послуг підписаний представником </w:t>
      </w:r>
      <w:r w:rsidR="00127E22">
        <w:rPr>
          <w:sz w:val="20"/>
          <w:lang w:val="uk-UA"/>
        </w:rPr>
        <w:t xml:space="preserve">Виконавця та </w:t>
      </w:r>
      <w:r w:rsidRPr="003A5358">
        <w:rPr>
          <w:sz w:val="20"/>
          <w:lang w:val="uk-UA"/>
        </w:rPr>
        <w:t>Замовника, інші документи, що підтверджують фактичне виконання по</w:t>
      </w:r>
      <w:r w:rsidR="00F264F4">
        <w:rPr>
          <w:sz w:val="20"/>
          <w:lang w:val="uk-UA"/>
        </w:rPr>
        <w:t>слуг з ручного</w:t>
      </w:r>
      <w:r w:rsidRPr="003A5358">
        <w:rPr>
          <w:sz w:val="20"/>
          <w:lang w:val="uk-UA"/>
        </w:rPr>
        <w:t xml:space="preserve"> прибирання та підмітання вулиць,</w:t>
      </w:r>
      <w:r w:rsidRPr="003A5358">
        <w:rPr>
          <w:color w:val="000000"/>
          <w:sz w:val="20"/>
          <w:lang w:val="uk-UA"/>
        </w:rPr>
        <w:t xml:space="preserve"> тротуарів, площ, скверів, алей </w:t>
      </w:r>
      <w:r w:rsidRPr="003A5358">
        <w:rPr>
          <w:bCs/>
          <w:color w:val="000000"/>
          <w:sz w:val="20"/>
          <w:lang w:val="uk-UA"/>
        </w:rPr>
        <w:t>Жмеринської міської територіальної громади Вінницької області.</w:t>
      </w:r>
    </w:p>
    <w:p w:rsidR="00D941D6" w:rsidRPr="003A5358" w:rsidRDefault="00D941D6" w:rsidP="007A74F0">
      <w:pPr>
        <w:pStyle w:val="ab"/>
        <w:spacing w:before="0" w:beforeAutospacing="0" w:after="0" w:afterAutospacing="0"/>
        <w:jc w:val="both"/>
        <w:rPr>
          <w:sz w:val="20"/>
          <w:lang w:val="uk-UA"/>
        </w:rPr>
      </w:pPr>
      <w:r w:rsidRPr="003A5358">
        <w:rPr>
          <w:b/>
          <w:bCs/>
          <w:sz w:val="20"/>
          <w:lang w:val="uk-UA"/>
        </w:rPr>
        <w:t xml:space="preserve"> V. Надання послуг</w:t>
      </w:r>
    </w:p>
    <w:p w:rsidR="00D941D6" w:rsidRPr="003A5358" w:rsidRDefault="00D941D6" w:rsidP="007A74F0">
      <w:pPr>
        <w:pStyle w:val="ab"/>
        <w:spacing w:before="0" w:beforeAutospacing="0" w:after="0" w:afterAutospacing="0"/>
        <w:jc w:val="both"/>
        <w:rPr>
          <w:b/>
          <w:sz w:val="20"/>
          <w:lang w:val="uk-UA"/>
        </w:rPr>
      </w:pPr>
      <w:r w:rsidRPr="003A5358">
        <w:rPr>
          <w:sz w:val="20"/>
          <w:lang w:val="uk-UA"/>
        </w:rPr>
        <w:t>5.1.</w:t>
      </w:r>
      <w:r>
        <w:rPr>
          <w:sz w:val="20"/>
          <w:lang w:val="uk-UA"/>
        </w:rPr>
        <w:t xml:space="preserve"> Строк надання послуг: після</w:t>
      </w:r>
      <w:r w:rsidRPr="003A5358">
        <w:rPr>
          <w:sz w:val="20"/>
          <w:lang w:val="uk-UA"/>
        </w:rPr>
        <w:t xml:space="preserve"> підписання Договору</w:t>
      </w:r>
      <w:r>
        <w:rPr>
          <w:sz w:val="20"/>
          <w:lang w:val="uk-UA"/>
        </w:rPr>
        <w:t>,</w:t>
      </w:r>
      <w:r w:rsidRPr="003A5358">
        <w:rPr>
          <w:sz w:val="20"/>
          <w:lang w:val="uk-UA"/>
        </w:rPr>
        <w:t xml:space="preserve"> </w:t>
      </w:r>
      <w:r w:rsidR="00F264F4" w:rsidRPr="00127E22">
        <w:rPr>
          <w:b/>
          <w:sz w:val="20"/>
          <w:lang w:val="uk-UA"/>
        </w:rPr>
        <w:t>з</w:t>
      </w:r>
      <w:r w:rsidR="00FC78D1" w:rsidRPr="00127E22">
        <w:rPr>
          <w:sz w:val="20"/>
          <w:lang w:val="uk-UA"/>
        </w:rPr>
        <w:t xml:space="preserve"> </w:t>
      </w:r>
      <w:r w:rsidR="00F264F4" w:rsidRPr="00127E22">
        <w:rPr>
          <w:b/>
          <w:sz w:val="20"/>
          <w:lang w:val="uk-UA"/>
        </w:rPr>
        <w:t>верес</w:t>
      </w:r>
      <w:r w:rsidRPr="00127E22">
        <w:rPr>
          <w:b/>
          <w:sz w:val="20"/>
          <w:lang w:val="uk-UA"/>
        </w:rPr>
        <w:t xml:space="preserve">ня </w:t>
      </w:r>
      <w:r w:rsidR="00F264F4" w:rsidRPr="00127E22">
        <w:rPr>
          <w:b/>
          <w:sz w:val="20"/>
          <w:lang w:val="uk-UA"/>
        </w:rPr>
        <w:t>до 31жовтня</w:t>
      </w:r>
      <w:r w:rsidRPr="00127E22">
        <w:rPr>
          <w:b/>
          <w:sz w:val="20"/>
          <w:lang w:val="uk-UA"/>
        </w:rPr>
        <w:t xml:space="preserve"> 2022 року.</w:t>
      </w:r>
    </w:p>
    <w:p w:rsidR="00D941D6" w:rsidRPr="003A5358" w:rsidRDefault="00D941D6" w:rsidP="007A74F0">
      <w:pPr>
        <w:pStyle w:val="rvps2"/>
        <w:shd w:val="clear" w:color="auto" w:fill="FFFFFF"/>
        <w:spacing w:before="0" w:beforeAutospacing="0" w:after="0" w:afterAutospacing="0"/>
        <w:jc w:val="both"/>
        <w:rPr>
          <w:color w:val="000000"/>
          <w:sz w:val="20"/>
          <w:szCs w:val="20"/>
        </w:rPr>
      </w:pPr>
      <w:r w:rsidRPr="003A5358">
        <w:rPr>
          <w:sz w:val="20"/>
          <w:szCs w:val="20"/>
        </w:rPr>
        <w:t>5.2. Місце надання послуг:</w:t>
      </w:r>
      <w:r w:rsidRPr="003A5358">
        <w:rPr>
          <w:color w:val="000000"/>
          <w:sz w:val="20"/>
          <w:szCs w:val="20"/>
        </w:rPr>
        <w:t xml:space="preserve"> вулиці, дороги</w:t>
      </w:r>
      <w:r w:rsidRPr="003A5358">
        <w:rPr>
          <w:bCs/>
          <w:color w:val="000000"/>
          <w:sz w:val="20"/>
          <w:szCs w:val="20"/>
        </w:rPr>
        <w:t xml:space="preserve">, тротуари, площі, сквери, алеї </w:t>
      </w:r>
      <w:r w:rsidR="00F264F4" w:rsidRPr="00F264F4">
        <w:rPr>
          <w:bCs/>
          <w:spacing w:val="-3"/>
          <w:sz w:val="20"/>
          <w:szCs w:val="20"/>
        </w:rPr>
        <w:t>м. Жмеринка та смт. Браїлів</w:t>
      </w:r>
      <w:r w:rsidR="00F264F4" w:rsidRPr="003A5358">
        <w:rPr>
          <w:bCs/>
          <w:color w:val="000000"/>
          <w:sz w:val="20"/>
          <w:szCs w:val="20"/>
        </w:rPr>
        <w:t xml:space="preserve"> </w:t>
      </w:r>
      <w:r w:rsidR="00127E22">
        <w:rPr>
          <w:bCs/>
          <w:color w:val="000000"/>
          <w:sz w:val="20"/>
          <w:szCs w:val="20"/>
        </w:rPr>
        <w:t>(</w:t>
      </w:r>
      <w:r w:rsidR="00F264F4">
        <w:rPr>
          <w:bCs/>
          <w:color w:val="000000"/>
          <w:sz w:val="20"/>
          <w:szCs w:val="20"/>
        </w:rPr>
        <w:t>Браїлівського старостинського округу</w:t>
      </w:r>
      <w:r w:rsidR="00127E22">
        <w:rPr>
          <w:bCs/>
          <w:color w:val="000000"/>
          <w:sz w:val="20"/>
          <w:szCs w:val="20"/>
        </w:rPr>
        <w:t>)</w:t>
      </w:r>
      <w:r w:rsidR="00F264F4">
        <w:rPr>
          <w:bCs/>
          <w:color w:val="000000"/>
          <w:sz w:val="20"/>
          <w:szCs w:val="20"/>
        </w:rPr>
        <w:t xml:space="preserve"> </w:t>
      </w:r>
      <w:r w:rsidRPr="003A5358">
        <w:rPr>
          <w:bCs/>
          <w:color w:val="000000"/>
          <w:sz w:val="20"/>
          <w:szCs w:val="20"/>
        </w:rPr>
        <w:t>Жмеринської міської територіальної громади Вінницької області</w:t>
      </w:r>
      <w:r w:rsidRPr="003A5358">
        <w:rPr>
          <w:sz w:val="20"/>
          <w:szCs w:val="20"/>
        </w:rPr>
        <w:t xml:space="preserve">. </w:t>
      </w:r>
    </w:p>
    <w:p w:rsidR="00D941D6" w:rsidRPr="003A5358" w:rsidRDefault="00D941D6" w:rsidP="007A74F0">
      <w:pPr>
        <w:pStyle w:val="ab"/>
        <w:spacing w:before="0" w:beforeAutospacing="0" w:after="0" w:afterAutospacing="0"/>
        <w:rPr>
          <w:b/>
          <w:bCs/>
          <w:sz w:val="20"/>
          <w:lang w:val="uk-UA"/>
        </w:rPr>
      </w:pPr>
      <w:r w:rsidRPr="003A5358">
        <w:rPr>
          <w:b/>
          <w:bCs/>
          <w:sz w:val="20"/>
          <w:lang w:val="uk-UA"/>
        </w:rPr>
        <w:t>VI. Права та обов'язки сторін</w:t>
      </w:r>
    </w:p>
    <w:p w:rsidR="00D941D6" w:rsidRPr="003A5358" w:rsidRDefault="00D941D6" w:rsidP="007A74F0">
      <w:pPr>
        <w:pStyle w:val="ab"/>
        <w:spacing w:before="0" w:beforeAutospacing="0" w:after="0" w:afterAutospacing="0"/>
        <w:jc w:val="both"/>
        <w:rPr>
          <w:b/>
          <w:sz w:val="20"/>
          <w:lang w:val="uk-UA"/>
        </w:rPr>
      </w:pPr>
      <w:r w:rsidRPr="003A5358">
        <w:rPr>
          <w:sz w:val="20"/>
          <w:lang w:val="uk-UA"/>
        </w:rPr>
        <w:t xml:space="preserve">6.1. </w:t>
      </w:r>
      <w:r w:rsidRPr="003A5358">
        <w:rPr>
          <w:b/>
          <w:sz w:val="20"/>
          <w:lang w:val="uk-UA"/>
        </w:rPr>
        <w:t>Замовник зобов'язаний:</w:t>
      </w:r>
    </w:p>
    <w:p w:rsidR="00D941D6" w:rsidRPr="003A5358" w:rsidRDefault="00D941D6" w:rsidP="007A74F0">
      <w:pPr>
        <w:jc w:val="both"/>
        <w:rPr>
          <w:sz w:val="20"/>
          <w:szCs w:val="20"/>
        </w:rPr>
      </w:pPr>
      <w:r w:rsidRPr="003A5358">
        <w:rPr>
          <w:sz w:val="20"/>
          <w:szCs w:val="20"/>
        </w:rPr>
        <w:t>6.1.1. Зазначити Виконавцю місце та строки надання послуг.</w:t>
      </w:r>
    </w:p>
    <w:p w:rsidR="00D941D6" w:rsidRPr="003A5358" w:rsidRDefault="00D941D6" w:rsidP="007A74F0">
      <w:pPr>
        <w:pStyle w:val="ab"/>
        <w:spacing w:before="0" w:beforeAutospacing="0" w:after="0" w:afterAutospacing="0"/>
        <w:jc w:val="both"/>
        <w:rPr>
          <w:sz w:val="20"/>
          <w:lang w:val="uk-UA"/>
        </w:rPr>
      </w:pPr>
      <w:r w:rsidRPr="003A5358">
        <w:rPr>
          <w:sz w:val="20"/>
          <w:lang w:val="uk-UA"/>
        </w:rPr>
        <w:t>6.1.2. Своєчасно та в повному обсязі сплатити гроші за надані послуги;</w:t>
      </w:r>
    </w:p>
    <w:p w:rsidR="00D941D6" w:rsidRPr="003A5358" w:rsidRDefault="00D941D6" w:rsidP="007A74F0">
      <w:pPr>
        <w:jc w:val="both"/>
        <w:rPr>
          <w:sz w:val="20"/>
          <w:szCs w:val="20"/>
        </w:rPr>
      </w:pPr>
      <w:r w:rsidRPr="003A5358">
        <w:rPr>
          <w:sz w:val="20"/>
          <w:szCs w:val="20"/>
        </w:rPr>
        <w:lastRenderedPageBreak/>
        <w:t>6.1.3. Прийняти надані послуги та підписати акти</w:t>
      </w:r>
      <w:r w:rsidR="00127E22">
        <w:rPr>
          <w:sz w:val="20"/>
          <w:szCs w:val="20"/>
        </w:rPr>
        <w:t xml:space="preserve"> надання послуг та/або</w:t>
      </w:r>
      <w:r w:rsidRPr="003A5358">
        <w:rPr>
          <w:sz w:val="20"/>
          <w:szCs w:val="20"/>
        </w:rPr>
        <w:t xml:space="preserve"> виконаних робіт, протягом п'яти робочих днів, за умови якісного надання послуг </w:t>
      </w:r>
      <w:r w:rsidRPr="003A5358">
        <w:rPr>
          <w:bCs/>
          <w:sz w:val="20"/>
          <w:szCs w:val="20"/>
        </w:rPr>
        <w:t>Виконавцем та своєчасного надання актів виконаних робіт</w:t>
      </w:r>
      <w:r w:rsidRPr="003A5358">
        <w:rPr>
          <w:sz w:val="20"/>
          <w:szCs w:val="20"/>
        </w:rPr>
        <w:t>;</w:t>
      </w:r>
    </w:p>
    <w:p w:rsidR="00D941D6" w:rsidRPr="003A5358" w:rsidRDefault="00D941D6" w:rsidP="007A74F0">
      <w:pPr>
        <w:pStyle w:val="ab"/>
        <w:spacing w:before="0" w:beforeAutospacing="0" w:after="0" w:afterAutospacing="0"/>
        <w:jc w:val="both"/>
        <w:rPr>
          <w:sz w:val="20"/>
          <w:lang w:val="uk-UA"/>
        </w:rPr>
      </w:pPr>
      <w:r w:rsidRPr="003A5358">
        <w:rPr>
          <w:sz w:val="20"/>
          <w:lang w:val="uk-UA"/>
        </w:rPr>
        <w:t xml:space="preserve">6.1.4. Проводити перевірку наданих </w:t>
      </w:r>
      <w:r w:rsidRPr="003A5358">
        <w:rPr>
          <w:bCs/>
          <w:sz w:val="20"/>
          <w:lang w:val="uk-UA"/>
        </w:rPr>
        <w:t>Виконавцем</w:t>
      </w:r>
      <w:r w:rsidRPr="003A5358">
        <w:rPr>
          <w:sz w:val="20"/>
          <w:lang w:val="uk-UA"/>
        </w:rPr>
        <w:t xml:space="preserve"> актів виконаних робіт, відповідно до фактично наданих обсягів послуг.</w:t>
      </w:r>
    </w:p>
    <w:p w:rsidR="00D941D6" w:rsidRPr="003A5358" w:rsidRDefault="00D941D6" w:rsidP="007A74F0">
      <w:pPr>
        <w:pStyle w:val="ab"/>
        <w:spacing w:before="0" w:beforeAutospacing="0" w:after="0" w:afterAutospacing="0"/>
        <w:jc w:val="both"/>
        <w:rPr>
          <w:b/>
          <w:sz w:val="20"/>
          <w:lang w:val="uk-UA"/>
        </w:rPr>
      </w:pPr>
      <w:r w:rsidRPr="003A5358">
        <w:rPr>
          <w:sz w:val="20"/>
          <w:lang w:val="uk-UA"/>
        </w:rPr>
        <w:t xml:space="preserve">6.2. </w:t>
      </w:r>
      <w:r w:rsidRPr="003A5358">
        <w:rPr>
          <w:b/>
          <w:sz w:val="20"/>
          <w:lang w:val="uk-UA"/>
        </w:rPr>
        <w:t>Замовник має право:</w:t>
      </w:r>
    </w:p>
    <w:p w:rsidR="00D941D6" w:rsidRPr="003A5358" w:rsidRDefault="00D941D6" w:rsidP="007A74F0">
      <w:pPr>
        <w:pStyle w:val="ab"/>
        <w:spacing w:before="0" w:beforeAutospacing="0" w:after="0" w:afterAutospacing="0"/>
        <w:jc w:val="both"/>
        <w:rPr>
          <w:sz w:val="20"/>
          <w:lang w:val="uk-UA"/>
        </w:rPr>
      </w:pPr>
      <w:r w:rsidRPr="003A5358">
        <w:rPr>
          <w:sz w:val="20"/>
          <w:lang w:val="uk-UA"/>
        </w:rPr>
        <w:t xml:space="preserve">6.2.1. Достроково розірвати цей Договір у разі не виконання зобов'язань </w:t>
      </w:r>
      <w:r w:rsidRPr="003A5358">
        <w:rPr>
          <w:bCs/>
          <w:sz w:val="20"/>
          <w:lang w:val="uk-UA"/>
        </w:rPr>
        <w:t>Виконавцем</w:t>
      </w:r>
      <w:r w:rsidRPr="003A5358">
        <w:rPr>
          <w:sz w:val="20"/>
          <w:lang w:val="uk-UA"/>
        </w:rPr>
        <w:t>, повідомивши про це його у строк не менше десяти днів;</w:t>
      </w:r>
    </w:p>
    <w:p w:rsidR="00D941D6" w:rsidRPr="003A5358" w:rsidRDefault="00D941D6" w:rsidP="007A74F0">
      <w:pPr>
        <w:pStyle w:val="ab"/>
        <w:spacing w:before="0" w:beforeAutospacing="0" w:after="0" w:afterAutospacing="0"/>
        <w:jc w:val="both"/>
        <w:rPr>
          <w:sz w:val="20"/>
          <w:lang w:val="uk-UA"/>
        </w:rPr>
      </w:pPr>
      <w:r w:rsidRPr="003A5358">
        <w:rPr>
          <w:sz w:val="20"/>
          <w:lang w:val="uk-UA"/>
        </w:rPr>
        <w:t xml:space="preserve">6.2.2. Контролювати надання послуг </w:t>
      </w:r>
      <w:r w:rsidRPr="003A5358">
        <w:rPr>
          <w:bCs/>
          <w:sz w:val="20"/>
          <w:lang w:val="uk-UA"/>
        </w:rPr>
        <w:t>Виконавцем</w:t>
      </w:r>
      <w:r w:rsidRPr="003A5358">
        <w:rPr>
          <w:sz w:val="20"/>
          <w:lang w:val="uk-UA"/>
        </w:rPr>
        <w:t>;</w:t>
      </w:r>
    </w:p>
    <w:p w:rsidR="00D941D6" w:rsidRPr="003A5358" w:rsidRDefault="00D941D6" w:rsidP="007A74F0">
      <w:pPr>
        <w:pStyle w:val="ab"/>
        <w:spacing w:before="0" w:beforeAutospacing="0" w:after="0" w:afterAutospacing="0"/>
        <w:jc w:val="both"/>
        <w:rPr>
          <w:sz w:val="20"/>
          <w:lang w:val="uk-UA"/>
        </w:rPr>
      </w:pPr>
      <w:r w:rsidRPr="003A5358">
        <w:rPr>
          <w:sz w:val="20"/>
          <w:lang w:val="uk-UA"/>
        </w:rPr>
        <w:t>6.2.3. Зменшувати обсяг закупівлі послуг та ціну цього Договору залежно від реального фінансування видатків Замовника. У такому разі Сторони вносять відповідні зміни до цього Договору;</w:t>
      </w:r>
    </w:p>
    <w:p w:rsidR="00D941D6" w:rsidRDefault="00D941D6" w:rsidP="007A74F0">
      <w:pPr>
        <w:pStyle w:val="ab"/>
        <w:spacing w:before="0" w:beforeAutospacing="0" w:after="0" w:afterAutospacing="0"/>
        <w:jc w:val="both"/>
        <w:rPr>
          <w:sz w:val="20"/>
          <w:lang w:val="uk-UA"/>
        </w:rPr>
      </w:pPr>
      <w:r w:rsidRPr="003A5358">
        <w:rPr>
          <w:sz w:val="20"/>
          <w:lang w:val="uk-UA"/>
        </w:rPr>
        <w:t xml:space="preserve">6.2.4. Повернути рахунок </w:t>
      </w:r>
      <w:r w:rsidRPr="003A5358">
        <w:rPr>
          <w:bCs/>
          <w:sz w:val="20"/>
          <w:lang w:val="uk-UA"/>
        </w:rPr>
        <w:t>Виконавцю</w:t>
      </w:r>
      <w:r w:rsidRPr="003A5358">
        <w:rPr>
          <w:sz w:val="20"/>
          <w:lang w:val="uk-UA"/>
        </w:rPr>
        <w:t xml:space="preserve"> без здійснення оплати в разі не належного оформлення документів, зазначених у пункті 4.2 розділу IV цього Договору (відсутність печатки, підписів тощо);</w:t>
      </w:r>
    </w:p>
    <w:p w:rsidR="00D941D6" w:rsidRPr="003A5358" w:rsidRDefault="00D941D6" w:rsidP="007A74F0">
      <w:pPr>
        <w:jc w:val="both"/>
        <w:rPr>
          <w:sz w:val="20"/>
          <w:szCs w:val="20"/>
        </w:rPr>
      </w:pPr>
      <w:r w:rsidRPr="003A5358">
        <w:rPr>
          <w:sz w:val="20"/>
          <w:szCs w:val="20"/>
        </w:rPr>
        <w:t>6.2.5. Відмовитися від прийняття наданих послуг у разі виявлення недоліків.</w:t>
      </w:r>
    </w:p>
    <w:p w:rsidR="00D941D6" w:rsidRDefault="00D941D6" w:rsidP="007A74F0">
      <w:pPr>
        <w:jc w:val="both"/>
        <w:rPr>
          <w:sz w:val="20"/>
          <w:szCs w:val="20"/>
        </w:rPr>
      </w:pPr>
      <w:r w:rsidRPr="003A5358">
        <w:rPr>
          <w:sz w:val="20"/>
          <w:szCs w:val="20"/>
        </w:rPr>
        <w:t xml:space="preserve">6.2.6.Вимагати безоплатного виправлення недоліків, що виникли внаслідок допущених </w:t>
      </w:r>
      <w:r w:rsidRPr="003A5358">
        <w:rPr>
          <w:bCs/>
          <w:sz w:val="20"/>
          <w:szCs w:val="20"/>
        </w:rPr>
        <w:t>Виконавцем</w:t>
      </w:r>
      <w:r w:rsidRPr="003A5358">
        <w:rPr>
          <w:sz w:val="20"/>
          <w:szCs w:val="20"/>
        </w:rPr>
        <w:t xml:space="preserve"> порушень. У такому разі збитки, завдані Замовнику відшкодовуються </w:t>
      </w:r>
      <w:r w:rsidRPr="003A5358">
        <w:rPr>
          <w:bCs/>
          <w:sz w:val="20"/>
          <w:szCs w:val="20"/>
        </w:rPr>
        <w:t>Виконавцем</w:t>
      </w:r>
      <w:r w:rsidRPr="003A5358">
        <w:rPr>
          <w:sz w:val="20"/>
          <w:szCs w:val="20"/>
        </w:rPr>
        <w:t>.</w:t>
      </w:r>
    </w:p>
    <w:p w:rsidR="00D941D6" w:rsidRPr="003A5358" w:rsidRDefault="00D941D6" w:rsidP="007A74F0">
      <w:pPr>
        <w:ind w:left="-15" w:firstLine="15"/>
        <w:jc w:val="both"/>
        <w:rPr>
          <w:sz w:val="20"/>
          <w:szCs w:val="20"/>
        </w:rPr>
      </w:pPr>
      <w:r w:rsidRPr="003A5358">
        <w:rPr>
          <w:sz w:val="20"/>
          <w:szCs w:val="20"/>
        </w:rPr>
        <w:t xml:space="preserve">6.2.7. Вимагати розірвання договору та відшкодування збитків за наявності істотних порушень </w:t>
      </w:r>
      <w:r w:rsidRPr="003A5358">
        <w:rPr>
          <w:bCs/>
          <w:sz w:val="20"/>
          <w:szCs w:val="20"/>
        </w:rPr>
        <w:t>Виконавцем</w:t>
      </w:r>
      <w:r w:rsidRPr="003A5358">
        <w:rPr>
          <w:sz w:val="20"/>
          <w:szCs w:val="20"/>
        </w:rPr>
        <w:t xml:space="preserve"> умов даного Договору.</w:t>
      </w:r>
    </w:p>
    <w:p w:rsidR="00D941D6" w:rsidRPr="003A5358" w:rsidRDefault="00D941D6" w:rsidP="007A74F0">
      <w:pPr>
        <w:jc w:val="both"/>
        <w:rPr>
          <w:sz w:val="20"/>
          <w:szCs w:val="20"/>
        </w:rPr>
      </w:pPr>
      <w:r w:rsidRPr="003A5358">
        <w:rPr>
          <w:sz w:val="20"/>
          <w:szCs w:val="20"/>
        </w:rPr>
        <w:t>6.2.8. Контролювати якість наданих послуг.</w:t>
      </w:r>
    </w:p>
    <w:p w:rsidR="00D941D6" w:rsidRPr="003A5358" w:rsidRDefault="00D941D6" w:rsidP="007A74F0">
      <w:pPr>
        <w:jc w:val="both"/>
        <w:rPr>
          <w:sz w:val="20"/>
          <w:szCs w:val="20"/>
        </w:rPr>
      </w:pPr>
      <w:r w:rsidRPr="003A5358">
        <w:rPr>
          <w:sz w:val="20"/>
          <w:szCs w:val="20"/>
        </w:rPr>
        <w:t>6.2.9.</w:t>
      </w:r>
      <w:r w:rsidRPr="003A5358">
        <w:rPr>
          <w:b/>
          <w:sz w:val="20"/>
          <w:szCs w:val="20"/>
        </w:rPr>
        <w:t xml:space="preserve"> </w:t>
      </w:r>
      <w:r w:rsidRPr="003A5358">
        <w:rPr>
          <w:sz w:val="20"/>
          <w:szCs w:val="20"/>
        </w:rPr>
        <w:t xml:space="preserve">Застосувати штрафні санкції до </w:t>
      </w:r>
      <w:r w:rsidRPr="003A5358">
        <w:rPr>
          <w:bCs/>
          <w:sz w:val="20"/>
          <w:szCs w:val="20"/>
        </w:rPr>
        <w:t>Виконавця</w:t>
      </w:r>
      <w:r w:rsidRPr="003A5358">
        <w:rPr>
          <w:sz w:val="20"/>
          <w:szCs w:val="20"/>
        </w:rPr>
        <w:t xml:space="preserve"> у разі неякісного, неповного, або несвоєчасного  виконання Виконавцем своїх зобов’язань ві</w:t>
      </w:r>
      <w:r w:rsidR="00127E22">
        <w:rPr>
          <w:sz w:val="20"/>
          <w:szCs w:val="20"/>
        </w:rPr>
        <w:t>дповідно до умов цього Договору, або норм чинного законодавства України.</w:t>
      </w:r>
    </w:p>
    <w:p w:rsidR="00D941D6" w:rsidRPr="003A5358" w:rsidRDefault="00D941D6" w:rsidP="007A74F0">
      <w:pPr>
        <w:pStyle w:val="ab"/>
        <w:spacing w:before="0" w:beforeAutospacing="0" w:after="0" w:afterAutospacing="0"/>
        <w:jc w:val="both"/>
        <w:rPr>
          <w:b/>
          <w:sz w:val="20"/>
          <w:lang w:val="uk-UA"/>
        </w:rPr>
      </w:pPr>
      <w:r w:rsidRPr="003A5358">
        <w:rPr>
          <w:sz w:val="20"/>
          <w:lang w:val="uk-UA"/>
        </w:rPr>
        <w:t xml:space="preserve">6.3. </w:t>
      </w:r>
      <w:r w:rsidRPr="003A5358">
        <w:rPr>
          <w:b/>
          <w:sz w:val="20"/>
          <w:lang w:val="uk-UA"/>
        </w:rPr>
        <w:t>Виконавець зобов'язаний:</w:t>
      </w:r>
    </w:p>
    <w:p w:rsidR="00D941D6" w:rsidRPr="003A5358" w:rsidRDefault="00D941D6" w:rsidP="007A74F0">
      <w:pPr>
        <w:jc w:val="both"/>
        <w:rPr>
          <w:sz w:val="20"/>
          <w:szCs w:val="20"/>
        </w:rPr>
      </w:pPr>
      <w:r w:rsidRPr="003A5358">
        <w:rPr>
          <w:sz w:val="20"/>
          <w:szCs w:val="20"/>
        </w:rPr>
        <w:t>6.3.1. Забезпечити надання послуг згідно Договору, в терміни, визначені Замовником.</w:t>
      </w:r>
    </w:p>
    <w:p w:rsidR="00D941D6" w:rsidRPr="003A5358" w:rsidRDefault="00D941D6" w:rsidP="007A74F0">
      <w:pPr>
        <w:pStyle w:val="ab"/>
        <w:spacing w:before="0" w:beforeAutospacing="0" w:after="0" w:afterAutospacing="0"/>
        <w:jc w:val="both"/>
        <w:rPr>
          <w:sz w:val="20"/>
          <w:lang w:val="uk-UA"/>
        </w:rPr>
      </w:pPr>
      <w:r w:rsidRPr="003A5358">
        <w:rPr>
          <w:sz w:val="20"/>
          <w:lang w:val="uk-UA"/>
        </w:rPr>
        <w:t>6.3.2. Забезпечити надання послуг, якість яких відповідає умовам, встановленим розділом II цього Договору;</w:t>
      </w:r>
    </w:p>
    <w:p w:rsidR="00D941D6" w:rsidRPr="003A5358" w:rsidRDefault="00D941D6" w:rsidP="007A74F0">
      <w:pPr>
        <w:jc w:val="both"/>
        <w:rPr>
          <w:sz w:val="20"/>
          <w:szCs w:val="20"/>
        </w:rPr>
      </w:pPr>
      <w:r w:rsidRPr="003A5358">
        <w:rPr>
          <w:sz w:val="20"/>
          <w:szCs w:val="20"/>
        </w:rPr>
        <w:t xml:space="preserve">6.3.3. На </w:t>
      </w:r>
      <w:r w:rsidRPr="003A5358">
        <w:rPr>
          <w:bCs/>
          <w:sz w:val="20"/>
          <w:szCs w:val="20"/>
        </w:rPr>
        <w:t>Виконавця</w:t>
      </w:r>
      <w:r w:rsidRPr="003A5358">
        <w:rPr>
          <w:sz w:val="20"/>
          <w:szCs w:val="20"/>
        </w:rPr>
        <w:t xml:space="preserve"> покладається організація надання послуг, забезпечення охорони праці, техніки безпеки і екологічної безпеки при наданні послуг, забезпечення заходів із захисту довкілля, забезпечення необхідними матеріально-технічними, енергетичними і трудовими ресурсами.</w:t>
      </w:r>
    </w:p>
    <w:p w:rsidR="00D941D6" w:rsidRPr="003A5358" w:rsidRDefault="00D941D6" w:rsidP="007A74F0">
      <w:pPr>
        <w:jc w:val="both"/>
        <w:rPr>
          <w:sz w:val="20"/>
          <w:szCs w:val="20"/>
        </w:rPr>
      </w:pPr>
      <w:r w:rsidRPr="003A5358">
        <w:rPr>
          <w:sz w:val="20"/>
          <w:szCs w:val="20"/>
        </w:rPr>
        <w:t>6.3.4. В разі виявлення Замовником недоліків в процесі надання послуг, усунути їх в одноденний термін за свій рахунок.</w:t>
      </w:r>
    </w:p>
    <w:p w:rsidR="00D941D6" w:rsidRPr="003A5358" w:rsidRDefault="00D941D6" w:rsidP="007A74F0">
      <w:pPr>
        <w:jc w:val="both"/>
        <w:rPr>
          <w:sz w:val="20"/>
          <w:szCs w:val="20"/>
        </w:rPr>
      </w:pPr>
      <w:r w:rsidRPr="003A5358">
        <w:rPr>
          <w:sz w:val="20"/>
          <w:szCs w:val="20"/>
        </w:rPr>
        <w:t xml:space="preserve">6.3.5. Надавати Замовнику акти </w:t>
      </w:r>
      <w:r w:rsidR="00127E22">
        <w:rPr>
          <w:sz w:val="20"/>
          <w:szCs w:val="20"/>
        </w:rPr>
        <w:t>надання послуг та/або виконаних робіт</w:t>
      </w:r>
      <w:r>
        <w:rPr>
          <w:sz w:val="20"/>
          <w:szCs w:val="20"/>
        </w:rPr>
        <w:t xml:space="preserve"> щодекадно кожного місяця надання послуг впродовж 2022</w:t>
      </w:r>
      <w:r w:rsidRPr="003A5358">
        <w:rPr>
          <w:sz w:val="20"/>
          <w:szCs w:val="20"/>
        </w:rPr>
        <w:t xml:space="preserve"> року.</w:t>
      </w:r>
    </w:p>
    <w:p w:rsidR="00D941D6" w:rsidRPr="003A5358" w:rsidRDefault="00D941D6" w:rsidP="007A74F0">
      <w:pPr>
        <w:jc w:val="both"/>
        <w:rPr>
          <w:sz w:val="20"/>
          <w:szCs w:val="20"/>
        </w:rPr>
      </w:pPr>
      <w:r w:rsidRPr="003A5358">
        <w:rPr>
          <w:sz w:val="20"/>
          <w:szCs w:val="20"/>
        </w:rPr>
        <w:t xml:space="preserve">6.3.6. Інформувати Замовника про укладання договорів субпідряду, і забезпечувати контроль за процесом надання послуг, що виконуються субпідрядниками. </w:t>
      </w:r>
    </w:p>
    <w:p w:rsidR="00D941D6" w:rsidRPr="003A5358" w:rsidRDefault="00D941D6" w:rsidP="007A74F0">
      <w:pPr>
        <w:pStyle w:val="ab"/>
        <w:spacing w:before="0" w:beforeAutospacing="0" w:after="0" w:afterAutospacing="0"/>
        <w:jc w:val="both"/>
        <w:rPr>
          <w:b/>
          <w:sz w:val="20"/>
          <w:lang w:val="uk-UA"/>
        </w:rPr>
      </w:pPr>
      <w:r w:rsidRPr="003A5358">
        <w:rPr>
          <w:sz w:val="20"/>
          <w:lang w:val="uk-UA"/>
        </w:rPr>
        <w:t xml:space="preserve">6.4. </w:t>
      </w:r>
      <w:r w:rsidRPr="003A5358">
        <w:rPr>
          <w:b/>
          <w:sz w:val="20"/>
          <w:lang w:val="uk-UA"/>
        </w:rPr>
        <w:t>Виконавець має право:</w:t>
      </w:r>
    </w:p>
    <w:p w:rsidR="00D941D6" w:rsidRPr="003A5358" w:rsidRDefault="00127E22" w:rsidP="007A74F0">
      <w:pPr>
        <w:pStyle w:val="ab"/>
        <w:spacing w:before="0" w:beforeAutospacing="0" w:after="0" w:afterAutospacing="0"/>
        <w:jc w:val="both"/>
        <w:rPr>
          <w:sz w:val="20"/>
          <w:lang w:val="uk-UA"/>
        </w:rPr>
      </w:pPr>
      <w:r>
        <w:rPr>
          <w:sz w:val="20"/>
          <w:lang w:val="uk-UA"/>
        </w:rPr>
        <w:t>6.4.1. Своєчасно і</w:t>
      </w:r>
      <w:r w:rsidR="00D941D6" w:rsidRPr="003A5358">
        <w:rPr>
          <w:sz w:val="20"/>
          <w:lang w:val="uk-UA"/>
        </w:rPr>
        <w:t xml:space="preserve"> в повному обсязі отримувати плату за надані послуги;</w:t>
      </w:r>
    </w:p>
    <w:p w:rsidR="00D941D6" w:rsidRPr="003A5358" w:rsidRDefault="00D941D6" w:rsidP="007A74F0">
      <w:pPr>
        <w:pStyle w:val="ab"/>
        <w:spacing w:before="0" w:beforeAutospacing="0" w:after="0" w:afterAutospacing="0"/>
        <w:jc w:val="both"/>
        <w:rPr>
          <w:sz w:val="20"/>
          <w:lang w:val="uk-UA"/>
        </w:rPr>
      </w:pPr>
      <w:r w:rsidRPr="003A5358">
        <w:rPr>
          <w:sz w:val="20"/>
          <w:lang w:val="uk-UA"/>
        </w:rPr>
        <w:t xml:space="preserve">6.4.2. У разі невиконання зобов'язань Замовником, </w:t>
      </w:r>
      <w:r w:rsidRPr="003A5358">
        <w:rPr>
          <w:bCs/>
          <w:sz w:val="20"/>
          <w:lang w:val="uk-UA"/>
        </w:rPr>
        <w:t>Виконавець</w:t>
      </w:r>
      <w:r w:rsidRPr="003A5358">
        <w:rPr>
          <w:sz w:val="20"/>
          <w:lang w:val="uk-UA"/>
        </w:rPr>
        <w:t xml:space="preserve"> має право, в порядку визначеному законодавством України достроково розірвати цей Договір, повідомивши про це Замовника у десятиденний  строк.</w:t>
      </w:r>
    </w:p>
    <w:p w:rsidR="00D941D6" w:rsidRPr="003A5358" w:rsidRDefault="00D941D6" w:rsidP="007A74F0">
      <w:pPr>
        <w:pStyle w:val="ab"/>
        <w:spacing w:before="0" w:beforeAutospacing="0" w:after="0" w:afterAutospacing="0"/>
        <w:rPr>
          <w:b/>
          <w:bCs/>
          <w:sz w:val="20"/>
          <w:lang w:val="uk-UA"/>
        </w:rPr>
      </w:pPr>
      <w:r w:rsidRPr="003A5358">
        <w:rPr>
          <w:b/>
          <w:bCs/>
          <w:sz w:val="20"/>
          <w:lang w:val="uk-UA"/>
        </w:rPr>
        <w:t>VII. Відповідальність сторін</w:t>
      </w:r>
    </w:p>
    <w:p w:rsidR="00D941D6" w:rsidRPr="003A5358" w:rsidRDefault="00D941D6" w:rsidP="007A74F0">
      <w:pPr>
        <w:pStyle w:val="ab"/>
        <w:spacing w:before="0" w:beforeAutospacing="0" w:after="0" w:afterAutospacing="0"/>
        <w:jc w:val="both"/>
        <w:rPr>
          <w:sz w:val="20"/>
          <w:lang w:val="uk-UA"/>
        </w:rPr>
      </w:pPr>
      <w:r w:rsidRPr="003A5358">
        <w:rPr>
          <w:sz w:val="20"/>
          <w:lang w:val="uk-UA"/>
        </w:rPr>
        <w:t>7.1. У разі невиконання, або несвоєчасного виконання своїх зобов'язань за Договором Сторони несуть відповідальність передбачену чинним законодавством, і в т.ч. ст. 231 ГК України, та цим Договором.</w:t>
      </w:r>
    </w:p>
    <w:p w:rsidR="00D941D6" w:rsidRPr="003A5358" w:rsidRDefault="00D941D6" w:rsidP="007A74F0">
      <w:pPr>
        <w:pStyle w:val="HTML"/>
        <w:jc w:val="both"/>
        <w:rPr>
          <w:rFonts w:ascii="Times New Roman" w:hAnsi="Times New Roman"/>
          <w:lang w:val="uk-UA"/>
        </w:rPr>
      </w:pPr>
      <w:r w:rsidRPr="003A5358">
        <w:rPr>
          <w:rFonts w:ascii="Times New Roman" w:hAnsi="Times New Roman"/>
          <w:lang w:val="uk-UA"/>
        </w:rPr>
        <w:t xml:space="preserve">7.2. У разі невиконання, або несвоєчасного виконання зобов'язань за цим Договором, </w:t>
      </w:r>
      <w:r w:rsidRPr="003A5358">
        <w:rPr>
          <w:rFonts w:ascii="Times New Roman" w:hAnsi="Times New Roman"/>
          <w:bCs/>
          <w:lang w:val="uk-UA"/>
        </w:rPr>
        <w:t>Виконавець</w:t>
      </w:r>
      <w:r w:rsidRPr="003A5358">
        <w:rPr>
          <w:rFonts w:ascii="Times New Roman" w:hAnsi="Times New Roman"/>
          <w:lang w:val="uk-UA"/>
        </w:rPr>
        <w:t xml:space="preserve"> сплачує Замовнику пеню у розмірі подвійної облікової ставки НБУ, що діяла в період, за який нараховується пеня, за кожний день прострочення від суми не виконання, або від суми простроченого акту виконаних робіт. За прострочення виконання зобов’язань понад тридцять днів, додатково стягується штраф у розмірі семи відсотків від ціни цього Договору. </w:t>
      </w:r>
    </w:p>
    <w:p w:rsidR="00D941D6" w:rsidRPr="003A5358" w:rsidRDefault="00D941D6" w:rsidP="007A74F0">
      <w:pPr>
        <w:pStyle w:val="ab"/>
        <w:spacing w:before="0" w:beforeAutospacing="0" w:after="0" w:afterAutospacing="0"/>
        <w:jc w:val="both"/>
        <w:rPr>
          <w:sz w:val="20"/>
          <w:lang w:val="uk-UA"/>
        </w:rPr>
      </w:pPr>
      <w:r w:rsidRPr="003A5358">
        <w:rPr>
          <w:sz w:val="20"/>
          <w:lang w:val="uk-UA"/>
        </w:rPr>
        <w:t>7.3. Види порушень та санкції за них, установлені цим Договором:</w:t>
      </w:r>
    </w:p>
    <w:p w:rsidR="00D941D6" w:rsidRPr="003A5358" w:rsidRDefault="00D941D6" w:rsidP="007A74F0">
      <w:pPr>
        <w:pStyle w:val="HTML"/>
        <w:jc w:val="both"/>
        <w:rPr>
          <w:rFonts w:ascii="Times New Roman" w:hAnsi="Times New Roman"/>
          <w:lang w:val="uk-UA"/>
        </w:rPr>
      </w:pPr>
      <w:r w:rsidRPr="003A5358">
        <w:rPr>
          <w:rFonts w:ascii="Times New Roman" w:hAnsi="Times New Roman"/>
          <w:lang w:val="uk-UA"/>
        </w:rPr>
        <w:t>за порушення умов виконання зобов'язання щодо якості наданих послуг, стягується штраф у розмірі двадцяти відсотків  від вартості неякісно наданих послуг;</w:t>
      </w:r>
    </w:p>
    <w:p w:rsidR="00D941D6" w:rsidRPr="003A5358" w:rsidRDefault="00D941D6" w:rsidP="007A74F0">
      <w:pPr>
        <w:jc w:val="both"/>
        <w:rPr>
          <w:sz w:val="20"/>
          <w:szCs w:val="20"/>
        </w:rPr>
      </w:pPr>
      <w:r w:rsidRPr="003A5358">
        <w:rPr>
          <w:sz w:val="20"/>
          <w:szCs w:val="20"/>
        </w:rPr>
        <w:t xml:space="preserve">7.4. Завідомо завищені Виконавцем обсяги робіт, або завищені розцінки в акті виконаних робіт, тягнуть за собою накладення штрафних санкцій Замовником в розмірі такого завищення. </w:t>
      </w:r>
    </w:p>
    <w:p w:rsidR="00D941D6" w:rsidRPr="003A5358" w:rsidRDefault="00D941D6" w:rsidP="007A74F0">
      <w:pPr>
        <w:jc w:val="both"/>
        <w:rPr>
          <w:bCs/>
          <w:sz w:val="20"/>
          <w:szCs w:val="20"/>
        </w:rPr>
      </w:pPr>
      <w:r w:rsidRPr="003A5358">
        <w:rPr>
          <w:sz w:val="20"/>
          <w:szCs w:val="20"/>
        </w:rPr>
        <w:t>7.5. У випадку порушення своїх зобов’язань за договором, Сторони несуть відповідальність, визначену цим Договором (штрафні санкції, пеня та інше) та чинним законодавством України. Порушенням зобов’язання є його невиконання або неналежне виконання, тобто виконання з порушенням умов, визначених змістом зобов’язання.</w:t>
      </w:r>
    </w:p>
    <w:p w:rsidR="00D941D6" w:rsidRPr="003A5358" w:rsidRDefault="00D941D6" w:rsidP="007A74F0">
      <w:pPr>
        <w:jc w:val="both"/>
        <w:rPr>
          <w:sz w:val="20"/>
          <w:szCs w:val="20"/>
        </w:rPr>
      </w:pPr>
      <w:r w:rsidRPr="003A5358">
        <w:rPr>
          <w:bCs/>
          <w:sz w:val="20"/>
          <w:szCs w:val="20"/>
        </w:rPr>
        <w:t xml:space="preserve">7.6. </w:t>
      </w:r>
      <w:r w:rsidRPr="003A5358">
        <w:rPr>
          <w:sz w:val="20"/>
          <w:szCs w:val="20"/>
        </w:rPr>
        <w:t xml:space="preserve">У випадку невиконання, або неналежного виконання однією із Сторін своїх зобов’язань за цим Договором, винна сторона відшкодовує іншій стороні спричинені цим збитки. </w:t>
      </w:r>
    </w:p>
    <w:p w:rsidR="00D941D6" w:rsidRPr="003A5358" w:rsidRDefault="00D941D6" w:rsidP="007A74F0">
      <w:pPr>
        <w:jc w:val="both"/>
        <w:rPr>
          <w:sz w:val="20"/>
          <w:szCs w:val="20"/>
        </w:rPr>
      </w:pPr>
      <w:r w:rsidRPr="003A5358">
        <w:rPr>
          <w:sz w:val="20"/>
          <w:szCs w:val="20"/>
        </w:rPr>
        <w:t>7.7. Виплата неустойки (накладання штрафних санкцій, пені тощо) не звільняє Сторони від виконання своїх зобов’язань в натурі, або усунення порушень.</w:t>
      </w:r>
    </w:p>
    <w:p w:rsidR="00D941D6" w:rsidRPr="003A5358" w:rsidRDefault="00D941D6" w:rsidP="007A74F0">
      <w:pPr>
        <w:jc w:val="both"/>
        <w:rPr>
          <w:sz w:val="20"/>
          <w:szCs w:val="20"/>
        </w:rPr>
      </w:pPr>
      <w:r w:rsidRPr="003A5358">
        <w:rPr>
          <w:sz w:val="20"/>
          <w:szCs w:val="20"/>
        </w:rPr>
        <w:t xml:space="preserve">7.8. В разі, несвоєчасного подання </w:t>
      </w:r>
      <w:r w:rsidRPr="003A5358">
        <w:rPr>
          <w:bCs/>
          <w:sz w:val="20"/>
          <w:szCs w:val="20"/>
        </w:rPr>
        <w:t>Виконавцем</w:t>
      </w:r>
      <w:r w:rsidRPr="003A5358">
        <w:rPr>
          <w:sz w:val="20"/>
          <w:szCs w:val="20"/>
        </w:rPr>
        <w:t xml:space="preserve"> актів</w:t>
      </w:r>
      <w:r w:rsidR="00DC2E04">
        <w:rPr>
          <w:sz w:val="20"/>
          <w:szCs w:val="20"/>
        </w:rPr>
        <w:t xml:space="preserve"> наданих послуг та /або</w:t>
      </w:r>
      <w:r w:rsidRPr="003A5358">
        <w:rPr>
          <w:sz w:val="20"/>
          <w:szCs w:val="20"/>
        </w:rPr>
        <w:t xml:space="preserve"> виконаних робіт за поточний місяць вони не приймаються Замовником для проведення їх оплати. </w:t>
      </w:r>
    </w:p>
    <w:p w:rsidR="00D941D6" w:rsidRPr="003A5358" w:rsidRDefault="00D941D6" w:rsidP="007A74F0">
      <w:pPr>
        <w:pStyle w:val="ab"/>
        <w:spacing w:before="0" w:beforeAutospacing="0" w:after="0" w:afterAutospacing="0"/>
        <w:rPr>
          <w:b/>
          <w:bCs/>
          <w:sz w:val="20"/>
          <w:lang w:val="uk-UA"/>
        </w:rPr>
      </w:pPr>
      <w:r w:rsidRPr="003A5358">
        <w:rPr>
          <w:b/>
          <w:bCs/>
          <w:sz w:val="20"/>
          <w:lang w:val="uk-UA"/>
        </w:rPr>
        <w:t>VIII. Обставини непереборної сили</w:t>
      </w:r>
    </w:p>
    <w:p w:rsidR="00D941D6" w:rsidRPr="003A5358" w:rsidRDefault="00D941D6" w:rsidP="007A74F0">
      <w:pPr>
        <w:pStyle w:val="ab"/>
        <w:spacing w:before="0" w:beforeAutospacing="0" w:after="0" w:afterAutospacing="0"/>
        <w:jc w:val="both"/>
        <w:rPr>
          <w:sz w:val="20"/>
          <w:lang w:val="uk-UA"/>
        </w:rPr>
      </w:pPr>
      <w:r w:rsidRPr="003A5358">
        <w:rPr>
          <w:sz w:val="20"/>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w:t>
      </w:r>
      <w:r w:rsidR="00DC2E04">
        <w:rPr>
          <w:sz w:val="20"/>
          <w:lang w:val="uk-UA"/>
        </w:rPr>
        <w:t>,</w:t>
      </w:r>
      <w:r w:rsidRPr="003A5358">
        <w:rPr>
          <w:sz w:val="20"/>
          <w:lang w:val="uk-UA"/>
        </w:rPr>
        <w:t xml:space="preserve"> тощо).</w:t>
      </w:r>
    </w:p>
    <w:p w:rsidR="00D941D6" w:rsidRPr="003A5358" w:rsidRDefault="00D941D6" w:rsidP="007A74F0">
      <w:pPr>
        <w:jc w:val="both"/>
        <w:rPr>
          <w:sz w:val="20"/>
          <w:szCs w:val="20"/>
        </w:rPr>
      </w:pPr>
      <w:r w:rsidRPr="003A5358">
        <w:rPr>
          <w:sz w:val="20"/>
          <w:szCs w:val="20"/>
        </w:rPr>
        <w:t>8.2. У випадку невиконання Стороною своїх зобов’язань, Сторона що не може виконати зобов'язання за цим Договором унаслідок дії обставин непереборної сили, повинна не пізніше ніж протягом п’яти календарних днів з моменту їх виникнення повідомити про це іншу Сторону в письмовій формі.</w:t>
      </w:r>
    </w:p>
    <w:p w:rsidR="00D941D6" w:rsidRPr="003A5358" w:rsidRDefault="00D941D6" w:rsidP="007A74F0">
      <w:pPr>
        <w:pStyle w:val="ab"/>
        <w:spacing w:before="0" w:beforeAutospacing="0" w:after="0" w:afterAutospacing="0"/>
        <w:jc w:val="both"/>
        <w:rPr>
          <w:sz w:val="20"/>
          <w:lang w:val="uk-UA"/>
        </w:rPr>
      </w:pPr>
      <w:r w:rsidRPr="003A5358">
        <w:rPr>
          <w:sz w:val="20"/>
          <w:lang w:val="uk-UA"/>
        </w:rPr>
        <w:t>8.3. Доказом виникнення обставин непереборної сили та строку їх дії є відповідні документи, які видаються Торгов</w:t>
      </w:r>
      <w:r w:rsidR="00DC2E04">
        <w:rPr>
          <w:sz w:val="20"/>
          <w:lang w:val="uk-UA"/>
        </w:rPr>
        <w:t>о – промисловою палатою України, або її регіональними підрозділами.</w:t>
      </w:r>
    </w:p>
    <w:p w:rsidR="00D941D6" w:rsidRDefault="00D941D6" w:rsidP="007A74F0">
      <w:pPr>
        <w:pStyle w:val="ab"/>
        <w:spacing w:before="0" w:beforeAutospacing="0" w:after="0" w:afterAutospacing="0"/>
        <w:jc w:val="both"/>
        <w:rPr>
          <w:sz w:val="20"/>
          <w:lang w:val="uk-UA"/>
        </w:rPr>
      </w:pPr>
      <w:r w:rsidRPr="003A5358">
        <w:rPr>
          <w:sz w:val="20"/>
          <w:lang w:val="uk-UA"/>
        </w:rPr>
        <w:lastRenderedPageBreak/>
        <w:t>8.4. У разі коли строк дії обставин непереборної сили продовжується більше ніж тридцять днів, кожна із Сторін в установленому порядку має право розірвати цей Договір.</w:t>
      </w:r>
    </w:p>
    <w:p w:rsidR="00D941D6" w:rsidRPr="003A5358" w:rsidRDefault="00D941D6" w:rsidP="007A74F0">
      <w:pPr>
        <w:pStyle w:val="ab"/>
        <w:spacing w:before="0" w:beforeAutospacing="0" w:after="0" w:afterAutospacing="0"/>
        <w:rPr>
          <w:b/>
          <w:bCs/>
          <w:sz w:val="20"/>
          <w:lang w:val="uk-UA"/>
        </w:rPr>
      </w:pPr>
      <w:r w:rsidRPr="003A5358">
        <w:rPr>
          <w:b/>
          <w:bCs/>
          <w:sz w:val="20"/>
          <w:lang w:val="uk-UA"/>
        </w:rPr>
        <w:t>IX. Вирішення спорів</w:t>
      </w:r>
    </w:p>
    <w:p w:rsidR="00D941D6" w:rsidRPr="003A5358" w:rsidRDefault="00D941D6" w:rsidP="007A74F0">
      <w:pPr>
        <w:pStyle w:val="ab"/>
        <w:spacing w:before="0" w:beforeAutospacing="0" w:after="0" w:afterAutospacing="0"/>
        <w:jc w:val="both"/>
        <w:rPr>
          <w:sz w:val="20"/>
          <w:lang w:val="uk-UA"/>
        </w:rPr>
      </w:pPr>
      <w:r w:rsidRPr="003A5358">
        <w:rPr>
          <w:sz w:val="20"/>
          <w:lang w:val="uk-UA"/>
        </w:rPr>
        <w:t>9.1. У випадку виникнення спорів або розбіжностей, Сторони зобов'язуються вирішувати їх шляхом взаємних переговорів та консультацій.</w:t>
      </w:r>
    </w:p>
    <w:p w:rsidR="00C67D47" w:rsidRPr="003A5358" w:rsidRDefault="00D941D6" w:rsidP="007A74F0">
      <w:pPr>
        <w:pStyle w:val="ab"/>
        <w:spacing w:before="0" w:beforeAutospacing="0" w:after="0" w:afterAutospacing="0"/>
        <w:jc w:val="both"/>
        <w:rPr>
          <w:sz w:val="20"/>
          <w:lang w:val="uk-UA"/>
        </w:rPr>
      </w:pPr>
      <w:r w:rsidRPr="003A5358">
        <w:rPr>
          <w:sz w:val="20"/>
          <w:lang w:val="uk-UA"/>
        </w:rPr>
        <w:t>9.2. У разі не досягнення Сторонами згоди щодо вирішення спору, спори вирішуються у судовому порядку.</w:t>
      </w:r>
    </w:p>
    <w:p w:rsidR="00D941D6" w:rsidRPr="003A5358" w:rsidRDefault="00D941D6" w:rsidP="007A74F0">
      <w:pPr>
        <w:pStyle w:val="ab"/>
        <w:spacing w:before="0" w:beforeAutospacing="0" w:after="0" w:afterAutospacing="0"/>
        <w:rPr>
          <w:b/>
          <w:bCs/>
          <w:sz w:val="20"/>
          <w:lang w:val="uk-UA"/>
        </w:rPr>
      </w:pPr>
      <w:r w:rsidRPr="003A5358">
        <w:rPr>
          <w:b/>
          <w:bCs/>
          <w:sz w:val="20"/>
          <w:lang w:val="uk-UA"/>
        </w:rPr>
        <w:t>X. Строк дії договору</w:t>
      </w:r>
    </w:p>
    <w:p w:rsidR="00D941D6" w:rsidRDefault="00D941D6" w:rsidP="007A74F0">
      <w:pPr>
        <w:pStyle w:val="ab"/>
        <w:spacing w:before="0" w:beforeAutospacing="0" w:after="0" w:afterAutospacing="0"/>
        <w:jc w:val="both"/>
        <w:rPr>
          <w:sz w:val="20"/>
          <w:lang w:val="uk-UA"/>
        </w:rPr>
      </w:pPr>
      <w:r w:rsidRPr="003A5358">
        <w:rPr>
          <w:sz w:val="20"/>
          <w:lang w:val="uk-UA"/>
        </w:rPr>
        <w:t xml:space="preserve">10.1. Цей Договір набирає </w:t>
      </w:r>
      <w:r>
        <w:rPr>
          <w:sz w:val="20"/>
          <w:lang w:val="uk-UA"/>
        </w:rPr>
        <w:t xml:space="preserve">чинності з дня його підписання Сторонами та </w:t>
      </w:r>
      <w:r>
        <w:rPr>
          <w:b/>
          <w:sz w:val="20"/>
          <w:lang w:val="uk-UA"/>
        </w:rPr>
        <w:t>діє до 31 грудня 2022 р</w:t>
      </w:r>
      <w:r w:rsidRPr="003A5358">
        <w:rPr>
          <w:sz w:val="20"/>
          <w:lang w:val="uk-UA"/>
        </w:rPr>
        <w:t>.</w:t>
      </w:r>
    </w:p>
    <w:p w:rsidR="00C67D47" w:rsidRDefault="00D941D6" w:rsidP="007A74F0">
      <w:pPr>
        <w:pStyle w:val="ab"/>
        <w:spacing w:before="0" w:beforeAutospacing="0" w:after="0" w:afterAutospacing="0"/>
        <w:jc w:val="both"/>
        <w:rPr>
          <w:sz w:val="20"/>
          <w:lang w:val="uk-UA"/>
        </w:rPr>
      </w:pPr>
      <w:r w:rsidRPr="003A5358">
        <w:rPr>
          <w:sz w:val="20"/>
          <w:lang w:val="uk-UA"/>
        </w:rPr>
        <w:t>10.2. Цей Договір укладається і підписується у двох примірниках, що мають однакову юридичну силу.</w:t>
      </w:r>
    </w:p>
    <w:p w:rsidR="00D941D6" w:rsidRPr="003A5358" w:rsidRDefault="00D941D6" w:rsidP="007A74F0">
      <w:pPr>
        <w:rPr>
          <w:b/>
          <w:sz w:val="20"/>
          <w:szCs w:val="20"/>
        </w:rPr>
      </w:pPr>
      <w:r w:rsidRPr="003A5358">
        <w:rPr>
          <w:b/>
          <w:sz w:val="20"/>
          <w:szCs w:val="20"/>
        </w:rPr>
        <w:t>XI. Інші умови</w:t>
      </w:r>
    </w:p>
    <w:p w:rsidR="00D941D6" w:rsidRPr="003A5358" w:rsidRDefault="00D941D6" w:rsidP="007A74F0">
      <w:pPr>
        <w:jc w:val="both"/>
        <w:rPr>
          <w:sz w:val="20"/>
          <w:szCs w:val="20"/>
        </w:rPr>
      </w:pPr>
      <w:r w:rsidRPr="003A5358">
        <w:rPr>
          <w:sz w:val="20"/>
          <w:szCs w:val="20"/>
        </w:rPr>
        <w:t xml:space="preserve">11.1. Умови даного Договору мають однакову зобов’язальну силу для Сторін і </w:t>
      </w:r>
      <w:r w:rsidRPr="00DC2E04">
        <w:rPr>
          <w:b/>
          <w:sz w:val="20"/>
          <w:szCs w:val="20"/>
        </w:rPr>
        <w:t>можуть бути змінені за взаємною згодою Сторін відповідно до ч. 5 ст. 41 Закону України «Про публічні закупівлі</w:t>
      </w:r>
      <w:r w:rsidRPr="00DC2E04">
        <w:rPr>
          <w:sz w:val="20"/>
          <w:szCs w:val="20"/>
        </w:rPr>
        <w:t>»</w:t>
      </w:r>
      <w:r w:rsidRPr="003A5358">
        <w:rPr>
          <w:sz w:val="20"/>
          <w:szCs w:val="20"/>
        </w:rPr>
        <w:t>, з обов’язковим складанням письмового документу - додаткової угоди до Договору.</w:t>
      </w:r>
    </w:p>
    <w:p w:rsidR="00D941D6" w:rsidRPr="003A5358" w:rsidRDefault="00D941D6" w:rsidP="007A74F0">
      <w:pPr>
        <w:jc w:val="both"/>
        <w:rPr>
          <w:sz w:val="20"/>
          <w:szCs w:val="20"/>
        </w:rPr>
      </w:pPr>
      <w:r w:rsidRPr="003A5358">
        <w:rPr>
          <w:sz w:val="20"/>
          <w:szCs w:val="20"/>
        </w:rPr>
        <w:t>11.2. Жодна із сторін, не має права передавати свої права за цим Договором третій стороні без письмової згоди на це другої сторони.</w:t>
      </w:r>
    </w:p>
    <w:p w:rsidR="00D941D6" w:rsidRPr="003A5358" w:rsidRDefault="00D941D6" w:rsidP="007A74F0">
      <w:pPr>
        <w:jc w:val="both"/>
        <w:rPr>
          <w:sz w:val="20"/>
          <w:szCs w:val="20"/>
        </w:rPr>
      </w:pPr>
      <w:r w:rsidRPr="003A5358">
        <w:rPr>
          <w:sz w:val="20"/>
          <w:szCs w:val="20"/>
        </w:rPr>
        <w:t>11.3. Усі виправлення за текстом цього Договору мають юридичну силу, лише при взаємному їх посвідченні уповноваженими представниками Сторін, у кожному окремому випадку.</w:t>
      </w:r>
    </w:p>
    <w:p w:rsidR="00D941D6" w:rsidRPr="003A5358" w:rsidRDefault="00D941D6" w:rsidP="007A74F0">
      <w:pPr>
        <w:jc w:val="both"/>
        <w:rPr>
          <w:sz w:val="20"/>
          <w:szCs w:val="20"/>
        </w:rPr>
      </w:pPr>
      <w:r w:rsidRPr="003A5358">
        <w:rPr>
          <w:sz w:val="20"/>
          <w:szCs w:val="20"/>
        </w:rPr>
        <w:t>11.4. Уповноваженими представниками Сторін за даним Договором є:</w:t>
      </w:r>
    </w:p>
    <w:p w:rsidR="00D941D6" w:rsidRPr="003A5358" w:rsidRDefault="00D941D6" w:rsidP="007A74F0">
      <w:pPr>
        <w:jc w:val="both"/>
        <w:rPr>
          <w:sz w:val="20"/>
          <w:szCs w:val="20"/>
        </w:rPr>
      </w:pPr>
      <w:r w:rsidRPr="003A5358">
        <w:rPr>
          <w:sz w:val="20"/>
          <w:szCs w:val="20"/>
        </w:rPr>
        <w:t>Від  ЗАМОВНИКА: Начальник управління житлово-комунального господарства Жмеринської міської ради Вінницької області  Куленко Ольга Ігорівна телефон +3804332 5-01-00,</w:t>
      </w:r>
    </w:p>
    <w:p w:rsidR="00D941D6" w:rsidRDefault="00D941D6" w:rsidP="007A74F0">
      <w:pPr>
        <w:jc w:val="both"/>
        <w:rPr>
          <w:sz w:val="20"/>
          <w:szCs w:val="20"/>
        </w:rPr>
      </w:pPr>
      <w:r w:rsidRPr="003A5358">
        <w:rPr>
          <w:sz w:val="20"/>
          <w:szCs w:val="20"/>
        </w:rPr>
        <w:t>Від ВИКОНАВЦЯ:  _________________________ телефон ______________.</w:t>
      </w:r>
    </w:p>
    <w:p w:rsidR="00D941D6" w:rsidRPr="003A5358" w:rsidRDefault="00D941D6" w:rsidP="007A74F0">
      <w:pPr>
        <w:rPr>
          <w:b/>
          <w:sz w:val="20"/>
          <w:szCs w:val="20"/>
        </w:rPr>
      </w:pPr>
      <w:bookmarkStart w:id="0" w:name="_GoBack"/>
      <w:bookmarkEnd w:id="0"/>
      <w:r w:rsidRPr="003A5358">
        <w:rPr>
          <w:b/>
          <w:sz w:val="20"/>
          <w:szCs w:val="20"/>
        </w:rPr>
        <w:t>XII. Додатки до договору</w:t>
      </w:r>
    </w:p>
    <w:p w:rsidR="00D941D6" w:rsidRDefault="00D941D6" w:rsidP="007A74F0">
      <w:pPr>
        <w:rPr>
          <w:sz w:val="20"/>
          <w:szCs w:val="20"/>
        </w:rPr>
      </w:pPr>
      <w:r w:rsidRPr="003A5358">
        <w:rPr>
          <w:sz w:val="20"/>
          <w:szCs w:val="20"/>
        </w:rPr>
        <w:t>12.1. Невід'ємною частиною цього Договору є:</w:t>
      </w:r>
    </w:p>
    <w:p w:rsidR="00DC2E04" w:rsidRDefault="00DC2E04" w:rsidP="007A74F0">
      <w:pPr>
        <w:rPr>
          <w:sz w:val="20"/>
          <w:szCs w:val="20"/>
        </w:rPr>
      </w:pPr>
      <w:r>
        <w:rPr>
          <w:sz w:val="20"/>
          <w:szCs w:val="20"/>
        </w:rPr>
        <w:t>- технічне завдання замовника – Додаток 1.</w:t>
      </w:r>
    </w:p>
    <w:p w:rsidR="00DC2E04" w:rsidRPr="003A5358" w:rsidRDefault="00DC2E04" w:rsidP="007A74F0">
      <w:pPr>
        <w:rPr>
          <w:sz w:val="20"/>
          <w:szCs w:val="20"/>
        </w:rPr>
      </w:pPr>
      <w:r>
        <w:rPr>
          <w:sz w:val="20"/>
          <w:szCs w:val="20"/>
        </w:rPr>
        <w:t>- пропозиція договірної ціни</w:t>
      </w:r>
      <w:r w:rsidR="00661911">
        <w:rPr>
          <w:sz w:val="20"/>
          <w:szCs w:val="20"/>
        </w:rPr>
        <w:t xml:space="preserve"> з прибирання та підмітання вулиць- Додаток 2.</w:t>
      </w:r>
      <w:r>
        <w:rPr>
          <w:sz w:val="20"/>
          <w:szCs w:val="20"/>
        </w:rPr>
        <w:t xml:space="preserve">  </w:t>
      </w:r>
    </w:p>
    <w:p w:rsidR="00D941D6" w:rsidRDefault="00D941D6" w:rsidP="007A74F0">
      <w:pPr>
        <w:jc w:val="both"/>
        <w:rPr>
          <w:sz w:val="20"/>
          <w:szCs w:val="20"/>
        </w:rPr>
      </w:pPr>
      <w:r w:rsidRPr="003A5358">
        <w:rPr>
          <w:sz w:val="20"/>
          <w:szCs w:val="20"/>
        </w:rPr>
        <w:t>- графік надання послу</w:t>
      </w:r>
      <w:r>
        <w:rPr>
          <w:sz w:val="20"/>
          <w:szCs w:val="20"/>
        </w:rPr>
        <w:t xml:space="preserve">г </w:t>
      </w:r>
      <w:r w:rsidR="00DC2E04" w:rsidRPr="00DC2E04">
        <w:rPr>
          <w:sz w:val="20"/>
          <w:szCs w:val="20"/>
        </w:rPr>
        <w:t>впродовж вересня - жовтня</w:t>
      </w:r>
      <w:r w:rsidRPr="00DC2E04">
        <w:rPr>
          <w:sz w:val="20"/>
          <w:szCs w:val="20"/>
        </w:rPr>
        <w:t xml:space="preserve"> 2022 року</w:t>
      </w:r>
      <w:r w:rsidR="00DC2E04">
        <w:rPr>
          <w:sz w:val="20"/>
          <w:szCs w:val="20"/>
        </w:rPr>
        <w:t xml:space="preserve"> – Додаток </w:t>
      </w:r>
      <w:r w:rsidR="00661911">
        <w:rPr>
          <w:sz w:val="20"/>
          <w:szCs w:val="20"/>
        </w:rPr>
        <w:t>3</w:t>
      </w:r>
      <w:r w:rsidR="00DC2E04">
        <w:rPr>
          <w:sz w:val="20"/>
          <w:szCs w:val="20"/>
        </w:rPr>
        <w:t>.</w:t>
      </w:r>
    </w:p>
    <w:p w:rsidR="00661911" w:rsidRPr="00EA1C23" w:rsidRDefault="00661911" w:rsidP="007A74F0">
      <w:pPr>
        <w:jc w:val="both"/>
        <w:rPr>
          <w:i/>
          <w:sz w:val="20"/>
          <w:szCs w:val="20"/>
        </w:rPr>
      </w:pPr>
    </w:p>
    <w:p w:rsidR="00D941D6" w:rsidRPr="003A5358" w:rsidRDefault="00D941D6" w:rsidP="007A74F0">
      <w:pPr>
        <w:pStyle w:val="ab"/>
        <w:spacing w:before="0" w:beforeAutospacing="0" w:after="0" w:afterAutospacing="0"/>
        <w:rPr>
          <w:b/>
          <w:bCs/>
          <w:sz w:val="20"/>
          <w:lang w:val="uk-UA"/>
        </w:rPr>
      </w:pPr>
      <w:r w:rsidRPr="003A5358">
        <w:rPr>
          <w:b/>
          <w:bCs/>
          <w:sz w:val="20"/>
          <w:lang w:val="uk-UA"/>
        </w:rPr>
        <w:t>XIII. Місцезнаходження банківські реквізити  та підписи Сторін</w:t>
      </w:r>
    </w:p>
    <w:p w:rsidR="00D941D6" w:rsidRPr="00FC78D1" w:rsidRDefault="00D941D6" w:rsidP="007A74F0">
      <w:pPr>
        <w:jc w:val="both"/>
        <w:rPr>
          <w:b/>
          <w:bCs/>
          <w:sz w:val="20"/>
          <w:szCs w:val="20"/>
        </w:rPr>
      </w:pPr>
      <w:r w:rsidRPr="003A5358">
        <w:rPr>
          <w:sz w:val="20"/>
          <w:szCs w:val="20"/>
        </w:rPr>
        <w:t xml:space="preserve">                                                       </w:t>
      </w:r>
    </w:p>
    <w:tbl>
      <w:tblPr>
        <w:tblStyle w:val="aa"/>
        <w:tblW w:w="9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220"/>
        <w:gridCol w:w="4680"/>
      </w:tblGrid>
      <w:tr w:rsidR="00D941D6" w:rsidRPr="00FC78D1" w:rsidTr="007A74F0">
        <w:trPr>
          <w:trHeight w:val="294"/>
        </w:trPr>
        <w:tc>
          <w:tcPr>
            <w:tcW w:w="5220" w:type="dxa"/>
          </w:tcPr>
          <w:p w:rsidR="00D941D6" w:rsidRPr="00FC78D1" w:rsidRDefault="00D941D6" w:rsidP="00D941D6">
            <w:pPr>
              <w:pStyle w:val="ae"/>
              <w:ind w:left="0"/>
              <w:rPr>
                <w:rFonts w:ascii="Times New Roman" w:hAnsi="Times New Roman"/>
                <w:b/>
                <w:sz w:val="20"/>
              </w:rPr>
            </w:pPr>
            <w:r w:rsidRPr="00FC78D1">
              <w:rPr>
                <w:rFonts w:ascii="Times New Roman" w:hAnsi="Times New Roman"/>
                <w:b/>
                <w:sz w:val="20"/>
              </w:rPr>
              <w:t xml:space="preserve">       ЗАМОВНИК :</w:t>
            </w:r>
          </w:p>
        </w:tc>
        <w:tc>
          <w:tcPr>
            <w:tcW w:w="4680" w:type="dxa"/>
          </w:tcPr>
          <w:p w:rsidR="00D941D6" w:rsidRPr="00FC78D1" w:rsidRDefault="00D941D6" w:rsidP="00D941D6">
            <w:pPr>
              <w:pStyle w:val="ae"/>
              <w:ind w:left="0"/>
              <w:rPr>
                <w:rFonts w:ascii="Times New Roman" w:hAnsi="Times New Roman"/>
                <w:b/>
                <w:sz w:val="20"/>
              </w:rPr>
            </w:pPr>
            <w:r w:rsidRPr="00FC78D1">
              <w:rPr>
                <w:rFonts w:ascii="Times New Roman" w:hAnsi="Times New Roman"/>
                <w:b/>
                <w:sz w:val="20"/>
              </w:rPr>
              <w:t xml:space="preserve">          ВИКОНАВЕЦЬ:</w:t>
            </w:r>
          </w:p>
          <w:p w:rsidR="00D941D6" w:rsidRPr="00FC78D1" w:rsidRDefault="00D941D6" w:rsidP="00D941D6">
            <w:pPr>
              <w:pStyle w:val="ae"/>
              <w:ind w:left="0"/>
              <w:rPr>
                <w:rFonts w:ascii="Times New Roman" w:hAnsi="Times New Roman"/>
                <w:b/>
                <w:sz w:val="20"/>
              </w:rPr>
            </w:pPr>
          </w:p>
        </w:tc>
      </w:tr>
    </w:tbl>
    <w:tbl>
      <w:tblPr>
        <w:tblW w:w="10166" w:type="dxa"/>
        <w:tblLayout w:type="fixed"/>
        <w:tblLook w:val="0000" w:firstRow="0" w:lastRow="0" w:firstColumn="0" w:lastColumn="0" w:noHBand="0" w:noVBand="0"/>
      </w:tblPr>
      <w:tblGrid>
        <w:gridCol w:w="5400"/>
        <w:gridCol w:w="4766"/>
      </w:tblGrid>
      <w:tr w:rsidR="00D941D6" w:rsidRPr="00EA0102" w:rsidTr="007A74F0">
        <w:trPr>
          <w:trHeight w:val="2101"/>
        </w:trPr>
        <w:tc>
          <w:tcPr>
            <w:tcW w:w="5400" w:type="dxa"/>
          </w:tcPr>
          <w:p w:rsidR="00D941D6" w:rsidRPr="003A5358" w:rsidRDefault="00D941D6" w:rsidP="00D941D6">
            <w:pPr>
              <w:pStyle w:val="ae"/>
              <w:ind w:left="0"/>
              <w:jc w:val="left"/>
              <w:rPr>
                <w:sz w:val="20"/>
              </w:rPr>
            </w:pPr>
            <w:r w:rsidRPr="003A5358">
              <w:rPr>
                <w:sz w:val="20"/>
              </w:rPr>
              <w:t>Управління житлово-комунального господарства</w:t>
            </w:r>
          </w:p>
          <w:p w:rsidR="00D941D6" w:rsidRPr="003A5358" w:rsidRDefault="00D941D6" w:rsidP="00D941D6">
            <w:pPr>
              <w:pStyle w:val="ae"/>
              <w:ind w:left="0"/>
              <w:jc w:val="left"/>
              <w:rPr>
                <w:sz w:val="20"/>
              </w:rPr>
            </w:pPr>
            <w:r w:rsidRPr="003A5358">
              <w:rPr>
                <w:sz w:val="20"/>
              </w:rPr>
              <w:t>Жмеринської міської ради Вінницької області</w:t>
            </w:r>
          </w:p>
          <w:p w:rsidR="00D941D6" w:rsidRPr="003A5358" w:rsidRDefault="00D941D6" w:rsidP="00D941D6">
            <w:pPr>
              <w:pStyle w:val="ae"/>
              <w:ind w:left="0"/>
              <w:jc w:val="left"/>
              <w:rPr>
                <w:sz w:val="20"/>
              </w:rPr>
            </w:pPr>
            <w:r w:rsidRPr="003A5358">
              <w:rPr>
                <w:sz w:val="20"/>
              </w:rPr>
              <w:t xml:space="preserve">Код за ЄДРПОУ 25509242  </w:t>
            </w:r>
          </w:p>
          <w:p w:rsidR="00D941D6" w:rsidRPr="003A5358" w:rsidRDefault="00D941D6" w:rsidP="00D941D6">
            <w:pPr>
              <w:pStyle w:val="ae"/>
              <w:ind w:left="0"/>
              <w:jc w:val="left"/>
              <w:rPr>
                <w:sz w:val="20"/>
              </w:rPr>
            </w:pPr>
            <w:r w:rsidRPr="003A5358">
              <w:rPr>
                <w:sz w:val="20"/>
              </w:rPr>
              <w:t xml:space="preserve">Юридична адреса: 23100, Вінницька область, </w:t>
            </w:r>
          </w:p>
          <w:p w:rsidR="00D941D6" w:rsidRPr="003A5358" w:rsidRDefault="00D941D6" w:rsidP="00D941D6">
            <w:pPr>
              <w:pStyle w:val="ae"/>
              <w:ind w:left="0"/>
              <w:jc w:val="left"/>
              <w:rPr>
                <w:i/>
                <w:sz w:val="20"/>
              </w:rPr>
            </w:pPr>
            <w:r w:rsidRPr="003A5358">
              <w:rPr>
                <w:sz w:val="20"/>
              </w:rPr>
              <w:t>м. Жмеринка, вул. Центральна, буд. 4</w:t>
            </w:r>
          </w:p>
          <w:p w:rsidR="00D941D6" w:rsidRPr="003A5358" w:rsidRDefault="00D941D6" w:rsidP="00D941D6">
            <w:pPr>
              <w:rPr>
                <w:sz w:val="20"/>
                <w:szCs w:val="20"/>
              </w:rPr>
            </w:pPr>
            <w:r w:rsidRPr="003A5358">
              <w:rPr>
                <w:sz w:val="20"/>
                <w:szCs w:val="20"/>
              </w:rPr>
              <w:t>р/р  UA 788201720344210007000050466</w:t>
            </w:r>
          </w:p>
          <w:p w:rsidR="00D941D6" w:rsidRPr="003A5358" w:rsidRDefault="00D941D6" w:rsidP="00D941D6">
            <w:pPr>
              <w:rPr>
                <w:sz w:val="20"/>
                <w:szCs w:val="20"/>
              </w:rPr>
            </w:pPr>
            <w:r w:rsidRPr="003A5358">
              <w:rPr>
                <w:sz w:val="20"/>
                <w:szCs w:val="20"/>
              </w:rPr>
              <w:t xml:space="preserve">в Державній казначейській службі України в м. Київ      </w:t>
            </w:r>
          </w:p>
        </w:tc>
        <w:tc>
          <w:tcPr>
            <w:tcW w:w="4766" w:type="dxa"/>
          </w:tcPr>
          <w:p w:rsidR="00D941D6" w:rsidRPr="003A5358" w:rsidRDefault="00D941D6" w:rsidP="00D941D6">
            <w:pPr>
              <w:pStyle w:val="ae"/>
              <w:jc w:val="left"/>
              <w:rPr>
                <w:sz w:val="20"/>
              </w:rPr>
            </w:pPr>
            <w:r w:rsidRPr="003A5358">
              <w:rPr>
                <w:sz w:val="20"/>
              </w:rPr>
              <w:t>____________________________________</w:t>
            </w:r>
          </w:p>
          <w:p w:rsidR="00D941D6" w:rsidRPr="003A5358" w:rsidRDefault="00D941D6" w:rsidP="00D941D6">
            <w:pPr>
              <w:pStyle w:val="ae"/>
              <w:jc w:val="left"/>
              <w:rPr>
                <w:sz w:val="20"/>
              </w:rPr>
            </w:pPr>
            <w:r w:rsidRPr="003A5358">
              <w:rPr>
                <w:sz w:val="20"/>
              </w:rPr>
              <w:t xml:space="preserve">Юридична адреса: </w:t>
            </w:r>
          </w:p>
          <w:p w:rsidR="00D941D6" w:rsidRPr="003A5358" w:rsidRDefault="00D941D6" w:rsidP="00D941D6">
            <w:pPr>
              <w:pStyle w:val="ae"/>
              <w:jc w:val="left"/>
              <w:rPr>
                <w:sz w:val="20"/>
              </w:rPr>
            </w:pPr>
            <w:r w:rsidRPr="003A5358">
              <w:rPr>
                <w:sz w:val="20"/>
              </w:rPr>
              <w:t xml:space="preserve">____________________________________ </w:t>
            </w:r>
          </w:p>
          <w:p w:rsidR="00D941D6" w:rsidRPr="003A5358" w:rsidRDefault="00D941D6" w:rsidP="00D941D6">
            <w:pPr>
              <w:pStyle w:val="ae"/>
              <w:jc w:val="left"/>
              <w:rPr>
                <w:sz w:val="20"/>
              </w:rPr>
            </w:pPr>
            <w:r w:rsidRPr="003A5358">
              <w:rPr>
                <w:sz w:val="20"/>
              </w:rPr>
              <w:t xml:space="preserve">____________________________________ </w:t>
            </w:r>
          </w:p>
          <w:p w:rsidR="00D941D6" w:rsidRPr="003A5358" w:rsidRDefault="00D941D6" w:rsidP="00D941D6">
            <w:pPr>
              <w:pStyle w:val="ae"/>
              <w:ind w:left="0"/>
              <w:jc w:val="left"/>
              <w:rPr>
                <w:sz w:val="20"/>
              </w:rPr>
            </w:pPr>
            <w:r w:rsidRPr="003A5358">
              <w:rPr>
                <w:sz w:val="20"/>
              </w:rPr>
              <w:t xml:space="preserve">       р/р _________________________________ </w:t>
            </w:r>
          </w:p>
          <w:p w:rsidR="00D941D6" w:rsidRPr="003A5358" w:rsidRDefault="00D941D6" w:rsidP="00D941D6">
            <w:pPr>
              <w:pStyle w:val="ae"/>
              <w:ind w:left="0"/>
              <w:jc w:val="left"/>
              <w:rPr>
                <w:sz w:val="20"/>
              </w:rPr>
            </w:pPr>
            <w:r w:rsidRPr="003A5358">
              <w:rPr>
                <w:sz w:val="20"/>
              </w:rPr>
              <w:t xml:space="preserve">       ____________________________________ </w:t>
            </w:r>
          </w:p>
          <w:p w:rsidR="00D941D6" w:rsidRPr="003A5358" w:rsidRDefault="00D941D6" w:rsidP="00D941D6">
            <w:pPr>
              <w:pStyle w:val="ae"/>
              <w:jc w:val="left"/>
              <w:rPr>
                <w:sz w:val="20"/>
              </w:rPr>
            </w:pPr>
            <w:r w:rsidRPr="003A5358">
              <w:rPr>
                <w:sz w:val="20"/>
              </w:rPr>
              <w:t>МФО ________, код за ЄДРОПОУ ______</w:t>
            </w:r>
          </w:p>
          <w:p w:rsidR="00D941D6" w:rsidRPr="003A5358" w:rsidRDefault="00D941D6" w:rsidP="00D941D6">
            <w:pPr>
              <w:pStyle w:val="ae"/>
              <w:ind w:left="0"/>
              <w:jc w:val="left"/>
              <w:rPr>
                <w:sz w:val="20"/>
              </w:rPr>
            </w:pPr>
          </w:p>
          <w:p w:rsidR="00D941D6" w:rsidRPr="003A5358" w:rsidRDefault="00D941D6" w:rsidP="00D941D6">
            <w:pPr>
              <w:pStyle w:val="ae"/>
              <w:ind w:left="0"/>
              <w:jc w:val="left"/>
              <w:rPr>
                <w:sz w:val="20"/>
              </w:rPr>
            </w:pPr>
          </w:p>
        </w:tc>
      </w:tr>
    </w:tbl>
    <w:p w:rsidR="00D941D6" w:rsidRPr="003A5358" w:rsidRDefault="00D941D6" w:rsidP="007A74F0">
      <w:pPr>
        <w:pStyle w:val="ae"/>
        <w:ind w:left="0"/>
        <w:rPr>
          <w:sz w:val="20"/>
        </w:rPr>
      </w:pPr>
      <w:r w:rsidRPr="003A5358">
        <w:rPr>
          <w:sz w:val="20"/>
        </w:rPr>
        <w:t xml:space="preserve">                                                                           </w:t>
      </w:r>
      <w:r w:rsidR="00C67D47">
        <w:rPr>
          <w:sz w:val="20"/>
        </w:rPr>
        <w:t xml:space="preserve">                  </w:t>
      </w:r>
      <w:r w:rsidRPr="003A5358">
        <w:rPr>
          <w:sz w:val="20"/>
        </w:rPr>
        <w:t>Підписи:</w:t>
      </w:r>
    </w:p>
    <w:p w:rsidR="00D941D6" w:rsidRPr="003A5358" w:rsidRDefault="00D941D6" w:rsidP="007A74F0">
      <w:pPr>
        <w:pStyle w:val="ae"/>
        <w:tabs>
          <w:tab w:val="left" w:pos="5265"/>
        </w:tabs>
        <w:ind w:left="0"/>
        <w:rPr>
          <w:sz w:val="20"/>
        </w:rPr>
      </w:pPr>
      <w:r w:rsidRPr="003A5358">
        <w:rPr>
          <w:sz w:val="20"/>
        </w:rPr>
        <w:t xml:space="preserve">  Начальник управління житлово-                                           </w:t>
      </w:r>
      <w:r>
        <w:rPr>
          <w:sz w:val="20"/>
        </w:rPr>
        <w:t xml:space="preserve">                  </w:t>
      </w:r>
      <w:r w:rsidRPr="003A5358">
        <w:rPr>
          <w:sz w:val="20"/>
        </w:rPr>
        <w:t xml:space="preserve"> _________________________________</w:t>
      </w:r>
    </w:p>
    <w:p w:rsidR="00D941D6" w:rsidRPr="003A5358" w:rsidRDefault="00D941D6" w:rsidP="007A74F0">
      <w:pPr>
        <w:pStyle w:val="ae"/>
        <w:tabs>
          <w:tab w:val="left" w:pos="5265"/>
        </w:tabs>
        <w:ind w:left="0"/>
        <w:rPr>
          <w:sz w:val="20"/>
        </w:rPr>
      </w:pPr>
      <w:r w:rsidRPr="003A5358">
        <w:rPr>
          <w:sz w:val="20"/>
        </w:rPr>
        <w:t xml:space="preserve">  комунального господарства</w:t>
      </w:r>
    </w:p>
    <w:p w:rsidR="00C67D47" w:rsidRDefault="00D941D6" w:rsidP="007A74F0">
      <w:pPr>
        <w:pStyle w:val="ae"/>
        <w:tabs>
          <w:tab w:val="left" w:pos="5265"/>
        </w:tabs>
        <w:ind w:left="0"/>
        <w:rPr>
          <w:sz w:val="20"/>
        </w:rPr>
      </w:pPr>
      <w:r w:rsidRPr="003A5358">
        <w:rPr>
          <w:sz w:val="20"/>
        </w:rPr>
        <w:t xml:space="preserve">  Жмеринської міської ради </w:t>
      </w:r>
    </w:p>
    <w:p w:rsidR="00D941D6" w:rsidRPr="003A5358" w:rsidRDefault="00C67D47" w:rsidP="007A74F0">
      <w:pPr>
        <w:pStyle w:val="ae"/>
        <w:tabs>
          <w:tab w:val="left" w:pos="5265"/>
        </w:tabs>
        <w:ind w:left="0"/>
        <w:rPr>
          <w:sz w:val="20"/>
        </w:rPr>
      </w:pPr>
      <w:r>
        <w:rPr>
          <w:sz w:val="20"/>
        </w:rPr>
        <w:t xml:space="preserve">  </w:t>
      </w:r>
      <w:r w:rsidR="00D941D6" w:rsidRPr="003A5358">
        <w:rPr>
          <w:sz w:val="20"/>
        </w:rPr>
        <w:t>Вінницької області</w:t>
      </w:r>
    </w:p>
    <w:p w:rsidR="00D941D6" w:rsidRPr="003A5358" w:rsidRDefault="00D941D6" w:rsidP="007A74F0">
      <w:pPr>
        <w:pStyle w:val="ae"/>
        <w:ind w:left="0"/>
        <w:rPr>
          <w:sz w:val="20"/>
        </w:rPr>
      </w:pPr>
    </w:p>
    <w:p w:rsidR="00D941D6" w:rsidRPr="003A5358" w:rsidRDefault="00D941D6" w:rsidP="007A74F0">
      <w:pPr>
        <w:pStyle w:val="ae"/>
        <w:ind w:left="0"/>
        <w:rPr>
          <w:sz w:val="20"/>
        </w:rPr>
      </w:pPr>
      <w:r w:rsidRPr="003A5358">
        <w:rPr>
          <w:sz w:val="20"/>
        </w:rPr>
        <w:t xml:space="preserve">  ________________________ Куленко О.І.                               </w:t>
      </w:r>
      <w:r>
        <w:rPr>
          <w:sz w:val="20"/>
        </w:rPr>
        <w:t xml:space="preserve">                </w:t>
      </w:r>
      <w:r w:rsidRPr="003A5358">
        <w:rPr>
          <w:sz w:val="20"/>
        </w:rPr>
        <w:t xml:space="preserve">_______________________ (___________)                                  </w:t>
      </w:r>
    </w:p>
    <w:p w:rsidR="00D941D6" w:rsidRPr="003A5358" w:rsidRDefault="00D941D6" w:rsidP="00D941D6">
      <w:pPr>
        <w:tabs>
          <w:tab w:val="left" w:pos="8227"/>
        </w:tabs>
        <w:ind w:left="180"/>
        <w:rPr>
          <w:b/>
          <w:sz w:val="20"/>
          <w:szCs w:val="20"/>
        </w:rPr>
      </w:pPr>
      <w:r w:rsidRPr="003A5358">
        <w:rPr>
          <w:sz w:val="20"/>
          <w:szCs w:val="20"/>
        </w:rPr>
        <w:t xml:space="preserve">     М.П.                                                                                                      </w:t>
      </w:r>
      <w:r>
        <w:rPr>
          <w:sz w:val="20"/>
          <w:szCs w:val="20"/>
        </w:rPr>
        <w:t xml:space="preserve">   </w:t>
      </w:r>
      <w:r w:rsidRPr="003A5358">
        <w:rPr>
          <w:sz w:val="20"/>
          <w:szCs w:val="20"/>
        </w:rPr>
        <w:t xml:space="preserve">М.П.                                                                                       </w:t>
      </w:r>
    </w:p>
    <w:tbl>
      <w:tblPr>
        <w:tblW w:w="5000" w:type="pct"/>
        <w:tblCellMar>
          <w:left w:w="0" w:type="dxa"/>
          <w:right w:w="0" w:type="dxa"/>
        </w:tblCellMar>
        <w:tblLook w:val="04A0" w:firstRow="1" w:lastRow="0" w:firstColumn="1" w:lastColumn="0" w:noHBand="0" w:noVBand="1"/>
      </w:tblPr>
      <w:tblGrid>
        <w:gridCol w:w="4227"/>
        <w:gridCol w:w="5837"/>
      </w:tblGrid>
      <w:tr w:rsidR="00E419B8" w:rsidRPr="00CF1BC9" w:rsidTr="00723FE0">
        <w:tc>
          <w:tcPr>
            <w:tcW w:w="2100" w:type="pct"/>
            <w:shd w:val="clear" w:color="auto" w:fill="auto"/>
          </w:tcPr>
          <w:p w:rsidR="00723FE0" w:rsidRPr="00CF1BC9" w:rsidRDefault="00723FE0">
            <w:pPr>
              <w:pStyle w:val="rvps4"/>
              <w:spacing w:before="300" w:beforeAutospacing="0" w:after="150" w:afterAutospacing="0"/>
              <w:jc w:val="center"/>
              <w:rPr>
                <w:sz w:val="22"/>
                <w:szCs w:val="22"/>
              </w:rPr>
            </w:pPr>
            <w:bookmarkStart w:id="1" w:name="n63"/>
            <w:bookmarkEnd w:id="1"/>
          </w:p>
        </w:tc>
        <w:tc>
          <w:tcPr>
            <w:tcW w:w="2900" w:type="pct"/>
            <w:shd w:val="clear" w:color="auto" w:fill="auto"/>
          </w:tcPr>
          <w:p w:rsidR="00E419B8" w:rsidRPr="00CF1BC9" w:rsidRDefault="00E419B8">
            <w:pPr>
              <w:pStyle w:val="rvps15"/>
              <w:spacing w:before="300" w:beforeAutospacing="0" w:after="0" w:afterAutospacing="0"/>
              <w:jc w:val="right"/>
              <w:rPr>
                <w:sz w:val="22"/>
                <w:szCs w:val="22"/>
              </w:rPr>
            </w:pPr>
          </w:p>
        </w:tc>
      </w:tr>
    </w:tbl>
    <w:p w:rsidR="003F16BA" w:rsidRPr="00FA1C93" w:rsidRDefault="003F16BA" w:rsidP="00CF1BC9">
      <w:pPr>
        <w:pStyle w:val="rvps2"/>
        <w:shd w:val="clear" w:color="auto" w:fill="FFFFFF"/>
        <w:spacing w:before="0" w:beforeAutospacing="0" w:after="150" w:afterAutospacing="0"/>
        <w:ind w:firstLine="450"/>
        <w:jc w:val="both"/>
        <w:rPr>
          <w:sz w:val="20"/>
          <w:szCs w:val="20"/>
        </w:rPr>
      </w:pPr>
    </w:p>
    <w:sectPr w:rsidR="003F16BA" w:rsidRPr="00FA1C93" w:rsidSect="00FC78D1">
      <w:pgSz w:w="11906" w:h="16838"/>
      <w:pgMar w:top="567" w:right="566" w:bottom="993"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Verdana">
    <w:altName w:val=" Arial"/>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B4474"/>
    <w:multiLevelType w:val="multilevel"/>
    <w:tmpl w:val="DB4C9E5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742"/>
        </w:tabs>
        <w:ind w:left="742" w:hanging="600"/>
      </w:pPr>
      <w:rPr>
        <w:rFonts w:hint="default"/>
        <w:b w:val="0"/>
        <w:i w:val="0"/>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1" w15:restartNumberingAfterBreak="0">
    <w:nsid w:val="06454486"/>
    <w:multiLevelType w:val="hybridMultilevel"/>
    <w:tmpl w:val="AB7086D4"/>
    <w:lvl w:ilvl="0" w:tplc="F92CA266">
      <w:start w:val="1"/>
      <w:numFmt w:val="decimal"/>
      <w:lvlText w:val="%1."/>
      <w:lvlJc w:val="left"/>
      <w:pPr>
        <w:ind w:left="360" w:hanging="360"/>
      </w:pPr>
      <w:rPr>
        <w:rFonts w:hint="default"/>
        <w:b w:val="0"/>
        <w:color w:val="00000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6F35083B"/>
    <w:multiLevelType w:val="multilevel"/>
    <w:tmpl w:val="6A0A68A8"/>
    <w:lvl w:ilvl="0">
      <w:start w:val="1"/>
      <w:numFmt w:val="decimal"/>
      <w:lvlText w:val="%1."/>
      <w:lvlJc w:val="left"/>
      <w:pPr>
        <w:ind w:left="786" w:hanging="360"/>
      </w:pPr>
      <w:rPr>
        <w:rFonts w:cs="Times New Roman" w:hint="default"/>
        <w:b w:val="0"/>
        <w:i w:val="0"/>
      </w:rPr>
    </w:lvl>
    <w:lvl w:ilvl="1">
      <w:start w:val="1"/>
      <w:numFmt w:val="decimal"/>
      <w:isLgl/>
      <w:lvlText w:val="%1.%2."/>
      <w:lvlJc w:val="left"/>
      <w:pPr>
        <w:ind w:left="622" w:hanging="480"/>
      </w:pPr>
      <w:rPr>
        <w:rFonts w:cs="Times New Roman" w:hint="default"/>
        <w:b w:val="0"/>
        <w:color w:val="auto"/>
        <w:sz w:val="22"/>
        <w:szCs w:val="22"/>
      </w:rPr>
    </w:lvl>
    <w:lvl w:ilvl="2">
      <w:start w:val="1"/>
      <w:numFmt w:val="decimal"/>
      <w:isLgl/>
      <w:lvlText w:val="%1.%2.%3."/>
      <w:lvlJc w:val="left"/>
      <w:pPr>
        <w:ind w:left="1080" w:hanging="720"/>
      </w:pPr>
      <w:rPr>
        <w:rFonts w:cs="Times New Roman" w:hint="default"/>
        <w:color w:val="auto"/>
        <w:sz w:val="24"/>
      </w:rPr>
    </w:lvl>
    <w:lvl w:ilvl="3">
      <w:start w:val="1"/>
      <w:numFmt w:val="decimal"/>
      <w:isLgl/>
      <w:lvlText w:val="%1.%2.%3.%4."/>
      <w:lvlJc w:val="left"/>
      <w:pPr>
        <w:ind w:left="1080" w:hanging="720"/>
      </w:pPr>
      <w:rPr>
        <w:rFonts w:cs="Times New Roman" w:hint="default"/>
        <w:color w:val="auto"/>
        <w:sz w:val="24"/>
      </w:rPr>
    </w:lvl>
    <w:lvl w:ilvl="4">
      <w:start w:val="1"/>
      <w:numFmt w:val="decimal"/>
      <w:isLgl/>
      <w:lvlText w:val="%1.%2.%3.%4.%5."/>
      <w:lvlJc w:val="left"/>
      <w:pPr>
        <w:ind w:left="1440" w:hanging="1080"/>
      </w:pPr>
      <w:rPr>
        <w:rFonts w:cs="Times New Roman" w:hint="default"/>
        <w:color w:val="auto"/>
        <w:sz w:val="24"/>
      </w:rPr>
    </w:lvl>
    <w:lvl w:ilvl="5">
      <w:start w:val="1"/>
      <w:numFmt w:val="decimal"/>
      <w:isLgl/>
      <w:lvlText w:val="%1.%2.%3.%4.%5.%6."/>
      <w:lvlJc w:val="left"/>
      <w:pPr>
        <w:ind w:left="1440" w:hanging="1080"/>
      </w:pPr>
      <w:rPr>
        <w:rFonts w:cs="Times New Roman" w:hint="default"/>
        <w:color w:val="auto"/>
        <w:sz w:val="24"/>
      </w:rPr>
    </w:lvl>
    <w:lvl w:ilvl="6">
      <w:start w:val="1"/>
      <w:numFmt w:val="decimal"/>
      <w:isLgl/>
      <w:lvlText w:val="%1.%2.%3.%4.%5.%6.%7."/>
      <w:lvlJc w:val="left"/>
      <w:pPr>
        <w:ind w:left="1800" w:hanging="1440"/>
      </w:pPr>
      <w:rPr>
        <w:rFonts w:cs="Times New Roman" w:hint="default"/>
        <w:color w:val="auto"/>
        <w:sz w:val="24"/>
      </w:rPr>
    </w:lvl>
    <w:lvl w:ilvl="7">
      <w:start w:val="1"/>
      <w:numFmt w:val="decimal"/>
      <w:isLgl/>
      <w:lvlText w:val="%1.%2.%3.%4.%5.%6.%7.%8."/>
      <w:lvlJc w:val="left"/>
      <w:pPr>
        <w:ind w:left="1800" w:hanging="1440"/>
      </w:pPr>
      <w:rPr>
        <w:rFonts w:cs="Times New Roman" w:hint="default"/>
        <w:color w:val="auto"/>
        <w:sz w:val="24"/>
      </w:rPr>
    </w:lvl>
    <w:lvl w:ilvl="8">
      <w:start w:val="1"/>
      <w:numFmt w:val="decimal"/>
      <w:isLgl/>
      <w:lvlText w:val="%1.%2.%3.%4.%5.%6.%7.%8.%9."/>
      <w:lvlJc w:val="left"/>
      <w:pPr>
        <w:ind w:left="2160" w:hanging="1800"/>
      </w:pPr>
      <w:rPr>
        <w:rFonts w:cs="Times New Roman" w:hint="default"/>
        <w:color w:val="auto"/>
        <w:sz w:val="24"/>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EE5"/>
    <w:rsid w:val="00016786"/>
    <w:rsid w:val="000300A9"/>
    <w:rsid w:val="00045350"/>
    <w:rsid w:val="000813B5"/>
    <w:rsid w:val="000A497B"/>
    <w:rsid w:val="000A6FF3"/>
    <w:rsid w:val="000B297A"/>
    <w:rsid w:val="000D4224"/>
    <w:rsid w:val="000E6520"/>
    <w:rsid w:val="000F38ED"/>
    <w:rsid w:val="00101CE4"/>
    <w:rsid w:val="0012457D"/>
    <w:rsid w:val="00127E22"/>
    <w:rsid w:val="00132BB8"/>
    <w:rsid w:val="001A38A1"/>
    <w:rsid w:val="001D2B6F"/>
    <w:rsid w:val="001E0044"/>
    <w:rsid w:val="002018BE"/>
    <w:rsid w:val="002445E1"/>
    <w:rsid w:val="002A0FC8"/>
    <w:rsid w:val="002B0DBE"/>
    <w:rsid w:val="002F3715"/>
    <w:rsid w:val="003064C2"/>
    <w:rsid w:val="0035073D"/>
    <w:rsid w:val="0036101C"/>
    <w:rsid w:val="00381D6B"/>
    <w:rsid w:val="003A126D"/>
    <w:rsid w:val="003A647B"/>
    <w:rsid w:val="003C76D7"/>
    <w:rsid w:val="003D7670"/>
    <w:rsid w:val="003F16BA"/>
    <w:rsid w:val="003F7ED4"/>
    <w:rsid w:val="00420AB4"/>
    <w:rsid w:val="00485D0F"/>
    <w:rsid w:val="004C1028"/>
    <w:rsid w:val="004C2E04"/>
    <w:rsid w:val="00525BF0"/>
    <w:rsid w:val="005515BC"/>
    <w:rsid w:val="005F68D4"/>
    <w:rsid w:val="005F7B61"/>
    <w:rsid w:val="006175CF"/>
    <w:rsid w:val="006230AA"/>
    <w:rsid w:val="00644275"/>
    <w:rsid w:val="00661911"/>
    <w:rsid w:val="006628C4"/>
    <w:rsid w:val="006C02E2"/>
    <w:rsid w:val="006C2A3C"/>
    <w:rsid w:val="006C5B31"/>
    <w:rsid w:val="006C731B"/>
    <w:rsid w:val="006D5F4B"/>
    <w:rsid w:val="006E069F"/>
    <w:rsid w:val="007057DF"/>
    <w:rsid w:val="0072166E"/>
    <w:rsid w:val="007225F3"/>
    <w:rsid w:val="00723FE0"/>
    <w:rsid w:val="007254D9"/>
    <w:rsid w:val="00733C24"/>
    <w:rsid w:val="00754F58"/>
    <w:rsid w:val="00764730"/>
    <w:rsid w:val="00770FC0"/>
    <w:rsid w:val="007B56D1"/>
    <w:rsid w:val="00817A69"/>
    <w:rsid w:val="00841C5A"/>
    <w:rsid w:val="00851441"/>
    <w:rsid w:val="00872595"/>
    <w:rsid w:val="00872C7D"/>
    <w:rsid w:val="008B5C56"/>
    <w:rsid w:val="009154FD"/>
    <w:rsid w:val="00923603"/>
    <w:rsid w:val="00926AAB"/>
    <w:rsid w:val="009353F7"/>
    <w:rsid w:val="00937921"/>
    <w:rsid w:val="009408DB"/>
    <w:rsid w:val="00940E4C"/>
    <w:rsid w:val="00985835"/>
    <w:rsid w:val="00992B5C"/>
    <w:rsid w:val="009C6068"/>
    <w:rsid w:val="009D45F8"/>
    <w:rsid w:val="009D4721"/>
    <w:rsid w:val="00A6145A"/>
    <w:rsid w:val="00AC0C14"/>
    <w:rsid w:val="00AD0B6B"/>
    <w:rsid w:val="00B12B81"/>
    <w:rsid w:val="00B34975"/>
    <w:rsid w:val="00BC6B67"/>
    <w:rsid w:val="00BE4563"/>
    <w:rsid w:val="00BF1EB4"/>
    <w:rsid w:val="00BF7EF4"/>
    <w:rsid w:val="00C472A1"/>
    <w:rsid w:val="00C67D47"/>
    <w:rsid w:val="00C82EE5"/>
    <w:rsid w:val="00CD0AD9"/>
    <w:rsid w:val="00CF1BC9"/>
    <w:rsid w:val="00D01209"/>
    <w:rsid w:val="00D06013"/>
    <w:rsid w:val="00D516C1"/>
    <w:rsid w:val="00D7122A"/>
    <w:rsid w:val="00D83A4C"/>
    <w:rsid w:val="00D941D6"/>
    <w:rsid w:val="00DB0E78"/>
    <w:rsid w:val="00DB56EF"/>
    <w:rsid w:val="00DC2E04"/>
    <w:rsid w:val="00DC58FB"/>
    <w:rsid w:val="00E261CC"/>
    <w:rsid w:val="00E419B8"/>
    <w:rsid w:val="00ED4B4F"/>
    <w:rsid w:val="00EE7AD9"/>
    <w:rsid w:val="00F10F05"/>
    <w:rsid w:val="00F264F4"/>
    <w:rsid w:val="00F3436F"/>
    <w:rsid w:val="00F55D65"/>
    <w:rsid w:val="00FA1C93"/>
    <w:rsid w:val="00FC78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001C5A"/>
  <w15:docId w15:val="{5E0FD2C6-6F60-42E0-BE73-51AA8E142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2EE5"/>
    <w:rPr>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1 Знак Знак Знак Знак Знак Знак Знак Знак Знак"/>
    <w:basedOn w:val="a"/>
    <w:rsid w:val="00C82EE5"/>
    <w:rPr>
      <w:rFonts w:ascii="Verdana" w:hAnsi="Verdana"/>
      <w:lang w:val="en-US" w:eastAsia="en-US"/>
    </w:rPr>
  </w:style>
  <w:style w:type="paragraph" w:customStyle="1" w:styleId="10">
    <w:name w:val="Знак1 Знак Знак Знак Знак Знак Знак Знак Знак Знак"/>
    <w:basedOn w:val="a"/>
    <w:rsid w:val="0036101C"/>
    <w:rPr>
      <w:rFonts w:ascii="Verdana" w:hAnsi="Verdana"/>
      <w:lang w:val="en-US" w:eastAsia="en-US"/>
    </w:rPr>
  </w:style>
  <w:style w:type="paragraph" w:styleId="a3">
    <w:name w:val="Balloon Text"/>
    <w:basedOn w:val="a"/>
    <w:link w:val="a4"/>
    <w:semiHidden/>
    <w:unhideWhenUsed/>
    <w:rsid w:val="006D5F4B"/>
    <w:rPr>
      <w:rFonts w:ascii="Segoe UI" w:hAnsi="Segoe UI" w:cs="Segoe UI"/>
      <w:sz w:val="18"/>
      <w:szCs w:val="18"/>
    </w:rPr>
  </w:style>
  <w:style w:type="character" w:customStyle="1" w:styleId="a4">
    <w:name w:val="Текст выноски Знак"/>
    <w:basedOn w:val="a0"/>
    <w:link w:val="a3"/>
    <w:semiHidden/>
    <w:rsid w:val="006D5F4B"/>
    <w:rPr>
      <w:rFonts w:ascii="Segoe UI" w:hAnsi="Segoe UI" w:cs="Segoe UI"/>
      <w:sz w:val="18"/>
      <w:szCs w:val="18"/>
    </w:rPr>
  </w:style>
  <w:style w:type="paragraph" w:customStyle="1" w:styleId="rvps6">
    <w:name w:val="rvps6"/>
    <w:basedOn w:val="a"/>
    <w:rsid w:val="00E419B8"/>
    <w:pPr>
      <w:spacing w:before="100" w:beforeAutospacing="1" w:after="100" w:afterAutospacing="1"/>
    </w:pPr>
  </w:style>
  <w:style w:type="character" w:customStyle="1" w:styleId="rvts23">
    <w:name w:val="rvts23"/>
    <w:basedOn w:val="a0"/>
    <w:rsid w:val="00E419B8"/>
  </w:style>
  <w:style w:type="paragraph" w:customStyle="1" w:styleId="rvps2">
    <w:name w:val="rvps2"/>
    <w:basedOn w:val="a"/>
    <w:rsid w:val="00E419B8"/>
    <w:pPr>
      <w:spacing w:before="100" w:beforeAutospacing="1" w:after="100" w:afterAutospacing="1"/>
    </w:pPr>
  </w:style>
  <w:style w:type="character" w:customStyle="1" w:styleId="rvts37">
    <w:name w:val="rvts37"/>
    <w:basedOn w:val="a0"/>
    <w:rsid w:val="00E419B8"/>
  </w:style>
  <w:style w:type="paragraph" w:customStyle="1" w:styleId="rvps14">
    <w:name w:val="rvps14"/>
    <w:basedOn w:val="a"/>
    <w:rsid w:val="00E419B8"/>
    <w:pPr>
      <w:spacing w:before="100" w:beforeAutospacing="1" w:after="100" w:afterAutospacing="1"/>
    </w:pPr>
  </w:style>
  <w:style w:type="character" w:customStyle="1" w:styleId="rvts82">
    <w:name w:val="rvts82"/>
    <w:basedOn w:val="a0"/>
    <w:rsid w:val="00E419B8"/>
  </w:style>
  <w:style w:type="character" w:customStyle="1" w:styleId="rvts46">
    <w:name w:val="rvts46"/>
    <w:basedOn w:val="a0"/>
    <w:rsid w:val="00E419B8"/>
  </w:style>
  <w:style w:type="character" w:styleId="a5">
    <w:name w:val="Hyperlink"/>
    <w:basedOn w:val="a0"/>
    <w:uiPriority w:val="99"/>
    <w:semiHidden/>
    <w:unhideWhenUsed/>
    <w:rsid w:val="00E419B8"/>
    <w:rPr>
      <w:color w:val="0000FF"/>
      <w:u w:val="single"/>
    </w:rPr>
  </w:style>
  <w:style w:type="paragraph" w:customStyle="1" w:styleId="rvps4">
    <w:name w:val="rvps4"/>
    <w:basedOn w:val="a"/>
    <w:rsid w:val="00E419B8"/>
    <w:pPr>
      <w:spacing w:before="100" w:beforeAutospacing="1" w:after="100" w:afterAutospacing="1"/>
    </w:pPr>
  </w:style>
  <w:style w:type="character" w:customStyle="1" w:styleId="rvts44">
    <w:name w:val="rvts44"/>
    <w:basedOn w:val="a0"/>
    <w:rsid w:val="00E419B8"/>
  </w:style>
  <w:style w:type="paragraph" w:customStyle="1" w:styleId="rvps15">
    <w:name w:val="rvps15"/>
    <w:basedOn w:val="a"/>
    <w:rsid w:val="00E419B8"/>
    <w:pPr>
      <w:spacing w:before="100" w:beforeAutospacing="1" w:after="100" w:afterAutospacing="1"/>
    </w:pPr>
  </w:style>
  <w:style w:type="character" w:customStyle="1" w:styleId="rvts9">
    <w:name w:val="rvts9"/>
    <w:basedOn w:val="a0"/>
    <w:rsid w:val="00E419B8"/>
  </w:style>
  <w:style w:type="paragraph" w:styleId="a6">
    <w:name w:val="List Paragraph"/>
    <w:basedOn w:val="a"/>
    <w:link w:val="a7"/>
    <w:uiPriority w:val="34"/>
    <w:qFormat/>
    <w:rsid w:val="001A38A1"/>
    <w:pPr>
      <w:ind w:left="720"/>
      <w:contextualSpacing/>
    </w:pPr>
  </w:style>
  <w:style w:type="paragraph" w:styleId="a8">
    <w:name w:val="footer"/>
    <w:aliases w:val=" Char"/>
    <w:basedOn w:val="a"/>
    <w:link w:val="a9"/>
    <w:uiPriority w:val="99"/>
    <w:unhideWhenUsed/>
    <w:rsid w:val="003D7670"/>
    <w:pPr>
      <w:tabs>
        <w:tab w:val="center" w:pos="4677"/>
        <w:tab w:val="right" w:pos="9355"/>
      </w:tabs>
    </w:pPr>
    <w:rPr>
      <w:lang w:val="ru-RU"/>
    </w:rPr>
  </w:style>
  <w:style w:type="character" w:customStyle="1" w:styleId="a9">
    <w:name w:val="Нижний колонтитул Знак"/>
    <w:aliases w:val=" Char Знак"/>
    <w:basedOn w:val="a0"/>
    <w:link w:val="a8"/>
    <w:uiPriority w:val="99"/>
    <w:rsid w:val="003D7670"/>
    <w:rPr>
      <w:sz w:val="24"/>
      <w:szCs w:val="24"/>
    </w:rPr>
  </w:style>
  <w:style w:type="character" w:customStyle="1" w:styleId="a7">
    <w:name w:val="Абзац списка Знак"/>
    <w:link w:val="a6"/>
    <w:uiPriority w:val="34"/>
    <w:rsid w:val="004C2E04"/>
    <w:rPr>
      <w:sz w:val="24"/>
      <w:szCs w:val="24"/>
      <w:lang w:val="uk-UA"/>
    </w:rPr>
  </w:style>
  <w:style w:type="table" w:styleId="aa">
    <w:name w:val="Table Grid"/>
    <w:basedOn w:val="a1"/>
    <w:rsid w:val="00D941D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5 Знак"/>
    <w:basedOn w:val="a"/>
    <w:link w:val="ac"/>
    <w:rsid w:val="00D941D6"/>
    <w:pPr>
      <w:spacing w:before="100" w:beforeAutospacing="1" w:after="100" w:afterAutospacing="1"/>
    </w:pPr>
    <w:rPr>
      <w:rFonts w:eastAsia="Calibri"/>
      <w:szCs w:val="20"/>
      <w:lang w:val="ru-RU"/>
    </w:rPr>
  </w:style>
  <w:style w:type="character" w:customStyle="1" w:styleId="ac">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b"/>
    <w:locked/>
    <w:rsid w:val="00D941D6"/>
    <w:rPr>
      <w:rFonts w:eastAsia="Calibri"/>
      <w:sz w:val="24"/>
    </w:rPr>
  </w:style>
  <w:style w:type="paragraph" w:styleId="HTML">
    <w:name w:val="HTML Preformatted"/>
    <w:aliases w:val="Знак9"/>
    <w:basedOn w:val="a"/>
    <w:link w:val="HTML0"/>
    <w:rsid w:val="00D94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ru-RU" w:eastAsia="uk-UA"/>
    </w:rPr>
  </w:style>
  <w:style w:type="character" w:customStyle="1" w:styleId="HTML0">
    <w:name w:val="Стандартный HTML Знак"/>
    <w:aliases w:val="Знак9 Знак"/>
    <w:basedOn w:val="a0"/>
    <w:link w:val="HTML"/>
    <w:rsid w:val="00D941D6"/>
    <w:rPr>
      <w:rFonts w:ascii="Courier New" w:eastAsia="Calibri" w:hAnsi="Courier New"/>
      <w:lang w:eastAsia="uk-UA"/>
    </w:rPr>
  </w:style>
  <w:style w:type="character" w:styleId="ad">
    <w:name w:val="Strong"/>
    <w:qFormat/>
    <w:rsid w:val="00D941D6"/>
    <w:rPr>
      <w:b/>
      <w:bCs/>
    </w:rPr>
  </w:style>
  <w:style w:type="paragraph" w:styleId="ae">
    <w:name w:val="Body Text Indent"/>
    <w:basedOn w:val="a"/>
    <w:link w:val="af"/>
    <w:rsid w:val="00D941D6"/>
    <w:pPr>
      <w:ind w:left="360"/>
      <w:jc w:val="both"/>
    </w:pPr>
    <w:rPr>
      <w:szCs w:val="20"/>
    </w:rPr>
  </w:style>
  <w:style w:type="character" w:customStyle="1" w:styleId="af">
    <w:name w:val="Основной текст с отступом Знак"/>
    <w:basedOn w:val="a0"/>
    <w:link w:val="ae"/>
    <w:rsid w:val="00D941D6"/>
    <w:rPr>
      <w:sz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815579">
      <w:bodyDiv w:val="1"/>
      <w:marLeft w:val="0"/>
      <w:marRight w:val="0"/>
      <w:marTop w:val="0"/>
      <w:marBottom w:val="0"/>
      <w:divBdr>
        <w:top w:val="none" w:sz="0" w:space="0" w:color="auto"/>
        <w:left w:val="none" w:sz="0" w:space="0" w:color="auto"/>
        <w:bottom w:val="none" w:sz="0" w:space="0" w:color="auto"/>
        <w:right w:val="none" w:sz="0" w:space="0" w:color="auto"/>
      </w:divBdr>
    </w:div>
    <w:div w:id="546600538">
      <w:bodyDiv w:val="1"/>
      <w:marLeft w:val="0"/>
      <w:marRight w:val="0"/>
      <w:marTop w:val="0"/>
      <w:marBottom w:val="0"/>
      <w:divBdr>
        <w:top w:val="none" w:sz="0" w:space="0" w:color="auto"/>
        <w:left w:val="none" w:sz="0" w:space="0" w:color="auto"/>
        <w:bottom w:val="none" w:sz="0" w:space="0" w:color="auto"/>
        <w:right w:val="none" w:sz="0" w:space="0" w:color="auto"/>
      </w:divBdr>
      <w:divsChild>
        <w:div w:id="1168328610">
          <w:marLeft w:val="0"/>
          <w:marRight w:val="0"/>
          <w:marTop w:val="0"/>
          <w:marBottom w:val="150"/>
          <w:divBdr>
            <w:top w:val="none" w:sz="0" w:space="0" w:color="auto"/>
            <w:left w:val="none" w:sz="0" w:space="0" w:color="auto"/>
            <w:bottom w:val="none" w:sz="0" w:space="0" w:color="auto"/>
            <w:right w:val="none" w:sz="0" w:space="0" w:color="auto"/>
          </w:divBdr>
        </w:div>
      </w:divsChild>
    </w:div>
    <w:div w:id="744495560">
      <w:bodyDiv w:val="1"/>
      <w:marLeft w:val="0"/>
      <w:marRight w:val="0"/>
      <w:marTop w:val="0"/>
      <w:marBottom w:val="0"/>
      <w:divBdr>
        <w:top w:val="none" w:sz="0" w:space="0" w:color="auto"/>
        <w:left w:val="none" w:sz="0" w:space="0" w:color="auto"/>
        <w:bottom w:val="none" w:sz="0" w:space="0" w:color="auto"/>
        <w:right w:val="none" w:sz="0" w:space="0" w:color="auto"/>
      </w:divBdr>
      <w:divsChild>
        <w:div w:id="1596206878">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2057</Words>
  <Characters>11725</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Управління житлово-комунального господарства Жмеринської міської ради</vt:lpstr>
    </vt:vector>
  </TitlesOfParts>
  <Company>Reanimator EE</Company>
  <LinksUpToDate>false</LinksUpToDate>
  <CharactersWithSpaces>13755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Управління житлово-комунального господарства Жмеринської міської ради</dc:title>
  <dc:creator>User</dc:creator>
  <cp:lastModifiedBy>Пользователь</cp:lastModifiedBy>
  <cp:revision>4</cp:revision>
  <cp:lastPrinted>2022-01-27T15:16:00Z</cp:lastPrinted>
  <dcterms:created xsi:type="dcterms:W3CDTF">2022-09-01T12:02:00Z</dcterms:created>
  <dcterms:modified xsi:type="dcterms:W3CDTF">2022-09-01T12:04:00Z</dcterms:modified>
</cp:coreProperties>
</file>