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623818" w:rsidRDefault="001B393A" w:rsidP="00D41481">
      <w:pPr>
        <w:ind w:firstLine="426"/>
        <w:jc w:val="both"/>
        <w:rPr>
          <w:b/>
          <w:sz w:val="28"/>
          <w:szCs w:val="28"/>
          <w:u w:val="single"/>
          <w:lang w:val="uk-UA"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385551" w:rsidRPr="00385551">
        <w:rPr>
          <w:sz w:val="24"/>
          <w:szCs w:val="24"/>
          <w:lang w:val="uk-UA"/>
        </w:rPr>
        <w:t xml:space="preserve"> код </w:t>
      </w:r>
      <w:r w:rsidR="00186284" w:rsidRPr="00186284">
        <w:rPr>
          <w:sz w:val="24"/>
          <w:szCs w:val="24"/>
          <w:lang w:val="uk-UA"/>
        </w:rPr>
        <w:t xml:space="preserve">CPV </w:t>
      </w:r>
      <w:r w:rsidR="00623818" w:rsidRPr="00623818">
        <w:rPr>
          <w:sz w:val="24"/>
          <w:szCs w:val="24"/>
          <w:lang w:val="uk-UA"/>
        </w:rPr>
        <w:t>44110000-4 по ДК 021:2015 – Конструкцій</w:t>
      </w:r>
      <w:r w:rsidR="00623818">
        <w:rPr>
          <w:sz w:val="24"/>
          <w:szCs w:val="24"/>
          <w:lang w:val="uk-UA"/>
        </w:rPr>
        <w:t>ні матеріали (Ізолятор</w:t>
      </w:r>
      <w:r w:rsidR="005F202F">
        <w:rPr>
          <w:sz w:val="24"/>
          <w:szCs w:val="24"/>
          <w:lang w:val="uk-UA"/>
        </w:rPr>
        <w:t>и</w:t>
      </w:r>
      <w:r w:rsidR="00623818">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56E97">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A56E9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lastRenderedPageBreak/>
        <w:t>П</w:t>
      </w:r>
      <w:r w:rsidR="006F4147" w:rsidRPr="00820355">
        <w:rPr>
          <w:b/>
          <w:sz w:val="24"/>
          <w:szCs w:val="24"/>
          <w:lang w:val="uk-UA" w:eastAsia="uk-UA"/>
        </w:rPr>
        <w:t>остачальником</w:t>
      </w:r>
      <w:r w:rsidR="008721A4">
        <w:rPr>
          <w:b/>
          <w:sz w:val="24"/>
          <w:szCs w:val="24"/>
          <w:lang w:val="uk-UA" w:eastAsia="uk-UA"/>
        </w:rPr>
        <w:t xml:space="preserve"> умов </w:t>
      </w:r>
      <w:proofErr w:type="spellStart"/>
      <w:r w:rsidR="008721A4">
        <w:rPr>
          <w:b/>
          <w:sz w:val="24"/>
          <w:szCs w:val="24"/>
          <w:lang w:val="uk-UA" w:eastAsia="uk-UA"/>
        </w:rPr>
        <w:t>п.п</w:t>
      </w:r>
      <w:proofErr w:type="spellEnd"/>
      <w:r w:rsidR="008721A4">
        <w:rPr>
          <w:b/>
          <w:sz w:val="24"/>
          <w:szCs w:val="24"/>
          <w:lang w:val="uk-UA" w:eastAsia="uk-UA"/>
        </w:rPr>
        <w:t>. 3.</w:t>
      </w:r>
      <w:r w:rsidR="00163EE6">
        <w:rPr>
          <w:b/>
          <w:sz w:val="24"/>
          <w:szCs w:val="24"/>
          <w:lang w:val="uk-UA" w:eastAsia="uk-UA"/>
        </w:rPr>
        <w:t>4</w:t>
      </w:r>
      <w:r w:rsidR="00A377EE" w:rsidRPr="00820355">
        <w:rPr>
          <w:b/>
          <w:sz w:val="24"/>
          <w:szCs w:val="24"/>
          <w:lang w:val="uk-UA" w:eastAsia="uk-UA"/>
        </w:rPr>
        <w:t xml:space="preserve">,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323A92" w:rsidRDefault="00DE476B" w:rsidP="00775ECC">
      <w:pPr>
        <w:overflowPunct w:val="0"/>
        <w:ind w:firstLine="426"/>
        <w:jc w:val="both"/>
        <w:textAlignment w:val="baseline"/>
        <w:rPr>
          <w:sz w:val="24"/>
          <w:szCs w:val="24"/>
          <w:lang w:val="uk-UA"/>
        </w:rPr>
      </w:pPr>
      <w:r w:rsidRPr="00323A92">
        <w:rPr>
          <w:sz w:val="24"/>
          <w:szCs w:val="24"/>
          <w:lang w:val="uk-UA"/>
        </w:rPr>
        <w:t xml:space="preserve">3.1 </w:t>
      </w:r>
      <w:r w:rsidR="00C32850" w:rsidRPr="00323A92">
        <w:rPr>
          <w:sz w:val="24"/>
          <w:szCs w:val="24"/>
          <w:lang w:val="uk-UA"/>
        </w:rPr>
        <w:t>Постачання здійснюється</w:t>
      </w:r>
      <w:r w:rsidR="00265345" w:rsidRPr="00323A92">
        <w:rPr>
          <w:sz w:val="24"/>
          <w:szCs w:val="24"/>
          <w:lang w:val="uk-UA"/>
        </w:rPr>
        <w:t xml:space="preserve"> </w:t>
      </w:r>
      <w:r w:rsidR="00D41481" w:rsidRPr="00323A92">
        <w:rPr>
          <w:b/>
          <w:sz w:val="24"/>
          <w:szCs w:val="24"/>
          <w:lang w:val="uk-UA"/>
        </w:rPr>
        <w:t xml:space="preserve">з дати публікації </w:t>
      </w:r>
      <w:r w:rsidR="00FB4EB8" w:rsidRPr="00323A92">
        <w:rPr>
          <w:b/>
          <w:sz w:val="24"/>
          <w:szCs w:val="24"/>
          <w:lang w:val="uk-UA"/>
        </w:rPr>
        <w:t>Д</w:t>
      </w:r>
      <w:r w:rsidR="00D41481" w:rsidRPr="00323A92">
        <w:rPr>
          <w:b/>
          <w:sz w:val="24"/>
          <w:szCs w:val="24"/>
          <w:lang w:val="uk-UA"/>
        </w:rPr>
        <w:t xml:space="preserve">оговору в системі </w:t>
      </w:r>
      <w:r w:rsidR="00D41481" w:rsidRPr="00323A92">
        <w:rPr>
          <w:b/>
          <w:sz w:val="24"/>
          <w:szCs w:val="24"/>
          <w:lang w:val="en-US"/>
        </w:rPr>
        <w:t>ProZorro</w:t>
      </w:r>
      <w:r w:rsidR="003B7132" w:rsidRPr="00323A92">
        <w:rPr>
          <w:b/>
          <w:sz w:val="24"/>
          <w:szCs w:val="24"/>
          <w:lang w:val="uk-UA"/>
        </w:rPr>
        <w:t xml:space="preserve">, але не пізніше </w:t>
      </w:r>
      <w:r w:rsidR="004B663C" w:rsidRPr="00323A92">
        <w:rPr>
          <w:b/>
          <w:sz w:val="24"/>
          <w:szCs w:val="24"/>
          <w:lang w:val="uk-UA"/>
        </w:rPr>
        <w:t>30.06</w:t>
      </w:r>
      <w:r w:rsidR="000F5FCE" w:rsidRPr="00323A92">
        <w:rPr>
          <w:b/>
          <w:sz w:val="24"/>
          <w:szCs w:val="24"/>
          <w:lang w:val="uk-UA"/>
        </w:rPr>
        <w:t>.2023</w:t>
      </w:r>
      <w:r w:rsidR="00B92C00" w:rsidRPr="00323A92">
        <w:rPr>
          <w:b/>
          <w:sz w:val="24"/>
          <w:szCs w:val="24"/>
          <w:lang w:val="uk-UA"/>
        </w:rPr>
        <w:t>,</w:t>
      </w:r>
      <w:r w:rsidR="007C69E4" w:rsidRPr="00323A92">
        <w:rPr>
          <w:sz w:val="24"/>
          <w:szCs w:val="24"/>
          <w:lang w:val="uk-UA"/>
        </w:rPr>
        <w:t xml:space="preserve"> </w:t>
      </w:r>
      <w:r w:rsidR="00775ECC" w:rsidRPr="00323A92">
        <w:rPr>
          <w:sz w:val="24"/>
          <w:szCs w:val="24"/>
          <w:lang w:val="uk-UA"/>
        </w:rPr>
        <w:t xml:space="preserve">на умовах </w:t>
      </w:r>
      <w:r w:rsidR="00120E65" w:rsidRPr="00323A92">
        <w:rPr>
          <w:sz w:val="24"/>
          <w:szCs w:val="24"/>
          <w:lang w:val="uk-UA"/>
        </w:rPr>
        <w:t>–</w:t>
      </w:r>
      <w:r w:rsidR="00DC7FB4" w:rsidRPr="00323A92">
        <w:rPr>
          <w:sz w:val="24"/>
          <w:szCs w:val="24"/>
          <w:lang w:val="uk-UA"/>
        </w:rPr>
        <w:t xml:space="preserve"> DDP</w:t>
      </w:r>
      <w:r w:rsidR="00D532C1" w:rsidRPr="00323A92">
        <w:rPr>
          <w:sz w:val="24"/>
          <w:szCs w:val="24"/>
          <w:lang w:val="uk-UA"/>
        </w:rPr>
        <w:t xml:space="preserve"> </w:t>
      </w:r>
      <w:r w:rsidR="00DC7FB4" w:rsidRPr="00323A92">
        <w:rPr>
          <w:sz w:val="24"/>
          <w:szCs w:val="24"/>
          <w:lang w:val="uk-UA"/>
        </w:rPr>
        <w:t xml:space="preserve">м. Южноукраїнськ, Миколаївська область, </w:t>
      </w:r>
      <w:r w:rsidR="003A5FDF" w:rsidRPr="00323A92">
        <w:rPr>
          <w:sz w:val="24"/>
          <w:szCs w:val="24"/>
          <w:lang w:val="uk-UA"/>
        </w:rPr>
        <w:t>Південноукраїнське</w:t>
      </w:r>
      <w:r w:rsidR="00DC7FB4" w:rsidRPr="00323A92">
        <w:rPr>
          <w:sz w:val="24"/>
          <w:szCs w:val="24"/>
          <w:lang w:val="uk-UA"/>
        </w:rPr>
        <w:t xml:space="preserve"> відділ</w:t>
      </w:r>
      <w:r w:rsidR="00775ECC" w:rsidRPr="00323A92">
        <w:rPr>
          <w:sz w:val="24"/>
          <w:szCs w:val="24"/>
          <w:lang w:val="uk-UA"/>
        </w:rPr>
        <w:t xml:space="preserve">ення </w:t>
      </w:r>
      <w:r w:rsidR="00DC7FB4" w:rsidRPr="00323A92">
        <w:rPr>
          <w:sz w:val="24"/>
          <w:szCs w:val="24"/>
          <w:lang w:val="uk-UA"/>
        </w:rPr>
        <w:t>ВП «Скл</w:t>
      </w:r>
      <w:r w:rsidR="00462479" w:rsidRPr="00323A92">
        <w:rPr>
          <w:sz w:val="24"/>
          <w:szCs w:val="24"/>
          <w:lang w:val="uk-UA"/>
        </w:rPr>
        <w:t xml:space="preserve">адське господарство», </w:t>
      </w:r>
      <w:r w:rsidR="00DC7FB4" w:rsidRPr="00323A92">
        <w:rPr>
          <w:sz w:val="24"/>
          <w:szCs w:val="24"/>
          <w:lang w:val="uk-UA"/>
        </w:rPr>
        <w:t>відповідно до Правил Інкотермс-2010, з обов’язковою присутністю представника П</w:t>
      </w:r>
      <w:r w:rsidR="00FB4EB8" w:rsidRPr="00323A92">
        <w:rPr>
          <w:sz w:val="24"/>
          <w:szCs w:val="24"/>
          <w:lang w:val="uk-UA"/>
        </w:rPr>
        <w:t>остачальника</w:t>
      </w:r>
      <w:r w:rsidR="00775ECC" w:rsidRPr="00323A92">
        <w:rPr>
          <w:sz w:val="24"/>
          <w:szCs w:val="24"/>
          <w:lang w:val="uk-UA"/>
        </w:rPr>
        <w:t>.</w:t>
      </w:r>
      <w:r w:rsidR="00DC7FB4" w:rsidRPr="00323A92">
        <w:rPr>
          <w:sz w:val="24"/>
          <w:szCs w:val="24"/>
          <w:lang w:val="uk-UA"/>
        </w:rPr>
        <w:t xml:space="preserve"> </w:t>
      </w:r>
    </w:p>
    <w:p w:rsidR="008721A4" w:rsidRPr="006F5404" w:rsidRDefault="008721A4" w:rsidP="00775ECC">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6F5404">
        <w:rPr>
          <w:sz w:val="24"/>
          <w:szCs w:val="24"/>
          <w:lang w:val="uk-UA"/>
        </w:rPr>
        <w:t>.</w:t>
      </w:r>
    </w:p>
    <w:p w:rsidR="00163EE6" w:rsidRPr="00886EDD" w:rsidRDefault="00163EE6" w:rsidP="00163EE6">
      <w:pPr>
        <w:pStyle w:val="a5"/>
        <w:spacing w:after="0"/>
        <w:ind w:firstLine="357"/>
        <w:jc w:val="both"/>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3C53D7" w:rsidRDefault="003C53D7" w:rsidP="003C53D7">
      <w:pPr>
        <w:spacing w:before="30" w:after="30"/>
        <w:jc w:val="both"/>
        <w:rPr>
          <w:rFonts w:ascii="Arial" w:hAnsi="Arial" w:cs="Arial"/>
          <w:b/>
          <w:sz w:val="28"/>
          <w:szCs w:val="28"/>
          <w:u w:val="single"/>
          <w:lang w:val="uk-UA"/>
        </w:rPr>
      </w:pPr>
      <w:r w:rsidRPr="00820355">
        <w:rPr>
          <w:sz w:val="24"/>
          <w:szCs w:val="24"/>
          <w:lang w:val="uk-UA" w:eastAsia="uk-UA"/>
        </w:rPr>
        <w:t>-</w:t>
      </w:r>
      <w:r w:rsidRPr="00820355">
        <w:rPr>
          <w:sz w:val="24"/>
          <w:szCs w:val="24"/>
          <w:lang w:eastAsia="uk-UA"/>
        </w:rPr>
        <w:t xml:space="preserve"> </w:t>
      </w:r>
      <w:r w:rsidRPr="00820355">
        <w:rPr>
          <w:sz w:val="24"/>
          <w:szCs w:val="24"/>
        </w:rPr>
        <w:t xml:space="preserve">документ, </w:t>
      </w:r>
      <w:r w:rsidRPr="00820355">
        <w:rPr>
          <w:sz w:val="24"/>
          <w:szCs w:val="24"/>
          <w:lang w:val="uk-UA"/>
        </w:rPr>
        <w:t xml:space="preserve">що підтверджує якість </w:t>
      </w:r>
      <w:r w:rsidRPr="00820355">
        <w:rPr>
          <w:sz w:val="24"/>
          <w:szCs w:val="24"/>
        </w:rPr>
        <w:t>товару</w:t>
      </w:r>
      <w:r>
        <w:rPr>
          <w:sz w:val="24"/>
          <w:szCs w:val="24"/>
          <w:lang w:val="uk-UA"/>
        </w:rPr>
        <w:t xml:space="preserve"> - </w:t>
      </w:r>
      <w:r w:rsidRPr="005D6368">
        <w:rPr>
          <w:sz w:val="24"/>
          <w:szCs w:val="24"/>
          <w:lang w:val="uk-UA" w:eastAsia="uk-UA"/>
        </w:rPr>
        <w:t>сертифікат якості</w:t>
      </w:r>
      <w:r>
        <w:rPr>
          <w:sz w:val="24"/>
          <w:szCs w:val="24"/>
          <w:lang w:val="uk-UA" w:eastAsia="uk-UA"/>
        </w:rPr>
        <w:t xml:space="preserve"> (паспорт, формуляр, тощо) продукції, виданий виробником.</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A37180">
        <w:rPr>
          <w:sz w:val="24"/>
          <w:szCs w:val="24"/>
          <w:lang w:val="uk-UA"/>
        </w:rPr>
        <w:t xml:space="preserve">в строк 30 </w:t>
      </w:r>
      <w:r w:rsidR="00792E33">
        <w:rPr>
          <w:sz w:val="24"/>
          <w:szCs w:val="24"/>
          <w:lang w:val="uk-UA"/>
        </w:rPr>
        <w:t>днів</w:t>
      </w:r>
      <w:r w:rsidR="00A37180">
        <w:rPr>
          <w:sz w:val="24"/>
          <w:szCs w:val="24"/>
          <w:lang w:val="uk-UA"/>
        </w:rPr>
        <w:t>,</w:t>
      </w:r>
      <w:r w:rsidR="009705BB">
        <w:rPr>
          <w:sz w:val="24"/>
          <w:szCs w:val="24"/>
          <w:lang w:val="uk-UA"/>
        </w:rPr>
        <w:t xml:space="preserve">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w:t>
      </w:r>
      <w:r w:rsidRPr="00820355">
        <w:rPr>
          <w:sz w:val="24"/>
          <w:szCs w:val="24"/>
          <w:lang w:val="uk-UA"/>
        </w:rPr>
        <w:lastRenderedPageBreak/>
        <w:t>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171ABA" w:rsidRDefault="00163EE6" w:rsidP="00171ABA">
      <w:pPr>
        <w:ind w:firstLine="360"/>
        <w:jc w:val="both"/>
        <w:rPr>
          <w:sz w:val="24"/>
          <w:szCs w:val="24"/>
          <w:lang w:val="uk-UA"/>
        </w:rPr>
      </w:pPr>
      <w:r w:rsidRPr="006F540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DA3A3C" w:rsidRDefault="006231D0" w:rsidP="00087A5A">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Pr="00820355" w:rsidRDefault="00DA3A3C" w:rsidP="00087A5A">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087A5A" w:rsidRDefault="005A6181" w:rsidP="00087A5A">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BC29DC" w:rsidRDefault="00BC29DC" w:rsidP="00492599">
      <w:pPr>
        <w:spacing w:before="360" w:after="120"/>
        <w:ind w:firstLine="426"/>
        <w:jc w:val="both"/>
        <w:rPr>
          <w:b/>
          <w:snapToGrid w:val="0"/>
          <w:sz w:val="24"/>
          <w:szCs w:val="24"/>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lastRenderedPageBreak/>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rPr>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Будь-які зміни і доповнення до даного Договору</w:t>
      </w:r>
      <w:r w:rsidR="00E23E8F">
        <w:rPr>
          <w:rFonts w:ascii="Times New Roman" w:hAnsi="Times New Roman"/>
          <w:sz w:val="24"/>
          <w:szCs w:val="24"/>
          <w:lang w:val="uk-UA" w:eastAsia="ru-RU"/>
        </w:rPr>
        <w:t xml:space="preserve">, </w:t>
      </w:r>
      <w:r w:rsidR="00E23E8F" w:rsidRPr="006F5404">
        <w:rPr>
          <w:rFonts w:ascii="Times New Roman" w:hAnsi="Times New Roman"/>
          <w:sz w:val="24"/>
          <w:szCs w:val="24"/>
          <w:lang w:val="uk-UA" w:eastAsia="ru-RU"/>
        </w:rPr>
        <w:t xml:space="preserve">крім випадків встановлених п.3.3 </w:t>
      </w:r>
      <w:bookmarkStart w:id="0" w:name="_GoBack"/>
      <w:bookmarkEnd w:id="0"/>
      <w:r w:rsidR="00E23E8F" w:rsidRPr="006F5404">
        <w:rPr>
          <w:rFonts w:ascii="Times New Roman" w:hAnsi="Times New Roman"/>
          <w:sz w:val="24"/>
          <w:szCs w:val="24"/>
          <w:lang w:val="uk-UA" w:eastAsia="ru-RU"/>
        </w:rPr>
        <w:t>Договору</w:t>
      </w:r>
      <w:r w:rsidR="00E23E8F">
        <w:rPr>
          <w:rFonts w:ascii="Times New Roman" w:hAnsi="Times New Roman"/>
          <w:sz w:val="24"/>
          <w:szCs w:val="24"/>
          <w:lang w:val="uk-UA" w:eastAsia="ru-RU"/>
        </w:rPr>
        <w:t>,</w:t>
      </w:r>
      <w:r w:rsidR="001956D6" w:rsidRPr="00820355">
        <w:rPr>
          <w:rFonts w:ascii="Times New Roman" w:hAnsi="Times New Roman"/>
          <w:sz w:val="24"/>
          <w:szCs w:val="24"/>
          <w:lang w:val="uk-UA" w:eastAsia="ru-RU"/>
        </w:rPr>
        <w:t xml:space="preserve">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lastRenderedPageBreak/>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lastRenderedPageBreak/>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E23E8F">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087A5A" w:rsidRDefault="00087A5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385551" w:rsidRDefault="005F5F5E" w:rsidP="00786EFB">
            <w:pPr>
              <w:rPr>
                <w:sz w:val="24"/>
                <w:szCs w:val="24"/>
              </w:rPr>
            </w:pPr>
            <w:r>
              <w:rPr>
                <w:sz w:val="24"/>
                <w:szCs w:val="24"/>
                <w:lang w:val="uk-UA"/>
              </w:rPr>
              <w:t>Е</w:t>
            </w:r>
            <w:r w:rsidR="00786EFB" w:rsidRPr="00385551">
              <w:rPr>
                <w:sz w:val="24"/>
                <w:szCs w:val="24"/>
              </w:rPr>
              <w:t>-</w:t>
            </w:r>
            <w:r w:rsidR="00786EFB">
              <w:rPr>
                <w:sz w:val="24"/>
                <w:szCs w:val="24"/>
                <w:lang w:val="en-US"/>
              </w:rPr>
              <w:t>mail</w:t>
            </w:r>
            <w:r w:rsidR="00786EFB" w:rsidRPr="00385551">
              <w:rPr>
                <w:sz w:val="24"/>
                <w:szCs w:val="24"/>
              </w:rPr>
              <w:t xml:space="preserve">: </w:t>
            </w:r>
            <w:r w:rsidR="00786EFB">
              <w:rPr>
                <w:sz w:val="24"/>
                <w:szCs w:val="24"/>
                <w:lang w:val="en-US"/>
              </w:rPr>
              <w:t>office</w:t>
            </w:r>
            <w:r w:rsidR="00786EFB" w:rsidRPr="00385551">
              <w:rPr>
                <w:sz w:val="24"/>
                <w:szCs w:val="24"/>
              </w:rPr>
              <w:t>@</w:t>
            </w:r>
            <w:proofErr w:type="spellStart"/>
            <w:r w:rsidR="00786EFB">
              <w:rPr>
                <w:sz w:val="24"/>
                <w:szCs w:val="24"/>
                <w:lang w:val="en-US"/>
              </w:rPr>
              <w:t>sunpp</w:t>
            </w:r>
            <w:proofErr w:type="spellEnd"/>
            <w:r w:rsidR="00786EFB" w:rsidRPr="00385551">
              <w:rPr>
                <w:sz w:val="24"/>
                <w:szCs w:val="24"/>
              </w:rPr>
              <w:t>.</w:t>
            </w:r>
            <w:r w:rsidR="00786EFB">
              <w:rPr>
                <w:sz w:val="24"/>
                <w:szCs w:val="24"/>
                <w:lang w:val="en-US"/>
              </w:rPr>
              <w:t>atom</w:t>
            </w:r>
            <w:r w:rsidR="00786EFB" w:rsidRPr="00385551">
              <w:rPr>
                <w:sz w:val="24"/>
                <w:szCs w:val="24"/>
              </w:rPr>
              <w:t>.</w:t>
            </w:r>
            <w:proofErr w:type="spellStart"/>
            <w:r w:rsidR="00786EFB">
              <w:rPr>
                <w:sz w:val="24"/>
                <w:szCs w:val="24"/>
                <w:lang w:val="en-US"/>
              </w:rPr>
              <w:t>gov</w:t>
            </w:r>
            <w:proofErr w:type="spellEnd"/>
            <w:r w:rsidR="00786EFB" w:rsidRPr="00385551">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gramStart"/>
            <w:r w:rsidRPr="00820355">
              <w:rPr>
                <w:sz w:val="24"/>
                <w:szCs w:val="24"/>
              </w:rPr>
              <w:t>в</w:t>
            </w:r>
            <w:proofErr w:type="gramEnd"/>
            <w:r w:rsidRPr="00820355">
              <w:rPr>
                <w:sz w:val="24"/>
                <w:szCs w:val="24"/>
              </w:rPr>
              <w:t>им</w:t>
            </w: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83" w:rsidRDefault="002D1E83">
      <w:r>
        <w:separator/>
      </w:r>
    </w:p>
  </w:endnote>
  <w:endnote w:type="continuationSeparator" w:id="0">
    <w:p w:rsidR="002D1E83" w:rsidRDefault="002D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323A92">
          <w:rPr>
            <w:noProof/>
          </w:rPr>
          <w:t>7</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83" w:rsidRDefault="002D1E83">
      <w:pPr>
        <w:pStyle w:val="a6"/>
        <w:tabs>
          <w:tab w:val="clear" w:pos="4677"/>
          <w:tab w:val="clear" w:pos="9355"/>
        </w:tabs>
      </w:pPr>
      <w:r>
        <w:separator/>
      </w:r>
    </w:p>
  </w:footnote>
  <w:footnote w:type="continuationSeparator" w:id="0">
    <w:p w:rsidR="002D1E83" w:rsidRDefault="002D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A5A"/>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0F5FCE"/>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1ABA"/>
    <w:rsid w:val="00172FC1"/>
    <w:rsid w:val="001777B2"/>
    <w:rsid w:val="001778BB"/>
    <w:rsid w:val="00177DA9"/>
    <w:rsid w:val="00181D47"/>
    <w:rsid w:val="001842E2"/>
    <w:rsid w:val="001846C1"/>
    <w:rsid w:val="00185E34"/>
    <w:rsid w:val="0018628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1E83"/>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3A92"/>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551"/>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1BE2"/>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53D7"/>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663C"/>
    <w:rsid w:val="004B7FD4"/>
    <w:rsid w:val="004C13F7"/>
    <w:rsid w:val="004C1AFC"/>
    <w:rsid w:val="004C2074"/>
    <w:rsid w:val="004C218D"/>
    <w:rsid w:val="004C2B7C"/>
    <w:rsid w:val="004C45B0"/>
    <w:rsid w:val="004C4F4D"/>
    <w:rsid w:val="004C5187"/>
    <w:rsid w:val="004C59F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86A71"/>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202F"/>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18"/>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6A"/>
    <w:rsid w:val="00827787"/>
    <w:rsid w:val="00827DFC"/>
    <w:rsid w:val="00830BF9"/>
    <w:rsid w:val="00830F43"/>
    <w:rsid w:val="008315C5"/>
    <w:rsid w:val="00831D33"/>
    <w:rsid w:val="0083290F"/>
    <w:rsid w:val="00833261"/>
    <w:rsid w:val="00834F2C"/>
    <w:rsid w:val="008356AA"/>
    <w:rsid w:val="0083622A"/>
    <w:rsid w:val="0084158B"/>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180"/>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56E97"/>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48F2"/>
    <w:rsid w:val="00AD516C"/>
    <w:rsid w:val="00AE1640"/>
    <w:rsid w:val="00AE1864"/>
    <w:rsid w:val="00AE1B45"/>
    <w:rsid w:val="00AE29B2"/>
    <w:rsid w:val="00AE3622"/>
    <w:rsid w:val="00AE38AF"/>
    <w:rsid w:val="00AE48CD"/>
    <w:rsid w:val="00AE4FAA"/>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016C"/>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29DC"/>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C58"/>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0DF8"/>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AAB"/>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9478-7191-4F8A-9D12-7F70C649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21946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22</cp:revision>
  <cp:lastPrinted>2021-09-17T11:34:00Z</cp:lastPrinted>
  <dcterms:created xsi:type="dcterms:W3CDTF">2023-01-30T13:20:00Z</dcterms:created>
  <dcterms:modified xsi:type="dcterms:W3CDTF">2023-02-20T12:41:00Z</dcterms:modified>
</cp:coreProperties>
</file>