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92294279"/>
    <w:bookmarkEnd w:id="0"/>
    <w:p w:rsidR="002D3D91" w:rsidRPr="002D3D91" w:rsidRDefault="001A13CB" w:rsidP="002D3D9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55CCD">
        <w:rPr>
          <w:rFonts w:ascii="Times New Roman" w:hAnsi="Times New Roman"/>
          <w:b/>
          <w:sz w:val="26"/>
          <w:szCs w:val="26"/>
        </w:rPr>
        <w:object w:dxaOrig="9355" w:dyaOrig="2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8pt" o:ole="">
            <v:imagedata r:id="rId8" o:title=""/>
          </v:shape>
          <o:OLEObject Type="Embed" ProgID="Word.Document.12" ShapeID="_x0000_i1025" DrawAspect="Content" ObjectID="_1748246500" r:id="rId9">
            <o:FieldCodes>\s</o:FieldCodes>
          </o:OLEObject>
        </w:object>
      </w:r>
      <w:r w:rsidR="003163AE" w:rsidRPr="003163AE">
        <w:rPr>
          <w:rFonts w:ascii="Times New Roman" w:hAnsi="Times New Roman"/>
          <w:b/>
          <w:sz w:val="26"/>
          <w:szCs w:val="26"/>
        </w:rPr>
        <w:t xml:space="preserve"> </w:t>
      </w:r>
      <w:r w:rsidR="00BD0445" w:rsidRPr="002D3D91">
        <w:rPr>
          <w:b/>
          <w:sz w:val="24"/>
          <w:szCs w:val="24"/>
        </w:rPr>
        <w:t>«</w:t>
      </w:r>
      <w:r w:rsidR="00BD0445" w:rsidRPr="002D3D91">
        <w:rPr>
          <w:rFonts w:ascii="Times New Roman" w:hAnsi="Times New Roman" w:cs="Times New Roman"/>
          <w:b/>
          <w:sz w:val="24"/>
          <w:szCs w:val="24"/>
        </w:rPr>
        <w:t>ЗАМОВНИК»</w:t>
      </w:r>
      <w:r w:rsidR="00476ABD" w:rsidRPr="002D3D91">
        <w:rPr>
          <w:rFonts w:ascii="Times New Roman" w:hAnsi="Times New Roman" w:cs="Times New Roman"/>
          <w:sz w:val="24"/>
          <w:szCs w:val="24"/>
        </w:rPr>
        <w:t xml:space="preserve"> - </w:t>
      </w:r>
      <w:r w:rsidR="00476ABD" w:rsidRPr="002D3D91">
        <w:rPr>
          <w:rFonts w:ascii="Times New Roman" w:hAnsi="Times New Roman" w:cs="Times New Roman"/>
          <w:b/>
          <w:sz w:val="24"/>
          <w:szCs w:val="24"/>
        </w:rPr>
        <w:t xml:space="preserve">Відділ з питань будівництва, житлово-комунального господарства та інфраструктури </w:t>
      </w:r>
      <w:proofErr w:type="spellStart"/>
      <w:r w:rsidR="00476ABD" w:rsidRPr="002D3D91">
        <w:rPr>
          <w:rFonts w:ascii="Times New Roman" w:hAnsi="Times New Roman" w:cs="Times New Roman"/>
          <w:b/>
          <w:sz w:val="24"/>
          <w:szCs w:val="24"/>
        </w:rPr>
        <w:t>Ананьївської</w:t>
      </w:r>
      <w:proofErr w:type="spellEnd"/>
      <w:r w:rsidR="00476ABD" w:rsidRPr="002D3D91">
        <w:rPr>
          <w:rFonts w:ascii="Times New Roman" w:hAnsi="Times New Roman" w:cs="Times New Roman"/>
          <w:b/>
          <w:sz w:val="24"/>
          <w:szCs w:val="24"/>
        </w:rPr>
        <w:t xml:space="preserve"> міської ради</w:t>
      </w:r>
      <w:r w:rsidR="00476ABD" w:rsidRPr="002D3D91">
        <w:rPr>
          <w:rFonts w:ascii="Times New Roman" w:hAnsi="Times New Roman" w:cs="Times New Roman"/>
          <w:sz w:val="24"/>
          <w:szCs w:val="24"/>
        </w:rPr>
        <w:t xml:space="preserve">, </w:t>
      </w:r>
      <w:r w:rsidR="002D3D91" w:rsidRPr="002D3D91">
        <w:rPr>
          <w:rFonts w:ascii="Times New Roman" w:hAnsi="Times New Roman" w:cs="Times New Roman"/>
          <w:sz w:val="24"/>
          <w:szCs w:val="24"/>
        </w:rPr>
        <w:t xml:space="preserve">в особі начальника відділу </w:t>
      </w:r>
      <w:r w:rsidR="002D3D91" w:rsidRPr="002D3D91">
        <w:rPr>
          <w:rFonts w:ascii="Times New Roman" w:hAnsi="Times New Roman" w:cs="Times New Roman"/>
          <w:b/>
          <w:sz w:val="24"/>
          <w:szCs w:val="24"/>
        </w:rPr>
        <w:t>Надії ТКАЧ</w:t>
      </w:r>
      <w:r w:rsidR="002D3D91" w:rsidRPr="002D3D91">
        <w:rPr>
          <w:rFonts w:ascii="Times New Roman" w:hAnsi="Times New Roman" w:cs="Times New Roman"/>
          <w:sz w:val="24"/>
          <w:szCs w:val="24"/>
        </w:rPr>
        <w:t xml:space="preserve">, яка  діє на підставі «Положення про відділ з питань будівництва, житлово-комунального господарства та інфраструктури </w:t>
      </w:r>
      <w:proofErr w:type="spellStart"/>
      <w:r w:rsidR="002D3D91" w:rsidRPr="002D3D91">
        <w:rPr>
          <w:rFonts w:ascii="Times New Roman" w:hAnsi="Times New Roman" w:cs="Times New Roman"/>
          <w:sz w:val="24"/>
          <w:szCs w:val="24"/>
        </w:rPr>
        <w:t>Ананьївської</w:t>
      </w:r>
      <w:proofErr w:type="spellEnd"/>
      <w:r w:rsidR="002D3D91" w:rsidRPr="002D3D91">
        <w:rPr>
          <w:rFonts w:ascii="Times New Roman" w:hAnsi="Times New Roman" w:cs="Times New Roman"/>
          <w:sz w:val="24"/>
          <w:szCs w:val="24"/>
        </w:rPr>
        <w:t xml:space="preserve"> міської ради від 02 грудня 2020 року №50-VIII»  з однієї сторони, та </w:t>
      </w:r>
    </w:p>
    <w:p w:rsidR="002430AC" w:rsidRDefault="00EE34F6" w:rsidP="002430AC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3D91">
        <w:rPr>
          <w:rFonts w:ascii="Times New Roman" w:hAnsi="Times New Roman" w:cs="Times New Roman"/>
          <w:b/>
          <w:sz w:val="24"/>
          <w:szCs w:val="24"/>
        </w:rPr>
        <w:t>«</w:t>
      </w:r>
      <w:r w:rsidR="0028627A">
        <w:rPr>
          <w:rFonts w:ascii="Times New Roman" w:hAnsi="Times New Roman" w:cs="Times New Roman"/>
          <w:b/>
          <w:sz w:val="24"/>
          <w:szCs w:val="24"/>
        </w:rPr>
        <w:t>ПІДРЯДНИК</w:t>
      </w:r>
      <w:r w:rsidRPr="002D3D9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430AC" w:rsidRPr="002430AC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________________________, що є суб’єктом </w:t>
      </w:r>
      <w:proofErr w:type="spellStart"/>
      <w:r w:rsidR="002430AC" w:rsidRPr="002430AC">
        <w:rPr>
          <w:rFonts w:ascii="Times New Roman" w:hAnsi="Times New Roman" w:cs="Times New Roman"/>
          <w:color w:val="000000"/>
          <w:sz w:val="24"/>
          <w:szCs w:val="24"/>
        </w:rPr>
        <w:t>мікропідприємництва</w:t>
      </w:r>
      <w:proofErr w:type="spellEnd"/>
      <w:r w:rsidR="002430AC" w:rsidRPr="002430AC">
        <w:rPr>
          <w:rFonts w:ascii="Times New Roman" w:hAnsi="Times New Roman" w:cs="Times New Roman"/>
          <w:color w:val="000000"/>
          <w:sz w:val="24"/>
          <w:szCs w:val="24"/>
        </w:rPr>
        <w:t xml:space="preserve">/малого підприємництва/середнього підприємництва/великого підприємництва (залишити потрібне), платником __________ (свідоцтво про реєстрацію ________ №_________), в особі ____________ (Прізвище Ім’я По-батькові), який діє на </w:t>
      </w:r>
      <w:proofErr w:type="spellStart"/>
      <w:r w:rsidR="002430AC" w:rsidRPr="002430AC">
        <w:rPr>
          <w:rFonts w:ascii="Times New Roman" w:hAnsi="Times New Roman" w:cs="Times New Roman"/>
          <w:color w:val="000000"/>
          <w:sz w:val="24"/>
          <w:szCs w:val="24"/>
        </w:rPr>
        <w:t>підставі</w:t>
      </w:r>
      <w:proofErr w:type="spellEnd"/>
      <w:r w:rsidR="002430AC" w:rsidRPr="002430AC">
        <w:rPr>
          <w:rFonts w:ascii="Times New Roman" w:hAnsi="Times New Roman" w:cs="Times New Roman"/>
          <w:color w:val="000000"/>
          <w:sz w:val="24"/>
          <w:szCs w:val="24"/>
        </w:rPr>
        <w:t>_________, з другої Сторони (надалі - Сторони), уклали цей Договір про наступне:</w:t>
      </w:r>
    </w:p>
    <w:p w:rsidR="0023500B" w:rsidRDefault="0023500B" w:rsidP="002430AC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13D9" w:rsidRPr="007B13D9" w:rsidRDefault="0056053A" w:rsidP="002430AC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EE34F6" w:rsidRPr="007B13D9">
        <w:rPr>
          <w:rFonts w:ascii="Times New Roman" w:hAnsi="Times New Roman"/>
          <w:b/>
          <w:sz w:val="24"/>
          <w:szCs w:val="24"/>
        </w:rPr>
        <w:t>Предмет Договору</w:t>
      </w:r>
    </w:p>
    <w:p w:rsidR="0023500B" w:rsidRDefault="008F2D6D" w:rsidP="0023500B">
      <w:pPr>
        <w:pStyle w:val="ad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500B">
        <w:rPr>
          <w:rFonts w:ascii="Times New Roman" w:eastAsia="Times New Roman" w:hAnsi="Times New Roman" w:cs="Times New Roman"/>
          <w:color w:val="212529"/>
          <w:sz w:val="24"/>
          <w:szCs w:val="24"/>
        </w:rPr>
        <w:t>1.1.</w:t>
      </w:r>
      <w:r w:rsidR="001A13C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23500B">
        <w:rPr>
          <w:rFonts w:ascii="Times New Roman" w:hAnsi="Times New Roman" w:cs="Times New Roman"/>
          <w:sz w:val="24"/>
          <w:szCs w:val="24"/>
        </w:rPr>
        <w:t>У порядку та  на  умовах</w:t>
      </w:r>
      <w:r w:rsidR="0023500B">
        <w:rPr>
          <w:rFonts w:ascii="Times New Roman" w:hAnsi="Times New Roman" w:cs="Times New Roman"/>
          <w:sz w:val="24"/>
          <w:szCs w:val="24"/>
        </w:rPr>
        <w:t xml:space="preserve">,  визначених  цим  Договором, </w:t>
      </w:r>
      <w:r w:rsidRPr="0023500B">
        <w:rPr>
          <w:rFonts w:ascii="Times New Roman" w:hAnsi="Times New Roman" w:cs="Times New Roman"/>
          <w:sz w:val="24"/>
          <w:szCs w:val="24"/>
        </w:rPr>
        <w:t xml:space="preserve">Підрядник бере на себе зобов'язання </w:t>
      </w:r>
      <w:r w:rsidR="0023500B">
        <w:rPr>
          <w:rFonts w:ascii="Times New Roman" w:hAnsi="Times New Roman" w:cs="Times New Roman"/>
          <w:sz w:val="24"/>
          <w:szCs w:val="24"/>
        </w:rPr>
        <w:t xml:space="preserve">своїми силами і  засобами,  на </w:t>
      </w:r>
      <w:r w:rsidRPr="0023500B">
        <w:rPr>
          <w:rFonts w:ascii="Times New Roman" w:hAnsi="Times New Roman" w:cs="Times New Roman"/>
          <w:sz w:val="24"/>
          <w:szCs w:val="24"/>
        </w:rPr>
        <w:t>власний ризик виконати роботи</w:t>
      </w:r>
      <w:r w:rsidR="00791A82">
        <w:rPr>
          <w:rFonts w:ascii="Times New Roman" w:hAnsi="Times New Roman" w:cs="Times New Roman"/>
          <w:sz w:val="24"/>
          <w:szCs w:val="24"/>
        </w:rPr>
        <w:t>:</w:t>
      </w:r>
      <w:r w:rsidRPr="002350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E2C" w:rsidRPr="00E50E2C">
        <w:rPr>
          <w:rFonts w:ascii="Times New Roman" w:hAnsi="Times New Roman" w:cs="Times New Roman"/>
          <w:spacing w:val="-3"/>
          <w:sz w:val="24"/>
          <w:szCs w:val="24"/>
          <w:lang w:val="ru-RU"/>
        </w:rPr>
        <w:t>Капітальний</w:t>
      </w:r>
      <w:proofErr w:type="spellEnd"/>
      <w:r w:rsidR="00E50E2C" w:rsidRPr="00E50E2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ремонт тротуару по </w:t>
      </w:r>
      <w:proofErr w:type="spellStart"/>
      <w:r w:rsidR="00E50E2C" w:rsidRPr="00E50E2C">
        <w:rPr>
          <w:rFonts w:ascii="Times New Roman" w:hAnsi="Times New Roman" w:cs="Times New Roman"/>
          <w:spacing w:val="-3"/>
          <w:sz w:val="24"/>
          <w:szCs w:val="24"/>
          <w:lang w:val="ru-RU"/>
        </w:rPr>
        <w:t>вул.Незалежності</w:t>
      </w:r>
      <w:proofErr w:type="spellEnd"/>
      <w:r w:rsidR="00E50E2C" w:rsidRPr="00E50E2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(на </w:t>
      </w:r>
      <w:proofErr w:type="spellStart"/>
      <w:r w:rsidR="00E50E2C" w:rsidRPr="00E50E2C">
        <w:rPr>
          <w:rFonts w:ascii="Times New Roman" w:hAnsi="Times New Roman" w:cs="Times New Roman"/>
          <w:spacing w:val="-3"/>
          <w:sz w:val="24"/>
          <w:szCs w:val="24"/>
          <w:lang w:val="ru-RU"/>
        </w:rPr>
        <w:t>ділянках</w:t>
      </w:r>
      <w:proofErr w:type="spellEnd"/>
      <w:r w:rsidR="00E50E2C" w:rsidRPr="00E50E2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: </w:t>
      </w:r>
      <w:proofErr w:type="spellStart"/>
      <w:r w:rsidR="00E50E2C" w:rsidRPr="00E50E2C">
        <w:rPr>
          <w:rFonts w:ascii="Times New Roman" w:hAnsi="Times New Roman" w:cs="Times New Roman"/>
          <w:spacing w:val="-3"/>
          <w:sz w:val="24"/>
          <w:szCs w:val="24"/>
          <w:lang w:val="ru-RU"/>
        </w:rPr>
        <w:t>від</w:t>
      </w:r>
      <w:proofErr w:type="spellEnd"/>
      <w:r w:rsidR="00E50E2C" w:rsidRPr="00E50E2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буд. №4 до </w:t>
      </w:r>
      <w:proofErr w:type="spellStart"/>
      <w:r w:rsidR="00E50E2C" w:rsidRPr="00E50E2C">
        <w:rPr>
          <w:rFonts w:ascii="Times New Roman" w:hAnsi="Times New Roman" w:cs="Times New Roman"/>
          <w:spacing w:val="-3"/>
          <w:sz w:val="24"/>
          <w:szCs w:val="24"/>
          <w:lang w:val="ru-RU"/>
        </w:rPr>
        <w:t>вул</w:t>
      </w:r>
      <w:proofErr w:type="gramStart"/>
      <w:r w:rsidR="00E50E2C" w:rsidRPr="00E50E2C">
        <w:rPr>
          <w:rFonts w:ascii="Times New Roman" w:hAnsi="Times New Roman" w:cs="Times New Roman"/>
          <w:spacing w:val="-3"/>
          <w:sz w:val="24"/>
          <w:szCs w:val="24"/>
          <w:lang w:val="ru-RU"/>
        </w:rPr>
        <w:t>.С</w:t>
      </w:r>
      <w:proofErr w:type="gramEnd"/>
      <w:r w:rsidR="00E50E2C" w:rsidRPr="00E50E2C">
        <w:rPr>
          <w:rFonts w:ascii="Times New Roman" w:hAnsi="Times New Roman" w:cs="Times New Roman"/>
          <w:spacing w:val="-3"/>
          <w:sz w:val="24"/>
          <w:szCs w:val="24"/>
          <w:lang w:val="ru-RU"/>
        </w:rPr>
        <w:t>оборна</w:t>
      </w:r>
      <w:proofErr w:type="spellEnd"/>
      <w:r w:rsidR="00E50E2C" w:rsidRPr="00E50E2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29 та </w:t>
      </w:r>
      <w:proofErr w:type="spellStart"/>
      <w:r w:rsidR="00E50E2C" w:rsidRPr="00E50E2C">
        <w:rPr>
          <w:rFonts w:ascii="Times New Roman" w:hAnsi="Times New Roman" w:cs="Times New Roman"/>
          <w:spacing w:val="-3"/>
          <w:sz w:val="24"/>
          <w:szCs w:val="24"/>
          <w:lang w:val="ru-RU"/>
        </w:rPr>
        <w:t>від</w:t>
      </w:r>
      <w:proofErr w:type="spellEnd"/>
      <w:r w:rsidR="00E50E2C" w:rsidRPr="00E50E2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буд.№20 до буд.26а) в </w:t>
      </w:r>
      <w:proofErr w:type="spellStart"/>
      <w:r w:rsidR="00E50E2C" w:rsidRPr="00E50E2C">
        <w:rPr>
          <w:rFonts w:ascii="Times New Roman" w:hAnsi="Times New Roman" w:cs="Times New Roman"/>
          <w:spacing w:val="-3"/>
          <w:sz w:val="24"/>
          <w:szCs w:val="24"/>
          <w:lang w:val="ru-RU"/>
        </w:rPr>
        <w:t>м.Ананьєві</w:t>
      </w:r>
      <w:proofErr w:type="spellEnd"/>
      <w:r w:rsidR="00E50E2C" w:rsidRPr="00E50E2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, </w:t>
      </w:r>
      <w:proofErr w:type="spellStart"/>
      <w:r w:rsidR="00E50E2C" w:rsidRPr="00E50E2C">
        <w:rPr>
          <w:rFonts w:ascii="Times New Roman" w:hAnsi="Times New Roman" w:cs="Times New Roman"/>
          <w:spacing w:val="-3"/>
          <w:sz w:val="24"/>
          <w:szCs w:val="24"/>
          <w:lang w:val="ru-RU"/>
        </w:rPr>
        <w:t>Подільського</w:t>
      </w:r>
      <w:proofErr w:type="spellEnd"/>
      <w:r w:rsidR="00E50E2C" w:rsidRPr="00E50E2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району, </w:t>
      </w:r>
      <w:proofErr w:type="spellStart"/>
      <w:r w:rsidR="00E50E2C" w:rsidRPr="00E50E2C">
        <w:rPr>
          <w:rFonts w:ascii="Times New Roman" w:hAnsi="Times New Roman" w:cs="Times New Roman"/>
          <w:spacing w:val="-3"/>
          <w:sz w:val="24"/>
          <w:szCs w:val="24"/>
          <w:lang w:val="ru-RU"/>
        </w:rPr>
        <w:t>Одеської</w:t>
      </w:r>
      <w:proofErr w:type="spellEnd"/>
      <w:r w:rsidR="00E50E2C" w:rsidRPr="00E50E2C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proofErr w:type="spellStart"/>
      <w:r w:rsidR="00E50E2C" w:rsidRPr="00E50E2C">
        <w:rPr>
          <w:rFonts w:ascii="Times New Roman" w:hAnsi="Times New Roman" w:cs="Times New Roman"/>
          <w:spacing w:val="-3"/>
          <w:sz w:val="24"/>
          <w:szCs w:val="24"/>
          <w:lang w:val="ru-RU"/>
        </w:rPr>
        <w:t>області</w:t>
      </w:r>
      <w:proofErr w:type="spellEnd"/>
      <w:r w:rsidR="00791A8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91A82" w:rsidRPr="00144C17">
        <w:rPr>
          <w:rFonts w:ascii="Times New Roman" w:hAnsi="Times New Roman" w:cs="Times New Roman"/>
          <w:spacing w:val="-3"/>
          <w:sz w:val="24"/>
          <w:szCs w:val="24"/>
        </w:rPr>
        <w:t>(видатки із благоустрою населених пунктів)</w:t>
      </w:r>
      <w:r w:rsidR="00791A82" w:rsidRPr="00791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1A82" w:rsidRPr="00FF5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(Код </w:t>
      </w:r>
      <w:proofErr w:type="spellStart"/>
      <w:r w:rsidR="00791A82" w:rsidRPr="00FF5694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proofErr w:type="spellEnd"/>
      <w:r w:rsidR="00791A82" w:rsidRPr="00FF5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021:2015: 45230000-8 Будівництво трубопроводів, ліній зв’язку та електропередач, шосе, доріг, аеродромів і залізничних доріг; вирівнювання поверхонь)</w:t>
      </w:r>
      <w:r w:rsidR="0023500B" w:rsidRPr="0023500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350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F2D6D" w:rsidRPr="0023500B" w:rsidRDefault="008F2D6D" w:rsidP="0023500B">
      <w:pPr>
        <w:pStyle w:val="ad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3500B">
        <w:rPr>
          <w:rFonts w:ascii="Times New Roman" w:hAnsi="Times New Roman" w:cs="Times New Roman"/>
          <w:sz w:val="24"/>
          <w:szCs w:val="24"/>
        </w:rPr>
        <w:t>Замовник зобов'язується прийняти закінчений капітальний  ремонт та сплатит</w:t>
      </w:r>
      <w:r w:rsidR="0023500B">
        <w:rPr>
          <w:rFonts w:ascii="Times New Roman" w:hAnsi="Times New Roman" w:cs="Times New Roman"/>
          <w:sz w:val="24"/>
          <w:szCs w:val="24"/>
        </w:rPr>
        <w:t xml:space="preserve">и вартість виконаних робіт, за </w:t>
      </w:r>
      <w:r w:rsidRPr="0023500B">
        <w:rPr>
          <w:rFonts w:ascii="Times New Roman" w:hAnsi="Times New Roman" w:cs="Times New Roman"/>
          <w:sz w:val="24"/>
          <w:szCs w:val="24"/>
        </w:rPr>
        <w:t xml:space="preserve">рахунок  коштів  місцевого  бюджету </w:t>
      </w:r>
      <w:r w:rsidR="0023500B">
        <w:rPr>
          <w:rFonts w:ascii="Times New Roman" w:hAnsi="Times New Roman" w:cs="Times New Roman"/>
          <w:sz w:val="24"/>
          <w:szCs w:val="24"/>
        </w:rPr>
        <w:t xml:space="preserve">в </w:t>
      </w:r>
      <w:r w:rsidRPr="0023500B">
        <w:rPr>
          <w:rFonts w:ascii="Times New Roman" w:hAnsi="Times New Roman" w:cs="Times New Roman"/>
          <w:sz w:val="24"/>
          <w:szCs w:val="24"/>
        </w:rPr>
        <w:t xml:space="preserve">обумовлений  цим </w:t>
      </w:r>
      <w:r w:rsidR="0023500B" w:rsidRPr="0023500B">
        <w:rPr>
          <w:rFonts w:ascii="Times New Roman" w:hAnsi="Times New Roman" w:cs="Times New Roman"/>
          <w:sz w:val="24"/>
          <w:szCs w:val="24"/>
        </w:rPr>
        <w:t xml:space="preserve"> </w:t>
      </w:r>
      <w:r w:rsidRPr="0023500B">
        <w:rPr>
          <w:rFonts w:ascii="Times New Roman" w:hAnsi="Times New Roman" w:cs="Times New Roman"/>
          <w:sz w:val="24"/>
          <w:szCs w:val="24"/>
        </w:rPr>
        <w:t xml:space="preserve"> Договором термін.</w:t>
      </w:r>
    </w:p>
    <w:p w:rsidR="002D3D91" w:rsidRDefault="008F2D6D" w:rsidP="008F2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bookmarkStart w:id="1" w:name="o21"/>
      <w:bookmarkEnd w:id="1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1.2.</w:t>
      </w:r>
      <w:r w:rsidR="001A13C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CC2432">
        <w:rPr>
          <w:rFonts w:ascii="Times New Roman" w:eastAsia="Times New Roman" w:hAnsi="Times New Roman" w:cs="Times New Roman"/>
          <w:color w:val="212529"/>
          <w:sz w:val="24"/>
          <w:szCs w:val="24"/>
        </w:rPr>
        <w:t>Склад та обсяги  робіт, що  є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предметом  Договору, визначаються на підставі проектно-кошторисної документації. </w:t>
      </w:r>
    </w:p>
    <w:p w:rsidR="0023500B" w:rsidRPr="008F2D6D" w:rsidRDefault="0023500B" w:rsidP="008F2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7B13D9" w:rsidRPr="002D3D91" w:rsidRDefault="00214F6F" w:rsidP="002D3D91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D91">
        <w:rPr>
          <w:rFonts w:ascii="Times New Roman" w:hAnsi="Times New Roman" w:cs="Times New Roman"/>
          <w:b/>
          <w:sz w:val="24"/>
          <w:szCs w:val="24"/>
        </w:rPr>
        <w:t>2</w:t>
      </w:r>
      <w:r w:rsidR="00F76EA4" w:rsidRPr="002D3D91">
        <w:rPr>
          <w:rFonts w:ascii="Times New Roman" w:hAnsi="Times New Roman" w:cs="Times New Roman"/>
          <w:b/>
          <w:sz w:val="24"/>
          <w:szCs w:val="24"/>
        </w:rPr>
        <w:t>. Ціна Договору</w:t>
      </w:r>
    </w:p>
    <w:p w:rsidR="00F76EA4" w:rsidRPr="002430AC" w:rsidRDefault="00214F6F" w:rsidP="002430A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430AC">
        <w:rPr>
          <w:rFonts w:ascii="Times New Roman" w:hAnsi="Times New Roman" w:cs="Times New Roman"/>
          <w:sz w:val="24"/>
          <w:szCs w:val="24"/>
        </w:rPr>
        <w:t>2</w:t>
      </w:r>
      <w:r w:rsidR="00F76EA4" w:rsidRPr="002430AC">
        <w:rPr>
          <w:rFonts w:ascii="Times New Roman" w:hAnsi="Times New Roman" w:cs="Times New Roman"/>
          <w:sz w:val="24"/>
          <w:szCs w:val="24"/>
        </w:rPr>
        <w:t>.1. Договірна ціна є</w:t>
      </w:r>
      <w:r w:rsidR="00BB533D" w:rsidRPr="002430AC">
        <w:rPr>
          <w:rFonts w:ascii="Times New Roman" w:hAnsi="Times New Roman" w:cs="Times New Roman"/>
          <w:sz w:val="24"/>
          <w:szCs w:val="24"/>
        </w:rPr>
        <w:t xml:space="preserve"> </w:t>
      </w:r>
      <w:r w:rsidR="002A538D" w:rsidRPr="002430AC">
        <w:rPr>
          <w:rFonts w:ascii="Times New Roman" w:hAnsi="Times New Roman" w:cs="Times New Roman"/>
          <w:b/>
          <w:sz w:val="24"/>
          <w:szCs w:val="24"/>
        </w:rPr>
        <w:t>динамічною</w:t>
      </w:r>
      <w:r w:rsidR="00F76EA4" w:rsidRPr="002430AC">
        <w:rPr>
          <w:rFonts w:ascii="Times New Roman" w:hAnsi="Times New Roman" w:cs="Times New Roman"/>
          <w:sz w:val="24"/>
          <w:szCs w:val="24"/>
        </w:rPr>
        <w:t xml:space="preserve">, </w:t>
      </w:r>
      <w:r w:rsidR="00355BF5" w:rsidRPr="002430AC">
        <w:rPr>
          <w:rFonts w:ascii="Times New Roman" w:hAnsi="Times New Roman" w:cs="Times New Roman"/>
          <w:sz w:val="24"/>
          <w:szCs w:val="24"/>
        </w:rPr>
        <w:t xml:space="preserve">складається та коригується у відповідності до чинних Кошторисних норм України «Настанова з  визначення вартості будівництва», затвердженими наказом </w:t>
      </w:r>
      <w:proofErr w:type="spellStart"/>
      <w:r w:rsidR="00355BF5" w:rsidRPr="002430AC">
        <w:rPr>
          <w:rFonts w:ascii="Times New Roman" w:hAnsi="Times New Roman" w:cs="Times New Roman"/>
          <w:sz w:val="24"/>
          <w:szCs w:val="24"/>
        </w:rPr>
        <w:t>Мінрегіону</w:t>
      </w:r>
      <w:proofErr w:type="spellEnd"/>
      <w:r w:rsidR="00355BF5" w:rsidRPr="002430AC">
        <w:rPr>
          <w:rFonts w:ascii="Times New Roman" w:hAnsi="Times New Roman" w:cs="Times New Roman"/>
          <w:sz w:val="24"/>
          <w:szCs w:val="24"/>
        </w:rPr>
        <w:t xml:space="preserve"> від 01.11.2021р. № 281,</w:t>
      </w:r>
      <w:r w:rsidR="00F76EA4" w:rsidRPr="002430AC">
        <w:rPr>
          <w:rFonts w:ascii="Times New Roman" w:hAnsi="Times New Roman" w:cs="Times New Roman"/>
          <w:sz w:val="24"/>
          <w:szCs w:val="24"/>
        </w:rPr>
        <w:t xml:space="preserve"> та доповненнями та згідно інших діючих нормативно-кошторисних документів.</w:t>
      </w:r>
    </w:p>
    <w:p w:rsidR="002430AC" w:rsidRPr="002430AC" w:rsidRDefault="00214F6F" w:rsidP="002430AC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0AC">
        <w:rPr>
          <w:rFonts w:ascii="Times New Roman" w:hAnsi="Times New Roman" w:cs="Times New Roman"/>
          <w:sz w:val="24"/>
          <w:szCs w:val="24"/>
        </w:rPr>
        <w:t>2.2</w:t>
      </w:r>
      <w:r w:rsidR="00F76EA4" w:rsidRPr="002430AC">
        <w:rPr>
          <w:rFonts w:ascii="Times New Roman" w:hAnsi="Times New Roman" w:cs="Times New Roman"/>
          <w:sz w:val="24"/>
          <w:szCs w:val="24"/>
        </w:rPr>
        <w:t xml:space="preserve">. Сума Договору на виконання </w:t>
      </w:r>
      <w:r w:rsidR="00F70862" w:rsidRPr="002430AC">
        <w:rPr>
          <w:rFonts w:ascii="Times New Roman" w:hAnsi="Times New Roman" w:cs="Times New Roman"/>
          <w:sz w:val="24"/>
          <w:szCs w:val="24"/>
        </w:rPr>
        <w:t>робіт</w:t>
      </w:r>
      <w:r w:rsidR="00F76EA4" w:rsidRPr="002430AC">
        <w:rPr>
          <w:rFonts w:ascii="Times New Roman" w:hAnsi="Times New Roman" w:cs="Times New Roman"/>
          <w:sz w:val="24"/>
          <w:szCs w:val="24"/>
        </w:rPr>
        <w:t xml:space="preserve"> </w:t>
      </w:r>
      <w:r w:rsidR="002430AC" w:rsidRPr="002430AC">
        <w:rPr>
          <w:rFonts w:ascii="Times New Roman" w:hAnsi="Times New Roman" w:cs="Times New Roman"/>
          <w:color w:val="000000"/>
          <w:sz w:val="24"/>
          <w:szCs w:val="24"/>
        </w:rPr>
        <w:t>становить ___________ грн. (зазначити прописом) у тому числі ПДВ ___________ грн. (зазначити прописом).</w:t>
      </w:r>
    </w:p>
    <w:p w:rsidR="002A538D" w:rsidRDefault="00214F6F" w:rsidP="002430A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430AC">
        <w:rPr>
          <w:rFonts w:ascii="Times New Roman" w:hAnsi="Times New Roman" w:cs="Times New Roman"/>
          <w:sz w:val="24"/>
          <w:szCs w:val="24"/>
        </w:rPr>
        <w:t>2</w:t>
      </w:r>
      <w:r w:rsidR="00F76EA4" w:rsidRPr="002430AC">
        <w:rPr>
          <w:rFonts w:ascii="Times New Roman" w:hAnsi="Times New Roman" w:cs="Times New Roman"/>
          <w:sz w:val="24"/>
          <w:szCs w:val="24"/>
        </w:rPr>
        <w:t>.3. Ціна цього Договору може бути зменшена за взаємною згодою сторін.</w:t>
      </w:r>
    </w:p>
    <w:p w:rsidR="00CA1702" w:rsidRPr="002430AC" w:rsidRDefault="00CA1702" w:rsidP="002430A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7B13D9" w:rsidRPr="00E62347" w:rsidRDefault="00214F6F" w:rsidP="00E62347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347">
        <w:rPr>
          <w:rFonts w:ascii="Times New Roman" w:hAnsi="Times New Roman" w:cs="Times New Roman"/>
          <w:b/>
          <w:sz w:val="24"/>
          <w:szCs w:val="24"/>
        </w:rPr>
        <w:t>3</w:t>
      </w:r>
      <w:r w:rsidR="002A538D" w:rsidRPr="00E62347">
        <w:rPr>
          <w:rFonts w:ascii="Times New Roman" w:hAnsi="Times New Roman" w:cs="Times New Roman"/>
          <w:b/>
          <w:sz w:val="24"/>
          <w:szCs w:val="24"/>
        </w:rPr>
        <w:t>. Строки виконання робіт</w:t>
      </w:r>
    </w:p>
    <w:p w:rsidR="00012F58" w:rsidRPr="00E62347" w:rsidRDefault="00E831B1" w:rsidP="00E6234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62347">
        <w:rPr>
          <w:rFonts w:ascii="Times New Roman" w:hAnsi="Times New Roman" w:cs="Times New Roman"/>
          <w:sz w:val="24"/>
          <w:szCs w:val="24"/>
        </w:rPr>
        <w:t>3</w:t>
      </w:r>
      <w:r w:rsidR="00EE34F6" w:rsidRPr="00E62347">
        <w:rPr>
          <w:rFonts w:ascii="Times New Roman" w:hAnsi="Times New Roman" w:cs="Times New Roman"/>
          <w:sz w:val="24"/>
          <w:szCs w:val="24"/>
        </w:rPr>
        <w:t>.1. </w:t>
      </w:r>
      <w:r w:rsidR="0028627A">
        <w:rPr>
          <w:rFonts w:ascii="Times New Roman" w:hAnsi="Times New Roman" w:cs="Times New Roman"/>
          <w:sz w:val="24"/>
          <w:szCs w:val="24"/>
        </w:rPr>
        <w:t xml:space="preserve">Підрядник </w:t>
      </w:r>
      <w:r w:rsidR="00EE34F6" w:rsidRPr="00E62347">
        <w:rPr>
          <w:rFonts w:ascii="Times New Roman" w:hAnsi="Times New Roman" w:cs="Times New Roman"/>
          <w:sz w:val="24"/>
          <w:szCs w:val="24"/>
        </w:rPr>
        <w:t xml:space="preserve">розпочинає виконання </w:t>
      </w:r>
      <w:r w:rsidR="002A538D" w:rsidRPr="00E62347">
        <w:rPr>
          <w:rFonts w:ascii="Times New Roman" w:hAnsi="Times New Roman" w:cs="Times New Roman"/>
          <w:sz w:val="24"/>
          <w:szCs w:val="24"/>
        </w:rPr>
        <w:t>робіт</w:t>
      </w:r>
      <w:r w:rsidR="00EE34F6" w:rsidRPr="00E62347">
        <w:rPr>
          <w:rFonts w:ascii="Times New Roman" w:hAnsi="Times New Roman" w:cs="Times New Roman"/>
          <w:sz w:val="24"/>
          <w:szCs w:val="24"/>
        </w:rPr>
        <w:t xml:space="preserve"> з моменту підписання Договору та зобов’язується завершити вико</w:t>
      </w:r>
      <w:r w:rsidR="0073101B" w:rsidRPr="00E62347">
        <w:rPr>
          <w:rFonts w:ascii="Times New Roman" w:hAnsi="Times New Roman" w:cs="Times New Roman"/>
          <w:sz w:val="24"/>
          <w:szCs w:val="24"/>
        </w:rPr>
        <w:t xml:space="preserve">нання даних </w:t>
      </w:r>
      <w:r w:rsidR="002A538D" w:rsidRPr="00E62347">
        <w:rPr>
          <w:rFonts w:ascii="Times New Roman" w:hAnsi="Times New Roman" w:cs="Times New Roman"/>
          <w:sz w:val="24"/>
          <w:szCs w:val="24"/>
        </w:rPr>
        <w:t>робіт</w:t>
      </w:r>
      <w:r w:rsidR="0073101B" w:rsidRPr="00E62347">
        <w:rPr>
          <w:rFonts w:ascii="Times New Roman" w:hAnsi="Times New Roman" w:cs="Times New Roman"/>
          <w:sz w:val="24"/>
          <w:szCs w:val="24"/>
        </w:rPr>
        <w:t xml:space="preserve"> до </w:t>
      </w:r>
      <w:r w:rsidR="002430AC">
        <w:rPr>
          <w:rFonts w:ascii="Times New Roman" w:hAnsi="Times New Roman" w:cs="Times New Roman"/>
          <w:sz w:val="24"/>
          <w:szCs w:val="24"/>
        </w:rPr>
        <w:t>31 грудня</w:t>
      </w:r>
      <w:r w:rsidR="001545F1" w:rsidRPr="00E62347">
        <w:rPr>
          <w:rFonts w:ascii="Times New Roman" w:hAnsi="Times New Roman" w:cs="Times New Roman"/>
          <w:sz w:val="24"/>
          <w:szCs w:val="24"/>
        </w:rPr>
        <w:t xml:space="preserve"> 202</w:t>
      </w:r>
      <w:r w:rsidR="00F70862" w:rsidRPr="00E62347">
        <w:rPr>
          <w:rFonts w:ascii="Times New Roman" w:hAnsi="Times New Roman" w:cs="Times New Roman"/>
          <w:sz w:val="24"/>
          <w:szCs w:val="24"/>
        </w:rPr>
        <w:t>3</w:t>
      </w:r>
      <w:r w:rsidR="001545F1" w:rsidRPr="00E62347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23500B" w:rsidRDefault="00E831B1" w:rsidP="00F775A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E62347">
        <w:rPr>
          <w:rFonts w:ascii="Times New Roman" w:hAnsi="Times New Roman" w:cs="Times New Roman"/>
          <w:sz w:val="24"/>
          <w:szCs w:val="24"/>
        </w:rPr>
        <w:t>3.2.</w:t>
      </w:r>
      <w:r w:rsidR="001A13CB">
        <w:rPr>
          <w:rFonts w:ascii="Times New Roman" w:hAnsi="Times New Roman" w:cs="Times New Roman"/>
          <w:sz w:val="24"/>
          <w:szCs w:val="24"/>
        </w:rPr>
        <w:t xml:space="preserve"> </w:t>
      </w:r>
      <w:r w:rsidRPr="00E62347">
        <w:rPr>
          <w:rFonts w:ascii="Times New Roman" w:hAnsi="Times New Roman" w:cs="Times New Roman"/>
          <w:sz w:val="24"/>
          <w:szCs w:val="24"/>
        </w:rPr>
        <w:t xml:space="preserve">Строки виконання </w:t>
      </w:r>
      <w:r w:rsidR="002A538D" w:rsidRPr="00E62347">
        <w:rPr>
          <w:rFonts w:ascii="Times New Roman" w:hAnsi="Times New Roman" w:cs="Times New Roman"/>
          <w:sz w:val="24"/>
          <w:szCs w:val="24"/>
        </w:rPr>
        <w:t>робіт</w:t>
      </w:r>
      <w:r w:rsidRPr="00E62347">
        <w:rPr>
          <w:rFonts w:ascii="Times New Roman" w:hAnsi="Times New Roman" w:cs="Times New Roman"/>
          <w:sz w:val="24"/>
          <w:szCs w:val="24"/>
        </w:rPr>
        <w:t xml:space="preserve"> можуть змінюватись за згодою Сторін. Рішення про перегляд строків виконання </w:t>
      </w:r>
      <w:r w:rsidR="002A538D" w:rsidRPr="00E62347">
        <w:rPr>
          <w:rFonts w:ascii="Times New Roman" w:hAnsi="Times New Roman" w:cs="Times New Roman"/>
          <w:sz w:val="24"/>
          <w:szCs w:val="24"/>
        </w:rPr>
        <w:t>робіт</w:t>
      </w:r>
      <w:r w:rsidRPr="00E62347">
        <w:rPr>
          <w:rFonts w:ascii="Times New Roman" w:hAnsi="Times New Roman" w:cs="Times New Roman"/>
          <w:sz w:val="24"/>
          <w:szCs w:val="24"/>
        </w:rPr>
        <w:t>, з обумовленням їх причин, оформлюється додатковою угодою.</w:t>
      </w:r>
    </w:p>
    <w:p w:rsidR="0023500B" w:rsidRPr="0023500B" w:rsidRDefault="0023500B" w:rsidP="0023500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t>3.3.</w:t>
      </w:r>
      <w:r w:rsidRPr="0023500B">
        <w:rPr>
          <w:sz w:val="27"/>
          <w:szCs w:val="27"/>
        </w:rPr>
        <w:t xml:space="preserve"> </w:t>
      </w:r>
      <w:r w:rsidRPr="0023500B">
        <w:rPr>
          <w:rFonts w:ascii="Times New Roman" w:hAnsi="Times New Roman" w:cs="Times New Roman"/>
          <w:sz w:val="24"/>
          <w:szCs w:val="24"/>
        </w:rPr>
        <w:t>Замовник перевіряє показники вартості матеріально-технічних ресурсів, якість та об’єми виконаних робіт та ін. При виявлені завищених показників, невідповідності робіт,</w:t>
      </w:r>
    </w:p>
    <w:p w:rsidR="0023500B" w:rsidRPr="0023500B" w:rsidRDefault="0023500B" w:rsidP="0023500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3500B">
        <w:rPr>
          <w:rFonts w:ascii="Times New Roman" w:hAnsi="Times New Roman" w:cs="Times New Roman"/>
          <w:sz w:val="24"/>
          <w:szCs w:val="24"/>
        </w:rPr>
        <w:t>пред’явлених до оплати, встановленим вимогам, завищення їх обсягів або неправильне застосування кошторисних норм, поточних цін, розцінок та інших помилок, що вплинули</w:t>
      </w:r>
    </w:p>
    <w:p w:rsidR="0023500B" w:rsidRPr="0023500B" w:rsidRDefault="0023500B" w:rsidP="0023500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23500B">
        <w:rPr>
          <w:rFonts w:ascii="Times New Roman" w:hAnsi="Times New Roman" w:cs="Times New Roman"/>
          <w:sz w:val="24"/>
          <w:szCs w:val="24"/>
        </w:rPr>
        <w:lastRenderedPageBreak/>
        <w:t>на ціну виконаних робіт, Замовник має право відкласти підписання актів за формами КБ-2в, КБ-3 до досягнення взаємної згоди Сторін.</w:t>
      </w:r>
    </w:p>
    <w:p w:rsidR="0023500B" w:rsidRPr="00F775A9" w:rsidRDefault="0023500B" w:rsidP="00F775A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7B13D9" w:rsidRPr="007B13D9" w:rsidRDefault="00EE34F6" w:rsidP="007B13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B9C">
        <w:rPr>
          <w:rFonts w:ascii="Times New Roman" w:hAnsi="Times New Roman" w:cs="Times New Roman"/>
          <w:b/>
          <w:sz w:val="24"/>
          <w:szCs w:val="24"/>
        </w:rPr>
        <w:t>4. Порядок розрахунків</w:t>
      </w:r>
    </w:p>
    <w:p w:rsidR="00A57708" w:rsidRPr="00A57708" w:rsidRDefault="00DA2E30" w:rsidP="00A57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69">
        <w:rPr>
          <w:rFonts w:ascii="Times New Roman" w:hAnsi="Times New Roman" w:cs="Times New Roman"/>
          <w:sz w:val="24"/>
          <w:szCs w:val="24"/>
        </w:rPr>
        <w:t>4.1</w:t>
      </w:r>
      <w:r w:rsidR="00A57708" w:rsidRPr="00F36B69">
        <w:rPr>
          <w:sz w:val="24"/>
          <w:szCs w:val="24"/>
        </w:rPr>
        <w:t>.</w:t>
      </w:r>
      <w:r w:rsidR="0028627A">
        <w:rPr>
          <w:sz w:val="24"/>
          <w:szCs w:val="24"/>
        </w:rPr>
        <w:t xml:space="preserve"> </w:t>
      </w:r>
      <w:r w:rsidR="00A57708" w:rsidRPr="00A57708">
        <w:rPr>
          <w:rFonts w:ascii="Times New Roman" w:hAnsi="Times New Roman" w:cs="Times New Roman"/>
          <w:sz w:val="24"/>
          <w:szCs w:val="24"/>
        </w:rPr>
        <w:t xml:space="preserve">Розрахунок за </w:t>
      </w:r>
      <w:r w:rsidR="002A538D">
        <w:rPr>
          <w:rFonts w:ascii="Times New Roman" w:hAnsi="Times New Roman" w:cs="Times New Roman"/>
          <w:sz w:val="24"/>
          <w:szCs w:val="24"/>
        </w:rPr>
        <w:t>роб</w:t>
      </w:r>
      <w:r w:rsidR="00E62347">
        <w:rPr>
          <w:rFonts w:ascii="Times New Roman" w:hAnsi="Times New Roman" w:cs="Times New Roman"/>
          <w:sz w:val="24"/>
          <w:szCs w:val="24"/>
        </w:rPr>
        <w:t>о</w:t>
      </w:r>
      <w:r w:rsidR="002A538D">
        <w:rPr>
          <w:rFonts w:ascii="Times New Roman" w:hAnsi="Times New Roman" w:cs="Times New Roman"/>
          <w:sz w:val="24"/>
          <w:szCs w:val="24"/>
        </w:rPr>
        <w:t>т</w:t>
      </w:r>
      <w:r w:rsidR="00E62347">
        <w:rPr>
          <w:rFonts w:ascii="Times New Roman" w:hAnsi="Times New Roman" w:cs="Times New Roman"/>
          <w:sz w:val="24"/>
          <w:szCs w:val="24"/>
        </w:rPr>
        <w:t>и</w:t>
      </w:r>
      <w:r w:rsidR="00A57708" w:rsidRPr="00A57708">
        <w:rPr>
          <w:rFonts w:ascii="Times New Roman" w:hAnsi="Times New Roman" w:cs="Times New Roman"/>
          <w:sz w:val="24"/>
          <w:szCs w:val="24"/>
        </w:rPr>
        <w:t xml:space="preserve"> здійснюється в безготівковому порядку, в національній валюті України шляхом перерахування грошових коштів на поточний рахунок </w:t>
      </w:r>
      <w:r w:rsidR="0028627A">
        <w:rPr>
          <w:rFonts w:ascii="Times New Roman" w:hAnsi="Times New Roman" w:cs="Times New Roman"/>
          <w:sz w:val="24"/>
          <w:szCs w:val="24"/>
        </w:rPr>
        <w:t xml:space="preserve">Підрядника </w:t>
      </w:r>
      <w:r w:rsidR="002A538D">
        <w:rPr>
          <w:rFonts w:ascii="Times New Roman" w:hAnsi="Times New Roman" w:cs="Times New Roman"/>
          <w:sz w:val="24"/>
          <w:szCs w:val="24"/>
        </w:rPr>
        <w:t>робіт</w:t>
      </w:r>
      <w:r w:rsidR="00A57708" w:rsidRPr="00A57708">
        <w:rPr>
          <w:rFonts w:ascii="Times New Roman" w:hAnsi="Times New Roman" w:cs="Times New Roman"/>
          <w:sz w:val="24"/>
          <w:szCs w:val="24"/>
        </w:rPr>
        <w:t xml:space="preserve"> - по мірі надходження бюджетних коштів на рахунок З</w:t>
      </w:r>
      <w:r w:rsidR="0028627A">
        <w:rPr>
          <w:rFonts w:ascii="Times New Roman" w:hAnsi="Times New Roman" w:cs="Times New Roman"/>
          <w:sz w:val="24"/>
          <w:szCs w:val="24"/>
        </w:rPr>
        <w:t>амовника</w:t>
      </w:r>
      <w:r w:rsidR="00A57708" w:rsidRPr="00A57708">
        <w:rPr>
          <w:rFonts w:ascii="Times New Roman" w:hAnsi="Times New Roman" w:cs="Times New Roman"/>
          <w:sz w:val="24"/>
          <w:szCs w:val="24"/>
        </w:rPr>
        <w:t xml:space="preserve"> та по факту </w:t>
      </w:r>
      <w:r w:rsidR="00972A60">
        <w:rPr>
          <w:rFonts w:ascii="Times New Roman" w:hAnsi="Times New Roman" w:cs="Times New Roman"/>
          <w:sz w:val="24"/>
          <w:szCs w:val="24"/>
        </w:rPr>
        <w:t>виконання</w:t>
      </w:r>
      <w:r w:rsidR="00E62347">
        <w:rPr>
          <w:rFonts w:ascii="Times New Roman" w:hAnsi="Times New Roman" w:cs="Times New Roman"/>
          <w:sz w:val="24"/>
          <w:szCs w:val="24"/>
        </w:rPr>
        <w:t xml:space="preserve"> </w:t>
      </w:r>
      <w:r w:rsidR="002A538D">
        <w:rPr>
          <w:rFonts w:ascii="Times New Roman" w:hAnsi="Times New Roman" w:cs="Times New Roman"/>
          <w:sz w:val="24"/>
          <w:szCs w:val="24"/>
        </w:rPr>
        <w:t>робіт</w:t>
      </w:r>
      <w:r w:rsidR="00A57708" w:rsidRPr="00A57708">
        <w:rPr>
          <w:rFonts w:ascii="Times New Roman" w:hAnsi="Times New Roman" w:cs="Times New Roman"/>
          <w:sz w:val="24"/>
          <w:szCs w:val="24"/>
        </w:rPr>
        <w:t>.</w:t>
      </w:r>
    </w:p>
    <w:p w:rsidR="002A538D" w:rsidRDefault="00DA2E30" w:rsidP="0056053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A57708">
        <w:rPr>
          <w:rFonts w:ascii="Times New Roman" w:hAnsi="Times New Roman" w:cs="Times New Roman"/>
          <w:sz w:val="24"/>
          <w:szCs w:val="24"/>
        </w:rPr>
        <w:t>.</w:t>
      </w:r>
      <w:r w:rsidR="0028627A">
        <w:rPr>
          <w:rFonts w:ascii="Times New Roman" w:hAnsi="Times New Roman" w:cs="Times New Roman"/>
          <w:sz w:val="24"/>
          <w:szCs w:val="24"/>
        </w:rPr>
        <w:t xml:space="preserve"> </w:t>
      </w:r>
      <w:r w:rsidR="00A57708" w:rsidRPr="00A57708">
        <w:rPr>
          <w:rFonts w:ascii="Times New Roman" w:hAnsi="Times New Roman" w:cs="Times New Roman"/>
          <w:sz w:val="24"/>
          <w:szCs w:val="24"/>
        </w:rPr>
        <w:t xml:space="preserve">Розрахунки проводяться по факту </w:t>
      </w:r>
      <w:r w:rsidR="00972A60">
        <w:rPr>
          <w:rFonts w:ascii="Times New Roman" w:hAnsi="Times New Roman" w:cs="Times New Roman"/>
          <w:sz w:val="24"/>
          <w:szCs w:val="24"/>
        </w:rPr>
        <w:t>виконання</w:t>
      </w:r>
      <w:r w:rsidR="00E62347">
        <w:rPr>
          <w:rFonts w:ascii="Times New Roman" w:hAnsi="Times New Roman" w:cs="Times New Roman"/>
          <w:sz w:val="24"/>
          <w:szCs w:val="24"/>
        </w:rPr>
        <w:t xml:space="preserve"> </w:t>
      </w:r>
      <w:r w:rsidR="00EF6D44">
        <w:rPr>
          <w:rFonts w:ascii="Times New Roman" w:hAnsi="Times New Roman" w:cs="Times New Roman"/>
          <w:sz w:val="24"/>
          <w:szCs w:val="24"/>
        </w:rPr>
        <w:t>робіт</w:t>
      </w:r>
      <w:r w:rsidR="00A57708" w:rsidRPr="00A57708">
        <w:rPr>
          <w:rFonts w:ascii="Times New Roman" w:hAnsi="Times New Roman" w:cs="Times New Roman"/>
          <w:sz w:val="24"/>
          <w:szCs w:val="24"/>
        </w:rPr>
        <w:t xml:space="preserve">, протягом 10-и банківських днів з дня підписання сторонами </w:t>
      </w:r>
      <w:r w:rsidR="00E62347">
        <w:rPr>
          <w:rFonts w:ascii="Times New Roman" w:hAnsi="Times New Roman" w:cs="Times New Roman"/>
          <w:sz w:val="24"/>
          <w:szCs w:val="24"/>
        </w:rPr>
        <w:t>А</w:t>
      </w:r>
      <w:r w:rsidR="00A57708" w:rsidRPr="001B4B9C">
        <w:rPr>
          <w:rFonts w:ascii="Times New Roman" w:hAnsi="Times New Roman" w:cs="Times New Roman"/>
          <w:sz w:val="24"/>
          <w:szCs w:val="24"/>
        </w:rPr>
        <w:t>ктів прийманн</w:t>
      </w:r>
      <w:r>
        <w:rPr>
          <w:rFonts w:ascii="Times New Roman" w:hAnsi="Times New Roman" w:cs="Times New Roman"/>
          <w:sz w:val="24"/>
          <w:szCs w:val="24"/>
        </w:rPr>
        <w:t>я виконаних будівельних робіт (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="00A57708" w:rsidRPr="001B4B9C">
        <w:rPr>
          <w:rFonts w:ascii="Times New Roman" w:hAnsi="Times New Roman" w:cs="Times New Roman"/>
          <w:sz w:val="24"/>
          <w:szCs w:val="24"/>
        </w:rPr>
        <w:t>орма</w:t>
      </w:r>
      <w:r w:rsidR="00894117" w:rsidRPr="00894117">
        <w:rPr>
          <w:rFonts w:ascii="Times New Roman" w:hAnsi="Times New Roman" w:cs="Times New Roman"/>
          <w:color w:val="000000"/>
          <w:sz w:val="24"/>
          <w:szCs w:val="24"/>
        </w:rPr>
        <w:t>№</w:t>
      </w:r>
      <w:proofErr w:type="spellEnd"/>
      <w:r w:rsidR="00A57708" w:rsidRPr="001B4B9C">
        <w:rPr>
          <w:rFonts w:ascii="Times New Roman" w:hAnsi="Times New Roman" w:cs="Times New Roman"/>
          <w:sz w:val="24"/>
          <w:szCs w:val="24"/>
        </w:rPr>
        <w:t xml:space="preserve"> КБ-2в) та довідки про вартість виконаних будівель</w:t>
      </w:r>
      <w:r w:rsidR="002124A1">
        <w:rPr>
          <w:rFonts w:ascii="Times New Roman" w:hAnsi="Times New Roman" w:cs="Times New Roman"/>
          <w:sz w:val="24"/>
          <w:szCs w:val="24"/>
        </w:rPr>
        <w:t xml:space="preserve">них робіт та витрати </w:t>
      </w:r>
      <w:r w:rsidR="00894117">
        <w:rPr>
          <w:rFonts w:ascii="Times New Roman" w:hAnsi="Times New Roman" w:cs="Times New Roman"/>
          <w:sz w:val="24"/>
          <w:szCs w:val="24"/>
        </w:rPr>
        <w:t xml:space="preserve">за </w:t>
      </w:r>
      <w:r w:rsidR="002124A1">
        <w:rPr>
          <w:rFonts w:ascii="Times New Roman" w:hAnsi="Times New Roman" w:cs="Times New Roman"/>
          <w:sz w:val="24"/>
          <w:szCs w:val="24"/>
        </w:rPr>
        <w:t>формою</w:t>
      </w:r>
      <w:r w:rsidR="00894117" w:rsidRPr="00894117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A57708" w:rsidRPr="001B4B9C">
        <w:rPr>
          <w:rFonts w:ascii="Times New Roman" w:hAnsi="Times New Roman" w:cs="Times New Roman"/>
          <w:sz w:val="24"/>
          <w:szCs w:val="24"/>
        </w:rPr>
        <w:t>КБ-3</w:t>
      </w:r>
      <w:r w:rsidR="00A57708" w:rsidRPr="00A57708">
        <w:rPr>
          <w:rFonts w:ascii="Times New Roman" w:hAnsi="Times New Roman" w:cs="Times New Roman"/>
          <w:sz w:val="24"/>
          <w:szCs w:val="24"/>
        </w:rPr>
        <w:t>, в залежності від фінансування з місцевого бюджету, при нео</w:t>
      </w:r>
      <w:r w:rsidR="0022631F">
        <w:rPr>
          <w:rFonts w:ascii="Times New Roman" w:hAnsi="Times New Roman" w:cs="Times New Roman"/>
          <w:sz w:val="24"/>
          <w:szCs w:val="24"/>
        </w:rPr>
        <w:t xml:space="preserve">бхідності можливе </w:t>
      </w:r>
      <w:proofErr w:type="spellStart"/>
      <w:r w:rsidR="0022631F">
        <w:rPr>
          <w:rFonts w:ascii="Times New Roman" w:hAnsi="Times New Roman" w:cs="Times New Roman"/>
          <w:sz w:val="24"/>
          <w:szCs w:val="24"/>
        </w:rPr>
        <w:t>відтермінуванн</w:t>
      </w:r>
      <w:r w:rsidR="00A57708" w:rsidRPr="00A57708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A57708" w:rsidRPr="00A57708">
        <w:rPr>
          <w:rFonts w:ascii="Times New Roman" w:hAnsi="Times New Roman" w:cs="Times New Roman"/>
          <w:sz w:val="24"/>
          <w:szCs w:val="24"/>
        </w:rPr>
        <w:t xml:space="preserve"> платежу.</w:t>
      </w:r>
      <w:r w:rsidR="00011175">
        <w:rPr>
          <w:rFonts w:ascii="Times New Roman" w:hAnsi="Times New Roman" w:cs="Times New Roman"/>
          <w:sz w:val="24"/>
          <w:szCs w:val="24"/>
        </w:rPr>
        <w:t xml:space="preserve"> </w:t>
      </w:r>
      <w:r w:rsidR="00011175" w:rsidRPr="00011175">
        <w:rPr>
          <w:rFonts w:ascii="Times New Roman" w:hAnsi="Times New Roman" w:cs="Times New Roman"/>
          <w:color w:val="000000"/>
          <w:sz w:val="24"/>
          <w:szCs w:val="24"/>
        </w:rPr>
        <w:t>До актів виконаних робіт Підрядник, при необхідності, надає Замовнику виконавчу документацію, яка складена у відповідності до діючих нормативних документів. У разі ненадання або невідповідності виконавчої документації діючим нормам Замовник має право відкласти підписання актів за формами КБ-2в, КБ-3.</w:t>
      </w:r>
    </w:p>
    <w:p w:rsidR="0023500B" w:rsidRPr="0056053A" w:rsidRDefault="0023500B" w:rsidP="0056053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7B13D9" w:rsidRDefault="00F36B69" w:rsidP="007B13D9">
      <w:pPr>
        <w:pStyle w:val="2"/>
        <w:spacing w:after="0" w:line="276" w:lineRule="auto"/>
        <w:ind w:left="0"/>
        <w:jc w:val="center"/>
        <w:rPr>
          <w:b/>
          <w:lang w:eastAsia="uk-UA"/>
        </w:rPr>
      </w:pPr>
      <w:r>
        <w:rPr>
          <w:b/>
          <w:lang w:eastAsia="uk-UA"/>
        </w:rPr>
        <w:t>5</w:t>
      </w:r>
      <w:r w:rsidR="00EC29EF" w:rsidRPr="001B4B9C">
        <w:rPr>
          <w:b/>
          <w:lang w:eastAsia="uk-UA"/>
        </w:rPr>
        <w:t xml:space="preserve">. Приймання-передача закінчених </w:t>
      </w:r>
      <w:r w:rsidR="00EF6D44" w:rsidRPr="00EF6D44">
        <w:rPr>
          <w:b/>
        </w:rPr>
        <w:t>робіт</w:t>
      </w:r>
    </w:p>
    <w:p w:rsidR="00F36B69" w:rsidRPr="00F36B69" w:rsidRDefault="00F36B69" w:rsidP="00F36B6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775A9">
        <w:rPr>
          <w:rFonts w:ascii="Times New Roman" w:hAnsi="Times New Roman" w:cs="Times New Roman"/>
          <w:sz w:val="24"/>
          <w:szCs w:val="24"/>
        </w:rPr>
        <w:t>.1.</w:t>
      </w:r>
      <w:r w:rsidR="0028627A">
        <w:rPr>
          <w:rFonts w:ascii="Times New Roman" w:hAnsi="Times New Roman" w:cs="Times New Roman"/>
          <w:sz w:val="24"/>
          <w:szCs w:val="24"/>
        </w:rPr>
        <w:t xml:space="preserve"> Підрядник</w:t>
      </w:r>
      <w:r w:rsidRPr="00F775A9">
        <w:rPr>
          <w:rFonts w:ascii="Times New Roman" w:hAnsi="Times New Roman" w:cs="Times New Roman"/>
          <w:sz w:val="24"/>
          <w:szCs w:val="24"/>
        </w:rPr>
        <w:t xml:space="preserve"> </w:t>
      </w:r>
      <w:r w:rsidR="00972A60">
        <w:rPr>
          <w:rFonts w:ascii="Times New Roman" w:hAnsi="Times New Roman" w:cs="Times New Roman"/>
          <w:sz w:val="24"/>
          <w:szCs w:val="24"/>
        </w:rPr>
        <w:t>виконує</w:t>
      </w:r>
      <w:r w:rsidR="00E62347">
        <w:rPr>
          <w:rFonts w:ascii="Times New Roman" w:hAnsi="Times New Roman" w:cs="Times New Roman"/>
          <w:sz w:val="24"/>
          <w:szCs w:val="24"/>
        </w:rPr>
        <w:t xml:space="preserve"> </w:t>
      </w:r>
      <w:r w:rsidR="00EF6D44">
        <w:rPr>
          <w:rFonts w:ascii="Times New Roman" w:hAnsi="Times New Roman" w:cs="Times New Roman"/>
          <w:sz w:val="24"/>
          <w:szCs w:val="24"/>
        </w:rPr>
        <w:t>роботи</w:t>
      </w:r>
      <w:r w:rsidRPr="00F775A9">
        <w:rPr>
          <w:rFonts w:ascii="Times New Roman" w:hAnsi="Times New Roman" w:cs="Times New Roman"/>
          <w:sz w:val="24"/>
          <w:szCs w:val="24"/>
        </w:rPr>
        <w:t xml:space="preserve"> у відповідності з будівельними нормами і правилами.</w:t>
      </w:r>
    </w:p>
    <w:p w:rsidR="00EC29EF" w:rsidRPr="008C362C" w:rsidRDefault="00F36B69" w:rsidP="008C362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EC29EF" w:rsidRPr="008C362C">
        <w:rPr>
          <w:rFonts w:ascii="Times New Roman" w:hAnsi="Times New Roman" w:cs="Times New Roman"/>
          <w:sz w:val="24"/>
          <w:szCs w:val="24"/>
        </w:rPr>
        <w:t xml:space="preserve">. Приймання-передача закінчених </w:t>
      </w:r>
      <w:r w:rsidR="007B3E1B">
        <w:rPr>
          <w:rFonts w:ascii="Times New Roman" w:hAnsi="Times New Roman" w:cs="Times New Roman"/>
          <w:sz w:val="24"/>
          <w:szCs w:val="24"/>
        </w:rPr>
        <w:t>робіт</w:t>
      </w:r>
      <w:r w:rsidR="00EC29EF" w:rsidRPr="008C362C">
        <w:rPr>
          <w:rFonts w:ascii="Times New Roman" w:hAnsi="Times New Roman" w:cs="Times New Roman"/>
          <w:sz w:val="24"/>
          <w:szCs w:val="24"/>
        </w:rPr>
        <w:t xml:space="preserve"> здійснюється З</w:t>
      </w:r>
      <w:r w:rsidR="0028627A">
        <w:rPr>
          <w:rFonts w:ascii="Times New Roman" w:hAnsi="Times New Roman" w:cs="Times New Roman"/>
          <w:sz w:val="24"/>
          <w:szCs w:val="24"/>
        </w:rPr>
        <w:t>амовником</w:t>
      </w:r>
      <w:r w:rsidR="00EC29EF" w:rsidRPr="008C362C">
        <w:rPr>
          <w:rFonts w:ascii="Times New Roman" w:hAnsi="Times New Roman" w:cs="Times New Roman"/>
          <w:sz w:val="24"/>
          <w:szCs w:val="24"/>
        </w:rPr>
        <w:t xml:space="preserve"> та </w:t>
      </w:r>
      <w:r w:rsidR="0028627A">
        <w:rPr>
          <w:rFonts w:ascii="Times New Roman" w:hAnsi="Times New Roman" w:cs="Times New Roman"/>
          <w:sz w:val="24"/>
          <w:szCs w:val="24"/>
        </w:rPr>
        <w:t>П</w:t>
      </w:r>
      <w:r w:rsidR="00BE5B27">
        <w:rPr>
          <w:rFonts w:ascii="Times New Roman" w:hAnsi="Times New Roman" w:cs="Times New Roman"/>
          <w:sz w:val="24"/>
          <w:szCs w:val="24"/>
        </w:rPr>
        <w:t>ідрядником</w:t>
      </w:r>
      <w:r w:rsidR="00EC29EF" w:rsidRPr="008C362C">
        <w:rPr>
          <w:rFonts w:ascii="Times New Roman" w:hAnsi="Times New Roman" w:cs="Times New Roman"/>
          <w:sz w:val="24"/>
          <w:szCs w:val="24"/>
        </w:rPr>
        <w:t>.</w:t>
      </w:r>
    </w:p>
    <w:p w:rsidR="00EC29EF" w:rsidRPr="00894117" w:rsidRDefault="00F36B69" w:rsidP="008C362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EC29EF" w:rsidRPr="008C362C">
        <w:rPr>
          <w:rFonts w:ascii="Times New Roman" w:hAnsi="Times New Roman" w:cs="Times New Roman"/>
          <w:sz w:val="24"/>
          <w:szCs w:val="24"/>
        </w:rPr>
        <w:t>. </w:t>
      </w:r>
      <w:r w:rsidR="00972A60">
        <w:rPr>
          <w:rFonts w:ascii="Times New Roman" w:hAnsi="Times New Roman" w:cs="Times New Roman"/>
          <w:sz w:val="24"/>
          <w:szCs w:val="24"/>
        </w:rPr>
        <w:t>Виконанні</w:t>
      </w:r>
      <w:r w:rsidR="00E62347">
        <w:rPr>
          <w:rFonts w:ascii="Times New Roman" w:hAnsi="Times New Roman" w:cs="Times New Roman"/>
          <w:sz w:val="24"/>
          <w:szCs w:val="24"/>
        </w:rPr>
        <w:t xml:space="preserve"> </w:t>
      </w:r>
      <w:r w:rsidR="007B3E1B">
        <w:rPr>
          <w:rFonts w:ascii="Times New Roman" w:hAnsi="Times New Roman" w:cs="Times New Roman"/>
          <w:sz w:val="24"/>
          <w:szCs w:val="24"/>
        </w:rPr>
        <w:t>роб</w:t>
      </w:r>
      <w:r w:rsidR="00972A60">
        <w:rPr>
          <w:rFonts w:ascii="Times New Roman" w:hAnsi="Times New Roman" w:cs="Times New Roman"/>
          <w:sz w:val="24"/>
          <w:szCs w:val="24"/>
        </w:rPr>
        <w:t>о</w:t>
      </w:r>
      <w:r w:rsidR="007B3E1B">
        <w:rPr>
          <w:rFonts w:ascii="Times New Roman" w:hAnsi="Times New Roman" w:cs="Times New Roman"/>
          <w:sz w:val="24"/>
          <w:szCs w:val="24"/>
        </w:rPr>
        <w:t>т</w:t>
      </w:r>
      <w:r w:rsidR="00972A60">
        <w:rPr>
          <w:rFonts w:ascii="Times New Roman" w:hAnsi="Times New Roman" w:cs="Times New Roman"/>
          <w:sz w:val="24"/>
          <w:szCs w:val="24"/>
        </w:rPr>
        <w:t>и</w:t>
      </w:r>
      <w:r w:rsidR="001518FC">
        <w:rPr>
          <w:rFonts w:ascii="Times New Roman" w:hAnsi="Times New Roman" w:cs="Times New Roman"/>
          <w:sz w:val="24"/>
          <w:szCs w:val="24"/>
        </w:rPr>
        <w:t xml:space="preserve"> приймаються </w:t>
      </w:r>
      <w:r w:rsidR="00EC29EF" w:rsidRPr="008C362C">
        <w:rPr>
          <w:rFonts w:ascii="Times New Roman" w:hAnsi="Times New Roman" w:cs="Times New Roman"/>
          <w:sz w:val="24"/>
          <w:szCs w:val="24"/>
        </w:rPr>
        <w:t>З</w:t>
      </w:r>
      <w:r w:rsidR="00BE5B27">
        <w:rPr>
          <w:rFonts w:ascii="Times New Roman" w:hAnsi="Times New Roman" w:cs="Times New Roman"/>
          <w:sz w:val="24"/>
          <w:szCs w:val="24"/>
        </w:rPr>
        <w:t>амовником</w:t>
      </w:r>
      <w:r w:rsidR="00EC29EF" w:rsidRPr="008C362C">
        <w:rPr>
          <w:rFonts w:ascii="Times New Roman" w:hAnsi="Times New Roman" w:cs="Times New Roman"/>
          <w:sz w:val="24"/>
          <w:szCs w:val="24"/>
        </w:rPr>
        <w:t xml:space="preserve"> </w:t>
      </w:r>
      <w:r w:rsidR="001518FC">
        <w:rPr>
          <w:rFonts w:ascii="Times New Roman" w:hAnsi="Times New Roman" w:cs="Times New Roman"/>
          <w:sz w:val="24"/>
          <w:szCs w:val="24"/>
        </w:rPr>
        <w:t xml:space="preserve">з обов’язковим складанням відповідного </w:t>
      </w:r>
      <w:r w:rsidR="00E6234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518FC" w:rsidRPr="00894117">
        <w:rPr>
          <w:rFonts w:ascii="Times New Roman" w:hAnsi="Times New Roman" w:cs="Times New Roman"/>
          <w:color w:val="000000"/>
          <w:sz w:val="24"/>
          <w:szCs w:val="24"/>
        </w:rPr>
        <w:t xml:space="preserve">кту приймання виконаних будівельних робіт </w:t>
      </w:r>
      <w:r w:rsidR="001518FC" w:rsidRPr="00894117">
        <w:rPr>
          <w:rFonts w:ascii="Times New Roman" w:hAnsi="Times New Roman" w:cs="Times New Roman"/>
          <w:sz w:val="24"/>
          <w:szCs w:val="24"/>
        </w:rPr>
        <w:t>(Форма</w:t>
      </w:r>
      <w:r w:rsidR="006517DE">
        <w:rPr>
          <w:rFonts w:ascii="Times New Roman" w:hAnsi="Times New Roman" w:cs="Times New Roman"/>
          <w:sz w:val="24"/>
          <w:szCs w:val="24"/>
        </w:rPr>
        <w:t xml:space="preserve"> </w:t>
      </w:r>
      <w:r w:rsidR="00894117" w:rsidRPr="00894117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1518FC" w:rsidRPr="00894117">
        <w:rPr>
          <w:rFonts w:ascii="Times New Roman" w:hAnsi="Times New Roman" w:cs="Times New Roman"/>
          <w:sz w:val="24"/>
          <w:szCs w:val="24"/>
        </w:rPr>
        <w:t>КБ-2в)</w:t>
      </w:r>
      <w:r w:rsidR="00894117">
        <w:rPr>
          <w:rFonts w:ascii="Times New Roman" w:hAnsi="Times New Roman" w:cs="Times New Roman"/>
          <w:color w:val="000000"/>
          <w:sz w:val="24"/>
          <w:szCs w:val="24"/>
        </w:rPr>
        <w:t xml:space="preserve"> та довідки</w:t>
      </w:r>
      <w:r w:rsidR="001518FC" w:rsidRPr="00894117">
        <w:rPr>
          <w:rFonts w:ascii="Times New Roman" w:hAnsi="Times New Roman" w:cs="Times New Roman"/>
          <w:color w:val="000000"/>
          <w:sz w:val="24"/>
          <w:szCs w:val="24"/>
        </w:rPr>
        <w:t xml:space="preserve"> про вартість виконаних будівельних робіт та витрат</w:t>
      </w:r>
      <w:r w:rsidR="00894117">
        <w:rPr>
          <w:rFonts w:ascii="Times New Roman" w:hAnsi="Times New Roman" w:cs="Times New Roman"/>
          <w:color w:val="000000"/>
          <w:sz w:val="24"/>
          <w:szCs w:val="24"/>
        </w:rPr>
        <w:t xml:space="preserve"> (Ф</w:t>
      </w:r>
      <w:r w:rsidR="00894117" w:rsidRPr="00894117">
        <w:rPr>
          <w:rFonts w:ascii="Times New Roman" w:hAnsi="Times New Roman" w:cs="Times New Roman"/>
          <w:color w:val="000000"/>
          <w:sz w:val="24"/>
          <w:szCs w:val="24"/>
        </w:rPr>
        <w:t>орма № КБ-3</w:t>
      </w:r>
      <w:r w:rsidR="00894117">
        <w:rPr>
          <w:rFonts w:ascii="Times New Roman" w:hAnsi="Times New Roman" w:cs="Times New Roman"/>
          <w:color w:val="000000"/>
          <w:sz w:val="24"/>
          <w:szCs w:val="24"/>
        </w:rPr>
        <w:t>), які підписуються уповноваженими  представниками З</w:t>
      </w:r>
      <w:r w:rsidR="00BE5B27">
        <w:rPr>
          <w:rFonts w:ascii="Times New Roman" w:hAnsi="Times New Roman" w:cs="Times New Roman"/>
          <w:color w:val="000000"/>
          <w:sz w:val="24"/>
          <w:szCs w:val="24"/>
        </w:rPr>
        <w:t>амовника</w:t>
      </w:r>
      <w:r w:rsidR="00894117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r w:rsidR="00BE5B27">
        <w:rPr>
          <w:rFonts w:ascii="Times New Roman" w:hAnsi="Times New Roman" w:cs="Times New Roman"/>
          <w:color w:val="000000"/>
          <w:sz w:val="24"/>
          <w:szCs w:val="24"/>
        </w:rPr>
        <w:t>Підрядника</w:t>
      </w:r>
      <w:r w:rsidR="008941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29EF" w:rsidRPr="008C362C" w:rsidRDefault="00F36B69" w:rsidP="008C362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EC29EF" w:rsidRPr="008C362C">
        <w:rPr>
          <w:rFonts w:ascii="Times New Roman" w:hAnsi="Times New Roman" w:cs="Times New Roman"/>
          <w:sz w:val="24"/>
          <w:szCs w:val="24"/>
        </w:rPr>
        <w:t xml:space="preserve">. Недоліки у </w:t>
      </w:r>
      <w:r w:rsidR="00972A60">
        <w:rPr>
          <w:rFonts w:ascii="Times New Roman" w:hAnsi="Times New Roman" w:cs="Times New Roman"/>
          <w:sz w:val="24"/>
          <w:szCs w:val="24"/>
        </w:rPr>
        <w:t>виконаних</w:t>
      </w:r>
      <w:r w:rsidR="00E62347">
        <w:rPr>
          <w:rFonts w:ascii="Times New Roman" w:hAnsi="Times New Roman" w:cs="Times New Roman"/>
          <w:sz w:val="24"/>
          <w:szCs w:val="24"/>
        </w:rPr>
        <w:t xml:space="preserve"> </w:t>
      </w:r>
      <w:r w:rsidR="007B3E1B">
        <w:rPr>
          <w:rFonts w:ascii="Times New Roman" w:hAnsi="Times New Roman" w:cs="Times New Roman"/>
          <w:sz w:val="24"/>
          <w:szCs w:val="24"/>
        </w:rPr>
        <w:t>роботах</w:t>
      </w:r>
      <w:r w:rsidR="00EC29EF" w:rsidRPr="008C362C">
        <w:rPr>
          <w:rFonts w:ascii="Times New Roman" w:hAnsi="Times New Roman" w:cs="Times New Roman"/>
          <w:sz w:val="24"/>
          <w:szCs w:val="24"/>
        </w:rPr>
        <w:t xml:space="preserve">, виявлені в процесі приймання-передачі закінчених </w:t>
      </w:r>
      <w:r w:rsidR="007B3E1B">
        <w:rPr>
          <w:rFonts w:ascii="Times New Roman" w:hAnsi="Times New Roman" w:cs="Times New Roman"/>
          <w:sz w:val="24"/>
          <w:szCs w:val="24"/>
        </w:rPr>
        <w:t>робіт</w:t>
      </w:r>
      <w:r w:rsidR="00EC29EF" w:rsidRPr="008C362C">
        <w:rPr>
          <w:rFonts w:ascii="Times New Roman" w:hAnsi="Times New Roman" w:cs="Times New Roman"/>
          <w:sz w:val="24"/>
          <w:szCs w:val="24"/>
        </w:rPr>
        <w:t xml:space="preserve">, які виникли з вини </w:t>
      </w:r>
      <w:r w:rsidR="0028627A">
        <w:rPr>
          <w:rFonts w:ascii="Times New Roman" w:hAnsi="Times New Roman" w:cs="Times New Roman"/>
          <w:sz w:val="24"/>
          <w:szCs w:val="24"/>
        </w:rPr>
        <w:t>П</w:t>
      </w:r>
      <w:r w:rsidR="00BE5B27">
        <w:rPr>
          <w:rFonts w:ascii="Times New Roman" w:hAnsi="Times New Roman" w:cs="Times New Roman"/>
          <w:sz w:val="24"/>
          <w:szCs w:val="24"/>
        </w:rPr>
        <w:t>ідрядника</w:t>
      </w:r>
      <w:r w:rsidR="00EC29EF" w:rsidRPr="008C362C">
        <w:rPr>
          <w:rFonts w:ascii="Times New Roman" w:hAnsi="Times New Roman" w:cs="Times New Roman"/>
          <w:sz w:val="24"/>
          <w:szCs w:val="24"/>
        </w:rPr>
        <w:t xml:space="preserve">, повинні бути усунуті </w:t>
      </w:r>
      <w:r w:rsidR="0028627A">
        <w:rPr>
          <w:rFonts w:ascii="Times New Roman" w:hAnsi="Times New Roman" w:cs="Times New Roman"/>
          <w:sz w:val="24"/>
          <w:szCs w:val="24"/>
        </w:rPr>
        <w:t>П</w:t>
      </w:r>
      <w:r w:rsidR="00BE5B27">
        <w:rPr>
          <w:rFonts w:ascii="Times New Roman" w:hAnsi="Times New Roman" w:cs="Times New Roman"/>
          <w:sz w:val="24"/>
          <w:szCs w:val="24"/>
        </w:rPr>
        <w:t>ідрядником</w:t>
      </w:r>
      <w:r w:rsidR="00EC29EF" w:rsidRPr="008C362C">
        <w:rPr>
          <w:rFonts w:ascii="Times New Roman" w:hAnsi="Times New Roman" w:cs="Times New Roman"/>
          <w:sz w:val="24"/>
          <w:szCs w:val="24"/>
        </w:rPr>
        <w:t xml:space="preserve"> протягом строків, визначених комісією, що приймає об’єкт.</w:t>
      </w:r>
    </w:p>
    <w:p w:rsidR="002A538D" w:rsidRDefault="00F36B69" w:rsidP="008C362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402BA">
        <w:rPr>
          <w:rFonts w:ascii="Times New Roman" w:hAnsi="Times New Roman" w:cs="Times New Roman"/>
          <w:sz w:val="24"/>
          <w:szCs w:val="24"/>
        </w:rPr>
        <w:t>5.5</w:t>
      </w:r>
      <w:r w:rsidR="00EC29EF" w:rsidRPr="008402BA">
        <w:rPr>
          <w:rFonts w:ascii="Times New Roman" w:hAnsi="Times New Roman" w:cs="Times New Roman"/>
          <w:sz w:val="24"/>
          <w:szCs w:val="24"/>
        </w:rPr>
        <w:t xml:space="preserve">. Якщо </w:t>
      </w:r>
      <w:r w:rsidR="0028627A">
        <w:rPr>
          <w:rFonts w:ascii="Times New Roman" w:hAnsi="Times New Roman" w:cs="Times New Roman"/>
          <w:sz w:val="24"/>
          <w:szCs w:val="24"/>
        </w:rPr>
        <w:t>П</w:t>
      </w:r>
      <w:r w:rsidR="00BE5B27">
        <w:rPr>
          <w:rFonts w:ascii="Times New Roman" w:hAnsi="Times New Roman" w:cs="Times New Roman"/>
          <w:sz w:val="24"/>
          <w:szCs w:val="24"/>
        </w:rPr>
        <w:t>ідрядник</w:t>
      </w:r>
      <w:r w:rsidR="0028627A">
        <w:rPr>
          <w:rFonts w:ascii="Times New Roman" w:hAnsi="Times New Roman" w:cs="Times New Roman"/>
          <w:sz w:val="24"/>
          <w:szCs w:val="24"/>
        </w:rPr>
        <w:t xml:space="preserve"> </w:t>
      </w:r>
      <w:r w:rsidR="00EC29EF" w:rsidRPr="008402BA">
        <w:rPr>
          <w:rFonts w:ascii="Times New Roman" w:hAnsi="Times New Roman" w:cs="Times New Roman"/>
          <w:sz w:val="24"/>
          <w:szCs w:val="24"/>
        </w:rPr>
        <w:t>не бажає чи не може усунути ці недоліки, З</w:t>
      </w:r>
      <w:r w:rsidR="00BE5B27">
        <w:rPr>
          <w:rFonts w:ascii="Times New Roman" w:hAnsi="Times New Roman" w:cs="Times New Roman"/>
          <w:sz w:val="24"/>
          <w:szCs w:val="24"/>
        </w:rPr>
        <w:t xml:space="preserve">амовник </w:t>
      </w:r>
      <w:r w:rsidR="00EC29EF" w:rsidRPr="008402BA">
        <w:rPr>
          <w:rFonts w:ascii="Times New Roman" w:hAnsi="Times New Roman" w:cs="Times New Roman"/>
          <w:sz w:val="24"/>
          <w:szCs w:val="24"/>
        </w:rPr>
        <w:t xml:space="preserve">може попередити </w:t>
      </w:r>
      <w:r w:rsidR="0028627A">
        <w:rPr>
          <w:rFonts w:ascii="Times New Roman" w:hAnsi="Times New Roman" w:cs="Times New Roman"/>
          <w:sz w:val="24"/>
          <w:szCs w:val="24"/>
        </w:rPr>
        <w:t>П</w:t>
      </w:r>
      <w:r w:rsidR="00BE5B27">
        <w:rPr>
          <w:rFonts w:ascii="Times New Roman" w:hAnsi="Times New Roman" w:cs="Times New Roman"/>
          <w:sz w:val="24"/>
          <w:szCs w:val="24"/>
        </w:rPr>
        <w:t>ідрядника</w:t>
      </w:r>
      <w:r w:rsidR="00EC29EF" w:rsidRPr="008402BA">
        <w:rPr>
          <w:rFonts w:ascii="Times New Roman" w:hAnsi="Times New Roman" w:cs="Times New Roman"/>
          <w:sz w:val="24"/>
          <w:szCs w:val="24"/>
        </w:rPr>
        <w:t xml:space="preserve"> про порушення ним своїх зобов’язань, і, якщо </w:t>
      </w:r>
      <w:r w:rsidR="0028627A">
        <w:rPr>
          <w:rFonts w:ascii="Times New Roman" w:hAnsi="Times New Roman" w:cs="Times New Roman"/>
          <w:sz w:val="24"/>
          <w:szCs w:val="24"/>
        </w:rPr>
        <w:t>П</w:t>
      </w:r>
      <w:r w:rsidR="00BE5B27">
        <w:rPr>
          <w:rFonts w:ascii="Times New Roman" w:hAnsi="Times New Roman" w:cs="Times New Roman"/>
          <w:sz w:val="24"/>
          <w:szCs w:val="24"/>
        </w:rPr>
        <w:t>ідрядник</w:t>
      </w:r>
      <w:r w:rsidR="0028627A">
        <w:rPr>
          <w:rFonts w:ascii="Times New Roman" w:hAnsi="Times New Roman" w:cs="Times New Roman"/>
          <w:sz w:val="24"/>
          <w:szCs w:val="24"/>
        </w:rPr>
        <w:t xml:space="preserve"> </w:t>
      </w:r>
      <w:r w:rsidR="00EC29EF" w:rsidRPr="008402BA">
        <w:rPr>
          <w:rFonts w:ascii="Times New Roman" w:hAnsi="Times New Roman" w:cs="Times New Roman"/>
          <w:sz w:val="24"/>
          <w:szCs w:val="24"/>
        </w:rPr>
        <w:t xml:space="preserve">без затримки не вживатиме необхідних заходів для виправлення ситуації, усуне недоліки своїми силами або із залученням третіх осіб за рахунок </w:t>
      </w:r>
      <w:r w:rsidR="0028627A">
        <w:rPr>
          <w:rFonts w:ascii="Times New Roman" w:hAnsi="Times New Roman" w:cs="Times New Roman"/>
          <w:sz w:val="24"/>
          <w:szCs w:val="24"/>
        </w:rPr>
        <w:t>П</w:t>
      </w:r>
      <w:r w:rsidR="00BE5B27">
        <w:rPr>
          <w:rFonts w:ascii="Times New Roman" w:hAnsi="Times New Roman" w:cs="Times New Roman"/>
          <w:sz w:val="24"/>
          <w:szCs w:val="24"/>
        </w:rPr>
        <w:t>ідрядника</w:t>
      </w:r>
      <w:r w:rsidR="00EC29EF" w:rsidRPr="008402BA">
        <w:rPr>
          <w:rFonts w:ascii="Times New Roman" w:hAnsi="Times New Roman" w:cs="Times New Roman"/>
          <w:sz w:val="24"/>
          <w:szCs w:val="24"/>
        </w:rPr>
        <w:t>.</w:t>
      </w:r>
    </w:p>
    <w:p w:rsidR="0023500B" w:rsidRPr="008C362C" w:rsidRDefault="0023500B" w:rsidP="008C362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7B13D9" w:rsidRPr="007B13D9" w:rsidRDefault="00F36B69" w:rsidP="007B13D9">
      <w:pPr>
        <w:pStyle w:val="2"/>
        <w:spacing w:after="0" w:line="276" w:lineRule="auto"/>
        <w:ind w:left="0"/>
        <w:jc w:val="center"/>
        <w:rPr>
          <w:b/>
        </w:rPr>
      </w:pPr>
      <w:r>
        <w:rPr>
          <w:b/>
        </w:rPr>
        <w:t>6</w:t>
      </w:r>
      <w:r w:rsidR="00EE34F6" w:rsidRPr="001B4B9C">
        <w:rPr>
          <w:b/>
        </w:rPr>
        <w:t>. Гарантійні строки, порядок усунення недоліків</w:t>
      </w:r>
    </w:p>
    <w:p w:rsidR="0047446D" w:rsidRPr="008C362C" w:rsidRDefault="00F36B69" w:rsidP="008C362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34F6" w:rsidRPr="008C362C">
        <w:rPr>
          <w:rFonts w:ascii="Times New Roman" w:hAnsi="Times New Roman" w:cs="Times New Roman"/>
          <w:sz w:val="24"/>
          <w:szCs w:val="24"/>
        </w:rPr>
        <w:t xml:space="preserve">.1. Гарантійний термін на виконаних </w:t>
      </w:r>
      <w:r w:rsidR="007B3E1B">
        <w:rPr>
          <w:rFonts w:ascii="Times New Roman" w:hAnsi="Times New Roman" w:cs="Times New Roman"/>
          <w:sz w:val="24"/>
          <w:szCs w:val="24"/>
        </w:rPr>
        <w:t>робіт</w:t>
      </w:r>
      <w:r w:rsidR="00EE34F6" w:rsidRPr="008C362C">
        <w:rPr>
          <w:rFonts w:ascii="Times New Roman" w:hAnsi="Times New Roman" w:cs="Times New Roman"/>
          <w:sz w:val="24"/>
          <w:szCs w:val="24"/>
        </w:rPr>
        <w:t xml:space="preserve"> за цим Договором складає </w:t>
      </w:r>
      <w:r w:rsidR="000725A0" w:rsidRPr="008C362C">
        <w:rPr>
          <w:rFonts w:ascii="Times New Roman" w:hAnsi="Times New Roman" w:cs="Times New Roman"/>
          <w:sz w:val="24"/>
          <w:szCs w:val="24"/>
        </w:rPr>
        <w:t>два</w:t>
      </w:r>
      <w:r w:rsidR="00BB110D" w:rsidRPr="008C362C">
        <w:rPr>
          <w:rFonts w:ascii="Times New Roman" w:hAnsi="Times New Roman" w:cs="Times New Roman"/>
          <w:sz w:val="24"/>
          <w:szCs w:val="24"/>
        </w:rPr>
        <w:t xml:space="preserve"> роки</w:t>
      </w:r>
      <w:r w:rsidR="00EE34F6" w:rsidRPr="008C362C">
        <w:rPr>
          <w:rFonts w:ascii="Times New Roman" w:hAnsi="Times New Roman" w:cs="Times New Roman"/>
          <w:sz w:val="24"/>
          <w:szCs w:val="24"/>
        </w:rPr>
        <w:t>.</w:t>
      </w:r>
    </w:p>
    <w:p w:rsidR="0047446D" w:rsidRPr="008C362C" w:rsidRDefault="00F36B69" w:rsidP="008C362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34F6" w:rsidRPr="008C362C">
        <w:rPr>
          <w:rFonts w:ascii="Times New Roman" w:hAnsi="Times New Roman" w:cs="Times New Roman"/>
          <w:sz w:val="24"/>
          <w:szCs w:val="24"/>
        </w:rPr>
        <w:t>.2. Перебіг гарантійного терміну експлуатації об’єкта розпочинається з дати прийняття об’єкта і продовжується на строк, впродовж якого об’єкт не міг експлуатуватися внаслідок недоліків,</w:t>
      </w:r>
      <w:r w:rsidR="008402BA">
        <w:rPr>
          <w:rFonts w:ascii="Times New Roman" w:hAnsi="Times New Roman" w:cs="Times New Roman"/>
          <w:sz w:val="24"/>
          <w:szCs w:val="24"/>
        </w:rPr>
        <w:t xml:space="preserve"> відповідальність за які несе </w:t>
      </w:r>
      <w:r w:rsidR="0028627A">
        <w:rPr>
          <w:rFonts w:ascii="Times New Roman" w:hAnsi="Times New Roman" w:cs="Times New Roman"/>
          <w:sz w:val="24"/>
          <w:szCs w:val="24"/>
        </w:rPr>
        <w:t>П</w:t>
      </w:r>
      <w:r w:rsidR="00BE5B27">
        <w:rPr>
          <w:rFonts w:ascii="Times New Roman" w:hAnsi="Times New Roman" w:cs="Times New Roman"/>
          <w:sz w:val="24"/>
          <w:szCs w:val="24"/>
        </w:rPr>
        <w:t>ідрядник</w:t>
      </w:r>
      <w:r w:rsidR="00EE34F6" w:rsidRPr="008C362C">
        <w:rPr>
          <w:rFonts w:ascii="Times New Roman" w:hAnsi="Times New Roman" w:cs="Times New Roman"/>
          <w:sz w:val="24"/>
          <w:szCs w:val="24"/>
        </w:rPr>
        <w:t>.</w:t>
      </w:r>
    </w:p>
    <w:p w:rsidR="00EE34F6" w:rsidRPr="008C362C" w:rsidRDefault="00F36B69" w:rsidP="008C362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34F6" w:rsidRPr="008C362C">
        <w:rPr>
          <w:rFonts w:ascii="Times New Roman" w:hAnsi="Times New Roman" w:cs="Times New Roman"/>
          <w:sz w:val="24"/>
          <w:szCs w:val="24"/>
        </w:rPr>
        <w:t xml:space="preserve">.3. У разі виявлення протягом гарантійних строків у </w:t>
      </w:r>
      <w:r w:rsidR="00972A60">
        <w:rPr>
          <w:rFonts w:ascii="Times New Roman" w:hAnsi="Times New Roman" w:cs="Times New Roman"/>
          <w:sz w:val="24"/>
          <w:szCs w:val="24"/>
        </w:rPr>
        <w:t>виконаних</w:t>
      </w:r>
      <w:r w:rsidR="00E62347">
        <w:rPr>
          <w:rFonts w:ascii="Times New Roman" w:hAnsi="Times New Roman" w:cs="Times New Roman"/>
          <w:sz w:val="24"/>
          <w:szCs w:val="24"/>
        </w:rPr>
        <w:t xml:space="preserve"> </w:t>
      </w:r>
      <w:r w:rsidR="007B3E1B">
        <w:rPr>
          <w:rFonts w:ascii="Times New Roman" w:hAnsi="Times New Roman" w:cs="Times New Roman"/>
          <w:sz w:val="24"/>
          <w:szCs w:val="24"/>
        </w:rPr>
        <w:t>роб</w:t>
      </w:r>
      <w:r w:rsidR="00972A60">
        <w:rPr>
          <w:rFonts w:ascii="Times New Roman" w:hAnsi="Times New Roman" w:cs="Times New Roman"/>
          <w:sz w:val="24"/>
          <w:szCs w:val="24"/>
        </w:rPr>
        <w:t>отах</w:t>
      </w:r>
      <w:r w:rsidR="00EE34F6" w:rsidRPr="008C362C">
        <w:rPr>
          <w:rFonts w:ascii="Times New Roman" w:hAnsi="Times New Roman" w:cs="Times New Roman"/>
          <w:sz w:val="24"/>
          <w:szCs w:val="24"/>
        </w:rPr>
        <w:t xml:space="preserve"> недоліків (дефектів), З</w:t>
      </w:r>
      <w:r w:rsidR="00BE5B27">
        <w:rPr>
          <w:rFonts w:ascii="Times New Roman" w:hAnsi="Times New Roman" w:cs="Times New Roman"/>
          <w:sz w:val="24"/>
          <w:szCs w:val="24"/>
        </w:rPr>
        <w:t>амовник</w:t>
      </w:r>
      <w:r w:rsidR="00EE34F6" w:rsidRPr="008C362C">
        <w:rPr>
          <w:rFonts w:ascii="Times New Roman" w:hAnsi="Times New Roman" w:cs="Times New Roman"/>
          <w:sz w:val="24"/>
          <w:szCs w:val="24"/>
        </w:rPr>
        <w:t xml:space="preserve"> протягом п’яти робочих днів після їх виявлення повідомляє про це </w:t>
      </w:r>
      <w:r w:rsidR="0028627A">
        <w:rPr>
          <w:rFonts w:ascii="Times New Roman" w:hAnsi="Times New Roman" w:cs="Times New Roman"/>
          <w:sz w:val="24"/>
          <w:szCs w:val="24"/>
        </w:rPr>
        <w:t>П</w:t>
      </w:r>
      <w:r w:rsidR="00BE5B27">
        <w:rPr>
          <w:rFonts w:ascii="Times New Roman" w:hAnsi="Times New Roman" w:cs="Times New Roman"/>
          <w:sz w:val="24"/>
          <w:szCs w:val="24"/>
        </w:rPr>
        <w:t>ідрядника</w:t>
      </w:r>
      <w:r w:rsidR="00EE34F6" w:rsidRPr="008C362C">
        <w:rPr>
          <w:rFonts w:ascii="Times New Roman" w:hAnsi="Times New Roman" w:cs="Times New Roman"/>
          <w:sz w:val="24"/>
          <w:szCs w:val="24"/>
        </w:rPr>
        <w:t xml:space="preserve"> і запрошує його для складання акту про порядок і строки усунення виявлених недоліків (дефектів). Якщо </w:t>
      </w:r>
      <w:r w:rsidR="0028627A">
        <w:rPr>
          <w:rFonts w:ascii="Times New Roman" w:hAnsi="Times New Roman" w:cs="Times New Roman"/>
          <w:sz w:val="24"/>
          <w:szCs w:val="24"/>
        </w:rPr>
        <w:t>П</w:t>
      </w:r>
      <w:r w:rsidR="00BE5B27">
        <w:rPr>
          <w:rFonts w:ascii="Times New Roman" w:hAnsi="Times New Roman" w:cs="Times New Roman"/>
          <w:sz w:val="24"/>
          <w:szCs w:val="24"/>
        </w:rPr>
        <w:t xml:space="preserve">ідрядник </w:t>
      </w:r>
      <w:r w:rsidR="00EE34F6" w:rsidRPr="008C362C">
        <w:rPr>
          <w:rFonts w:ascii="Times New Roman" w:hAnsi="Times New Roman" w:cs="Times New Roman"/>
          <w:sz w:val="24"/>
          <w:szCs w:val="24"/>
        </w:rPr>
        <w:t>не з’явиться без поважних причин у визначений у запрошенні строк, З</w:t>
      </w:r>
      <w:r w:rsidR="00BE5B27">
        <w:rPr>
          <w:rFonts w:ascii="Times New Roman" w:hAnsi="Times New Roman" w:cs="Times New Roman"/>
          <w:sz w:val="24"/>
          <w:szCs w:val="24"/>
        </w:rPr>
        <w:t>амовник</w:t>
      </w:r>
      <w:r w:rsidR="00EE34F6" w:rsidRPr="008C362C">
        <w:rPr>
          <w:rFonts w:ascii="Times New Roman" w:hAnsi="Times New Roman" w:cs="Times New Roman"/>
          <w:sz w:val="24"/>
          <w:szCs w:val="24"/>
        </w:rPr>
        <w:t xml:space="preserve"> має право залучити до складання </w:t>
      </w:r>
      <w:r w:rsidR="0028627A">
        <w:rPr>
          <w:rFonts w:ascii="Times New Roman" w:hAnsi="Times New Roman" w:cs="Times New Roman"/>
          <w:sz w:val="24"/>
          <w:szCs w:val="24"/>
        </w:rPr>
        <w:t>А</w:t>
      </w:r>
      <w:r w:rsidR="00EE34F6" w:rsidRPr="008C362C">
        <w:rPr>
          <w:rFonts w:ascii="Times New Roman" w:hAnsi="Times New Roman" w:cs="Times New Roman"/>
          <w:sz w:val="24"/>
          <w:szCs w:val="24"/>
        </w:rPr>
        <w:t xml:space="preserve">кту незалежних експертів, повідомивши про це </w:t>
      </w:r>
      <w:r w:rsidR="0028627A">
        <w:rPr>
          <w:rFonts w:ascii="Times New Roman" w:hAnsi="Times New Roman" w:cs="Times New Roman"/>
          <w:sz w:val="24"/>
          <w:szCs w:val="24"/>
        </w:rPr>
        <w:t>П</w:t>
      </w:r>
      <w:r w:rsidR="00BE5B27">
        <w:rPr>
          <w:rFonts w:ascii="Times New Roman" w:hAnsi="Times New Roman" w:cs="Times New Roman"/>
          <w:sz w:val="24"/>
          <w:szCs w:val="24"/>
        </w:rPr>
        <w:t>ідрядника</w:t>
      </w:r>
      <w:r w:rsidR="00EE34F6" w:rsidRPr="008C362C">
        <w:rPr>
          <w:rFonts w:ascii="Times New Roman" w:hAnsi="Times New Roman" w:cs="Times New Roman"/>
          <w:sz w:val="24"/>
          <w:szCs w:val="24"/>
        </w:rPr>
        <w:t>.</w:t>
      </w:r>
    </w:p>
    <w:p w:rsidR="00E62347" w:rsidRDefault="00EE34F6" w:rsidP="008C362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8C362C">
        <w:rPr>
          <w:rFonts w:ascii="Times New Roman" w:hAnsi="Times New Roman" w:cs="Times New Roman"/>
          <w:sz w:val="24"/>
          <w:szCs w:val="24"/>
        </w:rPr>
        <w:t xml:space="preserve">Акт, складений без участі </w:t>
      </w:r>
      <w:r w:rsidR="0028627A">
        <w:rPr>
          <w:rFonts w:ascii="Times New Roman" w:hAnsi="Times New Roman" w:cs="Times New Roman"/>
          <w:sz w:val="24"/>
          <w:szCs w:val="24"/>
        </w:rPr>
        <w:t>П</w:t>
      </w:r>
      <w:r w:rsidR="00BE5B27">
        <w:rPr>
          <w:rFonts w:ascii="Times New Roman" w:hAnsi="Times New Roman" w:cs="Times New Roman"/>
          <w:sz w:val="24"/>
          <w:szCs w:val="24"/>
        </w:rPr>
        <w:t>ідрядника</w:t>
      </w:r>
      <w:r w:rsidRPr="008C362C">
        <w:rPr>
          <w:rFonts w:ascii="Times New Roman" w:hAnsi="Times New Roman" w:cs="Times New Roman"/>
          <w:sz w:val="24"/>
          <w:szCs w:val="24"/>
        </w:rPr>
        <w:t>, надсилається йому для виконання протягом трьох робочих днів після складання.</w:t>
      </w:r>
    </w:p>
    <w:p w:rsidR="0023500B" w:rsidRPr="008C362C" w:rsidRDefault="0023500B" w:rsidP="008C362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011175" w:rsidRPr="00011175" w:rsidRDefault="00011175" w:rsidP="00011175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011175">
        <w:rPr>
          <w:rFonts w:ascii="Times New Roman" w:hAnsi="Times New Roman" w:cs="Times New Roman"/>
          <w:b/>
          <w:sz w:val="24"/>
          <w:szCs w:val="24"/>
        </w:rPr>
        <w:t xml:space="preserve">Права та обов’язки </w:t>
      </w:r>
      <w:r w:rsidR="004A1E2B">
        <w:rPr>
          <w:rFonts w:ascii="Times New Roman" w:hAnsi="Times New Roman" w:cs="Times New Roman"/>
          <w:b/>
          <w:sz w:val="24"/>
          <w:szCs w:val="24"/>
        </w:rPr>
        <w:t>С</w:t>
      </w:r>
      <w:r w:rsidRPr="00011175">
        <w:rPr>
          <w:rFonts w:ascii="Times New Roman" w:hAnsi="Times New Roman" w:cs="Times New Roman"/>
          <w:b/>
          <w:sz w:val="24"/>
          <w:szCs w:val="24"/>
        </w:rPr>
        <w:t>торін</w:t>
      </w:r>
    </w:p>
    <w:p w:rsidR="00011175" w:rsidRPr="00011175" w:rsidRDefault="00011175" w:rsidP="0001117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11175">
        <w:rPr>
          <w:rFonts w:ascii="Times New Roman" w:hAnsi="Times New Roman" w:cs="Times New Roman"/>
          <w:b/>
          <w:sz w:val="24"/>
          <w:szCs w:val="24"/>
        </w:rPr>
        <w:t>7.1. Замовник зобов’язаний</w:t>
      </w:r>
      <w:r w:rsidRPr="00011175">
        <w:rPr>
          <w:rFonts w:ascii="Times New Roman" w:hAnsi="Times New Roman" w:cs="Times New Roman"/>
          <w:sz w:val="24"/>
          <w:szCs w:val="24"/>
        </w:rPr>
        <w:t>:</w:t>
      </w:r>
    </w:p>
    <w:p w:rsidR="00011175" w:rsidRPr="00011175" w:rsidRDefault="00011175" w:rsidP="0001117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11175">
        <w:rPr>
          <w:rFonts w:ascii="Times New Roman" w:hAnsi="Times New Roman" w:cs="Times New Roman"/>
          <w:sz w:val="24"/>
          <w:szCs w:val="24"/>
        </w:rPr>
        <w:t>.1.1. За умови надходження коштів з джерел фінансування, своєчасно та в повному обсязі сплачувати за виконані роботи.</w:t>
      </w:r>
    </w:p>
    <w:p w:rsidR="00011175" w:rsidRPr="00011175" w:rsidRDefault="00011175" w:rsidP="0001117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13CB">
        <w:rPr>
          <w:rFonts w:ascii="Times New Roman" w:hAnsi="Times New Roman" w:cs="Times New Roman"/>
          <w:sz w:val="24"/>
          <w:szCs w:val="24"/>
        </w:rPr>
        <w:t xml:space="preserve">.1.2. </w:t>
      </w:r>
      <w:r w:rsidRPr="00011175">
        <w:rPr>
          <w:rFonts w:ascii="Times New Roman" w:hAnsi="Times New Roman" w:cs="Times New Roman"/>
          <w:sz w:val="24"/>
          <w:szCs w:val="24"/>
        </w:rPr>
        <w:t xml:space="preserve">Приймати виконані роботи згідно з актом виконаних робіт, підписаному у встановленому цим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11175">
        <w:rPr>
          <w:rFonts w:ascii="Times New Roman" w:hAnsi="Times New Roman" w:cs="Times New Roman"/>
          <w:sz w:val="24"/>
          <w:szCs w:val="24"/>
        </w:rPr>
        <w:t>оговором порядку.</w:t>
      </w:r>
    </w:p>
    <w:p w:rsidR="00011175" w:rsidRPr="00011175" w:rsidRDefault="00011175" w:rsidP="0001117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11175">
        <w:rPr>
          <w:rFonts w:ascii="Times New Roman" w:hAnsi="Times New Roman" w:cs="Times New Roman"/>
          <w:sz w:val="24"/>
          <w:szCs w:val="24"/>
        </w:rPr>
        <w:t xml:space="preserve">.1.3. Сприяти Підряднику в порядку, встановленому цим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11175">
        <w:rPr>
          <w:rFonts w:ascii="Times New Roman" w:hAnsi="Times New Roman" w:cs="Times New Roman"/>
          <w:sz w:val="24"/>
          <w:szCs w:val="24"/>
        </w:rPr>
        <w:t>оговором, у виконанні робіт.</w:t>
      </w:r>
    </w:p>
    <w:p w:rsidR="00011175" w:rsidRPr="00011175" w:rsidRDefault="00011175" w:rsidP="00011175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11175">
        <w:rPr>
          <w:rFonts w:ascii="Times New Roman" w:hAnsi="Times New Roman" w:cs="Times New Roman"/>
          <w:b/>
          <w:sz w:val="24"/>
          <w:szCs w:val="24"/>
        </w:rPr>
        <w:t>.2. Замовник має право:</w:t>
      </w:r>
    </w:p>
    <w:p w:rsidR="00011175" w:rsidRPr="00011175" w:rsidRDefault="00011175" w:rsidP="0001117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011175">
        <w:rPr>
          <w:rFonts w:ascii="Times New Roman" w:hAnsi="Times New Roman" w:cs="Times New Roman"/>
          <w:sz w:val="24"/>
          <w:szCs w:val="24"/>
        </w:rPr>
        <w:t xml:space="preserve">.2.1. Достроково розірвати цей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11175">
        <w:rPr>
          <w:rFonts w:ascii="Times New Roman" w:hAnsi="Times New Roman" w:cs="Times New Roman"/>
          <w:sz w:val="24"/>
          <w:szCs w:val="24"/>
        </w:rPr>
        <w:t>оговір, повідомивши про це Підрядника у місячний строк.</w:t>
      </w:r>
    </w:p>
    <w:p w:rsidR="00011175" w:rsidRPr="00011175" w:rsidRDefault="00011175" w:rsidP="0001117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11175">
        <w:rPr>
          <w:rFonts w:ascii="Times New Roman" w:hAnsi="Times New Roman" w:cs="Times New Roman"/>
          <w:sz w:val="24"/>
          <w:szCs w:val="24"/>
        </w:rPr>
        <w:t>.2.2. Здійснювати у будь-який час, не втручаючись у господарську діяльність Підрядника, технічний нагляд і контроль за ходом, якістю, вартістю та обсягами виконаних робіт.</w:t>
      </w:r>
    </w:p>
    <w:p w:rsidR="00011175" w:rsidRPr="00011175" w:rsidRDefault="00011175" w:rsidP="0001117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11175">
        <w:rPr>
          <w:rFonts w:ascii="Times New Roman" w:hAnsi="Times New Roman" w:cs="Times New Roman"/>
          <w:sz w:val="24"/>
          <w:szCs w:val="24"/>
        </w:rPr>
        <w:t>.2.3. Зменшувати обсяг робіт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укладення додаткової угоди.</w:t>
      </w:r>
    </w:p>
    <w:p w:rsidR="00011175" w:rsidRPr="00011175" w:rsidRDefault="00011175" w:rsidP="0001117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11175">
        <w:rPr>
          <w:rFonts w:ascii="Times New Roman" w:hAnsi="Times New Roman" w:cs="Times New Roman"/>
          <w:sz w:val="24"/>
          <w:szCs w:val="24"/>
        </w:rPr>
        <w:t>.2.4. Відмовитися від прийняття та оплати виконаних робіт у разі виявлення недоліків.</w:t>
      </w:r>
    </w:p>
    <w:p w:rsidR="00011175" w:rsidRPr="00011175" w:rsidRDefault="00011175" w:rsidP="0001117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13CB">
        <w:rPr>
          <w:rFonts w:ascii="Times New Roman" w:hAnsi="Times New Roman" w:cs="Times New Roman"/>
          <w:sz w:val="24"/>
          <w:szCs w:val="24"/>
        </w:rPr>
        <w:t xml:space="preserve">.2.5. </w:t>
      </w:r>
      <w:r w:rsidRPr="00011175">
        <w:rPr>
          <w:rFonts w:ascii="Times New Roman" w:hAnsi="Times New Roman" w:cs="Times New Roman"/>
          <w:sz w:val="24"/>
          <w:szCs w:val="24"/>
        </w:rPr>
        <w:t>Вимагати безоплатного виправлення недоліків, що виникли внаслідок допущених Підрядником порушень. У такому разі збитки, завдані Замовнику, відшкодовуються Підрядником, у тому числі за рахунок відповідного зниження договірної ціни.</w:t>
      </w:r>
    </w:p>
    <w:p w:rsidR="00011175" w:rsidRPr="00011175" w:rsidRDefault="00011175" w:rsidP="0001117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11175">
        <w:rPr>
          <w:rFonts w:ascii="Times New Roman" w:hAnsi="Times New Roman" w:cs="Times New Roman"/>
          <w:sz w:val="24"/>
          <w:szCs w:val="24"/>
        </w:rPr>
        <w:t xml:space="preserve">.2.6. Ініціювати внесення змін у договір, вимагати розірвання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11175">
        <w:rPr>
          <w:rFonts w:ascii="Times New Roman" w:hAnsi="Times New Roman" w:cs="Times New Roman"/>
          <w:sz w:val="24"/>
          <w:szCs w:val="24"/>
        </w:rPr>
        <w:t xml:space="preserve">оговору та відшкодування збитків за наявності істотних порушень Підрядником умов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11175">
        <w:rPr>
          <w:rFonts w:ascii="Times New Roman" w:hAnsi="Times New Roman" w:cs="Times New Roman"/>
          <w:sz w:val="24"/>
          <w:szCs w:val="24"/>
        </w:rPr>
        <w:t>оговору.</w:t>
      </w:r>
    </w:p>
    <w:p w:rsidR="00011175" w:rsidRPr="00011175" w:rsidRDefault="00011175" w:rsidP="0001117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11175">
        <w:rPr>
          <w:rFonts w:ascii="Times New Roman" w:hAnsi="Times New Roman" w:cs="Times New Roman"/>
          <w:sz w:val="24"/>
          <w:szCs w:val="24"/>
        </w:rPr>
        <w:t>.2.7. Повернути акт виконаних робіт Підряднику без здійснення оплати в разі неналежного оформлення документів, зазначених в пп.4.2 розділу 4 цього Договору.</w:t>
      </w:r>
    </w:p>
    <w:p w:rsidR="00011175" w:rsidRPr="00011175" w:rsidRDefault="00011175" w:rsidP="00011175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11175">
        <w:rPr>
          <w:rFonts w:ascii="Times New Roman" w:hAnsi="Times New Roman" w:cs="Times New Roman"/>
          <w:b/>
          <w:sz w:val="24"/>
          <w:szCs w:val="24"/>
        </w:rPr>
        <w:t>.3. Підрядник зобов’язаний:</w:t>
      </w:r>
    </w:p>
    <w:p w:rsidR="00011175" w:rsidRPr="00011175" w:rsidRDefault="00011175" w:rsidP="0001117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11175">
        <w:rPr>
          <w:rFonts w:ascii="Times New Roman" w:hAnsi="Times New Roman" w:cs="Times New Roman"/>
          <w:sz w:val="24"/>
          <w:szCs w:val="24"/>
        </w:rPr>
        <w:t>.3.1. Забезпечити виконання робіт у строки встановлені цим Договором.</w:t>
      </w:r>
    </w:p>
    <w:p w:rsidR="00011175" w:rsidRPr="00011175" w:rsidRDefault="004A1E2B" w:rsidP="0001117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11175" w:rsidRPr="00011175">
        <w:rPr>
          <w:rFonts w:ascii="Times New Roman" w:hAnsi="Times New Roman" w:cs="Times New Roman"/>
          <w:sz w:val="24"/>
          <w:szCs w:val="24"/>
        </w:rPr>
        <w:t>.3.2. Забезпечити виконання робіт, якість яких відповідає умовам встановленим розділом 2 цього Договору;</w:t>
      </w:r>
    </w:p>
    <w:p w:rsidR="00011175" w:rsidRPr="00011175" w:rsidRDefault="004A1E2B" w:rsidP="0001117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11175" w:rsidRPr="00011175">
        <w:rPr>
          <w:rFonts w:ascii="Times New Roman" w:hAnsi="Times New Roman" w:cs="Times New Roman"/>
          <w:sz w:val="24"/>
          <w:szCs w:val="24"/>
        </w:rPr>
        <w:t>.3.3. Після завершення виконання робіт забезпечити спільно з Замовником введення об’єкту в експлуатацію.</w:t>
      </w:r>
    </w:p>
    <w:p w:rsidR="00011175" w:rsidRPr="00011175" w:rsidRDefault="004A1E2B" w:rsidP="0001117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11175" w:rsidRPr="00011175">
        <w:rPr>
          <w:rFonts w:ascii="Times New Roman" w:hAnsi="Times New Roman" w:cs="Times New Roman"/>
          <w:sz w:val="24"/>
          <w:szCs w:val="24"/>
        </w:rPr>
        <w:t>.3.4. Вжити заходів до недопущення передачі без згоди Замовника проектно-кошторисної документації (примірників, копій) третім особам.</w:t>
      </w:r>
    </w:p>
    <w:p w:rsidR="00011175" w:rsidRPr="00011175" w:rsidRDefault="004A1E2B" w:rsidP="0001117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11175" w:rsidRPr="00011175">
        <w:rPr>
          <w:rFonts w:ascii="Times New Roman" w:hAnsi="Times New Roman" w:cs="Times New Roman"/>
          <w:sz w:val="24"/>
          <w:szCs w:val="24"/>
        </w:rPr>
        <w:t>.3.5. У разі залучення до виконання робіт субпідрядників, перевірити їх ліцензії на виконання будівельних робіт, здійснювати координацію діяльності та контролювати виконання ними робіт згідно з положеннями цього Договору та дотримання працівниками субпідрядника вимог техніки безпеки, пожежної безпеки, охорони праці, виробничої санітарії та охорони навколишнього природного середовища згідно з нормами та правилами, діючими в Україні. Підрядник відповідає за результати роботи залучених до виконання робіт субпідрядників. Підрядник несе відповідальність перед Замовником за невиконання зобов’язань залученими субпідрядними організаціями.</w:t>
      </w:r>
    </w:p>
    <w:p w:rsidR="00011175" w:rsidRPr="00011175" w:rsidRDefault="004A1E2B" w:rsidP="0001117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11175" w:rsidRPr="00011175">
        <w:rPr>
          <w:rFonts w:ascii="Times New Roman" w:hAnsi="Times New Roman" w:cs="Times New Roman"/>
          <w:sz w:val="24"/>
          <w:szCs w:val="24"/>
        </w:rPr>
        <w:t xml:space="preserve">.3.6. </w:t>
      </w:r>
      <w:r w:rsidR="001A13CB">
        <w:rPr>
          <w:rFonts w:ascii="Times New Roman" w:hAnsi="Times New Roman" w:cs="Times New Roman"/>
          <w:sz w:val="24"/>
          <w:szCs w:val="24"/>
        </w:rPr>
        <w:t xml:space="preserve"> </w:t>
      </w:r>
      <w:r w:rsidR="00011175" w:rsidRPr="00011175">
        <w:rPr>
          <w:rFonts w:ascii="Times New Roman" w:hAnsi="Times New Roman" w:cs="Times New Roman"/>
          <w:sz w:val="24"/>
          <w:szCs w:val="24"/>
        </w:rPr>
        <w:t>Своєчасно усувати недоліки робіт, допущені з його вини.</w:t>
      </w:r>
    </w:p>
    <w:p w:rsidR="00011175" w:rsidRPr="00011175" w:rsidRDefault="004A1E2B" w:rsidP="0001117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11175" w:rsidRPr="00011175">
        <w:rPr>
          <w:rFonts w:ascii="Times New Roman" w:hAnsi="Times New Roman" w:cs="Times New Roman"/>
          <w:sz w:val="24"/>
          <w:szCs w:val="24"/>
        </w:rPr>
        <w:t>.3.7.</w:t>
      </w:r>
      <w:r w:rsidR="001A13CB">
        <w:rPr>
          <w:rFonts w:ascii="Times New Roman" w:hAnsi="Times New Roman" w:cs="Times New Roman"/>
          <w:sz w:val="24"/>
          <w:szCs w:val="24"/>
        </w:rPr>
        <w:t xml:space="preserve"> </w:t>
      </w:r>
      <w:r w:rsidR="00011175" w:rsidRPr="00011175">
        <w:rPr>
          <w:rFonts w:ascii="Times New Roman" w:hAnsi="Times New Roman" w:cs="Times New Roman"/>
          <w:sz w:val="24"/>
          <w:szCs w:val="24"/>
        </w:rPr>
        <w:t xml:space="preserve">Письмово інформувати в установленому порядку Замовника про обставини, що перешкоджають виконанню умов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11175" w:rsidRPr="00011175">
        <w:rPr>
          <w:rFonts w:ascii="Times New Roman" w:hAnsi="Times New Roman" w:cs="Times New Roman"/>
          <w:sz w:val="24"/>
          <w:szCs w:val="24"/>
        </w:rPr>
        <w:t>оговору, а також про заходи, необхідні для їх усунення.</w:t>
      </w:r>
    </w:p>
    <w:p w:rsidR="00011175" w:rsidRPr="00011175" w:rsidRDefault="004A1E2B" w:rsidP="0001117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11175" w:rsidRPr="00011175">
        <w:rPr>
          <w:rFonts w:ascii="Times New Roman" w:hAnsi="Times New Roman" w:cs="Times New Roman"/>
          <w:sz w:val="24"/>
          <w:szCs w:val="24"/>
        </w:rPr>
        <w:t>.3.8. У будь-який час на вимогу Замовника надавати усі відомості про хід виконання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175" w:rsidRPr="00011175">
        <w:rPr>
          <w:rFonts w:ascii="Times New Roman" w:hAnsi="Times New Roman" w:cs="Times New Roman"/>
          <w:sz w:val="24"/>
          <w:szCs w:val="24"/>
        </w:rPr>
        <w:t>Договору.</w:t>
      </w:r>
    </w:p>
    <w:p w:rsidR="00011175" w:rsidRPr="004A1E2B" w:rsidRDefault="004A1E2B" w:rsidP="00011175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11175" w:rsidRPr="004A1E2B">
        <w:rPr>
          <w:rFonts w:ascii="Times New Roman" w:hAnsi="Times New Roman" w:cs="Times New Roman"/>
          <w:b/>
          <w:sz w:val="24"/>
          <w:szCs w:val="24"/>
        </w:rPr>
        <w:t>.4. Підрядник має право:</w:t>
      </w:r>
    </w:p>
    <w:p w:rsidR="00011175" w:rsidRPr="00011175" w:rsidRDefault="004A1E2B" w:rsidP="0001117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11175" w:rsidRPr="00011175">
        <w:rPr>
          <w:rFonts w:ascii="Times New Roman" w:hAnsi="Times New Roman" w:cs="Times New Roman"/>
          <w:sz w:val="24"/>
          <w:szCs w:val="24"/>
        </w:rPr>
        <w:t>.4.1.</w:t>
      </w:r>
      <w:r w:rsidR="001A13CB">
        <w:rPr>
          <w:rFonts w:ascii="Times New Roman" w:hAnsi="Times New Roman" w:cs="Times New Roman"/>
          <w:sz w:val="24"/>
          <w:szCs w:val="24"/>
        </w:rPr>
        <w:t xml:space="preserve"> </w:t>
      </w:r>
      <w:r w:rsidR="00011175" w:rsidRPr="00011175">
        <w:rPr>
          <w:rFonts w:ascii="Times New Roman" w:hAnsi="Times New Roman" w:cs="Times New Roman"/>
          <w:sz w:val="24"/>
          <w:szCs w:val="24"/>
        </w:rPr>
        <w:t>Вимагати прийняття результатів робіт та оплати виконаних робіт у порядку визначеному цим Договором.</w:t>
      </w:r>
    </w:p>
    <w:p w:rsidR="00011175" w:rsidRPr="00011175" w:rsidRDefault="004A1E2B" w:rsidP="0001117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11175" w:rsidRPr="00011175">
        <w:rPr>
          <w:rFonts w:ascii="Times New Roman" w:hAnsi="Times New Roman" w:cs="Times New Roman"/>
          <w:sz w:val="24"/>
          <w:szCs w:val="24"/>
        </w:rPr>
        <w:t xml:space="preserve">.4.2. Залучати за попереднім погодженням з Замовником, до виконання робіт по даному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11175" w:rsidRPr="00011175">
        <w:rPr>
          <w:rFonts w:ascii="Times New Roman" w:hAnsi="Times New Roman" w:cs="Times New Roman"/>
          <w:sz w:val="24"/>
          <w:szCs w:val="24"/>
        </w:rPr>
        <w:t>оговору третіх осіб (субпідрядників)</w:t>
      </w:r>
      <w:proofErr w:type="spellStart"/>
      <w:r w:rsidR="00011175" w:rsidRPr="00011175">
        <w:rPr>
          <w:rFonts w:ascii="Times New Roman" w:hAnsi="Times New Roman" w:cs="Times New Roman"/>
          <w:sz w:val="24"/>
          <w:szCs w:val="24"/>
        </w:rPr>
        <w:t>.Погодження</w:t>
      </w:r>
      <w:proofErr w:type="spellEnd"/>
      <w:r w:rsidR="00011175" w:rsidRPr="00011175">
        <w:rPr>
          <w:rFonts w:ascii="Times New Roman" w:hAnsi="Times New Roman" w:cs="Times New Roman"/>
          <w:sz w:val="24"/>
          <w:szCs w:val="24"/>
        </w:rPr>
        <w:t xml:space="preserve"> залучення субпідрядників Замовником здійснюється на основі письмової інформації Підрядника, яка надається Замовнику до початку виконання субпідрядником робіт.</w:t>
      </w:r>
    </w:p>
    <w:p w:rsidR="00011175" w:rsidRDefault="004A1E2B" w:rsidP="0001117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11175" w:rsidRPr="00011175">
        <w:rPr>
          <w:rFonts w:ascii="Times New Roman" w:hAnsi="Times New Roman" w:cs="Times New Roman"/>
          <w:sz w:val="24"/>
          <w:szCs w:val="24"/>
        </w:rPr>
        <w:t xml:space="preserve">.4.3. Ініціювати внесення змін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011175" w:rsidRPr="00011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11175" w:rsidRPr="00011175">
        <w:rPr>
          <w:rFonts w:ascii="Times New Roman" w:hAnsi="Times New Roman" w:cs="Times New Roman"/>
          <w:sz w:val="24"/>
          <w:szCs w:val="24"/>
        </w:rPr>
        <w:t>огов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11175" w:rsidRPr="0001117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11175" w:rsidRPr="00011175">
        <w:rPr>
          <w:rFonts w:ascii="Times New Roman" w:hAnsi="Times New Roman" w:cs="Times New Roman"/>
          <w:sz w:val="24"/>
          <w:szCs w:val="24"/>
        </w:rPr>
        <w:t>.</w:t>
      </w:r>
    </w:p>
    <w:p w:rsidR="004A1E2B" w:rsidRPr="00011175" w:rsidRDefault="004A1E2B" w:rsidP="0001117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011175" w:rsidRPr="004A1E2B" w:rsidRDefault="004A1E2B" w:rsidP="004A1E2B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E2B">
        <w:rPr>
          <w:rFonts w:ascii="Times New Roman" w:hAnsi="Times New Roman" w:cs="Times New Roman"/>
          <w:b/>
          <w:sz w:val="24"/>
          <w:szCs w:val="24"/>
        </w:rPr>
        <w:t>8</w:t>
      </w:r>
      <w:r w:rsidR="00011175" w:rsidRPr="004A1E2B">
        <w:rPr>
          <w:rFonts w:ascii="Times New Roman" w:hAnsi="Times New Roman" w:cs="Times New Roman"/>
          <w:b/>
          <w:sz w:val="24"/>
          <w:szCs w:val="24"/>
        </w:rPr>
        <w:t>.</w:t>
      </w:r>
      <w:r w:rsidR="00011175" w:rsidRPr="00011175">
        <w:rPr>
          <w:rFonts w:ascii="Times New Roman" w:hAnsi="Times New Roman" w:cs="Times New Roman"/>
          <w:sz w:val="24"/>
          <w:szCs w:val="24"/>
        </w:rPr>
        <w:t xml:space="preserve"> </w:t>
      </w:r>
      <w:r w:rsidR="00011175" w:rsidRPr="004A1E2B">
        <w:rPr>
          <w:rFonts w:ascii="Times New Roman" w:hAnsi="Times New Roman" w:cs="Times New Roman"/>
          <w:b/>
          <w:sz w:val="24"/>
          <w:szCs w:val="24"/>
        </w:rPr>
        <w:t>Відповідальність Сторін</w:t>
      </w:r>
    </w:p>
    <w:p w:rsidR="00011175" w:rsidRPr="00011175" w:rsidRDefault="004A1E2B" w:rsidP="0001117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11175" w:rsidRPr="00011175">
        <w:rPr>
          <w:rFonts w:ascii="Times New Roman" w:hAnsi="Times New Roman" w:cs="Times New Roman"/>
          <w:sz w:val="24"/>
          <w:szCs w:val="24"/>
        </w:rPr>
        <w:t>.1. У разі невиконання або неналежного виконання своїх зобов’язань за Договором Сторони несуть відповідальність, передбачену законодавством та цим Договором.</w:t>
      </w:r>
    </w:p>
    <w:p w:rsidR="00011175" w:rsidRPr="00011175" w:rsidRDefault="004A1E2B" w:rsidP="0001117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011175" w:rsidRPr="00011175">
        <w:rPr>
          <w:rFonts w:ascii="Times New Roman" w:hAnsi="Times New Roman" w:cs="Times New Roman"/>
          <w:sz w:val="24"/>
          <w:szCs w:val="24"/>
        </w:rPr>
        <w:t>2. У разі порушення строків виконання робіт та їх здачі, встановлених даним Договором та додатками до нього, Підрядник сплачує Замовнику пеню в розмірі подвійної облікової ставки НБУ за кожен день прострочення строків від Договірної ціни за цим Договором.</w:t>
      </w:r>
    </w:p>
    <w:p w:rsidR="00011175" w:rsidRPr="00011175" w:rsidRDefault="004A1E2B" w:rsidP="0001117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11175" w:rsidRPr="00011175">
        <w:rPr>
          <w:rFonts w:ascii="Times New Roman" w:hAnsi="Times New Roman" w:cs="Times New Roman"/>
          <w:sz w:val="24"/>
          <w:szCs w:val="24"/>
        </w:rPr>
        <w:t>.3. В разі несвоєчасного надходження коштів на фінансування даного об’єкту (особливості бюджетного процесу у державі), Замовник не сплачує Підряднику пеню за порушення строків оплати виконаних робіт.</w:t>
      </w:r>
    </w:p>
    <w:p w:rsidR="00011175" w:rsidRPr="00011175" w:rsidRDefault="004A1E2B" w:rsidP="0001117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011175" w:rsidRPr="00011175">
        <w:rPr>
          <w:rFonts w:ascii="Times New Roman" w:hAnsi="Times New Roman" w:cs="Times New Roman"/>
          <w:sz w:val="24"/>
          <w:szCs w:val="24"/>
        </w:rPr>
        <w:t>.4. Замовник не несе відповідальність перед Підрядником за несвоєчасне виконання грошових зобов’язань у разі затримки фінансування (відсутності фінансування) з місцевого бюджету або неперерахування коштів Управлінням державної казначейської служби України в Київській області.</w:t>
      </w:r>
    </w:p>
    <w:p w:rsidR="00011175" w:rsidRPr="00011175" w:rsidRDefault="004A1E2B" w:rsidP="0001117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11175" w:rsidRPr="00011175">
        <w:rPr>
          <w:rFonts w:ascii="Times New Roman" w:hAnsi="Times New Roman" w:cs="Times New Roman"/>
          <w:sz w:val="24"/>
          <w:szCs w:val="24"/>
        </w:rPr>
        <w:t>.5. Підрядник несе відповідальність за порушення правил охорони праці і пожежної безпеки згідно чинного законодавства.</w:t>
      </w:r>
    </w:p>
    <w:p w:rsidR="00011175" w:rsidRPr="00011175" w:rsidRDefault="004A1E2B" w:rsidP="0001117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11175" w:rsidRPr="00011175">
        <w:rPr>
          <w:rFonts w:ascii="Times New Roman" w:hAnsi="Times New Roman" w:cs="Times New Roman"/>
          <w:sz w:val="24"/>
          <w:szCs w:val="24"/>
        </w:rPr>
        <w:t>.6. Підрядник забезпечує та несе відповідальність за організацію дорожнього руху та безпеку учасників дорожнього руху під час проведення робіт.</w:t>
      </w:r>
    </w:p>
    <w:p w:rsidR="00011175" w:rsidRDefault="004A1E2B" w:rsidP="0001117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11175" w:rsidRPr="00011175">
        <w:rPr>
          <w:rFonts w:ascii="Times New Roman" w:hAnsi="Times New Roman" w:cs="Times New Roman"/>
          <w:sz w:val="24"/>
          <w:szCs w:val="24"/>
        </w:rPr>
        <w:t>.7. Підрядник несе повну відповідальність за дотримання трудового законодавства, зокрема створення на об’єкті здорових і безпечних умов праці та відпочинку працівників, додержання правил і норм техніки безпеки, виробничої санітарії, гігієни праці, правил дорожнього руху, протипожежної охорони, а також проведення відповідних інструктажів.</w:t>
      </w:r>
    </w:p>
    <w:p w:rsidR="004A1E2B" w:rsidRPr="00011175" w:rsidRDefault="004A1E2B" w:rsidP="0001117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011175" w:rsidRPr="004A1E2B" w:rsidRDefault="004A1E2B" w:rsidP="004A1E2B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11175" w:rsidRPr="004A1E2B">
        <w:rPr>
          <w:rFonts w:ascii="Times New Roman" w:hAnsi="Times New Roman" w:cs="Times New Roman"/>
          <w:b/>
          <w:sz w:val="24"/>
          <w:szCs w:val="24"/>
        </w:rPr>
        <w:t>. Обставини непереборної сили</w:t>
      </w:r>
    </w:p>
    <w:p w:rsidR="00011175" w:rsidRPr="00011175" w:rsidRDefault="004A1E2B" w:rsidP="0001117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11175" w:rsidRPr="00011175">
        <w:rPr>
          <w:rFonts w:ascii="Times New Roman" w:hAnsi="Times New Roman" w:cs="Times New Roman"/>
          <w:sz w:val="24"/>
          <w:szCs w:val="24"/>
        </w:rPr>
        <w:t>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011175" w:rsidRPr="00011175" w:rsidRDefault="004A1E2B" w:rsidP="0001117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11175" w:rsidRPr="00011175">
        <w:rPr>
          <w:rFonts w:ascii="Times New Roman" w:hAnsi="Times New Roman" w:cs="Times New Roman"/>
          <w:sz w:val="24"/>
          <w:szCs w:val="24"/>
        </w:rPr>
        <w:t>.2. Сторона, що не може виконувати зобов’язання за цим Договором унаслідок дій обставин непереборної сили, повинна не пізніше ніж протягом 5-ти днів з моменту їх виникнення повідомити про це іншу сторону у письмовій формі.</w:t>
      </w:r>
    </w:p>
    <w:p w:rsidR="00011175" w:rsidRPr="00011175" w:rsidRDefault="004A1E2B" w:rsidP="0001117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11175" w:rsidRPr="00011175">
        <w:rPr>
          <w:rFonts w:ascii="Times New Roman" w:hAnsi="Times New Roman" w:cs="Times New Roman"/>
          <w:sz w:val="24"/>
          <w:szCs w:val="24"/>
        </w:rPr>
        <w:t>.3. Доказом виникнення обставин непереборної сили та строку їх дії є відповідні документи, що видаються уповноваженими органами державної влади та засвідчують факт настання відповідних обставин непереборної сили.</w:t>
      </w:r>
    </w:p>
    <w:p w:rsidR="00011175" w:rsidRPr="00011175" w:rsidRDefault="004A1E2B" w:rsidP="0001117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11175" w:rsidRPr="00011175">
        <w:rPr>
          <w:rFonts w:ascii="Times New Roman" w:hAnsi="Times New Roman" w:cs="Times New Roman"/>
          <w:sz w:val="24"/>
          <w:szCs w:val="24"/>
        </w:rPr>
        <w:t>.4. У разі коли строк дії обставин непереборної сили продовжується більше ніж 90 днів, кожна із сторін в установленому порядку має право розірвати цей Договір. У разі попередньої оплати Підрядник повертає Замовнику кошти протягом трьох днів з дня розірвання цього договору.</w:t>
      </w:r>
    </w:p>
    <w:p w:rsidR="0023500B" w:rsidRPr="0056053A" w:rsidRDefault="0023500B" w:rsidP="0056053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7B13D9" w:rsidRPr="00BB6235" w:rsidRDefault="004A1E2B" w:rsidP="0063572A">
      <w:pPr>
        <w:spacing w:after="0" w:line="240" w:lineRule="auto"/>
        <w:ind w:left="562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B6235" w:rsidRPr="00BB6235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BB623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Строк дії Д</w:t>
      </w:r>
      <w:r w:rsidR="00BB6235" w:rsidRPr="00BB6235">
        <w:rPr>
          <w:rFonts w:ascii="Times New Roman" w:hAnsi="Times New Roman" w:cs="Times New Roman"/>
          <w:b/>
          <w:sz w:val="24"/>
          <w:szCs w:val="24"/>
          <w:lang w:eastAsia="en-US"/>
        </w:rPr>
        <w:t>оговору</w:t>
      </w:r>
    </w:p>
    <w:p w:rsidR="002E137A" w:rsidRPr="002E137A" w:rsidRDefault="004A1E2B" w:rsidP="002E137A">
      <w:pPr>
        <w:pStyle w:val="a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10</w:t>
      </w:r>
      <w:r w:rsidR="00540473" w:rsidRPr="002C2BA7">
        <w:rPr>
          <w:rFonts w:ascii="Times New Roman" w:hAnsi="Times New Roman"/>
          <w:sz w:val="24"/>
          <w:szCs w:val="24"/>
          <w:lang w:eastAsia="en-US"/>
        </w:rPr>
        <w:t>.1</w:t>
      </w:r>
      <w:r w:rsidR="00540473" w:rsidRPr="002E137A">
        <w:rPr>
          <w:rFonts w:ascii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E137A" w:rsidRPr="002E137A">
        <w:rPr>
          <w:rFonts w:ascii="Times New Roman" w:hAnsi="Times New Roman" w:cs="Times New Roman"/>
          <w:color w:val="000000"/>
          <w:sz w:val="24"/>
          <w:szCs w:val="24"/>
        </w:rPr>
        <w:t>Договір набуває чинності з моменту підписання Сторонами і діє до 31.12.202</w:t>
      </w:r>
      <w:r w:rsidR="002A538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3572A">
        <w:rPr>
          <w:rFonts w:ascii="Times New Roman" w:hAnsi="Times New Roman" w:cs="Times New Roman"/>
          <w:color w:val="000000"/>
          <w:sz w:val="24"/>
          <w:szCs w:val="24"/>
        </w:rPr>
        <w:t xml:space="preserve"> року</w:t>
      </w:r>
      <w:r w:rsidR="002E137A" w:rsidRPr="002E137A">
        <w:rPr>
          <w:rFonts w:ascii="Times New Roman" w:hAnsi="Times New Roman" w:cs="Times New Roman"/>
          <w:color w:val="000000"/>
          <w:sz w:val="24"/>
          <w:szCs w:val="24"/>
        </w:rPr>
        <w:t>, а в частині взаєморозрахунків – до повного виконання фінансових зобов'язань.</w:t>
      </w:r>
    </w:p>
    <w:p w:rsidR="00540473" w:rsidRDefault="004A1E2B" w:rsidP="002E137A">
      <w:pPr>
        <w:pStyle w:val="ad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10</w:t>
      </w:r>
      <w:r w:rsidR="00540473" w:rsidRPr="002C2BA7">
        <w:rPr>
          <w:rFonts w:ascii="Times New Roman" w:hAnsi="Times New Roman"/>
          <w:sz w:val="24"/>
          <w:szCs w:val="24"/>
          <w:lang w:eastAsia="en-US"/>
        </w:rPr>
        <w:t>.2</w:t>
      </w:r>
      <w:r w:rsidR="00BB6235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40473" w:rsidRPr="00892962">
        <w:rPr>
          <w:rFonts w:ascii="Times New Roman" w:hAnsi="Times New Roman"/>
          <w:sz w:val="24"/>
          <w:szCs w:val="24"/>
          <w:lang w:eastAsia="en-US"/>
        </w:rPr>
        <w:t>Договір укладається і підписується у 2 (двох) автентичних примірниках, що мають однакову юридичну силу, по одному примірнику для кожної із Сторін.</w:t>
      </w:r>
    </w:p>
    <w:p w:rsidR="007B3E1B" w:rsidRDefault="004A1E2B" w:rsidP="0056053A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42A88" w:rsidRPr="00142A88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A88" w:rsidRPr="00142A88">
        <w:rPr>
          <w:rFonts w:ascii="Times New Roman" w:hAnsi="Times New Roman" w:cs="Times New Roman"/>
          <w:sz w:val="24"/>
          <w:szCs w:val="24"/>
        </w:rPr>
        <w:t>Дострокове розірвання Договору може мати місце за взаємною згодою Сторін.</w:t>
      </w:r>
    </w:p>
    <w:p w:rsidR="0023500B" w:rsidRPr="0056053A" w:rsidRDefault="0023500B" w:rsidP="0056053A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7B13D9" w:rsidRPr="007B13D9" w:rsidRDefault="004A1E2B" w:rsidP="007B13D9">
      <w:pPr>
        <w:pStyle w:val="a9"/>
        <w:spacing w:after="0" w:line="240" w:lineRule="auto"/>
        <w:ind w:left="56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540473" w:rsidRPr="00BB6235">
        <w:rPr>
          <w:rFonts w:ascii="Times New Roman" w:hAnsi="Times New Roman"/>
          <w:b/>
          <w:sz w:val="24"/>
          <w:szCs w:val="24"/>
        </w:rPr>
        <w:t>.</w:t>
      </w:r>
      <w:r w:rsidR="005862E1">
        <w:rPr>
          <w:rFonts w:ascii="Times New Roman" w:hAnsi="Times New Roman"/>
          <w:b/>
          <w:sz w:val="24"/>
          <w:szCs w:val="24"/>
        </w:rPr>
        <w:t xml:space="preserve"> </w:t>
      </w:r>
      <w:r w:rsidR="00BB6235" w:rsidRPr="00BB6235">
        <w:rPr>
          <w:rFonts w:ascii="Times New Roman" w:hAnsi="Times New Roman"/>
          <w:b/>
          <w:sz w:val="24"/>
          <w:szCs w:val="24"/>
        </w:rPr>
        <w:t>І</w:t>
      </w:r>
      <w:r w:rsidR="00BB6235">
        <w:rPr>
          <w:rFonts w:ascii="Times New Roman" w:hAnsi="Times New Roman"/>
          <w:b/>
          <w:sz w:val="24"/>
          <w:szCs w:val="24"/>
        </w:rPr>
        <w:t>н</w:t>
      </w:r>
      <w:r w:rsidR="00BB6235" w:rsidRPr="00BB6235">
        <w:rPr>
          <w:rFonts w:ascii="Times New Roman" w:hAnsi="Times New Roman"/>
          <w:b/>
          <w:sz w:val="24"/>
          <w:szCs w:val="24"/>
        </w:rPr>
        <w:t>ші умови Договору</w:t>
      </w:r>
    </w:p>
    <w:p w:rsidR="00DB7BB4" w:rsidRPr="00DB7BB4" w:rsidRDefault="004A1E2B" w:rsidP="00DB7BB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B6235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BB4" w:rsidRPr="00DB7BB4">
        <w:rPr>
          <w:rFonts w:ascii="Times New Roman" w:hAnsi="Times New Roman" w:cs="Times New Roman"/>
          <w:sz w:val="24"/>
          <w:szCs w:val="24"/>
        </w:rPr>
        <w:t xml:space="preserve">Сторони погоджують, що текст даного Договору, будь-які матеріали, інформація та відомості, які стосуються Договору, є конфіденційними і не можуть передаватися третім особам без попередньої письмової згоди на те іншої Сторони, окрім випадків, коли така передача пов'язана з отриманням офіційних дозволів, інших документів для виконання даного Договору. </w:t>
      </w:r>
    </w:p>
    <w:p w:rsidR="00DB7BB4" w:rsidRDefault="004A1E2B" w:rsidP="00DB7BB4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B7BB4" w:rsidRPr="00142A88">
        <w:rPr>
          <w:rFonts w:ascii="Times New Roman" w:hAnsi="Times New Roman" w:cs="Times New Roman"/>
          <w:sz w:val="24"/>
          <w:szCs w:val="24"/>
        </w:rPr>
        <w:t>.2</w:t>
      </w:r>
      <w:r w:rsidR="00DB7BB4" w:rsidRPr="00DB7BB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BB4" w:rsidRPr="00DB7BB4">
        <w:rPr>
          <w:rFonts w:ascii="Times New Roman" w:hAnsi="Times New Roman" w:cs="Times New Roman"/>
          <w:sz w:val="24"/>
          <w:szCs w:val="24"/>
        </w:rPr>
        <w:t>Зміни та/чи доповнення до даного Договору можуть бути внесені за взаємною згодою Сторін, повинні бути оформлені у письмовій формі, скріплені підписами та печатками сторін та вступають в силу з моменту їх обопільного підписання Сторонами.</w:t>
      </w:r>
    </w:p>
    <w:p w:rsidR="00117391" w:rsidRPr="00117391" w:rsidRDefault="004A1E2B" w:rsidP="0011739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16665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391" w:rsidRPr="00117391">
        <w:rPr>
          <w:rFonts w:ascii="Times New Roman" w:hAnsi="Times New Roman" w:cs="Times New Roman"/>
          <w:sz w:val="24"/>
          <w:szCs w:val="24"/>
        </w:rPr>
        <w:t>Істотні умови договору про закупівлю</w:t>
      </w:r>
      <w:r w:rsidR="00117391">
        <w:rPr>
          <w:rFonts w:ascii="Times New Roman" w:hAnsi="Times New Roman" w:cs="Times New Roman"/>
          <w:sz w:val="24"/>
          <w:szCs w:val="24"/>
        </w:rPr>
        <w:t xml:space="preserve"> </w:t>
      </w:r>
      <w:r w:rsidR="00117391" w:rsidRPr="00117391">
        <w:rPr>
          <w:rFonts w:ascii="Times New Roman" w:hAnsi="Times New Roman" w:cs="Times New Roman"/>
          <w:sz w:val="24"/>
          <w:szCs w:val="24"/>
        </w:rPr>
        <w:t>не можуть змінюватися після його підписання до виконання зобов’язань сторонами в повному обсязі, крім випадків:</w:t>
      </w:r>
    </w:p>
    <w:p w:rsidR="00117391" w:rsidRPr="00117391" w:rsidRDefault="00117391" w:rsidP="0011739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17391">
        <w:rPr>
          <w:rFonts w:ascii="Times New Roman" w:hAnsi="Times New Roman" w:cs="Times New Roman"/>
          <w:sz w:val="24"/>
          <w:szCs w:val="24"/>
        </w:rPr>
        <w:t>1) зменшення обсягів закупівлі, зокрема з урахуванням фактичного обсягу видатків замовника;</w:t>
      </w:r>
    </w:p>
    <w:p w:rsidR="00117391" w:rsidRPr="00117391" w:rsidRDefault="00117391" w:rsidP="0011739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17391">
        <w:rPr>
          <w:rFonts w:ascii="Times New Roman" w:hAnsi="Times New Roman" w:cs="Times New Roman"/>
          <w:sz w:val="24"/>
          <w:szCs w:val="24"/>
        </w:rPr>
        <w:t xml:space="preserve">2) погодження зміни ціни за одиницю товару в договорі про закупівлю у разі коливання ціни такого товару на ринку, що відбулося з моменту укладення договору про закупівлю або останнього внесення змін до договору про закупівлю в частині зміни ціни за одиницю товару. Зміна ціни за одиницю товару здійснюється пропорційно коливанню ціни такого товару на ринку (відсоток збільшення ціни за одиницю товару не може перевищувати </w:t>
      </w:r>
      <w:r w:rsidRPr="00117391">
        <w:rPr>
          <w:rFonts w:ascii="Times New Roman" w:hAnsi="Times New Roman" w:cs="Times New Roman"/>
          <w:sz w:val="24"/>
          <w:szCs w:val="24"/>
        </w:rPr>
        <w:lastRenderedPageBreak/>
        <w:t>відсоток коливання (збільшення) ціни такого товару на ринку) за умови документального підтвердження такого коливання та не повинна призвести до збільшення суми, визначеної в договорі про закупівлю на момент його укладення;</w:t>
      </w:r>
    </w:p>
    <w:p w:rsidR="00117391" w:rsidRPr="00117391" w:rsidRDefault="00117391" w:rsidP="0011739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17391">
        <w:rPr>
          <w:rFonts w:ascii="Times New Roman" w:hAnsi="Times New Roman" w:cs="Times New Roman"/>
          <w:sz w:val="24"/>
          <w:szCs w:val="24"/>
        </w:rPr>
        <w:t>3) 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117391" w:rsidRPr="00117391" w:rsidRDefault="00117391" w:rsidP="0011739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17391">
        <w:rPr>
          <w:rFonts w:ascii="Times New Roman" w:hAnsi="Times New Roman" w:cs="Times New Roman"/>
          <w:sz w:val="24"/>
          <w:szCs w:val="24"/>
        </w:rPr>
        <w:t>4) продовження строку дії договору про закупівлю та/або строку виконання зобов’язань щодо</w:t>
      </w:r>
      <w:r>
        <w:rPr>
          <w:rFonts w:ascii="Times New Roman" w:hAnsi="Times New Roman" w:cs="Times New Roman"/>
          <w:sz w:val="24"/>
          <w:szCs w:val="24"/>
        </w:rPr>
        <w:t xml:space="preserve"> виконання робіт</w:t>
      </w:r>
      <w:r w:rsidRPr="00117391">
        <w:rPr>
          <w:rFonts w:ascii="Times New Roman" w:hAnsi="Times New Roman" w:cs="Times New Roman"/>
          <w:sz w:val="24"/>
          <w:szCs w:val="24"/>
        </w:rPr>
        <w:t xml:space="preserve">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117391" w:rsidRPr="00117391" w:rsidRDefault="00117391" w:rsidP="0011739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17391">
        <w:rPr>
          <w:rFonts w:ascii="Times New Roman" w:hAnsi="Times New Roman" w:cs="Times New Roman"/>
          <w:sz w:val="24"/>
          <w:szCs w:val="24"/>
        </w:rPr>
        <w:t>5) погодження зміни ціни в договорі про закупівлю в бік зменшення (без зміни кількості (обсягу) та якості робіт);</w:t>
      </w:r>
    </w:p>
    <w:p w:rsidR="00117391" w:rsidRPr="00117391" w:rsidRDefault="00117391" w:rsidP="0011739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17391">
        <w:rPr>
          <w:rFonts w:ascii="Times New Roman" w:hAnsi="Times New Roman" w:cs="Times New Roman"/>
          <w:sz w:val="24"/>
          <w:szCs w:val="24"/>
        </w:rPr>
        <w:t>6) зміни ціни в договорі про закупівлю у зв’язку з зміною ставок податків і зборів та/або зміною умов щодо надання пільг з оподаткування — пропорційно до зміни таких ставок та/або пільг з оподаткування, а також у зв’язку із зміною системи оподаткування пропорційно до зміни податкового навантаження внаслідок зміни системи оподаткування;</w:t>
      </w:r>
    </w:p>
    <w:p w:rsidR="00117391" w:rsidRPr="00117391" w:rsidRDefault="00117391" w:rsidP="0011739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17391">
        <w:rPr>
          <w:rFonts w:ascii="Times New Roman" w:hAnsi="Times New Roman" w:cs="Times New Roman"/>
          <w:sz w:val="24"/>
          <w:szCs w:val="24"/>
        </w:rPr>
        <w:t xml:space="preserve">7) 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117391">
        <w:rPr>
          <w:rFonts w:ascii="Times New Roman" w:hAnsi="Times New Roman" w:cs="Times New Roman"/>
          <w:sz w:val="24"/>
          <w:szCs w:val="24"/>
        </w:rPr>
        <w:t>Platts</w:t>
      </w:r>
      <w:proofErr w:type="spellEnd"/>
      <w:r w:rsidRPr="00117391">
        <w:rPr>
          <w:rFonts w:ascii="Times New Roman" w:hAnsi="Times New Roman" w:cs="Times New Roman"/>
          <w:sz w:val="24"/>
          <w:szCs w:val="24"/>
        </w:rPr>
        <w:t xml:space="preserve">, ARGUS, регульованих цін (тарифів), нормативів, середньозважених цін на електроенергію на ринку </w:t>
      </w:r>
      <w:proofErr w:type="spellStart"/>
      <w:r w:rsidRPr="00117391">
        <w:rPr>
          <w:rFonts w:ascii="Times New Roman" w:hAnsi="Times New Roman" w:cs="Times New Roman"/>
          <w:sz w:val="24"/>
          <w:szCs w:val="24"/>
        </w:rPr>
        <w:t>“на</w:t>
      </w:r>
      <w:proofErr w:type="spellEnd"/>
      <w:r w:rsidRPr="00117391">
        <w:rPr>
          <w:rFonts w:ascii="Times New Roman" w:hAnsi="Times New Roman" w:cs="Times New Roman"/>
          <w:sz w:val="24"/>
          <w:szCs w:val="24"/>
        </w:rPr>
        <w:t xml:space="preserve"> добу </w:t>
      </w:r>
      <w:proofErr w:type="spellStart"/>
      <w:r w:rsidRPr="00117391">
        <w:rPr>
          <w:rFonts w:ascii="Times New Roman" w:hAnsi="Times New Roman" w:cs="Times New Roman"/>
          <w:sz w:val="24"/>
          <w:szCs w:val="24"/>
        </w:rPr>
        <w:t>наперед”</w:t>
      </w:r>
      <w:proofErr w:type="spellEnd"/>
      <w:r w:rsidRPr="00117391">
        <w:rPr>
          <w:rFonts w:ascii="Times New Roman" w:hAnsi="Times New Roman" w:cs="Times New Roman"/>
          <w:sz w:val="24"/>
          <w:szCs w:val="24"/>
        </w:rPr>
        <w:t>, що застосовуються в договорі про закупівлю, у разі встановлення в договорі про закупівлю порядку зміни ціни;</w:t>
      </w:r>
    </w:p>
    <w:p w:rsidR="00117391" w:rsidRPr="00117391" w:rsidRDefault="00117391" w:rsidP="0011739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17391">
        <w:rPr>
          <w:rFonts w:ascii="Times New Roman" w:hAnsi="Times New Roman" w:cs="Times New Roman"/>
          <w:sz w:val="24"/>
          <w:szCs w:val="24"/>
        </w:rPr>
        <w:t>8) зміни умов у зв’язку із застосуванням положень частини шостої</w:t>
      </w:r>
      <w:r w:rsidRPr="00117391">
        <w:rPr>
          <w:rFonts w:ascii="Times New Roman" w:hAnsi="Times New Roman" w:cs="Times New Roman"/>
          <w:sz w:val="24"/>
          <w:szCs w:val="24"/>
        </w:rPr>
        <w:br/>
        <w:t>статті 41 Закону.</w:t>
      </w:r>
    </w:p>
    <w:p w:rsidR="00DB7BB4" w:rsidRPr="00DB7BB4" w:rsidRDefault="004A1E2B" w:rsidP="00117391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B7BB4" w:rsidRPr="00142A88">
        <w:rPr>
          <w:rFonts w:ascii="Times New Roman" w:hAnsi="Times New Roman" w:cs="Times New Roman"/>
          <w:sz w:val="24"/>
          <w:szCs w:val="24"/>
        </w:rPr>
        <w:t>.</w:t>
      </w:r>
      <w:r w:rsidR="00C16665">
        <w:rPr>
          <w:rFonts w:ascii="Times New Roman" w:hAnsi="Times New Roman" w:cs="Times New Roman"/>
          <w:sz w:val="24"/>
          <w:szCs w:val="24"/>
        </w:rPr>
        <w:t>4</w:t>
      </w:r>
      <w:r w:rsidR="00DB7BB4" w:rsidRPr="00142A88">
        <w:rPr>
          <w:rFonts w:ascii="Times New Roman" w:hAnsi="Times New Roman" w:cs="Times New Roman"/>
          <w:sz w:val="24"/>
          <w:szCs w:val="24"/>
        </w:rPr>
        <w:t>.</w:t>
      </w:r>
      <w:r w:rsidR="001A13CB">
        <w:rPr>
          <w:rFonts w:ascii="Times New Roman" w:hAnsi="Times New Roman" w:cs="Times New Roman"/>
          <w:sz w:val="24"/>
          <w:szCs w:val="24"/>
        </w:rPr>
        <w:t xml:space="preserve"> </w:t>
      </w:r>
      <w:r w:rsidR="00DB7BB4" w:rsidRPr="00DB7BB4">
        <w:rPr>
          <w:rFonts w:ascii="Times New Roman" w:hAnsi="Times New Roman" w:cs="Times New Roman"/>
          <w:sz w:val="24"/>
          <w:szCs w:val="24"/>
        </w:rPr>
        <w:t>Після підписання даного Договору будь-які попередні домовленості стосовно предмету Договору втрачають силу.</w:t>
      </w:r>
    </w:p>
    <w:p w:rsidR="007B3E1B" w:rsidRDefault="004A1E2B" w:rsidP="0056053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B7BB4" w:rsidRPr="00142A88">
        <w:rPr>
          <w:rFonts w:ascii="Times New Roman" w:hAnsi="Times New Roman" w:cs="Times New Roman"/>
          <w:sz w:val="24"/>
          <w:szCs w:val="24"/>
        </w:rPr>
        <w:t>.</w:t>
      </w:r>
      <w:r w:rsidR="00C16665">
        <w:rPr>
          <w:rFonts w:ascii="Times New Roman" w:hAnsi="Times New Roman" w:cs="Times New Roman"/>
          <w:sz w:val="24"/>
          <w:szCs w:val="24"/>
        </w:rPr>
        <w:t>5</w:t>
      </w:r>
      <w:r w:rsidR="00DB7BB4" w:rsidRPr="00DB7BB4">
        <w:rPr>
          <w:rFonts w:ascii="Times New Roman" w:hAnsi="Times New Roman" w:cs="Times New Roman"/>
          <w:b/>
          <w:sz w:val="24"/>
          <w:szCs w:val="24"/>
        </w:rPr>
        <w:t>.</w:t>
      </w:r>
      <w:r w:rsidR="001A1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BB4" w:rsidRPr="00DB7BB4">
        <w:rPr>
          <w:rFonts w:ascii="Times New Roman" w:hAnsi="Times New Roman" w:cs="Times New Roman"/>
          <w:sz w:val="24"/>
          <w:szCs w:val="24"/>
        </w:rPr>
        <w:t>Сторони в 3-денний термін з дня зміни будь-яких з від</w:t>
      </w:r>
      <w:r w:rsidR="00545261">
        <w:rPr>
          <w:rFonts w:ascii="Times New Roman" w:hAnsi="Times New Roman" w:cs="Times New Roman"/>
          <w:sz w:val="24"/>
          <w:szCs w:val="24"/>
        </w:rPr>
        <w:t xml:space="preserve">омостей, зазначених в Розділі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DB7BB4" w:rsidRPr="00DB7BB4">
        <w:rPr>
          <w:rFonts w:ascii="Times New Roman" w:hAnsi="Times New Roman" w:cs="Times New Roman"/>
          <w:sz w:val="24"/>
          <w:szCs w:val="24"/>
        </w:rPr>
        <w:t xml:space="preserve"> (</w:t>
      </w:r>
      <w:r w:rsidR="00BB6235" w:rsidRPr="00BB6235">
        <w:rPr>
          <w:rFonts w:ascii="Times New Roman" w:eastAsia="Times New Roman" w:hAnsi="Times New Roman" w:cs="Times New Roman"/>
          <w:spacing w:val="-7"/>
          <w:sz w:val="24"/>
          <w:szCs w:val="24"/>
        </w:rPr>
        <w:t>Місцезнаходження  та банківські реквізити</w:t>
      </w:r>
      <w:r w:rsidR="0063572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BB6235">
        <w:rPr>
          <w:rFonts w:ascii="Times New Roman" w:hAnsi="Times New Roman" w:cs="Times New Roman"/>
          <w:sz w:val="24"/>
          <w:szCs w:val="24"/>
        </w:rPr>
        <w:t>Сторін</w:t>
      </w:r>
      <w:r w:rsidR="00DB7BB4" w:rsidRPr="00DB7BB4">
        <w:rPr>
          <w:rFonts w:ascii="Times New Roman" w:hAnsi="Times New Roman" w:cs="Times New Roman"/>
          <w:sz w:val="24"/>
          <w:szCs w:val="24"/>
        </w:rPr>
        <w:t xml:space="preserve">), а так само у випадку зміни фактичної адреси та статусу платника податків, зобов'язані в письмовій формі повідомити про нові дані. В разі ненадання або несвоєчасного надання такої інформації винна Сторона зобов’язана відшкодувати іншій Стороні всі спричинені внаслідок такого порушення  прямі та непрямі збитки, в тому числі  упущену вигоду. </w:t>
      </w:r>
    </w:p>
    <w:p w:rsidR="0023500B" w:rsidRPr="0056053A" w:rsidRDefault="0023500B" w:rsidP="0056053A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7B13D9" w:rsidRPr="00825EA1" w:rsidRDefault="004A1E2B" w:rsidP="00825EA1">
      <w:pPr>
        <w:pStyle w:val="ad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lang w:bidi="hi-IN"/>
        </w:rPr>
      </w:pPr>
      <w:r>
        <w:rPr>
          <w:rFonts w:ascii="Times New Roman" w:eastAsia="Arial Unicode MS" w:hAnsi="Times New Roman" w:cs="Times New Roman"/>
          <w:b/>
          <w:kern w:val="3"/>
          <w:sz w:val="24"/>
          <w:szCs w:val="24"/>
          <w:lang w:bidi="hi-IN"/>
        </w:rPr>
        <w:t>12</w:t>
      </w:r>
      <w:r w:rsidR="0028347F" w:rsidRPr="00825EA1">
        <w:rPr>
          <w:rFonts w:ascii="Times New Roman" w:eastAsia="Arial Unicode MS" w:hAnsi="Times New Roman" w:cs="Times New Roman"/>
          <w:b/>
          <w:kern w:val="3"/>
          <w:sz w:val="24"/>
          <w:szCs w:val="24"/>
          <w:lang w:bidi="hi-IN"/>
        </w:rPr>
        <w:t xml:space="preserve">. </w:t>
      </w:r>
      <w:r w:rsidR="00BB6235" w:rsidRPr="00825EA1">
        <w:rPr>
          <w:rFonts w:ascii="Times New Roman" w:eastAsia="Arial Unicode MS" w:hAnsi="Times New Roman" w:cs="Times New Roman"/>
          <w:b/>
          <w:kern w:val="3"/>
          <w:sz w:val="24"/>
          <w:szCs w:val="24"/>
          <w:lang w:bidi="hi-IN"/>
        </w:rPr>
        <w:t>Додатки до Договору</w:t>
      </w:r>
    </w:p>
    <w:p w:rsidR="0028347F" w:rsidRDefault="0028347F" w:rsidP="00526F1E">
      <w:pPr>
        <w:pStyle w:val="ad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bidi="hi-IN"/>
        </w:rPr>
      </w:pPr>
      <w:r w:rsidRPr="00526F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bidi="hi-IN"/>
        </w:rPr>
        <w:t xml:space="preserve"> Невід'ємною частиною цього Договору є:</w:t>
      </w:r>
    </w:p>
    <w:p w:rsidR="00526F1E" w:rsidRPr="00526F1E" w:rsidRDefault="00526F1E" w:rsidP="00526F1E">
      <w:pPr>
        <w:pStyle w:val="ad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bidi="hi-IN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bidi="hi-IN"/>
        </w:rPr>
        <w:t xml:space="preserve">       - Дефектний акт</w:t>
      </w:r>
      <w:r w:rsidR="00745B2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bidi="hi-IN"/>
        </w:rPr>
        <w:t xml:space="preserve"> (Додаток № 1).</w:t>
      </w:r>
    </w:p>
    <w:p w:rsidR="0028347F" w:rsidRPr="00526F1E" w:rsidRDefault="0028347F" w:rsidP="00526F1E">
      <w:pPr>
        <w:pStyle w:val="ad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hi-IN" w:bidi="hi-IN"/>
        </w:rPr>
      </w:pPr>
      <w:r w:rsidRPr="00526F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hi-IN" w:bidi="hi-IN"/>
        </w:rPr>
        <w:t xml:space="preserve">       - </w:t>
      </w:r>
      <w:r w:rsidR="00526F1E" w:rsidRPr="00526F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hi-IN" w:bidi="hi-IN"/>
        </w:rPr>
        <w:t>Договірна ціна</w:t>
      </w:r>
      <w:r w:rsidR="00745B2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hi-IN" w:bidi="hi-IN"/>
        </w:rPr>
        <w:t xml:space="preserve"> (Додаток №</w:t>
      </w:r>
      <w:r w:rsidR="00C1666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hi-IN" w:bidi="hi-IN"/>
        </w:rPr>
        <w:t xml:space="preserve"> </w:t>
      </w:r>
      <w:r w:rsidR="00745B2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hi-IN" w:bidi="hi-IN"/>
        </w:rPr>
        <w:t>2).</w:t>
      </w:r>
    </w:p>
    <w:p w:rsidR="00F968A1" w:rsidRDefault="00526F1E" w:rsidP="00526F1E">
      <w:pPr>
        <w:pStyle w:val="ad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hi-IN" w:bidi="hi-IN"/>
        </w:rPr>
      </w:pPr>
      <w:r w:rsidRPr="00526F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hi-IN" w:bidi="hi-IN"/>
        </w:rPr>
        <w:t xml:space="preserve">  </w:t>
      </w:r>
      <w:r w:rsidR="0063572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hi-IN" w:bidi="hi-IN"/>
        </w:rPr>
        <w:t xml:space="preserve">     </w:t>
      </w:r>
      <w:r w:rsidRPr="00526F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hi-IN" w:bidi="hi-IN"/>
        </w:rPr>
        <w:t>- Локальний кошторис</w:t>
      </w:r>
      <w:r w:rsidR="00745B2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hi-IN" w:bidi="hi-IN"/>
        </w:rPr>
        <w:t xml:space="preserve"> (Додаток </w:t>
      </w:r>
      <w:r w:rsidR="001A443E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hi-IN" w:bidi="hi-IN"/>
        </w:rPr>
        <w:t>№</w:t>
      </w:r>
      <w:r w:rsidR="00C1666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hi-IN" w:bidi="hi-IN"/>
        </w:rPr>
        <w:t xml:space="preserve"> </w:t>
      </w:r>
      <w:r w:rsidR="00745B2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hi-IN" w:bidi="hi-IN"/>
        </w:rPr>
        <w:t>3).</w:t>
      </w:r>
    </w:p>
    <w:p w:rsidR="0028347F" w:rsidRDefault="00526F1E" w:rsidP="007B13D9">
      <w:pPr>
        <w:pStyle w:val="ad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hi-IN" w:bidi="hi-IN"/>
        </w:rPr>
      </w:pPr>
      <w:r w:rsidRPr="00526F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hi-IN" w:bidi="hi-IN"/>
        </w:rPr>
        <w:t xml:space="preserve">       - </w:t>
      </w:r>
      <w:r w:rsidR="005D7EF3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hi-IN" w:bidi="hi-IN"/>
        </w:rPr>
        <w:t>В</w:t>
      </w:r>
      <w:r w:rsidRPr="00526F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hi-IN" w:bidi="hi-IN"/>
        </w:rPr>
        <w:t>ідомість ресурсів</w:t>
      </w:r>
      <w:r w:rsidR="005D7EF3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hi-IN" w:bidi="hi-IN"/>
        </w:rPr>
        <w:t xml:space="preserve"> до локального кошторису</w:t>
      </w:r>
      <w:r w:rsidR="00745B2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hi-IN" w:bidi="hi-IN"/>
        </w:rPr>
        <w:t xml:space="preserve"> (Додаток</w:t>
      </w:r>
      <w:r w:rsidR="00C1666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hi-IN" w:bidi="hi-IN"/>
        </w:rPr>
        <w:t xml:space="preserve"> </w:t>
      </w:r>
      <w:r w:rsidR="00745B2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hi-IN" w:bidi="hi-IN"/>
        </w:rPr>
        <w:t>№</w:t>
      </w:r>
      <w:r w:rsidR="00C1666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hi-IN" w:bidi="hi-IN"/>
        </w:rPr>
        <w:t xml:space="preserve"> </w:t>
      </w:r>
      <w:r w:rsidR="00745B2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hi-IN" w:bidi="hi-IN"/>
        </w:rPr>
        <w:t>4)</w:t>
      </w:r>
      <w:r w:rsidR="005D7EF3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hi-IN" w:bidi="hi-IN"/>
        </w:rPr>
        <w:t>.</w:t>
      </w:r>
    </w:p>
    <w:p w:rsidR="00BB403F" w:rsidRDefault="00C16665" w:rsidP="007B13D9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hi-IN" w:bidi="hi-IN"/>
        </w:rPr>
        <w:t xml:space="preserve">       - </w:t>
      </w:r>
      <w:r w:rsidRPr="00C16665">
        <w:rPr>
          <w:rFonts w:ascii="Times New Roman" w:hAnsi="Times New Roman" w:cs="Times New Roman"/>
          <w:color w:val="000000"/>
          <w:sz w:val="24"/>
          <w:szCs w:val="24"/>
        </w:rPr>
        <w:t>Календарний графік виконання робіт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(Додаток № 5)</w:t>
      </w:r>
    </w:p>
    <w:p w:rsidR="0023500B" w:rsidRDefault="0023500B" w:rsidP="007B13D9">
      <w:pPr>
        <w:pStyle w:val="ad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hi-IN" w:bidi="hi-IN"/>
        </w:rPr>
      </w:pPr>
    </w:p>
    <w:p w:rsidR="0028347F" w:rsidRPr="009C2A75" w:rsidRDefault="00F36B69" w:rsidP="0028347F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1</w:t>
      </w:r>
      <w:r w:rsidR="00CC2432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3</w:t>
      </w:r>
      <w:r w:rsidR="00BB6235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. Місце</w:t>
      </w:r>
      <w:r w:rsidR="00BE5B27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="00BB6235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знаходження та</w:t>
      </w:r>
      <w:r w:rsidR="0063572A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="00BB6235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банківські реквізити Сторін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2"/>
        <w:gridCol w:w="4933"/>
      </w:tblGrid>
      <w:tr w:rsidR="0028347F" w:rsidRPr="009C2A75" w:rsidTr="002D0DE4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47F" w:rsidRPr="009C2A75" w:rsidRDefault="0028347F" w:rsidP="002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ЗАМОВНИК: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47F" w:rsidRPr="009C2A75" w:rsidRDefault="00BE5B27" w:rsidP="002D0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ПІДРЯДНИК</w:t>
            </w:r>
            <w:r w:rsidR="0028347F" w:rsidRPr="009C2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8347F" w:rsidRPr="009C2A75" w:rsidTr="002D0DE4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47F" w:rsidRPr="009C2A75" w:rsidRDefault="0028347F" w:rsidP="002D0DE4">
            <w:pPr>
              <w:pStyle w:val="3"/>
              <w:spacing w:before="0" w:after="0" w:line="276" w:lineRule="auto"/>
              <w:jc w:val="left"/>
              <w:outlineLvl w:val="0"/>
              <w:rPr>
                <w:sz w:val="24"/>
                <w:szCs w:val="24"/>
                <w:lang w:val="uk-UA"/>
              </w:rPr>
            </w:pPr>
            <w:r w:rsidRPr="009C2A75">
              <w:rPr>
                <w:sz w:val="24"/>
                <w:szCs w:val="24"/>
                <w:lang w:val="uk-UA"/>
              </w:rPr>
              <w:t xml:space="preserve">Відділ з питань будівництва, житлово-комунального господарства та інфраструктури </w:t>
            </w:r>
            <w:proofErr w:type="spellStart"/>
            <w:r w:rsidRPr="009C2A75">
              <w:rPr>
                <w:sz w:val="24"/>
                <w:szCs w:val="24"/>
                <w:lang w:val="uk-UA"/>
              </w:rPr>
              <w:t>Ананьївської</w:t>
            </w:r>
            <w:proofErr w:type="spellEnd"/>
            <w:r w:rsidRPr="009C2A75">
              <w:rPr>
                <w:sz w:val="24"/>
                <w:szCs w:val="24"/>
                <w:lang w:val="uk-UA"/>
              </w:rPr>
              <w:t xml:space="preserve"> міської ради.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47F" w:rsidRPr="007B3E1B" w:rsidRDefault="0028347F" w:rsidP="00A47CAD">
            <w:pPr>
              <w:pStyle w:val="3"/>
              <w:spacing w:before="0" w:after="0" w:line="276" w:lineRule="auto"/>
              <w:jc w:val="left"/>
              <w:outlineLvl w:val="0"/>
              <w:rPr>
                <w:sz w:val="24"/>
                <w:szCs w:val="24"/>
                <w:lang w:val="ru-RU"/>
              </w:rPr>
            </w:pPr>
          </w:p>
        </w:tc>
      </w:tr>
      <w:tr w:rsidR="0028347F" w:rsidRPr="009C2A75" w:rsidTr="002D0DE4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47F" w:rsidRPr="009C2A75" w:rsidRDefault="0028347F" w:rsidP="00342BB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66401, вул. Незалежності, 20, </w:t>
            </w:r>
            <w:r w:rsidR="00342BB6" w:rsidRPr="009C2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="00342BB6" w:rsidRPr="009C2A75">
              <w:rPr>
                <w:rFonts w:ascii="Times New Roman" w:eastAsia="Times New Roman" w:hAnsi="Times New Roman" w:cs="Times New Roman"/>
                <w:sz w:val="24"/>
                <w:szCs w:val="24"/>
              </w:rPr>
              <w:t>Ананьїв</w:t>
            </w:r>
            <w:proofErr w:type="spellEnd"/>
            <w:r w:rsidR="00342BB6" w:rsidRPr="009C2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C2A75">
              <w:rPr>
                <w:rFonts w:ascii="Times New Roman" w:eastAsia="Times New Roman" w:hAnsi="Times New Roman" w:cs="Times New Roman"/>
                <w:sz w:val="24"/>
                <w:szCs w:val="24"/>
              </w:rPr>
              <w:t>Подільськ</w:t>
            </w:r>
            <w:r w:rsidR="00342BB6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9C2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Одеськ</w:t>
            </w:r>
            <w:r w:rsidR="00342BB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C2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області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47F" w:rsidRPr="00CC2432" w:rsidRDefault="00CC2432" w:rsidP="001E7B2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</w:p>
        </w:tc>
      </w:tr>
      <w:tr w:rsidR="0028347F" w:rsidRPr="009C2A75" w:rsidTr="002D0DE4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47F" w:rsidRPr="009C2A75" w:rsidRDefault="0028347F" w:rsidP="002D0DE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A75">
              <w:rPr>
                <w:rFonts w:ascii="Times New Roman" w:eastAsia="Times New Roman" w:hAnsi="Times New Roman" w:cs="Times New Roman"/>
                <w:sz w:val="24"/>
                <w:szCs w:val="24"/>
              </w:rPr>
              <w:t>Р/Р</w:t>
            </w:r>
          </w:p>
          <w:p w:rsidR="0028347F" w:rsidRPr="009C2A75" w:rsidRDefault="0028347F" w:rsidP="002D0DE4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A75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Державна казначейська служба України,    м. Київ МФО 820172</w:t>
            </w:r>
          </w:p>
          <w:p w:rsidR="0028347F" w:rsidRPr="009C2A75" w:rsidRDefault="0028347F" w:rsidP="002D0DE4">
            <w:pPr>
              <w:pStyle w:val="ad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2A75">
              <w:rPr>
                <w:rFonts w:ascii="Times New Roman" w:eastAsia="Times New Roman" w:hAnsi="Times New Roman" w:cs="Times New Roman"/>
                <w:sz w:val="24"/>
                <w:szCs w:val="24"/>
              </w:rPr>
              <w:t>ЄДРПОУ 43919503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E1B" w:rsidRPr="00CC2432" w:rsidRDefault="00CC2432" w:rsidP="001E7B2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</w:t>
            </w:r>
          </w:p>
          <w:p w:rsidR="00CC2432" w:rsidRPr="00CC2432" w:rsidRDefault="00CC2432" w:rsidP="001E7B2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2432" w:rsidRPr="00CC2432" w:rsidRDefault="00CC2432" w:rsidP="001E7B2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МФО 820172</w:t>
            </w:r>
          </w:p>
          <w:p w:rsidR="00CC2432" w:rsidRPr="00CC2432" w:rsidRDefault="00CC2432" w:rsidP="001E7B2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ЄДРПОУ</w:t>
            </w:r>
          </w:p>
        </w:tc>
      </w:tr>
    </w:tbl>
    <w:p w:rsidR="0028347F" w:rsidRDefault="0028347F" w:rsidP="00F775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347F" w:rsidRDefault="002430AC" w:rsidP="0028347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28347F">
        <w:rPr>
          <w:rFonts w:ascii="Times New Roman" w:eastAsia="Times New Roman" w:hAnsi="Times New Roman" w:cs="Times New Roman"/>
          <w:b/>
          <w:sz w:val="24"/>
          <w:szCs w:val="24"/>
        </w:rPr>
        <w:t>ачальник</w:t>
      </w:r>
      <w:r w:rsidR="00C166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347F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відділу                                                      </w:t>
      </w:r>
    </w:p>
    <w:p w:rsidR="0028347F" w:rsidRDefault="0028347F" w:rsidP="0028347F">
      <w:pPr>
        <w:pStyle w:val="ad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2178" w:rsidRDefault="007D2178" w:rsidP="0028347F">
      <w:pPr>
        <w:pStyle w:val="ad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CAD" w:rsidRDefault="0028347F" w:rsidP="0028347F">
      <w:pPr>
        <w:pStyle w:val="ad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 </w:t>
      </w:r>
      <w:r w:rsidR="008E4365">
        <w:rPr>
          <w:rFonts w:ascii="Times New Roman" w:eastAsia="Times New Roman" w:hAnsi="Times New Roman" w:cs="Times New Roman"/>
          <w:b/>
          <w:sz w:val="24"/>
          <w:szCs w:val="24"/>
        </w:rPr>
        <w:t>Надія ТКАЧ</w:t>
      </w:r>
      <w:r w:rsidR="0063572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 </w:t>
      </w:r>
    </w:p>
    <w:p w:rsidR="0028347F" w:rsidRPr="00BB6235" w:rsidRDefault="0063572A" w:rsidP="0028347F">
      <w:pPr>
        <w:pStyle w:val="ad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28347F" w:rsidRPr="00BB6235">
        <w:rPr>
          <w:rFonts w:ascii="Times New Roman" w:eastAsia="Times New Roman" w:hAnsi="Times New Roman" w:cs="Times New Roman"/>
          <w:b/>
        </w:rPr>
        <w:t xml:space="preserve">М.П.                                                             </w:t>
      </w:r>
      <w:bookmarkStart w:id="2" w:name="_GoBack"/>
      <w:bookmarkEnd w:id="2"/>
      <w:r w:rsidR="0028347F" w:rsidRPr="00BB6235"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                 </w:t>
      </w:r>
      <w:r w:rsidR="0028347F" w:rsidRPr="00BB6235">
        <w:rPr>
          <w:rFonts w:ascii="Times New Roman" w:eastAsia="Times New Roman" w:hAnsi="Times New Roman" w:cs="Times New Roman"/>
          <w:b/>
        </w:rPr>
        <w:t xml:space="preserve">  М.П.</w:t>
      </w:r>
    </w:p>
    <w:p w:rsidR="00EE34F6" w:rsidRPr="000725A0" w:rsidRDefault="00EE34F6" w:rsidP="00EE34F6">
      <w:pPr>
        <w:pStyle w:val="a6"/>
        <w:rPr>
          <w:sz w:val="22"/>
          <w:szCs w:val="22"/>
        </w:rPr>
      </w:pPr>
    </w:p>
    <w:sectPr w:rsidR="00EE34F6" w:rsidRPr="000725A0" w:rsidSect="00CB33FD">
      <w:footerReference w:type="even" r:id="rId10"/>
      <w:footerReference w:type="default" r:id="rId11"/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FBC" w:rsidRDefault="000C6FBC" w:rsidP="00AD4991">
      <w:pPr>
        <w:spacing w:after="0" w:line="240" w:lineRule="auto"/>
      </w:pPr>
      <w:r>
        <w:separator/>
      </w:r>
    </w:p>
  </w:endnote>
  <w:endnote w:type="continuationSeparator" w:id="0">
    <w:p w:rsidR="000C6FBC" w:rsidRDefault="000C6FBC" w:rsidP="00AD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181" w:rsidRDefault="00C153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B4F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2181" w:rsidRDefault="000C6FB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181" w:rsidRDefault="00C153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B4F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0E2C">
      <w:rPr>
        <w:rStyle w:val="a5"/>
        <w:noProof/>
      </w:rPr>
      <w:t>3</w:t>
    </w:r>
    <w:r>
      <w:rPr>
        <w:rStyle w:val="a5"/>
      </w:rPr>
      <w:fldChar w:fldCharType="end"/>
    </w:r>
  </w:p>
  <w:p w:rsidR="00712181" w:rsidRDefault="000C6FB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FBC" w:rsidRDefault="000C6FBC" w:rsidP="00AD4991">
      <w:pPr>
        <w:spacing w:after="0" w:line="240" w:lineRule="auto"/>
      </w:pPr>
      <w:r>
        <w:separator/>
      </w:r>
    </w:p>
  </w:footnote>
  <w:footnote w:type="continuationSeparator" w:id="0">
    <w:p w:rsidR="000C6FBC" w:rsidRDefault="000C6FBC" w:rsidP="00AD4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1841"/>
    <w:multiLevelType w:val="hybridMultilevel"/>
    <w:tmpl w:val="E57A3E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41950"/>
    <w:multiLevelType w:val="multilevel"/>
    <w:tmpl w:val="94506C9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648"/>
        </w:tabs>
        <w:ind w:left="648" w:hanging="648"/>
      </w:pPr>
      <w:rPr>
        <w:rFonts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79213EE7"/>
    <w:multiLevelType w:val="multilevel"/>
    <w:tmpl w:val="CD720B6C"/>
    <w:lvl w:ilvl="0">
      <w:start w:val="8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34F6"/>
    <w:rsid w:val="000014C6"/>
    <w:rsid w:val="00006002"/>
    <w:rsid w:val="00011175"/>
    <w:rsid w:val="00011A8F"/>
    <w:rsid w:val="00012F58"/>
    <w:rsid w:val="00015078"/>
    <w:rsid w:val="00025D5B"/>
    <w:rsid w:val="00027B40"/>
    <w:rsid w:val="0003361F"/>
    <w:rsid w:val="000409A7"/>
    <w:rsid w:val="00043D10"/>
    <w:rsid w:val="00054D40"/>
    <w:rsid w:val="0006220C"/>
    <w:rsid w:val="000625C1"/>
    <w:rsid w:val="000662B4"/>
    <w:rsid w:val="000725A0"/>
    <w:rsid w:val="000824FC"/>
    <w:rsid w:val="00083B68"/>
    <w:rsid w:val="00093D9B"/>
    <w:rsid w:val="000B04B1"/>
    <w:rsid w:val="000B4AAB"/>
    <w:rsid w:val="000C6FBC"/>
    <w:rsid w:val="000D5F60"/>
    <w:rsid w:val="0010657B"/>
    <w:rsid w:val="001079AD"/>
    <w:rsid w:val="00114A1F"/>
    <w:rsid w:val="00117391"/>
    <w:rsid w:val="001245C6"/>
    <w:rsid w:val="001273C2"/>
    <w:rsid w:val="00130520"/>
    <w:rsid w:val="00142A88"/>
    <w:rsid w:val="001518FC"/>
    <w:rsid w:val="001545F1"/>
    <w:rsid w:val="00164608"/>
    <w:rsid w:val="001679C3"/>
    <w:rsid w:val="00175270"/>
    <w:rsid w:val="00176D7C"/>
    <w:rsid w:val="00180231"/>
    <w:rsid w:val="00180F8E"/>
    <w:rsid w:val="00195CDC"/>
    <w:rsid w:val="001A13CB"/>
    <w:rsid w:val="001A2391"/>
    <w:rsid w:val="001A443E"/>
    <w:rsid w:val="001B4B9C"/>
    <w:rsid w:val="001C14A5"/>
    <w:rsid w:val="001C24E2"/>
    <w:rsid w:val="001D1178"/>
    <w:rsid w:val="001E7B26"/>
    <w:rsid w:val="00202E9A"/>
    <w:rsid w:val="002117C4"/>
    <w:rsid w:val="002124A1"/>
    <w:rsid w:val="00214F6F"/>
    <w:rsid w:val="002163BA"/>
    <w:rsid w:val="00220140"/>
    <w:rsid w:val="00222D06"/>
    <w:rsid w:val="0022631F"/>
    <w:rsid w:val="0023500B"/>
    <w:rsid w:val="002430AC"/>
    <w:rsid w:val="002619BD"/>
    <w:rsid w:val="00270016"/>
    <w:rsid w:val="0027121C"/>
    <w:rsid w:val="0028347F"/>
    <w:rsid w:val="002840BB"/>
    <w:rsid w:val="0028627A"/>
    <w:rsid w:val="002A4999"/>
    <w:rsid w:val="002A538D"/>
    <w:rsid w:val="002B2930"/>
    <w:rsid w:val="002B7215"/>
    <w:rsid w:val="002C2BA7"/>
    <w:rsid w:val="002D1A0C"/>
    <w:rsid w:val="002D3D91"/>
    <w:rsid w:val="002E137A"/>
    <w:rsid w:val="002E5012"/>
    <w:rsid w:val="003038C5"/>
    <w:rsid w:val="00305979"/>
    <w:rsid w:val="00315745"/>
    <w:rsid w:val="003163AE"/>
    <w:rsid w:val="00316739"/>
    <w:rsid w:val="003248CE"/>
    <w:rsid w:val="0032796C"/>
    <w:rsid w:val="00331CF1"/>
    <w:rsid w:val="00342BB6"/>
    <w:rsid w:val="00355BF5"/>
    <w:rsid w:val="00362B39"/>
    <w:rsid w:val="00364B76"/>
    <w:rsid w:val="00367A3B"/>
    <w:rsid w:val="0039454F"/>
    <w:rsid w:val="003950D7"/>
    <w:rsid w:val="003A1586"/>
    <w:rsid w:val="003B202F"/>
    <w:rsid w:val="003B7B1D"/>
    <w:rsid w:val="003F7351"/>
    <w:rsid w:val="00403D5C"/>
    <w:rsid w:val="00413F48"/>
    <w:rsid w:val="004165B9"/>
    <w:rsid w:val="00432AB3"/>
    <w:rsid w:val="00433A50"/>
    <w:rsid w:val="0044126E"/>
    <w:rsid w:val="004467F0"/>
    <w:rsid w:val="00460B82"/>
    <w:rsid w:val="0047446D"/>
    <w:rsid w:val="00476ABD"/>
    <w:rsid w:val="0049303A"/>
    <w:rsid w:val="004A1E2B"/>
    <w:rsid w:val="004A75DB"/>
    <w:rsid w:val="004B7253"/>
    <w:rsid w:val="004C4C6D"/>
    <w:rsid w:val="004E2CFD"/>
    <w:rsid w:val="0050131B"/>
    <w:rsid w:val="005177FD"/>
    <w:rsid w:val="005244C5"/>
    <w:rsid w:val="00526F1E"/>
    <w:rsid w:val="00540473"/>
    <w:rsid w:val="0054081C"/>
    <w:rsid w:val="005436B2"/>
    <w:rsid w:val="00545261"/>
    <w:rsid w:val="0056053A"/>
    <w:rsid w:val="0056541E"/>
    <w:rsid w:val="00566DB7"/>
    <w:rsid w:val="00581B88"/>
    <w:rsid w:val="005862E1"/>
    <w:rsid w:val="005A201E"/>
    <w:rsid w:val="005A2448"/>
    <w:rsid w:val="005A66D1"/>
    <w:rsid w:val="005A7053"/>
    <w:rsid w:val="005D7EF3"/>
    <w:rsid w:val="0063572A"/>
    <w:rsid w:val="006517DE"/>
    <w:rsid w:val="00652860"/>
    <w:rsid w:val="00663014"/>
    <w:rsid w:val="0066314B"/>
    <w:rsid w:val="00676F44"/>
    <w:rsid w:val="006904D1"/>
    <w:rsid w:val="00694D47"/>
    <w:rsid w:val="00695305"/>
    <w:rsid w:val="00695868"/>
    <w:rsid w:val="0069793F"/>
    <w:rsid w:val="006A7AD8"/>
    <w:rsid w:val="006B04FE"/>
    <w:rsid w:val="006B0A26"/>
    <w:rsid w:val="006B79C7"/>
    <w:rsid w:val="006C763D"/>
    <w:rsid w:val="006D6826"/>
    <w:rsid w:val="00722E5E"/>
    <w:rsid w:val="00726B15"/>
    <w:rsid w:val="0073101B"/>
    <w:rsid w:val="00733ACE"/>
    <w:rsid w:val="00745B2D"/>
    <w:rsid w:val="00761432"/>
    <w:rsid w:val="0077736E"/>
    <w:rsid w:val="00780FD6"/>
    <w:rsid w:val="00791A82"/>
    <w:rsid w:val="00797575"/>
    <w:rsid w:val="007A0415"/>
    <w:rsid w:val="007A3BB3"/>
    <w:rsid w:val="007B13D9"/>
    <w:rsid w:val="007B3E1B"/>
    <w:rsid w:val="007D2178"/>
    <w:rsid w:val="007D6574"/>
    <w:rsid w:val="007F1ACA"/>
    <w:rsid w:val="00800421"/>
    <w:rsid w:val="00801B0D"/>
    <w:rsid w:val="00815629"/>
    <w:rsid w:val="0082078D"/>
    <w:rsid w:val="00822809"/>
    <w:rsid w:val="00825EA1"/>
    <w:rsid w:val="008360C3"/>
    <w:rsid w:val="008402BA"/>
    <w:rsid w:val="00847D38"/>
    <w:rsid w:val="00857C44"/>
    <w:rsid w:val="00873A5A"/>
    <w:rsid w:val="00894117"/>
    <w:rsid w:val="0089741A"/>
    <w:rsid w:val="008A22A8"/>
    <w:rsid w:val="008C2CE0"/>
    <w:rsid w:val="008C362C"/>
    <w:rsid w:val="008C5354"/>
    <w:rsid w:val="008C5F55"/>
    <w:rsid w:val="008D35A2"/>
    <w:rsid w:val="008E4365"/>
    <w:rsid w:val="008F2D6D"/>
    <w:rsid w:val="0091712E"/>
    <w:rsid w:val="00920008"/>
    <w:rsid w:val="009370F2"/>
    <w:rsid w:val="0094517B"/>
    <w:rsid w:val="00955CCD"/>
    <w:rsid w:val="0096188A"/>
    <w:rsid w:val="009637BC"/>
    <w:rsid w:val="00967F7D"/>
    <w:rsid w:val="00972A60"/>
    <w:rsid w:val="009778FD"/>
    <w:rsid w:val="009920CF"/>
    <w:rsid w:val="00992AD3"/>
    <w:rsid w:val="009A37D1"/>
    <w:rsid w:val="009B5682"/>
    <w:rsid w:val="009D789A"/>
    <w:rsid w:val="009E37BD"/>
    <w:rsid w:val="009F2C4D"/>
    <w:rsid w:val="00A1251C"/>
    <w:rsid w:val="00A15A7D"/>
    <w:rsid w:val="00A232FB"/>
    <w:rsid w:val="00A2350F"/>
    <w:rsid w:val="00A24F61"/>
    <w:rsid w:val="00A274A3"/>
    <w:rsid w:val="00A47CAD"/>
    <w:rsid w:val="00A57708"/>
    <w:rsid w:val="00A6168C"/>
    <w:rsid w:val="00A65498"/>
    <w:rsid w:val="00A6568C"/>
    <w:rsid w:val="00A72929"/>
    <w:rsid w:val="00A76479"/>
    <w:rsid w:val="00A82AA8"/>
    <w:rsid w:val="00A836C7"/>
    <w:rsid w:val="00A841CF"/>
    <w:rsid w:val="00A914F1"/>
    <w:rsid w:val="00A93D97"/>
    <w:rsid w:val="00AA0C6E"/>
    <w:rsid w:val="00AA2DF0"/>
    <w:rsid w:val="00AA4C0B"/>
    <w:rsid w:val="00AA623E"/>
    <w:rsid w:val="00AB07E1"/>
    <w:rsid w:val="00AB1502"/>
    <w:rsid w:val="00AB3622"/>
    <w:rsid w:val="00AC7E65"/>
    <w:rsid w:val="00AD4991"/>
    <w:rsid w:val="00AF34D2"/>
    <w:rsid w:val="00B00362"/>
    <w:rsid w:val="00B024EA"/>
    <w:rsid w:val="00B0366E"/>
    <w:rsid w:val="00B12EC8"/>
    <w:rsid w:val="00B20868"/>
    <w:rsid w:val="00B412FE"/>
    <w:rsid w:val="00B44ED8"/>
    <w:rsid w:val="00B56559"/>
    <w:rsid w:val="00B646E1"/>
    <w:rsid w:val="00B845AC"/>
    <w:rsid w:val="00B86CEB"/>
    <w:rsid w:val="00B91250"/>
    <w:rsid w:val="00BA02A3"/>
    <w:rsid w:val="00BA228F"/>
    <w:rsid w:val="00BA3380"/>
    <w:rsid w:val="00BB110D"/>
    <w:rsid w:val="00BB403F"/>
    <w:rsid w:val="00BB4F45"/>
    <w:rsid w:val="00BB533D"/>
    <w:rsid w:val="00BB6235"/>
    <w:rsid w:val="00BC76AA"/>
    <w:rsid w:val="00BD0445"/>
    <w:rsid w:val="00BD3240"/>
    <w:rsid w:val="00BE5B27"/>
    <w:rsid w:val="00BE7AA6"/>
    <w:rsid w:val="00BF2BAB"/>
    <w:rsid w:val="00C14C30"/>
    <w:rsid w:val="00C153B2"/>
    <w:rsid w:val="00C16665"/>
    <w:rsid w:val="00C20C2B"/>
    <w:rsid w:val="00C23033"/>
    <w:rsid w:val="00C5277B"/>
    <w:rsid w:val="00C530F9"/>
    <w:rsid w:val="00C547C5"/>
    <w:rsid w:val="00C774D9"/>
    <w:rsid w:val="00CA1702"/>
    <w:rsid w:val="00CA4C89"/>
    <w:rsid w:val="00CA6E24"/>
    <w:rsid w:val="00CB3D28"/>
    <w:rsid w:val="00CB6884"/>
    <w:rsid w:val="00CC2432"/>
    <w:rsid w:val="00CD57D8"/>
    <w:rsid w:val="00CD59D5"/>
    <w:rsid w:val="00CF2641"/>
    <w:rsid w:val="00CF75C3"/>
    <w:rsid w:val="00D0610D"/>
    <w:rsid w:val="00D11CF2"/>
    <w:rsid w:val="00D171E3"/>
    <w:rsid w:val="00D23E44"/>
    <w:rsid w:val="00D41C3D"/>
    <w:rsid w:val="00D423F3"/>
    <w:rsid w:val="00D5277C"/>
    <w:rsid w:val="00D6310D"/>
    <w:rsid w:val="00D63B6F"/>
    <w:rsid w:val="00D735EF"/>
    <w:rsid w:val="00D81BF8"/>
    <w:rsid w:val="00DA2237"/>
    <w:rsid w:val="00DA2E30"/>
    <w:rsid w:val="00DA7AE0"/>
    <w:rsid w:val="00DB03D0"/>
    <w:rsid w:val="00DB1DB0"/>
    <w:rsid w:val="00DB7BB4"/>
    <w:rsid w:val="00DE1F76"/>
    <w:rsid w:val="00DE59BA"/>
    <w:rsid w:val="00DF6E98"/>
    <w:rsid w:val="00E0763B"/>
    <w:rsid w:val="00E14B14"/>
    <w:rsid w:val="00E36F5D"/>
    <w:rsid w:val="00E45999"/>
    <w:rsid w:val="00E45D31"/>
    <w:rsid w:val="00E4637F"/>
    <w:rsid w:val="00E4758E"/>
    <w:rsid w:val="00E50E2C"/>
    <w:rsid w:val="00E55960"/>
    <w:rsid w:val="00E62347"/>
    <w:rsid w:val="00E67045"/>
    <w:rsid w:val="00E70D22"/>
    <w:rsid w:val="00E77393"/>
    <w:rsid w:val="00E831B1"/>
    <w:rsid w:val="00EA0302"/>
    <w:rsid w:val="00EA15C9"/>
    <w:rsid w:val="00EA6532"/>
    <w:rsid w:val="00EC29EF"/>
    <w:rsid w:val="00ED2492"/>
    <w:rsid w:val="00EE34F6"/>
    <w:rsid w:val="00EE6126"/>
    <w:rsid w:val="00EF2044"/>
    <w:rsid w:val="00EF6D44"/>
    <w:rsid w:val="00F07506"/>
    <w:rsid w:val="00F1040D"/>
    <w:rsid w:val="00F20504"/>
    <w:rsid w:val="00F2074B"/>
    <w:rsid w:val="00F22658"/>
    <w:rsid w:val="00F3031D"/>
    <w:rsid w:val="00F31183"/>
    <w:rsid w:val="00F36B69"/>
    <w:rsid w:val="00F4574B"/>
    <w:rsid w:val="00F50320"/>
    <w:rsid w:val="00F70862"/>
    <w:rsid w:val="00F76EA4"/>
    <w:rsid w:val="00F775A9"/>
    <w:rsid w:val="00F949B3"/>
    <w:rsid w:val="00F968A1"/>
    <w:rsid w:val="00FC23FF"/>
    <w:rsid w:val="00FE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34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EE34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34F6"/>
  </w:style>
  <w:style w:type="paragraph" w:styleId="a6">
    <w:name w:val="Body Text"/>
    <w:basedOn w:val="a"/>
    <w:link w:val="a7"/>
    <w:rsid w:val="00EE34F6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rsid w:val="00EE34F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">
    <w:name w:val="Body Text Indent 2"/>
    <w:basedOn w:val="a"/>
    <w:link w:val="20"/>
    <w:rsid w:val="00EE34F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E3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rsid w:val="00EE34F6"/>
    <w:pPr>
      <w:widowControl w:val="0"/>
      <w:spacing w:before="40"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3">
    <w:name w:val="Ïîäçàã3"/>
    <w:basedOn w:val="a"/>
    <w:qFormat/>
    <w:rsid w:val="00EE34F6"/>
    <w:pPr>
      <w:widowControl w:val="0"/>
      <w:spacing w:before="113" w:after="57" w:line="21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a8">
    <w:name w:val="Знак Знак Знак Знак Знак Знак Знак Знак Знак"/>
    <w:basedOn w:val="a"/>
    <w:rsid w:val="00EE34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EE34F6"/>
  </w:style>
  <w:style w:type="paragraph" w:styleId="21">
    <w:name w:val="Body Text 2"/>
    <w:basedOn w:val="a"/>
    <w:link w:val="22"/>
    <w:rsid w:val="00EE34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E3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E3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E34F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List Paragraph"/>
    <w:aliases w:val="название табл/рис,заголовок 1.1,Elenco Normale,Список уровня 2,Chapter10"/>
    <w:basedOn w:val="a"/>
    <w:link w:val="aa"/>
    <w:uiPriority w:val="34"/>
    <w:qFormat/>
    <w:rsid w:val="00EE34F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rvts9">
    <w:name w:val="rvts9"/>
    <w:rsid w:val="00EE34F6"/>
  </w:style>
  <w:style w:type="paragraph" w:customStyle="1" w:styleId="1">
    <w:name w:val="Обычный1"/>
    <w:rsid w:val="00EE34F6"/>
    <w:pPr>
      <w:widowControl w:val="0"/>
      <w:spacing w:after="0" w:line="300" w:lineRule="auto"/>
      <w:ind w:firstLine="720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D0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D0445"/>
  </w:style>
  <w:style w:type="paragraph" w:styleId="ad">
    <w:name w:val="No Spacing"/>
    <w:uiPriority w:val="1"/>
    <w:qFormat/>
    <w:rsid w:val="00D63B6F"/>
    <w:pPr>
      <w:spacing w:after="0" w:line="240" w:lineRule="auto"/>
    </w:pPr>
  </w:style>
  <w:style w:type="character" w:customStyle="1" w:styleId="aa">
    <w:name w:val="Абзац списка Знак"/>
    <w:aliases w:val="название табл/рис Знак,заголовок 1.1 Знак,Elenco Normale Знак,Список уровня 2 Знак,Chapter10 Знак"/>
    <w:link w:val="a9"/>
    <w:uiPriority w:val="34"/>
    <w:rsid w:val="00540473"/>
    <w:rPr>
      <w:rFonts w:ascii="Calibri" w:eastAsia="Calibri" w:hAnsi="Calibri" w:cs="Times New Roman"/>
      <w:lang w:eastAsia="en-US"/>
    </w:rPr>
  </w:style>
  <w:style w:type="paragraph" w:customStyle="1" w:styleId="rvps2">
    <w:name w:val="rvps2"/>
    <w:basedOn w:val="a"/>
    <w:qFormat/>
    <w:rsid w:val="00C14C30"/>
    <w:pPr>
      <w:suppressAutoHyphens/>
      <w:spacing w:before="28" w:after="10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e">
    <w:name w:val="Normal (Web)"/>
    <w:basedOn w:val="a"/>
    <w:uiPriority w:val="99"/>
    <w:semiHidden/>
    <w:unhideWhenUsed/>
    <w:rsid w:val="000B4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2D3D9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D3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F1E1C-E31F-4E38-AD99-C316236E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7592648</TotalTime>
  <Pages>6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КористувачА</cp:lastModifiedBy>
  <cp:revision>63</cp:revision>
  <cp:lastPrinted>2023-06-13T13:18:00Z</cp:lastPrinted>
  <dcterms:created xsi:type="dcterms:W3CDTF">2022-11-11T13:31:00Z</dcterms:created>
  <dcterms:modified xsi:type="dcterms:W3CDTF">2023-06-14T08:15:00Z</dcterms:modified>
</cp:coreProperties>
</file>