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92" w:rsidRPr="00792585" w:rsidRDefault="007F6892" w:rsidP="007F6892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bookmarkStart w:id="0" w:name="_GoBack"/>
      <w:bookmarkEnd w:id="0"/>
      <w:r w:rsidRPr="00792585">
        <w:rPr>
          <w:i/>
          <w:lang w:val="uk-UA"/>
        </w:rPr>
        <w:t>Додаток 4</w:t>
      </w:r>
    </w:p>
    <w:p w:rsidR="007F6892" w:rsidRPr="00792585" w:rsidRDefault="007F6892" w:rsidP="007F6892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7F6892" w:rsidRPr="00792585" w:rsidRDefault="007F6892" w:rsidP="007F6892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7F6892" w:rsidRPr="00792585" w:rsidRDefault="007F6892" w:rsidP="007F6892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7F6892" w:rsidRPr="000F5E03" w:rsidRDefault="007F6892" w:rsidP="007F6892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7F6892" w:rsidRPr="00937010" w:rsidTr="007F6892">
        <w:trPr>
          <w:trHeight w:val="41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2" w:rsidRPr="009A6FA3" w:rsidRDefault="007F6892" w:rsidP="00AA4D31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7F6892" w:rsidRPr="00937010" w:rsidTr="007F6892">
        <w:trPr>
          <w:trHeight w:val="3112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2" w:rsidRPr="001F2AA7" w:rsidRDefault="007F6892" w:rsidP="00AA4D31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7F6892" w:rsidRPr="00BD4D2A" w:rsidRDefault="007F6892" w:rsidP="00AA4D31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32E0">
              <w:t>2.1.</w:t>
            </w:r>
            <w:r>
              <w:rPr>
                <w:b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Довідка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121694">
              <w:rPr>
                <w:rFonts w:eastAsia="Calibri"/>
                <w:color w:val="000000"/>
              </w:rPr>
              <w:t>досвід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виконання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аналогічного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аналогічних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 за предметом </w:t>
            </w:r>
            <w:proofErr w:type="spellStart"/>
            <w:r w:rsidRPr="00121694">
              <w:rPr>
                <w:rFonts w:eastAsia="Calibri"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договору (</w:t>
            </w:r>
            <w:proofErr w:type="spellStart"/>
            <w:r w:rsidRPr="00121694">
              <w:rPr>
                <w:rFonts w:eastAsia="Calibri"/>
                <w:color w:val="000000"/>
              </w:rPr>
              <w:t>договорів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121694">
              <w:rPr>
                <w:rFonts w:eastAsia="Calibri"/>
                <w:color w:val="000000"/>
              </w:rPr>
              <w:t>згідно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з формою:</w:t>
            </w:r>
          </w:p>
          <w:tbl>
            <w:tblPr>
              <w:tblW w:w="887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1576"/>
              <w:gridCol w:w="1701"/>
              <w:gridCol w:w="3038"/>
              <w:gridCol w:w="1854"/>
            </w:tblGrid>
            <w:tr w:rsidR="007F6892" w:rsidRPr="007354B5" w:rsidTr="00AA4D31">
              <w:trPr>
                <w:cantSplit/>
                <w:trHeight w:val="992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7354B5">
                    <w:rPr>
                      <w:rFonts w:eastAsia="Calibri"/>
                      <w:color w:val="000000"/>
                      <w:lang w:val="uk-UA"/>
                    </w:rPr>
                    <w:t xml:space="preserve">  </w:t>
                  </w:r>
                </w:p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>з/п</w:t>
                  </w: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Покупець </w:t>
                  </w:r>
                  <w:r w:rsidRPr="007354B5">
                    <w:rPr>
                      <w:rFonts w:eastAsia="Calibri"/>
                    </w:rPr>
                    <w:t>(контрагент)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7354B5">
                    <w:rPr>
                      <w:rFonts w:eastAsia="Calibri"/>
                    </w:rPr>
                    <w:t xml:space="preserve">Номер та дата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   </w:t>
                  </w:r>
                </w:p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укладеного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</w:p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  <w:r w:rsidRPr="007354B5">
                    <w:rPr>
                      <w:rFonts w:eastAsia="Calibri"/>
                    </w:rPr>
                    <w:t>договору</w:t>
                  </w: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</w:rPr>
                    <w:t>Код за ДК 021:2015 та/</w:t>
                  </w:r>
                  <w:proofErr w:type="spellStart"/>
                  <w:r w:rsidRPr="007354B5">
                    <w:rPr>
                      <w:rFonts w:eastAsia="Calibri"/>
                    </w:rPr>
                    <w:t>або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предмет </w:t>
                  </w:r>
                  <w:proofErr w:type="spellStart"/>
                  <w:r w:rsidRPr="007354B5">
                    <w:rPr>
                      <w:rFonts w:eastAsia="Calibri"/>
                    </w:rPr>
                    <w:t>закупівлі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за договором</w:t>
                  </w: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rFonts w:eastAsia="Calibri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Контактні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7354B5">
                    <w:rPr>
                      <w:rFonts w:eastAsia="Calibri"/>
                    </w:rPr>
                    <w:t>дані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>Покупця</w:t>
                  </w:r>
                  <w:r w:rsidRPr="007354B5">
                    <w:rPr>
                      <w:rFonts w:eastAsia="Calibri"/>
                    </w:rPr>
                    <w:t xml:space="preserve"> (контрагента)</w:t>
                  </w:r>
                </w:p>
              </w:tc>
            </w:tr>
            <w:tr w:rsidR="007F6892" w:rsidRPr="007354B5" w:rsidTr="00AA4D31">
              <w:trPr>
                <w:trHeight w:val="423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892" w:rsidRPr="007354B5" w:rsidRDefault="007F6892" w:rsidP="00AA4D3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F6892" w:rsidRPr="007354B5" w:rsidRDefault="007F6892" w:rsidP="00AA4D31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7F6892" w:rsidRPr="00263DF9" w:rsidRDefault="007F6892" w:rsidP="00AA4D31">
            <w:pPr>
              <w:ind w:firstLine="14"/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121694">
              <w:rPr>
                <w:rFonts w:eastAsia="Calibri"/>
                <w:b/>
                <w:i/>
                <w:iCs/>
                <w:color w:val="000000"/>
              </w:rPr>
              <w:t>Примітка</w:t>
            </w:r>
            <w:proofErr w:type="spellEnd"/>
            <w:r w:rsidRPr="00121694">
              <w:rPr>
                <w:rFonts w:eastAsia="Calibri"/>
                <w:b/>
                <w:i/>
                <w:iCs/>
                <w:color w:val="000000"/>
                <w:lang w:val="uk-UA"/>
              </w:rPr>
              <w:t>:</w:t>
            </w:r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 </w:t>
            </w:r>
            <w:r w:rsidRPr="00263DF9">
              <w:rPr>
                <w:i/>
                <w:color w:val="000000"/>
                <w:lang w:val="uk-UA"/>
              </w:rPr>
              <w:t>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  <w:p w:rsidR="007F6892" w:rsidRPr="00E81DB7" w:rsidRDefault="007F6892" w:rsidP="00AA4D31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ind w:firstLine="14"/>
              <w:jc w:val="both"/>
              <w:rPr>
                <w:i/>
                <w:iCs/>
                <w:color w:val="000000"/>
                <w:lang w:val="uk-UA"/>
              </w:rPr>
            </w:pPr>
            <w:r w:rsidRPr="00263DF9">
              <w:rPr>
                <w:i/>
                <w:iCs/>
                <w:color w:val="000000"/>
                <w:lang w:val="uk-UA"/>
              </w:rPr>
              <w:t>У разі відсутності у договорі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 постачанням вузлів та конструктивних елементів вагонів метрополітену.</w:t>
            </w:r>
          </w:p>
        </w:tc>
      </w:tr>
      <w:tr w:rsidR="007F6892" w:rsidRPr="00937010" w:rsidTr="007F6892">
        <w:trPr>
          <w:trHeight w:val="77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92" w:rsidRPr="008F129C" w:rsidRDefault="007F6892" w:rsidP="00AA4D31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7F6892" w:rsidRPr="00937010" w:rsidTr="007F6892">
        <w:trPr>
          <w:trHeight w:val="172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180B5F" w:rsidRDefault="007F6892" w:rsidP="00AA4D31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7F6892" w:rsidRPr="009A6FA3" w:rsidRDefault="007F6892" w:rsidP="00AA4D31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7F6892" w:rsidRPr="00937010" w:rsidTr="007F6892">
        <w:trPr>
          <w:trHeight w:val="142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9A6FA3" w:rsidRDefault="007F6892" w:rsidP="00AA4D3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7F6892" w:rsidRPr="009A6FA3" w:rsidRDefault="007F6892" w:rsidP="00AA4D3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7F6892" w:rsidRPr="00937010" w:rsidTr="007F6892">
        <w:trPr>
          <w:trHeight w:val="15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9A6FA3" w:rsidRDefault="007F6892" w:rsidP="00AA4D31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7F6892" w:rsidRPr="009A6FA3" w:rsidRDefault="007F6892" w:rsidP="00AA4D31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7F6892" w:rsidRPr="009A6FA3" w:rsidRDefault="007F6892" w:rsidP="00AA4D3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</w:t>
            </w:r>
            <w:r w:rsidRPr="009A6FA3">
              <w:rPr>
                <w:lang w:val="uk-UA"/>
              </w:rPr>
              <w:lastRenderedPageBreak/>
              <w:t xml:space="preserve">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7F6892" w:rsidRPr="009A6FA3" w:rsidRDefault="007F6892" w:rsidP="00AA4D3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7F6892" w:rsidRPr="009A6FA3" w:rsidRDefault="007F6892" w:rsidP="00AA4D31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7F6892" w:rsidRPr="00937010" w:rsidTr="007F6892">
        <w:trPr>
          <w:trHeight w:val="15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9A6FA3" w:rsidRDefault="007F6892" w:rsidP="00AA4D3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7F6892" w:rsidRPr="009A6FA3" w:rsidRDefault="007F6892" w:rsidP="00AA4D31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7F6892" w:rsidRPr="00937010" w:rsidTr="007F6892">
        <w:trPr>
          <w:trHeight w:val="15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9A6FA3" w:rsidRDefault="007F6892" w:rsidP="00AA4D3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7F6892" w:rsidRPr="009A6FA3" w:rsidRDefault="007F6892" w:rsidP="00AA4D3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7F6892" w:rsidRPr="009A6FA3" w:rsidRDefault="007F6892" w:rsidP="00AA4D3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7F6892" w:rsidRPr="009A6FA3" w:rsidRDefault="007F6892" w:rsidP="00AA4D3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7F6892" w:rsidRPr="00937010" w:rsidTr="007F6892">
        <w:trPr>
          <w:trHeight w:val="89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9A6FA3" w:rsidRDefault="007F6892" w:rsidP="00AA4D3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 xml:space="preserve">4.4. </w:t>
            </w:r>
            <w:r w:rsidRPr="00677697">
              <w:rPr>
                <w:lang w:val="uk-UA"/>
              </w:rPr>
              <w:t xml:space="preserve">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</w:t>
            </w:r>
            <w:r w:rsidRPr="001D078F">
              <w:rPr>
                <w:lang w:val="uk-UA"/>
              </w:rPr>
              <w:t xml:space="preserve">Білорусь/Ісламської Республіки Іран </w:t>
            </w:r>
            <w:r w:rsidRPr="001D078F">
              <w:rPr>
                <w:i/>
                <w:lang w:val="uk-UA"/>
              </w:rPr>
              <w:t>(вимога стосується тільки акціонерних товариств)</w:t>
            </w:r>
            <w:r w:rsidRPr="001D078F">
              <w:rPr>
                <w:lang w:val="uk-UA"/>
              </w:rPr>
              <w:t>.</w:t>
            </w:r>
          </w:p>
        </w:tc>
      </w:tr>
      <w:tr w:rsidR="007F6892" w:rsidRPr="00937010" w:rsidTr="007F6892">
        <w:trPr>
          <w:trHeight w:val="41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1D078F" w:rsidRDefault="007F6892" w:rsidP="00AA4D3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D078F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D078F">
              <w:rPr>
                <w:bCs/>
                <w:shd w:val="solid" w:color="FFFFFF" w:fill="FFFFFF"/>
                <w:lang w:val="uk-UA" w:eastAsia="en-US"/>
              </w:rPr>
              <w:t xml:space="preserve">Про </w:t>
            </w:r>
            <w:r w:rsidRPr="001D078F">
              <w:rPr>
                <w:bCs/>
                <w:shd w:val="solid" w:color="FFFFFF" w:fill="FFFFFF"/>
                <w:lang w:val="uk-UA" w:eastAsia="en-US"/>
              </w:rPr>
              <w:lastRenderedPageBreak/>
              <w:t>громадянство України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>)</w:t>
            </w:r>
            <w:r w:rsidRPr="001D078F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7F6892" w:rsidRPr="00180B5F" w:rsidTr="007F6892">
        <w:trPr>
          <w:trHeight w:val="82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180B5F" w:rsidRDefault="007F6892" w:rsidP="00AA4D3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180B5F">
              <w:rPr>
                <w:lang w:val="uk-UA"/>
              </w:rPr>
              <w:t xml:space="preserve"> </w:t>
            </w:r>
            <w:r w:rsidRPr="007850A0">
              <w:rPr>
                <w:lang w:val="uk-UA"/>
              </w:rP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850A0">
              <w:rPr>
                <w:lang w:val="uk-UA"/>
              </w:rPr>
              <w:t>бенефіціарним</w:t>
            </w:r>
            <w:proofErr w:type="spellEnd"/>
            <w:r w:rsidRPr="007850A0">
              <w:rPr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7850A0">
              <w:rPr>
                <w:i/>
                <w:iCs/>
                <w:lang w:val="uk-UA"/>
              </w:rPr>
              <w:t>вимога стосується тільки юридичних осіб</w:t>
            </w:r>
            <w:r>
              <w:rPr>
                <w:i/>
                <w:iCs/>
                <w:lang w:val="uk-UA"/>
              </w:rPr>
              <w:t>).</w:t>
            </w:r>
          </w:p>
        </w:tc>
      </w:tr>
      <w:tr w:rsidR="007F6892" w:rsidRPr="00937010" w:rsidTr="007F6892">
        <w:trPr>
          <w:trHeight w:val="215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217DD1" w:rsidRDefault="007F6892" w:rsidP="00AA4D31">
            <w:pPr>
              <w:jc w:val="both"/>
              <w:rPr>
                <w:lang w:val="uk-UA" w:eastAsia="en-US"/>
              </w:rPr>
            </w:pPr>
            <w:r w:rsidRPr="00180B5F">
              <w:rPr>
                <w:lang w:val="uk-UA" w:eastAsia="en-US"/>
              </w:rPr>
              <w:t>4.7.</w:t>
            </w:r>
            <w:r w:rsidRPr="00180B5F">
              <w:rPr>
                <w:lang w:val="uk-UA"/>
              </w:rPr>
              <w:t xml:space="preserve"> </w:t>
            </w:r>
            <w:r w:rsidRPr="00C93CDA">
              <w:rPr>
                <w:lang w:val="uk-UA"/>
              </w:rPr>
              <w:t xml:space="preserve">У разі, якщо учасник є </w:t>
            </w:r>
            <w:r w:rsidRPr="00C93CD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93CDA">
              <w:rPr>
                <w:lang w:val="uk-UA" w:eastAsia="en-US"/>
              </w:rPr>
              <w:t>бенефіціарним</w:t>
            </w:r>
            <w:proofErr w:type="spellEnd"/>
            <w:r w:rsidRPr="00C93C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1D078F">
              <w:rPr>
                <w:lang w:val="uk-UA" w:eastAsia="en-US"/>
              </w:rPr>
              <w:t>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1D078F">
              <w:rPr>
                <w:bCs/>
                <w:lang w:val="uk-UA" w:eastAsia="en-US"/>
              </w:rPr>
              <w:t>Про громадянство України</w:t>
            </w:r>
            <w:r w:rsidRPr="001D078F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D078F">
              <w:rPr>
                <w:lang w:val="uk-UA" w:eastAsia="en-US"/>
              </w:rPr>
              <w:t>).</w:t>
            </w:r>
          </w:p>
        </w:tc>
      </w:tr>
      <w:tr w:rsidR="007F6892" w:rsidRPr="00937010" w:rsidTr="007F6892">
        <w:trPr>
          <w:trHeight w:val="778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263DF9" w:rsidRDefault="007F6892" w:rsidP="00AA4D31">
            <w:pPr>
              <w:ind w:firstLine="14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4.8. </w:t>
            </w:r>
            <w:r w:rsidRPr="00263DF9">
              <w:rPr>
                <w:lang w:val="uk-UA" w:eastAsia="uk-UA"/>
              </w:rPr>
              <w:t>Довідка, складена у довільній формі, про наявність</w:t>
            </w:r>
            <w:r w:rsidRPr="00263DF9">
              <w:rPr>
                <w:lang w:val="uk-UA"/>
              </w:rPr>
              <w:t xml:space="preserve"> запропонованого учасником товару (за відповідними позиціями) в переліку із відповідним ступенем локалізації, який формує та веде Уповноважений орган,</w:t>
            </w:r>
            <w:r w:rsidRPr="00263DF9">
              <w:rPr>
                <w:lang w:val="uk-UA" w:eastAsia="uk-UA"/>
              </w:rPr>
              <w:t xml:space="preserve"> із зазначенням найменування товару, назви виробника та номеру (</w:t>
            </w:r>
            <w:r w:rsidRPr="00263DF9">
              <w:rPr>
                <w:lang w:eastAsia="uk-UA"/>
              </w:rPr>
              <w:t>ID</w:t>
            </w:r>
            <w:r w:rsidRPr="00263DF9">
              <w:rPr>
                <w:lang w:val="uk-UA" w:eastAsia="uk-UA"/>
              </w:rPr>
              <w:t>) товару, який присвоєно електронною системою закупівель</w:t>
            </w:r>
            <w:r w:rsidRPr="00263DF9">
              <w:rPr>
                <w:lang w:val="uk-UA"/>
              </w:rPr>
              <w:t>.</w:t>
            </w:r>
          </w:p>
          <w:p w:rsidR="007F6892" w:rsidRPr="00263DF9" w:rsidRDefault="007F6892" w:rsidP="00AA4D31">
            <w:pPr>
              <w:ind w:firstLine="14"/>
              <w:jc w:val="both"/>
              <w:rPr>
                <w:b/>
                <w:lang w:val="uk-UA"/>
              </w:rPr>
            </w:pPr>
            <w:r w:rsidRPr="00263DF9">
              <w:rPr>
                <w:b/>
                <w:lang w:val="uk-UA"/>
              </w:rPr>
              <w:t>та</w:t>
            </w:r>
          </w:p>
          <w:p w:rsidR="007F6892" w:rsidRPr="00263DF9" w:rsidRDefault="007F6892" w:rsidP="00AA4D31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"/>
              <w:jc w:val="both"/>
              <w:rPr>
                <w:color w:val="000000"/>
                <w:lang w:val="uk-UA"/>
              </w:rPr>
            </w:pPr>
            <w:r w:rsidRPr="00263DF9">
              <w:rPr>
                <w:color w:val="000000"/>
                <w:lang w:val="uk-UA"/>
              </w:rPr>
              <w:t xml:space="preserve">Сертифікат </w:t>
            </w:r>
            <w:r w:rsidRPr="00263DF9">
              <w:rPr>
                <w:b/>
                <w:bCs/>
                <w:i/>
                <w:iCs/>
                <w:color w:val="000000"/>
                <w:lang w:val="uk-UA"/>
              </w:rPr>
              <w:t>або</w:t>
            </w:r>
            <w:r w:rsidRPr="00263DF9">
              <w:rPr>
                <w:color w:val="000000"/>
                <w:lang w:val="uk-UA"/>
              </w:rPr>
              <w:t xml:space="preserve"> сертифікат відповідності, що виданий акредитованим органом з оцінки відповідності та підтверджує відповідність системи управління якістю у виробництві вимогам ДСТУ</w:t>
            </w:r>
            <w:r w:rsidRPr="00263DF9">
              <w:rPr>
                <w:color w:val="000000"/>
              </w:rPr>
              <w:t> ISO </w:t>
            </w:r>
            <w:r w:rsidRPr="00263DF9">
              <w:rPr>
                <w:color w:val="000000"/>
                <w:lang w:val="uk-UA"/>
              </w:rPr>
              <w:t>9001:2015</w:t>
            </w:r>
            <w:r w:rsidRPr="00263DF9">
              <w:rPr>
                <w:color w:val="000000"/>
              </w:rPr>
              <w:t> </w:t>
            </w:r>
            <w:r w:rsidRPr="00263DF9">
              <w:rPr>
                <w:color w:val="000000"/>
                <w:lang w:val="uk-UA"/>
              </w:rPr>
              <w:t>(</w:t>
            </w:r>
            <w:r w:rsidRPr="00263DF9">
              <w:rPr>
                <w:color w:val="000000"/>
              </w:rPr>
              <w:t>ISO </w:t>
            </w:r>
            <w:r w:rsidRPr="00263DF9">
              <w:rPr>
                <w:color w:val="000000"/>
                <w:lang w:val="uk-UA"/>
              </w:rPr>
              <w:t>9001:2015,</w:t>
            </w:r>
            <w:r w:rsidRPr="00263DF9">
              <w:rPr>
                <w:color w:val="000000"/>
              </w:rPr>
              <w:t> IDT</w:t>
            </w:r>
            <w:r w:rsidRPr="00263DF9">
              <w:rPr>
                <w:color w:val="000000"/>
                <w:lang w:val="uk-UA"/>
              </w:rPr>
              <w:t>) «Системи управління якістю. Вимоги» або ДСТУ</w:t>
            </w:r>
            <w:r w:rsidRPr="00263DF9">
              <w:rPr>
                <w:color w:val="000000"/>
              </w:rPr>
              <w:t> EN ISO </w:t>
            </w:r>
            <w:r w:rsidRPr="00263DF9">
              <w:rPr>
                <w:color w:val="000000"/>
                <w:lang w:val="uk-UA"/>
              </w:rPr>
              <w:t>9001:2018</w:t>
            </w:r>
            <w:r w:rsidRPr="00263DF9">
              <w:rPr>
                <w:color w:val="000000"/>
              </w:rPr>
              <w:t> </w:t>
            </w:r>
            <w:r w:rsidRPr="00263DF9">
              <w:rPr>
                <w:color w:val="000000"/>
                <w:lang w:val="uk-UA"/>
              </w:rPr>
              <w:t>(</w:t>
            </w:r>
            <w:r w:rsidRPr="00263DF9">
              <w:rPr>
                <w:color w:val="000000"/>
              </w:rPr>
              <w:t>EN ISO </w:t>
            </w:r>
            <w:r w:rsidRPr="00263DF9">
              <w:rPr>
                <w:color w:val="000000"/>
                <w:lang w:val="uk-UA"/>
              </w:rPr>
              <w:t xml:space="preserve">9001:2015, </w:t>
            </w:r>
            <w:r w:rsidRPr="00263DF9">
              <w:rPr>
                <w:color w:val="000000"/>
              </w:rPr>
              <w:t>IDT</w:t>
            </w:r>
            <w:r w:rsidRPr="00263DF9">
              <w:rPr>
                <w:color w:val="000000"/>
                <w:lang w:val="uk-UA"/>
              </w:rPr>
              <w:t xml:space="preserve">; </w:t>
            </w:r>
            <w:r w:rsidRPr="00263DF9">
              <w:rPr>
                <w:color w:val="000000"/>
              </w:rPr>
              <w:t>ISO </w:t>
            </w:r>
            <w:r w:rsidRPr="00263DF9">
              <w:rPr>
                <w:color w:val="000000"/>
                <w:lang w:val="uk-UA"/>
              </w:rPr>
              <w:t xml:space="preserve">9001:2015, </w:t>
            </w:r>
            <w:r w:rsidRPr="00263DF9">
              <w:rPr>
                <w:color w:val="000000"/>
              </w:rPr>
              <w:t>IDT</w:t>
            </w:r>
            <w:r w:rsidRPr="00263DF9">
              <w:rPr>
                <w:color w:val="000000"/>
                <w:lang w:val="uk-UA"/>
              </w:rPr>
              <w:t>) «Системи управління якістю. Вимоги».</w:t>
            </w:r>
          </w:p>
          <w:p w:rsidR="007F6892" w:rsidRPr="00263DF9" w:rsidRDefault="007F6892" w:rsidP="00AA4D31">
            <w:pPr>
              <w:ind w:firstLine="14"/>
              <w:jc w:val="both"/>
              <w:rPr>
                <w:i/>
                <w:iCs/>
                <w:color w:val="000000"/>
                <w:lang w:val="uk-UA"/>
              </w:rPr>
            </w:pPr>
            <w:r w:rsidRPr="00263DF9">
              <w:rPr>
                <w:b/>
                <w:bCs/>
                <w:i/>
                <w:iCs/>
                <w:color w:val="000000"/>
                <w:lang w:val="uk-UA"/>
              </w:rPr>
              <w:t>Примітка:</w:t>
            </w:r>
            <w:r w:rsidRPr="00263DF9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r w:rsidRPr="00263DF9">
              <w:rPr>
                <w:i/>
                <w:iCs/>
                <w:color w:val="000000"/>
                <w:lang w:val="uk-UA"/>
              </w:rPr>
              <w:t>У разі, якщо учасник не є виробником товару (за відповідними позиціями), внесеного до переліку, який формує та веде Уповноважений орган, надається відповідний сертифікат або сертифікат відповідності виробника цього товару (за відповідними позиціями), який зазначений учасником у таблиці технічної специфікації.</w:t>
            </w:r>
          </w:p>
          <w:p w:rsidR="007F6892" w:rsidRPr="00263DF9" w:rsidRDefault="007F6892" w:rsidP="00AA4D31">
            <w:pPr>
              <w:ind w:firstLine="14"/>
              <w:jc w:val="both"/>
              <w:rPr>
                <w:b/>
                <w:i/>
                <w:lang w:eastAsia="uk-UA"/>
              </w:rPr>
            </w:pPr>
            <w:r w:rsidRPr="00263DF9">
              <w:rPr>
                <w:b/>
                <w:i/>
                <w:lang w:eastAsia="uk-UA"/>
              </w:rPr>
              <w:t>та/</w:t>
            </w:r>
            <w:proofErr w:type="spellStart"/>
            <w:r w:rsidRPr="00263DF9">
              <w:rPr>
                <w:b/>
                <w:i/>
                <w:lang w:eastAsia="uk-UA"/>
              </w:rPr>
              <w:t>або</w:t>
            </w:r>
            <w:proofErr w:type="spellEnd"/>
          </w:p>
          <w:p w:rsidR="007F6892" w:rsidRPr="00263DF9" w:rsidRDefault="007F6892" w:rsidP="00AA4D31">
            <w:pPr>
              <w:ind w:firstLine="14"/>
              <w:jc w:val="both"/>
              <w:rPr>
                <w:lang w:eastAsia="uk-UA"/>
              </w:rPr>
            </w:pPr>
            <w:proofErr w:type="spellStart"/>
            <w:r w:rsidRPr="00263DF9">
              <w:rPr>
                <w:lang w:eastAsia="uk-UA"/>
              </w:rPr>
              <w:t>Гарантійний</w:t>
            </w:r>
            <w:proofErr w:type="spellEnd"/>
            <w:r w:rsidRPr="00263DF9">
              <w:rPr>
                <w:lang w:eastAsia="uk-UA"/>
              </w:rPr>
              <w:t xml:space="preserve"> лист, </w:t>
            </w:r>
            <w:proofErr w:type="spellStart"/>
            <w:r w:rsidRPr="00263DF9">
              <w:rPr>
                <w:lang w:eastAsia="uk-UA"/>
              </w:rPr>
              <w:t>складений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учасником</w:t>
            </w:r>
            <w:proofErr w:type="spellEnd"/>
            <w:r w:rsidRPr="00263DF9">
              <w:rPr>
                <w:lang w:eastAsia="uk-UA"/>
              </w:rPr>
              <w:t xml:space="preserve"> у </w:t>
            </w:r>
            <w:proofErr w:type="spellStart"/>
            <w:r w:rsidRPr="00263DF9">
              <w:rPr>
                <w:lang w:eastAsia="uk-UA"/>
              </w:rPr>
              <w:t>довільній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формі</w:t>
            </w:r>
            <w:proofErr w:type="spellEnd"/>
            <w:r w:rsidRPr="00263DF9">
              <w:rPr>
                <w:lang w:eastAsia="uk-UA"/>
              </w:rPr>
              <w:t xml:space="preserve">, </w:t>
            </w:r>
            <w:proofErr w:type="spellStart"/>
            <w:r w:rsidRPr="00263DF9">
              <w:rPr>
                <w:lang w:eastAsia="uk-UA"/>
              </w:rPr>
              <w:t>щодо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надання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під</w:t>
            </w:r>
            <w:proofErr w:type="spellEnd"/>
            <w:r w:rsidRPr="00263DF9">
              <w:rPr>
                <w:lang w:eastAsia="uk-UA"/>
              </w:rPr>
              <w:t xml:space="preserve"> час поставки товару </w:t>
            </w:r>
            <w:proofErr w:type="spellStart"/>
            <w:r w:rsidRPr="00263DF9">
              <w:rPr>
                <w:lang w:eastAsia="uk-UA"/>
              </w:rPr>
              <w:t>сертифіката</w:t>
            </w:r>
            <w:proofErr w:type="spellEnd"/>
            <w:r w:rsidRPr="00263DF9">
              <w:rPr>
                <w:lang w:eastAsia="uk-UA"/>
              </w:rPr>
              <w:t xml:space="preserve"> про </w:t>
            </w:r>
            <w:proofErr w:type="spellStart"/>
            <w:r w:rsidRPr="00263DF9">
              <w:rPr>
                <w:lang w:eastAsia="uk-UA"/>
              </w:rPr>
              <w:t>походження</w:t>
            </w:r>
            <w:proofErr w:type="spellEnd"/>
            <w:r w:rsidRPr="00263DF9">
              <w:rPr>
                <w:lang w:eastAsia="uk-UA"/>
              </w:rPr>
              <w:t xml:space="preserve"> товару (за </w:t>
            </w:r>
            <w:proofErr w:type="spellStart"/>
            <w:r w:rsidRPr="00263DF9">
              <w:rPr>
                <w:lang w:eastAsia="uk-UA"/>
              </w:rPr>
              <w:t>відповідними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позиціями</w:t>
            </w:r>
            <w:proofErr w:type="spellEnd"/>
            <w:r w:rsidRPr="00263DF9">
              <w:rPr>
                <w:lang w:eastAsia="uk-UA"/>
              </w:rPr>
              <w:t xml:space="preserve">), виданого </w:t>
            </w:r>
            <w:proofErr w:type="spellStart"/>
            <w:r w:rsidRPr="00263DF9">
              <w:rPr>
                <w:lang w:eastAsia="uk-UA"/>
              </w:rPr>
              <w:t>компетентним</w:t>
            </w:r>
            <w:proofErr w:type="spellEnd"/>
            <w:r w:rsidRPr="00263DF9">
              <w:rPr>
                <w:lang w:eastAsia="uk-UA"/>
              </w:rPr>
              <w:t xml:space="preserve"> органом </w:t>
            </w:r>
            <w:proofErr w:type="spellStart"/>
            <w:r w:rsidRPr="00263DF9">
              <w:rPr>
                <w:lang w:eastAsia="uk-UA"/>
              </w:rPr>
              <w:t>країни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походження</w:t>
            </w:r>
            <w:proofErr w:type="spellEnd"/>
            <w:r w:rsidRPr="00263DF9">
              <w:rPr>
                <w:lang w:eastAsia="uk-UA"/>
              </w:rPr>
              <w:t xml:space="preserve"> товару і </w:t>
            </w:r>
            <w:proofErr w:type="spellStart"/>
            <w:r w:rsidRPr="00263DF9">
              <w:rPr>
                <w:lang w:eastAsia="uk-UA"/>
              </w:rPr>
              <w:t>складеного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згідно</w:t>
            </w:r>
            <w:proofErr w:type="spellEnd"/>
            <w:r w:rsidRPr="00263DF9">
              <w:rPr>
                <w:lang w:eastAsia="uk-UA"/>
              </w:rPr>
              <w:t xml:space="preserve"> з правилами (</w:t>
            </w:r>
            <w:proofErr w:type="spellStart"/>
            <w:r w:rsidRPr="00263DF9">
              <w:rPr>
                <w:lang w:eastAsia="uk-UA"/>
              </w:rPr>
              <w:t>положеннями</w:t>
            </w:r>
            <w:proofErr w:type="spellEnd"/>
            <w:r w:rsidRPr="00263DF9">
              <w:rPr>
                <w:lang w:eastAsia="uk-UA"/>
              </w:rPr>
              <w:t xml:space="preserve">) </w:t>
            </w:r>
            <w:proofErr w:type="spellStart"/>
            <w:r w:rsidRPr="00263DF9">
              <w:rPr>
                <w:lang w:eastAsia="uk-UA"/>
              </w:rPr>
              <w:t>відповідної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міжнародної</w:t>
            </w:r>
            <w:proofErr w:type="spellEnd"/>
            <w:r w:rsidRPr="00263DF9">
              <w:rPr>
                <w:lang w:eastAsia="uk-UA"/>
              </w:rPr>
              <w:t xml:space="preserve"> угоди (договору), </w:t>
            </w:r>
            <w:proofErr w:type="spellStart"/>
            <w:r w:rsidRPr="00263DF9">
              <w:rPr>
                <w:lang w:eastAsia="uk-UA"/>
              </w:rPr>
              <w:t>що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підтверджує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походження</w:t>
            </w:r>
            <w:proofErr w:type="spellEnd"/>
            <w:r w:rsidRPr="00263DF9">
              <w:rPr>
                <w:lang w:eastAsia="uk-UA"/>
              </w:rPr>
              <w:t xml:space="preserve"> товару з </w:t>
            </w:r>
            <w:proofErr w:type="spellStart"/>
            <w:r w:rsidRPr="00263DF9">
              <w:rPr>
                <w:lang w:eastAsia="uk-UA"/>
              </w:rPr>
              <w:t>країни</w:t>
            </w:r>
            <w:proofErr w:type="spellEnd"/>
            <w:r w:rsidRPr="00263DF9">
              <w:rPr>
                <w:lang w:eastAsia="uk-UA"/>
              </w:rPr>
              <w:t xml:space="preserve">, з </w:t>
            </w:r>
            <w:proofErr w:type="spellStart"/>
            <w:r w:rsidRPr="00263DF9">
              <w:rPr>
                <w:lang w:eastAsia="uk-UA"/>
              </w:rPr>
              <w:t>якою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Україна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уклала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міжнародну</w:t>
            </w:r>
            <w:proofErr w:type="spellEnd"/>
            <w:r w:rsidRPr="00263DF9">
              <w:rPr>
                <w:lang w:eastAsia="uk-UA"/>
              </w:rPr>
              <w:t xml:space="preserve"> угоду (</w:t>
            </w:r>
            <w:proofErr w:type="spellStart"/>
            <w:r w:rsidRPr="00263DF9">
              <w:rPr>
                <w:lang w:eastAsia="uk-UA"/>
              </w:rPr>
              <w:t>договір</w:t>
            </w:r>
            <w:proofErr w:type="spellEnd"/>
            <w:r w:rsidRPr="00263DF9">
              <w:rPr>
                <w:lang w:eastAsia="uk-UA"/>
              </w:rPr>
              <w:t>), та/</w:t>
            </w:r>
            <w:proofErr w:type="spellStart"/>
            <w:r w:rsidRPr="00263DF9">
              <w:rPr>
                <w:lang w:eastAsia="uk-UA"/>
              </w:rPr>
              <w:t>або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країни</w:t>
            </w:r>
            <w:proofErr w:type="spellEnd"/>
            <w:r w:rsidRPr="00263DF9">
              <w:rPr>
                <w:lang w:eastAsia="uk-UA"/>
              </w:rPr>
              <w:t xml:space="preserve">, яка є </w:t>
            </w:r>
            <w:proofErr w:type="spellStart"/>
            <w:r w:rsidRPr="00263DF9">
              <w:rPr>
                <w:lang w:eastAsia="uk-UA"/>
              </w:rPr>
              <w:t>учасником</w:t>
            </w:r>
            <w:proofErr w:type="spellEnd"/>
            <w:r w:rsidRPr="00263DF9">
              <w:rPr>
                <w:lang w:eastAsia="uk-UA"/>
              </w:rPr>
              <w:t xml:space="preserve"> Угоди про </w:t>
            </w:r>
            <w:proofErr w:type="spellStart"/>
            <w:r w:rsidRPr="00263DF9">
              <w:rPr>
                <w:lang w:eastAsia="uk-UA"/>
              </w:rPr>
              <w:t>державні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закупівлі</w:t>
            </w:r>
            <w:proofErr w:type="spellEnd"/>
            <w:r w:rsidRPr="00263DF9">
              <w:rPr>
                <w:lang w:eastAsia="uk-UA"/>
              </w:rPr>
              <w:t xml:space="preserve">, до </w:t>
            </w:r>
            <w:proofErr w:type="spellStart"/>
            <w:r w:rsidRPr="00263DF9">
              <w:rPr>
                <w:lang w:eastAsia="uk-UA"/>
              </w:rPr>
              <w:t>якої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Україна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приєдналася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відповідно</w:t>
            </w:r>
            <w:proofErr w:type="spellEnd"/>
            <w:r w:rsidRPr="00263DF9">
              <w:rPr>
                <w:lang w:eastAsia="uk-UA"/>
              </w:rPr>
              <w:t xml:space="preserve"> до Закону </w:t>
            </w:r>
            <w:proofErr w:type="spellStart"/>
            <w:r w:rsidRPr="00263DF9">
              <w:rPr>
                <w:lang w:eastAsia="uk-UA"/>
              </w:rPr>
              <w:t>України</w:t>
            </w:r>
            <w:proofErr w:type="spellEnd"/>
            <w:r w:rsidRPr="00263DF9">
              <w:rPr>
                <w:lang w:eastAsia="uk-UA"/>
              </w:rPr>
              <w:t xml:space="preserve"> «Про </w:t>
            </w:r>
            <w:proofErr w:type="spellStart"/>
            <w:r w:rsidRPr="00263DF9">
              <w:rPr>
                <w:lang w:eastAsia="uk-UA"/>
              </w:rPr>
              <w:t>приєднання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України</w:t>
            </w:r>
            <w:proofErr w:type="spellEnd"/>
            <w:r w:rsidRPr="00263DF9">
              <w:rPr>
                <w:lang w:eastAsia="uk-UA"/>
              </w:rPr>
              <w:t xml:space="preserve"> до Угоди про </w:t>
            </w:r>
            <w:proofErr w:type="spellStart"/>
            <w:r w:rsidRPr="00263DF9">
              <w:rPr>
                <w:lang w:eastAsia="uk-UA"/>
              </w:rPr>
              <w:t>державні</w:t>
            </w:r>
            <w:proofErr w:type="spellEnd"/>
            <w:r w:rsidRPr="00263DF9">
              <w:rPr>
                <w:lang w:eastAsia="uk-UA"/>
              </w:rPr>
              <w:t xml:space="preserve"> </w:t>
            </w:r>
            <w:proofErr w:type="spellStart"/>
            <w:r w:rsidRPr="00263DF9">
              <w:rPr>
                <w:lang w:eastAsia="uk-UA"/>
              </w:rPr>
              <w:t>закупівлі</w:t>
            </w:r>
            <w:proofErr w:type="spellEnd"/>
            <w:r w:rsidRPr="00263DF9">
              <w:rPr>
                <w:lang w:eastAsia="uk-UA"/>
              </w:rPr>
              <w:t>».</w:t>
            </w:r>
          </w:p>
          <w:p w:rsidR="007F6892" w:rsidRPr="00180B5F" w:rsidRDefault="007F6892" w:rsidP="00AA4D31">
            <w:pPr>
              <w:jc w:val="both"/>
              <w:rPr>
                <w:lang w:val="uk-UA" w:eastAsia="en-US"/>
              </w:rPr>
            </w:pPr>
            <w:proofErr w:type="spellStart"/>
            <w:r w:rsidRPr="00263DF9">
              <w:rPr>
                <w:b/>
                <w:i/>
              </w:rPr>
              <w:t>Примітка</w:t>
            </w:r>
            <w:proofErr w:type="spellEnd"/>
            <w:r w:rsidRPr="00263DF9">
              <w:rPr>
                <w:b/>
                <w:i/>
              </w:rPr>
              <w:t>:</w:t>
            </w:r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Гарантійний</w:t>
            </w:r>
            <w:proofErr w:type="spellEnd"/>
            <w:r w:rsidRPr="00263DF9">
              <w:rPr>
                <w:i/>
              </w:rPr>
              <w:t xml:space="preserve"> лист </w:t>
            </w:r>
            <w:proofErr w:type="spellStart"/>
            <w:r w:rsidRPr="00263DF9">
              <w:rPr>
                <w:i/>
              </w:rPr>
              <w:t>надається</w:t>
            </w:r>
            <w:proofErr w:type="spellEnd"/>
            <w:r w:rsidRPr="00263DF9">
              <w:rPr>
                <w:i/>
              </w:rPr>
              <w:t xml:space="preserve"> у </w:t>
            </w:r>
            <w:proofErr w:type="spellStart"/>
            <w:r w:rsidRPr="00263DF9">
              <w:rPr>
                <w:i/>
              </w:rPr>
              <w:t>випадку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постачання</w:t>
            </w:r>
            <w:proofErr w:type="spellEnd"/>
            <w:r w:rsidRPr="00263DF9">
              <w:rPr>
                <w:i/>
              </w:rPr>
              <w:t xml:space="preserve"> товару </w:t>
            </w:r>
            <w:proofErr w:type="spellStart"/>
            <w:r w:rsidRPr="00263DF9">
              <w:rPr>
                <w:i/>
              </w:rPr>
              <w:t>іноземного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виробництва</w:t>
            </w:r>
            <w:proofErr w:type="spellEnd"/>
            <w:r w:rsidRPr="00263DF9">
              <w:rPr>
                <w:i/>
              </w:rPr>
              <w:t xml:space="preserve"> (за </w:t>
            </w:r>
            <w:proofErr w:type="spellStart"/>
            <w:r w:rsidRPr="00263DF9">
              <w:rPr>
                <w:i/>
              </w:rPr>
              <w:t>відповідними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позиціями</w:t>
            </w:r>
            <w:proofErr w:type="spellEnd"/>
            <w:r w:rsidRPr="00263DF9">
              <w:rPr>
                <w:i/>
              </w:rPr>
              <w:t xml:space="preserve">), </w:t>
            </w:r>
            <w:proofErr w:type="spellStart"/>
            <w:r w:rsidRPr="00263DF9">
              <w:rPr>
                <w:i/>
              </w:rPr>
              <w:t>країною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походження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якого</w:t>
            </w:r>
            <w:proofErr w:type="spellEnd"/>
            <w:r w:rsidRPr="00263DF9">
              <w:rPr>
                <w:i/>
              </w:rPr>
              <w:t xml:space="preserve"> є </w:t>
            </w:r>
            <w:proofErr w:type="spellStart"/>
            <w:r w:rsidRPr="00263DF9">
              <w:rPr>
                <w:i/>
              </w:rPr>
              <w:t>країна</w:t>
            </w:r>
            <w:proofErr w:type="spellEnd"/>
            <w:r w:rsidRPr="00263DF9">
              <w:rPr>
                <w:i/>
              </w:rPr>
              <w:t xml:space="preserve">, з </w:t>
            </w:r>
            <w:proofErr w:type="spellStart"/>
            <w:r w:rsidRPr="00263DF9">
              <w:rPr>
                <w:i/>
              </w:rPr>
              <w:t>якою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Україна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уклала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міжнародну</w:t>
            </w:r>
            <w:proofErr w:type="spellEnd"/>
            <w:r w:rsidRPr="00263DF9">
              <w:rPr>
                <w:i/>
              </w:rPr>
              <w:t xml:space="preserve"> угоду (</w:t>
            </w:r>
            <w:proofErr w:type="spellStart"/>
            <w:r w:rsidRPr="00263DF9">
              <w:rPr>
                <w:i/>
              </w:rPr>
              <w:t>договір</w:t>
            </w:r>
            <w:proofErr w:type="spellEnd"/>
            <w:r w:rsidRPr="00263DF9">
              <w:rPr>
                <w:i/>
              </w:rPr>
              <w:t xml:space="preserve">), </w:t>
            </w:r>
            <w:proofErr w:type="spellStart"/>
            <w:r w:rsidRPr="00263DF9">
              <w:rPr>
                <w:i/>
              </w:rPr>
              <w:t>згода</w:t>
            </w:r>
            <w:proofErr w:type="spellEnd"/>
            <w:r w:rsidRPr="00263DF9">
              <w:rPr>
                <w:i/>
              </w:rPr>
              <w:t xml:space="preserve"> на </w:t>
            </w:r>
            <w:proofErr w:type="spellStart"/>
            <w:r w:rsidRPr="00263DF9">
              <w:rPr>
                <w:i/>
              </w:rPr>
              <w:t>обов’язковість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якої</w:t>
            </w:r>
            <w:proofErr w:type="spellEnd"/>
            <w:r w:rsidRPr="00263DF9">
              <w:rPr>
                <w:i/>
              </w:rPr>
              <w:t>(</w:t>
            </w:r>
            <w:proofErr w:type="spellStart"/>
            <w:r w:rsidRPr="00263DF9">
              <w:rPr>
                <w:i/>
              </w:rPr>
              <w:t>якого</w:t>
            </w:r>
            <w:proofErr w:type="spellEnd"/>
            <w:r w:rsidRPr="00263DF9">
              <w:rPr>
                <w:i/>
              </w:rPr>
              <w:t xml:space="preserve">) </w:t>
            </w:r>
            <w:proofErr w:type="spellStart"/>
            <w:r w:rsidRPr="00263DF9">
              <w:rPr>
                <w:i/>
              </w:rPr>
              <w:t>надана</w:t>
            </w:r>
            <w:proofErr w:type="spellEnd"/>
            <w:r w:rsidRPr="00263DF9">
              <w:rPr>
                <w:i/>
              </w:rPr>
              <w:t xml:space="preserve"> Верховною Радою </w:t>
            </w:r>
            <w:proofErr w:type="spellStart"/>
            <w:r w:rsidRPr="00263DF9">
              <w:rPr>
                <w:i/>
              </w:rPr>
              <w:t>України</w:t>
            </w:r>
            <w:proofErr w:type="spellEnd"/>
            <w:r w:rsidRPr="00263DF9">
              <w:rPr>
                <w:i/>
              </w:rPr>
              <w:t>, та/</w:t>
            </w:r>
            <w:proofErr w:type="spellStart"/>
            <w:r w:rsidRPr="00263DF9">
              <w:rPr>
                <w:i/>
              </w:rPr>
              <w:t>або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країна</w:t>
            </w:r>
            <w:proofErr w:type="spellEnd"/>
            <w:r w:rsidRPr="00263DF9">
              <w:rPr>
                <w:i/>
              </w:rPr>
              <w:t xml:space="preserve">, яка є </w:t>
            </w:r>
            <w:proofErr w:type="spellStart"/>
            <w:r w:rsidRPr="00263DF9">
              <w:rPr>
                <w:i/>
              </w:rPr>
              <w:t>учасником</w:t>
            </w:r>
            <w:proofErr w:type="spellEnd"/>
            <w:r w:rsidRPr="00263DF9">
              <w:rPr>
                <w:i/>
              </w:rPr>
              <w:t xml:space="preserve"> Угоди про </w:t>
            </w:r>
            <w:proofErr w:type="spellStart"/>
            <w:r w:rsidRPr="00263DF9">
              <w:rPr>
                <w:i/>
              </w:rPr>
              <w:t>державні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закупівлі</w:t>
            </w:r>
            <w:proofErr w:type="spellEnd"/>
            <w:r w:rsidRPr="00263DF9">
              <w:rPr>
                <w:i/>
              </w:rPr>
              <w:t xml:space="preserve">, до </w:t>
            </w:r>
            <w:proofErr w:type="spellStart"/>
            <w:r w:rsidRPr="00263DF9">
              <w:rPr>
                <w:i/>
              </w:rPr>
              <w:t>якої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Україна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приєдналася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відповідно</w:t>
            </w:r>
            <w:proofErr w:type="spellEnd"/>
            <w:r w:rsidRPr="00263DF9">
              <w:rPr>
                <w:i/>
              </w:rPr>
              <w:t xml:space="preserve"> до Закону </w:t>
            </w:r>
            <w:proofErr w:type="spellStart"/>
            <w:r w:rsidRPr="00263DF9">
              <w:rPr>
                <w:i/>
              </w:rPr>
              <w:t>України</w:t>
            </w:r>
            <w:proofErr w:type="spellEnd"/>
            <w:r w:rsidRPr="00263DF9">
              <w:rPr>
                <w:i/>
              </w:rPr>
              <w:t xml:space="preserve"> «Про </w:t>
            </w:r>
            <w:proofErr w:type="spellStart"/>
            <w:r w:rsidRPr="00263DF9">
              <w:rPr>
                <w:i/>
              </w:rPr>
              <w:t>приєднання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України</w:t>
            </w:r>
            <w:proofErr w:type="spellEnd"/>
            <w:r w:rsidRPr="00263DF9">
              <w:rPr>
                <w:i/>
              </w:rPr>
              <w:t xml:space="preserve"> до Угоди про </w:t>
            </w:r>
            <w:proofErr w:type="spellStart"/>
            <w:r w:rsidRPr="00263DF9">
              <w:rPr>
                <w:i/>
              </w:rPr>
              <w:t>державні</w:t>
            </w:r>
            <w:proofErr w:type="spellEnd"/>
            <w:r w:rsidRPr="00263DF9">
              <w:rPr>
                <w:i/>
              </w:rPr>
              <w:t xml:space="preserve"> </w:t>
            </w:r>
            <w:proofErr w:type="spellStart"/>
            <w:r w:rsidRPr="00263DF9">
              <w:rPr>
                <w:i/>
              </w:rPr>
              <w:t>закупівлі</w:t>
            </w:r>
            <w:proofErr w:type="spellEnd"/>
            <w:r w:rsidRPr="00263DF9">
              <w:rPr>
                <w:i/>
              </w:rPr>
              <w:t>».</w:t>
            </w:r>
          </w:p>
        </w:tc>
      </w:tr>
      <w:tr w:rsidR="007F6892" w:rsidRPr="00937010" w:rsidTr="007F6892">
        <w:trPr>
          <w:trHeight w:val="1056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2" w:rsidRPr="00FF540E" w:rsidRDefault="007F6892" w:rsidP="00AA4D31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lastRenderedPageBreak/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7F6892" w:rsidRPr="00024EF5" w:rsidRDefault="007F6892" w:rsidP="00AA4D31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C920A6" w:rsidRPr="007F6892" w:rsidRDefault="00C920A6">
      <w:pPr>
        <w:rPr>
          <w:lang w:val="uk-UA"/>
        </w:rPr>
      </w:pPr>
    </w:p>
    <w:sectPr w:rsidR="00C920A6" w:rsidRPr="007F6892" w:rsidSect="007F68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63"/>
    <w:rsid w:val="00256E63"/>
    <w:rsid w:val="007F6892"/>
    <w:rsid w:val="00C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1727-EFBF-40E8-A61A-7295BC14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2024-04-03T13:04:00Z</dcterms:created>
  <dcterms:modified xsi:type="dcterms:W3CDTF">2024-04-03T13:05:00Z</dcterms:modified>
</cp:coreProperties>
</file>