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A6" w:rsidRPr="00B40CC5" w:rsidRDefault="00327DA6" w:rsidP="00327DA6">
      <w:pPr>
        <w:spacing w:after="0" w:line="240" w:lineRule="auto"/>
        <w:ind w:firstLine="720"/>
        <w:jc w:val="right"/>
        <w:rPr>
          <w:rFonts w:asciiTheme="majorBidi" w:eastAsia="Times New Roman" w:hAnsiTheme="majorBidi" w:cstheme="majorBidi"/>
          <w:b/>
          <w:bCs/>
          <w:sz w:val="24"/>
          <w:szCs w:val="24"/>
          <w:lang w:val="uk-UA" w:eastAsia="uk-UA"/>
        </w:rPr>
      </w:pPr>
      <w:r w:rsidRPr="00B40CC5">
        <w:rPr>
          <w:rFonts w:asciiTheme="majorBidi" w:eastAsia="Times New Roman" w:hAnsiTheme="majorBidi" w:cstheme="majorBidi"/>
          <w:b/>
          <w:bCs/>
          <w:sz w:val="24"/>
          <w:szCs w:val="24"/>
          <w:lang w:val="uk-UA" w:eastAsia="uk-UA"/>
        </w:rPr>
        <w:t>ДОДАТОК 2</w:t>
      </w:r>
    </w:p>
    <w:p w:rsidR="002A10C7" w:rsidRPr="00B40CC5" w:rsidRDefault="002A10C7" w:rsidP="002A10C7">
      <w:pPr>
        <w:spacing w:after="0" w:line="240" w:lineRule="auto"/>
        <w:ind w:firstLine="709"/>
        <w:jc w:val="right"/>
        <w:rPr>
          <w:rFonts w:asciiTheme="majorBidi" w:eastAsia="Times New Roman" w:hAnsiTheme="majorBidi" w:cstheme="majorBidi"/>
          <w:i/>
          <w:iCs/>
          <w:color w:val="000000" w:themeColor="text1"/>
          <w:sz w:val="24"/>
          <w:szCs w:val="24"/>
          <w:lang w:val="uk-UA" w:eastAsia="ru-RU"/>
        </w:rPr>
      </w:pPr>
      <w:r w:rsidRPr="00B40CC5">
        <w:rPr>
          <w:rFonts w:asciiTheme="majorBidi" w:eastAsia="Times New Roman" w:hAnsiTheme="majorBidi" w:cstheme="majorBidi"/>
          <w:i/>
          <w:iCs/>
          <w:color w:val="000000" w:themeColor="text1"/>
          <w:sz w:val="24"/>
          <w:szCs w:val="24"/>
          <w:lang w:val="uk-UA" w:eastAsia="ru-RU"/>
        </w:rPr>
        <w:t>до  оголошення про проведення спрощеної закупівлі</w:t>
      </w:r>
    </w:p>
    <w:p w:rsidR="002A10C7" w:rsidRPr="00B40CC5" w:rsidRDefault="002A10C7" w:rsidP="002A10C7">
      <w:pPr>
        <w:spacing w:after="0" w:line="240" w:lineRule="auto"/>
        <w:ind w:firstLine="709"/>
        <w:jc w:val="center"/>
        <w:rPr>
          <w:rFonts w:asciiTheme="majorBidi" w:eastAsia="Times New Roman" w:hAnsiTheme="majorBidi" w:cstheme="majorBidi"/>
          <w:b/>
          <w:bCs/>
          <w:color w:val="000000" w:themeColor="text1"/>
          <w:sz w:val="24"/>
          <w:szCs w:val="24"/>
          <w:lang w:val="uk-UA" w:eastAsia="ru-RU"/>
        </w:rPr>
      </w:pPr>
    </w:p>
    <w:p w:rsidR="002A10C7" w:rsidRPr="00B40CC5" w:rsidRDefault="00EF0E28" w:rsidP="002A10C7">
      <w:pPr>
        <w:spacing w:after="0" w:line="240" w:lineRule="auto"/>
        <w:jc w:val="both"/>
        <w:rPr>
          <w:rFonts w:asciiTheme="majorBidi" w:eastAsia="Times New Roman" w:hAnsiTheme="majorBidi" w:cstheme="majorBidi"/>
          <w:b/>
          <w:bCs/>
          <w:color w:val="000000" w:themeColor="text1"/>
          <w:sz w:val="24"/>
          <w:szCs w:val="24"/>
          <w:lang w:val="uk-UA" w:eastAsia="ru-RU"/>
        </w:rPr>
      </w:pPr>
      <w:r w:rsidRPr="00B40CC5">
        <w:rPr>
          <w:rFonts w:asciiTheme="majorBidi" w:eastAsia="Times New Roman" w:hAnsiTheme="majorBidi" w:cstheme="majorBidi"/>
          <w:b/>
          <w:bCs/>
          <w:color w:val="000000" w:themeColor="text1"/>
          <w:sz w:val="24"/>
          <w:szCs w:val="24"/>
          <w:lang w:val="uk-UA" w:eastAsia="ru-RU"/>
        </w:rPr>
        <w:t xml:space="preserve"> </w:t>
      </w:r>
    </w:p>
    <w:p w:rsidR="00DF789E" w:rsidRPr="00B40CC5" w:rsidRDefault="00DF789E" w:rsidP="002A10C7">
      <w:pPr>
        <w:spacing w:after="0" w:line="240" w:lineRule="auto"/>
        <w:jc w:val="center"/>
        <w:rPr>
          <w:rFonts w:asciiTheme="majorBidi" w:eastAsia="Times New Roman" w:hAnsiTheme="majorBidi" w:cstheme="majorBidi"/>
          <w:b/>
          <w:bCs/>
          <w:color w:val="000000" w:themeColor="text1"/>
          <w:sz w:val="24"/>
          <w:szCs w:val="24"/>
          <w:lang w:val="uk-UA" w:eastAsia="ru-RU"/>
        </w:rPr>
      </w:pPr>
      <w:r w:rsidRPr="00B40CC5">
        <w:rPr>
          <w:rFonts w:asciiTheme="majorBidi" w:eastAsia="Times New Roman" w:hAnsiTheme="majorBidi" w:cstheme="majorBidi"/>
          <w:b/>
          <w:bCs/>
          <w:color w:val="000000" w:themeColor="text1"/>
          <w:sz w:val="24"/>
          <w:szCs w:val="24"/>
          <w:lang w:val="uk-UA" w:eastAsia="ru-RU"/>
        </w:rPr>
        <w:t>ТЕХНІЧНЕ  ЗАВДАННЯ</w:t>
      </w:r>
    </w:p>
    <w:p w:rsidR="00286983" w:rsidRPr="00B40CC5" w:rsidRDefault="00286983" w:rsidP="00DA7423">
      <w:pPr>
        <w:pStyle w:val="ad"/>
        <w:spacing w:before="0" w:beforeAutospacing="0" w:after="0" w:afterAutospacing="0"/>
        <w:contextualSpacing/>
        <w:jc w:val="center"/>
        <w:rPr>
          <w:rFonts w:asciiTheme="majorBidi" w:hAnsiTheme="majorBidi" w:cstheme="majorBidi"/>
          <w:lang w:val="uk-UA"/>
        </w:rPr>
      </w:pPr>
    </w:p>
    <w:tbl>
      <w:tblPr>
        <w:tblpPr w:leftFromText="180" w:rightFromText="180" w:vertAnchor="page" w:horzAnchor="margin" w:tblpY="2626"/>
        <w:tblW w:w="10234" w:type="dxa"/>
        <w:tblLayout w:type="fixed"/>
        <w:tblCellMar>
          <w:left w:w="28" w:type="dxa"/>
          <w:right w:w="28" w:type="dxa"/>
        </w:tblCellMar>
        <w:tblLook w:val="0000" w:firstRow="0" w:lastRow="0" w:firstColumn="0" w:lastColumn="0" w:noHBand="0" w:noVBand="0"/>
      </w:tblPr>
      <w:tblGrid>
        <w:gridCol w:w="737"/>
        <w:gridCol w:w="7229"/>
        <w:gridCol w:w="1134"/>
        <w:gridCol w:w="1134"/>
      </w:tblGrid>
      <w:tr w:rsidR="00C557AD" w:rsidRPr="00B40CC5" w:rsidTr="00C557AD">
        <w:trPr>
          <w:trHeight w:val="692"/>
        </w:trPr>
        <w:tc>
          <w:tcPr>
            <w:tcW w:w="737" w:type="dxa"/>
            <w:tcBorders>
              <w:top w:val="single" w:sz="12" w:space="0" w:color="auto"/>
              <w:left w:val="single" w:sz="12" w:space="0" w:color="auto"/>
              <w:bottom w:val="nil"/>
              <w:right w:val="single" w:sz="4" w:space="0" w:color="auto"/>
            </w:tcBorders>
            <w:vAlign w:val="center"/>
          </w:tcPr>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r w:rsidRPr="00B40CC5">
              <w:rPr>
                <w:rFonts w:asciiTheme="majorBidi" w:hAnsiTheme="majorBidi" w:cstheme="majorBidi"/>
                <w:spacing w:val="-3"/>
                <w:sz w:val="24"/>
                <w:szCs w:val="24"/>
                <w:lang w:val="uk-UA"/>
              </w:rPr>
              <w:t>№</w:t>
            </w:r>
          </w:p>
          <w:p w:rsidR="00C557AD" w:rsidRPr="00B40CC5" w:rsidRDefault="00C557AD" w:rsidP="00C557AD">
            <w:pPr>
              <w:keepLines/>
              <w:autoSpaceDE w:val="0"/>
              <w:autoSpaceDN w:val="0"/>
              <w:spacing w:after="0" w:line="192" w:lineRule="auto"/>
              <w:jc w:val="center"/>
              <w:rPr>
                <w:rFonts w:asciiTheme="majorBidi" w:hAnsiTheme="majorBidi" w:cstheme="majorBidi"/>
                <w:sz w:val="24"/>
                <w:szCs w:val="24"/>
                <w:lang w:val="uk-UA"/>
              </w:rPr>
            </w:pPr>
            <w:r w:rsidRPr="00B40CC5">
              <w:rPr>
                <w:rFonts w:asciiTheme="majorBidi" w:hAnsiTheme="majorBidi" w:cstheme="majorBidi"/>
                <w:spacing w:val="-3"/>
                <w:sz w:val="24"/>
                <w:szCs w:val="24"/>
                <w:lang w:val="uk-UA"/>
              </w:rPr>
              <w:t>п/п</w:t>
            </w:r>
          </w:p>
        </w:tc>
        <w:tc>
          <w:tcPr>
            <w:tcW w:w="7229" w:type="dxa"/>
            <w:tcBorders>
              <w:top w:val="single" w:sz="12" w:space="0" w:color="auto"/>
              <w:left w:val="single" w:sz="4" w:space="0" w:color="auto"/>
              <w:bottom w:val="nil"/>
              <w:right w:val="single" w:sz="4" w:space="0" w:color="auto"/>
            </w:tcBorders>
            <w:vAlign w:val="center"/>
          </w:tcPr>
          <w:p w:rsidR="00C557AD" w:rsidRPr="00B40CC5" w:rsidRDefault="00C557AD" w:rsidP="00C557AD">
            <w:pPr>
              <w:keepLines/>
              <w:autoSpaceDE w:val="0"/>
              <w:autoSpaceDN w:val="0"/>
              <w:spacing w:after="0" w:line="192" w:lineRule="auto"/>
              <w:jc w:val="center"/>
              <w:rPr>
                <w:rFonts w:asciiTheme="majorBidi" w:hAnsiTheme="majorBidi" w:cstheme="majorBidi"/>
                <w:sz w:val="24"/>
                <w:szCs w:val="24"/>
                <w:lang w:val="uk-UA"/>
              </w:rPr>
            </w:pPr>
            <w:r w:rsidRPr="00B40CC5">
              <w:rPr>
                <w:rFonts w:asciiTheme="majorBidi" w:hAnsiTheme="majorBidi" w:cstheme="majorBidi"/>
                <w:spacing w:val="-3"/>
                <w:sz w:val="24"/>
                <w:szCs w:val="24"/>
                <w:lang w:val="uk-UA"/>
              </w:rPr>
              <w:t>Найменування робіт і матеріалів</w:t>
            </w:r>
          </w:p>
        </w:tc>
        <w:tc>
          <w:tcPr>
            <w:tcW w:w="1134" w:type="dxa"/>
            <w:tcBorders>
              <w:top w:val="single" w:sz="12" w:space="0" w:color="auto"/>
              <w:left w:val="single" w:sz="4" w:space="0" w:color="auto"/>
              <w:bottom w:val="nil"/>
              <w:right w:val="single" w:sz="4" w:space="0" w:color="auto"/>
            </w:tcBorders>
            <w:vAlign w:val="center"/>
          </w:tcPr>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r w:rsidRPr="00B40CC5">
              <w:rPr>
                <w:rFonts w:asciiTheme="majorBidi" w:hAnsiTheme="majorBidi" w:cstheme="majorBidi"/>
                <w:spacing w:val="-3"/>
                <w:sz w:val="24"/>
                <w:szCs w:val="24"/>
                <w:lang w:val="uk-UA"/>
              </w:rPr>
              <w:t>Одиниця</w:t>
            </w:r>
          </w:p>
          <w:p w:rsidR="00C557AD" w:rsidRPr="00B40CC5" w:rsidRDefault="00C557AD" w:rsidP="00C557AD">
            <w:pPr>
              <w:keepLines/>
              <w:autoSpaceDE w:val="0"/>
              <w:autoSpaceDN w:val="0"/>
              <w:spacing w:after="0" w:line="192" w:lineRule="auto"/>
              <w:jc w:val="center"/>
              <w:rPr>
                <w:rFonts w:asciiTheme="majorBidi" w:hAnsiTheme="majorBidi" w:cstheme="majorBidi"/>
                <w:sz w:val="24"/>
                <w:szCs w:val="24"/>
                <w:lang w:val="uk-UA"/>
              </w:rPr>
            </w:pPr>
            <w:r w:rsidRPr="00B40CC5">
              <w:rPr>
                <w:rFonts w:asciiTheme="majorBidi" w:hAnsiTheme="majorBidi" w:cstheme="majorBidi"/>
                <w:spacing w:val="-3"/>
                <w:sz w:val="24"/>
                <w:szCs w:val="24"/>
                <w:lang w:val="uk-UA"/>
              </w:rPr>
              <w:t>виміру</w:t>
            </w:r>
          </w:p>
        </w:tc>
        <w:tc>
          <w:tcPr>
            <w:tcW w:w="1134" w:type="dxa"/>
            <w:tcBorders>
              <w:top w:val="single" w:sz="12" w:space="0" w:color="auto"/>
              <w:left w:val="single" w:sz="4" w:space="0" w:color="auto"/>
              <w:bottom w:val="nil"/>
              <w:right w:val="single" w:sz="4" w:space="0" w:color="auto"/>
            </w:tcBorders>
            <w:vAlign w:val="center"/>
          </w:tcPr>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r w:rsidRPr="00B40CC5">
              <w:rPr>
                <w:rFonts w:asciiTheme="majorBidi" w:hAnsiTheme="majorBidi" w:cstheme="majorBidi"/>
                <w:spacing w:val="-3"/>
                <w:sz w:val="24"/>
                <w:szCs w:val="24"/>
                <w:lang w:val="uk-UA"/>
              </w:rPr>
              <w:t>Кіль-</w:t>
            </w:r>
          </w:p>
          <w:p w:rsidR="00C557AD" w:rsidRPr="00B40CC5" w:rsidRDefault="00C557AD" w:rsidP="00C557AD">
            <w:pPr>
              <w:keepLines/>
              <w:autoSpaceDE w:val="0"/>
              <w:autoSpaceDN w:val="0"/>
              <w:spacing w:after="0" w:line="192" w:lineRule="auto"/>
              <w:jc w:val="center"/>
              <w:rPr>
                <w:rFonts w:asciiTheme="majorBidi" w:hAnsiTheme="majorBidi" w:cstheme="majorBidi"/>
                <w:sz w:val="24"/>
                <w:szCs w:val="24"/>
                <w:lang w:val="uk-UA"/>
              </w:rPr>
            </w:pPr>
            <w:r w:rsidRPr="00B40CC5">
              <w:rPr>
                <w:rFonts w:asciiTheme="majorBidi" w:hAnsiTheme="majorBidi" w:cstheme="majorBidi"/>
                <w:spacing w:val="-3"/>
                <w:sz w:val="24"/>
                <w:szCs w:val="24"/>
                <w:lang w:val="uk-UA"/>
              </w:rPr>
              <w:t>кість</w:t>
            </w:r>
          </w:p>
        </w:tc>
      </w:tr>
      <w:tr w:rsidR="00C557AD" w:rsidRPr="00B40CC5" w:rsidTr="00C557AD">
        <w:trPr>
          <w:trHeight w:val="80"/>
        </w:trPr>
        <w:tc>
          <w:tcPr>
            <w:tcW w:w="737" w:type="dxa"/>
            <w:tcBorders>
              <w:top w:val="nil"/>
              <w:left w:val="single" w:sz="12" w:space="0" w:color="auto"/>
              <w:bottom w:val="single" w:sz="12" w:space="0" w:color="auto"/>
              <w:right w:val="single" w:sz="4" w:space="0" w:color="auto"/>
            </w:tcBorders>
          </w:tcPr>
          <w:p w:rsidR="00C557AD" w:rsidRPr="00B40CC5" w:rsidRDefault="00C557AD" w:rsidP="00C557AD">
            <w:pPr>
              <w:keepLines/>
              <w:autoSpaceDE w:val="0"/>
              <w:autoSpaceDN w:val="0"/>
              <w:spacing w:after="0" w:line="192" w:lineRule="auto"/>
              <w:rPr>
                <w:rFonts w:asciiTheme="majorBidi" w:hAnsiTheme="majorBidi" w:cstheme="majorBidi"/>
                <w:sz w:val="24"/>
                <w:szCs w:val="24"/>
                <w:lang w:val="uk-UA"/>
              </w:rPr>
            </w:pPr>
            <w:r w:rsidRPr="00B40CC5">
              <w:rPr>
                <w:rFonts w:asciiTheme="majorBidi" w:hAnsiTheme="majorBidi" w:cstheme="majorBidi"/>
                <w:sz w:val="24"/>
                <w:szCs w:val="24"/>
                <w:lang w:val="uk-UA"/>
              </w:rPr>
              <w:t xml:space="preserve"> </w:t>
            </w:r>
          </w:p>
        </w:tc>
        <w:tc>
          <w:tcPr>
            <w:tcW w:w="7229" w:type="dxa"/>
            <w:tcBorders>
              <w:top w:val="nil"/>
              <w:left w:val="single" w:sz="4" w:space="0" w:color="auto"/>
              <w:bottom w:val="single" w:sz="12" w:space="0" w:color="auto"/>
              <w:right w:val="single" w:sz="4" w:space="0" w:color="auto"/>
            </w:tcBorders>
          </w:tcPr>
          <w:p w:rsidR="00C557AD" w:rsidRPr="00B40CC5" w:rsidRDefault="00C557AD" w:rsidP="00C557AD">
            <w:pPr>
              <w:keepLines/>
              <w:autoSpaceDE w:val="0"/>
              <w:autoSpaceDN w:val="0"/>
              <w:spacing w:after="0" w:line="192" w:lineRule="auto"/>
              <w:rPr>
                <w:rFonts w:asciiTheme="majorBidi" w:hAnsiTheme="majorBidi" w:cstheme="majorBidi"/>
                <w:sz w:val="24"/>
                <w:szCs w:val="24"/>
                <w:lang w:val="uk-UA"/>
              </w:rPr>
            </w:pPr>
            <w:r w:rsidRPr="00B40CC5">
              <w:rPr>
                <w:rFonts w:asciiTheme="majorBidi" w:hAnsiTheme="majorBidi" w:cstheme="majorBidi"/>
                <w:sz w:val="24"/>
                <w:szCs w:val="24"/>
                <w:lang w:val="uk-UA"/>
              </w:rPr>
              <w:t xml:space="preserve"> </w:t>
            </w:r>
          </w:p>
        </w:tc>
        <w:tc>
          <w:tcPr>
            <w:tcW w:w="1134" w:type="dxa"/>
            <w:tcBorders>
              <w:top w:val="nil"/>
              <w:left w:val="single" w:sz="4" w:space="0" w:color="auto"/>
              <w:bottom w:val="single" w:sz="12" w:space="0" w:color="auto"/>
              <w:right w:val="single" w:sz="4" w:space="0" w:color="auto"/>
            </w:tcBorders>
          </w:tcPr>
          <w:p w:rsidR="00C557AD" w:rsidRPr="00B40CC5" w:rsidRDefault="00C557AD" w:rsidP="00C557AD">
            <w:pPr>
              <w:keepLines/>
              <w:autoSpaceDE w:val="0"/>
              <w:autoSpaceDN w:val="0"/>
              <w:spacing w:after="0" w:line="192" w:lineRule="auto"/>
              <w:rPr>
                <w:rFonts w:asciiTheme="majorBidi" w:hAnsiTheme="majorBidi" w:cstheme="majorBidi"/>
                <w:sz w:val="24"/>
                <w:szCs w:val="24"/>
                <w:lang w:val="uk-UA"/>
              </w:rPr>
            </w:pPr>
            <w:r w:rsidRPr="00B40CC5">
              <w:rPr>
                <w:rFonts w:asciiTheme="majorBidi" w:hAnsiTheme="majorBidi" w:cstheme="majorBidi"/>
                <w:sz w:val="24"/>
                <w:szCs w:val="24"/>
                <w:lang w:val="uk-UA"/>
              </w:rPr>
              <w:t xml:space="preserve"> </w:t>
            </w:r>
          </w:p>
        </w:tc>
        <w:tc>
          <w:tcPr>
            <w:tcW w:w="1134" w:type="dxa"/>
            <w:tcBorders>
              <w:top w:val="nil"/>
              <w:left w:val="single" w:sz="4" w:space="0" w:color="auto"/>
              <w:bottom w:val="single" w:sz="12" w:space="0" w:color="auto"/>
              <w:right w:val="single" w:sz="4" w:space="0" w:color="auto"/>
            </w:tcBorders>
          </w:tcPr>
          <w:p w:rsidR="00C557AD" w:rsidRPr="00B40CC5" w:rsidRDefault="00C557AD" w:rsidP="00C557AD">
            <w:pPr>
              <w:keepLines/>
              <w:autoSpaceDE w:val="0"/>
              <w:autoSpaceDN w:val="0"/>
              <w:spacing w:after="0" w:line="192" w:lineRule="auto"/>
              <w:jc w:val="center"/>
              <w:rPr>
                <w:rFonts w:asciiTheme="majorBidi" w:hAnsiTheme="majorBidi" w:cstheme="majorBidi"/>
                <w:sz w:val="24"/>
                <w:szCs w:val="24"/>
                <w:lang w:val="uk-UA"/>
              </w:rPr>
            </w:pPr>
          </w:p>
        </w:tc>
      </w:tr>
      <w:tr w:rsidR="00C557AD" w:rsidRPr="00B40CC5" w:rsidTr="00C557AD">
        <w:trPr>
          <w:trHeight w:val="2751"/>
        </w:trPr>
        <w:tc>
          <w:tcPr>
            <w:tcW w:w="737" w:type="dxa"/>
            <w:tcBorders>
              <w:top w:val="nil"/>
              <w:left w:val="single" w:sz="12" w:space="0" w:color="auto"/>
              <w:bottom w:val="single" w:sz="4" w:space="0" w:color="auto"/>
              <w:right w:val="single" w:sz="4" w:space="0" w:color="auto"/>
            </w:tcBorders>
          </w:tcPr>
          <w:p w:rsidR="00C557AD" w:rsidRDefault="00C557AD" w:rsidP="00C557AD">
            <w:pPr>
              <w:keepLines/>
              <w:autoSpaceDE w:val="0"/>
              <w:autoSpaceDN w:val="0"/>
              <w:spacing w:after="0" w:line="192" w:lineRule="auto"/>
              <w:jc w:val="center"/>
              <w:rPr>
                <w:rFonts w:asciiTheme="majorBidi" w:hAnsiTheme="majorBidi" w:cstheme="majorBidi"/>
                <w:sz w:val="24"/>
                <w:szCs w:val="24"/>
                <w:lang w:val="uk-UA"/>
              </w:rPr>
            </w:pP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1.</w:t>
            </w: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2.</w:t>
            </w: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3.</w:t>
            </w: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4.</w:t>
            </w: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5.</w:t>
            </w: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6.</w:t>
            </w: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7.</w:t>
            </w: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8.</w:t>
            </w: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9.</w:t>
            </w: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10.</w:t>
            </w:r>
          </w:p>
          <w:p w:rsidR="00161484" w:rsidRDefault="00161484" w:rsidP="00C557AD">
            <w:pPr>
              <w:keepLines/>
              <w:autoSpaceDE w:val="0"/>
              <w:autoSpaceDN w:val="0"/>
              <w:spacing w:after="0" w:line="192" w:lineRule="auto"/>
              <w:jc w:val="center"/>
              <w:rPr>
                <w:rFonts w:asciiTheme="majorBidi" w:hAnsiTheme="majorBidi" w:cstheme="majorBidi"/>
                <w:sz w:val="24"/>
                <w:szCs w:val="24"/>
                <w:lang w:val="uk-UA"/>
              </w:rPr>
            </w:pPr>
          </w:p>
          <w:p w:rsidR="00161484" w:rsidRPr="00B40CC5"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11.</w:t>
            </w:r>
          </w:p>
        </w:tc>
        <w:tc>
          <w:tcPr>
            <w:tcW w:w="7229" w:type="dxa"/>
            <w:tcBorders>
              <w:top w:val="nil"/>
              <w:left w:val="single" w:sz="4" w:space="0" w:color="auto"/>
              <w:bottom w:val="single" w:sz="4" w:space="0" w:color="auto"/>
              <w:right w:val="nil"/>
            </w:tcBorders>
          </w:tcPr>
          <w:p w:rsidR="002567B8" w:rsidRDefault="002567B8" w:rsidP="00C557AD">
            <w:pPr>
              <w:keepLines/>
              <w:autoSpaceDE w:val="0"/>
              <w:autoSpaceDN w:val="0"/>
              <w:spacing w:after="0" w:line="192" w:lineRule="auto"/>
              <w:rPr>
                <w:rFonts w:asciiTheme="majorBidi" w:hAnsiTheme="majorBidi" w:cstheme="majorBidi"/>
                <w:b/>
                <w:spacing w:val="-3"/>
                <w:sz w:val="24"/>
                <w:szCs w:val="24"/>
                <w:lang w:val="uk-UA"/>
              </w:rPr>
            </w:pPr>
          </w:p>
          <w:p w:rsidR="00C557AD" w:rsidRPr="00161484" w:rsidRDefault="00B40CC5" w:rsidP="00C557AD">
            <w:pPr>
              <w:keepLines/>
              <w:autoSpaceDE w:val="0"/>
              <w:autoSpaceDN w:val="0"/>
              <w:spacing w:after="0" w:line="192" w:lineRule="auto"/>
              <w:rPr>
                <w:rFonts w:asciiTheme="majorBidi" w:hAnsiTheme="majorBidi" w:cstheme="majorBidi"/>
                <w:spacing w:val="-3"/>
                <w:sz w:val="24"/>
                <w:szCs w:val="24"/>
                <w:lang w:val="uk-UA"/>
              </w:rPr>
            </w:pPr>
            <w:r w:rsidRPr="00161484">
              <w:rPr>
                <w:rFonts w:asciiTheme="majorBidi" w:hAnsiTheme="majorBidi" w:cstheme="majorBidi"/>
                <w:spacing w:val="-3"/>
                <w:sz w:val="24"/>
                <w:szCs w:val="24"/>
                <w:lang w:val="uk-UA"/>
              </w:rPr>
              <w:t>ППК</w:t>
            </w:r>
            <w:r w:rsidR="002567B8" w:rsidRPr="00161484">
              <w:rPr>
                <w:rFonts w:asciiTheme="majorBidi" w:hAnsiTheme="majorBidi" w:cstheme="majorBidi"/>
                <w:spacing w:val="-3"/>
                <w:sz w:val="24"/>
                <w:szCs w:val="24"/>
                <w:lang w:val="uk-UA"/>
              </w:rPr>
              <w:t>П</w:t>
            </w:r>
            <w:r w:rsidRPr="00161484">
              <w:rPr>
                <w:rFonts w:asciiTheme="majorBidi" w:hAnsiTheme="majorBidi" w:cstheme="majorBidi"/>
                <w:spacing w:val="-3"/>
                <w:sz w:val="24"/>
                <w:szCs w:val="24"/>
                <w:lang w:val="uk-UA"/>
              </w:rPr>
              <w:t xml:space="preserve"> </w:t>
            </w:r>
            <w:proofErr w:type="spellStart"/>
            <w:r w:rsidRPr="00161484">
              <w:rPr>
                <w:rFonts w:asciiTheme="majorBidi" w:hAnsiTheme="majorBidi" w:cstheme="majorBidi"/>
                <w:spacing w:val="-3"/>
                <w:sz w:val="24"/>
                <w:szCs w:val="24"/>
                <w:lang w:val="uk-UA"/>
              </w:rPr>
              <w:t>Тірас</w:t>
            </w:r>
            <w:proofErr w:type="spellEnd"/>
            <w:r w:rsidRPr="00161484">
              <w:rPr>
                <w:rFonts w:asciiTheme="majorBidi" w:hAnsiTheme="majorBidi" w:cstheme="majorBidi"/>
                <w:spacing w:val="-3"/>
                <w:sz w:val="24"/>
                <w:szCs w:val="24"/>
                <w:lang w:val="uk-UA"/>
              </w:rPr>
              <w:t xml:space="preserve"> </w:t>
            </w:r>
            <w:r w:rsidR="002567B8" w:rsidRPr="00161484">
              <w:rPr>
                <w:rFonts w:asciiTheme="majorBidi" w:hAnsiTheme="majorBidi" w:cstheme="majorBidi"/>
                <w:spacing w:val="-3"/>
                <w:sz w:val="24"/>
                <w:szCs w:val="24"/>
                <w:lang w:val="uk-UA"/>
              </w:rPr>
              <w:t>-</w:t>
            </w:r>
            <w:r w:rsidR="0018076B" w:rsidRPr="00161484">
              <w:rPr>
                <w:rFonts w:asciiTheme="majorBidi" w:hAnsiTheme="majorBidi" w:cstheme="majorBidi"/>
                <w:spacing w:val="-3"/>
                <w:sz w:val="24"/>
                <w:szCs w:val="24"/>
                <w:lang w:val="uk-UA"/>
              </w:rPr>
              <w:t>16</w:t>
            </w:r>
            <w:r w:rsidR="00C557AD" w:rsidRPr="00161484">
              <w:rPr>
                <w:rFonts w:asciiTheme="majorBidi" w:hAnsiTheme="majorBidi" w:cstheme="majorBidi"/>
                <w:spacing w:val="-3"/>
                <w:sz w:val="24"/>
                <w:szCs w:val="24"/>
                <w:lang w:val="uk-UA"/>
              </w:rPr>
              <w:t>П</w:t>
            </w:r>
          </w:p>
          <w:p w:rsidR="00C557AD" w:rsidRPr="00161484" w:rsidRDefault="00C557AD" w:rsidP="00C557AD">
            <w:pPr>
              <w:keepLines/>
              <w:autoSpaceDE w:val="0"/>
              <w:autoSpaceDN w:val="0"/>
              <w:spacing w:after="0" w:line="192" w:lineRule="auto"/>
              <w:rPr>
                <w:rFonts w:asciiTheme="majorBidi" w:hAnsiTheme="majorBidi" w:cstheme="majorBidi"/>
                <w:spacing w:val="-3"/>
                <w:sz w:val="24"/>
                <w:szCs w:val="24"/>
                <w:lang w:val="uk-UA"/>
              </w:rPr>
            </w:pPr>
          </w:p>
          <w:p w:rsidR="00C557AD" w:rsidRPr="00161484" w:rsidRDefault="002567B8" w:rsidP="00C557AD">
            <w:pPr>
              <w:keepLines/>
              <w:autoSpaceDE w:val="0"/>
              <w:autoSpaceDN w:val="0"/>
              <w:spacing w:after="0" w:line="192" w:lineRule="auto"/>
              <w:rPr>
                <w:rFonts w:asciiTheme="majorBidi" w:hAnsiTheme="majorBidi" w:cstheme="majorBidi"/>
                <w:spacing w:val="-3"/>
                <w:sz w:val="24"/>
                <w:szCs w:val="24"/>
                <w:lang w:val="uk-UA"/>
              </w:rPr>
            </w:pPr>
            <w:r w:rsidRPr="00161484">
              <w:rPr>
                <w:rFonts w:asciiTheme="majorBidi" w:hAnsiTheme="majorBidi" w:cstheme="majorBidi"/>
                <w:spacing w:val="-3"/>
                <w:sz w:val="24"/>
                <w:szCs w:val="24"/>
                <w:lang w:val="uk-UA"/>
              </w:rPr>
              <w:t>ОСЗ-12 «Вихід»</w:t>
            </w:r>
          </w:p>
          <w:p w:rsidR="00C557AD" w:rsidRPr="00161484" w:rsidRDefault="00C557AD" w:rsidP="00C557AD">
            <w:pPr>
              <w:keepLines/>
              <w:autoSpaceDE w:val="0"/>
              <w:autoSpaceDN w:val="0"/>
              <w:spacing w:after="0" w:line="192" w:lineRule="auto"/>
              <w:rPr>
                <w:rFonts w:asciiTheme="majorBidi" w:hAnsiTheme="majorBidi" w:cstheme="majorBidi"/>
                <w:spacing w:val="-3"/>
                <w:sz w:val="24"/>
                <w:szCs w:val="24"/>
                <w:lang w:val="uk-UA"/>
              </w:rPr>
            </w:pPr>
          </w:p>
          <w:p w:rsidR="00C557AD" w:rsidRPr="00161484" w:rsidRDefault="002567B8" w:rsidP="00C557AD">
            <w:pPr>
              <w:keepLines/>
              <w:autoSpaceDE w:val="0"/>
              <w:autoSpaceDN w:val="0"/>
              <w:spacing w:after="0" w:line="192" w:lineRule="auto"/>
              <w:rPr>
                <w:rFonts w:asciiTheme="majorBidi" w:hAnsiTheme="majorBidi" w:cstheme="majorBidi"/>
                <w:spacing w:val="-3"/>
                <w:sz w:val="24"/>
                <w:szCs w:val="24"/>
                <w:lang w:val="uk-UA"/>
              </w:rPr>
            </w:pPr>
            <w:r w:rsidRPr="00161484">
              <w:rPr>
                <w:rFonts w:asciiTheme="majorBidi" w:hAnsiTheme="majorBidi" w:cstheme="majorBidi"/>
                <w:spacing w:val="-3"/>
                <w:sz w:val="24"/>
                <w:szCs w:val="24"/>
                <w:lang w:val="uk-UA"/>
              </w:rPr>
              <w:t xml:space="preserve">СПД-3.0 Провідний димовий пожежний </w:t>
            </w:r>
            <w:proofErr w:type="spellStart"/>
            <w:r w:rsidRPr="00161484">
              <w:rPr>
                <w:rFonts w:asciiTheme="majorBidi" w:hAnsiTheme="majorBidi" w:cstheme="majorBidi"/>
                <w:spacing w:val="-3"/>
                <w:sz w:val="24"/>
                <w:szCs w:val="24"/>
                <w:lang w:val="uk-UA"/>
              </w:rPr>
              <w:t>оповіщувач</w:t>
            </w:r>
            <w:proofErr w:type="spellEnd"/>
          </w:p>
          <w:p w:rsidR="00C557AD" w:rsidRPr="00161484" w:rsidRDefault="00C557AD" w:rsidP="00C557AD">
            <w:pPr>
              <w:keepLines/>
              <w:autoSpaceDE w:val="0"/>
              <w:autoSpaceDN w:val="0"/>
              <w:spacing w:after="0" w:line="192" w:lineRule="auto"/>
              <w:rPr>
                <w:rFonts w:asciiTheme="majorBidi" w:hAnsiTheme="majorBidi" w:cstheme="majorBidi"/>
                <w:spacing w:val="-3"/>
                <w:sz w:val="24"/>
                <w:szCs w:val="24"/>
                <w:lang w:val="uk-UA"/>
              </w:rPr>
            </w:pPr>
          </w:p>
          <w:p w:rsidR="00C557AD" w:rsidRPr="00161484" w:rsidRDefault="00C557AD" w:rsidP="00C557AD">
            <w:pPr>
              <w:keepLines/>
              <w:autoSpaceDE w:val="0"/>
              <w:autoSpaceDN w:val="0"/>
              <w:spacing w:after="0" w:line="192" w:lineRule="auto"/>
              <w:rPr>
                <w:rFonts w:asciiTheme="majorBidi" w:hAnsiTheme="majorBidi" w:cstheme="majorBidi"/>
                <w:spacing w:val="-3"/>
                <w:sz w:val="24"/>
                <w:szCs w:val="24"/>
                <w:lang w:val="uk-UA"/>
              </w:rPr>
            </w:pPr>
            <w:proofErr w:type="spellStart"/>
            <w:r w:rsidRPr="00161484">
              <w:rPr>
                <w:rFonts w:asciiTheme="majorBidi" w:hAnsiTheme="majorBidi" w:cstheme="majorBidi"/>
                <w:spacing w:val="-3"/>
                <w:sz w:val="24"/>
                <w:szCs w:val="24"/>
                <w:lang w:val="uk-UA"/>
              </w:rPr>
              <w:t>Сповіщувач</w:t>
            </w:r>
            <w:proofErr w:type="spellEnd"/>
            <w:r w:rsidRPr="00161484">
              <w:rPr>
                <w:rFonts w:asciiTheme="majorBidi" w:hAnsiTheme="majorBidi" w:cstheme="majorBidi"/>
                <w:spacing w:val="-3"/>
                <w:sz w:val="24"/>
                <w:szCs w:val="24"/>
                <w:lang w:val="uk-UA"/>
              </w:rPr>
              <w:t xml:space="preserve">  </w:t>
            </w:r>
            <w:r w:rsidR="002567B8" w:rsidRPr="00161484">
              <w:rPr>
                <w:rFonts w:asciiTheme="majorBidi" w:hAnsiTheme="majorBidi" w:cstheme="majorBidi"/>
                <w:spacing w:val="-3"/>
                <w:sz w:val="24"/>
                <w:szCs w:val="24"/>
                <w:lang w:val="uk-UA"/>
              </w:rPr>
              <w:t>ручний SPR-1</w:t>
            </w:r>
          </w:p>
          <w:p w:rsidR="00C557AD" w:rsidRPr="00161484" w:rsidRDefault="00C557AD" w:rsidP="00C557AD">
            <w:pPr>
              <w:keepLines/>
              <w:autoSpaceDE w:val="0"/>
              <w:autoSpaceDN w:val="0"/>
              <w:spacing w:after="0" w:line="192" w:lineRule="auto"/>
              <w:rPr>
                <w:rFonts w:asciiTheme="majorBidi" w:hAnsiTheme="majorBidi" w:cstheme="majorBidi"/>
                <w:spacing w:val="-3"/>
                <w:sz w:val="24"/>
                <w:szCs w:val="24"/>
                <w:lang w:val="uk-UA"/>
              </w:rPr>
            </w:pPr>
          </w:p>
          <w:p w:rsidR="00C557AD" w:rsidRPr="00161484" w:rsidRDefault="00C557AD" w:rsidP="00C557AD">
            <w:pPr>
              <w:keepLines/>
              <w:autoSpaceDE w:val="0"/>
              <w:autoSpaceDN w:val="0"/>
              <w:spacing w:after="0" w:line="192" w:lineRule="auto"/>
              <w:rPr>
                <w:rFonts w:asciiTheme="majorBidi" w:hAnsiTheme="majorBidi" w:cstheme="majorBidi"/>
                <w:spacing w:val="-3"/>
                <w:sz w:val="24"/>
                <w:szCs w:val="24"/>
                <w:lang w:val="uk-UA"/>
              </w:rPr>
            </w:pPr>
            <w:r w:rsidRPr="00161484">
              <w:rPr>
                <w:rFonts w:asciiTheme="majorBidi" w:hAnsiTheme="majorBidi" w:cstheme="majorBidi"/>
                <w:spacing w:val="-3"/>
                <w:sz w:val="24"/>
                <w:szCs w:val="24"/>
                <w:lang w:val="uk-UA"/>
              </w:rPr>
              <w:t>Сирена Джміль</w:t>
            </w:r>
          </w:p>
          <w:p w:rsidR="00C557AD" w:rsidRPr="00161484" w:rsidRDefault="00C557AD" w:rsidP="00C557AD">
            <w:pPr>
              <w:keepLines/>
              <w:autoSpaceDE w:val="0"/>
              <w:autoSpaceDN w:val="0"/>
              <w:spacing w:after="0" w:line="192" w:lineRule="auto"/>
              <w:rPr>
                <w:rFonts w:asciiTheme="majorBidi" w:hAnsiTheme="majorBidi" w:cstheme="majorBidi"/>
                <w:spacing w:val="-3"/>
                <w:sz w:val="24"/>
                <w:szCs w:val="24"/>
                <w:lang w:val="uk-UA"/>
              </w:rPr>
            </w:pPr>
          </w:p>
          <w:p w:rsidR="00C557AD" w:rsidRPr="00161484" w:rsidRDefault="00C557AD" w:rsidP="00C557AD">
            <w:pPr>
              <w:keepLines/>
              <w:autoSpaceDE w:val="0"/>
              <w:autoSpaceDN w:val="0"/>
              <w:spacing w:after="0" w:line="192" w:lineRule="auto"/>
              <w:rPr>
                <w:rFonts w:asciiTheme="majorBidi" w:hAnsiTheme="majorBidi" w:cstheme="majorBidi"/>
                <w:spacing w:val="-3"/>
                <w:sz w:val="24"/>
                <w:szCs w:val="24"/>
                <w:lang w:val="uk-UA"/>
              </w:rPr>
            </w:pPr>
            <w:r w:rsidRPr="00161484">
              <w:rPr>
                <w:rFonts w:asciiTheme="majorBidi" w:hAnsiTheme="majorBidi" w:cstheme="majorBidi"/>
                <w:spacing w:val="-3"/>
                <w:sz w:val="24"/>
                <w:szCs w:val="24"/>
                <w:lang w:val="uk-UA"/>
              </w:rPr>
              <w:t>К</w:t>
            </w:r>
            <w:r w:rsidR="002567B8" w:rsidRPr="00161484">
              <w:rPr>
                <w:rFonts w:asciiTheme="majorBidi" w:hAnsiTheme="majorBidi" w:cstheme="majorBidi"/>
                <w:spacing w:val="-3"/>
                <w:sz w:val="24"/>
                <w:szCs w:val="24"/>
                <w:lang w:val="uk-UA"/>
              </w:rPr>
              <w:t>ором</w:t>
            </w:r>
            <w:r w:rsidRPr="00161484">
              <w:rPr>
                <w:rFonts w:asciiTheme="majorBidi" w:hAnsiTheme="majorBidi" w:cstheme="majorBidi"/>
                <w:spacing w:val="-3"/>
                <w:sz w:val="24"/>
                <w:szCs w:val="24"/>
                <w:lang w:val="uk-UA"/>
              </w:rPr>
              <w:t xml:space="preserve"> </w:t>
            </w:r>
            <w:r w:rsidR="002567B8" w:rsidRPr="00161484">
              <w:rPr>
                <w:rFonts w:asciiTheme="majorBidi" w:hAnsiTheme="majorBidi" w:cstheme="majorBidi"/>
                <w:spacing w:val="-3"/>
                <w:sz w:val="24"/>
                <w:szCs w:val="24"/>
                <w:lang w:val="uk-UA"/>
              </w:rPr>
              <w:t>16х16</w:t>
            </w:r>
          </w:p>
          <w:p w:rsidR="00C557AD" w:rsidRPr="00161484" w:rsidRDefault="00C557AD" w:rsidP="00C557AD">
            <w:pPr>
              <w:keepLines/>
              <w:autoSpaceDE w:val="0"/>
              <w:autoSpaceDN w:val="0"/>
              <w:spacing w:after="0" w:line="192" w:lineRule="auto"/>
              <w:rPr>
                <w:rFonts w:asciiTheme="majorBidi" w:hAnsiTheme="majorBidi" w:cstheme="majorBidi"/>
                <w:spacing w:val="-3"/>
                <w:sz w:val="24"/>
                <w:szCs w:val="24"/>
                <w:lang w:val="uk-UA"/>
              </w:rPr>
            </w:pPr>
          </w:p>
          <w:p w:rsidR="00C557AD" w:rsidRPr="00161484" w:rsidRDefault="00C557AD" w:rsidP="00C557AD">
            <w:pPr>
              <w:keepLines/>
              <w:autoSpaceDE w:val="0"/>
              <w:autoSpaceDN w:val="0"/>
              <w:spacing w:after="0" w:line="192" w:lineRule="auto"/>
              <w:rPr>
                <w:rFonts w:asciiTheme="majorBidi" w:hAnsiTheme="majorBidi" w:cstheme="majorBidi"/>
                <w:spacing w:val="-3"/>
                <w:sz w:val="24"/>
                <w:szCs w:val="24"/>
                <w:lang w:val="uk-UA"/>
              </w:rPr>
            </w:pPr>
            <w:r w:rsidRPr="00161484">
              <w:rPr>
                <w:rFonts w:asciiTheme="majorBidi" w:hAnsiTheme="majorBidi" w:cstheme="majorBidi"/>
                <w:spacing w:val="-3"/>
                <w:sz w:val="24"/>
                <w:szCs w:val="24"/>
                <w:lang w:val="uk-UA"/>
              </w:rPr>
              <w:t>Кабель 8х0,</w:t>
            </w:r>
            <w:r w:rsidR="0018076B" w:rsidRPr="00161484">
              <w:rPr>
                <w:rFonts w:asciiTheme="majorBidi" w:hAnsiTheme="majorBidi" w:cstheme="majorBidi"/>
                <w:spacing w:val="-3"/>
                <w:sz w:val="24"/>
                <w:szCs w:val="24"/>
                <w:lang w:val="uk-UA"/>
              </w:rPr>
              <w:t>4</w:t>
            </w:r>
          </w:p>
          <w:p w:rsidR="00C557AD" w:rsidRPr="00B40CC5" w:rsidRDefault="00C557AD" w:rsidP="00C557AD">
            <w:pPr>
              <w:keepLines/>
              <w:autoSpaceDE w:val="0"/>
              <w:autoSpaceDN w:val="0"/>
              <w:spacing w:after="0" w:line="192" w:lineRule="auto"/>
              <w:rPr>
                <w:rFonts w:asciiTheme="majorBidi" w:hAnsiTheme="majorBidi" w:cstheme="majorBidi"/>
                <w:spacing w:val="-3"/>
                <w:sz w:val="24"/>
                <w:szCs w:val="24"/>
                <w:lang w:val="uk-UA"/>
              </w:rPr>
            </w:pPr>
          </w:p>
          <w:p w:rsidR="00C557AD" w:rsidRPr="00B40CC5" w:rsidRDefault="00161484" w:rsidP="00C557AD">
            <w:pPr>
              <w:keepLines/>
              <w:autoSpaceDE w:val="0"/>
              <w:autoSpaceDN w:val="0"/>
              <w:spacing w:after="0" w:line="192" w:lineRule="auto"/>
              <w:rPr>
                <w:rFonts w:asciiTheme="majorBidi" w:hAnsiTheme="majorBidi" w:cstheme="majorBidi"/>
                <w:spacing w:val="-3"/>
                <w:sz w:val="24"/>
                <w:szCs w:val="24"/>
                <w:lang w:val="uk-UA"/>
              </w:rPr>
            </w:pPr>
            <w:r>
              <w:rPr>
                <w:rFonts w:asciiTheme="majorBidi" w:hAnsiTheme="majorBidi" w:cstheme="majorBidi"/>
                <w:spacing w:val="-3"/>
                <w:sz w:val="24"/>
                <w:szCs w:val="24"/>
                <w:lang w:val="uk-UA"/>
              </w:rPr>
              <w:t>Проектно-кошторисна документація</w:t>
            </w:r>
          </w:p>
          <w:p w:rsidR="00C557AD" w:rsidRPr="00B40CC5" w:rsidRDefault="00C557AD" w:rsidP="00C557AD">
            <w:pPr>
              <w:keepLines/>
              <w:autoSpaceDE w:val="0"/>
              <w:autoSpaceDN w:val="0"/>
              <w:spacing w:after="0" w:line="192" w:lineRule="auto"/>
              <w:rPr>
                <w:rFonts w:asciiTheme="majorBidi" w:hAnsiTheme="majorBidi" w:cstheme="majorBidi"/>
                <w:spacing w:val="-3"/>
                <w:sz w:val="24"/>
                <w:szCs w:val="24"/>
                <w:lang w:val="uk-UA"/>
              </w:rPr>
            </w:pPr>
          </w:p>
          <w:p w:rsidR="00C557AD" w:rsidRPr="00B40CC5" w:rsidRDefault="00161484" w:rsidP="00C557AD">
            <w:pPr>
              <w:keepLines/>
              <w:autoSpaceDE w:val="0"/>
              <w:autoSpaceDN w:val="0"/>
              <w:spacing w:after="0" w:line="192" w:lineRule="auto"/>
              <w:rPr>
                <w:rFonts w:asciiTheme="majorBidi" w:hAnsiTheme="majorBidi" w:cstheme="majorBidi"/>
                <w:spacing w:val="-3"/>
                <w:sz w:val="24"/>
                <w:szCs w:val="24"/>
                <w:lang w:val="uk-UA"/>
              </w:rPr>
            </w:pPr>
            <w:r>
              <w:rPr>
                <w:rFonts w:asciiTheme="majorBidi" w:hAnsiTheme="majorBidi" w:cstheme="majorBidi"/>
                <w:spacing w:val="-3"/>
                <w:sz w:val="24"/>
                <w:szCs w:val="24"/>
                <w:lang w:val="uk-UA"/>
              </w:rPr>
              <w:t>Витратні матеріали</w:t>
            </w:r>
          </w:p>
          <w:p w:rsidR="00C557AD" w:rsidRPr="00B40CC5" w:rsidRDefault="00C557AD" w:rsidP="00C557AD">
            <w:pPr>
              <w:keepLines/>
              <w:autoSpaceDE w:val="0"/>
              <w:autoSpaceDN w:val="0"/>
              <w:spacing w:after="0" w:line="192" w:lineRule="auto"/>
              <w:rPr>
                <w:rFonts w:asciiTheme="majorBidi" w:hAnsiTheme="majorBidi" w:cstheme="majorBidi"/>
                <w:spacing w:val="-3"/>
                <w:sz w:val="24"/>
                <w:szCs w:val="24"/>
                <w:lang w:val="uk-UA"/>
              </w:rPr>
            </w:pPr>
          </w:p>
          <w:p w:rsidR="00C557AD" w:rsidRPr="00B40CC5" w:rsidRDefault="00161484" w:rsidP="00C557AD">
            <w:pPr>
              <w:keepLines/>
              <w:autoSpaceDE w:val="0"/>
              <w:autoSpaceDN w:val="0"/>
              <w:spacing w:after="0" w:line="192" w:lineRule="auto"/>
              <w:rPr>
                <w:rFonts w:asciiTheme="majorBidi" w:hAnsiTheme="majorBidi" w:cstheme="majorBidi"/>
                <w:spacing w:val="-3"/>
                <w:sz w:val="24"/>
                <w:szCs w:val="24"/>
                <w:lang w:val="uk-UA"/>
              </w:rPr>
            </w:pPr>
            <w:r>
              <w:rPr>
                <w:rFonts w:asciiTheme="majorBidi" w:hAnsiTheme="majorBidi" w:cstheme="majorBidi"/>
                <w:spacing w:val="-3"/>
                <w:sz w:val="24"/>
                <w:szCs w:val="24"/>
                <w:lang w:val="uk-UA"/>
              </w:rPr>
              <w:t>Транспортні витрати</w:t>
            </w:r>
          </w:p>
          <w:p w:rsidR="00C557AD" w:rsidRDefault="00C557AD" w:rsidP="00C557AD">
            <w:pPr>
              <w:keepLines/>
              <w:autoSpaceDE w:val="0"/>
              <w:autoSpaceDN w:val="0"/>
              <w:spacing w:after="0" w:line="192" w:lineRule="auto"/>
              <w:rPr>
                <w:rFonts w:asciiTheme="majorBidi" w:hAnsiTheme="majorBidi" w:cstheme="majorBidi"/>
                <w:sz w:val="24"/>
                <w:szCs w:val="24"/>
                <w:lang w:val="uk-UA"/>
              </w:rPr>
            </w:pPr>
          </w:p>
          <w:p w:rsidR="00161484" w:rsidRPr="00B40CC5" w:rsidRDefault="00161484" w:rsidP="00C557AD">
            <w:pPr>
              <w:keepLines/>
              <w:autoSpaceDE w:val="0"/>
              <w:autoSpaceDN w:val="0"/>
              <w:spacing w:after="0" w:line="192" w:lineRule="auto"/>
              <w:rPr>
                <w:rFonts w:asciiTheme="majorBidi" w:hAnsiTheme="majorBidi" w:cstheme="majorBidi"/>
                <w:sz w:val="24"/>
                <w:szCs w:val="24"/>
                <w:lang w:val="uk-UA"/>
              </w:rPr>
            </w:pPr>
            <w:proofErr w:type="spellStart"/>
            <w:r>
              <w:rPr>
                <w:rFonts w:asciiTheme="majorBidi" w:hAnsiTheme="majorBidi" w:cstheme="majorBidi"/>
                <w:sz w:val="24"/>
                <w:szCs w:val="24"/>
                <w:lang w:val="uk-UA"/>
              </w:rPr>
              <w:t>Пуско-налагоджувальні</w:t>
            </w:r>
            <w:proofErr w:type="spellEnd"/>
            <w:r>
              <w:rPr>
                <w:rFonts w:asciiTheme="majorBidi" w:hAnsiTheme="majorBidi" w:cstheme="majorBidi"/>
                <w:sz w:val="24"/>
                <w:szCs w:val="24"/>
                <w:lang w:val="uk-UA"/>
              </w:rPr>
              <w:t xml:space="preserve"> роботи</w:t>
            </w:r>
          </w:p>
        </w:tc>
        <w:tc>
          <w:tcPr>
            <w:tcW w:w="1134" w:type="dxa"/>
            <w:tcBorders>
              <w:top w:val="nil"/>
              <w:left w:val="single" w:sz="4" w:space="0" w:color="auto"/>
              <w:bottom w:val="single" w:sz="4" w:space="0" w:color="auto"/>
              <w:right w:val="single" w:sz="4" w:space="0" w:color="auto"/>
            </w:tcBorders>
          </w:tcPr>
          <w:p w:rsidR="00C557AD" w:rsidRPr="00B40CC5" w:rsidRDefault="00C557AD" w:rsidP="00DA7423">
            <w:pPr>
              <w:keepLines/>
              <w:autoSpaceDE w:val="0"/>
              <w:autoSpaceDN w:val="0"/>
              <w:spacing w:after="0" w:line="192" w:lineRule="auto"/>
              <w:rPr>
                <w:rFonts w:asciiTheme="majorBidi" w:hAnsiTheme="majorBidi" w:cstheme="majorBidi"/>
                <w:spacing w:val="-3"/>
                <w:sz w:val="24"/>
                <w:szCs w:val="24"/>
                <w:lang w:val="uk-UA"/>
              </w:rPr>
            </w:pP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roofErr w:type="spellStart"/>
            <w:r w:rsidRPr="00B40CC5">
              <w:rPr>
                <w:rFonts w:asciiTheme="majorBidi" w:hAnsiTheme="majorBidi" w:cstheme="majorBidi"/>
                <w:spacing w:val="-3"/>
                <w:sz w:val="24"/>
                <w:szCs w:val="24"/>
                <w:lang w:val="uk-UA"/>
              </w:rPr>
              <w:t>шт</w:t>
            </w:r>
            <w:proofErr w:type="spellEnd"/>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roofErr w:type="spellStart"/>
            <w:r w:rsidRPr="00B40CC5">
              <w:rPr>
                <w:rFonts w:asciiTheme="majorBidi" w:hAnsiTheme="majorBidi" w:cstheme="majorBidi"/>
                <w:spacing w:val="-3"/>
                <w:sz w:val="24"/>
                <w:szCs w:val="24"/>
                <w:lang w:val="uk-UA"/>
              </w:rPr>
              <w:t>шт</w:t>
            </w:r>
            <w:proofErr w:type="spellEnd"/>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roofErr w:type="spellStart"/>
            <w:r w:rsidRPr="00B40CC5">
              <w:rPr>
                <w:rFonts w:asciiTheme="majorBidi" w:hAnsiTheme="majorBidi" w:cstheme="majorBidi"/>
                <w:spacing w:val="-3"/>
                <w:sz w:val="24"/>
                <w:szCs w:val="24"/>
                <w:lang w:val="uk-UA"/>
              </w:rPr>
              <w:t>шт</w:t>
            </w:r>
            <w:proofErr w:type="spellEnd"/>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roofErr w:type="spellStart"/>
            <w:r w:rsidRPr="00B40CC5">
              <w:rPr>
                <w:rFonts w:asciiTheme="majorBidi" w:hAnsiTheme="majorBidi" w:cstheme="majorBidi"/>
                <w:spacing w:val="-3"/>
                <w:sz w:val="24"/>
                <w:szCs w:val="24"/>
                <w:lang w:val="uk-UA"/>
              </w:rPr>
              <w:t>шт</w:t>
            </w:r>
            <w:proofErr w:type="spellEnd"/>
          </w:p>
          <w:p w:rsidR="00C557AD" w:rsidRPr="00B40CC5" w:rsidRDefault="00C557AD" w:rsidP="00DA7423">
            <w:pPr>
              <w:keepLines/>
              <w:autoSpaceDE w:val="0"/>
              <w:autoSpaceDN w:val="0"/>
              <w:spacing w:after="0" w:line="192" w:lineRule="auto"/>
              <w:rPr>
                <w:rFonts w:asciiTheme="majorBidi" w:hAnsiTheme="majorBidi" w:cstheme="majorBidi"/>
                <w:spacing w:val="-3"/>
                <w:sz w:val="24"/>
                <w:szCs w:val="24"/>
                <w:lang w:val="uk-UA"/>
              </w:rPr>
            </w:pP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roofErr w:type="spellStart"/>
            <w:r w:rsidRPr="00B40CC5">
              <w:rPr>
                <w:rFonts w:asciiTheme="majorBidi" w:hAnsiTheme="majorBidi" w:cstheme="majorBidi"/>
                <w:spacing w:val="-3"/>
                <w:sz w:val="24"/>
                <w:szCs w:val="24"/>
                <w:lang w:val="uk-UA"/>
              </w:rPr>
              <w:t>шт</w:t>
            </w:r>
            <w:proofErr w:type="spellEnd"/>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2567B8" w:rsidP="00C557AD">
            <w:pPr>
              <w:keepLines/>
              <w:autoSpaceDE w:val="0"/>
              <w:autoSpaceDN w:val="0"/>
              <w:spacing w:after="0" w:line="192" w:lineRule="auto"/>
              <w:jc w:val="center"/>
              <w:rPr>
                <w:rFonts w:asciiTheme="majorBidi" w:hAnsiTheme="majorBidi" w:cstheme="majorBidi"/>
                <w:spacing w:val="-3"/>
                <w:sz w:val="24"/>
                <w:szCs w:val="24"/>
                <w:lang w:val="uk-UA"/>
              </w:rPr>
            </w:pPr>
            <w:r>
              <w:rPr>
                <w:rFonts w:asciiTheme="majorBidi" w:hAnsiTheme="majorBidi" w:cstheme="majorBidi"/>
                <w:spacing w:val="-3"/>
                <w:sz w:val="24"/>
                <w:szCs w:val="24"/>
                <w:lang w:val="uk-UA"/>
              </w:rPr>
              <w:t>м</w:t>
            </w: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r w:rsidRPr="00B40CC5">
              <w:rPr>
                <w:rFonts w:asciiTheme="majorBidi" w:hAnsiTheme="majorBidi" w:cstheme="majorBidi"/>
                <w:spacing w:val="-3"/>
                <w:sz w:val="24"/>
                <w:szCs w:val="24"/>
                <w:lang w:val="uk-UA"/>
              </w:rPr>
              <w:t>м</w:t>
            </w: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161484" w:rsidP="00C557AD">
            <w:pPr>
              <w:keepLines/>
              <w:autoSpaceDE w:val="0"/>
              <w:autoSpaceDN w:val="0"/>
              <w:spacing w:after="0" w:line="192" w:lineRule="auto"/>
              <w:jc w:val="center"/>
              <w:rPr>
                <w:rFonts w:asciiTheme="majorBidi" w:hAnsiTheme="majorBidi" w:cstheme="majorBidi"/>
                <w:spacing w:val="-3"/>
                <w:sz w:val="24"/>
                <w:szCs w:val="24"/>
                <w:lang w:val="uk-UA"/>
              </w:rPr>
            </w:pPr>
            <w:proofErr w:type="spellStart"/>
            <w:r>
              <w:rPr>
                <w:rFonts w:asciiTheme="majorBidi" w:hAnsiTheme="majorBidi" w:cstheme="majorBidi"/>
                <w:spacing w:val="-3"/>
                <w:sz w:val="24"/>
                <w:szCs w:val="24"/>
                <w:lang w:val="uk-UA"/>
              </w:rPr>
              <w:t>шт</w:t>
            </w:r>
            <w:proofErr w:type="spellEnd"/>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161484" w:rsidP="00C557AD">
            <w:pPr>
              <w:keepLines/>
              <w:autoSpaceDE w:val="0"/>
              <w:autoSpaceDN w:val="0"/>
              <w:spacing w:after="0" w:line="192" w:lineRule="auto"/>
              <w:jc w:val="center"/>
              <w:rPr>
                <w:rFonts w:asciiTheme="majorBidi" w:hAnsiTheme="majorBidi" w:cstheme="majorBidi"/>
                <w:spacing w:val="-3"/>
                <w:sz w:val="24"/>
                <w:szCs w:val="24"/>
                <w:lang w:val="uk-UA"/>
              </w:rPr>
            </w:pPr>
            <w:proofErr w:type="spellStart"/>
            <w:r>
              <w:rPr>
                <w:rFonts w:asciiTheme="majorBidi" w:hAnsiTheme="majorBidi" w:cstheme="majorBidi"/>
                <w:spacing w:val="-3"/>
                <w:sz w:val="24"/>
                <w:szCs w:val="24"/>
                <w:lang w:val="uk-UA"/>
              </w:rPr>
              <w:t>шт</w:t>
            </w:r>
            <w:proofErr w:type="spellEnd"/>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161484" w:rsidP="00C557AD">
            <w:pPr>
              <w:keepLines/>
              <w:autoSpaceDE w:val="0"/>
              <w:autoSpaceDN w:val="0"/>
              <w:spacing w:after="0" w:line="192" w:lineRule="auto"/>
              <w:jc w:val="center"/>
              <w:rPr>
                <w:rFonts w:asciiTheme="majorBidi" w:hAnsiTheme="majorBidi" w:cstheme="majorBidi"/>
                <w:spacing w:val="-3"/>
                <w:sz w:val="24"/>
                <w:szCs w:val="24"/>
                <w:lang w:val="uk-UA"/>
              </w:rPr>
            </w:pPr>
            <w:proofErr w:type="spellStart"/>
            <w:r>
              <w:rPr>
                <w:rFonts w:asciiTheme="majorBidi" w:hAnsiTheme="majorBidi" w:cstheme="majorBidi"/>
                <w:spacing w:val="-3"/>
                <w:sz w:val="24"/>
                <w:szCs w:val="24"/>
                <w:lang w:val="uk-UA"/>
              </w:rPr>
              <w:t>шт</w:t>
            </w:r>
            <w:proofErr w:type="spellEnd"/>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C557AD" w:rsidP="00C557AD">
            <w:pPr>
              <w:keepLines/>
              <w:autoSpaceDE w:val="0"/>
              <w:autoSpaceDN w:val="0"/>
              <w:spacing w:after="0" w:line="192" w:lineRule="auto"/>
              <w:jc w:val="center"/>
              <w:rPr>
                <w:rFonts w:asciiTheme="majorBidi" w:hAnsiTheme="majorBidi" w:cstheme="majorBidi"/>
                <w:sz w:val="24"/>
                <w:szCs w:val="24"/>
                <w:lang w:val="uk-UA"/>
              </w:rPr>
            </w:pPr>
            <w:proofErr w:type="spellStart"/>
            <w:r w:rsidRPr="00B40CC5">
              <w:rPr>
                <w:rFonts w:asciiTheme="majorBidi" w:hAnsiTheme="majorBidi" w:cstheme="majorBidi"/>
                <w:spacing w:val="-3"/>
                <w:sz w:val="24"/>
                <w:szCs w:val="24"/>
                <w:lang w:val="uk-UA"/>
              </w:rPr>
              <w:t>шт</w:t>
            </w:r>
            <w:proofErr w:type="spellEnd"/>
          </w:p>
        </w:tc>
        <w:tc>
          <w:tcPr>
            <w:tcW w:w="1134" w:type="dxa"/>
            <w:tcBorders>
              <w:top w:val="nil"/>
              <w:left w:val="single" w:sz="4" w:space="0" w:color="auto"/>
              <w:bottom w:val="single" w:sz="4" w:space="0" w:color="auto"/>
              <w:right w:val="single" w:sz="4" w:space="0" w:color="auto"/>
            </w:tcBorders>
          </w:tcPr>
          <w:p w:rsidR="00C557AD" w:rsidRPr="00B40CC5" w:rsidRDefault="00C557AD" w:rsidP="00DA7423">
            <w:pPr>
              <w:keepLines/>
              <w:autoSpaceDE w:val="0"/>
              <w:autoSpaceDN w:val="0"/>
              <w:spacing w:after="0" w:line="192" w:lineRule="auto"/>
              <w:rPr>
                <w:rFonts w:asciiTheme="majorBidi" w:hAnsiTheme="majorBidi" w:cstheme="majorBidi"/>
                <w:spacing w:val="-3"/>
                <w:sz w:val="24"/>
                <w:szCs w:val="24"/>
                <w:lang w:val="uk-UA"/>
              </w:rPr>
            </w:pP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r w:rsidRPr="00B40CC5">
              <w:rPr>
                <w:rFonts w:asciiTheme="majorBidi" w:hAnsiTheme="majorBidi" w:cstheme="majorBidi"/>
                <w:spacing w:val="-3"/>
                <w:sz w:val="24"/>
                <w:szCs w:val="24"/>
                <w:lang w:val="uk-UA"/>
              </w:rPr>
              <w:t>1</w:t>
            </w: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2567B8" w:rsidP="00C557AD">
            <w:pPr>
              <w:keepLines/>
              <w:autoSpaceDE w:val="0"/>
              <w:autoSpaceDN w:val="0"/>
              <w:spacing w:after="0" w:line="192" w:lineRule="auto"/>
              <w:jc w:val="center"/>
              <w:rPr>
                <w:rFonts w:asciiTheme="majorBidi" w:hAnsiTheme="majorBidi" w:cstheme="majorBidi"/>
                <w:spacing w:val="-3"/>
                <w:sz w:val="24"/>
                <w:szCs w:val="24"/>
                <w:lang w:val="uk-UA"/>
              </w:rPr>
            </w:pPr>
            <w:r>
              <w:rPr>
                <w:rFonts w:asciiTheme="majorBidi" w:hAnsiTheme="majorBidi" w:cstheme="majorBidi"/>
                <w:spacing w:val="-3"/>
                <w:sz w:val="24"/>
                <w:szCs w:val="24"/>
                <w:lang w:val="uk-UA"/>
              </w:rPr>
              <w:t>3</w:t>
            </w: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2567B8" w:rsidP="00C557AD">
            <w:pPr>
              <w:keepLines/>
              <w:autoSpaceDE w:val="0"/>
              <w:autoSpaceDN w:val="0"/>
              <w:spacing w:after="0" w:line="192" w:lineRule="auto"/>
              <w:jc w:val="center"/>
              <w:rPr>
                <w:rFonts w:asciiTheme="majorBidi" w:hAnsiTheme="majorBidi" w:cstheme="majorBidi"/>
                <w:spacing w:val="-3"/>
                <w:sz w:val="24"/>
                <w:szCs w:val="24"/>
                <w:lang w:val="uk-UA"/>
              </w:rPr>
            </w:pPr>
            <w:r>
              <w:rPr>
                <w:rFonts w:asciiTheme="majorBidi" w:hAnsiTheme="majorBidi" w:cstheme="majorBidi"/>
                <w:spacing w:val="-3"/>
                <w:sz w:val="24"/>
                <w:szCs w:val="24"/>
                <w:lang w:val="uk-UA"/>
              </w:rPr>
              <w:t>25</w:t>
            </w: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2567B8" w:rsidP="00C557AD">
            <w:pPr>
              <w:keepLines/>
              <w:autoSpaceDE w:val="0"/>
              <w:autoSpaceDN w:val="0"/>
              <w:spacing w:after="0" w:line="192" w:lineRule="auto"/>
              <w:jc w:val="center"/>
              <w:rPr>
                <w:rFonts w:asciiTheme="majorBidi" w:hAnsiTheme="majorBidi" w:cstheme="majorBidi"/>
                <w:spacing w:val="-3"/>
                <w:sz w:val="24"/>
                <w:szCs w:val="24"/>
                <w:lang w:val="uk-UA"/>
              </w:rPr>
            </w:pPr>
            <w:r>
              <w:rPr>
                <w:rFonts w:asciiTheme="majorBidi" w:hAnsiTheme="majorBidi" w:cstheme="majorBidi"/>
                <w:spacing w:val="-3"/>
                <w:sz w:val="24"/>
                <w:szCs w:val="24"/>
                <w:lang w:val="uk-UA"/>
              </w:rPr>
              <w:t>3</w:t>
            </w:r>
          </w:p>
          <w:p w:rsidR="00C557AD" w:rsidRPr="00B40CC5" w:rsidRDefault="00C557AD" w:rsidP="00C557AD">
            <w:pPr>
              <w:keepLines/>
              <w:autoSpaceDE w:val="0"/>
              <w:autoSpaceDN w:val="0"/>
              <w:spacing w:after="0" w:line="192" w:lineRule="auto"/>
              <w:jc w:val="center"/>
              <w:rPr>
                <w:rFonts w:asciiTheme="majorBidi" w:hAnsiTheme="majorBidi" w:cstheme="majorBidi"/>
                <w:spacing w:val="-3"/>
                <w:sz w:val="24"/>
                <w:szCs w:val="24"/>
                <w:lang w:val="uk-UA"/>
              </w:rPr>
            </w:pPr>
          </w:p>
          <w:p w:rsidR="00C557AD" w:rsidRPr="00B40CC5" w:rsidRDefault="002567B8" w:rsidP="00DA7423">
            <w:pPr>
              <w:keepLines/>
              <w:autoSpaceDE w:val="0"/>
              <w:autoSpaceDN w:val="0"/>
              <w:spacing w:after="0" w:line="192" w:lineRule="auto"/>
              <w:jc w:val="center"/>
              <w:rPr>
                <w:rFonts w:asciiTheme="majorBidi" w:hAnsiTheme="majorBidi" w:cstheme="majorBidi"/>
                <w:spacing w:val="-3"/>
                <w:sz w:val="24"/>
                <w:szCs w:val="24"/>
                <w:lang w:val="uk-UA"/>
              </w:rPr>
            </w:pPr>
            <w:r>
              <w:rPr>
                <w:rFonts w:asciiTheme="majorBidi" w:hAnsiTheme="majorBidi" w:cstheme="majorBidi"/>
                <w:spacing w:val="-3"/>
                <w:sz w:val="24"/>
                <w:szCs w:val="24"/>
                <w:lang w:val="uk-UA"/>
              </w:rPr>
              <w:t>1</w:t>
            </w:r>
          </w:p>
          <w:p w:rsidR="00DA7423" w:rsidRPr="00B40CC5" w:rsidRDefault="00DA7423" w:rsidP="00C557AD">
            <w:pPr>
              <w:keepLines/>
              <w:autoSpaceDE w:val="0"/>
              <w:autoSpaceDN w:val="0"/>
              <w:spacing w:after="0" w:line="192" w:lineRule="auto"/>
              <w:jc w:val="center"/>
              <w:rPr>
                <w:rFonts w:asciiTheme="majorBidi" w:hAnsiTheme="majorBidi" w:cstheme="majorBidi"/>
                <w:sz w:val="24"/>
                <w:szCs w:val="24"/>
                <w:lang w:val="uk-UA"/>
              </w:rPr>
            </w:pPr>
          </w:p>
          <w:p w:rsidR="00C557AD" w:rsidRPr="00B40CC5"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250</w:t>
            </w:r>
          </w:p>
          <w:p w:rsidR="00C557AD" w:rsidRPr="00B40CC5" w:rsidRDefault="00C557AD" w:rsidP="00C557AD">
            <w:pPr>
              <w:keepLines/>
              <w:autoSpaceDE w:val="0"/>
              <w:autoSpaceDN w:val="0"/>
              <w:spacing w:after="0" w:line="192" w:lineRule="auto"/>
              <w:jc w:val="center"/>
              <w:rPr>
                <w:rFonts w:asciiTheme="majorBidi" w:hAnsiTheme="majorBidi" w:cstheme="majorBidi"/>
                <w:sz w:val="18"/>
                <w:szCs w:val="18"/>
                <w:lang w:val="uk-UA"/>
              </w:rPr>
            </w:pPr>
          </w:p>
          <w:p w:rsidR="00C557AD" w:rsidRPr="00B40CC5"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300</w:t>
            </w:r>
          </w:p>
          <w:p w:rsidR="00C557AD" w:rsidRPr="00B40CC5" w:rsidRDefault="00C557AD" w:rsidP="00C557AD">
            <w:pPr>
              <w:keepLines/>
              <w:autoSpaceDE w:val="0"/>
              <w:autoSpaceDN w:val="0"/>
              <w:spacing w:after="0" w:line="192" w:lineRule="auto"/>
              <w:jc w:val="center"/>
              <w:rPr>
                <w:rFonts w:asciiTheme="majorBidi" w:hAnsiTheme="majorBidi" w:cstheme="majorBidi"/>
                <w:sz w:val="24"/>
                <w:szCs w:val="24"/>
                <w:lang w:val="uk-UA"/>
              </w:rPr>
            </w:pPr>
          </w:p>
          <w:p w:rsidR="00C557AD" w:rsidRPr="00B40CC5"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1</w:t>
            </w:r>
          </w:p>
          <w:p w:rsidR="00C557AD" w:rsidRPr="00B40CC5" w:rsidRDefault="00C557AD" w:rsidP="00C557AD">
            <w:pPr>
              <w:keepLines/>
              <w:autoSpaceDE w:val="0"/>
              <w:autoSpaceDN w:val="0"/>
              <w:spacing w:after="0" w:line="192" w:lineRule="auto"/>
              <w:jc w:val="center"/>
              <w:rPr>
                <w:rFonts w:asciiTheme="majorBidi" w:hAnsiTheme="majorBidi" w:cstheme="majorBidi"/>
                <w:sz w:val="24"/>
                <w:szCs w:val="24"/>
                <w:lang w:val="uk-UA"/>
              </w:rPr>
            </w:pPr>
          </w:p>
          <w:p w:rsidR="00C557AD" w:rsidRPr="00B40CC5"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1</w:t>
            </w:r>
          </w:p>
          <w:p w:rsidR="00C557AD" w:rsidRPr="00B40CC5" w:rsidRDefault="00C557AD" w:rsidP="00C557AD">
            <w:pPr>
              <w:keepLines/>
              <w:autoSpaceDE w:val="0"/>
              <w:autoSpaceDN w:val="0"/>
              <w:spacing w:after="0" w:line="192" w:lineRule="auto"/>
              <w:jc w:val="center"/>
              <w:rPr>
                <w:rFonts w:asciiTheme="majorBidi" w:hAnsiTheme="majorBidi" w:cstheme="majorBidi"/>
                <w:sz w:val="24"/>
                <w:szCs w:val="24"/>
                <w:lang w:val="uk-UA"/>
              </w:rPr>
            </w:pPr>
          </w:p>
          <w:p w:rsidR="00C557AD" w:rsidRPr="00B40CC5" w:rsidRDefault="00161484" w:rsidP="00C557AD">
            <w:pPr>
              <w:keepLines/>
              <w:autoSpaceDE w:val="0"/>
              <w:autoSpaceDN w:val="0"/>
              <w:spacing w:after="0" w:line="192" w:lineRule="auto"/>
              <w:jc w:val="center"/>
              <w:rPr>
                <w:rFonts w:asciiTheme="majorBidi" w:hAnsiTheme="majorBidi" w:cstheme="majorBidi"/>
                <w:sz w:val="24"/>
                <w:szCs w:val="24"/>
                <w:lang w:val="uk-UA"/>
              </w:rPr>
            </w:pPr>
            <w:r>
              <w:rPr>
                <w:rFonts w:asciiTheme="majorBidi" w:hAnsiTheme="majorBidi" w:cstheme="majorBidi"/>
                <w:sz w:val="24"/>
                <w:szCs w:val="24"/>
                <w:lang w:val="uk-UA"/>
              </w:rPr>
              <w:t>1</w:t>
            </w:r>
          </w:p>
          <w:p w:rsidR="00C557AD" w:rsidRPr="00B40CC5" w:rsidRDefault="00C557AD" w:rsidP="00C557AD">
            <w:pPr>
              <w:keepLines/>
              <w:autoSpaceDE w:val="0"/>
              <w:autoSpaceDN w:val="0"/>
              <w:spacing w:after="0" w:line="192" w:lineRule="auto"/>
              <w:jc w:val="center"/>
              <w:rPr>
                <w:rFonts w:asciiTheme="majorBidi" w:hAnsiTheme="majorBidi" w:cstheme="majorBidi"/>
                <w:sz w:val="24"/>
                <w:szCs w:val="24"/>
                <w:lang w:val="uk-UA"/>
              </w:rPr>
            </w:pPr>
          </w:p>
          <w:p w:rsidR="00C557AD" w:rsidRPr="00B40CC5" w:rsidRDefault="00C557AD" w:rsidP="00C557AD">
            <w:pPr>
              <w:keepLines/>
              <w:autoSpaceDE w:val="0"/>
              <w:autoSpaceDN w:val="0"/>
              <w:spacing w:after="0" w:line="192" w:lineRule="auto"/>
              <w:jc w:val="center"/>
              <w:rPr>
                <w:rFonts w:asciiTheme="majorBidi" w:hAnsiTheme="majorBidi" w:cstheme="majorBidi"/>
                <w:sz w:val="24"/>
                <w:szCs w:val="24"/>
                <w:lang w:val="uk-UA"/>
              </w:rPr>
            </w:pPr>
            <w:r w:rsidRPr="00B40CC5">
              <w:rPr>
                <w:rFonts w:asciiTheme="majorBidi" w:hAnsiTheme="majorBidi" w:cstheme="majorBidi"/>
                <w:sz w:val="24"/>
                <w:szCs w:val="24"/>
                <w:lang w:val="uk-UA"/>
              </w:rPr>
              <w:t>1</w:t>
            </w:r>
          </w:p>
        </w:tc>
      </w:tr>
    </w:tbl>
    <w:p w:rsidR="00C557AD" w:rsidRPr="00B40CC5" w:rsidRDefault="00C557AD" w:rsidP="00286983">
      <w:pPr>
        <w:autoSpaceDE w:val="0"/>
        <w:autoSpaceDN w:val="0"/>
        <w:spacing w:after="0" w:line="240" w:lineRule="auto"/>
        <w:rPr>
          <w:rFonts w:asciiTheme="majorBidi" w:hAnsiTheme="majorBidi" w:cstheme="majorBidi"/>
          <w:sz w:val="24"/>
          <w:szCs w:val="24"/>
          <w:lang w:val="uk-UA"/>
        </w:rPr>
      </w:pPr>
    </w:p>
    <w:p w:rsidR="00B40CC5" w:rsidRDefault="004427E1" w:rsidP="00B40CC5">
      <w:pPr>
        <w:pStyle w:val="afc"/>
        <w:ind w:firstLine="709"/>
        <w:jc w:val="both"/>
        <w:rPr>
          <w:rFonts w:asciiTheme="majorBidi" w:hAnsiTheme="majorBidi" w:cstheme="majorBidi"/>
          <w:sz w:val="24"/>
          <w:szCs w:val="24"/>
          <w:lang w:val="uk-UA"/>
        </w:rPr>
      </w:pPr>
      <w:r w:rsidRPr="00B40CC5">
        <w:rPr>
          <w:rFonts w:asciiTheme="majorBidi" w:hAnsiTheme="majorBidi" w:cstheme="majorBidi"/>
          <w:sz w:val="24"/>
          <w:szCs w:val="24"/>
          <w:lang w:val="uk-UA"/>
        </w:rPr>
        <w:t>Технічні, якісні характеристики предмета закупівлі передбачають необхідність застосування заходів із захисту довкілля, про що має бути в складі пропозиції відповідна довідка з описо</w:t>
      </w:r>
      <w:r w:rsidR="00B40CC5">
        <w:rPr>
          <w:rFonts w:asciiTheme="majorBidi" w:hAnsiTheme="majorBidi" w:cstheme="majorBidi"/>
          <w:sz w:val="24"/>
          <w:szCs w:val="24"/>
          <w:lang w:val="uk-UA"/>
        </w:rPr>
        <w:t>м заходів із захисту довкілля.</w:t>
      </w:r>
    </w:p>
    <w:p w:rsidR="000914BE" w:rsidRPr="000914BE" w:rsidRDefault="000914BE" w:rsidP="000914BE">
      <w:pPr>
        <w:widowControl w:val="0"/>
        <w:shd w:val="clear" w:color="auto" w:fill="FFFFFF"/>
        <w:tabs>
          <w:tab w:val="left" w:pos="709"/>
        </w:tabs>
        <w:spacing w:before="120" w:after="0" w:line="240" w:lineRule="auto"/>
        <w:ind w:hanging="400"/>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sidRPr="000914BE">
        <w:rPr>
          <w:rFonts w:ascii="Times New Roman" w:hAnsi="Times New Roman"/>
          <w:sz w:val="24"/>
          <w:szCs w:val="24"/>
          <w:lang w:val="uk-UA"/>
        </w:rPr>
        <w:t xml:space="preserve">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учасник повинен надати розрахунок, виготовлений у програмному комплексі АВК та підписаний уповноваженою особою учасника, з відміткою печатки (у разі використання) та інженером-проектувальником в частині кошторисної документації): </w:t>
      </w:r>
    </w:p>
    <w:p w:rsidR="000914BE" w:rsidRPr="000914BE" w:rsidRDefault="000914BE" w:rsidP="000914BE">
      <w:pPr>
        <w:widowControl w:val="0"/>
        <w:shd w:val="clear" w:color="auto" w:fill="FFFFFF"/>
        <w:tabs>
          <w:tab w:val="left" w:pos="709"/>
        </w:tabs>
        <w:spacing w:before="120" w:after="0" w:line="240" w:lineRule="auto"/>
        <w:ind w:firstLine="142"/>
        <w:jc w:val="both"/>
        <w:rPr>
          <w:rFonts w:ascii="Times New Roman" w:hAnsi="Times New Roman"/>
          <w:sz w:val="24"/>
          <w:szCs w:val="24"/>
          <w:lang w:val="uk-UA"/>
        </w:rPr>
      </w:pPr>
      <w:r w:rsidRPr="000914BE">
        <w:rPr>
          <w:rFonts w:ascii="Times New Roman" w:hAnsi="Times New Roman"/>
          <w:sz w:val="24"/>
          <w:szCs w:val="24"/>
          <w:lang w:val="uk-UA"/>
        </w:rPr>
        <w:t xml:space="preserve">-  </w:t>
      </w:r>
      <w:r>
        <w:rPr>
          <w:rFonts w:ascii="Times New Roman" w:hAnsi="Times New Roman"/>
          <w:sz w:val="24"/>
          <w:szCs w:val="24"/>
          <w:lang w:val="uk-UA"/>
        </w:rPr>
        <w:t>дефектний акт</w:t>
      </w:r>
      <w:r w:rsidR="00C043D1">
        <w:rPr>
          <w:rFonts w:ascii="Times New Roman" w:hAnsi="Times New Roman"/>
          <w:sz w:val="24"/>
          <w:szCs w:val="24"/>
          <w:lang w:val="uk-UA"/>
        </w:rPr>
        <w:t>;</w:t>
      </w:r>
    </w:p>
    <w:p w:rsidR="000914BE" w:rsidRPr="000914BE" w:rsidRDefault="000914BE" w:rsidP="000914BE">
      <w:pPr>
        <w:widowControl w:val="0"/>
        <w:shd w:val="clear" w:color="auto" w:fill="FFFFFF"/>
        <w:tabs>
          <w:tab w:val="left" w:pos="709"/>
        </w:tabs>
        <w:spacing w:before="120" w:after="0" w:line="240" w:lineRule="auto"/>
        <w:ind w:firstLine="142"/>
        <w:jc w:val="both"/>
        <w:rPr>
          <w:rFonts w:ascii="Times New Roman" w:hAnsi="Times New Roman"/>
          <w:sz w:val="24"/>
          <w:szCs w:val="24"/>
          <w:lang w:val="uk-UA"/>
        </w:rPr>
      </w:pPr>
      <w:r w:rsidRPr="000914BE">
        <w:rPr>
          <w:rFonts w:ascii="Times New Roman" w:hAnsi="Times New Roman"/>
          <w:sz w:val="24"/>
          <w:szCs w:val="24"/>
          <w:lang w:val="uk-UA"/>
        </w:rPr>
        <w:t>- локальний кошторис;</w:t>
      </w:r>
    </w:p>
    <w:p w:rsidR="000914BE" w:rsidRPr="000914BE" w:rsidRDefault="000914BE" w:rsidP="000914BE">
      <w:pPr>
        <w:widowControl w:val="0"/>
        <w:shd w:val="clear" w:color="auto" w:fill="FFFFFF"/>
        <w:tabs>
          <w:tab w:val="left" w:pos="709"/>
        </w:tabs>
        <w:spacing w:before="120" w:after="0" w:line="240" w:lineRule="auto"/>
        <w:ind w:firstLine="142"/>
        <w:jc w:val="both"/>
        <w:rPr>
          <w:rFonts w:ascii="Times New Roman" w:hAnsi="Times New Roman"/>
          <w:sz w:val="24"/>
          <w:szCs w:val="24"/>
          <w:lang w:val="uk-UA"/>
        </w:rPr>
      </w:pPr>
      <w:r w:rsidRPr="000914BE">
        <w:rPr>
          <w:rFonts w:ascii="Times New Roman" w:hAnsi="Times New Roman"/>
          <w:sz w:val="24"/>
          <w:szCs w:val="24"/>
          <w:lang w:val="uk-UA"/>
        </w:rPr>
        <w:t xml:space="preserve">- </w:t>
      </w:r>
      <w:r w:rsidR="00C043D1">
        <w:rPr>
          <w:rFonts w:ascii="Times New Roman" w:hAnsi="Times New Roman"/>
          <w:sz w:val="24"/>
          <w:szCs w:val="24"/>
          <w:lang w:val="uk-UA"/>
        </w:rPr>
        <w:t>акт приймання виконаних робіт;</w:t>
      </w:r>
    </w:p>
    <w:p w:rsidR="000914BE" w:rsidRPr="000914BE" w:rsidRDefault="000914BE" w:rsidP="000914BE">
      <w:pPr>
        <w:widowControl w:val="0"/>
        <w:shd w:val="clear" w:color="auto" w:fill="FFFFFF"/>
        <w:tabs>
          <w:tab w:val="left" w:pos="709"/>
        </w:tabs>
        <w:spacing w:before="120" w:after="0" w:line="240" w:lineRule="auto"/>
        <w:ind w:firstLine="142"/>
        <w:jc w:val="both"/>
        <w:rPr>
          <w:rFonts w:ascii="Times New Roman" w:hAnsi="Times New Roman"/>
          <w:sz w:val="24"/>
          <w:szCs w:val="24"/>
          <w:lang w:val="uk-UA"/>
        </w:rPr>
      </w:pPr>
      <w:r w:rsidRPr="000914BE">
        <w:rPr>
          <w:rFonts w:ascii="Times New Roman" w:hAnsi="Times New Roman"/>
          <w:sz w:val="24"/>
          <w:szCs w:val="24"/>
          <w:lang w:val="uk-UA"/>
        </w:rPr>
        <w:t xml:space="preserve">- </w:t>
      </w:r>
      <w:r w:rsidR="00C043D1">
        <w:rPr>
          <w:rFonts w:ascii="Times New Roman" w:hAnsi="Times New Roman"/>
          <w:sz w:val="24"/>
          <w:szCs w:val="24"/>
          <w:lang w:val="uk-UA"/>
        </w:rPr>
        <w:t>п</w:t>
      </w:r>
      <w:r w:rsidRPr="000914BE">
        <w:rPr>
          <w:rFonts w:ascii="Times New Roman" w:hAnsi="Times New Roman"/>
          <w:sz w:val="24"/>
          <w:szCs w:val="24"/>
          <w:lang w:val="uk-UA"/>
        </w:rPr>
        <w:t>ідсумкова</w:t>
      </w:r>
      <w:r w:rsidR="00C043D1">
        <w:rPr>
          <w:rFonts w:ascii="Times New Roman" w:hAnsi="Times New Roman"/>
          <w:sz w:val="24"/>
          <w:szCs w:val="24"/>
          <w:lang w:val="uk-UA"/>
        </w:rPr>
        <w:t xml:space="preserve"> відомість ресурсів;</w:t>
      </w:r>
    </w:p>
    <w:p w:rsidR="000914BE" w:rsidRPr="000914BE" w:rsidRDefault="000914BE" w:rsidP="000914BE">
      <w:pPr>
        <w:widowControl w:val="0"/>
        <w:shd w:val="clear" w:color="auto" w:fill="FFFFFF"/>
        <w:tabs>
          <w:tab w:val="left" w:pos="709"/>
        </w:tabs>
        <w:spacing w:before="120" w:after="0" w:line="240" w:lineRule="auto"/>
        <w:ind w:firstLine="142"/>
        <w:jc w:val="both"/>
        <w:rPr>
          <w:rFonts w:ascii="Times New Roman" w:hAnsi="Times New Roman"/>
          <w:sz w:val="24"/>
          <w:szCs w:val="24"/>
          <w:lang w:val="uk-UA"/>
        </w:rPr>
      </w:pPr>
      <w:r w:rsidRPr="000914BE">
        <w:rPr>
          <w:rFonts w:ascii="Times New Roman" w:hAnsi="Times New Roman"/>
          <w:sz w:val="24"/>
          <w:szCs w:val="24"/>
          <w:lang w:val="uk-UA"/>
        </w:rPr>
        <w:t xml:space="preserve">- </w:t>
      </w:r>
      <w:r w:rsidR="00C043D1">
        <w:rPr>
          <w:rFonts w:ascii="Times New Roman" w:hAnsi="Times New Roman"/>
          <w:sz w:val="24"/>
          <w:szCs w:val="24"/>
          <w:lang w:val="uk-UA"/>
        </w:rPr>
        <w:t>р</w:t>
      </w:r>
      <w:r w:rsidRPr="000914BE">
        <w:rPr>
          <w:rFonts w:ascii="Times New Roman" w:hAnsi="Times New Roman"/>
          <w:sz w:val="24"/>
          <w:szCs w:val="24"/>
          <w:lang w:val="uk-UA"/>
        </w:rPr>
        <w:t>озрахунок загальновиробничих витрат</w:t>
      </w:r>
      <w:r w:rsidR="00C043D1">
        <w:rPr>
          <w:rFonts w:ascii="Times New Roman" w:hAnsi="Times New Roman"/>
          <w:sz w:val="24"/>
          <w:szCs w:val="24"/>
          <w:lang w:val="uk-UA"/>
        </w:rPr>
        <w:t>;</w:t>
      </w:r>
    </w:p>
    <w:p w:rsidR="000914BE" w:rsidRPr="000914BE" w:rsidRDefault="000914BE" w:rsidP="000914BE">
      <w:pPr>
        <w:widowControl w:val="0"/>
        <w:shd w:val="clear" w:color="auto" w:fill="FFFFFF"/>
        <w:tabs>
          <w:tab w:val="left" w:pos="709"/>
        </w:tabs>
        <w:spacing w:before="120" w:after="0" w:line="240" w:lineRule="auto"/>
        <w:ind w:firstLine="142"/>
        <w:jc w:val="both"/>
        <w:rPr>
          <w:rFonts w:ascii="Times New Roman" w:hAnsi="Times New Roman"/>
          <w:sz w:val="24"/>
          <w:szCs w:val="24"/>
          <w:lang w:val="uk-UA"/>
        </w:rPr>
      </w:pPr>
      <w:r w:rsidRPr="000914BE">
        <w:rPr>
          <w:rFonts w:ascii="Times New Roman" w:hAnsi="Times New Roman"/>
          <w:sz w:val="24"/>
          <w:szCs w:val="24"/>
          <w:lang w:val="uk-UA"/>
        </w:rPr>
        <w:t>- інші розрахунки</w:t>
      </w:r>
      <w:r w:rsidR="00C043D1">
        <w:rPr>
          <w:rFonts w:ascii="Times New Roman" w:hAnsi="Times New Roman"/>
          <w:sz w:val="24"/>
          <w:szCs w:val="24"/>
          <w:lang w:val="uk-UA"/>
        </w:rPr>
        <w:t>.</w:t>
      </w:r>
    </w:p>
    <w:p w:rsidR="000914BE" w:rsidRDefault="000914BE" w:rsidP="00B40CC5">
      <w:pPr>
        <w:pStyle w:val="afc"/>
        <w:ind w:firstLine="709"/>
        <w:jc w:val="both"/>
        <w:rPr>
          <w:rFonts w:asciiTheme="majorBidi" w:hAnsiTheme="majorBidi" w:cstheme="majorBidi"/>
          <w:sz w:val="24"/>
          <w:szCs w:val="24"/>
          <w:lang w:val="uk-UA"/>
        </w:rPr>
      </w:pPr>
    </w:p>
    <w:p w:rsidR="004427E1" w:rsidRPr="00FB7A41" w:rsidRDefault="004427E1" w:rsidP="004427E1">
      <w:pPr>
        <w:pStyle w:val="afc"/>
        <w:jc w:val="both"/>
        <w:rPr>
          <w:rFonts w:asciiTheme="majorBidi" w:hAnsiTheme="majorBidi" w:cstheme="majorBidi"/>
          <w:lang w:val="uk-UA"/>
        </w:rPr>
      </w:pPr>
      <w:bookmarkStart w:id="0" w:name="_GoBack"/>
      <w:bookmarkEnd w:id="0"/>
    </w:p>
    <w:sectPr w:rsidR="004427E1" w:rsidRPr="00FB7A41" w:rsidSect="00C557AD">
      <w:headerReference w:type="first" r:id="rId9"/>
      <w:pgSz w:w="11906" w:h="16838"/>
      <w:pgMar w:top="709" w:right="851" w:bottom="568" w:left="993"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88E" w:rsidRDefault="00AB688E">
      <w:pPr>
        <w:spacing w:after="0" w:line="240" w:lineRule="auto"/>
      </w:pPr>
      <w:r>
        <w:separator/>
      </w:r>
    </w:p>
  </w:endnote>
  <w:endnote w:type="continuationSeparator" w:id="0">
    <w:p w:rsidR="00AB688E" w:rsidRDefault="00AB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font>
  <w:font w:name="Liberation Serif">
    <w:altName w:val="Times New Roman"/>
    <w:charset w:val="CC"/>
    <w:family w:val="roman"/>
    <w:pitch w:val="variable"/>
  </w:font>
  <w:font w:name="Antiqu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88E" w:rsidRDefault="00AB688E">
      <w:pPr>
        <w:spacing w:after="0" w:line="240" w:lineRule="auto"/>
      </w:pPr>
      <w:r>
        <w:separator/>
      </w:r>
    </w:p>
  </w:footnote>
  <w:footnote w:type="continuationSeparator" w:id="0">
    <w:p w:rsidR="00AB688E" w:rsidRDefault="00AB6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EE" w:rsidRPr="008A4997" w:rsidRDefault="004D64EE" w:rsidP="00351264">
    <w:pPr>
      <w:ind w:left="7797" w:right="-711"/>
      <w:rPr>
        <w:rFonts w:eastAsia="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06F"/>
    <w:multiLevelType w:val="hybridMultilevel"/>
    <w:tmpl w:val="47002D8C"/>
    <w:styleLink w:val="15"/>
    <w:lvl w:ilvl="0" w:tplc="38C099A2">
      <w:start w:val="1"/>
      <w:numFmt w:val="decimal"/>
      <w:lvlText w:val="5.%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B3737"/>
    <w:multiLevelType w:val="hybridMultilevel"/>
    <w:tmpl w:val="D700ABDC"/>
    <w:lvl w:ilvl="0" w:tplc="C53076F0">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B1138CA"/>
    <w:multiLevelType w:val="multilevel"/>
    <w:tmpl w:val="BC9AEAC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B2375E2"/>
    <w:multiLevelType w:val="hybridMultilevel"/>
    <w:tmpl w:val="3BC68C5A"/>
    <w:lvl w:ilvl="0" w:tplc="49907F9E">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C41A5"/>
    <w:multiLevelType w:val="multilevel"/>
    <w:tmpl w:val="0B6C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D57B02"/>
    <w:multiLevelType w:val="multilevel"/>
    <w:tmpl w:val="BD0E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D3BBB"/>
    <w:multiLevelType w:val="hybridMultilevel"/>
    <w:tmpl w:val="BAD88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193BB2"/>
    <w:multiLevelType w:val="hybridMultilevel"/>
    <w:tmpl w:val="69C4FAE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565B4F"/>
    <w:multiLevelType w:val="hybridMultilevel"/>
    <w:tmpl w:val="4F086942"/>
    <w:lvl w:ilvl="0" w:tplc="9C888D1E">
      <w:numFmt w:val="bullet"/>
      <w:lvlText w:val="-"/>
      <w:lvlJc w:val="left"/>
      <w:pPr>
        <w:ind w:left="677"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90D453C"/>
    <w:multiLevelType w:val="multilevel"/>
    <w:tmpl w:val="94FAD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377656"/>
    <w:multiLevelType w:val="hybridMultilevel"/>
    <w:tmpl w:val="07521DA2"/>
    <w:lvl w:ilvl="0" w:tplc="7DE436B2">
      <w:start w:val="3"/>
      <w:numFmt w:val="decimal"/>
      <w:lvlText w:val="%1."/>
      <w:lvlJc w:val="left"/>
      <w:pPr>
        <w:ind w:left="1068" w:hanging="360"/>
      </w:pPr>
      <w:rPr>
        <w:rFonts w:hint="default"/>
        <w:color w:val="00000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22B076D"/>
    <w:multiLevelType w:val="hybridMultilevel"/>
    <w:tmpl w:val="292ABE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BA63128"/>
    <w:multiLevelType w:val="multilevel"/>
    <w:tmpl w:val="B76660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E744E90"/>
    <w:multiLevelType w:val="hybridMultilevel"/>
    <w:tmpl w:val="7AEA028A"/>
    <w:lvl w:ilvl="0" w:tplc="BE6E0176">
      <w:start w:val="1"/>
      <w:numFmt w:val="decimal"/>
      <w:lvlText w:val="1.%1."/>
      <w:lvlJc w:val="left"/>
      <w:pPr>
        <w:ind w:left="502" w:hanging="360"/>
      </w:pPr>
      <w:rPr>
        <w:rFonts w:ascii="Times New Roman" w:hAnsi="Times New Roman" w:cs="Times New Roman" w:hint="default"/>
        <w:b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FC43475"/>
    <w:multiLevelType w:val="multilevel"/>
    <w:tmpl w:val="5E36987C"/>
    <w:styleLink w:val="1"/>
    <w:lvl w:ilvl="0">
      <w:start w:val="1"/>
      <w:numFmt w:val="bullet"/>
      <w:lvlText w:val="-"/>
      <w:lvlJc w:val="left"/>
      <w:pPr>
        <w:ind w:left="600" w:hanging="600"/>
      </w:pPr>
      <w:rPr>
        <w:rFonts w:ascii="Times New Roman" w:hAnsi="Times New Roman" w:cs="Times New Roman" w:hint="default"/>
      </w:rPr>
    </w:lvl>
    <w:lvl w:ilvl="1">
      <w:start w:val="16"/>
      <w:numFmt w:val="decimal"/>
      <w:lvlText w:val="%1.19.1"/>
      <w:lvlJc w:val="left"/>
      <w:pPr>
        <w:ind w:left="954" w:hanging="600"/>
      </w:pPr>
      <w:rPr>
        <w:rFonts w:hint="default"/>
      </w:rPr>
    </w:lvl>
    <w:lvl w:ilvl="2">
      <w:start w:val="1"/>
      <w:numFmt w:val="decimal"/>
      <w:lvlText w:val="11.5.%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6">
    <w:nsid w:val="2FF2230B"/>
    <w:multiLevelType w:val="hybridMultilevel"/>
    <w:tmpl w:val="CB3A2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9B66E2"/>
    <w:multiLevelType w:val="hybridMultilevel"/>
    <w:tmpl w:val="7898FD42"/>
    <w:lvl w:ilvl="0" w:tplc="91A4CE10">
      <w:numFmt w:val="bullet"/>
      <w:lvlText w:val="-"/>
      <w:lvlJc w:val="left"/>
      <w:pPr>
        <w:ind w:left="212" w:hanging="140"/>
      </w:pPr>
      <w:rPr>
        <w:rFonts w:ascii="Times New Roman" w:eastAsia="Times New Roman" w:hAnsi="Times New Roman" w:cs="Times New Roman" w:hint="default"/>
        <w:w w:val="99"/>
        <w:sz w:val="24"/>
        <w:szCs w:val="24"/>
        <w:lang w:val="ru-RU" w:eastAsia="ru-RU" w:bidi="ru-RU"/>
      </w:rPr>
    </w:lvl>
    <w:lvl w:ilvl="1" w:tplc="CCCE957A">
      <w:numFmt w:val="bullet"/>
      <w:lvlText w:val="•"/>
      <w:lvlJc w:val="left"/>
      <w:pPr>
        <w:ind w:left="1266" w:hanging="140"/>
      </w:pPr>
      <w:rPr>
        <w:rFonts w:hint="default"/>
        <w:lang w:val="ru-RU" w:eastAsia="ru-RU" w:bidi="ru-RU"/>
      </w:rPr>
    </w:lvl>
    <w:lvl w:ilvl="2" w:tplc="D8B2B9F0">
      <w:numFmt w:val="bullet"/>
      <w:lvlText w:val="•"/>
      <w:lvlJc w:val="left"/>
      <w:pPr>
        <w:ind w:left="2313" w:hanging="140"/>
      </w:pPr>
      <w:rPr>
        <w:rFonts w:hint="default"/>
        <w:lang w:val="ru-RU" w:eastAsia="ru-RU" w:bidi="ru-RU"/>
      </w:rPr>
    </w:lvl>
    <w:lvl w:ilvl="3" w:tplc="DB20F5FA">
      <w:numFmt w:val="bullet"/>
      <w:lvlText w:val="•"/>
      <w:lvlJc w:val="left"/>
      <w:pPr>
        <w:ind w:left="3359" w:hanging="140"/>
      </w:pPr>
      <w:rPr>
        <w:rFonts w:hint="default"/>
        <w:lang w:val="ru-RU" w:eastAsia="ru-RU" w:bidi="ru-RU"/>
      </w:rPr>
    </w:lvl>
    <w:lvl w:ilvl="4" w:tplc="16AE92AE">
      <w:numFmt w:val="bullet"/>
      <w:lvlText w:val="•"/>
      <w:lvlJc w:val="left"/>
      <w:pPr>
        <w:ind w:left="4406" w:hanging="140"/>
      </w:pPr>
      <w:rPr>
        <w:rFonts w:hint="default"/>
        <w:lang w:val="ru-RU" w:eastAsia="ru-RU" w:bidi="ru-RU"/>
      </w:rPr>
    </w:lvl>
    <w:lvl w:ilvl="5" w:tplc="C9F2E03A">
      <w:numFmt w:val="bullet"/>
      <w:lvlText w:val="•"/>
      <w:lvlJc w:val="left"/>
      <w:pPr>
        <w:ind w:left="5453" w:hanging="140"/>
      </w:pPr>
      <w:rPr>
        <w:rFonts w:hint="default"/>
        <w:lang w:val="ru-RU" w:eastAsia="ru-RU" w:bidi="ru-RU"/>
      </w:rPr>
    </w:lvl>
    <w:lvl w:ilvl="6" w:tplc="D22EE562">
      <w:numFmt w:val="bullet"/>
      <w:lvlText w:val="•"/>
      <w:lvlJc w:val="left"/>
      <w:pPr>
        <w:ind w:left="6499" w:hanging="140"/>
      </w:pPr>
      <w:rPr>
        <w:rFonts w:hint="default"/>
        <w:lang w:val="ru-RU" w:eastAsia="ru-RU" w:bidi="ru-RU"/>
      </w:rPr>
    </w:lvl>
    <w:lvl w:ilvl="7" w:tplc="86C6D40E">
      <w:numFmt w:val="bullet"/>
      <w:lvlText w:val="•"/>
      <w:lvlJc w:val="left"/>
      <w:pPr>
        <w:ind w:left="7546" w:hanging="140"/>
      </w:pPr>
      <w:rPr>
        <w:rFonts w:hint="default"/>
        <w:lang w:val="ru-RU" w:eastAsia="ru-RU" w:bidi="ru-RU"/>
      </w:rPr>
    </w:lvl>
    <w:lvl w:ilvl="8" w:tplc="DDAEF2AC">
      <w:numFmt w:val="bullet"/>
      <w:lvlText w:val="•"/>
      <w:lvlJc w:val="left"/>
      <w:pPr>
        <w:ind w:left="8593" w:hanging="140"/>
      </w:pPr>
      <w:rPr>
        <w:rFonts w:hint="default"/>
        <w:lang w:val="ru-RU" w:eastAsia="ru-RU" w:bidi="ru-RU"/>
      </w:rPr>
    </w:lvl>
  </w:abstractNum>
  <w:abstractNum w:abstractNumId="18">
    <w:nsid w:val="37E160A3"/>
    <w:multiLevelType w:val="hybridMultilevel"/>
    <w:tmpl w:val="761ED124"/>
    <w:lvl w:ilvl="0" w:tplc="F332746A">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19">
    <w:nsid w:val="38D3421A"/>
    <w:multiLevelType w:val="hybridMultilevel"/>
    <w:tmpl w:val="596CF586"/>
    <w:styleLink w:val="27"/>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DE3014"/>
    <w:multiLevelType w:val="hybridMultilevel"/>
    <w:tmpl w:val="2534A106"/>
    <w:lvl w:ilvl="0" w:tplc="8D78C60A">
      <w:start w:val="6"/>
      <w:numFmt w:val="bullet"/>
      <w:lvlText w:val="-"/>
      <w:lvlJc w:val="left"/>
      <w:pPr>
        <w:tabs>
          <w:tab w:val="num" w:pos="1608"/>
        </w:tabs>
        <w:ind w:left="1608" w:hanging="90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3D3F60BE"/>
    <w:multiLevelType w:val="hybridMultilevel"/>
    <w:tmpl w:val="2924C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FB6EE2"/>
    <w:multiLevelType w:val="hybridMultilevel"/>
    <w:tmpl w:val="7D20D598"/>
    <w:lvl w:ilvl="0" w:tplc="B1E2D1D2">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42E33892"/>
    <w:multiLevelType w:val="multilevel"/>
    <w:tmpl w:val="E1086CAC"/>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nsid w:val="455E701C"/>
    <w:multiLevelType w:val="hybridMultilevel"/>
    <w:tmpl w:val="A3D0F816"/>
    <w:lvl w:ilvl="0" w:tplc="04220001">
      <w:start w:val="1"/>
      <w:numFmt w:val="bullet"/>
      <w:lvlText w:val=""/>
      <w:lvlJc w:val="left"/>
      <w:pPr>
        <w:ind w:left="1723" w:hanging="360"/>
      </w:pPr>
      <w:rPr>
        <w:rFonts w:ascii="Symbol" w:hAnsi="Symbol" w:hint="default"/>
      </w:rPr>
    </w:lvl>
    <w:lvl w:ilvl="1" w:tplc="04220003" w:tentative="1">
      <w:start w:val="1"/>
      <w:numFmt w:val="bullet"/>
      <w:lvlText w:val="o"/>
      <w:lvlJc w:val="left"/>
      <w:pPr>
        <w:ind w:left="2443" w:hanging="360"/>
      </w:pPr>
      <w:rPr>
        <w:rFonts w:ascii="Courier New" w:hAnsi="Courier New" w:cs="Courier New" w:hint="default"/>
      </w:rPr>
    </w:lvl>
    <w:lvl w:ilvl="2" w:tplc="04220005" w:tentative="1">
      <w:start w:val="1"/>
      <w:numFmt w:val="bullet"/>
      <w:lvlText w:val=""/>
      <w:lvlJc w:val="left"/>
      <w:pPr>
        <w:ind w:left="3163" w:hanging="360"/>
      </w:pPr>
      <w:rPr>
        <w:rFonts w:ascii="Wingdings" w:hAnsi="Wingdings" w:hint="default"/>
      </w:rPr>
    </w:lvl>
    <w:lvl w:ilvl="3" w:tplc="04220001" w:tentative="1">
      <w:start w:val="1"/>
      <w:numFmt w:val="bullet"/>
      <w:lvlText w:val=""/>
      <w:lvlJc w:val="left"/>
      <w:pPr>
        <w:ind w:left="3883" w:hanging="360"/>
      </w:pPr>
      <w:rPr>
        <w:rFonts w:ascii="Symbol" w:hAnsi="Symbol" w:hint="default"/>
      </w:rPr>
    </w:lvl>
    <w:lvl w:ilvl="4" w:tplc="04220003" w:tentative="1">
      <w:start w:val="1"/>
      <w:numFmt w:val="bullet"/>
      <w:lvlText w:val="o"/>
      <w:lvlJc w:val="left"/>
      <w:pPr>
        <w:ind w:left="4603" w:hanging="360"/>
      </w:pPr>
      <w:rPr>
        <w:rFonts w:ascii="Courier New" w:hAnsi="Courier New" w:cs="Courier New" w:hint="default"/>
      </w:rPr>
    </w:lvl>
    <w:lvl w:ilvl="5" w:tplc="04220005" w:tentative="1">
      <w:start w:val="1"/>
      <w:numFmt w:val="bullet"/>
      <w:lvlText w:val=""/>
      <w:lvlJc w:val="left"/>
      <w:pPr>
        <w:ind w:left="5323" w:hanging="360"/>
      </w:pPr>
      <w:rPr>
        <w:rFonts w:ascii="Wingdings" w:hAnsi="Wingdings" w:hint="default"/>
      </w:rPr>
    </w:lvl>
    <w:lvl w:ilvl="6" w:tplc="04220001" w:tentative="1">
      <w:start w:val="1"/>
      <w:numFmt w:val="bullet"/>
      <w:lvlText w:val=""/>
      <w:lvlJc w:val="left"/>
      <w:pPr>
        <w:ind w:left="6043" w:hanging="360"/>
      </w:pPr>
      <w:rPr>
        <w:rFonts w:ascii="Symbol" w:hAnsi="Symbol" w:hint="default"/>
      </w:rPr>
    </w:lvl>
    <w:lvl w:ilvl="7" w:tplc="04220003" w:tentative="1">
      <w:start w:val="1"/>
      <w:numFmt w:val="bullet"/>
      <w:lvlText w:val="o"/>
      <w:lvlJc w:val="left"/>
      <w:pPr>
        <w:ind w:left="6763" w:hanging="360"/>
      </w:pPr>
      <w:rPr>
        <w:rFonts w:ascii="Courier New" w:hAnsi="Courier New" w:cs="Courier New" w:hint="default"/>
      </w:rPr>
    </w:lvl>
    <w:lvl w:ilvl="8" w:tplc="04220005" w:tentative="1">
      <w:start w:val="1"/>
      <w:numFmt w:val="bullet"/>
      <w:lvlText w:val=""/>
      <w:lvlJc w:val="left"/>
      <w:pPr>
        <w:ind w:left="7483" w:hanging="360"/>
      </w:pPr>
      <w:rPr>
        <w:rFonts w:ascii="Wingdings" w:hAnsi="Wingdings" w:hint="default"/>
      </w:rPr>
    </w:lvl>
  </w:abstractNum>
  <w:abstractNum w:abstractNumId="25">
    <w:nsid w:val="45685C30"/>
    <w:multiLevelType w:val="hybridMultilevel"/>
    <w:tmpl w:val="D154422A"/>
    <w:lvl w:ilvl="0" w:tplc="31BE8B7C">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4A125241"/>
    <w:multiLevelType w:val="hybridMultilevel"/>
    <w:tmpl w:val="8BE2ECD0"/>
    <w:styleLink w:val="17"/>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932FC0"/>
    <w:multiLevelType w:val="hybridMultilevel"/>
    <w:tmpl w:val="3D7649B8"/>
    <w:lvl w:ilvl="0" w:tplc="568A651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D10AC7"/>
    <w:multiLevelType w:val="hybridMultilevel"/>
    <w:tmpl w:val="34A2A4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A926961"/>
    <w:multiLevelType w:val="hybridMultilevel"/>
    <w:tmpl w:val="D7CC282A"/>
    <w:lvl w:ilvl="0" w:tplc="9AAAF23E">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B0698A"/>
    <w:multiLevelType w:val="hybridMultilevel"/>
    <w:tmpl w:val="87682CF2"/>
    <w:lvl w:ilvl="0" w:tplc="EACA0BFE">
      <w:start w:val="1"/>
      <w:numFmt w:val="decimal"/>
      <w:lvlText w:val="%1."/>
      <w:lvlJc w:val="left"/>
      <w:pPr>
        <w:ind w:left="720" w:hanging="360"/>
      </w:pPr>
      <w:rPr>
        <w:rFonts w:ascii="TimesNewRomanPSMT" w:hAnsi="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D901D4"/>
    <w:multiLevelType w:val="hybridMultilevel"/>
    <w:tmpl w:val="58149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A649D3"/>
    <w:multiLevelType w:val="multilevel"/>
    <w:tmpl w:val="3F0640B0"/>
    <w:styleLink w:val="25"/>
    <w:lvl w:ilvl="0">
      <w:start w:val="5"/>
      <w:numFmt w:val="decimal"/>
      <w:lvlText w:val="%1"/>
      <w:lvlJc w:val="left"/>
      <w:pPr>
        <w:ind w:left="360" w:hanging="360"/>
      </w:pPr>
      <w:rPr>
        <w:rFonts w:hint="default"/>
        <w:b w:val="0"/>
      </w:rPr>
    </w:lvl>
    <w:lvl w:ilvl="1">
      <w:start w:val="1"/>
      <w:numFmt w:val="decimal"/>
      <w:lvlText w:val="6.%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635201B1"/>
    <w:multiLevelType w:val="hybridMultilevel"/>
    <w:tmpl w:val="5ABAED78"/>
    <w:lvl w:ilvl="0" w:tplc="04220003">
      <w:start w:val="1"/>
      <w:numFmt w:val="bullet"/>
      <w:lvlText w:val="o"/>
      <w:lvlJc w:val="left"/>
      <w:pPr>
        <w:ind w:left="2194" w:hanging="360"/>
      </w:pPr>
      <w:rPr>
        <w:rFonts w:ascii="Courier New" w:hAnsi="Courier New" w:cs="Courier New" w:hint="default"/>
      </w:rPr>
    </w:lvl>
    <w:lvl w:ilvl="1" w:tplc="04220003" w:tentative="1">
      <w:start w:val="1"/>
      <w:numFmt w:val="bullet"/>
      <w:lvlText w:val="o"/>
      <w:lvlJc w:val="left"/>
      <w:pPr>
        <w:ind w:left="2914" w:hanging="360"/>
      </w:pPr>
      <w:rPr>
        <w:rFonts w:ascii="Courier New" w:hAnsi="Courier New" w:cs="Courier New" w:hint="default"/>
      </w:rPr>
    </w:lvl>
    <w:lvl w:ilvl="2" w:tplc="04220005" w:tentative="1">
      <w:start w:val="1"/>
      <w:numFmt w:val="bullet"/>
      <w:lvlText w:val=""/>
      <w:lvlJc w:val="left"/>
      <w:pPr>
        <w:ind w:left="3634" w:hanging="360"/>
      </w:pPr>
      <w:rPr>
        <w:rFonts w:ascii="Wingdings" w:hAnsi="Wingdings" w:hint="default"/>
      </w:rPr>
    </w:lvl>
    <w:lvl w:ilvl="3" w:tplc="04220001" w:tentative="1">
      <w:start w:val="1"/>
      <w:numFmt w:val="bullet"/>
      <w:lvlText w:val=""/>
      <w:lvlJc w:val="left"/>
      <w:pPr>
        <w:ind w:left="4354" w:hanging="360"/>
      </w:pPr>
      <w:rPr>
        <w:rFonts w:ascii="Symbol" w:hAnsi="Symbol" w:hint="default"/>
      </w:rPr>
    </w:lvl>
    <w:lvl w:ilvl="4" w:tplc="04220003" w:tentative="1">
      <w:start w:val="1"/>
      <w:numFmt w:val="bullet"/>
      <w:lvlText w:val="o"/>
      <w:lvlJc w:val="left"/>
      <w:pPr>
        <w:ind w:left="5074" w:hanging="360"/>
      </w:pPr>
      <w:rPr>
        <w:rFonts w:ascii="Courier New" w:hAnsi="Courier New" w:cs="Courier New" w:hint="default"/>
      </w:rPr>
    </w:lvl>
    <w:lvl w:ilvl="5" w:tplc="04220005" w:tentative="1">
      <w:start w:val="1"/>
      <w:numFmt w:val="bullet"/>
      <w:lvlText w:val=""/>
      <w:lvlJc w:val="left"/>
      <w:pPr>
        <w:ind w:left="5794" w:hanging="360"/>
      </w:pPr>
      <w:rPr>
        <w:rFonts w:ascii="Wingdings" w:hAnsi="Wingdings" w:hint="default"/>
      </w:rPr>
    </w:lvl>
    <w:lvl w:ilvl="6" w:tplc="04220001" w:tentative="1">
      <w:start w:val="1"/>
      <w:numFmt w:val="bullet"/>
      <w:lvlText w:val=""/>
      <w:lvlJc w:val="left"/>
      <w:pPr>
        <w:ind w:left="6514" w:hanging="360"/>
      </w:pPr>
      <w:rPr>
        <w:rFonts w:ascii="Symbol" w:hAnsi="Symbol" w:hint="default"/>
      </w:rPr>
    </w:lvl>
    <w:lvl w:ilvl="7" w:tplc="04220003" w:tentative="1">
      <w:start w:val="1"/>
      <w:numFmt w:val="bullet"/>
      <w:lvlText w:val="o"/>
      <w:lvlJc w:val="left"/>
      <w:pPr>
        <w:ind w:left="7234" w:hanging="360"/>
      </w:pPr>
      <w:rPr>
        <w:rFonts w:ascii="Courier New" w:hAnsi="Courier New" w:cs="Courier New" w:hint="default"/>
      </w:rPr>
    </w:lvl>
    <w:lvl w:ilvl="8" w:tplc="04220005" w:tentative="1">
      <w:start w:val="1"/>
      <w:numFmt w:val="bullet"/>
      <w:lvlText w:val=""/>
      <w:lvlJc w:val="left"/>
      <w:pPr>
        <w:ind w:left="7954" w:hanging="360"/>
      </w:pPr>
      <w:rPr>
        <w:rFonts w:ascii="Wingdings" w:hAnsi="Wingdings" w:hint="default"/>
      </w:rPr>
    </w:lvl>
  </w:abstractNum>
  <w:abstractNum w:abstractNumId="34">
    <w:nsid w:val="6A156DA6"/>
    <w:multiLevelType w:val="hybridMultilevel"/>
    <w:tmpl w:val="6A3CD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9117EF"/>
    <w:multiLevelType w:val="hybridMultilevel"/>
    <w:tmpl w:val="066234C6"/>
    <w:lvl w:ilvl="0" w:tplc="537078B4">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683201"/>
    <w:multiLevelType w:val="hybridMultilevel"/>
    <w:tmpl w:val="3BF0C852"/>
    <w:lvl w:ilvl="0" w:tplc="0419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37">
    <w:nsid w:val="744E14C0"/>
    <w:multiLevelType w:val="multilevel"/>
    <w:tmpl w:val="0AC47B04"/>
    <w:styleLink w:val="2"/>
    <w:lvl w:ilvl="0">
      <w:start w:val="16"/>
      <w:numFmt w:val="decimal"/>
      <w:lvlText w:val="%1"/>
      <w:lvlJc w:val="left"/>
      <w:pPr>
        <w:ind w:left="600" w:hanging="600"/>
      </w:pPr>
      <w:rPr>
        <w:rFonts w:hint="default"/>
      </w:rPr>
    </w:lvl>
    <w:lvl w:ilvl="1">
      <w:start w:val="12"/>
      <w:numFmt w:val="decimal"/>
      <w:lvlText w:val="16.19.%2"/>
      <w:lvlJc w:val="left"/>
      <w:pPr>
        <w:ind w:left="954" w:hanging="600"/>
      </w:pPr>
      <w:rPr>
        <w:rFonts w:hint="default"/>
      </w:rPr>
    </w:lvl>
    <w:lvl w:ilvl="2">
      <w:start w:val="1"/>
      <w:numFmt w:val="decimal"/>
      <w:lvlText w:val="11.5.%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8">
    <w:nsid w:val="751B6750"/>
    <w:multiLevelType w:val="hybridMultilevel"/>
    <w:tmpl w:val="2A7A0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032535"/>
    <w:multiLevelType w:val="hybridMultilevel"/>
    <w:tmpl w:val="E9DAD1C2"/>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1">
      <w:start w:val="1"/>
      <w:numFmt w:val="bullet"/>
      <w:lvlText w:val=""/>
      <w:lvlJc w:val="left"/>
      <w:pPr>
        <w:ind w:left="3164" w:hanging="360"/>
      </w:pPr>
      <w:rPr>
        <w:rFonts w:ascii="Symbol" w:hAnsi="Symbol" w:hint="default"/>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D435058"/>
    <w:multiLevelType w:val="hybridMultilevel"/>
    <w:tmpl w:val="E5DCC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87201"/>
    <w:multiLevelType w:val="hybridMultilevel"/>
    <w:tmpl w:val="ED403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2"/>
  </w:num>
  <w:num w:numId="3">
    <w:abstractNumId w:val="26"/>
  </w:num>
  <w:num w:numId="4">
    <w:abstractNumId w:val="19"/>
  </w:num>
  <w:num w:numId="5">
    <w:abstractNumId w:val="15"/>
  </w:num>
  <w:num w:numId="6">
    <w:abstractNumId w:val="37"/>
  </w:num>
  <w:num w:numId="7">
    <w:abstractNumId w:val="11"/>
  </w:num>
  <w:num w:numId="8">
    <w:abstractNumId w:val="14"/>
  </w:num>
  <w:num w:numId="9">
    <w:abstractNumId w:val="31"/>
  </w:num>
  <w:num w:numId="10">
    <w:abstractNumId w:val="40"/>
  </w:num>
  <w:num w:numId="11">
    <w:abstractNumId w:val="21"/>
  </w:num>
  <w:num w:numId="12">
    <w:abstractNumId w:val="18"/>
  </w:num>
  <w:num w:numId="13">
    <w:abstractNumId w:val="3"/>
  </w:num>
  <w:num w:numId="14">
    <w:abstractNumId w:val="7"/>
  </w:num>
  <w:num w:numId="15">
    <w:abstractNumId w:val="33"/>
  </w:num>
  <w:num w:numId="16">
    <w:abstractNumId w:val="24"/>
  </w:num>
  <w:num w:numId="17">
    <w:abstractNumId w:val="36"/>
  </w:num>
  <w:num w:numId="18">
    <w:abstractNumId w:val="25"/>
  </w:num>
  <w:num w:numId="19">
    <w:abstractNumId w:val="12"/>
  </w:num>
  <w:num w:numId="20">
    <w:abstractNumId w:val="23"/>
  </w:num>
  <w:num w:numId="21">
    <w:abstractNumId w:val="20"/>
  </w:num>
  <w:num w:numId="22">
    <w:abstractNumId w:val="35"/>
  </w:num>
  <w:num w:numId="23">
    <w:abstractNumId w:val="38"/>
  </w:num>
  <w:num w:numId="24">
    <w:abstractNumId w:val="27"/>
  </w:num>
  <w:num w:numId="25">
    <w:abstractNumId w:val="6"/>
  </w:num>
  <w:num w:numId="26">
    <w:abstractNumId w:val="41"/>
  </w:num>
  <w:num w:numId="27">
    <w:abstractNumId w:val="34"/>
  </w:num>
  <w:num w:numId="28">
    <w:abstractNumId w:val="29"/>
  </w:num>
  <w:num w:numId="29">
    <w:abstractNumId w:val="16"/>
  </w:num>
  <w:num w:numId="30">
    <w:abstractNumId w:val="10"/>
  </w:num>
  <w:num w:numId="31">
    <w:abstractNumId w:val="2"/>
  </w:num>
  <w:num w:numId="32">
    <w:abstractNumId w:val="8"/>
  </w:num>
  <w:num w:numId="33">
    <w:abstractNumId w:val="39"/>
  </w:num>
  <w:num w:numId="34">
    <w:abstractNumId w:val="22"/>
  </w:num>
  <w:num w:numId="35">
    <w:abstractNumId w:val="9"/>
  </w:num>
  <w:num w:numId="36">
    <w:abstractNumId w:val="30"/>
  </w:num>
  <w:num w:numId="37">
    <w:abstractNumId w:val="13"/>
  </w:num>
  <w:num w:numId="38">
    <w:abstractNumId w:val="4"/>
  </w:num>
  <w:num w:numId="39">
    <w:abstractNumId w:val="5"/>
  </w:num>
  <w:num w:numId="40">
    <w:abstractNumId w:val="1"/>
  </w:num>
  <w:num w:numId="41">
    <w:abstractNumId w:val="28"/>
  </w:num>
  <w:num w:numId="4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7644"/>
    <w:rsid w:val="0000205C"/>
    <w:rsid w:val="00002BDF"/>
    <w:rsid w:val="00002F85"/>
    <w:rsid w:val="000125A5"/>
    <w:rsid w:val="00012F02"/>
    <w:rsid w:val="00014A42"/>
    <w:rsid w:val="00016C34"/>
    <w:rsid w:val="00022152"/>
    <w:rsid w:val="00023003"/>
    <w:rsid w:val="0002491E"/>
    <w:rsid w:val="00027CA0"/>
    <w:rsid w:val="00030948"/>
    <w:rsid w:val="00031809"/>
    <w:rsid w:val="00031ECB"/>
    <w:rsid w:val="00031F2D"/>
    <w:rsid w:val="00033743"/>
    <w:rsid w:val="000354DA"/>
    <w:rsid w:val="00037A15"/>
    <w:rsid w:val="00040AA1"/>
    <w:rsid w:val="00040C90"/>
    <w:rsid w:val="00042306"/>
    <w:rsid w:val="000445EB"/>
    <w:rsid w:val="000451A6"/>
    <w:rsid w:val="000451AD"/>
    <w:rsid w:val="00045EDF"/>
    <w:rsid w:val="0004685D"/>
    <w:rsid w:val="00047B70"/>
    <w:rsid w:val="00053138"/>
    <w:rsid w:val="000538C9"/>
    <w:rsid w:val="00053BF5"/>
    <w:rsid w:val="00054391"/>
    <w:rsid w:val="000543BC"/>
    <w:rsid w:val="00055B18"/>
    <w:rsid w:val="00055B78"/>
    <w:rsid w:val="00056217"/>
    <w:rsid w:val="0005757F"/>
    <w:rsid w:val="00060CEE"/>
    <w:rsid w:val="00061084"/>
    <w:rsid w:val="00062156"/>
    <w:rsid w:val="00064B57"/>
    <w:rsid w:val="0006796E"/>
    <w:rsid w:val="00070BD4"/>
    <w:rsid w:val="00071493"/>
    <w:rsid w:val="00071D42"/>
    <w:rsid w:val="00072923"/>
    <w:rsid w:val="00074300"/>
    <w:rsid w:val="00074749"/>
    <w:rsid w:val="000753C3"/>
    <w:rsid w:val="00076198"/>
    <w:rsid w:val="0007760A"/>
    <w:rsid w:val="00080544"/>
    <w:rsid w:val="00081673"/>
    <w:rsid w:val="00081F6D"/>
    <w:rsid w:val="000841FF"/>
    <w:rsid w:val="00085892"/>
    <w:rsid w:val="000858E9"/>
    <w:rsid w:val="00085F2C"/>
    <w:rsid w:val="00087290"/>
    <w:rsid w:val="00087BCD"/>
    <w:rsid w:val="000909E3"/>
    <w:rsid w:val="000914BE"/>
    <w:rsid w:val="00093615"/>
    <w:rsid w:val="00094FE8"/>
    <w:rsid w:val="000954AC"/>
    <w:rsid w:val="00095B0B"/>
    <w:rsid w:val="00095B20"/>
    <w:rsid w:val="00095D5B"/>
    <w:rsid w:val="0009602A"/>
    <w:rsid w:val="0009612B"/>
    <w:rsid w:val="000A0ED6"/>
    <w:rsid w:val="000A2AC7"/>
    <w:rsid w:val="000A3711"/>
    <w:rsid w:val="000A5855"/>
    <w:rsid w:val="000A67C3"/>
    <w:rsid w:val="000B1B93"/>
    <w:rsid w:val="000B257A"/>
    <w:rsid w:val="000B37C8"/>
    <w:rsid w:val="000B4A39"/>
    <w:rsid w:val="000B6547"/>
    <w:rsid w:val="000B6751"/>
    <w:rsid w:val="000C0FD3"/>
    <w:rsid w:val="000C14E3"/>
    <w:rsid w:val="000C2033"/>
    <w:rsid w:val="000C6B11"/>
    <w:rsid w:val="000C729E"/>
    <w:rsid w:val="000D0BCC"/>
    <w:rsid w:val="000D11D1"/>
    <w:rsid w:val="000D14FD"/>
    <w:rsid w:val="000D189E"/>
    <w:rsid w:val="000D2428"/>
    <w:rsid w:val="000D40B3"/>
    <w:rsid w:val="000D4D65"/>
    <w:rsid w:val="000D50ED"/>
    <w:rsid w:val="000D6E06"/>
    <w:rsid w:val="000D7620"/>
    <w:rsid w:val="000E1E18"/>
    <w:rsid w:val="000E6487"/>
    <w:rsid w:val="000E66D7"/>
    <w:rsid w:val="000E6D4D"/>
    <w:rsid w:val="000E6DF9"/>
    <w:rsid w:val="000E73DB"/>
    <w:rsid w:val="000F0253"/>
    <w:rsid w:val="000F5444"/>
    <w:rsid w:val="000F6D9E"/>
    <w:rsid w:val="000F7ED6"/>
    <w:rsid w:val="0010321B"/>
    <w:rsid w:val="00104843"/>
    <w:rsid w:val="001058CC"/>
    <w:rsid w:val="0010687C"/>
    <w:rsid w:val="0010707F"/>
    <w:rsid w:val="001078A4"/>
    <w:rsid w:val="00107CFB"/>
    <w:rsid w:val="00111583"/>
    <w:rsid w:val="00111C6A"/>
    <w:rsid w:val="00112CCD"/>
    <w:rsid w:val="001144C5"/>
    <w:rsid w:val="00115A7F"/>
    <w:rsid w:val="00115ACA"/>
    <w:rsid w:val="00116DF0"/>
    <w:rsid w:val="00117708"/>
    <w:rsid w:val="0012003E"/>
    <w:rsid w:val="0012105B"/>
    <w:rsid w:val="001210F3"/>
    <w:rsid w:val="00122852"/>
    <w:rsid w:val="001264F3"/>
    <w:rsid w:val="0013097E"/>
    <w:rsid w:val="00130BC8"/>
    <w:rsid w:val="00132D00"/>
    <w:rsid w:val="00133F63"/>
    <w:rsid w:val="00134379"/>
    <w:rsid w:val="0013483B"/>
    <w:rsid w:val="00134A54"/>
    <w:rsid w:val="00135CA7"/>
    <w:rsid w:val="00135CC4"/>
    <w:rsid w:val="00136D55"/>
    <w:rsid w:val="00137CF4"/>
    <w:rsid w:val="00143221"/>
    <w:rsid w:val="0014408A"/>
    <w:rsid w:val="00144D17"/>
    <w:rsid w:val="00145693"/>
    <w:rsid w:val="00150603"/>
    <w:rsid w:val="001516C8"/>
    <w:rsid w:val="0015196F"/>
    <w:rsid w:val="0015232A"/>
    <w:rsid w:val="00157131"/>
    <w:rsid w:val="0015721F"/>
    <w:rsid w:val="00160B62"/>
    <w:rsid w:val="00161484"/>
    <w:rsid w:val="00163A0D"/>
    <w:rsid w:val="00163AA5"/>
    <w:rsid w:val="00164542"/>
    <w:rsid w:val="00166432"/>
    <w:rsid w:val="001673F5"/>
    <w:rsid w:val="0017066D"/>
    <w:rsid w:val="00171174"/>
    <w:rsid w:val="0017194D"/>
    <w:rsid w:val="0017224E"/>
    <w:rsid w:val="0017227C"/>
    <w:rsid w:val="001754A9"/>
    <w:rsid w:val="0017557D"/>
    <w:rsid w:val="0018076B"/>
    <w:rsid w:val="00183C92"/>
    <w:rsid w:val="00184146"/>
    <w:rsid w:val="00185E85"/>
    <w:rsid w:val="00187467"/>
    <w:rsid w:val="001905B4"/>
    <w:rsid w:val="00192956"/>
    <w:rsid w:val="00196AA3"/>
    <w:rsid w:val="001A38F4"/>
    <w:rsid w:val="001A5325"/>
    <w:rsid w:val="001A7927"/>
    <w:rsid w:val="001B08D7"/>
    <w:rsid w:val="001B414D"/>
    <w:rsid w:val="001B53E6"/>
    <w:rsid w:val="001B58CB"/>
    <w:rsid w:val="001B7C67"/>
    <w:rsid w:val="001C1D89"/>
    <w:rsid w:val="001C2771"/>
    <w:rsid w:val="001C3DCA"/>
    <w:rsid w:val="001C596E"/>
    <w:rsid w:val="001D14F1"/>
    <w:rsid w:val="001D4DF1"/>
    <w:rsid w:val="001E114F"/>
    <w:rsid w:val="001E1864"/>
    <w:rsid w:val="001E188E"/>
    <w:rsid w:val="001E3932"/>
    <w:rsid w:val="001E39F1"/>
    <w:rsid w:val="001E6576"/>
    <w:rsid w:val="001F2A84"/>
    <w:rsid w:val="001F4F56"/>
    <w:rsid w:val="001F6214"/>
    <w:rsid w:val="001F671C"/>
    <w:rsid w:val="001F7327"/>
    <w:rsid w:val="001F7A20"/>
    <w:rsid w:val="0020133A"/>
    <w:rsid w:val="00201799"/>
    <w:rsid w:val="002032EE"/>
    <w:rsid w:val="00203A5E"/>
    <w:rsid w:val="00204B04"/>
    <w:rsid w:val="002053F1"/>
    <w:rsid w:val="0020638B"/>
    <w:rsid w:val="002109CB"/>
    <w:rsid w:val="0021376F"/>
    <w:rsid w:val="00213B48"/>
    <w:rsid w:val="00214A1F"/>
    <w:rsid w:val="00216FC1"/>
    <w:rsid w:val="00222FD7"/>
    <w:rsid w:val="00224DEE"/>
    <w:rsid w:val="00227ABA"/>
    <w:rsid w:val="00230460"/>
    <w:rsid w:val="00231A6E"/>
    <w:rsid w:val="00233C38"/>
    <w:rsid w:val="002358B8"/>
    <w:rsid w:val="002408D4"/>
    <w:rsid w:val="00240C9F"/>
    <w:rsid w:val="00240FEC"/>
    <w:rsid w:val="00241453"/>
    <w:rsid w:val="00242BD9"/>
    <w:rsid w:val="002454E7"/>
    <w:rsid w:val="00246CDA"/>
    <w:rsid w:val="0025468B"/>
    <w:rsid w:val="002567B8"/>
    <w:rsid w:val="00262A82"/>
    <w:rsid w:val="00262E7A"/>
    <w:rsid w:val="00264D3D"/>
    <w:rsid w:val="00265D63"/>
    <w:rsid w:val="002717EE"/>
    <w:rsid w:val="002753EC"/>
    <w:rsid w:val="00276F1A"/>
    <w:rsid w:val="00280766"/>
    <w:rsid w:val="00281EA9"/>
    <w:rsid w:val="00283788"/>
    <w:rsid w:val="00284DF8"/>
    <w:rsid w:val="00286983"/>
    <w:rsid w:val="00287E3B"/>
    <w:rsid w:val="00290A24"/>
    <w:rsid w:val="00292DBA"/>
    <w:rsid w:val="00294E1B"/>
    <w:rsid w:val="002970A0"/>
    <w:rsid w:val="002A10C7"/>
    <w:rsid w:val="002A199F"/>
    <w:rsid w:val="002A1CC8"/>
    <w:rsid w:val="002A1E9E"/>
    <w:rsid w:val="002A1F0D"/>
    <w:rsid w:val="002A486A"/>
    <w:rsid w:val="002A4B11"/>
    <w:rsid w:val="002B0189"/>
    <w:rsid w:val="002B01E1"/>
    <w:rsid w:val="002B041D"/>
    <w:rsid w:val="002B1CE4"/>
    <w:rsid w:val="002B21DD"/>
    <w:rsid w:val="002B5185"/>
    <w:rsid w:val="002B6E7F"/>
    <w:rsid w:val="002C0F81"/>
    <w:rsid w:val="002C1C55"/>
    <w:rsid w:val="002C53D6"/>
    <w:rsid w:val="002C6986"/>
    <w:rsid w:val="002C71EB"/>
    <w:rsid w:val="002D14CE"/>
    <w:rsid w:val="002D20B7"/>
    <w:rsid w:val="002D2195"/>
    <w:rsid w:val="002D4EB1"/>
    <w:rsid w:val="002D5ADA"/>
    <w:rsid w:val="002D7D0F"/>
    <w:rsid w:val="002E1FE5"/>
    <w:rsid w:val="002E31DA"/>
    <w:rsid w:val="002E4CC7"/>
    <w:rsid w:val="002E7F75"/>
    <w:rsid w:val="002F0586"/>
    <w:rsid w:val="002F3750"/>
    <w:rsid w:val="002F3814"/>
    <w:rsid w:val="002F3B6D"/>
    <w:rsid w:val="002F4826"/>
    <w:rsid w:val="002F7971"/>
    <w:rsid w:val="00301A07"/>
    <w:rsid w:val="00302855"/>
    <w:rsid w:val="00302A21"/>
    <w:rsid w:val="00304C85"/>
    <w:rsid w:val="00304EA6"/>
    <w:rsid w:val="00304FC5"/>
    <w:rsid w:val="00305769"/>
    <w:rsid w:val="00306446"/>
    <w:rsid w:val="0030698B"/>
    <w:rsid w:val="00307171"/>
    <w:rsid w:val="00312A13"/>
    <w:rsid w:val="00315375"/>
    <w:rsid w:val="00316F05"/>
    <w:rsid w:val="003173FD"/>
    <w:rsid w:val="00317884"/>
    <w:rsid w:val="003221F6"/>
    <w:rsid w:val="00323094"/>
    <w:rsid w:val="00323A62"/>
    <w:rsid w:val="00323BBF"/>
    <w:rsid w:val="00324FBD"/>
    <w:rsid w:val="00326BDA"/>
    <w:rsid w:val="00327DA6"/>
    <w:rsid w:val="00332332"/>
    <w:rsid w:val="00333240"/>
    <w:rsid w:val="00333D55"/>
    <w:rsid w:val="0033659A"/>
    <w:rsid w:val="003372C9"/>
    <w:rsid w:val="00341023"/>
    <w:rsid w:val="003414BC"/>
    <w:rsid w:val="00343B83"/>
    <w:rsid w:val="0034402C"/>
    <w:rsid w:val="003444E4"/>
    <w:rsid w:val="00351264"/>
    <w:rsid w:val="00351592"/>
    <w:rsid w:val="0035178A"/>
    <w:rsid w:val="00351ED6"/>
    <w:rsid w:val="00351F08"/>
    <w:rsid w:val="00352049"/>
    <w:rsid w:val="0035254A"/>
    <w:rsid w:val="00354908"/>
    <w:rsid w:val="00354952"/>
    <w:rsid w:val="00360364"/>
    <w:rsid w:val="003609C0"/>
    <w:rsid w:val="00361DC9"/>
    <w:rsid w:val="00362F7F"/>
    <w:rsid w:val="0036387A"/>
    <w:rsid w:val="00364625"/>
    <w:rsid w:val="003655E1"/>
    <w:rsid w:val="00365D04"/>
    <w:rsid w:val="003669E5"/>
    <w:rsid w:val="00367CF7"/>
    <w:rsid w:val="00367D8F"/>
    <w:rsid w:val="00370E9C"/>
    <w:rsid w:val="003733CA"/>
    <w:rsid w:val="0037621A"/>
    <w:rsid w:val="00376593"/>
    <w:rsid w:val="00377CAA"/>
    <w:rsid w:val="00380597"/>
    <w:rsid w:val="0038108E"/>
    <w:rsid w:val="0038110B"/>
    <w:rsid w:val="0038360C"/>
    <w:rsid w:val="00383CC9"/>
    <w:rsid w:val="00387FFD"/>
    <w:rsid w:val="00391C00"/>
    <w:rsid w:val="00393CBC"/>
    <w:rsid w:val="003946A2"/>
    <w:rsid w:val="003956B1"/>
    <w:rsid w:val="00396AB3"/>
    <w:rsid w:val="003A03DD"/>
    <w:rsid w:val="003A479D"/>
    <w:rsid w:val="003A5FA7"/>
    <w:rsid w:val="003A664D"/>
    <w:rsid w:val="003A714A"/>
    <w:rsid w:val="003B7296"/>
    <w:rsid w:val="003B7A49"/>
    <w:rsid w:val="003C286A"/>
    <w:rsid w:val="003C3940"/>
    <w:rsid w:val="003C4240"/>
    <w:rsid w:val="003C5998"/>
    <w:rsid w:val="003C6755"/>
    <w:rsid w:val="003D01FA"/>
    <w:rsid w:val="003D097D"/>
    <w:rsid w:val="003D1C7D"/>
    <w:rsid w:val="003D2DCF"/>
    <w:rsid w:val="003D3CAE"/>
    <w:rsid w:val="003D4770"/>
    <w:rsid w:val="003D5CA2"/>
    <w:rsid w:val="003D77A0"/>
    <w:rsid w:val="003E635C"/>
    <w:rsid w:val="003F14AE"/>
    <w:rsid w:val="003F4141"/>
    <w:rsid w:val="003F4652"/>
    <w:rsid w:val="003F64E0"/>
    <w:rsid w:val="003F673D"/>
    <w:rsid w:val="003F7E48"/>
    <w:rsid w:val="00400B0E"/>
    <w:rsid w:val="00402026"/>
    <w:rsid w:val="0040312B"/>
    <w:rsid w:val="0040368E"/>
    <w:rsid w:val="00405F55"/>
    <w:rsid w:val="00407819"/>
    <w:rsid w:val="00410371"/>
    <w:rsid w:val="004116D1"/>
    <w:rsid w:val="00413165"/>
    <w:rsid w:val="00414169"/>
    <w:rsid w:val="00416224"/>
    <w:rsid w:val="00417437"/>
    <w:rsid w:val="004219CA"/>
    <w:rsid w:val="0042216C"/>
    <w:rsid w:val="004238D8"/>
    <w:rsid w:val="00424CD0"/>
    <w:rsid w:val="00425FBE"/>
    <w:rsid w:val="00427DB1"/>
    <w:rsid w:val="004323F4"/>
    <w:rsid w:val="004333AB"/>
    <w:rsid w:val="00434C0C"/>
    <w:rsid w:val="00434DF8"/>
    <w:rsid w:val="00436985"/>
    <w:rsid w:val="004427E1"/>
    <w:rsid w:val="004434D3"/>
    <w:rsid w:val="0044357A"/>
    <w:rsid w:val="00445F0F"/>
    <w:rsid w:val="00450E52"/>
    <w:rsid w:val="00450FF6"/>
    <w:rsid w:val="004521F9"/>
    <w:rsid w:val="00452BF0"/>
    <w:rsid w:val="00455563"/>
    <w:rsid w:val="00455E93"/>
    <w:rsid w:val="00455F14"/>
    <w:rsid w:val="00457C87"/>
    <w:rsid w:val="00462AF1"/>
    <w:rsid w:val="004641C7"/>
    <w:rsid w:val="00464DAC"/>
    <w:rsid w:val="00465BAE"/>
    <w:rsid w:val="00465F2B"/>
    <w:rsid w:val="00466BC8"/>
    <w:rsid w:val="00466EEC"/>
    <w:rsid w:val="00467B25"/>
    <w:rsid w:val="004704DC"/>
    <w:rsid w:val="00471931"/>
    <w:rsid w:val="00471F5A"/>
    <w:rsid w:val="004730F9"/>
    <w:rsid w:val="00473A58"/>
    <w:rsid w:val="00473D20"/>
    <w:rsid w:val="00476246"/>
    <w:rsid w:val="00476D7D"/>
    <w:rsid w:val="00481AD3"/>
    <w:rsid w:val="00482DDA"/>
    <w:rsid w:val="00485998"/>
    <w:rsid w:val="0048692A"/>
    <w:rsid w:val="004869F0"/>
    <w:rsid w:val="004901E8"/>
    <w:rsid w:val="0049049F"/>
    <w:rsid w:val="00493417"/>
    <w:rsid w:val="00493FB2"/>
    <w:rsid w:val="00494613"/>
    <w:rsid w:val="00494883"/>
    <w:rsid w:val="00495C42"/>
    <w:rsid w:val="00495E26"/>
    <w:rsid w:val="004970C1"/>
    <w:rsid w:val="00497A5E"/>
    <w:rsid w:val="004A0F97"/>
    <w:rsid w:val="004A103B"/>
    <w:rsid w:val="004A23FF"/>
    <w:rsid w:val="004A6D7D"/>
    <w:rsid w:val="004A6E0B"/>
    <w:rsid w:val="004A7B85"/>
    <w:rsid w:val="004B055B"/>
    <w:rsid w:val="004B2C38"/>
    <w:rsid w:val="004B6524"/>
    <w:rsid w:val="004B7D77"/>
    <w:rsid w:val="004C12A0"/>
    <w:rsid w:val="004C2EC6"/>
    <w:rsid w:val="004C5B4C"/>
    <w:rsid w:val="004D178E"/>
    <w:rsid w:val="004D4478"/>
    <w:rsid w:val="004D64EE"/>
    <w:rsid w:val="004D77A9"/>
    <w:rsid w:val="004D77F7"/>
    <w:rsid w:val="004E1860"/>
    <w:rsid w:val="004E21B0"/>
    <w:rsid w:val="004E38E2"/>
    <w:rsid w:val="004E4C19"/>
    <w:rsid w:val="004E4DAE"/>
    <w:rsid w:val="004E4EE1"/>
    <w:rsid w:val="004E5121"/>
    <w:rsid w:val="004E627B"/>
    <w:rsid w:val="004E632D"/>
    <w:rsid w:val="004E7A77"/>
    <w:rsid w:val="004F0811"/>
    <w:rsid w:val="004F23E8"/>
    <w:rsid w:val="004F50F0"/>
    <w:rsid w:val="004F5981"/>
    <w:rsid w:val="004F7EBC"/>
    <w:rsid w:val="00500C08"/>
    <w:rsid w:val="00501183"/>
    <w:rsid w:val="00501D5F"/>
    <w:rsid w:val="00502BAC"/>
    <w:rsid w:val="00502BFC"/>
    <w:rsid w:val="00502FAD"/>
    <w:rsid w:val="00506DD3"/>
    <w:rsid w:val="00511246"/>
    <w:rsid w:val="00511680"/>
    <w:rsid w:val="00514363"/>
    <w:rsid w:val="005151F8"/>
    <w:rsid w:val="00515801"/>
    <w:rsid w:val="005161F9"/>
    <w:rsid w:val="00516CF1"/>
    <w:rsid w:val="00517D85"/>
    <w:rsid w:val="0052173E"/>
    <w:rsid w:val="00521E69"/>
    <w:rsid w:val="005230B6"/>
    <w:rsid w:val="00524694"/>
    <w:rsid w:val="00525892"/>
    <w:rsid w:val="00526C52"/>
    <w:rsid w:val="0053004C"/>
    <w:rsid w:val="0053317C"/>
    <w:rsid w:val="00535494"/>
    <w:rsid w:val="00535FC4"/>
    <w:rsid w:val="00537C2C"/>
    <w:rsid w:val="00542DC9"/>
    <w:rsid w:val="00543408"/>
    <w:rsid w:val="00544A21"/>
    <w:rsid w:val="005456D9"/>
    <w:rsid w:val="00545A30"/>
    <w:rsid w:val="00545F01"/>
    <w:rsid w:val="00546E90"/>
    <w:rsid w:val="00547999"/>
    <w:rsid w:val="0055001F"/>
    <w:rsid w:val="0055063A"/>
    <w:rsid w:val="00550DDA"/>
    <w:rsid w:val="00550E7E"/>
    <w:rsid w:val="00555A0C"/>
    <w:rsid w:val="00555C26"/>
    <w:rsid w:val="00556807"/>
    <w:rsid w:val="00560A67"/>
    <w:rsid w:val="00560BA4"/>
    <w:rsid w:val="005614ED"/>
    <w:rsid w:val="005625A0"/>
    <w:rsid w:val="005651E9"/>
    <w:rsid w:val="00572BDE"/>
    <w:rsid w:val="005736E5"/>
    <w:rsid w:val="00574E0F"/>
    <w:rsid w:val="005753F5"/>
    <w:rsid w:val="00576343"/>
    <w:rsid w:val="005765EF"/>
    <w:rsid w:val="00581E6B"/>
    <w:rsid w:val="005832B1"/>
    <w:rsid w:val="005858A1"/>
    <w:rsid w:val="005876EE"/>
    <w:rsid w:val="00587A3F"/>
    <w:rsid w:val="005938E2"/>
    <w:rsid w:val="00596CEB"/>
    <w:rsid w:val="00597C41"/>
    <w:rsid w:val="005A0C85"/>
    <w:rsid w:val="005A0F43"/>
    <w:rsid w:val="005A3B80"/>
    <w:rsid w:val="005B08E5"/>
    <w:rsid w:val="005B3ED3"/>
    <w:rsid w:val="005B4406"/>
    <w:rsid w:val="005B4B9C"/>
    <w:rsid w:val="005C0BBB"/>
    <w:rsid w:val="005C0FB9"/>
    <w:rsid w:val="005C23B6"/>
    <w:rsid w:val="005C3357"/>
    <w:rsid w:val="005C355B"/>
    <w:rsid w:val="005C3DBE"/>
    <w:rsid w:val="005D07C2"/>
    <w:rsid w:val="005D34B9"/>
    <w:rsid w:val="005D3502"/>
    <w:rsid w:val="005D56CC"/>
    <w:rsid w:val="005D64C8"/>
    <w:rsid w:val="005E0203"/>
    <w:rsid w:val="005E0697"/>
    <w:rsid w:val="005E105E"/>
    <w:rsid w:val="005E2364"/>
    <w:rsid w:val="005E3323"/>
    <w:rsid w:val="005E6F2C"/>
    <w:rsid w:val="005F00A2"/>
    <w:rsid w:val="005F08B7"/>
    <w:rsid w:val="005F0AF5"/>
    <w:rsid w:val="005F1B54"/>
    <w:rsid w:val="005F36D4"/>
    <w:rsid w:val="005F48CE"/>
    <w:rsid w:val="005F4A6F"/>
    <w:rsid w:val="005F77DB"/>
    <w:rsid w:val="006048E5"/>
    <w:rsid w:val="00604FFD"/>
    <w:rsid w:val="00611035"/>
    <w:rsid w:val="00613109"/>
    <w:rsid w:val="006131C4"/>
    <w:rsid w:val="006137BE"/>
    <w:rsid w:val="00613CC0"/>
    <w:rsid w:val="00614747"/>
    <w:rsid w:val="00614BA8"/>
    <w:rsid w:val="00615ABC"/>
    <w:rsid w:val="00617732"/>
    <w:rsid w:val="00620E95"/>
    <w:rsid w:val="0062229C"/>
    <w:rsid w:val="006233BE"/>
    <w:rsid w:val="0062472E"/>
    <w:rsid w:val="006268B8"/>
    <w:rsid w:val="00627260"/>
    <w:rsid w:val="00631155"/>
    <w:rsid w:val="006311D9"/>
    <w:rsid w:val="00633317"/>
    <w:rsid w:val="0063416A"/>
    <w:rsid w:val="00634ACC"/>
    <w:rsid w:val="00634F97"/>
    <w:rsid w:val="00636AD5"/>
    <w:rsid w:val="00637E7B"/>
    <w:rsid w:val="006404BC"/>
    <w:rsid w:val="00640B9C"/>
    <w:rsid w:val="006419E7"/>
    <w:rsid w:val="00641BD2"/>
    <w:rsid w:val="00645CA7"/>
    <w:rsid w:val="00645EF4"/>
    <w:rsid w:val="0064749F"/>
    <w:rsid w:val="00654064"/>
    <w:rsid w:val="006541B5"/>
    <w:rsid w:val="006603CE"/>
    <w:rsid w:val="0066171C"/>
    <w:rsid w:val="00662E12"/>
    <w:rsid w:val="00663341"/>
    <w:rsid w:val="00663E18"/>
    <w:rsid w:val="0066467C"/>
    <w:rsid w:val="006646A6"/>
    <w:rsid w:val="006668C0"/>
    <w:rsid w:val="00667354"/>
    <w:rsid w:val="00673F26"/>
    <w:rsid w:val="006750B2"/>
    <w:rsid w:val="0067652D"/>
    <w:rsid w:val="006776D7"/>
    <w:rsid w:val="00681021"/>
    <w:rsid w:val="00681052"/>
    <w:rsid w:val="00682141"/>
    <w:rsid w:val="0068276A"/>
    <w:rsid w:val="006840FF"/>
    <w:rsid w:val="0068564D"/>
    <w:rsid w:val="006858AC"/>
    <w:rsid w:val="00687270"/>
    <w:rsid w:val="006929B1"/>
    <w:rsid w:val="0069387C"/>
    <w:rsid w:val="00693DC0"/>
    <w:rsid w:val="00694782"/>
    <w:rsid w:val="00697385"/>
    <w:rsid w:val="006A1009"/>
    <w:rsid w:val="006A3BC4"/>
    <w:rsid w:val="006A42B5"/>
    <w:rsid w:val="006A78BE"/>
    <w:rsid w:val="006A7CD6"/>
    <w:rsid w:val="006B058D"/>
    <w:rsid w:val="006B16A3"/>
    <w:rsid w:val="006B1F9A"/>
    <w:rsid w:val="006B3842"/>
    <w:rsid w:val="006B5549"/>
    <w:rsid w:val="006C57CA"/>
    <w:rsid w:val="006D1099"/>
    <w:rsid w:val="006D2D9E"/>
    <w:rsid w:val="006D31A1"/>
    <w:rsid w:val="006D48E7"/>
    <w:rsid w:val="006D6754"/>
    <w:rsid w:val="006D6D63"/>
    <w:rsid w:val="006E010F"/>
    <w:rsid w:val="006E0C66"/>
    <w:rsid w:val="006E13BB"/>
    <w:rsid w:val="006E1860"/>
    <w:rsid w:val="006E1971"/>
    <w:rsid w:val="006E2556"/>
    <w:rsid w:val="006E3B94"/>
    <w:rsid w:val="006F0F86"/>
    <w:rsid w:val="006F148B"/>
    <w:rsid w:val="006F2BCD"/>
    <w:rsid w:val="006F33A5"/>
    <w:rsid w:val="006F449B"/>
    <w:rsid w:val="007008C6"/>
    <w:rsid w:val="007014C9"/>
    <w:rsid w:val="00705B4A"/>
    <w:rsid w:val="00710471"/>
    <w:rsid w:val="00712E9B"/>
    <w:rsid w:val="00712FBB"/>
    <w:rsid w:val="00713864"/>
    <w:rsid w:val="007140C5"/>
    <w:rsid w:val="00714253"/>
    <w:rsid w:val="007149E3"/>
    <w:rsid w:val="00715BD4"/>
    <w:rsid w:val="00716601"/>
    <w:rsid w:val="00716D4C"/>
    <w:rsid w:val="00717329"/>
    <w:rsid w:val="00724241"/>
    <w:rsid w:val="00727022"/>
    <w:rsid w:val="007327F0"/>
    <w:rsid w:val="00734085"/>
    <w:rsid w:val="0073433F"/>
    <w:rsid w:val="007350B8"/>
    <w:rsid w:val="00735D34"/>
    <w:rsid w:val="007376BD"/>
    <w:rsid w:val="00740384"/>
    <w:rsid w:val="00743097"/>
    <w:rsid w:val="007454F4"/>
    <w:rsid w:val="00745BC2"/>
    <w:rsid w:val="00745D34"/>
    <w:rsid w:val="0074679C"/>
    <w:rsid w:val="007547E8"/>
    <w:rsid w:val="007558F4"/>
    <w:rsid w:val="00755B10"/>
    <w:rsid w:val="007564B2"/>
    <w:rsid w:val="00756748"/>
    <w:rsid w:val="007568A0"/>
    <w:rsid w:val="007577F2"/>
    <w:rsid w:val="00757B24"/>
    <w:rsid w:val="00762A2A"/>
    <w:rsid w:val="00762C10"/>
    <w:rsid w:val="007636D7"/>
    <w:rsid w:val="007676B0"/>
    <w:rsid w:val="00767C76"/>
    <w:rsid w:val="00767E21"/>
    <w:rsid w:val="00767E23"/>
    <w:rsid w:val="00770CC7"/>
    <w:rsid w:val="0077277C"/>
    <w:rsid w:val="00773665"/>
    <w:rsid w:val="0077402A"/>
    <w:rsid w:val="007760C9"/>
    <w:rsid w:val="00776113"/>
    <w:rsid w:val="0077758C"/>
    <w:rsid w:val="007829BF"/>
    <w:rsid w:val="00786039"/>
    <w:rsid w:val="007864F8"/>
    <w:rsid w:val="00787346"/>
    <w:rsid w:val="00791A72"/>
    <w:rsid w:val="00791AC2"/>
    <w:rsid w:val="00793483"/>
    <w:rsid w:val="00793B1E"/>
    <w:rsid w:val="007A30A5"/>
    <w:rsid w:val="007A3781"/>
    <w:rsid w:val="007A41D1"/>
    <w:rsid w:val="007A7381"/>
    <w:rsid w:val="007B099C"/>
    <w:rsid w:val="007B2594"/>
    <w:rsid w:val="007B4718"/>
    <w:rsid w:val="007B6A73"/>
    <w:rsid w:val="007B6EFE"/>
    <w:rsid w:val="007C3866"/>
    <w:rsid w:val="007C3C79"/>
    <w:rsid w:val="007C4C60"/>
    <w:rsid w:val="007C58BE"/>
    <w:rsid w:val="007C58D3"/>
    <w:rsid w:val="007D03B4"/>
    <w:rsid w:val="007D145A"/>
    <w:rsid w:val="007D273A"/>
    <w:rsid w:val="007D2BA0"/>
    <w:rsid w:val="007D2EB1"/>
    <w:rsid w:val="007D3DB3"/>
    <w:rsid w:val="007D6A3A"/>
    <w:rsid w:val="007D7077"/>
    <w:rsid w:val="007D7C2C"/>
    <w:rsid w:val="007D7C34"/>
    <w:rsid w:val="007E0BAC"/>
    <w:rsid w:val="007E0ED8"/>
    <w:rsid w:val="007E3127"/>
    <w:rsid w:val="007E6921"/>
    <w:rsid w:val="007E6EC8"/>
    <w:rsid w:val="007F025D"/>
    <w:rsid w:val="007F1CF8"/>
    <w:rsid w:val="007F37F5"/>
    <w:rsid w:val="007F46F8"/>
    <w:rsid w:val="007F5DC4"/>
    <w:rsid w:val="007F6AF1"/>
    <w:rsid w:val="00800CB2"/>
    <w:rsid w:val="0080154A"/>
    <w:rsid w:val="00802AA1"/>
    <w:rsid w:val="00805142"/>
    <w:rsid w:val="008058D8"/>
    <w:rsid w:val="00806342"/>
    <w:rsid w:val="00810F07"/>
    <w:rsid w:val="0081278E"/>
    <w:rsid w:val="00812899"/>
    <w:rsid w:val="008145D9"/>
    <w:rsid w:val="0081555F"/>
    <w:rsid w:val="00816948"/>
    <w:rsid w:val="00820172"/>
    <w:rsid w:val="00826D91"/>
    <w:rsid w:val="008272D7"/>
    <w:rsid w:val="008308F1"/>
    <w:rsid w:val="00831163"/>
    <w:rsid w:val="00831C53"/>
    <w:rsid w:val="008321FF"/>
    <w:rsid w:val="008329D4"/>
    <w:rsid w:val="00833B45"/>
    <w:rsid w:val="00836A7E"/>
    <w:rsid w:val="00836D83"/>
    <w:rsid w:val="008370CF"/>
    <w:rsid w:val="00837CDA"/>
    <w:rsid w:val="00841EA4"/>
    <w:rsid w:val="00847CF2"/>
    <w:rsid w:val="008511DF"/>
    <w:rsid w:val="00853F06"/>
    <w:rsid w:val="00855B6B"/>
    <w:rsid w:val="008573E8"/>
    <w:rsid w:val="0086105D"/>
    <w:rsid w:val="00861992"/>
    <w:rsid w:val="00865077"/>
    <w:rsid w:val="00871380"/>
    <w:rsid w:val="00874236"/>
    <w:rsid w:val="008776A5"/>
    <w:rsid w:val="00880053"/>
    <w:rsid w:val="008815F6"/>
    <w:rsid w:val="00881C6B"/>
    <w:rsid w:val="00882EB8"/>
    <w:rsid w:val="008839DD"/>
    <w:rsid w:val="00884E2A"/>
    <w:rsid w:val="00885A1B"/>
    <w:rsid w:val="0089080F"/>
    <w:rsid w:val="00890B72"/>
    <w:rsid w:val="00891D83"/>
    <w:rsid w:val="0089406A"/>
    <w:rsid w:val="00896564"/>
    <w:rsid w:val="008A18C6"/>
    <w:rsid w:val="008A2A65"/>
    <w:rsid w:val="008A2C9E"/>
    <w:rsid w:val="008A2E4B"/>
    <w:rsid w:val="008A318F"/>
    <w:rsid w:val="008A46EE"/>
    <w:rsid w:val="008A58E9"/>
    <w:rsid w:val="008A5C45"/>
    <w:rsid w:val="008A6AE9"/>
    <w:rsid w:val="008A7615"/>
    <w:rsid w:val="008B0D95"/>
    <w:rsid w:val="008B1DBE"/>
    <w:rsid w:val="008B22F4"/>
    <w:rsid w:val="008B3418"/>
    <w:rsid w:val="008B39C2"/>
    <w:rsid w:val="008B6E4A"/>
    <w:rsid w:val="008C0C7E"/>
    <w:rsid w:val="008C29B1"/>
    <w:rsid w:val="008C43F2"/>
    <w:rsid w:val="008C5FC9"/>
    <w:rsid w:val="008C6FD1"/>
    <w:rsid w:val="008D03DE"/>
    <w:rsid w:val="008D256C"/>
    <w:rsid w:val="008D2B40"/>
    <w:rsid w:val="008D7E82"/>
    <w:rsid w:val="008E0859"/>
    <w:rsid w:val="008E4E1E"/>
    <w:rsid w:val="008E6AB0"/>
    <w:rsid w:val="008E6E61"/>
    <w:rsid w:val="008E7892"/>
    <w:rsid w:val="008E7B0D"/>
    <w:rsid w:val="008F0A4A"/>
    <w:rsid w:val="008F100B"/>
    <w:rsid w:val="008F3E88"/>
    <w:rsid w:val="008F6CAD"/>
    <w:rsid w:val="008F7334"/>
    <w:rsid w:val="009006A8"/>
    <w:rsid w:val="00902476"/>
    <w:rsid w:val="00902FE5"/>
    <w:rsid w:val="009037AF"/>
    <w:rsid w:val="00905660"/>
    <w:rsid w:val="00905CD5"/>
    <w:rsid w:val="009063E5"/>
    <w:rsid w:val="0090713B"/>
    <w:rsid w:val="009131A4"/>
    <w:rsid w:val="009138CD"/>
    <w:rsid w:val="00913F62"/>
    <w:rsid w:val="00917578"/>
    <w:rsid w:val="00917965"/>
    <w:rsid w:val="009224B3"/>
    <w:rsid w:val="009227C0"/>
    <w:rsid w:val="009229EE"/>
    <w:rsid w:val="009245A8"/>
    <w:rsid w:val="0092490E"/>
    <w:rsid w:val="009250F8"/>
    <w:rsid w:val="00930E8D"/>
    <w:rsid w:val="009328C7"/>
    <w:rsid w:val="00932B75"/>
    <w:rsid w:val="00933629"/>
    <w:rsid w:val="00936ABE"/>
    <w:rsid w:val="00937D3F"/>
    <w:rsid w:val="00937E6C"/>
    <w:rsid w:val="00940A6B"/>
    <w:rsid w:val="0094227B"/>
    <w:rsid w:val="009423DE"/>
    <w:rsid w:val="00942BBD"/>
    <w:rsid w:val="0094337B"/>
    <w:rsid w:val="00950B3F"/>
    <w:rsid w:val="00957003"/>
    <w:rsid w:val="0096502E"/>
    <w:rsid w:val="00967644"/>
    <w:rsid w:val="009720C1"/>
    <w:rsid w:val="009766FE"/>
    <w:rsid w:val="009804AE"/>
    <w:rsid w:val="009867DB"/>
    <w:rsid w:val="00987D1A"/>
    <w:rsid w:val="00991702"/>
    <w:rsid w:val="0099280F"/>
    <w:rsid w:val="0099298A"/>
    <w:rsid w:val="00994968"/>
    <w:rsid w:val="00995179"/>
    <w:rsid w:val="00995501"/>
    <w:rsid w:val="009978DB"/>
    <w:rsid w:val="009A1EAA"/>
    <w:rsid w:val="009A2D92"/>
    <w:rsid w:val="009A49E0"/>
    <w:rsid w:val="009A64D0"/>
    <w:rsid w:val="009B2F62"/>
    <w:rsid w:val="009B49FC"/>
    <w:rsid w:val="009B60E0"/>
    <w:rsid w:val="009B6BC0"/>
    <w:rsid w:val="009C1761"/>
    <w:rsid w:val="009C3FB0"/>
    <w:rsid w:val="009C407D"/>
    <w:rsid w:val="009C6697"/>
    <w:rsid w:val="009C66B9"/>
    <w:rsid w:val="009C759D"/>
    <w:rsid w:val="009D42C5"/>
    <w:rsid w:val="009D50E5"/>
    <w:rsid w:val="009D53CD"/>
    <w:rsid w:val="009D69DC"/>
    <w:rsid w:val="009E059E"/>
    <w:rsid w:val="009E3741"/>
    <w:rsid w:val="009E4044"/>
    <w:rsid w:val="009E4789"/>
    <w:rsid w:val="009E48A7"/>
    <w:rsid w:val="009E6860"/>
    <w:rsid w:val="009E6A23"/>
    <w:rsid w:val="009E6B59"/>
    <w:rsid w:val="009E7F05"/>
    <w:rsid w:val="009F0631"/>
    <w:rsid w:val="009F1FDC"/>
    <w:rsid w:val="009F2186"/>
    <w:rsid w:val="009F3DF7"/>
    <w:rsid w:val="009F62AC"/>
    <w:rsid w:val="00A004D7"/>
    <w:rsid w:val="00A00546"/>
    <w:rsid w:val="00A005FE"/>
    <w:rsid w:val="00A05520"/>
    <w:rsid w:val="00A07C9C"/>
    <w:rsid w:val="00A10668"/>
    <w:rsid w:val="00A1543B"/>
    <w:rsid w:val="00A15C5B"/>
    <w:rsid w:val="00A16DD0"/>
    <w:rsid w:val="00A22A76"/>
    <w:rsid w:val="00A22E5D"/>
    <w:rsid w:val="00A23210"/>
    <w:rsid w:val="00A24F2E"/>
    <w:rsid w:val="00A2591E"/>
    <w:rsid w:val="00A2659E"/>
    <w:rsid w:val="00A3315E"/>
    <w:rsid w:val="00A348CF"/>
    <w:rsid w:val="00A35396"/>
    <w:rsid w:val="00A35442"/>
    <w:rsid w:val="00A373EB"/>
    <w:rsid w:val="00A40B81"/>
    <w:rsid w:val="00A42EEC"/>
    <w:rsid w:val="00A44517"/>
    <w:rsid w:val="00A4530B"/>
    <w:rsid w:val="00A4558C"/>
    <w:rsid w:val="00A46DC0"/>
    <w:rsid w:val="00A50191"/>
    <w:rsid w:val="00A51DF7"/>
    <w:rsid w:val="00A53559"/>
    <w:rsid w:val="00A56CC8"/>
    <w:rsid w:val="00A56DBB"/>
    <w:rsid w:val="00A67801"/>
    <w:rsid w:val="00A67A7E"/>
    <w:rsid w:val="00A71A9B"/>
    <w:rsid w:val="00A71DBA"/>
    <w:rsid w:val="00A72C89"/>
    <w:rsid w:val="00A731F7"/>
    <w:rsid w:val="00A7397F"/>
    <w:rsid w:val="00A73D35"/>
    <w:rsid w:val="00A74956"/>
    <w:rsid w:val="00A75DB9"/>
    <w:rsid w:val="00A76C18"/>
    <w:rsid w:val="00A82E26"/>
    <w:rsid w:val="00A83969"/>
    <w:rsid w:val="00A85693"/>
    <w:rsid w:val="00A86D99"/>
    <w:rsid w:val="00A92443"/>
    <w:rsid w:val="00A93335"/>
    <w:rsid w:val="00A94C68"/>
    <w:rsid w:val="00A96DCE"/>
    <w:rsid w:val="00AA1A39"/>
    <w:rsid w:val="00AA273A"/>
    <w:rsid w:val="00AA2F81"/>
    <w:rsid w:val="00AA66E1"/>
    <w:rsid w:val="00AA738F"/>
    <w:rsid w:val="00AB1DC5"/>
    <w:rsid w:val="00AB688E"/>
    <w:rsid w:val="00AC17ED"/>
    <w:rsid w:val="00AC2CB6"/>
    <w:rsid w:val="00AC38C4"/>
    <w:rsid w:val="00AC46FC"/>
    <w:rsid w:val="00AC6389"/>
    <w:rsid w:val="00AD0A35"/>
    <w:rsid w:val="00AD22D4"/>
    <w:rsid w:val="00AD2C36"/>
    <w:rsid w:val="00AD54B8"/>
    <w:rsid w:val="00AE143A"/>
    <w:rsid w:val="00AE2DC1"/>
    <w:rsid w:val="00AE4A46"/>
    <w:rsid w:val="00AE71DE"/>
    <w:rsid w:val="00AF0CA8"/>
    <w:rsid w:val="00AF16BF"/>
    <w:rsid w:val="00AF740D"/>
    <w:rsid w:val="00B00A3C"/>
    <w:rsid w:val="00B00BBC"/>
    <w:rsid w:val="00B0191B"/>
    <w:rsid w:val="00B01EF3"/>
    <w:rsid w:val="00B04A05"/>
    <w:rsid w:val="00B04C9E"/>
    <w:rsid w:val="00B057EE"/>
    <w:rsid w:val="00B05EED"/>
    <w:rsid w:val="00B0780F"/>
    <w:rsid w:val="00B1113C"/>
    <w:rsid w:val="00B12C82"/>
    <w:rsid w:val="00B14459"/>
    <w:rsid w:val="00B145F8"/>
    <w:rsid w:val="00B15087"/>
    <w:rsid w:val="00B17EB8"/>
    <w:rsid w:val="00B2033F"/>
    <w:rsid w:val="00B2061D"/>
    <w:rsid w:val="00B2474D"/>
    <w:rsid w:val="00B27372"/>
    <w:rsid w:val="00B27C50"/>
    <w:rsid w:val="00B357E8"/>
    <w:rsid w:val="00B3590D"/>
    <w:rsid w:val="00B35F6A"/>
    <w:rsid w:val="00B40135"/>
    <w:rsid w:val="00B403A2"/>
    <w:rsid w:val="00B40B9D"/>
    <w:rsid w:val="00B40CC5"/>
    <w:rsid w:val="00B45DAD"/>
    <w:rsid w:val="00B472DE"/>
    <w:rsid w:val="00B50E48"/>
    <w:rsid w:val="00B513CA"/>
    <w:rsid w:val="00B51BEA"/>
    <w:rsid w:val="00B53E04"/>
    <w:rsid w:val="00B55AD0"/>
    <w:rsid w:val="00B576CD"/>
    <w:rsid w:val="00B610C0"/>
    <w:rsid w:val="00B61A13"/>
    <w:rsid w:val="00B67AE3"/>
    <w:rsid w:val="00B70894"/>
    <w:rsid w:val="00B73291"/>
    <w:rsid w:val="00B73A57"/>
    <w:rsid w:val="00B753E4"/>
    <w:rsid w:val="00B754E2"/>
    <w:rsid w:val="00B82EF7"/>
    <w:rsid w:val="00B84000"/>
    <w:rsid w:val="00B84477"/>
    <w:rsid w:val="00B84648"/>
    <w:rsid w:val="00B85092"/>
    <w:rsid w:val="00B8577F"/>
    <w:rsid w:val="00B86054"/>
    <w:rsid w:val="00B86914"/>
    <w:rsid w:val="00B95053"/>
    <w:rsid w:val="00B95A4D"/>
    <w:rsid w:val="00B95C8D"/>
    <w:rsid w:val="00BA29D6"/>
    <w:rsid w:val="00BA2DF8"/>
    <w:rsid w:val="00BA367A"/>
    <w:rsid w:val="00BA421D"/>
    <w:rsid w:val="00BA4EE0"/>
    <w:rsid w:val="00BA69EE"/>
    <w:rsid w:val="00BB1235"/>
    <w:rsid w:val="00BB1251"/>
    <w:rsid w:val="00BB146B"/>
    <w:rsid w:val="00BB18C2"/>
    <w:rsid w:val="00BB2015"/>
    <w:rsid w:val="00BB381C"/>
    <w:rsid w:val="00BB4833"/>
    <w:rsid w:val="00BB6333"/>
    <w:rsid w:val="00BB73CD"/>
    <w:rsid w:val="00BB73EF"/>
    <w:rsid w:val="00BC0850"/>
    <w:rsid w:val="00BC0C9E"/>
    <w:rsid w:val="00BC3E23"/>
    <w:rsid w:val="00BC776A"/>
    <w:rsid w:val="00BC7D05"/>
    <w:rsid w:val="00BD05C5"/>
    <w:rsid w:val="00BD3334"/>
    <w:rsid w:val="00BD4581"/>
    <w:rsid w:val="00BD4D32"/>
    <w:rsid w:val="00BD5030"/>
    <w:rsid w:val="00BE0CAB"/>
    <w:rsid w:val="00BE26F3"/>
    <w:rsid w:val="00BE2E0F"/>
    <w:rsid w:val="00BE38F8"/>
    <w:rsid w:val="00BE47A8"/>
    <w:rsid w:val="00BE4B50"/>
    <w:rsid w:val="00BE5447"/>
    <w:rsid w:val="00BE72A2"/>
    <w:rsid w:val="00BF063F"/>
    <w:rsid w:val="00BF0B69"/>
    <w:rsid w:val="00BF1B9C"/>
    <w:rsid w:val="00BF34BE"/>
    <w:rsid w:val="00BF3E8A"/>
    <w:rsid w:val="00BF4A69"/>
    <w:rsid w:val="00BF5B91"/>
    <w:rsid w:val="00BF6995"/>
    <w:rsid w:val="00C01B26"/>
    <w:rsid w:val="00C04266"/>
    <w:rsid w:val="00C043D1"/>
    <w:rsid w:val="00C04800"/>
    <w:rsid w:val="00C11BB7"/>
    <w:rsid w:val="00C11BC3"/>
    <w:rsid w:val="00C1480E"/>
    <w:rsid w:val="00C14E26"/>
    <w:rsid w:val="00C20FEE"/>
    <w:rsid w:val="00C232AB"/>
    <w:rsid w:val="00C235E1"/>
    <w:rsid w:val="00C324DB"/>
    <w:rsid w:val="00C32B2A"/>
    <w:rsid w:val="00C32E5C"/>
    <w:rsid w:val="00C35BC3"/>
    <w:rsid w:val="00C37CCC"/>
    <w:rsid w:val="00C42DFF"/>
    <w:rsid w:val="00C46A53"/>
    <w:rsid w:val="00C46DE8"/>
    <w:rsid w:val="00C476A6"/>
    <w:rsid w:val="00C509C8"/>
    <w:rsid w:val="00C52564"/>
    <w:rsid w:val="00C54C5C"/>
    <w:rsid w:val="00C557AD"/>
    <w:rsid w:val="00C57ABB"/>
    <w:rsid w:val="00C57B6F"/>
    <w:rsid w:val="00C61069"/>
    <w:rsid w:val="00C62272"/>
    <w:rsid w:val="00C64198"/>
    <w:rsid w:val="00C64CF4"/>
    <w:rsid w:val="00C71E90"/>
    <w:rsid w:val="00C71F06"/>
    <w:rsid w:val="00C727B0"/>
    <w:rsid w:val="00C77605"/>
    <w:rsid w:val="00C81938"/>
    <w:rsid w:val="00C83507"/>
    <w:rsid w:val="00C8392A"/>
    <w:rsid w:val="00C85C9D"/>
    <w:rsid w:val="00C86D73"/>
    <w:rsid w:val="00C8714B"/>
    <w:rsid w:val="00C87686"/>
    <w:rsid w:val="00C9038B"/>
    <w:rsid w:val="00C9262C"/>
    <w:rsid w:val="00C94A92"/>
    <w:rsid w:val="00C96D00"/>
    <w:rsid w:val="00CA2048"/>
    <w:rsid w:val="00CA2FF1"/>
    <w:rsid w:val="00CA48E7"/>
    <w:rsid w:val="00CA71D2"/>
    <w:rsid w:val="00CA7FF0"/>
    <w:rsid w:val="00CB2336"/>
    <w:rsid w:val="00CB2B8C"/>
    <w:rsid w:val="00CB2D82"/>
    <w:rsid w:val="00CB34AE"/>
    <w:rsid w:val="00CB415A"/>
    <w:rsid w:val="00CB7935"/>
    <w:rsid w:val="00CC1B68"/>
    <w:rsid w:val="00CC1EB7"/>
    <w:rsid w:val="00CC28C7"/>
    <w:rsid w:val="00CD3CCF"/>
    <w:rsid w:val="00CD4244"/>
    <w:rsid w:val="00CD4ED0"/>
    <w:rsid w:val="00CD5BD2"/>
    <w:rsid w:val="00CD6F72"/>
    <w:rsid w:val="00CE19A9"/>
    <w:rsid w:val="00CE29C6"/>
    <w:rsid w:val="00CE49E4"/>
    <w:rsid w:val="00CE5148"/>
    <w:rsid w:val="00CE675E"/>
    <w:rsid w:val="00CE6EC8"/>
    <w:rsid w:val="00CE70E2"/>
    <w:rsid w:val="00CE7D4A"/>
    <w:rsid w:val="00CF2E8D"/>
    <w:rsid w:val="00CF42A3"/>
    <w:rsid w:val="00D00B09"/>
    <w:rsid w:val="00D01F4E"/>
    <w:rsid w:val="00D020A9"/>
    <w:rsid w:val="00D05D60"/>
    <w:rsid w:val="00D06BBA"/>
    <w:rsid w:val="00D0785E"/>
    <w:rsid w:val="00D078C9"/>
    <w:rsid w:val="00D1051A"/>
    <w:rsid w:val="00D1341D"/>
    <w:rsid w:val="00D143D7"/>
    <w:rsid w:val="00D1545F"/>
    <w:rsid w:val="00D1661A"/>
    <w:rsid w:val="00D2219B"/>
    <w:rsid w:val="00D2432C"/>
    <w:rsid w:val="00D26952"/>
    <w:rsid w:val="00D27ED3"/>
    <w:rsid w:val="00D35D89"/>
    <w:rsid w:val="00D35F61"/>
    <w:rsid w:val="00D37831"/>
    <w:rsid w:val="00D40FE0"/>
    <w:rsid w:val="00D4119F"/>
    <w:rsid w:val="00D41929"/>
    <w:rsid w:val="00D43831"/>
    <w:rsid w:val="00D43C51"/>
    <w:rsid w:val="00D44625"/>
    <w:rsid w:val="00D447CA"/>
    <w:rsid w:val="00D46C29"/>
    <w:rsid w:val="00D478DE"/>
    <w:rsid w:val="00D47B61"/>
    <w:rsid w:val="00D52755"/>
    <w:rsid w:val="00D548CB"/>
    <w:rsid w:val="00D54D53"/>
    <w:rsid w:val="00D558FA"/>
    <w:rsid w:val="00D565EF"/>
    <w:rsid w:val="00D57311"/>
    <w:rsid w:val="00D6268A"/>
    <w:rsid w:val="00D62F1F"/>
    <w:rsid w:val="00D63268"/>
    <w:rsid w:val="00D63A9F"/>
    <w:rsid w:val="00D63AB2"/>
    <w:rsid w:val="00D64AF4"/>
    <w:rsid w:val="00D67E47"/>
    <w:rsid w:val="00D703CC"/>
    <w:rsid w:val="00D73028"/>
    <w:rsid w:val="00D75109"/>
    <w:rsid w:val="00D75B5D"/>
    <w:rsid w:val="00D845A2"/>
    <w:rsid w:val="00D84831"/>
    <w:rsid w:val="00D84940"/>
    <w:rsid w:val="00D86807"/>
    <w:rsid w:val="00D91BE6"/>
    <w:rsid w:val="00D91C7E"/>
    <w:rsid w:val="00D927C1"/>
    <w:rsid w:val="00D9319C"/>
    <w:rsid w:val="00D944DE"/>
    <w:rsid w:val="00D94FB4"/>
    <w:rsid w:val="00D95690"/>
    <w:rsid w:val="00D96E85"/>
    <w:rsid w:val="00DA152F"/>
    <w:rsid w:val="00DA227F"/>
    <w:rsid w:val="00DA3CA9"/>
    <w:rsid w:val="00DA40B7"/>
    <w:rsid w:val="00DA4212"/>
    <w:rsid w:val="00DA5519"/>
    <w:rsid w:val="00DA7423"/>
    <w:rsid w:val="00DA7A8B"/>
    <w:rsid w:val="00DB05DF"/>
    <w:rsid w:val="00DB15BB"/>
    <w:rsid w:val="00DB16BA"/>
    <w:rsid w:val="00DB2FB1"/>
    <w:rsid w:val="00DB3D34"/>
    <w:rsid w:val="00DC0BE4"/>
    <w:rsid w:val="00DC0E60"/>
    <w:rsid w:val="00DC2675"/>
    <w:rsid w:val="00DC2B98"/>
    <w:rsid w:val="00DC4D56"/>
    <w:rsid w:val="00DC58D5"/>
    <w:rsid w:val="00DD3B37"/>
    <w:rsid w:val="00DD3F39"/>
    <w:rsid w:val="00DD42C9"/>
    <w:rsid w:val="00DD577E"/>
    <w:rsid w:val="00DD7329"/>
    <w:rsid w:val="00DE1BCD"/>
    <w:rsid w:val="00DE2A67"/>
    <w:rsid w:val="00DE3E8C"/>
    <w:rsid w:val="00DE5782"/>
    <w:rsid w:val="00DF063C"/>
    <w:rsid w:val="00DF11E9"/>
    <w:rsid w:val="00DF187E"/>
    <w:rsid w:val="00DF21BB"/>
    <w:rsid w:val="00DF2FFF"/>
    <w:rsid w:val="00DF4A25"/>
    <w:rsid w:val="00DF789E"/>
    <w:rsid w:val="00E00981"/>
    <w:rsid w:val="00E00EF2"/>
    <w:rsid w:val="00E0229D"/>
    <w:rsid w:val="00E022AA"/>
    <w:rsid w:val="00E04A34"/>
    <w:rsid w:val="00E050A4"/>
    <w:rsid w:val="00E110D9"/>
    <w:rsid w:val="00E11CD9"/>
    <w:rsid w:val="00E14F15"/>
    <w:rsid w:val="00E24713"/>
    <w:rsid w:val="00E34E9B"/>
    <w:rsid w:val="00E367B2"/>
    <w:rsid w:val="00E40CF7"/>
    <w:rsid w:val="00E41AD8"/>
    <w:rsid w:val="00E44BA8"/>
    <w:rsid w:val="00E5480F"/>
    <w:rsid w:val="00E54D21"/>
    <w:rsid w:val="00E55C15"/>
    <w:rsid w:val="00E573BF"/>
    <w:rsid w:val="00E573FD"/>
    <w:rsid w:val="00E606CC"/>
    <w:rsid w:val="00E61425"/>
    <w:rsid w:val="00E651A0"/>
    <w:rsid w:val="00E66A05"/>
    <w:rsid w:val="00E67080"/>
    <w:rsid w:val="00E6743E"/>
    <w:rsid w:val="00E71889"/>
    <w:rsid w:val="00E73FE8"/>
    <w:rsid w:val="00E77366"/>
    <w:rsid w:val="00E77920"/>
    <w:rsid w:val="00E84673"/>
    <w:rsid w:val="00E84AE0"/>
    <w:rsid w:val="00E86DDD"/>
    <w:rsid w:val="00E90B05"/>
    <w:rsid w:val="00E92CF9"/>
    <w:rsid w:val="00E92EB5"/>
    <w:rsid w:val="00E94EE0"/>
    <w:rsid w:val="00E95995"/>
    <w:rsid w:val="00E97447"/>
    <w:rsid w:val="00EA6C68"/>
    <w:rsid w:val="00EA6CB1"/>
    <w:rsid w:val="00EA6DEC"/>
    <w:rsid w:val="00EB0206"/>
    <w:rsid w:val="00EB027E"/>
    <w:rsid w:val="00EB20FA"/>
    <w:rsid w:val="00EB2F56"/>
    <w:rsid w:val="00EB6CEF"/>
    <w:rsid w:val="00EC339F"/>
    <w:rsid w:val="00EC4970"/>
    <w:rsid w:val="00EC5C15"/>
    <w:rsid w:val="00ED197C"/>
    <w:rsid w:val="00ED3446"/>
    <w:rsid w:val="00ED5263"/>
    <w:rsid w:val="00ED5FA8"/>
    <w:rsid w:val="00ED609D"/>
    <w:rsid w:val="00ED6FFB"/>
    <w:rsid w:val="00ED7A96"/>
    <w:rsid w:val="00EE1FA4"/>
    <w:rsid w:val="00EE2C2F"/>
    <w:rsid w:val="00EE5435"/>
    <w:rsid w:val="00EF0B1E"/>
    <w:rsid w:val="00EF0E28"/>
    <w:rsid w:val="00EF2BC3"/>
    <w:rsid w:val="00EF30FB"/>
    <w:rsid w:val="00EF5752"/>
    <w:rsid w:val="00EF59E2"/>
    <w:rsid w:val="00EF5BA4"/>
    <w:rsid w:val="00EF6470"/>
    <w:rsid w:val="00EF737F"/>
    <w:rsid w:val="00F0033C"/>
    <w:rsid w:val="00F01B35"/>
    <w:rsid w:val="00F027F3"/>
    <w:rsid w:val="00F02BFA"/>
    <w:rsid w:val="00F0304A"/>
    <w:rsid w:val="00F03FA6"/>
    <w:rsid w:val="00F05124"/>
    <w:rsid w:val="00F10486"/>
    <w:rsid w:val="00F12054"/>
    <w:rsid w:val="00F235D1"/>
    <w:rsid w:val="00F25FE0"/>
    <w:rsid w:val="00F31CEC"/>
    <w:rsid w:val="00F33A9D"/>
    <w:rsid w:val="00F34159"/>
    <w:rsid w:val="00F34CAD"/>
    <w:rsid w:val="00F36B34"/>
    <w:rsid w:val="00F42505"/>
    <w:rsid w:val="00F52A9C"/>
    <w:rsid w:val="00F541D0"/>
    <w:rsid w:val="00F54F78"/>
    <w:rsid w:val="00F554F9"/>
    <w:rsid w:val="00F56931"/>
    <w:rsid w:val="00F56F97"/>
    <w:rsid w:val="00F6084C"/>
    <w:rsid w:val="00F6232F"/>
    <w:rsid w:val="00F6632A"/>
    <w:rsid w:val="00F667FB"/>
    <w:rsid w:val="00F67686"/>
    <w:rsid w:val="00F76FFF"/>
    <w:rsid w:val="00F80A6E"/>
    <w:rsid w:val="00F82485"/>
    <w:rsid w:val="00F83850"/>
    <w:rsid w:val="00F843E3"/>
    <w:rsid w:val="00F91A5C"/>
    <w:rsid w:val="00F93E8E"/>
    <w:rsid w:val="00F96914"/>
    <w:rsid w:val="00FA08C3"/>
    <w:rsid w:val="00FA09A1"/>
    <w:rsid w:val="00FA09F4"/>
    <w:rsid w:val="00FA0C13"/>
    <w:rsid w:val="00FA1B25"/>
    <w:rsid w:val="00FA4F17"/>
    <w:rsid w:val="00FA60F5"/>
    <w:rsid w:val="00FA6ECF"/>
    <w:rsid w:val="00FB10BE"/>
    <w:rsid w:val="00FB11FC"/>
    <w:rsid w:val="00FB15BC"/>
    <w:rsid w:val="00FB2F85"/>
    <w:rsid w:val="00FB6216"/>
    <w:rsid w:val="00FB7A41"/>
    <w:rsid w:val="00FC016B"/>
    <w:rsid w:val="00FC1490"/>
    <w:rsid w:val="00FC1A61"/>
    <w:rsid w:val="00FC273D"/>
    <w:rsid w:val="00FC2953"/>
    <w:rsid w:val="00FC69D9"/>
    <w:rsid w:val="00FC7462"/>
    <w:rsid w:val="00FD0180"/>
    <w:rsid w:val="00FD12B1"/>
    <w:rsid w:val="00FD44E2"/>
    <w:rsid w:val="00FD709C"/>
    <w:rsid w:val="00FE1060"/>
    <w:rsid w:val="00FE5CC4"/>
    <w:rsid w:val="00FF0318"/>
    <w:rsid w:val="00FF108D"/>
    <w:rsid w:val="00FF21A2"/>
    <w:rsid w:val="00FF233F"/>
    <w:rsid w:val="00FF2C4B"/>
    <w:rsid w:val="00FF3217"/>
    <w:rsid w:val="00FF5049"/>
    <w:rsid w:val="00FF5855"/>
    <w:rsid w:val="00FF6EE4"/>
    <w:rsid w:val="00FF6F30"/>
    <w:rsid w:val="00FF75B5"/>
    <w:rsid w:val="00FF7A56"/>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index heading" w:uiPriority="0" w:qFormat="1"/>
    <w:lsdException w:name="caption" w:uiPriority="35" w:qFormat="1"/>
    <w:lsdException w:name="page number" w:uiPriority="0"/>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7D"/>
  </w:style>
  <w:style w:type="paragraph" w:styleId="10">
    <w:name w:val="heading 1"/>
    <w:basedOn w:val="a"/>
    <w:next w:val="a"/>
    <w:link w:val="11"/>
    <w:qFormat/>
    <w:rsid w:val="00B206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AD54B8"/>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AD54B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640B9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03374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7DA6"/>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rsid w:val="00AD54B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D54B8"/>
    <w:rPr>
      <w:rFonts w:ascii="Arial" w:eastAsia="Times New Roman" w:hAnsi="Arial" w:cs="Arial"/>
      <w:b/>
      <w:bCs/>
      <w:sz w:val="26"/>
      <w:szCs w:val="26"/>
      <w:lang w:eastAsia="ru-RU"/>
    </w:rPr>
  </w:style>
  <w:style w:type="table" w:customStyle="1" w:styleId="12">
    <w:name w:val="Сетка таблицы1"/>
    <w:basedOn w:val="a1"/>
    <w:next w:val="a3"/>
    <w:rsid w:val="00AD54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D54B8"/>
  </w:style>
  <w:style w:type="character" w:styleId="a4">
    <w:name w:val="Hyperlink"/>
    <w:basedOn w:val="a0"/>
    <w:uiPriority w:val="99"/>
    <w:rsid w:val="00AD54B8"/>
    <w:rPr>
      <w:color w:val="0000FF"/>
      <w:u w:val="single"/>
    </w:rPr>
  </w:style>
  <w:style w:type="paragraph" w:styleId="a5">
    <w:name w:val="List Paragraph"/>
    <w:basedOn w:val="a"/>
    <w:link w:val="a6"/>
    <w:qFormat/>
    <w:rsid w:val="00040AA1"/>
    <w:pPr>
      <w:ind w:left="720"/>
      <w:contextualSpacing/>
    </w:pPr>
  </w:style>
  <w:style w:type="table" w:customStyle="1" w:styleId="22">
    <w:name w:val="Сетка таблицы2"/>
    <w:basedOn w:val="a1"/>
    <w:next w:val="a3"/>
    <w:uiPriority w:val="59"/>
    <w:rsid w:val="001516C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C20FE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3"/>
    <w:uiPriority w:val="59"/>
    <w:rsid w:val="00C20FEE"/>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C20FEE"/>
    <w:rPr>
      <w:b/>
      <w:bCs/>
    </w:rPr>
  </w:style>
  <w:style w:type="character" w:customStyle="1" w:styleId="40">
    <w:name w:val="Заголовок 4 Знак"/>
    <w:basedOn w:val="a0"/>
    <w:link w:val="4"/>
    <w:rsid w:val="00640B9C"/>
    <w:rPr>
      <w:rFonts w:asciiTheme="majorHAnsi" w:eastAsiaTheme="majorEastAsia" w:hAnsiTheme="majorHAnsi" w:cstheme="majorBidi"/>
      <w:i/>
      <w:iCs/>
      <w:color w:val="365F91" w:themeColor="accent1" w:themeShade="BF"/>
    </w:rPr>
  </w:style>
  <w:style w:type="paragraph" w:styleId="a8">
    <w:name w:val="header"/>
    <w:basedOn w:val="a"/>
    <w:link w:val="a9"/>
    <w:unhideWhenUsed/>
    <w:qFormat/>
    <w:rsid w:val="008B1DBE"/>
    <w:pPr>
      <w:tabs>
        <w:tab w:val="center" w:pos="4677"/>
        <w:tab w:val="right" w:pos="9355"/>
      </w:tabs>
      <w:spacing w:after="0" w:line="240" w:lineRule="auto"/>
    </w:pPr>
  </w:style>
  <w:style w:type="character" w:customStyle="1" w:styleId="a9">
    <w:name w:val="Верхний колонтитул Знак"/>
    <w:basedOn w:val="a0"/>
    <w:link w:val="a8"/>
    <w:rsid w:val="008B1DBE"/>
  </w:style>
  <w:style w:type="paragraph" w:styleId="aa">
    <w:name w:val="Balloon Text"/>
    <w:basedOn w:val="a"/>
    <w:link w:val="ab"/>
    <w:semiHidden/>
    <w:unhideWhenUsed/>
    <w:rsid w:val="001754A9"/>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1754A9"/>
    <w:rPr>
      <w:rFonts w:ascii="Segoe UI" w:hAnsi="Segoe UI" w:cs="Segoe UI"/>
      <w:sz w:val="18"/>
      <w:szCs w:val="18"/>
    </w:rPr>
  </w:style>
  <w:style w:type="paragraph" w:customStyle="1" w:styleId="rvps2">
    <w:name w:val="rvps2"/>
    <w:basedOn w:val="a"/>
    <w:rsid w:val="00FF031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8A2A65"/>
  </w:style>
  <w:style w:type="paragraph" w:customStyle="1" w:styleId="msonormalbullet2gif">
    <w:name w:val="msonormalbullet2.gif"/>
    <w:basedOn w:val="a"/>
    <w:rsid w:val="00627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Базовый"/>
    <w:uiPriority w:val="99"/>
    <w:rsid w:val="007F1CF8"/>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eastAsia="zh-CN"/>
    </w:rPr>
  </w:style>
  <w:style w:type="numbering" w:customStyle="1" w:styleId="13">
    <w:name w:val="Нет списка1"/>
    <w:next w:val="a2"/>
    <w:uiPriority w:val="99"/>
    <w:semiHidden/>
    <w:unhideWhenUsed/>
    <w:rsid w:val="00F541D0"/>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23"/>
    <w:uiPriority w:val="99"/>
    <w:unhideWhenUsed/>
    <w:qFormat/>
    <w:rsid w:val="00F54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c"/>
    <w:link w:val="af"/>
    <w:rsid w:val="00F541D0"/>
    <w:pPr>
      <w:spacing w:after="120"/>
      <w:ind w:left="283"/>
    </w:pPr>
  </w:style>
  <w:style w:type="character" w:customStyle="1" w:styleId="af">
    <w:name w:val="Основной текст с отступом Знак"/>
    <w:basedOn w:val="a0"/>
    <w:link w:val="ae"/>
    <w:rsid w:val="00F541D0"/>
    <w:rPr>
      <w:rFonts w:ascii="Times New Roman CYR" w:eastAsia="Times New Roman" w:hAnsi="Times New Roman CYR" w:cs="Times New Roman CYR"/>
      <w:color w:val="00000A"/>
      <w:sz w:val="24"/>
      <w:szCs w:val="24"/>
      <w:lang w:eastAsia="zh-CN"/>
    </w:rPr>
  </w:style>
  <w:style w:type="paragraph" w:customStyle="1" w:styleId="110">
    <w:name w:val="Обычный11"/>
    <w:rsid w:val="00F541D0"/>
    <w:pPr>
      <w:spacing w:after="0" w:line="240" w:lineRule="auto"/>
    </w:pPr>
    <w:rPr>
      <w:rFonts w:ascii="Times New Roman" w:eastAsia="MS ??" w:hAnsi="Times New Roman" w:cs="Times New Roman"/>
      <w:sz w:val="20"/>
      <w:szCs w:val="20"/>
      <w:lang w:val="uk-UA" w:eastAsia="ru-RU"/>
    </w:rPr>
  </w:style>
  <w:style w:type="character" w:customStyle="1" w:styleId="WW8Num1z0">
    <w:name w:val="WW8Num1z0"/>
    <w:uiPriority w:val="99"/>
    <w:rsid w:val="00F541D0"/>
  </w:style>
  <w:style w:type="paragraph" w:styleId="af0">
    <w:name w:val="Body Text"/>
    <w:basedOn w:val="a"/>
    <w:link w:val="af1"/>
    <w:unhideWhenUsed/>
    <w:qFormat/>
    <w:rsid w:val="00F541D0"/>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F541D0"/>
    <w:rPr>
      <w:rFonts w:ascii="Times New Roman" w:eastAsia="Times New Roman" w:hAnsi="Times New Roman" w:cs="Times New Roman"/>
      <w:sz w:val="24"/>
      <w:szCs w:val="24"/>
      <w:lang w:eastAsia="ru-RU"/>
    </w:rPr>
  </w:style>
  <w:style w:type="table" w:customStyle="1" w:styleId="51">
    <w:name w:val="Сетка таблицы5"/>
    <w:basedOn w:val="a1"/>
    <w:next w:val="a3"/>
    <w:rsid w:val="00F541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F541D0"/>
    <w:rPr>
      <w:rFonts w:ascii="Times New Roman" w:hAnsi="Times New Roman" w:cs="Times New Roman"/>
      <w:sz w:val="22"/>
      <w:szCs w:val="22"/>
    </w:rPr>
  </w:style>
  <w:style w:type="paragraph" w:customStyle="1" w:styleId="FR4">
    <w:name w:val="FR4"/>
    <w:rsid w:val="00F541D0"/>
    <w:pPr>
      <w:widowControl w:val="0"/>
      <w:spacing w:before="40" w:after="0" w:line="300" w:lineRule="auto"/>
      <w:jc w:val="both"/>
    </w:pPr>
    <w:rPr>
      <w:rFonts w:ascii="Times New Roman" w:eastAsia="Times New Roman" w:hAnsi="Times New Roman" w:cs="Times New Roman"/>
      <w:snapToGrid w:val="0"/>
      <w:szCs w:val="20"/>
      <w:lang w:val="uk-UA" w:eastAsia="ru-RU"/>
    </w:rPr>
  </w:style>
  <w:style w:type="paragraph" w:customStyle="1" w:styleId="220">
    <w:name w:val="Основной текст с отступом 22"/>
    <w:basedOn w:val="a"/>
    <w:rsid w:val="00F541D0"/>
    <w:pPr>
      <w:widowControl w:val="0"/>
      <w:autoSpaceDE w:val="0"/>
      <w:spacing w:after="120" w:line="480" w:lineRule="auto"/>
      <w:ind w:left="283"/>
    </w:pPr>
    <w:rPr>
      <w:rFonts w:ascii="Times New Roman CYR" w:eastAsia="Times New Roman" w:hAnsi="Times New Roman CYR" w:cs="Times New Roman CYR"/>
      <w:kern w:val="1"/>
      <w:sz w:val="24"/>
      <w:szCs w:val="24"/>
      <w:lang w:val="uk-UA" w:eastAsia="ar-SA"/>
    </w:rPr>
  </w:style>
  <w:style w:type="paragraph" w:styleId="24">
    <w:name w:val="Body Text Indent 2"/>
    <w:basedOn w:val="a"/>
    <w:link w:val="26"/>
    <w:rsid w:val="00F541D0"/>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4"/>
    <w:rsid w:val="00F541D0"/>
    <w:rPr>
      <w:rFonts w:ascii="Times New Roman" w:eastAsia="Times New Roman" w:hAnsi="Times New Roman" w:cs="Times New Roman"/>
      <w:sz w:val="24"/>
      <w:szCs w:val="24"/>
    </w:rPr>
  </w:style>
  <w:style w:type="paragraph" w:customStyle="1" w:styleId="14">
    <w:name w:val="Знак1 Знак Знак Знак Знак Знак Знак Знак Знак Знак"/>
    <w:basedOn w:val="a"/>
    <w:rsid w:val="00F541D0"/>
    <w:pPr>
      <w:spacing w:after="0" w:line="240" w:lineRule="auto"/>
    </w:pPr>
    <w:rPr>
      <w:rFonts w:ascii="Verdana" w:eastAsia="Times New Roman" w:hAnsi="Verdana" w:cs="Verdana"/>
      <w:sz w:val="20"/>
      <w:szCs w:val="20"/>
      <w:lang w:val="en-US"/>
    </w:rPr>
  </w:style>
  <w:style w:type="numbering" w:customStyle="1" w:styleId="28">
    <w:name w:val="Нет списка2"/>
    <w:next w:val="a2"/>
    <w:uiPriority w:val="99"/>
    <w:semiHidden/>
    <w:unhideWhenUsed/>
    <w:rsid w:val="00B12C82"/>
  </w:style>
  <w:style w:type="table" w:customStyle="1" w:styleId="6">
    <w:name w:val="Сетка таблицы6"/>
    <w:basedOn w:val="a1"/>
    <w:next w:val="a3"/>
    <w:rsid w:val="00B12C8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nhideWhenUsed/>
    <w:rsid w:val="00B12C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B12C82"/>
    <w:rPr>
      <w:rFonts w:ascii="Times New Roman" w:eastAsia="Times New Roman" w:hAnsi="Times New Roman" w:cs="Times New Roman"/>
      <w:sz w:val="24"/>
      <w:szCs w:val="24"/>
      <w:lang w:eastAsia="ru-RU"/>
    </w:rPr>
  </w:style>
  <w:style w:type="numbering" w:customStyle="1" w:styleId="1">
    <w:name w:val="Стиль1"/>
    <w:uiPriority w:val="99"/>
    <w:rsid w:val="00B12C82"/>
    <w:pPr>
      <w:numPr>
        <w:numId w:val="5"/>
      </w:numPr>
    </w:pPr>
  </w:style>
  <w:style w:type="numbering" w:customStyle="1" w:styleId="2">
    <w:name w:val="Стиль2"/>
    <w:uiPriority w:val="99"/>
    <w:rsid w:val="00B12C82"/>
    <w:pPr>
      <w:numPr>
        <w:numId w:val="6"/>
      </w:numPr>
    </w:pPr>
  </w:style>
  <w:style w:type="numbering" w:customStyle="1" w:styleId="32">
    <w:name w:val="Нет списка3"/>
    <w:next w:val="a2"/>
    <w:uiPriority w:val="99"/>
    <w:semiHidden/>
    <w:unhideWhenUsed/>
    <w:rsid w:val="00D27ED3"/>
  </w:style>
  <w:style w:type="table" w:customStyle="1" w:styleId="7">
    <w:name w:val="Сетка таблицы7"/>
    <w:basedOn w:val="a1"/>
    <w:next w:val="a3"/>
    <w:rsid w:val="00D27E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Стиль11"/>
    <w:uiPriority w:val="99"/>
    <w:rsid w:val="00D27ED3"/>
  </w:style>
  <w:style w:type="numbering" w:customStyle="1" w:styleId="210">
    <w:name w:val="Стиль21"/>
    <w:uiPriority w:val="99"/>
    <w:rsid w:val="00D27ED3"/>
  </w:style>
  <w:style w:type="numbering" w:customStyle="1" w:styleId="42">
    <w:name w:val="Нет списка4"/>
    <w:next w:val="a2"/>
    <w:uiPriority w:val="99"/>
    <w:semiHidden/>
    <w:unhideWhenUsed/>
    <w:rsid w:val="00115ACA"/>
  </w:style>
  <w:style w:type="table" w:customStyle="1" w:styleId="8">
    <w:name w:val="Сетка таблицы8"/>
    <w:basedOn w:val="a1"/>
    <w:next w:val="a3"/>
    <w:rsid w:val="00115AC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Стиль12"/>
    <w:uiPriority w:val="99"/>
    <w:rsid w:val="00115ACA"/>
  </w:style>
  <w:style w:type="numbering" w:customStyle="1" w:styleId="221">
    <w:name w:val="Стиль22"/>
    <w:uiPriority w:val="99"/>
    <w:rsid w:val="00115ACA"/>
  </w:style>
  <w:style w:type="numbering" w:customStyle="1" w:styleId="52">
    <w:name w:val="Нет списка5"/>
    <w:next w:val="a2"/>
    <w:uiPriority w:val="99"/>
    <w:semiHidden/>
    <w:unhideWhenUsed/>
    <w:rsid w:val="002454E7"/>
  </w:style>
  <w:style w:type="table" w:customStyle="1" w:styleId="9">
    <w:name w:val="Сетка таблицы9"/>
    <w:basedOn w:val="a1"/>
    <w:next w:val="a3"/>
    <w:rsid w:val="002454E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Стиль13"/>
    <w:uiPriority w:val="99"/>
    <w:rsid w:val="002454E7"/>
  </w:style>
  <w:style w:type="numbering" w:customStyle="1" w:styleId="230">
    <w:name w:val="Стиль23"/>
    <w:uiPriority w:val="99"/>
    <w:rsid w:val="002454E7"/>
  </w:style>
  <w:style w:type="numbering" w:customStyle="1" w:styleId="60">
    <w:name w:val="Нет списка6"/>
    <w:next w:val="a2"/>
    <w:uiPriority w:val="99"/>
    <w:semiHidden/>
    <w:unhideWhenUsed/>
    <w:rsid w:val="00493FB2"/>
  </w:style>
  <w:style w:type="table" w:customStyle="1" w:styleId="100">
    <w:name w:val="Сетка таблицы10"/>
    <w:basedOn w:val="a1"/>
    <w:next w:val="a3"/>
    <w:rsid w:val="00493FB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Стиль14"/>
    <w:uiPriority w:val="99"/>
    <w:rsid w:val="00493FB2"/>
  </w:style>
  <w:style w:type="numbering" w:customStyle="1" w:styleId="240">
    <w:name w:val="Стиль24"/>
    <w:uiPriority w:val="99"/>
    <w:rsid w:val="00493FB2"/>
  </w:style>
  <w:style w:type="numbering" w:customStyle="1" w:styleId="70">
    <w:name w:val="Нет списка7"/>
    <w:next w:val="a2"/>
    <w:uiPriority w:val="99"/>
    <w:semiHidden/>
    <w:unhideWhenUsed/>
    <w:rsid w:val="00185E85"/>
  </w:style>
  <w:style w:type="table" w:customStyle="1" w:styleId="112">
    <w:name w:val="Сетка таблицы11"/>
    <w:basedOn w:val="a1"/>
    <w:next w:val="a3"/>
    <w:rsid w:val="00185E8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Стиль15"/>
    <w:uiPriority w:val="99"/>
    <w:rsid w:val="00185E85"/>
    <w:pPr>
      <w:numPr>
        <w:numId w:val="1"/>
      </w:numPr>
    </w:pPr>
  </w:style>
  <w:style w:type="numbering" w:customStyle="1" w:styleId="25">
    <w:name w:val="Стиль25"/>
    <w:uiPriority w:val="99"/>
    <w:rsid w:val="00185E85"/>
    <w:pPr>
      <w:numPr>
        <w:numId w:val="2"/>
      </w:numPr>
    </w:pPr>
  </w:style>
  <w:style w:type="table" w:customStyle="1" w:styleId="1110">
    <w:name w:val="Сетка таблицы111"/>
    <w:basedOn w:val="a1"/>
    <w:next w:val="a3"/>
    <w:rsid w:val="009024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3"/>
    <w:uiPriority w:val="39"/>
    <w:rsid w:val="00BB633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rsid w:val="008329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3"/>
    <w:rsid w:val="008329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semiHidden/>
    <w:unhideWhenUsed/>
    <w:rsid w:val="003956B1"/>
  </w:style>
  <w:style w:type="table" w:customStyle="1" w:styleId="150">
    <w:name w:val="Сетка таблицы15"/>
    <w:basedOn w:val="a1"/>
    <w:next w:val="a3"/>
    <w:rsid w:val="003956B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Стиль16"/>
    <w:uiPriority w:val="99"/>
    <w:rsid w:val="003956B1"/>
  </w:style>
  <w:style w:type="numbering" w:customStyle="1" w:styleId="260">
    <w:name w:val="Стиль26"/>
    <w:uiPriority w:val="99"/>
    <w:rsid w:val="003956B1"/>
  </w:style>
  <w:style w:type="numbering" w:customStyle="1" w:styleId="90">
    <w:name w:val="Нет списка9"/>
    <w:next w:val="a2"/>
    <w:uiPriority w:val="99"/>
    <w:semiHidden/>
    <w:unhideWhenUsed/>
    <w:rsid w:val="000A3711"/>
  </w:style>
  <w:style w:type="table" w:customStyle="1" w:styleId="160">
    <w:name w:val="Сетка таблицы16"/>
    <w:basedOn w:val="a1"/>
    <w:next w:val="a3"/>
    <w:rsid w:val="000A371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Стиль17"/>
    <w:uiPriority w:val="99"/>
    <w:rsid w:val="000A3711"/>
    <w:pPr>
      <w:numPr>
        <w:numId w:val="3"/>
      </w:numPr>
    </w:pPr>
  </w:style>
  <w:style w:type="numbering" w:customStyle="1" w:styleId="27">
    <w:name w:val="Стиль27"/>
    <w:uiPriority w:val="99"/>
    <w:rsid w:val="000A3711"/>
    <w:pPr>
      <w:numPr>
        <w:numId w:val="4"/>
      </w:numPr>
    </w:pPr>
  </w:style>
  <w:style w:type="paragraph" w:styleId="af4">
    <w:name w:val="Plain Text"/>
    <w:basedOn w:val="a"/>
    <w:link w:val="af5"/>
    <w:rsid w:val="005F48CE"/>
    <w:pPr>
      <w:spacing w:after="0" w:line="240" w:lineRule="auto"/>
      <w:ind w:firstLine="720"/>
      <w:jc w:val="both"/>
    </w:pPr>
    <w:rPr>
      <w:rFonts w:ascii="Courier New" w:eastAsia="Times New Roman" w:hAnsi="Courier New" w:cs="Times New Roman"/>
      <w:sz w:val="20"/>
      <w:szCs w:val="20"/>
      <w:lang w:val="en-AU" w:eastAsia="ru-RU"/>
    </w:rPr>
  </w:style>
  <w:style w:type="character" w:customStyle="1" w:styleId="af5">
    <w:name w:val="Текст Знак"/>
    <w:basedOn w:val="a0"/>
    <w:link w:val="af4"/>
    <w:rsid w:val="005F48CE"/>
    <w:rPr>
      <w:rFonts w:ascii="Courier New" w:eastAsia="Times New Roman" w:hAnsi="Courier New" w:cs="Times New Roman"/>
      <w:sz w:val="20"/>
      <w:szCs w:val="20"/>
      <w:lang w:val="en-AU" w:eastAsia="ru-RU"/>
    </w:rPr>
  </w:style>
  <w:style w:type="table" w:customStyle="1" w:styleId="170">
    <w:name w:val="Сетка таблицы17"/>
    <w:basedOn w:val="a1"/>
    <w:next w:val="a3"/>
    <w:rsid w:val="007D03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rsid w:val="007D03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081673"/>
  </w:style>
  <w:style w:type="table" w:customStyle="1" w:styleId="19">
    <w:name w:val="Сетка таблицы19"/>
    <w:basedOn w:val="a1"/>
    <w:next w:val="a3"/>
    <w:rsid w:val="0008167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Стиль18"/>
    <w:uiPriority w:val="99"/>
    <w:rsid w:val="00081673"/>
  </w:style>
  <w:style w:type="numbering" w:customStyle="1" w:styleId="280">
    <w:name w:val="Стиль28"/>
    <w:uiPriority w:val="99"/>
    <w:rsid w:val="00081673"/>
  </w:style>
  <w:style w:type="numbering" w:customStyle="1" w:styleId="113">
    <w:name w:val="Нет списка11"/>
    <w:next w:val="a2"/>
    <w:uiPriority w:val="99"/>
    <w:semiHidden/>
    <w:unhideWhenUsed/>
    <w:rsid w:val="00C64CF4"/>
  </w:style>
  <w:style w:type="table" w:customStyle="1" w:styleId="200">
    <w:name w:val="Сетка таблицы20"/>
    <w:basedOn w:val="a1"/>
    <w:next w:val="a3"/>
    <w:rsid w:val="00C64C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Стиль19"/>
    <w:uiPriority w:val="99"/>
    <w:rsid w:val="00C64CF4"/>
  </w:style>
  <w:style w:type="numbering" w:customStyle="1" w:styleId="29">
    <w:name w:val="Стиль29"/>
    <w:uiPriority w:val="99"/>
    <w:rsid w:val="00C64CF4"/>
  </w:style>
  <w:style w:type="table" w:customStyle="1" w:styleId="211">
    <w:name w:val="Сетка таблицы21"/>
    <w:basedOn w:val="a1"/>
    <w:next w:val="a3"/>
    <w:rsid w:val="008F733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3"/>
    <w:rsid w:val="00EB027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3"/>
    <w:rsid w:val="00EB027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171"/>
    <w:uiPriority w:val="99"/>
    <w:rsid w:val="0002491E"/>
  </w:style>
  <w:style w:type="numbering" w:customStyle="1" w:styleId="271">
    <w:name w:val="Стиль271"/>
    <w:uiPriority w:val="99"/>
    <w:rsid w:val="0002491E"/>
  </w:style>
  <w:style w:type="paragraph" w:customStyle="1" w:styleId="msonormalcxspmiddlecxspmiddle">
    <w:name w:val="msonormalcxspmiddlecxspmiddle"/>
    <w:basedOn w:val="a"/>
    <w:rsid w:val="00857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857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a">
    <w:name w:val="Основной текст (2)_"/>
    <w:basedOn w:val="a0"/>
    <w:link w:val="2b"/>
    <w:locked/>
    <w:rsid w:val="006B3842"/>
    <w:rPr>
      <w:rFonts w:ascii="Times New Roman" w:eastAsia="Times New Roman" w:hAnsi="Times New Roman" w:cs="Times New Roman"/>
      <w:shd w:val="clear" w:color="auto" w:fill="FFFFFF"/>
    </w:rPr>
  </w:style>
  <w:style w:type="paragraph" w:customStyle="1" w:styleId="2b">
    <w:name w:val="Основной текст (2)"/>
    <w:basedOn w:val="a"/>
    <w:link w:val="2a"/>
    <w:rsid w:val="006B3842"/>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Heading">
    <w:name w:val="Heading"/>
    <w:basedOn w:val="a"/>
    <w:next w:val="af0"/>
    <w:qFormat/>
    <w:rsid w:val="000A2AC7"/>
    <w:pPr>
      <w:keepNext/>
      <w:suppressAutoHyphens/>
      <w:spacing w:before="240" w:after="120"/>
    </w:pPr>
    <w:rPr>
      <w:rFonts w:ascii="Liberation Sans" w:eastAsia="Arial" w:hAnsi="Liberation Sans" w:cs="Liberation Serif"/>
      <w:kern w:val="2"/>
      <w:sz w:val="28"/>
      <w:szCs w:val="24"/>
      <w:lang w:eastAsia="ar-SA" w:bidi="hi-IN"/>
    </w:rPr>
  </w:style>
  <w:style w:type="paragraph" w:styleId="af6">
    <w:name w:val="List"/>
    <w:basedOn w:val="af0"/>
    <w:qFormat/>
    <w:rsid w:val="000A2AC7"/>
    <w:pPr>
      <w:suppressAutoHyphens/>
      <w:spacing w:after="140" w:line="276" w:lineRule="auto"/>
    </w:pPr>
    <w:rPr>
      <w:rFonts w:eastAsia="Liberation Serif" w:cs="Liberation Serif"/>
      <w:kern w:val="2"/>
      <w:sz w:val="22"/>
      <w:lang w:eastAsia="ar-SA" w:bidi="hi-IN"/>
    </w:rPr>
  </w:style>
  <w:style w:type="paragraph" w:customStyle="1" w:styleId="1a">
    <w:name w:val="Название объекта1"/>
    <w:basedOn w:val="a"/>
    <w:qFormat/>
    <w:rsid w:val="000A2AC7"/>
    <w:pPr>
      <w:suppressAutoHyphens/>
      <w:spacing w:before="120" w:after="120"/>
    </w:pPr>
    <w:rPr>
      <w:rFonts w:ascii="Times New Roman" w:eastAsia="Arial" w:hAnsi="Times New Roman" w:cs="Liberation Serif"/>
      <w:i/>
      <w:kern w:val="2"/>
      <w:sz w:val="24"/>
      <w:szCs w:val="24"/>
      <w:lang w:eastAsia="ar-SA" w:bidi="hi-IN"/>
    </w:rPr>
  </w:style>
  <w:style w:type="paragraph" w:customStyle="1" w:styleId="Index">
    <w:name w:val="Index"/>
    <w:basedOn w:val="a"/>
    <w:qFormat/>
    <w:rsid w:val="000A2AC7"/>
    <w:pPr>
      <w:suppressAutoHyphens/>
    </w:pPr>
    <w:rPr>
      <w:rFonts w:ascii="Times New Roman" w:eastAsia="Arial" w:hAnsi="Times New Roman" w:cs="Liberation Serif"/>
      <w:kern w:val="2"/>
      <w:szCs w:val="24"/>
      <w:lang w:eastAsia="ar-SA" w:bidi="hi-IN"/>
    </w:rPr>
  </w:style>
  <w:style w:type="paragraph" w:customStyle="1" w:styleId="1b">
    <w:name w:val="Заголовок1"/>
    <w:basedOn w:val="a"/>
    <w:qFormat/>
    <w:rsid w:val="000A2AC7"/>
    <w:pPr>
      <w:keepNext/>
      <w:suppressAutoHyphens/>
      <w:spacing w:before="240" w:after="120"/>
    </w:pPr>
    <w:rPr>
      <w:rFonts w:ascii="Liberation Sans" w:eastAsia="Liberation Serif" w:hAnsi="Liberation Sans" w:cs="Liberation Serif"/>
      <w:kern w:val="2"/>
      <w:sz w:val="28"/>
      <w:szCs w:val="24"/>
      <w:lang w:eastAsia="ar-SA" w:bidi="hi-IN"/>
    </w:rPr>
  </w:style>
  <w:style w:type="paragraph" w:styleId="af7">
    <w:name w:val="Title"/>
    <w:aliases w:val="Знак4"/>
    <w:basedOn w:val="a"/>
    <w:link w:val="af8"/>
    <w:qFormat/>
    <w:rsid w:val="000A2AC7"/>
    <w:pPr>
      <w:suppressAutoHyphens/>
      <w:spacing w:before="120" w:after="120"/>
    </w:pPr>
    <w:rPr>
      <w:rFonts w:ascii="Times New Roman" w:eastAsia="Liberation Serif" w:hAnsi="Times New Roman" w:cs="Liberation Serif"/>
      <w:i/>
      <w:kern w:val="2"/>
      <w:sz w:val="24"/>
      <w:szCs w:val="24"/>
      <w:lang w:eastAsia="ar-SA" w:bidi="hi-IN"/>
    </w:rPr>
  </w:style>
  <w:style w:type="character" w:customStyle="1" w:styleId="af8">
    <w:name w:val="Название Знак"/>
    <w:aliases w:val="Знак4 Знак"/>
    <w:basedOn w:val="a0"/>
    <w:link w:val="af7"/>
    <w:rsid w:val="000A2AC7"/>
    <w:rPr>
      <w:rFonts w:ascii="Times New Roman" w:eastAsia="Liberation Serif" w:hAnsi="Times New Roman" w:cs="Liberation Serif"/>
      <w:i/>
      <w:kern w:val="2"/>
      <w:sz w:val="24"/>
      <w:szCs w:val="24"/>
      <w:lang w:eastAsia="ar-SA" w:bidi="hi-IN"/>
    </w:rPr>
  </w:style>
  <w:style w:type="paragraph" w:styleId="1c">
    <w:name w:val="index 1"/>
    <w:basedOn w:val="a"/>
    <w:next w:val="a"/>
    <w:autoRedefine/>
    <w:uiPriority w:val="99"/>
    <w:semiHidden/>
    <w:unhideWhenUsed/>
    <w:rsid w:val="000A2AC7"/>
    <w:pPr>
      <w:spacing w:after="0" w:line="240" w:lineRule="auto"/>
      <w:ind w:left="220" w:hanging="220"/>
    </w:pPr>
  </w:style>
  <w:style w:type="paragraph" w:styleId="af9">
    <w:name w:val="index heading"/>
    <w:basedOn w:val="a"/>
    <w:qFormat/>
    <w:rsid w:val="000A2AC7"/>
    <w:pPr>
      <w:suppressAutoHyphens/>
    </w:pPr>
    <w:rPr>
      <w:rFonts w:ascii="Times New Roman" w:eastAsia="Liberation Serif" w:hAnsi="Times New Roman" w:cs="Liberation Serif"/>
      <w:kern w:val="2"/>
      <w:szCs w:val="24"/>
      <w:lang w:eastAsia="ar-SA" w:bidi="hi-IN"/>
    </w:rPr>
  </w:style>
  <w:style w:type="paragraph" w:customStyle="1" w:styleId="DocumentMap">
    <w:name w:val="DocumentMap"/>
    <w:qFormat/>
    <w:rsid w:val="000A2AC7"/>
    <w:pPr>
      <w:suppressAutoHyphens/>
    </w:pPr>
    <w:rPr>
      <w:rFonts w:ascii="Times New Roman" w:eastAsia="Liberation Serif" w:hAnsi="Times New Roman" w:cs="Liberation Serif"/>
      <w:kern w:val="2"/>
      <w:szCs w:val="24"/>
      <w:lang w:eastAsia="hi-IN" w:bidi="hi-IN"/>
    </w:rPr>
  </w:style>
  <w:style w:type="paragraph" w:customStyle="1" w:styleId="afa">
    <w:name w:val="Содержимое таблицы"/>
    <w:basedOn w:val="a"/>
    <w:qFormat/>
    <w:rsid w:val="000A2AC7"/>
    <w:pPr>
      <w:suppressAutoHyphens/>
    </w:pPr>
    <w:rPr>
      <w:rFonts w:ascii="Times New Roman" w:eastAsia="Liberation Serif" w:hAnsi="Times New Roman" w:cs="Liberation Serif"/>
      <w:kern w:val="2"/>
      <w:szCs w:val="24"/>
      <w:lang w:eastAsia="ar-SA" w:bidi="hi-IN"/>
    </w:rPr>
  </w:style>
  <w:style w:type="paragraph" w:customStyle="1" w:styleId="afb">
    <w:name w:val="Заголовок таблицы"/>
    <w:basedOn w:val="afa"/>
    <w:qFormat/>
    <w:rsid w:val="000A2AC7"/>
    <w:pPr>
      <w:jc w:val="center"/>
    </w:pPr>
    <w:rPr>
      <w:b/>
    </w:rPr>
  </w:style>
  <w:style w:type="paragraph" w:customStyle="1" w:styleId="1d">
    <w:name w:val="Верхний колонтитул1"/>
    <w:basedOn w:val="a"/>
    <w:rsid w:val="000A2AC7"/>
    <w:pPr>
      <w:suppressAutoHyphens/>
    </w:pPr>
    <w:rPr>
      <w:rFonts w:ascii="Times New Roman" w:eastAsia="Liberation Serif" w:hAnsi="Times New Roman" w:cs="Liberation Serif"/>
      <w:kern w:val="2"/>
      <w:szCs w:val="24"/>
      <w:lang w:eastAsia="ar-SA" w:bidi="hi-IN"/>
    </w:rPr>
  </w:style>
  <w:style w:type="paragraph" w:customStyle="1" w:styleId="TableContents">
    <w:name w:val="Table Contents"/>
    <w:basedOn w:val="a"/>
    <w:qFormat/>
    <w:rsid w:val="000A2AC7"/>
    <w:pPr>
      <w:suppressLineNumbers/>
      <w:suppressAutoHyphens/>
    </w:pPr>
    <w:rPr>
      <w:rFonts w:ascii="Times New Roman" w:eastAsia="Liberation Serif" w:hAnsi="Times New Roman" w:cs="Liberation Serif"/>
      <w:kern w:val="2"/>
      <w:szCs w:val="24"/>
      <w:lang w:eastAsia="hi-IN" w:bidi="hi-IN"/>
    </w:rPr>
  </w:style>
  <w:style w:type="paragraph" w:customStyle="1" w:styleId="TableHeading">
    <w:name w:val="Table Heading"/>
    <w:basedOn w:val="TableContents"/>
    <w:qFormat/>
    <w:rsid w:val="000A2AC7"/>
    <w:pPr>
      <w:jc w:val="center"/>
    </w:pPr>
    <w:rPr>
      <w:b/>
      <w:bCs/>
    </w:rPr>
  </w:style>
  <w:style w:type="paragraph" w:styleId="afc">
    <w:name w:val="No Spacing"/>
    <w:uiPriority w:val="1"/>
    <w:qFormat/>
    <w:rsid w:val="00874236"/>
    <w:pPr>
      <w:spacing w:after="0" w:line="240" w:lineRule="auto"/>
    </w:pPr>
    <w:rPr>
      <w:rFonts w:ascii="Times New Roman" w:eastAsia="Times New Roman" w:hAnsi="Times New Roman" w:cs="Times New Roman"/>
    </w:rPr>
  </w:style>
  <w:style w:type="character" w:customStyle="1" w:styleId="11">
    <w:name w:val="Заголовок 1 Знак"/>
    <w:basedOn w:val="a0"/>
    <w:link w:val="10"/>
    <w:rsid w:val="00B2061D"/>
    <w:rPr>
      <w:rFonts w:asciiTheme="majorHAnsi" w:eastAsiaTheme="majorEastAsia" w:hAnsiTheme="majorHAnsi" w:cstheme="majorBidi"/>
      <w:color w:val="365F91" w:themeColor="accent1" w:themeShade="BF"/>
      <w:sz w:val="32"/>
      <w:szCs w:val="32"/>
    </w:rPr>
  </w:style>
  <w:style w:type="character" w:customStyle="1" w:styleId="rvts9">
    <w:name w:val="rvts9"/>
    <w:basedOn w:val="a0"/>
    <w:rsid w:val="008B39C2"/>
  </w:style>
  <w:style w:type="paragraph" w:styleId="afd">
    <w:name w:val="Subtitle"/>
    <w:basedOn w:val="a"/>
    <w:next w:val="a"/>
    <w:link w:val="afe"/>
    <w:qFormat/>
    <w:rsid w:val="00D43C51"/>
    <w:pPr>
      <w:suppressAutoHyphens/>
      <w:spacing w:after="60"/>
      <w:jc w:val="center"/>
    </w:pPr>
    <w:rPr>
      <w:rFonts w:ascii="Cambria" w:eastAsia="Times New Roman" w:hAnsi="Cambria" w:cs="Times New Roman"/>
      <w:sz w:val="24"/>
      <w:szCs w:val="24"/>
      <w:lang w:eastAsia="zh-CN"/>
    </w:rPr>
  </w:style>
  <w:style w:type="character" w:customStyle="1" w:styleId="afe">
    <w:name w:val="Подзаголовок Знак"/>
    <w:basedOn w:val="a0"/>
    <w:link w:val="afd"/>
    <w:rsid w:val="00D43C51"/>
    <w:rPr>
      <w:rFonts w:ascii="Cambria" w:eastAsia="Times New Roman" w:hAnsi="Cambria" w:cs="Times New Roman"/>
      <w:sz w:val="24"/>
      <w:szCs w:val="24"/>
      <w:lang w:eastAsia="zh-CN"/>
    </w:rPr>
  </w:style>
  <w:style w:type="character" w:customStyle="1" w:styleId="50">
    <w:name w:val="Заголовок 5 Знак"/>
    <w:basedOn w:val="a0"/>
    <w:link w:val="5"/>
    <w:rsid w:val="00033743"/>
    <w:rPr>
      <w:rFonts w:asciiTheme="majorHAnsi" w:eastAsiaTheme="majorEastAsia" w:hAnsiTheme="majorHAnsi" w:cstheme="majorBidi"/>
      <w:color w:val="365F91" w:themeColor="accent1" w:themeShade="BF"/>
    </w:rPr>
  </w:style>
  <w:style w:type="paragraph" w:customStyle="1" w:styleId="aff">
    <w:name w:val="Òåêñò"/>
    <w:rsid w:val="00033743"/>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HTML">
    <w:name w:val="HTML Preformatted"/>
    <w:aliases w:val="Знак9"/>
    <w:basedOn w:val="a"/>
    <w:link w:val="HTML0"/>
    <w:uiPriority w:val="99"/>
    <w:qFormat/>
    <w:rsid w:val="0071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Знак9 Знак"/>
    <w:basedOn w:val="a0"/>
    <w:link w:val="HTML"/>
    <w:uiPriority w:val="99"/>
    <w:rsid w:val="00717329"/>
    <w:rPr>
      <w:rFonts w:ascii="Courier New" w:eastAsia="Times New Roman" w:hAnsi="Courier New" w:cs="Times New Roman"/>
      <w:sz w:val="20"/>
      <w:szCs w:val="20"/>
      <w:lang w:eastAsia="ar-SA"/>
    </w:rPr>
  </w:style>
  <w:style w:type="paragraph" w:styleId="2c">
    <w:name w:val="Body Text 2"/>
    <w:basedOn w:val="a"/>
    <w:link w:val="2d"/>
    <w:unhideWhenUsed/>
    <w:rsid w:val="00717329"/>
    <w:pPr>
      <w:suppressAutoHyphens/>
      <w:spacing w:after="120" w:line="480" w:lineRule="auto"/>
    </w:pPr>
    <w:rPr>
      <w:rFonts w:ascii="Calibri" w:eastAsia="Times New Roman" w:hAnsi="Calibri" w:cs="Calibri"/>
      <w:lang w:eastAsia="ar-SA"/>
    </w:rPr>
  </w:style>
  <w:style w:type="character" w:customStyle="1" w:styleId="2d">
    <w:name w:val="Основной текст 2 Знак"/>
    <w:basedOn w:val="a0"/>
    <w:link w:val="2c"/>
    <w:rsid w:val="00717329"/>
    <w:rPr>
      <w:rFonts w:ascii="Calibri" w:eastAsia="Times New Roman" w:hAnsi="Calibri" w:cs="Calibri"/>
      <w:lang w:eastAsia="ar-SA"/>
    </w:rPr>
  </w:style>
  <w:style w:type="paragraph" w:customStyle="1" w:styleId="FR1">
    <w:name w:val="FR1"/>
    <w:rsid w:val="00717329"/>
    <w:pPr>
      <w:widowControl w:val="0"/>
      <w:spacing w:before="20" w:after="0" w:line="320" w:lineRule="auto"/>
    </w:pPr>
    <w:rPr>
      <w:rFonts w:ascii="Times New Roman" w:eastAsia="Times New Roman" w:hAnsi="Times New Roman" w:cs="Times New Roman"/>
      <w:snapToGrid w:val="0"/>
      <w:sz w:val="28"/>
      <w:szCs w:val="20"/>
      <w:lang w:val="uk-UA" w:eastAsia="ru-RU"/>
    </w:rPr>
  </w:style>
  <w:style w:type="paragraph" w:customStyle="1" w:styleId="1e">
    <w:name w:val="Обычный1"/>
    <w:qFormat/>
    <w:rsid w:val="005625A0"/>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625A0"/>
    <w:rPr>
      <w:rFonts w:cs="Times New Roman"/>
    </w:rPr>
  </w:style>
  <w:style w:type="paragraph" w:customStyle="1" w:styleId="aff0">
    <w:name w:val="Знак Знак Знак Знак Знак Знак Знак Знак Знак Знак"/>
    <w:basedOn w:val="a"/>
    <w:rsid w:val="000C14E3"/>
    <w:pPr>
      <w:spacing w:after="0" w:line="240" w:lineRule="auto"/>
    </w:pPr>
    <w:rPr>
      <w:rFonts w:ascii="Verdana" w:eastAsia="Times New Roman" w:hAnsi="Verdana" w:cs="Verdana"/>
      <w:noProof/>
      <w:sz w:val="20"/>
      <w:szCs w:val="20"/>
      <w:lang w:val="en-US"/>
    </w:rPr>
  </w:style>
  <w:style w:type="paragraph" w:styleId="33">
    <w:name w:val="Body Text Indent 3"/>
    <w:basedOn w:val="a"/>
    <w:link w:val="34"/>
    <w:rsid w:val="000C14E3"/>
    <w:pPr>
      <w:spacing w:after="120" w:line="240" w:lineRule="auto"/>
      <w:ind w:left="283"/>
    </w:pPr>
    <w:rPr>
      <w:rFonts w:ascii="Times New Roman CYR" w:eastAsia="Times New Roman" w:hAnsi="Times New Roman CYR" w:cs="Times New Roman CYR"/>
      <w:noProof/>
      <w:sz w:val="16"/>
      <w:szCs w:val="16"/>
      <w:lang w:val="uk-UA" w:eastAsia="ru-RU"/>
    </w:rPr>
  </w:style>
  <w:style w:type="character" w:customStyle="1" w:styleId="34">
    <w:name w:val="Основной текст с отступом 3 Знак"/>
    <w:basedOn w:val="a0"/>
    <w:link w:val="33"/>
    <w:rsid w:val="000C14E3"/>
    <w:rPr>
      <w:rFonts w:ascii="Times New Roman CYR" w:eastAsia="Times New Roman" w:hAnsi="Times New Roman CYR" w:cs="Times New Roman CYR"/>
      <w:noProof/>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0C14E3"/>
    <w:pPr>
      <w:spacing w:after="0" w:line="240" w:lineRule="auto"/>
    </w:pPr>
    <w:rPr>
      <w:rFonts w:ascii="Verdana" w:eastAsia="Times New Roman" w:hAnsi="Verdana" w:cs="Verdana"/>
      <w:noProof/>
      <w:sz w:val="20"/>
      <w:szCs w:val="20"/>
      <w:lang w:val="en-US"/>
    </w:rPr>
  </w:style>
  <w:style w:type="paragraph" w:customStyle="1" w:styleId="1f">
    <w:name w:val="Знак Знак Знак Знак1"/>
    <w:basedOn w:val="a"/>
    <w:rsid w:val="000C14E3"/>
    <w:pPr>
      <w:spacing w:after="0" w:line="240" w:lineRule="auto"/>
    </w:pPr>
    <w:rPr>
      <w:rFonts w:ascii="Verdana" w:eastAsia="Times New Roman" w:hAnsi="Verdana" w:cs="Verdana"/>
      <w:noProof/>
      <w:sz w:val="20"/>
      <w:szCs w:val="20"/>
      <w:lang w:val="en-US"/>
    </w:rPr>
  </w:style>
  <w:style w:type="character" w:styleId="aff1">
    <w:name w:val="FollowedHyperlink"/>
    <w:uiPriority w:val="99"/>
    <w:rsid w:val="000C14E3"/>
    <w:rPr>
      <w:color w:val="800080"/>
      <w:u w:val="single"/>
    </w:rPr>
  </w:style>
  <w:style w:type="paragraph" w:customStyle="1" w:styleId="aff2">
    <w:name w:val="Нормальний текст"/>
    <w:basedOn w:val="a"/>
    <w:rsid w:val="000C14E3"/>
    <w:pPr>
      <w:spacing w:before="120" w:after="0" w:line="240" w:lineRule="auto"/>
      <w:ind w:firstLine="567"/>
    </w:pPr>
    <w:rPr>
      <w:rFonts w:ascii="Antiqua" w:eastAsia="Times New Roman" w:hAnsi="Antiqua" w:cs="Antiqua"/>
      <w:noProof/>
      <w:sz w:val="26"/>
      <w:szCs w:val="26"/>
      <w:lang w:val="uk-UA" w:eastAsia="ru-RU"/>
    </w:rPr>
  </w:style>
  <w:style w:type="paragraph" w:customStyle="1" w:styleId="aff3">
    <w:name w:val="Знак"/>
    <w:basedOn w:val="a"/>
    <w:rsid w:val="000C14E3"/>
    <w:pPr>
      <w:spacing w:after="0" w:line="240" w:lineRule="auto"/>
    </w:pPr>
    <w:rPr>
      <w:rFonts w:ascii="Verdana" w:eastAsia="Times New Roman" w:hAnsi="Verdana" w:cs="Verdana"/>
      <w:noProof/>
      <w:sz w:val="20"/>
      <w:szCs w:val="20"/>
      <w:lang w:val="en-US"/>
    </w:rPr>
  </w:style>
  <w:style w:type="paragraph" w:customStyle="1" w:styleId="aff4">
    <w:name w:val="Знак Знак Знак"/>
    <w:basedOn w:val="a"/>
    <w:rsid w:val="000C14E3"/>
    <w:pPr>
      <w:spacing w:after="0" w:line="240" w:lineRule="auto"/>
    </w:pPr>
    <w:rPr>
      <w:rFonts w:ascii="Verdana" w:eastAsia="Times New Roman" w:hAnsi="Verdana" w:cs="Verdana"/>
      <w:noProof/>
      <w:sz w:val="20"/>
      <w:szCs w:val="20"/>
      <w:lang w:val="en-US"/>
    </w:rPr>
  </w:style>
  <w:style w:type="character" w:customStyle="1" w:styleId="aff5">
    <w:name w:val="Знак Знак"/>
    <w:rsid w:val="000C14E3"/>
    <w:rPr>
      <w:rFonts w:ascii="Courier New" w:eastAsia="Courier New" w:hAnsi="Courier New" w:cs="Courier New"/>
      <w:lang w:val="ru-RU" w:eastAsia="ru-RU" w:bidi="ar-SA"/>
    </w:rPr>
  </w:style>
  <w:style w:type="character" w:styleId="aff6">
    <w:name w:val="page number"/>
    <w:basedOn w:val="a0"/>
    <w:rsid w:val="000C14E3"/>
  </w:style>
  <w:style w:type="paragraph" w:customStyle="1" w:styleId="aff7">
    <w:name w:val="Знак Знак Знак Знак"/>
    <w:basedOn w:val="a"/>
    <w:rsid w:val="000C14E3"/>
    <w:pPr>
      <w:spacing w:after="0" w:line="240" w:lineRule="auto"/>
    </w:pPr>
    <w:rPr>
      <w:rFonts w:ascii="Verdana" w:eastAsia="Times New Roman" w:hAnsi="Verdana" w:cs="Verdana"/>
      <w:noProof/>
      <w:sz w:val="20"/>
      <w:szCs w:val="20"/>
      <w:lang w:val="en-US"/>
    </w:rPr>
  </w:style>
  <w:style w:type="paragraph" w:customStyle="1" w:styleId="1f0">
    <w:name w:val="Знак Знак1"/>
    <w:basedOn w:val="a"/>
    <w:rsid w:val="000C14E3"/>
    <w:pPr>
      <w:spacing w:after="0" w:line="240" w:lineRule="auto"/>
    </w:pPr>
    <w:rPr>
      <w:rFonts w:ascii="Verdana" w:eastAsia="Times New Roman" w:hAnsi="Verdana" w:cs="Verdana"/>
      <w:noProof/>
      <w:sz w:val="20"/>
      <w:szCs w:val="20"/>
      <w:lang w:val="en-US"/>
    </w:rPr>
  </w:style>
  <w:style w:type="character" w:customStyle="1" w:styleId="shorttext">
    <w:name w:val="short_text"/>
    <w:basedOn w:val="a0"/>
    <w:rsid w:val="000C14E3"/>
  </w:style>
  <w:style w:type="paragraph" w:customStyle="1" w:styleId="1f1">
    <w:name w:val="Знак Знак1 Знак"/>
    <w:basedOn w:val="a"/>
    <w:rsid w:val="000C14E3"/>
    <w:pPr>
      <w:spacing w:after="0" w:line="240" w:lineRule="auto"/>
    </w:pPr>
    <w:rPr>
      <w:rFonts w:ascii="Verdana" w:eastAsia="Times New Roman" w:hAnsi="Verdana" w:cs="Verdana"/>
      <w:noProof/>
      <w:sz w:val="20"/>
      <w:szCs w:val="20"/>
      <w:lang w:val="en-US"/>
    </w:rPr>
  </w:style>
  <w:style w:type="character" w:customStyle="1" w:styleId="apple-style-span">
    <w:name w:val="apple-style-span"/>
    <w:basedOn w:val="a0"/>
    <w:rsid w:val="000C14E3"/>
  </w:style>
  <w:style w:type="character" w:styleId="aff8">
    <w:name w:val="Emphasis"/>
    <w:qFormat/>
    <w:rsid w:val="000C14E3"/>
    <w:rPr>
      <w:i/>
      <w:iCs/>
    </w:rPr>
  </w:style>
  <w:style w:type="character" w:customStyle="1" w:styleId="hps">
    <w:name w:val="hps"/>
    <w:basedOn w:val="a0"/>
    <w:rsid w:val="000C14E3"/>
  </w:style>
  <w:style w:type="paragraph" w:customStyle="1" w:styleId="rvps7">
    <w:name w:val="rvps7"/>
    <w:basedOn w:val="a"/>
    <w:rsid w:val="000C14E3"/>
    <w:pPr>
      <w:spacing w:before="100" w:beforeAutospacing="1" w:after="100" w:afterAutospacing="1" w:line="240" w:lineRule="auto"/>
    </w:pPr>
    <w:rPr>
      <w:rFonts w:ascii="Times New Roman" w:eastAsia="Times New Roman" w:hAnsi="Times New Roman" w:cs="Times New Roman"/>
      <w:noProof/>
      <w:sz w:val="24"/>
      <w:szCs w:val="24"/>
      <w:lang w:val="uk-UA" w:eastAsia="ru-RU"/>
    </w:rPr>
  </w:style>
  <w:style w:type="character" w:customStyle="1" w:styleId="2e">
    <w:name w:val="Основний текст (2) + Не напівжирний"/>
    <w:rsid w:val="000C14E3"/>
    <w:rPr>
      <w:rFonts w:ascii="Times New Roman" w:hAnsi="Times New Roman" w:cs="Times New Roman"/>
      <w:b/>
      <w:bCs/>
      <w:spacing w:val="0"/>
      <w:sz w:val="26"/>
      <w:szCs w:val="26"/>
    </w:rPr>
  </w:style>
  <w:style w:type="paragraph" w:customStyle="1" w:styleId="35">
    <w:name w:val="Стиль3"/>
    <w:basedOn w:val="a"/>
    <w:autoRedefine/>
    <w:rsid w:val="000C14E3"/>
    <w:pPr>
      <w:spacing w:after="0" w:line="240" w:lineRule="auto"/>
      <w:ind w:firstLine="480"/>
      <w:jc w:val="both"/>
    </w:pPr>
    <w:rPr>
      <w:rFonts w:ascii="Times New Roman" w:eastAsia="Times New Roman" w:hAnsi="Times New Roman" w:cs="Times New Roman"/>
      <w:noProof/>
      <w:sz w:val="24"/>
      <w:szCs w:val="24"/>
      <w:lang w:val="uk-UA" w:eastAsia="ru-RU"/>
    </w:rPr>
  </w:style>
  <w:style w:type="paragraph" w:customStyle="1" w:styleId="2f">
    <w:name w:val="Обычный2"/>
    <w:rsid w:val="000C14E3"/>
    <w:pPr>
      <w:spacing w:after="0"/>
    </w:pPr>
    <w:rPr>
      <w:rFonts w:ascii="Arial" w:eastAsia="Arial" w:hAnsi="Arial" w:cs="Arial"/>
      <w:color w:val="000000"/>
      <w:lang w:eastAsia="ru-RU"/>
    </w:rPr>
  </w:style>
  <w:style w:type="character" w:customStyle="1" w:styleId="username">
    <w:name w:val="username"/>
    <w:basedOn w:val="a0"/>
    <w:rsid w:val="000C14E3"/>
  </w:style>
  <w:style w:type="paragraph" w:customStyle="1" w:styleId="aff9">
    <w:name w:val="a"/>
    <w:basedOn w:val="a"/>
    <w:rsid w:val="000C14E3"/>
    <w:pPr>
      <w:spacing w:before="100" w:beforeAutospacing="1" w:after="100" w:afterAutospacing="1" w:line="240" w:lineRule="auto"/>
    </w:pPr>
    <w:rPr>
      <w:rFonts w:ascii="Times New Roman" w:eastAsia="Times New Roman" w:hAnsi="Times New Roman" w:cs="Times New Roman"/>
      <w:noProof/>
      <w:sz w:val="24"/>
      <w:szCs w:val="24"/>
      <w:lang w:val="uk-UA" w:eastAsia="ru-RU"/>
    </w:rPr>
  </w:style>
  <w:style w:type="paragraph" w:customStyle="1" w:styleId="LO-normal">
    <w:name w:val="LO-normal"/>
    <w:rsid w:val="000C14E3"/>
    <w:pPr>
      <w:spacing w:after="0"/>
    </w:pPr>
    <w:rPr>
      <w:rFonts w:ascii="Arial" w:eastAsia="Times New Roman" w:hAnsi="Arial" w:cs="Arial"/>
      <w:color w:val="000000"/>
      <w:lang w:eastAsia="zh-CN"/>
    </w:rPr>
  </w:style>
  <w:style w:type="character" w:customStyle="1" w:styleId="23">
    <w:name w:val="Обычный (веб) Знак2"/>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locked/>
    <w:rsid w:val="000C14E3"/>
    <w:rPr>
      <w:rFonts w:ascii="Times New Roman" w:eastAsia="Times New Roman" w:hAnsi="Times New Roman" w:cs="Times New Roman"/>
      <w:sz w:val="24"/>
      <w:szCs w:val="24"/>
      <w:lang w:eastAsia="ru-RU"/>
    </w:rPr>
  </w:style>
  <w:style w:type="paragraph" w:customStyle="1" w:styleId="Default">
    <w:name w:val="Default"/>
    <w:rsid w:val="000C14E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rsid w:val="000C14E3"/>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paragraph" w:customStyle="1" w:styleId="ListParagraph1">
    <w:name w:val="List Paragraph1"/>
    <w:basedOn w:val="a"/>
    <w:uiPriority w:val="99"/>
    <w:rsid w:val="000C14E3"/>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paragraph" w:customStyle="1" w:styleId="affa">
    <w:name w:val="Обычный (веб) Знак"/>
    <w:aliases w:val="Обычный (веб) Знак1 Знак Знак Знак Знак,Обычный (веб) Знак2 Знак"/>
    <w:basedOn w:val="a"/>
    <w:next w:val="ad"/>
    <w:uiPriority w:val="99"/>
    <w:rsid w:val="000C1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rsid w:val="000C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0C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0C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widgetcontactsaddress">
    <w:name w:val="widget_contacts_address"/>
    <w:basedOn w:val="a"/>
    <w:rsid w:val="000F6D9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ext">
    <w:name w:val="text"/>
    <w:basedOn w:val="a0"/>
    <w:rsid w:val="000F6D9E"/>
  </w:style>
  <w:style w:type="character" w:customStyle="1" w:styleId="zk-definition-listitem-text">
    <w:name w:val="zk-definition-list__item-text"/>
    <w:basedOn w:val="a0"/>
    <w:rsid w:val="00AC38C4"/>
  </w:style>
  <w:style w:type="paragraph" w:customStyle="1" w:styleId="1f2">
    <w:name w:val="Без интервала1"/>
    <w:qFormat/>
    <w:rsid w:val="005F4A6F"/>
    <w:pPr>
      <w:spacing w:after="0" w:line="240" w:lineRule="auto"/>
    </w:pPr>
    <w:rPr>
      <w:rFonts w:ascii="Calibri" w:eastAsia="Calibri" w:hAnsi="Calibri" w:cs="Times New Roman"/>
      <w:lang w:val="uk-UA"/>
    </w:rPr>
  </w:style>
  <w:style w:type="character" w:customStyle="1" w:styleId="a6">
    <w:name w:val="Абзац списка Знак"/>
    <w:link w:val="a5"/>
    <w:rsid w:val="00991702"/>
  </w:style>
  <w:style w:type="numbering" w:customStyle="1" w:styleId="122">
    <w:name w:val="Нет списка12"/>
    <w:next w:val="a2"/>
    <w:uiPriority w:val="99"/>
    <w:semiHidden/>
    <w:unhideWhenUsed/>
    <w:rsid w:val="00712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5"/>
    <w:pPr>
      <w:numPr>
        <w:numId w:val="1"/>
      </w:numPr>
    </w:pPr>
  </w:style>
  <w:style w:type="numbering" w:customStyle="1" w:styleId="21">
    <w:name w:val="1"/>
    <w:pPr>
      <w:numPr>
        <w:numId w:val="5"/>
      </w:numPr>
    </w:pPr>
  </w:style>
  <w:style w:type="numbering" w:customStyle="1" w:styleId="30">
    <w:name w:val="27"/>
    <w:pPr>
      <w:numPr>
        <w:numId w:val="4"/>
      </w:numPr>
    </w:pPr>
  </w:style>
  <w:style w:type="numbering" w:customStyle="1" w:styleId="12">
    <w:name w:val="17"/>
    <w:pPr>
      <w:numPr>
        <w:numId w:val="3"/>
      </w:numPr>
    </w:pPr>
  </w:style>
  <w:style w:type="numbering" w:customStyle="1" w:styleId="apple-converted-space">
    <w:name w:val="25"/>
    <w:pPr>
      <w:numPr>
        <w:numId w:val="2"/>
      </w:numPr>
    </w:pPr>
  </w:style>
  <w:style w:type="numbering" w:customStyle="1" w:styleId="a4">
    <w:name w:val="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747">
      <w:bodyDiv w:val="1"/>
      <w:marLeft w:val="0"/>
      <w:marRight w:val="0"/>
      <w:marTop w:val="0"/>
      <w:marBottom w:val="0"/>
      <w:divBdr>
        <w:top w:val="none" w:sz="0" w:space="0" w:color="auto"/>
        <w:left w:val="none" w:sz="0" w:space="0" w:color="auto"/>
        <w:bottom w:val="none" w:sz="0" w:space="0" w:color="auto"/>
        <w:right w:val="none" w:sz="0" w:space="0" w:color="auto"/>
      </w:divBdr>
    </w:div>
    <w:div w:id="202908365">
      <w:bodyDiv w:val="1"/>
      <w:marLeft w:val="0"/>
      <w:marRight w:val="0"/>
      <w:marTop w:val="0"/>
      <w:marBottom w:val="0"/>
      <w:divBdr>
        <w:top w:val="none" w:sz="0" w:space="0" w:color="auto"/>
        <w:left w:val="none" w:sz="0" w:space="0" w:color="auto"/>
        <w:bottom w:val="none" w:sz="0" w:space="0" w:color="auto"/>
        <w:right w:val="none" w:sz="0" w:space="0" w:color="auto"/>
      </w:divBdr>
    </w:div>
    <w:div w:id="289014634">
      <w:bodyDiv w:val="1"/>
      <w:marLeft w:val="0"/>
      <w:marRight w:val="0"/>
      <w:marTop w:val="0"/>
      <w:marBottom w:val="0"/>
      <w:divBdr>
        <w:top w:val="none" w:sz="0" w:space="0" w:color="auto"/>
        <w:left w:val="none" w:sz="0" w:space="0" w:color="auto"/>
        <w:bottom w:val="none" w:sz="0" w:space="0" w:color="auto"/>
        <w:right w:val="none" w:sz="0" w:space="0" w:color="auto"/>
      </w:divBdr>
    </w:div>
    <w:div w:id="298263443">
      <w:bodyDiv w:val="1"/>
      <w:marLeft w:val="0"/>
      <w:marRight w:val="0"/>
      <w:marTop w:val="0"/>
      <w:marBottom w:val="0"/>
      <w:divBdr>
        <w:top w:val="none" w:sz="0" w:space="0" w:color="auto"/>
        <w:left w:val="none" w:sz="0" w:space="0" w:color="auto"/>
        <w:bottom w:val="none" w:sz="0" w:space="0" w:color="auto"/>
        <w:right w:val="none" w:sz="0" w:space="0" w:color="auto"/>
      </w:divBdr>
      <w:divsChild>
        <w:div w:id="436487597">
          <w:marLeft w:val="0"/>
          <w:marRight w:val="0"/>
          <w:marTop w:val="0"/>
          <w:marBottom w:val="225"/>
          <w:divBdr>
            <w:top w:val="none" w:sz="0" w:space="0" w:color="auto"/>
            <w:left w:val="none" w:sz="0" w:space="0" w:color="auto"/>
            <w:bottom w:val="none" w:sz="0" w:space="0" w:color="auto"/>
            <w:right w:val="none" w:sz="0" w:space="0" w:color="auto"/>
          </w:divBdr>
        </w:div>
      </w:divsChild>
    </w:div>
    <w:div w:id="303463431">
      <w:bodyDiv w:val="1"/>
      <w:marLeft w:val="0"/>
      <w:marRight w:val="0"/>
      <w:marTop w:val="0"/>
      <w:marBottom w:val="0"/>
      <w:divBdr>
        <w:top w:val="none" w:sz="0" w:space="0" w:color="auto"/>
        <w:left w:val="none" w:sz="0" w:space="0" w:color="auto"/>
        <w:bottom w:val="none" w:sz="0" w:space="0" w:color="auto"/>
        <w:right w:val="none" w:sz="0" w:space="0" w:color="auto"/>
      </w:divBdr>
    </w:div>
    <w:div w:id="543522711">
      <w:bodyDiv w:val="1"/>
      <w:marLeft w:val="0"/>
      <w:marRight w:val="0"/>
      <w:marTop w:val="0"/>
      <w:marBottom w:val="0"/>
      <w:divBdr>
        <w:top w:val="none" w:sz="0" w:space="0" w:color="auto"/>
        <w:left w:val="none" w:sz="0" w:space="0" w:color="auto"/>
        <w:bottom w:val="none" w:sz="0" w:space="0" w:color="auto"/>
        <w:right w:val="none" w:sz="0" w:space="0" w:color="auto"/>
      </w:divBdr>
    </w:div>
    <w:div w:id="592712735">
      <w:bodyDiv w:val="1"/>
      <w:marLeft w:val="0"/>
      <w:marRight w:val="0"/>
      <w:marTop w:val="0"/>
      <w:marBottom w:val="0"/>
      <w:divBdr>
        <w:top w:val="none" w:sz="0" w:space="0" w:color="auto"/>
        <w:left w:val="none" w:sz="0" w:space="0" w:color="auto"/>
        <w:bottom w:val="none" w:sz="0" w:space="0" w:color="auto"/>
        <w:right w:val="none" w:sz="0" w:space="0" w:color="auto"/>
      </w:divBdr>
    </w:div>
    <w:div w:id="664016210">
      <w:bodyDiv w:val="1"/>
      <w:marLeft w:val="0"/>
      <w:marRight w:val="0"/>
      <w:marTop w:val="0"/>
      <w:marBottom w:val="0"/>
      <w:divBdr>
        <w:top w:val="none" w:sz="0" w:space="0" w:color="auto"/>
        <w:left w:val="none" w:sz="0" w:space="0" w:color="auto"/>
        <w:bottom w:val="none" w:sz="0" w:space="0" w:color="auto"/>
        <w:right w:val="none" w:sz="0" w:space="0" w:color="auto"/>
      </w:divBdr>
    </w:div>
    <w:div w:id="758138192">
      <w:bodyDiv w:val="1"/>
      <w:marLeft w:val="0"/>
      <w:marRight w:val="0"/>
      <w:marTop w:val="0"/>
      <w:marBottom w:val="0"/>
      <w:divBdr>
        <w:top w:val="none" w:sz="0" w:space="0" w:color="auto"/>
        <w:left w:val="none" w:sz="0" w:space="0" w:color="auto"/>
        <w:bottom w:val="none" w:sz="0" w:space="0" w:color="auto"/>
        <w:right w:val="none" w:sz="0" w:space="0" w:color="auto"/>
      </w:divBdr>
    </w:div>
    <w:div w:id="809635841">
      <w:bodyDiv w:val="1"/>
      <w:marLeft w:val="0"/>
      <w:marRight w:val="0"/>
      <w:marTop w:val="0"/>
      <w:marBottom w:val="0"/>
      <w:divBdr>
        <w:top w:val="none" w:sz="0" w:space="0" w:color="auto"/>
        <w:left w:val="none" w:sz="0" w:space="0" w:color="auto"/>
        <w:bottom w:val="none" w:sz="0" w:space="0" w:color="auto"/>
        <w:right w:val="none" w:sz="0" w:space="0" w:color="auto"/>
      </w:divBdr>
    </w:div>
    <w:div w:id="874776564">
      <w:bodyDiv w:val="1"/>
      <w:marLeft w:val="0"/>
      <w:marRight w:val="0"/>
      <w:marTop w:val="0"/>
      <w:marBottom w:val="0"/>
      <w:divBdr>
        <w:top w:val="none" w:sz="0" w:space="0" w:color="auto"/>
        <w:left w:val="none" w:sz="0" w:space="0" w:color="auto"/>
        <w:bottom w:val="none" w:sz="0" w:space="0" w:color="auto"/>
        <w:right w:val="none" w:sz="0" w:space="0" w:color="auto"/>
      </w:divBdr>
    </w:div>
    <w:div w:id="1244223895">
      <w:bodyDiv w:val="1"/>
      <w:marLeft w:val="0"/>
      <w:marRight w:val="0"/>
      <w:marTop w:val="0"/>
      <w:marBottom w:val="0"/>
      <w:divBdr>
        <w:top w:val="none" w:sz="0" w:space="0" w:color="auto"/>
        <w:left w:val="none" w:sz="0" w:space="0" w:color="auto"/>
        <w:bottom w:val="none" w:sz="0" w:space="0" w:color="auto"/>
        <w:right w:val="none" w:sz="0" w:space="0" w:color="auto"/>
      </w:divBdr>
    </w:div>
    <w:div w:id="1326201101">
      <w:bodyDiv w:val="1"/>
      <w:marLeft w:val="0"/>
      <w:marRight w:val="0"/>
      <w:marTop w:val="0"/>
      <w:marBottom w:val="0"/>
      <w:divBdr>
        <w:top w:val="none" w:sz="0" w:space="0" w:color="auto"/>
        <w:left w:val="none" w:sz="0" w:space="0" w:color="auto"/>
        <w:bottom w:val="none" w:sz="0" w:space="0" w:color="auto"/>
        <w:right w:val="none" w:sz="0" w:space="0" w:color="auto"/>
      </w:divBdr>
    </w:div>
    <w:div w:id="1348942070">
      <w:bodyDiv w:val="1"/>
      <w:marLeft w:val="0"/>
      <w:marRight w:val="0"/>
      <w:marTop w:val="0"/>
      <w:marBottom w:val="0"/>
      <w:divBdr>
        <w:top w:val="none" w:sz="0" w:space="0" w:color="auto"/>
        <w:left w:val="none" w:sz="0" w:space="0" w:color="auto"/>
        <w:bottom w:val="none" w:sz="0" w:space="0" w:color="auto"/>
        <w:right w:val="none" w:sz="0" w:space="0" w:color="auto"/>
      </w:divBdr>
    </w:div>
    <w:div w:id="1451363439">
      <w:bodyDiv w:val="1"/>
      <w:marLeft w:val="0"/>
      <w:marRight w:val="0"/>
      <w:marTop w:val="0"/>
      <w:marBottom w:val="0"/>
      <w:divBdr>
        <w:top w:val="none" w:sz="0" w:space="0" w:color="auto"/>
        <w:left w:val="none" w:sz="0" w:space="0" w:color="auto"/>
        <w:bottom w:val="none" w:sz="0" w:space="0" w:color="auto"/>
        <w:right w:val="none" w:sz="0" w:space="0" w:color="auto"/>
      </w:divBdr>
    </w:div>
    <w:div w:id="1720400800">
      <w:bodyDiv w:val="1"/>
      <w:marLeft w:val="0"/>
      <w:marRight w:val="0"/>
      <w:marTop w:val="0"/>
      <w:marBottom w:val="0"/>
      <w:divBdr>
        <w:top w:val="none" w:sz="0" w:space="0" w:color="auto"/>
        <w:left w:val="none" w:sz="0" w:space="0" w:color="auto"/>
        <w:bottom w:val="none" w:sz="0" w:space="0" w:color="auto"/>
        <w:right w:val="none" w:sz="0" w:space="0" w:color="auto"/>
      </w:divBdr>
    </w:div>
    <w:div w:id="1762990467">
      <w:bodyDiv w:val="1"/>
      <w:marLeft w:val="0"/>
      <w:marRight w:val="0"/>
      <w:marTop w:val="0"/>
      <w:marBottom w:val="0"/>
      <w:divBdr>
        <w:top w:val="none" w:sz="0" w:space="0" w:color="auto"/>
        <w:left w:val="none" w:sz="0" w:space="0" w:color="auto"/>
        <w:bottom w:val="none" w:sz="0" w:space="0" w:color="auto"/>
        <w:right w:val="none" w:sz="0" w:space="0" w:color="auto"/>
      </w:divBdr>
    </w:div>
    <w:div w:id="1823232736">
      <w:bodyDiv w:val="1"/>
      <w:marLeft w:val="0"/>
      <w:marRight w:val="0"/>
      <w:marTop w:val="0"/>
      <w:marBottom w:val="0"/>
      <w:divBdr>
        <w:top w:val="none" w:sz="0" w:space="0" w:color="auto"/>
        <w:left w:val="none" w:sz="0" w:space="0" w:color="auto"/>
        <w:bottom w:val="none" w:sz="0" w:space="0" w:color="auto"/>
        <w:right w:val="none" w:sz="0" w:space="0" w:color="auto"/>
      </w:divBdr>
    </w:div>
    <w:div w:id="1874951907">
      <w:bodyDiv w:val="1"/>
      <w:marLeft w:val="0"/>
      <w:marRight w:val="0"/>
      <w:marTop w:val="0"/>
      <w:marBottom w:val="0"/>
      <w:divBdr>
        <w:top w:val="none" w:sz="0" w:space="0" w:color="auto"/>
        <w:left w:val="none" w:sz="0" w:space="0" w:color="auto"/>
        <w:bottom w:val="none" w:sz="0" w:space="0" w:color="auto"/>
        <w:right w:val="none" w:sz="0" w:space="0" w:color="auto"/>
      </w:divBdr>
    </w:div>
    <w:div w:id="1940597970">
      <w:bodyDiv w:val="1"/>
      <w:marLeft w:val="0"/>
      <w:marRight w:val="0"/>
      <w:marTop w:val="0"/>
      <w:marBottom w:val="0"/>
      <w:divBdr>
        <w:top w:val="none" w:sz="0" w:space="0" w:color="auto"/>
        <w:left w:val="none" w:sz="0" w:space="0" w:color="auto"/>
        <w:bottom w:val="none" w:sz="0" w:space="0" w:color="auto"/>
        <w:right w:val="none" w:sz="0" w:space="0" w:color="auto"/>
      </w:divBdr>
    </w:div>
    <w:div w:id="1989508811">
      <w:bodyDiv w:val="1"/>
      <w:marLeft w:val="0"/>
      <w:marRight w:val="0"/>
      <w:marTop w:val="0"/>
      <w:marBottom w:val="0"/>
      <w:divBdr>
        <w:top w:val="none" w:sz="0" w:space="0" w:color="auto"/>
        <w:left w:val="none" w:sz="0" w:space="0" w:color="auto"/>
        <w:bottom w:val="none" w:sz="0" w:space="0" w:color="auto"/>
        <w:right w:val="none" w:sz="0" w:space="0" w:color="auto"/>
      </w:divBdr>
    </w:div>
    <w:div w:id="2006474884">
      <w:bodyDiv w:val="1"/>
      <w:marLeft w:val="0"/>
      <w:marRight w:val="0"/>
      <w:marTop w:val="0"/>
      <w:marBottom w:val="0"/>
      <w:divBdr>
        <w:top w:val="none" w:sz="0" w:space="0" w:color="auto"/>
        <w:left w:val="none" w:sz="0" w:space="0" w:color="auto"/>
        <w:bottom w:val="none" w:sz="0" w:space="0" w:color="auto"/>
        <w:right w:val="none" w:sz="0" w:space="0" w:color="auto"/>
      </w:divBdr>
    </w:div>
    <w:div w:id="2035418120">
      <w:bodyDiv w:val="1"/>
      <w:marLeft w:val="0"/>
      <w:marRight w:val="0"/>
      <w:marTop w:val="0"/>
      <w:marBottom w:val="0"/>
      <w:divBdr>
        <w:top w:val="none" w:sz="0" w:space="0" w:color="auto"/>
        <w:left w:val="none" w:sz="0" w:space="0" w:color="auto"/>
        <w:bottom w:val="none" w:sz="0" w:space="0" w:color="auto"/>
        <w:right w:val="none" w:sz="0" w:space="0" w:color="auto"/>
      </w:divBdr>
    </w:div>
    <w:div w:id="2042197504">
      <w:bodyDiv w:val="1"/>
      <w:marLeft w:val="0"/>
      <w:marRight w:val="0"/>
      <w:marTop w:val="0"/>
      <w:marBottom w:val="0"/>
      <w:divBdr>
        <w:top w:val="none" w:sz="0" w:space="0" w:color="auto"/>
        <w:left w:val="none" w:sz="0" w:space="0" w:color="auto"/>
        <w:bottom w:val="none" w:sz="0" w:space="0" w:color="auto"/>
        <w:right w:val="none" w:sz="0" w:space="0" w:color="auto"/>
      </w:divBdr>
    </w:div>
    <w:div w:id="20808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2B4BE-2242-41F1-9675-1E1E765F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Pages>
  <Words>196</Words>
  <Characters>1119</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ACER</cp:lastModifiedBy>
  <cp:revision>62</cp:revision>
  <cp:lastPrinted>2020-06-30T12:26:00Z</cp:lastPrinted>
  <dcterms:created xsi:type="dcterms:W3CDTF">2021-11-21T09:26:00Z</dcterms:created>
  <dcterms:modified xsi:type="dcterms:W3CDTF">2022-11-18T05:39:00Z</dcterms:modified>
</cp:coreProperties>
</file>