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71CC" w14:textId="05A8F8DD" w:rsidR="007F73B0" w:rsidRPr="00C952FA" w:rsidRDefault="00C952FA" w:rsidP="00C952FA">
      <w:pPr>
        <w:jc w:val="center"/>
        <w:rPr>
          <w:rFonts w:ascii="Times New Roman" w:hAnsi="Times New Roman" w:cs="Times New Roman"/>
          <w:lang w:val="uk-UA"/>
        </w:rPr>
      </w:pPr>
      <w:r w:rsidRPr="00C952FA">
        <w:rPr>
          <w:rFonts w:ascii="Times New Roman" w:hAnsi="Times New Roman" w:cs="Times New Roman"/>
          <w:lang w:val="uk-UA"/>
        </w:rPr>
        <w:t>ПЕРЕЛІК ЗМІН</w:t>
      </w:r>
    </w:p>
    <w:p w14:paraId="5C1844DA" w14:textId="5CC30E52" w:rsidR="00C952FA" w:rsidRPr="00C952FA" w:rsidRDefault="00C952FA" w:rsidP="00C952FA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</w:rPr>
      </w:pPr>
      <w:r w:rsidRPr="00C952FA">
        <w:rPr>
          <w:rFonts w:ascii="Times New Roman" w:hAnsi="Times New Roman" w:cs="Times New Roman"/>
        </w:rPr>
        <w:t xml:space="preserve">Кінцевий строк подання тендерних пропозицій: - </w:t>
      </w:r>
      <w:r w:rsidRPr="00C952FA">
        <w:rPr>
          <w:rFonts w:ascii="Times New Roman" w:hAnsi="Times New Roman" w:cs="Times New Roman"/>
          <w:b/>
          <w:bCs/>
        </w:rPr>
        <w:t xml:space="preserve">до </w:t>
      </w:r>
      <w:r w:rsidRPr="00C952FA">
        <w:rPr>
          <w:rFonts w:ascii="Times New Roman" w:hAnsi="Times New Roman" w:cs="Times New Roman"/>
          <w:b/>
          <w:bCs/>
          <w:strike/>
        </w:rPr>
        <w:t>22</w:t>
      </w:r>
      <w:r w:rsidRPr="00C952FA">
        <w:rPr>
          <w:rFonts w:ascii="Times New Roman" w:hAnsi="Times New Roman" w:cs="Times New Roman"/>
          <w:b/>
          <w:bCs/>
        </w:rPr>
        <w:t xml:space="preserve"> </w:t>
      </w:r>
      <w:r w:rsidRPr="00C952FA">
        <w:rPr>
          <w:rFonts w:ascii="Times New Roman" w:hAnsi="Times New Roman" w:cs="Times New Roman"/>
          <w:b/>
          <w:bCs/>
        </w:rPr>
        <w:t xml:space="preserve">24 </w:t>
      </w:r>
      <w:r w:rsidRPr="00C952FA">
        <w:rPr>
          <w:rFonts w:ascii="Times New Roman" w:hAnsi="Times New Roman" w:cs="Times New Roman"/>
          <w:b/>
          <w:bCs/>
        </w:rPr>
        <w:t>грудня 2023 року 00-00 год.</w:t>
      </w:r>
    </w:p>
    <w:p w14:paraId="42093DF9" w14:textId="779B5FA8" w:rsidR="00C952FA" w:rsidRPr="00C952FA" w:rsidRDefault="00C952FA" w:rsidP="00C952F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56916B49" w14:textId="77777777" w:rsidR="00C952FA" w:rsidRPr="00C952FA" w:rsidRDefault="00C952FA" w:rsidP="00C952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C9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3</w:t>
      </w:r>
    </w:p>
    <w:p w14:paraId="23CDC6A8" w14:textId="77777777" w:rsidR="00C952FA" w:rsidRPr="00C952FA" w:rsidRDefault="00C952FA" w:rsidP="00C952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C952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284AED87" w14:textId="77777777" w:rsidR="00C952FA" w:rsidRPr="00C952FA" w:rsidRDefault="00C952FA" w:rsidP="00C95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14:paraId="5D872D5B" w14:textId="77777777" w:rsidR="00C952FA" w:rsidRPr="00C952FA" w:rsidRDefault="00C952FA" w:rsidP="00C95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C95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ТЕХНІЧНЙ ОПИС</w:t>
      </w:r>
    </w:p>
    <w:p w14:paraId="33888816" w14:textId="77777777" w:rsidR="00C952FA" w:rsidRPr="00C952FA" w:rsidRDefault="00C952FA" w:rsidP="00C952FA">
      <w:pPr>
        <w:spacing w:after="0" w:line="240" w:lineRule="auto"/>
        <w:jc w:val="both"/>
        <w:rPr>
          <w:rFonts w:ascii="Arial" w:eastAsia="Times New Roman" w:hAnsi="Arial" w:cs="Arial"/>
          <w:strike/>
          <w:color w:val="000000"/>
          <w:sz w:val="27"/>
          <w:szCs w:val="27"/>
          <w:lang w:val="uk-UA" w:eastAsia="ru-RU"/>
        </w:rPr>
      </w:pPr>
      <w:r w:rsidRPr="00C952F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uk-UA" w:eastAsia="ru-RU"/>
        </w:rPr>
        <w:t>2. Виконавець надає технічно справні, чисті автомобілі класу не менше В підкласу М (</w:t>
      </w:r>
      <w:proofErr w:type="spellStart"/>
      <w:r w:rsidRPr="00C952F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uk-UA" w:eastAsia="ru-RU"/>
        </w:rPr>
        <w:t>мікровен</w:t>
      </w:r>
      <w:proofErr w:type="spellEnd"/>
      <w:r w:rsidRPr="00C952F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uk-UA" w:eastAsia="ru-RU"/>
        </w:rPr>
        <w:t>),  з об’ємом двигуна не менше 1,2 л., рік випуску не раніше 2015 р.,  з водіями відповідної кваліфікації,  з водіями відповідної кваліфікації.</w:t>
      </w:r>
    </w:p>
    <w:p w14:paraId="1EB1A6F2" w14:textId="17D97F99" w:rsidR="00C952FA" w:rsidRDefault="00C952FA" w:rsidP="00C952F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3E5FF5C0" w14:textId="339DCF72" w:rsidR="00C952FA" w:rsidRPr="00C952FA" w:rsidRDefault="00C952FA" w:rsidP="00C95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FA">
        <w:rPr>
          <w:rFonts w:ascii="Times New Roman" w:hAnsi="Times New Roman" w:cs="Times New Roman"/>
          <w:sz w:val="24"/>
          <w:szCs w:val="24"/>
        </w:rPr>
        <w:t>Виконавець надає технічно справні, чисті автомобілі класу мікроавтобус, з об’ємом двигуна не менше 2.0 л., рік випуску не раніше 2005 року., з водіями відповідної кваліфікації.</w:t>
      </w:r>
    </w:p>
    <w:sectPr w:rsidR="00C952FA" w:rsidRPr="00C9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7175"/>
    <w:multiLevelType w:val="multilevel"/>
    <w:tmpl w:val="FEB4EE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B2"/>
    <w:rsid w:val="003206B2"/>
    <w:rsid w:val="007F73B0"/>
    <w:rsid w:val="00C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8E44"/>
  <w15:chartTrackingRefBased/>
  <w15:docId w15:val="{D742E39F-3B76-4986-B156-685597E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34"/>
    <w:qFormat/>
    <w:rsid w:val="00C952FA"/>
    <w:pPr>
      <w:ind w:left="720"/>
      <w:contextualSpacing/>
    </w:pPr>
    <w:rPr>
      <w:lang w:val="uk-UA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34"/>
    <w:rsid w:val="00C952F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2</cp:revision>
  <dcterms:created xsi:type="dcterms:W3CDTF">2023-12-19T15:14:00Z</dcterms:created>
  <dcterms:modified xsi:type="dcterms:W3CDTF">2023-12-19T15:19:00Z</dcterms:modified>
</cp:coreProperties>
</file>