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58" w:rsidRPr="00FE13A1" w:rsidRDefault="002A4A58" w:rsidP="002A4A58">
      <w:pPr>
        <w:tabs>
          <w:tab w:val="left" w:pos="1425"/>
        </w:tabs>
        <w:spacing w:after="0"/>
        <w:ind w:left="538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FE13A1">
        <w:rPr>
          <w:rFonts w:ascii="Times New Roman" w:eastAsia="Times New Roman" w:hAnsi="Times New Roman" w:cs="Times New Roman"/>
          <w:i/>
          <w:sz w:val="24"/>
          <w:szCs w:val="24"/>
        </w:rPr>
        <w:t>Додаток</w:t>
      </w:r>
    </w:p>
    <w:p w:rsidR="002A4A58" w:rsidRPr="00FE13A1" w:rsidRDefault="002A4A58" w:rsidP="002A4A58">
      <w:pPr>
        <w:tabs>
          <w:tab w:val="left" w:pos="1425"/>
        </w:tabs>
        <w:spacing w:after="0"/>
        <w:ind w:left="538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 протоколу №33</w:t>
      </w:r>
      <w:r w:rsidRPr="00FE13A1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</w:t>
      </w:r>
      <w:r w:rsidRPr="00FE13A1">
        <w:rPr>
          <w:rFonts w:ascii="Times New Roman" w:eastAsia="Times New Roman" w:hAnsi="Times New Roman" w:cs="Times New Roman"/>
          <w:i/>
          <w:sz w:val="24"/>
          <w:szCs w:val="24"/>
        </w:rPr>
        <w:t xml:space="preserve">.03.2023  </w:t>
      </w:r>
      <w:bookmarkStart w:id="0" w:name="bookmark=id.30j0zll" w:colFirst="0" w:colLast="0"/>
      <w:bookmarkEnd w:id="0"/>
      <w:r w:rsidRPr="00FE13A1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2A4A58" w:rsidRDefault="002A4A58" w:rsidP="002A4A58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dy6vkm" w:colFirst="0" w:colLast="0"/>
      <w:bookmarkStart w:id="2" w:name="bookmark=id.z337ya" w:colFirst="0" w:colLast="0"/>
      <w:bookmarkEnd w:id="1"/>
      <w:bookmarkEnd w:id="2"/>
    </w:p>
    <w:p w:rsidR="002A4A58" w:rsidRPr="004B6EE8" w:rsidRDefault="002A4A58" w:rsidP="002A4A58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3" w:name="_heading=h.3j2qqm3" w:colFirst="0" w:colLast="0"/>
      <w:bookmarkEnd w:id="3"/>
      <w:r w:rsidRPr="004B6EE8">
        <w:rPr>
          <w:rFonts w:ascii="Times New Roman" w:eastAsia="Times New Roman" w:hAnsi="Times New Roman" w:cs="Times New Roman"/>
          <w:b/>
          <w:color w:val="000000"/>
        </w:rPr>
        <w:t>ОГОЛОШЕННЯ</w:t>
      </w:r>
    </w:p>
    <w:p w:rsidR="002A4A58" w:rsidRPr="004B6EE8" w:rsidRDefault="002A4A58" w:rsidP="002A4A58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B6EE8">
        <w:rPr>
          <w:rFonts w:ascii="Times New Roman" w:eastAsia="Times New Roman" w:hAnsi="Times New Roman" w:cs="Times New Roman"/>
          <w:b/>
          <w:color w:val="000000"/>
        </w:rPr>
        <w:t>про проведення відкритих торгів</w:t>
      </w:r>
      <w:bookmarkStart w:id="4" w:name="bookmark=id.1fob9te" w:colFirst="0" w:colLast="0"/>
      <w:bookmarkStart w:id="5" w:name="bookmark=id.2et92p0" w:colFirst="0" w:colLast="0"/>
      <w:bookmarkStart w:id="6" w:name="bookmark=id.3znysh7" w:colFirst="0" w:colLast="0"/>
      <w:bookmarkStart w:id="7" w:name="bookmark=id.tyjcwt" w:colFirst="0" w:colLast="0"/>
      <w:bookmarkEnd w:id="4"/>
      <w:bookmarkEnd w:id="5"/>
      <w:bookmarkEnd w:id="6"/>
      <w:bookmarkEnd w:id="7"/>
    </w:p>
    <w:p w:rsidR="002A4A58" w:rsidRPr="004B6EE8" w:rsidRDefault="002A4A58" w:rsidP="002A4A58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2A4A58" w:rsidRPr="004B6EE8" w:rsidRDefault="002A4A58" w:rsidP="002A4A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2A4A58" w:rsidRPr="004B6EE8" w:rsidRDefault="002A4A58" w:rsidP="002A4A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1.1. Найменування замовника: 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виконавчий комітет Славутицької міської ради Вишгородського району Київської області</w:t>
      </w:r>
    </w:p>
    <w:p w:rsidR="002A4A58" w:rsidRPr="004B6EE8" w:rsidRDefault="002A4A58" w:rsidP="002A4A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1.2. Місцезнаходження  замовника: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 xml:space="preserve">07101,Київська область, </w:t>
      </w:r>
      <w:proofErr w:type="spellStart"/>
      <w:r w:rsidRPr="004B6EE8">
        <w:rPr>
          <w:rFonts w:ascii="Times New Roman" w:eastAsia="Times New Roman" w:hAnsi="Times New Roman" w:cs="Times New Roman"/>
          <w:color w:val="000000"/>
          <w:u w:val="single"/>
        </w:rPr>
        <w:t>м.Славутич</w:t>
      </w:r>
      <w:proofErr w:type="spellEnd"/>
      <w:r w:rsidRPr="004B6EE8">
        <w:rPr>
          <w:rFonts w:ascii="Times New Roman" w:eastAsia="Times New Roman" w:hAnsi="Times New Roman" w:cs="Times New Roman"/>
          <w:color w:val="000000"/>
          <w:u w:val="single"/>
        </w:rPr>
        <w:t>, Центральна площа, 7</w:t>
      </w:r>
    </w:p>
    <w:p w:rsidR="002A4A58" w:rsidRPr="004B6EE8" w:rsidRDefault="002A4A58" w:rsidP="002A4A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1.3. Ідентифікаційний код замовника: 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04527684</w:t>
      </w:r>
    </w:p>
    <w:p w:rsidR="002A4A58" w:rsidRPr="004B6EE8" w:rsidRDefault="002A4A58" w:rsidP="002A4A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1.4. Категорія замовника: </w:t>
      </w:r>
      <w:r w:rsidRPr="004B6EE8">
        <w:rPr>
          <w:rFonts w:ascii="Times New Roman" w:eastAsia="Calibri" w:hAnsi="Times New Roman" w:cs="Times New Roman"/>
          <w:u w:val="single"/>
          <w:shd w:val="clear" w:color="auto" w:fill="FFFFFF"/>
          <w:lang w:eastAsia="ru-RU"/>
        </w:rPr>
        <w:t>органи державної влади та органи місцевого самоврядування</w:t>
      </w:r>
      <w:r w:rsidRPr="004B6EE8">
        <w:rPr>
          <w:rFonts w:ascii="Times New Roman" w:hAnsi="Times New Roman" w:cs="Times New Roman"/>
          <w:u w:val="single"/>
          <w:shd w:val="clear" w:color="auto" w:fill="FFFFFF"/>
        </w:rPr>
        <w:t xml:space="preserve"> (пункт 1 частини першої статті 2 Закону України «Про публічні закупівлі»)</w:t>
      </w:r>
    </w:p>
    <w:p w:rsidR="002A4A58" w:rsidRPr="00F96091" w:rsidRDefault="002A4A58" w:rsidP="002A4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</w:rPr>
        <w:t>2</w:t>
      </w:r>
      <w:r w:rsidRPr="00F96091">
        <w:rPr>
          <w:rFonts w:ascii="Times New Roman" w:eastAsia="Times New Roman" w:hAnsi="Times New Roman" w:cs="Times New Roman"/>
          <w:color w:val="000000"/>
        </w:rPr>
        <w:t>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F96091">
        <w:rPr>
          <w:rFonts w:ascii="Times New Roman" w:eastAsia="Times New Roman" w:hAnsi="Times New Roman" w:cs="Times New Roman"/>
          <w:color w:val="000000"/>
          <w:u w:val="single"/>
        </w:rPr>
        <w:t>):</w:t>
      </w:r>
      <w:bookmarkStart w:id="8" w:name="bookmark=id.1t3h5sf" w:colFirst="0" w:colLast="0"/>
      <w:bookmarkEnd w:id="8"/>
      <w:r w:rsidRPr="00F96091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bookmarkStart w:id="9" w:name="bookmark=id.4d34og8" w:colFirst="0" w:colLast="0"/>
      <w:bookmarkEnd w:id="9"/>
      <w:r w:rsidRPr="00F96091">
        <w:rPr>
          <w:rFonts w:ascii="Times New Roman" w:eastAsia="Times New Roman" w:hAnsi="Times New Roman" w:cs="Times New Roman"/>
          <w:color w:val="000000"/>
          <w:u w:val="single"/>
        </w:rPr>
        <w:t>код ДК 021:2015 - 09320000-8 «Пара, гаряча вода та пов’язана продукція» (Послуга з постачання теплової енергії та  пов’язаного абонентського обслуговування для об’єкта  –  громадське приміщення, вбудоване в житловий будинок, розташоване за адресою: м. Славутич, проспект Незалежності, буд. 15/1А, загальною площею 93,60 м2)</w:t>
      </w:r>
    </w:p>
    <w:p w:rsidR="002A4A58" w:rsidRPr="004B6EE8" w:rsidRDefault="002A4A58" w:rsidP="002A4A58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3. Кількість та місце поставки товарів, обсяг і місце виконання робіт чи надання послуг:</w:t>
      </w:r>
    </w:p>
    <w:p w:rsidR="002A4A58" w:rsidRDefault="002A4A58" w:rsidP="002A4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3.1. Кількість товарів, обсяг робіт чи надання послуг: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96091">
        <w:rPr>
          <w:rFonts w:ascii="Times New Roman" w:eastAsia="Times New Roman" w:hAnsi="Times New Roman" w:cs="Times New Roman"/>
          <w:color w:val="000000"/>
          <w:u w:val="single"/>
        </w:rPr>
        <w:t>1 послуга</w:t>
      </w:r>
      <w:r w:rsidRPr="004B6EE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A4A58" w:rsidRPr="003D6ED4" w:rsidRDefault="002A4A58" w:rsidP="002A4A58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B6EE8">
        <w:rPr>
          <w:rFonts w:ascii="Times New Roman" w:eastAsia="Times New Roman" w:hAnsi="Times New Roman" w:cs="Times New Roman"/>
        </w:rPr>
        <w:t xml:space="preserve">3.2. Місце поставки товарів, виконання робіт чи </w:t>
      </w:r>
      <w:r w:rsidRPr="00F96091">
        <w:rPr>
          <w:rFonts w:ascii="Times New Roman" w:eastAsia="Times New Roman" w:hAnsi="Times New Roman" w:cs="Times New Roman"/>
        </w:rPr>
        <w:t>надання послуг</w:t>
      </w:r>
      <w:bookmarkStart w:id="10" w:name="bookmark=id.2s8eyo1" w:colFirst="0" w:colLast="0"/>
      <w:bookmarkEnd w:id="10"/>
      <w:r w:rsidRPr="00F96091">
        <w:rPr>
          <w:rFonts w:ascii="Times New Roman" w:eastAsia="Times New Roman" w:hAnsi="Times New Roman" w:cs="Times New Roman"/>
        </w:rPr>
        <w:t xml:space="preserve">: </w:t>
      </w:r>
      <w:r w:rsidRPr="003D6ED4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07101, Київська область, </w:t>
      </w:r>
      <w:proofErr w:type="spellStart"/>
      <w:r w:rsidRPr="003D6ED4">
        <w:rPr>
          <w:rFonts w:ascii="Times New Roman" w:eastAsia="Times New Roman" w:hAnsi="Times New Roman" w:cs="Times New Roman"/>
          <w:color w:val="000000" w:themeColor="text1"/>
          <w:u w:val="single"/>
        </w:rPr>
        <w:t>Вишгородськй</w:t>
      </w:r>
      <w:proofErr w:type="spellEnd"/>
      <w:r w:rsidRPr="003D6ED4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район, місто Славутич, </w:t>
      </w:r>
      <w:r w:rsidRPr="003D6ED4">
        <w:rPr>
          <w:rFonts w:ascii="Times New Roman" w:eastAsia="Times New Roman" w:hAnsi="Times New Roman" w:cs="Times New Roman"/>
          <w:u w:val="single"/>
          <w:lang w:eastAsia="ru-RU"/>
        </w:rPr>
        <w:t>проспект Незалежності, буд. 15/1А</w:t>
      </w:r>
    </w:p>
    <w:p w:rsidR="002A4A58" w:rsidRPr="004B6EE8" w:rsidRDefault="002A4A58" w:rsidP="002A4A5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6EE8">
        <w:rPr>
          <w:rFonts w:ascii="Times New Roman" w:eastAsia="Times New Roman" w:hAnsi="Times New Roman" w:cs="Times New Roman"/>
        </w:rPr>
        <w:t xml:space="preserve">4. Очікувана вартість предмета закупівлі: </w:t>
      </w:r>
      <w:bookmarkStart w:id="11" w:name="bookmark=id.17dp8vu" w:colFirst="0" w:colLast="0"/>
      <w:bookmarkEnd w:id="11"/>
      <w:r>
        <w:rPr>
          <w:rFonts w:ascii="Times New Roman" w:eastAsia="Times New Roman" w:hAnsi="Times New Roman" w:cs="Times New Roman"/>
          <w:u w:val="single"/>
        </w:rPr>
        <w:t>100 859,84</w:t>
      </w:r>
      <w:r w:rsidRPr="004B6EE8">
        <w:rPr>
          <w:rFonts w:ascii="Times New Roman" w:eastAsia="Times New Roman" w:hAnsi="Times New Roman" w:cs="Times New Roman"/>
          <w:u w:val="single"/>
        </w:rPr>
        <w:t xml:space="preserve"> грн. з ПДВ</w:t>
      </w:r>
    </w:p>
    <w:p w:rsidR="002A4A58" w:rsidRDefault="002A4A58" w:rsidP="002A4A5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u w:val="single"/>
          <w:lang w:eastAsia="ru-RU"/>
        </w:rPr>
      </w:pPr>
      <w:r w:rsidRPr="004B6EE8">
        <w:rPr>
          <w:rFonts w:ascii="Times New Roman" w:eastAsia="Times New Roman" w:hAnsi="Times New Roman" w:cs="Times New Roman"/>
        </w:rPr>
        <w:t xml:space="preserve">5. Строк поставки товарів, виконання робіт, надання послуг: </w:t>
      </w:r>
      <w:bookmarkStart w:id="12" w:name="bookmark=id.3rdcrjn" w:colFirst="0" w:colLast="0"/>
      <w:bookmarkEnd w:id="12"/>
      <w:r>
        <w:rPr>
          <w:rFonts w:ascii="Times New Roman" w:hAnsi="Times New Roman"/>
          <w:color w:val="000000"/>
          <w:u w:val="single"/>
          <w:lang w:eastAsia="ru-RU"/>
        </w:rPr>
        <w:t>до 31 грудня 2023 року включно</w:t>
      </w:r>
    </w:p>
    <w:p w:rsidR="002A4A58" w:rsidRPr="004B6EE8" w:rsidRDefault="002A4A58" w:rsidP="002A4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6. Кінцевий строк подання тендерних пропозицій:  </w:t>
      </w:r>
      <w:r>
        <w:rPr>
          <w:rFonts w:ascii="Times New Roman" w:eastAsia="Times New Roman" w:hAnsi="Times New Roman" w:cs="Times New Roman"/>
          <w:u w:val="single"/>
        </w:rPr>
        <w:t>29.03</w:t>
      </w:r>
      <w:r w:rsidRPr="004B6EE8">
        <w:rPr>
          <w:rFonts w:ascii="Times New Roman" w:eastAsia="Times New Roman" w:hAnsi="Times New Roman" w:cs="Times New Roman"/>
          <w:u w:val="single"/>
        </w:rPr>
        <w:t>.2023, 10:00</w:t>
      </w:r>
    </w:p>
    <w:p w:rsidR="002A4A58" w:rsidRPr="001B66C1" w:rsidRDefault="002A4A58" w:rsidP="002A4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>7. Умови оплати</w:t>
      </w:r>
      <w:r>
        <w:rPr>
          <w:rFonts w:ascii="Times New Roman" w:eastAsia="Times New Roman" w:hAnsi="Times New Roman" w:cs="Times New Roman"/>
        </w:rPr>
        <w:t>:</w:t>
      </w:r>
      <w:r w:rsidRPr="001B66C1">
        <w:rPr>
          <w:rFonts w:ascii="Times New Roman" w:eastAsia="Times New Roman" w:hAnsi="Times New Roman" w:cs="Times New Roman"/>
        </w:rPr>
        <w:t xml:space="preserve"> </w:t>
      </w:r>
      <w:r w:rsidRPr="001B66C1">
        <w:rPr>
          <w:rFonts w:ascii="Times New Roman" w:eastAsia="Times New Roman" w:hAnsi="Times New Roman" w:cs="Times New Roman"/>
          <w:u w:val="single"/>
        </w:rPr>
        <w:t xml:space="preserve">розрахунки здійснюються у формі </w:t>
      </w:r>
      <w:proofErr w:type="spellStart"/>
      <w:r w:rsidRPr="001B66C1">
        <w:rPr>
          <w:rFonts w:ascii="Times New Roman" w:eastAsia="Times New Roman" w:hAnsi="Times New Roman" w:cs="Times New Roman"/>
          <w:u w:val="single"/>
        </w:rPr>
        <w:t>післяоплати</w:t>
      </w:r>
      <w:proofErr w:type="spellEnd"/>
      <w:r w:rsidRPr="001B66C1">
        <w:rPr>
          <w:rFonts w:ascii="Times New Roman" w:eastAsia="Times New Roman" w:hAnsi="Times New Roman" w:cs="Times New Roman"/>
          <w:u w:val="single"/>
        </w:rPr>
        <w:t xml:space="preserve"> протягом 30 (тридцяти) календарних днів з моменту підписання Актів наданих послуг, за умови наявності відповідної суми коштів у бюджеті </w:t>
      </w:r>
      <w:r>
        <w:rPr>
          <w:rFonts w:ascii="Times New Roman" w:eastAsia="Times New Roman" w:hAnsi="Times New Roman" w:cs="Times New Roman"/>
          <w:u w:val="single"/>
        </w:rPr>
        <w:t>міської територіальної громади</w:t>
      </w:r>
    </w:p>
    <w:p w:rsidR="002A4A58" w:rsidRPr="004B6EE8" w:rsidRDefault="002A4A58" w:rsidP="002A4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</w:rPr>
      </w:pPr>
      <w:bookmarkStart w:id="13" w:name="bookmark=id.lnxbz9" w:colFirst="0" w:colLast="0"/>
      <w:bookmarkEnd w:id="13"/>
      <w:r w:rsidRPr="001B66C1">
        <w:rPr>
          <w:rFonts w:ascii="Times New Roman" w:eastAsia="Times New Roman" w:hAnsi="Times New Roman" w:cs="Times New Roman"/>
        </w:rPr>
        <w:t>8. Мова (мови), якою (якими) повинні готуватися тендерні пропозиції</w:t>
      </w:r>
      <w:r w:rsidRPr="004B6EE8">
        <w:rPr>
          <w:rFonts w:ascii="Times New Roman" w:eastAsia="Times New Roman" w:hAnsi="Times New Roman" w:cs="Times New Roman"/>
          <w:color w:val="000000"/>
        </w:rPr>
        <w:t xml:space="preserve">: </w:t>
      </w:r>
      <w:bookmarkStart w:id="14" w:name="bookmark=id.35nkun2" w:colFirst="0" w:colLast="0"/>
      <w:bookmarkEnd w:id="14"/>
      <w:r w:rsidRPr="004B6EE8">
        <w:rPr>
          <w:rFonts w:ascii="Times New Roman" w:eastAsia="Times New Roman" w:hAnsi="Times New Roman" w:cs="Times New Roman"/>
          <w:u w:val="single"/>
        </w:rPr>
        <w:t>українська</w:t>
      </w:r>
    </w:p>
    <w:p w:rsidR="002A4A58" w:rsidRPr="004B6EE8" w:rsidRDefault="002A4A58" w:rsidP="002A4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>9. Розмір, вид та умови надання забезпечення тендерних пропозицій (якщо замовник вимагає його надати):</w:t>
      </w:r>
    </w:p>
    <w:p w:rsidR="002A4A58" w:rsidRPr="004B6EE8" w:rsidRDefault="002A4A58" w:rsidP="002A4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9.1. Розмір забезпечення тендерних пропозицій (якщо замовник вимагає його надати): </w:t>
      </w:r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2A4A58" w:rsidRPr="004B6EE8" w:rsidRDefault="002A4A58" w:rsidP="002A4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9.2. Вид забезпечення тендерних пропозицій (якщо замовник вимагає його надати): </w:t>
      </w:r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2A4A58" w:rsidRPr="004B6EE8" w:rsidRDefault="002A4A58" w:rsidP="002A4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9.2. Умови надання забезпечення тендерних пропозицій (якщо замовник вимагає його надати): </w:t>
      </w:r>
      <w:bookmarkStart w:id="15" w:name="bookmark=id.1ksv4uv" w:colFirst="0" w:colLast="0"/>
      <w:bookmarkEnd w:id="15"/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2A4A58" w:rsidRPr="004B6EE8" w:rsidRDefault="002A4A58" w:rsidP="002A4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Pr="004B6EE8">
        <w:rPr>
          <w:rFonts w:ascii="Times New Roman" w:eastAsia="Times New Roman" w:hAnsi="Times New Roman" w:cs="Times New Roman"/>
          <w:color w:val="000000"/>
        </w:rPr>
        <w:t xml:space="preserve">. Розмір мінімального кроку пониження ціни під час електронного аукціону* у межах  від 0,5 відсотка до 3 відсотків очікуваної вартості закупівлі або в грошових одиницях: </w:t>
      </w:r>
      <w:bookmarkStart w:id="16" w:name="bookmark=id.2jxsxqh" w:colFirst="0" w:colLast="0"/>
      <w:bookmarkEnd w:id="16"/>
      <w:r w:rsidRPr="004B6EE8">
        <w:rPr>
          <w:rFonts w:ascii="Times New Roman" w:eastAsia="Times New Roman" w:hAnsi="Times New Roman" w:cs="Times New Roman"/>
          <w:u w:val="single"/>
        </w:rPr>
        <w:t>1 %</w:t>
      </w:r>
    </w:p>
    <w:p w:rsidR="002A4A58" w:rsidRPr="004B6EE8" w:rsidRDefault="002A4A58" w:rsidP="002A4A58">
      <w:pPr>
        <w:pStyle w:val="rvps2"/>
        <w:shd w:val="clear" w:color="auto" w:fill="FFFFFF"/>
        <w:spacing w:before="0" w:beforeAutospacing="0" w:after="0" w:afterAutospacing="0"/>
        <w:contextualSpacing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11</w:t>
      </w:r>
      <w:r w:rsidRPr="004B6EE8">
        <w:rPr>
          <w:sz w:val="22"/>
          <w:szCs w:val="22"/>
          <w:lang w:val="uk-UA"/>
        </w:rPr>
        <w:t>. Математична формула для розрахунку приведеної ціни (у разі її застосування):</w:t>
      </w:r>
    </w:p>
    <w:p w:rsidR="002A4A58" w:rsidRPr="004B6EE8" w:rsidRDefault="002A4A58" w:rsidP="002A4A58">
      <w:pPr>
        <w:pStyle w:val="rvps2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  <w:u w:val="single"/>
          <w:lang w:val="uk-UA"/>
        </w:rPr>
      </w:pPr>
      <w:r w:rsidRPr="004B6EE8">
        <w:rPr>
          <w:sz w:val="22"/>
          <w:szCs w:val="22"/>
          <w:lang w:val="uk-UA"/>
        </w:rPr>
        <w:t xml:space="preserve"> </w:t>
      </w:r>
      <w:r w:rsidRPr="004B6EE8">
        <w:rPr>
          <w:color w:val="000000"/>
          <w:sz w:val="22"/>
          <w:szCs w:val="22"/>
          <w:u w:val="single"/>
          <w:lang w:val="uk-UA"/>
        </w:rPr>
        <w:t>Математична формула не застосовується, критерій: ціна – 100 %.</w:t>
      </w:r>
    </w:p>
    <w:p w:rsidR="002A4A58" w:rsidRPr="004B6EE8" w:rsidRDefault="002A4A58" w:rsidP="002A4A58">
      <w:pPr>
        <w:pStyle w:val="rvps2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  <w:u w:val="single"/>
          <w:lang w:val="uk-UA"/>
        </w:rPr>
      </w:pPr>
      <w:r w:rsidRPr="004B6EE8">
        <w:rPr>
          <w:color w:val="000000"/>
          <w:sz w:val="22"/>
          <w:szCs w:val="22"/>
          <w:u w:val="single"/>
          <w:lang w:val="uk-UA"/>
        </w:rPr>
        <w:t>_________________</w:t>
      </w:r>
    </w:p>
    <w:p w:rsidR="002A4A58" w:rsidRPr="004B6EE8" w:rsidRDefault="002A4A58" w:rsidP="002A4A58">
      <w:pPr>
        <w:pStyle w:val="rvps2"/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sz w:val="22"/>
          <w:szCs w:val="22"/>
          <w:lang w:val="uk-UA"/>
        </w:rPr>
      </w:pPr>
      <w:r w:rsidRPr="004B6EE8">
        <w:rPr>
          <w:i/>
          <w:color w:val="000000"/>
          <w:sz w:val="22"/>
          <w:szCs w:val="22"/>
          <w:lang w:val="uk-UA"/>
        </w:rPr>
        <w:t>*</w:t>
      </w:r>
      <w:r w:rsidRPr="004B6EE8">
        <w:rPr>
          <w:i/>
          <w:sz w:val="22"/>
          <w:szCs w:val="22"/>
          <w:lang w:val="uk-UA" w:eastAsia="en-US"/>
        </w:rPr>
        <w:t xml:space="preserve"> Відкриті торги проводяться без застосування електронного аукціону</w:t>
      </w:r>
    </w:p>
    <w:p w:rsidR="002A4A58" w:rsidRPr="004B6EE8" w:rsidRDefault="002A4A58" w:rsidP="002A4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ru-RU"/>
        </w:rPr>
      </w:pPr>
    </w:p>
    <w:p w:rsidR="002A4A58" w:rsidRPr="004B6EE8" w:rsidRDefault="002A4A58" w:rsidP="002A4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2A4A58" w:rsidRPr="004B6EE8" w:rsidRDefault="002A4A58" w:rsidP="002A4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rPr>
          <w:rFonts w:ascii="Times New Roman" w:eastAsia="Times New Roman" w:hAnsi="Times New Roman" w:cs="Times New Roman"/>
          <w:b/>
        </w:rPr>
      </w:pPr>
      <w:r w:rsidRPr="004B6EE8">
        <w:rPr>
          <w:rFonts w:ascii="Times New Roman" w:eastAsia="Times New Roman" w:hAnsi="Times New Roman" w:cs="Times New Roman"/>
          <w:b/>
        </w:rPr>
        <w:t xml:space="preserve">Уповноважена особа                               </w:t>
      </w:r>
      <w:r>
        <w:rPr>
          <w:rFonts w:ascii="Times New Roman" w:eastAsia="Times New Roman" w:hAnsi="Times New Roman" w:cs="Times New Roman"/>
          <w:b/>
          <w:i/>
        </w:rPr>
        <w:t xml:space="preserve">                           </w:t>
      </w:r>
      <w:r w:rsidRPr="004B6EE8">
        <w:rPr>
          <w:rFonts w:ascii="Times New Roman" w:eastAsia="Times New Roman" w:hAnsi="Times New Roman" w:cs="Times New Roman"/>
          <w:b/>
        </w:rPr>
        <w:t xml:space="preserve">                                      Олександр БОРИСОВ</w:t>
      </w:r>
    </w:p>
    <w:p w:rsidR="002A4A58" w:rsidRPr="00DA7766" w:rsidRDefault="002A4A58" w:rsidP="002A4A58">
      <w:pPr>
        <w:tabs>
          <w:tab w:val="left" w:pos="1425"/>
        </w:tabs>
        <w:spacing w:after="0"/>
        <w:jc w:val="center"/>
      </w:pPr>
    </w:p>
    <w:p w:rsidR="00FF534D" w:rsidRDefault="00FF534D">
      <w:bookmarkStart w:id="17" w:name="_GoBack"/>
      <w:bookmarkEnd w:id="17"/>
    </w:p>
    <w:sectPr w:rsidR="00FF534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58"/>
    <w:rsid w:val="002A4A58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58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A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58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A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1980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О. Борисов</dc:creator>
  <cp:lastModifiedBy>Олександр О. Борисов</cp:lastModifiedBy>
  <cp:revision>1</cp:revision>
  <dcterms:created xsi:type="dcterms:W3CDTF">2023-03-20T07:09:00Z</dcterms:created>
  <dcterms:modified xsi:type="dcterms:W3CDTF">2023-03-20T07:11:00Z</dcterms:modified>
</cp:coreProperties>
</file>