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96" w:rsidRDefault="005643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44296" w:rsidRDefault="005643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ЩОДО ПРИЙНЯТТЯ РІШЕННЯ УПОВНОВАЖЕНОЮ ОСОБОЮ</w:t>
      </w:r>
    </w:p>
    <w:p w:rsidR="00E44296" w:rsidRDefault="00E44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296" w:rsidRDefault="00E442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296" w:rsidRDefault="0056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29  вересня 2022 року                                     №44                                               м. Рівне </w:t>
      </w:r>
    </w:p>
    <w:p w:rsidR="00E44296" w:rsidRDefault="00E44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296" w:rsidRDefault="00E44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296" w:rsidRDefault="0056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Враховуючи статті 4 та 11 Закону України «Про публічні закупівлі» (далі – </w:t>
      </w:r>
      <w:r>
        <w:rPr>
          <w:rFonts w:ascii="Times New Roman" w:hAnsi="Times New Roman" w:cs="Times New Roman"/>
          <w:sz w:val="24"/>
          <w:szCs w:val="24"/>
        </w:rPr>
        <w:t>Закону),       розпорядження міського голови від 30 грудня  2021р. № 1550-р та від 28 вересня 2022р. №879-р</w:t>
      </w:r>
    </w:p>
    <w:p w:rsidR="00E44296" w:rsidRDefault="0056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метою організації закупівлі </w:t>
      </w:r>
    </w:p>
    <w:p w:rsidR="00E44296" w:rsidRDefault="00E44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296" w:rsidRDefault="005643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E44296" w:rsidRDefault="005643A4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Закупівлю по</w:t>
      </w:r>
      <w:r>
        <w:rPr>
          <w:rFonts w:ascii="Times New Roman" w:hAnsi="Times New Roman" w:cs="Times New Roman"/>
          <w:sz w:val="24"/>
          <w:szCs w:val="24"/>
        </w:rPr>
        <w:t xml:space="preserve"> предмету Автомобільна шина </w:t>
      </w:r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(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ДК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021:2015: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34350000-5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Шини для транспортних засобів ве</w:t>
      </w:r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ликої та малої тоннажності)</w:t>
      </w:r>
    </w:p>
    <w:p w:rsidR="00E44296" w:rsidRDefault="005643A4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здійснити шляхом проведення спрощеної закупівлі  у відповідності до вимог Закону. Очікувана вартість закупівлі </w:t>
      </w:r>
      <w:r>
        <w:rPr>
          <w:rFonts w:ascii="Times New Roman" w:hAnsi="Times New Roman" w:cs="Times New Roman"/>
          <w:b/>
          <w:sz w:val="24"/>
          <w:szCs w:val="24"/>
        </w:rPr>
        <w:t>5500,00</w:t>
      </w:r>
      <w:r>
        <w:rPr>
          <w:rFonts w:ascii="Times New Roman" w:hAnsi="Times New Roman" w:cs="Times New Roman"/>
          <w:sz w:val="24"/>
          <w:szCs w:val="24"/>
        </w:rPr>
        <w:t xml:space="preserve"> грн. з ПДВ .</w:t>
      </w:r>
    </w:p>
    <w:p w:rsidR="00E44296" w:rsidRDefault="005643A4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Забезпечити проведення спрощеної закупівлі в межах чинного законодавства.</w:t>
      </w:r>
    </w:p>
    <w:p w:rsidR="00E44296" w:rsidRDefault="005643A4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Подати на оприлюдненн</w:t>
      </w:r>
      <w:r>
        <w:rPr>
          <w:rFonts w:ascii="Times New Roman" w:hAnsi="Times New Roman" w:cs="Times New Roman"/>
          <w:sz w:val="24"/>
          <w:szCs w:val="24"/>
        </w:rPr>
        <w:t>я через авторизований електронний майданчик оголошення про проведення спрощеної закупівлі в електронній системі закупівель з урахуванням  ст. 10 та 14  Закону.</w:t>
      </w:r>
    </w:p>
    <w:p w:rsidR="00E44296" w:rsidRDefault="00E44296">
      <w:pPr>
        <w:pStyle w:val="ab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44296" w:rsidRDefault="00E442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296" w:rsidRDefault="00E44296">
      <w:pPr>
        <w:jc w:val="both"/>
        <w:rPr>
          <w:b/>
          <w:sz w:val="24"/>
          <w:szCs w:val="24"/>
        </w:rPr>
      </w:pPr>
    </w:p>
    <w:p w:rsidR="00E44296" w:rsidRDefault="005643A4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Уповноважена особа                 ______________ підпис ____________            Тетяна СКЛЯР</w:t>
      </w:r>
    </w:p>
    <w:p w:rsidR="00E44296" w:rsidRDefault="00E4429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44296" w:rsidRDefault="005643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44296" w:rsidRDefault="005643A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</w:p>
    <w:p w:rsidR="00E44296" w:rsidRDefault="00E44296"/>
    <w:p w:rsidR="00E44296" w:rsidRDefault="00E44296"/>
    <w:p w:rsidR="00E44296" w:rsidRDefault="00E44296"/>
    <w:p w:rsidR="00E44296" w:rsidRDefault="00E44296"/>
    <w:p w:rsidR="00E44296" w:rsidRDefault="00E44296"/>
    <w:p w:rsidR="00E44296" w:rsidRDefault="00E44296"/>
    <w:p w:rsidR="00E44296" w:rsidRDefault="00E44296"/>
    <w:p w:rsidR="00E44296" w:rsidRDefault="00E44296"/>
    <w:p w:rsidR="00E44296" w:rsidRDefault="00E44296"/>
    <w:p w:rsidR="00E44296" w:rsidRDefault="00E44296"/>
    <w:p w:rsidR="00E44296" w:rsidRDefault="00E44296"/>
    <w:p w:rsidR="00E44296" w:rsidRDefault="00E44296"/>
    <w:p w:rsidR="00E44296" w:rsidRDefault="00E44296"/>
    <w:p w:rsidR="00E44296" w:rsidRDefault="00E44296"/>
    <w:p w:rsidR="00E44296" w:rsidRDefault="00E44296"/>
    <w:p w:rsidR="00E44296" w:rsidRDefault="00E44296"/>
    <w:p w:rsidR="00E44296" w:rsidRDefault="00E44296"/>
    <w:p w:rsidR="00E44296" w:rsidRDefault="00E44296"/>
    <w:sectPr w:rsidR="00E44296" w:rsidSect="00E44296">
      <w:pgSz w:w="11906" w:h="16838"/>
      <w:pgMar w:top="850" w:right="850" w:bottom="850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C59A8"/>
    <w:multiLevelType w:val="multilevel"/>
    <w:tmpl w:val="91B2F2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194CAE"/>
    <w:multiLevelType w:val="multilevel"/>
    <w:tmpl w:val="F20409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8B1AC7"/>
    <w:multiLevelType w:val="multilevel"/>
    <w:tmpl w:val="E9A88F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741E31"/>
    <w:multiLevelType w:val="multilevel"/>
    <w:tmpl w:val="0FD6CC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503856"/>
    <w:multiLevelType w:val="multilevel"/>
    <w:tmpl w:val="E97A9B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/>
  <w:rsids>
    <w:rsidRoot w:val="00E44296"/>
    <w:rsid w:val="005643A4"/>
    <w:rsid w:val="00E4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semiHidden/>
    <w:unhideWhenUsed/>
    <w:rsid w:val="008F3B93"/>
    <w:rPr>
      <w:color w:val="0000FF"/>
      <w:u w:val="single"/>
    </w:rPr>
  </w:style>
  <w:style w:type="character" w:customStyle="1" w:styleId="a4">
    <w:name w:val="Основной текст Знак"/>
    <w:basedOn w:val="a0"/>
    <w:semiHidden/>
    <w:qFormat/>
    <w:rsid w:val="008F3B93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a5">
    <w:name w:val="Основной текст с отступом Знак"/>
    <w:basedOn w:val="a0"/>
    <w:semiHidden/>
    <w:qFormat/>
    <w:rsid w:val="008F3B9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6">
    <w:name w:val="Заголовок"/>
    <w:basedOn w:val="a"/>
    <w:next w:val="a7"/>
    <w:qFormat/>
    <w:rsid w:val="008F3B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a7">
    <w:name w:val="Body Text"/>
    <w:basedOn w:val="a"/>
    <w:semiHidden/>
    <w:unhideWhenUsed/>
    <w:rsid w:val="008F3B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8">
    <w:name w:val="List"/>
    <w:basedOn w:val="a7"/>
    <w:rsid w:val="005E7C46"/>
    <w:rPr>
      <w:rFonts w:cs="Arial"/>
    </w:rPr>
  </w:style>
  <w:style w:type="paragraph" w:customStyle="1" w:styleId="Caption">
    <w:name w:val="Caption"/>
    <w:basedOn w:val="a"/>
    <w:qFormat/>
    <w:rsid w:val="005E7C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rsid w:val="005E7C46"/>
    <w:pPr>
      <w:suppressLineNumbers/>
    </w:pPr>
    <w:rPr>
      <w:rFonts w:cs="Arial"/>
    </w:rPr>
  </w:style>
  <w:style w:type="paragraph" w:styleId="aa">
    <w:name w:val="Body Text Indent"/>
    <w:basedOn w:val="a"/>
    <w:semiHidden/>
    <w:unhideWhenUsed/>
    <w:rsid w:val="008F3B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8F3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D1A38-A5FA-4D5C-AB8A-0270F822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721</Words>
  <Characters>412</Characters>
  <Application>Microsoft Office Word</Application>
  <DocSecurity>0</DocSecurity>
  <Lines>3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8</cp:revision>
  <cp:lastPrinted>2022-02-23T10:20:00Z</cp:lastPrinted>
  <dcterms:created xsi:type="dcterms:W3CDTF">2022-09-23T11:36:00Z</dcterms:created>
  <dcterms:modified xsi:type="dcterms:W3CDTF">2022-09-29T12:44:00Z</dcterms:modified>
  <dc:language>uk-UA</dc:language>
</cp:coreProperties>
</file>