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Додаток 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ЦІНОВА ПРОПОЗИЦІЯ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УЧАСТЬ У СПРОЩЕНІЙ ЗАКУПІВЛІ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Автомобільна шина Pirelli Ice Zero FR 215/55 R17 98H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 (очікувана вартість – 5500 грн. з ПДВ).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a"/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8"/>
        <w:gridCol w:w="4926"/>
      </w:tblGrid>
      <w:tr>
        <w:trPr/>
        <w:tc>
          <w:tcPr>
            <w:tcW w:w="985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Відомості про учасника</w:t>
            </w:r>
          </w:p>
        </w:tc>
      </w:tr>
      <w:tr>
        <w:trPr/>
        <w:tc>
          <w:tcPr>
            <w:tcW w:w="49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Повне найменування учасника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9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ЄДРПОУ\ідентифікаційний номер фізичної особи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9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Адреса (юридична\поштова)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9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ПІБ, посада, контактний телефон особи, відповідальної здійснювати зв'язок із замовником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9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Телефон\телефакс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49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Електронна адреса</w:t>
            </w:r>
          </w:p>
        </w:tc>
        <w:tc>
          <w:tcPr>
            <w:tcW w:w="49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Показники товару</w:t>
      </w:r>
    </w:p>
    <w:tbl>
      <w:tblPr>
        <w:tblW w:w="9560" w:type="dxa"/>
        <w:jc w:val="left"/>
        <w:tblInd w:w="2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06"/>
        <w:gridCol w:w="3543"/>
        <w:gridCol w:w="1036"/>
        <w:gridCol w:w="1236"/>
        <w:gridCol w:w="1239"/>
      </w:tblGrid>
      <w:tr>
        <w:trPr>
          <w:trHeight w:val="467" w:hRule="atLeast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Найменування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товару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Технічні характеристики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Одиниці виміру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Ціна за 1 од.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грн.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Сума</w:t>
            </w:r>
            <w:r>
              <w:rPr>
                <w:rFonts w:cs="Times New Roman" w:ascii="Times New Roman" w:hAnsi="Times New Roman"/>
                <w:lang w:val="ru-RU"/>
              </w:rPr>
              <w:t xml:space="preserve"> з ПДВ*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грн.</w:t>
            </w:r>
          </w:p>
        </w:tc>
      </w:tr>
      <w:tr>
        <w:trPr>
          <w:trHeight w:val="432" w:hRule="atLeast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Автомобільна шина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Pirelli Ice Zero FR 215/55 R17 98H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Бренд: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Pirelli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Модель: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Ice Zero FR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Ширина:</w:t>
            </w:r>
            <w:r>
              <w:rPr>
                <w:rFonts w:cs="Times New Roman" w:ascii="Times New Roman" w:hAnsi="Times New Roman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215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</w:rPr>
              <w:t>Профіль:</w:t>
            </w:r>
            <w:r>
              <w:rPr>
                <w:rFonts w:cs="Times New Roman" w:ascii="Times New Roman" w:hAnsi="Times New Roman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55</w:t>
            </w:r>
            <w:r>
              <w:rPr>
                <w:rFonts w:cs="Arial" w:ascii="Arial" w:hAnsi="Arial"/>
                <w:color w:val="444444"/>
                <w:shd w:fill="FFFFFF" w:val="clear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Посадковий діаметр: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17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Тип: легкова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Сезон: зимова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Індекс навантаження: 98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Індекс швидкості: </w:t>
            </w:r>
            <w:r>
              <w:rPr>
                <w:rFonts w:cs="Times New Roman" w:ascii="Times New Roman" w:hAnsi="Times New Roman"/>
                <w:lang w:val="en-US"/>
              </w:rPr>
              <w:t>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Посилення : XL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>Рік виготовлення:</w:t>
            </w:r>
            <w:r>
              <w:rPr>
                <w:rFonts w:cs="Times New Roman" w:ascii="Times New Roman" w:hAnsi="Times New Roman"/>
                <w:lang w:val="ru-RU"/>
              </w:rPr>
              <w:t xml:space="preserve"> 2021-2022 рр.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шт.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2" w:hRule="atLeast"/>
        </w:trPr>
        <w:tc>
          <w:tcPr>
            <w:tcW w:w="8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Всього без ПДВ*: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2" w:hRule="atLeast"/>
        </w:trPr>
        <w:tc>
          <w:tcPr>
            <w:tcW w:w="8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ПДВ*: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2" w:hRule="atLeast"/>
        </w:trPr>
        <w:tc>
          <w:tcPr>
            <w:tcW w:w="8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Всього з ПДВ*: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Calibri"/>
          <w:b/>
          <w:b/>
          <w:i/>
          <w:i/>
          <w:color w:val="000000"/>
          <w:sz w:val="24"/>
          <w:szCs w:val="24"/>
          <w:lang w:val="ru-RU"/>
        </w:rPr>
      </w:pPr>
      <w:r>
        <w:rPr>
          <w:rFonts w:eastAsia="Times New Roman" w:cs="Calibri" w:ascii="Times New Roman" w:hAnsi="Times New Roman"/>
          <w:b/>
          <w:color w:val="000000"/>
          <w:sz w:val="24"/>
          <w:szCs w:val="24"/>
          <w:lang w:val="ru-RU"/>
        </w:rPr>
        <w:t>*</w:t>
      </w:r>
      <w:r>
        <w:rPr>
          <w:rFonts w:eastAsia="Times New Roman" w:cs="Calibri" w:ascii="Times New Roman" w:hAnsi="Times New Roman"/>
          <w:b/>
          <w:i/>
          <w:color w:val="000000"/>
          <w:sz w:val="24"/>
          <w:szCs w:val="24"/>
          <w:lang w:val="ru-RU"/>
        </w:rPr>
        <w:t>Якщо учасник не є платником податку разом з ціною зазначити «без ПДВ»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eastAsia="Times New Roman" w:cs="Calibri"/>
          <w:b/>
          <w:b/>
          <w:i/>
          <w:i/>
          <w:color w:val="000000"/>
          <w:sz w:val="24"/>
          <w:szCs w:val="24"/>
          <w:lang w:val="ru-RU"/>
        </w:rPr>
      </w:pPr>
      <w:r>
        <w:rPr>
          <w:rFonts w:eastAsia="Times New Roman" w:cs="Calibri" w:ascii="Times New Roman" w:hAnsi="Times New Roman"/>
          <w:b/>
          <w:i/>
          <w:color w:val="000000"/>
          <w:sz w:val="24"/>
          <w:szCs w:val="24"/>
          <w:lang w:val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ind w:firstLine="284"/>
        <w:jc w:val="both"/>
        <w:rPr>
          <w:rFonts w:ascii="Times New Roman" w:hAnsi="Times New Roman" w:eastAsia="Calibri" w:cs="Times New Roman"/>
          <w:lang w:eastAsia="ru-RU"/>
        </w:rPr>
      </w:pPr>
      <w:r>
        <w:rPr>
          <w:rFonts w:eastAsia="Calibri" w:cs="Times New Roman" w:ascii="Times New Roman" w:hAnsi="Times New Roman"/>
          <w:lang w:eastAsia="ru-RU"/>
        </w:rPr>
        <w:t>Шин</w:t>
      </w:r>
      <w:r>
        <w:rPr>
          <w:rFonts w:eastAsia="Calibri" w:cs="Times New Roman" w:ascii="Times New Roman" w:hAnsi="Times New Roman"/>
          <w:lang w:val="ru-RU" w:eastAsia="ru-RU"/>
        </w:rPr>
        <w:t>а</w:t>
      </w:r>
      <w:r>
        <w:rPr>
          <w:rFonts w:eastAsia="Calibri" w:cs="Times New Roman" w:ascii="Times New Roman" w:hAnsi="Times New Roman"/>
          <w:lang w:eastAsia="ru-RU"/>
        </w:rPr>
        <w:t xml:space="preserve"> зимов</w:t>
      </w:r>
      <w:r>
        <w:rPr>
          <w:rFonts w:eastAsia="Calibri" w:cs="Times New Roman" w:ascii="Times New Roman" w:hAnsi="Times New Roman"/>
          <w:lang w:val="ru-RU" w:eastAsia="ru-RU"/>
        </w:rPr>
        <w:t>а</w:t>
      </w:r>
      <w:r>
        <w:rPr>
          <w:rFonts w:eastAsia="Calibri" w:cs="Times New Roman" w:ascii="Times New Roman" w:hAnsi="Times New Roman"/>
          <w:lang w:eastAsia="ru-RU"/>
        </w:rPr>
        <w:t xml:space="preserve"> повинн</w:t>
      </w:r>
      <w:r>
        <w:rPr>
          <w:rFonts w:eastAsia="Calibri" w:cs="Times New Roman" w:ascii="Times New Roman" w:hAnsi="Times New Roman"/>
          <w:lang w:val="ru-RU" w:eastAsia="ru-RU"/>
        </w:rPr>
        <w:t>а</w:t>
      </w:r>
      <w:r>
        <w:rPr>
          <w:rFonts w:eastAsia="Calibri" w:cs="Times New Roman" w:ascii="Times New Roman" w:hAnsi="Times New Roman"/>
          <w:lang w:eastAsia="ru-RU"/>
        </w:rPr>
        <w:t xml:space="preserve"> бути нов</w:t>
      </w:r>
      <w:r>
        <w:rPr>
          <w:rFonts w:eastAsia="Calibri" w:cs="Times New Roman" w:ascii="Times New Roman" w:hAnsi="Times New Roman"/>
          <w:lang w:val="ru-RU" w:eastAsia="ru-RU"/>
        </w:rPr>
        <w:t>ою</w:t>
      </w:r>
      <w:r>
        <w:rPr>
          <w:rFonts w:eastAsia="Calibri" w:cs="Times New Roman" w:ascii="Times New Roman" w:hAnsi="Times New Roman"/>
          <w:lang w:eastAsia="ru-RU"/>
        </w:rPr>
        <w:t>, так</w:t>
      </w:r>
      <w:r>
        <w:rPr>
          <w:rFonts w:eastAsia="Calibri" w:cs="Times New Roman" w:ascii="Times New Roman" w:hAnsi="Times New Roman"/>
          <w:lang w:val="ru-RU" w:eastAsia="ru-RU"/>
        </w:rPr>
        <w:t>ою</w:t>
      </w:r>
      <w:r>
        <w:rPr>
          <w:rFonts w:eastAsia="Calibri" w:cs="Times New Roman" w:ascii="Times New Roman" w:hAnsi="Times New Roman"/>
          <w:lang w:eastAsia="ru-RU"/>
        </w:rPr>
        <w:t xml:space="preserve"> що не бул</w:t>
      </w:r>
      <w:r>
        <w:rPr>
          <w:rFonts w:eastAsia="Calibri" w:cs="Times New Roman" w:ascii="Times New Roman" w:hAnsi="Times New Roman"/>
          <w:lang w:val="ru-RU" w:eastAsia="ru-RU"/>
        </w:rPr>
        <w:t>а</w:t>
      </w:r>
      <w:r>
        <w:rPr>
          <w:rFonts w:eastAsia="Calibri" w:cs="Times New Roman" w:ascii="Times New Roman" w:hAnsi="Times New Roman"/>
          <w:lang w:eastAsia="ru-RU"/>
        </w:rPr>
        <w:t xml:space="preserve"> у вжитку, без заводського браку, 2021-2022 року виготовлення, </w:t>
      </w:r>
      <w:r>
        <w:rPr>
          <w:rFonts w:cs="Times New Roman" w:ascii="Times New Roman" w:hAnsi="Times New Roman"/>
          <w:color w:val="000000"/>
          <w:shd w:fill="FFFFFF" w:val="clear"/>
          <w:lang w:eastAsia="uk-UA"/>
        </w:rPr>
        <w:t>відповідати Державним стандартам і нормам та повинн</w:t>
      </w:r>
      <w:r>
        <w:rPr>
          <w:rFonts w:cs="Times New Roman" w:ascii="Times New Roman" w:hAnsi="Times New Roman"/>
          <w:color w:val="000000"/>
          <w:shd w:fill="FFFFFF" w:val="clear"/>
          <w:lang w:eastAsia="uk-UA"/>
        </w:rPr>
        <w:t>а</w:t>
      </w:r>
      <w:r>
        <w:rPr>
          <w:rFonts w:cs="Times New Roman" w:ascii="Times New Roman" w:hAnsi="Times New Roman"/>
          <w:color w:val="000000"/>
          <w:shd w:fill="FFFFFF" w:val="clear"/>
          <w:lang w:eastAsia="uk-UA"/>
        </w:rPr>
        <w:t xml:space="preserve"> мати заводське маркування відповідно </w:t>
      </w:r>
      <w:r>
        <w:rPr>
          <w:rFonts w:cs="Times New Roman" w:ascii="Times New Roman" w:hAnsi="Times New Roman"/>
          <w:color w:val="000000"/>
          <w:shd w:fill="FFFFFF" w:val="clear"/>
          <w:lang w:eastAsia="uk-UA"/>
        </w:rPr>
        <w:t xml:space="preserve">до </w:t>
      </w:r>
      <w:r>
        <w:rPr>
          <w:rFonts w:cs="Times New Roman" w:ascii="Times New Roman" w:hAnsi="Times New Roman"/>
          <w:color w:val="000000"/>
          <w:shd w:fill="FFFFFF" w:val="clear"/>
          <w:lang w:eastAsia="uk-UA"/>
        </w:rPr>
        <w:t>технічної документації виробника.</w:t>
      </w:r>
    </w:p>
    <w:p>
      <w:pPr>
        <w:pStyle w:val="Normal"/>
        <w:widowControl w:val="false"/>
        <w:spacing w:lineRule="atLeast" w:line="100"/>
        <w:ind w:firstLine="284"/>
        <w:jc w:val="both"/>
        <w:rPr>
          <w:rFonts w:ascii="Times New Roman" w:hAnsi="Times New Roman" w:eastAsia="Calibri" w:cs="Times New Roman"/>
          <w:bCs/>
          <w:color w:val="00000A"/>
          <w:lang w:eastAsia="ar-SA"/>
        </w:rPr>
      </w:pPr>
      <w:r>
        <w:rPr>
          <w:rFonts w:eastAsia="Calibri" w:cs="Times New Roman" w:ascii="Times New Roman" w:hAnsi="Times New Roman"/>
          <w:bCs/>
          <w:color w:val="00000A"/>
          <w:lang w:eastAsia="ar-SA"/>
        </w:rPr>
        <w:t>До ціни ш</w:t>
      </w:r>
      <w:r>
        <w:rPr>
          <w:rFonts w:eastAsia="Calibri" w:cs="Times New Roman" w:ascii="Times New Roman" w:hAnsi="Times New Roman"/>
          <w:color w:val="00000A"/>
          <w:lang w:eastAsia="ar-SA"/>
        </w:rPr>
        <w:t>ин</w:t>
      </w:r>
      <w:r>
        <w:rPr>
          <w:rFonts w:eastAsia="Calibri" w:cs="Times New Roman" w:ascii="Times New Roman" w:hAnsi="Times New Roman"/>
          <w:color w:val="00000A"/>
          <w:lang w:val="ru-RU" w:eastAsia="ar-SA"/>
        </w:rPr>
        <w:t>и</w:t>
      </w:r>
      <w:r>
        <w:rPr>
          <w:rFonts w:eastAsia="Calibri" w:cs="Times New Roman" w:ascii="Times New Roman" w:hAnsi="Times New Roman"/>
          <w:color w:val="00000A"/>
          <w:lang w:eastAsia="ar-SA"/>
        </w:rPr>
        <w:t xml:space="preserve"> </w:t>
      </w:r>
      <w:r>
        <w:rPr>
          <w:rFonts w:eastAsia="Calibri" w:cs="Times New Roman" w:ascii="Times New Roman" w:hAnsi="Times New Roman"/>
          <w:bCs/>
          <w:color w:val="00000A"/>
          <w:lang w:eastAsia="ar-SA"/>
        </w:rPr>
        <w:t>включаються витрати на сплату податків і збор</w:t>
      </w:r>
      <w:bookmarkStart w:id="0" w:name="_Hlk112668018"/>
      <w:r>
        <w:rPr>
          <w:rFonts w:eastAsia="Calibri" w:cs="Times New Roman" w:ascii="Times New Roman" w:hAnsi="Times New Roman"/>
          <w:bCs/>
          <w:color w:val="00000A"/>
          <w:lang w:eastAsia="ar-SA"/>
        </w:rPr>
        <w:t>ів (обов’язкових платежів), достав</w:t>
      </w:r>
      <w:bookmarkEnd w:id="0"/>
      <w:r>
        <w:rPr>
          <w:rFonts w:eastAsia="Calibri" w:cs="Times New Roman" w:ascii="Times New Roman" w:hAnsi="Times New Roman"/>
          <w:bCs/>
          <w:color w:val="00000A"/>
          <w:lang w:eastAsia="ar-SA"/>
        </w:rPr>
        <w:t>ку, розвантаження/навантаження, тощо.</w:t>
      </w:r>
    </w:p>
    <w:p>
      <w:pPr>
        <w:pStyle w:val="Normal"/>
        <w:ind w:firstLine="284"/>
        <w:jc w:val="both"/>
        <w:rPr>
          <w:rFonts w:ascii="Times New Roman" w:hAnsi="Times New Roman" w:eastAsia="Calibri" w:cs="Times New Roman"/>
          <w:iCs/>
          <w:color w:val="000000"/>
          <w:lang w:eastAsia="ru-RU"/>
        </w:rPr>
      </w:pPr>
      <w:r>
        <w:rPr>
          <w:rFonts w:eastAsia="Calibri" w:cs="Times New Roman" w:ascii="Times New Roman" w:hAnsi="Times New Roman"/>
          <w:bCs/>
          <w:iCs/>
          <w:color w:val="000000"/>
          <w:lang w:eastAsia="ru-RU"/>
        </w:rPr>
        <w:t>Шин</w:t>
      </w:r>
      <w:r>
        <w:rPr>
          <w:rFonts w:eastAsia="Calibri" w:cs="Times New Roman" w:ascii="Times New Roman" w:hAnsi="Times New Roman"/>
          <w:bCs/>
          <w:iCs/>
          <w:color w:val="000000"/>
          <w:lang w:val="ru-RU" w:eastAsia="ru-RU"/>
        </w:rPr>
        <w:t>а</w:t>
      </w:r>
      <w:r>
        <w:rPr>
          <w:rFonts w:eastAsia="Calibri" w:cs="Times New Roman" w:ascii="Times New Roman" w:hAnsi="Times New Roman"/>
          <w:bCs/>
          <w:iCs/>
          <w:color w:val="000000"/>
          <w:lang w:eastAsia="ru-RU"/>
        </w:rPr>
        <w:t xml:space="preserve"> </w:t>
      </w:r>
      <w:r>
        <w:rPr>
          <w:rFonts w:eastAsia="Calibri" w:cs="Times New Roman" w:ascii="Times New Roman" w:hAnsi="Times New Roman"/>
          <w:iCs/>
          <w:color w:val="000000"/>
          <w:lang w:eastAsia="ru-RU"/>
        </w:rPr>
        <w:t>повинн</w:t>
      </w:r>
      <w:r>
        <w:rPr>
          <w:rFonts w:eastAsia="Calibri" w:cs="Times New Roman" w:ascii="Times New Roman" w:hAnsi="Times New Roman"/>
          <w:iCs/>
          <w:color w:val="000000"/>
          <w:lang w:val="ru-RU" w:eastAsia="ru-RU"/>
        </w:rPr>
        <w:t>а</w:t>
      </w:r>
      <w:r>
        <w:rPr>
          <w:rFonts w:eastAsia="Calibri" w:cs="Times New Roman" w:ascii="Times New Roman" w:hAnsi="Times New Roman"/>
          <w:iCs/>
          <w:color w:val="000000"/>
          <w:lang w:eastAsia="ru-RU"/>
        </w:rPr>
        <w:t xml:space="preserve"> відповідати найменуванням та технічним характеристикам, </w:t>
      </w:r>
      <w:r>
        <w:rPr>
          <w:rFonts w:eastAsia="Calibri" w:cs="Times New Roman" w:ascii="Times New Roman" w:hAnsi="Times New Roman"/>
          <w:iCs/>
          <w:color w:val="000000"/>
          <w:lang w:val="ru-RU" w:eastAsia="ru-RU"/>
        </w:rPr>
        <w:t>що були наведені вижче</w:t>
      </w:r>
      <w:r>
        <w:rPr>
          <w:rFonts w:eastAsia="Calibri" w:cs="Times New Roman" w:ascii="Times New Roman" w:hAnsi="Times New Roman"/>
          <w:iCs/>
          <w:color w:val="000000"/>
          <w:lang w:eastAsia="ru-RU"/>
        </w:rPr>
        <w:t>.</w:t>
      </w:r>
    </w:p>
    <w:p>
      <w:pPr>
        <w:pStyle w:val="Normal"/>
        <w:widowControl w:val="false"/>
        <w:spacing w:lineRule="atLeast" w:line="240"/>
        <w:ind w:firstLine="284"/>
        <w:jc w:val="both"/>
        <w:rPr>
          <w:rFonts w:ascii="Times New Roman" w:hAnsi="Times New Roman" w:cs="Times New Roman"/>
          <w:color w:val="000000"/>
          <w:shd w:fill="FFFFFF" w:val="clear"/>
          <w:lang w:eastAsia="uk-UA"/>
        </w:rPr>
      </w:pPr>
      <w:r>
        <w:rPr>
          <w:rFonts w:cs="Times New Roman" w:ascii="Times New Roman" w:hAnsi="Times New Roman"/>
          <w:color w:val="000000"/>
          <w:shd w:fill="FFFFFF" w:val="clear"/>
          <w:lang w:eastAsia="uk-UA"/>
        </w:rPr>
        <w:t xml:space="preserve">Гарантійний строк на </w:t>
      </w:r>
      <w:r>
        <w:rPr>
          <w:rFonts w:cs="Times New Roman" w:ascii="Times New Roman" w:hAnsi="Times New Roman"/>
          <w:bCs/>
          <w:iCs/>
          <w:color w:val="000000"/>
          <w:shd w:fill="FFFFFF" w:val="clear"/>
          <w:lang w:eastAsia="uk-UA"/>
        </w:rPr>
        <w:t>шину</w:t>
      </w:r>
      <w:r>
        <w:rPr>
          <w:rFonts w:cs="Times New Roman" w:ascii="Times New Roman" w:hAnsi="Times New Roman"/>
          <w:color w:val="000000"/>
          <w:shd w:fill="FFFFFF" w:val="clear"/>
          <w:lang w:eastAsia="uk-UA"/>
        </w:rPr>
        <w:t>, яка є предметом даної закупівлі, повинен складати не менше 12 календарних місяців з дати поставки.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Уповноважена особа                                        підпис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Тетяна СКЛЯР</w:t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2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semiHidden/>
    <w:unhideWhenUsed/>
    <w:rsid w:val="00b478b8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b478b8"/>
    <w:rPr>
      <w:rFonts w:ascii="Times New Roman" w:hAnsi="Times New Roman" w:eastAsia="Times New Roman" w:cs="Times New Roman"/>
      <w:sz w:val="20"/>
      <w:szCs w:val="24"/>
      <w:lang w:eastAsia="zh-CN"/>
    </w:rPr>
  </w:style>
  <w:style w:type="character" w:styleId="Style16" w:customStyle="1">
    <w:name w:val="Основной текст с отступом Знак"/>
    <w:basedOn w:val="DefaultParagraphFont"/>
    <w:link w:val="a6"/>
    <w:semiHidden/>
    <w:qFormat/>
    <w:rsid w:val="00b478b8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7" w:customStyle="1">
    <w:name w:val="Заголовок"/>
    <w:basedOn w:val="Normal"/>
    <w:next w:val="Style18"/>
    <w:qFormat/>
    <w:rsid w:val="00b478b8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36"/>
      <w:szCs w:val="24"/>
      <w:lang w:eastAsia="zh-CN"/>
    </w:rPr>
  </w:style>
  <w:style w:type="paragraph" w:styleId="Style18">
    <w:name w:val="Body Text"/>
    <w:basedOn w:val="Normal"/>
    <w:link w:val="a5"/>
    <w:semiHidden/>
    <w:unhideWhenUsed/>
    <w:rsid w:val="00b478b8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4"/>
      <w:lang w:eastAsia="zh-CN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Body Text Indent"/>
    <w:basedOn w:val="Normal"/>
    <w:link w:val="a7"/>
    <w:semiHidden/>
    <w:unhideWhenUsed/>
    <w:rsid w:val="00b478b8"/>
    <w:pPr>
      <w:suppressAutoHyphens w:val="true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7467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746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LibreOffice/7.2.3.2$Windows_X86_64 LibreOffice_project/d166454616c1632304285822f9c83ce2e660fd92</Application>
  <AppVersion>15.0000</AppVersion>
  <Pages>1</Pages>
  <Words>208</Words>
  <Characters>1295</Characters>
  <CharactersWithSpaces>1544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2022-09-23T10:11:00Z</dcterms:created>
  <dc:creator>Admin</dc:creator>
  <dc:description/>
  <dc:language>uk-UA</dc:language>
  <cp:lastModifiedBy/>
  <dcterms:modified xsi:type="dcterms:W3CDTF">2022-09-29T15:36:11Z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