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651C" w14:textId="77777777" w:rsidR="00C13A24" w:rsidRPr="00FB7409" w:rsidRDefault="00C13A24" w:rsidP="00C13A24">
      <w:pPr>
        <w:pStyle w:val="3"/>
        <w:rPr>
          <w:sz w:val="24"/>
          <w:szCs w:val="24"/>
          <w:lang w:val="ru-RU"/>
        </w:rPr>
      </w:pPr>
      <w:bookmarkStart w:id="0" w:name="_Hlk84268551"/>
      <w:r w:rsidRPr="00FB7409">
        <w:rPr>
          <w:sz w:val="24"/>
          <w:szCs w:val="24"/>
        </w:rPr>
        <w:t>У К Р А Ї Н А</w:t>
      </w:r>
    </w:p>
    <w:p w14:paraId="59A6A628" w14:textId="77777777" w:rsidR="00C13A24" w:rsidRPr="00FB7409" w:rsidRDefault="00C13A24" w:rsidP="00C13A24">
      <w:pPr>
        <w:pStyle w:val="3"/>
        <w:rPr>
          <w:sz w:val="24"/>
          <w:szCs w:val="24"/>
        </w:rPr>
      </w:pPr>
      <w:r w:rsidRPr="00FB7409">
        <w:rPr>
          <w:sz w:val="24"/>
          <w:szCs w:val="24"/>
        </w:rPr>
        <w:t>КОМУНАЛЬНЕ    ПІДПРИЄМСТВО</w:t>
      </w:r>
    </w:p>
    <w:p w14:paraId="69413534" w14:textId="77777777" w:rsidR="00C13A24" w:rsidRPr="00FB7409" w:rsidRDefault="00C13A24" w:rsidP="00C13A24">
      <w:pPr>
        <w:pStyle w:val="3"/>
        <w:ind w:right="-618"/>
        <w:rPr>
          <w:sz w:val="24"/>
          <w:szCs w:val="24"/>
        </w:rPr>
      </w:pPr>
      <w:r w:rsidRPr="00FB7409">
        <w:rPr>
          <w:sz w:val="24"/>
          <w:szCs w:val="24"/>
        </w:rPr>
        <w:t xml:space="preserve">«ВИРОБНИЧЕ РЕМОНТНО-ЕКСПЛУАТАЦІЙНЕ ЖИТЛОВЕ ОБ’ЄДНАННЯ №7» </w:t>
      </w:r>
    </w:p>
    <w:p w14:paraId="05A30295" w14:textId="4FD9A10E" w:rsidR="00C13A24" w:rsidRPr="00FB7409" w:rsidRDefault="00C13A24" w:rsidP="00C13A24">
      <w:pPr>
        <w:pStyle w:val="3"/>
        <w:ind w:right="-618"/>
        <w:rPr>
          <w:sz w:val="24"/>
          <w:szCs w:val="24"/>
        </w:rPr>
      </w:pPr>
      <w:r w:rsidRPr="00FB7409">
        <w:rPr>
          <w:sz w:val="24"/>
          <w:szCs w:val="24"/>
        </w:rPr>
        <w:t>КП «ВРЕЖО №7»</w:t>
      </w:r>
    </w:p>
    <w:p w14:paraId="6B047072" w14:textId="77777777" w:rsidR="00C13A24" w:rsidRPr="00FB7409" w:rsidRDefault="00C13A24" w:rsidP="00C13A24">
      <w:pPr>
        <w:pStyle w:val="3"/>
        <w:ind w:right="-618"/>
        <w:rPr>
          <w:sz w:val="24"/>
          <w:szCs w:val="24"/>
        </w:rPr>
      </w:pPr>
    </w:p>
    <w:p w14:paraId="3C01E9CC" w14:textId="77777777" w:rsidR="001640C4" w:rsidRPr="00FB7409" w:rsidRDefault="001640C4" w:rsidP="001640C4">
      <w:pPr>
        <w:shd w:val="clear" w:color="auto" w:fill="FFFFFF"/>
        <w:spacing w:after="0"/>
        <w:jc w:val="center"/>
        <w:rPr>
          <w:rFonts w:eastAsia="Arial"/>
          <w:sz w:val="24"/>
          <w:szCs w:val="24"/>
          <w:lang w:eastAsia="ar-SA"/>
        </w:rPr>
      </w:pPr>
      <w:r w:rsidRPr="00FB7409">
        <w:rPr>
          <w:rFonts w:eastAsia="Arial"/>
          <w:sz w:val="24"/>
          <w:szCs w:val="24"/>
          <w:lang w:eastAsia="ar-SA"/>
        </w:rPr>
        <w:t xml:space="preserve">ПРОТОКОЛЬНЕ РІШЕННЯ (ПРОТОКОЛ) </w:t>
      </w:r>
    </w:p>
    <w:p w14:paraId="30731718" w14:textId="77777777" w:rsidR="001640C4" w:rsidRPr="00FB7409" w:rsidRDefault="001640C4" w:rsidP="001640C4">
      <w:pPr>
        <w:shd w:val="clear" w:color="auto" w:fill="FFFFFF"/>
        <w:spacing w:after="0"/>
        <w:rPr>
          <w:rFonts w:eastAsia="Arial"/>
          <w:sz w:val="24"/>
          <w:szCs w:val="24"/>
          <w:lang w:eastAsia="ar-SA"/>
        </w:rPr>
      </w:pPr>
    </w:p>
    <w:p w14:paraId="4A49C158" w14:textId="77777777" w:rsidR="001640C4" w:rsidRPr="00FB7409" w:rsidRDefault="001640C4" w:rsidP="001640C4">
      <w:pPr>
        <w:shd w:val="clear" w:color="auto" w:fill="FFFFFF"/>
        <w:spacing w:after="0"/>
        <w:rPr>
          <w:rFonts w:eastAsia="Arial"/>
          <w:sz w:val="24"/>
          <w:szCs w:val="24"/>
          <w:lang w:eastAsia="ar-SA"/>
        </w:rPr>
      </w:pPr>
    </w:p>
    <w:p w14:paraId="0A8B2DB4" w14:textId="69ABBBA1" w:rsidR="001640C4" w:rsidRPr="00FB7409" w:rsidRDefault="00F6446A" w:rsidP="001640C4">
      <w:pPr>
        <w:shd w:val="clear" w:color="auto" w:fill="FFFFFF"/>
        <w:spacing w:after="0"/>
        <w:rPr>
          <w:rFonts w:eastAsia="Arial"/>
          <w:bCs/>
          <w:sz w:val="24"/>
          <w:szCs w:val="24"/>
          <w:lang w:eastAsia="ar-SA"/>
        </w:rPr>
      </w:pPr>
      <w:bookmarkStart w:id="1" w:name="_Hlk84408220"/>
      <w:r w:rsidRPr="00FB7409">
        <w:rPr>
          <w:rFonts w:eastAsia="Arial"/>
          <w:bCs/>
          <w:sz w:val="24"/>
          <w:szCs w:val="24"/>
          <w:u w:val="single"/>
          <w:lang w:eastAsia="ar-SA"/>
        </w:rPr>
        <w:t>22</w:t>
      </w:r>
      <w:r w:rsidR="00C13A24" w:rsidRPr="00FB7409">
        <w:rPr>
          <w:rFonts w:eastAsia="Arial"/>
          <w:bCs/>
          <w:sz w:val="24"/>
          <w:szCs w:val="24"/>
          <w:u w:val="single"/>
          <w:lang w:eastAsia="ar-SA"/>
        </w:rPr>
        <w:t>.02.2023</w:t>
      </w:r>
      <w:r w:rsidR="001640C4" w:rsidRPr="00FB7409">
        <w:rPr>
          <w:rFonts w:eastAsia="Arial"/>
          <w:bCs/>
          <w:sz w:val="24"/>
          <w:szCs w:val="24"/>
          <w:lang w:eastAsia="ar-SA"/>
        </w:rPr>
        <w:t xml:space="preserve">       </w:t>
      </w:r>
      <w:r w:rsidRPr="00FB7409">
        <w:rPr>
          <w:rFonts w:eastAsia="Arial"/>
          <w:bCs/>
          <w:sz w:val="24"/>
          <w:szCs w:val="24"/>
          <w:lang w:eastAsia="ar-SA"/>
        </w:rPr>
        <w:t xml:space="preserve">                                              </w:t>
      </w:r>
      <w:r w:rsidR="001640C4" w:rsidRPr="00FB7409">
        <w:rPr>
          <w:rFonts w:eastAsia="Arial"/>
          <w:bCs/>
          <w:sz w:val="24"/>
          <w:szCs w:val="24"/>
          <w:lang w:eastAsia="ar-SA"/>
        </w:rPr>
        <w:t xml:space="preserve">  </w:t>
      </w:r>
      <w:proofErr w:type="spellStart"/>
      <w:r w:rsidR="001640C4" w:rsidRPr="00FB7409">
        <w:rPr>
          <w:rFonts w:eastAsia="Arial"/>
          <w:bCs/>
          <w:sz w:val="24"/>
          <w:szCs w:val="24"/>
          <w:u w:val="single"/>
          <w:lang w:eastAsia="ar-SA"/>
        </w:rPr>
        <w:t>м.</w:t>
      </w:r>
      <w:r w:rsidR="00C13A24" w:rsidRPr="00FB7409">
        <w:rPr>
          <w:rFonts w:eastAsia="Arial"/>
          <w:bCs/>
          <w:sz w:val="24"/>
          <w:szCs w:val="24"/>
          <w:u w:val="single"/>
          <w:lang w:eastAsia="ar-SA"/>
        </w:rPr>
        <w:t>Запоріжжя</w:t>
      </w:r>
      <w:bookmarkEnd w:id="1"/>
      <w:proofErr w:type="spellEnd"/>
      <w:r w:rsidR="001640C4" w:rsidRPr="00FB7409">
        <w:rPr>
          <w:rFonts w:eastAsia="Arial"/>
          <w:bCs/>
          <w:sz w:val="24"/>
          <w:szCs w:val="24"/>
          <w:lang w:eastAsia="ar-SA"/>
        </w:rPr>
        <w:t xml:space="preserve">       </w:t>
      </w:r>
      <w:r w:rsidRPr="00FB7409">
        <w:rPr>
          <w:rFonts w:eastAsia="Arial"/>
          <w:bCs/>
          <w:sz w:val="24"/>
          <w:szCs w:val="24"/>
          <w:lang w:eastAsia="ar-SA"/>
        </w:rPr>
        <w:t xml:space="preserve">                                            </w:t>
      </w:r>
      <w:r w:rsidR="001640C4" w:rsidRPr="00FB7409">
        <w:rPr>
          <w:rFonts w:eastAsia="Arial"/>
          <w:bCs/>
          <w:sz w:val="24"/>
          <w:szCs w:val="24"/>
          <w:lang w:eastAsia="ar-SA"/>
        </w:rPr>
        <w:t>№</w:t>
      </w:r>
      <w:r w:rsidR="00D36920">
        <w:rPr>
          <w:rFonts w:eastAsia="Arial"/>
          <w:bCs/>
          <w:sz w:val="24"/>
          <w:szCs w:val="24"/>
          <w:u w:val="single"/>
          <w:lang w:eastAsia="ar-SA"/>
        </w:rPr>
        <w:t>П/3</w:t>
      </w:r>
    </w:p>
    <w:p w14:paraId="797BE657" w14:textId="77777777" w:rsidR="001640C4" w:rsidRPr="00FB7409" w:rsidRDefault="001640C4" w:rsidP="001640C4">
      <w:pPr>
        <w:pStyle w:val="1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140884D" w14:textId="49C14837" w:rsidR="001640C4" w:rsidRPr="00FB7409" w:rsidRDefault="001640C4" w:rsidP="001640C4">
      <w:pPr>
        <w:shd w:val="clear" w:color="auto" w:fill="FFFFFF"/>
        <w:spacing w:after="0"/>
        <w:rPr>
          <w:rFonts w:eastAsia="Arial"/>
          <w:sz w:val="24"/>
          <w:szCs w:val="24"/>
          <w:lang w:eastAsia="ar-SA"/>
        </w:rPr>
      </w:pPr>
      <w:r w:rsidRPr="00FB7409">
        <w:rPr>
          <w:rFonts w:eastAsia="Arial"/>
          <w:sz w:val="24"/>
          <w:szCs w:val="24"/>
          <w:lang w:eastAsia="ar-SA"/>
        </w:rPr>
        <w:t xml:space="preserve">уповноваженої особи </w:t>
      </w:r>
      <w:r w:rsidR="00C13A24" w:rsidRPr="00FB7409">
        <w:rPr>
          <w:rFonts w:eastAsia="Arial"/>
          <w:sz w:val="24"/>
          <w:szCs w:val="24"/>
          <w:lang w:eastAsia="ar-SA"/>
        </w:rPr>
        <w:t>Людмили ПЕТРОВОЇ</w:t>
      </w:r>
      <w:bookmarkStart w:id="2" w:name="_GoBack"/>
      <w:bookmarkEnd w:id="2"/>
    </w:p>
    <w:bookmarkEnd w:id="0"/>
    <w:p w14:paraId="0E3BE74B" w14:textId="21B5468A" w:rsidR="007358BC" w:rsidRPr="00FB7409" w:rsidRDefault="007358BC" w:rsidP="007358BC">
      <w:pPr>
        <w:spacing w:after="0"/>
        <w:jc w:val="both"/>
        <w:rPr>
          <w:sz w:val="24"/>
          <w:szCs w:val="24"/>
        </w:rPr>
      </w:pPr>
    </w:p>
    <w:p w14:paraId="2B24EA09" w14:textId="77777777" w:rsidR="007358BC" w:rsidRPr="00D36920" w:rsidRDefault="007358BC" w:rsidP="007358BC">
      <w:pPr>
        <w:spacing w:after="0"/>
        <w:jc w:val="both"/>
        <w:rPr>
          <w:sz w:val="24"/>
          <w:szCs w:val="24"/>
        </w:rPr>
      </w:pPr>
      <w:r w:rsidRPr="00D36920">
        <w:rPr>
          <w:sz w:val="24"/>
          <w:szCs w:val="24"/>
        </w:rPr>
        <w:t>Порядок денний:</w:t>
      </w:r>
    </w:p>
    <w:p w14:paraId="4233212E" w14:textId="1ABAEF06" w:rsidR="007358BC" w:rsidRPr="00D36920" w:rsidRDefault="007358BC" w:rsidP="00D36920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D36920">
        <w:rPr>
          <w:b w:val="0"/>
          <w:sz w:val="24"/>
          <w:szCs w:val="24"/>
          <w:lang w:val="uk-UA"/>
        </w:rPr>
        <w:t xml:space="preserve">Про прийняття рішення про відміну переговорної процедури закупівлі </w:t>
      </w:r>
      <w:bookmarkStart w:id="3" w:name="_Hlk37676645"/>
      <w:r w:rsidR="00D36920" w:rsidRPr="00D36920">
        <w:rPr>
          <w:b w:val="0"/>
          <w:sz w:val="24"/>
          <w:szCs w:val="24"/>
          <w:lang w:val="uk-UA"/>
        </w:rPr>
        <w:t xml:space="preserve">ДК 021:2015 "Єдиний закупівельний словник" – 09320000-8 Пара, гаряча вода та пов`язана продукція (Постачання теплової енергії за адресами нежитлових приміщень, які знаходяться на балансі КП «ВРЕЖО №7» у </w:t>
      </w:r>
      <w:proofErr w:type="spellStart"/>
      <w:r w:rsidR="00D36920" w:rsidRPr="00D36920">
        <w:rPr>
          <w:b w:val="0"/>
          <w:sz w:val="24"/>
          <w:szCs w:val="24"/>
          <w:lang w:val="uk-UA"/>
        </w:rPr>
        <w:t>Вознесенівському</w:t>
      </w:r>
      <w:proofErr w:type="spellEnd"/>
      <w:r w:rsidR="00D36920" w:rsidRPr="00D36920">
        <w:rPr>
          <w:b w:val="0"/>
          <w:sz w:val="24"/>
          <w:szCs w:val="24"/>
          <w:lang w:val="uk-UA"/>
        </w:rPr>
        <w:t xml:space="preserve"> районі </w:t>
      </w:r>
      <w:proofErr w:type="spellStart"/>
      <w:r w:rsidR="00D36920" w:rsidRPr="00D36920">
        <w:rPr>
          <w:b w:val="0"/>
          <w:sz w:val="24"/>
          <w:szCs w:val="24"/>
          <w:lang w:val="uk-UA"/>
        </w:rPr>
        <w:t>м.Запоріжжя</w:t>
      </w:r>
      <w:proofErr w:type="spellEnd"/>
      <w:r w:rsidR="00D36920" w:rsidRPr="00D36920">
        <w:rPr>
          <w:b w:val="0"/>
          <w:sz w:val="24"/>
          <w:szCs w:val="24"/>
          <w:lang w:val="uk-UA"/>
        </w:rPr>
        <w:t xml:space="preserve">: </w:t>
      </w:r>
      <w:proofErr w:type="spellStart"/>
      <w:r w:rsidR="00D36920" w:rsidRPr="00D36920">
        <w:rPr>
          <w:b w:val="0"/>
          <w:sz w:val="24"/>
          <w:szCs w:val="24"/>
          <w:lang w:val="uk-UA"/>
        </w:rPr>
        <w:t>Вознесенівський</w:t>
      </w:r>
      <w:proofErr w:type="spellEnd"/>
      <w:r w:rsidR="00D36920" w:rsidRPr="00D36920">
        <w:rPr>
          <w:b w:val="0"/>
          <w:sz w:val="24"/>
          <w:szCs w:val="24"/>
          <w:lang w:val="uk-UA"/>
        </w:rPr>
        <w:t xml:space="preserve"> (ЛТО), </w:t>
      </w:r>
      <w:proofErr w:type="spellStart"/>
      <w:r w:rsidR="00D36920" w:rsidRPr="00D36920">
        <w:rPr>
          <w:b w:val="0"/>
          <w:sz w:val="24"/>
          <w:szCs w:val="24"/>
          <w:lang w:val="uk-UA"/>
        </w:rPr>
        <w:t>Вознесенівський</w:t>
      </w:r>
      <w:proofErr w:type="spellEnd"/>
      <w:r w:rsidR="00D36920" w:rsidRPr="00D36920">
        <w:rPr>
          <w:b w:val="0"/>
          <w:sz w:val="24"/>
          <w:szCs w:val="24"/>
          <w:lang w:val="uk-UA"/>
        </w:rPr>
        <w:t xml:space="preserve"> (ЦТО), </w:t>
      </w:r>
      <w:proofErr w:type="spellStart"/>
      <w:r w:rsidR="00D36920" w:rsidRPr="00D36920">
        <w:rPr>
          <w:b w:val="0"/>
          <w:sz w:val="24"/>
          <w:szCs w:val="24"/>
          <w:lang w:val="uk-UA"/>
        </w:rPr>
        <w:t>Вознесенівський</w:t>
      </w:r>
      <w:proofErr w:type="spellEnd"/>
      <w:r w:rsidR="00D36920" w:rsidRPr="00D36920">
        <w:rPr>
          <w:b w:val="0"/>
          <w:sz w:val="24"/>
          <w:szCs w:val="24"/>
          <w:lang w:val="uk-UA"/>
        </w:rPr>
        <w:t>)</w:t>
      </w:r>
      <w:bookmarkEnd w:id="3"/>
      <w:r w:rsidR="00F6446A" w:rsidRPr="00D36920">
        <w:rPr>
          <w:b w:val="0"/>
          <w:sz w:val="24"/>
          <w:szCs w:val="24"/>
          <w:lang w:val="uk-UA"/>
        </w:rPr>
        <w:t xml:space="preserve"> </w:t>
      </w:r>
      <w:r w:rsidRPr="00D36920">
        <w:rPr>
          <w:b w:val="0"/>
          <w:sz w:val="24"/>
          <w:szCs w:val="24"/>
          <w:lang w:val="uk-UA"/>
        </w:rPr>
        <w:t xml:space="preserve">на підставі </w:t>
      </w:r>
      <w:r w:rsidR="004B0A17" w:rsidRPr="00D36920">
        <w:rPr>
          <w:b w:val="0"/>
          <w:sz w:val="24"/>
          <w:szCs w:val="24"/>
          <w:lang w:val="uk-UA"/>
        </w:rPr>
        <w:t xml:space="preserve">пункту </w:t>
      </w:r>
      <w:r w:rsidR="00F6446A" w:rsidRPr="00D36920">
        <w:rPr>
          <w:b w:val="0"/>
          <w:sz w:val="24"/>
          <w:szCs w:val="24"/>
          <w:lang w:val="uk-UA"/>
        </w:rPr>
        <w:t>5</w:t>
      </w:r>
      <w:r w:rsidR="004B0A17" w:rsidRPr="00D36920">
        <w:rPr>
          <w:b w:val="0"/>
          <w:sz w:val="24"/>
          <w:szCs w:val="24"/>
          <w:lang w:val="uk-UA"/>
        </w:rPr>
        <w:t xml:space="preserve"> </w:t>
      </w:r>
      <w:r w:rsidRPr="00D36920">
        <w:rPr>
          <w:b w:val="0"/>
          <w:sz w:val="24"/>
          <w:szCs w:val="24"/>
          <w:lang w:val="uk-UA"/>
        </w:rPr>
        <w:t xml:space="preserve">частини 8 статті 40 Закону України «Про публічні закупівлі» (далі — </w:t>
      </w:r>
      <w:r w:rsidRPr="00D36920">
        <w:rPr>
          <w:b w:val="0"/>
          <w:i/>
          <w:iCs/>
          <w:sz w:val="24"/>
          <w:szCs w:val="24"/>
          <w:lang w:val="uk-UA"/>
        </w:rPr>
        <w:t>Закон</w:t>
      </w:r>
      <w:r w:rsidRPr="00D36920">
        <w:rPr>
          <w:b w:val="0"/>
          <w:sz w:val="24"/>
          <w:szCs w:val="24"/>
          <w:lang w:val="uk-UA"/>
        </w:rPr>
        <w:t>).</w:t>
      </w:r>
    </w:p>
    <w:p w14:paraId="3E8CA73F" w14:textId="77777777" w:rsidR="007358BC" w:rsidRPr="00FB7409" w:rsidRDefault="007358BC" w:rsidP="007358BC">
      <w:pPr>
        <w:pStyle w:val="a3"/>
        <w:spacing w:after="0"/>
        <w:ind w:left="360"/>
        <w:jc w:val="both"/>
        <w:rPr>
          <w:sz w:val="24"/>
          <w:szCs w:val="24"/>
        </w:rPr>
      </w:pPr>
    </w:p>
    <w:p w14:paraId="161B858D" w14:textId="71F786EF" w:rsidR="00F6446A" w:rsidRPr="00D36920" w:rsidRDefault="001640C4" w:rsidP="001640C4">
      <w:pPr>
        <w:spacing w:after="0"/>
        <w:jc w:val="both"/>
        <w:rPr>
          <w:sz w:val="24"/>
          <w:szCs w:val="24"/>
        </w:rPr>
      </w:pPr>
      <w:bookmarkStart w:id="4" w:name="_Hlk29479422"/>
      <w:r w:rsidRPr="00FB7409">
        <w:rPr>
          <w:bCs/>
          <w:i/>
          <w:iCs/>
          <w:color w:val="000000" w:themeColor="text1"/>
          <w:sz w:val="24"/>
          <w:szCs w:val="24"/>
        </w:rPr>
        <w:t>Закупівля</w:t>
      </w:r>
      <w:r w:rsidRPr="00FB7409">
        <w:rPr>
          <w:sz w:val="24"/>
          <w:szCs w:val="24"/>
        </w:rPr>
        <w:t xml:space="preserve"> зареєстрована за ідентифікатором </w:t>
      </w:r>
      <w:r w:rsidR="00D36920" w:rsidRPr="00D36920">
        <w:rPr>
          <w:b/>
          <w:bCs/>
          <w:color w:val="333333"/>
          <w:sz w:val="24"/>
          <w:szCs w:val="24"/>
          <w:shd w:val="clear" w:color="auto" w:fill="FFFFFF"/>
        </w:rPr>
        <w:t>UA-2021-10-05-008701-b</w:t>
      </w:r>
    </w:p>
    <w:bookmarkEnd w:id="4"/>
    <w:p w14:paraId="2A0D54A5" w14:textId="77777777" w:rsidR="008D6F81" w:rsidRPr="00FB7409" w:rsidRDefault="008D6F81" w:rsidP="008D6F81">
      <w:pPr>
        <w:spacing w:after="0"/>
        <w:rPr>
          <w:sz w:val="24"/>
          <w:szCs w:val="24"/>
          <w:lang w:eastAsia="uk-UA"/>
        </w:rPr>
      </w:pPr>
    </w:p>
    <w:p w14:paraId="4FB0B8EE" w14:textId="15AB95DB" w:rsidR="00682D87" w:rsidRPr="00FB7409" w:rsidRDefault="00682D87" w:rsidP="00682D87">
      <w:pPr>
        <w:spacing w:after="0"/>
        <w:jc w:val="both"/>
        <w:rPr>
          <w:bCs/>
          <w:sz w:val="24"/>
          <w:szCs w:val="24"/>
        </w:rPr>
      </w:pPr>
      <w:bookmarkStart w:id="5" w:name="_Hlk25323282"/>
      <w:r w:rsidRPr="00FB7409">
        <w:rPr>
          <w:bCs/>
          <w:sz w:val="24"/>
          <w:szCs w:val="24"/>
        </w:rPr>
        <w:t>Під час р</w:t>
      </w:r>
      <w:r w:rsidR="00BF148B">
        <w:rPr>
          <w:bCs/>
          <w:sz w:val="24"/>
          <w:szCs w:val="24"/>
        </w:rPr>
        <w:t xml:space="preserve">озгляду питання порядку денного: договір  про закупівлю у строки встановлені </w:t>
      </w:r>
      <w:r w:rsidR="00BF148B">
        <w:rPr>
          <w:sz w:val="24"/>
          <w:szCs w:val="24"/>
        </w:rPr>
        <w:t>пунктом</w:t>
      </w:r>
      <w:r w:rsidR="00BF148B" w:rsidRPr="00FB7409">
        <w:rPr>
          <w:sz w:val="24"/>
          <w:szCs w:val="24"/>
        </w:rPr>
        <w:t xml:space="preserve"> 5 частини 8 статті 40 Закону України «Про публічні закупівлі»</w:t>
      </w:r>
      <w:r w:rsidR="00BF148B">
        <w:rPr>
          <w:sz w:val="24"/>
          <w:szCs w:val="24"/>
        </w:rPr>
        <w:t xml:space="preserve"> не укладено.</w:t>
      </w:r>
    </w:p>
    <w:p w14:paraId="3CCEBD04" w14:textId="77777777" w:rsidR="00682D87" w:rsidRPr="00FB7409" w:rsidRDefault="00682D87" w:rsidP="00682D87">
      <w:pPr>
        <w:spacing w:after="0"/>
        <w:jc w:val="both"/>
        <w:rPr>
          <w:color w:val="000000"/>
          <w:sz w:val="24"/>
          <w:szCs w:val="24"/>
        </w:rPr>
      </w:pPr>
    </w:p>
    <w:p w14:paraId="0F4E5702" w14:textId="1DEBD7A3" w:rsidR="00682D87" w:rsidRPr="00FB7409" w:rsidRDefault="00682D87" w:rsidP="006520B4">
      <w:pPr>
        <w:spacing w:after="0"/>
        <w:jc w:val="both"/>
        <w:rPr>
          <w:i/>
          <w:iCs/>
          <w:sz w:val="24"/>
          <w:szCs w:val="24"/>
        </w:rPr>
      </w:pPr>
      <w:r w:rsidRPr="00FB7409">
        <w:rPr>
          <w:color w:val="000000"/>
          <w:sz w:val="24"/>
          <w:szCs w:val="24"/>
        </w:rPr>
        <w:t>Враховуючи викладене</w:t>
      </w:r>
      <w:r w:rsidR="00DF4EBB" w:rsidRPr="00FB7409">
        <w:rPr>
          <w:color w:val="000000"/>
          <w:sz w:val="24"/>
          <w:szCs w:val="24"/>
        </w:rPr>
        <w:t>,</w:t>
      </w:r>
      <w:r w:rsidRPr="00FB7409">
        <w:rPr>
          <w:color w:val="000000"/>
          <w:sz w:val="24"/>
          <w:szCs w:val="24"/>
        </w:rPr>
        <w:t xml:space="preserve"> </w:t>
      </w:r>
      <w:r w:rsidRPr="00FB7409">
        <w:rPr>
          <w:bCs/>
          <w:i/>
          <w:iCs/>
          <w:sz w:val="24"/>
          <w:szCs w:val="24"/>
        </w:rPr>
        <w:t xml:space="preserve">Закупівля </w:t>
      </w:r>
      <w:r w:rsidRPr="00FB7409">
        <w:rPr>
          <w:sz w:val="24"/>
          <w:szCs w:val="24"/>
        </w:rPr>
        <w:t>підлягає відміні</w:t>
      </w:r>
      <w:r w:rsidR="006520B4" w:rsidRPr="00FB7409">
        <w:rPr>
          <w:sz w:val="24"/>
          <w:szCs w:val="24"/>
        </w:rPr>
        <w:t xml:space="preserve"> </w:t>
      </w:r>
      <w:bookmarkStart w:id="6" w:name="_Hlk37170756"/>
      <w:r w:rsidR="006520B4" w:rsidRPr="00FB7409">
        <w:rPr>
          <w:sz w:val="24"/>
          <w:szCs w:val="24"/>
        </w:rPr>
        <w:t>на підставі</w:t>
      </w:r>
      <w:r w:rsidR="00797B3E" w:rsidRPr="00FB7409">
        <w:rPr>
          <w:sz w:val="24"/>
          <w:szCs w:val="24"/>
        </w:rPr>
        <w:t xml:space="preserve"> пункту 5 </w:t>
      </w:r>
      <w:r w:rsidRPr="00FB7409">
        <w:rPr>
          <w:i/>
          <w:iCs/>
          <w:sz w:val="24"/>
          <w:szCs w:val="24"/>
        </w:rPr>
        <w:t xml:space="preserve"> ч</w:t>
      </w:r>
      <w:r w:rsidR="006C73A9" w:rsidRPr="00FB7409">
        <w:rPr>
          <w:i/>
          <w:iCs/>
          <w:sz w:val="24"/>
          <w:szCs w:val="24"/>
        </w:rPr>
        <w:t>астин</w:t>
      </w:r>
      <w:r w:rsidR="00797B3E" w:rsidRPr="00FB7409">
        <w:rPr>
          <w:i/>
          <w:iCs/>
          <w:sz w:val="24"/>
          <w:szCs w:val="24"/>
        </w:rPr>
        <w:t>и 8</w:t>
      </w:r>
      <w:r w:rsidRPr="00FB7409">
        <w:rPr>
          <w:i/>
          <w:iCs/>
          <w:sz w:val="24"/>
          <w:szCs w:val="24"/>
        </w:rPr>
        <w:t xml:space="preserve"> ст</w:t>
      </w:r>
      <w:r w:rsidR="006C73A9" w:rsidRPr="00FB7409">
        <w:rPr>
          <w:i/>
          <w:iCs/>
          <w:sz w:val="24"/>
          <w:szCs w:val="24"/>
        </w:rPr>
        <w:t xml:space="preserve">атті </w:t>
      </w:r>
      <w:r w:rsidRPr="00FB7409">
        <w:rPr>
          <w:i/>
          <w:iCs/>
          <w:sz w:val="24"/>
          <w:szCs w:val="24"/>
        </w:rPr>
        <w:t>40 Закону</w:t>
      </w:r>
      <w:r w:rsidR="00DF4EBB" w:rsidRPr="00FB7409">
        <w:rPr>
          <w:i/>
          <w:iCs/>
          <w:sz w:val="24"/>
          <w:szCs w:val="24"/>
        </w:rPr>
        <w:t>)</w:t>
      </w:r>
      <w:r w:rsidR="006520B4" w:rsidRPr="00FB7409">
        <w:rPr>
          <w:i/>
          <w:iCs/>
          <w:sz w:val="24"/>
          <w:szCs w:val="24"/>
        </w:rPr>
        <w:t xml:space="preserve">: </w:t>
      </w:r>
      <w:proofErr w:type="spellStart"/>
      <w:r w:rsidR="006520B4" w:rsidRPr="00FB7409">
        <w:rPr>
          <w:i/>
          <w:iCs/>
          <w:sz w:val="24"/>
          <w:szCs w:val="24"/>
        </w:rPr>
        <w:t>непідписання</w:t>
      </w:r>
      <w:proofErr w:type="spellEnd"/>
      <w:r w:rsidR="006520B4" w:rsidRPr="00FB7409">
        <w:rPr>
          <w:i/>
          <w:iCs/>
          <w:sz w:val="24"/>
          <w:szCs w:val="24"/>
        </w:rPr>
        <w:t xml:space="preserve"> договору про закупівлю у строк 35 днів (20 днів</w:t>
      </w:r>
      <w:bookmarkEnd w:id="6"/>
      <w:r w:rsidR="003D478B" w:rsidRPr="00FB7409">
        <w:rPr>
          <w:i/>
          <w:iCs/>
          <w:sz w:val="24"/>
          <w:szCs w:val="24"/>
        </w:rPr>
        <w:t>).</w:t>
      </w:r>
    </w:p>
    <w:p w14:paraId="25EE9B4F" w14:textId="4B6C9F66" w:rsidR="00843710" w:rsidRPr="00FB7409" w:rsidRDefault="00843710" w:rsidP="008E0D81">
      <w:pPr>
        <w:pStyle w:val="a3"/>
        <w:spacing w:after="0"/>
        <w:ind w:left="0" w:firstLine="851"/>
        <w:jc w:val="both"/>
        <w:rPr>
          <w:sz w:val="24"/>
          <w:szCs w:val="24"/>
        </w:rPr>
      </w:pPr>
    </w:p>
    <w:p w14:paraId="4F4404D0" w14:textId="4203AD51" w:rsidR="007358BC" w:rsidRPr="00FB7409" w:rsidRDefault="006520B4" w:rsidP="006520B4">
      <w:pPr>
        <w:spacing w:after="0"/>
        <w:rPr>
          <w:sz w:val="24"/>
          <w:szCs w:val="24"/>
        </w:rPr>
      </w:pPr>
      <w:r w:rsidRPr="00FB7409">
        <w:rPr>
          <w:sz w:val="24"/>
          <w:szCs w:val="24"/>
        </w:rPr>
        <w:t>ВИРІШИЛА:</w:t>
      </w:r>
    </w:p>
    <w:p w14:paraId="0D678A61" w14:textId="77777777" w:rsidR="00B9148D" w:rsidRPr="00FB7409" w:rsidRDefault="00B9148D" w:rsidP="007358BC">
      <w:pPr>
        <w:spacing w:after="0"/>
        <w:jc w:val="both"/>
        <w:rPr>
          <w:bCs/>
          <w:sz w:val="24"/>
          <w:szCs w:val="24"/>
        </w:rPr>
      </w:pPr>
    </w:p>
    <w:bookmarkEnd w:id="5"/>
    <w:p w14:paraId="70532BAF" w14:textId="6C384DFD" w:rsidR="007358BC" w:rsidRPr="00FB7409" w:rsidRDefault="007358BC" w:rsidP="007358B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B7409">
        <w:rPr>
          <w:sz w:val="24"/>
          <w:szCs w:val="24"/>
        </w:rPr>
        <w:t xml:space="preserve">Відмінити </w:t>
      </w:r>
      <w:r w:rsidRPr="00FB7409">
        <w:rPr>
          <w:bCs/>
          <w:i/>
          <w:iCs/>
          <w:sz w:val="24"/>
          <w:szCs w:val="24"/>
        </w:rPr>
        <w:t xml:space="preserve">Закупівлю </w:t>
      </w:r>
      <w:r w:rsidRPr="00FB7409">
        <w:rPr>
          <w:sz w:val="24"/>
          <w:szCs w:val="24"/>
        </w:rPr>
        <w:t xml:space="preserve">на підставі пункту </w:t>
      </w:r>
      <w:r w:rsidR="00797B3E" w:rsidRPr="00FB7409">
        <w:rPr>
          <w:sz w:val="24"/>
          <w:szCs w:val="24"/>
        </w:rPr>
        <w:t>5</w:t>
      </w:r>
      <w:r w:rsidR="006520B4" w:rsidRPr="00FB7409">
        <w:rPr>
          <w:sz w:val="24"/>
          <w:szCs w:val="24"/>
        </w:rPr>
        <w:t xml:space="preserve"> </w:t>
      </w:r>
      <w:r w:rsidR="00797B3E" w:rsidRPr="00FB7409">
        <w:rPr>
          <w:sz w:val="24"/>
          <w:szCs w:val="24"/>
        </w:rPr>
        <w:t xml:space="preserve">частини 8 </w:t>
      </w:r>
      <w:r w:rsidRPr="00FB7409">
        <w:rPr>
          <w:sz w:val="24"/>
          <w:szCs w:val="24"/>
        </w:rPr>
        <w:t xml:space="preserve"> статті 40 </w:t>
      </w:r>
      <w:r w:rsidRPr="00FB7409">
        <w:rPr>
          <w:bCs/>
          <w:i/>
          <w:iCs/>
          <w:sz w:val="24"/>
          <w:szCs w:val="24"/>
        </w:rPr>
        <w:t>Закону.</w:t>
      </w:r>
      <w:r w:rsidRPr="00FB7409">
        <w:rPr>
          <w:sz w:val="24"/>
          <w:szCs w:val="24"/>
        </w:rPr>
        <w:t xml:space="preserve"> </w:t>
      </w:r>
    </w:p>
    <w:p w14:paraId="43344F5A" w14:textId="48D4F8AD" w:rsidR="006C73A9" w:rsidRPr="00FB7409" w:rsidRDefault="006C73A9" w:rsidP="006C73A9">
      <w:pPr>
        <w:pStyle w:val="a3"/>
        <w:spacing w:after="0"/>
        <w:ind w:left="360"/>
        <w:jc w:val="both"/>
        <w:rPr>
          <w:sz w:val="24"/>
          <w:szCs w:val="24"/>
        </w:rPr>
      </w:pPr>
    </w:p>
    <w:p w14:paraId="2D54DB8B" w14:textId="77777777" w:rsidR="006C73A9" w:rsidRPr="00FB7409" w:rsidRDefault="006C73A9" w:rsidP="006C73A9">
      <w:pPr>
        <w:pStyle w:val="a3"/>
        <w:spacing w:after="0"/>
        <w:ind w:left="360"/>
        <w:jc w:val="both"/>
        <w:rPr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969"/>
        <w:gridCol w:w="2007"/>
        <w:gridCol w:w="4089"/>
      </w:tblGrid>
      <w:tr w:rsidR="006520B4" w:rsidRPr="00FB7409" w14:paraId="762169AA" w14:textId="77777777" w:rsidTr="006C73A9">
        <w:trPr>
          <w:trHeight w:val="131"/>
        </w:trPr>
        <w:tc>
          <w:tcPr>
            <w:tcW w:w="3969" w:type="dxa"/>
          </w:tcPr>
          <w:p w14:paraId="31AAFF4E" w14:textId="77777777" w:rsidR="006520B4" w:rsidRPr="00FB7409" w:rsidRDefault="006520B4" w:rsidP="00A52C7E">
            <w:pPr>
              <w:shd w:val="clear" w:color="auto" w:fill="FFFFFF"/>
              <w:spacing w:after="0"/>
              <w:ind w:firstLine="3"/>
              <w:rPr>
                <w:color w:val="000000"/>
                <w:sz w:val="24"/>
                <w:szCs w:val="24"/>
              </w:rPr>
            </w:pPr>
            <w:r w:rsidRPr="00FB7409">
              <w:rPr>
                <w:sz w:val="24"/>
                <w:szCs w:val="24"/>
              </w:rPr>
              <w:t xml:space="preserve">  </w:t>
            </w:r>
          </w:p>
          <w:p w14:paraId="116A1DCA" w14:textId="2BF1068B" w:rsidR="006520B4" w:rsidRPr="00FB7409" w:rsidRDefault="00797B3E" w:rsidP="00A52C7E">
            <w:pPr>
              <w:shd w:val="clear" w:color="auto" w:fill="FFFFFF"/>
              <w:spacing w:after="0"/>
              <w:ind w:left="-105" w:firstLine="3"/>
              <w:rPr>
                <w:color w:val="000000"/>
                <w:sz w:val="24"/>
                <w:szCs w:val="24"/>
              </w:rPr>
            </w:pPr>
            <w:r w:rsidRPr="00FB7409">
              <w:rPr>
                <w:iCs/>
                <w:spacing w:val="-4"/>
                <w:sz w:val="24"/>
                <w:szCs w:val="24"/>
              </w:rPr>
              <w:t xml:space="preserve">Уповноважена особа </w:t>
            </w:r>
          </w:p>
          <w:p w14:paraId="2F057AD1" w14:textId="3CACD706" w:rsidR="006520B4" w:rsidRPr="00FB7409" w:rsidRDefault="006C73A9" w:rsidP="00A52C7E">
            <w:pPr>
              <w:shd w:val="clear" w:color="auto" w:fill="FFFFFF"/>
              <w:spacing w:after="0"/>
              <w:ind w:firstLine="3"/>
              <w:rPr>
                <w:sz w:val="24"/>
                <w:szCs w:val="24"/>
              </w:rPr>
            </w:pPr>
            <w:r w:rsidRPr="00FB7409">
              <w:rPr>
                <w:sz w:val="24"/>
                <w:szCs w:val="24"/>
              </w:rPr>
              <w:t xml:space="preserve">                </w:t>
            </w:r>
            <w:r w:rsidR="00797B3E" w:rsidRPr="00FB7409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007" w:type="dxa"/>
            <w:vAlign w:val="center"/>
          </w:tcPr>
          <w:p w14:paraId="004572C1" w14:textId="77777777" w:rsidR="006520B4" w:rsidRPr="00FB7409" w:rsidRDefault="006520B4" w:rsidP="00A52C7E">
            <w:pPr>
              <w:tabs>
                <w:tab w:val="left" w:pos="1440"/>
              </w:tabs>
              <w:spacing w:after="0"/>
              <w:rPr>
                <w:sz w:val="24"/>
                <w:szCs w:val="24"/>
              </w:rPr>
            </w:pPr>
          </w:p>
          <w:p w14:paraId="03500CE4" w14:textId="77777777" w:rsidR="006520B4" w:rsidRPr="00FB7409" w:rsidRDefault="006520B4" w:rsidP="00A52C7E">
            <w:pPr>
              <w:tabs>
                <w:tab w:val="left" w:pos="1440"/>
              </w:tabs>
              <w:spacing w:after="0"/>
              <w:rPr>
                <w:sz w:val="24"/>
                <w:szCs w:val="24"/>
              </w:rPr>
            </w:pPr>
          </w:p>
          <w:p w14:paraId="7BE6455B" w14:textId="77777777" w:rsidR="00797B3E" w:rsidRPr="00FB7409" w:rsidRDefault="00797B3E" w:rsidP="00A52C7E">
            <w:pPr>
              <w:tabs>
                <w:tab w:val="left" w:pos="1440"/>
              </w:tabs>
              <w:spacing w:after="0"/>
              <w:rPr>
                <w:sz w:val="24"/>
                <w:szCs w:val="24"/>
              </w:rPr>
            </w:pPr>
            <w:r w:rsidRPr="00FB7409">
              <w:rPr>
                <w:sz w:val="24"/>
                <w:szCs w:val="24"/>
                <w:u w:val="single"/>
              </w:rPr>
              <w:t>КЕП</w:t>
            </w:r>
          </w:p>
          <w:p w14:paraId="1583D100" w14:textId="4BFFA50D" w:rsidR="006520B4" w:rsidRPr="00FB7409" w:rsidRDefault="006520B4" w:rsidP="00A52C7E">
            <w:pPr>
              <w:tabs>
                <w:tab w:val="left" w:pos="1440"/>
              </w:tabs>
              <w:spacing w:after="0"/>
              <w:rPr>
                <w:sz w:val="24"/>
                <w:szCs w:val="24"/>
              </w:rPr>
            </w:pPr>
            <w:r w:rsidRPr="00FB7409">
              <w:rPr>
                <w:sz w:val="24"/>
                <w:szCs w:val="24"/>
              </w:rPr>
              <w:t>підпис</w:t>
            </w:r>
          </w:p>
        </w:tc>
        <w:tc>
          <w:tcPr>
            <w:tcW w:w="4089" w:type="dxa"/>
            <w:vAlign w:val="center"/>
            <w:hideMark/>
          </w:tcPr>
          <w:p w14:paraId="7CF5A0A9" w14:textId="296BBA44" w:rsidR="006520B4" w:rsidRPr="00FB7409" w:rsidRDefault="006520B4" w:rsidP="00797B3E">
            <w:pPr>
              <w:spacing w:after="0"/>
              <w:rPr>
                <w:bCs/>
                <w:sz w:val="24"/>
                <w:szCs w:val="24"/>
              </w:rPr>
            </w:pPr>
            <w:r w:rsidRPr="00FB7409">
              <w:rPr>
                <w:bCs/>
                <w:sz w:val="24"/>
                <w:szCs w:val="24"/>
              </w:rPr>
              <w:t xml:space="preserve">                   </w:t>
            </w:r>
            <w:r w:rsidR="00797B3E" w:rsidRPr="00FB7409">
              <w:rPr>
                <w:bCs/>
                <w:sz w:val="24"/>
                <w:szCs w:val="24"/>
              </w:rPr>
              <w:t>Людмила ПЕТРОВА</w:t>
            </w:r>
          </w:p>
        </w:tc>
      </w:tr>
    </w:tbl>
    <w:p w14:paraId="28D2D04F" w14:textId="3A8E4110" w:rsidR="007E42B5" w:rsidRPr="00FB7409" w:rsidRDefault="007E42B5" w:rsidP="007E42B5">
      <w:pPr>
        <w:pStyle w:val="a3"/>
        <w:spacing w:after="0"/>
        <w:ind w:left="360"/>
        <w:jc w:val="both"/>
        <w:rPr>
          <w:sz w:val="24"/>
          <w:szCs w:val="24"/>
        </w:rPr>
      </w:pPr>
    </w:p>
    <w:sectPr w:rsidR="007E42B5" w:rsidRPr="00FB7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91A"/>
    <w:multiLevelType w:val="hybridMultilevel"/>
    <w:tmpl w:val="C9A2D9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29566A"/>
    <w:multiLevelType w:val="hybridMultilevel"/>
    <w:tmpl w:val="339C3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61"/>
    <w:rsid w:val="00016F73"/>
    <w:rsid w:val="00073D2E"/>
    <w:rsid w:val="00146D0A"/>
    <w:rsid w:val="001640C4"/>
    <w:rsid w:val="001814B7"/>
    <w:rsid w:val="001E5091"/>
    <w:rsid w:val="00384CB8"/>
    <w:rsid w:val="00394106"/>
    <w:rsid w:val="003B1D25"/>
    <w:rsid w:val="003D478B"/>
    <w:rsid w:val="003F7D53"/>
    <w:rsid w:val="004A6461"/>
    <w:rsid w:val="004B0A17"/>
    <w:rsid w:val="005311E8"/>
    <w:rsid w:val="00544C43"/>
    <w:rsid w:val="006520B4"/>
    <w:rsid w:val="00682D87"/>
    <w:rsid w:val="006C454C"/>
    <w:rsid w:val="006C73A9"/>
    <w:rsid w:val="007358BC"/>
    <w:rsid w:val="00797B3E"/>
    <w:rsid w:val="007C31E2"/>
    <w:rsid w:val="007D0AA6"/>
    <w:rsid w:val="007E42B5"/>
    <w:rsid w:val="00803062"/>
    <w:rsid w:val="00843710"/>
    <w:rsid w:val="00890319"/>
    <w:rsid w:val="00894902"/>
    <w:rsid w:val="008D6F81"/>
    <w:rsid w:val="008E0D81"/>
    <w:rsid w:val="00916569"/>
    <w:rsid w:val="00AE05EC"/>
    <w:rsid w:val="00AE1643"/>
    <w:rsid w:val="00B9148D"/>
    <w:rsid w:val="00B97459"/>
    <w:rsid w:val="00BF148B"/>
    <w:rsid w:val="00C13A24"/>
    <w:rsid w:val="00D36920"/>
    <w:rsid w:val="00D85F09"/>
    <w:rsid w:val="00DF4EBB"/>
    <w:rsid w:val="00E21BA0"/>
    <w:rsid w:val="00F2080C"/>
    <w:rsid w:val="00F6446A"/>
    <w:rsid w:val="00F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7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C"/>
    <w:pPr>
      <w:spacing w:after="20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644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BC"/>
    <w:pPr>
      <w:ind w:left="720"/>
      <w:contextualSpacing/>
    </w:pPr>
  </w:style>
  <w:style w:type="paragraph" w:styleId="a4">
    <w:name w:val="No Spacing"/>
    <w:uiPriority w:val="1"/>
    <w:qFormat/>
    <w:rsid w:val="007358B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Абзац списка1"/>
    <w:basedOn w:val="a"/>
    <w:uiPriority w:val="34"/>
    <w:qFormat/>
    <w:rsid w:val="00890319"/>
    <w:pPr>
      <w:spacing w:line="276" w:lineRule="auto"/>
      <w:ind w:left="720"/>
      <w:contextualSpacing/>
    </w:pPr>
    <w:rPr>
      <w:rFonts w:ascii="Calibri" w:eastAsia="SimSun" w:hAnsi="Calibri"/>
      <w:lang w:eastAsia="uk-UA"/>
    </w:rPr>
  </w:style>
  <w:style w:type="character" w:customStyle="1" w:styleId="zk-definition-listitem-text">
    <w:name w:val="zk-definition-list__item-text"/>
    <w:basedOn w:val="a0"/>
    <w:rsid w:val="008D6F81"/>
  </w:style>
  <w:style w:type="character" w:styleId="a5">
    <w:name w:val="Strong"/>
    <w:basedOn w:val="a0"/>
    <w:uiPriority w:val="22"/>
    <w:qFormat/>
    <w:rsid w:val="00E21BA0"/>
    <w:rPr>
      <w:b/>
      <w:bCs/>
    </w:rPr>
  </w:style>
  <w:style w:type="paragraph" w:styleId="3">
    <w:name w:val="Body Text 3"/>
    <w:basedOn w:val="a"/>
    <w:link w:val="30"/>
    <w:rsid w:val="00C13A24"/>
    <w:pPr>
      <w:spacing w:after="0"/>
      <w:jc w:val="center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3A2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6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C"/>
    <w:pPr>
      <w:spacing w:after="20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644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BC"/>
    <w:pPr>
      <w:ind w:left="720"/>
      <w:contextualSpacing/>
    </w:pPr>
  </w:style>
  <w:style w:type="paragraph" w:styleId="a4">
    <w:name w:val="No Spacing"/>
    <w:uiPriority w:val="1"/>
    <w:qFormat/>
    <w:rsid w:val="007358B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Абзац списка1"/>
    <w:basedOn w:val="a"/>
    <w:uiPriority w:val="34"/>
    <w:qFormat/>
    <w:rsid w:val="00890319"/>
    <w:pPr>
      <w:spacing w:line="276" w:lineRule="auto"/>
      <w:ind w:left="720"/>
      <w:contextualSpacing/>
    </w:pPr>
    <w:rPr>
      <w:rFonts w:ascii="Calibri" w:eastAsia="SimSun" w:hAnsi="Calibri"/>
      <w:lang w:eastAsia="uk-UA"/>
    </w:rPr>
  </w:style>
  <w:style w:type="character" w:customStyle="1" w:styleId="zk-definition-listitem-text">
    <w:name w:val="zk-definition-list__item-text"/>
    <w:basedOn w:val="a0"/>
    <w:rsid w:val="008D6F81"/>
  </w:style>
  <w:style w:type="character" w:styleId="a5">
    <w:name w:val="Strong"/>
    <w:basedOn w:val="a0"/>
    <w:uiPriority w:val="22"/>
    <w:qFormat/>
    <w:rsid w:val="00E21BA0"/>
    <w:rPr>
      <w:b/>
      <w:bCs/>
    </w:rPr>
  </w:style>
  <w:style w:type="paragraph" w:styleId="3">
    <w:name w:val="Body Text 3"/>
    <w:basedOn w:val="a"/>
    <w:link w:val="30"/>
    <w:rsid w:val="00C13A24"/>
    <w:pPr>
      <w:spacing w:after="0"/>
      <w:jc w:val="center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3A2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6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 Windows</cp:lastModifiedBy>
  <cp:revision>32</cp:revision>
  <dcterms:created xsi:type="dcterms:W3CDTF">2021-07-01T14:00:00Z</dcterms:created>
  <dcterms:modified xsi:type="dcterms:W3CDTF">2023-03-02T07:58:00Z</dcterms:modified>
</cp:coreProperties>
</file>