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40" w:rsidRPr="004717E0" w:rsidRDefault="00325240" w:rsidP="004717E0">
      <w:pPr>
        <w:autoSpaceDE w:val="0"/>
        <w:autoSpaceDN w:val="0"/>
        <w:adjustRightInd w:val="0"/>
        <w:spacing w:after="0" w:line="240" w:lineRule="auto"/>
        <w:jc w:val="center"/>
        <w:rPr>
          <w:rFonts w:ascii="Times New Roman" w:hAnsi="Times New Roman" w:cs="Times New Roman"/>
          <w:b/>
          <w:bCs/>
          <w:sz w:val="24"/>
          <w:szCs w:val="24"/>
          <w:lang w:eastAsia="uk-UA"/>
        </w:rPr>
      </w:pPr>
      <w:bookmarkStart w:id="0" w:name="_Hlk37689513"/>
      <w:bookmarkStart w:id="1" w:name="_Hlk84258333"/>
      <w:r w:rsidRPr="004717E0">
        <w:rPr>
          <w:rFonts w:ascii="Times New Roman" w:hAnsi="Times New Roman" w:cs="Times New Roman"/>
          <w:b/>
          <w:bCs/>
          <w:sz w:val="24"/>
          <w:szCs w:val="24"/>
          <w:lang w:eastAsia="uk-UA"/>
        </w:rPr>
        <w:t xml:space="preserve">КОМУНАЛЬНЕ НЕКОМЕРЦІЙНЕ ПІДПРИЄМСТВО </w:t>
      </w:r>
    </w:p>
    <w:p w:rsidR="00325240" w:rsidRPr="004717E0" w:rsidRDefault="00325240" w:rsidP="004717E0">
      <w:pPr>
        <w:autoSpaceDE w:val="0"/>
        <w:autoSpaceDN w:val="0"/>
        <w:adjustRightInd w:val="0"/>
        <w:spacing w:after="0" w:line="240" w:lineRule="auto"/>
        <w:jc w:val="center"/>
        <w:rPr>
          <w:rFonts w:ascii="Times New Roman" w:hAnsi="Times New Roman" w:cs="Times New Roman"/>
          <w:sz w:val="24"/>
          <w:szCs w:val="24"/>
        </w:rPr>
      </w:pPr>
      <w:r w:rsidRPr="004717E0">
        <w:rPr>
          <w:rFonts w:ascii="Times New Roman" w:hAnsi="Times New Roman" w:cs="Times New Roman"/>
          <w:b/>
          <w:bCs/>
          <w:sz w:val="24"/>
          <w:szCs w:val="24"/>
          <w:lang w:eastAsia="uk-UA"/>
        </w:rPr>
        <w:t>«ПЕРЕЯСЛАВСЬКА БАГАТОПРОФІЛЬНА ЛІКАРНЯ ІНТЕНСИВНОГО ЛІКУВАННЯ»ПЕРЕЯСЛАВСЬКОЇ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325240" w:rsidRPr="004717E0" w:rsidRDefault="00325240" w:rsidP="004717E0">
      <w:pPr>
        <w:spacing w:after="0" w:line="240" w:lineRule="auto"/>
        <w:jc w:val="center"/>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(КНП «Переяславська БЛІЛ»)</w:t>
      </w:r>
    </w:p>
    <w:p w:rsidR="00325240" w:rsidRPr="004717E0" w:rsidRDefault="00325240" w:rsidP="004717E0">
      <w:pPr>
        <w:spacing w:after="0" w:line="240" w:lineRule="auto"/>
        <w:ind w:left="-1418"/>
        <w:jc w:val="center"/>
        <w:rPr>
          <w:rFonts w:ascii="Times New Roman" w:eastAsia="Times New Roman" w:hAnsi="Times New Roman" w:cs="Times New Roman"/>
          <w:b/>
          <w:bCs/>
          <w:color w:val="000000"/>
          <w:sz w:val="24"/>
          <w:szCs w:val="24"/>
        </w:rPr>
      </w:pPr>
    </w:p>
    <w:p w:rsidR="00325240" w:rsidRPr="004717E0" w:rsidRDefault="00325240" w:rsidP="004717E0">
      <w:pPr>
        <w:spacing w:after="0" w:line="240" w:lineRule="auto"/>
        <w:ind w:left="-1418"/>
        <w:jc w:val="right"/>
        <w:rPr>
          <w:rFonts w:ascii="Times New Roman" w:eastAsia="Times New Roman" w:hAnsi="Times New Roman" w:cs="Times New Roman"/>
          <w:b/>
          <w:bCs/>
          <w:color w:val="000000"/>
          <w:sz w:val="24"/>
          <w:szCs w:val="24"/>
        </w:rPr>
      </w:pPr>
    </w:p>
    <w:p w:rsidR="00325240" w:rsidRPr="004717E0" w:rsidRDefault="00325240" w:rsidP="004717E0">
      <w:pPr>
        <w:spacing w:after="0" w:line="240" w:lineRule="auto"/>
        <w:ind w:left="-1418"/>
        <w:jc w:val="right"/>
        <w:rPr>
          <w:rFonts w:ascii="Times New Roman" w:eastAsia="Times New Roman" w:hAnsi="Times New Roman" w:cs="Times New Roman"/>
          <w:b/>
          <w:bCs/>
          <w:color w:val="000000"/>
          <w:sz w:val="24"/>
          <w:szCs w:val="24"/>
        </w:rPr>
      </w:pPr>
      <w:r w:rsidRPr="004717E0">
        <w:rPr>
          <w:rFonts w:ascii="Times New Roman" w:eastAsia="Times New Roman" w:hAnsi="Times New Roman" w:cs="Times New Roman"/>
          <w:b/>
          <w:bCs/>
          <w:color w:val="000000"/>
          <w:sz w:val="24"/>
          <w:szCs w:val="24"/>
        </w:rPr>
        <w:t>«ЗАТВЕРДЖЕНО»</w:t>
      </w:r>
    </w:p>
    <w:p w:rsidR="00325240" w:rsidRPr="004717E0" w:rsidRDefault="00325240" w:rsidP="004717E0">
      <w:pPr>
        <w:spacing w:after="0" w:line="240" w:lineRule="auto"/>
        <w:ind w:left="-1418"/>
        <w:contextualSpacing/>
        <w:jc w:val="right"/>
        <w:rPr>
          <w:rFonts w:ascii="Times New Roman" w:eastAsia="Times New Roman" w:hAnsi="Times New Roman" w:cs="Times New Roman"/>
          <w:bCs/>
          <w:color w:val="000000"/>
          <w:sz w:val="24"/>
          <w:szCs w:val="24"/>
        </w:rPr>
      </w:pPr>
      <w:r w:rsidRPr="004717E0">
        <w:rPr>
          <w:rFonts w:ascii="Times New Roman" w:eastAsia="Times New Roman" w:hAnsi="Times New Roman" w:cs="Times New Roman"/>
          <w:bCs/>
          <w:color w:val="000000"/>
          <w:sz w:val="24"/>
          <w:szCs w:val="24"/>
        </w:rPr>
        <w:t>рішенням Уповноваженої особи</w:t>
      </w:r>
    </w:p>
    <w:p w:rsidR="00325240" w:rsidRPr="004717E0" w:rsidRDefault="00325240" w:rsidP="004717E0">
      <w:pPr>
        <w:spacing w:after="0" w:line="240" w:lineRule="auto"/>
        <w:ind w:left="-1418"/>
        <w:contextualSpacing/>
        <w:jc w:val="right"/>
        <w:rPr>
          <w:rFonts w:ascii="Times New Roman" w:eastAsia="Times New Roman" w:hAnsi="Times New Roman" w:cs="Times New Roman"/>
          <w:bCs/>
          <w:color w:val="000000"/>
          <w:sz w:val="24"/>
          <w:szCs w:val="24"/>
        </w:rPr>
      </w:pPr>
      <w:r w:rsidRPr="004717E0">
        <w:rPr>
          <w:rFonts w:ascii="Times New Roman" w:eastAsia="Times New Roman" w:hAnsi="Times New Roman" w:cs="Times New Roman"/>
          <w:bCs/>
          <w:color w:val="000000"/>
          <w:sz w:val="24"/>
          <w:szCs w:val="24"/>
        </w:rPr>
        <w:t>Волошин Мар</w:t>
      </w:r>
      <w:r w:rsidRPr="004717E0">
        <w:rPr>
          <w:rFonts w:ascii="Times New Roman" w:eastAsia="Times New Roman" w:hAnsi="Times New Roman" w:cs="Times New Roman"/>
          <w:bCs/>
          <w:color w:val="000000"/>
          <w:sz w:val="24"/>
          <w:szCs w:val="24"/>
          <w:lang w:val="ru-RU"/>
        </w:rPr>
        <w:t>’</w:t>
      </w:r>
      <w:proofErr w:type="spellStart"/>
      <w:r w:rsidRPr="004717E0">
        <w:rPr>
          <w:rFonts w:ascii="Times New Roman" w:eastAsia="Times New Roman" w:hAnsi="Times New Roman" w:cs="Times New Roman"/>
          <w:bCs/>
          <w:color w:val="000000"/>
          <w:sz w:val="24"/>
          <w:szCs w:val="24"/>
        </w:rPr>
        <w:t>яни</w:t>
      </w:r>
      <w:proofErr w:type="spellEnd"/>
      <w:r w:rsidRPr="004717E0">
        <w:rPr>
          <w:rFonts w:ascii="Times New Roman" w:eastAsia="Times New Roman" w:hAnsi="Times New Roman" w:cs="Times New Roman"/>
          <w:bCs/>
          <w:color w:val="000000"/>
          <w:sz w:val="24"/>
          <w:szCs w:val="24"/>
        </w:rPr>
        <w:t xml:space="preserve"> Володимирівни</w:t>
      </w:r>
    </w:p>
    <w:bookmarkEnd w:id="0"/>
    <w:p w:rsidR="00325240" w:rsidRPr="004717E0" w:rsidRDefault="00325240" w:rsidP="004717E0">
      <w:pPr>
        <w:spacing w:after="0" w:line="240" w:lineRule="auto"/>
        <w:contextualSpacing/>
        <w:jc w:val="right"/>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від «</w:t>
      </w:r>
      <w:r w:rsidR="0054036F">
        <w:rPr>
          <w:rFonts w:ascii="Times New Roman" w:eastAsia="Times New Roman" w:hAnsi="Times New Roman" w:cs="Times New Roman"/>
          <w:sz w:val="24"/>
          <w:szCs w:val="24"/>
        </w:rPr>
        <w:t>05</w:t>
      </w:r>
      <w:bookmarkStart w:id="2" w:name="_GoBack"/>
      <w:bookmarkEnd w:id="2"/>
      <w:r w:rsidRPr="004717E0">
        <w:rPr>
          <w:rFonts w:ascii="Times New Roman" w:eastAsia="Times New Roman" w:hAnsi="Times New Roman" w:cs="Times New Roman"/>
          <w:sz w:val="24"/>
          <w:szCs w:val="24"/>
        </w:rPr>
        <w:t xml:space="preserve">» </w:t>
      </w:r>
      <w:r w:rsidR="00A92258" w:rsidRPr="004717E0">
        <w:rPr>
          <w:rFonts w:ascii="Times New Roman" w:eastAsia="Times New Roman" w:hAnsi="Times New Roman" w:cs="Times New Roman"/>
          <w:sz w:val="24"/>
          <w:szCs w:val="24"/>
        </w:rPr>
        <w:t>січн</w:t>
      </w:r>
      <w:r w:rsidR="00A31FBD" w:rsidRPr="004717E0">
        <w:rPr>
          <w:rFonts w:ascii="Times New Roman" w:eastAsia="Times New Roman" w:hAnsi="Times New Roman" w:cs="Times New Roman"/>
          <w:sz w:val="24"/>
          <w:szCs w:val="24"/>
        </w:rPr>
        <w:t>я</w:t>
      </w:r>
      <w:r w:rsidRPr="004717E0">
        <w:rPr>
          <w:rFonts w:ascii="Times New Roman" w:eastAsia="Times New Roman" w:hAnsi="Times New Roman" w:cs="Times New Roman"/>
          <w:sz w:val="24"/>
          <w:szCs w:val="24"/>
        </w:rPr>
        <w:t xml:space="preserve"> 202</w:t>
      </w:r>
      <w:r w:rsidR="00A92258" w:rsidRPr="004717E0">
        <w:rPr>
          <w:rFonts w:ascii="Times New Roman" w:eastAsia="Times New Roman" w:hAnsi="Times New Roman" w:cs="Times New Roman"/>
          <w:sz w:val="24"/>
          <w:szCs w:val="24"/>
        </w:rPr>
        <w:t>3</w:t>
      </w:r>
      <w:r w:rsidRPr="004717E0">
        <w:rPr>
          <w:rFonts w:ascii="Times New Roman" w:eastAsia="Times New Roman" w:hAnsi="Times New Roman" w:cs="Times New Roman"/>
          <w:sz w:val="24"/>
          <w:szCs w:val="24"/>
        </w:rPr>
        <w:t xml:space="preserve"> р. </w:t>
      </w:r>
    </w:p>
    <w:bookmarkEnd w:id="1"/>
    <w:p w:rsidR="00325240" w:rsidRPr="004717E0" w:rsidRDefault="00325240" w:rsidP="004717E0">
      <w:pPr>
        <w:spacing w:after="0" w:line="240" w:lineRule="auto"/>
        <w:ind w:left="-567" w:firstLine="567"/>
        <w:jc w:val="center"/>
        <w:rPr>
          <w:rFonts w:ascii="Times New Roman" w:hAnsi="Times New Roman" w:cs="Times New Roman"/>
          <w:b/>
          <w:bCs/>
          <w:sz w:val="24"/>
          <w:szCs w:val="24"/>
        </w:rPr>
      </w:pPr>
    </w:p>
    <w:p w:rsidR="00325240" w:rsidRPr="004717E0" w:rsidRDefault="00325240" w:rsidP="004717E0">
      <w:pPr>
        <w:spacing w:after="0" w:line="240" w:lineRule="auto"/>
        <w:ind w:left="-567" w:firstLine="567"/>
        <w:jc w:val="center"/>
        <w:rPr>
          <w:rFonts w:ascii="Times New Roman" w:hAnsi="Times New Roman" w:cs="Times New Roman"/>
          <w:b/>
          <w:bCs/>
          <w:sz w:val="24"/>
          <w:szCs w:val="24"/>
        </w:rPr>
      </w:pPr>
    </w:p>
    <w:p w:rsidR="00325240" w:rsidRPr="004717E0" w:rsidRDefault="00325240" w:rsidP="004717E0">
      <w:pPr>
        <w:spacing w:after="0" w:line="240" w:lineRule="auto"/>
        <w:jc w:val="center"/>
        <w:rPr>
          <w:rFonts w:ascii="Times New Roman" w:eastAsia="Times New Roman" w:hAnsi="Times New Roman" w:cs="Times New Roman"/>
          <w:sz w:val="24"/>
          <w:szCs w:val="24"/>
        </w:rPr>
      </w:pPr>
      <w:r w:rsidRPr="004717E0">
        <w:rPr>
          <w:rFonts w:ascii="Times New Roman" w:eastAsia="Times New Roman" w:hAnsi="Times New Roman" w:cs="Times New Roman"/>
          <w:b/>
          <w:bCs/>
          <w:color w:val="000000"/>
          <w:sz w:val="24"/>
          <w:szCs w:val="24"/>
        </w:rPr>
        <w:t>ТЕНДЕРНА ДОКУМЕНТАЦІЯ</w:t>
      </w:r>
    </w:p>
    <w:p w:rsidR="00F17255" w:rsidRPr="004717E0" w:rsidRDefault="00781F9C" w:rsidP="004717E0">
      <w:pPr>
        <w:spacing w:after="0" w:line="240" w:lineRule="auto"/>
        <w:jc w:val="center"/>
        <w:rPr>
          <w:rFonts w:ascii="Times New Roman" w:eastAsia="Times New Roman" w:hAnsi="Times New Roman" w:cs="Times New Roman"/>
          <w:color w:val="4A86E8"/>
          <w:sz w:val="24"/>
          <w:szCs w:val="24"/>
        </w:rPr>
      </w:pPr>
      <w:r w:rsidRPr="004717E0">
        <w:rPr>
          <w:rFonts w:ascii="Times New Roman" w:eastAsia="Times New Roman" w:hAnsi="Times New Roman" w:cs="Times New Roman"/>
          <w:color w:val="000000"/>
          <w:sz w:val="24"/>
          <w:szCs w:val="24"/>
        </w:rPr>
        <w:t>по процедурі</w:t>
      </w:r>
      <w:r w:rsidRPr="004717E0">
        <w:rPr>
          <w:rFonts w:ascii="Times New Roman" w:eastAsia="Times New Roman" w:hAnsi="Times New Roman" w:cs="Times New Roman"/>
          <w:b/>
          <w:color w:val="000000"/>
          <w:sz w:val="24"/>
          <w:szCs w:val="24"/>
        </w:rPr>
        <w:t xml:space="preserve"> ВІДКРИТІ ТОРГИ </w:t>
      </w:r>
      <w:r w:rsidRPr="004717E0">
        <w:rPr>
          <w:rFonts w:ascii="Times New Roman" w:eastAsia="Times New Roman" w:hAnsi="Times New Roman" w:cs="Times New Roman"/>
          <w:b/>
          <w:color w:val="4A86E8"/>
          <w:sz w:val="24"/>
          <w:szCs w:val="24"/>
        </w:rPr>
        <w:t>(з особливостями)</w:t>
      </w:r>
    </w:p>
    <w:p w:rsidR="00400524" w:rsidRPr="004717E0" w:rsidRDefault="00400524" w:rsidP="004717E0">
      <w:pPr>
        <w:widowControl w:val="0"/>
        <w:spacing w:after="0" w:line="240" w:lineRule="auto"/>
        <w:contextualSpacing/>
        <w:jc w:val="center"/>
        <w:rPr>
          <w:rFonts w:ascii="Times New Roman" w:hAnsi="Times New Roman" w:cs="Times New Roman"/>
          <w:b/>
          <w:sz w:val="24"/>
          <w:szCs w:val="24"/>
        </w:rPr>
      </w:pPr>
      <w:r w:rsidRPr="004717E0">
        <w:rPr>
          <w:rFonts w:ascii="Times New Roman" w:hAnsi="Times New Roman" w:cs="Times New Roman"/>
          <w:b/>
          <w:sz w:val="24"/>
          <w:szCs w:val="24"/>
        </w:rPr>
        <w:t xml:space="preserve">НА ЗАКУПІВЛЮ ПОСЛУГ </w:t>
      </w:r>
    </w:p>
    <w:p w:rsidR="00F17255" w:rsidRPr="004717E0" w:rsidRDefault="00781F9C" w:rsidP="004717E0">
      <w:pPr>
        <w:spacing w:after="0" w:line="240" w:lineRule="auto"/>
        <w:jc w:val="center"/>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w:t>
      </w:r>
    </w:p>
    <w:p w:rsidR="00F17255" w:rsidRPr="004717E0" w:rsidRDefault="00781F9C" w:rsidP="004717E0">
      <w:pPr>
        <w:spacing w:after="0" w:line="240" w:lineRule="auto"/>
        <w:jc w:val="center"/>
        <w:rPr>
          <w:rFonts w:ascii="Times New Roman" w:eastAsia="Times New Roman" w:hAnsi="Times New Roman" w:cs="Times New Roman"/>
          <w:b/>
          <w:i/>
          <w:sz w:val="24"/>
          <w:szCs w:val="24"/>
        </w:rPr>
      </w:pPr>
      <w:r w:rsidRPr="004717E0">
        <w:rPr>
          <w:rFonts w:ascii="Times New Roman" w:eastAsia="Times New Roman" w:hAnsi="Times New Roman" w:cs="Times New Roman"/>
          <w:b/>
          <w:i/>
          <w:sz w:val="24"/>
          <w:szCs w:val="24"/>
        </w:rPr>
        <w:t>ПРЕДМЕТ ЗАКУПІВЛІ</w:t>
      </w:r>
    </w:p>
    <w:p w:rsidR="009B5ECD" w:rsidRPr="004717E0" w:rsidRDefault="009B5ECD" w:rsidP="004717E0">
      <w:pPr>
        <w:spacing w:after="0" w:line="240" w:lineRule="auto"/>
        <w:jc w:val="center"/>
        <w:rPr>
          <w:rFonts w:ascii="Times New Roman" w:eastAsia="Times New Roman" w:hAnsi="Times New Roman" w:cs="Times New Roman"/>
          <w:b/>
          <w:i/>
          <w:sz w:val="24"/>
          <w:szCs w:val="24"/>
        </w:rPr>
      </w:pPr>
    </w:p>
    <w:p w:rsidR="009B5ECD" w:rsidRPr="004717E0" w:rsidRDefault="009B5ECD" w:rsidP="004717E0">
      <w:pPr>
        <w:spacing w:after="0" w:line="240" w:lineRule="auto"/>
        <w:jc w:val="center"/>
        <w:rPr>
          <w:rFonts w:ascii="Times New Roman" w:eastAsia="Times New Roman" w:hAnsi="Times New Roman" w:cs="Times New Roman"/>
          <w:b/>
          <w:i/>
          <w:sz w:val="24"/>
          <w:szCs w:val="24"/>
        </w:rPr>
      </w:pPr>
    </w:p>
    <w:p w:rsidR="00A92258" w:rsidRPr="004717E0" w:rsidRDefault="00A92258" w:rsidP="004717E0">
      <w:pPr>
        <w:spacing w:after="0" w:line="240" w:lineRule="auto"/>
        <w:jc w:val="center"/>
        <w:rPr>
          <w:rFonts w:ascii="Times New Roman" w:eastAsia="Times New Roman" w:hAnsi="Times New Roman" w:cs="Times New Roman"/>
          <w:b/>
          <w:sz w:val="24"/>
          <w:szCs w:val="24"/>
        </w:rPr>
      </w:pPr>
      <w:r w:rsidRPr="004717E0">
        <w:rPr>
          <w:rFonts w:ascii="Times New Roman" w:hAnsi="Times New Roman" w:cs="Times New Roman"/>
          <w:b/>
          <w:sz w:val="24"/>
          <w:szCs w:val="24"/>
        </w:rPr>
        <w:t xml:space="preserve">код ДК 021:2015 </w:t>
      </w:r>
      <w:r w:rsidRPr="004717E0">
        <w:rPr>
          <w:rFonts w:ascii="Times New Roman" w:hAnsi="Times New Roman" w:cs="Times New Roman"/>
          <w:b/>
          <w:color w:val="000000"/>
          <w:sz w:val="24"/>
          <w:szCs w:val="24"/>
        </w:rPr>
        <w:t>(</w:t>
      </w:r>
      <w:r w:rsidRPr="004717E0">
        <w:rPr>
          <w:rFonts w:ascii="Times New Roman" w:hAnsi="Times New Roman" w:cs="Times New Roman"/>
          <w:b/>
          <w:color w:val="000000"/>
          <w:sz w:val="24"/>
          <w:szCs w:val="24"/>
          <w:lang w:val="en-US"/>
        </w:rPr>
        <w:t>CPV</w:t>
      </w:r>
      <w:r w:rsidRPr="004717E0">
        <w:rPr>
          <w:rFonts w:ascii="Times New Roman" w:hAnsi="Times New Roman" w:cs="Times New Roman"/>
          <w:b/>
          <w:color w:val="000000"/>
          <w:sz w:val="24"/>
          <w:szCs w:val="24"/>
        </w:rPr>
        <w:t>):</w:t>
      </w:r>
      <w:r w:rsidRPr="004717E0">
        <w:rPr>
          <w:rFonts w:ascii="Times New Roman" w:hAnsi="Times New Roman" w:cs="Times New Roman"/>
          <w:b/>
          <w:sz w:val="24"/>
          <w:szCs w:val="24"/>
        </w:rPr>
        <w:t xml:space="preserve"> 50420000-5 - Послуги з ремонту і технічного обслуговування медичного та хірургічного обладнання (50421200-4 - Послуги з ремонту і технічного обслуговування рентгенологічного обладнання (Послуги з ремонту і технічного обслуговування рентгенологічного обладнання))</w:t>
      </w:r>
    </w:p>
    <w:p w:rsidR="00A92258" w:rsidRPr="004717E0" w:rsidRDefault="00A92258" w:rsidP="004717E0">
      <w:pPr>
        <w:spacing w:after="0" w:line="240" w:lineRule="auto"/>
        <w:jc w:val="center"/>
        <w:rPr>
          <w:rFonts w:ascii="Times New Roman" w:eastAsia="Times New Roman" w:hAnsi="Times New Roman" w:cs="Times New Roman"/>
          <w:b/>
          <w:sz w:val="24"/>
          <w:szCs w:val="24"/>
        </w:rPr>
      </w:pPr>
    </w:p>
    <w:p w:rsidR="00EE4404" w:rsidRPr="00284816" w:rsidRDefault="00EE4404" w:rsidP="00EE4404">
      <w:pPr>
        <w:pStyle w:val="aa"/>
        <w:spacing w:before="0" w:beforeAutospacing="0" w:after="0" w:afterAutospacing="0"/>
        <w:jc w:val="center"/>
        <w:rPr>
          <w:i/>
        </w:rPr>
      </w:pPr>
      <w:r w:rsidRPr="00284816">
        <w:rPr>
          <w:bCs/>
          <w:i/>
        </w:rPr>
        <w:t xml:space="preserve">Закупівля здійснюється відповідно до «Особливостей здійснення публічних </w:t>
      </w:r>
      <w:proofErr w:type="spellStart"/>
      <w:r w:rsidRPr="00284816">
        <w:rPr>
          <w:bCs/>
          <w:i/>
        </w:rPr>
        <w:t>закупівель</w:t>
      </w:r>
      <w:proofErr w:type="spellEnd"/>
      <w:r w:rsidRPr="00284816">
        <w:rPr>
          <w:bCs/>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за номером 1178 з урахуванням змін від 03.01.2022 року, внесених Постановою </w:t>
      </w:r>
      <w:hyperlink r:id="rId8" w:tgtFrame="_blank" w:history="1">
        <w:r w:rsidRPr="00284816">
          <w:rPr>
            <w:rStyle w:val="a7"/>
            <w:bCs/>
            <w:i/>
            <w:color w:val="auto"/>
          </w:rPr>
          <w:t>від 30.12.2022 № 1495</w:t>
        </w:r>
      </w:hyperlink>
      <w:r w:rsidRPr="00284816">
        <w:rPr>
          <w:i/>
        </w:rPr>
        <w:t xml:space="preserve"> «Про внесення змін до особливостей здійснення публічних </w:t>
      </w:r>
      <w:proofErr w:type="spellStart"/>
      <w:r w:rsidRPr="00284816">
        <w:rPr>
          <w:i/>
        </w:rPr>
        <w:t>закупівель</w:t>
      </w:r>
      <w:proofErr w:type="spellEnd"/>
      <w:r w:rsidRPr="00284816">
        <w:rPr>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(офіційне опублікування в Урядовому кур’єрі, № 1 від 03.01.2023).</w:t>
      </w:r>
    </w:p>
    <w:p w:rsidR="00EE4404" w:rsidRPr="00284816" w:rsidRDefault="00EE4404" w:rsidP="00EE4404">
      <w:pPr>
        <w:pStyle w:val="20"/>
        <w:shd w:val="clear" w:color="auto" w:fill="FDFEFD"/>
        <w:spacing w:before="0" w:after="0" w:line="240" w:lineRule="auto"/>
        <w:jc w:val="center"/>
        <w:textAlignment w:val="baseline"/>
        <w:rPr>
          <w:rFonts w:ascii="Times New Roman" w:hAnsi="Times New Roman" w:cs="Times New Roman"/>
          <w:b w:val="0"/>
          <w:i/>
          <w:sz w:val="24"/>
          <w:szCs w:val="24"/>
        </w:rPr>
      </w:pPr>
      <w:r w:rsidRPr="00284816">
        <w:rPr>
          <w:rFonts w:ascii="Times New Roman" w:hAnsi="Times New Roman" w:cs="Times New Roman"/>
          <w:b w:val="0"/>
          <w:bCs/>
          <w:i/>
          <w:sz w:val="24"/>
          <w:szCs w:val="24"/>
        </w:rPr>
        <w:t>В</w:t>
      </w:r>
      <w:r w:rsidRPr="00284816">
        <w:rPr>
          <w:rFonts w:ascii="Times New Roman" w:hAnsi="Times New Roman" w:cs="Times New Roman"/>
          <w:b w:val="0"/>
          <w:i/>
          <w:sz w:val="24"/>
          <w:szCs w:val="24"/>
        </w:rPr>
        <w:t>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284816">
        <w:rPr>
          <w:rFonts w:ascii="Times New Roman" w:hAnsi="Times New Roman" w:cs="Times New Roman"/>
          <w:b w:val="0"/>
          <w:bCs/>
          <w:i/>
          <w:sz w:val="24"/>
          <w:szCs w:val="24"/>
        </w:rPr>
        <w:t>.</w:t>
      </w:r>
    </w:p>
    <w:p w:rsidR="009305C3" w:rsidRPr="004717E0" w:rsidRDefault="009305C3" w:rsidP="004717E0">
      <w:pPr>
        <w:spacing w:after="0" w:line="240" w:lineRule="auto"/>
        <w:jc w:val="center"/>
        <w:rPr>
          <w:rFonts w:ascii="Times New Roman" w:eastAsia="Times New Roman" w:hAnsi="Times New Roman" w:cs="Times New Roman"/>
          <w:b/>
          <w:sz w:val="24"/>
          <w:szCs w:val="24"/>
        </w:rPr>
      </w:pPr>
    </w:p>
    <w:p w:rsidR="009305C3" w:rsidRPr="004717E0" w:rsidRDefault="009305C3" w:rsidP="004717E0">
      <w:pPr>
        <w:spacing w:after="0" w:line="240" w:lineRule="auto"/>
        <w:jc w:val="center"/>
        <w:rPr>
          <w:rFonts w:ascii="Times New Roman" w:eastAsia="Times New Roman" w:hAnsi="Times New Roman" w:cs="Times New Roman"/>
          <w:b/>
          <w:sz w:val="24"/>
          <w:szCs w:val="24"/>
        </w:rPr>
      </w:pPr>
    </w:p>
    <w:p w:rsidR="009305C3" w:rsidRPr="004717E0" w:rsidRDefault="009305C3" w:rsidP="004717E0">
      <w:pPr>
        <w:spacing w:after="0" w:line="240" w:lineRule="auto"/>
        <w:jc w:val="center"/>
        <w:rPr>
          <w:rFonts w:ascii="Times New Roman" w:eastAsia="Times New Roman" w:hAnsi="Times New Roman" w:cs="Times New Roman"/>
          <w:b/>
          <w:sz w:val="24"/>
          <w:szCs w:val="24"/>
        </w:rPr>
      </w:pPr>
    </w:p>
    <w:p w:rsidR="009305C3" w:rsidRPr="004717E0" w:rsidRDefault="009305C3" w:rsidP="004717E0">
      <w:pPr>
        <w:spacing w:after="0" w:line="240" w:lineRule="auto"/>
        <w:jc w:val="center"/>
        <w:rPr>
          <w:rFonts w:ascii="Times New Roman" w:eastAsia="Times New Roman" w:hAnsi="Times New Roman" w:cs="Times New Roman"/>
          <w:b/>
          <w:sz w:val="24"/>
          <w:szCs w:val="24"/>
        </w:rPr>
      </w:pPr>
    </w:p>
    <w:p w:rsidR="009305C3" w:rsidRPr="004717E0" w:rsidRDefault="009305C3" w:rsidP="004717E0">
      <w:pPr>
        <w:spacing w:after="0" w:line="240" w:lineRule="auto"/>
        <w:jc w:val="center"/>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м. Переяслав,  Бориспільський р-н, Київська обл.</w:t>
      </w:r>
    </w:p>
    <w:p w:rsidR="009305C3" w:rsidRPr="004717E0" w:rsidRDefault="009305C3" w:rsidP="004717E0">
      <w:pPr>
        <w:spacing w:after="0" w:line="240" w:lineRule="auto"/>
        <w:jc w:val="center"/>
        <w:rPr>
          <w:rFonts w:ascii="Times New Roman" w:eastAsia="Times New Roman" w:hAnsi="Times New Roman" w:cs="Times New Roman"/>
          <w:b/>
          <w:sz w:val="24"/>
          <w:szCs w:val="24"/>
        </w:rPr>
      </w:pPr>
      <w:r w:rsidRPr="004717E0">
        <w:rPr>
          <w:rFonts w:ascii="Times New Roman" w:eastAsia="Times New Roman" w:hAnsi="Times New Roman" w:cs="Times New Roman"/>
          <w:b/>
          <w:sz w:val="24"/>
          <w:szCs w:val="24"/>
        </w:rPr>
        <w:t>202</w:t>
      </w:r>
      <w:r w:rsidR="00A92258" w:rsidRPr="004717E0">
        <w:rPr>
          <w:rFonts w:ascii="Times New Roman" w:eastAsia="Times New Roman" w:hAnsi="Times New Roman" w:cs="Times New Roman"/>
          <w:b/>
          <w:sz w:val="24"/>
          <w:szCs w:val="24"/>
        </w:rPr>
        <w:t>3</w:t>
      </w:r>
      <w:r w:rsidRPr="004717E0">
        <w:rPr>
          <w:rFonts w:ascii="Times New Roman" w:eastAsia="Times New Roman" w:hAnsi="Times New Roman" w:cs="Times New Roman"/>
          <w:b/>
          <w:sz w:val="24"/>
          <w:szCs w:val="24"/>
        </w:rPr>
        <w:t xml:space="preserve"> рік</w:t>
      </w:r>
    </w:p>
    <w:p w:rsidR="009305C3" w:rsidRPr="004717E0" w:rsidRDefault="009305C3" w:rsidP="004717E0">
      <w:pPr>
        <w:spacing w:after="0" w:line="240" w:lineRule="auto"/>
        <w:rPr>
          <w:rFonts w:ascii="Times New Roman" w:eastAsia="Arial" w:hAnsi="Times New Roman" w:cs="Times New Roman"/>
          <w:bCs/>
          <w:sz w:val="24"/>
          <w:szCs w:val="24"/>
          <w:highlight w:val="green"/>
          <w:u w:val="single"/>
          <w:lang w:eastAsia="ar-SA"/>
        </w:rPr>
      </w:pPr>
      <w:r w:rsidRPr="004717E0">
        <w:rPr>
          <w:rFonts w:ascii="Times New Roman" w:eastAsia="Times New Roman" w:hAnsi="Times New Roman" w:cs="Times New Roman"/>
          <w:b/>
          <w:sz w:val="24"/>
          <w:szCs w:val="24"/>
        </w:rPr>
        <w:br w:type="page"/>
      </w:r>
    </w:p>
    <w:p w:rsidR="00F17255" w:rsidRPr="004717E0" w:rsidRDefault="00F17255" w:rsidP="004717E0">
      <w:pPr>
        <w:spacing w:after="0" w:line="240" w:lineRule="auto"/>
        <w:rPr>
          <w:rFonts w:ascii="Times New Roman" w:eastAsia="Times New Roman" w:hAnsi="Times New Roman" w:cs="Times New Roman"/>
          <w:sz w:val="24"/>
          <w:szCs w:val="24"/>
        </w:rPr>
      </w:pPr>
    </w:p>
    <w:p w:rsidR="00F17255" w:rsidRPr="004717E0" w:rsidRDefault="00F17255" w:rsidP="004717E0">
      <w:pPr>
        <w:spacing w:after="0" w:line="240" w:lineRule="auto"/>
        <w:jc w:val="both"/>
        <w:rPr>
          <w:rFonts w:ascii="Times New Roman" w:eastAsia="Times New Roman" w:hAnsi="Times New Roman" w:cs="Times New Roman"/>
          <w:sz w:val="24"/>
          <w:szCs w:val="24"/>
        </w:rPr>
      </w:pPr>
    </w:p>
    <w:tbl>
      <w:tblPr>
        <w:tblStyle w:val="ae"/>
        <w:tblW w:w="96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51"/>
        <w:gridCol w:w="6420"/>
        <w:gridCol w:w="13"/>
      </w:tblGrid>
      <w:tr w:rsidR="00F17255" w:rsidRPr="004717E0" w:rsidTr="00262A00">
        <w:trPr>
          <w:trHeight w:val="416"/>
          <w:jc w:val="center"/>
        </w:trPr>
        <w:tc>
          <w:tcPr>
            <w:tcW w:w="705" w:type="dxa"/>
            <w:vAlign w:val="center"/>
          </w:tcPr>
          <w:p w:rsidR="00F17255" w:rsidRPr="004717E0" w:rsidRDefault="00781F9C" w:rsidP="004717E0">
            <w:pPr>
              <w:jc w:val="center"/>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w:t>
            </w:r>
          </w:p>
        </w:tc>
        <w:tc>
          <w:tcPr>
            <w:tcW w:w="8984" w:type="dxa"/>
            <w:gridSpan w:val="3"/>
            <w:shd w:val="clear" w:color="auto" w:fill="ACD292"/>
            <w:vAlign w:val="center"/>
          </w:tcPr>
          <w:p w:rsidR="00F17255" w:rsidRPr="004717E0" w:rsidRDefault="00781F9C" w:rsidP="004717E0">
            <w:pPr>
              <w:jc w:val="center"/>
              <w:rPr>
                <w:rFonts w:ascii="Times New Roman" w:eastAsia="Times New Roman" w:hAnsi="Times New Roman" w:cs="Times New Roman"/>
                <w:b/>
                <w:sz w:val="24"/>
                <w:szCs w:val="24"/>
              </w:rPr>
            </w:pPr>
            <w:r w:rsidRPr="004717E0">
              <w:rPr>
                <w:rFonts w:ascii="Times New Roman" w:eastAsia="Times New Roman" w:hAnsi="Times New Roman" w:cs="Times New Roman"/>
                <w:b/>
                <w:sz w:val="24"/>
                <w:szCs w:val="24"/>
              </w:rPr>
              <w:t>Розділ 1. Загальні положення</w:t>
            </w:r>
          </w:p>
        </w:tc>
      </w:tr>
      <w:tr w:rsidR="00F17255" w:rsidRPr="004717E0" w:rsidTr="00262A00">
        <w:trPr>
          <w:gridAfter w:val="1"/>
          <w:wAfter w:w="13" w:type="dxa"/>
          <w:trHeight w:val="411"/>
          <w:jc w:val="center"/>
        </w:trPr>
        <w:tc>
          <w:tcPr>
            <w:tcW w:w="705" w:type="dxa"/>
            <w:vAlign w:val="center"/>
          </w:tcPr>
          <w:p w:rsidR="00F17255" w:rsidRPr="004717E0" w:rsidRDefault="00781F9C" w:rsidP="004717E0">
            <w:pPr>
              <w:jc w:val="center"/>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1</w:t>
            </w:r>
          </w:p>
        </w:tc>
        <w:tc>
          <w:tcPr>
            <w:tcW w:w="2551" w:type="dxa"/>
            <w:vAlign w:val="center"/>
          </w:tcPr>
          <w:p w:rsidR="00F17255" w:rsidRPr="004717E0" w:rsidRDefault="00781F9C" w:rsidP="004717E0">
            <w:pPr>
              <w:jc w:val="center"/>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2</w:t>
            </w:r>
          </w:p>
        </w:tc>
        <w:tc>
          <w:tcPr>
            <w:tcW w:w="6420" w:type="dxa"/>
            <w:vAlign w:val="center"/>
          </w:tcPr>
          <w:p w:rsidR="00F17255" w:rsidRPr="004717E0" w:rsidRDefault="00781F9C" w:rsidP="004717E0">
            <w:pPr>
              <w:jc w:val="center"/>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3</w:t>
            </w:r>
          </w:p>
        </w:tc>
      </w:tr>
      <w:tr w:rsidR="00F17255" w:rsidRPr="004717E0" w:rsidTr="00262A00">
        <w:trPr>
          <w:gridAfter w:val="1"/>
          <w:wAfter w:w="13" w:type="dxa"/>
          <w:trHeight w:val="1119"/>
          <w:jc w:val="center"/>
        </w:trPr>
        <w:tc>
          <w:tcPr>
            <w:tcW w:w="705" w:type="dxa"/>
          </w:tcPr>
          <w:p w:rsidR="00F17255" w:rsidRPr="004717E0" w:rsidRDefault="00781F9C" w:rsidP="004717E0">
            <w:pPr>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1</w:t>
            </w:r>
          </w:p>
        </w:tc>
        <w:tc>
          <w:tcPr>
            <w:tcW w:w="2551" w:type="dxa"/>
          </w:tcPr>
          <w:p w:rsidR="00F17255" w:rsidRPr="004717E0" w:rsidRDefault="00781F9C" w:rsidP="004717E0">
            <w:pPr>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17255" w:rsidRPr="004717E0" w:rsidRDefault="002C3ACF" w:rsidP="004717E0">
            <w:pPr>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4717E0">
              <w:rPr>
                <w:rFonts w:ascii="Times New Roman" w:eastAsia="Times New Roman" w:hAnsi="Times New Roman" w:cs="Times New Roman"/>
                <w:bCs/>
                <w:sz w:val="24"/>
                <w:szCs w:val="24"/>
                <w:bdr w:val="none" w:sz="0" w:space="0" w:color="auto" w:frame="1"/>
                <w:shd w:val="clear" w:color="auto" w:fill="FFFFFF"/>
              </w:rPr>
              <w:t>.</w:t>
            </w:r>
            <w:r w:rsidRPr="004717E0">
              <w:rPr>
                <w:rFonts w:ascii="Times New Roman" w:eastAsia="Times New Roman" w:hAnsi="Times New Roman" w:cs="Times New Roman"/>
                <w:b/>
                <w:bCs/>
                <w:sz w:val="24"/>
                <w:szCs w:val="24"/>
                <w:bdr w:val="none" w:sz="0" w:space="0" w:color="auto" w:frame="1"/>
                <w:shd w:val="clear" w:color="auto" w:fill="FFFFFF"/>
              </w:rPr>
              <w:t xml:space="preserve"> </w:t>
            </w:r>
            <w:r w:rsidRPr="004717E0">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w:t>
            </w:r>
          </w:p>
        </w:tc>
      </w:tr>
      <w:tr w:rsidR="00F17255" w:rsidRPr="004717E0" w:rsidTr="00262A00">
        <w:trPr>
          <w:gridAfter w:val="1"/>
          <w:wAfter w:w="13" w:type="dxa"/>
          <w:trHeight w:val="615"/>
          <w:jc w:val="center"/>
        </w:trPr>
        <w:tc>
          <w:tcPr>
            <w:tcW w:w="705" w:type="dxa"/>
          </w:tcPr>
          <w:p w:rsidR="00F17255" w:rsidRPr="004717E0" w:rsidRDefault="00781F9C" w:rsidP="004717E0">
            <w:pPr>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2</w:t>
            </w:r>
          </w:p>
        </w:tc>
        <w:tc>
          <w:tcPr>
            <w:tcW w:w="2551" w:type="dxa"/>
          </w:tcPr>
          <w:p w:rsidR="00F17255" w:rsidRPr="004717E0" w:rsidRDefault="00781F9C" w:rsidP="004717E0">
            <w:pPr>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Інформація про замовника торгів</w:t>
            </w:r>
          </w:p>
        </w:tc>
        <w:tc>
          <w:tcPr>
            <w:tcW w:w="6420" w:type="dxa"/>
          </w:tcPr>
          <w:p w:rsidR="00F17255" w:rsidRPr="004717E0" w:rsidRDefault="00781F9C" w:rsidP="004717E0">
            <w:pPr>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 </w:t>
            </w:r>
          </w:p>
        </w:tc>
      </w:tr>
      <w:tr w:rsidR="00F17255" w:rsidRPr="004717E0" w:rsidTr="00262A00">
        <w:trPr>
          <w:gridAfter w:val="1"/>
          <w:wAfter w:w="13" w:type="dxa"/>
          <w:trHeight w:val="285"/>
          <w:jc w:val="center"/>
        </w:trPr>
        <w:tc>
          <w:tcPr>
            <w:tcW w:w="705" w:type="dxa"/>
          </w:tcPr>
          <w:p w:rsidR="00F17255" w:rsidRPr="004717E0" w:rsidRDefault="00781F9C" w:rsidP="004717E0">
            <w:pPr>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2.1</w:t>
            </w:r>
          </w:p>
        </w:tc>
        <w:tc>
          <w:tcPr>
            <w:tcW w:w="2551" w:type="dxa"/>
          </w:tcPr>
          <w:p w:rsidR="00F17255" w:rsidRPr="004717E0" w:rsidRDefault="00781F9C" w:rsidP="004717E0">
            <w:pP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повне найменування</w:t>
            </w:r>
          </w:p>
        </w:tc>
        <w:tc>
          <w:tcPr>
            <w:tcW w:w="6420" w:type="dxa"/>
          </w:tcPr>
          <w:p w:rsidR="009609A3" w:rsidRPr="004717E0" w:rsidRDefault="009609A3" w:rsidP="004717E0">
            <w:pPr>
              <w:autoSpaceDE w:val="0"/>
              <w:autoSpaceDN w:val="0"/>
              <w:adjustRightInd w:val="0"/>
              <w:jc w:val="center"/>
              <w:rPr>
                <w:rFonts w:ascii="Times New Roman" w:hAnsi="Times New Roman" w:cs="Times New Roman"/>
                <w:bCs/>
                <w:sz w:val="24"/>
                <w:szCs w:val="24"/>
                <w:lang w:eastAsia="uk-UA"/>
              </w:rPr>
            </w:pPr>
            <w:r w:rsidRPr="004717E0">
              <w:rPr>
                <w:rFonts w:ascii="Times New Roman" w:hAnsi="Times New Roman" w:cs="Times New Roman"/>
                <w:bCs/>
                <w:sz w:val="24"/>
                <w:szCs w:val="24"/>
                <w:lang w:eastAsia="uk-UA"/>
              </w:rPr>
              <w:t xml:space="preserve">КОМУНАЛЬНЕ НЕКОМЕРЦІЙНЕ ПІДПРИЄМСТВО </w:t>
            </w:r>
          </w:p>
          <w:p w:rsidR="00F17255" w:rsidRPr="004717E0" w:rsidRDefault="009609A3" w:rsidP="004717E0">
            <w:pPr>
              <w:jc w:val="both"/>
              <w:rPr>
                <w:rFonts w:ascii="Times New Roman" w:eastAsia="Times New Roman" w:hAnsi="Times New Roman" w:cs="Times New Roman"/>
                <w:i/>
                <w:sz w:val="24"/>
                <w:szCs w:val="24"/>
              </w:rPr>
            </w:pPr>
            <w:r w:rsidRPr="004717E0">
              <w:rPr>
                <w:rFonts w:ascii="Times New Roman" w:hAnsi="Times New Roman" w:cs="Times New Roman"/>
                <w:bCs/>
                <w:sz w:val="24"/>
                <w:szCs w:val="24"/>
                <w:lang w:eastAsia="uk-UA"/>
              </w:rPr>
              <w:t>«ПЕРЕЯСЛАВСЬКА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tc>
      </w:tr>
      <w:tr w:rsidR="0031657C" w:rsidRPr="004717E0" w:rsidTr="00262A00">
        <w:trPr>
          <w:gridAfter w:val="1"/>
          <w:wAfter w:w="13" w:type="dxa"/>
          <w:trHeight w:val="285"/>
          <w:jc w:val="center"/>
        </w:trPr>
        <w:tc>
          <w:tcPr>
            <w:tcW w:w="705" w:type="dxa"/>
          </w:tcPr>
          <w:p w:rsidR="0031657C" w:rsidRPr="004717E0" w:rsidRDefault="0031657C" w:rsidP="004717E0">
            <w:pPr>
              <w:jc w:val="center"/>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2.2.</w:t>
            </w:r>
          </w:p>
        </w:tc>
        <w:tc>
          <w:tcPr>
            <w:tcW w:w="2551" w:type="dxa"/>
          </w:tcPr>
          <w:p w:rsidR="0031657C" w:rsidRPr="004717E0" w:rsidRDefault="0031657C" w:rsidP="004717E0">
            <w:pPr>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категорія замовника</w:t>
            </w:r>
          </w:p>
        </w:tc>
        <w:tc>
          <w:tcPr>
            <w:tcW w:w="6420" w:type="dxa"/>
          </w:tcPr>
          <w:p w:rsidR="0031657C" w:rsidRPr="004717E0" w:rsidRDefault="0031657C" w:rsidP="004717E0">
            <w:pPr>
              <w:autoSpaceDE w:val="0"/>
              <w:autoSpaceDN w:val="0"/>
              <w:adjustRightInd w:val="0"/>
              <w:jc w:val="center"/>
              <w:rPr>
                <w:rFonts w:ascii="Times New Roman" w:hAnsi="Times New Roman" w:cs="Times New Roman"/>
                <w:bCs/>
                <w:sz w:val="24"/>
                <w:szCs w:val="24"/>
                <w:lang w:eastAsia="uk-UA"/>
              </w:rPr>
            </w:pPr>
            <w:r w:rsidRPr="004717E0">
              <w:rPr>
                <w:rFonts w:ascii="Times New Roman" w:hAnsi="Times New Roman" w:cs="Times New Roman"/>
                <w:sz w:val="24"/>
                <w:szCs w:val="24"/>
              </w:rPr>
              <w:t>Юридична особа, яка забезпечує потреби держави або територіальної громади</w:t>
            </w:r>
          </w:p>
        </w:tc>
      </w:tr>
      <w:tr w:rsidR="00F17255" w:rsidRPr="004717E0" w:rsidTr="00262A00">
        <w:trPr>
          <w:gridAfter w:val="1"/>
          <w:wAfter w:w="13" w:type="dxa"/>
          <w:trHeight w:val="510"/>
          <w:jc w:val="center"/>
        </w:trPr>
        <w:tc>
          <w:tcPr>
            <w:tcW w:w="705" w:type="dxa"/>
          </w:tcPr>
          <w:p w:rsidR="00F17255" w:rsidRPr="004717E0" w:rsidRDefault="0031657C" w:rsidP="004717E0">
            <w:pPr>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2.3</w:t>
            </w:r>
          </w:p>
        </w:tc>
        <w:tc>
          <w:tcPr>
            <w:tcW w:w="2551" w:type="dxa"/>
          </w:tcPr>
          <w:p w:rsidR="00F17255" w:rsidRPr="004717E0" w:rsidRDefault="00781F9C" w:rsidP="004717E0">
            <w:pP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місцезнаходження</w:t>
            </w:r>
          </w:p>
        </w:tc>
        <w:tc>
          <w:tcPr>
            <w:tcW w:w="6420" w:type="dxa"/>
          </w:tcPr>
          <w:p w:rsidR="00F17255" w:rsidRPr="004717E0" w:rsidRDefault="009B5ECD" w:rsidP="004717E0">
            <w:pPr>
              <w:jc w:val="both"/>
              <w:rPr>
                <w:rFonts w:ascii="Times New Roman" w:eastAsia="Times New Roman" w:hAnsi="Times New Roman" w:cs="Times New Roman"/>
                <w:sz w:val="24"/>
                <w:szCs w:val="24"/>
              </w:rPr>
            </w:pPr>
            <w:r w:rsidRPr="004717E0">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tc>
      </w:tr>
      <w:tr w:rsidR="009B5ECD" w:rsidRPr="004717E0" w:rsidTr="00262A00">
        <w:trPr>
          <w:gridAfter w:val="1"/>
          <w:wAfter w:w="13" w:type="dxa"/>
          <w:trHeight w:val="1119"/>
          <w:jc w:val="center"/>
        </w:trPr>
        <w:tc>
          <w:tcPr>
            <w:tcW w:w="705" w:type="dxa"/>
          </w:tcPr>
          <w:p w:rsidR="009B5ECD" w:rsidRPr="004717E0" w:rsidRDefault="009B5ECD" w:rsidP="004717E0">
            <w:pPr>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2.4</w:t>
            </w:r>
          </w:p>
        </w:tc>
        <w:tc>
          <w:tcPr>
            <w:tcW w:w="2551" w:type="dxa"/>
          </w:tcPr>
          <w:p w:rsidR="009B5ECD" w:rsidRPr="004717E0" w:rsidRDefault="009B5ECD" w:rsidP="004717E0">
            <w:pPr>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B5ECD" w:rsidRPr="004717E0" w:rsidRDefault="009B5ECD" w:rsidP="004717E0">
            <w:pPr>
              <w:jc w:val="both"/>
              <w:rPr>
                <w:rFonts w:ascii="Times New Roman" w:hAnsi="Times New Roman" w:cs="Times New Roman"/>
                <w:sz w:val="24"/>
                <w:szCs w:val="24"/>
              </w:rPr>
            </w:pPr>
            <w:r w:rsidRPr="004717E0">
              <w:rPr>
                <w:rFonts w:ascii="Times New Roman" w:hAnsi="Times New Roman" w:cs="Times New Roman"/>
                <w:sz w:val="24"/>
                <w:szCs w:val="24"/>
              </w:rPr>
              <w:t>Уповноважена особа - Волошин Мар’яна Володимирівна,</w:t>
            </w:r>
          </w:p>
          <w:p w:rsidR="009B5ECD" w:rsidRPr="004717E0" w:rsidRDefault="009B5ECD" w:rsidP="004717E0">
            <w:pPr>
              <w:jc w:val="both"/>
              <w:rPr>
                <w:rFonts w:ascii="Times New Roman" w:hAnsi="Times New Roman" w:cs="Times New Roman"/>
                <w:sz w:val="24"/>
                <w:szCs w:val="24"/>
              </w:rPr>
            </w:pPr>
            <w:r w:rsidRPr="004717E0">
              <w:rPr>
                <w:rFonts w:ascii="Times New Roman" w:hAnsi="Times New Roman" w:cs="Times New Roman"/>
                <w:sz w:val="24"/>
                <w:szCs w:val="24"/>
              </w:rPr>
              <w:t xml:space="preserve">вул. Богдана Хмельницького, 137, м. Переяслав, Київської обл., 08403, </w:t>
            </w:r>
          </w:p>
          <w:p w:rsidR="009B5ECD" w:rsidRPr="004717E0" w:rsidRDefault="009B5ECD" w:rsidP="004717E0">
            <w:pPr>
              <w:jc w:val="both"/>
              <w:rPr>
                <w:rFonts w:ascii="Times New Roman" w:hAnsi="Times New Roman" w:cs="Times New Roman"/>
                <w:sz w:val="24"/>
                <w:szCs w:val="24"/>
                <w:lang w:val="en-US"/>
              </w:rPr>
            </w:pPr>
            <w:proofErr w:type="spellStart"/>
            <w:r w:rsidRPr="004717E0">
              <w:rPr>
                <w:rFonts w:ascii="Times New Roman" w:hAnsi="Times New Roman" w:cs="Times New Roman"/>
                <w:sz w:val="24"/>
                <w:szCs w:val="24"/>
              </w:rPr>
              <w:t>моб</w:t>
            </w:r>
            <w:proofErr w:type="spellEnd"/>
            <w:r w:rsidRPr="004717E0">
              <w:rPr>
                <w:rFonts w:ascii="Times New Roman" w:hAnsi="Times New Roman" w:cs="Times New Roman"/>
                <w:sz w:val="24"/>
                <w:szCs w:val="24"/>
                <w:lang w:val="en-US"/>
              </w:rPr>
              <w:t xml:space="preserve">. </w:t>
            </w:r>
            <w:proofErr w:type="spellStart"/>
            <w:r w:rsidRPr="004717E0">
              <w:rPr>
                <w:rFonts w:ascii="Times New Roman" w:hAnsi="Times New Roman" w:cs="Times New Roman"/>
                <w:sz w:val="24"/>
                <w:szCs w:val="24"/>
              </w:rPr>
              <w:t>тел</w:t>
            </w:r>
            <w:proofErr w:type="spellEnd"/>
            <w:r w:rsidRPr="004717E0">
              <w:rPr>
                <w:rFonts w:ascii="Times New Roman" w:hAnsi="Times New Roman" w:cs="Times New Roman"/>
                <w:sz w:val="24"/>
                <w:szCs w:val="24"/>
                <w:lang w:val="en-US"/>
              </w:rPr>
              <w:t xml:space="preserve">. (093)9954164 </w:t>
            </w:r>
          </w:p>
          <w:p w:rsidR="009B5ECD" w:rsidRPr="004717E0" w:rsidRDefault="009B5ECD" w:rsidP="004717E0">
            <w:pPr>
              <w:jc w:val="both"/>
              <w:rPr>
                <w:rFonts w:ascii="Times New Roman" w:hAnsi="Times New Roman" w:cs="Times New Roman"/>
                <w:sz w:val="24"/>
                <w:szCs w:val="24"/>
              </w:rPr>
            </w:pPr>
            <w:r w:rsidRPr="004717E0">
              <w:rPr>
                <w:rFonts w:ascii="Times New Roman" w:hAnsi="Times New Roman" w:cs="Times New Roman"/>
                <w:sz w:val="24"/>
                <w:szCs w:val="24"/>
                <w:lang w:val="en-US"/>
              </w:rPr>
              <w:t xml:space="preserve">e-mail: </w:t>
            </w:r>
            <w:r w:rsidRPr="004717E0">
              <w:rPr>
                <w:rFonts w:ascii="Times New Roman" w:hAnsi="Times New Roman" w:cs="Times New Roman"/>
                <w:bCs/>
                <w:sz w:val="24"/>
                <w:szCs w:val="24"/>
                <w:lang w:val="en-US"/>
              </w:rPr>
              <w:t>yo.knp.crl@ukr.net</w:t>
            </w:r>
          </w:p>
        </w:tc>
      </w:tr>
      <w:tr w:rsidR="00F17255" w:rsidRPr="004717E0" w:rsidTr="00262A00">
        <w:trPr>
          <w:gridAfter w:val="1"/>
          <w:wAfter w:w="13" w:type="dxa"/>
          <w:trHeight w:val="15"/>
          <w:jc w:val="center"/>
        </w:trPr>
        <w:tc>
          <w:tcPr>
            <w:tcW w:w="705" w:type="dxa"/>
          </w:tcPr>
          <w:p w:rsidR="00F17255" w:rsidRPr="004717E0" w:rsidRDefault="00781F9C" w:rsidP="004717E0">
            <w:pPr>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3</w:t>
            </w:r>
          </w:p>
        </w:tc>
        <w:tc>
          <w:tcPr>
            <w:tcW w:w="2551" w:type="dxa"/>
          </w:tcPr>
          <w:p w:rsidR="00F17255" w:rsidRPr="004717E0" w:rsidRDefault="00781F9C" w:rsidP="004717E0">
            <w:pPr>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Процедура закупівлі</w:t>
            </w:r>
          </w:p>
        </w:tc>
        <w:tc>
          <w:tcPr>
            <w:tcW w:w="6420" w:type="dxa"/>
          </w:tcPr>
          <w:p w:rsidR="00F17255" w:rsidRPr="004717E0" w:rsidRDefault="00781F9C" w:rsidP="004717E0">
            <w:pPr>
              <w:jc w:val="both"/>
              <w:rPr>
                <w:rFonts w:ascii="Times New Roman" w:eastAsia="Times New Roman" w:hAnsi="Times New Roman" w:cs="Times New Roman"/>
                <w:color w:val="4A86E8"/>
                <w:sz w:val="24"/>
                <w:szCs w:val="24"/>
              </w:rPr>
            </w:pPr>
            <w:r w:rsidRPr="004717E0">
              <w:rPr>
                <w:rFonts w:ascii="Times New Roman" w:eastAsia="Times New Roman" w:hAnsi="Times New Roman" w:cs="Times New Roman"/>
                <w:color w:val="000000"/>
                <w:sz w:val="24"/>
                <w:szCs w:val="24"/>
              </w:rPr>
              <w:t xml:space="preserve">відкриті торги </w:t>
            </w:r>
            <w:r w:rsidRPr="004717E0">
              <w:rPr>
                <w:rFonts w:ascii="Times New Roman" w:eastAsia="Times New Roman" w:hAnsi="Times New Roman" w:cs="Times New Roman"/>
                <w:color w:val="4A86E8"/>
                <w:sz w:val="24"/>
                <w:szCs w:val="24"/>
              </w:rPr>
              <w:t>з особливостями</w:t>
            </w:r>
          </w:p>
        </w:tc>
      </w:tr>
      <w:tr w:rsidR="00F17255" w:rsidRPr="004717E0" w:rsidTr="00C31F38">
        <w:trPr>
          <w:gridAfter w:val="1"/>
          <w:wAfter w:w="13" w:type="dxa"/>
          <w:trHeight w:val="701"/>
          <w:jc w:val="center"/>
        </w:trPr>
        <w:tc>
          <w:tcPr>
            <w:tcW w:w="705" w:type="dxa"/>
          </w:tcPr>
          <w:p w:rsidR="00F17255" w:rsidRPr="004717E0" w:rsidRDefault="00781F9C" w:rsidP="004717E0">
            <w:pPr>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4</w:t>
            </w:r>
          </w:p>
        </w:tc>
        <w:tc>
          <w:tcPr>
            <w:tcW w:w="2551" w:type="dxa"/>
          </w:tcPr>
          <w:p w:rsidR="00F17255" w:rsidRPr="004717E0" w:rsidRDefault="00781F9C" w:rsidP="004717E0">
            <w:pPr>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Інформація про предмет закупівлі</w:t>
            </w:r>
          </w:p>
        </w:tc>
        <w:tc>
          <w:tcPr>
            <w:tcW w:w="6420" w:type="dxa"/>
          </w:tcPr>
          <w:p w:rsidR="00F17255" w:rsidRPr="004717E0" w:rsidRDefault="00781F9C" w:rsidP="004717E0">
            <w:pPr>
              <w:jc w:val="both"/>
              <w:rPr>
                <w:rFonts w:ascii="Times New Roman" w:eastAsia="Times New Roman" w:hAnsi="Times New Roman" w:cs="Times New Roman"/>
                <w:sz w:val="24"/>
                <w:szCs w:val="24"/>
              </w:rPr>
            </w:pPr>
            <w:r w:rsidRPr="004717E0">
              <w:rPr>
                <w:rFonts w:ascii="Times New Roman" w:eastAsia="Times New Roman" w:hAnsi="Times New Roman" w:cs="Times New Roman"/>
                <w:i/>
                <w:color w:val="000000"/>
                <w:sz w:val="24"/>
                <w:szCs w:val="24"/>
              </w:rPr>
              <w:t> </w:t>
            </w:r>
          </w:p>
        </w:tc>
      </w:tr>
      <w:tr w:rsidR="00F17255" w:rsidRPr="004717E0" w:rsidTr="00262A00">
        <w:trPr>
          <w:gridAfter w:val="1"/>
          <w:wAfter w:w="13" w:type="dxa"/>
          <w:jc w:val="center"/>
        </w:trPr>
        <w:tc>
          <w:tcPr>
            <w:tcW w:w="705" w:type="dxa"/>
          </w:tcPr>
          <w:p w:rsidR="00F17255" w:rsidRPr="004717E0" w:rsidRDefault="00781F9C" w:rsidP="004717E0">
            <w:pPr>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4.1</w:t>
            </w:r>
          </w:p>
        </w:tc>
        <w:tc>
          <w:tcPr>
            <w:tcW w:w="2551" w:type="dxa"/>
          </w:tcPr>
          <w:p w:rsidR="00F17255" w:rsidRPr="004717E0" w:rsidRDefault="00781F9C" w:rsidP="004717E0">
            <w:pPr>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назва предмета закупівлі</w:t>
            </w:r>
          </w:p>
        </w:tc>
        <w:tc>
          <w:tcPr>
            <w:tcW w:w="6420" w:type="dxa"/>
          </w:tcPr>
          <w:p w:rsidR="00F17255" w:rsidRPr="004717E0" w:rsidRDefault="00A92258" w:rsidP="004717E0">
            <w:pPr>
              <w:jc w:val="both"/>
              <w:rPr>
                <w:rFonts w:ascii="Times New Roman" w:eastAsia="Times New Roman" w:hAnsi="Times New Roman" w:cs="Times New Roman"/>
                <w:i/>
                <w:sz w:val="24"/>
                <w:szCs w:val="24"/>
              </w:rPr>
            </w:pPr>
            <w:r w:rsidRPr="004717E0">
              <w:rPr>
                <w:rFonts w:ascii="Times New Roman" w:hAnsi="Times New Roman" w:cs="Times New Roman"/>
                <w:sz w:val="24"/>
                <w:szCs w:val="24"/>
              </w:rPr>
              <w:t xml:space="preserve">код ДК 021:2015 </w:t>
            </w:r>
            <w:r w:rsidRPr="004717E0">
              <w:rPr>
                <w:rFonts w:ascii="Times New Roman" w:hAnsi="Times New Roman" w:cs="Times New Roman"/>
                <w:color w:val="000000"/>
                <w:sz w:val="24"/>
                <w:szCs w:val="24"/>
              </w:rPr>
              <w:t>(</w:t>
            </w:r>
            <w:r w:rsidRPr="004717E0">
              <w:rPr>
                <w:rFonts w:ascii="Times New Roman" w:hAnsi="Times New Roman" w:cs="Times New Roman"/>
                <w:color w:val="000000"/>
                <w:sz w:val="24"/>
                <w:szCs w:val="24"/>
                <w:lang w:val="en-US"/>
              </w:rPr>
              <w:t>CPV</w:t>
            </w:r>
            <w:r w:rsidRPr="004717E0">
              <w:rPr>
                <w:rFonts w:ascii="Times New Roman" w:hAnsi="Times New Roman" w:cs="Times New Roman"/>
                <w:color w:val="000000"/>
                <w:sz w:val="24"/>
                <w:szCs w:val="24"/>
              </w:rPr>
              <w:t>):</w:t>
            </w:r>
            <w:r w:rsidRPr="004717E0">
              <w:rPr>
                <w:rFonts w:ascii="Times New Roman" w:hAnsi="Times New Roman" w:cs="Times New Roman"/>
                <w:sz w:val="24"/>
                <w:szCs w:val="24"/>
              </w:rPr>
              <w:t xml:space="preserve"> 50420000-5 - Послуги з ремонту і технічного обслуговування медичного та хірургічного обладнання (50421200-4 - Послуги з ремонту і технічного обслуговування рентгенологічного обладнання (Послуги з ремонту і технічного обслуговування рентгенологічного обладнання))</w:t>
            </w:r>
          </w:p>
        </w:tc>
      </w:tr>
      <w:tr w:rsidR="00F17255" w:rsidRPr="004717E0" w:rsidTr="00262A00">
        <w:trPr>
          <w:gridAfter w:val="1"/>
          <w:wAfter w:w="13" w:type="dxa"/>
          <w:trHeight w:val="1119"/>
          <w:jc w:val="center"/>
        </w:trPr>
        <w:tc>
          <w:tcPr>
            <w:tcW w:w="705" w:type="dxa"/>
          </w:tcPr>
          <w:p w:rsidR="00F17255" w:rsidRPr="004717E0" w:rsidRDefault="00781F9C" w:rsidP="004717E0">
            <w:pPr>
              <w:widowControl w:val="0"/>
              <w:jc w:val="center"/>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4.2</w:t>
            </w:r>
          </w:p>
        </w:tc>
        <w:tc>
          <w:tcPr>
            <w:tcW w:w="2551" w:type="dxa"/>
          </w:tcPr>
          <w:p w:rsidR="00F17255" w:rsidRPr="004717E0" w:rsidRDefault="00781F9C"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тендерні </w:t>
            </w:r>
            <w:r w:rsidRPr="004717E0">
              <w:rPr>
                <w:rFonts w:ascii="Times New Roman" w:eastAsia="Times New Roman" w:hAnsi="Times New Roman" w:cs="Times New Roman"/>
                <w:color w:val="000000"/>
                <w:sz w:val="24"/>
                <w:szCs w:val="24"/>
              </w:rPr>
              <w:lastRenderedPageBreak/>
              <w:t>пропозиції</w:t>
            </w:r>
          </w:p>
        </w:tc>
        <w:tc>
          <w:tcPr>
            <w:tcW w:w="6420" w:type="dxa"/>
          </w:tcPr>
          <w:p w:rsidR="00F17255" w:rsidRPr="004717E0" w:rsidRDefault="00781F9C"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lastRenderedPageBreak/>
              <w:t>Закупівля здійснюється щодо предмет</w:t>
            </w:r>
            <w:r w:rsidRPr="004717E0">
              <w:rPr>
                <w:rFonts w:ascii="Times New Roman" w:eastAsia="Times New Roman" w:hAnsi="Times New Roman" w:cs="Times New Roman"/>
                <w:sz w:val="24"/>
                <w:szCs w:val="24"/>
              </w:rPr>
              <w:t>а</w:t>
            </w:r>
            <w:r w:rsidRPr="004717E0">
              <w:rPr>
                <w:rFonts w:ascii="Times New Roman" w:eastAsia="Times New Roman" w:hAnsi="Times New Roman" w:cs="Times New Roman"/>
                <w:color w:val="000000"/>
                <w:sz w:val="24"/>
                <w:szCs w:val="24"/>
              </w:rPr>
              <w:t xml:space="preserve"> закупівлі в цілому.</w:t>
            </w:r>
          </w:p>
          <w:p w:rsidR="00F17255" w:rsidRPr="004717E0" w:rsidRDefault="00E52512" w:rsidP="004717E0">
            <w:pPr>
              <w:widowControl w:val="0"/>
              <w:ind w:right="120"/>
              <w:jc w:val="both"/>
              <w:rPr>
                <w:rFonts w:ascii="Times New Roman" w:eastAsia="Times New Roman" w:hAnsi="Times New Roman" w:cs="Times New Roman"/>
                <w:i/>
                <w:color w:val="FF0000"/>
                <w:sz w:val="24"/>
                <w:szCs w:val="24"/>
                <w:highlight w:val="yellow"/>
              </w:rPr>
            </w:pPr>
            <w:r w:rsidRPr="004717E0">
              <w:rPr>
                <w:rFonts w:ascii="Times New Roman" w:hAnsi="Times New Roman" w:cs="Times New Roman"/>
                <w:sz w:val="24"/>
                <w:szCs w:val="24"/>
              </w:rPr>
              <w:t>(В даній закупівлі поділ предмету закупівлі на лоти не передбачено)</w:t>
            </w:r>
          </w:p>
        </w:tc>
      </w:tr>
      <w:tr w:rsidR="00DC5347" w:rsidRPr="004717E0" w:rsidTr="00262A00">
        <w:trPr>
          <w:gridAfter w:val="1"/>
          <w:wAfter w:w="13" w:type="dxa"/>
          <w:trHeight w:val="1119"/>
          <w:jc w:val="center"/>
        </w:trPr>
        <w:tc>
          <w:tcPr>
            <w:tcW w:w="705" w:type="dxa"/>
          </w:tcPr>
          <w:p w:rsidR="00DC5347" w:rsidRPr="004717E0" w:rsidRDefault="00DC5347"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lastRenderedPageBreak/>
              <w:t>4.3</w:t>
            </w:r>
          </w:p>
        </w:tc>
        <w:tc>
          <w:tcPr>
            <w:tcW w:w="2551" w:type="dxa"/>
          </w:tcPr>
          <w:p w:rsidR="00DC5347" w:rsidRPr="004717E0" w:rsidRDefault="00DC5347"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DC5347" w:rsidRPr="004717E0" w:rsidRDefault="00DC5347" w:rsidP="004717E0">
            <w:pPr>
              <w:jc w:val="both"/>
              <w:rPr>
                <w:rFonts w:ascii="Times New Roman" w:eastAsia="Times New Roman" w:hAnsi="Times New Roman" w:cs="Times New Roman"/>
                <w:sz w:val="24"/>
                <w:szCs w:val="24"/>
              </w:rPr>
            </w:pPr>
            <w:r w:rsidRPr="004717E0">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tc>
      </w:tr>
      <w:tr w:rsidR="00DC5347" w:rsidRPr="004717E0" w:rsidTr="00262A00">
        <w:trPr>
          <w:gridAfter w:val="1"/>
          <w:wAfter w:w="13" w:type="dxa"/>
          <w:trHeight w:val="645"/>
          <w:jc w:val="center"/>
        </w:trPr>
        <w:tc>
          <w:tcPr>
            <w:tcW w:w="705" w:type="dxa"/>
          </w:tcPr>
          <w:p w:rsidR="00DC5347" w:rsidRPr="004717E0" w:rsidRDefault="00DC5347"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4.4</w:t>
            </w:r>
          </w:p>
        </w:tc>
        <w:tc>
          <w:tcPr>
            <w:tcW w:w="2551" w:type="dxa"/>
          </w:tcPr>
          <w:p w:rsidR="00DC5347" w:rsidRPr="004717E0" w:rsidRDefault="00DC5347"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C5347" w:rsidRPr="004717E0" w:rsidRDefault="007F2DD5" w:rsidP="004717E0">
            <w:pPr>
              <w:widowControl w:val="0"/>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Закупівля проводиться на 2023 рік</w:t>
            </w:r>
          </w:p>
          <w:p w:rsidR="007F2DD5" w:rsidRPr="004717E0" w:rsidRDefault="007F2DD5" w:rsidP="004717E0">
            <w:pPr>
              <w:widowControl w:val="0"/>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До 31.12.2023 року включно</w:t>
            </w:r>
          </w:p>
        </w:tc>
      </w:tr>
      <w:tr w:rsidR="00DC5347" w:rsidRPr="004717E0" w:rsidTr="00262A00">
        <w:trPr>
          <w:gridAfter w:val="1"/>
          <w:wAfter w:w="13" w:type="dxa"/>
          <w:trHeight w:val="841"/>
          <w:jc w:val="center"/>
        </w:trPr>
        <w:tc>
          <w:tcPr>
            <w:tcW w:w="705" w:type="dxa"/>
          </w:tcPr>
          <w:p w:rsidR="00DC5347" w:rsidRPr="004717E0" w:rsidRDefault="00DC5347"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5</w:t>
            </w:r>
          </w:p>
        </w:tc>
        <w:tc>
          <w:tcPr>
            <w:tcW w:w="2551" w:type="dxa"/>
          </w:tcPr>
          <w:p w:rsidR="00DC5347" w:rsidRPr="004717E0" w:rsidRDefault="00DC5347"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Недискримінація учасників</w:t>
            </w:r>
            <w:r w:rsidRPr="004717E0">
              <w:rPr>
                <w:rFonts w:ascii="Times New Roman" w:eastAsia="Times New Roman" w:hAnsi="Times New Roman" w:cs="Times New Roman"/>
                <w:sz w:val="24"/>
                <w:szCs w:val="24"/>
              </w:rPr>
              <w:t xml:space="preserve"> </w:t>
            </w:r>
          </w:p>
        </w:tc>
        <w:tc>
          <w:tcPr>
            <w:tcW w:w="6420" w:type="dxa"/>
          </w:tcPr>
          <w:p w:rsidR="00DC5347" w:rsidRPr="004717E0" w:rsidRDefault="00DC5347" w:rsidP="004717E0">
            <w:pPr>
              <w:widowControl w:val="0"/>
              <w:ind w:right="14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717E0">
              <w:rPr>
                <w:rFonts w:ascii="Times New Roman" w:eastAsia="Times New Roman" w:hAnsi="Times New Roman" w:cs="Times New Roman"/>
                <w:color w:val="000000"/>
                <w:sz w:val="24"/>
                <w:szCs w:val="24"/>
              </w:rPr>
              <w:t>закупівель</w:t>
            </w:r>
            <w:proofErr w:type="spellEnd"/>
            <w:r w:rsidRPr="004717E0">
              <w:rPr>
                <w:rFonts w:ascii="Times New Roman" w:eastAsia="Times New Roman" w:hAnsi="Times New Roman" w:cs="Times New Roman"/>
                <w:color w:val="000000"/>
                <w:sz w:val="24"/>
                <w:szCs w:val="24"/>
              </w:rPr>
              <w:t xml:space="preserve"> на рівних умовах.</w:t>
            </w:r>
          </w:p>
        </w:tc>
      </w:tr>
      <w:tr w:rsidR="00DC5347" w:rsidRPr="004717E0" w:rsidTr="00262A00">
        <w:trPr>
          <w:gridAfter w:val="1"/>
          <w:wAfter w:w="13" w:type="dxa"/>
          <w:trHeight w:val="1119"/>
          <w:jc w:val="center"/>
        </w:trPr>
        <w:tc>
          <w:tcPr>
            <w:tcW w:w="705" w:type="dxa"/>
          </w:tcPr>
          <w:p w:rsidR="00DC5347" w:rsidRPr="004717E0" w:rsidRDefault="00DC5347"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6</w:t>
            </w:r>
          </w:p>
        </w:tc>
        <w:tc>
          <w:tcPr>
            <w:tcW w:w="2551" w:type="dxa"/>
          </w:tcPr>
          <w:p w:rsidR="00DC5347" w:rsidRPr="004717E0" w:rsidRDefault="00DC5347"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717E0">
              <w:rPr>
                <w:rFonts w:ascii="Times New Roman" w:eastAsia="Times New Roman" w:hAnsi="Times New Roman" w:cs="Times New Roman"/>
                <w:sz w:val="24"/>
                <w:szCs w:val="24"/>
              </w:rPr>
              <w:t xml:space="preserve"> </w:t>
            </w:r>
          </w:p>
        </w:tc>
        <w:tc>
          <w:tcPr>
            <w:tcW w:w="6420" w:type="dxa"/>
          </w:tcPr>
          <w:p w:rsidR="00DC5347" w:rsidRPr="004717E0" w:rsidRDefault="00DC5347" w:rsidP="004717E0">
            <w:pPr>
              <w:widowControl w:val="0"/>
              <w:ind w:right="14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Валютою тендерної пропозиції є гривня.</w:t>
            </w:r>
            <w:r w:rsidRPr="004717E0">
              <w:rPr>
                <w:rFonts w:ascii="Times New Roman" w:eastAsia="Times New Roman" w:hAnsi="Times New Roman" w:cs="Times New Roman"/>
                <w:sz w:val="24"/>
                <w:szCs w:val="24"/>
              </w:rPr>
              <w:t xml:space="preserve"> </w:t>
            </w:r>
            <w:r w:rsidRPr="004717E0">
              <w:rPr>
                <w:rFonts w:ascii="Times New Roman" w:eastAsia="Times New Roman" w:hAnsi="Times New Roman" w:cs="Times New Roman"/>
                <w:b/>
                <w:i/>
                <w:color w:val="000000"/>
                <w:sz w:val="24"/>
                <w:szCs w:val="24"/>
              </w:rPr>
              <w:t>У разі якщо учасником процедури закупівлі є нерезидент</w:t>
            </w:r>
            <w:r w:rsidRPr="004717E0">
              <w:rPr>
                <w:rFonts w:ascii="Times New Roman" w:eastAsia="Times New Roman" w:hAnsi="Times New Roman" w:cs="Times New Roman"/>
                <w:b/>
                <w:color w:val="000000"/>
                <w:sz w:val="24"/>
                <w:szCs w:val="24"/>
              </w:rPr>
              <w:t xml:space="preserve">,  </w:t>
            </w:r>
            <w:r w:rsidRPr="004717E0">
              <w:rPr>
                <w:rFonts w:ascii="Times New Roman" w:eastAsia="Times New Roman" w:hAnsi="Times New Roman" w:cs="Times New Roman"/>
                <w:color w:val="000000"/>
                <w:sz w:val="24"/>
                <w:szCs w:val="24"/>
              </w:rPr>
              <w:t xml:space="preserve">такий </w:t>
            </w:r>
            <w:r w:rsidRPr="004717E0">
              <w:rPr>
                <w:rFonts w:ascii="Times New Roman" w:eastAsia="Times New Roman" w:hAnsi="Times New Roman" w:cs="Times New Roman"/>
                <w:sz w:val="24"/>
                <w:szCs w:val="24"/>
              </w:rPr>
              <w:t>у</w:t>
            </w:r>
            <w:r w:rsidRPr="004717E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717E0">
              <w:rPr>
                <w:rFonts w:ascii="Times New Roman" w:eastAsia="Times New Roman" w:hAnsi="Times New Roman" w:cs="Times New Roman"/>
                <w:color w:val="000000"/>
                <w:sz w:val="24"/>
                <w:szCs w:val="24"/>
              </w:rPr>
              <w:t>закупівель</w:t>
            </w:r>
            <w:proofErr w:type="spellEnd"/>
            <w:r w:rsidRPr="004717E0">
              <w:rPr>
                <w:rFonts w:ascii="Times New Roman" w:eastAsia="Times New Roman" w:hAnsi="Times New Roman" w:cs="Times New Roman"/>
                <w:color w:val="000000"/>
                <w:sz w:val="24"/>
                <w:szCs w:val="24"/>
              </w:rPr>
              <w:t xml:space="preserve"> у валюті – гривня.</w:t>
            </w:r>
          </w:p>
        </w:tc>
      </w:tr>
      <w:tr w:rsidR="00DC5347" w:rsidRPr="004717E0" w:rsidTr="00262A00">
        <w:trPr>
          <w:gridAfter w:val="1"/>
          <w:wAfter w:w="13" w:type="dxa"/>
          <w:trHeight w:val="1119"/>
          <w:jc w:val="center"/>
        </w:trPr>
        <w:tc>
          <w:tcPr>
            <w:tcW w:w="705" w:type="dxa"/>
          </w:tcPr>
          <w:p w:rsidR="00DC5347" w:rsidRPr="004717E0" w:rsidRDefault="00DC5347"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7</w:t>
            </w:r>
          </w:p>
        </w:tc>
        <w:tc>
          <w:tcPr>
            <w:tcW w:w="2551" w:type="dxa"/>
          </w:tcPr>
          <w:p w:rsidR="00DC5347" w:rsidRPr="004717E0" w:rsidRDefault="00DC5347"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C5347" w:rsidRPr="004717E0" w:rsidRDefault="00DC5347"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Мова тендерної пропозиції – українська.</w:t>
            </w:r>
          </w:p>
          <w:p w:rsidR="00DC5347" w:rsidRPr="004717E0" w:rsidRDefault="00DC5347"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Під час проведення процедур </w:t>
            </w:r>
            <w:proofErr w:type="spellStart"/>
            <w:r w:rsidRPr="004717E0">
              <w:rPr>
                <w:rFonts w:ascii="Times New Roman" w:eastAsia="Times New Roman" w:hAnsi="Times New Roman" w:cs="Times New Roman"/>
                <w:color w:val="000000"/>
                <w:sz w:val="24"/>
                <w:szCs w:val="24"/>
              </w:rPr>
              <w:t>закупівель</w:t>
            </w:r>
            <w:proofErr w:type="spellEnd"/>
            <w:r w:rsidRPr="004717E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717E0">
              <w:rPr>
                <w:rFonts w:ascii="Times New Roman" w:eastAsia="Times New Roman" w:hAnsi="Times New Roman" w:cs="Times New Roman"/>
                <w:sz w:val="24"/>
                <w:szCs w:val="24"/>
              </w:rPr>
              <w:t>іншою мовою</w:t>
            </w:r>
            <w:r w:rsidRPr="004717E0">
              <w:rPr>
                <w:rFonts w:ascii="Times New Roman" w:eastAsia="Times New Roman" w:hAnsi="Times New Roman" w:cs="Times New Roman"/>
                <w:color w:val="000000"/>
                <w:sz w:val="24"/>
                <w:szCs w:val="24"/>
              </w:rPr>
              <w:t>. Визначальним є текст, викладений українською мовою.</w:t>
            </w:r>
          </w:p>
          <w:p w:rsidR="00DC5347" w:rsidRPr="004717E0" w:rsidRDefault="00DC5347"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5347" w:rsidRPr="004717E0" w:rsidRDefault="00DC5347"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717E0">
              <w:rPr>
                <w:rFonts w:ascii="Times New Roman" w:eastAsia="Times New Roman" w:hAnsi="Times New Roman" w:cs="Times New Roman"/>
                <w:color w:val="000000"/>
                <w:sz w:val="24"/>
                <w:szCs w:val="24"/>
              </w:rPr>
              <w:t>закупівель</w:t>
            </w:r>
            <w:proofErr w:type="spellEnd"/>
            <w:r w:rsidRPr="004717E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717E0">
              <w:rPr>
                <w:rFonts w:ascii="Times New Roman" w:eastAsia="Times New Roman" w:hAnsi="Times New Roman" w:cs="Times New Roman"/>
                <w:sz w:val="24"/>
                <w:szCs w:val="24"/>
              </w:rPr>
              <w:t>І</w:t>
            </w:r>
            <w:r w:rsidRPr="004717E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717E0">
              <w:rPr>
                <w:rFonts w:ascii="Times New Roman" w:eastAsia="Times New Roman" w:hAnsi="Times New Roman" w:cs="Times New Roman"/>
                <w:color w:val="000000"/>
                <w:sz w:val="24"/>
                <w:szCs w:val="24"/>
              </w:rPr>
              <w:t>знак</w:t>
            </w:r>
            <w:r w:rsidRPr="004717E0">
              <w:rPr>
                <w:rFonts w:ascii="Times New Roman" w:eastAsia="Times New Roman" w:hAnsi="Times New Roman" w:cs="Times New Roman"/>
                <w:sz w:val="24"/>
                <w:szCs w:val="24"/>
              </w:rPr>
              <w:t>а</w:t>
            </w:r>
            <w:proofErr w:type="spellEnd"/>
            <w:r w:rsidRPr="004717E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717E0">
              <w:rPr>
                <w:rFonts w:ascii="Times New Roman" w:eastAsia="Times New Roman" w:hAnsi="Times New Roman" w:cs="Times New Roman"/>
                <w:sz w:val="24"/>
                <w:szCs w:val="24"/>
              </w:rPr>
              <w:t>в</w:t>
            </w:r>
            <w:r w:rsidRPr="004717E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717E0">
              <w:rPr>
                <w:rFonts w:ascii="Times New Roman" w:eastAsia="Times New Roman" w:hAnsi="Times New Roman" w:cs="Times New Roman"/>
                <w:sz w:val="24"/>
                <w:szCs w:val="24"/>
              </w:rPr>
              <w:t>українською мовою</w:t>
            </w:r>
            <w:r w:rsidRPr="004717E0">
              <w:rPr>
                <w:rFonts w:ascii="Times New Roman" w:eastAsia="Times New Roman" w:hAnsi="Times New Roman" w:cs="Times New Roman"/>
                <w:color w:val="000000"/>
                <w:sz w:val="24"/>
                <w:szCs w:val="24"/>
              </w:rPr>
              <w:t xml:space="preserve">. </w:t>
            </w:r>
          </w:p>
          <w:p w:rsidR="00DC5347" w:rsidRPr="004717E0" w:rsidRDefault="00DC5347" w:rsidP="004717E0">
            <w:pPr>
              <w:widowControl w:val="0"/>
              <w:jc w:val="both"/>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Виключення:</w:t>
            </w:r>
          </w:p>
          <w:p w:rsidR="00DC5347" w:rsidRPr="004717E0" w:rsidRDefault="00DC5347"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17E0">
              <w:rPr>
                <w:rFonts w:ascii="Times New Roman" w:eastAsia="Times New Roman" w:hAnsi="Times New Roman" w:cs="Times New Roman"/>
                <w:sz w:val="24"/>
                <w:szCs w:val="24"/>
              </w:rPr>
              <w:t>у</w:t>
            </w:r>
            <w:r w:rsidRPr="004717E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C5347" w:rsidRPr="004717E0" w:rsidRDefault="00DC5347"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 xml:space="preserve">2.  </w:t>
            </w:r>
            <w:r w:rsidRPr="004717E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4717E0">
              <w:rPr>
                <w:rFonts w:ascii="Times New Roman" w:eastAsia="Times New Roman" w:hAnsi="Times New Roman" w:cs="Times New Roman"/>
                <w:sz w:val="24"/>
                <w:szCs w:val="24"/>
              </w:rPr>
              <w:lastRenderedPageBreak/>
              <w:t xml:space="preserve">встановленій </w:t>
            </w:r>
            <w:proofErr w:type="spellStart"/>
            <w:r w:rsidRPr="004717E0">
              <w:rPr>
                <w:rFonts w:ascii="Times New Roman" w:eastAsia="Times New Roman" w:hAnsi="Times New Roman" w:cs="Times New Roman"/>
                <w:sz w:val="24"/>
                <w:szCs w:val="24"/>
              </w:rPr>
              <w:t>вимозі</w:t>
            </w:r>
            <w:proofErr w:type="spellEnd"/>
            <w:r w:rsidRPr="004717E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5347" w:rsidRPr="004717E0" w:rsidTr="00262A00">
        <w:trPr>
          <w:trHeight w:val="501"/>
          <w:jc w:val="center"/>
        </w:trPr>
        <w:tc>
          <w:tcPr>
            <w:tcW w:w="9689" w:type="dxa"/>
            <w:gridSpan w:val="4"/>
            <w:shd w:val="clear" w:color="auto" w:fill="ACD292"/>
            <w:vAlign w:val="center"/>
          </w:tcPr>
          <w:p w:rsidR="00DC5347" w:rsidRPr="004717E0" w:rsidRDefault="00DC5347"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lastRenderedPageBreak/>
              <w:t xml:space="preserve">Розділ 2. Порядок </w:t>
            </w:r>
            <w:r w:rsidRPr="004717E0">
              <w:rPr>
                <w:rFonts w:ascii="Times New Roman" w:eastAsia="Times New Roman" w:hAnsi="Times New Roman" w:cs="Times New Roman"/>
                <w:b/>
                <w:sz w:val="24"/>
                <w:szCs w:val="24"/>
              </w:rPr>
              <w:t>в</w:t>
            </w:r>
            <w:r w:rsidRPr="004717E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C5347" w:rsidRPr="004717E0" w:rsidTr="00262A00">
        <w:trPr>
          <w:gridAfter w:val="1"/>
          <w:wAfter w:w="13" w:type="dxa"/>
          <w:trHeight w:val="1975"/>
          <w:jc w:val="center"/>
        </w:trPr>
        <w:tc>
          <w:tcPr>
            <w:tcW w:w="705" w:type="dxa"/>
          </w:tcPr>
          <w:p w:rsidR="00DC5347" w:rsidRPr="004717E0" w:rsidRDefault="00DC5347"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1</w:t>
            </w:r>
          </w:p>
        </w:tc>
        <w:tc>
          <w:tcPr>
            <w:tcW w:w="2551" w:type="dxa"/>
          </w:tcPr>
          <w:p w:rsidR="00DC5347" w:rsidRPr="004717E0" w:rsidRDefault="00DC5347" w:rsidP="004717E0">
            <w:pPr>
              <w:widowControl w:val="0"/>
              <w:rPr>
                <w:rFonts w:ascii="Times New Roman" w:eastAsia="Times New Roman" w:hAnsi="Times New Roman" w:cs="Times New Roman"/>
                <w:b/>
                <w:sz w:val="24"/>
                <w:szCs w:val="24"/>
              </w:rPr>
            </w:pPr>
            <w:r w:rsidRPr="004717E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C5347" w:rsidRPr="004717E0" w:rsidRDefault="00DC5347"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5347" w:rsidRPr="004717E0" w:rsidRDefault="00DC5347"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C5347" w:rsidRPr="004717E0" w:rsidRDefault="00DC5347"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Замовник повинен </w:t>
            </w:r>
            <w:r w:rsidRPr="004717E0">
              <w:rPr>
                <w:rFonts w:ascii="Times New Roman" w:eastAsia="Times New Roman" w:hAnsi="Times New Roman" w:cs="Times New Roman"/>
                <w:b/>
                <w:sz w:val="24"/>
                <w:szCs w:val="24"/>
                <w:highlight w:val="white"/>
              </w:rPr>
              <w:t>протягом трьох днів</w:t>
            </w:r>
            <w:r w:rsidRPr="004717E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w:t>
            </w:r>
          </w:p>
          <w:p w:rsidR="00DC5347" w:rsidRPr="004717E0" w:rsidRDefault="00DC5347"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автоматично зупиняє перебіг відкритих торгів.</w:t>
            </w:r>
          </w:p>
          <w:p w:rsidR="00DC5347" w:rsidRPr="004717E0" w:rsidRDefault="00DC5347"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717E0">
              <w:rPr>
                <w:rFonts w:ascii="Times New Roman" w:eastAsia="Times New Roman" w:hAnsi="Times New Roman" w:cs="Times New Roman"/>
                <w:b/>
                <w:sz w:val="24"/>
                <w:szCs w:val="24"/>
                <w:highlight w:val="white"/>
              </w:rPr>
              <w:t>не менш як на чотири дні.</w:t>
            </w:r>
          </w:p>
        </w:tc>
      </w:tr>
      <w:tr w:rsidR="00DC5347" w:rsidRPr="004717E0" w:rsidTr="00262A00">
        <w:trPr>
          <w:gridAfter w:val="1"/>
          <w:wAfter w:w="13" w:type="dxa"/>
          <w:trHeight w:val="1119"/>
          <w:jc w:val="center"/>
        </w:trPr>
        <w:tc>
          <w:tcPr>
            <w:tcW w:w="705" w:type="dxa"/>
          </w:tcPr>
          <w:p w:rsidR="00DC5347" w:rsidRPr="004717E0" w:rsidRDefault="00DC5347"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2</w:t>
            </w:r>
          </w:p>
        </w:tc>
        <w:tc>
          <w:tcPr>
            <w:tcW w:w="2551" w:type="dxa"/>
          </w:tcPr>
          <w:p w:rsidR="00DC5347" w:rsidRPr="004717E0" w:rsidRDefault="00DC5347"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C5347" w:rsidRPr="004717E0" w:rsidRDefault="00DC5347"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717E0">
              <w:rPr>
                <w:rFonts w:ascii="Times New Roman" w:eastAsia="Times New Roman" w:hAnsi="Times New Roman" w:cs="Times New Roman"/>
                <w:sz w:val="24"/>
                <w:szCs w:val="24"/>
                <w:highlight w:val="white"/>
              </w:rPr>
              <w:t>внести</w:t>
            </w:r>
            <w:proofErr w:type="spellEnd"/>
            <w:r w:rsidRPr="004717E0">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5347" w:rsidRPr="004717E0" w:rsidRDefault="00DC5347"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w:t>
            </w:r>
            <w:r w:rsidRPr="004717E0">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717E0">
              <w:rPr>
                <w:rFonts w:ascii="Times New Roman" w:eastAsia="Times New Roman" w:hAnsi="Times New Roman" w:cs="Times New Roman"/>
                <w:sz w:val="24"/>
                <w:szCs w:val="24"/>
                <w:highlight w:val="white"/>
              </w:rPr>
              <w:t xml:space="preserve"> </w:t>
            </w:r>
            <w:r w:rsidRPr="004717E0">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717E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17E0">
              <w:rPr>
                <w:rFonts w:ascii="Times New Roman" w:eastAsia="Times New Roman" w:hAnsi="Times New Roman" w:cs="Times New Roman"/>
                <w:sz w:val="24"/>
                <w:szCs w:val="24"/>
                <w:highlight w:val="white"/>
              </w:rPr>
              <w:t>машинозчитувальному</w:t>
            </w:r>
            <w:proofErr w:type="spellEnd"/>
            <w:r w:rsidRPr="004717E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C5347" w:rsidRPr="004717E0" w:rsidTr="00262A00">
        <w:trPr>
          <w:trHeight w:val="480"/>
          <w:jc w:val="center"/>
        </w:trPr>
        <w:tc>
          <w:tcPr>
            <w:tcW w:w="9689" w:type="dxa"/>
            <w:gridSpan w:val="4"/>
            <w:shd w:val="clear" w:color="auto" w:fill="ACD292"/>
            <w:vAlign w:val="center"/>
          </w:tcPr>
          <w:p w:rsidR="00DC5347" w:rsidRPr="004717E0" w:rsidRDefault="00DC5347"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0819" w:rsidRPr="004717E0" w:rsidTr="00262A00">
        <w:trPr>
          <w:gridAfter w:val="1"/>
          <w:wAfter w:w="13" w:type="dxa"/>
          <w:trHeight w:val="1119"/>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lastRenderedPageBreak/>
              <w:t>1</w:t>
            </w:r>
          </w:p>
        </w:tc>
        <w:tc>
          <w:tcPr>
            <w:tcW w:w="2551" w:type="dxa"/>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90819" w:rsidRPr="004717E0" w:rsidRDefault="00A90819" w:rsidP="004717E0">
            <w:pPr>
              <w:widowControl w:val="0"/>
              <w:jc w:val="both"/>
              <w:rPr>
                <w:rFonts w:ascii="Times New Roman" w:eastAsia="Times New Roman" w:hAnsi="Times New Roman" w:cs="Times New Roman"/>
                <w:i/>
                <w:sz w:val="24"/>
                <w:szCs w:val="24"/>
              </w:rPr>
            </w:pPr>
            <w:r w:rsidRPr="004717E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0819" w:rsidRPr="004717E0" w:rsidRDefault="00A90819"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717E0">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90819" w:rsidRPr="004717E0" w:rsidRDefault="00A90819" w:rsidP="004717E0">
            <w:pPr>
              <w:widowControl w:val="0"/>
              <w:numPr>
                <w:ilvl w:val="0"/>
                <w:numId w:val="6"/>
              </w:numPr>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717E0">
              <w:rPr>
                <w:rFonts w:ascii="Times New Roman" w:eastAsia="Times New Roman" w:hAnsi="Times New Roman" w:cs="Times New Roman"/>
                <w:b/>
                <w:i/>
                <w:sz w:val="24"/>
                <w:szCs w:val="24"/>
              </w:rPr>
              <w:t>згідно</w:t>
            </w:r>
            <w:r w:rsidRPr="004717E0">
              <w:rPr>
                <w:rFonts w:ascii="Times New Roman" w:eastAsia="Times New Roman" w:hAnsi="Times New Roman" w:cs="Times New Roman"/>
                <w:sz w:val="24"/>
                <w:szCs w:val="24"/>
              </w:rPr>
              <w:t xml:space="preserve"> з </w:t>
            </w:r>
            <w:r w:rsidRPr="004717E0">
              <w:rPr>
                <w:rFonts w:ascii="Times New Roman" w:eastAsia="Times New Roman" w:hAnsi="Times New Roman" w:cs="Times New Roman"/>
                <w:b/>
                <w:i/>
                <w:sz w:val="24"/>
                <w:szCs w:val="24"/>
              </w:rPr>
              <w:t>Додатком 1</w:t>
            </w:r>
            <w:r w:rsidRPr="004717E0">
              <w:rPr>
                <w:rFonts w:ascii="Times New Roman" w:eastAsia="Times New Roman" w:hAnsi="Times New Roman" w:cs="Times New Roman"/>
                <w:sz w:val="24"/>
                <w:szCs w:val="24"/>
              </w:rPr>
              <w:t xml:space="preserve"> до цієї тендерної документації;</w:t>
            </w:r>
          </w:p>
          <w:p w:rsidR="00A90819" w:rsidRPr="004717E0" w:rsidRDefault="00A90819" w:rsidP="004717E0">
            <w:pPr>
              <w:widowControl w:val="0"/>
              <w:numPr>
                <w:ilvl w:val="0"/>
                <w:numId w:val="6"/>
              </w:numPr>
              <w:jc w:val="both"/>
              <w:rPr>
                <w:rFonts w:ascii="Times New Roman" w:eastAsia="Times New Roman" w:hAnsi="Times New Roman" w:cs="Times New Roman"/>
                <w:color w:val="000000" w:themeColor="text1"/>
                <w:sz w:val="24"/>
                <w:szCs w:val="24"/>
              </w:rPr>
            </w:pPr>
            <w:r w:rsidRPr="004717E0">
              <w:rPr>
                <w:rFonts w:ascii="Times New Roman" w:eastAsia="Times New Roman" w:hAnsi="Times New Roman" w:cs="Times New Roman"/>
                <w:sz w:val="24"/>
                <w:szCs w:val="24"/>
              </w:rPr>
              <w:t xml:space="preserve">інформацією щодо відсутності підстав, </w:t>
            </w:r>
            <w:r w:rsidRPr="004717E0">
              <w:rPr>
                <w:rFonts w:ascii="Times New Roman" w:eastAsia="Times New Roman" w:hAnsi="Times New Roman" w:cs="Times New Roman"/>
                <w:color w:val="000000" w:themeColor="text1"/>
                <w:sz w:val="24"/>
                <w:szCs w:val="24"/>
              </w:rPr>
              <w:t xml:space="preserve">установлених у статті 17 Закону, – </w:t>
            </w:r>
            <w:r w:rsidRPr="004717E0">
              <w:rPr>
                <w:rFonts w:ascii="Times New Roman" w:eastAsia="Times New Roman" w:hAnsi="Times New Roman" w:cs="Times New Roman"/>
                <w:b/>
                <w:i/>
                <w:color w:val="000000" w:themeColor="text1"/>
                <w:sz w:val="24"/>
                <w:szCs w:val="24"/>
              </w:rPr>
              <w:t>згідно з Додатком 1</w:t>
            </w:r>
            <w:r w:rsidRPr="004717E0">
              <w:rPr>
                <w:rFonts w:ascii="Times New Roman" w:eastAsia="Times New Roman" w:hAnsi="Times New Roman" w:cs="Times New Roman"/>
                <w:color w:val="000000" w:themeColor="text1"/>
                <w:sz w:val="24"/>
                <w:szCs w:val="24"/>
              </w:rPr>
              <w:t xml:space="preserve"> до цієї тендерної документації;</w:t>
            </w:r>
          </w:p>
          <w:p w:rsidR="00A90819" w:rsidRPr="004717E0" w:rsidRDefault="00A90819" w:rsidP="004717E0">
            <w:pPr>
              <w:widowControl w:val="0"/>
              <w:numPr>
                <w:ilvl w:val="0"/>
                <w:numId w:val="6"/>
              </w:numPr>
              <w:jc w:val="both"/>
              <w:rPr>
                <w:rFonts w:ascii="Times New Roman" w:eastAsia="Times New Roman" w:hAnsi="Times New Roman" w:cs="Times New Roman"/>
                <w:color w:val="000000" w:themeColor="text1"/>
                <w:sz w:val="24"/>
                <w:szCs w:val="24"/>
              </w:rPr>
            </w:pPr>
            <w:r w:rsidRPr="004717E0">
              <w:rPr>
                <w:rFonts w:ascii="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Pr="004717E0">
              <w:rPr>
                <w:rFonts w:ascii="Times New Roman" w:eastAsia="Times New Roman" w:hAnsi="Times New Roman" w:cs="Times New Roman"/>
                <w:b/>
                <w:i/>
                <w:color w:val="000000" w:themeColor="text1"/>
                <w:sz w:val="24"/>
                <w:szCs w:val="24"/>
              </w:rPr>
              <w:t>згідно з Додатком 2</w:t>
            </w:r>
            <w:r w:rsidRPr="004717E0">
              <w:rPr>
                <w:rFonts w:ascii="Times New Roman" w:eastAsia="Times New Roman" w:hAnsi="Times New Roman" w:cs="Times New Roman"/>
                <w:color w:val="000000" w:themeColor="text1"/>
                <w:sz w:val="24"/>
                <w:szCs w:val="24"/>
              </w:rPr>
              <w:t xml:space="preserve"> до тендерної документації;</w:t>
            </w:r>
            <w:r w:rsidRPr="004717E0">
              <w:rPr>
                <w:rFonts w:ascii="Times New Roman" w:hAnsi="Times New Roman" w:cs="Times New Roman"/>
                <w:color w:val="000000" w:themeColor="text1"/>
                <w:sz w:val="24"/>
                <w:szCs w:val="24"/>
              </w:rPr>
              <w:t xml:space="preserve">  </w:t>
            </w:r>
          </w:p>
          <w:p w:rsidR="00A90819" w:rsidRPr="004717E0" w:rsidRDefault="00A90819" w:rsidP="004717E0">
            <w:pPr>
              <w:widowControl w:val="0"/>
              <w:numPr>
                <w:ilvl w:val="0"/>
                <w:numId w:val="6"/>
              </w:numPr>
              <w:jc w:val="both"/>
              <w:rPr>
                <w:rFonts w:ascii="Times New Roman" w:eastAsia="Times New Roman" w:hAnsi="Times New Roman" w:cs="Times New Roman"/>
                <w:color w:val="000000" w:themeColor="text1"/>
                <w:sz w:val="24"/>
                <w:szCs w:val="24"/>
              </w:rPr>
            </w:pPr>
            <w:r w:rsidRPr="004717E0">
              <w:rPr>
                <w:rFonts w:ascii="Times New Roman" w:hAnsi="Times New Roman" w:cs="Times New Roman"/>
                <w:color w:val="000000" w:themeColor="text1"/>
                <w:sz w:val="24"/>
                <w:szCs w:val="24"/>
              </w:rPr>
              <w:t xml:space="preserve">заповненою на фірмовому бланку форми тендерної пропозиції згідно з </w:t>
            </w:r>
            <w:r w:rsidRPr="004717E0">
              <w:rPr>
                <w:rFonts w:ascii="Times New Roman" w:hAnsi="Times New Roman" w:cs="Times New Roman"/>
                <w:b/>
                <w:sz w:val="24"/>
                <w:szCs w:val="24"/>
              </w:rPr>
              <w:t>Додатком 4</w:t>
            </w:r>
            <w:r w:rsidRPr="004717E0">
              <w:rPr>
                <w:rFonts w:ascii="Times New Roman" w:hAnsi="Times New Roman" w:cs="Times New Roman"/>
                <w:color w:val="000000" w:themeColor="text1"/>
                <w:sz w:val="24"/>
                <w:szCs w:val="24"/>
              </w:rPr>
              <w:t xml:space="preserve"> до тендерної документації;</w:t>
            </w:r>
          </w:p>
          <w:p w:rsidR="00A90819" w:rsidRPr="004717E0" w:rsidRDefault="00A90819" w:rsidP="004717E0">
            <w:pPr>
              <w:widowControl w:val="0"/>
              <w:numPr>
                <w:ilvl w:val="0"/>
                <w:numId w:val="6"/>
              </w:numPr>
              <w:jc w:val="both"/>
              <w:rPr>
                <w:rFonts w:ascii="Times New Roman" w:eastAsia="Times New Roman" w:hAnsi="Times New Roman" w:cs="Times New Roman"/>
                <w:color w:val="000000" w:themeColor="text1"/>
                <w:sz w:val="24"/>
                <w:szCs w:val="24"/>
              </w:rPr>
            </w:pPr>
            <w:r w:rsidRPr="004717E0">
              <w:rPr>
                <w:rFonts w:ascii="Times New Roman" w:eastAsia="Times New Roman" w:hAnsi="Times New Roman" w:cs="Times New Roman"/>
                <w:color w:val="000000"/>
                <w:sz w:val="24"/>
                <w:szCs w:val="24"/>
              </w:rPr>
              <w:t xml:space="preserve">- 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w:t>
            </w:r>
            <w:r w:rsidRPr="004717E0">
              <w:rPr>
                <w:rFonts w:ascii="Times New Roman" w:eastAsia="Times New Roman" w:hAnsi="Times New Roman" w:cs="Times New Roman"/>
                <w:b/>
                <w:sz w:val="24"/>
                <w:szCs w:val="24"/>
              </w:rPr>
              <w:t>Додатку</w:t>
            </w:r>
            <w:r w:rsidRPr="004717E0">
              <w:rPr>
                <w:rFonts w:ascii="Times New Roman" w:eastAsia="Times New Roman" w:hAnsi="Times New Roman" w:cs="Times New Roman"/>
                <w:sz w:val="24"/>
                <w:szCs w:val="24"/>
              </w:rPr>
              <w:t xml:space="preserve"> </w:t>
            </w:r>
            <w:r w:rsidR="00797DC9" w:rsidRPr="004717E0">
              <w:rPr>
                <w:rFonts w:ascii="Times New Roman" w:eastAsia="Times New Roman" w:hAnsi="Times New Roman" w:cs="Times New Roman"/>
                <w:b/>
                <w:sz w:val="24"/>
                <w:szCs w:val="24"/>
              </w:rPr>
              <w:t>3</w:t>
            </w:r>
            <w:r w:rsidRPr="004717E0">
              <w:rPr>
                <w:rFonts w:ascii="Times New Roman" w:eastAsia="Times New Roman" w:hAnsi="Times New Roman" w:cs="Times New Roman"/>
                <w:sz w:val="24"/>
                <w:szCs w:val="24"/>
              </w:rPr>
              <w:t>)</w:t>
            </w:r>
            <w:r w:rsidRPr="004717E0">
              <w:rPr>
                <w:rFonts w:ascii="Times New Roman" w:hAnsi="Times New Roman" w:cs="Times New Roman"/>
                <w:color w:val="000000" w:themeColor="text1"/>
                <w:sz w:val="24"/>
                <w:szCs w:val="24"/>
              </w:rPr>
              <w:t xml:space="preserve">    </w:t>
            </w:r>
          </w:p>
          <w:p w:rsidR="00A90819" w:rsidRPr="004717E0" w:rsidRDefault="00A90819" w:rsidP="004717E0">
            <w:pPr>
              <w:widowControl w:val="0"/>
              <w:numPr>
                <w:ilvl w:val="0"/>
                <w:numId w:val="6"/>
              </w:numPr>
              <w:jc w:val="both"/>
              <w:rPr>
                <w:rFonts w:ascii="Times New Roman" w:eastAsia="Times New Roman" w:hAnsi="Times New Roman" w:cs="Times New Roman"/>
                <w:color w:val="000000" w:themeColor="text1"/>
                <w:sz w:val="24"/>
                <w:szCs w:val="24"/>
              </w:rPr>
            </w:pPr>
            <w:r w:rsidRPr="004717E0">
              <w:rPr>
                <w:rFonts w:ascii="Times New Roman" w:eastAsia="Times New Roman" w:hAnsi="Times New Roman" w:cs="Times New Roman"/>
                <w:color w:val="000000" w:themeColor="text1"/>
                <w:sz w:val="24"/>
                <w:szCs w:val="24"/>
              </w:rPr>
              <w:t xml:space="preserve">інформацією щодо кожного  субпідрядника//співвиконавця у разі залучення (відповідно до п. 7 «Інформація про субпідрядника/співвиконавця» даного Розділу) </w:t>
            </w:r>
          </w:p>
          <w:p w:rsidR="00A90819" w:rsidRPr="004717E0" w:rsidRDefault="00A90819" w:rsidP="004717E0">
            <w:pPr>
              <w:widowControl w:val="0"/>
              <w:numPr>
                <w:ilvl w:val="0"/>
                <w:numId w:val="6"/>
              </w:numPr>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0819" w:rsidRPr="004717E0" w:rsidRDefault="00A90819" w:rsidP="004717E0">
            <w:pPr>
              <w:widowControl w:val="0"/>
              <w:numPr>
                <w:ilvl w:val="0"/>
                <w:numId w:val="6"/>
              </w:numPr>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4717E0">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4717E0">
              <w:rPr>
                <w:rFonts w:ascii="Times New Roman" w:eastAsia="Times New Roman" w:hAnsi="Times New Roman" w:cs="Times New Roman"/>
                <w:b/>
                <w:i/>
                <w:sz w:val="24"/>
                <w:szCs w:val="24"/>
                <w:highlight w:val="white"/>
                <w:u w:val="single"/>
              </w:rPr>
              <w:t>закупівель</w:t>
            </w:r>
            <w:proofErr w:type="spellEnd"/>
            <w:r w:rsidRPr="004717E0">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4717E0">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4717E0">
              <w:rPr>
                <w:rFonts w:ascii="Times New Roman" w:eastAsia="Times New Roman" w:hAnsi="Times New Roman" w:cs="Times New Roman"/>
                <w:i/>
                <w:sz w:val="24"/>
                <w:szCs w:val="24"/>
                <w:highlight w:val="white"/>
              </w:rPr>
              <w:t>закупівель</w:t>
            </w:r>
            <w:proofErr w:type="spellEnd"/>
            <w:r w:rsidRPr="004717E0">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A90819" w:rsidRPr="004717E0" w:rsidRDefault="00A90819" w:rsidP="004717E0">
            <w:pPr>
              <w:widowControl w:val="0"/>
              <w:jc w:val="both"/>
              <w:rPr>
                <w:rFonts w:ascii="Times New Roman" w:eastAsia="Times New Roman" w:hAnsi="Times New Roman" w:cs="Times New Roman"/>
                <w:b/>
                <w:i/>
                <w:sz w:val="24"/>
                <w:szCs w:val="24"/>
              </w:rPr>
            </w:pPr>
            <w:r w:rsidRPr="004717E0">
              <w:rPr>
                <w:rFonts w:ascii="Times New Roman" w:eastAsia="Times New Roman" w:hAnsi="Times New Roman" w:cs="Times New Roman"/>
                <w:b/>
                <w:i/>
                <w:sz w:val="24"/>
                <w:szCs w:val="24"/>
              </w:rPr>
              <w:t>Опис та приклади формальних несуттєвих помилок.</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4717E0">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0819" w:rsidRPr="004717E0" w:rsidRDefault="00A90819" w:rsidP="004717E0">
            <w:pPr>
              <w:widowControl w:val="0"/>
              <w:jc w:val="both"/>
              <w:rPr>
                <w:rFonts w:ascii="Times New Roman" w:eastAsia="Times New Roman" w:hAnsi="Times New Roman" w:cs="Times New Roman"/>
                <w:i/>
                <w:sz w:val="24"/>
                <w:szCs w:val="24"/>
                <w:u w:val="single"/>
              </w:rPr>
            </w:pPr>
            <w:r w:rsidRPr="004717E0">
              <w:rPr>
                <w:rFonts w:ascii="Times New Roman" w:eastAsia="Times New Roman" w:hAnsi="Times New Roman" w:cs="Times New Roman"/>
                <w:i/>
                <w:sz w:val="24"/>
                <w:szCs w:val="24"/>
                <w:u w:val="single"/>
              </w:rPr>
              <w:t>Опис формальних помилок:</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1.</w:t>
            </w:r>
            <w:r w:rsidRPr="004717E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sz w:val="24"/>
                <w:szCs w:val="24"/>
              </w:rPr>
              <w:tab/>
              <w:t>уживання великої літери;</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sz w:val="24"/>
                <w:szCs w:val="24"/>
              </w:rPr>
              <w:tab/>
              <w:t>уживання розділових знаків та відмінювання слів у реченні;</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sz w:val="24"/>
                <w:szCs w:val="24"/>
              </w:rPr>
              <w:tab/>
              <w:t xml:space="preserve">використання слова або </w:t>
            </w:r>
            <w:proofErr w:type="spellStart"/>
            <w:r w:rsidRPr="004717E0">
              <w:rPr>
                <w:rFonts w:ascii="Times New Roman" w:eastAsia="Times New Roman" w:hAnsi="Times New Roman" w:cs="Times New Roman"/>
                <w:sz w:val="24"/>
                <w:szCs w:val="24"/>
              </w:rPr>
              <w:t>мовного</w:t>
            </w:r>
            <w:proofErr w:type="spellEnd"/>
            <w:r w:rsidRPr="004717E0">
              <w:rPr>
                <w:rFonts w:ascii="Times New Roman" w:eastAsia="Times New Roman" w:hAnsi="Times New Roman" w:cs="Times New Roman"/>
                <w:sz w:val="24"/>
                <w:szCs w:val="24"/>
              </w:rPr>
              <w:t xml:space="preserve"> звороту, запозичених з іншої мови;</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sz w:val="24"/>
                <w:szCs w:val="24"/>
              </w:rPr>
              <w:tab/>
              <w:t>застосування правил переносу частини слова з рядка в рядок;</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sz w:val="24"/>
                <w:szCs w:val="24"/>
              </w:rPr>
              <w:tab/>
              <w:t>написання слів разом та/або окремо, та/або через дефіс;</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2.</w:t>
            </w:r>
            <w:r w:rsidRPr="004717E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3.</w:t>
            </w:r>
            <w:r w:rsidRPr="004717E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4.</w:t>
            </w:r>
            <w:r w:rsidRPr="004717E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5.</w:t>
            </w:r>
            <w:r w:rsidRPr="004717E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4717E0">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6.</w:t>
            </w:r>
            <w:r w:rsidRPr="004717E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7.</w:t>
            </w:r>
            <w:r w:rsidRPr="004717E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8.</w:t>
            </w:r>
            <w:r w:rsidRPr="004717E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9.</w:t>
            </w:r>
            <w:r w:rsidRPr="004717E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10.</w:t>
            </w:r>
            <w:r w:rsidRPr="004717E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11.</w:t>
            </w:r>
            <w:r w:rsidRPr="004717E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12.</w:t>
            </w:r>
            <w:r w:rsidRPr="004717E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0819" w:rsidRPr="004717E0" w:rsidRDefault="00A90819" w:rsidP="004717E0">
            <w:pPr>
              <w:widowControl w:val="0"/>
              <w:ind w:left="40" w:hanging="2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0819" w:rsidRPr="004717E0" w:rsidRDefault="00A90819" w:rsidP="004717E0">
            <w:pPr>
              <w:widowControl w:val="0"/>
              <w:ind w:left="40" w:hanging="20"/>
              <w:jc w:val="both"/>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УВАГА!!!</w:t>
            </w:r>
          </w:p>
          <w:p w:rsidR="00A90819" w:rsidRPr="004717E0" w:rsidRDefault="00A90819" w:rsidP="004717E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4717E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4717E0">
              <w:rPr>
                <w:rFonts w:ascii="Times New Roman" w:eastAsia="Times New Roman" w:hAnsi="Times New Roman" w:cs="Times New Roman"/>
                <w:b/>
                <w:color w:val="000000"/>
                <w:sz w:val="24"/>
                <w:szCs w:val="24"/>
              </w:rPr>
              <w:t>закупівель</w:t>
            </w:r>
            <w:proofErr w:type="spellEnd"/>
            <w:r w:rsidRPr="004717E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717E0">
              <w:rPr>
                <w:rFonts w:ascii="Times New Roman" w:eastAsia="Times New Roman" w:hAnsi="Times New Roman" w:cs="Times New Roman"/>
                <w:b/>
                <w:color w:val="000000"/>
                <w:sz w:val="24"/>
                <w:szCs w:val="24"/>
              </w:rPr>
              <w:lastRenderedPageBreak/>
              <w:t>скан</w:t>
            </w:r>
            <w:proofErr w:type="spellEnd"/>
            <w:r w:rsidRPr="004717E0">
              <w:rPr>
                <w:rFonts w:ascii="Times New Roman" w:eastAsia="Times New Roman" w:hAnsi="Times New Roman" w:cs="Times New Roman"/>
                <w:b/>
                <w:color w:val="000000"/>
                <w:sz w:val="24"/>
                <w:szCs w:val="24"/>
              </w:rPr>
              <w:t xml:space="preserve">-копій через електронну систему </w:t>
            </w:r>
            <w:proofErr w:type="spellStart"/>
            <w:r w:rsidRPr="004717E0">
              <w:rPr>
                <w:rFonts w:ascii="Times New Roman" w:eastAsia="Times New Roman" w:hAnsi="Times New Roman" w:cs="Times New Roman"/>
                <w:b/>
                <w:color w:val="000000"/>
                <w:sz w:val="24"/>
                <w:szCs w:val="24"/>
              </w:rPr>
              <w:t>закупівель</w:t>
            </w:r>
            <w:proofErr w:type="spellEnd"/>
            <w:r w:rsidRPr="004717E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90819" w:rsidRPr="004717E0" w:rsidRDefault="00A90819" w:rsidP="004717E0">
            <w:pPr>
              <w:jc w:val="both"/>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90819" w:rsidRPr="004717E0" w:rsidRDefault="00A90819" w:rsidP="004717E0">
            <w:pPr>
              <w:jc w:val="both"/>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w:t>
            </w:r>
          </w:p>
          <w:p w:rsidR="00A90819" w:rsidRPr="004717E0" w:rsidRDefault="00A90819" w:rsidP="004717E0">
            <w:pPr>
              <w:jc w:val="both"/>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 xml:space="preserve"> (КЕП)/удосконаленим електронним підпи</w:t>
            </w:r>
            <w:r w:rsidRPr="004717E0">
              <w:rPr>
                <w:rFonts w:ascii="Times New Roman" w:eastAsia="Times New Roman" w:hAnsi="Times New Roman" w:cs="Times New Roman"/>
                <w:b/>
                <w:sz w:val="24"/>
                <w:szCs w:val="24"/>
              </w:rPr>
              <w:t>сом (УЕП)</w:t>
            </w:r>
            <w:r w:rsidRPr="004717E0">
              <w:rPr>
                <w:rFonts w:ascii="Times New Roman" w:eastAsia="Times New Roman" w:hAnsi="Times New Roman" w:cs="Times New Roman"/>
                <w:b/>
                <w:color w:val="000000"/>
                <w:sz w:val="24"/>
                <w:szCs w:val="24"/>
              </w:rPr>
              <w:t>;</w:t>
            </w:r>
          </w:p>
          <w:p w:rsidR="00A90819" w:rsidRPr="004717E0" w:rsidRDefault="00A90819" w:rsidP="004717E0">
            <w:pPr>
              <w:jc w:val="both"/>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3) якщо тендерна пропозиція містить і скановані,</w:t>
            </w:r>
          </w:p>
          <w:p w:rsidR="00A90819" w:rsidRPr="004717E0" w:rsidRDefault="00A90819" w:rsidP="004717E0">
            <w:pPr>
              <w:jc w:val="both"/>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 xml:space="preserve"> і електронні документи, потрібно накласти КЕП/УЕП на тендерну пропозицію в цілому та на кожен електронний документ окремо.</w:t>
            </w:r>
          </w:p>
          <w:p w:rsidR="00A90819" w:rsidRPr="004717E0" w:rsidRDefault="00A90819" w:rsidP="004717E0">
            <w:pPr>
              <w:jc w:val="both"/>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Винятки:</w:t>
            </w:r>
          </w:p>
          <w:p w:rsidR="00A90819" w:rsidRPr="004717E0" w:rsidRDefault="00A90819" w:rsidP="004717E0">
            <w:pPr>
              <w:jc w:val="both"/>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90819" w:rsidRPr="004717E0" w:rsidRDefault="00A90819" w:rsidP="004717E0">
            <w:pPr>
              <w:widowControl w:val="0"/>
              <w:jc w:val="both"/>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90819" w:rsidRPr="004717E0" w:rsidRDefault="00A90819" w:rsidP="004717E0">
            <w:pPr>
              <w:widowControl w:val="0"/>
              <w:ind w:left="40" w:hanging="20"/>
              <w:jc w:val="both"/>
              <w:rPr>
                <w:rFonts w:ascii="Times New Roman" w:eastAsia="Times New Roman" w:hAnsi="Times New Roman" w:cs="Times New Roman"/>
                <w:b/>
                <w:sz w:val="24"/>
                <w:szCs w:val="24"/>
              </w:rPr>
            </w:pPr>
            <w:r w:rsidRPr="004717E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717E0">
              <w:rPr>
                <w:rFonts w:ascii="Times New Roman" w:eastAsia="Times New Roman" w:hAnsi="Times New Roman" w:cs="Times New Roman"/>
                <w:b/>
                <w:color w:val="000000"/>
                <w:sz w:val="24"/>
                <w:szCs w:val="24"/>
              </w:rPr>
              <w:t>закупівель</w:t>
            </w:r>
            <w:proofErr w:type="spellEnd"/>
            <w:r w:rsidRPr="004717E0">
              <w:rPr>
                <w:rFonts w:ascii="Times New Roman" w:eastAsia="Times New Roman" w:hAnsi="Times New Roman" w:cs="Times New Roman"/>
                <w:b/>
                <w:color w:val="000000"/>
                <w:sz w:val="24"/>
                <w:szCs w:val="24"/>
              </w:rPr>
              <w:t xml:space="preserve"> </w:t>
            </w:r>
            <w:r w:rsidRPr="004717E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0819" w:rsidRPr="004717E0" w:rsidRDefault="00A90819" w:rsidP="004717E0">
            <w:pPr>
              <w:widowControl w:val="0"/>
              <w:ind w:left="40" w:hanging="20"/>
              <w:jc w:val="both"/>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717E0">
              <w:rPr>
                <w:rFonts w:ascii="Times New Roman" w:eastAsia="Times New Roman" w:hAnsi="Times New Roman" w:cs="Times New Roman"/>
                <w:b/>
                <w:color w:val="000000"/>
                <w:sz w:val="24"/>
                <w:szCs w:val="24"/>
              </w:rPr>
              <w:t>засвідчувального</w:t>
            </w:r>
            <w:proofErr w:type="spellEnd"/>
            <w:r w:rsidRPr="004717E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90819" w:rsidRPr="004717E0" w:rsidRDefault="00A90819" w:rsidP="004717E0">
            <w:pPr>
              <w:widowControl w:val="0"/>
              <w:ind w:left="40" w:hanging="20"/>
              <w:jc w:val="both"/>
              <w:rPr>
                <w:rFonts w:ascii="Times New Roman" w:eastAsia="Times New Roman" w:hAnsi="Times New Roman" w:cs="Times New Roman"/>
                <w:b/>
                <w:i/>
                <w:sz w:val="24"/>
                <w:szCs w:val="24"/>
              </w:rPr>
            </w:pPr>
            <w:r w:rsidRPr="004717E0">
              <w:rPr>
                <w:rFonts w:ascii="Times New Roman" w:eastAsia="Times New Roman" w:hAnsi="Times New Roman" w:cs="Times New Roman"/>
                <w:b/>
                <w:color w:val="000000"/>
                <w:sz w:val="24"/>
                <w:szCs w:val="24"/>
              </w:rPr>
              <w:t xml:space="preserve">У </w:t>
            </w:r>
            <w:r w:rsidRPr="004717E0">
              <w:rPr>
                <w:rFonts w:ascii="Times New Roman" w:eastAsia="Times New Roman" w:hAnsi="Times New Roman" w:cs="Times New Roman"/>
                <w:b/>
                <w:sz w:val="24"/>
                <w:szCs w:val="24"/>
              </w:rPr>
              <w:t>разі</w:t>
            </w:r>
            <w:r w:rsidRPr="004717E0">
              <w:rPr>
                <w:rFonts w:ascii="Times New Roman" w:eastAsia="Times New Roman" w:hAnsi="Times New Roman" w:cs="Times New Roman"/>
                <w:b/>
                <w:color w:val="000000"/>
                <w:sz w:val="24"/>
                <w:szCs w:val="24"/>
              </w:rPr>
              <w:t xml:space="preserve"> відсутності даної інформації або у </w:t>
            </w:r>
            <w:r w:rsidRPr="004717E0">
              <w:rPr>
                <w:rFonts w:ascii="Times New Roman" w:eastAsia="Times New Roman" w:hAnsi="Times New Roman" w:cs="Times New Roman"/>
                <w:b/>
                <w:sz w:val="24"/>
                <w:szCs w:val="24"/>
              </w:rPr>
              <w:t>разі</w:t>
            </w:r>
            <w:r w:rsidRPr="004717E0">
              <w:rPr>
                <w:rFonts w:ascii="Times New Roman" w:eastAsia="Times New Roman" w:hAnsi="Times New Roman" w:cs="Times New Roman"/>
                <w:b/>
                <w:color w:val="000000"/>
                <w:sz w:val="24"/>
                <w:szCs w:val="24"/>
              </w:rPr>
              <w:t xml:space="preserve"> </w:t>
            </w:r>
            <w:proofErr w:type="spellStart"/>
            <w:r w:rsidRPr="004717E0">
              <w:rPr>
                <w:rFonts w:ascii="Times New Roman" w:eastAsia="Times New Roman" w:hAnsi="Times New Roman" w:cs="Times New Roman"/>
                <w:b/>
                <w:color w:val="000000"/>
                <w:sz w:val="24"/>
                <w:szCs w:val="24"/>
              </w:rPr>
              <w:t>ненакладення</w:t>
            </w:r>
            <w:proofErr w:type="spellEnd"/>
            <w:r w:rsidRPr="004717E0">
              <w:rPr>
                <w:rFonts w:ascii="Times New Roman" w:eastAsia="Times New Roman" w:hAnsi="Times New Roman" w:cs="Times New Roman"/>
                <w:b/>
                <w:color w:val="000000"/>
                <w:sz w:val="24"/>
                <w:szCs w:val="24"/>
              </w:rPr>
              <w:t xml:space="preserve"> учасником КЕП\УЕП </w:t>
            </w:r>
            <w:r w:rsidRPr="004717E0">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717E0">
              <w:rPr>
                <w:rFonts w:ascii="Times New Roman" w:eastAsia="Times New Roman" w:hAnsi="Times New Roman" w:cs="Times New Roman"/>
                <w:b/>
                <w:i/>
                <w:sz w:val="24"/>
                <w:szCs w:val="24"/>
              </w:rPr>
              <w:t>Закону</w:t>
            </w:r>
            <w:r w:rsidRPr="004717E0">
              <w:rPr>
                <w:rFonts w:ascii="Times New Roman" w:eastAsia="Times New Roman" w:hAnsi="Times New Roman" w:cs="Times New Roman"/>
                <w:b/>
                <w:sz w:val="24"/>
                <w:szCs w:val="24"/>
              </w:rPr>
              <w:t xml:space="preserve"> та буде відхилена на підставі підпункту 2 пункту 41 </w:t>
            </w:r>
            <w:r w:rsidRPr="004717E0">
              <w:rPr>
                <w:rFonts w:ascii="Times New Roman" w:eastAsia="Times New Roman" w:hAnsi="Times New Roman" w:cs="Times New Roman"/>
                <w:b/>
                <w:i/>
                <w:sz w:val="24"/>
                <w:szCs w:val="24"/>
              </w:rPr>
              <w:t>Особливостей.</w:t>
            </w:r>
          </w:p>
          <w:p w:rsidR="00A90819" w:rsidRPr="004717E0" w:rsidRDefault="00A90819" w:rsidP="004717E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4717E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4717E0">
              <w:rPr>
                <w:rFonts w:ascii="Times New Roman" w:eastAsia="Times New Roman" w:hAnsi="Times New Roman" w:cs="Times New Roman"/>
                <w:color w:val="000000"/>
                <w:sz w:val="24"/>
                <w:szCs w:val="24"/>
              </w:rPr>
              <w:t>закупівель</w:t>
            </w:r>
            <w:proofErr w:type="spellEnd"/>
            <w:r w:rsidRPr="004717E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4717E0">
              <w:rPr>
                <w:rFonts w:ascii="Times New Roman" w:eastAsia="Times New Roman" w:hAnsi="Times New Roman" w:cs="Times New Roman"/>
                <w:color w:val="000000"/>
                <w:sz w:val="24"/>
                <w:szCs w:val="24"/>
              </w:rPr>
              <w:t>закупівель</w:t>
            </w:r>
            <w:proofErr w:type="spellEnd"/>
            <w:r w:rsidRPr="004717E0">
              <w:rPr>
                <w:rFonts w:ascii="Times New Roman" w:eastAsia="Times New Roman" w:hAnsi="Times New Roman" w:cs="Times New Roman"/>
                <w:color w:val="000000"/>
                <w:sz w:val="24"/>
                <w:szCs w:val="24"/>
              </w:rPr>
              <w:t>).</w:t>
            </w:r>
            <w:r w:rsidRPr="004717E0">
              <w:rPr>
                <w:rFonts w:ascii="Times New Roman" w:eastAsia="Times New Roman" w:hAnsi="Times New Roman" w:cs="Times New Roman"/>
                <w:color w:val="0D0D0D"/>
                <w:sz w:val="24"/>
                <w:szCs w:val="24"/>
              </w:rPr>
              <w:t xml:space="preserve"> </w:t>
            </w:r>
          </w:p>
          <w:p w:rsidR="00A90819" w:rsidRPr="004717E0" w:rsidRDefault="00A90819" w:rsidP="004717E0">
            <w:pPr>
              <w:widowControl w:val="0"/>
              <w:jc w:val="both"/>
              <w:rPr>
                <w:rFonts w:ascii="Times New Roman" w:eastAsia="Times New Roman" w:hAnsi="Times New Roman" w:cs="Times New Roman"/>
                <w:sz w:val="24"/>
                <w:szCs w:val="24"/>
              </w:rPr>
            </w:pPr>
            <w:bookmarkStart w:id="5" w:name="_heading=h.hjqm8skarbdr" w:colFirst="0" w:colLast="0"/>
            <w:bookmarkEnd w:id="5"/>
            <w:r w:rsidRPr="004717E0">
              <w:rPr>
                <w:rFonts w:ascii="Times New Roman" w:eastAsia="Times New Roman" w:hAnsi="Times New Roman" w:cs="Times New Roman"/>
                <w:i/>
                <w:sz w:val="24"/>
                <w:szCs w:val="24"/>
              </w:rPr>
              <w:t xml:space="preserve">Тендерні пропозиції мають право подавати всі </w:t>
            </w:r>
            <w:r w:rsidRPr="004717E0">
              <w:rPr>
                <w:rFonts w:ascii="Times New Roman" w:eastAsia="Times New Roman" w:hAnsi="Times New Roman" w:cs="Times New Roman"/>
                <w:i/>
                <w:sz w:val="24"/>
                <w:szCs w:val="24"/>
              </w:rPr>
              <w:lastRenderedPageBreak/>
              <w:t xml:space="preserve">заінтересовані особи. </w:t>
            </w:r>
          </w:p>
          <w:p w:rsidR="00A90819" w:rsidRPr="004717E0" w:rsidRDefault="00A90819" w:rsidP="004717E0">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4717E0">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717E0">
              <w:rPr>
                <w:rFonts w:ascii="Times New Roman" w:eastAsia="Times New Roman" w:hAnsi="Times New Roman" w:cs="Times New Roman"/>
                <w:b/>
                <w:color w:val="000000"/>
                <w:sz w:val="24"/>
                <w:szCs w:val="24"/>
              </w:rPr>
              <w:t xml:space="preserve"> </w:t>
            </w:r>
            <w:r w:rsidRPr="004717E0">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4717E0">
              <w:rPr>
                <w:rFonts w:ascii="Times New Roman" w:eastAsia="Times New Roman" w:hAnsi="Times New Roman" w:cs="Times New Roman"/>
                <w:i/>
                <w:color w:val="FF0000"/>
                <w:sz w:val="24"/>
                <w:szCs w:val="24"/>
              </w:rPr>
              <w:t xml:space="preserve"> </w:t>
            </w:r>
            <w:r w:rsidRPr="004717E0">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A90819" w:rsidRPr="004717E0" w:rsidTr="00797DC9">
        <w:trPr>
          <w:gridAfter w:val="1"/>
          <w:wAfter w:w="13" w:type="dxa"/>
          <w:trHeight w:val="562"/>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lastRenderedPageBreak/>
              <w:t>2</w:t>
            </w:r>
          </w:p>
        </w:tc>
        <w:tc>
          <w:tcPr>
            <w:tcW w:w="2551" w:type="dxa"/>
          </w:tcPr>
          <w:p w:rsidR="00A90819" w:rsidRPr="004717E0" w:rsidRDefault="00A90819" w:rsidP="004717E0">
            <w:pPr>
              <w:widowControl w:val="0"/>
              <w:jc w:val="both"/>
              <w:rPr>
                <w:rFonts w:ascii="Times New Roman" w:eastAsia="Times New Roman" w:hAnsi="Times New Roman" w:cs="Times New Roman"/>
                <w:sz w:val="24"/>
                <w:szCs w:val="24"/>
              </w:rPr>
            </w:pPr>
            <w:bookmarkStart w:id="7" w:name="_heading=h.tyjcwt" w:colFirst="0" w:colLast="0"/>
            <w:bookmarkEnd w:id="7"/>
            <w:r w:rsidRPr="004717E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D27B48" w:rsidRPr="004717E0" w:rsidTr="00262A00">
        <w:trPr>
          <w:gridAfter w:val="1"/>
          <w:wAfter w:w="13" w:type="dxa"/>
          <w:trHeight w:val="1119"/>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3</w:t>
            </w:r>
          </w:p>
        </w:tc>
        <w:tc>
          <w:tcPr>
            <w:tcW w:w="2551" w:type="dxa"/>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A90819" w:rsidRPr="004717E0" w:rsidRDefault="00A90819" w:rsidP="004717E0">
            <w:pPr>
              <w:widowControl w:val="0"/>
              <w:ind w:right="120"/>
              <w:jc w:val="both"/>
              <w:rPr>
                <w:rFonts w:ascii="Times New Roman" w:eastAsia="Times New Roman" w:hAnsi="Times New Roman" w:cs="Times New Roman"/>
                <w:sz w:val="24"/>
                <w:szCs w:val="24"/>
                <w:highlight w:val="yellow"/>
              </w:rPr>
            </w:pPr>
            <w:r w:rsidRPr="004717E0">
              <w:rPr>
                <w:rFonts w:ascii="Times New Roman" w:eastAsia="Times New Roman" w:hAnsi="Times New Roman" w:cs="Times New Roman"/>
                <w:sz w:val="24"/>
                <w:szCs w:val="24"/>
              </w:rPr>
              <w:t>Не передбачається.</w:t>
            </w:r>
          </w:p>
        </w:tc>
      </w:tr>
      <w:tr w:rsidR="003000A1" w:rsidRPr="004717E0" w:rsidTr="00262A00">
        <w:trPr>
          <w:gridAfter w:val="1"/>
          <w:wAfter w:w="13" w:type="dxa"/>
          <w:trHeight w:val="560"/>
          <w:jc w:val="center"/>
        </w:trPr>
        <w:tc>
          <w:tcPr>
            <w:tcW w:w="705" w:type="dxa"/>
          </w:tcPr>
          <w:p w:rsidR="003000A1" w:rsidRPr="004717E0" w:rsidRDefault="003000A1"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4</w:t>
            </w:r>
          </w:p>
        </w:tc>
        <w:tc>
          <w:tcPr>
            <w:tcW w:w="2551" w:type="dxa"/>
          </w:tcPr>
          <w:p w:rsidR="003000A1" w:rsidRPr="004717E0" w:rsidRDefault="003000A1"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000A1" w:rsidRPr="004717E0" w:rsidRDefault="003000A1" w:rsidP="004717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17E0">
              <w:rPr>
                <w:rFonts w:ascii="Times New Roman" w:hAnsi="Times New Roman" w:cs="Times New Roman"/>
                <w:sz w:val="24"/>
                <w:szCs w:val="24"/>
                <w:lang w:eastAsia="uk-UA"/>
              </w:rPr>
              <w:t xml:space="preserve">Тендерні пропозиції вважаються дійсними не менше </w:t>
            </w:r>
            <w:r w:rsidRPr="004717E0">
              <w:rPr>
                <w:rFonts w:ascii="Times New Roman" w:hAnsi="Times New Roman" w:cs="Times New Roman"/>
                <w:b/>
                <w:sz w:val="24"/>
                <w:szCs w:val="24"/>
                <w:lang w:eastAsia="uk-UA"/>
              </w:rPr>
              <w:t>90 днів</w:t>
            </w:r>
            <w:r w:rsidRPr="004717E0">
              <w:rPr>
                <w:rFonts w:ascii="Times New Roman" w:hAnsi="Times New Roman" w:cs="Times New Roman"/>
                <w:sz w:val="24"/>
                <w:szCs w:val="24"/>
                <w:lang w:eastAsia="uk-UA"/>
              </w:rPr>
              <w:t xml:space="preserve"> </w:t>
            </w:r>
            <w:r w:rsidRPr="004717E0">
              <w:rPr>
                <w:rFonts w:ascii="Times New Roman" w:eastAsia="Times New Roman" w:hAnsi="Times New Roman" w:cs="Times New Roman"/>
                <w:color w:val="000000"/>
                <w:sz w:val="24"/>
                <w:szCs w:val="24"/>
              </w:rPr>
              <w:t>із дати кінцевого строку подання тендерних пропозицій.</w:t>
            </w:r>
          </w:p>
          <w:p w:rsidR="003000A1" w:rsidRPr="004717E0" w:rsidRDefault="003000A1" w:rsidP="004717E0">
            <w:pPr>
              <w:widowControl w:val="0"/>
              <w:jc w:val="both"/>
              <w:rPr>
                <w:rFonts w:ascii="Times New Roman" w:eastAsia="Times New Roman" w:hAnsi="Times New Roman" w:cs="Times New Roman"/>
                <w:sz w:val="24"/>
                <w:szCs w:val="24"/>
              </w:rPr>
            </w:pPr>
          </w:p>
          <w:p w:rsidR="003000A1" w:rsidRPr="004717E0" w:rsidRDefault="003000A1"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00A1" w:rsidRPr="004717E0" w:rsidRDefault="003000A1" w:rsidP="004717E0">
            <w:pPr>
              <w:widowControl w:val="0"/>
              <w:jc w:val="both"/>
              <w:rPr>
                <w:rFonts w:ascii="Times New Roman" w:eastAsia="Times New Roman" w:hAnsi="Times New Roman" w:cs="Times New Roman"/>
                <w:sz w:val="24"/>
                <w:szCs w:val="24"/>
                <w:u w:val="single"/>
              </w:rPr>
            </w:pPr>
            <w:r w:rsidRPr="004717E0">
              <w:rPr>
                <w:rFonts w:ascii="Times New Roman" w:eastAsia="Times New Roman" w:hAnsi="Times New Roman" w:cs="Times New Roman"/>
                <w:sz w:val="24"/>
                <w:szCs w:val="24"/>
              </w:rPr>
              <w:t xml:space="preserve">Учасник процедури закупівлі </w:t>
            </w:r>
            <w:r w:rsidRPr="004717E0">
              <w:rPr>
                <w:rFonts w:ascii="Times New Roman" w:eastAsia="Times New Roman" w:hAnsi="Times New Roman" w:cs="Times New Roman"/>
                <w:sz w:val="24"/>
                <w:szCs w:val="24"/>
                <w:u w:val="single"/>
              </w:rPr>
              <w:t>має право:</w:t>
            </w:r>
          </w:p>
          <w:p w:rsidR="003000A1" w:rsidRPr="004717E0" w:rsidRDefault="003000A1"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00A1" w:rsidRPr="004717E0" w:rsidRDefault="003000A1"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717E0">
              <w:rPr>
                <w:rFonts w:ascii="Times New Roman" w:eastAsia="Times New Roman" w:hAnsi="Times New Roman" w:cs="Times New Roman"/>
                <w:i/>
                <w:color w:val="000000" w:themeColor="text1"/>
                <w:sz w:val="24"/>
                <w:szCs w:val="24"/>
              </w:rPr>
              <w:t>(у разі якщо таке вимагалося)</w:t>
            </w:r>
            <w:r w:rsidRPr="004717E0">
              <w:rPr>
                <w:rFonts w:ascii="Times New Roman" w:eastAsia="Times New Roman" w:hAnsi="Times New Roman" w:cs="Times New Roman"/>
                <w:color w:val="000000" w:themeColor="text1"/>
                <w:sz w:val="24"/>
                <w:szCs w:val="24"/>
              </w:rPr>
              <w:t>.</w:t>
            </w:r>
          </w:p>
          <w:p w:rsidR="003000A1" w:rsidRPr="004717E0" w:rsidRDefault="003000A1" w:rsidP="004717E0">
            <w:pPr>
              <w:widowControl w:val="0"/>
              <w:jc w:val="both"/>
              <w:rPr>
                <w:rFonts w:ascii="Times New Roman" w:eastAsia="Times New Roman" w:hAnsi="Times New Roman" w:cs="Times New Roman"/>
                <w:strike/>
                <w:sz w:val="24"/>
                <w:szCs w:val="24"/>
              </w:rPr>
            </w:pPr>
            <w:r w:rsidRPr="004717E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w:t>
            </w:r>
          </w:p>
        </w:tc>
      </w:tr>
      <w:tr w:rsidR="00A90819" w:rsidRPr="004717E0" w:rsidTr="00262A00">
        <w:trPr>
          <w:gridAfter w:val="1"/>
          <w:wAfter w:w="13" w:type="dxa"/>
          <w:trHeight w:val="1119"/>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5</w:t>
            </w:r>
          </w:p>
        </w:tc>
        <w:tc>
          <w:tcPr>
            <w:tcW w:w="2551" w:type="dxa"/>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717E0">
              <w:rPr>
                <w:rFonts w:ascii="Times New Roman" w:eastAsia="Times New Roman" w:hAnsi="Times New Roman" w:cs="Times New Roman"/>
                <w:b/>
                <w:i/>
                <w:sz w:val="24"/>
                <w:szCs w:val="24"/>
              </w:rPr>
              <w:t>Додатку 1</w:t>
            </w:r>
            <w:r w:rsidRPr="004717E0">
              <w:rPr>
                <w:rFonts w:ascii="Times New Roman" w:eastAsia="Times New Roman" w:hAnsi="Times New Roman" w:cs="Times New Roman"/>
                <w:i/>
                <w:sz w:val="24"/>
                <w:szCs w:val="24"/>
              </w:rPr>
              <w:t xml:space="preserve"> </w:t>
            </w:r>
            <w:r w:rsidRPr="004717E0">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717E0">
              <w:rPr>
                <w:rFonts w:ascii="Times New Roman" w:eastAsia="Times New Roman" w:hAnsi="Times New Roman" w:cs="Times New Roman"/>
                <w:b/>
                <w:sz w:val="24"/>
                <w:szCs w:val="24"/>
              </w:rPr>
              <w:t xml:space="preserve"> </w:t>
            </w:r>
            <w:r w:rsidRPr="004717E0">
              <w:rPr>
                <w:rFonts w:ascii="Times New Roman" w:eastAsia="Times New Roman" w:hAnsi="Times New Roman" w:cs="Times New Roman"/>
                <w:b/>
                <w:i/>
                <w:sz w:val="24"/>
                <w:szCs w:val="24"/>
              </w:rPr>
              <w:t>Додатку 1</w:t>
            </w:r>
            <w:r w:rsidRPr="004717E0">
              <w:rPr>
                <w:rFonts w:ascii="Times New Roman" w:eastAsia="Times New Roman" w:hAnsi="Times New Roman" w:cs="Times New Roman"/>
                <w:sz w:val="24"/>
                <w:szCs w:val="24"/>
              </w:rPr>
              <w:t xml:space="preserve"> до цієї тендерної документації. </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Підстави, встановлені статтею 17 Закону</w:t>
            </w:r>
            <w:r w:rsidRPr="004717E0">
              <w:rPr>
                <w:rFonts w:ascii="Times New Roman" w:eastAsia="Times New Roman" w:hAnsi="Times New Roman" w:cs="Times New Roman"/>
                <w:b/>
                <w:sz w:val="24"/>
                <w:szCs w:val="24"/>
              </w:rPr>
              <w:t>:</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717E0">
              <w:rPr>
                <w:rFonts w:ascii="Times New Roman" w:eastAsia="Times New Roman" w:hAnsi="Times New Roman" w:cs="Times New Roman"/>
                <w:sz w:val="24"/>
                <w:szCs w:val="24"/>
              </w:rPr>
              <w:t>внесено</w:t>
            </w:r>
            <w:proofErr w:type="spellEnd"/>
            <w:r w:rsidRPr="004717E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sidRPr="004717E0">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717E0">
              <w:rPr>
                <w:rFonts w:ascii="Times New Roman" w:eastAsia="Times New Roman" w:hAnsi="Times New Roman" w:cs="Times New Roman"/>
                <w:sz w:val="24"/>
                <w:szCs w:val="24"/>
              </w:rPr>
              <w:t>антиконкурентних</w:t>
            </w:r>
            <w:proofErr w:type="spellEnd"/>
            <w:r w:rsidRPr="004717E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90819" w:rsidRPr="004717E0" w:rsidRDefault="00A90819" w:rsidP="004717E0">
            <w:pPr>
              <w:widowControl w:val="0"/>
              <w:ind w:right="120"/>
              <w:jc w:val="both"/>
              <w:rPr>
                <w:rFonts w:ascii="Times New Roman" w:eastAsia="Times New Roman" w:hAnsi="Times New Roman" w:cs="Times New Roman"/>
                <w:sz w:val="24"/>
                <w:szCs w:val="24"/>
                <w:highlight w:val="green"/>
              </w:rPr>
            </w:pPr>
            <w:r w:rsidRPr="004717E0">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819" w:rsidRPr="004717E0" w:rsidRDefault="00A90819" w:rsidP="004717E0">
            <w:pPr>
              <w:widowControl w:val="0"/>
              <w:ind w:right="120"/>
              <w:jc w:val="both"/>
              <w:rPr>
                <w:rFonts w:ascii="Times New Roman" w:eastAsia="Times New Roman" w:hAnsi="Times New Roman" w:cs="Times New Roman"/>
                <w:i/>
                <w:sz w:val="24"/>
                <w:szCs w:val="24"/>
                <w:highlight w:val="white"/>
              </w:rPr>
            </w:pPr>
            <w:r w:rsidRPr="004717E0">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717E0">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819" w:rsidRPr="004717E0" w:rsidRDefault="00A90819" w:rsidP="004717E0">
            <w:pPr>
              <w:widowControl w:val="0"/>
              <w:jc w:val="both"/>
              <w:rPr>
                <w:rFonts w:ascii="Times New Roman" w:eastAsia="Times New Roman" w:hAnsi="Times New Roman" w:cs="Times New Roman"/>
                <w:strike/>
                <w:sz w:val="24"/>
                <w:szCs w:val="24"/>
              </w:rPr>
            </w:pPr>
            <w:r w:rsidRPr="004717E0">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90819" w:rsidRPr="004717E0" w:rsidTr="00262A00">
        <w:trPr>
          <w:gridAfter w:val="1"/>
          <w:wAfter w:w="13" w:type="dxa"/>
          <w:trHeight w:val="1119"/>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lastRenderedPageBreak/>
              <w:t>6</w:t>
            </w:r>
          </w:p>
        </w:tc>
        <w:tc>
          <w:tcPr>
            <w:tcW w:w="2551" w:type="dxa"/>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4717E0">
                <w:rPr>
                  <w:rFonts w:ascii="Times New Roman" w:eastAsia="Times New Roman" w:hAnsi="Times New Roman" w:cs="Times New Roman"/>
                  <w:sz w:val="24"/>
                  <w:szCs w:val="24"/>
                </w:rPr>
                <w:t xml:space="preserve"> пунктом третім </w:t>
              </w:r>
            </w:hyperlink>
            <w:hyperlink r:id="rId10">
              <w:r w:rsidRPr="004717E0">
                <w:rPr>
                  <w:rFonts w:ascii="Times New Roman" w:eastAsia="Times New Roman" w:hAnsi="Times New Roman" w:cs="Times New Roman"/>
                  <w:sz w:val="24"/>
                  <w:szCs w:val="24"/>
                  <w:u w:val="single"/>
                </w:rPr>
                <w:t>частини друго</w:t>
              </w:r>
            </w:hyperlink>
            <w:r w:rsidRPr="004717E0">
              <w:rPr>
                <w:rFonts w:ascii="Times New Roman" w:eastAsia="Times New Roman" w:hAnsi="Times New Roman" w:cs="Times New Roman"/>
                <w:sz w:val="24"/>
                <w:szCs w:val="24"/>
              </w:rPr>
              <w:t xml:space="preserve">ї статті 22 Закону зазначено в </w:t>
            </w:r>
            <w:r w:rsidRPr="004717E0">
              <w:rPr>
                <w:rFonts w:ascii="Times New Roman" w:eastAsia="Times New Roman" w:hAnsi="Times New Roman" w:cs="Times New Roman"/>
                <w:b/>
                <w:i/>
                <w:sz w:val="24"/>
                <w:szCs w:val="24"/>
              </w:rPr>
              <w:t>Додатку 2</w:t>
            </w:r>
            <w:r w:rsidRPr="004717E0">
              <w:rPr>
                <w:rFonts w:ascii="Times New Roman" w:eastAsia="Times New Roman" w:hAnsi="Times New Roman" w:cs="Times New Roman"/>
                <w:b/>
                <w:sz w:val="24"/>
                <w:szCs w:val="24"/>
              </w:rPr>
              <w:t xml:space="preserve"> </w:t>
            </w:r>
            <w:r w:rsidRPr="004717E0">
              <w:rPr>
                <w:rFonts w:ascii="Times New Roman" w:eastAsia="Times New Roman" w:hAnsi="Times New Roman" w:cs="Times New Roman"/>
                <w:sz w:val="24"/>
                <w:szCs w:val="24"/>
              </w:rPr>
              <w:t>до цієї тендерної документації.</w:t>
            </w:r>
          </w:p>
        </w:tc>
      </w:tr>
      <w:tr w:rsidR="00A90819" w:rsidRPr="004717E0" w:rsidTr="00262A00">
        <w:trPr>
          <w:gridAfter w:val="1"/>
          <w:wAfter w:w="13" w:type="dxa"/>
          <w:trHeight w:val="1119"/>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7</w:t>
            </w:r>
          </w:p>
        </w:tc>
        <w:tc>
          <w:tcPr>
            <w:tcW w:w="2551" w:type="dxa"/>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90819" w:rsidRPr="004717E0" w:rsidRDefault="00DF5E10"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4717E0">
              <w:rPr>
                <w:rFonts w:ascii="Times New Roman" w:hAnsi="Times New Roman" w:cs="Times New Roman"/>
                <w:color w:val="000000" w:themeColor="text1"/>
                <w:sz w:val="24"/>
                <w:szCs w:val="24"/>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sidRPr="004717E0">
              <w:rPr>
                <w:rFonts w:ascii="Times New Roman" w:hAnsi="Times New Roman" w:cs="Times New Roman"/>
                <w:i/>
                <w:color w:val="000000" w:themeColor="text1"/>
                <w:sz w:val="24"/>
                <w:szCs w:val="24"/>
              </w:rPr>
              <w:t>надається у випадку залучення субпідрядника</w:t>
            </w:r>
            <w:r w:rsidRPr="004717E0">
              <w:rPr>
                <w:rFonts w:ascii="Times New Roman" w:hAnsi="Times New Roman" w:cs="Times New Roman"/>
                <w:color w:val="000000" w:themeColor="text1"/>
                <w:sz w:val="24"/>
                <w:szCs w:val="24"/>
              </w:rPr>
              <w:t>)</w:t>
            </w:r>
          </w:p>
        </w:tc>
      </w:tr>
      <w:tr w:rsidR="00A90819" w:rsidRPr="004717E0" w:rsidTr="00262A00">
        <w:trPr>
          <w:gridAfter w:val="1"/>
          <w:wAfter w:w="13" w:type="dxa"/>
          <w:trHeight w:val="841"/>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8</w:t>
            </w:r>
          </w:p>
        </w:tc>
        <w:tc>
          <w:tcPr>
            <w:tcW w:w="2551" w:type="dxa"/>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Учасник процедури закупівлі має право </w:t>
            </w:r>
            <w:proofErr w:type="spellStart"/>
            <w:r w:rsidRPr="004717E0">
              <w:rPr>
                <w:rFonts w:ascii="Times New Roman" w:eastAsia="Times New Roman" w:hAnsi="Times New Roman" w:cs="Times New Roman"/>
                <w:sz w:val="24"/>
                <w:szCs w:val="24"/>
              </w:rPr>
              <w:t>внести</w:t>
            </w:r>
            <w:proofErr w:type="spellEnd"/>
            <w:r w:rsidRPr="004717E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90819" w:rsidRPr="004717E0" w:rsidTr="00262A00">
        <w:trPr>
          <w:trHeight w:val="442"/>
          <w:jc w:val="center"/>
        </w:trPr>
        <w:tc>
          <w:tcPr>
            <w:tcW w:w="9689" w:type="dxa"/>
            <w:gridSpan w:val="4"/>
            <w:shd w:val="clear" w:color="auto" w:fill="ACD292"/>
            <w:vAlign w:val="center"/>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Розділ 4. Подання та розкриття тендерної пропозиції</w:t>
            </w:r>
          </w:p>
        </w:tc>
      </w:tr>
      <w:tr w:rsidR="00FF19B2" w:rsidRPr="004717E0" w:rsidTr="00262A00">
        <w:trPr>
          <w:gridAfter w:val="1"/>
          <w:wAfter w:w="13" w:type="dxa"/>
          <w:trHeight w:val="1119"/>
          <w:jc w:val="center"/>
        </w:trPr>
        <w:tc>
          <w:tcPr>
            <w:tcW w:w="705" w:type="dxa"/>
          </w:tcPr>
          <w:p w:rsidR="00FF19B2" w:rsidRPr="004717E0" w:rsidRDefault="00FF19B2"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lastRenderedPageBreak/>
              <w:t>1</w:t>
            </w:r>
          </w:p>
        </w:tc>
        <w:tc>
          <w:tcPr>
            <w:tcW w:w="2551" w:type="dxa"/>
          </w:tcPr>
          <w:p w:rsidR="00FF19B2" w:rsidRPr="004717E0" w:rsidRDefault="00FF19B2"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F19B2" w:rsidRPr="004717E0" w:rsidRDefault="00FF19B2" w:rsidP="004717E0">
            <w:pPr>
              <w:widowControl w:val="0"/>
              <w:ind w:left="40" w:right="120"/>
              <w:jc w:val="both"/>
              <w:rPr>
                <w:rFonts w:ascii="Times New Roman" w:eastAsia="Times New Roman" w:hAnsi="Times New Roman" w:cs="Times New Roman"/>
                <w:b/>
                <w:color w:val="000000"/>
                <w:sz w:val="24"/>
                <w:szCs w:val="24"/>
              </w:rPr>
            </w:pPr>
            <w:r w:rsidRPr="004717E0">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D66214" w:rsidRPr="004717E0">
              <w:rPr>
                <w:rFonts w:ascii="Times New Roman" w:eastAsia="Times New Roman" w:hAnsi="Times New Roman" w:cs="Times New Roman"/>
                <w:b/>
                <w:color w:val="FF0000"/>
                <w:sz w:val="24"/>
                <w:szCs w:val="24"/>
              </w:rPr>
              <w:t xml:space="preserve">зазначено в електронній системі </w:t>
            </w:r>
            <w:proofErr w:type="spellStart"/>
            <w:r w:rsidR="00D66214" w:rsidRPr="004717E0">
              <w:rPr>
                <w:rFonts w:ascii="Times New Roman" w:eastAsia="Times New Roman" w:hAnsi="Times New Roman" w:cs="Times New Roman"/>
                <w:b/>
                <w:color w:val="FF0000"/>
                <w:sz w:val="24"/>
                <w:szCs w:val="24"/>
              </w:rPr>
              <w:t>закупівель</w:t>
            </w:r>
            <w:proofErr w:type="spellEnd"/>
            <w:r w:rsidRPr="004717E0">
              <w:rPr>
                <w:rFonts w:ascii="Times New Roman" w:eastAsia="Times New Roman" w:hAnsi="Times New Roman" w:cs="Times New Roman"/>
                <w:b/>
                <w:color w:val="000000"/>
                <w:sz w:val="24"/>
                <w:szCs w:val="24"/>
              </w:rPr>
              <w:t xml:space="preserve">.  </w:t>
            </w:r>
          </w:p>
          <w:p w:rsidR="00FF19B2" w:rsidRPr="004717E0" w:rsidRDefault="00FF19B2" w:rsidP="004717E0">
            <w:pPr>
              <w:widowControl w:val="0"/>
              <w:ind w:left="40" w:right="120"/>
              <w:jc w:val="both"/>
              <w:rPr>
                <w:rFonts w:ascii="Times New Roman" w:eastAsia="Times New Roman" w:hAnsi="Times New Roman" w:cs="Times New Roman"/>
                <w:color w:val="000000" w:themeColor="text1"/>
                <w:sz w:val="24"/>
                <w:szCs w:val="24"/>
                <w:highlight w:val="magenta"/>
              </w:rPr>
            </w:pPr>
          </w:p>
          <w:p w:rsidR="00FF19B2" w:rsidRPr="004717E0" w:rsidRDefault="00FF19B2"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19B2" w:rsidRPr="004717E0" w:rsidRDefault="00FF19B2"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Електронна система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F19B2" w:rsidRPr="004717E0" w:rsidRDefault="00FF19B2" w:rsidP="004717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717E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w:t>
            </w:r>
          </w:p>
        </w:tc>
      </w:tr>
      <w:tr w:rsidR="00A90819" w:rsidRPr="004717E0" w:rsidTr="00262A00">
        <w:trPr>
          <w:gridAfter w:val="1"/>
          <w:wAfter w:w="13" w:type="dxa"/>
          <w:trHeight w:val="1119"/>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2</w:t>
            </w:r>
          </w:p>
        </w:tc>
        <w:tc>
          <w:tcPr>
            <w:tcW w:w="2551" w:type="dxa"/>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E65F6" w:rsidRPr="004717E0" w:rsidRDefault="002E65F6"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Електронною системою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E65F6" w:rsidRPr="004717E0" w:rsidRDefault="002E65F6"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4717E0">
              <w:rPr>
                <w:rFonts w:ascii="Times New Roman" w:eastAsia="Times New Roman" w:hAnsi="Times New Roman" w:cs="Times New Roman"/>
                <w:sz w:val="24"/>
                <w:szCs w:val="24"/>
                <w:lang w:val="ru-RU"/>
              </w:rPr>
              <w:t xml:space="preserve"> </w:t>
            </w:r>
            <w:r w:rsidRPr="004717E0">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717E0">
              <w:rPr>
                <w:rFonts w:ascii="Times New Roman" w:eastAsia="Times New Roman" w:hAnsi="Times New Roman" w:cs="Times New Roman"/>
                <w:sz w:val="24"/>
                <w:szCs w:val="24"/>
              </w:rPr>
              <w:t>Держаудитслужба</w:t>
            </w:r>
            <w:proofErr w:type="spellEnd"/>
            <w:r w:rsidRPr="004717E0">
              <w:rPr>
                <w:rFonts w:ascii="Times New Roman" w:eastAsia="Times New Roman" w:hAnsi="Times New Roman" w:cs="Times New Roman"/>
                <w:sz w:val="24"/>
                <w:szCs w:val="24"/>
              </w:rPr>
              <w:t xml:space="preserve"> мають доступ в електронній системі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rsidR="002E65F6" w:rsidRPr="004717E0" w:rsidRDefault="002E65F6"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автоматично в день розкриття тендерних пропозицій. </w:t>
            </w:r>
          </w:p>
          <w:p w:rsidR="00A90819" w:rsidRPr="004717E0" w:rsidRDefault="002E65F6" w:rsidP="004717E0">
            <w:pPr>
              <w:widowControl w:val="0"/>
              <w:jc w:val="both"/>
              <w:rPr>
                <w:rFonts w:ascii="Times New Roman" w:eastAsia="Times New Roman" w:hAnsi="Times New Roman" w:cs="Times New Roman"/>
                <w:strike/>
                <w:sz w:val="24"/>
                <w:szCs w:val="24"/>
              </w:rPr>
            </w:pPr>
            <w:r w:rsidRPr="004717E0">
              <w:rPr>
                <w:rFonts w:ascii="Times New Roman" w:eastAsia="Times New Roman" w:hAnsi="Times New Roman" w:cs="Times New Roman"/>
                <w:b/>
                <w:sz w:val="24"/>
                <w:szCs w:val="24"/>
                <w:u w:val="single"/>
              </w:rPr>
              <w:t>Відкриті торги проводяться без застосування електронного аукціону</w:t>
            </w:r>
          </w:p>
        </w:tc>
      </w:tr>
      <w:tr w:rsidR="00A90819" w:rsidRPr="004717E0" w:rsidTr="00262A00">
        <w:trPr>
          <w:trHeight w:val="512"/>
          <w:jc w:val="center"/>
        </w:trPr>
        <w:tc>
          <w:tcPr>
            <w:tcW w:w="9689" w:type="dxa"/>
            <w:gridSpan w:val="4"/>
            <w:shd w:val="clear" w:color="auto" w:fill="ACD292"/>
            <w:vAlign w:val="center"/>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Розділ 5. Оцінка тендерної пропозиції</w:t>
            </w:r>
          </w:p>
        </w:tc>
      </w:tr>
      <w:tr w:rsidR="00846179" w:rsidRPr="004717E0" w:rsidTr="00DA2F5A">
        <w:trPr>
          <w:gridAfter w:val="1"/>
          <w:wAfter w:w="13" w:type="dxa"/>
          <w:trHeight w:val="274"/>
          <w:jc w:val="center"/>
        </w:trPr>
        <w:tc>
          <w:tcPr>
            <w:tcW w:w="705" w:type="dxa"/>
          </w:tcPr>
          <w:p w:rsidR="00846179" w:rsidRPr="004717E0" w:rsidRDefault="0084617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1</w:t>
            </w:r>
          </w:p>
        </w:tc>
        <w:tc>
          <w:tcPr>
            <w:tcW w:w="2551" w:type="dxa"/>
          </w:tcPr>
          <w:p w:rsidR="00846179" w:rsidRPr="004717E0" w:rsidRDefault="0084617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з урахуванням положень пунктів 37 - 40 Особливостей.</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46179" w:rsidRPr="004717E0" w:rsidRDefault="00846179" w:rsidP="004717E0">
            <w:pPr>
              <w:widowControl w:val="0"/>
              <w:contextualSpacing/>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визначає тендерну пропозицію, ціна якої є найнижчою.</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Єдиним критерієм оцінки згідно даної процедури відкритих торгів є ціна (питома вага критерію – 100%).</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Оцінка здійснюється щодо предмета закупівлі </w:t>
            </w:r>
            <w:proofErr w:type="spellStart"/>
            <w:r w:rsidRPr="004717E0">
              <w:rPr>
                <w:rFonts w:ascii="Times New Roman" w:eastAsia="Times New Roman" w:hAnsi="Times New Roman" w:cs="Times New Roman"/>
                <w:sz w:val="24"/>
                <w:szCs w:val="24"/>
              </w:rPr>
              <w:t>вцілому</w:t>
            </w:r>
            <w:proofErr w:type="spellEnd"/>
            <w:r w:rsidRPr="004717E0">
              <w:rPr>
                <w:rFonts w:ascii="Times New Roman" w:eastAsia="Times New Roman" w:hAnsi="Times New Roman" w:cs="Times New Roman"/>
                <w:sz w:val="24"/>
                <w:szCs w:val="24"/>
              </w:rPr>
              <w:t>.</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Учасник визначає ціни на товари,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протягом одного дня з дня прийняття відповідного рішення.</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4717E0">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46179" w:rsidRPr="004717E0" w:rsidRDefault="00846179" w:rsidP="004717E0">
            <w:pPr>
              <w:pStyle w:val="a5"/>
              <w:widowControl w:val="0"/>
              <w:numPr>
                <w:ilvl w:val="0"/>
                <w:numId w:val="24"/>
              </w:numPr>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46179" w:rsidRPr="004717E0" w:rsidRDefault="00846179" w:rsidP="004717E0">
            <w:pPr>
              <w:pStyle w:val="a5"/>
              <w:widowControl w:val="0"/>
              <w:numPr>
                <w:ilvl w:val="0"/>
                <w:numId w:val="24"/>
              </w:numPr>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46179" w:rsidRPr="004717E0" w:rsidRDefault="00846179" w:rsidP="004717E0">
            <w:pPr>
              <w:pStyle w:val="a5"/>
              <w:widowControl w:val="0"/>
              <w:numPr>
                <w:ilvl w:val="0"/>
                <w:numId w:val="24"/>
              </w:numPr>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717E0">
              <w:rPr>
                <w:rFonts w:ascii="Times New Roman" w:eastAsia="Times New Roman" w:hAnsi="Times New Roman" w:cs="Times New Roman"/>
                <w:sz w:val="24"/>
                <w:szCs w:val="24"/>
              </w:rPr>
              <w:t>невідповідностей</w:t>
            </w:r>
            <w:proofErr w:type="spellEnd"/>
            <w:r w:rsidRPr="004717E0">
              <w:rPr>
                <w:rFonts w:ascii="Times New Roman" w:eastAsia="Times New Roman" w:hAnsi="Times New Roman" w:cs="Times New Roman"/>
                <w:sz w:val="24"/>
                <w:szCs w:val="24"/>
              </w:rPr>
              <w:t xml:space="preserve"> в електронній системі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w:t>
            </w:r>
          </w:p>
          <w:p w:rsidR="00846179" w:rsidRPr="004717E0" w:rsidRDefault="00846179" w:rsidP="004717E0">
            <w:pPr>
              <w:widowControl w:val="0"/>
              <w:shd w:val="clear" w:color="auto" w:fill="FFFFFF"/>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4717E0">
              <w:rPr>
                <w:rFonts w:ascii="Times New Roman" w:eastAsia="Times New Roman" w:hAnsi="Times New Roman" w:cs="Times New Roman"/>
                <w:sz w:val="24"/>
                <w:szCs w:val="24"/>
              </w:rPr>
              <w:lastRenderedPageBreak/>
              <w:t xml:space="preserve">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46179" w:rsidRPr="004717E0" w:rsidRDefault="00846179" w:rsidP="004717E0">
            <w:pPr>
              <w:widowControl w:val="0"/>
              <w:shd w:val="clear" w:color="auto" w:fill="FFFFFF"/>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717E0">
              <w:rPr>
                <w:rFonts w:ascii="Times New Roman" w:eastAsia="Times New Roman" w:hAnsi="Times New Roman" w:cs="Times New Roman"/>
                <w:sz w:val="24"/>
                <w:szCs w:val="24"/>
              </w:rPr>
              <w:t>невідповідностей</w:t>
            </w:r>
            <w:proofErr w:type="spellEnd"/>
            <w:r w:rsidRPr="004717E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6179" w:rsidRPr="004717E0" w:rsidRDefault="00846179" w:rsidP="004717E0">
            <w:pPr>
              <w:widowControl w:val="0"/>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w:t>
            </w:r>
            <w:r w:rsidRPr="004717E0">
              <w:rPr>
                <w:rFonts w:ascii="Times New Roman" w:eastAsia="Times New Roman" w:hAnsi="Times New Roman" w:cs="Times New Roman"/>
                <w:i/>
                <w:sz w:val="24"/>
                <w:szCs w:val="24"/>
              </w:rPr>
              <w:t>протягом 24 годин</w:t>
            </w:r>
            <w:r w:rsidRPr="004717E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повідомлення з вимогою про усунення таких </w:t>
            </w:r>
            <w:proofErr w:type="spellStart"/>
            <w:r w:rsidRPr="004717E0">
              <w:rPr>
                <w:rFonts w:ascii="Times New Roman" w:eastAsia="Times New Roman" w:hAnsi="Times New Roman" w:cs="Times New Roman"/>
                <w:sz w:val="24"/>
                <w:szCs w:val="24"/>
              </w:rPr>
              <w:t>невідповідностей</w:t>
            </w:r>
            <w:proofErr w:type="spellEnd"/>
            <w:r w:rsidRPr="004717E0">
              <w:rPr>
                <w:rFonts w:ascii="Times New Roman" w:eastAsia="Times New Roman" w:hAnsi="Times New Roman" w:cs="Times New Roman"/>
                <w:sz w:val="24"/>
                <w:szCs w:val="24"/>
              </w:rPr>
              <w:t>.</w:t>
            </w:r>
          </w:p>
          <w:p w:rsidR="00846179" w:rsidRPr="004717E0" w:rsidRDefault="00846179" w:rsidP="004717E0">
            <w:pPr>
              <w:widowControl w:val="0"/>
              <w:contextualSpacing/>
              <w:jc w:val="both"/>
              <w:rPr>
                <w:rFonts w:ascii="Times New Roman" w:eastAsia="Times New Roman" w:hAnsi="Times New Roman" w:cs="Times New Roman"/>
                <w:strike/>
                <w:sz w:val="24"/>
                <w:szCs w:val="24"/>
              </w:rPr>
            </w:pPr>
            <w:r w:rsidRPr="004717E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717E0">
              <w:rPr>
                <w:rFonts w:ascii="Times New Roman" w:eastAsia="Times New Roman" w:hAnsi="Times New Roman" w:cs="Times New Roman"/>
                <w:sz w:val="24"/>
                <w:szCs w:val="24"/>
              </w:rPr>
              <w:t>невиправлення</w:t>
            </w:r>
            <w:proofErr w:type="spellEnd"/>
            <w:r w:rsidRPr="004717E0">
              <w:rPr>
                <w:rFonts w:ascii="Times New Roman" w:eastAsia="Times New Roman" w:hAnsi="Times New Roman" w:cs="Times New Roman"/>
                <w:sz w:val="24"/>
                <w:szCs w:val="24"/>
              </w:rPr>
              <w:t xml:space="preserve"> учасниками виявлених </w:t>
            </w:r>
            <w:proofErr w:type="spellStart"/>
            <w:r w:rsidRPr="004717E0">
              <w:rPr>
                <w:rFonts w:ascii="Times New Roman" w:eastAsia="Times New Roman" w:hAnsi="Times New Roman" w:cs="Times New Roman"/>
                <w:sz w:val="24"/>
                <w:szCs w:val="24"/>
              </w:rPr>
              <w:t>невідповідностей</w:t>
            </w:r>
            <w:proofErr w:type="spellEnd"/>
            <w:r w:rsidRPr="004717E0">
              <w:rPr>
                <w:rFonts w:ascii="Times New Roman" w:eastAsia="Times New Roman" w:hAnsi="Times New Roman" w:cs="Times New Roman"/>
                <w:sz w:val="24"/>
                <w:szCs w:val="24"/>
              </w:rPr>
              <w:t>.</w:t>
            </w:r>
          </w:p>
        </w:tc>
      </w:tr>
      <w:tr w:rsidR="00A90819" w:rsidRPr="004717E0" w:rsidTr="00262A00">
        <w:trPr>
          <w:gridAfter w:val="1"/>
          <w:wAfter w:w="13" w:type="dxa"/>
          <w:trHeight w:val="1119"/>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lastRenderedPageBreak/>
              <w:t>2</w:t>
            </w:r>
          </w:p>
        </w:tc>
        <w:tc>
          <w:tcPr>
            <w:tcW w:w="2551" w:type="dxa"/>
          </w:tcPr>
          <w:p w:rsidR="00A90819" w:rsidRPr="004717E0" w:rsidRDefault="00A90819" w:rsidP="004717E0">
            <w:pPr>
              <w:widowControl w:val="0"/>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Інша інформація</w:t>
            </w:r>
          </w:p>
        </w:tc>
        <w:tc>
          <w:tcPr>
            <w:tcW w:w="6420" w:type="dxa"/>
            <w:vAlign w:val="center"/>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B756A" w:rsidRPr="004717E0">
              <w:rPr>
                <w:rFonts w:ascii="Times New Roman" w:eastAsia="Times New Roman" w:hAnsi="Times New Roman" w:cs="Times New Roman"/>
                <w:color w:val="000000"/>
                <w:sz w:val="24"/>
                <w:szCs w:val="24"/>
              </w:rPr>
              <w:t xml:space="preserve">ладення договору про закупівлю. </w:t>
            </w:r>
            <w:r w:rsidRPr="004717E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717E0">
              <w:rPr>
                <w:rFonts w:ascii="Times New Roman" w:eastAsia="Times New Roman" w:hAnsi="Times New Roman" w:cs="Times New Roman"/>
                <w:color w:val="000000"/>
                <w:sz w:val="24"/>
                <w:szCs w:val="24"/>
              </w:rPr>
              <w:t>означатиме</w:t>
            </w:r>
            <w:proofErr w:type="spellEnd"/>
            <w:r w:rsidRPr="004717E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17E0">
              <w:rPr>
                <w:rFonts w:ascii="Times New Roman" w:eastAsia="Times New Roman" w:hAnsi="Times New Roman" w:cs="Times New Roman"/>
                <w:sz w:val="24"/>
                <w:szCs w:val="24"/>
              </w:rPr>
              <w:t>ею</w:t>
            </w:r>
            <w:r w:rsidRPr="004717E0">
              <w:rPr>
                <w:rFonts w:ascii="Times New Roman" w:eastAsia="Times New Roman" w:hAnsi="Times New Roman" w:cs="Times New Roman"/>
                <w:color w:val="000000"/>
                <w:sz w:val="24"/>
                <w:szCs w:val="24"/>
              </w:rPr>
              <w:t xml:space="preserve"> 358 Кримінального </w:t>
            </w:r>
            <w:r w:rsidRPr="004717E0">
              <w:rPr>
                <w:rFonts w:ascii="Times New Roman" w:eastAsia="Times New Roman" w:hAnsi="Times New Roman" w:cs="Times New Roman"/>
                <w:sz w:val="24"/>
                <w:szCs w:val="24"/>
              </w:rPr>
              <w:t>к</w:t>
            </w:r>
            <w:r w:rsidRPr="004717E0">
              <w:rPr>
                <w:rFonts w:ascii="Times New Roman" w:eastAsia="Times New Roman" w:hAnsi="Times New Roman" w:cs="Times New Roman"/>
                <w:color w:val="000000"/>
                <w:sz w:val="24"/>
                <w:szCs w:val="24"/>
              </w:rPr>
              <w:t>одексу України.</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i/>
                <w:color w:val="000000"/>
                <w:sz w:val="24"/>
                <w:szCs w:val="24"/>
                <w:u w:val="single"/>
              </w:rPr>
              <w:t>Інші умови тендерної документації:</w:t>
            </w:r>
          </w:p>
          <w:p w:rsidR="00A90819" w:rsidRPr="004717E0" w:rsidRDefault="00A90819"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0819" w:rsidRPr="004717E0" w:rsidRDefault="00A90819"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717E0">
              <w:rPr>
                <w:rFonts w:ascii="Times New Roman" w:eastAsia="Times New Roman" w:hAnsi="Times New Roman" w:cs="Times New Roman"/>
                <w:sz w:val="24"/>
                <w:szCs w:val="24"/>
              </w:rPr>
              <w:t>у</w:t>
            </w:r>
            <w:r w:rsidRPr="004717E0">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4717E0">
              <w:rPr>
                <w:rFonts w:ascii="Times New Roman" w:eastAsia="Times New Roman" w:hAnsi="Times New Roman" w:cs="Times New Roman"/>
                <w:color w:val="000000"/>
                <w:sz w:val="24"/>
                <w:szCs w:val="24"/>
              </w:rPr>
              <w:t>нь</w:t>
            </w:r>
            <w:proofErr w:type="spellEnd"/>
            <w:r w:rsidRPr="004717E0">
              <w:rPr>
                <w:rFonts w:ascii="Times New Roman" w:eastAsia="Times New Roman" w:hAnsi="Times New Roman" w:cs="Times New Roman"/>
                <w:color w:val="000000"/>
                <w:sz w:val="24"/>
                <w:szCs w:val="24"/>
              </w:rPr>
              <w:t xml:space="preserve"> державних органів або </w:t>
            </w:r>
            <w:proofErr w:type="spellStart"/>
            <w:r w:rsidRPr="004717E0">
              <w:rPr>
                <w:rFonts w:ascii="Times New Roman" w:eastAsia="Times New Roman" w:hAnsi="Times New Roman" w:cs="Times New Roman"/>
                <w:color w:val="000000"/>
                <w:sz w:val="24"/>
                <w:szCs w:val="24"/>
              </w:rPr>
              <w:t>ненакладення</w:t>
            </w:r>
            <w:proofErr w:type="spellEnd"/>
            <w:r w:rsidRPr="004717E0">
              <w:rPr>
                <w:rFonts w:ascii="Times New Roman" w:eastAsia="Times New Roman" w:hAnsi="Times New Roman" w:cs="Times New Roman"/>
                <w:color w:val="000000"/>
                <w:sz w:val="24"/>
                <w:szCs w:val="24"/>
              </w:rPr>
              <w:t xml:space="preserve"> електронного підпису.</w:t>
            </w:r>
          </w:p>
          <w:p w:rsidR="00A90819" w:rsidRPr="004717E0" w:rsidRDefault="00A90819"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0819" w:rsidRPr="004717E0" w:rsidRDefault="00A90819"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0819" w:rsidRPr="004717E0" w:rsidRDefault="00A90819"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17E0">
              <w:rPr>
                <w:rFonts w:ascii="Times New Roman" w:eastAsia="Times New Roman" w:hAnsi="Times New Roman" w:cs="Times New Roman"/>
                <w:b/>
                <w:i/>
                <w:color w:val="000000"/>
                <w:sz w:val="24"/>
                <w:szCs w:val="24"/>
              </w:rPr>
              <w:t>Додатком  1</w:t>
            </w:r>
            <w:r w:rsidRPr="004717E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0819" w:rsidRPr="004717E0" w:rsidRDefault="00A90819"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6.  Факт подання тендерної пропозиції учасником </w:t>
            </w: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color w:val="000000"/>
                <w:sz w:val="24"/>
                <w:szCs w:val="24"/>
              </w:rPr>
              <w:t xml:space="preserve"> фізичною особою чи фізичною особою</w:t>
            </w:r>
            <w:r w:rsidRPr="004717E0">
              <w:rPr>
                <w:rFonts w:ascii="Times New Roman" w:eastAsia="Times New Roman" w:hAnsi="Times New Roman" w:cs="Times New Roman"/>
                <w:sz w:val="24"/>
                <w:szCs w:val="24"/>
              </w:rPr>
              <w:t xml:space="preserve"> — </w:t>
            </w:r>
            <w:r w:rsidRPr="004717E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90819" w:rsidRPr="004717E0" w:rsidRDefault="00A90819"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0819" w:rsidRPr="004717E0" w:rsidRDefault="00A90819"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0819" w:rsidRPr="004717E0" w:rsidRDefault="00A90819"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sidRPr="004717E0">
              <w:rPr>
                <w:rFonts w:ascii="Times New Roman" w:eastAsia="Times New Roman" w:hAnsi="Times New Roman" w:cs="Times New Roman"/>
                <w:color w:val="000000"/>
                <w:sz w:val="24"/>
                <w:szCs w:val="24"/>
              </w:rPr>
              <w:t>про</w:t>
            </w:r>
            <w:r w:rsidRPr="004717E0">
              <w:rPr>
                <w:rFonts w:ascii="Times New Roman" w:eastAsia="Times New Roman" w:hAnsi="Times New Roman" w:cs="Times New Roman"/>
                <w:sz w:val="24"/>
                <w:szCs w:val="24"/>
              </w:rPr>
              <w:t>є</w:t>
            </w:r>
            <w:r w:rsidRPr="004717E0">
              <w:rPr>
                <w:rFonts w:ascii="Times New Roman" w:eastAsia="Times New Roman" w:hAnsi="Times New Roman" w:cs="Times New Roman"/>
                <w:color w:val="000000"/>
                <w:sz w:val="24"/>
                <w:szCs w:val="24"/>
              </w:rPr>
              <w:t>ктом</w:t>
            </w:r>
            <w:proofErr w:type="spellEnd"/>
            <w:r w:rsidRPr="004717E0">
              <w:rPr>
                <w:rFonts w:ascii="Times New Roman" w:eastAsia="Times New Roman" w:hAnsi="Times New Roman" w:cs="Times New Roman"/>
                <w:color w:val="000000"/>
                <w:sz w:val="24"/>
                <w:szCs w:val="24"/>
              </w:rPr>
              <w:t xml:space="preserve"> договору про закупівлю, викладеним </w:t>
            </w:r>
            <w:r w:rsidRPr="004717E0">
              <w:rPr>
                <w:rFonts w:ascii="Times New Roman" w:eastAsia="Times New Roman" w:hAnsi="Times New Roman" w:cs="Times New Roman"/>
                <w:sz w:val="24"/>
                <w:szCs w:val="24"/>
              </w:rPr>
              <w:t>у</w:t>
            </w:r>
            <w:r w:rsidRPr="004717E0">
              <w:rPr>
                <w:rFonts w:ascii="Times New Roman" w:eastAsia="Times New Roman" w:hAnsi="Times New Roman" w:cs="Times New Roman"/>
                <w:color w:val="000000"/>
                <w:sz w:val="24"/>
                <w:szCs w:val="24"/>
              </w:rPr>
              <w:t xml:space="preserve"> </w:t>
            </w:r>
            <w:r w:rsidRPr="004717E0">
              <w:rPr>
                <w:rFonts w:ascii="Times New Roman" w:eastAsia="Times New Roman" w:hAnsi="Times New Roman" w:cs="Times New Roman"/>
                <w:b/>
                <w:i/>
                <w:color w:val="000000"/>
                <w:sz w:val="24"/>
                <w:szCs w:val="24"/>
              </w:rPr>
              <w:t xml:space="preserve">Додатку </w:t>
            </w:r>
            <w:r w:rsidR="00797DC9" w:rsidRPr="004717E0">
              <w:rPr>
                <w:rFonts w:ascii="Times New Roman" w:eastAsia="Times New Roman" w:hAnsi="Times New Roman" w:cs="Times New Roman"/>
                <w:b/>
                <w:i/>
                <w:color w:val="000000"/>
                <w:sz w:val="24"/>
                <w:szCs w:val="24"/>
              </w:rPr>
              <w:t>5</w:t>
            </w:r>
            <w:r w:rsidRPr="004717E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17E0">
              <w:rPr>
                <w:rFonts w:ascii="Times New Roman" w:eastAsia="Times New Roman" w:hAnsi="Times New Roman" w:cs="Times New Roman"/>
                <w:b/>
                <w:i/>
                <w:color w:val="000000"/>
                <w:sz w:val="24"/>
                <w:szCs w:val="24"/>
              </w:rPr>
              <w:t>в п. 4 Розділу 3</w:t>
            </w:r>
            <w:r w:rsidRPr="004717E0">
              <w:rPr>
                <w:rFonts w:ascii="Times New Roman" w:eastAsia="Times New Roman" w:hAnsi="Times New Roman" w:cs="Times New Roman"/>
                <w:color w:val="000000"/>
                <w:sz w:val="24"/>
                <w:szCs w:val="24"/>
              </w:rPr>
              <w:t xml:space="preserve"> до цієї тендерної документації.</w:t>
            </w:r>
          </w:p>
          <w:p w:rsidR="00A90819" w:rsidRPr="004717E0" w:rsidRDefault="00A90819"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717E0">
              <w:rPr>
                <w:rFonts w:ascii="Times New Roman" w:eastAsia="Times New Roman" w:hAnsi="Times New Roman" w:cs="Times New Roman"/>
                <w:color w:val="000000"/>
                <w:sz w:val="24"/>
                <w:szCs w:val="24"/>
              </w:rPr>
              <w:t>оперативно</w:t>
            </w:r>
            <w:proofErr w:type="spellEnd"/>
            <w:r w:rsidRPr="004717E0">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4717E0">
              <w:rPr>
                <w:rFonts w:ascii="Times New Roman" w:eastAsia="Times New Roman" w:hAnsi="Times New Roman" w:cs="Times New Roman"/>
                <w:sz w:val="24"/>
                <w:szCs w:val="24"/>
              </w:rPr>
              <w:t>*</w:t>
            </w:r>
            <w:r w:rsidRPr="004717E0">
              <w:rPr>
                <w:rFonts w:ascii="Times New Roman" w:eastAsia="Times New Roman" w:hAnsi="Times New Roman" w:cs="Times New Roman"/>
                <w:color w:val="000000"/>
                <w:sz w:val="24"/>
                <w:szCs w:val="24"/>
              </w:rPr>
              <w:t>.</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i/>
                <w:sz w:val="24"/>
                <w:szCs w:val="24"/>
              </w:rPr>
            </w:pPr>
            <w:r w:rsidRPr="004717E0">
              <w:rPr>
                <w:rFonts w:ascii="Times New Roman" w:eastAsia="Times New Roman" w:hAnsi="Times New Roman" w:cs="Times New Roman"/>
                <w:color w:val="000000"/>
                <w:sz w:val="24"/>
                <w:szCs w:val="24"/>
              </w:rPr>
              <w:t>Примітка:</w:t>
            </w:r>
            <w:r w:rsidRPr="004717E0">
              <w:rPr>
                <w:rFonts w:ascii="Times New Roman" w:eastAsia="Times New Roman" w:hAnsi="Times New Roman" w:cs="Times New Roman"/>
                <w:sz w:val="24"/>
                <w:szCs w:val="24"/>
              </w:rPr>
              <w:t xml:space="preserve"> </w:t>
            </w:r>
            <w:r w:rsidRPr="004717E0">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90819" w:rsidRPr="004717E0" w:rsidRDefault="00A90819"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11. </w:t>
            </w:r>
            <w:r w:rsidRPr="004717E0">
              <w:rPr>
                <w:rFonts w:ascii="Times New Roman" w:eastAsia="Times New Roman" w:hAnsi="Times New Roman" w:cs="Times New Roman"/>
                <w:sz w:val="24"/>
                <w:szCs w:val="24"/>
              </w:rPr>
              <w:t>Тендерна п</w:t>
            </w:r>
            <w:r w:rsidRPr="004717E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   </w:t>
            </w:r>
            <w:r w:rsidRPr="004717E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   </w:t>
            </w:r>
            <w:r w:rsidRPr="004717E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i/>
                <w:sz w:val="24"/>
                <w:szCs w:val="24"/>
              </w:rPr>
            </w:pPr>
            <w:r w:rsidRPr="004717E0">
              <w:rPr>
                <w:rFonts w:ascii="Times New Roman" w:eastAsia="Times New Roman" w:hAnsi="Times New Roman" w:cs="Times New Roman"/>
                <w:sz w:val="24"/>
                <w:szCs w:val="24"/>
              </w:rPr>
              <w:t xml:space="preserve">—   </w:t>
            </w:r>
            <w:r w:rsidRPr="004717E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717E0">
              <w:rPr>
                <w:rFonts w:ascii="Times New Roman" w:eastAsia="Times New Roman" w:hAnsi="Times New Roman" w:cs="Times New Roman"/>
                <w:sz w:val="24"/>
                <w:szCs w:val="24"/>
              </w:rPr>
              <w:t>бенефіціарними</w:t>
            </w:r>
            <w:proofErr w:type="spellEnd"/>
            <w:r w:rsidRPr="004717E0">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w:t>
            </w:r>
            <w:r w:rsidRPr="004717E0">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846179" w:rsidRPr="004717E0" w:rsidRDefault="00846179" w:rsidP="004717E0">
            <w:pPr>
              <w:widowControl w:val="0"/>
              <w:jc w:val="both"/>
              <w:rPr>
                <w:rFonts w:ascii="Times New Roman" w:eastAsia="Times New Roman" w:hAnsi="Times New Roman" w:cs="Times New Roman"/>
                <w:i/>
                <w:sz w:val="24"/>
                <w:szCs w:val="24"/>
              </w:rPr>
            </w:pPr>
            <w:r w:rsidRPr="004717E0">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4717E0">
              <w:rPr>
                <w:rFonts w:ascii="Times New Roman" w:eastAsia="Times New Roman" w:hAnsi="Times New Roman" w:cs="Times New Roman"/>
                <w:i/>
                <w:sz w:val="24"/>
                <w:szCs w:val="24"/>
              </w:rPr>
              <w:t>абз</w:t>
            </w:r>
            <w:proofErr w:type="spellEnd"/>
            <w:r w:rsidRPr="004717E0">
              <w:rPr>
                <w:rFonts w:ascii="Times New Roman" w:eastAsia="Times New Roman" w:hAnsi="Times New Roman" w:cs="Times New Roman"/>
                <w:i/>
                <w:sz w:val="24"/>
                <w:szCs w:val="24"/>
              </w:rPr>
              <w:t>. 6 підпункту 2 пункту 41 Особливостей.</w:t>
            </w:r>
          </w:p>
        </w:tc>
      </w:tr>
      <w:tr w:rsidR="00A90819" w:rsidRPr="004717E0" w:rsidTr="00FA7ACD">
        <w:trPr>
          <w:gridAfter w:val="1"/>
          <w:wAfter w:w="13" w:type="dxa"/>
          <w:trHeight w:val="557"/>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lastRenderedPageBreak/>
              <w:t>3</w:t>
            </w:r>
          </w:p>
        </w:tc>
        <w:tc>
          <w:tcPr>
            <w:tcW w:w="2551" w:type="dxa"/>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0819" w:rsidRPr="004717E0" w:rsidRDefault="00A90819"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b/>
                <w:i/>
                <w:sz w:val="24"/>
                <w:szCs w:val="24"/>
                <w:highlight w:val="white"/>
              </w:rPr>
              <w:t>Замовник відхиляє тендерну пропозицію</w:t>
            </w:r>
            <w:r w:rsidRPr="004717E0">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у разі, коли:</w:t>
            </w:r>
          </w:p>
          <w:p w:rsidR="00A90819" w:rsidRPr="004717E0" w:rsidRDefault="00A90819" w:rsidP="004717E0">
            <w:pPr>
              <w:widowControl w:val="0"/>
              <w:jc w:val="both"/>
              <w:rPr>
                <w:rFonts w:ascii="Times New Roman" w:eastAsia="Times New Roman" w:hAnsi="Times New Roman" w:cs="Times New Roman"/>
                <w:b/>
                <w:i/>
                <w:sz w:val="24"/>
                <w:szCs w:val="24"/>
                <w:highlight w:val="white"/>
              </w:rPr>
            </w:pPr>
            <w:r w:rsidRPr="004717E0">
              <w:rPr>
                <w:rFonts w:ascii="Times New Roman" w:eastAsia="Times New Roman" w:hAnsi="Times New Roman" w:cs="Times New Roman"/>
                <w:b/>
                <w:i/>
                <w:sz w:val="24"/>
                <w:szCs w:val="24"/>
                <w:highlight w:val="white"/>
              </w:rPr>
              <w:t>1) учасник процедури закупівлі:</w:t>
            </w:r>
          </w:p>
          <w:p w:rsidR="00A90819" w:rsidRPr="004717E0" w:rsidRDefault="00A90819"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0819" w:rsidRPr="004717E0" w:rsidRDefault="00A90819"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0819" w:rsidRPr="004717E0" w:rsidRDefault="00A90819"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17E0">
              <w:rPr>
                <w:rFonts w:ascii="Times New Roman" w:eastAsia="Times New Roman" w:hAnsi="Times New Roman" w:cs="Times New Roman"/>
                <w:sz w:val="24"/>
                <w:szCs w:val="24"/>
                <w:highlight w:val="white"/>
              </w:rPr>
              <w:t>невідповідностей</w:t>
            </w:r>
            <w:proofErr w:type="spellEnd"/>
            <w:r w:rsidRPr="004717E0">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717E0">
              <w:rPr>
                <w:rFonts w:ascii="Times New Roman" w:eastAsia="Times New Roman" w:hAnsi="Times New Roman" w:cs="Times New Roman"/>
                <w:sz w:val="24"/>
                <w:szCs w:val="24"/>
                <w:highlight w:val="white"/>
              </w:rPr>
              <w:t>невідповідностей</w:t>
            </w:r>
            <w:proofErr w:type="spellEnd"/>
            <w:r w:rsidRPr="004717E0">
              <w:rPr>
                <w:rFonts w:ascii="Times New Roman" w:eastAsia="Times New Roman" w:hAnsi="Times New Roman" w:cs="Times New Roman"/>
                <w:sz w:val="24"/>
                <w:szCs w:val="24"/>
                <w:highlight w:val="white"/>
              </w:rPr>
              <w:t>;</w:t>
            </w:r>
          </w:p>
          <w:p w:rsidR="00A90819" w:rsidRPr="004717E0" w:rsidRDefault="00A90819"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90819" w:rsidRPr="004717E0" w:rsidRDefault="00A90819"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90819" w:rsidRPr="004717E0" w:rsidRDefault="00A90819"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717E0">
              <w:rPr>
                <w:rFonts w:ascii="Times New Roman" w:eastAsia="Times New Roman" w:hAnsi="Times New Roman" w:cs="Times New Roman"/>
                <w:sz w:val="24"/>
                <w:szCs w:val="24"/>
                <w:highlight w:val="white"/>
              </w:rPr>
              <w:t>бенефіціарним</w:t>
            </w:r>
            <w:proofErr w:type="spellEnd"/>
            <w:r w:rsidRPr="004717E0">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sidRPr="004717E0">
              <w:rPr>
                <w:rFonts w:ascii="Times New Roman" w:eastAsia="Times New Roman" w:hAnsi="Times New Roman" w:cs="Times New Roman"/>
                <w:sz w:val="24"/>
                <w:szCs w:val="24"/>
                <w:highlight w:val="white"/>
              </w:rPr>
              <w:lastRenderedPageBreak/>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4717E0">
              <w:rPr>
                <w:rFonts w:ascii="Times New Roman" w:eastAsia="Times New Roman" w:hAnsi="Times New Roman" w:cs="Times New Roman"/>
                <w:b/>
                <w:i/>
                <w:sz w:val="24"/>
                <w:szCs w:val="24"/>
                <w:highlight w:val="white"/>
              </w:rPr>
              <w:t>2) тендерна пропозиція:</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є такою, строк дії якої закінчився;</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4717E0">
              <w:rPr>
                <w:rFonts w:ascii="Times New Roman" w:eastAsia="Times New Roman" w:hAnsi="Times New Roman" w:cs="Times New Roman"/>
                <w:b/>
                <w:i/>
                <w:sz w:val="24"/>
                <w:szCs w:val="24"/>
                <w:highlight w:val="white"/>
              </w:rPr>
              <w:t>3) переможець процедури закупівлі:</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4717E0">
              <w:rPr>
                <w:rFonts w:ascii="Times New Roman" w:eastAsia="Times New Roman" w:hAnsi="Times New Roman" w:cs="Times New Roman"/>
                <w:b/>
                <w:i/>
                <w:sz w:val="24"/>
                <w:szCs w:val="24"/>
                <w:highlight w:val="white"/>
              </w:rPr>
              <w:t>Замовник може відхилити тендерну пропозицію</w:t>
            </w:r>
            <w:r w:rsidRPr="004717E0">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w:t>
            </w:r>
            <w:r w:rsidRPr="004717E0">
              <w:rPr>
                <w:rFonts w:ascii="Times New Roman" w:eastAsia="Times New Roman" w:hAnsi="Times New Roman" w:cs="Times New Roman"/>
                <w:b/>
                <w:i/>
                <w:sz w:val="24"/>
                <w:szCs w:val="24"/>
                <w:highlight w:val="white"/>
              </w:rPr>
              <w:t>у разі, коли:</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1)  учасник процедури закупівлі надав неналежне </w:t>
            </w:r>
            <w:r w:rsidRPr="004717E0">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A90819" w:rsidRPr="004717E0" w:rsidRDefault="00A90819" w:rsidP="004717E0">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819" w:rsidRPr="004717E0" w:rsidRDefault="00A90819"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717E0">
              <w:rPr>
                <w:rFonts w:ascii="Times New Roman" w:eastAsia="Times New Roman" w:hAnsi="Times New Roman" w:cs="Times New Roman"/>
                <w:b/>
                <w:i/>
                <w:sz w:val="24"/>
                <w:szCs w:val="24"/>
                <w:highlight w:val="white"/>
              </w:rPr>
              <w:t>не пізніш як через чотири дні</w:t>
            </w:r>
            <w:r w:rsidRPr="004717E0">
              <w:rPr>
                <w:rFonts w:ascii="Times New Roman" w:eastAsia="Times New Roman" w:hAnsi="Times New Roman" w:cs="Times New Roman"/>
                <w:b/>
                <w:sz w:val="24"/>
                <w:szCs w:val="24"/>
                <w:highlight w:val="white"/>
              </w:rPr>
              <w:t xml:space="preserve"> </w:t>
            </w:r>
            <w:r w:rsidRPr="004717E0">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відповідно до статті 10 Закону.</w:t>
            </w:r>
          </w:p>
        </w:tc>
      </w:tr>
      <w:tr w:rsidR="00A90819" w:rsidRPr="004717E0" w:rsidTr="00262A00">
        <w:trPr>
          <w:trHeight w:val="472"/>
          <w:jc w:val="center"/>
        </w:trPr>
        <w:tc>
          <w:tcPr>
            <w:tcW w:w="9689" w:type="dxa"/>
            <w:gridSpan w:val="4"/>
            <w:shd w:val="clear" w:color="auto" w:fill="ACD292"/>
            <w:vAlign w:val="center"/>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0819" w:rsidRPr="004717E0" w:rsidTr="00262A00">
        <w:trPr>
          <w:gridAfter w:val="1"/>
          <w:wAfter w:w="13" w:type="dxa"/>
          <w:trHeight w:val="1119"/>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1</w:t>
            </w:r>
          </w:p>
        </w:tc>
        <w:tc>
          <w:tcPr>
            <w:tcW w:w="2551" w:type="dxa"/>
          </w:tcPr>
          <w:p w:rsidR="00A90819" w:rsidRPr="004717E0" w:rsidRDefault="00A90819" w:rsidP="004717E0">
            <w:pPr>
              <w:widowControl w:val="0"/>
              <w:jc w:val="both"/>
              <w:rPr>
                <w:rFonts w:ascii="Times New Roman" w:eastAsia="Times New Roman" w:hAnsi="Times New Roman" w:cs="Times New Roman"/>
                <w:b/>
                <w:sz w:val="24"/>
                <w:szCs w:val="24"/>
              </w:rPr>
            </w:pPr>
            <w:r w:rsidRPr="004717E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0819" w:rsidRPr="004717E0" w:rsidRDefault="00A90819" w:rsidP="004717E0">
            <w:pPr>
              <w:widowControl w:val="0"/>
              <w:jc w:val="both"/>
              <w:rPr>
                <w:rFonts w:ascii="Times New Roman" w:eastAsia="Times New Roman" w:hAnsi="Times New Roman" w:cs="Times New Roman"/>
                <w:b/>
                <w:i/>
                <w:sz w:val="24"/>
                <w:szCs w:val="24"/>
              </w:rPr>
            </w:pPr>
            <w:r w:rsidRPr="004717E0">
              <w:rPr>
                <w:rFonts w:ascii="Times New Roman" w:eastAsia="Times New Roman" w:hAnsi="Times New Roman" w:cs="Times New Roman"/>
                <w:b/>
                <w:i/>
                <w:sz w:val="24"/>
                <w:szCs w:val="24"/>
              </w:rPr>
              <w:t>Замовник відміняє відкриті торги у разі:</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1) відсутності подальшої потреби в закупівлі товарів, робіт чи послуг;</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з описом таких порушень;</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У разі відміни відкритих торгів замовник </w:t>
            </w:r>
            <w:r w:rsidRPr="004717E0">
              <w:rPr>
                <w:rFonts w:ascii="Times New Roman" w:eastAsia="Times New Roman" w:hAnsi="Times New Roman" w:cs="Times New Roman"/>
                <w:b/>
                <w:i/>
                <w:sz w:val="24"/>
                <w:szCs w:val="24"/>
              </w:rPr>
              <w:t>протягом одного робочого дня</w:t>
            </w:r>
            <w:r w:rsidRPr="004717E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підстави прийняття такого рішення.</w:t>
            </w:r>
          </w:p>
          <w:p w:rsidR="00A90819" w:rsidRPr="004717E0" w:rsidRDefault="00A90819" w:rsidP="004717E0">
            <w:pPr>
              <w:widowControl w:val="0"/>
              <w:jc w:val="both"/>
              <w:rPr>
                <w:rFonts w:ascii="Times New Roman" w:eastAsia="Times New Roman" w:hAnsi="Times New Roman" w:cs="Times New Roman"/>
                <w:b/>
                <w:i/>
                <w:sz w:val="24"/>
                <w:szCs w:val="24"/>
              </w:rPr>
            </w:pPr>
            <w:r w:rsidRPr="004717E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4717E0">
              <w:rPr>
                <w:rFonts w:ascii="Times New Roman" w:eastAsia="Times New Roman" w:hAnsi="Times New Roman" w:cs="Times New Roman"/>
                <w:b/>
                <w:i/>
                <w:sz w:val="24"/>
                <w:szCs w:val="24"/>
              </w:rPr>
              <w:t>закупівель</w:t>
            </w:r>
            <w:proofErr w:type="spellEnd"/>
            <w:r w:rsidRPr="004717E0">
              <w:rPr>
                <w:rFonts w:ascii="Times New Roman" w:eastAsia="Times New Roman" w:hAnsi="Times New Roman" w:cs="Times New Roman"/>
                <w:b/>
                <w:i/>
                <w:sz w:val="24"/>
                <w:szCs w:val="24"/>
              </w:rPr>
              <w:t xml:space="preserve"> у разі:</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1) відхилення всіх тендерних пропозицій (у тому числі, якщо </w:t>
            </w:r>
            <w:r w:rsidRPr="004717E0">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sidRPr="004717E0">
              <w:rPr>
                <w:rFonts w:ascii="Times New Roman" w:eastAsia="Times New Roman" w:hAnsi="Times New Roman" w:cs="Times New Roman"/>
                <w:sz w:val="24"/>
                <w:szCs w:val="24"/>
                <w:highlight w:val="white"/>
              </w:rPr>
              <w:t>цими особливостями</w:t>
            </w:r>
            <w:r w:rsidRPr="004717E0">
              <w:rPr>
                <w:rFonts w:ascii="Times New Roman" w:eastAsia="Times New Roman" w:hAnsi="Times New Roman" w:cs="Times New Roman"/>
                <w:sz w:val="24"/>
                <w:szCs w:val="24"/>
              </w:rPr>
              <w:t>;</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2) не</w:t>
            </w:r>
            <w:r w:rsidRPr="004717E0">
              <w:rPr>
                <w:rFonts w:ascii="Times New Roman" w:eastAsia="Times New Roman" w:hAnsi="Times New Roman" w:cs="Times New Roman"/>
                <w:sz w:val="24"/>
                <w:szCs w:val="24"/>
                <w:highlight w:val="white"/>
              </w:rPr>
              <w:t>подання жодної тендерної пропозиції для участі</w:t>
            </w:r>
            <w:r w:rsidRPr="004717E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717E0">
              <w:rPr>
                <w:rFonts w:ascii="Times New Roman" w:eastAsia="Times New Roman" w:hAnsi="Times New Roman" w:cs="Times New Roman"/>
                <w:sz w:val="24"/>
                <w:szCs w:val="24"/>
                <w:highlight w:val="white"/>
              </w:rPr>
              <w:t>цими особливостями</w:t>
            </w:r>
            <w:r w:rsidRPr="004717E0">
              <w:rPr>
                <w:rFonts w:ascii="Times New Roman" w:eastAsia="Times New Roman" w:hAnsi="Times New Roman" w:cs="Times New Roman"/>
                <w:sz w:val="24"/>
                <w:szCs w:val="24"/>
              </w:rPr>
              <w:t>.</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Електронною системою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Відкриті торги можуть бути відмінені частково (за лотом).</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717E0">
              <w:rPr>
                <w:rFonts w:ascii="Times New Roman" w:eastAsia="Times New Roman" w:hAnsi="Times New Roman" w:cs="Times New Roman"/>
                <w:sz w:val="24"/>
                <w:szCs w:val="24"/>
              </w:rPr>
              <w:t>закупівель</w:t>
            </w:r>
            <w:proofErr w:type="spellEnd"/>
            <w:r w:rsidRPr="004717E0">
              <w:rPr>
                <w:rFonts w:ascii="Times New Roman" w:eastAsia="Times New Roman" w:hAnsi="Times New Roman" w:cs="Times New Roman"/>
                <w:sz w:val="24"/>
                <w:szCs w:val="24"/>
              </w:rPr>
              <w:t xml:space="preserve"> в день її оприлюднення</w:t>
            </w:r>
            <w:r w:rsidRPr="004717E0">
              <w:rPr>
                <w:rFonts w:ascii="Times New Roman" w:eastAsia="Times New Roman" w:hAnsi="Times New Roman" w:cs="Times New Roman"/>
                <w:color w:val="4A86E8"/>
                <w:sz w:val="24"/>
                <w:szCs w:val="24"/>
              </w:rPr>
              <w:t>.</w:t>
            </w:r>
          </w:p>
        </w:tc>
      </w:tr>
      <w:tr w:rsidR="00A90819" w:rsidRPr="004717E0" w:rsidTr="00262A00">
        <w:trPr>
          <w:gridAfter w:val="1"/>
          <w:wAfter w:w="13" w:type="dxa"/>
          <w:trHeight w:val="1119"/>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lastRenderedPageBreak/>
              <w:t>2</w:t>
            </w:r>
          </w:p>
        </w:tc>
        <w:tc>
          <w:tcPr>
            <w:tcW w:w="2551" w:type="dxa"/>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0819" w:rsidRPr="004717E0" w:rsidRDefault="00A90819"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17E0">
              <w:rPr>
                <w:rFonts w:ascii="Times New Roman" w:eastAsia="Times New Roman" w:hAnsi="Times New Roman" w:cs="Times New Roman"/>
                <w:b/>
                <w:i/>
                <w:sz w:val="24"/>
                <w:szCs w:val="24"/>
                <w:highlight w:val="white"/>
              </w:rPr>
              <w:t>не пізніше ніж через 15 днів</w:t>
            </w:r>
            <w:r w:rsidRPr="004717E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17E0">
              <w:rPr>
                <w:rFonts w:ascii="Times New Roman" w:eastAsia="Times New Roman" w:hAnsi="Times New Roman" w:cs="Times New Roman"/>
                <w:b/>
                <w:i/>
                <w:sz w:val="24"/>
                <w:szCs w:val="24"/>
                <w:highlight w:val="white"/>
              </w:rPr>
              <w:t>може бути продовжений до 60 днів</w:t>
            </w:r>
            <w:r w:rsidRPr="004717E0">
              <w:rPr>
                <w:rFonts w:ascii="Times New Roman" w:eastAsia="Times New Roman" w:hAnsi="Times New Roman" w:cs="Times New Roman"/>
                <w:sz w:val="24"/>
                <w:szCs w:val="24"/>
                <w:highlight w:val="white"/>
              </w:rPr>
              <w:t xml:space="preserve">. </w:t>
            </w:r>
          </w:p>
          <w:p w:rsidR="00A90819" w:rsidRPr="004717E0" w:rsidRDefault="00A90819" w:rsidP="004717E0">
            <w:pPr>
              <w:widowControl w:val="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17E0">
              <w:rPr>
                <w:rFonts w:ascii="Times New Roman" w:eastAsia="Times New Roman" w:hAnsi="Times New Roman" w:cs="Times New Roman"/>
                <w:b/>
                <w:i/>
                <w:sz w:val="24"/>
                <w:szCs w:val="24"/>
                <w:highlight w:val="white"/>
              </w:rPr>
              <w:t>не може бути укладено раніше ніж через п’ять днів</w:t>
            </w:r>
            <w:r w:rsidRPr="004717E0">
              <w:rPr>
                <w:rFonts w:ascii="Times New Roman" w:eastAsia="Times New Roman" w:hAnsi="Times New Roman" w:cs="Times New Roman"/>
                <w:i/>
                <w:sz w:val="24"/>
                <w:szCs w:val="24"/>
                <w:highlight w:val="white"/>
              </w:rPr>
              <w:t xml:space="preserve"> </w:t>
            </w:r>
            <w:r w:rsidRPr="004717E0">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717E0">
              <w:rPr>
                <w:rFonts w:ascii="Times New Roman" w:eastAsia="Times New Roman" w:hAnsi="Times New Roman" w:cs="Times New Roman"/>
                <w:sz w:val="24"/>
                <w:szCs w:val="24"/>
                <w:highlight w:val="white"/>
              </w:rPr>
              <w:t>закупівель</w:t>
            </w:r>
            <w:proofErr w:type="spellEnd"/>
            <w:r w:rsidRPr="004717E0">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90819" w:rsidRPr="004717E0" w:rsidTr="00262A00">
        <w:trPr>
          <w:gridAfter w:val="1"/>
          <w:wAfter w:w="13" w:type="dxa"/>
          <w:trHeight w:val="1119"/>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3</w:t>
            </w:r>
          </w:p>
        </w:tc>
        <w:tc>
          <w:tcPr>
            <w:tcW w:w="2551" w:type="dxa"/>
          </w:tcPr>
          <w:p w:rsidR="00A90819" w:rsidRPr="004717E0" w:rsidRDefault="00A90819" w:rsidP="004717E0">
            <w:pPr>
              <w:widowControl w:val="0"/>
              <w:rPr>
                <w:rFonts w:ascii="Times New Roman" w:eastAsia="Times New Roman" w:hAnsi="Times New Roman" w:cs="Times New Roman"/>
                <w:sz w:val="24"/>
                <w:szCs w:val="24"/>
              </w:rPr>
            </w:pPr>
            <w:proofErr w:type="spellStart"/>
            <w:r w:rsidRPr="004717E0">
              <w:rPr>
                <w:rFonts w:ascii="Times New Roman" w:eastAsia="Times New Roman" w:hAnsi="Times New Roman" w:cs="Times New Roman"/>
                <w:b/>
                <w:color w:val="000000"/>
                <w:sz w:val="24"/>
                <w:szCs w:val="24"/>
              </w:rPr>
              <w:t>Проєкт</w:t>
            </w:r>
            <w:proofErr w:type="spellEnd"/>
            <w:r w:rsidRPr="004717E0">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90819" w:rsidRPr="004717E0" w:rsidRDefault="00A90819" w:rsidP="004717E0">
            <w:pPr>
              <w:widowControl w:val="0"/>
              <w:ind w:right="120"/>
              <w:jc w:val="both"/>
              <w:rPr>
                <w:rFonts w:ascii="Times New Roman" w:eastAsia="Times New Roman" w:hAnsi="Times New Roman" w:cs="Times New Roman"/>
                <w:color w:val="000000"/>
                <w:sz w:val="24"/>
                <w:szCs w:val="24"/>
              </w:rPr>
            </w:pPr>
            <w:proofErr w:type="spellStart"/>
            <w:r w:rsidRPr="004717E0">
              <w:rPr>
                <w:rFonts w:ascii="Times New Roman" w:eastAsia="Times New Roman" w:hAnsi="Times New Roman" w:cs="Times New Roman"/>
                <w:color w:val="000000"/>
                <w:sz w:val="24"/>
                <w:szCs w:val="24"/>
              </w:rPr>
              <w:t>Проєкт</w:t>
            </w:r>
            <w:proofErr w:type="spellEnd"/>
            <w:r w:rsidRPr="004717E0">
              <w:rPr>
                <w:rFonts w:ascii="Times New Roman" w:eastAsia="Times New Roman" w:hAnsi="Times New Roman" w:cs="Times New Roman"/>
                <w:color w:val="000000"/>
                <w:sz w:val="24"/>
                <w:szCs w:val="24"/>
              </w:rPr>
              <w:t xml:space="preserve"> </w:t>
            </w:r>
            <w:r w:rsidRPr="004717E0">
              <w:rPr>
                <w:rFonts w:ascii="Times New Roman" w:eastAsia="Times New Roman" w:hAnsi="Times New Roman" w:cs="Times New Roman"/>
                <w:sz w:val="24"/>
                <w:szCs w:val="24"/>
              </w:rPr>
              <w:t>д</w:t>
            </w:r>
            <w:r w:rsidRPr="004717E0">
              <w:rPr>
                <w:rFonts w:ascii="Times New Roman" w:eastAsia="Times New Roman" w:hAnsi="Times New Roman" w:cs="Times New Roman"/>
                <w:color w:val="000000"/>
                <w:sz w:val="24"/>
                <w:szCs w:val="24"/>
              </w:rPr>
              <w:t xml:space="preserve">оговору про закупівлю викладено в </w:t>
            </w:r>
            <w:r w:rsidRPr="004717E0">
              <w:rPr>
                <w:rFonts w:ascii="Times New Roman" w:eastAsia="Times New Roman" w:hAnsi="Times New Roman" w:cs="Times New Roman"/>
                <w:b/>
                <w:i/>
                <w:color w:val="000000"/>
                <w:sz w:val="24"/>
                <w:szCs w:val="24"/>
              </w:rPr>
              <w:t xml:space="preserve">Додатку </w:t>
            </w:r>
            <w:r w:rsidR="00262A00" w:rsidRPr="004717E0">
              <w:rPr>
                <w:rFonts w:ascii="Times New Roman" w:eastAsia="Times New Roman" w:hAnsi="Times New Roman" w:cs="Times New Roman"/>
                <w:b/>
                <w:i/>
                <w:color w:val="000000"/>
                <w:sz w:val="24"/>
                <w:szCs w:val="24"/>
              </w:rPr>
              <w:t>5</w:t>
            </w:r>
            <w:r w:rsidRPr="004717E0">
              <w:rPr>
                <w:rFonts w:ascii="Times New Roman" w:eastAsia="Times New Roman" w:hAnsi="Times New Roman" w:cs="Times New Roman"/>
                <w:color w:val="000000"/>
                <w:sz w:val="24"/>
                <w:szCs w:val="24"/>
              </w:rPr>
              <w:t xml:space="preserve"> до цієї тендерної документації.</w:t>
            </w:r>
          </w:p>
          <w:p w:rsidR="00A90819" w:rsidRPr="004717E0" w:rsidRDefault="00A90819" w:rsidP="004717E0">
            <w:pPr>
              <w:widowControl w:val="0"/>
              <w:ind w:right="12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717E0">
              <w:rPr>
                <w:rFonts w:ascii="Times New Roman" w:eastAsia="Times New Roman" w:hAnsi="Times New Roman" w:cs="Times New Roman"/>
                <w:sz w:val="24"/>
                <w:szCs w:val="24"/>
              </w:rPr>
              <w:t xml:space="preserve">у строки, визначені </w:t>
            </w:r>
            <w:r w:rsidR="00262A00" w:rsidRPr="004717E0">
              <w:rPr>
                <w:rFonts w:ascii="Times New Roman" w:eastAsia="Times New Roman" w:hAnsi="Times New Roman" w:cs="Times New Roman"/>
                <w:sz w:val="24"/>
                <w:szCs w:val="24"/>
              </w:rPr>
              <w:t>даним Договором</w:t>
            </w:r>
            <w:r w:rsidRPr="004717E0">
              <w:rPr>
                <w:rFonts w:ascii="Times New Roman" w:eastAsia="Times New Roman" w:hAnsi="Times New Roman" w:cs="Times New Roman"/>
                <w:sz w:val="24"/>
                <w:szCs w:val="24"/>
              </w:rPr>
              <w:t>.</w:t>
            </w:r>
          </w:p>
          <w:p w:rsidR="00A90819" w:rsidRPr="004717E0" w:rsidRDefault="00A90819" w:rsidP="004717E0">
            <w:pPr>
              <w:widowControl w:val="0"/>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b/>
                <w:i/>
                <w:color w:val="000000"/>
                <w:sz w:val="24"/>
                <w:szCs w:val="24"/>
              </w:rPr>
              <w:t>Переможець</w:t>
            </w:r>
            <w:r w:rsidRPr="004717E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0819" w:rsidRPr="004717E0" w:rsidRDefault="00A90819" w:rsidP="004717E0">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інформацію про право підписання договору про закупівлю;</w:t>
            </w:r>
          </w:p>
          <w:p w:rsidR="00A90819" w:rsidRPr="004717E0" w:rsidRDefault="00A90819" w:rsidP="004717E0">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717E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0819" w:rsidRPr="004717E0" w:rsidRDefault="00A90819" w:rsidP="004717E0">
            <w:pPr>
              <w:widowControl w:val="0"/>
              <w:jc w:val="both"/>
              <w:rPr>
                <w:rFonts w:ascii="Times New Roman" w:eastAsia="Times New Roman" w:hAnsi="Times New Roman" w:cs="Times New Roman"/>
                <w:i/>
                <w:sz w:val="24"/>
                <w:szCs w:val="24"/>
                <w:highlight w:val="white"/>
              </w:rPr>
            </w:pPr>
            <w:r w:rsidRPr="004717E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717E0">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90819" w:rsidRPr="004717E0" w:rsidTr="00F144AF">
        <w:trPr>
          <w:gridAfter w:val="1"/>
          <w:wAfter w:w="13" w:type="dxa"/>
          <w:trHeight w:val="3211"/>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color w:val="000000"/>
                <w:sz w:val="24"/>
                <w:szCs w:val="24"/>
              </w:rPr>
              <w:lastRenderedPageBreak/>
              <w:t>4</w:t>
            </w:r>
          </w:p>
        </w:tc>
        <w:tc>
          <w:tcPr>
            <w:tcW w:w="2551" w:type="dxa"/>
          </w:tcPr>
          <w:p w:rsidR="00A90819" w:rsidRPr="004717E0" w:rsidRDefault="00A90819" w:rsidP="004717E0">
            <w:pPr>
              <w:widowControl w:val="0"/>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color w:val="323232"/>
                <w:sz w:val="24"/>
                <w:szCs w:val="24"/>
              </w:rPr>
              <w:t>Д</w:t>
            </w:r>
            <w:r w:rsidRPr="004717E0">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w:t>
            </w:r>
            <w:r w:rsidR="00F144AF" w:rsidRPr="004717E0">
              <w:rPr>
                <w:rFonts w:ascii="Times New Roman" w:eastAsia="Times New Roman" w:hAnsi="Times New Roman" w:cs="Times New Roman"/>
                <w:sz w:val="24"/>
                <w:szCs w:val="24"/>
              </w:rPr>
              <w:t>ії за результатами поданих тендерних пропозицій.</w:t>
            </w:r>
          </w:p>
        </w:tc>
      </w:tr>
      <w:tr w:rsidR="00A90819" w:rsidRPr="004717E0" w:rsidTr="00F144AF">
        <w:trPr>
          <w:gridAfter w:val="1"/>
          <w:wAfter w:w="13" w:type="dxa"/>
          <w:trHeight w:val="456"/>
          <w:jc w:val="center"/>
        </w:trPr>
        <w:tc>
          <w:tcPr>
            <w:tcW w:w="705" w:type="dxa"/>
          </w:tcPr>
          <w:p w:rsidR="00A90819" w:rsidRPr="004717E0" w:rsidRDefault="00A90819" w:rsidP="004717E0">
            <w:pPr>
              <w:widowControl w:val="0"/>
              <w:jc w:val="center"/>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5</w:t>
            </w:r>
          </w:p>
        </w:tc>
        <w:tc>
          <w:tcPr>
            <w:tcW w:w="2551" w:type="dxa"/>
          </w:tcPr>
          <w:p w:rsidR="00A90819" w:rsidRPr="004717E0" w:rsidRDefault="00A90819" w:rsidP="004717E0">
            <w:pPr>
              <w:widowControl w:val="0"/>
              <w:jc w:val="both"/>
              <w:rPr>
                <w:rFonts w:ascii="Times New Roman" w:eastAsia="Times New Roman" w:hAnsi="Times New Roman" w:cs="Times New Roman"/>
                <w:sz w:val="24"/>
                <w:szCs w:val="24"/>
              </w:rPr>
            </w:pPr>
            <w:r w:rsidRPr="004717E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0819" w:rsidRPr="004717E0" w:rsidRDefault="007703F4" w:rsidP="004717E0">
            <w:pPr>
              <w:widowControl w:val="0"/>
              <w:ind w:right="120"/>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Забезпечення виконання договору про закупівлю не вимагається.</w:t>
            </w:r>
          </w:p>
        </w:tc>
      </w:tr>
    </w:tbl>
    <w:p w:rsidR="00AA50B1" w:rsidRPr="004717E0" w:rsidRDefault="00374F52" w:rsidP="004717E0">
      <w:pPr>
        <w:suppressAutoHyphens/>
        <w:spacing w:after="0" w:line="240" w:lineRule="auto"/>
        <w:ind w:hanging="360"/>
        <w:jc w:val="both"/>
        <w:rPr>
          <w:rFonts w:ascii="Times New Roman" w:hAnsi="Times New Roman" w:cs="Times New Roman"/>
          <w:color w:val="000000"/>
          <w:sz w:val="24"/>
          <w:szCs w:val="24"/>
          <w:lang w:val="ru-RU" w:eastAsia="zh-CN"/>
        </w:rPr>
      </w:pPr>
      <w:bookmarkStart w:id="10" w:name="_heading=h.2s8eyo1" w:colFirst="0" w:colLast="0"/>
      <w:bookmarkEnd w:id="10"/>
      <w:r w:rsidRPr="004717E0">
        <w:rPr>
          <w:rFonts w:ascii="Times New Roman" w:hAnsi="Times New Roman" w:cs="Times New Roman"/>
          <w:i/>
          <w:iCs/>
          <w:color w:val="000000"/>
          <w:sz w:val="24"/>
          <w:szCs w:val="24"/>
          <w:lang w:eastAsia="zh-CN"/>
        </w:rPr>
        <w:t>*</w:t>
      </w:r>
      <w:r w:rsidR="00AA50B1" w:rsidRPr="004717E0">
        <w:rPr>
          <w:rFonts w:ascii="Times New Roman" w:hAnsi="Times New Roman" w:cs="Times New Roman"/>
          <w:i/>
          <w:iCs/>
          <w:color w:val="000000"/>
          <w:sz w:val="24"/>
          <w:szCs w:val="24"/>
          <w:lang w:eastAsia="zh-CN"/>
        </w:rPr>
        <w:t>Примітки:</w:t>
      </w:r>
    </w:p>
    <w:p w:rsidR="00AA50B1" w:rsidRPr="004717E0" w:rsidRDefault="00AA50B1" w:rsidP="004717E0">
      <w:pPr>
        <w:numPr>
          <w:ilvl w:val="0"/>
          <w:numId w:val="9"/>
        </w:numPr>
        <w:suppressAutoHyphens/>
        <w:spacing w:after="0" w:line="240" w:lineRule="auto"/>
        <w:ind w:hanging="11"/>
        <w:jc w:val="both"/>
        <w:rPr>
          <w:rFonts w:ascii="Times New Roman" w:hAnsi="Times New Roman" w:cs="Times New Roman"/>
          <w:color w:val="000000"/>
          <w:sz w:val="24"/>
          <w:szCs w:val="24"/>
          <w:lang w:val="ru-RU" w:eastAsia="zh-CN"/>
        </w:rPr>
      </w:pPr>
      <w:r w:rsidRPr="004717E0">
        <w:rPr>
          <w:rFonts w:ascii="Times New Roman" w:hAnsi="Times New Roman" w:cs="Times New Roman"/>
          <w:bCs/>
          <w:i/>
          <w:iCs/>
          <w:color w:val="000000"/>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AA50B1" w:rsidRPr="004717E0" w:rsidRDefault="00AA50B1" w:rsidP="004717E0">
      <w:pPr>
        <w:numPr>
          <w:ilvl w:val="0"/>
          <w:numId w:val="9"/>
        </w:numPr>
        <w:suppressAutoHyphens/>
        <w:spacing w:after="0" w:line="240" w:lineRule="auto"/>
        <w:ind w:hanging="11"/>
        <w:jc w:val="both"/>
        <w:rPr>
          <w:rFonts w:ascii="Times New Roman" w:hAnsi="Times New Roman" w:cs="Times New Roman"/>
          <w:color w:val="000000"/>
          <w:sz w:val="24"/>
          <w:szCs w:val="24"/>
          <w:lang w:eastAsia="zh-CN"/>
        </w:rPr>
      </w:pPr>
      <w:r w:rsidRPr="004717E0">
        <w:rPr>
          <w:rFonts w:ascii="Times New Roman" w:hAnsi="Times New Roman" w:cs="Times New Roman"/>
          <w:bCs/>
          <w:i/>
          <w:iCs/>
          <w:color w:val="000000"/>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A50B1" w:rsidRPr="004717E0" w:rsidRDefault="00AA50B1" w:rsidP="004717E0">
      <w:pPr>
        <w:numPr>
          <w:ilvl w:val="0"/>
          <w:numId w:val="9"/>
        </w:numPr>
        <w:suppressAutoHyphens/>
        <w:spacing w:after="0" w:line="240" w:lineRule="auto"/>
        <w:ind w:hanging="11"/>
        <w:jc w:val="both"/>
        <w:rPr>
          <w:rFonts w:ascii="Times New Roman" w:hAnsi="Times New Roman" w:cs="Times New Roman"/>
          <w:color w:val="000000"/>
          <w:sz w:val="24"/>
          <w:szCs w:val="24"/>
          <w:lang w:eastAsia="zh-CN"/>
        </w:rPr>
      </w:pPr>
      <w:r w:rsidRPr="004717E0">
        <w:rPr>
          <w:rFonts w:ascii="Times New Roman" w:hAnsi="Times New Roman" w:cs="Times New Roman"/>
          <w:bCs/>
          <w:i/>
          <w:iCs/>
          <w:color w:val="000000"/>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AA50B1" w:rsidRPr="004717E0" w:rsidRDefault="00AA50B1" w:rsidP="004717E0">
      <w:pPr>
        <w:numPr>
          <w:ilvl w:val="0"/>
          <w:numId w:val="9"/>
        </w:numPr>
        <w:suppressAutoHyphens/>
        <w:spacing w:after="0" w:line="240" w:lineRule="auto"/>
        <w:ind w:hanging="11"/>
        <w:jc w:val="both"/>
        <w:rPr>
          <w:rFonts w:ascii="Times New Roman" w:hAnsi="Times New Roman" w:cs="Times New Roman"/>
          <w:color w:val="000000"/>
          <w:sz w:val="24"/>
          <w:szCs w:val="24"/>
          <w:lang w:eastAsia="zh-CN"/>
        </w:rPr>
      </w:pPr>
      <w:r w:rsidRPr="004717E0">
        <w:rPr>
          <w:rFonts w:ascii="Times New Roman" w:hAnsi="Times New Roman" w:cs="Times New Roman"/>
          <w:i/>
          <w:color w:val="000000"/>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AA50B1" w:rsidRPr="004717E0" w:rsidRDefault="00AA50B1" w:rsidP="004717E0">
      <w:pPr>
        <w:suppressAutoHyphens/>
        <w:spacing w:after="0" w:line="240" w:lineRule="auto"/>
        <w:ind w:hanging="11"/>
        <w:jc w:val="both"/>
        <w:rPr>
          <w:rFonts w:ascii="Times New Roman" w:hAnsi="Times New Roman" w:cs="Times New Roman"/>
          <w:color w:val="000000"/>
          <w:sz w:val="24"/>
          <w:szCs w:val="24"/>
          <w:lang w:eastAsia="zh-CN"/>
        </w:rPr>
      </w:pPr>
      <w:r w:rsidRPr="004717E0">
        <w:rPr>
          <w:rFonts w:ascii="Times New Roman" w:hAnsi="Times New Roman" w:cs="Times New Roman"/>
          <w:i/>
          <w:color w:val="000000"/>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4717E0">
        <w:rPr>
          <w:rFonts w:ascii="Times New Roman" w:hAnsi="Times New Roman" w:cs="Times New Roman"/>
          <w:i/>
          <w:color w:val="000000"/>
          <w:sz w:val="24"/>
          <w:szCs w:val="24"/>
          <w:lang w:eastAsia="zh-CN"/>
        </w:rPr>
        <w:t>Apostille</w:t>
      </w:r>
      <w:proofErr w:type="spellEnd"/>
      <w:r w:rsidRPr="004717E0">
        <w:rPr>
          <w:rFonts w:ascii="Times New Roman" w:hAnsi="Times New Roman" w:cs="Times New Roman"/>
          <w:i/>
          <w:color w:val="000000"/>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A50B1" w:rsidRPr="004717E0" w:rsidRDefault="00AA50B1" w:rsidP="004717E0">
      <w:pPr>
        <w:suppressAutoHyphens/>
        <w:spacing w:after="0" w:line="240" w:lineRule="auto"/>
        <w:ind w:hanging="11"/>
        <w:jc w:val="both"/>
        <w:rPr>
          <w:rFonts w:ascii="Times New Roman" w:hAnsi="Times New Roman" w:cs="Times New Roman"/>
          <w:color w:val="000000"/>
          <w:sz w:val="24"/>
          <w:szCs w:val="24"/>
          <w:lang w:eastAsia="zh-CN"/>
        </w:rPr>
      </w:pPr>
      <w:r w:rsidRPr="004717E0">
        <w:rPr>
          <w:rFonts w:ascii="Times New Roman" w:hAnsi="Times New Roman" w:cs="Times New Roman"/>
          <w:i/>
          <w:color w:val="000000"/>
          <w:sz w:val="24"/>
          <w:szCs w:val="24"/>
          <w:lang w:eastAsia="zh-CN"/>
        </w:rPr>
        <w:t>Документи легалізуються учасниками торгів –  іноземними суб’єктами господарювання наступним чином:</w:t>
      </w:r>
    </w:p>
    <w:p w:rsidR="00AA50B1" w:rsidRPr="004717E0" w:rsidRDefault="00AA50B1" w:rsidP="004717E0">
      <w:pPr>
        <w:suppressAutoHyphens/>
        <w:spacing w:after="0" w:line="240" w:lineRule="auto"/>
        <w:ind w:hanging="11"/>
        <w:jc w:val="both"/>
        <w:rPr>
          <w:rFonts w:ascii="Times New Roman" w:hAnsi="Times New Roman" w:cs="Times New Roman"/>
          <w:color w:val="000000"/>
          <w:sz w:val="24"/>
          <w:szCs w:val="24"/>
          <w:lang w:eastAsia="zh-CN"/>
        </w:rPr>
      </w:pPr>
      <w:r w:rsidRPr="004717E0">
        <w:rPr>
          <w:rFonts w:ascii="Times New Roman" w:hAnsi="Times New Roman" w:cs="Times New Roman"/>
          <w:i/>
          <w:color w:val="000000"/>
          <w:sz w:val="24"/>
          <w:szCs w:val="24"/>
          <w:lang w:eastAsia="zh-CN"/>
        </w:rPr>
        <w:t xml:space="preserve">а) за спрощеною процедурою проставлення </w:t>
      </w:r>
      <w:proofErr w:type="spellStart"/>
      <w:r w:rsidRPr="004717E0">
        <w:rPr>
          <w:rFonts w:ascii="Times New Roman" w:hAnsi="Times New Roman" w:cs="Times New Roman"/>
          <w:i/>
          <w:color w:val="000000"/>
          <w:sz w:val="24"/>
          <w:szCs w:val="24"/>
          <w:lang w:eastAsia="zh-CN"/>
        </w:rPr>
        <w:t>Апостиля</w:t>
      </w:r>
      <w:proofErr w:type="spellEnd"/>
      <w:r w:rsidRPr="004717E0">
        <w:rPr>
          <w:rFonts w:ascii="Times New Roman" w:hAnsi="Times New Roman" w:cs="Times New Roman"/>
          <w:i/>
          <w:color w:val="000000"/>
          <w:sz w:val="24"/>
          <w:szCs w:val="24"/>
          <w:lang w:eastAsia="zh-CN"/>
        </w:rPr>
        <w:t xml:space="preserve"> (</w:t>
      </w:r>
      <w:proofErr w:type="spellStart"/>
      <w:r w:rsidRPr="004717E0">
        <w:rPr>
          <w:rFonts w:ascii="Times New Roman" w:hAnsi="Times New Roman" w:cs="Times New Roman"/>
          <w:i/>
          <w:color w:val="000000"/>
          <w:sz w:val="24"/>
          <w:szCs w:val="24"/>
          <w:lang w:eastAsia="zh-CN"/>
        </w:rPr>
        <w:t>Apostille</w:t>
      </w:r>
      <w:proofErr w:type="spellEnd"/>
      <w:r w:rsidRPr="004717E0">
        <w:rPr>
          <w:rFonts w:ascii="Times New Roman" w:hAnsi="Times New Roman" w:cs="Times New Roman"/>
          <w:i/>
          <w:color w:val="000000"/>
          <w:sz w:val="24"/>
          <w:szCs w:val="24"/>
          <w:lang w:eastAsia="zh-CN"/>
        </w:rPr>
        <w:t xml:space="preserve">) відповідно до статей 3 та 4 Гаазької Конвенції від 05.10.1961 </w:t>
      </w:r>
    </w:p>
    <w:p w:rsidR="00AA50B1" w:rsidRPr="004717E0" w:rsidRDefault="00AA50B1" w:rsidP="004717E0">
      <w:pPr>
        <w:suppressAutoHyphens/>
        <w:spacing w:after="0" w:line="240" w:lineRule="auto"/>
        <w:ind w:hanging="11"/>
        <w:jc w:val="both"/>
        <w:rPr>
          <w:rFonts w:ascii="Times New Roman" w:hAnsi="Times New Roman" w:cs="Times New Roman"/>
          <w:color w:val="000000"/>
          <w:sz w:val="24"/>
          <w:szCs w:val="24"/>
          <w:lang w:eastAsia="zh-CN"/>
        </w:rPr>
      </w:pPr>
      <w:r w:rsidRPr="004717E0">
        <w:rPr>
          <w:rFonts w:ascii="Times New Roman" w:eastAsia="Times New Roman" w:hAnsi="Times New Roman" w:cs="Times New Roman"/>
          <w:i/>
          <w:color w:val="000000"/>
          <w:sz w:val="24"/>
          <w:szCs w:val="24"/>
          <w:lang w:eastAsia="zh-CN"/>
        </w:rPr>
        <w:t xml:space="preserve">   </w:t>
      </w:r>
      <w:r w:rsidRPr="004717E0">
        <w:rPr>
          <w:rFonts w:ascii="Times New Roman" w:hAnsi="Times New Roman" w:cs="Times New Roman"/>
          <w:i/>
          <w:color w:val="000000"/>
          <w:sz w:val="24"/>
          <w:szCs w:val="24"/>
          <w:lang w:eastAsia="zh-CN"/>
        </w:rPr>
        <w:t>або</w:t>
      </w:r>
    </w:p>
    <w:p w:rsidR="00AA50B1" w:rsidRPr="004717E0" w:rsidRDefault="00AA50B1" w:rsidP="004717E0">
      <w:pPr>
        <w:suppressAutoHyphens/>
        <w:spacing w:after="0" w:line="240" w:lineRule="auto"/>
        <w:ind w:hanging="11"/>
        <w:jc w:val="both"/>
        <w:rPr>
          <w:rFonts w:ascii="Times New Roman" w:hAnsi="Times New Roman" w:cs="Times New Roman"/>
          <w:color w:val="000000"/>
          <w:sz w:val="24"/>
          <w:szCs w:val="24"/>
          <w:lang w:eastAsia="zh-CN"/>
        </w:rPr>
      </w:pPr>
      <w:r w:rsidRPr="004717E0">
        <w:rPr>
          <w:rFonts w:ascii="Times New Roman" w:hAnsi="Times New Roman" w:cs="Times New Roman"/>
          <w:i/>
          <w:color w:val="000000"/>
          <w:sz w:val="24"/>
          <w:szCs w:val="24"/>
          <w:lang w:eastAsia="zh-CN"/>
        </w:rPr>
        <w:t>б) за процедурою консульської легалізації відповідно до Віденської Конвенції «Про консульські зносини» 1963 року</w:t>
      </w:r>
    </w:p>
    <w:p w:rsidR="00AA50B1" w:rsidRPr="004717E0" w:rsidRDefault="00AA50B1" w:rsidP="004717E0">
      <w:pPr>
        <w:suppressAutoHyphens/>
        <w:spacing w:after="0" w:line="240" w:lineRule="auto"/>
        <w:ind w:hanging="11"/>
        <w:jc w:val="both"/>
        <w:rPr>
          <w:rFonts w:ascii="Times New Roman" w:hAnsi="Times New Roman" w:cs="Times New Roman"/>
          <w:color w:val="000000"/>
          <w:sz w:val="24"/>
          <w:szCs w:val="24"/>
          <w:lang w:eastAsia="zh-CN"/>
        </w:rPr>
      </w:pPr>
      <w:r w:rsidRPr="004717E0">
        <w:rPr>
          <w:rFonts w:ascii="Times New Roman" w:eastAsia="Times New Roman" w:hAnsi="Times New Roman" w:cs="Times New Roman"/>
          <w:i/>
          <w:color w:val="000000"/>
          <w:sz w:val="24"/>
          <w:szCs w:val="24"/>
          <w:lang w:eastAsia="zh-CN"/>
        </w:rPr>
        <w:t xml:space="preserve">   </w:t>
      </w:r>
      <w:r w:rsidRPr="004717E0">
        <w:rPr>
          <w:rFonts w:ascii="Times New Roman" w:hAnsi="Times New Roman" w:cs="Times New Roman"/>
          <w:i/>
          <w:color w:val="000000"/>
          <w:sz w:val="24"/>
          <w:szCs w:val="24"/>
          <w:lang w:eastAsia="zh-CN"/>
        </w:rPr>
        <w:t>або</w:t>
      </w:r>
    </w:p>
    <w:p w:rsidR="00AA50B1" w:rsidRPr="004717E0" w:rsidRDefault="00AA50B1" w:rsidP="004717E0">
      <w:pPr>
        <w:suppressAutoHyphens/>
        <w:spacing w:after="0" w:line="240" w:lineRule="auto"/>
        <w:ind w:hanging="11"/>
        <w:jc w:val="both"/>
        <w:rPr>
          <w:rFonts w:ascii="Times New Roman" w:hAnsi="Times New Roman" w:cs="Times New Roman"/>
          <w:color w:val="000000"/>
          <w:sz w:val="24"/>
          <w:szCs w:val="24"/>
          <w:lang w:eastAsia="zh-CN"/>
        </w:rPr>
      </w:pPr>
      <w:r w:rsidRPr="004717E0">
        <w:rPr>
          <w:rFonts w:ascii="Times New Roman" w:hAnsi="Times New Roman" w:cs="Times New Roman"/>
          <w:i/>
          <w:color w:val="000000"/>
          <w:sz w:val="24"/>
          <w:szCs w:val="24"/>
          <w:lang w:eastAsia="zh-CN"/>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w:t>
      </w:r>
      <w:r w:rsidRPr="004717E0">
        <w:rPr>
          <w:rFonts w:ascii="Times New Roman" w:hAnsi="Times New Roman" w:cs="Times New Roman"/>
          <w:i/>
          <w:color w:val="000000"/>
          <w:sz w:val="24"/>
          <w:szCs w:val="24"/>
          <w:lang w:eastAsia="zh-CN"/>
        </w:rPr>
        <w:lastRenderedPageBreak/>
        <w:t>тощо) між Україною та країною-учасника торгів, згідно з якою  документ не потребує легалізації.</w:t>
      </w:r>
    </w:p>
    <w:p w:rsidR="00AA50B1" w:rsidRPr="004717E0" w:rsidRDefault="00AA50B1" w:rsidP="004717E0">
      <w:pPr>
        <w:widowControl w:val="0"/>
        <w:suppressAutoHyphens/>
        <w:spacing w:after="0" w:line="240" w:lineRule="auto"/>
        <w:jc w:val="both"/>
        <w:rPr>
          <w:rFonts w:ascii="Times New Roman" w:hAnsi="Times New Roman" w:cs="Times New Roman"/>
          <w:color w:val="000000"/>
          <w:sz w:val="24"/>
          <w:szCs w:val="24"/>
          <w:lang w:eastAsia="zh-CN"/>
        </w:rPr>
      </w:pPr>
      <w:r w:rsidRPr="004717E0">
        <w:rPr>
          <w:rFonts w:ascii="Times New Roman" w:hAnsi="Times New Roman" w:cs="Times New Roman"/>
          <w:i/>
          <w:color w:val="000000"/>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4717E0">
        <w:rPr>
          <w:rFonts w:ascii="Times New Roman" w:hAnsi="Times New Roman" w:cs="Times New Roman"/>
          <w:i/>
          <w:color w:val="000000"/>
          <w:sz w:val="24"/>
          <w:szCs w:val="24"/>
          <w:lang w:eastAsia="zh-CN"/>
        </w:rPr>
        <w:t>т.ч</w:t>
      </w:r>
      <w:proofErr w:type="spellEnd"/>
      <w:r w:rsidRPr="004717E0">
        <w:rPr>
          <w:rFonts w:ascii="Times New Roman" w:hAnsi="Times New Roman" w:cs="Times New Roman"/>
          <w:i/>
          <w:color w:val="000000"/>
          <w:sz w:val="24"/>
          <w:szCs w:val="24"/>
          <w:lang w:eastAsia="zh-CN"/>
        </w:rPr>
        <w:t>. аналогів документу/інформації.</w:t>
      </w:r>
    </w:p>
    <w:p w:rsidR="00AA50B1" w:rsidRPr="004717E0" w:rsidRDefault="00AA50B1" w:rsidP="004717E0">
      <w:pPr>
        <w:widowControl w:val="0"/>
        <w:suppressAutoHyphens/>
        <w:spacing w:after="0" w:line="240" w:lineRule="auto"/>
        <w:jc w:val="both"/>
        <w:rPr>
          <w:rFonts w:ascii="Times New Roman" w:eastAsia="Arial" w:hAnsi="Times New Roman" w:cs="Times New Roman"/>
          <w:i/>
          <w:color w:val="000000"/>
          <w:sz w:val="24"/>
          <w:szCs w:val="24"/>
          <w:lang w:eastAsia="zh-CN"/>
        </w:rPr>
      </w:pPr>
      <w:r w:rsidRPr="004717E0">
        <w:rPr>
          <w:rFonts w:ascii="Times New Roman" w:eastAsia="Arial" w:hAnsi="Times New Roman" w:cs="Times New Roman"/>
          <w:i/>
          <w:color w:val="000000"/>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4717E0">
        <w:rPr>
          <w:rFonts w:ascii="Times New Roman" w:eastAsia="Arial" w:hAnsi="Times New Roman" w:cs="Times New Roman"/>
          <w:i/>
          <w:color w:val="000000"/>
          <w:sz w:val="24"/>
          <w:szCs w:val="24"/>
          <w:lang w:eastAsia="zh-CN"/>
        </w:rPr>
        <w:t>розцінено</w:t>
      </w:r>
      <w:proofErr w:type="spellEnd"/>
      <w:r w:rsidRPr="004717E0">
        <w:rPr>
          <w:rFonts w:ascii="Times New Roman" w:eastAsia="Arial" w:hAnsi="Times New Roman" w:cs="Times New Roman"/>
          <w:i/>
          <w:color w:val="000000"/>
          <w:sz w:val="24"/>
          <w:szCs w:val="24"/>
          <w:lang w:eastAsia="zh-CN"/>
        </w:rPr>
        <w:t xml:space="preserve"> як невідповідність тендерної пропозиції умовам тендерної документації.</w:t>
      </w:r>
    </w:p>
    <w:p w:rsidR="00AA50B1" w:rsidRPr="004717E0" w:rsidRDefault="00AA50B1" w:rsidP="004717E0">
      <w:pPr>
        <w:widowControl w:val="0"/>
        <w:suppressAutoHyphens/>
        <w:spacing w:after="0" w:line="240" w:lineRule="auto"/>
        <w:jc w:val="both"/>
        <w:rPr>
          <w:rFonts w:ascii="Times New Roman" w:eastAsia="Arial" w:hAnsi="Times New Roman" w:cs="Times New Roman"/>
          <w:i/>
          <w:color w:val="000000"/>
          <w:sz w:val="24"/>
          <w:szCs w:val="24"/>
          <w:lang w:bidi="en-US"/>
        </w:rPr>
      </w:pPr>
      <w:r w:rsidRPr="004717E0">
        <w:rPr>
          <w:rFonts w:ascii="Times New Roman" w:eastAsia="Arial" w:hAnsi="Times New Roman" w:cs="Times New Roman"/>
          <w:i/>
          <w:color w:val="000000"/>
          <w:sz w:val="24"/>
          <w:szCs w:val="24"/>
          <w:lang w:eastAsia="zh-CN"/>
        </w:rPr>
        <w:t xml:space="preserve">7. </w:t>
      </w:r>
      <w:r w:rsidRPr="004717E0">
        <w:rPr>
          <w:rFonts w:ascii="Times New Roman" w:eastAsia="Arial" w:hAnsi="Times New Roman" w:cs="Times New Roman"/>
          <w:i/>
          <w:color w:val="000000"/>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E23FFF" w:rsidRPr="004717E0" w:rsidRDefault="00E23FFF" w:rsidP="004717E0">
      <w:pPr>
        <w:widowControl w:val="0"/>
        <w:spacing w:after="0" w:line="240" w:lineRule="auto"/>
        <w:jc w:val="both"/>
        <w:rPr>
          <w:rFonts w:ascii="Times New Roman" w:eastAsia="Times New Roman" w:hAnsi="Times New Roman" w:cs="Times New Roman"/>
          <w:sz w:val="24"/>
          <w:szCs w:val="24"/>
          <w:highlight w:val="green"/>
        </w:rPr>
      </w:pPr>
    </w:p>
    <w:p w:rsidR="00E23FFF" w:rsidRPr="004717E0" w:rsidRDefault="00E23FFF" w:rsidP="004717E0">
      <w:pPr>
        <w:widowControl w:val="0"/>
        <w:spacing w:after="0" w:line="240" w:lineRule="auto"/>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Додатки:</w:t>
      </w:r>
      <w:r w:rsidRPr="004717E0">
        <w:rPr>
          <w:rFonts w:ascii="Times New Roman" w:hAnsi="Times New Roman" w:cs="Times New Roman"/>
          <w:sz w:val="24"/>
          <w:szCs w:val="24"/>
          <w:highlight w:val="white"/>
        </w:rPr>
        <w:t xml:space="preserve"> </w:t>
      </w:r>
      <w:r w:rsidRPr="004717E0">
        <w:rPr>
          <w:rFonts w:ascii="Times New Roman" w:hAnsi="Times New Roman" w:cs="Times New Roman"/>
          <w:sz w:val="24"/>
          <w:szCs w:val="24"/>
          <w:highlight w:val="white"/>
        </w:rPr>
        <w:tab/>
      </w:r>
      <w:r w:rsidRPr="004717E0">
        <w:rPr>
          <w:rFonts w:ascii="Times New Roman" w:hAnsi="Times New Roman" w:cs="Times New Roman"/>
          <w:sz w:val="24"/>
          <w:szCs w:val="24"/>
          <w:highlight w:val="white"/>
        </w:rPr>
        <w:tab/>
      </w:r>
      <w:r w:rsidRPr="004717E0">
        <w:rPr>
          <w:rFonts w:ascii="Times New Roman" w:eastAsia="Times New Roman" w:hAnsi="Times New Roman" w:cs="Times New Roman"/>
          <w:sz w:val="24"/>
          <w:szCs w:val="24"/>
          <w:highlight w:val="white"/>
        </w:rPr>
        <w:t xml:space="preserve">           1. Додаток 1 до тендерної документації в 1 прим.</w:t>
      </w:r>
    </w:p>
    <w:p w:rsidR="00E23FFF" w:rsidRPr="004717E0" w:rsidRDefault="00E23FFF" w:rsidP="004717E0">
      <w:pPr>
        <w:widowControl w:val="0"/>
        <w:spacing w:after="0" w:line="240" w:lineRule="auto"/>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                                               2. Додаток 2 до тендерної документації  в 1 прим.</w:t>
      </w:r>
    </w:p>
    <w:p w:rsidR="00E23FFF" w:rsidRPr="004717E0" w:rsidRDefault="00E23FFF" w:rsidP="004717E0">
      <w:pPr>
        <w:widowControl w:val="0"/>
        <w:spacing w:after="0" w:line="240" w:lineRule="auto"/>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                                               3. Додаток 3 до тендерної документації  в 1 прим</w:t>
      </w:r>
    </w:p>
    <w:p w:rsidR="00E23FFF" w:rsidRPr="004717E0" w:rsidRDefault="00E23FFF" w:rsidP="004717E0">
      <w:pPr>
        <w:widowControl w:val="0"/>
        <w:spacing w:after="0" w:line="240" w:lineRule="auto"/>
        <w:jc w:val="both"/>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                                               4. Додаток 4 до тендерної документації  в 1 прим</w:t>
      </w:r>
    </w:p>
    <w:p w:rsidR="00E23FFF" w:rsidRPr="004717E0" w:rsidRDefault="00E23FFF" w:rsidP="004717E0">
      <w:pPr>
        <w:spacing w:after="0" w:line="240" w:lineRule="auto"/>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                                               5. Додаток 5 до тендерної документації  в 1 прим.</w:t>
      </w:r>
    </w:p>
    <w:p w:rsidR="00606231" w:rsidRPr="004717E0" w:rsidRDefault="00606231" w:rsidP="004717E0">
      <w:pPr>
        <w:spacing w:after="0" w:line="240" w:lineRule="auto"/>
        <w:rPr>
          <w:rFonts w:ascii="Times New Roman" w:eastAsia="Times New Roman" w:hAnsi="Times New Roman" w:cs="Times New Roman"/>
          <w:sz w:val="24"/>
          <w:szCs w:val="24"/>
          <w:highlight w:val="white"/>
        </w:rPr>
      </w:pPr>
      <w:r w:rsidRPr="004717E0">
        <w:rPr>
          <w:rFonts w:ascii="Times New Roman" w:eastAsia="Times New Roman" w:hAnsi="Times New Roman" w:cs="Times New Roman"/>
          <w:sz w:val="24"/>
          <w:szCs w:val="24"/>
          <w:highlight w:val="white"/>
        </w:rPr>
        <w:t xml:space="preserve">                                               6. Додаток 6 до тендерної документації  в 1 прим.</w:t>
      </w:r>
    </w:p>
    <w:p w:rsidR="00606231" w:rsidRPr="004717E0" w:rsidRDefault="00606231" w:rsidP="004717E0">
      <w:pPr>
        <w:spacing w:after="0" w:line="240" w:lineRule="auto"/>
        <w:rPr>
          <w:rFonts w:ascii="Times New Roman" w:eastAsia="Times New Roman" w:hAnsi="Times New Roman" w:cs="Times New Roman"/>
          <w:sz w:val="24"/>
          <w:szCs w:val="24"/>
          <w:highlight w:val="white"/>
        </w:rPr>
      </w:pPr>
    </w:p>
    <w:p w:rsidR="00E23FFF" w:rsidRPr="004717E0" w:rsidRDefault="00E23FFF" w:rsidP="004717E0">
      <w:pPr>
        <w:pStyle w:val="af"/>
        <w:rPr>
          <w:rFonts w:ascii="Times New Roman" w:eastAsia="Times New Roman" w:hAnsi="Times New Roman"/>
          <w:sz w:val="24"/>
          <w:szCs w:val="24"/>
          <w:lang w:val="uk-UA"/>
        </w:rPr>
      </w:pPr>
    </w:p>
    <w:p w:rsidR="00AA50B1" w:rsidRPr="004717E0" w:rsidRDefault="00AA50B1" w:rsidP="004717E0">
      <w:pPr>
        <w:spacing w:after="0" w:line="240" w:lineRule="auto"/>
        <w:rPr>
          <w:rFonts w:ascii="Times New Roman" w:eastAsia="Times New Roman" w:hAnsi="Times New Roman" w:cs="Times New Roman"/>
          <w:color w:val="000000"/>
          <w:sz w:val="24"/>
          <w:szCs w:val="24"/>
        </w:rPr>
      </w:pPr>
    </w:p>
    <w:p w:rsidR="00AA50B1" w:rsidRPr="004717E0" w:rsidRDefault="00AA50B1" w:rsidP="004717E0">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rPr>
      </w:pPr>
      <w:r w:rsidRPr="004717E0">
        <w:rPr>
          <w:rFonts w:ascii="Times New Roman" w:eastAsia="Times New Roman" w:hAnsi="Times New Roman" w:cs="Times New Roman"/>
          <w:b/>
          <w:bCs/>
          <w:color w:val="000000"/>
          <w:sz w:val="24"/>
          <w:szCs w:val="24"/>
        </w:rPr>
        <w:br w:type="page"/>
      </w:r>
      <w:r w:rsidRPr="004717E0">
        <w:rPr>
          <w:rFonts w:ascii="Times New Roman" w:eastAsia="Times New Roman" w:hAnsi="Times New Roman" w:cs="Times New Roman"/>
          <w:b/>
          <w:bCs/>
          <w:color w:val="000000"/>
          <w:sz w:val="24"/>
          <w:szCs w:val="24"/>
        </w:rPr>
        <w:lastRenderedPageBreak/>
        <w:t>ДОДАТОК №1</w:t>
      </w:r>
    </w:p>
    <w:p w:rsidR="00AA50B1" w:rsidRPr="004717E0" w:rsidRDefault="00AA50B1" w:rsidP="004717E0">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rPr>
      </w:pPr>
    </w:p>
    <w:p w:rsidR="00AA50B1" w:rsidRPr="004717E0" w:rsidRDefault="00AA50B1" w:rsidP="004717E0">
      <w:pPr>
        <w:spacing w:after="0" w:line="240" w:lineRule="auto"/>
        <w:jc w:val="center"/>
        <w:rPr>
          <w:rFonts w:ascii="Times New Roman" w:eastAsia="Times New Roman" w:hAnsi="Times New Roman" w:cs="Times New Roman"/>
          <w:b/>
          <w:bCs/>
          <w:color w:val="000000"/>
          <w:sz w:val="24"/>
          <w:szCs w:val="24"/>
        </w:rPr>
      </w:pPr>
      <w:r w:rsidRPr="004717E0">
        <w:rPr>
          <w:rFonts w:ascii="Times New Roman" w:eastAsia="Times New Roman"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8C5422" w:rsidRPr="004717E0" w:rsidRDefault="00AA50B1" w:rsidP="004717E0">
      <w:pPr>
        <w:spacing w:after="0" w:line="240" w:lineRule="auto"/>
        <w:jc w:val="center"/>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Розділ 1.</w:t>
      </w:r>
    </w:p>
    <w:p w:rsidR="00AA50B1" w:rsidRPr="005A029A" w:rsidRDefault="00AA50B1" w:rsidP="004717E0">
      <w:pPr>
        <w:spacing w:after="0" w:line="240" w:lineRule="auto"/>
        <w:jc w:val="center"/>
        <w:rPr>
          <w:rFonts w:ascii="Times New Roman" w:eastAsia="Times New Roman" w:hAnsi="Times New Roman" w:cs="Times New Roman"/>
          <w:b/>
          <w:color w:val="000000"/>
          <w:sz w:val="24"/>
          <w:szCs w:val="24"/>
        </w:rPr>
      </w:pPr>
    </w:p>
    <w:p w:rsidR="00AA50B1" w:rsidRDefault="00AA50B1" w:rsidP="004717E0">
      <w:pPr>
        <w:spacing w:after="0" w:line="240" w:lineRule="auto"/>
        <w:jc w:val="center"/>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403F2F" w:rsidRDefault="00403F2F" w:rsidP="004717E0">
      <w:pPr>
        <w:spacing w:after="0" w:line="240" w:lineRule="auto"/>
        <w:jc w:val="center"/>
        <w:rPr>
          <w:rFonts w:ascii="Times New Roman" w:eastAsia="Times New Roman" w:hAnsi="Times New Roman" w:cs="Times New Roman"/>
          <w:b/>
          <w:color w:val="000000"/>
          <w:sz w:val="24"/>
          <w:szCs w:val="24"/>
        </w:rPr>
      </w:pPr>
    </w:p>
    <w:p w:rsidR="00403F2F" w:rsidRDefault="00403F2F" w:rsidP="00403F2F">
      <w:pPr>
        <w:jc w:val="center"/>
        <w:rPr>
          <w:rFonts w:ascii="Times New Roman" w:hAnsi="Times New Roman"/>
          <w:b/>
          <w:bCs/>
          <w:sz w:val="24"/>
          <w:szCs w:val="24"/>
        </w:rPr>
      </w:pPr>
      <w:r>
        <w:rPr>
          <w:rFonts w:ascii="Times New Roman" w:hAnsi="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403F2F" w:rsidRPr="000A74B5" w:rsidTr="00BB4400">
        <w:tc>
          <w:tcPr>
            <w:tcW w:w="562" w:type="dxa"/>
            <w:shd w:val="clear" w:color="auto" w:fill="auto"/>
            <w:vAlign w:val="center"/>
          </w:tcPr>
          <w:p w:rsidR="00403F2F" w:rsidRPr="000A74B5" w:rsidRDefault="00403F2F" w:rsidP="00BB4400">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2977" w:type="dxa"/>
            <w:shd w:val="clear" w:color="auto" w:fill="auto"/>
            <w:vAlign w:val="center"/>
          </w:tcPr>
          <w:p w:rsidR="00403F2F" w:rsidRPr="000A74B5" w:rsidRDefault="00403F2F" w:rsidP="00BB4400">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5806" w:type="dxa"/>
            <w:shd w:val="clear" w:color="auto" w:fill="auto"/>
            <w:vAlign w:val="center"/>
          </w:tcPr>
          <w:p w:rsidR="00403F2F" w:rsidRPr="000A74B5" w:rsidRDefault="00403F2F" w:rsidP="00BB4400">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403F2F" w:rsidRPr="000A74B5" w:rsidTr="00BB4400">
        <w:tc>
          <w:tcPr>
            <w:tcW w:w="562" w:type="dxa"/>
            <w:shd w:val="clear" w:color="auto" w:fill="auto"/>
          </w:tcPr>
          <w:p w:rsidR="00403F2F" w:rsidRPr="000A74B5" w:rsidRDefault="00403F2F" w:rsidP="00BB4400">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shd w:val="clear" w:color="auto" w:fill="auto"/>
          </w:tcPr>
          <w:p w:rsidR="00403F2F" w:rsidRPr="000A74B5" w:rsidRDefault="00403F2F" w:rsidP="00BB4400">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403F2F" w:rsidRPr="000A74B5" w:rsidRDefault="00403F2F" w:rsidP="00BB4400">
            <w:pPr>
              <w:spacing w:after="0" w:line="240" w:lineRule="auto"/>
              <w:jc w:val="both"/>
              <w:rPr>
                <w:rFonts w:ascii="Times New Roman" w:hAnsi="Times New Roman"/>
                <w:sz w:val="24"/>
                <w:szCs w:val="24"/>
              </w:rPr>
            </w:pPr>
            <w:r w:rsidRPr="000A74B5">
              <w:rPr>
                <w:rFonts w:ascii="Times New Roman" w:hAnsi="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sz w:val="24"/>
                <w:szCs w:val="24"/>
              </w:rPr>
              <w:t>1</w:t>
            </w:r>
            <w:r w:rsidRPr="000A74B5">
              <w:rPr>
                <w:rFonts w:ascii="Times New Roman" w:hAnsi="Times New Roman"/>
                <w:sz w:val="24"/>
                <w:szCs w:val="24"/>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rPr>
              <w:t>ів</w:t>
            </w:r>
            <w:proofErr w:type="spellEnd"/>
            <w:r w:rsidRPr="000A74B5">
              <w:rPr>
                <w:rFonts w:ascii="Times New Roman" w:hAnsi="Times New Roman"/>
                <w:sz w:val="24"/>
                <w:szCs w:val="24"/>
              </w:rPr>
              <w:t>), що підтверджують його виконання.</w:t>
            </w:r>
          </w:p>
          <w:p w:rsidR="00403F2F" w:rsidRPr="000A74B5" w:rsidRDefault="00403F2F" w:rsidP="00BB4400">
            <w:pPr>
              <w:spacing w:after="0" w:line="240" w:lineRule="auto"/>
              <w:jc w:val="right"/>
              <w:rPr>
                <w:rFonts w:ascii="Times New Roman" w:hAnsi="Times New Roman"/>
                <w:i/>
                <w:iCs/>
                <w:sz w:val="24"/>
                <w:szCs w:val="24"/>
              </w:rPr>
            </w:pPr>
            <w:r w:rsidRPr="000A74B5">
              <w:rPr>
                <w:rFonts w:ascii="Times New Roman" w:hAnsi="Times New Roman"/>
                <w:i/>
                <w:iCs/>
                <w:sz w:val="24"/>
                <w:szCs w:val="24"/>
              </w:rPr>
              <w:t xml:space="preserve">Форма </w:t>
            </w:r>
            <w:r>
              <w:rPr>
                <w:rFonts w:ascii="Times New Roman" w:hAnsi="Times New Roman"/>
                <w:i/>
                <w:iCs/>
                <w:sz w:val="24"/>
                <w:szCs w:val="24"/>
              </w:rPr>
              <w:t>1</w:t>
            </w:r>
          </w:p>
          <w:p w:rsidR="00403F2F" w:rsidRPr="000A74B5" w:rsidRDefault="00403F2F" w:rsidP="00BB4400">
            <w:pPr>
              <w:spacing w:after="0" w:line="240" w:lineRule="auto"/>
              <w:jc w:val="both"/>
              <w:rPr>
                <w:rFonts w:ascii="Times New Roman" w:hAnsi="Times New Roman"/>
                <w:sz w:val="20"/>
                <w:szCs w:val="20"/>
              </w:rPr>
            </w:pPr>
          </w:p>
          <w:p w:rsidR="00403F2F" w:rsidRPr="00E319BA" w:rsidRDefault="00403F2F" w:rsidP="00BB4400">
            <w:pPr>
              <w:spacing w:after="0" w:line="240" w:lineRule="auto"/>
              <w:jc w:val="center"/>
              <w:rPr>
                <w:rFonts w:ascii="Times New Roman" w:hAnsi="Times New Roman"/>
                <w:b/>
                <w:bCs/>
              </w:rPr>
            </w:pPr>
            <w:r w:rsidRPr="00E319BA">
              <w:rPr>
                <w:rFonts w:ascii="Times New Roman" w:hAnsi="Times New Roman"/>
                <w:b/>
                <w:bCs/>
              </w:rPr>
              <w:t>Довідка</w:t>
            </w:r>
          </w:p>
          <w:p w:rsidR="00403F2F" w:rsidRPr="00E319BA" w:rsidRDefault="00403F2F" w:rsidP="00BB4400">
            <w:pPr>
              <w:spacing w:after="0" w:line="240" w:lineRule="auto"/>
              <w:jc w:val="center"/>
              <w:rPr>
                <w:rFonts w:ascii="Times New Roman" w:hAnsi="Times New Roman"/>
                <w:b/>
                <w:bCs/>
              </w:rPr>
            </w:pPr>
            <w:r w:rsidRPr="00E319BA">
              <w:rPr>
                <w:rFonts w:ascii="Times New Roman" w:hAnsi="Times New Roman"/>
                <w:b/>
                <w:bCs/>
              </w:rPr>
              <w:t>про наявність в учасника досвіду виконання аналогічного (аналогічних) за предметом закупівлі договору (договорів)</w:t>
            </w:r>
          </w:p>
          <w:p w:rsidR="00403F2F" w:rsidRPr="00E319BA" w:rsidRDefault="00403F2F" w:rsidP="00BB4400">
            <w:pPr>
              <w:spacing w:after="0" w:line="240" w:lineRule="auto"/>
              <w:jc w:val="center"/>
              <w:rPr>
                <w:rFonts w:ascii="Times New Roman" w:hAnsi="Times New Roman"/>
              </w:rPr>
            </w:pPr>
          </w:p>
          <w:p w:rsidR="00403F2F" w:rsidRPr="00E319BA" w:rsidRDefault="00403F2F" w:rsidP="00BB4400">
            <w:pPr>
              <w:spacing w:after="0" w:line="240" w:lineRule="auto"/>
              <w:jc w:val="both"/>
              <w:rPr>
                <w:rFonts w:ascii="Times New Roman" w:hAnsi="Times New Roman"/>
              </w:rPr>
            </w:pPr>
            <w:r w:rsidRPr="00E319BA">
              <w:rPr>
                <w:rFonts w:ascii="Times New Roman" w:hAnsi="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03F2F" w:rsidRPr="000A74B5" w:rsidRDefault="00403F2F" w:rsidP="00BB4400">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403F2F" w:rsidRPr="000A74B5" w:rsidTr="00BB4400">
              <w:tc>
                <w:tcPr>
                  <w:tcW w:w="592" w:type="dxa"/>
                  <w:shd w:val="clear" w:color="auto" w:fill="auto"/>
                  <w:vAlign w:val="center"/>
                </w:tcPr>
                <w:p w:rsidR="00403F2F" w:rsidRPr="000A74B5" w:rsidRDefault="00403F2F" w:rsidP="00BB4400">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2979" w:type="dxa"/>
                  <w:shd w:val="clear" w:color="auto" w:fill="auto"/>
                  <w:vAlign w:val="center"/>
                </w:tcPr>
                <w:p w:rsidR="00403F2F" w:rsidRPr="000A74B5" w:rsidRDefault="00403F2F" w:rsidP="00BB4400">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 замовника за договором</w:t>
                  </w:r>
                </w:p>
              </w:tc>
              <w:tc>
                <w:tcPr>
                  <w:tcW w:w="2977" w:type="dxa"/>
                  <w:shd w:val="clear" w:color="auto" w:fill="auto"/>
                  <w:vAlign w:val="center"/>
                </w:tcPr>
                <w:p w:rsidR="00403F2F" w:rsidRPr="000A74B5" w:rsidRDefault="00403F2F" w:rsidP="00BB4400">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Номер та дата договору </w:t>
                  </w:r>
                </w:p>
              </w:tc>
              <w:tc>
                <w:tcPr>
                  <w:tcW w:w="2551" w:type="dxa"/>
                  <w:shd w:val="clear" w:color="auto" w:fill="auto"/>
                </w:tcPr>
                <w:p w:rsidR="00403F2F" w:rsidRPr="000A74B5" w:rsidRDefault="00403F2F" w:rsidP="00BB4400">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Документ(и), що підтверджують виконання договору</w:t>
                  </w:r>
                </w:p>
              </w:tc>
            </w:tr>
            <w:tr w:rsidR="00403F2F" w:rsidRPr="000A74B5" w:rsidTr="00BB4400">
              <w:tc>
                <w:tcPr>
                  <w:tcW w:w="592" w:type="dxa"/>
                  <w:shd w:val="clear" w:color="auto" w:fill="auto"/>
                </w:tcPr>
                <w:p w:rsidR="00403F2F" w:rsidRPr="000A74B5" w:rsidRDefault="00403F2F" w:rsidP="00BB4400">
                  <w:pPr>
                    <w:spacing w:after="0" w:line="240" w:lineRule="auto"/>
                    <w:jc w:val="both"/>
                    <w:rPr>
                      <w:rFonts w:ascii="Times New Roman" w:hAnsi="Times New Roman"/>
                      <w:sz w:val="20"/>
                      <w:szCs w:val="20"/>
                    </w:rPr>
                  </w:pPr>
                </w:p>
              </w:tc>
              <w:tc>
                <w:tcPr>
                  <w:tcW w:w="2979" w:type="dxa"/>
                  <w:shd w:val="clear" w:color="auto" w:fill="auto"/>
                </w:tcPr>
                <w:p w:rsidR="00403F2F" w:rsidRPr="000A74B5" w:rsidRDefault="00403F2F" w:rsidP="00BB4400">
                  <w:pPr>
                    <w:spacing w:after="0" w:line="240" w:lineRule="auto"/>
                    <w:jc w:val="both"/>
                    <w:rPr>
                      <w:rFonts w:ascii="Times New Roman" w:hAnsi="Times New Roman"/>
                      <w:sz w:val="20"/>
                      <w:szCs w:val="20"/>
                    </w:rPr>
                  </w:pPr>
                </w:p>
              </w:tc>
              <w:tc>
                <w:tcPr>
                  <w:tcW w:w="2977" w:type="dxa"/>
                  <w:shd w:val="clear" w:color="auto" w:fill="auto"/>
                </w:tcPr>
                <w:p w:rsidR="00403F2F" w:rsidRPr="000A74B5" w:rsidRDefault="00403F2F" w:rsidP="00BB4400">
                  <w:pPr>
                    <w:spacing w:after="0" w:line="240" w:lineRule="auto"/>
                    <w:jc w:val="both"/>
                    <w:rPr>
                      <w:rFonts w:ascii="Times New Roman" w:hAnsi="Times New Roman"/>
                      <w:sz w:val="20"/>
                      <w:szCs w:val="20"/>
                    </w:rPr>
                  </w:pPr>
                </w:p>
              </w:tc>
              <w:tc>
                <w:tcPr>
                  <w:tcW w:w="2551" w:type="dxa"/>
                  <w:shd w:val="clear" w:color="auto" w:fill="auto"/>
                </w:tcPr>
                <w:p w:rsidR="00403F2F" w:rsidRPr="000A74B5" w:rsidRDefault="00403F2F" w:rsidP="00BB4400">
                  <w:pPr>
                    <w:spacing w:after="0" w:line="240" w:lineRule="auto"/>
                    <w:jc w:val="both"/>
                    <w:rPr>
                      <w:rFonts w:ascii="Times New Roman" w:hAnsi="Times New Roman"/>
                      <w:sz w:val="20"/>
                      <w:szCs w:val="20"/>
                    </w:rPr>
                  </w:pPr>
                </w:p>
              </w:tc>
            </w:tr>
            <w:tr w:rsidR="00403F2F" w:rsidRPr="000A74B5" w:rsidTr="00BB4400">
              <w:tc>
                <w:tcPr>
                  <w:tcW w:w="592" w:type="dxa"/>
                  <w:shd w:val="clear" w:color="auto" w:fill="auto"/>
                </w:tcPr>
                <w:p w:rsidR="00403F2F" w:rsidRPr="000A74B5" w:rsidRDefault="00403F2F" w:rsidP="00BB4400">
                  <w:pPr>
                    <w:spacing w:after="0" w:line="240" w:lineRule="auto"/>
                    <w:jc w:val="both"/>
                    <w:rPr>
                      <w:rFonts w:ascii="Times New Roman" w:hAnsi="Times New Roman"/>
                      <w:sz w:val="20"/>
                      <w:szCs w:val="20"/>
                    </w:rPr>
                  </w:pPr>
                </w:p>
              </w:tc>
              <w:tc>
                <w:tcPr>
                  <w:tcW w:w="2979" w:type="dxa"/>
                  <w:shd w:val="clear" w:color="auto" w:fill="auto"/>
                </w:tcPr>
                <w:p w:rsidR="00403F2F" w:rsidRPr="000A74B5" w:rsidRDefault="00403F2F" w:rsidP="00BB4400">
                  <w:pPr>
                    <w:spacing w:after="0" w:line="240" w:lineRule="auto"/>
                    <w:jc w:val="both"/>
                    <w:rPr>
                      <w:rFonts w:ascii="Times New Roman" w:hAnsi="Times New Roman"/>
                      <w:sz w:val="20"/>
                      <w:szCs w:val="20"/>
                    </w:rPr>
                  </w:pPr>
                </w:p>
              </w:tc>
              <w:tc>
                <w:tcPr>
                  <w:tcW w:w="2977" w:type="dxa"/>
                  <w:shd w:val="clear" w:color="auto" w:fill="auto"/>
                </w:tcPr>
                <w:p w:rsidR="00403F2F" w:rsidRPr="000A74B5" w:rsidRDefault="00403F2F" w:rsidP="00BB4400">
                  <w:pPr>
                    <w:spacing w:after="0" w:line="240" w:lineRule="auto"/>
                    <w:jc w:val="both"/>
                    <w:rPr>
                      <w:rFonts w:ascii="Times New Roman" w:hAnsi="Times New Roman"/>
                      <w:sz w:val="20"/>
                      <w:szCs w:val="20"/>
                    </w:rPr>
                  </w:pPr>
                </w:p>
              </w:tc>
              <w:tc>
                <w:tcPr>
                  <w:tcW w:w="2551" w:type="dxa"/>
                  <w:shd w:val="clear" w:color="auto" w:fill="auto"/>
                </w:tcPr>
                <w:p w:rsidR="00403F2F" w:rsidRPr="000A74B5" w:rsidRDefault="00403F2F" w:rsidP="00BB4400">
                  <w:pPr>
                    <w:spacing w:after="0" w:line="240" w:lineRule="auto"/>
                    <w:jc w:val="both"/>
                    <w:rPr>
                      <w:rFonts w:ascii="Times New Roman" w:hAnsi="Times New Roman"/>
                      <w:sz w:val="20"/>
                      <w:szCs w:val="20"/>
                    </w:rPr>
                  </w:pPr>
                </w:p>
              </w:tc>
            </w:tr>
            <w:tr w:rsidR="00403F2F" w:rsidRPr="000A74B5" w:rsidTr="00BB4400">
              <w:trPr>
                <w:trHeight w:val="53"/>
              </w:trPr>
              <w:tc>
                <w:tcPr>
                  <w:tcW w:w="592" w:type="dxa"/>
                  <w:shd w:val="clear" w:color="auto" w:fill="auto"/>
                </w:tcPr>
                <w:p w:rsidR="00403F2F" w:rsidRPr="000A74B5" w:rsidRDefault="00403F2F" w:rsidP="00BB4400">
                  <w:pPr>
                    <w:spacing w:after="0" w:line="240" w:lineRule="auto"/>
                    <w:jc w:val="both"/>
                    <w:rPr>
                      <w:rFonts w:ascii="Times New Roman" w:hAnsi="Times New Roman"/>
                      <w:sz w:val="20"/>
                      <w:szCs w:val="20"/>
                    </w:rPr>
                  </w:pPr>
                </w:p>
              </w:tc>
              <w:tc>
                <w:tcPr>
                  <w:tcW w:w="2979" w:type="dxa"/>
                  <w:shd w:val="clear" w:color="auto" w:fill="auto"/>
                </w:tcPr>
                <w:p w:rsidR="00403F2F" w:rsidRPr="000A74B5" w:rsidRDefault="00403F2F" w:rsidP="00BB4400">
                  <w:pPr>
                    <w:spacing w:after="0" w:line="240" w:lineRule="auto"/>
                    <w:jc w:val="both"/>
                    <w:rPr>
                      <w:rFonts w:ascii="Times New Roman" w:hAnsi="Times New Roman"/>
                      <w:sz w:val="20"/>
                      <w:szCs w:val="20"/>
                    </w:rPr>
                  </w:pPr>
                </w:p>
              </w:tc>
              <w:tc>
                <w:tcPr>
                  <w:tcW w:w="2977" w:type="dxa"/>
                  <w:shd w:val="clear" w:color="auto" w:fill="auto"/>
                </w:tcPr>
                <w:p w:rsidR="00403F2F" w:rsidRPr="000A74B5" w:rsidRDefault="00403F2F" w:rsidP="00BB4400">
                  <w:pPr>
                    <w:spacing w:after="0" w:line="240" w:lineRule="auto"/>
                    <w:jc w:val="both"/>
                    <w:rPr>
                      <w:rFonts w:ascii="Times New Roman" w:hAnsi="Times New Roman"/>
                      <w:sz w:val="20"/>
                      <w:szCs w:val="20"/>
                    </w:rPr>
                  </w:pPr>
                </w:p>
              </w:tc>
              <w:tc>
                <w:tcPr>
                  <w:tcW w:w="2551" w:type="dxa"/>
                  <w:shd w:val="clear" w:color="auto" w:fill="auto"/>
                </w:tcPr>
                <w:p w:rsidR="00403F2F" w:rsidRPr="000A74B5" w:rsidRDefault="00403F2F" w:rsidP="00BB4400">
                  <w:pPr>
                    <w:spacing w:after="0" w:line="240" w:lineRule="auto"/>
                    <w:jc w:val="both"/>
                    <w:rPr>
                      <w:rFonts w:ascii="Times New Roman" w:hAnsi="Times New Roman"/>
                      <w:sz w:val="20"/>
                      <w:szCs w:val="20"/>
                    </w:rPr>
                  </w:pPr>
                </w:p>
              </w:tc>
            </w:tr>
          </w:tbl>
          <w:p w:rsidR="00403F2F" w:rsidRPr="000A74B5" w:rsidRDefault="00403F2F" w:rsidP="00BB4400">
            <w:pPr>
              <w:spacing w:after="0" w:line="240" w:lineRule="auto"/>
              <w:jc w:val="center"/>
              <w:rPr>
                <w:rFonts w:ascii="Times New Roman" w:hAnsi="Times New Roman"/>
                <w:b/>
                <w:bCs/>
                <w:sz w:val="24"/>
                <w:szCs w:val="24"/>
              </w:rPr>
            </w:pPr>
          </w:p>
        </w:tc>
      </w:tr>
    </w:tbl>
    <w:p w:rsidR="00403F2F" w:rsidRDefault="00403F2F" w:rsidP="00403F2F"/>
    <w:p w:rsidR="00403F2F" w:rsidRDefault="00403F2F" w:rsidP="00403F2F">
      <w:pPr>
        <w:jc w:val="center"/>
        <w:rPr>
          <w:rFonts w:ascii="Times New Roman" w:hAnsi="Times New Roman"/>
          <w:b/>
          <w:bCs/>
          <w:sz w:val="24"/>
          <w:szCs w:val="24"/>
        </w:rPr>
      </w:pPr>
      <w:r w:rsidRPr="007A4946">
        <w:rPr>
          <w:rFonts w:ascii="Times New Roman" w:hAnsi="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Style w:val="a4"/>
        <w:tblW w:w="0" w:type="auto"/>
        <w:tblLook w:val="04A0" w:firstRow="1" w:lastRow="0" w:firstColumn="1" w:lastColumn="0" w:noHBand="0" w:noVBand="1"/>
      </w:tblPr>
      <w:tblGrid>
        <w:gridCol w:w="421"/>
        <w:gridCol w:w="8924"/>
      </w:tblGrid>
      <w:tr w:rsidR="00403F2F" w:rsidTr="00BB4400">
        <w:tc>
          <w:tcPr>
            <w:tcW w:w="9345" w:type="dxa"/>
            <w:gridSpan w:val="2"/>
          </w:tcPr>
          <w:p w:rsidR="00403F2F" w:rsidRDefault="00403F2F" w:rsidP="00BB4400">
            <w:pPr>
              <w:jc w:val="center"/>
              <w:rPr>
                <w:rFonts w:ascii="Times New Roman" w:hAnsi="Times New Roman"/>
                <w:sz w:val="24"/>
                <w:szCs w:val="24"/>
              </w:rPr>
            </w:pPr>
            <w:r w:rsidRPr="007A4946">
              <w:rPr>
                <w:rFonts w:ascii="Times New Roman" w:hAnsi="Times New Roman"/>
                <w:sz w:val="24"/>
                <w:szCs w:val="24"/>
              </w:rPr>
              <w:t>Інші документи від Учасника:</w:t>
            </w:r>
          </w:p>
        </w:tc>
      </w:tr>
      <w:tr w:rsidR="00403F2F" w:rsidRPr="00F564E3" w:rsidTr="00BB4400">
        <w:tc>
          <w:tcPr>
            <w:tcW w:w="421" w:type="dxa"/>
            <w:tcBorders>
              <w:top w:val="single" w:sz="8" w:space="0" w:color="000000"/>
              <w:left w:val="single" w:sz="8" w:space="0" w:color="000000"/>
              <w:bottom w:val="single" w:sz="8" w:space="0" w:color="000000"/>
              <w:right w:val="single" w:sz="8" w:space="0" w:color="000000"/>
            </w:tcBorders>
          </w:tcPr>
          <w:p w:rsidR="00403F2F" w:rsidRDefault="00403F2F" w:rsidP="00BB4400">
            <w:pPr>
              <w:jc w:val="both"/>
              <w:rPr>
                <w:rFonts w:ascii="Times New Roman" w:hAnsi="Times New Roman"/>
                <w:sz w:val="24"/>
                <w:szCs w:val="24"/>
              </w:rPr>
            </w:pPr>
            <w:r w:rsidRPr="0084067F">
              <w:rPr>
                <w:rFonts w:ascii="Times New Roman" w:eastAsia="Times New Roman" w:hAnsi="Times New Roman"/>
                <w:b/>
                <w:color w:val="000000"/>
                <w:sz w:val="24"/>
                <w:szCs w:val="24"/>
              </w:rPr>
              <w:t>1</w:t>
            </w:r>
          </w:p>
        </w:tc>
        <w:tc>
          <w:tcPr>
            <w:tcW w:w="8924" w:type="dxa"/>
            <w:tcBorders>
              <w:top w:val="single" w:sz="8" w:space="0" w:color="000000"/>
              <w:left w:val="single" w:sz="8" w:space="0" w:color="000000"/>
              <w:bottom w:val="single" w:sz="8" w:space="0" w:color="000000"/>
              <w:right w:val="single" w:sz="8" w:space="0" w:color="000000"/>
            </w:tcBorders>
          </w:tcPr>
          <w:p w:rsidR="00403F2F" w:rsidRDefault="00403F2F" w:rsidP="00BB4400">
            <w:pPr>
              <w:jc w:val="both"/>
              <w:rPr>
                <w:rFonts w:ascii="Times New Roman" w:hAnsi="Times New Roman"/>
                <w:sz w:val="24"/>
                <w:szCs w:val="24"/>
              </w:rPr>
            </w:pPr>
            <w:r w:rsidRPr="007A4946">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03F2F" w:rsidRPr="00F564E3" w:rsidTr="00BB4400">
        <w:trPr>
          <w:trHeight w:val="504"/>
        </w:trPr>
        <w:tc>
          <w:tcPr>
            <w:tcW w:w="421" w:type="dxa"/>
            <w:tcBorders>
              <w:top w:val="single" w:sz="8" w:space="0" w:color="000000"/>
              <w:left w:val="single" w:sz="8" w:space="0" w:color="000000"/>
              <w:bottom w:val="single" w:sz="8" w:space="0" w:color="000000"/>
              <w:right w:val="single" w:sz="8" w:space="0" w:color="000000"/>
            </w:tcBorders>
          </w:tcPr>
          <w:p w:rsidR="00403F2F" w:rsidRDefault="00403F2F" w:rsidP="00BB4400">
            <w:pPr>
              <w:jc w:val="both"/>
              <w:rPr>
                <w:rFonts w:ascii="Times New Roman" w:hAnsi="Times New Roman"/>
                <w:sz w:val="24"/>
                <w:szCs w:val="24"/>
              </w:rPr>
            </w:pPr>
            <w:r w:rsidRPr="0084067F">
              <w:rPr>
                <w:rFonts w:ascii="Times New Roman" w:eastAsia="Times New Roman" w:hAnsi="Times New Roman"/>
                <w:b/>
                <w:color w:val="000000"/>
                <w:sz w:val="24"/>
                <w:szCs w:val="24"/>
              </w:rPr>
              <w:t>2</w:t>
            </w:r>
          </w:p>
        </w:tc>
        <w:tc>
          <w:tcPr>
            <w:tcW w:w="8924" w:type="dxa"/>
            <w:tcBorders>
              <w:top w:val="single" w:sz="8" w:space="0" w:color="000000"/>
              <w:left w:val="single" w:sz="8" w:space="0" w:color="000000"/>
              <w:bottom w:val="single" w:sz="8" w:space="0" w:color="000000"/>
              <w:right w:val="single" w:sz="8" w:space="0" w:color="000000"/>
            </w:tcBorders>
          </w:tcPr>
          <w:p w:rsidR="00403F2F" w:rsidRPr="00F20FB5" w:rsidRDefault="00403F2F" w:rsidP="00BB4400">
            <w:pPr>
              <w:jc w:val="both"/>
              <w:rPr>
                <w:rFonts w:ascii="Times New Roman" w:eastAsia="Times New Roman" w:hAnsi="Times New Roman"/>
                <w:bCs/>
                <w:color w:val="000000"/>
                <w:sz w:val="24"/>
                <w:szCs w:val="24"/>
              </w:rPr>
            </w:pPr>
            <w:r w:rsidRPr="00863A32">
              <w:rPr>
                <w:rFonts w:ascii="Times New Roman" w:eastAsia="Times New Roman" w:hAnsi="Times New Roman"/>
                <w:bCs/>
                <w:color w:val="000000"/>
                <w:sz w:val="24"/>
                <w:szCs w:val="24"/>
              </w:rPr>
              <w:t>Копію ліцензії Державної інспекції ядерного регулювання України на право провадження діяльності з використання джерел іонізуючого випромінювання для відповідного типу рентгенологічного обладнання</w:t>
            </w:r>
            <w:r>
              <w:rPr>
                <w:rFonts w:ascii="Times New Roman" w:eastAsia="Times New Roman" w:hAnsi="Times New Roman"/>
                <w:bCs/>
                <w:color w:val="000000"/>
                <w:sz w:val="24"/>
                <w:szCs w:val="24"/>
              </w:rPr>
              <w:t>.</w:t>
            </w:r>
          </w:p>
        </w:tc>
      </w:tr>
      <w:tr w:rsidR="00403F2F" w:rsidRPr="00F564E3" w:rsidTr="00BB4400">
        <w:tc>
          <w:tcPr>
            <w:tcW w:w="421" w:type="dxa"/>
            <w:tcBorders>
              <w:top w:val="single" w:sz="8" w:space="0" w:color="000000"/>
              <w:left w:val="single" w:sz="8" w:space="0" w:color="000000"/>
              <w:bottom w:val="single" w:sz="8" w:space="0" w:color="000000"/>
              <w:right w:val="single" w:sz="8" w:space="0" w:color="000000"/>
            </w:tcBorders>
          </w:tcPr>
          <w:p w:rsidR="00403F2F" w:rsidRDefault="00403F2F" w:rsidP="00BB4400">
            <w:pPr>
              <w:jc w:val="both"/>
              <w:rPr>
                <w:rFonts w:ascii="Times New Roman" w:hAnsi="Times New Roman"/>
                <w:sz w:val="24"/>
                <w:szCs w:val="24"/>
              </w:rPr>
            </w:pPr>
            <w:r w:rsidRPr="0084067F">
              <w:rPr>
                <w:rFonts w:ascii="Times New Roman" w:eastAsia="Times New Roman" w:hAnsi="Times New Roman"/>
                <w:b/>
                <w:color w:val="000000"/>
                <w:sz w:val="24"/>
                <w:szCs w:val="24"/>
              </w:rPr>
              <w:lastRenderedPageBreak/>
              <w:t>3</w:t>
            </w:r>
          </w:p>
        </w:tc>
        <w:tc>
          <w:tcPr>
            <w:tcW w:w="8924" w:type="dxa"/>
            <w:tcBorders>
              <w:top w:val="single" w:sz="8" w:space="0" w:color="000000"/>
              <w:left w:val="single" w:sz="8" w:space="0" w:color="000000"/>
              <w:bottom w:val="single" w:sz="8" w:space="0" w:color="000000"/>
              <w:right w:val="single" w:sz="8" w:space="0" w:color="000000"/>
            </w:tcBorders>
          </w:tcPr>
          <w:p w:rsidR="00403F2F" w:rsidRPr="007A4946" w:rsidRDefault="00403F2F" w:rsidP="00BB4400">
            <w:pPr>
              <w:ind w:left="120" w:right="120" w:hanging="20"/>
              <w:jc w:val="both"/>
              <w:rPr>
                <w:rFonts w:ascii="Times New Roman" w:eastAsia="Times New Roman" w:hAnsi="Times New Roman"/>
                <w:sz w:val="24"/>
                <w:szCs w:val="24"/>
              </w:rPr>
            </w:pPr>
            <w:r w:rsidRPr="007A4946">
              <w:rPr>
                <w:rFonts w:ascii="Times New Roman" w:eastAsia="Times New Roman" w:hAnsi="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7A4946">
              <w:rPr>
                <w:rFonts w:ascii="Times New Roman" w:eastAsia="Times New Roman" w:hAnsi="Times New Roman"/>
                <w:color w:val="000000"/>
                <w:sz w:val="24"/>
                <w:szCs w:val="24"/>
              </w:rPr>
              <w:t>бенефіціарного</w:t>
            </w:r>
            <w:proofErr w:type="spellEnd"/>
            <w:r w:rsidRPr="007A4946">
              <w:rPr>
                <w:rFonts w:ascii="Times New Roman" w:eastAsia="Times New Roman" w:hAnsi="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A4946">
              <w:rPr>
                <w:rFonts w:ascii="Times New Roman" w:eastAsia="Times New Roman" w:hAnsi="Times New Roman"/>
                <w:color w:val="000000"/>
                <w:sz w:val="24"/>
                <w:szCs w:val="24"/>
              </w:rPr>
              <w:t>бенефіціарного</w:t>
            </w:r>
            <w:proofErr w:type="spellEnd"/>
            <w:r w:rsidRPr="007A4946">
              <w:rPr>
                <w:rFonts w:ascii="Times New Roman" w:eastAsia="Times New Roman" w:hAnsi="Times New Roman"/>
                <w:color w:val="000000"/>
                <w:sz w:val="24"/>
                <w:szCs w:val="24"/>
              </w:rPr>
              <w:t xml:space="preserve"> власника, адреса його </w:t>
            </w:r>
            <w:r w:rsidRPr="007A4946">
              <w:rPr>
                <w:rFonts w:ascii="Times New Roman" w:eastAsia="Times New Roman" w:hAnsi="Times New Roman"/>
                <w:sz w:val="24"/>
                <w:szCs w:val="24"/>
              </w:rPr>
              <w:t>місця проживання</w:t>
            </w:r>
            <w:r w:rsidRPr="007A4946">
              <w:rPr>
                <w:rFonts w:ascii="Times New Roman" w:eastAsia="Times New Roman" w:hAnsi="Times New Roman"/>
                <w:color w:val="000000"/>
                <w:sz w:val="24"/>
                <w:szCs w:val="24"/>
              </w:rPr>
              <w:t xml:space="preserve"> та громадянство.</w:t>
            </w:r>
          </w:p>
          <w:p w:rsidR="00403F2F" w:rsidRDefault="00403F2F" w:rsidP="00BB4400">
            <w:pPr>
              <w:jc w:val="both"/>
              <w:rPr>
                <w:rFonts w:ascii="Times New Roman" w:hAnsi="Times New Roman"/>
                <w:sz w:val="24"/>
                <w:szCs w:val="24"/>
              </w:rPr>
            </w:pPr>
            <w:r w:rsidRPr="007A4946">
              <w:rPr>
                <w:rFonts w:ascii="Times New Roman" w:eastAsia="Times New Roman" w:hAnsi="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A4946">
              <w:rPr>
                <w:rFonts w:ascii="Times New Roman" w:eastAsia="Times New Roman" w:hAnsi="Times New Roman"/>
                <w:i/>
                <w:color w:val="000000"/>
                <w:sz w:val="24"/>
                <w:szCs w:val="24"/>
              </w:rPr>
              <w:t>бенефіціарного</w:t>
            </w:r>
            <w:proofErr w:type="spellEnd"/>
            <w:r w:rsidRPr="007A4946">
              <w:rPr>
                <w:rFonts w:ascii="Times New Roman" w:eastAsia="Times New Roman" w:hAnsi="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84067F">
              <w:rPr>
                <w:rFonts w:ascii="Times New Roman" w:eastAsia="Times New Roman" w:hAnsi="Times New Roman"/>
                <w:i/>
                <w:color w:val="000000"/>
                <w:sz w:val="24"/>
                <w:szCs w:val="24"/>
              </w:rPr>
              <w:t> </w:t>
            </w:r>
          </w:p>
        </w:tc>
      </w:tr>
      <w:tr w:rsidR="00403F2F" w:rsidRPr="00F564E3" w:rsidTr="00BB4400">
        <w:tc>
          <w:tcPr>
            <w:tcW w:w="421" w:type="dxa"/>
            <w:tcBorders>
              <w:top w:val="single" w:sz="8" w:space="0" w:color="000000"/>
              <w:left w:val="single" w:sz="8" w:space="0" w:color="000000"/>
              <w:bottom w:val="single" w:sz="8" w:space="0" w:color="000000"/>
              <w:right w:val="single" w:sz="8" w:space="0" w:color="000000"/>
            </w:tcBorders>
          </w:tcPr>
          <w:p w:rsidR="00403F2F" w:rsidRPr="00415504" w:rsidRDefault="00403F2F" w:rsidP="00BB440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8924" w:type="dxa"/>
            <w:tcBorders>
              <w:top w:val="single" w:sz="8" w:space="0" w:color="000000"/>
              <w:left w:val="single" w:sz="8" w:space="0" w:color="000000"/>
              <w:bottom w:val="single" w:sz="8" w:space="0" w:color="000000"/>
              <w:right w:val="single" w:sz="8" w:space="0" w:color="000000"/>
            </w:tcBorders>
          </w:tcPr>
          <w:p w:rsidR="00403F2F" w:rsidRDefault="00403F2F" w:rsidP="00BB4400">
            <w:pPr>
              <w:ind w:left="120" w:right="120" w:hanging="20"/>
              <w:jc w:val="both"/>
              <w:rPr>
                <w:rFonts w:ascii="Times New Roman" w:eastAsia="Times New Roman" w:hAnsi="Times New Roman"/>
                <w:color w:val="000000"/>
                <w:sz w:val="24"/>
                <w:szCs w:val="24"/>
              </w:rPr>
            </w:pPr>
            <w:r w:rsidRPr="00863A32">
              <w:rPr>
                <w:rFonts w:ascii="Times New Roman" w:eastAsia="Times New Roman" w:hAnsi="Times New Roman"/>
                <w:color w:val="000000"/>
                <w:sz w:val="24"/>
                <w:szCs w:val="24"/>
              </w:rPr>
              <w:t xml:space="preserve">Довідку у довільній формі про наявність кваліфікованих працівників для виконання певного виду робіт/послуг </w:t>
            </w:r>
            <w:r>
              <w:rPr>
                <w:rFonts w:ascii="Times New Roman" w:eastAsia="Times New Roman" w:hAnsi="Times New Roman"/>
                <w:color w:val="000000"/>
                <w:sz w:val="24"/>
                <w:szCs w:val="24"/>
              </w:rPr>
              <w:t>.</w:t>
            </w:r>
          </w:p>
          <w:p w:rsidR="00403F2F" w:rsidRPr="007A4946" w:rsidRDefault="00403F2F" w:rsidP="00BB4400">
            <w:pPr>
              <w:ind w:left="120" w:right="120" w:hanging="20"/>
              <w:jc w:val="both"/>
              <w:rPr>
                <w:rFonts w:ascii="Times New Roman" w:eastAsia="Times New Roman" w:hAnsi="Times New Roman"/>
                <w:color w:val="000000"/>
                <w:sz w:val="24"/>
                <w:szCs w:val="24"/>
              </w:rPr>
            </w:pPr>
            <w:r w:rsidRPr="00863A32">
              <w:rPr>
                <w:rFonts w:ascii="Times New Roman" w:eastAsia="Times New Roman" w:hAnsi="Times New Roman"/>
                <w:color w:val="000000"/>
                <w:sz w:val="24"/>
                <w:szCs w:val="24"/>
              </w:rPr>
              <w:t>Копію посвідчення працівників які пройшли  навчання та перевірку на знання Правил із забезпечення радіаційної безпеки, керівних, інструктивних і нормативних документів з питань використання джерел іонізуючого випромінювання, та які допущені до виконання робіт, що передбачені цим договором</w:t>
            </w:r>
            <w:r>
              <w:rPr>
                <w:rFonts w:ascii="Times New Roman" w:eastAsia="Times New Roman" w:hAnsi="Times New Roman"/>
                <w:color w:val="000000"/>
                <w:sz w:val="24"/>
                <w:szCs w:val="24"/>
              </w:rPr>
              <w:t>.</w:t>
            </w:r>
          </w:p>
        </w:tc>
      </w:tr>
      <w:tr w:rsidR="00403F2F" w:rsidRPr="00F20FB5" w:rsidTr="00BB4400">
        <w:tc>
          <w:tcPr>
            <w:tcW w:w="421" w:type="dxa"/>
            <w:tcBorders>
              <w:top w:val="single" w:sz="8" w:space="0" w:color="000000"/>
              <w:left w:val="single" w:sz="8" w:space="0" w:color="000000"/>
              <w:bottom w:val="single" w:sz="8" w:space="0" w:color="000000"/>
              <w:right w:val="single" w:sz="8" w:space="0" w:color="000000"/>
            </w:tcBorders>
          </w:tcPr>
          <w:p w:rsidR="00403F2F" w:rsidRDefault="00403F2F" w:rsidP="00BB440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8924" w:type="dxa"/>
            <w:tcBorders>
              <w:top w:val="single" w:sz="8" w:space="0" w:color="000000"/>
              <w:left w:val="single" w:sz="8" w:space="0" w:color="000000"/>
              <w:bottom w:val="single" w:sz="8" w:space="0" w:color="000000"/>
              <w:right w:val="single" w:sz="8" w:space="0" w:color="000000"/>
            </w:tcBorders>
          </w:tcPr>
          <w:p w:rsidR="00403F2F" w:rsidRPr="004D32D2" w:rsidRDefault="00403F2F" w:rsidP="00BB4400">
            <w:pPr>
              <w:ind w:left="120" w:right="120" w:hanging="20"/>
              <w:jc w:val="both"/>
              <w:rPr>
                <w:rFonts w:ascii="Times New Roman" w:eastAsia="Times New Roman" w:hAnsi="Times New Roman"/>
                <w:color w:val="000000"/>
                <w:sz w:val="24"/>
                <w:szCs w:val="24"/>
              </w:rPr>
            </w:pPr>
            <w:r w:rsidRPr="004D32D2">
              <w:rPr>
                <w:rFonts w:ascii="Times New Roman" w:eastAsia="Times New Roman" w:hAnsi="Times New Roman"/>
                <w:color w:val="000000"/>
                <w:sz w:val="24"/>
                <w:szCs w:val="24"/>
              </w:rPr>
              <w:t xml:space="preserve">ДОКУМЕНТИ НА ПІДТВЕРДЖЕННЯ  ПРАВА ПІДПИСУ ТЕНДЕРНОЇ ПРОПОЗИЦІЇ, ТА/АБО ДОГОВОРУ ПРО ЗАКУПІВЛЮ </w:t>
            </w:r>
          </w:p>
          <w:p w:rsidR="00403F2F" w:rsidRPr="004D32D2" w:rsidRDefault="008D4ECF" w:rsidP="00BB4400">
            <w:pPr>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403F2F" w:rsidRPr="004D32D2">
              <w:rPr>
                <w:rFonts w:ascii="Times New Roman" w:eastAsia="Times New Roman" w:hAnsi="Times New Roman"/>
                <w:color w:val="000000"/>
                <w:sz w:val="24"/>
                <w:szCs w:val="24"/>
              </w:rPr>
              <w:t xml:space="preserve">.1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rsidR="00403F2F" w:rsidRPr="004D32D2" w:rsidRDefault="00403F2F" w:rsidP="00BB4400">
            <w:pPr>
              <w:ind w:left="120" w:right="120" w:hanging="20"/>
              <w:jc w:val="both"/>
              <w:rPr>
                <w:rFonts w:ascii="Times New Roman" w:eastAsia="Times New Roman" w:hAnsi="Times New Roman"/>
                <w:color w:val="000000"/>
                <w:sz w:val="24"/>
                <w:szCs w:val="24"/>
              </w:rPr>
            </w:pPr>
            <w:r w:rsidRPr="004D32D2">
              <w:rPr>
                <w:rFonts w:ascii="Times New Roman" w:eastAsia="Times New Roman" w:hAnsi="Times New Roman"/>
                <w:color w:val="000000"/>
                <w:sz w:val="24"/>
                <w:szCs w:val="24"/>
              </w:rPr>
              <w:t>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rsidR="00403F2F" w:rsidRPr="00F50BE5" w:rsidRDefault="008D4ECF" w:rsidP="00BB4400">
            <w:pPr>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403F2F" w:rsidRPr="004D32D2">
              <w:rPr>
                <w:rFonts w:ascii="Times New Roman" w:eastAsia="Times New Roman" w:hAnsi="Times New Roman"/>
                <w:color w:val="000000"/>
                <w:sz w:val="24"/>
                <w:szCs w:val="24"/>
              </w:rPr>
              <w:t>2 Документи (оригінал або копія), що підтверджують повноваження службової/посадової/уповноваженої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w:t>
            </w:r>
          </w:p>
        </w:tc>
      </w:tr>
      <w:tr w:rsidR="00403F2F" w:rsidRPr="00F564E3" w:rsidTr="00BB4400">
        <w:tc>
          <w:tcPr>
            <w:tcW w:w="421" w:type="dxa"/>
            <w:tcBorders>
              <w:top w:val="single" w:sz="8" w:space="0" w:color="000000"/>
              <w:left w:val="single" w:sz="8" w:space="0" w:color="000000"/>
              <w:bottom w:val="single" w:sz="8" w:space="0" w:color="000000"/>
              <w:right w:val="single" w:sz="8" w:space="0" w:color="000000"/>
            </w:tcBorders>
          </w:tcPr>
          <w:p w:rsidR="00403F2F" w:rsidRDefault="00403F2F" w:rsidP="00BB440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p>
        </w:tc>
        <w:tc>
          <w:tcPr>
            <w:tcW w:w="8924" w:type="dxa"/>
            <w:tcBorders>
              <w:top w:val="single" w:sz="8" w:space="0" w:color="000000"/>
              <w:left w:val="single" w:sz="8" w:space="0" w:color="000000"/>
              <w:bottom w:val="single" w:sz="8" w:space="0" w:color="000000"/>
              <w:right w:val="single" w:sz="8" w:space="0" w:color="000000"/>
            </w:tcBorders>
          </w:tcPr>
          <w:p w:rsidR="00403F2F" w:rsidRPr="004D32D2" w:rsidRDefault="00403F2F" w:rsidP="00BB4400">
            <w:pPr>
              <w:ind w:left="120" w:right="120" w:hanging="20"/>
              <w:jc w:val="both"/>
              <w:rPr>
                <w:rFonts w:ascii="Times New Roman" w:eastAsia="Times New Roman" w:hAnsi="Times New Roman"/>
                <w:color w:val="000000"/>
                <w:sz w:val="24"/>
                <w:szCs w:val="24"/>
              </w:rPr>
            </w:pPr>
            <w:r w:rsidRPr="004D32D2">
              <w:rPr>
                <w:rFonts w:ascii="Times New Roman" w:eastAsia="Times New Roman" w:hAnsi="Times New Roman"/>
                <w:color w:val="000000"/>
                <w:sz w:val="24"/>
                <w:szCs w:val="24"/>
              </w:rPr>
              <w:t>ДЛЯ ФІЗИЧНИХ ОСІБ - ПІДПРИЄМЦІВ:</w:t>
            </w:r>
          </w:p>
          <w:p w:rsidR="00403F2F" w:rsidRPr="004D32D2" w:rsidRDefault="00403F2F" w:rsidP="00BB4400">
            <w:pPr>
              <w:ind w:left="120" w:right="120" w:hanging="20"/>
              <w:jc w:val="both"/>
              <w:rPr>
                <w:rFonts w:ascii="Times New Roman" w:eastAsia="Times New Roman" w:hAnsi="Times New Roman"/>
                <w:color w:val="000000"/>
                <w:sz w:val="24"/>
                <w:szCs w:val="24"/>
              </w:rPr>
            </w:pPr>
            <w:r w:rsidRPr="004D32D2">
              <w:rPr>
                <w:rFonts w:ascii="Times New Roman" w:eastAsia="Times New Roman" w:hAnsi="Times New Roman"/>
                <w:color w:val="000000"/>
                <w:sz w:val="24"/>
                <w:szCs w:val="24"/>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03F2F" w:rsidRPr="004D32D2" w:rsidRDefault="00403F2F" w:rsidP="00BB4400">
            <w:pPr>
              <w:ind w:left="120" w:right="120" w:hanging="20"/>
              <w:jc w:val="both"/>
              <w:rPr>
                <w:rFonts w:ascii="Times New Roman" w:eastAsia="Times New Roman" w:hAnsi="Times New Roman"/>
                <w:color w:val="000000"/>
                <w:sz w:val="24"/>
                <w:szCs w:val="24"/>
              </w:rPr>
            </w:pPr>
            <w:r w:rsidRPr="004D32D2">
              <w:rPr>
                <w:rFonts w:ascii="Times New Roman" w:eastAsia="Times New Roman" w:hAnsi="Times New Roman"/>
                <w:color w:val="000000"/>
                <w:sz w:val="24"/>
                <w:szCs w:val="24"/>
              </w:rPr>
              <w:t xml:space="preserve">- 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w:t>
            </w:r>
            <w:proofErr w:type="spellStart"/>
            <w:r w:rsidRPr="004D32D2">
              <w:rPr>
                <w:rFonts w:ascii="Times New Roman" w:eastAsia="Times New Roman" w:hAnsi="Times New Roman"/>
                <w:color w:val="000000"/>
                <w:sz w:val="24"/>
                <w:szCs w:val="24"/>
              </w:rPr>
              <w:t>юpидичних</w:t>
            </w:r>
            <w:proofErr w:type="spellEnd"/>
            <w:r w:rsidRPr="004D32D2">
              <w:rPr>
                <w:rFonts w:ascii="Times New Roman" w:eastAsia="Times New Roman" w:hAnsi="Times New Roman"/>
                <w:color w:val="000000"/>
                <w:sz w:val="24"/>
                <w:szCs w:val="24"/>
              </w:rPr>
              <w:t xml:space="preserve"> </w:t>
            </w:r>
            <w:proofErr w:type="spellStart"/>
            <w:r w:rsidRPr="004D32D2">
              <w:rPr>
                <w:rFonts w:ascii="Times New Roman" w:eastAsia="Times New Roman" w:hAnsi="Times New Roman"/>
                <w:color w:val="000000"/>
                <w:sz w:val="24"/>
                <w:szCs w:val="24"/>
              </w:rPr>
              <w:t>oсiб</w:t>
            </w:r>
            <w:proofErr w:type="spellEnd"/>
            <w:r w:rsidRPr="004D32D2">
              <w:rPr>
                <w:rFonts w:ascii="Times New Roman" w:eastAsia="Times New Roman" w:hAnsi="Times New Roman"/>
                <w:color w:val="000000"/>
                <w:sz w:val="24"/>
                <w:szCs w:val="24"/>
              </w:rPr>
              <w:t xml:space="preserve">, </w:t>
            </w:r>
            <w:proofErr w:type="spellStart"/>
            <w:r w:rsidRPr="004D32D2">
              <w:rPr>
                <w:rFonts w:ascii="Times New Roman" w:eastAsia="Times New Roman" w:hAnsi="Times New Roman"/>
                <w:color w:val="000000"/>
                <w:sz w:val="24"/>
                <w:szCs w:val="24"/>
              </w:rPr>
              <w:t>фiзичних</w:t>
            </w:r>
            <w:proofErr w:type="spellEnd"/>
            <w:r w:rsidRPr="004D32D2">
              <w:rPr>
                <w:rFonts w:ascii="Times New Roman" w:eastAsia="Times New Roman" w:hAnsi="Times New Roman"/>
                <w:color w:val="000000"/>
                <w:sz w:val="24"/>
                <w:szCs w:val="24"/>
              </w:rPr>
              <w:t xml:space="preserve"> </w:t>
            </w:r>
            <w:proofErr w:type="spellStart"/>
            <w:r w:rsidRPr="004D32D2">
              <w:rPr>
                <w:rFonts w:ascii="Times New Roman" w:eastAsia="Times New Roman" w:hAnsi="Times New Roman"/>
                <w:color w:val="000000"/>
                <w:sz w:val="24"/>
                <w:szCs w:val="24"/>
              </w:rPr>
              <w:t>oсiб-пiдпpиємцiв</w:t>
            </w:r>
            <w:proofErr w:type="spellEnd"/>
            <w:r w:rsidRPr="004D32D2">
              <w:rPr>
                <w:rFonts w:ascii="Times New Roman" w:eastAsia="Times New Roman" w:hAnsi="Times New Roman"/>
                <w:color w:val="000000"/>
                <w:sz w:val="24"/>
                <w:szCs w:val="24"/>
              </w:rPr>
              <w:t xml:space="preserve"> </w:t>
            </w:r>
            <w:proofErr w:type="spellStart"/>
            <w:r w:rsidRPr="004D32D2">
              <w:rPr>
                <w:rFonts w:ascii="Times New Roman" w:eastAsia="Times New Roman" w:hAnsi="Times New Roman"/>
                <w:color w:val="000000"/>
                <w:sz w:val="24"/>
                <w:szCs w:val="24"/>
              </w:rPr>
              <w:t>тa</w:t>
            </w:r>
            <w:proofErr w:type="spellEnd"/>
            <w:r w:rsidRPr="004D32D2">
              <w:rPr>
                <w:rFonts w:ascii="Times New Roman" w:eastAsia="Times New Roman" w:hAnsi="Times New Roman"/>
                <w:color w:val="000000"/>
                <w:sz w:val="24"/>
                <w:szCs w:val="24"/>
              </w:rPr>
              <w:t xml:space="preserve"> </w:t>
            </w:r>
            <w:proofErr w:type="spellStart"/>
            <w:r w:rsidRPr="004D32D2">
              <w:rPr>
                <w:rFonts w:ascii="Times New Roman" w:eastAsia="Times New Roman" w:hAnsi="Times New Roman"/>
                <w:color w:val="000000"/>
                <w:sz w:val="24"/>
                <w:szCs w:val="24"/>
              </w:rPr>
              <w:t>гpoмaдських</w:t>
            </w:r>
            <w:proofErr w:type="spellEnd"/>
            <w:r w:rsidRPr="004D32D2">
              <w:rPr>
                <w:rFonts w:ascii="Times New Roman" w:eastAsia="Times New Roman" w:hAnsi="Times New Roman"/>
                <w:color w:val="000000"/>
                <w:sz w:val="24"/>
                <w:szCs w:val="24"/>
              </w:rPr>
              <w:t xml:space="preserve"> формувань за 2021 рік</w:t>
            </w:r>
          </w:p>
        </w:tc>
      </w:tr>
    </w:tbl>
    <w:p w:rsidR="0012315D" w:rsidRPr="004717E0" w:rsidRDefault="00AA50B1" w:rsidP="004717E0">
      <w:pPr>
        <w:tabs>
          <w:tab w:val="left" w:pos="1080"/>
        </w:tabs>
        <w:spacing w:after="0" w:line="240" w:lineRule="auto"/>
        <w:jc w:val="both"/>
        <w:rPr>
          <w:rFonts w:ascii="Times New Roman" w:eastAsia="Arial" w:hAnsi="Times New Roman" w:cs="Times New Roman"/>
          <w:i/>
          <w:sz w:val="24"/>
          <w:szCs w:val="24"/>
          <w:lang w:eastAsia="en-US"/>
        </w:rPr>
      </w:pPr>
      <w:r w:rsidRPr="004717E0">
        <w:rPr>
          <w:rFonts w:ascii="Times New Roman" w:eastAsia="Times New Roman" w:hAnsi="Times New Roman" w:cs="Times New Roman"/>
          <w:b/>
          <w:bCs/>
          <w:i/>
          <w:iCs/>
          <w:color w:val="000000"/>
          <w:sz w:val="24"/>
          <w:szCs w:val="24"/>
          <w:lang w:eastAsia="uk-UA"/>
        </w:rPr>
        <w:t xml:space="preserve">Примітка: </w:t>
      </w:r>
      <w:r w:rsidRPr="004717E0">
        <w:rPr>
          <w:rFonts w:ascii="Times New Roman" w:eastAsia="Times New Roman" w:hAnsi="Times New Roman" w:cs="Times New Roman"/>
          <w:i/>
          <w:iCs/>
          <w:color w:val="000000"/>
          <w:sz w:val="24"/>
          <w:szCs w:val="24"/>
          <w:lang w:eastAsia="uk-UA"/>
        </w:rPr>
        <w:t>*</w:t>
      </w:r>
      <w:r w:rsidR="0012315D" w:rsidRPr="004717E0">
        <w:rPr>
          <w:rFonts w:ascii="Times New Roman" w:eastAsia="Arial" w:hAnsi="Times New Roman" w:cs="Times New Roman"/>
          <w:i/>
          <w:sz w:val="24"/>
          <w:szCs w:val="24"/>
          <w:lang w:eastAsia="en-US"/>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та 16 Закону подається по кожному з учасників, які входять у склад об’єднання окремо.</w:t>
      </w:r>
    </w:p>
    <w:p w:rsidR="0012315D" w:rsidRPr="004717E0" w:rsidRDefault="0012315D" w:rsidP="004717E0">
      <w:pPr>
        <w:spacing w:after="0" w:line="240" w:lineRule="auto"/>
        <w:ind w:firstLine="851"/>
        <w:jc w:val="both"/>
        <w:rPr>
          <w:rFonts w:ascii="Times New Roman" w:hAnsi="Times New Roman" w:cs="Times New Roman"/>
          <w:b/>
          <w:i/>
          <w:sz w:val="24"/>
          <w:szCs w:val="24"/>
          <w:lang w:eastAsia="en-US"/>
        </w:rPr>
      </w:pPr>
      <w:r w:rsidRPr="004717E0">
        <w:rPr>
          <w:rFonts w:ascii="Times New Roman" w:hAnsi="Times New Roman" w:cs="Times New Roman"/>
          <w:i/>
          <w:sz w:val="24"/>
          <w:szCs w:val="24"/>
          <w:lang w:eastAsia="en-US"/>
        </w:rPr>
        <w:lastRenderedPageBreak/>
        <w:t>Документи, які вимагаються Замовником, у Додатку 3,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та інформації.</w:t>
      </w:r>
    </w:p>
    <w:p w:rsidR="00AA50B1" w:rsidRPr="004717E0" w:rsidRDefault="0012315D" w:rsidP="004717E0">
      <w:pPr>
        <w:spacing w:after="0" w:line="240" w:lineRule="auto"/>
        <w:ind w:firstLine="851"/>
        <w:jc w:val="both"/>
        <w:rPr>
          <w:rFonts w:ascii="Times New Roman" w:hAnsi="Times New Roman" w:cs="Times New Roman"/>
          <w:b/>
          <w:i/>
          <w:sz w:val="24"/>
          <w:szCs w:val="24"/>
          <w:lang w:eastAsia="en-US"/>
        </w:rPr>
      </w:pPr>
      <w:r w:rsidRPr="004717E0">
        <w:rPr>
          <w:rFonts w:ascii="Times New Roman" w:hAnsi="Times New Roman" w:cs="Times New Roman"/>
          <w:b/>
          <w:color w:val="000000"/>
          <w:sz w:val="24"/>
          <w:szCs w:val="24"/>
          <w:shd w:val="clear" w:color="auto" w:fill="FFFFFF"/>
          <w:lang w:eastAsia="en-US"/>
        </w:rPr>
        <w:t>У випадку ненадання переможцем документів,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12315D" w:rsidRPr="004717E0" w:rsidRDefault="0012315D" w:rsidP="004717E0">
      <w:pPr>
        <w:tabs>
          <w:tab w:val="left" w:pos="1080"/>
        </w:tabs>
        <w:spacing w:after="0" w:line="240" w:lineRule="auto"/>
        <w:jc w:val="both"/>
        <w:rPr>
          <w:rFonts w:ascii="Times New Roman" w:eastAsia="Times New Roman" w:hAnsi="Times New Roman" w:cs="Times New Roman"/>
          <w:sz w:val="24"/>
          <w:szCs w:val="24"/>
          <w:lang w:eastAsia="uk-UA"/>
        </w:rPr>
      </w:pPr>
    </w:p>
    <w:p w:rsidR="00DF552D" w:rsidRPr="004717E0" w:rsidRDefault="00AA50B1" w:rsidP="004717E0">
      <w:pPr>
        <w:spacing w:after="0" w:line="240" w:lineRule="auto"/>
        <w:jc w:val="center"/>
        <w:rPr>
          <w:rFonts w:ascii="Times New Roman" w:eastAsia="Times New Roman" w:hAnsi="Times New Roman" w:cs="Times New Roman"/>
          <w:b/>
          <w:bCs/>
          <w:color w:val="000000"/>
          <w:sz w:val="24"/>
          <w:szCs w:val="24"/>
        </w:rPr>
      </w:pPr>
      <w:proofErr w:type="spellStart"/>
      <w:r w:rsidRPr="004717E0">
        <w:rPr>
          <w:rFonts w:ascii="Times New Roman" w:eastAsia="Times New Roman" w:hAnsi="Times New Roman" w:cs="Times New Roman"/>
          <w:b/>
          <w:sz w:val="24"/>
          <w:szCs w:val="24"/>
          <w:lang w:val="ru-RU"/>
        </w:rPr>
        <w:t>Розділ</w:t>
      </w:r>
      <w:proofErr w:type="spellEnd"/>
      <w:r w:rsidRPr="004717E0">
        <w:rPr>
          <w:rFonts w:ascii="Times New Roman" w:eastAsia="Times New Roman" w:hAnsi="Times New Roman" w:cs="Times New Roman"/>
          <w:b/>
          <w:sz w:val="24"/>
          <w:szCs w:val="24"/>
          <w:lang w:val="ru-RU"/>
        </w:rPr>
        <w:t xml:space="preserve"> 2.</w:t>
      </w:r>
      <w:r w:rsidRPr="004717E0">
        <w:rPr>
          <w:rFonts w:ascii="Times New Roman" w:eastAsia="Times New Roman" w:hAnsi="Times New Roman" w:cs="Times New Roman"/>
          <w:sz w:val="24"/>
          <w:szCs w:val="24"/>
          <w:lang w:val="ru-RU"/>
        </w:rPr>
        <w:t xml:space="preserve"> </w:t>
      </w:r>
      <w:r w:rsidR="00DF552D" w:rsidRPr="004717E0">
        <w:rPr>
          <w:rFonts w:ascii="Times New Roman" w:eastAsia="Times New Roman" w:hAnsi="Times New Roman" w:cs="Times New Roman"/>
          <w:b/>
          <w:bCs/>
          <w:color w:val="000000"/>
          <w:sz w:val="24"/>
          <w:szCs w:val="24"/>
        </w:rPr>
        <w:t xml:space="preserve"> Перелік документів та інформації  для підтвердження відповідності УЧАСНИКА та ПЕРЕМОЖЦЯ вимогам, визначеним у статті 17 Закону у відповідності до Особливостей:</w:t>
      </w:r>
    </w:p>
    <w:p w:rsidR="00C6484A" w:rsidRPr="004717E0" w:rsidRDefault="00C6484A" w:rsidP="004717E0">
      <w:pPr>
        <w:spacing w:after="0" w:line="240" w:lineRule="auto"/>
        <w:jc w:val="center"/>
        <w:rPr>
          <w:rFonts w:ascii="Times New Roman" w:eastAsia="Times New Roman" w:hAnsi="Times New Roman" w:cs="Times New Roman"/>
          <w:b/>
          <w:bCs/>
          <w:color w:val="000000"/>
          <w:sz w:val="24"/>
          <w:szCs w:val="24"/>
        </w:rPr>
      </w:pPr>
    </w:p>
    <w:tbl>
      <w:tblPr>
        <w:tblW w:w="10201" w:type="dxa"/>
        <w:tblLayout w:type="fixed"/>
        <w:tblCellMar>
          <w:top w:w="15" w:type="dxa"/>
          <w:left w:w="15" w:type="dxa"/>
          <w:bottom w:w="15" w:type="dxa"/>
          <w:right w:w="15" w:type="dxa"/>
        </w:tblCellMar>
        <w:tblLook w:val="04A0" w:firstRow="1" w:lastRow="0" w:firstColumn="1" w:lastColumn="0" w:noHBand="0" w:noVBand="1"/>
      </w:tblPr>
      <w:tblGrid>
        <w:gridCol w:w="560"/>
        <w:gridCol w:w="1136"/>
        <w:gridCol w:w="2552"/>
        <w:gridCol w:w="2268"/>
        <w:gridCol w:w="3685"/>
      </w:tblGrid>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7E28" w:rsidRPr="00403F2F" w:rsidRDefault="005D7E28" w:rsidP="004717E0">
            <w:pPr>
              <w:pStyle w:val="aa"/>
              <w:spacing w:before="0" w:beforeAutospacing="0" w:after="0" w:afterAutospacing="0"/>
              <w:jc w:val="center"/>
              <w:rPr>
                <w:sz w:val="22"/>
                <w:szCs w:val="22"/>
              </w:rPr>
            </w:pPr>
            <w:r w:rsidRPr="00403F2F">
              <w:rPr>
                <w:b/>
                <w:bCs/>
                <w:color w:val="000000"/>
                <w:sz w:val="22"/>
                <w:szCs w:val="22"/>
              </w:rPr>
              <w:t>№ п/п</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Посилання на норму Закону</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7E28" w:rsidRPr="00403F2F" w:rsidRDefault="005D7E28" w:rsidP="004717E0">
            <w:pPr>
              <w:pStyle w:val="aa"/>
              <w:spacing w:before="0" w:beforeAutospacing="0" w:after="0" w:afterAutospacing="0"/>
              <w:jc w:val="center"/>
              <w:rPr>
                <w:sz w:val="22"/>
                <w:szCs w:val="22"/>
              </w:rPr>
            </w:pPr>
            <w:r w:rsidRPr="00403F2F">
              <w:rPr>
                <w:b/>
                <w:bCs/>
                <w:color w:val="000000"/>
                <w:sz w:val="22"/>
                <w:szCs w:val="22"/>
              </w:rPr>
              <w:t>Підстави для відмови в участі у процедурі закупівлі</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D7E28" w:rsidRPr="00403F2F" w:rsidRDefault="005D7E28" w:rsidP="004717E0">
            <w:pPr>
              <w:pStyle w:val="aa"/>
              <w:spacing w:before="0" w:beforeAutospacing="0" w:after="0" w:afterAutospacing="0"/>
              <w:jc w:val="center"/>
              <w:rPr>
                <w:sz w:val="22"/>
                <w:szCs w:val="22"/>
              </w:rPr>
            </w:pPr>
            <w:r w:rsidRPr="00403F2F">
              <w:rPr>
                <w:b/>
                <w:sz w:val="22"/>
                <w:szCs w:val="22"/>
              </w:rPr>
              <w:t>Підтвердження відсутності підстави для відмови УЧАСНИКОМ</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7E28" w:rsidRPr="00403F2F" w:rsidRDefault="005D7E28" w:rsidP="004717E0">
            <w:pPr>
              <w:pStyle w:val="aa"/>
              <w:spacing w:before="0" w:beforeAutospacing="0" w:after="0" w:afterAutospacing="0"/>
              <w:jc w:val="center"/>
              <w:rPr>
                <w:b/>
                <w:bCs/>
                <w:color w:val="000000"/>
                <w:sz w:val="22"/>
                <w:szCs w:val="22"/>
              </w:rPr>
            </w:pPr>
            <w:r w:rsidRPr="00403F2F">
              <w:rPr>
                <w:b/>
                <w:sz w:val="22"/>
                <w:szCs w:val="22"/>
              </w:rPr>
              <w:t>Підтвердження відсутності підстави для відмови ПЕРЕМОЖЦЕМ</w:t>
            </w:r>
          </w:p>
          <w:p w:rsidR="005D7E28" w:rsidRPr="00403F2F" w:rsidRDefault="005D7E28" w:rsidP="004717E0">
            <w:pPr>
              <w:pStyle w:val="aa"/>
              <w:spacing w:before="0" w:beforeAutospacing="0" w:after="0" w:afterAutospacing="0"/>
              <w:jc w:val="center"/>
              <w:rPr>
                <w:sz w:val="22"/>
                <w:szCs w:val="22"/>
              </w:rPr>
            </w:pPr>
            <w:r w:rsidRPr="00403F2F">
              <w:rPr>
                <w:b/>
                <w:bCs/>
                <w:color w:val="000000"/>
                <w:sz w:val="22"/>
                <w:szCs w:val="22"/>
              </w:rPr>
              <w:t xml:space="preserve">Переможець у строк, що не перевищує чотири дні з дати оприлюднення в електронній системі </w:t>
            </w:r>
            <w:proofErr w:type="spellStart"/>
            <w:r w:rsidRPr="00403F2F">
              <w:rPr>
                <w:b/>
                <w:bCs/>
                <w:color w:val="000000"/>
                <w:sz w:val="22"/>
                <w:szCs w:val="22"/>
              </w:rPr>
              <w:t>закупівель</w:t>
            </w:r>
            <w:proofErr w:type="spellEnd"/>
            <w:r w:rsidRPr="00403F2F">
              <w:rPr>
                <w:b/>
                <w:bCs/>
                <w:color w:val="000000"/>
                <w:sz w:val="22"/>
                <w:szCs w:val="22"/>
              </w:rPr>
              <w:t xml:space="preserve"> повідомлення про намір укласти договір про закупівлю, надає замовнику шляхом оприлюднення в електронній системі </w:t>
            </w:r>
            <w:proofErr w:type="spellStart"/>
            <w:r w:rsidRPr="00403F2F">
              <w:rPr>
                <w:b/>
                <w:bCs/>
                <w:color w:val="000000"/>
                <w:sz w:val="22"/>
                <w:szCs w:val="22"/>
              </w:rPr>
              <w:t>закупівель</w:t>
            </w:r>
            <w:proofErr w:type="spellEnd"/>
            <w:r w:rsidRPr="00403F2F">
              <w:rPr>
                <w:b/>
                <w:bCs/>
                <w:color w:val="000000"/>
                <w:sz w:val="22"/>
                <w:szCs w:val="22"/>
              </w:rPr>
              <w:t>:</w:t>
            </w:r>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1</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1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03F2F">
              <w:rPr>
                <w:i/>
                <w:iCs/>
                <w:color w:val="000000"/>
                <w:sz w:val="22"/>
                <w:szCs w:val="22"/>
                <w:shd w:val="clear" w:color="auto" w:fill="FFFFFF"/>
              </w:rPr>
              <w:t>(</w:t>
            </w:r>
            <w:r w:rsidRPr="00403F2F">
              <w:rPr>
                <w:i/>
                <w:iCs/>
                <w:color w:val="000000"/>
                <w:sz w:val="22"/>
                <w:szCs w:val="22"/>
              </w:rPr>
              <w:t>пункт 1 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 xml:space="preserve">Замовник перевіряє інформацію самостійно. </w:t>
            </w:r>
            <w:r w:rsidRPr="00403F2F">
              <w:rPr>
                <w:sz w:val="22"/>
                <w:szCs w:val="22"/>
              </w:rPr>
              <w:t>Учасник не надає підтвердження своєї відповідності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Замовник перевіряє інформацію самостійно. Переможець не надає підтвердження своєї відповідності.</w:t>
            </w:r>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2</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2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 xml:space="preserve">відомості про юридичну особу, яка є учасником процедури закупівлі, </w:t>
            </w:r>
            <w:proofErr w:type="spellStart"/>
            <w:r w:rsidRPr="00403F2F">
              <w:rPr>
                <w:color w:val="000000"/>
                <w:sz w:val="22"/>
                <w:szCs w:val="22"/>
                <w:shd w:val="clear" w:color="auto" w:fill="FFFFFF"/>
              </w:rPr>
              <w:t>внесено</w:t>
            </w:r>
            <w:proofErr w:type="spellEnd"/>
            <w:r w:rsidRPr="00403F2F">
              <w:rPr>
                <w:color w:val="000000"/>
                <w:sz w:val="22"/>
                <w:szCs w:val="22"/>
                <w:shd w:val="clear" w:color="auto" w:fill="FFFFFF"/>
              </w:rPr>
              <w:t xml:space="preserve"> до Єдиного державного реєстру осіб, які вчинили корупційні або пов’язані з </w:t>
            </w:r>
            <w:r w:rsidRPr="00403F2F">
              <w:rPr>
                <w:color w:val="000000"/>
                <w:sz w:val="22"/>
                <w:szCs w:val="22"/>
                <w:shd w:val="clear" w:color="auto" w:fill="FFFFFF"/>
              </w:rPr>
              <w:lastRenderedPageBreak/>
              <w:t>корупцією правопорушення (</w:t>
            </w:r>
            <w:r w:rsidRPr="00403F2F">
              <w:rPr>
                <w:color w:val="000000"/>
                <w:sz w:val="22"/>
                <w:szCs w:val="22"/>
              </w:rPr>
              <w:t>пункт 2 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403F2F">
              <w:rPr>
                <w:color w:val="000000"/>
                <w:sz w:val="22"/>
                <w:szCs w:val="22"/>
              </w:rPr>
              <w:lastRenderedPageBreak/>
              <w:t xml:space="preserve">системі </w:t>
            </w:r>
            <w:proofErr w:type="spellStart"/>
            <w:r w:rsidRPr="00403F2F">
              <w:rPr>
                <w:color w:val="000000"/>
                <w:sz w:val="22"/>
                <w:szCs w:val="22"/>
              </w:rPr>
              <w:t>закупівель</w:t>
            </w:r>
            <w:proofErr w:type="spellEnd"/>
            <w:r w:rsidRPr="00403F2F">
              <w:rPr>
                <w:color w:val="000000"/>
                <w:sz w:val="22"/>
                <w:szCs w:val="22"/>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w:t>
            </w:r>
            <w:r w:rsidRPr="00403F2F">
              <w:rPr>
                <w:color w:val="000000"/>
                <w:sz w:val="22"/>
                <w:szCs w:val="22"/>
              </w:rPr>
              <w:lastRenderedPageBreak/>
              <w:t xml:space="preserve">пункту 44 Особливостей, </w:t>
            </w:r>
            <w:r w:rsidRPr="00403F2F">
              <w:rPr>
                <w:b/>
                <w:bCs/>
                <w:i/>
                <w:color w:val="000000"/>
                <w:sz w:val="22"/>
                <w:szCs w:val="22"/>
                <w:lang w:eastAsia="ru-RU"/>
              </w:rPr>
              <w:t xml:space="preserve">враховуючи технічну неможливість перевірити інформацію замовником за посиланням </w:t>
            </w:r>
            <w:hyperlink r:id="rId11" w:history="1">
              <w:r w:rsidRPr="00403F2F">
                <w:rPr>
                  <w:rStyle w:val="a7"/>
                  <w:b/>
                  <w:bCs/>
                  <w:sz w:val="22"/>
                  <w:szCs w:val="22"/>
                  <w:lang w:eastAsia="ru-RU"/>
                </w:rPr>
                <w:t>https://corruptinfo.nazk.gov.ua/</w:t>
              </w:r>
            </w:hyperlink>
            <w:r w:rsidRPr="00403F2F">
              <w:rPr>
                <w:rStyle w:val="a7"/>
                <w:b/>
                <w:bCs/>
                <w:sz w:val="22"/>
                <w:szCs w:val="22"/>
                <w:lang w:eastAsia="ru-RU"/>
              </w:rPr>
              <w:t xml:space="preserve">, </w:t>
            </w:r>
            <w:r w:rsidRPr="00403F2F">
              <w:rPr>
                <w:rStyle w:val="a7"/>
                <w:b/>
                <w:bCs/>
                <w:i/>
                <w:sz w:val="22"/>
                <w:szCs w:val="22"/>
                <w:lang w:eastAsia="ru-RU"/>
              </w:rPr>
              <w:t xml:space="preserve">переможець надає </w:t>
            </w:r>
            <w:r w:rsidRPr="00403F2F">
              <w:rPr>
                <w:b/>
                <w:bCs/>
                <w:i/>
                <w:color w:val="000000"/>
                <w:sz w:val="22"/>
                <w:szCs w:val="22"/>
                <w:lang w:eastAsia="ru-RU"/>
              </w:rPr>
              <w:t xml:space="preserve">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w:t>
            </w:r>
            <w:proofErr w:type="spellStart"/>
            <w:r w:rsidRPr="00403F2F">
              <w:rPr>
                <w:b/>
                <w:bCs/>
                <w:i/>
                <w:color w:val="000000"/>
                <w:sz w:val="22"/>
                <w:szCs w:val="22"/>
                <w:lang w:eastAsia="ru-RU"/>
              </w:rPr>
              <w:t>роз’яснення”</w:t>
            </w:r>
            <w:r w:rsidRPr="00403F2F">
              <w:rPr>
                <w:color w:val="000000"/>
                <w:sz w:val="22"/>
                <w:szCs w:val="22"/>
              </w:rPr>
              <w:t>про</w:t>
            </w:r>
            <w:proofErr w:type="spellEnd"/>
            <w:r w:rsidRPr="00403F2F">
              <w:rPr>
                <w:color w:val="000000"/>
                <w:sz w:val="22"/>
                <w:szCs w:val="22"/>
              </w:rPr>
              <w:t xml:space="preserve"> те, що </w:t>
            </w:r>
            <w:r w:rsidRPr="00403F2F">
              <w:rPr>
                <w:color w:val="000000"/>
                <w:sz w:val="22"/>
                <w:szCs w:val="22"/>
                <w:shd w:val="clear" w:color="auto" w:fill="FFFFFF"/>
              </w:rPr>
              <w:t xml:space="preserve">відомості про юридичну особу, яка є учасником процедури закупівлі, не </w:t>
            </w:r>
            <w:proofErr w:type="spellStart"/>
            <w:r w:rsidRPr="00403F2F">
              <w:rPr>
                <w:color w:val="000000"/>
                <w:sz w:val="22"/>
                <w:szCs w:val="22"/>
                <w:shd w:val="clear" w:color="auto" w:fill="FFFFFF"/>
              </w:rPr>
              <w:t>внесено</w:t>
            </w:r>
            <w:proofErr w:type="spellEnd"/>
            <w:r w:rsidRPr="00403F2F">
              <w:rPr>
                <w:color w:val="000000"/>
                <w:sz w:val="22"/>
                <w:szCs w:val="22"/>
                <w:shd w:val="clear" w:color="auto" w:fill="FFFFFF"/>
              </w:rPr>
              <w:t xml:space="preserve"> до Єдиного державного реєстру осіб, які вчинили корупційні або пов’язані з корупцією правопорушення</w:t>
            </w:r>
            <w:r w:rsidRPr="00403F2F">
              <w:rPr>
                <w:color w:val="000000"/>
                <w:sz w:val="22"/>
                <w:szCs w:val="22"/>
              </w:rPr>
              <w:t>.</w:t>
            </w:r>
          </w:p>
          <w:p w:rsidR="005D7E28" w:rsidRPr="00403F2F" w:rsidRDefault="005D7E28" w:rsidP="004717E0">
            <w:pPr>
              <w:spacing w:after="0" w:line="240" w:lineRule="auto"/>
              <w:rPr>
                <w:rFonts w:ascii="Times New Roman" w:hAnsi="Times New Roman" w:cs="Times New Roman"/>
              </w:rPr>
            </w:pPr>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lastRenderedPageBreak/>
              <w:t>3</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3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03F2F">
              <w:rPr>
                <w:color w:val="000000"/>
                <w:sz w:val="22"/>
                <w:szCs w:val="22"/>
              </w:rPr>
              <w:t>пункт 3 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3F2F">
              <w:rPr>
                <w:color w:val="000000"/>
                <w:sz w:val="22"/>
                <w:szCs w:val="22"/>
              </w:rPr>
              <w:t>закупівель</w:t>
            </w:r>
            <w:proofErr w:type="spellEnd"/>
            <w:r w:rsidRPr="00403F2F">
              <w:rPr>
                <w:color w:val="000000"/>
                <w:sz w:val="22"/>
                <w:szCs w:val="22"/>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403F2F">
              <w:rPr>
                <w:b/>
                <w:bCs/>
                <w:i/>
                <w:color w:val="000000"/>
                <w:sz w:val="22"/>
                <w:szCs w:val="22"/>
                <w:lang w:eastAsia="ru-RU"/>
              </w:rPr>
              <w:t xml:space="preserve">враховуючи технічну неможливість перевірити інформацію замовником за посиланням </w:t>
            </w:r>
            <w:hyperlink r:id="rId12" w:history="1">
              <w:r w:rsidRPr="00403F2F">
                <w:rPr>
                  <w:rStyle w:val="a7"/>
                  <w:b/>
                  <w:bCs/>
                  <w:sz w:val="22"/>
                  <w:szCs w:val="22"/>
                  <w:lang w:eastAsia="ru-RU"/>
                </w:rPr>
                <w:t>https://corruptinfo.nazk.gov.ua/</w:t>
              </w:r>
            </w:hyperlink>
            <w:r w:rsidRPr="00403F2F">
              <w:rPr>
                <w:rStyle w:val="a7"/>
                <w:b/>
                <w:bCs/>
                <w:sz w:val="22"/>
                <w:szCs w:val="22"/>
                <w:lang w:eastAsia="ru-RU"/>
              </w:rPr>
              <w:t xml:space="preserve">, </w:t>
            </w:r>
            <w:r w:rsidRPr="00403F2F">
              <w:rPr>
                <w:rStyle w:val="a7"/>
                <w:b/>
                <w:bCs/>
                <w:i/>
                <w:sz w:val="22"/>
                <w:szCs w:val="22"/>
                <w:lang w:eastAsia="ru-RU"/>
              </w:rPr>
              <w:t xml:space="preserve">переможець надає </w:t>
            </w:r>
            <w:r w:rsidRPr="00403F2F">
              <w:rPr>
                <w:b/>
                <w:bCs/>
                <w:i/>
                <w:color w:val="000000"/>
                <w:sz w:val="22"/>
                <w:szCs w:val="22"/>
                <w:lang w:eastAsia="ru-RU"/>
              </w:rPr>
              <w:t>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w:t>
            </w:r>
            <w:r w:rsidRPr="00403F2F">
              <w:rPr>
                <w:color w:val="000000"/>
                <w:sz w:val="22"/>
                <w:szCs w:val="22"/>
              </w:rPr>
              <w:t xml:space="preserve"> про те, що </w:t>
            </w:r>
            <w:r w:rsidRPr="00403F2F">
              <w:rPr>
                <w:color w:val="000000"/>
                <w:sz w:val="22"/>
                <w:szCs w:val="22"/>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w:t>
            </w:r>
            <w:r w:rsidRPr="00403F2F">
              <w:rPr>
                <w:color w:val="000000"/>
                <w:sz w:val="22"/>
                <w:szCs w:val="22"/>
                <w:shd w:val="clear" w:color="auto" w:fill="FFFFFF"/>
              </w:rPr>
              <w:lastRenderedPageBreak/>
              <w:t>корупційного правопорушення або правопорушення, пов’язаного з корупцією.</w:t>
            </w:r>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lastRenderedPageBreak/>
              <w:t>4</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4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403F2F">
                <w:rPr>
                  <w:rStyle w:val="a7"/>
                  <w:color w:val="000000"/>
                  <w:sz w:val="22"/>
                  <w:szCs w:val="22"/>
                  <w:shd w:val="clear" w:color="auto" w:fill="FFFFFF"/>
                </w:rPr>
                <w:t>пунктом 1 статті 50</w:t>
              </w:r>
            </w:hyperlink>
            <w:r w:rsidRPr="00403F2F">
              <w:rPr>
                <w:color w:val="000000"/>
                <w:sz w:val="22"/>
                <w:szCs w:val="22"/>
                <w:shd w:val="clear" w:color="auto" w:fill="FFFFFF"/>
              </w:rPr>
              <w:t xml:space="preserve"> Закону України «Про захист економічної конкуренції», у вигляді вчинення </w:t>
            </w:r>
            <w:proofErr w:type="spellStart"/>
            <w:r w:rsidRPr="00403F2F">
              <w:rPr>
                <w:color w:val="000000"/>
                <w:sz w:val="22"/>
                <w:szCs w:val="22"/>
                <w:shd w:val="clear" w:color="auto" w:fill="FFFFFF"/>
              </w:rPr>
              <w:t>антиконкурентних</w:t>
            </w:r>
            <w:proofErr w:type="spellEnd"/>
            <w:r w:rsidRPr="00403F2F">
              <w:rPr>
                <w:color w:val="000000"/>
                <w:sz w:val="22"/>
                <w:szCs w:val="22"/>
                <w:shd w:val="clear" w:color="auto" w:fill="FFFFFF"/>
              </w:rPr>
              <w:t xml:space="preserve"> узгоджених дій, що стосуються спотворення результатів тендерів (</w:t>
            </w:r>
            <w:r w:rsidRPr="00403F2F">
              <w:rPr>
                <w:color w:val="000000"/>
                <w:sz w:val="22"/>
                <w:szCs w:val="22"/>
              </w:rPr>
              <w:t>пункт 4 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spacing w:after="0" w:line="240" w:lineRule="auto"/>
              <w:ind w:left="124" w:right="265"/>
              <w:jc w:val="both"/>
              <w:rPr>
                <w:rFonts w:ascii="Times New Roman" w:eastAsia="Times New Roman" w:hAnsi="Times New Roman" w:cs="Times New Roman"/>
              </w:rPr>
            </w:pPr>
            <w:r w:rsidRPr="00403F2F">
              <w:rPr>
                <w:rFonts w:ascii="Times New Roman" w:eastAsia="Times New Roman" w:hAnsi="Times New Roman" w:cs="Times New Roman"/>
              </w:rPr>
              <w:t>Замовник самостійно перевіряє відсутність підстави для відмови на офіційному веб-порталі АМКУ в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spacing w:after="0" w:line="240" w:lineRule="auto"/>
              <w:jc w:val="both"/>
              <w:rPr>
                <w:rFonts w:ascii="Times New Roman" w:eastAsia="Times New Roman" w:hAnsi="Times New Roman" w:cs="Times New Roman"/>
              </w:rPr>
            </w:pPr>
            <w:r w:rsidRPr="00403F2F">
              <w:rPr>
                <w:rFonts w:ascii="Times New Roman" w:hAnsi="Times New Roman" w:cs="Times New Roman"/>
              </w:rPr>
              <w:t>Замовник перевіряє інформацію самостійно. Переможець не надає підтвердження своєї відповідності.</w:t>
            </w:r>
          </w:p>
          <w:p w:rsidR="005D7E28" w:rsidRPr="00403F2F" w:rsidRDefault="005D7E28" w:rsidP="004717E0">
            <w:pPr>
              <w:spacing w:after="0" w:line="240" w:lineRule="auto"/>
              <w:jc w:val="both"/>
              <w:rPr>
                <w:rFonts w:ascii="Times New Roman" w:eastAsia="Times New Roman" w:hAnsi="Times New Roman" w:cs="Times New Roman"/>
              </w:rPr>
            </w:pPr>
          </w:p>
          <w:p w:rsidR="005F4F02" w:rsidRPr="00403F2F" w:rsidRDefault="005F4F02" w:rsidP="004717E0">
            <w:pPr>
              <w:shd w:val="clear" w:color="auto" w:fill="FFFFFF"/>
              <w:spacing w:after="0" w:line="240" w:lineRule="auto"/>
              <w:ind w:left="142" w:right="108" w:firstLine="255"/>
              <w:jc w:val="both"/>
              <w:rPr>
                <w:rFonts w:ascii="Times New Roman" w:hAnsi="Times New Roman" w:cs="Times New Roman"/>
                <w:color w:val="000000"/>
              </w:rPr>
            </w:pPr>
            <w:r w:rsidRPr="00403F2F">
              <w:rPr>
                <w:rFonts w:ascii="Times New Roman" w:hAnsi="Times New Roman" w:cs="Times New Roman"/>
                <w:color w:val="000000"/>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5F4F02" w:rsidRPr="00403F2F" w:rsidRDefault="005F4F02" w:rsidP="004717E0">
            <w:pPr>
              <w:shd w:val="clear" w:color="auto" w:fill="FFFFFF"/>
              <w:spacing w:after="0" w:line="240" w:lineRule="auto"/>
              <w:ind w:left="142" w:right="108" w:firstLine="255"/>
              <w:jc w:val="both"/>
              <w:rPr>
                <w:rFonts w:ascii="Times New Roman" w:hAnsi="Times New Roman" w:cs="Times New Roman"/>
                <w:color w:val="000000"/>
              </w:rPr>
            </w:pPr>
            <w:r w:rsidRPr="00403F2F">
              <w:rPr>
                <w:rFonts w:ascii="Times New Roman" w:hAnsi="Times New Roman" w:cs="Times New Roman"/>
                <w:color w:val="000000"/>
              </w:rPr>
              <w:t xml:space="preserve">Щодо фізичних осіб, які вчинили корупційні або пов’язані з корупцією правопорушення за посиланням </w:t>
            </w:r>
            <w:hyperlink r:id="rId14" w:history="1">
              <w:r w:rsidRPr="00403F2F">
                <w:rPr>
                  <w:rStyle w:val="a7"/>
                  <w:rFonts w:ascii="Times New Roman" w:hAnsi="Times New Roman" w:cs="Times New Roman"/>
                </w:rPr>
                <w:t>https://corruptinfo.nazk.gov.ua/reference/getpersonalreference/individual</w:t>
              </w:r>
            </w:hyperlink>
          </w:p>
          <w:p w:rsidR="005F4F02" w:rsidRPr="00403F2F" w:rsidRDefault="005F4F02" w:rsidP="004717E0">
            <w:pPr>
              <w:shd w:val="clear" w:color="auto" w:fill="FFFFFF"/>
              <w:spacing w:after="0" w:line="240" w:lineRule="auto"/>
              <w:ind w:left="142" w:right="108" w:firstLine="255"/>
              <w:jc w:val="both"/>
              <w:rPr>
                <w:rFonts w:ascii="Times New Roman" w:hAnsi="Times New Roman" w:cs="Times New Roman"/>
                <w:color w:val="000000"/>
              </w:rPr>
            </w:pPr>
            <w:r w:rsidRPr="00403F2F">
              <w:rPr>
                <w:rFonts w:ascii="Times New Roman" w:hAnsi="Times New Roman" w:cs="Times New Roman"/>
                <w:color w:val="000000"/>
              </w:rPr>
              <w:t>Щодо юридичних осіб за посиланням</w:t>
            </w:r>
          </w:p>
          <w:p w:rsidR="005F4F02" w:rsidRPr="00403F2F" w:rsidRDefault="00316ECB" w:rsidP="004717E0">
            <w:pPr>
              <w:shd w:val="clear" w:color="auto" w:fill="FFFFFF"/>
              <w:spacing w:after="0" w:line="240" w:lineRule="auto"/>
              <w:ind w:left="142" w:right="108" w:firstLine="255"/>
              <w:jc w:val="both"/>
              <w:rPr>
                <w:rFonts w:ascii="Times New Roman" w:hAnsi="Times New Roman" w:cs="Times New Roman"/>
                <w:color w:val="000000"/>
              </w:rPr>
            </w:pPr>
            <w:hyperlink r:id="rId15" w:history="1">
              <w:r w:rsidR="005F4F02" w:rsidRPr="00403F2F">
                <w:rPr>
                  <w:rStyle w:val="a7"/>
                  <w:rFonts w:ascii="Times New Roman" w:hAnsi="Times New Roman" w:cs="Times New Roman"/>
                </w:rPr>
                <w:t>https://corruptinfo.nazk.gov.ua/reference/getpersonalreference/legal</w:t>
              </w:r>
            </w:hyperlink>
          </w:p>
          <w:p w:rsidR="005F4F02" w:rsidRPr="00403F2F" w:rsidRDefault="005F4F02" w:rsidP="004717E0">
            <w:pPr>
              <w:shd w:val="clear" w:color="auto" w:fill="FFFFFF"/>
              <w:spacing w:after="0" w:line="240" w:lineRule="auto"/>
              <w:ind w:right="108" w:firstLine="255"/>
              <w:jc w:val="both"/>
              <w:rPr>
                <w:rFonts w:ascii="Times New Roman" w:hAnsi="Times New Roman" w:cs="Times New Roman"/>
                <w:color w:val="000000"/>
              </w:rPr>
            </w:pPr>
            <w:r w:rsidRPr="00403F2F">
              <w:rPr>
                <w:rFonts w:ascii="Times New Roman" w:hAnsi="Times New Roman" w:cs="Times New Roman"/>
                <w:color w:val="000000"/>
              </w:rPr>
              <w:t xml:space="preserve">Зазначений документ повинен містити реквізити для перевірки, зокрема QR-код та/або номер та електронний підпис та/або печатку. </w:t>
            </w:r>
          </w:p>
          <w:p w:rsidR="005F4F02" w:rsidRPr="00403F2F" w:rsidRDefault="005F4F02" w:rsidP="004717E0">
            <w:pPr>
              <w:spacing w:after="0" w:line="240" w:lineRule="auto"/>
              <w:jc w:val="both"/>
              <w:rPr>
                <w:rFonts w:ascii="Times New Roman" w:eastAsia="Times New Roman" w:hAnsi="Times New Roman" w:cs="Times New Roman"/>
              </w:rPr>
            </w:pPr>
            <w:r w:rsidRPr="00403F2F">
              <w:rPr>
                <w:rFonts w:ascii="Times New Roman" w:hAnsi="Times New Roman" w:cs="Times New Roman"/>
                <w:color w:val="000000"/>
              </w:rPr>
              <w:t xml:space="preserve">Дата документа повинна бути не раніше дати оголошення даної процедури </w:t>
            </w:r>
            <w:proofErr w:type="spellStart"/>
            <w:r w:rsidRPr="00403F2F">
              <w:rPr>
                <w:rFonts w:ascii="Times New Roman" w:hAnsi="Times New Roman" w:cs="Times New Roman"/>
                <w:color w:val="000000"/>
              </w:rPr>
              <w:t>закупівель</w:t>
            </w:r>
            <w:proofErr w:type="spellEnd"/>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5</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5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03F2F">
              <w:rPr>
                <w:color w:val="000000"/>
                <w:sz w:val="22"/>
                <w:szCs w:val="22"/>
              </w:rPr>
              <w:t>пункт 5 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tabs>
                <w:tab w:val="left" w:pos="465"/>
              </w:tabs>
              <w:spacing w:after="0" w:line="240" w:lineRule="auto"/>
              <w:jc w:val="both"/>
              <w:rPr>
                <w:rFonts w:ascii="Times New Roman" w:eastAsia="Times New Roman" w:hAnsi="Times New Roman" w:cs="Times New Roman"/>
              </w:rPr>
            </w:pPr>
            <w:r w:rsidRPr="00403F2F">
              <w:rPr>
                <w:rFonts w:ascii="Times New Roman" w:hAnsi="Times New Roman" w:cs="Times New Roman"/>
                <w:color w:val="000000"/>
                <w:shd w:val="solid" w:color="FFFFFF"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3F2F">
              <w:rPr>
                <w:rFonts w:ascii="Times New Roman" w:hAnsi="Times New Roman" w:cs="Times New Roman"/>
                <w:color w:val="000000"/>
                <w:shd w:val="solid" w:color="FFFFFF" w:fill="FFFFFF"/>
              </w:rPr>
              <w:t>закупівель</w:t>
            </w:r>
            <w:proofErr w:type="spellEnd"/>
            <w:r w:rsidRPr="00403F2F">
              <w:rPr>
                <w:rFonts w:ascii="Times New Roman" w:hAnsi="Times New Roman" w:cs="Times New Roman"/>
                <w:color w:val="000000"/>
                <w:shd w:val="solid" w:color="FFFFFF" w:fill="FFFFFF"/>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spacing w:after="0" w:line="240" w:lineRule="auto"/>
              <w:jc w:val="both"/>
              <w:rPr>
                <w:rFonts w:ascii="Times New Roman" w:hAnsi="Times New Roman" w:cs="Times New Roman"/>
                <w:i/>
                <w:shd w:val="clear" w:color="auto" w:fill="FFFFFF"/>
              </w:rPr>
            </w:pPr>
            <w:r w:rsidRPr="00403F2F">
              <w:rPr>
                <w:rFonts w:ascii="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F2F">
              <w:rPr>
                <w:rFonts w:ascii="Times New Roman" w:hAnsi="Times New Roman" w:cs="Times New Roman"/>
                <w:b/>
                <w:lang w:eastAsia="uk-UA"/>
              </w:rPr>
              <w:t>Документ повинен бути не більше 60-денної давнини.</w:t>
            </w:r>
            <w:r w:rsidR="005F4F02" w:rsidRPr="00403F2F">
              <w:rPr>
                <w:rFonts w:ascii="Times New Roman" w:hAnsi="Times New Roman" w:cs="Times New Roman"/>
                <w:b/>
                <w:lang w:eastAsia="uk-UA"/>
              </w:rPr>
              <w:t xml:space="preserve"> </w:t>
            </w:r>
            <w:r w:rsidR="005F4F02" w:rsidRPr="00403F2F">
              <w:rPr>
                <w:rFonts w:ascii="Times New Roman" w:hAnsi="Times New Roman" w:cs="Times New Roman"/>
                <w:color w:val="000000"/>
              </w:rPr>
              <w:t xml:space="preserve">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6" w:history="1">
              <w:r w:rsidR="005F4F02" w:rsidRPr="00403F2F">
                <w:rPr>
                  <w:rStyle w:val="a7"/>
                  <w:rFonts w:ascii="Times New Roman" w:hAnsi="Times New Roman" w:cs="Times New Roman"/>
                </w:rPr>
                <w:t>https://vytiah.mvs.gov.ua/app/landing</w:t>
              </w:r>
            </w:hyperlink>
            <w:r w:rsidRPr="00403F2F">
              <w:rPr>
                <w:rFonts w:ascii="Times New Roman" w:hAnsi="Times New Roman" w:cs="Times New Roman"/>
                <w:i/>
                <w:shd w:val="clear" w:color="auto" w:fill="FFFFFF"/>
              </w:rPr>
              <w:t xml:space="preserve">Витяг у паперовій або електронній формі, що сформований програмним </w:t>
            </w:r>
            <w:r w:rsidRPr="00403F2F">
              <w:rPr>
                <w:rFonts w:ascii="Times New Roman" w:hAnsi="Times New Roman" w:cs="Times New Roman"/>
                <w:i/>
                <w:shd w:val="clear" w:color="auto" w:fill="FFFFFF"/>
              </w:rPr>
              <w:lastRenderedPageBreak/>
              <w:t>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5D7E28" w:rsidRPr="00403F2F" w:rsidRDefault="005D7E28" w:rsidP="004717E0">
            <w:pPr>
              <w:spacing w:after="0" w:line="240" w:lineRule="auto"/>
              <w:jc w:val="both"/>
              <w:rPr>
                <w:rFonts w:ascii="Times New Roman" w:hAnsi="Times New Roman" w:cs="Times New Roman"/>
                <w:i/>
                <w:shd w:val="clear" w:color="auto" w:fill="FFFFFF"/>
              </w:rPr>
            </w:pPr>
            <w:r w:rsidRPr="00403F2F">
              <w:rPr>
                <w:rFonts w:ascii="Times New Roman" w:hAnsi="Times New Roman" w:cs="Times New Roman"/>
                <w:i/>
                <w:shd w:val="clear" w:color="auto" w:fill="FFFFFF"/>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p w:rsidR="005F4F02" w:rsidRPr="00403F2F" w:rsidRDefault="005F4F02" w:rsidP="004717E0">
            <w:pPr>
              <w:spacing w:after="0" w:line="240" w:lineRule="auto"/>
              <w:jc w:val="both"/>
              <w:rPr>
                <w:rFonts w:ascii="Times New Roman" w:eastAsia="Times New Roman" w:hAnsi="Times New Roman" w:cs="Times New Roman"/>
              </w:rPr>
            </w:pPr>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lastRenderedPageBreak/>
              <w:t>6</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6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03F2F">
              <w:rPr>
                <w:color w:val="000000"/>
                <w:sz w:val="22"/>
                <w:szCs w:val="22"/>
              </w:rPr>
              <w:t>пункт 6 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tabs>
                <w:tab w:val="left" w:pos="465"/>
              </w:tabs>
              <w:spacing w:after="0" w:line="240" w:lineRule="auto"/>
              <w:jc w:val="both"/>
              <w:rPr>
                <w:rFonts w:ascii="Times New Roman" w:eastAsia="Times New Roman" w:hAnsi="Times New Roman" w:cs="Times New Roman"/>
              </w:rPr>
            </w:pPr>
            <w:r w:rsidRPr="00403F2F">
              <w:rPr>
                <w:rFonts w:ascii="Times New Roman" w:hAnsi="Times New Roman" w:cs="Times New Roman"/>
                <w:color w:val="000000"/>
                <w:shd w:val="solid" w:color="FFFFFF"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3F2F">
              <w:rPr>
                <w:rFonts w:ascii="Times New Roman" w:hAnsi="Times New Roman" w:cs="Times New Roman"/>
                <w:color w:val="000000"/>
                <w:shd w:val="solid" w:color="FFFFFF" w:fill="FFFFFF"/>
              </w:rPr>
              <w:t>закупівель</w:t>
            </w:r>
            <w:proofErr w:type="spellEnd"/>
            <w:r w:rsidRPr="00403F2F">
              <w:rPr>
                <w:rFonts w:ascii="Times New Roman" w:hAnsi="Times New Roman" w:cs="Times New Roman"/>
                <w:color w:val="000000"/>
                <w:shd w:val="solid" w:color="FFFFFF" w:fill="FFFFFF"/>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spacing w:after="0" w:line="240" w:lineRule="auto"/>
              <w:contextualSpacing/>
              <w:jc w:val="both"/>
              <w:rPr>
                <w:rFonts w:ascii="Times New Roman" w:hAnsi="Times New Roman" w:cs="Times New Roman"/>
                <w:b/>
                <w:lang w:eastAsia="uk-UA"/>
              </w:rPr>
            </w:pPr>
            <w:r w:rsidRPr="00403F2F">
              <w:rPr>
                <w:rFonts w:ascii="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403F2F">
              <w:rPr>
                <w:rFonts w:ascii="Times New Roman" w:hAnsi="Times New Roman" w:cs="Times New Roman"/>
                <w:b/>
                <w:lang w:eastAsia="uk-UA"/>
              </w:rPr>
              <w:t>Документ повинен бути не більше 60-денної давнини.</w:t>
            </w:r>
          </w:p>
          <w:p w:rsidR="005F4F02" w:rsidRPr="00403F2F" w:rsidRDefault="005F4F02" w:rsidP="004717E0">
            <w:pPr>
              <w:spacing w:after="0" w:line="240" w:lineRule="auto"/>
              <w:contextualSpacing/>
              <w:jc w:val="both"/>
              <w:rPr>
                <w:rFonts w:ascii="Times New Roman" w:hAnsi="Times New Roman" w:cs="Times New Roman"/>
              </w:rPr>
            </w:pPr>
            <w:r w:rsidRPr="00403F2F">
              <w:rPr>
                <w:rFonts w:ascii="Times New Roman" w:hAnsi="Times New Roman" w:cs="Times New Roman"/>
                <w:color w:val="000000"/>
              </w:rPr>
              <w:t xml:space="preserve">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7" w:history="1">
              <w:r w:rsidRPr="00403F2F">
                <w:rPr>
                  <w:rStyle w:val="a7"/>
                  <w:rFonts w:ascii="Times New Roman" w:hAnsi="Times New Roman" w:cs="Times New Roman"/>
                </w:rPr>
                <w:t>https://vytiah.mvs.gov.ua/app/landing</w:t>
              </w:r>
            </w:hyperlink>
          </w:p>
          <w:p w:rsidR="005D7E28" w:rsidRPr="00403F2F" w:rsidRDefault="005D7E28" w:rsidP="004717E0">
            <w:pPr>
              <w:spacing w:after="0" w:line="240" w:lineRule="auto"/>
              <w:jc w:val="both"/>
              <w:rPr>
                <w:rFonts w:ascii="Times New Roman" w:hAnsi="Times New Roman" w:cs="Times New Roman"/>
                <w:i/>
                <w:shd w:val="clear" w:color="auto" w:fill="FFFFFF"/>
              </w:rPr>
            </w:pPr>
            <w:r w:rsidRPr="00403F2F">
              <w:rPr>
                <w:rFonts w:ascii="Times New Roman" w:hAnsi="Times New Roman" w:cs="Times New Roman"/>
                <w:i/>
                <w:shd w:val="clear" w:color="auto" w:fill="FFFFFF"/>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5D7E28" w:rsidRPr="00403F2F" w:rsidRDefault="005D7E28" w:rsidP="004717E0">
            <w:pPr>
              <w:spacing w:after="0" w:line="240" w:lineRule="auto"/>
              <w:jc w:val="both"/>
              <w:rPr>
                <w:rFonts w:ascii="Times New Roman" w:eastAsia="Times New Roman" w:hAnsi="Times New Roman" w:cs="Times New Roman"/>
              </w:rPr>
            </w:pPr>
            <w:r w:rsidRPr="00403F2F">
              <w:rPr>
                <w:rFonts w:ascii="Times New Roman" w:hAnsi="Times New Roman" w:cs="Times New Roman"/>
                <w:i/>
                <w:shd w:val="clear" w:color="auto" w:fill="FFFFFF"/>
              </w:rPr>
              <w:t xml:space="preserve">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w:t>
            </w:r>
            <w:r w:rsidRPr="00403F2F">
              <w:rPr>
                <w:rFonts w:ascii="Times New Roman" w:hAnsi="Times New Roman" w:cs="Times New Roman"/>
                <w:i/>
                <w:shd w:val="clear" w:color="auto" w:fill="FFFFFF"/>
              </w:rPr>
              <w:lastRenderedPageBreak/>
              <w:t>державного веб-порталу електронних послуг або електронного кабінету громадянина</w:t>
            </w:r>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lastRenderedPageBreak/>
              <w:t>7</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7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03F2F">
              <w:rPr>
                <w:color w:val="000000"/>
                <w:sz w:val="22"/>
                <w:szCs w:val="22"/>
              </w:rPr>
              <w:t>пункт 7 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spacing w:after="0" w:line="240" w:lineRule="auto"/>
              <w:jc w:val="both"/>
              <w:rPr>
                <w:rFonts w:ascii="Times New Roman" w:hAnsi="Times New Roman" w:cs="Times New Roman"/>
              </w:rPr>
            </w:pPr>
            <w:r w:rsidRPr="00403F2F">
              <w:rPr>
                <w:rFonts w:ascii="Times New Roman" w:hAnsi="Times New Roman" w:cs="Times New Roman"/>
                <w:color w:val="000000"/>
              </w:rPr>
              <w:t xml:space="preserve">Замовник перевіряє інформацію самостійно. </w:t>
            </w:r>
            <w:r w:rsidRPr="00403F2F">
              <w:rPr>
                <w:rFonts w:ascii="Times New Roman" w:hAnsi="Times New Roman" w:cs="Times New Roman"/>
              </w:rPr>
              <w:t>Учасник не надає підтвердження своєї відповідності.</w:t>
            </w:r>
          </w:p>
          <w:p w:rsidR="005D7E28" w:rsidRPr="00403F2F" w:rsidRDefault="005D7E28" w:rsidP="004717E0">
            <w:pPr>
              <w:pStyle w:val="aa"/>
              <w:spacing w:before="0" w:beforeAutospacing="0" w:after="0" w:afterAutospacing="0"/>
              <w:jc w:val="both"/>
              <w:rPr>
                <w:sz w:val="22"/>
                <w:szCs w:val="22"/>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03F2F">
              <w:rPr>
                <w:color w:val="000000"/>
                <w:sz w:val="22"/>
                <w:szCs w:val="22"/>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03F2F">
              <w:rPr>
                <w:color w:val="000000"/>
                <w:sz w:val="22"/>
                <w:szCs w:val="22"/>
              </w:rPr>
              <w:t>. </w:t>
            </w:r>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8</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8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403F2F">
              <w:rPr>
                <w:color w:val="000000"/>
                <w:sz w:val="22"/>
                <w:szCs w:val="22"/>
              </w:rPr>
              <w:t>пункт 8 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3F2F">
              <w:rPr>
                <w:color w:val="000000"/>
                <w:sz w:val="22"/>
                <w:szCs w:val="22"/>
              </w:rPr>
              <w:t>закупівель</w:t>
            </w:r>
            <w:proofErr w:type="spellEnd"/>
            <w:r w:rsidRPr="00403F2F">
              <w:rPr>
                <w:color w:val="000000"/>
                <w:sz w:val="22"/>
                <w:szCs w:val="22"/>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w:t>
            </w:r>
            <w:r w:rsidRPr="00403F2F">
              <w:rPr>
                <w:color w:val="000000"/>
                <w:sz w:val="22"/>
                <w:szCs w:val="22"/>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9</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9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03F2F">
              <w:rPr>
                <w:color w:val="000000"/>
                <w:sz w:val="22"/>
                <w:szCs w:val="22"/>
              </w:rPr>
              <w:t xml:space="preserve">пункт 9 </w:t>
            </w:r>
            <w:r w:rsidRPr="00403F2F">
              <w:rPr>
                <w:color w:val="000000"/>
                <w:sz w:val="22"/>
                <w:szCs w:val="22"/>
              </w:rPr>
              <w:lastRenderedPageBreak/>
              <w:t>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3F2F">
              <w:rPr>
                <w:color w:val="000000"/>
                <w:sz w:val="22"/>
                <w:szCs w:val="22"/>
              </w:rPr>
              <w:t>закупівель</w:t>
            </w:r>
            <w:proofErr w:type="spellEnd"/>
            <w:r w:rsidRPr="00403F2F">
              <w:rPr>
                <w:color w:val="000000"/>
                <w:sz w:val="22"/>
                <w:szCs w:val="22"/>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03F2F">
              <w:rPr>
                <w:color w:val="000000"/>
                <w:sz w:val="22"/>
                <w:szCs w:val="22"/>
                <w:shd w:val="clear" w:color="auto" w:fill="FFFFFF"/>
              </w:rPr>
              <w:t xml:space="preserve">реєстру юридичних осіб, фізичних осіб - підприємців та громадських формувань, </w:t>
            </w:r>
            <w:r w:rsidRPr="00403F2F">
              <w:rPr>
                <w:color w:val="000000"/>
                <w:sz w:val="22"/>
                <w:szCs w:val="22"/>
              </w:rPr>
              <w:t>   в який містить інформацію про те, що</w:t>
            </w:r>
            <w:r w:rsidRPr="00403F2F">
              <w:rPr>
                <w:color w:val="000000"/>
                <w:sz w:val="22"/>
                <w:szCs w:val="22"/>
                <w:shd w:val="clear" w:color="auto" w:fill="FFFFFF"/>
              </w:rPr>
              <w:t xml:space="preserve"> у Єдиному державному реєстрі юридичних осіб, фізичних осіб - підприємців та </w:t>
            </w:r>
            <w:r w:rsidRPr="00403F2F">
              <w:rPr>
                <w:color w:val="000000"/>
                <w:sz w:val="22"/>
                <w:szCs w:val="22"/>
                <w:shd w:val="clear" w:color="auto" w:fill="FFFFFF"/>
              </w:rPr>
              <w:lastRenderedPageBreak/>
              <w:t>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lastRenderedPageBreak/>
              <w:t>10</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10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03F2F">
              <w:rPr>
                <w:color w:val="000000"/>
                <w:sz w:val="22"/>
                <w:szCs w:val="22"/>
              </w:rPr>
              <w:t>пункт 10 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3F2F">
              <w:rPr>
                <w:color w:val="000000"/>
                <w:sz w:val="22"/>
                <w:szCs w:val="22"/>
              </w:rPr>
              <w:t>закупівель</w:t>
            </w:r>
            <w:proofErr w:type="spellEnd"/>
            <w:r w:rsidRPr="00403F2F">
              <w:rPr>
                <w:color w:val="000000"/>
                <w:sz w:val="22"/>
                <w:szCs w:val="22"/>
              </w:rPr>
              <w:t xml:space="preserve"> під час подання тендерної пропозиції</w:t>
            </w:r>
            <w:r w:rsidRPr="00403F2F">
              <w:rPr>
                <w:i/>
                <w:iCs/>
                <w:color w:val="000000"/>
                <w:sz w:val="22"/>
                <w:szCs w:val="22"/>
              </w:rPr>
              <w:t> </w:t>
            </w:r>
          </w:p>
          <w:p w:rsidR="005D7E28" w:rsidRPr="00403F2F" w:rsidRDefault="005D7E28" w:rsidP="004717E0">
            <w:pPr>
              <w:pStyle w:val="aa"/>
              <w:spacing w:before="0" w:beforeAutospacing="0" w:after="0" w:afterAutospacing="0"/>
              <w:jc w:val="both"/>
              <w:rPr>
                <w:sz w:val="22"/>
                <w:szCs w:val="22"/>
              </w:rPr>
            </w:pPr>
            <w:r w:rsidRPr="00403F2F">
              <w:rPr>
                <w:i/>
                <w:iCs/>
                <w:color w:val="000000"/>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Переможець надає антикорупційну програму та документ про призначення уповноваженого з реалізації антикорупційної програми</w:t>
            </w:r>
          </w:p>
          <w:p w:rsidR="005D7E28" w:rsidRPr="00403F2F" w:rsidRDefault="005D7E28" w:rsidP="004717E0">
            <w:pPr>
              <w:pStyle w:val="aa"/>
              <w:spacing w:before="0" w:beforeAutospacing="0" w:after="0" w:afterAutospacing="0"/>
              <w:jc w:val="both"/>
              <w:rPr>
                <w:sz w:val="22"/>
                <w:szCs w:val="22"/>
              </w:rPr>
            </w:pPr>
            <w:r w:rsidRPr="00403F2F">
              <w:rPr>
                <w:i/>
                <w:iCs/>
                <w:color w:val="000000"/>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p w:rsidR="005D7E28" w:rsidRPr="00403F2F" w:rsidRDefault="005D7E28" w:rsidP="004717E0">
            <w:pPr>
              <w:spacing w:after="0" w:line="240" w:lineRule="auto"/>
              <w:rPr>
                <w:rFonts w:ascii="Times New Roman" w:hAnsi="Times New Roman" w:cs="Times New Roman"/>
              </w:rPr>
            </w:pPr>
          </w:p>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11</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11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 xml:space="preserve">учасник процедури закупівлі є особою, до якої застосовано санкцію у виді заборони на здійснення у неї публічних </w:t>
            </w:r>
            <w:proofErr w:type="spellStart"/>
            <w:r w:rsidRPr="00403F2F">
              <w:rPr>
                <w:color w:val="000000"/>
                <w:sz w:val="22"/>
                <w:szCs w:val="22"/>
                <w:shd w:val="clear" w:color="auto" w:fill="FFFFFF"/>
              </w:rPr>
              <w:t>закупівель</w:t>
            </w:r>
            <w:proofErr w:type="spellEnd"/>
            <w:r w:rsidRPr="00403F2F">
              <w:rPr>
                <w:color w:val="000000"/>
                <w:sz w:val="22"/>
                <w:szCs w:val="22"/>
                <w:shd w:val="clear" w:color="auto" w:fill="FFFFFF"/>
              </w:rPr>
              <w:t xml:space="preserve"> товарів, робіт і послуг згідно із Законом України «Про санкції» (</w:t>
            </w:r>
            <w:r w:rsidRPr="00403F2F">
              <w:rPr>
                <w:color w:val="000000"/>
                <w:sz w:val="22"/>
                <w:szCs w:val="22"/>
              </w:rPr>
              <w:t>пункт 11 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spacing w:after="0" w:line="240" w:lineRule="auto"/>
              <w:rPr>
                <w:rFonts w:ascii="Times New Roman" w:hAnsi="Times New Roman" w:cs="Times New Roman"/>
              </w:rPr>
            </w:pPr>
            <w:r w:rsidRPr="00403F2F">
              <w:rPr>
                <w:rFonts w:ascii="Times New Roman" w:hAnsi="Times New Roman" w:cs="Times New Roman"/>
                <w:color w:val="000000"/>
                <w:shd w:val="solid" w:color="FFFFFF"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3F2F">
              <w:rPr>
                <w:rFonts w:ascii="Times New Roman" w:hAnsi="Times New Roman" w:cs="Times New Roman"/>
                <w:color w:val="000000"/>
                <w:shd w:val="solid" w:color="FFFFFF" w:fill="FFFFFF"/>
              </w:rPr>
              <w:t>закупівель</w:t>
            </w:r>
            <w:proofErr w:type="spellEnd"/>
            <w:r w:rsidRPr="00403F2F">
              <w:rPr>
                <w:rFonts w:ascii="Times New Roman" w:hAnsi="Times New Roman" w:cs="Times New Roman"/>
                <w:color w:val="000000"/>
                <w:shd w:val="solid" w:color="FFFFFF" w:fill="FFFFFF"/>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spacing w:after="0" w:line="240" w:lineRule="auto"/>
              <w:rPr>
                <w:rFonts w:ascii="Times New Roman" w:eastAsia="Times New Roman" w:hAnsi="Times New Roman" w:cs="Times New Roman"/>
              </w:rPr>
            </w:pPr>
            <w:r w:rsidRPr="00403F2F">
              <w:rPr>
                <w:rFonts w:ascii="Times New Roman" w:hAnsi="Times New Roman" w:cs="Times New Roman"/>
              </w:rPr>
              <w:t>Замовник перевіряє інформацію самостійно. Переможець не надає підтвердження своєї відповідності.</w:t>
            </w:r>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12</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12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03F2F">
              <w:rPr>
                <w:color w:val="000000"/>
                <w:sz w:val="22"/>
                <w:szCs w:val="22"/>
              </w:rPr>
              <w:t xml:space="preserve">пункт 12 </w:t>
            </w:r>
            <w:r w:rsidRPr="00403F2F">
              <w:rPr>
                <w:color w:val="000000"/>
                <w:sz w:val="22"/>
                <w:szCs w:val="22"/>
              </w:rPr>
              <w:lastRenderedPageBreak/>
              <w:t>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3F2F">
              <w:rPr>
                <w:color w:val="000000"/>
                <w:sz w:val="22"/>
                <w:szCs w:val="22"/>
              </w:rPr>
              <w:t>закупівель</w:t>
            </w:r>
            <w:proofErr w:type="spellEnd"/>
            <w:r w:rsidRPr="00403F2F">
              <w:rPr>
                <w:color w:val="000000"/>
                <w:sz w:val="22"/>
                <w:szCs w:val="22"/>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03F2F">
              <w:rPr>
                <w:rFonts w:ascii="Times New Roman" w:hAnsi="Times New Roman" w:cs="Times New Roman"/>
                <w:color w:val="000000"/>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403F2F">
              <w:rPr>
                <w:rFonts w:ascii="Times New Roman" w:eastAsia="Times New Roman" w:hAnsi="Times New Roman" w:cs="Times New Roman"/>
                <w:color w:val="000000"/>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 xml:space="preserve">Документ повинен бути не більше </w:t>
            </w:r>
            <w:proofErr w:type="spellStart"/>
            <w:r w:rsidRPr="00403F2F">
              <w:rPr>
                <w:color w:val="000000"/>
                <w:sz w:val="22"/>
                <w:szCs w:val="22"/>
              </w:rPr>
              <w:t>тридцятиденної</w:t>
            </w:r>
            <w:proofErr w:type="spellEnd"/>
            <w:r w:rsidRPr="00403F2F">
              <w:rPr>
                <w:color w:val="000000"/>
                <w:sz w:val="22"/>
                <w:szCs w:val="22"/>
              </w:rPr>
              <w:t xml:space="preserve"> давнини від дати видачі документа. </w:t>
            </w:r>
          </w:p>
          <w:p w:rsidR="005D7E28" w:rsidRPr="00403F2F" w:rsidRDefault="005F4F02" w:rsidP="004717E0">
            <w:pPr>
              <w:pStyle w:val="aa"/>
              <w:spacing w:before="0" w:beforeAutospacing="0" w:after="0" w:afterAutospacing="0"/>
              <w:jc w:val="both"/>
              <w:rPr>
                <w:sz w:val="22"/>
                <w:szCs w:val="22"/>
              </w:rPr>
            </w:pPr>
            <w:r w:rsidRPr="00403F2F">
              <w:rPr>
                <w:color w:val="000000"/>
                <w:sz w:val="22"/>
                <w:szCs w:val="22"/>
              </w:rPr>
              <w:t xml:space="preserve">Учасник надає витяг з інформаційно-аналітичної системи «Облік відомостей про притягнення особи до кримінальної відповідальності та </w:t>
            </w:r>
            <w:r w:rsidRPr="00403F2F">
              <w:rPr>
                <w:color w:val="000000"/>
                <w:sz w:val="22"/>
                <w:szCs w:val="22"/>
              </w:rPr>
              <w:lastRenderedPageBreak/>
              <w:t xml:space="preserve">наявності судимості» (далі – Витяг), що можна отримати за посиланням </w:t>
            </w:r>
            <w:hyperlink r:id="rId18" w:history="1">
              <w:r w:rsidRPr="00403F2F">
                <w:rPr>
                  <w:rStyle w:val="a7"/>
                  <w:sz w:val="22"/>
                  <w:szCs w:val="22"/>
                </w:rPr>
                <w:t>https://vytiah.mvs.gov.ua/app/landing</w:t>
              </w:r>
            </w:hyperlink>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lastRenderedPageBreak/>
              <w:t>13</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Пункт 13 частини 1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03F2F">
              <w:rPr>
                <w:color w:val="000000"/>
                <w:sz w:val="22"/>
                <w:szCs w:val="22"/>
              </w:rPr>
              <w:t>пункт 13 частини 1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pStyle w:val="aa"/>
              <w:spacing w:before="0" w:beforeAutospacing="0" w:after="0" w:afterAutospacing="0"/>
              <w:jc w:val="both"/>
              <w:rPr>
                <w:color w:val="000000"/>
                <w:sz w:val="22"/>
                <w:szCs w:val="22"/>
              </w:rPr>
            </w:pPr>
            <w:r w:rsidRPr="00403F2F">
              <w:rPr>
                <w:color w:val="000000"/>
                <w:sz w:val="22"/>
                <w:szCs w:val="22"/>
              </w:rPr>
              <w:t>Замовник не вимагає підтвердження відповідно до пункту 44 Особливостей</w:t>
            </w:r>
          </w:p>
          <w:p w:rsidR="005D7E28" w:rsidRPr="00403F2F" w:rsidRDefault="005D7E28" w:rsidP="004717E0">
            <w:pPr>
              <w:pStyle w:val="aa"/>
              <w:spacing w:before="0" w:beforeAutospacing="0" w:after="0" w:afterAutospacing="0"/>
              <w:jc w:val="both"/>
              <w:rPr>
                <w:sz w:val="22"/>
                <w:szCs w:val="22"/>
              </w:rPr>
            </w:pPr>
            <w:r w:rsidRPr="00403F2F">
              <w:rPr>
                <w:sz w:val="22"/>
                <w:szCs w:val="22"/>
              </w:rPr>
              <w:t>Відсутність підстави замовником не перевіряється</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Замовник не вимагає підтвердження відповідно до пункту 44 Особливостей</w:t>
            </w:r>
          </w:p>
        </w:tc>
      </w:tr>
      <w:tr w:rsidR="005D7E28" w:rsidRPr="00403F2F" w:rsidTr="00403F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14</w:t>
            </w:r>
          </w:p>
        </w:tc>
        <w:tc>
          <w:tcPr>
            <w:tcW w:w="1136" w:type="dxa"/>
            <w:tcBorders>
              <w:top w:val="single" w:sz="4" w:space="0" w:color="000000"/>
              <w:left w:val="single" w:sz="4" w:space="0" w:color="000000"/>
              <w:bottom w:val="single" w:sz="4" w:space="0" w:color="000000"/>
              <w:right w:val="single" w:sz="4" w:space="0" w:color="000000"/>
            </w:tcBorders>
          </w:tcPr>
          <w:p w:rsidR="005D7E28" w:rsidRPr="00403F2F" w:rsidRDefault="005D7E28" w:rsidP="004717E0">
            <w:pPr>
              <w:spacing w:after="0" w:line="240" w:lineRule="auto"/>
              <w:jc w:val="center"/>
              <w:rPr>
                <w:rFonts w:ascii="Times New Roman" w:eastAsia="Times New Roman" w:hAnsi="Times New Roman" w:cs="Times New Roman"/>
                <w:b/>
              </w:rPr>
            </w:pPr>
            <w:r w:rsidRPr="00403F2F">
              <w:rPr>
                <w:rFonts w:ascii="Times New Roman" w:eastAsia="Times New Roman" w:hAnsi="Times New Roman" w:cs="Times New Roman"/>
                <w:b/>
              </w:rPr>
              <w:t>Частина 2 статті 17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hd w:val="clear" w:color="auto" w:fill="FFFFFF"/>
              <w:spacing w:before="0" w:beforeAutospacing="0" w:after="0" w:afterAutospacing="0"/>
              <w:jc w:val="both"/>
              <w:rPr>
                <w:sz w:val="22"/>
                <w:szCs w:val="22"/>
              </w:rPr>
            </w:pPr>
            <w:r w:rsidRPr="00403F2F">
              <w:rPr>
                <w:color w:val="000000"/>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D7E28" w:rsidRPr="00403F2F" w:rsidRDefault="005D7E28" w:rsidP="004717E0">
            <w:pPr>
              <w:pStyle w:val="aa"/>
              <w:shd w:val="clear" w:color="auto" w:fill="FFFFFF"/>
              <w:spacing w:before="0" w:beforeAutospacing="0" w:after="0" w:afterAutospacing="0"/>
              <w:jc w:val="both"/>
              <w:rPr>
                <w:sz w:val="22"/>
                <w:szCs w:val="22"/>
              </w:rPr>
            </w:pPr>
            <w:r w:rsidRPr="00403F2F">
              <w:rPr>
                <w:color w:val="000000"/>
                <w:sz w:val="22"/>
                <w:szCs w:val="22"/>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403F2F">
              <w:rPr>
                <w:color w:val="000000"/>
                <w:sz w:val="22"/>
                <w:szCs w:val="22"/>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268" w:type="dxa"/>
            <w:tcBorders>
              <w:top w:val="single" w:sz="4" w:space="0" w:color="000000"/>
              <w:left w:val="single" w:sz="4" w:space="0" w:color="000000"/>
              <w:bottom w:val="single" w:sz="4" w:space="0" w:color="000000"/>
              <w:right w:val="single" w:sz="4" w:space="0" w:color="000000"/>
            </w:tcBorders>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3F2F">
              <w:rPr>
                <w:color w:val="000000"/>
                <w:sz w:val="22"/>
                <w:szCs w:val="22"/>
              </w:rPr>
              <w:t>закупівель</w:t>
            </w:r>
            <w:proofErr w:type="spellEnd"/>
            <w:r w:rsidRPr="00403F2F">
              <w:rPr>
                <w:color w:val="000000"/>
                <w:sz w:val="22"/>
                <w:szCs w:val="22"/>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5D7E28" w:rsidRPr="00403F2F" w:rsidRDefault="005D7E28" w:rsidP="004717E0">
            <w:pPr>
              <w:pStyle w:val="aa"/>
              <w:numPr>
                <w:ilvl w:val="0"/>
                <w:numId w:val="25"/>
              </w:numPr>
              <w:spacing w:before="0" w:beforeAutospacing="0" w:after="0" w:afterAutospacing="0"/>
              <w:ind w:left="410"/>
              <w:jc w:val="both"/>
              <w:textAlignment w:val="baseline"/>
              <w:rPr>
                <w:color w:val="000000"/>
                <w:sz w:val="22"/>
                <w:szCs w:val="22"/>
              </w:rPr>
            </w:pPr>
            <w:r w:rsidRPr="00403F2F">
              <w:rPr>
                <w:color w:val="000000"/>
                <w:sz w:val="22"/>
                <w:szCs w:val="22"/>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w:t>
            </w:r>
            <w:r w:rsidRPr="00403F2F">
              <w:rPr>
                <w:color w:val="000000"/>
                <w:sz w:val="22"/>
                <w:szCs w:val="22"/>
              </w:rPr>
              <w:lastRenderedPageBreak/>
              <w:t xml:space="preserve">збитків – протягом трьох років з дати дострокового розірвання такого договору; </w:t>
            </w:r>
          </w:p>
          <w:p w:rsidR="005D7E28" w:rsidRPr="00403F2F" w:rsidRDefault="005D7E28" w:rsidP="004717E0">
            <w:pPr>
              <w:pStyle w:val="aa"/>
              <w:spacing w:before="0" w:beforeAutospacing="0" w:after="0" w:afterAutospacing="0"/>
              <w:ind w:left="50"/>
              <w:jc w:val="both"/>
              <w:rPr>
                <w:sz w:val="22"/>
                <w:szCs w:val="22"/>
              </w:rPr>
            </w:pPr>
            <w:r w:rsidRPr="00403F2F">
              <w:rPr>
                <w:color w:val="000000"/>
                <w:sz w:val="22"/>
                <w:szCs w:val="22"/>
              </w:rPr>
              <w:t>або </w:t>
            </w:r>
          </w:p>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7E28" w:rsidRPr="00403F2F" w:rsidRDefault="005D7E28" w:rsidP="004717E0">
            <w:pPr>
              <w:spacing w:after="0" w:line="240" w:lineRule="auto"/>
              <w:rPr>
                <w:rFonts w:ascii="Times New Roman" w:hAnsi="Times New Roman" w:cs="Times New Roman"/>
              </w:rPr>
            </w:pPr>
          </w:p>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або</w:t>
            </w:r>
          </w:p>
          <w:p w:rsidR="005D7E28" w:rsidRPr="00403F2F" w:rsidRDefault="005D7E28" w:rsidP="004717E0">
            <w:pPr>
              <w:spacing w:after="0" w:line="240" w:lineRule="auto"/>
              <w:rPr>
                <w:rFonts w:ascii="Times New Roman" w:hAnsi="Times New Roman" w:cs="Times New Roman"/>
              </w:rPr>
            </w:pPr>
          </w:p>
          <w:p w:rsidR="005D7E28" w:rsidRPr="00403F2F" w:rsidRDefault="005D7E28" w:rsidP="004717E0">
            <w:pPr>
              <w:pStyle w:val="aa"/>
              <w:spacing w:before="0" w:beforeAutospacing="0" w:after="0" w:afterAutospacing="0"/>
              <w:jc w:val="both"/>
              <w:rPr>
                <w:sz w:val="22"/>
                <w:szCs w:val="22"/>
              </w:rPr>
            </w:pPr>
            <w:r w:rsidRPr="00403F2F">
              <w:rPr>
                <w:color w:val="000000"/>
                <w:sz w:val="22"/>
                <w:szCs w:val="22"/>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F552D" w:rsidRPr="004717E0" w:rsidRDefault="00DF552D" w:rsidP="004717E0">
      <w:pPr>
        <w:spacing w:after="0" w:line="240" w:lineRule="auto"/>
        <w:jc w:val="both"/>
        <w:rPr>
          <w:rFonts w:ascii="Times New Roman" w:hAnsi="Times New Roman" w:cs="Times New Roman"/>
          <w:sz w:val="24"/>
          <w:szCs w:val="24"/>
        </w:rPr>
      </w:pPr>
      <w:r w:rsidRPr="004717E0">
        <w:rPr>
          <w:rFonts w:ascii="Times New Roman" w:eastAsia="Times New Roman" w:hAnsi="Times New Roman" w:cs="Times New Roman"/>
          <w:b/>
          <w:bCs/>
          <w:i/>
          <w:color w:val="000000"/>
          <w:sz w:val="24"/>
          <w:szCs w:val="24"/>
        </w:rPr>
        <w:lastRenderedPageBreak/>
        <w:t>До уваги переможця! Відповідно до п.44</w:t>
      </w:r>
      <w:r w:rsidR="00655ADA" w:rsidRPr="004717E0">
        <w:rPr>
          <w:rFonts w:ascii="Times New Roman" w:eastAsia="Times New Roman" w:hAnsi="Times New Roman" w:cs="Times New Roman"/>
          <w:b/>
          <w:bCs/>
          <w:i/>
          <w:color w:val="000000"/>
          <w:sz w:val="24"/>
          <w:szCs w:val="24"/>
        </w:rPr>
        <w:t xml:space="preserve"> </w:t>
      </w:r>
      <w:r w:rsidRPr="004717E0">
        <w:rPr>
          <w:rFonts w:ascii="Times New Roman" w:eastAsia="Times New Roman" w:hAnsi="Times New Roman" w:cs="Times New Roman"/>
          <w:b/>
          <w:bCs/>
          <w:i/>
          <w:color w:val="000000"/>
          <w:sz w:val="24"/>
          <w:szCs w:val="24"/>
        </w:rPr>
        <w:t xml:space="preserve">Особливостей, Переможець процедури закупівлі у строк, що не перевищує чотири дні з дати оприлюднення в електронній системі </w:t>
      </w:r>
      <w:proofErr w:type="spellStart"/>
      <w:r w:rsidRPr="004717E0">
        <w:rPr>
          <w:rFonts w:ascii="Times New Roman" w:eastAsia="Times New Roman" w:hAnsi="Times New Roman" w:cs="Times New Roman"/>
          <w:b/>
          <w:bCs/>
          <w:i/>
          <w:color w:val="000000"/>
          <w:sz w:val="24"/>
          <w:szCs w:val="24"/>
        </w:rPr>
        <w:t>закупівель</w:t>
      </w:r>
      <w:proofErr w:type="spellEnd"/>
      <w:r w:rsidRPr="004717E0">
        <w:rPr>
          <w:rFonts w:ascii="Times New Roman" w:eastAsia="Times New Roman" w:hAnsi="Times New Roman" w:cs="Times New Roman"/>
          <w:b/>
          <w:bCs/>
          <w:i/>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717E0">
        <w:rPr>
          <w:rFonts w:ascii="Times New Roman" w:eastAsia="Times New Roman" w:hAnsi="Times New Roman" w:cs="Times New Roman"/>
          <w:b/>
          <w:bCs/>
          <w:i/>
          <w:color w:val="000000"/>
          <w:sz w:val="24"/>
          <w:szCs w:val="24"/>
        </w:rPr>
        <w:t>закупівель</w:t>
      </w:r>
      <w:proofErr w:type="spellEnd"/>
      <w:r w:rsidRPr="004717E0">
        <w:rPr>
          <w:rFonts w:ascii="Times New Roman" w:eastAsia="Times New Roman" w:hAnsi="Times New Roman" w:cs="Times New Roman"/>
          <w:b/>
          <w:bCs/>
          <w:i/>
          <w:color w:val="000000"/>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Рекомендуємо надавати лист(довідку)  у довільній формі.</w:t>
      </w:r>
    </w:p>
    <w:p w:rsidR="00AA50B1" w:rsidRPr="004717E0" w:rsidRDefault="00AA50B1" w:rsidP="004717E0">
      <w:pPr>
        <w:tabs>
          <w:tab w:val="left" w:pos="1080"/>
        </w:tabs>
        <w:spacing w:after="0" w:line="240" w:lineRule="auto"/>
        <w:jc w:val="both"/>
        <w:rPr>
          <w:rFonts w:ascii="Times New Roman" w:eastAsia="Times New Roman" w:hAnsi="Times New Roman" w:cs="Times New Roman"/>
          <w:b/>
          <w:bCs/>
          <w:color w:val="000000"/>
          <w:sz w:val="24"/>
          <w:szCs w:val="24"/>
        </w:rPr>
      </w:pPr>
      <w:r w:rsidRPr="004717E0">
        <w:rPr>
          <w:rFonts w:ascii="Times New Roman" w:eastAsia="Times New Roman" w:hAnsi="Times New Roman" w:cs="Times New Roman"/>
          <w:b/>
          <w:bCs/>
          <w:color w:val="000000"/>
          <w:sz w:val="24"/>
          <w:szCs w:val="24"/>
        </w:rPr>
        <w:t>Примітк</w:t>
      </w:r>
      <w:r w:rsidR="005F4F02" w:rsidRPr="004717E0">
        <w:rPr>
          <w:rFonts w:ascii="Times New Roman" w:eastAsia="Times New Roman" w:hAnsi="Times New Roman" w:cs="Times New Roman"/>
          <w:b/>
          <w:bCs/>
          <w:color w:val="000000"/>
          <w:sz w:val="24"/>
          <w:szCs w:val="24"/>
        </w:rPr>
        <w:t>и</w:t>
      </w:r>
      <w:r w:rsidRPr="004717E0">
        <w:rPr>
          <w:rFonts w:ascii="Times New Roman" w:eastAsia="Times New Roman" w:hAnsi="Times New Roman" w:cs="Times New Roman"/>
          <w:b/>
          <w:bCs/>
          <w:color w:val="000000"/>
          <w:sz w:val="24"/>
          <w:szCs w:val="24"/>
        </w:rPr>
        <w:t>:</w:t>
      </w:r>
    </w:p>
    <w:p w:rsidR="00AA50B1" w:rsidRPr="005A029A" w:rsidRDefault="00AA50B1" w:rsidP="004717E0">
      <w:pPr>
        <w:shd w:val="clear" w:color="auto" w:fill="FFFFFF"/>
        <w:spacing w:after="0" w:line="240" w:lineRule="auto"/>
        <w:jc w:val="both"/>
        <w:rPr>
          <w:rFonts w:ascii="Times New Roman" w:eastAsia="Times New Roman" w:hAnsi="Times New Roman" w:cs="Times New Roman"/>
          <w:b/>
          <w:bCs/>
          <w:color w:val="000000"/>
          <w:sz w:val="24"/>
          <w:szCs w:val="24"/>
        </w:rPr>
      </w:pPr>
      <w:r w:rsidRPr="005A029A">
        <w:rPr>
          <w:rFonts w:ascii="Times New Roman" w:eastAsia="Times New Roman" w:hAnsi="Times New Roman" w:cs="Times New Roman"/>
          <w:b/>
          <w:bCs/>
          <w:color w:val="000000"/>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5A029A">
        <w:rPr>
          <w:rFonts w:ascii="Times New Roman" w:eastAsia="Times New Roman" w:hAnsi="Times New Roman" w:cs="Times New Roman"/>
          <w:b/>
          <w:bCs/>
          <w:color w:val="000000"/>
          <w:sz w:val="24"/>
          <w:szCs w:val="24"/>
        </w:rPr>
        <w:t>закупівель</w:t>
      </w:r>
      <w:proofErr w:type="spellEnd"/>
      <w:r w:rsidRPr="005A029A">
        <w:rPr>
          <w:rFonts w:ascii="Times New Roman" w:eastAsia="Times New Roman" w:hAnsi="Times New Roman" w:cs="Times New Roman"/>
          <w:b/>
          <w:bCs/>
          <w:color w:val="000000"/>
          <w:sz w:val="24"/>
          <w:szCs w:val="24"/>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A50B1" w:rsidRPr="005A029A" w:rsidRDefault="00AA50B1" w:rsidP="004717E0">
      <w:pPr>
        <w:shd w:val="clear" w:color="auto" w:fill="FFFFFF"/>
        <w:spacing w:after="0" w:line="240" w:lineRule="auto"/>
        <w:jc w:val="both"/>
        <w:rPr>
          <w:rFonts w:ascii="Times New Roman" w:eastAsia="Times New Roman" w:hAnsi="Times New Roman" w:cs="Times New Roman"/>
          <w:b/>
          <w:bCs/>
          <w:color w:val="000000"/>
          <w:sz w:val="24"/>
          <w:szCs w:val="24"/>
        </w:rPr>
      </w:pPr>
      <w:r w:rsidRPr="005A029A">
        <w:rPr>
          <w:rFonts w:ascii="Times New Roman" w:eastAsia="Times New Roman" w:hAnsi="Times New Roman" w:cs="Times New Roman"/>
          <w:b/>
          <w:bCs/>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A50B1" w:rsidRPr="005A029A" w:rsidRDefault="00AA50B1" w:rsidP="004717E0">
      <w:pPr>
        <w:shd w:val="clear" w:color="auto" w:fill="FFFFFF"/>
        <w:spacing w:after="0" w:line="240" w:lineRule="auto"/>
        <w:jc w:val="both"/>
        <w:rPr>
          <w:rFonts w:ascii="Times New Roman" w:eastAsia="Times New Roman" w:hAnsi="Times New Roman" w:cs="Times New Roman"/>
          <w:b/>
          <w:bCs/>
          <w:color w:val="000000"/>
          <w:sz w:val="24"/>
          <w:szCs w:val="24"/>
        </w:rPr>
      </w:pPr>
      <w:r w:rsidRPr="005A029A">
        <w:rPr>
          <w:rFonts w:ascii="Times New Roman" w:eastAsia="Times New Roman" w:hAnsi="Times New Roman" w:cs="Times New Roman"/>
          <w:b/>
          <w:bCs/>
          <w:color w:val="000000"/>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4717E0">
        <w:rPr>
          <w:rFonts w:ascii="Times New Roman" w:eastAsia="Times New Roman" w:hAnsi="Times New Roman" w:cs="Times New Roman"/>
          <w:b/>
          <w:bCs/>
          <w:color w:val="000000"/>
          <w:sz w:val="24"/>
          <w:szCs w:val="24"/>
          <w:lang w:val="ru-RU"/>
        </w:rPr>
        <w:t>YouControl</w:t>
      </w:r>
      <w:proofErr w:type="spellEnd"/>
      <w:r w:rsidRPr="005A029A">
        <w:rPr>
          <w:rFonts w:ascii="Times New Roman" w:eastAsia="Times New Roman" w:hAnsi="Times New Roman" w:cs="Times New Roman"/>
          <w:b/>
          <w:bCs/>
          <w:color w:val="000000"/>
          <w:sz w:val="24"/>
          <w:szCs w:val="24"/>
        </w:rPr>
        <w:t xml:space="preserve"> або за допомогою інших сервісів (у разі функціонування їх у вільному доступі в мережі Інтернет).</w:t>
      </w:r>
    </w:p>
    <w:p w:rsidR="00AA50B1" w:rsidRPr="004717E0" w:rsidRDefault="00AA50B1" w:rsidP="004717E0">
      <w:pPr>
        <w:shd w:val="clear" w:color="auto" w:fill="FFFFFF"/>
        <w:spacing w:after="0" w:line="240" w:lineRule="auto"/>
        <w:jc w:val="both"/>
        <w:rPr>
          <w:rFonts w:ascii="Times New Roman" w:eastAsia="Times New Roman" w:hAnsi="Times New Roman" w:cs="Times New Roman"/>
          <w:b/>
          <w:bCs/>
          <w:color w:val="000000"/>
          <w:sz w:val="24"/>
          <w:szCs w:val="24"/>
          <w:lang w:val="ru-RU"/>
        </w:rPr>
      </w:pPr>
      <w:r w:rsidRPr="004717E0">
        <w:rPr>
          <w:rFonts w:ascii="Times New Roman" w:eastAsia="Times New Roman" w:hAnsi="Times New Roman" w:cs="Times New Roman"/>
          <w:b/>
          <w:bCs/>
          <w:color w:val="000000"/>
          <w:sz w:val="24"/>
          <w:szCs w:val="24"/>
          <w:lang w:val="ru-RU"/>
        </w:rPr>
        <w:t>**</w:t>
      </w:r>
      <w:proofErr w:type="spellStart"/>
      <w:r w:rsidRPr="004717E0">
        <w:rPr>
          <w:rFonts w:ascii="Times New Roman" w:eastAsia="Times New Roman" w:hAnsi="Times New Roman" w:cs="Times New Roman"/>
          <w:b/>
          <w:bCs/>
          <w:color w:val="000000"/>
          <w:sz w:val="24"/>
          <w:szCs w:val="24"/>
          <w:lang w:val="ru-RU"/>
        </w:rPr>
        <w:t>Переможець</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процедури</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закупівлі</w:t>
      </w:r>
      <w:proofErr w:type="spellEnd"/>
      <w:r w:rsidRPr="004717E0">
        <w:rPr>
          <w:rFonts w:ascii="Times New Roman" w:eastAsia="Times New Roman" w:hAnsi="Times New Roman" w:cs="Times New Roman"/>
          <w:b/>
          <w:bCs/>
          <w:color w:val="000000"/>
          <w:sz w:val="24"/>
          <w:szCs w:val="24"/>
          <w:lang w:val="ru-RU"/>
        </w:rPr>
        <w:t xml:space="preserve"> на </w:t>
      </w:r>
      <w:proofErr w:type="spellStart"/>
      <w:r w:rsidRPr="004717E0">
        <w:rPr>
          <w:rFonts w:ascii="Times New Roman" w:eastAsia="Times New Roman" w:hAnsi="Times New Roman" w:cs="Times New Roman"/>
          <w:b/>
          <w:bCs/>
          <w:color w:val="000000"/>
          <w:sz w:val="24"/>
          <w:szCs w:val="24"/>
          <w:lang w:val="ru-RU"/>
        </w:rPr>
        <w:t>виконання</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вимог</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визначених</w:t>
      </w:r>
      <w:proofErr w:type="spellEnd"/>
      <w:r w:rsidRPr="004717E0">
        <w:rPr>
          <w:rFonts w:ascii="Times New Roman" w:eastAsia="Times New Roman" w:hAnsi="Times New Roman" w:cs="Times New Roman"/>
          <w:b/>
          <w:bCs/>
          <w:color w:val="000000"/>
          <w:sz w:val="24"/>
          <w:szCs w:val="24"/>
          <w:lang w:val="ru-RU"/>
        </w:rPr>
        <w:t xml:space="preserve"> пунктами 5, 6, 12 ч. 1 ст. 17 Закону, </w:t>
      </w:r>
      <w:proofErr w:type="spellStart"/>
      <w:r w:rsidRPr="004717E0">
        <w:rPr>
          <w:rFonts w:ascii="Times New Roman" w:eastAsia="Times New Roman" w:hAnsi="Times New Roman" w:cs="Times New Roman"/>
          <w:b/>
          <w:bCs/>
          <w:color w:val="000000"/>
          <w:sz w:val="24"/>
          <w:szCs w:val="24"/>
          <w:lang w:val="ru-RU"/>
        </w:rPr>
        <w:t>може</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надати</w:t>
      </w:r>
      <w:proofErr w:type="spellEnd"/>
      <w:r w:rsidRPr="004717E0">
        <w:rPr>
          <w:rFonts w:ascii="Times New Roman" w:eastAsia="Times New Roman" w:hAnsi="Times New Roman" w:cs="Times New Roman"/>
          <w:b/>
          <w:bCs/>
          <w:color w:val="000000"/>
          <w:sz w:val="24"/>
          <w:szCs w:val="24"/>
          <w:lang w:val="ru-RU"/>
        </w:rPr>
        <w:t xml:space="preserve"> один </w:t>
      </w:r>
      <w:proofErr w:type="spellStart"/>
      <w:r w:rsidRPr="004717E0">
        <w:rPr>
          <w:rFonts w:ascii="Times New Roman" w:eastAsia="Times New Roman" w:hAnsi="Times New Roman" w:cs="Times New Roman"/>
          <w:b/>
          <w:bCs/>
          <w:color w:val="000000"/>
          <w:sz w:val="24"/>
          <w:szCs w:val="24"/>
          <w:lang w:val="ru-RU"/>
        </w:rPr>
        <w:t>Витяг</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що</w:t>
      </w:r>
      <w:proofErr w:type="spellEnd"/>
      <w:r w:rsidRPr="004717E0">
        <w:rPr>
          <w:rFonts w:ascii="Times New Roman" w:eastAsia="Times New Roman" w:hAnsi="Times New Roman" w:cs="Times New Roman"/>
          <w:b/>
          <w:bCs/>
          <w:color w:val="000000"/>
          <w:sz w:val="24"/>
          <w:szCs w:val="24"/>
          <w:lang w:val="ru-RU"/>
        </w:rPr>
        <w:t xml:space="preserve"> буде </w:t>
      </w:r>
      <w:proofErr w:type="spellStart"/>
      <w:r w:rsidRPr="004717E0">
        <w:rPr>
          <w:rFonts w:ascii="Times New Roman" w:eastAsia="Times New Roman" w:hAnsi="Times New Roman" w:cs="Times New Roman"/>
          <w:b/>
          <w:bCs/>
          <w:color w:val="000000"/>
          <w:sz w:val="24"/>
          <w:szCs w:val="24"/>
          <w:lang w:val="ru-RU"/>
        </w:rPr>
        <w:t>вважатися</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замовником</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підтвердженням</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виконання</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вимог</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спільно</w:t>
      </w:r>
      <w:proofErr w:type="spellEnd"/>
      <w:r w:rsidRPr="004717E0">
        <w:rPr>
          <w:rFonts w:ascii="Times New Roman" w:eastAsia="Times New Roman" w:hAnsi="Times New Roman" w:cs="Times New Roman"/>
          <w:b/>
          <w:bCs/>
          <w:color w:val="000000"/>
          <w:sz w:val="24"/>
          <w:szCs w:val="24"/>
          <w:lang w:val="ru-RU"/>
        </w:rPr>
        <w:t xml:space="preserve"> за пунктами 5, 6, 12 ч. 1 ст. 17 Закону.</w:t>
      </w:r>
    </w:p>
    <w:p w:rsidR="00AA50B1" w:rsidRPr="004717E0" w:rsidRDefault="00AA50B1" w:rsidP="004717E0">
      <w:pPr>
        <w:shd w:val="clear" w:color="auto" w:fill="FFFFFF"/>
        <w:spacing w:after="0" w:line="240" w:lineRule="auto"/>
        <w:jc w:val="both"/>
        <w:rPr>
          <w:rFonts w:ascii="Times New Roman" w:eastAsia="Times New Roman" w:hAnsi="Times New Roman" w:cs="Times New Roman"/>
          <w:color w:val="000000"/>
          <w:sz w:val="24"/>
          <w:szCs w:val="24"/>
          <w:lang w:val="ru-RU"/>
        </w:rPr>
      </w:pPr>
      <w:r w:rsidRPr="004717E0">
        <w:rPr>
          <w:rFonts w:ascii="Times New Roman" w:eastAsia="Times New Roman" w:hAnsi="Times New Roman" w:cs="Times New Roman"/>
          <w:b/>
          <w:bCs/>
          <w:color w:val="000000"/>
          <w:sz w:val="24"/>
          <w:szCs w:val="24"/>
          <w:lang w:val="ru-RU"/>
        </w:rPr>
        <w:lastRenderedPageBreak/>
        <w:t>***</w:t>
      </w:r>
      <w:r w:rsidRPr="004717E0">
        <w:rPr>
          <w:rFonts w:ascii="Times New Roman" w:eastAsia="Times New Roman" w:hAnsi="Times New Roman" w:cs="Times New Roman"/>
          <w:sz w:val="24"/>
          <w:szCs w:val="24"/>
          <w:lang w:val="ru-RU"/>
        </w:rPr>
        <w:t xml:space="preserve"> </w:t>
      </w:r>
      <w:r w:rsidRPr="004717E0">
        <w:rPr>
          <w:rFonts w:ascii="Times New Roman" w:eastAsia="Times New Roman" w:hAnsi="Times New Roman" w:cs="Times New Roman"/>
          <w:b/>
          <w:bCs/>
          <w:color w:val="000000"/>
          <w:sz w:val="24"/>
          <w:szCs w:val="24"/>
          <w:lang w:val="ru-RU"/>
        </w:rPr>
        <w:t xml:space="preserve">У </w:t>
      </w:r>
      <w:proofErr w:type="spellStart"/>
      <w:r w:rsidRPr="004717E0">
        <w:rPr>
          <w:rFonts w:ascii="Times New Roman" w:eastAsia="Times New Roman" w:hAnsi="Times New Roman" w:cs="Times New Roman"/>
          <w:b/>
          <w:bCs/>
          <w:color w:val="000000"/>
          <w:sz w:val="24"/>
          <w:szCs w:val="24"/>
          <w:lang w:val="ru-RU"/>
        </w:rPr>
        <w:t>разі</w:t>
      </w:r>
      <w:proofErr w:type="spellEnd"/>
      <w:r w:rsidRPr="004717E0">
        <w:rPr>
          <w:rFonts w:ascii="Times New Roman" w:eastAsia="Times New Roman" w:hAnsi="Times New Roman" w:cs="Times New Roman"/>
          <w:b/>
          <w:bCs/>
          <w:color w:val="000000"/>
          <w:sz w:val="24"/>
          <w:szCs w:val="24"/>
          <w:lang w:val="ru-RU"/>
        </w:rPr>
        <w:t xml:space="preserve"> коли </w:t>
      </w:r>
      <w:proofErr w:type="spellStart"/>
      <w:r w:rsidRPr="004717E0">
        <w:rPr>
          <w:rFonts w:ascii="Times New Roman" w:eastAsia="Times New Roman" w:hAnsi="Times New Roman" w:cs="Times New Roman"/>
          <w:b/>
          <w:bCs/>
          <w:color w:val="000000"/>
          <w:sz w:val="24"/>
          <w:szCs w:val="24"/>
          <w:lang w:val="ru-RU"/>
        </w:rPr>
        <w:t>учасник</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процедури</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закупівлі</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має</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намір</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залучити</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інших</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суб’єктів</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господарювання</w:t>
      </w:r>
      <w:proofErr w:type="spellEnd"/>
      <w:r w:rsidRPr="004717E0">
        <w:rPr>
          <w:rFonts w:ascii="Times New Roman" w:eastAsia="Times New Roman" w:hAnsi="Times New Roman" w:cs="Times New Roman"/>
          <w:b/>
          <w:bCs/>
          <w:color w:val="000000"/>
          <w:sz w:val="24"/>
          <w:szCs w:val="24"/>
          <w:lang w:val="ru-RU"/>
        </w:rPr>
        <w:t xml:space="preserve"> як </w:t>
      </w:r>
      <w:proofErr w:type="spellStart"/>
      <w:r w:rsidRPr="004717E0">
        <w:rPr>
          <w:rFonts w:ascii="Times New Roman" w:eastAsia="Times New Roman" w:hAnsi="Times New Roman" w:cs="Times New Roman"/>
          <w:b/>
          <w:bCs/>
          <w:color w:val="000000"/>
          <w:sz w:val="24"/>
          <w:szCs w:val="24"/>
          <w:lang w:val="ru-RU"/>
        </w:rPr>
        <w:t>субпідрядників</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співвиконавців</w:t>
      </w:r>
      <w:proofErr w:type="spellEnd"/>
      <w:r w:rsidRPr="004717E0">
        <w:rPr>
          <w:rFonts w:ascii="Times New Roman" w:eastAsia="Times New Roman" w:hAnsi="Times New Roman" w:cs="Times New Roman"/>
          <w:b/>
          <w:bCs/>
          <w:color w:val="000000"/>
          <w:sz w:val="24"/>
          <w:szCs w:val="24"/>
          <w:lang w:val="ru-RU"/>
        </w:rPr>
        <w:t xml:space="preserve"> в </w:t>
      </w:r>
      <w:proofErr w:type="spellStart"/>
      <w:r w:rsidRPr="004717E0">
        <w:rPr>
          <w:rFonts w:ascii="Times New Roman" w:eastAsia="Times New Roman" w:hAnsi="Times New Roman" w:cs="Times New Roman"/>
          <w:b/>
          <w:bCs/>
          <w:color w:val="000000"/>
          <w:sz w:val="24"/>
          <w:szCs w:val="24"/>
          <w:lang w:val="ru-RU"/>
        </w:rPr>
        <w:t>обсязі</w:t>
      </w:r>
      <w:proofErr w:type="spellEnd"/>
      <w:r w:rsidRPr="004717E0">
        <w:rPr>
          <w:rFonts w:ascii="Times New Roman" w:eastAsia="Times New Roman" w:hAnsi="Times New Roman" w:cs="Times New Roman"/>
          <w:b/>
          <w:bCs/>
          <w:color w:val="000000"/>
          <w:sz w:val="24"/>
          <w:szCs w:val="24"/>
          <w:lang w:val="ru-RU"/>
        </w:rPr>
        <w:t xml:space="preserve"> не </w:t>
      </w:r>
      <w:proofErr w:type="spellStart"/>
      <w:r w:rsidRPr="004717E0">
        <w:rPr>
          <w:rFonts w:ascii="Times New Roman" w:eastAsia="Times New Roman" w:hAnsi="Times New Roman" w:cs="Times New Roman"/>
          <w:b/>
          <w:bCs/>
          <w:color w:val="000000"/>
          <w:sz w:val="24"/>
          <w:szCs w:val="24"/>
          <w:lang w:val="ru-RU"/>
        </w:rPr>
        <w:t>менше</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ніж</w:t>
      </w:r>
      <w:proofErr w:type="spellEnd"/>
      <w:r w:rsidRPr="004717E0">
        <w:rPr>
          <w:rFonts w:ascii="Times New Roman" w:eastAsia="Times New Roman" w:hAnsi="Times New Roman" w:cs="Times New Roman"/>
          <w:b/>
          <w:bCs/>
          <w:color w:val="000000"/>
          <w:sz w:val="24"/>
          <w:szCs w:val="24"/>
          <w:lang w:val="ru-RU"/>
        </w:rPr>
        <w:t xml:space="preserve"> 20 </w:t>
      </w:r>
      <w:proofErr w:type="spellStart"/>
      <w:r w:rsidRPr="004717E0">
        <w:rPr>
          <w:rFonts w:ascii="Times New Roman" w:eastAsia="Times New Roman" w:hAnsi="Times New Roman" w:cs="Times New Roman"/>
          <w:b/>
          <w:bCs/>
          <w:color w:val="000000"/>
          <w:sz w:val="24"/>
          <w:szCs w:val="24"/>
          <w:lang w:val="ru-RU"/>
        </w:rPr>
        <w:t>відсотків</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вартості</w:t>
      </w:r>
      <w:proofErr w:type="spellEnd"/>
      <w:r w:rsidRPr="004717E0">
        <w:rPr>
          <w:rFonts w:ascii="Times New Roman" w:eastAsia="Times New Roman" w:hAnsi="Times New Roman" w:cs="Times New Roman"/>
          <w:b/>
          <w:bCs/>
          <w:color w:val="000000"/>
          <w:sz w:val="24"/>
          <w:szCs w:val="24"/>
          <w:lang w:val="ru-RU"/>
        </w:rPr>
        <w:t xml:space="preserve"> договору про </w:t>
      </w:r>
      <w:proofErr w:type="spellStart"/>
      <w:r w:rsidRPr="004717E0">
        <w:rPr>
          <w:rFonts w:ascii="Times New Roman" w:eastAsia="Times New Roman" w:hAnsi="Times New Roman" w:cs="Times New Roman"/>
          <w:b/>
          <w:bCs/>
          <w:color w:val="000000"/>
          <w:sz w:val="24"/>
          <w:szCs w:val="24"/>
          <w:lang w:val="ru-RU"/>
        </w:rPr>
        <w:t>закупівлю</w:t>
      </w:r>
      <w:proofErr w:type="spellEnd"/>
      <w:r w:rsidRPr="004717E0">
        <w:rPr>
          <w:rFonts w:ascii="Times New Roman" w:eastAsia="Times New Roman" w:hAnsi="Times New Roman" w:cs="Times New Roman"/>
          <w:b/>
          <w:bCs/>
          <w:color w:val="000000"/>
          <w:sz w:val="24"/>
          <w:szCs w:val="24"/>
          <w:lang w:val="ru-RU"/>
        </w:rPr>
        <w:t xml:space="preserve"> у </w:t>
      </w:r>
      <w:proofErr w:type="spellStart"/>
      <w:r w:rsidRPr="004717E0">
        <w:rPr>
          <w:rFonts w:ascii="Times New Roman" w:eastAsia="Times New Roman" w:hAnsi="Times New Roman" w:cs="Times New Roman"/>
          <w:b/>
          <w:bCs/>
          <w:color w:val="000000"/>
          <w:sz w:val="24"/>
          <w:szCs w:val="24"/>
          <w:lang w:val="ru-RU"/>
        </w:rPr>
        <w:t>випадку</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закупівлі</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робіт</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або</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послуг</w:t>
      </w:r>
      <w:proofErr w:type="spellEnd"/>
      <w:r w:rsidRPr="004717E0">
        <w:rPr>
          <w:rFonts w:ascii="Times New Roman" w:eastAsia="Times New Roman" w:hAnsi="Times New Roman" w:cs="Times New Roman"/>
          <w:b/>
          <w:bCs/>
          <w:color w:val="000000"/>
          <w:sz w:val="24"/>
          <w:szCs w:val="24"/>
          <w:lang w:val="ru-RU"/>
        </w:rPr>
        <w:t xml:space="preserve"> для </w:t>
      </w:r>
      <w:proofErr w:type="spellStart"/>
      <w:r w:rsidRPr="004717E0">
        <w:rPr>
          <w:rFonts w:ascii="Times New Roman" w:eastAsia="Times New Roman" w:hAnsi="Times New Roman" w:cs="Times New Roman"/>
          <w:b/>
          <w:bCs/>
          <w:color w:val="000000"/>
          <w:sz w:val="24"/>
          <w:szCs w:val="24"/>
          <w:lang w:val="ru-RU"/>
        </w:rPr>
        <w:t>підтвердження</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його</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відповідності</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кваліфікаційним</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критеріям</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відповідно</w:t>
      </w:r>
      <w:proofErr w:type="spellEnd"/>
      <w:r w:rsidRPr="004717E0">
        <w:rPr>
          <w:rFonts w:ascii="Times New Roman" w:eastAsia="Times New Roman" w:hAnsi="Times New Roman" w:cs="Times New Roman"/>
          <w:b/>
          <w:bCs/>
          <w:color w:val="000000"/>
          <w:sz w:val="24"/>
          <w:szCs w:val="24"/>
          <w:lang w:val="ru-RU"/>
        </w:rPr>
        <w:t xml:space="preserve"> до </w:t>
      </w:r>
      <w:proofErr w:type="spellStart"/>
      <w:r w:rsidRPr="004717E0">
        <w:rPr>
          <w:rFonts w:ascii="Times New Roman" w:eastAsia="Times New Roman" w:hAnsi="Times New Roman" w:cs="Times New Roman"/>
          <w:b/>
          <w:bCs/>
          <w:color w:val="000000"/>
          <w:sz w:val="24"/>
          <w:szCs w:val="24"/>
          <w:lang w:val="ru-RU"/>
        </w:rPr>
        <w:t>частини</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третьої</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статті</w:t>
      </w:r>
      <w:proofErr w:type="spellEnd"/>
      <w:r w:rsidRPr="004717E0">
        <w:rPr>
          <w:rFonts w:ascii="Times New Roman" w:eastAsia="Times New Roman" w:hAnsi="Times New Roman" w:cs="Times New Roman"/>
          <w:b/>
          <w:bCs/>
          <w:color w:val="000000"/>
          <w:sz w:val="24"/>
          <w:szCs w:val="24"/>
          <w:lang w:val="ru-RU"/>
        </w:rPr>
        <w:t xml:space="preserve"> 16 Закону, </w:t>
      </w:r>
      <w:proofErr w:type="spellStart"/>
      <w:r w:rsidRPr="004717E0">
        <w:rPr>
          <w:rFonts w:ascii="Times New Roman" w:eastAsia="Times New Roman" w:hAnsi="Times New Roman" w:cs="Times New Roman"/>
          <w:b/>
          <w:bCs/>
          <w:color w:val="000000"/>
          <w:sz w:val="24"/>
          <w:szCs w:val="24"/>
          <w:lang w:val="ru-RU"/>
        </w:rPr>
        <w:t>замовник</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перевіряє</w:t>
      </w:r>
      <w:proofErr w:type="spellEnd"/>
      <w:r w:rsidRPr="004717E0">
        <w:rPr>
          <w:rFonts w:ascii="Times New Roman" w:eastAsia="Times New Roman" w:hAnsi="Times New Roman" w:cs="Times New Roman"/>
          <w:b/>
          <w:bCs/>
          <w:color w:val="000000"/>
          <w:sz w:val="24"/>
          <w:szCs w:val="24"/>
          <w:lang w:val="ru-RU"/>
        </w:rPr>
        <w:t xml:space="preserve"> таких </w:t>
      </w:r>
      <w:proofErr w:type="spellStart"/>
      <w:r w:rsidRPr="004717E0">
        <w:rPr>
          <w:rFonts w:ascii="Times New Roman" w:eastAsia="Times New Roman" w:hAnsi="Times New Roman" w:cs="Times New Roman"/>
          <w:b/>
          <w:bCs/>
          <w:color w:val="000000"/>
          <w:sz w:val="24"/>
          <w:szCs w:val="24"/>
          <w:lang w:val="ru-RU"/>
        </w:rPr>
        <w:t>суб’єктів</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господарювання</w:t>
      </w:r>
      <w:proofErr w:type="spellEnd"/>
      <w:r w:rsidRPr="004717E0">
        <w:rPr>
          <w:rFonts w:ascii="Times New Roman" w:eastAsia="Times New Roman" w:hAnsi="Times New Roman" w:cs="Times New Roman"/>
          <w:b/>
          <w:bCs/>
          <w:color w:val="000000"/>
          <w:sz w:val="24"/>
          <w:szCs w:val="24"/>
          <w:lang w:val="ru-RU"/>
        </w:rPr>
        <w:t xml:space="preserve"> на </w:t>
      </w:r>
      <w:proofErr w:type="spellStart"/>
      <w:r w:rsidRPr="004717E0">
        <w:rPr>
          <w:rFonts w:ascii="Times New Roman" w:eastAsia="Times New Roman" w:hAnsi="Times New Roman" w:cs="Times New Roman"/>
          <w:b/>
          <w:bCs/>
          <w:color w:val="000000"/>
          <w:sz w:val="24"/>
          <w:szCs w:val="24"/>
          <w:lang w:val="ru-RU"/>
        </w:rPr>
        <w:t>відсутність</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підстав</w:t>
      </w:r>
      <w:proofErr w:type="spellEnd"/>
      <w:r w:rsidRPr="004717E0">
        <w:rPr>
          <w:rFonts w:ascii="Times New Roman" w:eastAsia="Times New Roman" w:hAnsi="Times New Roman" w:cs="Times New Roman"/>
          <w:b/>
          <w:bCs/>
          <w:color w:val="000000"/>
          <w:sz w:val="24"/>
          <w:szCs w:val="24"/>
          <w:lang w:val="ru-RU"/>
        </w:rPr>
        <w:t xml:space="preserve"> (у </w:t>
      </w:r>
      <w:proofErr w:type="spellStart"/>
      <w:r w:rsidRPr="004717E0">
        <w:rPr>
          <w:rFonts w:ascii="Times New Roman" w:eastAsia="Times New Roman" w:hAnsi="Times New Roman" w:cs="Times New Roman"/>
          <w:b/>
          <w:bCs/>
          <w:color w:val="000000"/>
          <w:sz w:val="24"/>
          <w:szCs w:val="24"/>
          <w:lang w:val="ru-RU"/>
        </w:rPr>
        <w:t>разі</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застосування</w:t>
      </w:r>
      <w:proofErr w:type="spellEnd"/>
      <w:r w:rsidRPr="004717E0">
        <w:rPr>
          <w:rFonts w:ascii="Times New Roman" w:eastAsia="Times New Roman" w:hAnsi="Times New Roman" w:cs="Times New Roman"/>
          <w:b/>
          <w:bCs/>
          <w:color w:val="000000"/>
          <w:sz w:val="24"/>
          <w:szCs w:val="24"/>
          <w:lang w:val="ru-RU"/>
        </w:rPr>
        <w:t xml:space="preserve"> до </w:t>
      </w:r>
      <w:proofErr w:type="spellStart"/>
      <w:r w:rsidRPr="004717E0">
        <w:rPr>
          <w:rFonts w:ascii="Times New Roman" w:eastAsia="Times New Roman" w:hAnsi="Times New Roman" w:cs="Times New Roman"/>
          <w:b/>
          <w:bCs/>
          <w:color w:val="000000"/>
          <w:sz w:val="24"/>
          <w:szCs w:val="24"/>
          <w:lang w:val="ru-RU"/>
        </w:rPr>
        <w:t>учасника</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процедури</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закупівлі</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визначених</w:t>
      </w:r>
      <w:proofErr w:type="spellEnd"/>
      <w:r w:rsidRPr="004717E0">
        <w:rPr>
          <w:rFonts w:ascii="Times New Roman" w:eastAsia="Times New Roman" w:hAnsi="Times New Roman" w:cs="Times New Roman"/>
          <w:b/>
          <w:bCs/>
          <w:color w:val="000000"/>
          <w:sz w:val="24"/>
          <w:szCs w:val="24"/>
          <w:lang w:val="ru-RU"/>
        </w:rPr>
        <w:t xml:space="preserve"> у </w:t>
      </w:r>
      <w:proofErr w:type="spellStart"/>
      <w:r w:rsidRPr="004717E0">
        <w:rPr>
          <w:rFonts w:ascii="Times New Roman" w:eastAsia="Times New Roman" w:hAnsi="Times New Roman" w:cs="Times New Roman"/>
          <w:b/>
          <w:bCs/>
          <w:color w:val="000000"/>
          <w:sz w:val="24"/>
          <w:szCs w:val="24"/>
          <w:lang w:val="ru-RU"/>
        </w:rPr>
        <w:t>частині</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першій</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статті</w:t>
      </w:r>
      <w:proofErr w:type="spellEnd"/>
      <w:r w:rsidRPr="004717E0">
        <w:rPr>
          <w:rFonts w:ascii="Times New Roman" w:eastAsia="Times New Roman" w:hAnsi="Times New Roman" w:cs="Times New Roman"/>
          <w:b/>
          <w:bCs/>
          <w:color w:val="000000"/>
          <w:sz w:val="24"/>
          <w:szCs w:val="24"/>
          <w:lang w:val="ru-RU"/>
        </w:rPr>
        <w:t xml:space="preserve"> 17 Закону (</w:t>
      </w:r>
      <w:proofErr w:type="spellStart"/>
      <w:r w:rsidRPr="004717E0">
        <w:rPr>
          <w:rFonts w:ascii="Times New Roman" w:eastAsia="Times New Roman" w:hAnsi="Times New Roman" w:cs="Times New Roman"/>
          <w:b/>
          <w:bCs/>
          <w:color w:val="000000"/>
          <w:sz w:val="24"/>
          <w:szCs w:val="24"/>
          <w:lang w:val="ru-RU"/>
        </w:rPr>
        <w:t>крім</w:t>
      </w:r>
      <w:proofErr w:type="spellEnd"/>
      <w:r w:rsidRPr="004717E0">
        <w:rPr>
          <w:rFonts w:ascii="Times New Roman" w:eastAsia="Times New Roman" w:hAnsi="Times New Roman" w:cs="Times New Roman"/>
          <w:b/>
          <w:bCs/>
          <w:color w:val="000000"/>
          <w:sz w:val="24"/>
          <w:szCs w:val="24"/>
          <w:lang w:val="ru-RU"/>
        </w:rPr>
        <w:t xml:space="preserve"> пункту 13 </w:t>
      </w:r>
      <w:proofErr w:type="spellStart"/>
      <w:r w:rsidRPr="004717E0">
        <w:rPr>
          <w:rFonts w:ascii="Times New Roman" w:eastAsia="Times New Roman" w:hAnsi="Times New Roman" w:cs="Times New Roman"/>
          <w:b/>
          <w:bCs/>
          <w:color w:val="000000"/>
          <w:sz w:val="24"/>
          <w:szCs w:val="24"/>
          <w:lang w:val="ru-RU"/>
        </w:rPr>
        <w:t>частини</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першої</w:t>
      </w:r>
      <w:proofErr w:type="spellEnd"/>
      <w:r w:rsidRPr="004717E0">
        <w:rPr>
          <w:rFonts w:ascii="Times New Roman" w:eastAsia="Times New Roman" w:hAnsi="Times New Roman" w:cs="Times New Roman"/>
          <w:b/>
          <w:bCs/>
          <w:color w:val="000000"/>
          <w:sz w:val="24"/>
          <w:szCs w:val="24"/>
          <w:lang w:val="ru-RU"/>
        </w:rPr>
        <w:t xml:space="preserve"> </w:t>
      </w:r>
      <w:proofErr w:type="spellStart"/>
      <w:r w:rsidRPr="004717E0">
        <w:rPr>
          <w:rFonts w:ascii="Times New Roman" w:eastAsia="Times New Roman" w:hAnsi="Times New Roman" w:cs="Times New Roman"/>
          <w:b/>
          <w:bCs/>
          <w:color w:val="000000"/>
          <w:sz w:val="24"/>
          <w:szCs w:val="24"/>
          <w:lang w:val="ru-RU"/>
        </w:rPr>
        <w:t>статті</w:t>
      </w:r>
      <w:proofErr w:type="spellEnd"/>
      <w:r w:rsidRPr="004717E0">
        <w:rPr>
          <w:rFonts w:ascii="Times New Roman" w:eastAsia="Times New Roman" w:hAnsi="Times New Roman" w:cs="Times New Roman"/>
          <w:b/>
          <w:bCs/>
          <w:color w:val="000000"/>
          <w:sz w:val="24"/>
          <w:szCs w:val="24"/>
          <w:lang w:val="ru-RU"/>
        </w:rPr>
        <w:t xml:space="preserve"> 17 Закону).</w:t>
      </w:r>
    </w:p>
    <w:p w:rsidR="005C393B" w:rsidRPr="004717E0" w:rsidRDefault="000D0E54" w:rsidP="004717E0">
      <w:pPr>
        <w:widowControl w:val="0"/>
        <w:spacing w:after="0" w:line="240" w:lineRule="auto"/>
        <w:ind w:right="113" w:firstLine="567"/>
        <w:contextualSpacing/>
        <w:jc w:val="both"/>
        <w:rPr>
          <w:rFonts w:ascii="Times New Roman" w:hAnsi="Times New Roman" w:cs="Times New Roman"/>
          <w:sz w:val="24"/>
          <w:szCs w:val="24"/>
        </w:rPr>
      </w:pPr>
      <w:r w:rsidRPr="004717E0">
        <w:rPr>
          <w:rFonts w:ascii="Times New Roman" w:hAnsi="Times New Roman" w:cs="Times New Roman"/>
          <w:sz w:val="24"/>
          <w:szCs w:val="24"/>
        </w:rPr>
        <w:t xml:space="preserve">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4717E0">
        <w:rPr>
          <w:rFonts w:ascii="Times New Roman" w:hAnsi="Times New Roman" w:cs="Times New Roman"/>
          <w:sz w:val="24"/>
          <w:szCs w:val="24"/>
        </w:rPr>
        <w:t>зупинено</w:t>
      </w:r>
      <w:proofErr w:type="spellEnd"/>
      <w:r w:rsidRPr="004717E0">
        <w:rPr>
          <w:rFonts w:ascii="Times New Roman" w:hAnsi="Times New Roman" w:cs="Times New Roman"/>
          <w:sz w:val="24"/>
          <w:szCs w:val="24"/>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5C393B" w:rsidRPr="004717E0" w:rsidRDefault="005C393B" w:rsidP="004717E0">
      <w:pPr>
        <w:widowControl w:val="0"/>
        <w:spacing w:after="0" w:line="240" w:lineRule="auto"/>
        <w:ind w:right="113" w:firstLine="567"/>
        <w:contextualSpacing/>
        <w:jc w:val="both"/>
        <w:rPr>
          <w:rFonts w:ascii="Times New Roman" w:hAnsi="Times New Roman" w:cs="Times New Roman"/>
          <w:sz w:val="24"/>
          <w:szCs w:val="24"/>
          <w:lang w:eastAsia="ar-SA"/>
        </w:rPr>
      </w:pPr>
      <w:r w:rsidRPr="004717E0">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717E0">
        <w:rPr>
          <w:rFonts w:ascii="Times New Roman" w:hAnsi="Times New Roman" w:cs="Times New Roman"/>
          <w:sz w:val="24"/>
          <w:szCs w:val="24"/>
          <w:lang w:eastAsia="ar-SA"/>
        </w:rPr>
        <w:t>реорганізанція</w:t>
      </w:r>
      <w:proofErr w:type="spellEnd"/>
      <w:r w:rsidRPr="004717E0">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C393B" w:rsidRPr="004717E0" w:rsidRDefault="005C393B" w:rsidP="004717E0">
      <w:pPr>
        <w:widowControl w:val="0"/>
        <w:spacing w:after="0" w:line="240" w:lineRule="auto"/>
        <w:ind w:right="113" w:firstLine="567"/>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C393B" w:rsidRPr="004717E0" w:rsidRDefault="005C393B" w:rsidP="004717E0">
      <w:pPr>
        <w:widowControl w:val="0"/>
        <w:spacing w:after="0" w:line="240" w:lineRule="auto"/>
        <w:ind w:right="113" w:firstLine="567"/>
        <w:contextualSpacing/>
        <w:jc w:val="both"/>
        <w:rPr>
          <w:rStyle w:val="af7"/>
          <w:rFonts w:ascii="Times New Roman" w:hAnsi="Times New Roman" w:cs="Times New Roman"/>
          <w:i/>
          <w:sz w:val="24"/>
          <w:szCs w:val="24"/>
        </w:rPr>
      </w:pPr>
      <w:r w:rsidRPr="004717E0">
        <w:rPr>
          <w:rFonts w:ascii="Times New Roman" w:eastAsia="Times New Roman" w:hAnsi="Times New Roman" w:cs="Times New Roman"/>
          <w:i/>
          <w:sz w:val="24"/>
          <w:szCs w:val="24"/>
        </w:rPr>
        <w:t xml:space="preserve">Разом з тим, </w:t>
      </w:r>
      <w:r w:rsidRPr="004717E0">
        <w:rPr>
          <w:rFonts w:ascii="Times New Roman" w:hAnsi="Times New Roman" w:cs="Times New Roman"/>
          <w:i/>
          <w:sz w:val="24"/>
          <w:szCs w:val="24"/>
        </w:rPr>
        <w:t>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w:t>
      </w:r>
      <w:r w:rsidRPr="004717E0">
        <w:rPr>
          <w:rStyle w:val="af7"/>
          <w:rFonts w:ascii="Times New Roman" w:hAnsi="Times New Roman" w:cs="Times New Roman"/>
          <w:i/>
          <w:sz w:val="24"/>
          <w:szCs w:val="24"/>
        </w:rPr>
        <w:t>на період дії воєнного стану</w:t>
      </w:r>
      <w:r w:rsidRPr="004717E0">
        <w:rPr>
          <w:rFonts w:ascii="Times New Roman" w:hAnsi="Times New Roman" w:cs="Times New Roman"/>
          <w:i/>
          <w:sz w:val="24"/>
          <w:szCs w:val="24"/>
        </w:rPr>
        <w:t> </w:t>
      </w:r>
      <w:r w:rsidRPr="004717E0">
        <w:rPr>
          <w:rStyle w:val="af7"/>
          <w:rFonts w:ascii="Times New Roman" w:hAnsi="Times New Roman" w:cs="Times New Roman"/>
          <w:i/>
          <w:sz w:val="24"/>
          <w:szCs w:val="24"/>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4717E0">
        <w:rPr>
          <w:rFonts w:ascii="Times New Roman" w:hAnsi="Times New Roman" w:cs="Times New Roman"/>
          <w:i/>
          <w:sz w:val="24"/>
          <w:szCs w:val="24"/>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4717E0">
        <w:rPr>
          <w:rStyle w:val="af7"/>
          <w:rFonts w:ascii="Times New Roman" w:hAnsi="Times New Roman" w:cs="Times New Roman"/>
          <w:i/>
          <w:sz w:val="24"/>
          <w:szCs w:val="24"/>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5C393B" w:rsidRPr="004717E0" w:rsidRDefault="005C393B" w:rsidP="004717E0">
      <w:pPr>
        <w:widowControl w:val="0"/>
        <w:spacing w:after="0" w:line="240" w:lineRule="auto"/>
        <w:ind w:right="113" w:firstLine="567"/>
        <w:contextualSpacing/>
        <w:jc w:val="both"/>
        <w:rPr>
          <w:rStyle w:val="af7"/>
          <w:rFonts w:ascii="Times New Roman" w:hAnsi="Times New Roman" w:cs="Times New Roman"/>
          <w:i/>
          <w:sz w:val="24"/>
          <w:szCs w:val="24"/>
        </w:rPr>
      </w:pPr>
      <w:r w:rsidRPr="004717E0">
        <w:rPr>
          <w:rFonts w:ascii="Times New Roman" w:hAnsi="Times New Roman" w:cs="Times New Roman"/>
          <w:i/>
          <w:sz w:val="24"/>
          <w:szCs w:val="24"/>
        </w:rPr>
        <w:t xml:space="preserve">У повідомленні, розміщеному на </w:t>
      </w:r>
      <w:proofErr w:type="spellStart"/>
      <w:r w:rsidRPr="004717E0">
        <w:rPr>
          <w:rFonts w:ascii="Times New Roman" w:hAnsi="Times New Roman" w:cs="Times New Roman"/>
          <w:i/>
          <w:sz w:val="24"/>
          <w:szCs w:val="24"/>
        </w:rPr>
        <w:t>вебсайті</w:t>
      </w:r>
      <w:proofErr w:type="spellEnd"/>
      <w:r w:rsidRPr="004717E0">
        <w:rPr>
          <w:rFonts w:ascii="Times New Roman" w:hAnsi="Times New Roman" w:cs="Times New Roman"/>
          <w:i/>
          <w:sz w:val="24"/>
          <w:szCs w:val="24"/>
        </w:rPr>
        <w:t xml:space="preserve"> Національного агентства з питань запобігання корупції 24.02.2022 за </w:t>
      </w:r>
      <w:r w:rsidRPr="004717E0">
        <w:rPr>
          <w:rFonts w:ascii="Times New Roman" w:hAnsi="Times New Roman" w:cs="Times New Roman"/>
          <w:b/>
          <w:bCs/>
          <w:i/>
          <w:sz w:val="24"/>
          <w:szCs w:val="24"/>
        </w:rPr>
        <w:t>посиланням</w:t>
      </w:r>
      <w:r w:rsidRPr="004717E0">
        <w:rPr>
          <w:rFonts w:ascii="Times New Roman" w:hAnsi="Times New Roman" w:cs="Times New Roman"/>
          <w:i/>
          <w:sz w:val="24"/>
          <w:szCs w:val="24"/>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5C393B" w:rsidRPr="004717E0" w:rsidRDefault="005C393B" w:rsidP="004717E0">
      <w:pPr>
        <w:spacing w:after="0" w:line="240" w:lineRule="auto"/>
        <w:jc w:val="both"/>
        <w:rPr>
          <w:rFonts w:ascii="Times New Roman" w:hAnsi="Times New Roman" w:cs="Times New Roman"/>
          <w:i/>
          <w:sz w:val="24"/>
          <w:szCs w:val="24"/>
        </w:rPr>
      </w:pPr>
      <w:r w:rsidRPr="004717E0">
        <w:rPr>
          <w:rFonts w:ascii="Times New Roman" w:hAnsi="Times New Roman" w:cs="Times New Roman"/>
          <w:i/>
          <w:sz w:val="24"/>
          <w:szCs w:val="24"/>
        </w:rPr>
        <w:t>З огляду на зазначене </w:t>
      </w:r>
      <w:r w:rsidRPr="004717E0">
        <w:rPr>
          <w:rStyle w:val="af7"/>
          <w:rFonts w:ascii="Times New Roman" w:hAnsi="Times New Roman" w:cs="Times New Roman"/>
          <w:i/>
          <w:sz w:val="24"/>
          <w:szCs w:val="24"/>
        </w:rPr>
        <w:t>в умовах воєнного стану відсутній вільний доступ до публічної інформації, що міститься у відкритих єдиних державних реєстрах,</w:t>
      </w:r>
      <w:r w:rsidRPr="004717E0">
        <w:rPr>
          <w:rFonts w:ascii="Times New Roman" w:hAnsi="Times New Roman" w:cs="Times New Roman"/>
          <w:i/>
          <w:sz w:val="24"/>
          <w:szCs w:val="24"/>
        </w:rPr>
        <w:t> доступ є обмеженим або зупиненим.</w:t>
      </w:r>
    </w:p>
    <w:p w:rsidR="000D0E54" w:rsidRPr="004717E0" w:rsidRDefault="000D0E54" w:rsidP="004717E0">
      <w:pPr>
        <w:spacing w:after="0" w:line="240" w:lineRule="auto"/>
        <w:jc w:val="both"/>
        <w:rPr>
          <w:rFonts w:ascii="Times New Roman" w:hAnsi="Times New Roman" w:cs="Times New Roman"/>
          <w:sz w:val="24"/>
          <w:szCs w:val="24"/>
        </w:rPr>
      </w:pPr>
      <w:r w:rsidRPr="004717E0">
        <w:rPr>
          <w:rFonts w:ascii="Times New Roman" w:hAnsi="Times New Roman" w:cs="Times New Roman"/>
          <w:sz w:val="24"/>
          <w:szCs w:val="24"/>
        </w:rPr>
        <w:t xml:space="preserve">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w:t>
      </w:r>
      <w:r w:rsidRPr="004717E0">
        <w:rPr>
          <w:rFonts w:ascii="Times New Roman" w:hAnsi="Times New Roman" w:cs="Times New Roman"/>
          <w:sz w:val="24"/>
          <w:szCs w:val="24"/>
        </w:rPr>
        <w:lastRenderedPageBreak/>
        <w:t>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rsidR="000D0E54" w:rsidRPr="004717E0" w:rsidRDefault="000D0E54" w:rsidP="004717E0">
      <w:pPr>
        <w:pStyle w:val="rvps2"/>
        <w:spacing w:before="0" w:beforeAutospacing="0" w:after="0" w:afterAutospacing="0"/>
        <w:jc w:val="both"/>
        <w:rPr>
          <w:color w:val="000000"/>
        </w:rPr>
      </w:pPr>
      <w:r w:rsidRPr="004717E0">
        <w:rPr>
          <w:color w:val="000000"/>
        </w:rPr>
        <w:t>У разі відновлення роботи сайтів:</w:t>
      </w:r>
    </w:p>
    <w:p w:rsidR="000D0E54" w:rsidRPr="004717E0" w:rsidRDefault="000D0E54" w:rsidP="004717E0">
      <w:pPr>
        <w:pStyle w:val="rvps2"/>
        <w:numPr>
          <w:ilvl w:val="0"/>
          <w:numId w:val="20"/>
        </w:numPr>
        <w:spacing w:before="0" w:beforeAutospacing="0" w:after="0" w:afterAutospacing="0"/>
        <w:ind w:left="0" w:firstLine="0"/>
        <w:contextualSpacing/>
        <w:jc w:val="both"/>
        <w:rPr>
          <w:color w:val="000000"/>
        </w:rPr>
      </w:pPr>
      <w:r w:rsidRPr="004717E0">
        <w:rPr>
          <w:color w:val="000000"/>
        </w:rPr>
        <w:t xml:space="preserve">з Єдиного державного реєстру </w:t>
      </w:r>
      <w:hyperlink r:id="rId19" w:history="1">
        <w:r w:rsidRPr="004717E0">
          <w:rPr>
            <w:color w:val="000000"/>
          </w:rPr>
          <w:t>осіб, які вчинили корупційні або пов’язані з корупцією правопорушення</w:t>
        </w:r>
      </w:hyperlink>
      <w:r w:rsidRPr="004717E0">
        <w:rPr>
          <w:color w:val="000000"/>
        </w:rPr>
        <w:t xml:space="preserve"> на веб-сайті: https://corruptinfo.nazk.gov.ua. </w:t>
      </w:r>
    </w:p>
    <w:p w:rsidR="000D0E54" w:rsidRPr="004717E0" w:rsidRDefault="000D0E54" w:rsidP="004717E0">
      <w:pPr>
        <w:pStyle w:val="rvps2"/>
        <w:numPr>
          <w:ilvl w:val="0"/>
          <w:numId w:val="20"/>
        </w:numPr>
        <w:spacing w:before="0" w:beforeAutospacing="0" w:after="0" w:afterAutospacing="0"/>
        <w:ind w:left="0" w:firstLine="0"/>
        <w:contextualSpacing/>
        <w:jc w:val="both"/>
        <w:rPr>
          <w:color w:val="000000"/>
          <w:u w:val="single"/>
        </w:rPr>
      </w:pPr>
      <w:r w:rsidRPr="004717E0">
        <w:rPr>
          <w:color w:val="000000"/>
        </w:rPr>
        <w:t xml:space="preserve">з Єдиного реєстру підприємств, щодо яких порушено провадження у справі про банкрутство на веб-сайті: </w:t>
      </w:r>
      <w:hyperlink r:id="rId20" w:history="1">
        <w:r w:rsidRPr="004717E0">
          <w:rPr>
            <w:color w:val="000000"/>
          </w:rPr>
          <w:t>https://kap.minjust.gov.ua/</w:t>
        </w:r>
      </w:hyperlink>
      <w:r w:rsidRPr="004717E0">
        <w:rPr>
          <w:color w:val="000000"/>
        </w:rPr>
        <w:t xml:space="preserve">, </w:t>
      </w:r>
      <w:r w:rsidRPr="004717E0">
        <w:rPr>
          <w:color w:val="000000"/>
          <w:u w:val="single"/>
        </w:rPr>
        <w:t>Замовник самостійно перевірятиме згадану  інформацію.</w:t>
      </w:r>
    </w:p>
    <w:p w:rsidR="000D0E54" w:rsidRPr="004717E0" w:rsidRDefault="000D0E54" w:rsidP="004717E0">
      <w:pPr>
        <w:spacing w:after="0" w:line="240" w:lineRule="auto"/>
        <w:jc w:val="both"/>
        <w:rPr>
          <w:rFonts w:ascii="Times New Roman" w:hAnsi="Times New Roman" w:cs="Times New Roman"/>
          <w:sz w:val="24"/>
          <w:szCs w:val="24"/>
          <w:lang w:eastAsia="ar-SA"/>
        </w:rPr>
      </w:pPr>
      <w:r w:rsidRPr="004717E0">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AA50B1" w:rsidRPr="004717E0" w:rsidRDefault="00AA50B1" w:rsidP="004717E0">
      <w:pPr>
        <w:widowControl w:val="0"/>
        <w:spacing w:after="0" w:line="240" w:lineRule="auto"/>
        <w:jc w:val="center"/>
        <w:rPr>
          <w:rFonts w:ascii="Times New Roman" w:eastAsia="SimSun" w:hAnsi="Times New Roman" w:cs="Times New Roman"/>
          <w:b/>
          <w:bCs/>
          <w:color w:val="000000"/>
          <w:kern w:val="2"/>
          <w:sz w:val="24"/>
          <w:szCs w:val="24"/>
        </w:rPr>
      </w:pPr>
    </w:p>
    <w:p w:rsidR="00AA50B1" w:rsidRPr="004717E0" w:rsidRDefault="00AA50B1" w:rsidP="004717E0">
      <w:pPr>
        <w:widowControl w:val="0"/>
        <w:spacing w:after="0" w:line="240" w:lineRule="auto"/>
        <w:jc w:val="center"/>
        <w:rPr>
          <w:rFonts w:ascii="Times New Roman" w:eastAsia="SimSun" w:hAnsi="Times New Roman" w:cs="Times New Roman"/>
          <w:b/>
          <w:bCs/>
          <w:color w:val="000000"/>
          <w:kern w:val="2"/>
          <w:sz w:val="24"/>
          <w:szCs w:val="24"/>
          <w:lang w:val="ru-RU"/>
        </w:rPr>
      </w:pPr>
      <w:r w:rsidRPr="004717E0">
        <w:rPr>
          <w:rFonts w:ascii="Times New Roman" w:eastAsia="SimSun" w:hAnsi="Times New Roman" w:cs="Times New Roman"/>
          <w:b/>
          <w:bCs/>
          <w:color w:val="000000"/>
          <w:kern w:val="2"/>
          <w:sz w:val="24"/>
          <w:szCs w:val="24"/>
          <w:lang w:val="ru-RU"/>
        </w:rPr>
        <w:t xml:space="preserve">3. </w:t>
      </w:r>
      <w:proofErr w:type="spellStart"/>
      <w:r w:rsidRPr="004717E0">
        <w:rPr>
          <w:rFonts w:ascii="Times New Roman" w:eastAsia="SimSun" w:hAnsi="Times New Roman" w:cs="Times New Roman"/>
          <w:b/>
          <w:bCs/>
          <w:color w:val="000000"/>
          <w:kern w:val="2"/>
          <w:sz w:val="24"/>
          <w:szCs w:val="24"/>
          <w:lang w:val="ru-RU"/>
        </w:rPr>
        <w:t>Інші</w:t>
      </w:r>
      <w:proofErr w:type="spellEnd"/>
      <w:r w:rsidRPr="004717E0">
        <w:rPr>
          <w:rFonts w:ascii="Times New Roman" w:eastAsia="SimSun" w:hAnsi="Times New Roman" w:cs="Times New Roman"/>
          <w:b/>
          <w:bCs/>
          <w:color w:val="000000"/>
          <w:kern w:val="2"/>
          <w:sz w:val="24"/>
          <w:szCs w:val="24"/>
          <w:lang w:val="ru-RU"/>
        </w:rPr>
        <w:t xml:space="preserve"> </w:t>
      </w:r>
      <w:proofErr w:type="spellStart"/>
      <w:r w:rsidRPr="004717E0">
        <w:rPr>
          <w:rFonts w:ascii="Times New Roman" w:eastAsia="SimSun" w:hAnsi="Times New Roman" w:cs="Times New Roman"/>
          <w:b/>
          <w:bCs/>
          <w:color w:val="000000"/>
          <w:kern w:val="2"/>
          <w:sz w:val="24"/>
          <w:szCs w:val="24"/>
          <w:lang w:val="ru-RU"/>
        </w:rPr>
        <w:t>вимоги</w:t>
      </w:r>
      <w:proofErr w:type="spellEnd"/>
      <w:r w:rsidRPr="004717E0">
        <w:rPr>
          <w:rFonts w:ascii="Times New Roman" w:eastAsia="SimSun" w:hAnsi="Times New Roman" w:cs="Times New Roman"/>
          <w:b/>
          <w:bCs/>
          <w:color w:val="000000"/>
          <w:kern w:val="2"/>
          <w:sz w:val="24"/>
          <w:szCs w:val="24"/>
          <w:lang w:val="ru-RU"/>
        </w:rPr>
        <w:t xml:space="preserve"> та </w:t>
      </w:r>
      <w:proofErr w:type="spellStart"/>
      <w:r w:rsidRPr="004717E0">
        <w:rPr>
          <w:rFonts w:ascii="Times New Roman" w:eastAsia="SimSun" w:hAnsi="Times New Roman" w:cs="Times New Roman"/>
          <w:b/>
          <w:bCs/>
          <w:color w:val="000000"/>
          <w:kern w:val="2"/>
          <w:sz w:val="24"/>
          <w:szCs w:val="24"/>
          <w:lang w:val="ru-RU"/>
        </w:rPr>
        <w:t>відповідні</w:t>
      </w:r>
      <w:proofErr w:type="spellEnd"/>
      <w:r w:rsidRPr="004717E0">
        <w:rPr>
          <w:rFonts w:ascii="Times New Roman" w:eastAsia="SimSun" w:hAnsi="Times New Roman" w:cs="Times New Roman"/>
          <w:b/>
          <w:bCs/>
          <w:color w:val="000000"/>
          <w:kern w:val="2"/>
          <w:sz w:val="24"/>
          <w:szCs w:val="24"/>
          <w:lang w:val="ru-RU"/>
        </w:rPr>
        <w:t xml:space="preserve"> </w:t>
      </w:r>
      <w:proofErr w:type="spellStart"/>
      <w:r w:rsidRPr="004717E0">
        <w:rPr>
          <w:rFonts w:ascii="Times New Roman" w:eastAsia="SimSun" w:hAnsi="Times New Roman" w:cs="Times New Roman"/>
          <w:b/>
          <w:bCs/>
          <w:color w:val="000000"/>
          <w:kern w:val="2"/>
          <w:sz w:val="24"/>
          <w:szCs w:val="24"/>
          <w:lang w:val="ru-RU"/>
        </w:rPr>
        <w:t>документи</w:t>
      </w:r>
      <w:proofErr w:type="spellEnd"/>
      <w:r w:rsidRPr="004717E0">
        <w:rPr>
          <w:rFonts w:ascii="Times New Roman" w:eastAsia="SimSun" w:hAnsi="Times New Roman" w:cs="Times New Roman"/>
          <w:b/>
          <w:bCs/>
          <w:color w:val="000000"/>
          <w:kern w:val="2"/>
          <w:sz w:val="24"/>
          <w:szCs w:val="24"/>
          <w:lang w:val="ru-RU"/>
        </w:rPr>
        <w:t>:</w:t>
      </w:r>
    </w:p>
    <w:tbl>
      <w:tblPr>
        <w:tblW w:w="10065" w:type="dxa"/>
        <w:tblInd w:w="-34" w:type="dxa"/>
        <w:tblLayout w:type="fixed"/>
        <w:tblLook w:val="04A0" w:firstRow="1" w:lastRow="0" w:firstColumn="1" w:lastColumn="0" w:noHBand="0" w:noVBand="1"/>
      </w:tblPr>
      <w:tblGrid>
        <w:gridCol w:w="568"/>
        <w:gridCol w:w="9497"/>
      </w:tblGrid>
      <w:tr w:rsidR="00606231" w:rsidRPr="004717E0" w:rsidTr="00DD17E3">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606231" w:rsidRPr="004717E0" w:rsidRDefault="00606231" w:rsidP="004717E0">
            <w:pPr>
              <w:widowControl w:val="0"/>
              <w:suppressAutoHyphens/>
              <w:autoSpaceDE w:val="0"/>
              <w:spacing w:after="0" w:line="240" w:lineRule="auto"/>
              <w:jc w:val="center"/>
              <w:rPr>
                <w:rFonts w:ascii="Times New Roman" w:hAnsi="Times New Roman" w:cs="Times New Roman"/>
                <w:color w:val="000000"/>
                <w:kern w:val="2"/>
                <w:sz w:val="24"/>
                <w:szCs w:val="24"/>
                <w:lang w:val="en-US"/>
              </w:rPr>
            </w:pPr>
            <w:r w:rsidRPr="004717E0">
              <w:rPr>
                <w:rFonts w:ascii="Times New Roman" w:eastAsia="SimSun" w:hAnsi="Times New Roman" w:cs="Times New Roman"/>
                <w:b/>
                <w:bCs/>
                <w:color w:val="000000"/>
                <w:kern w:val="2"/>
                <w:sz w:val="24"/>
                <w:szCs w:val="24"/>
                <w:lang w:val="en-US" w:eastAsia="zh-CN"/>
              </w:rPr>
              <w:t>1.</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06231" w:rsidRPr="004717E0" w:rsidRDefault="00606231" w:rsidP="004717E0">
            <w:pPr>
              <w:widowControl w:val="0"/>
              <w:spacing w:after="0" w:line="240" w:lineRule="auto"/>
              <w:jc w:val="both"/>
              <w:rPr>
                <w:rFonts w:ascii="Times New Roman" w:hAnsi="Times New Roman" w:cs="Times New Roman"/>
                <w:b/>
                <w:color w:val="000000"/>
                <w:kern w:val="2"/>
                <w:sz w:val="24"/>
                <w:szCs w:val="24"/>
                <w:lang w:val="ru-RU"/>
              </w:rPr>
            </w:pPr>
            <w:r w:rsidRPr="004717E0">
              <w:rPr>
                <w:rFonts w:ascii="Times New Roman" w:eastAsia="SimSun" w:hAnsi="Times New Roman" w:cs="Times New Roman"/>
                <w:b/>
                <w:color w:val="000000"/>
                <w:kern w:val="2"/>
                <w:sz w:val="24"/>
                <w:szCs w:val="24"/>
                <w:lang w:val="ru-RU" w:eastAsia="zh-CN"/>
              </w:rPr>
              <w:t xml:space="preserve">Для </w:t>
            </w:r>
            <w:proofErr w:type="spellStart"/>
            <w:r w:rsidRPr="004717E0">
              <w:rPr>
                <w:rFonts w:ascii="Times New Roman" w:eastAsia="SimSun" w:hAnsi="Times New Roman" w:cs="Times New Roman"/>
                <w:b/>
                <w:color w:val="000000"/>
                <w:kern w:val="2"/>
                <w:sz w:val="24"/>
                <w:szCs w:val="24"/>
                <w:lang w:val="ru-RU" w:eastAsia="zh-CN"/>
              </w:rPr>
              <w:t>юридичних</w:t>
            </w:r>
            <w:proofErr w:type="spellEnd"/>
            <w:r w:rsidRPr="004717E0">
              <w:rPr>
                <w:rFonts w:ascii="Times New Roman" w:eastAsia="SimSun" w:hAnsi="Times New Roman" w:cs="Times New Roman"/>
                <w:b/>
                <w:color w:val="000000"/>
                <w:kern w:val="2"/>
                <w:sz w:val="24"/>
                <w:szCs w:val="24"/>
                <w:lang w:val="ru-RU" w:eastAsia="zh-CN"/>
              </w:rPr>
              <w:t xml:space="preserve"> </w:t>
            </w:r>
            <w:proofErr w:type="spellStart"/>
            <w:r w:rsidRPr="004717E0">
              <w:rPr>
                <w:rFonts w:ascii="Times New Roman" w:eastAsia="SimSun" w:hAnsi="Times New Roman" w:cs="Times New Roman"/>
                <w:b/>
                <w:color w:val="000000"/>
                <w:kern w:val="2"/>
                <w:sz w:val="24"/>
                <w:szCs w:val="24"/>
                <w:lang w:val="ru-RU" w:eastAsia="zh-CN"/>
              </w:rPr>
              <w:t>осіб</w:t>
            </w:r>
            <w:proofErr w:type="spellEnd"/>
          </w:p>
          <w:p w:rsidR="00606231" w:rsidRPr="004717E0" w:rsidRDefault="00606231" w:rsidP="004717E0">
            <w:pPr>
              <w:widowControl w:val="0"/>
              <w:spacing w:after="0" w:line="240" w:lineRule="auto"/>
              <w:jc w:val="both"/>
              <w:rPr>
                <w:rFonts w:ascii="Times New Roman" w:eastAsia="SimSun" w:hAnsi="Times New Roman" w:cs="Times New Roman"/>
                <w:color w:val="000000"/>
                <w:kern w:val="2"/>
                <w:sz w:val="24"/>
                <w:szCs w:val="24"/>
                <w:lang w:val="ru-RU" w:eastAsia="ar-SA"/>
              </w:rPr>
            </w:pPr>
            <w:r w:rsidRPr="004717E0">
              <w:rPr>
                <w:rFonts w:ascii="Times New Roman" w:eastAsia="SimSun" w:hAnsi="Times New Roman" w:cs="Times New Roman"/>
                <w:color w:val="000000"/>
                <w:kern w:val="2"/>
                <w:sz w:val="24"/>
                <w:szCs w:val="24"/>
                <w:lang w:val="ru-RU" w:eastAsia="zh-CN"/>
              </w:rPr>
              <w:t>1. Скан-</w:t>
            </w:r>
            <w:proofErr w:type="spellStart"/>
            <w:r w:rsidRPr="004717E0">
              <w:rPr>
                <w:rFonts w:ascii="Times New Roman" w:eastAsia="SimSun" w:hAnsi="Times New Roman" w:cs="Times New Roman"/>
                <w:color w:val="000000"/>
                <w:kern w:val="2"/>
                <w:sz w:val="24"/>
                <w:szCs w:val="24"/>
                <w:lang w:val="ru-RU" w:eastAsia="zh-CN"/>
              </w:rPr>
              <w:t>копія</w:t>
            </w:r>
            <w:proofErr w:type="spellEnd"/>
            <w:r w:rsidRPr="004717E0">
              <w:rPr>
                <w:rFonts w:ascii="Times New Roman" w:eastAsia="SimSun" w:hAnsi="Times New Roman" w:cs="Times New Roman"/>
                <w:color w:val="000000"/>
                <w:kern w:val="2"/>
                <w:sz w:val="24"/>
                <w:szCs w:val="24"/>
                <w:lang w:val="ru-RU" w:eastAsia="zh-CN"/>
              </w:rPr>
              <w:t xml:space="preserve"> документу(</w:t>
            </w:r>
            <w:proofErr w:type="spellStart"/>
            <w:r w:rsidRPr="004717E0">
              <w:rPr>
                <w:rFonts w:ascii="Times New Roman" w:eastAsia="SimSun" w:hAnsi="Times New Roman" w:cs="Times New Roman"/>
                <w:color w:val="000000"/>
                <w:kern w:val="2"/>
                <w:sz w:val="24"/>
                <w:szCs w:val="24"/>
                <w:lang w:val="ru-RU" w:eastAsia="zh-CN"/>
              </w:rPr>
              <w:t>ів</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що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підтверджує</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повноваження</w:t>
            </w:r>
            <w:proofErr w:type="spellEnd"/>
            <w:r w:rsidRPr="004717E0">
              <w:rPr>
                <w:rFonts w:ascii="Times New Roman" w:eastAsia="SimSun" w:hAnsi="Times New Roman" w:cs="Times New Roman"/>
                <w:color w:val="000000"/>
                <w:kern w:val="2"/>
                <w:sz w:val="24"/>
                <w:szCs w:val="24"/>
                <w:lang w:val="ru-RU" w:eastAsia="zh-CN"/>
              </w:rPr>
              <w:t xml:space="preserve"> особи, яка </w:t>
            </w:r>
            <w:proofErr w:type="spellStart"/>
            <w:r w:rsidRPr="004717E0">
              <w:rPr>
                <w:rFonts w:ascii="Times New Roman" w:eastAsia="SimSun" w:hAnsi="Times New Roman" w:cs="Times New Roman"/>
                <w:color w:val="000000"/>
                <w:kern w:val="2"/>
                <w:sz w:val="24"/>
                <w:szCs w:val="24"/>
                <w:lang w:val="ru-RU" w:eastAsia="zh-CN"/>
              </w:rPr>
              <w:t>підписує</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пропозицію</w:t>
            </w:r>
            <w:proofErr w:type="spellEnd"/>
            <w:r w:rsidRPr="004717E0">
              <w:rPr>
                <w:rFonts w:ascii="Times New Roman" w:eastAsia="SimSun" w:hAnsi="Times New Roman" w:cs="Times New Roman"/>
                <w:color w:val="000000"/>
                <w:kern w:val="2"/>
                <w:sz w:val="24"/>
                <w:szCs w:val="24"/>
                <w:lang w:val="ru-RU" w:eastAsia="zh-CN"/>
              </w:rPr>
              <w:t xml:space="preserve"> та/</w:t>
            </w:r>
            <w:proofErr w:type="spellStart"/>
            <w:r w:rsidRPr="004717E0">
              <w:rPr>
                <w:rFonts w:ascii="Times New Roman" w:eastAsia="SimSun" w:hAnsi="Times New Roman" w:cs="Times New Roman"/>
                <w:color w:val="000000"/>
                <w:kern w:val="2"/>
                <w:sz w:val="24"/>
                <w:szCs w:val="24"/>
                <w:lang w:val="ru-RU" w:eastAsia="zh-CN"/>
              </w:rPr>
              <w:t>або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уповноважена</w:t>
            </w:r>
            <w:proofErr w:type="spellEnd"/>
            <w:r w:rsidRPr="004717E0">
              <w:rPr>
                <w:rFonts w:ascii="Times New Roman" w:eastAsia="SimSun" w:hAnsi="Times New Roman" w:cs="Times New Roman"/>
                <w:color w:val="000000"/>
                <w:kern w:val="2"/>
                <w:sz w:val="24"/>
                <w:szCs w:val="24"/>
                <w:lang w:val="ru-RU" w:eastAsia="zh-CN"/>
              </w:rPr>
              <w:t xml:space="preserve"> на </w:t>
            </w:r>
            <w:proofErr w:type="spellStart"/>
            <w:r w:rsidRPr="004717E0">
              <w:rPr>
                <w:rFonts w:ascii="Times New Roman" w:eastAsia="SimSun" w:hAnsi="Times New Roman" w:cs="Times New Roman"/>
                <w:color w:val="000000"/>
                <w:kern w:val="2"/>
                <w:sz w:val="24"/>
                <w:szCs w:val="24"/>
                <w:lang w:val="ru-RU" w:eastAsia="zh-CN"/>
              </w:rPr>
              <w:t>підписання</w:t>
            </w:r>
            <w:proofErr w:type="spellEnd"/>
            <w:r w:rsidRPr="004717E0">
              <w:rPr>
                <w:rFonts w:ascii="Times New Roman" w:eastAsia="SimSun" w:hAnsi="Times New Roman" w:cs="Times New Roman"/>
                <w:color w:val="000000"/>
                <w:kern w:val="2"/>
                <w:sz w:val="24"/>
                <w:szCs w:val="24"/>
                <w:lang w:val="ru-RU" w:eastAsia="zh-CN"/>
              </w:rPr>
              <w:t xml:space="preserve"> договору про </w:t>
            </w:r>
            <w:proofErr w:type="spellStart"/>
            <w:r w:rsidRPr="004717E0">
              <w:rPr>
                <w:rFonts w:ascii="Times New Roman" w:eastAsia="SimSun" w:hAnsi="Times New Roman" w:cs="Times New Roman"/>
                <w:color w:val="000000"/>
                <w:kern w:val="2"/>
                <w:sz w:val="24"/>
                <w:szCs w:val="24"/>
                <w:lang w:val="ru-RU" w:eastAsia="zh-CN"/>
              </w:rPr>
              <w:t>закупівлю</w:t>
            </w:r>
            <w:proofErr w:type="spellEnd"/>
          </w:p>
          <w:p w:rsidR="00606231" w:rsidRPr="004717E0" w:rsidRDefault="00606231" w:rsidP="004717E0">
            <w:pPr>
              <w:widowControl w:val="0"/>
              <w:spacing w:after="0" w:line="240" w:lineRule="auto"/>
              <w:jc w:val="both"/>
              <w:rPr>
                <w:rFonts w:ascii="Times New Roman" w:eastAsia="SimSun" w:hAnsi="Times New Roman" w:cs="Times New Roman"/>
                <w:color w:val="000000"/>
                <w:kern w:val="2"/>
                <w:sz w:val="24"/>
                <w:szCs w:val="24"/>
                <w:lang w:val="ru-RU"/>
              </w:rPr>
            </w:pPr>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виписка</w:t>
            </w:r>
            <w:proofErr w:type="spellEnd"/>
            <w:r w:rsidRPr="004717E0">
              <w:rPr>
                <w:rFonts w:ascii="Times New Roman" w:eastAsia="SimSun" w:hAnsi="Times New Roman" w:cs="Times New Roman"/>
                <w:color w:val="000000"/>
                <w:kern w:val="2"/>
                <w:sz w:val="24"/>
                <w:szCs w:val="24"/>
                <w:lang w:val="ru-RU" w:eastAsia="zh-CN"/>
              </w:rPr>
              <w:t xml:space="preserve"> з протоколу </w:t>
            </w:r>
            <w:proofErr w:type="spellStart"/>
            <w:r w:rsidRPr="004717E0">
              <w:rPr>
                <w:rFonts w:ascii="Times New Roman" w:eastAsia="SimSun" w:hAnsi="Times New Roman" w:cs="Times New Roman"/>
                <w:color w:val="000000"/>
                <w:kern w:val="2"/>
                <w:sz w:val="24"/>
                <w:szCs w:val="24"/>
                <w:lang w:val="ru-RU" w:eastAsia="zh-CN"/>
              </w:rPr>
              <w:t>засновників</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або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копія</w:t>
            </w:r>
            <w:proofErr w:type="spellEnd"/>
            <w:r w:rsidRPr="004717E0">
              <w:rPr>
                <w:rFonts w:ascii="Times New Roman" w:eastAsia="SimSun" w:hAnsi="Times New Roman" w:cs="Times New Roman"/>
                <w:color w:val="000000"/>
                <w:kern w:val="2"/>
                <w:sz w:val="24"/>
                <w:szCs w:val="24"/>
                <w:lang w:val="ru-RU" w:eastAsia="zh-CN"/>
              </w:rPr>
              <w:t xml:space="preserve"> протоколу </w:t>
            </w:r>
            <w:proofErr w:type="spellStart"/>
            <w:r w:rsidRPr="004717E0">
              <w:rPr>
                <w:rFonts w:ascii="Times New Roman" w:eastAsia="SimSun" w:hAnsi="Times New Roman" w:cs="Times New Roman"/>
                <w:color w:val="000000"/>
                <w:kern w:val="2"/>
                <w:sz w:val="24"/>
                <w:szCs w:val="24"/>
                <w:lang w:val="ru-RU" w:eastAsia="zh-CN"/>
              </w:rPr>
              <w:t>засновників</w:t>
            </w:r>
            <w:proofErr w:type="spellEnd"/>
            <w:r w:rsidRPr="004717E0">
              <w:rPr>
                <w:rFonts w:ascii="Times New Roman" w:eastAsia="SimSun" w:hAnsi="Times New Roman" w:cs="Times New Roman"/>
                <w:color w:val="000000"/>
                <w:kern w:val="2"/>
                <w:sz w:val="24"/>
                <w:szCs w:val="24"/>
                <w:lang w:val="ru-RU" w:eastAsia="zh-CN"/>
              </w:rPr>
              <w:t xml:space="preserve">, </w:t>
            </w:r>
          </w:p>
          <w:p w:rsidR="00606231" w:rsidRPr="004717E0" w:rsidRDefault="00606231" w:rsidP="004717E0">
            <w:pPr>
              <w:widowControl w:val="0"/>
              <w:spacing w:after="0" w:line="240" w:lineRule="auto"/>
              <w:jc w:val="both"/>
              <w:rPr>
                <w:rFonts w:ascii="Times New Roman" w:eastAsia="SimSun" w:hAnsi="Times New Roman" w:cs="Times New Roman"/>
                <w:color w:val="000000"/>
                <w:kern w:val="2"/>
                <w:sz w:val="24"/>
                <w:szCs w:val="24"/>
                <w:lang w:val="ru-RU" w:eastAsia="zh-CN"/>
              </w:rPr>
            </w:pPr>
            <w:r w:rsidRPr="004717E0">
              <w:rPr>
                <w:rFonts w:ascii="Times New Roman" w:eastAsia="SimSun" w:hAnsi="Times New Roman" w:cs="Times New Roman"/>
                <w:color w:val="000000"/>
                <w:kern w:val="2"/>
                <w:sz w:val="24"/>
                <w:szCs w:val="24"/>
                <w:lang w:val="ru-RU" w:eastAsia="zh-CN"/>
              </w:rPr>
              <w:t xml:space="preserve">- наказ про </w:t>
            </w:r>
            <w:proofErr w:type="spellStart"/>
            <w:r w:rsidRPr="004717E0">
              <w:rPr>
                <w:rFonts w:ascii="Times New Roman" w:eastAsia="SimSun" w:hAnsi="Times New Roman" w:cs="Times New Roman"/>
                <w:color w:val="000000"/>
                <w:kern w:val="2"/>
                <w:sz w:val="24"/>
                <w:szCs w:val="24"/>
                <w:lang w:val="ru-RU" w:eastAsia="zh-CN"/>
              </w:rPr>
              <w:t>призначення</w:t>
            </w:r>
            <w:proofErr w:type="spellEnd"/>
            <w:r w:rsidRPr="004717E0">
              <w:rPr>
                <w:rFonts w:ascii="Times New Roman" w:eastAsia="SimSun" w:hAnsi="Times New Roman" w:cs="Times New Roman"/>
                <w:color w:val="000000"/>
                <w:kern w:val="2"/>
                <w:sz w:val="24"/>
                <w:szCs w:val="24"/>
                <w:lang w:val="ru-RU" w:eastAsia="zh-CN"/>
              </w:rPr>
              <w:t xml:space="preserve">, </w:t>
            </w:r>
          </w:p>
          <w:p w:rsidR="00606231" w:rsidRPr="004717E0" w:rsidRDefault="00606231" w:rsidP="004717E0">
            <w:pPr>
              <w:widowControl w:val="0"/>
              <w:spacing w:after="0" w:line="240" w:lineRule="auto"/>
              <w:jc w:val="both"/>
              <w:rPr>
                <w:rFonts w:ascii="Times New Roman" w:eastAsia="SimSun" w:hAnsi="Times New Roman" w:cs="Times New Roman"/>
                <w:color w:val="000000"/>
                <w:kern w:val="2"/>
                <w:sz w:val="24"/>
                <w:szCs w:val="24"/>
                <w:lang w:val="ru-RU" w:eastAsia="zh-CN"/>
              </w:rPr>
            </w:pPr>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довіреність</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або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доручення</w:t>
            </w:r>
            <w:proofErr w:type="spellEnd"/>
            <w:r w:rsidRPr="004717E0">
              <w:rPr>
                <w:rFonts w:ascii="Times New Roman" w:eastAsia="SimSun" w:hAnsi="Times New Roman" w:cs="Times New Roman"/>
                <w:color w:val="000000"/>
                <w:kern w:val="2"/>
                <w:sz w:val="24"/>
                <w:szCs w:val="24"/>
                <w:lang w:val="ru-RU" w:eastAsia="zh-CN"/>
              </w:rPr>
              <w:t xml:space="preserve"> </w:t>
            </w:r>
          </w:p>
          <w:p w:rsidR="00606231" w:rsidRPr="004717E0" w:rsidRDefault="00606231" w:rsidP="004717E0">
            <w:pPr>
              <w:widowControl w:val="0"/>
              <w:spacing w:after="0" w:line="240" w:lineRule="auto"/>
              <w:jc w:val="both"/>
              <w:rPr>
                <w:rFonts w:ascii="Times New Roman" w:eastAsia="SimSun" w:hAnsi="Times New Roman" w:cs="Times New Roman"/>
                <w:color w:val="000000"/>
                <w:kern w:val="2"/>
                <w:sz w:val="24"/>
                <w:szCs w:val="24"/>
                <w:lang w:val="ru-RU" w:eastAsia="zh-CN"/>
              </w:rPr>
            </w:pPr>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інший</w:t>
            </w:r>
            <w:proofErr w:type="spellEnd"/>
            <w:r w:rsidRPr="004717E0">
              <w:rPr>
                <w:rFonts w:ascii="Times New Roman" w:eastAsia="SimSun" w:hAnsi="Times New Roman" w:cs="Times New Roman"/>
                <w:color w:val="000000"/>
                <w:kern w:val="2"/>
                <w:sz w:val="24"/>
                <w:szCs w:val="24"/>
                <w:lang w:val="ru-RU" w:eastAsia="zh-CN"/>
              </w:rPr>
              <w:t xml:space="preserve"> документ, </w:t>
            </w:r>
            <w:proofErr w:type="spellStart"/>
            <w:r w:rsidRPr="004717E0">
              <w:rPr>
                <w:rFonts w:ascii="Times New Roman" w:eastAsia="SimSun" w:hAnsi="Times New Roman" w:cs="Times New Roman"/>
                <w:color w:val="000000"/>
                <w:kern w:val="2"/>
                <w:sz w:val="24"/>
                <w:szCs w:val="24"/>
                <w:lang w:val="ru-RU" w:eastAsia="zh-CN"/>
              </w:rPr>
              <w:t>що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підтверджує</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повноваження</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посадової</w:t>
            </w:r>
            <w:proofErr w:type="spellEnd"/>
            <w:r w:rsidRPr="004717E0">
              <w:rPr>
                <w:rFonts w:ascii="Times New Roman" w:eastAsia="SimSun" w:hAnsi="Times New Roman" w:cs="Times New Roman"/>
                <w:color w:val="000000"/>
                <w:kern w:val="2"/>
                <w:sz w:val="24"/>
                <w:szCs w:val="24"/>
                <w:lang w:val="ru-RU" w:eastAsia="zh-CN"/>
              </w:rPr>
              <w:t xml:space="preserve"> особи </w:t>
            </w:r>
            <w:proofErr w:type="spellStart"/>
            <w:r w:rsidRPr="004717E0">
              <w:rPr>
                <w:rFonts w:ascii="Times New Roman" w:eastAsia="SimSun" w:hAnsi="Times New Roman" w:cs="Times New Roman"/>
                <w:color w:val="000000"/>
                <w:kern w:val="2"/>
                <w:sz w:val="24"/>
                <w:szCs w:val="24"/>
                <w:lang w:val="ru-RU" w:eastAsia="zh-CN"/>
              </w:rPr>
              <w:t>учасника</w:t>
            </w:r>
            <w:proofErr w:type="spellEnd"/>
            <w:r w:rsidRPr="004717E0">
              <w:rPr>
                <w:rFonts w:ascii="Times New Roman" w:eastAsia="SimSun" w:hAnsi="Times New Roman" w:cs="Times New Roman"/>
                <w:color w:val="000000"/>
                <w:kern w:val="2"/>
                <w:sz w:val="24"/>
                <w:szCs w:val="24"/>
                <w:lang w:val="ru-RU" w:eastAsia="zh-CN"/>
              </w:rPr>
              <w:t xml:space="preserve"> на </w:t>
            </w:r>
            <w:proofErr w:type="spellStart"/>
            <w:r w:rsidRPr="004717E0">
              <w:rPr>
                <w:rFonts w:ascii="Times New Roman" w:eastAsia="SimSun" w:hAnsi="Times New Roman" w:cs="Times New Roman"/>
                <w:color w:val="000000"/>
                <w:kern w:val="2"/>
                <w:sz w:val="24"/>
                <w:szCs w:val="24"/>
                <w:lang w:val="ru-RU" w:eastAsia="zh-CN"/>
              </w:rPr>
              <w:t>підписання</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документів</w:t>
            </w:r>
            <w:proofErr w:type="spellEnd"/>
            <w:r w:rsidRPr="004717E0">
              <w:rPr>
                <w:rFonts w:ascii="Times New Roman" w:eastAsia="SimSun" w:hAnsi="Times New Roman" w:cs="Times New Roman"/>
                <w:color w:val="000000"/>
                <w:kern w:val="2"/>
                <w:sz w:val="24"/>
                <w:szCs w:val="24"/>
                <w:lang w:val="ru-RU" w:eastAsia="zh-CN"/>
              </w:rPr>
              <w:t>.</w:t>
            </w:r>
          </w:p>
          <w:p w:rsidR="00606231" w:rsidRPr="004717E0" w:rsidRDefault="00606231" w:rsidP="004717E0">
            <w:pPr>
              <w:widowControl w:val="0"/>
              <w:spacing w:after="0" w:line="240" w:lineRule="auto"/>
              <w:jc w:val="both"/>
              <w:rPr>
                <w:rFonts w:ascii="Times New Roman" w:eastAsia="SimSun" w:hAnsi="Times New Roman" w:cs="Times New Roman"/>
                <w:color w:val="000000"/>
                <w:kern w:val="2"/>
                <w:sz w:val="24"/>
                <w:szCs w:val="24"/>
                <w:lang w:val="ru-RU" w:eastAsia="zh-CN"/>
              </w:rPr>
            </w:pPr>
            <w:r w:rsidRPr="004717E0">
              <w:rPr>
                <w:rFonts w:ascii="Times New Roman" w:eastAsia="SimSun" w:hAnsi="Times New Roman" w:cs="Times New Roman"/>
                <w:color w:val="000000"/>
                <w:kern w:val="2"/>
                <w:sz w:val="24"/>
                <w:szCs w:val="24"/>
                <w:lang w:val="ru-RU" w:eastAsia="zh-CN"/>
              </w:rPr>
              <w:t>2. Скан-</w:t>
            </w:r>
            <w:proofErr w:type="spellStart"/>
            <w:r w:rsidRPr="004717E0">
              <w:rPr>
                <w:rFonts w:ascii="Times New Roman" w:eastAsia="SimSun" w:hAnsi="Times New Roman" w:cs="Times New Roman"/>
                <w:color w:val="000000"/>
                <w:kern w:val="2"/>
                <w:sz w:val="24"/>
                <w:szCs w:val="24"/>
                <w:lang w:val="ru-RU" w:eastAsia="zh-CN"/>
              </w:rPr>
              <w:t>копія</w:t>
            </w:r>
            <w:proofErr w:type="spellEnd"/>
            <w:r w:rsidRPr="004717E0">
              <w:rPr>
                <w:rFonts w:ascii="Times New Roman" w:eastAsia="SimSun" w:hAnsi="Times New Roman" w:cs="Times New Roman"/>
                <w:color w:val="000000"/>
                <w:kern w:val="2"/>
                <w:sz w:val="24"/>
                <w:szCs w:val="24"/>
                <w:lang w:val="ru-RU" w:eastAsia="zh-CN"/>
              </w:rPr>
              <w:t xml:space="preserve"> Статуту </w:t>
            </w:r>
            <w:proofErr w:type="spellStart"/>
            <w:r w:rsidRPr="004717E0">
              <w:rPr>
                <w:rFonts w:ascii="Times New Roman" w:eastAsia="SimSun" w:hAnsi="Times New Roman" w:cs="Times New Roman"/>
                <w:color w:val="000000"/>
                <w:kern w:val="2"/>
                <w:sz w:val="24"/>
                <w:szCs w:val="24"/>
                <w:lang w:val="ru-RU" w:eastAsia="zh-CN"/>
              </w:rPr>
              <w:t>із</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змінами</w:t>
            </w:r>
            <w:proofErr w:type="spellEnd"/>
            <w:r w:rsidRPr="004717E0">
              <w:rPr>
                <w:rFonts w:ascii="Times New Roman" w:eastAsia="SimSun" w:hAnsi="Times New Roman" w:cs="Times New Roman"/>
                <w:color w:val="000000"/>
                <w:kern w:val="2"/>
                <w:sz w:val="24"/>
                <w:szCs w:val="24"/>
                <w:lang w:val="ru-RU" w:eastAsia="zh-CN"/>
              </w:rPr>
              <w:t xml:space="preserve"> </w:t>
            </w:r>
            <w:r w:rsidRPr="004717E0">
              <w:rPr>
                <w:rFonts w:ascii="Times New Roman" w:eastAsia="SimSun" w:hAnsi="Times New Roman" w:cs="Times New Roman"/>
                <w:i/>
                <w:iCs/>
                <w:color w:val="000000"/>
                <w:kern w:val="2"/>
                <w:sz w:val="24"/>
                <w:szCs w:val="24"/>
                <w:lang w:val="ru-RU" w:eastAsia="zh-CN"/>
              </w:rPr>
              <w:t xml:space="preserve">(в </w:t>
            </w:r>
            <w:proofErr w:type="spellStart"/>
            <w:r w:rsidRPr="004717E0">
              <w:rPr>
                <w:rFonts w:ascii="Times New Roman" w:eastAsia="SimSun" w:hAnsi="Times New Roman" w:cs="Times New Roman"/>
                <w:i/>
                <w:iCs/>
                <w:color w:val="000000"/>
                <w:kern w:val="2"/>
                <w:sz w:val="24"/>
                <w:szCs w:val="24"/>
                <w:lang w:val="ru-RU" w:eastAsia="zh-CN"/>
              </w:rPr>
              <w:t>разі</w:t>
            </w:r>
            <w:proofErr w:type="spellEnd"/>
            <w:r w:rsidRPr="004717E0">
              <w:rPr>
                <w:rFonts w:ascii="Times New Roman" w:eastAsia="SimSun" w:hAnsi="Times New Roman" w:cs="Times New Roman"/>
                <w:i/>
                <w:iCs/>
                <w:color w:val="000000"/>
                <w:kern w:val="2"/>
                <w:sz w:val="24"/>
                <w:szCs w:val="24"/>
                <w:lang w:val="ru-RU" w:eastAsia="zh-CN"/>
              </w:rPr>
              <w:t xml:space="preserve"> </w:t>
            </w:r>
            <w:proofErr w:type="spellStart"/>
            <w:r w:rsidRPr="004717E0">
              <w:rPr>
                <w:rFonts w:ascii="Times New Roman" w:eastAsia="SimSun" w:hAnsi="Times New Roman" w:cs="Times New Roman"/>
                <w:i/>
                <w:iCs/>
                <w:color w:val="000000"/>
                <w:kern w:val="2"/>
                <w:sz w:val="24"/>
                <w:szCs w:val="24"/>
                <w:lang w:val="ru-RU" w:eastAsia="zh-CN"/>
              </w:rPr>
              <w:t>їх</w:t>
            </w:r>
            <w:proofErr w:type="spellEnd"/>
            <w:r w:rsidRPr="004717E0">
              <w:rPr>
                <w:rFonts w:ascii="Times New Roman" w:eastAsia="SimSun" w:hAnsi="Times New Roman" w:cs="Times New Roman"/>
                <w:i/>
                <w:iCs/>
                <w:color w:val="000000"/>
                <w:kern w:val="2"/>
                <w:sz w:val="24"/>
                <w:szCs w:val="24"/>
                <w:lang w:val="ru-RU" w:eastAsia="zh-CN"/>
              </w:rPr>
              <w:t xml:space="preserve"> </w:t>
            </w:r>
            <w:proofErr w:type="spellStart"/>
            <w:r w:rsidRPr="004717E0">
              <w:rPr>
                <w:rFonts w:ascii="Times New Roman" w:eastAsia="SimSun" w:hAnsi="Times New Roman" w:cs="Times New Roman"/>
                <w:i/>
                <w:iCs/>
                <w:color w:val="000000"/>
                <w:kern w:val="2"/>
                <w:sz w:val="24"/>
                <w:szCs w:val="24"/>
                <w:lang w:val="ru-RU" w:eastAsia="zh-CN"/>
              </w:rPr>
              <w:t>наявності</w:t>
            </w:r>
            <w:proofErr w:type="spellEnd"/>
            <w:r w:rsidRPr="004717E0">
              <w:rPr>
                <w:rFonts w:ascii="Times New Roman" w:eastAsia="SimSun" w:hAnsi="Times New Roman" w:cs="Times New Roman"/>
                <w:i/>
                <w:iCs/>
                <w:color w:val="000000"/>
                <w:kern w:val="2"/>
                <w:sz w:val="24"/>
                <w:szCs w:val="24"/>
                <w:lang w:val="ru-RU" w:eastAsia="zh-CN"/>
              </w:rPr>
              <w:t>)</w:t>
            </w:r>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або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іншого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установчого</w:t>
            </w:r>
            <w:proofErr w:type="spellEnd"/>
            <w:r w:rsidRPr="004717E0">
              <w:rPr>
                <w:rFonts w:ascii="Times New Roman" w:eastAsia="SimSun" w:hAnsi="Times New Roman" w:cs="Times New Roman"/>
                <w:color w:val="000000"/>
                <w:kern w:val="2"/>
                <w:sz w:val="24"/>
                <w:szCs w:val="24"/>
                <w:lang w:val="ru-RU" w:eastAsia="zh-CN"/>
              </w:rPr>
              <w:t xml:space="preserve"> документу. </w:t>
            </w:r>
          </w:p>
          <w:p w:rsidR="00606231" w:rsidRPr="004717E0" w:rsidRDefault="00606231" w:rsidP="004717E0">
            <w:pPr>
              <w:widowControl w:val="0"/>
              <w:spacing w:after="0" w:line="240" w:lineRule="auto"/>
              <w:jc w:val="both"/>
              <w:rPr>
                <w:rFonts w:ascii="Times New Roman" w:eastAsia="SimSun" w:hAnsi="Times New Roman" w:cs="Times New Roman"/>
                <w:color w:val="000000"/>
                <w:kern w:val="2"/>
                <w:sz w:val="24"/>
                <w:szCs w:val="24"/>
                <w:lang w:val="ru-RU" w:eastAsia="zh-CN"/>
              </w:rPr>
            </w:pPr>
            <w:r w:rsidRPr="004717E0">
              <w:rPr>
                <w:rFonts w:ascii="Times New Roman" w:eastAsia="SimSun" w:hAnsi="Times New Roman" w:cs="Times New Roman"/>
                <w:color w:val="000000"/>
                <w:kern w:val="2"/>
                <w:sz w:val="24"/>
                <w:szCs w:val="24"/>
                <w:lang w:val="ru-RU" w:eastAsia="zh-CN"/>
              </w:rPr>
              <w:t xml:space="preserve">У </w:t>
            </w:r>
            <w:proofErr w:type="spellStart"/>
            <w:r w:rsidRPr="004717E0">
              <w:rPr>
                <w:rFonts w:ascii="Times New Roman" w:eastAsia="SimSun" w:hAnsi="Times New Roman" w:cs="Times New Roman"/>
                <w:color w:val="000000"/>
                <w:kern w:val="2"/>
                <w:sz w:val="24"/>
                <w:szCs w:val="24"/>
                <w:lang w:val="ru-RU" w:eastAsia="zh-CN"/>
              </w:rPr>
              <w:t>разі</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якщо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учасник</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здійснює</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діяльність</w:t>
            </w:r>
            <w:proofErr w:type="spellEnd"/>
            <w:r w:rsidRPr="004717E0">
              <w:rPr>
                <w:rFonts w:ascii="Times New Roman" w:eastAsia="SimSun" w:hAnsi="Times New Roman" w:cs="Times New Roman"/>
                <w:color w:val="000000"/>
                <w:kern w:val="2"/>
                <w:sz w:val="24"/>
                <w:szCs w:val="24"/>
                <w:lang w:val="ru-RU" w:eastAsia="zh-CN"/>
              </w:rPr>
              <w:t xml:space="preserve"> на </w:t>
            </w:r>
            <w:proofErr w:type="spellStart"/>
            <w:r w:rsidRPr="004717E0">
              <w:rPr>
                <w:rFonts w:ascii="Times New Roman" w:eastAsia="SimSun" w:hAnsi="Times New Roman" w:cs="Times New Roman"/>
                <w:color w:val="000000"/>
                <w:kern w:val="2"/>
                <w:sz w:val="24"/>
                <w:szCs w:val="24"/>
                <w:lang w:val="ru-RU" w:eastAsia="zh-CN"/>
              </w:rPr>
              <w:t>підставі</w:t>
            </w:r>
            <w:proofErr w:type="spellEnd"/>
            <w:r w:rsidRPr="004717E0">
              <w:rPr>
                <w:rFonts w:ascii="Times New Roman" w:eastAsia="SimSun" w:hAnsi="Times New Roman" w:cs="Times New Roman"/>
                <w:color w:val="000000"/>
                <w:kern w:val="2"/>
                <w:sz w:val="24"/>
                <w:szCs w:val="24"/>
                <w:lang w:val="ru-RU" w:eastAsia="zh-CN"/>
              </w:rPr>
              <w:t xml:space="preserve"> модельного статуту, </w:t>
            </w:r>
            <w:proofErr w:type="spellStart"/>
            <w:r w:rsidRPr="004717E0">
              <w:rPr>
                <w:rFonts w:ascii="Times New Roman" w:eastAsia="SimSun" w:hAnsi="Times New Roman" w:cs="Times New Roman"/>
                <w:color w:val="000000"/>
                <w:kern w:val="2"/>
                <w:sz w:val="24"/>
                <w:szCs w:val="24"/>
                <w:lang w:val="ru-RU" w:eastAsia="zh-CN"/>
              </w:rPr>
              <w:t>необхідно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надати</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копію</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рішення</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засновників</w:t>
            </w:r>
            <w:proofErr w:type="spellEnd"/>
            <w:r w:rsidRPr="004717E0">
              <w:rPr>
                <w:rFonts w:ascii="Times New Roman" w:eastAsia="SimSun" w:hAnsi="Times New Roman" w:cs="Times New Roman"/>
                <w:color w:val="000000"/>
                <w:kern w:val="2"/>
                <w:sz w:val="24"/>
                <w:szCs w:val="24"/>
                <w:lang w:val="ru-RU" w:eastAsia="zh-CN"/>
              </w:rPr>
              <w:t xml:space="preserve"> про </w:t>
            </w:r>
            <w:proofErr w:type="spellStart"/>
            <w:r w:rsidRPr="004717E0">
              <w:rPr>
                <w:rFonts w:ascii="Times New Roman" w:eastAsia="SimSun" w:hAnsi="Times New Roman" w:cs="Times New Roman"/>
                <w:color w:val="000000"/>
                <w:kern w:val="2"/>
                <w:sz w:val="24"/>
                <w:szCs w:val="24"/>
                <w:lang w:val="ru-RU" w:eastAsia="zh-CN"/>
              </w:rPr>
              <w:t>створення</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такої</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юридичної</w:t>
            </w:r>
            <w:proofErr w:type="spellEnd"/>
            <w:r w:rsidRPr="004717E0">
              <w:rPr>
                <w:rFonts w:ascii="Times New Roman" w:eastAsia="SimSun" w:hAnsi="Times New Roman" w:cs="Times New Roman"/>
                <w:color w:val="000000"/>
                <w:kern w:val="2"/>
                <w:sz w:val="24"/>
                <w:szCs w:val="24"/>
                <w:lang w:val="ru-RU" w:eastAsia="zh-CN"/>
              </w:rPr>
              <w:t xml:space="preserve"> особи. </w:t>
            </w:r>
          </w:p>
          <w:p w:rsidR="00606231" w:rsidRPr="004717E0" w:rsidRDefault="00606231" w:rsidP="004717E0">
            <w:pPr>
              <w:widowControl w:val="0"/>
              <w:spacing w:after="0" w:line="240" w:lineRule="auto"/>
              <w:jc w:val="both"/>
              <w:rPr>
                <w:rFonts w:ascii="Times New Roman" w:eastAsia="SimSun" w:hAnsi="Times New Roman" w:cs="Times New Roman"/>
                <w:color w:val="000000"/>
                <w:kern w:val="2"/>
                <w:sz w:val="24"/>
                <w:szCs w:val="24"/>
                <w:lang w:val="ru-RU" w:eastAsia="zh-CN"/>
              </w:rPr>
            </w:pPr>
            <w:r w:rsidRPr="004717E0">
              <w:rPr>
                <w:rFonts w:ascii="Times New Roman" w:eastAsia="SimSun" w:hAnsi="Times New Roman" w:cs="Times New Roman"/>
                <w:color w:val="000000"/>
                <w:kern w:val="2"/>
                <w:sz w:val="24"/>
                <w:szCs w:val="24"/>
                <w:lang w:val="ru-RU" w:eastAsia="zh-CN"/>
              </w:rPr>
              <w:t xml:space="preserve">У </w:t>
            </w:r>
            <w:proofErr w:type="spellStart"/>
            <w:r w:rsidRPr="004717E0">
              <w:rPr>
                <w:rFonts w:ascii="Times New Roman" w:eastAsia="SimSun" w:hAnsi="Times New Roman" w:cs="Times New Roman"/>
                <w:color w:val="000000"/>
                <w:kern w:val="2"/>
                <w:sz w:val="24"/>
                <w:szCs w:val="24"/>
                <w:lang w:val="ru-RU" w:eastAsia="zh-CN"/>
              </w:rPr>
              <w:t>разі</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якщо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державна</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реєстрація</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учасника</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була</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здійснена</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після</w:t>
            </w:r>
            <w:proofErr w:type="spellEnd"/>
            <w:r w:rsidRPr="004717E0">
              <w:rPr>
                <w:rFonts w:ascii="Times New Roman" w:eastAsia="SimSun" w:hAnsi="Times New Roman" w:cs="Times New Roman"/>
                <w:color w:val="000000"/>
                <w:kern w:val="2"/>
                <w:sz w:val="24"/>
                <w:szCs w:val="24"/>
                <w:lang w:val="ru-RU" w:eastAsia="zh-CN"/>
              </w:rPr>
              <w:t xml:space="preserve"> 01.01.2016 року, то </w:t>
            </w:r>
            <w:proofErr w:type="spellStart"/>
            <w:r w:rsidRPr="004717E0">
              <w:rPr>
                <w:rFonts w:ascii="Times New Roman" w:eastAsia="SimSun" w:hAnsi="Times New Roman" w:cs="Times New Roman"/>
                <w:color w:val="000000"/>
                <w:kern w:val="2"/>
                <w:sz w:val="24"/>
                <w:szCs w:val="24"/>
                <w:lang w:val="ru-RU" w:eastAsia="zh-CN"/>
              </w:rPr>
              <w:t>учасник</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має</w:t>
            </w:r>
            <w:proofErr w:type="spellEnd"/>
            <w:r w:rsidRPr="004717E0">
              <w:rPr>
                <w:rFonts w:ascii="Times New Roman" w:eastAsia="SimSun" w:hAnsi="Times New Roman" w:cs="Times New Roman"/>
                <w:color w:val="000000"/>
                <w:kern w:val="2"/>
                <w:sz w:val="24"/>
                <w:szCs w:val="24"/>
                <w:lang w:val="ru-RU" w:eastAsia="zh-CN"/>
              </w:rPr>
              <w:t xml:space="preserve"> право </w:t>
            </w:r>
            <w:proofErr w:type="spellStart"/>
            <w:r w:rsidRPr="004717E0">
              <w:rPr>
                <w:rFonts w:ascii="Times New Roman" w:eastAsia="SimSun" w:hAnsi="Times New Roman" w:cs="Times New Roman"/>
                <w:color w:val="000000"/>
                <w:kern w:val="2"/>
                <w:sz w:val="24"/>
                <w:szCs w:val="24"/>
                <w:lang w:val="ru-RU" w:eastAsia="zh-CN"/>
              </w:rPr>
              <w:t>надати</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опис</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документів</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що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надаються</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юридичною</w:t>
            </w:r>
            <w:proofErr w:type="spellEnd"/>
            <w:r w:rsidRPr="004717E0">
              <w:rPr>
                <w:rFonts w:ascii="Times New Roman" w:eastAsia="SimSun" w:hAnsi="Times New Roman" w:cs="Times New Roman"/>
                <w:color w:val="000000"/>
                <w:kern w:val="2"/>
                <w:sz w:val="24"/>
                <w:szCs w:val="24"/>
                <w:lang w:val="ru-RU" w:eastAsia="zh-CN"/>
              </w:rPr>
              <w:t xml:space="preserve"> особою державному </w:t>
            </w:r>
            <w:proofErr w:type="spellStart"/>
            <w:r w:rsidRPr="004717E0">
              <w:rPr>
                <w:rFonts w:ascii="Times New Roman" w:eastAsia="SimSun" w:hAnsi="Times New Roman" w:cs="Times New Roman"/>
                <w:color w:val="000000"/>
                <w:kern w:val="2"/>
                <w:sz w:val="24"/>
                <w:szCs w:val="24"/>
                <w:lang w:val="ru-RU" w:eastAsia="zh-CN"/>
              </w:rPr>
              <w:t>реєстратору</w:t>
            </w:r>
            <w:proofErr w:type="spellEnd"/>
            <w:r w:rsidRPr="004717E0">
              <w:rPr>
                <w:rFonts w:ascii="Times New Roman" w:eastAsia="SimSun" w:hAnsi="Times New Roman" w:cs="Times New Roman"/>
                <w:color w:val="000000"/>
                <w:kern w:val="2"/>
                <w:sz w:val="24"/>
                <w:szCs w:val="24"/>
                <w:lang w:val="ru-RU" w:eastAsia="zh-CN"/>
              </w:rPr>
              <w:t xml:space="preserve"> для </w:t>
            </w:r>
            <w:proofErr w:type="spellStart"/>
            <w:r w:rsidRPr="004717E0">
              <w:rPr>
                <w:rFonts w:ascii="Times New Roman" w:eastAsia="SimSun" w:hAnsi="Times New Roman" w:cs="Times New Roman"/>
                <w:color w:val="000000"/>
                <w:kern w:val="2"/>
                <w:sz w:val="24"/>
                <w:szCs w:val="24"/>
                <w:lang w:val="ru-RU" w:eastAsia="zh-CN"/>
              </w:rPr>
              <w:t>проведення</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державної</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реєстрації</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юридичної</w:t>
            </w:r>
            <w:proofErr w:type="spellEnd"/>
            <w:r w:rsidRPr="004717E0">
              <w:rPr>
                <w:rFonts w:ascii="Times New Roman" w:eastAsia="SimSun" w:hAnsi="Times New Roman" w:cs="Times New Roman"/>
                <w:color w:val="000000"/>
                <w:kern w:val="2"/>
                <w:sz w:val="24"/>
                <w:szCs w:val="24"/>
                <w:lang w:val="ru-RU" w:eastAsia="zh-CN"/>
              </w:rPr>
              <w:t xml:space="preserve"> особи </w:t>
            </w:r>
            <w:proofErr w:type="spellStart"/>
            <w:r w:rsidRPr="004717E0">
              <w:rPr>
                <w:rFonts w:ascii="Times New Roman" w:eastAsia="SimSun" w:hAnsi="Times New Roman" w:cs="Times New Roman"/>
                <w:color w:val="000000"/>
                <w:kern w:val="2"/>
                <w:sz w:val="24"/>
                <w:szCs w:val="24"/>
                <w:lang w:val="ru-RU" w:eastAsia="zh-CN"/>
              </w:rPr>
              <w:t>із</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зазначенням</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унікального</w:t>
            </w:r>
            <w:proofErr w:type="spellEnd"/>
            <w:r w:rsidRPr="004717E0">
              <w:rPr>
                <w:rFonts w:ascii="Times New Roman" w:eastAsia="SimSun" w:hAnsi="Times New Roman" w:cs="Times New Roman"/>
                <w:color w:val="000000"/>
                <w:kern w:val="2"/>
                <w:sz w:val="24"/>
                <w:szCs w:val="24"/>
                <w:lang w:val="ru-RU" w:eastAsia="zh-CN"/>
              </w:rPr>
              <w:t xml:space="preserve"> коду, </w:t>
            </w:r>
            <w:proofErr w:type="spellStart"/>
            <w:r w:rsidRPr="004717E0">
              <w:rPr>
                <w:rFonts w:ascii="Times New Roman" w:eastAsia="SimSun" w:hAnsi="Times New Roman" w:cs="Times New Roman"/>
                <w:color w:val="000000"/>
                <w:kern w:val="2"/>
                <w:sz w:val="24"/>
                <w:szCs w:val="24"/>
                <w:lang w:val="ru-RU" w:eastAsia="zh-CN"/>
              </w:rPr>
              <w:t>що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дає</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можливість</w:t>
            </w:r>
            <w:proofErr w:type="spellEnd"/>
            <w:r w:rsidRPr="004717E0">
              <w:rPr>
                <w:rFonts w:ascii="Times New Roman" w:eastAsia="SimSun" w:hAnsi="Times New Roman" w:cs="Times New Roman"/>
                <w:color w:val="000000"/>
                <w:kern w:val="2"/>
                <w:sz w:val="24"/>
                <w:szCs w:val="24"/>
                <w:lang w:val="ru-RU" w:eastAsia="zh-CN"/>
              </w:rPr>
              <w:t xml:space="preserve"> доступу до </w:t>
            </w:r>
            <w:proofErr w:type="spellStart"/>
            <w:r w:rsidRPr="004717E0">
              <w:rPr>
                <w:rFonts w:ascii="Times New Roman" w:eastAsia="SimSun" w:hAnsi="Times New Roman" w:cs="Times New Roman"/>
                <w:color w:val="000000"/>
                <w:kern w:val="2"/>
                <w:sz w:val="24"/>
                <w:szCs w:val="24"/>
                <w:lang w:val="ru-RU" w:eastAsia="zh-CN"/>
              </w:rPr>
              <w:t>результатів</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надання</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адміністративних</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послуг</w:t>
            </w:r>
            <w:proofErr w:type="spellEnd"/>
            <w:r w:rsidRPr="004717E0">
              <w:rPr>
                <w:rFonts w:ascii="Times New Roman" w:eastAsia="SimSun" w:hAnsi="Times New Roman" w:cs="Times New Roman"/>
                <w:color w:val="000000"/>
                <w:kern w:val="2"/>
                <w:sz w:val="24"/>
                <w:szCs w:val="24"/>
                <w:lang w:val="ru-RU" w:eastAsia="zh-CN"/>
              </w:rPr>
              <w:t xml:space="preserve"> у </w:t>
            </w:r>
            <w:proofErr w:type="spellStart"/>
            <w:r w:rsidRPr="004717E0">
              <w:rPr>
                <w:rFonts w:ascii="Times New Roman" w:eastAsia="SimSun" w:hAnsi="Times New Roman" w:cs="Times New Roman"/>
                <w:color w:val="000000"/>
                <w:kern w:val="2"/>
                <w:sz w:val="24"/>
                <w:szCs w:val="24"/>
                <w:lang w:val="ru-RU" w:eastAsia="zh-CN"/>
              </w:rPr>
              <w:t>сфері</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державної</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реєстрації</w:t>
            </w:r>
            <w:proofErr w:type="spellEnd"/>
            <w:r w:rsidRPr="004717E0">
              <w:rPr>
                <w:rFonts w:ascii="Times New Roman" w:eastAsia="SimSun" w:hAnsi="Times New Roman" w:cs="Times New Roman"/>
                <w:color w:val="000000"/>
                <w:kern w:val="2"/>
                <w:sz w:val="24"/>
                <w:szCs w:val="24"/>
                <w:lang w:val="ru-RU" w:eastAsia="zh-CN"/>
              </w:rPr>
              <w:t xml:space="preserve">, у тому </w:t>
            </w:r>
            <w:proofErr w:type="spellStart"/>
            <w:r w:rsidRPr="004717E0">
              <w:rPr>
                <w:rFonts w:ascii="Times New Roman" w:eastAsia="SimSun" w:hAnsi="Times New Roman" w:cs="Times New Roman"/>
                <w:color w:val="000000"/>
                <w:kern w:val="2"/>
                <w:sz w:val="24"/>
                <w:szCs w:val="24"/>
                <w:lang w:val="ru-RU" w:eastAsia="zh-CN"/>
              </w:rPr>
              <w:t>числі</w:t>
            </w:r>
            <w:proofErr w:type="spellEnd"/>
            <w:r w:rsidRPr="004717E0">
              <w:rPr>
                <w:rFonts w:ascii="Times New Roman" w:eastAsia="SimSun" w:hAnsi="Times New Roman" w:cs="Times New Roman"/>
                <w:color w:val="000000"/>
                <w:kern w:val="2"/>
                <w:sz w:val="24"/>
                <w:szCs w:val="24"/>
                <w:lang w:val="ru-RU" w:eastAsia="zh-CN"/>
              </w:rPr>
              <w:t xml:space="preserve"> до </w:t>
            </w:r>
            <w:proofErr w:type="spellStart"/>
            <w:r w:rsidRPr="004717E0">
              <w:rPr>
                <w:rFonts w:ascii="Times New Roman" w:eastAsia="SimSun" w:hAnsi="Times New Roman" w:cs="Times New Roman"/>
                <w:color w:val="000000"/>
                <w:kern w:val="2"/>
                <w:sz w:val="24"/>
                <w:szCs w:val="24"/>
                <w:lang w:val="ru-RU" w:eastAsia="zh-CN"/>
              </w:rPr>
              <w:t>установчих</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документів</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юридичної</w:t>
            </w:r>
            <w:proofErr w:type="spellEnd"/>
            <w:r w:rsidRPr="004717E0">
              <w:rPr>
                <w:rFonts w:ascii="Times New Roman" w:eastAsia="SimSun" w:hAnsi="Times New Roman" w:cs="Times New Roman"/>
                <w:color w:val="000000"/>
                <w:kern w:val="2"/>
                <w:sz w:val="24"/>
                <w:szCs w:val="24"/>
                <w:lang w:val="ru-RU" w:eastAsia="zh-CN"/>
              </w:rPr>
              <w:t xml:space="preserve"> особи. В </w:t>
            </w:r>
            <w:proofErr w:type="spellStart"/>
            <w:r w:rsidRPr="004717E0">
              <w:rPr>
                <w:rFonts w:ascii="Times New Roman" w:eastAsia="SimSun" w:hAnsi="Times New Roman" w:cs="Times New Roman"/>
                <w:color w:val="000000"/>
                <w:kern w:val="2"/>
                <w:sz w:val="24"/>
                <w:szCs w:val="24"/>
                <w:lang w:val="ru-RU" w:eastAsia="zh-CN"/>
              </w:rPr>
              <w:t>описі</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документів</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повинні</w:t>
            </w:r>
            <w:proofErr w:type="spellEnd"/>
            <w:r w:rsidRPr="004717E0">
              <w:rPr>
                <w:rFonts w:ascii="Times New Roman" w:eastAsia="SimSun" w:hAnsi="Times New Roman" w:cs="Times New Roman"/>
                <w:color w:val="000000"/>
                <w:kern w:val="2"/>
                <w:sz w:val="24"/>
                <w:szCs w:val="24"/>
                <w:lang w:val="ru-RU" w:eastAsia="zh-CN"/>
              </w:rPr>
              <w:t xml:space="preserve"> бути </w:t>
            </w:r>
            <w:proofErr w:type="spellStart"/>
            <w:r w:rsidRPr="004717E0">
              <w:rPr>
                <w:rFonts w:ascii="Times New Roman" w:eastAsia="SimSun" w:hAnsi="Times New Roman" w:cs="Times New Roman"/>
                <w:color w:val="000000"/>
                <w:kern w:val="2"/>
                <w:sz w:val="24"/>
                <w:szCs w:val="24"/>
                <w:lang w:val="ru-RU" w:eastAsia="zh-CN"/>
              </w:rPr>
              <w:t>зазначені</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унікальний</w:t>
            </w:r>
            <w:proofErr w:type="spellEnd"/>
            <w:r w:rsidRPr="004717E0">
              <w:rPr>
                <w:rFonts w:ascii="Times New Roman" w:eastAsia="SimSun" w:hAnsi="Times New Roman" w:cs="Times New Roman"/>
                <w:color w:val="000000"/>
                <w:kern w:val="2"/>
                <w:sz w:val="24"/>
                <w:szCs w:val="24"/>
                <w:lang w:val="ru-RU" w:eastAsia="zh-CN"/>
              </w:rPr>
              <w:t xml:space="preserve"> код, веб-сайт за </w:t>
            </w:r>
            <w:proofErr w:type="spellStart"/>
            <w:r w:rsidRPr="004717E0">
              <w:rPr>
                <w:rFonts w:ascii="Times New Roman" w:eastAsia="SimSun" w:hAnsi="Times New Roman" w:cs="Times New Roman"/>
                <w:color w:val="000000"/>
                <w:kern w:val="2"/>
                <w:sz w:val="24"/>
                <w:szCs w:val="24"/>
                <w:lang w:val="ru-RU" w:eastAsia="zh-CN"/>
              </w:rPr>
              <w:t>яким</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Замовник</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має</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можливість</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перевірити</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установчі</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документи</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юридичної</w:t>
            </w:r>
            <w:proofErr w:type="spellEnd"/>
            <w:r w:rsidRPr="004717E0">
              <w:rPr>
                <w:rFonts w:ascii="Times New Roman" w:eastAsia="SimSun" w:hAnsi="Times New Roman" w:cs="Times New Roman"/>
                <w:color w:val="000000"/>
                <w:kern w:val="2"/>
                <w:sz w:val="24"/>
                <w:szCs w:val="24"/>
                <w:lang w:val="ru-RU" w:eastAsia="zh-CN"/>
              </w:rPr>
              <w:t xml:space="preserve"> особи, дата </w:t>
            </w:r>
            <w:proofErr w:type="spellStart"/>
            <w:r w:rsidRPr="004717E0">
              <w:rPr>
                <w:rFonts w:ascii="Times New Roman" w:eastAsia="SimSun" w:hAnsi="Times New Roman" w:cs="Times New Roman"/>
                <w:color w:val="000000"/>
                <w:kern w:val="2"/>
                <w:sz w:val="24"/>
                <w:szCs w:val="24"/>
                <w:lang w:val="ru-RU" w:eastAsia="zh-CN"/>
              </w:rPr>
              <w:t>формування</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витягу</w:t>
            </w:r>
            <w:proofErr w:type="spellEnd"/>
            <w:r w:rsidRPr="004717E0">
              <w:rPr>
                <w:rFonts w:ascii="Times New Roman" w:eastAsia="SimSun" w:hAnsi="Times New Roman" w:cs="Times New Roman"/>
                <w:color w:val="000000"/>
                <w:kern w:val="2"/>
                <w:sz w:val="24"/>
                <w:szCs w:val="24"/>
                <w:lang w:val="ru-RU" w:eastAsia="zh-CN"/>
              </w:rPr>
              <w:t xml:space="preserve">, а </w:t>
            </w:r>
            <w:proofErr w:type="spellStart"/>
            <w:r w:rsidRPr="004717E0">
              <w:rPr>
                <w:rFonts w:ascii="Times New Roman" w:eastAsia="SimSun" w:hAnsi="Times New Roman" w:cs="Times New Roman"/>
                <w:color w:val="000000"/>
                <w:kern w:val="2"/>
                <w:sz w:val="24"/>
                <w:szCs w:val="24"/>
                <w:lang w:val="ru-RU" w:eastAsia="zh-CN"/>
              </w:rPr>
              <w:t>також</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підпис</w:t>
            </w:r>
            <w:proofErr w:type="spellEnd"/>
            <w:r w:rsidRPr="004717E0">
              <w:rPr>
                <w:rFonts w:ascii="Times New Roman" w:eastAsia="SimSun" w:hAnsi="Times New Roman" w:cs="Times New Roman"/>
                <w:color w:val="000000"/>
                <w:kern w:val="2"/>
                <w:sz w:val="24"/>
                <w:szCs w:val="24"/>
                <w:lang w:val="ru-RU" w:eastAsia="zh-CN"/>
              </w:rPr>
              <w:t xml:space="preserve"> та </w:t>
            </w:r>
            <w:proofErr w:type="spellStart"/>
            <w:r w:rsidRPr="004717E0">
              <w:rPr>
                <w:rFonts w:ascii="Times New Roman" w:eastAsia="SimSun" w:hAnsi="Times New Roman" w:cs="Times New Roman"/>
                <w:color w:val="000000"/>
                <w:kern w:val="2"/>
                <w:sz w:val="24"/>
                <w:szCs w:val="24"/>
                <w:lang w:val="ru-RU" w:eastAsia="zh-CN"/>
              </w:rPr>
              <w:t>ініціали</w:t>
            </w:r>
            <w:proofErr w:type="spellEnd"/>
            <w:r w:rsidRPr="004717E0">
              <w:rPr>
                <w:rFonts w:ascii="Times New Roman" w:eastAsia="SimSun" w:hAnsi="Times New Roman" w:cs="Times New Roman"/>
                <w:color w:val="000000"/>
                <w:kern w:val="2"/>
                <w:sz w:val="24"/>
                <w:szCs w:val="24"/>
                <w:lang w:val="ru-RU" w:eastAsia="zh-CN"/>
              </w:rPr>
              <w:t xml:space="preserve"> державного </w:t>
            </w:r>
            <w:proofErr w:type="spellStart"/>
            <w:r w:rsidRPr="004717E0">
              <w:rPr>
                <w:rFonts w:ascii="Times New Roman" w:eastAsia="SimSun" w:hAnsi="Times New Roman" w:cs="Times New Roman"/>
                <w:color w:val="000000"/>
                <w:kern w:val="2"/>
                <w:sz w:val="24"/>
                <w:szCs w:val="24"/>
                <w:lang w:val="ru-RU" w:eastAsia="zh-CN"/>
              </w:rPr>
              <w:t>реєстратора</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який</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здійснює</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державну</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реєстрацію</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юридичної</w:t>
            </w:r>
            <w:proofErr w:type="spellEnd"/>
            <w:r w:rsidRPr="004717E0">
              <w:rPr>
                <w:rFonts w:ascii="Times New Roman" w:eastAsia="SimSun" w:hAnsi="Times New Roman" w:cs="Times New Roman"/>
                <w:color w:val="000000"/>
                <w:kern w:val="2"/>
                <w:sz w:val="24"/>
                <w:szCs w:val="24"/>
                <w:lang w:val="ru-RU" w:eastAsia="zh-CN"/>
              </w:rPr>
              <w:t xml:space="preserve"> особи.</w:t>
            </w:r>
          </w:p>
          <w:p w:rsidR="00606231" w:rsidRPr="004717E0" w:rsidRDefault="00606231" w:rsidP="004717E0">
            <w:pPr>
              <w:spacing w:after="0" w:line="240" w:lineRule="auto"/>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3.У разі якщо тендерна пропозиція подається об’єднанням учасників, до неї обов’язково включається документ про створення такого об’єднання.</w:t>
            </w:r>
          </w:p>
          <w:p w:rsidR="00606231" w:rsidRPr="004717E0" w:rsidRDefault="00606231" w:rsidP="004717E0">
            <w:pPr>
              <w:widowControl w:val="0"/>
              <w:spacing w:after="0" w:line="240" w:lineRule="auto"/>
              <w:jc w:val="both"/>
              <w:rPr>
                <w:rFonts w:ascii="Times New Roman" w:eastAsia="SimSun" w:hAnsi="Times New Roman" w:cs="Times New Roman"/>
                <w:color w:val="000000"/>
                <w:kern w:val="2"/>
                <w:sz w:val="24"/>
                <w:szCs w:val="24"/>
                <w:lang w:val="ru-RU" w:eastAsia="zh-CN"/>
              </w:rPr>
            </w:pPr>
            <w:r w:rsidRPr="004717E0">
              <w:rPr>
                <w:rFonts w:ascii="Times New Roman" w:eastAsia="SimSun" w:hAnsi="Times New Roman" w:cs="Times New Roman"/>
                <w:b/>
                <w:bCs/>
                <w:color w:val="000000"/>
                <w:kern w:val="2"/>
                <w:sz w:val="24"/>
                <w:szCs w:val="24"/>
                <w:u w:val="single"/>
                <w:lang w:val="ru-RU" w:eastAsia="zh-CN"/>
              </w:rPr>
              <w:t xml:space="preserve">Для </w:t>
            </w:r>
            <w:proofErr w:type="spellStart"/>
            <w:r w:rsidRPr="004717E0">
              <w:rPr>
                <w:rFonts w:ascii="Times New Roman" w:eastAsia="SimSun" w:hAnsi="Times New Roman" w:cs="Times New Roman"/>
                <w:b/>
                <w:bCs/>
                <w:color w:val="000000"/>
                <w:kern w:val="2"/>
                <w:sz w:val="24"/>
                <w:szCs w:val="24"/>
                <w:u w:val="single"/>
                <w:lang w:val="ru-RU" w:eastAsia="zh-CN"/>
              </w:rPr>
              <w:t>фізичних</w:t>
            </w:r>
            <w:proofErr w:type="spellEnd"/>
            <w:r w:rsidRPr="004717E0">
              <w:rPr>
                <w:rFonts w:ascii="Times New Roman" w:eastAsia="SimSun" w:hAnsi="Times New Roman" w:cs="Times New Roman"/>
                <w:b/>
                <w:bCs/>
                <w:color w:val="000000"/>
                <w:kern w:val="2"/>
                <w:sz w:val="24"/>
                <w:szCs w:val="24"/>
                <w:u w:val="single"/>
                <w:lang w:val="ru-RU" w:eastAsia="zh-CN"/>
              </w:rPr>
              <w:t xml:space="preserve"> </w:t>
            </w:r>
            <w:proofErr w:type="spellStart"/>
            <w:r w:rsidRPr="004717E0">
              <w:rPr>
                <w:rFonts w:ascii="Times New Roman" w:eastAsia="SimSun" w:hAnsi="Times New Roman" w:cs="Times New Roman"/>
                <w:b/>
                <w:bCs/>
                <w:color w:val="000000"/>
                <w:kern w:val="2"/>
                <w:sz w:val="24"/>
                <w:szCs w:val="24"/>
                <w:u w:val="single"/>
                <w:lang w:val="ru-RU" w:eastAsia="zh-CN"/>
              </w:rPr>
              <w:t>осіб-підприємців</w:t>
            </w:r>
            <w:proofErr w:type="spellEnd"/>
            <w:r w:rsidRPr="004717E0">
              <w:rPr>
                <w:rFonts w:ascii="Times New Roman" w:eastAsia="SimSun" w:hAnsi="Times New Roman" w:cs="Times New Roman"/>
                <w:b/>
                <w:bCs/>
                <w:color w:val="000000"/>
                <w:kern w:val="2"/>
                <w:sz w:val="24"/>
                <w:szCs w:val="24"/>
                <w:u w:val="single"/>
                <w:lang w:val="ru-RU" w:eastAsia="zh-CN"/>
              </w:rPr>
              <w:t>:</w:t>
            </w:r>
          </w:p>
          <w:p w:rsidR="00606231" w:rsidRPr="004717E0" w:rsidRDefault="00606231" w:rsidP="004717E0">
            <w:pPr>
              <w:widowControl w:val="0"/>
              <w:spacing w:after="0" w:line="240" w:lineRule="auto"/>
              <w:jc w:val="both"/>
              <w:rPr>
                <w:rFonts w:ascii="Times New Roman" w:hAnsi="Times New Roman" w:cs="Times New Roman"/>
                <w:color w:val="000000"/>
                <w:kern w:val="2"/>
                <w:sz w:val="24"/>
                <w:szCs w:val="24"/>
                <w:lang w:val="ru-RU"/>
              </w:rPr>
            </w:pPr>
            <w:r w:rsidRPr="004717E0">
              <w:rPr>
                <w:rFonts w:ascii="Times New Roman" w:hAnsi="Times New Roman" w:cs="Times New Roman"/>
                <w:color w:val="000000"/>
                <w:sz w:val="24"/>
                <w:szCs w:val="24"/>
              </w:rPr>
              <w:t xml:space="preserve">1. </w:t>
            </w:r>
            <w:proofErr w:type="spellStart"/>
            <w:r w:rsidRPr="004717E0">
              <w:rPr>
                <w:rFonts w:ascii="Times New Roman" w:eastAsia="SimSun" w:hAnsi="Times New Roman" w:cs="Times New Roman"/>
                <w:color w:val="000000"/>
                <w:kern w:val="2"/>
                <w:sz w:val="24"/>
                <w:szCs w:val="24"/>
                <w:lang w:val="ru-RU" w:eastAsia="zh-CN"/>
              </w:rPr>
              <w:t>Копія</w:t>
            </w:r>
            <w:proofErr w:type="spellEnd"/>
            <w:r w:rsidRPr="004717E0">
              <w:rPr>
                <w:rFonts w:ascii="Times New Roman" w:eastAsia="SimSun" w:hAnsi="Times New Roman" w:cs="Times New Roman"/>
                <w:color w:val="000000"/>
                <w:kern w:val="2"/>
                <w:sz w:val="24"/>
                <w:szCs w:val="24"/>
                <w:lang w:val="ru-RU" w:eastAsia="zh-CN"/>
              </w:rPr>
              <w:t xml:space="preserve"> паспорту (</w:t>
            </w:r>
            <w:proofErr w:type="spellStart"/>
            <w:r w:rsidRPr="004717E0">
              <w:rPr>
                <w:rFonts w:ascii="Times New Roman" w:eastAsia="SimSun" w:hAnsi="Times New Roman" w:cs="Times New Roman"/>
                <w:color w:val="000000"/>
                <w:kern w:val="2"/>
                <w:sz w:val="24"/>
                <w:szCs w:val="24"/>
                <w:lang w:val="ru-RU" w:eastAsia="zh-CN"/>
              </w:rPr>
              <w:t>всі</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заповнені</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proofErr w:type="gramStart"/>
            <w:r w:rsidRPr="004717E0">
              <w:rPr>
                <w:rFonts w:ascii="Times New Roman" w:eastAsia="SimSun" w:hAnsi="Times New Roman" w:cs="Times New Roman"/>
                <w:color w:val="000000"/>
                <w:kern w:val="2"/>
                <w:sz w:val="24"/>
                <w:szCs w:val="24"/>
                <w:lang w:val="ru-RU" w:eastAsia="zh-CN"/>
              </w:rPr>
              <w:t>сторінки</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або</w:t>
            </w:r>
            <w:proofErr w:type="spellEnd"/>
            <w:proofErr w:type="gram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іншого</w:t>
            </w:r>
            <w:proofErr w:type="spellEnd"/>
            <w:r w:rsidRPr="004717E0">
              <w:rPr>
                <w:rFonts w:ascii="Times New Roman" w:eastAsia="SimSun" w:hAnsi="Times New Roman" w:cs="Times New Roman"/>
                <w:color w:val="000000"/>
                <w:kern w:val="2"/>
                <w:sz w:val="24"/>
                <w:szCs w:val="24"/>
                <w:lang w:val="ru-RU" w:eastAsia="zh-CN"/>
              </w:rPr>
              <w:t xml:space="preserve"> документу, </w:t>
            </w:r>
            <w:proofErr w:type="spellStart"/>
            <w:r w:rsidRPr="004717E0">
              <w:rPr>
                <w:rFonts w:ascii="Times New Roman" w:eastAsia="SimSun" w:hAnsi="Times New Roman" w:cs="Times New Roman"/>
                <w:color w:val="000000"/>
                <w:kern w:val="2"/>
                <w:sz w:val="24"/>
                <w:szCs w:val="24"/>
                <w:lang w:val="ru-RU" w:eastAsia="zh-CN"/>
              </w:rPr>
              <w:t>передбаченого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статтею</w:t>
            </w:r>
            <w:proofErr w:type="spellEnd"/>
            <w:r w:rsidRPr="004717E0">
              <w:rPr>
                <w:rFonts w:ascii="Times New Roman" w:eastAsia="SimSun" w:hAnsi="Times New Roman" w:cs="Times New Roman"/>
                <w:color w:val="000000"/>
                <w:kern w:val="2"/>
                <w:sz w:val="24"/>
                <w:szCs w:val="24"/>
                <w:lang w:val="ru-RU" w:eastAsia="zh-CN"/>
              </w:rPr>
              <w:t xml:space="preserve"> 13 Закону </w:t>
            </w:r>
            <w:proofErr w:type="spellStart"/>
            <w:r w:rsidRPr="004717E0">
              <w:rPr>
                <w:rFonts w:ascii="Times New Roman" w:eastAsia="SimSun" w:hAnsi="Times New Roman" w:cs="Times New Roman"/>
                <w:color w:val="000000"/>
                <w:kern w:val="2"/>
                <w:sz w:val="24"/>
                <w:szCs w:val="24"/>
                <w:lang w:val="ru-RU" w:eastAsia="zh-CN"/>
              </w:rPr>
              <w:t>України</w:t>
            </w:r>
            <w:proofErr w:type="spellEnd"/>
            <w:r w:rsidRPr="004717E0">
              <w:rPr>
                <w:rFonts w:ascii="Times New Roman" w:eastAsia="SimSun" w:hAnsi="Times New Roman" w:cs="Times New Roman"/>
                <w:color w:val="000000"/>
                <w:kern w:val="2"/>
                <w:sz w:val="24"/>
                <w:szCs w:val="24"/>
                <w:lang w:val="ru-RU" w:eastAsia="zh-CN"/>
              </w:rPr>
              <w:t xml:space="preserve"> «Про </w:t>
            </w:r>
            <w:proofErr w:type="spellStart"/>
            <w:r w:rsidRPr="004717E0">
              <w:rPr>
                <w:rFonts w:ascii="Times New Roman" w:eastAsia="SimSun" w:hAnsi="Times New Roman" w:cs="Times New Roman"/>
                <w:color w:val="000000"/>
                <w:kern w:val="2"/>
                <w:sz w:val="24"/>
                <w:szCs w:val="24"/>
                <w:lang w:val="ru-RU" w:eastAsia="zh-CN"/>
              </w:rPr>
              <w:t>Єдиний</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державний</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демографічний</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реєстр</w:t>
            </w:r>
            <w:proofErr w:type="spellEnd"/>
            <w:r w:rsidRPr="004717E0">
              <w:rPr>
                <w:rFonts w:ascii="Times New Roman" w:eastAsia="SimSun" w:hAnsi="Times New Roman" w:cs="Times New Roman"/>
                <w:color w:val="000000"/>
                <w:kern w:val="2"/>
                <w:sz w:val="24"/>
                <w:szCs w:val="24"/>
                <w:lang w:val="ru-RU" w:eastAsia="zh-CN"/>
              </w:rPr>
              <w:t xml:space="preserve"> та </w:t>
            </w:r>
            <w:proofErr w:type="spellStart"/>
            <w:r w:rsidRPr="004717E0">
              <w:rPr>
                <w:rFonts w:ascii="Times New Roman" w:eastAsia="SimSun" w:hAnsi="Times New Roman" w:cs="Times New Roman"/>
                <w:color w:val="000000"/>
                <w:kern w:val="2"/>
                <w:sz w:val="24"/>
                <w:szCs w:val="24"/>
                <w:lang w:val="ru-RU" w:eastAsia="zh-CN"/>
              </w:rPr>
              <w:t>документи</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що</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підтверджують</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України</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посвідчують</w:t>
            </w:r>
            <w:proofErr w:type="spellEnd"/>
            <w:r w:rsidRPr="004717E0">
              <w:rPr>
                <w:rFonts w:ascii="Times New Roman" w:eastAsia="SimSun" w:hAnsi="Times New Roman" w:cs="Times New Roman"/>
                <w:color w:val="000000"/>
                <w:kern w:val="2"/>
                <w:sz w:val="24"/>
                <w:szCs w:val="24"/>
                <w:lang w:val="ru-RU" w:eastAsia="zh-CN"/>
              </w:rPr>
              <w:t xml:space="preserve"> особу </w:t>
            </w:r>
            <w:proofErr w:type="spellStart"/>
            <w:r w:rsidRPr="004717E0">
              <w:rPr>
                <w:rFonts w:ascii="Times New Roman" w:eastAsia="SimSun" w:hAnsi="Times New Roman" w:cs="Times New Roman"/>
                <w:color w:val="000000"/>
                <w:kern w:val="2"/>
                <w:sz w:val="24"/>
                <w:szCs w:val="24"/>
                <w:lang w:val="ru-RU" w:eastAsia="zh-CN"/>
              </w:rPr>
              <w:t>чи</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її</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спеціальний</w:t>
            </w:r>
            <w:proofErr w:type="spellEnd"/>
            <w:r w:rsidRPr="004717E0">
              <w:rPr>
                <w:rFonts w:ascii="Times New Roman" w:eastAsia="SimSun" w:hAnsi="Times New Roman" w:cs="Times New Roman"/>
                <w:color w:val="000000"/>
                <w:kern w:val="2"/>
                <w:sz w:val="24"/>
                <w:szCs w:val="24"/>
                <w:lang w:val="ru-RU" w:eastAsia="zh-CN"/>
              </w:rPr>
              <w:t xml:space="preserve"> статус» </w:t>
            </w:r>
            <w:proofErr w:type="spellStart"/>
            <w:r w:rsidRPr="004717E0">
              <w:rPr>
                <w:rFonts w:ascii="Times New Roman" w:eastAsia="SimSun" w:hAnsi="Times New Roman" w:cs="Times New Roman"/>
                <w:color w:val="000000"/>
                <w:kern w:val="2"/>
                <w:sz w:val="24"/>
                <w:szCs w:val="24"/>
                <w:lang w:val="ru-RU" w:eastAsia="zh-CN"/>
              </w:rPr>
              <w:t>від</w:t>
            </w:r>
            <w:proofErr w:type="spellEnd"/>
            <w:r w:rsidRPr="004717E0">
              <w:rPr>
                <w:rFonts w:ascii="Times New Roman" w:eastAsia="SimSun" w:hAnsi="Times New Roman" w:cs="Times New Roman"/>
                <w:color w:val="000000"/>
                <w:kern w:val="2"/>
                <w:sz w:val="24"/>
                <w:szCs w:val="24"/>
                <w:lang w:val="ru-RU" w:eastAsia="zh-CN"/>
              </w:rPr>
              <w:t xml:space="preserve"> 20.11.2012 № 5492-</w:t>
            </w:r>
            <w:r w:rsidRPr="004717E0">
              <w:rPr>
                <w:rFonts w:ascii="Times New Roman" w:eastAsia="SimSun" w:hAnsi="Times New Roman" w:cs="Times New Roman"/>
                <w:color w:val="000000"/>
                <w:kern w:val="2"/>
                <w:sz w:val="24"/>
                <w:szCs w:val="24"/>
                <w:lang w:val="en-US" w:eastAsia="zh-CN"/>
              </w:rPr>
              <w:t>VI</w:t>
            </w:r>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зі</w:t>
            </w:r>
            <w:proofErr w:type="spellEnd"/>
            <w:r w:rsidRPr="004717E0">
              <w:rPr>
                <w:rFonts w:ascii="Times New Roman" w:eastAsia="SimSun" w:hAnsi="Times New Roman" w:cs="Times New Roman"/>
                <w:color w:val="000000"/>
                <w:kern w:val="2"/>
                <w:sz w:val="24"/>
                <w:szCs w:val="24"/>
                <w:lang w:val="ru-RU" w:eastAsia="zh-CN"/>
              </w:rPr>
              <w:t xml:space="preserve"> </w:t>
            </w:r>
            <w:proofErr w:type="spellStart"/>
            <w:r w:rsidRPr="004717E0">
              <w:rPr>
                <w:rFonts w:ascii="Times New Roman" w:eastAsia="SimSun" w:hAnsi="Times New Roman" w:cs="Times New Roman"/>
                <w:color w:val="000000"/>
                <w:kern w:val="2"/>
                <w:sz w:val="24"/>
                <w:szCs w:val="24"/>
                <w:lang w:val="ru-RU" w:eastAsia="zh-CN"/>
              </w:rPr>
              <w:t>змінами</w:t>
            </w:r>
            <w:proofErr w:type="spellEnd"/>
          </w:p>
          <w:p w:rsidR="00606231" w:rsidRPr="004717E0" w:rsidRDefault="00606231" w:rsidP="004717E0">
            <w:pPr>
              <w:widowControl w:val="0"/>
              <w:spacing w:after="0" w:line="240" w:lineRule="auto"/>
              <w:jc w:val="both"/>
              <w:rPr>
                <w:rFonts w:ascii="Times New Roman" w:hAnsi="Times New Roman" w:cs="Times New Roman"/>
                <w:i/>
                <w:iCs/>
                <w:color w:val="000000"/>
                <w:sz w:val="24"/>
                <w:szCs w:val="24"/>
                <w:shd w:val="clear" w:color="auto" w:fill="FFFFFF"/>
              </w:rPr>
            </w:pPr>
            <w:r w:rsidRPr="004717E0">
              <w:rPr>
                <w:rFonts w:ascii="Times New Roman" w:hAnsi="Times New Roman" w:cs="Times New Roman"/>
                <w:color w:val="000000"/>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4717E0">
              <w:rPr>
                <w:rFonts w:ascii="Times New Roman" w:hAnsi="Times New Roman" w:cs="Times New Roman"/>
                <w:color w:val="000000"/>
                <w:sz w:val="24"/>
                <w:szCs w:val="24"/>
                <w:shd w:val="clear" w:color="auto" w:fill="FFFFFF"/>
              </w:rPr>
              <w:t> *</w:t>
            </w:r>
            <w:r w:rsidRPr="004717E0">
              <w:rPr>
                <w:rFonts w:ascii="Times New Roman" w:hAnsi="Times New Roman" w:cs="Times New Roman"/>
                <w:i/>
                <w:iCs/>
                <w:color w:val="000000"/>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606231" w:rsidRPr="004717E0" w:rsidRDefault="00606231" w:rsidP="004717E0">
            <w:pPr>
              <w:widowControl w:val="0"/>
              <w:spacing w:after="0" w:line="240" w:lineRule="auto"/>
              <w:jc w:val="both"/>
              <w:rPr>
                <w:rFonts w:ascii="Times New Roman" w:eastAsia="SimSun" w:hAnsi="Times New Roman" w:cs="Times New Roman"/>
                <w:color w:val="000000"/>
                <w:kern w:val="2"/>
                <w:sz w:val="24"/>
                <w:szCs w:val="24"/>
                <w:lang w:eastAsia="zh-CN"/>
              </w:rPr>
            </w:pPr>
            <w:r w:rsidRPr="004717E0">
              <w:rPr>
                <w:rFonts w:ascii="Times New Roman" w:eastAsia="Times New Roman" w:hAnsi="Times New Roman" w:cs="Times New Roman"/>
                <w:sz w:val="24"/>
                <w:szCs w:val="24"/>
                <w:u w:val="single"/>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Pr="004717E0">
              <w:rPr>
                <w:rFonts w:ascii="Times New Roman" w:eastAsia="Times New Roman" w:hAnsi="Times New Roman" w:cs="Times New Roman"/>
                <w:sz w:val="24"/>
                <w:szCs w:val="24"/>
              </w:rPr>
              <w:t>.</w:t>
            </w:r>
          </w:p>
        </w:tc>
      </w:tr>
      <w:tr w:rsidR="00606231" w:rsidRPr="004717E0" w:rsidTr="00AE0B82">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606231" w:rsidRPr="004717E0" w:rsidRDefault="00606231" w:rsidP="004717E0">
            <w:pPr>
              <w:widowControl w:val="0"/>
              <w:suppressAutoHyphens/>
              <w:autoSpaceDE w:val="0"/>
              <w:spacing w:after="0" w:line="240" w:lineRule="auto"/>
              <w:jc w:val="center"/>
              <w:rPr>
                <w:rFonts w:ascii="Times New Roman" w:hAnsi="Times New Roman" w:cs="Times New Roman"/>
                <w:b/>
                <w:bCs/>
                <w:color w:val="000000"/>
                <w:kern w:val="2"/>
                <w:sz w:val="24"/>
                <w:szCs w:val="24"/>
                <w:lang w:val="en-US"/>
              </w:rPr>
            </w:pPr>
            <w:r w:rsidRPr="004717E0">
              <w:rPr>
                <w:rFonts w:ascii="Times New Roman" w:eastAsia="SimSun" w:hAnsi="Times New Roman" w:cs="Times New Roman"/>
                <w:b/>
                <w:bCs/>
                <w:color w:val="000000"/>
                <w:kern w:val="2"/>
                <w:sz w:val="24"/>
                <w:szCs w:val="24"/>
                <w:lang w:val="en-US" w:eastAsia="zh-CN"/>
              </w:rPr>
              <w:t>2.</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06231" w:rsidRPr="004717E0" w:rsidRDefault="00606231" w:rsidP="004717E0">
            <w:pPr>
              <w:spacing w:after="0" w:line="240" w:lineRule="auto"/>
              <w:ind w:firstLine="284"/>
              <w:rPr>
                <w:rFonts w:ascii="Times New Roman" w:hAnsi="Times New Roman" w:cs="Times New Roman"/>
                <w:color w:val="000000"/>
                <w:sz w:val="24"/>
                <w:szCs w:val="24"/>
                <w:lang w:val="ru-RU"/>
              </w:rPr>
            </w:pPr>
            <w:proofErr w:type="spellStart"/>
            <w:r w:rsidRPr="004717E0">
              <w:rPr>
                <w:rFonts w:ascii="Times New Roman" w:hAnsi="Times New Roman" w:cs="Times New Roman"/>
                <w:color w:val="000000"/>
                <w:sz w:val="24"/>
                <w:szCs w:val="24"/>
                <w:lang w:val="ru-RU"/>
              </w:rPr>
              <w:t>Відомості</w:t>
            </w:r>
            <w:proofErr w:type="spellEnd"/>
            <w:r w:rsidRPr="004717E0">
              <w:rPr>
                <w:rFonts w:ascii="Times New Roman" w:hAnsi="Times New Roman" w:cs="Times New Roman"/>
                <w:color w:val="000000"/>
                <w:sz w:val="24"/>
                <w:szCs w:val="24"/>
                <w:lang w:val="ru-RU"/>
              </w:rPr>
              <w:t xml:space="preserve"> про </w:t>
            </w:r>
            <w:proofErr w:type="spellStart"/>
            <w:r w:rsidRPr="004717E0">
              <w:rPr>
                <w:rFonts w:ascii="Times New Roman" w:hAnsi="Times New Roman" w:cs="Times New Roman"/>
                <w:color w:val="000000"/>
                <w:sz w:val="24"/>
                <w:szCs w:val="24"/>
                <w:lang w:val="ru-RU"/>
              </w:rPr>
              <w:t>учасника</w:t>
            </w:r>
            <w:proofErr w:type="spellEnd"/>
            <w:r w:rsidRPr="004717E0">
              <w:rPr>
                <w:rFonts w:ascii="Times New Roman" w:hAnsi="Times New Roman" w:cs="Times New Roman"/>
                <w:color w:val="000000"/>
                <w:sz w:val="24"/>
                <w:szCs w:val="24"/>
                <w:lang w:val="ru-RU"/>
              </w:rPr>
              <w:t xml:space="preserve"> за </w:t>
            </w:r>
            <w:proofErr w:type="spellStart"/>
            <w:r w:rsidRPr="004717E0">
              <w:rPr>
                <w:rFonts w:ascii="Times New Roman" w:hAnsi="Times New Roman" w:cs="Times New Roman"/>
                <w:color w:val="000000"/>
                <w:sz w:val="24"/>
                <w:szCs w:val="24"/>
                <w:lang w:val="ru-RU"/>
              </w:rPr>
              <w:t>встановленою</w:t>
            </w:r>
            <w:proofErr w:type="spellEnd"/>
            <w:r w:rsidRPr="004717E0">
              <w:rPr>
                <w:rFonts w:ascii="Times New Roman" w:hAnsi="Times New Roman" w:cs="Times New Roman"/>
                <w:color w:val="000000"/>
                <w:sz w:val="24"/>
                <w:szCs w:val="24"/>
                <w:lang w:val="ru-RU"/>
              </w:rPr>
              <w:t xml:space="preserve"> формою:</w:t>
            </w:r>
          </w:p>
          <w:p w:rsidR="00606231" w:rsidRPr="004717E0" w:rsidRDefault="00606231" w:rsidP="004717E0">
            <w:pPr>
              <w:spacing w:after="0" w:line="240" w:lineRule="auto"/>
              <w:ind w:firstLine="284"/>
              <w:jc w:val="center"/>
              <w:rPr>
                <w:rFonts w:ascii="Times New Roman" w:eastAsia="Times New Roman" w:hAnsi="Times New Roman" w:cs="Times New Roman"/>
                <w:color w:val="000000"/>
                <w:sz w:val="24"/>
                <w:szCs w:val="24"/>
              </w:rPr>
            </w:pPr>
            <w:r w:rsidRPr="004717E0">
              <w:rPr>
                <w:rFonts w:ascii="Times New Roman" w:eastAsia="Times New Roman" w:hAnsi="Times New Roman" w:cs="Times New Roman"/>
                <w:b/>
                <w:bCs/>
                <w:color w:val="000000"/>
                <w:sz w:val="24"/>
                <w:szCs w:val="24"/>
              </w:rPr>
              <w:t>Форма «ВІДОМОСТІ ПРО УЧАСНИКА»</w:t>
            </w:r>
          </w:p>
          <w:p w:rsidR="00606231" w:rsidRPr="004717E0" w:rsidRDefault="00606231" w:rsidP="004717E0">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Повна та скорочена назва учасника:</w:t>
            </w:r>
          </w:p>
          <w:p w:rsidR="00606231" w:rsidRPr="004717E0" w:rsidRDefault="00606231" w:rsidP="004717E0">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Назва документа, яким затверджено Статут учасника, його номер та дата (для юридичних осіб):</w:t>
            </w:r>
          </w:p>
          <w:p w:rsidR="00606231" w:rsidRPr="004717E0" w:rsidRDefault="00606231" w:rsidP="004717E0">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Місце та дата проведення державної реєстрації учасника:</w:t>
            </w:r>
          </w:p>
          <w:p w:rsidR="00606231" w:rsidRPr="004717E0" w:rsidRDefault="00606231" w:rsidP="004717E0">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lastRenderedPageBreak/>
              <w:t xml:space="preserve">Статус учасника </w:t>
            </w:r>
            <w:r w:rsidRPr="004717E0">
              <w:rPr>
                <w:rFonts w:ascii="Times New Roman" w:eastAsia="Times New Roman" w:hAnsi="Times New Roman" w:cs="Times New Roman"/>
                <w:color w:val="000000"/>
                <w:sz w:val="24"/>
                <w:szCs w:val="24"/>
                <w:u w:val="single"/>
              </w:rPr>
              <w:t>(виробник або надавач послуг або виконавець робіт, дилер, представник або ін.)</w:t>
            </w:r>
            <w:r w:rsidRPr="004717E0">
              <w:rPr>
                <w:rFonts w:ascii="Times New Roman" w:eastAsia="Times New Roman" w:hAnsi="Times New Roman" w:cs="Times New Roman"/>
                <w:color w:val="000000"/>
                <w:sz w:val="24"/>
                <w:szCs w:val="24"/>
              </w:rPr>
              <w:t>:</w:t>
            </w:r>
          </w:p>
          <w:p w:rsidR="00606231" w:rsidRPr="004717E0" w:rsidRDefault="00606231" w:rsidP="004717E0">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Організаційно-правова форма:</w:t>
            </w:r>
          </w:p>
          <w:p w:rsidR="00606231" w:rsidRPr="004717E0" w:rsidRDefault="00606231" w:rsidP="004717E0">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Форма власності:</w:t>
            </w:r>
          </w:p>
          <w:p w:rsidR="00606231" w:rsidRPr="004717E0" w:rsidRDefault="00606231" w:rsidP="004717E0">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Юридична адреса:</w:t>
            </w:r>
          </w:p>
          <w:p w:rsidR="00606231" w:rsidRPr="004717E0" w:rsidRDefault="00606231" w:rsidP="004717E0">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 xml:space="preserve">Поштова адреса: </w:t>
            </w:r>
          </w:p>
          <w:p w:rsidR="00606231" w:rsidRPr="004717E0" w:rsidRDefault="00606231" w:rsidP="004717E0">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4717E0">
              <w:rPr>
                <w:rFonts w:ascii="Times New Roman" w:hAnsi="Times New Roman" w:cs="Times New Roman"/>
                <w:color w:val="000000"/>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4717E0">
              <w:rPr>
                <w:rFonts w:ascii="Times New Roman" w:hAnsi="Times New Roman" w:cs="Times New Roman"/>
                <w:i/>
                <w:color w:val="000000"/>
                <w:sz w:val="24"/>
                <w:szCs w:val="24"/>
              </w:rPr>
              <w:t>у даному пункті зазначаються реквізити банку (банків) у якому (яких) обслуговується учасник).</w:t>
            </w:r>
          </w:p>
          <w:p w:rsidR="00606231" w:rsidRPr="008D4ECF" w:rsidRDefault="00606231" w:rsidP="004717E0">
            <w:pPr>
              <w:widowControl w:val="0"/>
              <w:numPr>
                <w:ilvl w:val="0"/>
                <w:numId w:val="8"/>
              </w:numPr>
              <w:spacing w:after="0" w:line="240" w:lineRule="auto"/>
              <w:ind w:firstLine="284"/>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Відомості про контактну(контактних) особу (осіб)учасника (ПІБ, посада, контактний мобільний телефон, е-</w:t>
            </w:r>
            <w:proofErr w:type="spellStart"/>
            <w:r w:rsidRPr="004717E0">
              <w:rPr>
                <w:rFonts w:ascii="Times New Roman" w:eastAsia="Times New Roman" w:hAnsi="Times New Roman" w:cs="Times New Roman"/>
                <w:color w:val="000000"/>
                <w:sz w:val="24"/>
                <w:szCs w:val="24"/>
              </w:rPr>
              <w:t>mail</w:t>
            </w:r>
            <w:proofErr w:type="spellEnd"/>
            <w:r w:rsidRPr="004717E0">
              <w:rPr>
                <w:rFonts w:ascii="Times New Roman" w:eastAsia="Times New Roman" w:hAnsi="Times New Roman" w:cs="Times New Roman"/>
                <w:color w:val="000000"/>
                <w:sz w:val="24"/>
                <w:szCs w:val="24"/>
              </w:rPr>
              <w:t xml:space="preserve"> , інше)</w:t>
            </w:r>
          </w:p>
        </w:tc>
      </w:tr>
      <w:tr w:rsidR="00606231" w:rsidRPr="004717E0" w:rsidTr="00FE4528">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606231" w:rsidRPr="004717E0" w:rsidRDefault="00606231" w:rsidP="004717E0">
            <w:pPr>
              <w:widowControl w:val="0"/>
              <w:suppressAutoHyphens/>
              <w:autoSpaceDE w:val="0"/>
              <w:spacing w:after="0" w:line="240" w:lineRule="auto"/>
              <w:jc w:val="center"/>
              <w:rPr>
                <w:rFonts w:ascii="Times New Roman" w:eastAsia="SimSun" w:hAnsi="Times New Roman" w:cs="Times New Roman"/>
                <w:b/>
                <w:bCs/>
                <w:color w:val="000000"/>
                <w:kern w:val="2"/>
                <w:sz w:val="24"/>
                <w:szCs w:val="24"/>
                <w:lang w:eastAsia="zh-CN"/>
              </w:rPr>
            </w:pPr>
            <w:r w:rsidRPr="004717E0">
              <w:rPr>
                <w:rFonts w:ascii="Times New Roman" w:eastAsia="SimSun" w:hAnsi="Times New Roman" w:cs="Times New Roman"/>
                <w:b/>
                <w:bCs/>
                <w:color w:val="000000"/>
                <w:kern w:val="2"/>
                <w:sz w:val="24"/>
                <w:szCs w:val="24"/>
                <w:lang w:eastAsia="zh-CN"/>
              </w:rPr>
              <w:lastRenderedPageBreak/>
              <w:t>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06231" w:rsidRPr="004717E0" w:rsidRDefault="00606231" w:rsidP="004717E0">
            <w:pPr>
              <w:widowControl w:val="0"/>
              <w:spacing w:after="0" w:line="240" w:lineRule="auto"/>
              <w:jc w:val="both"/>
              <w:rPr>
                <w:rFonts w:ascii="Times New Roman" w:hAnsi="Times New Roman" w:cs="Times New Roman"/>
                <w:color w:val="000000"/>
                <w:kern w:val="2"/>
                <w:sz w:val="24"/>
                <w:szCs w:val="24"/>
              </w:rPr>
            </w:pPr>
            <w:r w:rsidRPr="004717E0">
              <w:rPr>
                <w:rFonts w:ascii="Times New Roman" w:eastAsia="SimSun" w:hAnsi="Times New Roman" w:cs="Times New Roman"/>
                <w:color w:val="000000"/>
                <w:kern w:val="2"/>
                <w:sz w:val="24"/>
                <w:szCs w:val="24"/>
                <w:lang w:eastAsia="zh-CN"/>
              </w:rPr>
              <w:t xml:space="preserve">Для платників ПДВ: </w:t>
            </w:r>
          </w:p>
          <w:p w:rsidR="00606231" w:rsidRPr="004717E0" w:rsidRDefault="00606231" w:rsidP="004717E0">
            <w:pPr>
              <w:keepNext/>
              <w:keepLines/>
              <w:widowControl w:val="0"/>
              <w:spacing w:after="0" w:line="240" w:lineRule="auto"/>
              <w:jc w:val="both"/>
              <w:rPr>
                <w:rFonts w:ascii="Times New Roman" w:eastAsia="SimSun" w:hAnsi="Times New Roman" w:cs="Times New Roman"/>
                <w:color w:val="000000"/>
                <w:kern w:val="2"/>
                <w:sz w:val="24"/>
                <w:szCs w:val="24"/>
                <w:lang w:eastAsia="ar-SA"/>
              </w:rPr>
            </w:pPr>
            <w:r w:rsidRPr="004717E0">
              <w:rPr>
                <w:rFonts w:ascii="Times New Roman" w:eastAsia="SimSun" w:hAnsi="Times New Roman" w:cs="Times New Roman"/>
                <w:color w:val="000000"/>
                <w:kern w:val="2"/>
                <w:sz w:val="24"/>
                <w:szCs w:val="24"/>
                <w:lang w:eastAsia="zh-CN"/>
              </w:rPr>
              <w:t xml:space="preserve">- </w:t>
            </w:r>
            <w:proofErr w:type="spellStart"/>
            <w:r w:rsidRPr="004717E0">
              <w:rPr>
                <w:rFonts w:ascii="Times New Roman" w:eastAsia="SimSun" w:hAnsi="Times New Roman" w:cs="Times New Roman"/>
                <w:color w:val="000000"/>
                <w:kern w:val="2"/>
                <w:sz w:val="24"/>
                <w:szCs w:val="24"/>
                <w:lang w:eastAsia="zh-CN"/>
              </w:rPr>
              <w:t>скан</w:t>
            </w:r>
            <w:proofErr w:type="spellEnd"/>
            <w:r w:rsidRPr="004717E0">
              <w:rPr>
                <w:rFonts w:ascii="Times New Roman" w:eastAsia="SimSun" w:hAnsi="Times New Roman" w:cs="Times New Roman"/>
                <w:color w:val="000000"/>
                <w:kern w:val="2"/>
                <w:sz w:val="24"/>
                <w:szCs w:val="24"/>
                <w:lang w:eastAsia="zh-CN"/>
              </w:rPr>
              <w:t xml:space="preserve">-копія свідоцтва про реєстрацію платника ПДВ або </w:t>
            </w:r>
            <w:proofErr w:type="spellStart"/>
            <w:r w:rsidRPr="004717E0">
              <w:rPr>
                <w:rFonts w:ascii="Times New Roman" w:eastAsia="SimSun" w:hAnsi="Times New Roman" w:cs="Times New Roman"/>
                <w:color w:val="000000"/>
                <w:kern w:val="2"/>
                <w:sz w:val="24"/>
                <w:szCs w:val="24"/>
                <w:lang w:eastAsia="zh-CN"/>
              </w:rPr>
              <w:t>скан</w:t>
            </w:r>
            <w:proofErr w:type="spellEnd"/>
            <w:r w:rsidRPr="004717E0">
              <w:rPr>
                <w:rFonts w:ascii="Times New Roman" w:eastAsia="SimSun" w:hAnsi="Times New Roman" w:cs="Times New Roman"/>
                <w:color w:val="000000"/>
                <w:kern w:val="2"/>
                <w:sz w:val="24"/>
                <w:szCs w:val="24"/>
                <w:lang w:eastAsia="zh-CN"/>
              </w:rPr>
              <w:t xml:space="preserve">-копія витягу з реєстру платників ПДВ </w:t>
            </w:r>
          </w:p>
          <w:p w:rsidR="00606231" w:rsidRPr="004717E0" w:rsidRDefault="00606231" w:rsidP="004717E0">
            <w:pPr>
              <w:widowControl w:val="0"/>
              <w:spacing w:after="0" w:line="240" w:lineRule="auto"/>
              <w:jc w:val="both"/>
              <w:rPr>
                <w:rFonts w:ascii="Times New Roman" w:eastAsia="SimSun" w:hAnsi="Times New Roman" w:cs="Times New Roman"/>
                <w:color w:val="000000"/>
                <w:sz w:val="24"/>
                <w:szCs w:val="24"/>
              </w:rPr>
            </w:pPr>
            <w:r w:rsidRPr="004717E0">
              <w:rPr>
                <w:rFonts w:ascii="Times New Roman" w:eastAsia="SimSun" w:hAnsi="Times New Roman" w:cs="Times New Roman"/>
                <w:color w:val="000000"/>
                <w:kern w:val="2"/>
                <w:sz w:val="24"/>
                <w:szCs w:val="24"/>
                <w:lang w:eastAsia="zh-CN"/>
              </w:rPr>
              <w:t>Для платників єдиного податку:</w:t>
            </w:r>
          </w:p>
          <w:p w:rsidR="00606231" w:rsidRPr="004717E0" w:rsidRDefault="00606231" w:rsidP="004717E0">
            <w:pPr>
              <w:keepNext/>
              <w:keepLines/>
              <w:widowControl w:val="0"/>
              <w:suppressAutoHyphens/>
              <w:autoSpaceDE w:val="0"/>
              <w:spacing w:after="0" w:line="240" w:lineRule="auto"/>
              <w:jc w:val="both"/>
              <w:rPr>
                <w:rFonts w:ascii="Times New Roman" w:eastAsia="SimSun" w:hAnsi="Times New Roman" w:cs="Times New Roman"/>
                <w:color w:val="000000"/>
                <w:kern w:val="2"/>
                <w:sz w:val="24"/>
                <w:szCs w:val="24"/>
                <w:lang w:eastAsia="zh-CN"/>
              </w:rPr>
            </w:pPr>
            <w:r w:rsidRPr="004717E0">
              <w:rPr>
                <w:rFonts w:ascii="Times New Roman" w:eastAsia="SimSun" w:hAnsi="Times New Roman" w:cs="Times New Roman"/>
                <w:color w:val="000000"/>
                <w:kern w:val="2"/>
                <w:sz w:val="24"/>
                <w:szCs w:val="24"/>
                <w:lang w:eastAsia="zh-CN"/>
              </w:rPr>
              <w:t xml:space="preserve">- </w:t>
            </w:r>
            <w:proofErr w:type="spellStart"/>
            <w:r w:rsidRPr="004717E0">
              <w:rPr>
                <w:rFonts w:ascii="Times New Roman" w:eastAsia="SimSun" w:hAnsi="Times New Roman" w:cs="Times New Roman"/>
                <w:color w:val="000000"/>
                <w:kern w:val="2"/>
                <w:sz w:val="24"/>
                <w:szCs w:val="24"/>
                <w:lang w:eastAsia="zh-CN"/>
              </w:rPr>
              <w:t>скан</w:t>
            </w:r>
            <w:proofErr w:type="spellEnd"/>
            <w:r w:rsidRPr="004717E0">
              <w:rPr>
                <w:rFonts w:ascii="Times New Roman" w:eastAsia="SimSun" w:hAnsi="Times New Roman" w:cs="Times New Roman"/>
                <w:color w:val="000000"/>
                <w:kern w:val="2"/>
                <w:sz w:val="24"/>
                <w:szCs w:val="24"/>
                <w:lang w:eastAsia="zh-CN"/>
              </w:rPr>
              <w:t xml:space="preserve">-копія свідоцтва про сплату єдиного податку або </w:t>
            </w:r>
            <w:proofErr w:type="spellStart"/>
            <w:r w:rsidRPr="004717E0">
              <w:rPr>
                <w:rFonts w:ascii="Times New Roman" w:eastAsia="SimSun" w:hAnsi="Times New Roman" w:cs="Times New Roman"/>
                <w:color w:val="000000"/>
                <w:kern w:val="2"/>
                <w:sz w:val="24"/>
                <w:szCs w:val="24"/>
                <w:lang w:eastAsia="zh-CN"/>
              </w:rPr>
              <w:t>скан</w:t>
            </w:r>
            <w:proofErr w:type="spellEnd"/>
            <w:r w:rsidRPr="004717E0">
              <w:rPr>
                <w:rFonts w:ascii="Times New Roman" w:eastAsia="SimSun" w:hAnsi="Times New Roman" w:cs="Times New Roman"/>
                <w:color w:val="000000"/>
                <w:kern w:val="2"/>
                <w:sz w:val="24"/>
                <w:szCs w:val="24"/>
                <w:lang w:eastAsia="zh-CN"/>
              </w:rPr>
              <w:t xml:space="preserve">-копія витягу з реєстру платників єдиного податку. </w:t>
            </w:r>
          </w:p>
          <w:p w:rsidR="00606231" w:rsidRPr="004717E0" w:rsidRDefault="00606231" w:rsidP="004717E0">
            <w:pPr>
              <w:widowControl w:val="0"/>
              <w:spacing w:after="0" w:line="240" w:lineRule="auto"/>
              <w:jc w:val="both"/>
              <w:rPr>
                <w:rFonts w:ascii="Times New Roman" w:eastAsia="Times New Roman" w:hAnsi="Times New Roman" w:cs="Times New Roman"/>
                <w:color w:val="000000"/>
                <w:kern w:val="2"/>
                <w:sz w:val="24"/>
                <w:szCs w:val="24"/>
                <w:lang w:val="ru-RU" w:eastAsia="zh-CN"/>
              </w:rPr>
            </w:pPr>
            <w:r w:rsidRPr="004717E0">
              <w:rPr>
                <w:rFonts w:ascii="Times New Roman" w:hAnsi="Times New Roman" w:cs="Times New Roman"/>
                <w:color w:val="000000"/>
                <w:kern w:val="2"/>
                <w:sz w:val="24"/>
                <w:szCs w:val="24"/>
                <w:lang w:eastAsia="ar-S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4717E0">
              <w:rPr>
                <w:rFonts w:ascii="Times New Roman" w:hAnsi="Times New Roman" w:cs="Times New Roman"/>
                <w:color w:val="000000"/>
                <w:kern w:val="2"/>
                <w:sz w:val="24"/>
                <w:szCs w:val="24"/>
                <w:lang w:eastAsia="ar-SA"/>
              </w:rPr>
              <w:t>свідоцтв</w:t>
            </w:r>
            <w:proofErr w:type="spellEnd"/>
            <w:r w:rsidRPr="004717E0">
              <w:rPr>
                <w:rFonts w:ascii="Times New Roman" w:hAnsi="Times New Roman" w:cs="Times New Roman"/>
                <w:color w:val="000000"/>
                <w:kern w:val="2"/>
                <w:sz w:val="24"/>
                <w:szCs w:val="24"/>
                <w:lang w:eastAsia="ar-SA"/>
              </w:rPr>
              <w:t>.</w:t>
            </w:r>
          </w:p>
        </w:tc>
      </w:tr>
      <w:tr w:rsidR="00606231" w:rsidRPr="004717E0" w:rsidTr="004A744F">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606231" w:rsidRPr="004717E0" w:rsidRDefault="00606231" w:rsidP="004717E0">
            <w:pPr>
              <w:widowControl w:val="0"/>
              <w:suppressAutoHyphens/>
              <w:autoSpaceDE w:val="0"/>
              <w:spacing w:after="0" w:line="240" w:lineRule="auto"/>
              <w:jc w:val="center"/>
              <w:rPr>
                <w:rFonts w:ascii="Times New Roman" w:hAnsi="Times New Roman" w:cs="Times New Roman"/>
                <w:b/>
                <w:bCs/>
                <w:color w:val="000000"/>
                <w:kern w:val="2"/>
                <w:sz w:val="24"/>
                <w:szCs w:val="24"/>
              </w:rPr>
            </w:pPr>
            <w:r w:rsidRPr="004717E0">
              <w:rPr>
                <w:rFonts w:ascii="Times New Roman" w:eastAsia="SimSun" w:hAnsi="Times New Roman" w:cs="Times New Roman"/>
                <w:b/>
                <w:bCs/>
                <w:color w:val="000000"/>
                <w:kern w:val="2"/>
                <w:sz w:val="24"/>
                <w:szCs w:val="24"/>
                <w:lang w:eastAsia="zh-CN"/>
              </w:rPr>
              <w:t>4.</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06231" w:rsidRPr="004717E0" w:rsidRDefault="00606231" w:rsidP="004717E0">
            <w:pPr>
              <w:widowControl w:val="0"/>
              <w:spacing w:after="0" w:line="240" w:lineRule="auto"/>
              <w:jc w:val="both"/>
              <w:rPr>
                <w:rFonts w:ascii="Times New Roman" w:hAnsi="Times New Roman" w:cs="Times New Roman"/>
                <w:color w:val="000000"/>
                <w:kern w:val="2"/>
                <w:sz w:val="24"/>
                <w:szCs w:val="24"/>
                <w:lang w:eastAsia="zh-CN"/>
              </w:rPr>
            </w:pPr>
            <w:r w:rsidRPr="004717E0">
              <w:rPr>
                <w:rFonts w:ascii="Times New Roman" w:hAnsi="Times New Roman" w:cs="Times New Roman"/>
                <w:color w:val="000000"/>
                <w:kern w:val="2"/>
                <w:sz w:val="24"/>
                <w:szCs w:val="24"/>
                <w:lang w:eastAsia="zh-CN"/>
              </w:rPr>
              <w:t xml:space="preserve">Проект договору про закупівлю згідно </w:t>
            </w:r>
            <w:r w:rsidRPr="004717E0">
              <w:rPr>
                <w:rFonts w:ascii="Times New Roman" w:hAnsi="Times New Roman" w:cs="Times New Roman"/>
                <w:b/>
                <w:color w:val="000000"/>
                <w:kern w:val="2"/>
                <w:sz w:val="24"/>
                <w:szCs w:val="24"/>
                <w:lang w:eastAsia="zh-CN"/>
              </w:rPr>
              <w:t xml:space="preserve">Додатку  №5 </w:t>
            </w:r>
            <w:r w:rsidRPr="004717E0">
              <w:rPr>
                <w:rFonts w:ascii="Times New Roman" w:hAnsi="Times New Roman" w:cs="Times New Roman"/>
                <w:color w:val="000000"/>
                <w:kern w:val="2"/>
                <w:sz w:val="24"/>
                <w:szCs w:val="24"/>
                <w:lang w:eastAsia="zh-CN"/>
              </w:rPr>
              <w:t xml:space="preserve">(під час укладання договору його умови можуть бути змінені за взаємною згодою сторін). </w:t>
            </w:r>
            <w:proofErr w:type="spellStart"/>
            <w:r w:rsidRPr="004717E0">
              <w:rPr>
                <w:rFonts w:ascii="Times New Roman" w:hAnsi="Times New Roman" w:cs="Times New Roman"/>
                <w:color w:val="000000"/>
                <w:kern w:val="2"/>
                <w:sz w:val="24"/>
                <w:szCs w:val="24"/>
                <w:lang w:eastAsia="zh-CN"/>
              </w:rPr>
              <w:t>Скан</w:t>
            </w:r>
            <w:proofErr w:type="spellEnd"/>
            <w:r w:rsidRPr="004717E0">
              <w:rPr>
                <w:rFonts w:ascii="Times New Roman" w:hAnsi="Times New Roman" w:cs="Times New Roman"/>
                <w:color w:val="000000"/>
                <w:kern w:val="2"/>
                <w:sz w:val="24"/>
                <w:szCs w:val="24"/>
                <w:lang w:eastAsia="zh-CN"/>
              </w:rPr>
              <w:t>-копія проекту договору з підписами та печатками Учасника торгів на кожній сторінці проекту-договору.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606231" w:rsidRPr="004717E0" w:rsidTr="0035239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606231" w:rsidRPr="004717E0" w:rsidRDefault="00606231" w:rsidP="004717E0">
            <w:pPr>
              <w:widowControl w:val="0"/>
              <w:suppressAutoHyphens/>
              <w:autoSpaceDE w:val="0"/>
              <w:spacing w:after="0" w:line="240" w:lineRule="auto"/>
              <w:jc w:val="center"/>
              <w:rPr>
                <w:rFonts w:ascii="Times New Roman" w:hAnsi="Times New Roman" w:cs="Times New Roman"/>
                <w:b/>
                <w:bCs/>
                <w:color w:val="000000"/>
                <w:kern w:val="2"/>
                <w:sz w:val="24"/>
                <w:szCs w:val="24"/>
              </w:rPr>
            </w:pPr>
            <w:r w:rsidRPr="004717E0">
              <w:rPr>
                <w:rFonts w:ascii="Times New Roman" w:eastAsia="SimSun" w:hAnsi="Times New Roman" w:cs="Times New Roman"/>
                <w:b/>
                <w:bCs/>
                <w:color w:val="000000"/>
                <w:kern w:val="2"/>
                <w:sz w:val="24"/>
                <w:szCs w:val="24"/>
                <w:lang w:eastAsia="zh-CN"/>
              </w:rPr>
              <w:t>5.</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06231" w:rsidRPr="008D4ECF" w:rsidRDefault="00606231" w:rsidP="004717E0">
            <w:pPr>
              <w:widowControl w:val="0"/>
              <w:spacing w:after="0" w:line="240" w:lineRule="auto"/>
              <w:jc w:val="both"/>
              <w:rPr>
                <w:rFonts w:ascii="Times New Roman" w:hAnsi="Times New Roman" w:cs="Times New Roman"/>
                <w:color w:val="000000"/>
                <w:kern w:val="2"/>
                <w:sz w:val="24"/>
                <w:szCs w:val="24"/>
              </w:rPr>
            </w:pPr>
            <w:r w:rsidRPr="004717E0">
              <w:rPr>
                <w:rFonts w:ascii="Times New Roman" w:hAnsi="Times New Roman" w:cs="Times New Roman"/>
                <w:color w:val="000000"/>
                <w:kern w:val="2"/>
                <w:sz w:val="24"/>
                <w:szCs w:val="24"/>
                <w:lang w:eastAsia="zh-CN"/>
              </w:rPr>
              <w:t xml:space="preserve">Довідка в довільній формі або відповідно до взірця, що наведений в </w:t>
            </w:r>
            <w:r w:rsidRPr="004717E0">
              <w:rPr>
                <w:rFonts w:ascii="Times New Roman" w:hAnsi="Times New Roman" w:cs="Times New Roman"/>
                <w:b/>
                <w:color w:val="000000"/>
                <w:kern w:val="2"/>
                <w:sz w:val="24"/>
                <w:szCs w:val="24"/>
                <w:lang w:eastAsia="zh-CN"/>
              </w:rPr>
              <w:t>Додатку №3</w:t>
            </w:r>
            <w:r w:rsidRPr="004717E0">
              <w:rPr>
                <w:rFonts w:ascii="Times New Roman" w:hAnsi="Times New Roman" w:cs="Times New Roman"/>
                <w:color w:val="000000"/>
                <w:kern w:val="2"/>
                <w:sz w:val="24"/>
                <w:szCs w:val="24"/>
                <w:lang w:eastAsia="zh-CN"/>
              </w:rPr>
              <w:t xml:space="preserve"> </w:t>
            </w:r>
            <w:r w:rsidR="008D4ECF">
              <w:rPr>
                <w:rFonts w:ascii="Times New Roman" w:hAnsi="Times New Roman" w:cs="Times New Roman"/>
                <w:color w:val="000000"/>
                <w:kern w:val="2"/>
                <w:sz w:val="24"/>
                <w:szCs w:val="24"/>
                <w:lang w:eastAsia="zh-CN"/>
              </w:rPr>
              <w:t xml:space="preserve">та </w:t>
            </w:r>
            <w:r w:rsidR="008D4ECF" w:rsidRPr="008D4ECF">
              <w:rPr>
                <w:rFonts w:ascii="Times New Roman" w:hAnsi="Times New Roman" w:cs="Times New Roman"/>
                <w:b/>
                <w:color w:val="000000"/>
                <w:kern w:val="2"/>
                <w:sz w:val="24"/>
                <w:szCs w:val="24"/>
                <w:lang w:eastAsia="zh-CN"/>
              </w:rPr>
              <w:t>Додатку 4</w:t>
            </w:r>
            <w:r w:rsidR="008D4ECF">
              <w:rPr>
                <w:rFonts w:ascii="Times New Roman" w:hAnsi="Times New Roman" w:cs="Times New Roman"/>
                <w:color w:val="000000"/>
                <w:kern w:val="2"/>
                <w:sz w:val="24"/>
                <w:szCs w:val="24"/>
                <w:lang w:eastAsia="zh-CN"/>
              </w:rPr>
              <w:t xml:space="preserve"> </w:t>
            </w:r>
            <w:r w:rsidRPr="004717E0">
              <w:rPr>
                <w:rFonts w:ascii="Times New Roman" w:hAnsi="Times New Roman" w:cs="Times New Roman"/>
                <w:color w:val="000000"/>
                <w:kern w:val="2"/>
                <w:sz w:val="24"/>
                <w:szCs w:val="24"/>
                <w:lang w:eastAsia="zh-CN"/>
              </w:rPr>
              <w:t>до даної документації, повинна бути підписана особою, яка підписує тендерну пропозицію та уповноважена на підписання договору про закупівлю.</w:t>
            </w:r>
          </w:p>
        </w:tc>
      </w:tr>
      <w:tr w:rsidR="00606231" w:rsidRPr="004717E0" w:rsidTr="00BD3CE8">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606231" w:rsidRPr="004717E0" w:rsidRDefault="00606231" w:rsidP="004717E0">
            <w:pPr>
              <w:widowControl w:val="0"/>
              <w:suppressAutoHyphens/>
              <w:autoSpaceDE w:val="0"/>
              <w:spacing w:after="0" w:line="240" w:lineRule="auto"/>
              <w:jc w:val="center"/>
              <w:rPr>
                <w:rFonts w:ascii="Times New Roman" w:eastAsia="SimSun" w:hAnsi="Times New Roman" w:cs="Times New Roman"/>
                <w:b/>
                <w:bCs/>
                <w:color w:val="000000"/>
                <w:kern w:val="2"/>
                <w:sz w:val="24"/>
                <w:szCs w:val="24"/>
                <w:lang w:eastAsia="zh-CN"/>
              </w:rPr>
            </w:pPr>
            <w:r w:rsidRPr="004717E0">
              <w:rPr>
                <w:rFonts w:ascii="Times New Roman" w:eastAsia="SimSun" w:hAnsi="Times New Roman" w:cs="Times New Roman"/>
                <w:b/>
                <w:bCs/>
                <w:color w:val="000000"/>
                <w:kern w:val="2"/>
                <w:sz w:val="24"/>
                <w:szCs w:val="24"/>
                <w:lang w:eastAsia="zh-CN"/>
              </w:rPr>
              <w:t xml:space="preserve">6. </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06231" w:rsidRPr="004717E0" w:rsidRDefault="00606231" w:rsidP="004717E0">
            <w:pPr>
              <w:spacing w:after="0" w:line="240" w:lineRule="auto"/>
              <w:ind w:left="102" w:right="119" w:hanging="23"/>
              <w:jc w:val="both"/>
              <w:rPr>
                <w:rFonts w:ascii="Times New Roman" w:hAnsi="Times New Roman" w:cs="Times New Roman"/>
                <w:sz w:val="24"/>
                <w:szCs w:val="24"/>
              </w:rPr>
            </w:pPr>
            <w:r w:rsidRPr="004717E0">
              <w:rPr>
                <w:rFonts w:ascii="Times New Roman" w:hAnsi="Times New Roman" w:cs="Times New Roman"/>
                <w:b/>
                <w:color w:val="000000"/>
                <w:sz w:val="24"/>
                <w:szCs w:val="24"/>
              </w:rPr>
              <w:t xml:space="preserve">Достовірна інформація у вигляді довідки довільної форми, </w:t>
            </w:r>
            <w:r w:rsidRPr="004717E0">
              <w:rPr>
                <w:rFonts w:ascii="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717E0">
              <w:rPr>
                <w:rFonts w:ascii="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06231" w:rsidRPr="004717E0" w:rsidTr="00621781">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606231" w:rsidRPr="004717E0" w:rsidRDefault="00606231" w:rsidP="004717E0">
            <w:pPr>
              <w:widowControl w:val="0"/>
              <w:suppressAutoHyphens/>
              <w:autoSpaceDE w:val="0"/>
              <w:spacing w:after="0" w:line="240" w:lineRule="auto"/>
              <w:jc w:val="center"/>
              <w:rPr>
                <w:rFonts w:ascii="Times New Roman" w:eastAsia="SimSun" w:hAnsi="Times New Roman" w:cs="Times New Roman"/>
                <w:b/>
                <w:bCs/>
                <w:color w:val="000000"/>
                <w:kern w:val="2"/>
                <w:sz w:val="24"/>
                <w:szCs w:val="24"/>
                <w:lang w:eastAsia="zh-CN"/>
              </w:rPr>
            </w:pPr>
            <w:r w:rsidRPr="004717E0">
              <w:rPr>
                <w:rFonts w:ascii="Times New Roman" w:eastAsia="SimSun" w:hAnsi="Times New Roman" w:cs="Times New Roman"/>
                <w:b/>
                <w:bCs/>
                <w:color w:val="000000"/>
                <w:kern w:val="2"/>
                <w:sz w:val="24"/>
                <w:szCs w:val="24"/>
                <w:lang w:eastAsia="zh-CN"/>
              </w:rPr>
              <w:t>7.</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06231" w:rsidRPr="004717E0" w:rsidRDefault="00606231" w:rsidP="004717E0">
            <w:pPr>
              <w:spacing w:after="0" w:line="240" w:lineRule="auto"/>
              <w:ind w:left="102" w:right="119" w:hanging="23"/>
              <w:jc w:val="both"/>
              <w:rPr>
                <w:rFonts w:ascii="Times New Roman" w:hAnsi="Times New Roman" w:cs="Times New Roman"/>
                <w:b/>
                <w:color w:val="000000"/>
                <w:sz w:val="24"/>
                <w:szCs w:val="24"/>
              </w:rPr>
            </w:pPr>
            <w:r w:rsidRPr="004717E0">
              <w:rPr>
                <w:rFonts w:ascii="Times New Roman" w:hAnsi="Times New Roman" w:cs="Times New Roman"/>
                <w:color w:val="000000"/>
                <w:kern w:val="2"/>
                <w:sz w:val="24"/>
                <w:szCs w:val="24"/>
                <w:lang w:eastAsia="zh-CN"/>
              </w:rPr>
              <w:t xml:space="preserve">Довідка в довільній формі або відповідно до взірця, що наведений в </w:t>
            </w:r>
            <w:r w:rsidRPr="004717E0">
              <w:rPr>
                <w:rFonts w:ascii="Times New Roman" w:hAnsi="Times New Roman" w:cs="Times New Roman"/>
                <w:b/>
                <w:color w:val="000000"/>
                <w:kern w:val="2"/>
                <w:sz w:val="24"/>
                <w:szCs w:val="24"/>
                <w:lang w:eastAsia="zh-CN"/>
              </w:rPr>
              <w:t xml:space="preserve">Додатку №6 </w:t>
            </w:r>
            <w:r w:rsidRPr="004717E0">
              <w:rPr>
                <w:rFonts w:ascii="Times New Roman" w:hAnsi="Times New Roman" w:cs="Times New Roman"/>
                <w:color w:val="000000"/>
                <w:kern w:val="2"/>
                <w:sz w:val="24"/>
                <w:szCs w:val="24"/>
                <w:lang w:eastAsia="zh-CN"/>
              </w:rPr>
              <w:t xml:space="preserve">про </w:t>
            </w:r>
            <w:r w:rsidRPr="004717E0">
              <w:rPr>
                <w:rFonts w:ascii="Times New Roman" w:hAnsi="Times New Roman" w:cs="Times New Roman"/>
                <w:sz w:val="24"/>
                <w:szCs w:val="24"/>
                <w:lang w:eastAsia="en-US"/>
              </w:rPr>
              <w:t>непричетність до обставин, викладених у постанові "Про забезпечення захисту національних інтересів за майбутніми позовами держави Україна у зв’язку з військовою агресією Російської Федерації" №187 від 3 березня 2022 року</w:t>
            </w:r>
          </w:p>
        </w:tc>
      </w:tr>
      <w:tr w:rsidR="00E262CE" w:rsidRPr="004717E0" w:rsidTr="00F47A06">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E262CE" w:rsidRPr="004717E0" w:rsidRDefault="00606231" w:rsidP="004717E0">
            <w:pPr>
              <w:widowControl w:val="0"/>
              <w:suppressAutoHyphens/>
              <w:autoSpaceDE w:val="0"/>
              <w:spacing w:after="0" w:line="240" w:lineRule="auto"/>
              <w:jc w:val="center"/>
              <w:rPr>
                <w:rFonts w:ascii="Times New Roman" w:eastAsia="SimSun" w:hAnsi="Times New Roman" w:cs="Times New Roman"/>
                <w:b/>
                <w:bCs/>
                <w:color w:val="000000"/>
                <w:kern w:val="2"/>
                <w:sz w:val="24"/>
                <w:szCs w:val="24"/>
                <w:lang w:eastAsia="zh-CN"/>
              </w:rPr>
            </w:pPr>
            <w:r w:rsidRPr="004717E0">
              <w:rPr>
                <w:rFonts w:ascii="Times New Roman" w:eastAsia="SimSun" w:hAnsi="Times New Roman" w:cs="Times New Roman"/>
                <w:b/>
                <w:bCs/>
                <w:color w:val="000000"/>
                <w:kern w:val="2"/>
                <w:sz w:val="24"/>
                <w:szCs w:val="24"/>
                <w:lang w:eastAsia="zh-CN"/>
              </w:rPr>
              <w:t>8</w:t>
            </w:r>
            <w:r w:rsidR="00E262CE" w:rsidRPr="004717E0">
              <w:rPr>
                <w:rFonts w:ascii="Times New Roman" w:eastAsia="SimSun" w:hAnsi="Times New Roman" w:cs="Times New Roman"/>
                <w:b/>
                <w:bCs/>
                <w:color w:val="000000"/>
                <w:kern w:val="2"/>
                <w:sz w:val="24"/>
                <w:szCs w:val="24"/>
                <w:lang w:eastAsia="zh-CN"/>
              </w:rPr>
              <w:t>.</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E262CE" w:rsidRPr="004717E0" w:rsidRDefault="00E262CE" w:rsidP="004717E0">
            <w:pPr>
              <w:spacing w:after="0" w:line="240" w:lineRule="auto"/>
              <w:ind w:left="102" w:right="119" w:hanging="23"/>
              <w:jc w:val="both"/>
              <w:rPr>
                <w:rFonts w:ascii="Times New Roman" w:hAnsi="Times New Roman" w:cs="Times New Roman"/>
                <w:b/>
                <w:color w:val="000000"/>
                <w:sz w:val="24"/>
                <w:szCs w:val="24"/>
              </w:rPr>
            </w:pPr>
            <w:r w:rsidRPr="004717E0">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1">
              <w:r w:rsidRPr="004717E0">
                <w:rPr>
                  <w:rFonts w:ascii="Times New Roman" w:eastAsia="Times New Roman" w:hAnsi="Times New Roman" w:cs="Times New Roman"/>
                  <w:sz w:val="24"/>
                  <w:szCs w:val="24"/>
                </w:rPr>
                <w:t>Наказом № 794/21</w:t>
              </w:r>
            </w:hyperlink>
            <w:r w:rsidRPr="004717E0">
              <w:rPr>
                <w:rFonts w:ascii="Times New Roman" w:eastAsia="Times New Roman" w:hAnsi="Times New Roman" w:cs="Times New Roman"/>
                <w:sz w:val="24"/>
                <w:szCs w:val="24"/>
              </w:rPr>
              <w:t xml:space="preserve"> та відповідний наказ про затвердження антикорупційної програми та призначення уповноваженого з її реалізації</w:t>
            </w:r>
          </w:p>
        </w:tc>
      </w:tr>
      <w:tr w:rsidR="008D4ECF" w:rsidRPr="004717E0" w:rsidTr="00F47A06">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8D4ECF" w:rsidRPr="004717E0" w:rsidRDefault="008D4ECF" w:rsidP="004717E0">
            <w:pPr>
              <w:widowControl w:val="0"/>
              <w:suppressAutoHyphens/>
              <w:autoSpaceDE w:val="0"/>
              <w:spacing w:after="0" w:line="240" w:lineRule="auto"/>
              <w:jc w:val="center"/>
              <w:rPr>
                <w:rFonts w:ascii="Times New Roman" w:eastAsia="SimSun" w:hAnsi="Times New Roman" w:cs="Times New Roman"/>
                <w:b/>
                <w:bCs/>
                <w:color w:val="000000"/>
                <w:kern w:val="2"/>
                <w:sz w:val="24"/>
                <w:szCs w:val="24"/>
                <w:lang w:eastAsia="zh-CN"/>
              </w:rPr>
            </w:pPr>
            <w:r>
              <w:rPr>
                <w:rFonts w:ascii="Times New Roman" w:eastAsia="SimSun" w:hAnsi="Times New Roman" w:cs="Times New Roman"/>
                <w:b/>
                <w:bCs/>
                <w:color w:val="000000"/>
                <w:kern w:val="2"/>
                <w:sz w:val="24"/>
                <w:szCs w:val="24"/>
                <w:lang w:eastAsia="zh-CN"/>
              </w:rPr>
              <w:t>9.</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8D4ECF" w:rsidRPr="004717E0" w:rsidRDefault="008D4ECF" w:rsidP="008D4ECF">
            <w:pPr>
              <w:spacing w:after="0" w:line="240" w:lineRule="auto"/>
              <w:contextualSpacing/>
              <w:jc w:val="both"/>
              <w:rPr>
                <w:rFonts w:ascii="Times New Roman" w:eastAsia="Times New Roman" w:hAnsi="Times New Roman" w:cs="Times New Roman"/>
                <w:sz w:val="24"/>
                <w:szCs w:val="24"/>
              </w:rPr>
            </w:pPr>
            <w:r w:rsidRPr="004717E0">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17E0">
              <w:rPr>
                <w:rFonts w:ascii="Times New Roman" w:eastAsia="Times New Roman" w:hAnsi="Times New Roman" w:cs="Times New Roman"/>
                <w:sz w:val="24"/>
                <w:szCs w:val="24"/>
              </w:rPr>
              <w:t>бенефіціарного</w:t>
            </w:r>
            <w:proofErr w:type="spellEnd"/>
            <w:r w:rsidRPr="004717E0">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717E0">
              <w:rPr>
                <w:rFonts w:ascii="Times New Roman" w:eastAsia="Times New Roman" w:hAnsi="Times New Roman" w:cs="Times New Roman"/>
                <w:sz w:val="24"/>
                <w:szCs w:val="24"/>
              </w:rPr>
              <w:t>бенефіціарного</w:t>
            </w:r>
            <w:proofErr w:type="spellEnd"/>
            <w:r w:rsidRPr="004717E0">
              <w:rPr>
                <w:rFonts w:ascii="Times New Roman" w:eastAsia="Times New Roman" w:hAnsi="Times New Roman" w:cs="Times New Roman"/>
                <w:sz w:val="24"/>
                <w:szCs w:val="24"/>
              </w:rPr>
              <w:t xml:space="preserve"> власника, адреса його місця проживання та громадянство.</w:t>
            </w:r>
          </w:p>
          <w:p w:rsidR="008D4ECF" w:rsidRPr="004717E0" w:rsidRDefault="008D4ECF" w:rsidP="008D4ECF">
            <w:pPr>
              <w:spacing w:after="0" w:line="240" w:lineRule="auto"/>
              <w:ind w:left="102" w:right="119" w:hanging="23"/>
              <w:jc w:val="both"/>
              <w:rPr>
                <w:rFonts w:ascii="Times New Roman" w:eastAsia="Times New Roman" w:hAnsi="Times New Roman" w:cs="Times New Roman"/>
                <w:sz w:val="24"/>
                <w:szCs w:val="24"/>
              </w:rPr>
            </w:pPr>
            <w:r w:rsidRPr="004717E0">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17E0">
              <w:rPr>
                <w:rFonts w:ascii="Times New Roman" w:eastAsia="Times New Roman" w:hAnsi="Times New Roman" w:cs="Times New Roman"/>
                <w:i/>
                <w:sz w:val="24"/>
                <w:szCs w:val="24"/>
              </w:rPr>
              <w:t>бенефіціарного</w:t>
            </w:r>
            <w:proofErr w:type="spellEnd"/>
            <w:r w:rsidRPr="004717E0">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w:t>
            </w:r>
            <w:r w:rsidRPr="004717E0">
              <w:rPr>
                <w:rFonts w:ascii="Times New Roman" w:eastAsia="Times New Roman" w:hAnsi="Times New Roman" w:cs="Times New Roman"/>
                <w:i/>
                <w:sz w:val="24"/>
                <w:szCs w:val="24"/>
              </w:rPr>
              <w:lastRenderedPageBreak/>
              <w:t>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AA50B1" w:rsidRPr="004717E0" w:rsidRDefault="00AA50B1" w:rsidP="004717E0">
      <w:pPr>
        <w:spacing w:after="0" w:line="240" w:lineRule="auto"/>
        <w:jc w:val="both"/>
        <w:rPr>
          <w:rFonts w:ascii="Times New Roman" w:eastAsia="Times New Roman" w:hAnsi="Times New Roman" w:cs="Times New Roman"/>
          <w:b/>
          <w:color w:val="000000"/>
          <w:sz w:val="24"/>
          <w:szCs w:val="24"/>
        </w:rPr>
      </w:pPr>
    </w:p>
    <w:p w:rsidR="007953EF" w:rsidRPr="004717E0" w:rsidRDefault="007953EF" w:rsidP="004717E0">
      <w:pPr>
        <w:spacing w:after="0" w:line="240" w:lineRule="auto"/>
        <w:jc w:val="both"/>
        <w:rPr>
          <w:rFonts w:ascii="Times New Roman" w:eastAsia="Times New Roman" w:hAnsi="Times New Roman" w:cs="Times New Roman"/>
          <w:b/>
          <w:color w:val="000000"/>
          <w:sz w:val="24"/>
          <w:szCs w:val="24"/>
        </w:rPr>
      </w:pPr>
    </w:p>
    <w:p w:rsidR="007953EF" w:rsidRPr="004717E0" w:rsidRDefault="007953EF" w:rsidP="004717E0">
      <w:pPr>
        <w:spacing w:after="0" w:line="240" w:lineRule="auto"/>
        <w:jc w:val="both"/>
        <w:rPr>
          <w:rFonts w:ascii="Times New Roman" w:eastAsia="Times New Roman" w:hAnsi="Times New Roman" w:cs="Times New Roman"/>
          <w:b/>
          <w:color w:val="000000"/>
          <w:sz w:val="24"/>
          <w:szCs w:val="24"/>
        </w:rPr>
      </w:pPr>
    </w:p>
    <w:p w:rsidR="002E6756" w:rsidRPr="004717E0" w:rsidRDefault="002E6756" w:rsidP="004717E0">
      <w:pPr>
        <w:spacing w:after="0" w:line="240" w:lineRule="auto"/>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br w:type="page"/>
      </w:r>
    </w:p>
    <w:p w:rsidR="00AA50B1" w:rsidRPr="004717E0" w:rsidRDefault="00AA50B1" w:rsidP="004717E0">
      <w:pPr>
        <w:spacing w:after="0" w:line="240" w:lineRule="auto"/>
        <w:jc w:val="right"/>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lastRenderedPageBreak/>
        <w:t>ДОДАТОК №2</w:t>
      </w:r>
    </w:p>
    <w:p w:rsidR="00AA50B1" w:rsidRPr="004717E0" w:rsidRDefault="00AA50B1" w:rsidP="004717E0">
      <w:pPr>
        <w:spacing w:after="0" w:line="240" w:lineRule="auto"/>
        <w:jc w:val="center"/>
        <w:rPr>
          <w:rFonts w:ascii="Times New Roman" w:eastAsia="Times New Roman" w:hAnsi="Times New Roman" w:cs="Times New Roman"/>
          <w:b/>
          <w:iCs/>
          <w:color w:val="000000"/>
          <w:sz w:val="24"/>
          <w:szCs w:val="24"/>
        </w:rPr>
      </w:pPr>
      <w:r w:rsidRPr="004717E0">
        <w:rPr>
          <w:rFonts w:ascii="Times New Roman" w:eastAsia="Times New Roman" w:hAnsi="Times New Roman" w:cs="Times New Roman"/>
          <w:b/>
          <w:iCs/>
          <w:color w:val="000000"/>
          <w:sz w:val="24"/>
          <w:szCs w:val="24"/>
        </w:rPr>
        <w:t>Технічна специфікація</w:t>
      </w:r>
    </w:p>
    <w:p w:rsidR="00484B2D" w:rsidRPr="004717E0" w:rsidRDefault="00484B2D"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w:t>
      </w:r>
      <w:r w:rsidR="00D7554F" w:rsidRPr="004717E0">
        <w:rPr>
          <w:rFonts w:ascii="Times New Roman" w:hAnsi="Times New Roman" w:cs="Times New Roman"/>
          <w:sz w:val="24"/>
          <w:szCs w:val="24"/>
        </w:rPr>
        <w:t xml:space="preserve"> </w:t>
      </w:r>
      <w:r w:rsidR="00D7554F" w:rsidRPr="004717E0">
        <w:rPr>
          <w:rFonts w:ascii="Times New Roman" w:hAnsi="Times New Roman" w:cs="Times New Roman"/>
          <w:sz w:val="24"/>
          <w:szCs w:val="24"/>
          <w:lang w:eastAsia="x-none"/>
        </w:rPr>
        <w:t>Учасник несе повну відповідальність за дотримання своїми працівниками правил техніки безпеки, охорони праці та пожежної безпеки при виконанні наданні послуг.</w:t>
      </w:r>
    </w:p>
    <w:p w:rsidR="00484B2D" w:rsidRPr="004717E0" w:rsidRDefault="00484B2D"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sz w:val="24"/>
          <w:szCs w:val="24"/>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w:t>
      </w:r>
    </w:p>
    <w:p w:rsidR="004A66A5" w:rsidRPr="004717E0" w:rsidRDefault="004A66A5" w:rsidP="004717E0">
      <w:pPr>
        <w:shd w:val="clear" w:color="auto" w:fill="FFFFFF"/>
        <w:spacing w:after="0" w:line="240" w:lineRule="auto"/>
        <w:jc w:val="both"/>
        <w:rPr>
          <w:rFonts w:ascii="Times New Roman" w:hAnsi="Times New Roman" w:cs="Times New Roman"/>
          <w:b/>
          <w:sz w:val="24"/>
          <w:szCs w:val="24"/>
        </w:rPr>
      </w:pPr>
      <w:r w:rsidRPr="004717E0">
        <w:rPr>
          <w:rFonts w:ascii="Times New Roman" w:hAnsi="Times New Roman" w:cs="Times New Roman"/>
          <w:b/>
          <w:sz w:val="24"/>
          <w:szCs w:val="24"/>
        </w:rPr>
        <w:t>Мета надання послуг</w:t>
      </w:r>
    </w:p>
    <w:p w:rsidR="004A66A5" w:rsidRPr="004717E0" w:rsidRDefault="004A66A5" w:rsidP="004717E0">
      <w:pPr>
        <w:spacing w:after="0" w:line="240" w:lineRule="auto"/>
        <w:rPr>
          <w:rFonts w:ascii="Times New Roman" w:hAnsi="Times New Roman" w:cs="Times New Roman"/>
          <w:sz w:val="24"/>
          <w:szCs w:val="24"/>
        </w:rPr>
      </w:pPr>
      <w:r w:rsidRPr="004717E0">
        <w:rPr>
          <w:rFonts w:ascii="Times New Roman" w:hAnsi="Times New Roman" w:cs="Times New Roman"/>
          <w:sz w:val="24"/>
          <w:szCs w:val="24"/>
        </w:rPr>
        <w:t xml:space="preserve">Послуги надаються з метою підтримки обладнання, систем </w:t>
      </w:r>
      <w:proofErr w:type="spellStart"/>
      <w:r w:rsidR="00D66214" w:rsidRPr="004717E0">
        <w:rPr>
          <w:rFonts w:ascii="Times New Roman" w:hAnsi="Times New Roman" w:cs="Times New Roman"/>
          <w:sz w:val="24"/>
          <w:szCs w:val="24"/>
        </w:rPr>
        <w:t>рентгенографічнх</w:t>
      </w:r>
      <w:proofErr w:type="spellEnd"/>
      <w:r w:rsidR="00D66214" w:rsidRPr="004717E0">
        <w:rPr>
          <w:rFonts w:ascii="Times New Roman" w:hAnsi="Times New Roman" w:cs="Times New Roman"/>
          <w:sz w:val="24"/>
          <w:szCs w:val="24"/>
        </w:rPr>
        <w:t xml:space="preserve"> </w:t>
      </w:r>
      <w:r w:rsidRPr="004717E0">
        <w:rPr>
          <w:rFonts w:ascii="Times New Roman" w:hAnsi="Times New Roman" w:cs="Times New Roman"/>
          <w:sz w:val="24"/>
          <w:szCs w:val="24"/>
        </w:rPr>
        <w:t>у працездатному стані.</w:t>
      </w:r>
    </w:p>
    <w:p w:rsidR="008C5422" w:rsidRPr="004717E0" w:rsidRDefault="008C5422" w:rsidP="004717E0">
      <w:pPr>
        <w:spacing w:after="0" w:line="240" w:lineRule="auto"/>
        <w:rPr>
          <w:rFonts w:ascii="Times New Roman" w:hAnsi="Times New Roman" w:cs="Times New Roman"/>
          <w:sz w:val="24"/>
          <w:szCs w:val="24"/>
        </w:rPr>
      </w:pPr>
    </w:p>
    <w:p w:rsidR="008C5422" w:rsidRPr="004717E0" w:rsidRDefault="008C5422" w:rsidP="004717E0">
      <w:pPr>
        <w:spacing w:after="0" w:line="240" w:lineRule="auto"/>
        <w:jc w:val="center"/>
        <w:rPr>
          <w:rFonts w:ascii="Times New Roman" w:hAnsi="Times New Roman" w:cs="Times New Roman"/>
          <w:b/>
          <w:bCs/>
          <w:sz w:val="24"/>
          <w:szCs w:val="24"/>
        </w:rPr>
      </w:pPr>
      <w:r w:rsidRPr="004717E0">
        <w:rPr>
          <w:rFonts w:ascii="Times New Roman" w:hAnsi="Times New Roman" w:cs="Times New Roman"/>
          <w:b/>
          <w:bCs/>
          <w:sz w:val="24"/>
          <w:szCs w:val="24"/>
        </w:rPr>
        <w:t>Технічна специфікація предмета закупівлі</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07"/>
        <w:gridCol w:w="1850"/>
        <w:gridCol w:w="1722"/>
        <w:gridCol w:w="1204"/>
        <w:gridCol w:w="1687"/>
      </w:tblGrid>
      <w:tr w:rsidR="00CC27D7" w:rsidRPr="004717E0" w:rsidTr="00BB4400">
        <w:tc>
          <w:tcPr>
            <w:tcW w:w="567" w:type="dxa"/>
          </w:tcPr>
          <w:p w:rsidR="00CC27D7" w:rsidRPr="004717E0" w:rsidRDefault="00CC27D7" w:rsidP="004717E0">
            <w:pPr>
              <w:spacing w:after="0" w:line="240" w:lineRule="auto"/>
              <w:jc w:val="center"/>
              <w:rPr>
                <w:rFonts w:ascii="Times New Roman" w:hAnsi="Times New Roman" w:cs="Times New Roman"/>
                <w:b/>
                <w:sz w:val="24"/>
                <w:szCs w:val="24"/>
              </w:rPr>
            </w:pPr>
            <w:r w:rsidRPr="004717E0">
              <w:rPr>
                <w:rFonts w:ascii="Times New Roman" w:hAnsi="Times New Roman" w:cs="Times New Roman"/>
                <w:b/>
                <w:sz w:val="24"/>
                <w:szCs w:val="24"/>
              </w:rPr>
              <w:t>№/</w:t>
            </w:r>
          </w:p>
          <w:p w:rsidR="00CC27D7" w:rsidRPr="004717E0" w:rsidRDefault="00CC27D7" w:rsidP="004717E0">
            <w:pPr>
              <w:spacing w:after="0" w:line="240" w:lineRule="auto"/>
              <w:jc w:val="center"/>
              <w:rPr>
                <w:rFonts w:ascii="Times New Roman" w:hAnsi="Times New Roman" w:cs="Times New Roman"/>
                <w:sz w:val="24"/>
                <w:szCs w:val="24"/>
              </w:rPr>
            </w:pPr>
            <w:r w:rsidRPr="004717E0">
              <w:rPr>
                <w:rFonts w:ascii="Times New Roman" w:hAnsi="Times New Roman" w:cs="Times New Roman"/>
                <w:b/>
                <w:sz w:val="24"/>
                <w:szCs w:val="24"/>
              </w:rPr>
              <w:t>№</w:t>
            </w:r>
          </w:p>
        </w:tc>
        <w:tc>
          <w:tcPr>
            <w:tcW w:w="2607" w:type="dxa"/>
          </w:tcPr>
          <w:p w:rsidR="00CC27D7" w:rsidRPr="004717E0" w:rsidRDefault="00CC27D7" w:rsidP="004717E0">
            <w:pPr>
              <w:spacing w:after="0" w:line="240" w:lineRule="auto"/>
              <w:rPr>
                <w:rFonts w:ascii="Times New Roman" w:hAnsi="Times New Roman" w:cs="Times New Roman"/>
                <w:b/>
                <w:sz w:val="24"/>
                <w:szCs w:val="24"/>
              </w:rPr>
            </w:pPr>
            <w:r w:rsidRPr="004717E0">
              <w:rPr>
                <w:rFonts w:ascii="Times New Roman" w:hAnsi="Times New Roman" w:cs="Times New Roman"/>
                <w:b/>
                <w:sz w:val="24"/>
                <w:szCs w:val="24"/>
              </w:rPr>
              <w:t>Назва ЗВТ</w:t>
            </w:r>
          </w:p>
        </w:tc>
        <w:tc>
          <w:tcPr>
            <w:tcW w:w="1850" w:type="dxa"/>
          </w:tcPr>
          <w:p w:rsidR="00CC27D7" w:rsidRPr="004717E0" w:rsidRDefault="00CC27D7" w:rsidP="004717E0">
            <w:pPr>
              <w:spacing w:after="0" w:line="240" w:lineRule="auto"/>
              <w:rPr>
                <w:rFonts w:ascii="Times New Roman" w:hAnsi="Times New Roman" w:cs="Times New Roman"/>
                <w:b/>
                <w:sz w:val="24"/>
                <w:szCs w:val="24"/>
              </w:rPr>
            </w:pPr>
            <w:r w:rsidRPr="004717E0">
              <w:rPr>
                <w:rFonts w:ascii="Times New Roman" w:hAnsi="Times New Roman" w:cs="Times New Roman"/>
                <w:b/>
                <w:sz w:val="24"/>
                <w:szCs w:val="24"/>
              </w:rPr>
              <w:t>Найменування</w:t>
            </w:r>
          </w:p>
        </w:tc>
        <w:tc>
          <w:tcPr>
            <w:tcW w:w="1722" w:type="dxa"/>
          </w:tcPr>
          <w:p w:rsidR="00CC27D7" w:rsidRPr="004717E0" w:rsidRDefault="00CC27D7" w:rsidP="004717E0">
            <w:pPr>
              <w:spacing w:after="0" w:line="240" w:lineRule="auto"/>
              <w:rPr>
                <w:rFonts w:ascii="Times New Roman" w:hAnsi="Times New Roman" w:cs="Times New Roman"/>
                <w:b/>
                <w:sz w:val="24"/>
                <w:szCs w:val="24"/>
              </w:rPr>
            </w:pPr>
            <w:r w:rsidRPr="004717E0">
              <w:rPr>
                <w:rFonts w:ascii="Times New Roman" w:hAnsi="Times New Roman" w:cs="Times New Roman"/>
                <w:b/>
                <w:sz w:val="24"/>
                <w:szCs w:val="24"/>
              </w:rPr>
              <w:t>Завод. номер</w:t>
            </w:r>
          </w:p>
        </w:tc>
        <w:tc>
          <w:tcPr>
            <w:tcW w:w="1204" w:type="dxa"/>
          </w:tcPr>
          <w:p w:rsidR="00CC27D7" w:rsidRPr="004717E0" w:rsidRDefault="00CC27D7" w:rsidP="004717E0">
            <w:pPr>
              <w:spacing w:after="0" w:line="240" w:lineRule="auto"/>
              <w:rPr>
                <w:rFonts w:ascii="Times New Roman" w:hAnsi="Times New Roman" w:cs="Times New Roman"/>
                <w:b/>
                <w:sz w:val="24"/>
                <w:szCs w:val="24"/>
              </w:rPr>
            </w:pPr>
            <w:r w:rsidRPr="004717E0">
              <w:rPr>
                <w:rFonts w:ascii="Times New Roman" w:hAnsi="Times New Roman" w:cs="Times New Roman"/>
                <w:b/>
                <w:sz w:val="24"/>
                <w:szCs w:val="24"/>
              </w:rPr>
              <w:t>Рік випуску</w:t>
            </w:r>
          </w:p>
        </w:tc>
        <w:tc>
          <w:tcPr>
            <w:tcW w:w="1687" w:type="dxa"/>
          </w:tcPr>
          <w:p w:rsidR="00CC27D7" w:rsidRPr="004717E0" w:rsidRDefault="00CC27D7" w:rsidP="004717E0">
            <w:pPr>
              <w:spacing w:after="0" w:line="240" w:lineRule="auto"/>
              <w:rPr>
                <w:rFonts w:ascii="Times New Roman" w:hAnsi="Times New Roman" w:cs="Times New Roman"/>
                <w:b/>
                <w:sz w:val="24"/>
                <w:szCs w:val="24"/>
              </w:rPr>
            </w:pPr>
            <w:r w:rsidRPr="004717E0">
              <w:rPr>
                <w:rFonts w:ascii="Times New Roman" w:hAnsi="Times New Roman" w:cs="Times New Roman"/>
                <w:b/>
                <w:sz w:val="24"/>
                <w:szCs w:val="24"/>
              </w:rPr>
              <w:t>Термін</w:t>
            </w:r>
          </w:p>
        </w:tc>
      </w:tr>
      <w:tr w:rsidR="00CC27D7" w:rsidRPr="004717E0" w:rsidTr="00BB4400">
        <w:tc>
          <w:tcPr>
            <w:tcW w:w="567" w:type="dxa"/>
          </w:tcPr>
          <w:p w:rsidR="00CC27D7" w:rsidRPr="004717E0" w:rsidRDefault="00A53625" w:rsidP="004717E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C27D7" w:rsidRPr="004717E0">
              <w:rPr>
                <w:rFonts w:ascii="Times New Roman" w:hAnsi="Times New Roman" w:cs="Times New Roman"/>
                <w:color w:val="000000" w:themeColor="text1"/>
                <w:sz w:val="24"/>
                <w:szCs w:val="24"/>
              </w:rPr>
              <w:t>.</w:t>
            </w:r>
          </w:p>
        </w:tc>
        <w:tc>
          <w:tcPr>
            <w:tcW w:w="2607" w:type="dxa"/>
          </w:tcPr>
          <w:p w:rsidR="00CC27D7" w:rsidRPr="004717E0" w:rsidRDefault="00CC27D7" w:rsidP="004717E0">
            <w:pPr>
              <w:spacing w:after="0" w:line="240" w:lineRule="auto"/>
              <w:rPr>
                <w:rFonts w:ascii="Times New Roman" w:hAnsi="Times New Roman" w:cs="Times New Roman"/>
                <w:sz w:val="24"/>
                <w:szCs w:val="24"/>
              </w:rPr>
            </w:pPr>
            <w:r w:rsidRPr="004717E0">
              <w:rPr>
                <w:rFonts w:ascii="Times New Roman" w:hAnsi="Times New Roman" w:cs="Times New Roman"/>
                <w:sz w:val="24"/>
                <w:szCs w:val="24"/>
              </w:rPr>
              <w:t xml:space="preserve">Цифрова рентгенографічна система </w:t>
            </w:r>
            <w:proofErr w:type="spellStart"/>
            <w:r w:rsidRPr="004717E0">
              <w:rPr>
                <w:rFonts w:ascii="Times New Roman" w:hAnsi="Times New Roman" w:cs="Times New Roman"/>
                <w:sz w:val="24"/>
                <w:szCs w:val="24"/>
              </w:rPr>
              <w:t>Calipso</w:t>
            </w:r>
            <w:proofErr w:type="spellEnd"/>
            <w:r w:rsidRPr="004717E0">
              <w:rPr>
                <w:rFonts w:ascii="Times New Roman" w:hAnsi="Times New Roman" w:cs="Times New Roman"/>
                <w:sz w:val="24"/>
                <w:szCs w:val="24"/>
              </w:rPr>
              <w:t xml:space="preserve"> F MTO </w:t>
            </w:r>
            <w:proofErr w:type="spellStart"/>
            <w:r w:rsidRPr="004717E0">
              <w:rPr>
                <w:rFonts w:ascii="Times New Roman" w:hAnsi="Times New Roman" w:cs="Times New Roman"/>
                <w:sz w:val="24"/>
                <w:szCs w:val="24"/>
              </w:rPr>
              <w:t>es</w:t>
            </w:r>
            <w:proofErr w:type="spellEnd"/>
          </w:p>
        </w:tc>
        <w:tc>
          <w:tcPr>
            <w:tcW w:w="1850" w:type="dxa"/>
          </w:tcPr>
          <w:p w:rsidR="00CC27D7" w:rsidRPr="004717E0" w:rsidRDefault="00CC27D7" w:rsidP="004717E0">
            <w:pPr>
              <w:spacing w:after="0" w:line="240" w:lineRule="auto"/>
              <w:rPr>
                <w:rFonts w:ascii="Times New Roman" w:hAnsi="Times New Roman" w:cs="Times New Roman"/>
                <w:sz w:val="24"/>
                <w:szCs w:val="24"/>
                <w:lang w:val="en-US"/>
              </w:rPr>
            </w:pPr>
            <w:proofErr w:type="spellStart"/>
            <w:r w:rsidRPr="004717E0">
              <w:rPr>
                <w:rFonts w:ascii="Times New Roman" w:hAnsi="Times New Roman" w:cs="Times New Roman"/>
                <w:sz w:val="24"/>
                <w:szCs w:val="24"/>
              </w:rPr>
              <w:t>Calipso</w:t>
            </w:r>
            <w:proofErr w:type="spellEnd"/>
            <w:r w:rsidRPr="004717E0">
              <w:rPr>
                <w:rFonts w:ascii="Times New Roman" w:hAnsi="Times New Roman" w:cs="Times New Roman"/>
                <w:sz w:val="24"/>
                <w:szCs w:val="24"/>
              </w:rPr>
              <w:t xml:space="preserve"> F (MTO </w:t>
            </w:r>
            <w:proofErr w:type="spellStart"/>
            <w:r w:rsidRPr="004717E0">
              <w:rPr>
                <w:rFonts w:ascii="Times New Roman" w:hAnsi="Times New Roman" w:cs="Times New Roman"/>
                <w:sz w:val="24"/>
                <w:szCs w:val="24"/>
              </w:rPr>
              <w:t>es</w:t>
            </w:r>
            <w:proofErr w:type="spellEnd"/>
            <w:r w:rsidRPr="004717E0">
              <w:rPr>
                <w:rFonts w:ascii="Times New Roman" w:hAnsi="Times New Roman" w:cs="Times New Roman"/>
                <w:sz w:val="24"/>
                <w:szCs w:val="24"/>
              </w:rPr>
              <w:t>)</w:t>
            </w:r>
          </w:p>
        </w:tc>
        <w:tc>
          <w:tcPr>
            <w:tcW w:w="1722" w:type="dxa"/>
          </w:tcPr>
          <w:p w:rsidR="00CC27D7" w:rsidRPr="004717E0" w:rsidRDefault="00CC27D7" w:rsidP="004717E0">
            <w:pPr>
              <w:spacing w:after="0" w:line="240" w:lineRule="auto"/>
              <w:rPr>
                <w:rFonts w:ascii="Times New Roman" w:hAnsi="Times New Roman" w:cs="Times New Roman"/>
                <w:sz w:val="24"/>
                <w:szCs w:val="24"/>
                <w:lang w:val="en-US"/>
              </w:rPr>
            </w:pPr>
            <w:r w:rsidRPr="004717E0">
              <w:rPr>
                <w:rFonts w:ascii="Times New Roman" w:hAnsi="Times New Roman" w:cs="Times New Roman"/>
                <w:sz w:val="24"/>
                <w:szCs w:val="24"/>
                <w:lang w:val="en-US"/>
              </w:rPr>
              <w:t>01806</w:t>
            </w:r>
          </w:p>
        </w:tc>
        <w:tc>
          <w:tcPr>
            <w:tcW w:w="1204" w:type="dxa"/>
          </w:tcPr>
          <w:p w:rsidR="00CC27D7" w:rsidRPr="004717E0" w:rsidRDefault="00CC27D7" w:rsidP="004717E0">
            <w:pPr>
              <w:spacing w:after="0" w:line="240" w:lineRule="auto"/>
              <w:rPr>
                <w:rFonts w:ascii="Times New Roman" w:hAnsi="Times New Roman" w:cs="Times New Roman"/>
                <w:sz w:val="24"/>
                <w:szCs w:val="24"/>
              </w:rPr>
            </w:pPr>
            <w:r w:rsidRPr="004717E0">
              <w:rPr>
                <w:rFonts w:ascii="Times New Roman" w:hAnsi="Times New Roman" w:cs="Times New Roman"/>
                <w:sz w:val="24"/>
                <w:szCs w:val="24"/>
              </w:rPr>
              <w:t>2021</w:t>
            </w:r>
          </w:p>
        </w:tc>
        <w:tc>
          <w:tcPr>
            <w:tcW w:w="1687" w:type="dxa"/>
          </w:tcPr>
          <w:p w:rsidR="00CC27D7" w:rsidRPr="004511B7" w:rsidRDefault="004511B7" w:rsidP="004717E0">
            <w:pPr>
              <w:spacing w:after="0" w:line="240" w:lineRule="auto"/>
              <w:rPr>
                <w:rFonts w:ascii="Times New Roman" w:hAnsi="Times New Roman" w:cs="Times New Roman"/>
                <w:sz w:val="24"/>
                <w:szCs w:val="24"/>
              </w:rPr>
            </w:pPr>
            <w:r>
              <w:rPr>
                <w:rFonts w:ascii="Times New Roman" w:hAnsi="Times New Roman" w:cs="Times New Roman"/>
                <w:sz w:val="24"/>
                <w:szCs w:val="24"/>
              </w:rPr>
              <w:t>Впродовж 2023 року</w:t>
            </w:r>
          </w:p>
        </w:tc>
      </w:tr>
    </w:tbl>
    <w:p w:rsidR="008C5422" w:rsidRPr="004717E0" w:rsidRDefault="008C5422" w:rsidP="004717E0">
      <w:pPr>
        <w:spacing w:after="0" w:line="240" w:lineRule="auto"/>
        <w:rPr>
          <w:rFonts w:ascii="Times New Roman" w:hAnsi="Times New Roman" w:cs="Times New Roman"/>
          <w:sz w:val="24"/>
          <w:szCs w:val="24"/>
        </w:rPr>
      </w:pPr>
    </w:p>
    <w:p w:rsidR="00C06850" w:rsidRPr="00853FC8" w:rsidRDefault="00C06850" w:rsidP="00C06850">
      <w:pPr>
        <w:widowControl w:val="0"/>
        <w:tabs>
          <w:tab w:val="left" w:pos="348"/>
        </w:tabs>
        <w:autoSpaceDE w:val="0"/>
        <w:autoSpaceDN w:val="0"/>
        <w:spacing w:after="0" w:line="240" w:lineRule="auto"/>
        <w:ind w:left="-57" w:right="680" w:firstLine="567"/>
        <w:jc w:val="center"/>
        <w:rPr>
          <w:rFonts w:ascii="Times New Roman" w:eastAsia="Times New Roman" w:hAnsi="Times New Roman" w:cs="Arial"/>
          <w:b/>
          <w:bCs/>
          <w:sz w:val="24"/>
          <w:szCs w:val="24"/>
          <w:lang w:val="ru-RU"/>
        </w:rPr>
      </w:pPr>
      <w:proofErr w:type="spellStart"/>
      <w:r>
        <w:rPr>
          <w:rFonts w:ascii="Times New Roman CYR" w:eastAsia="Times New Roman" w:hAnsi="Times New Roman CYR" w:cs="Times New Roman CYR"/>
          <w:b/>
          <w:bCs/>
          <w:sz w:val="24"/>
          <w:szCs w:val="24"/>
          <w:lang w:val="ru-RU"/>
        </w:rPr>
        <w:t>Інформація</w:t>
      </w:r>
      <w:proofErr w:type="spellEnd"/>
      <w:r>
        <w:rPr>
          <w:rFonts w:ascii="Times New Roman CYR" w:eastAsia="Times New Roman" w:hAnsi="Times New Roman CYR" w:cs="Times New Roman CYR"/>
          <w:b/>
          <w:bCs/>
          <w:sz w:val="24"/>
          <w:szCs w:val="24"/>
          <w:lang w:val="ru-RU"/>
        </w:rPr>
        <w:t xml:space="preserve"> про </w:t>
      </w:r>
      <w:proofErr w:type="spellStart"/>
      <w:r>
        <w:rPr>
          <w:rFonts w:ascii="Times New Roman CYR" w:eastAsia="Times New Roman" w:hAnsi="Times New Roman CYR" w:cs="Times New Roman CYR"/>
          <w:b/>
          <w:bCs/>
          <w:sz w:val="24"/>
          <w:szCs w:val="24"/>
          <w:lang w:val="ru-RU"/>
        </w:rPr>
        <w:t>технічні</w:t>
      </w:r>
      <w:proofErr w:type="spellEnd"/>
      <w:r>
        <w:rPr>
          <w:rFonts w:ascii="Times New Roman CYR" w:eastAsia="Times New Roman" w:hAnsi="Times New Roman CYR" w:cs="Times New Roman CYR"/>
          <w:b/>
          <w:bCs/>
          <w:sz w:val="24"/>
          <w:szCs w:val="24"/>
          <w:lang w:val="ru-RU"/>
        </w:rPr>
        <w:t xml:space="preserve"> </w:t>
      </w:r>
      <w:proofErr w:type="spellStart"/>
      <w:r>
        <w:rPr>
          <w:rFonts w:ascii="Times New Roman CYR" w:eastAsia="Times New Roman" w:hAnsi="Times New Roman CYR" w:cs="Times New Roman CYR"/>
          <w:b/>
          <w:bCs/>
          <w:sz w:val="24"/>
          <w:szCs w:val="24"/>
          <w:lang w:val="ru-RU"/>
        </w:rPr>
        <w:t>вимоги</w:t>
      </w:r>
      <w:proofErr w:type="spellEnd"/>
    </w:p>
    <w:p w:rsidR="00C06850" w:rsidRPr="00853FC8" w:rsidRDefault="00C06850" w:rsidP="00C06850">
      <w:pPr>
        <w:widowControl w:val="0"/>
        <w:tabs>
          <w:tab w:val="left" w:pos="348"/>
        </w:tabs>
        <w:autoSpaceDE w:val="0"/>
        <w:autoSpaceDN w:val="0"/>
        <w:spacing w:after="0" w:line="240" w:lineRule="auto"/>
        <w:ind w:left="-57" w:right="680" w:firstLine="567"/>
        <w:jc w:val="center"/>
        <w:rPr>
          <w:rFonts w:ascii="Times New Roman CYR" w:eastAsia="Times New Roman" w:hAnsi="Times New Roman CYR" w:cs="Times New Roman CYR"/>
          <w:b/>
          <w:bCs/>
          <w:sz w:val="24"/>
          <w:szCs w:val="24"/>
          <w:lang w:val="ru-RU"/>
        </w:rPr>
      </w:pPr>
      <w:proofErr w:type="spellStart"/>
      <w:r w:rsidRPr="00853FC8">
        <w:rPr>
          <w:rFonts w:ascii="Times New Roman CYR" w:eastAsia="Times New Roman" w:hAnsi="Times New Roman CYR" w:cs="Times New Roman CYR"/>
          <w:b/>
          <w:bCs/>
          <w:sz w:val="24"/>
          <w:szCs w:val="24"/>
          <w:lang w:val="ru-RU"/>
        </w:rPr>
        <w:t>Підтвердження</w:t>
      </w:r>
      <w:proofErr w:type="spellEnd"/>
      <w:r w:rsidRPr="00853FC8">
        <w:rPr>
          <w:rFonts w:ascii="Times New Roman CYR" w:eastAsia="Times New Roman" w:hAnsi="Times New Roman CYR" w:cs="Times New Roman CYR"/>
          <w:b/>
          <w:bCs/>
          <w:sz w:val="24"/>
          <w:szCs w:val="24"/>
          <w:lang w:val="ru-RU"/>
        </w:rPr>
        <w:t xml:space="preserve"> </w:t>
      </w:r>
      <w:proofErr w:type="spellStart"/>
      <w:r w:rsidRPr="00853FC8">
        <w:rPr>
          <w:rFonts w:ascii="Times New Roman CYR" w:eastAsia="Times New Roman" w:hAnsi="Times New Roman CYR" w:cs="Times New Roman CYR"/>
          <w:b/>
          <w:bCs/>
          <w:sz w:val="24"/>
          <w:szCs w:val="24"/>
          <w:lang w:val="ru-RU"/>
        </w:rPr>
        <w:t>відповідності</w:t>
      </w:r>
      <w:proofErr w:type="spellEnd"/>
      <w:r w:rsidRPr="00853FC8">
        <w:rPr>
          <w:rFonts w:ascii="Times New Roman CYR" w:eastAsia="Times New Roman" w:hAnsi="Times New Roman CYR" w:cs="Times New Roman CYR"/>
          <w:b/>
          <w:bCs/>
          <w:sz w:val="24"/>
          <w:szCs w:val="24"/>
          <w:lang w:val="ru-RU"/>
        </w:rPr>
        <w:t xml:space="preserve"> </w:t>
      </w:r>
      <w:proofErr w:type="spellStart"/>
      <w:r w:rsidRPr="00853FC8">
        <w:rPr>
          <w:rFonts w:ascii="Times New Roman CYR" w:eastAsia="Times New Roman" w:hAnsi="Times New Roman CYR" w:cs="Times New Roman CYR"/>
          <w:b/>
          <w:bCs/>
          <w:sz w:val="24"/>
          <w:szCs w:val="24"/>
          <w:lang w:val="ru-RU"/>
        </w:rPr>
        <w:t>технічних</w:t>
      </w:r>
      <w:proofErr w:type="spellEnd"/>
      <w:r w:rsidRPr="00853FC8">
        <w:rPr>
          <w:rFonts w:ascii="Times New Roman CYR" w:eastAsia="Times New Roman" w:hAnsi="Times New Roman CYR" w:cs="Times New Roman CYR"/>
          <w:b/>
          <w:bCs/>
          <w:sz w:val="24"/>
          <w:szCs w:val="24"/>
          <w:lang w:val="ru-RU"/>
        </w:rPr>
        <w:t xml:space="preserve"> </w:t>
      </w:r>
      <w:proofErr w:type="spellStart"/>
      <w:r w:rsidRPr="00853FC8">
        <w:rPr>
          <w:rFonts w:ascii="Times New Roman CYR" w:eastAsia="Times New Roman" w:hAnsi="Times New Roman CYR" w:cs="Times New Roman CYR"/>
          <w:b/>
          <w:bCs/>
          <w:sz w:val="24"/>
          <w:szCs w:val="24"/>
          <w:lang w:val="ru-RU"/>
        </w:rPr>
        <w:t>вимог</w:t>
      </w:r>
      <w:proofErr w:type="spellEnd"/>
      <w:r w:rsidRPr="00853FC8">
        <w:rPr>
          <w:rFonts w:ascii="Times New Roman CYR" w:eastAsia="Times New Roman" w:hAnsi="Times New Roman CYR" w:cs="Times New Roman CYR"/>
          <w:b/>
          <w:bCs/>
          <w:sz w:val="24"/>
          <w:szCs w:val="24"/>
          <w:lang w:val="ru-RU"/>
        </w:rPr>
        <w:t>:</w:t>
      </w:r>
    </w:p>
    <w:p w:rsidR="00C06850" w:rsidRPr="00853FC8" w:rsidRDefault="00C06850" w:rsidP="00C06850">
      <w:pPr>
        <w:widowControl w:val="0"/>
        <w:tabs>
          <w:tab w:val="left" w:pos="348"/>
        </w:tabs>
        <w:autoSpaceDE w:val="0"/>
        <w:autoSpaceDN w:val="0"/>
        <w:spacing w:after="0" w:line="240" w:lineRule="auto"/>
        <w:ind w:left="-57" w:right="680" w:firstLine="567"/>
        <w:jc w:val="center"/>
        <w:rPr>
          <w:rFonts w:ascii="Times New Roman CYR" w:eastAsia="Times New Roman" w:hAnsi="Times New Roman CYR" w:cs="Times New Roman CYR"/>
          <w:b/>
          <w:bCs/>
          <w:sz w:val="24"/>
          <w:szCs w:val="24"/>
          <w:lang w:val="ru-RU"/>
        </w:rPr>
      </w:pPr>
    </w:p>
    <w:tbl>
      <w:tblPr>
        <w:tblW w:w="9645" w:type="dxa"/>
        <w:tblCellMar>
          <w:top w:w="55" w:type="dxa"/>
          <w:left w:w="55" w:type="dxa"/>
          <w:bottom w:w="55" w:type="dxa"/>
          <w:right w:w="55" w:type="dxa"/>
        </w:tblCellMar>
        <w:tblLook w:val="04A0" w:firstRow="1" w:lastRow="0" w:firstColumn="1" w:lastColumn="0" w:noHBand="0" w:noVBand="1"/>
      </w:tblPr>
      <w:tblGrid>
        <w:gridCol w:w="960"/>
        <w:gridCol w:w="5465"/>
        <w:gridCol w:w="3220"/>
      </w:tblGrid>
      <w:tr w:rsidR="00C06850" w:rsidRPr="00853FC8" w:rsidTr="00BB4400">
        <w:tc>
          <w:tcPr>
            <w:tcW w:w="960" w:type="dxa"/>
            <w:tcBorders>
              <w:top w:val="single" w:sz="4" w:space="0" w:color="000000"/>
              <w:left w:val="single" w:sz="4" w:space="0" w:color="000000"/>
              <w:bottom w:val="single" w:sz="4" w:space="0" w:color="000000"/>
              <w:right w:val="nil"/>
            </w:tcBorders>
            <w:hideMark/>
          </w:tcPr>
          <w:p w:rsidR="00C06850" w:rsidRPr="00853FC8" w:rsidRDefault="00C06850" w:rsidP="00BB4400">
            <w:pPr>
              <w:suppressLineNumbers/>
              <w:spacing w:after="0" w:line="256" w:lineRule="auto"/>
              <w:jc w:val="center"/>
              <w:rPr>
                <w:rFonts w:ascii="Times New Roman" w:eastAsia="NSimSun" w:hAnsi="Times New Roman" w:cs="Arial"/>
                <w:b/>
                <w:bCs/>
                <w:color w:val="000000"/>
                <w:kern w:val="2"/>
                <w:sz w:val="24"/>
                <w:szCs w:val="24"/>
                <w:lang w:eastAsia="zh-CN" w:bidi="hi-IN"/>
              </w:rPr>
            </w:pPr>
            <w:r w:rsidRPr="00853FC8">
              <w:rPr>
                <w:rFonts w:ascii="Times New Roman" w:eastAsia="NSimSun" w:hAnsi="Times New Roman" w:cs="Arial"/>
                <w:b/>
                <w:bCs/>
                <w:color w:val="000000"/>
                <w:kern w:val="2"/>
                <w:sz w:val="24"/>
                <w:szCs w:val="24"/>
                <w:lang w:eastAsia="zh-CN" w:bidi="hi-IN"/>
              </w:rPr>
              <w:t>№ п/</w:t>
            </w:r>
            <w:r w:rsidRPr="00853FC8">
              <w:rPr>
                <w:rFonts w:ascii="Times New Roman" w:eastAsia="NSimSun" w:hAnsi="Times New Roman" w:cs="Arial"/>
                <w:b/>
                <w:bCs/>
                <w:color w:val="000000"/>
                <w:kern w:val="2"/>
                <w:sz w:val="24"/>
                <w:szCs w:val="24"/>
                <w:lang w:val="ru-RU" w:eastAsia="zh-CN" w:bidi="hi-IN"/>
              </w:rPr>
              <w:t>п</w:t>
            </w:r>
          </w:p>
        </w:tc>
        <w:tc>
          <w:tcPr>
            <w:tcW w:w="5465" w:type="dxa"/>
            <w:tcBorders>
              <w:top w:val="single" w:sz="4" w:space="0" w:color="000000"/>
              <w:left w:val="single" w:sz="4" w:space="0" w:color="000000"/>
              <w:bottom w:val="single" w:sz="4" w:space="0" w:color="000000"/>
              <w:right w:val="nil"/>
            </w:tcBorders>
            <w:hideMark/>
          </w:tcPr>
          <w:p w:rsidR="00C06850" w:rsidRPr="00853FC8" w:rsidRDefault="00C06850" w:rsidP="00BB4400">
            <w:pPr>
              <w:suppressLineNumbers/>
              <w:spacing w:after="0" w:line="256" w:lineRule="auto"/>
              <w:jc w:val="center"/>
              <w:rPr>
                <w:rFonts w:ascii="Times New Roman" w:eastAsia="NSimSun" w:hAnsi="Times New Roman" w:cs="Arial"/>
                <w:b/>
                <w:bCs/>
                <w:color w:val="000000"/>
                <w:kern w:val="2"/>
                <w:sz w:val="24"/>
                <w:szCs w:val="24"/>
                <w:lang w:eastAsia="zh-CN" w:bidi="hi-IN"/>
              </w:rPr>
            </w:pPr>
            <w:r w:rsidRPr="00853FC8">
              <w:rPr>
                <w:rFonts w:ascii="Times New Roman" w:eastAsia="NSimSun" w:hAnsi="Times New Roman" w:cs="Arial"/>
                <w:b/>
                <w:bCs/>
                <w:color w:val="000000"/>
                <w:kern w:val="2"/>
                <w:sz w:val="24"/>
                <w:szCs w:val="24"/>
                <w:lang w:eastAsia="zh-CN" w:bidi="hi-IN"/>
              </w:rPr>
              <w:t>Вимоги</w:t>
            </w:r>
          </w:p>
        </w:tc>
        <w:tc>
          <w:tcPr>
            <w:tcW w:w="3220" w:type="dxa"/>
            <w:tcBorders>
              <w:top w:val="single" w:sz="4" w:space="0" w:color="000000"/>
              <w:left w:val="single" w:sz="4" w:space="0" w:color="000000"/>
              <w:bottom w:val="single" w:sz="4" w:space="0" w:color="000000"/>
              <w:right w:val="single" w:sz="4" w:space="0" w:color="000000"/>
            </w:tcBorders>
            <w:hideMark/>
          </w:tcPr>
          <w:p w:rsidR="00C06850" w:rsidRPr="00853FC8" w:rsidRDefault="00C06850" w:rsidP="00BB4400">
            <w:pPr>
              <w:suppressLineNumbers/>
              <w:spacing w:after="0" w:line="256" w:lineRule="auto"/>
              <w:jc w:val="center"/>
              <w:rPr>
                <w:rFonts w:ascii="Times New Roman" w:eastAsia="NSimSun" w:hAnsi="Times New Roman" w:cs="Arial"/>
                <w:b/>
                <w:bCs/>
                <w:color w:val="000000"/>
                <w:kern w:val="2"/>
                <w:sz w:val="24"/>
                <w:szCs w:val="24"/>
                <w:lang w:eastAsia="zh-CN" w:bidi="hi-IN"/>
              </w:rPr>
            </w:pPr>
            <w:r w:rsidRPr="00853FC8">
              <w:rPr>
                <w:rFonts w:ascii="Times New Roman" w:eastAsia="NSimSun" w:hAnsi="Times New Roman" w:cs="Arial"/>
                <w:b/>
                <w:bCs/>
                <w:color w:val="000000"/>
                <w:kern w:val="2"/>
                <w:sz w:val="24"/>
                <w:szCs w:val="24"/>
                <w:lang w:eastAsia="zh-CN" w:bidi="hi-IN"/>
              </w:rPr>
              <w:t>Відповідність вимогам</w:t>
            </w:r>
            <w:r w:rsidRPr="00853FC8">
              <w:rPr>
                <w:rFonts w:ascii="Times New Roman" w:eastAsia="NSimSun" w:hAnsi="Times New Roman" w:cs="Arial"/>
                <w:b/>
                <w:bCs/>
                <w:color w:val="000000"/>
                <w:kern w:val="2"/>
                <w:sz w:val="24"/>
                <w:szCs w:val="24"/>
                <w:lang w:val="ru-RU" w:eastAsia="zh-CN" w:bidi="hi-IN"/>
              </w:rPr>
              <w:t xml:space="preserve"> </w:t>
            </w:r>
            <w:r w:rsidRPr="00853FC8">
              <w:rPr>
                <w:rFonts w:ascii="Times New Roman" w:eastAsia="NSimSun" w:hAnsi="Times New Roman" w:cs="Arial"/>
                <w:b/>
                <w:bCs/>
                <w:color w:val="000000"/>
                <w:kern w:val="2"/>
                <w:sz w:val="24"/>
                <w:szCs w:val="24"/>
                <w:lang w:eastAsia="zh-CN" w:bidi="hi-IN"/>
              </w:rPr>
              <w:t>(зазначити Так/ні)</w:t>
            </w:r>
          </w:p>
        </w:tc>
      </w:tr>
      <w:tr w:rsidR="00C06850" w:rsidRPr="00853FC8" w:rsidTr="00BB4400">
        <w:tc>
          <w:tcPr>
            <w:tcW w:w="960" w:type="dxa"/>
            <w:tcBorders>
              <w:top w:val="nil"/>
              <w:left w:val="single" w:sz="4" w:space="0" w:color="000000"/>
              <w:bottom w:val="single" w:sz="4" w:space="0" w:color="000000"/>
              <w:right w:val="nil"/>
            </w:tcBorders>
            <w:hideMark/>
          </w:tcPr>
          <w:p w:rsidR="00C06850" w:rsidRPr="00853FC8" w:rsidRDefault="00C06850" w:rsidP="00BB4400">
            <w:pPr>
              <w:suppressLineNumbers/>
              <w:spacing w:after="0" w:line="256" w:lineRule="auto"/>
              <w:jc w:val="center"/>
              <w:rPr>
                <w:rFonts w:ascii="Times New Roman" w:eastAsia="NSimSun" w:hAnsi="Times New Roman" w:cs="Arial"/>
                <w:b/>
                <w:bCs/>
                <w:color w:val="000000"/>
                <w:kern w:val="2"/>
                <w:lang w:eastAsia="zh-CN" w:bidi="hi-IN"/>
              </w:rPr>
            </w:pPr>
            <w:r w:rsidRPr="00853FC8">
              <w:rPr>
                <w:rFonts w:ascii="Times New Roman" w:eastAsia="NSimSun" w:hAnsi="Times New Roman" w:cs="Arial"/>
                <w:b/>
                <w:bCs/>
                <w:color w:val="000000"/>
                <w:kern w:val="2"/>
                <w:lang w:eastAsia="zh-CN" w:bidi="hi-IN"/>
              </w:rPr>
              <w:t>1.</w:t>
            </w:r>
          </w:p>
        </w:tc>
        <w:tc>
          <w:tcPr>
            <w:tcW w:w="5465" w:type="dxa"/>
            <w:tcBorders>
              <w:top w:val="nil"/>
              <w:left w:val="single" w:sz="4" w:space="0" w:color="000000"/>
              <w:bottom w:val="single" w:sz="4" w:space="0" w:color="000000"/>
              <w:right w:val="nil"/>
            </w:tcBorders>
            <w:hideMark/>
          </w:tcPr>
          <w:p w:rsidR="00C06850" w:rsidRPr="00853FC8" w:rsidRDefault="00C06850" w:rsidP="00BB4400">
            <w:pPr>
              <w:suppressLineNumbers/>
              <w:spacing w:after="0" w:line="256" w:lineRule="auto"/>
              <w:jc w:val="both"/>
              <w:rPr>
                <w:rFonts w:ascii="Times New Roman" w:eastAsia="NSimSun" w:hAnsi="Times New Roman" w:cs="Arial"/>
                <w:color w:val="000000"/>
                <w:kern w:val="2"/>
                <w:lang w:eastAsia="zh-CN" w:bidi="hi-IN"/>
              </w:rPr>
            </w:pPr>
            <w:r w:rsidRPr="00853FC8">
              <w:rPr>
                <w:rFonts w:ascii="Times New Roman" w:eastAsia="NSimSun" w:hAnsi="Times New Roman" w:cs="Arial"/>
                <w:color w:val="000000"/>
                <w:kern w:val="2"/>
                <w:lang w:eastAsia="zh-CN" w:bidi="hi-IN"/>
              </w:rPr>
              <w:t>Перелік послуг на проведення поточних ремонтів медичного та хірургічного обладнання включає в себе:</w:t>
            </w:r>
          </w:p>
          <w:p w:rsidR="00C06850" w:rsidRPr="00853FC8" w:rsidRDefault="00C06850" w:rsidP="00BB4400">
            <w:pPr>
              <w:suppressLineNumbers/>
              <w:spacing w:after="0" w:line="256" w:lineRule="auto"/>
              <w:rPr>
                <w:rFonts w:ascii="Times New Roman" w:eastAsia="NSimSun" w:hAnsi="Times New Roman" w:cs="Arial"/>
                <w:color w:val="000000"/>
                <w:kern w:val="2"/>
                <w:lang w:eastAsia="zh-CN" w:bidi="hi-IN"/>
              </w:rPr>
            </w:pPr>
            <w:r w:rsidRPr="00853FC8">
              <w:rPr>
                <w:rFonts w:ascii="Times New Roman" w:eastAsia="NSimSun" w:hAnsi="Times New Roman" w:cs="Arial"/>
                <w:color w:val="000000"/>
                <w:kern w:val="2"/>
                <w:lang w:eastAsia="zh-CN" w:bidi="hi-IN"/>
              </w:rPr>
              <w:t>- зовнішній огляд, розбирання, перевірка кріплень, чищення, збирання;</w:t>
            </w:r>
          </w:p>
          <w:p w:rsidR="00C06850" w:rsidRPr="00853FC8" w:rsidRDefault="00C06850" w:rsidP="00BB4400">
            <w:pPr>
              <w:suppressLineNumbers/>
              <w:spacing w:after="0" w:line="256" w:lineRule="auto"/>
              <w:jc w:val="both"/>
              <w:rPr>
                <w:rFonts w:ascii="Times New Roman" w:eastAsia="NSimSun" w:hAnsi="Times New Roman" w:cs="Arial"/>
                <w:color w:val="000000"/>
                <w:kern w:val="2"/>
                <w:lang w:eastAsia="zh-CN" w:bidi="hi-IN"/>
              </w:rPr>
            </w:pPr>
            <w:r w:rsidRPr="00853FC8">
              <w:rPr>
                <w:rFonts w:ascii="Times New Roman" w:eastAsia="NSimSun" w:hAnsi="Times New Roman" w:cs="Arial"/>
                <w:color w:val="000000"/>
                <w:kern w:val="2"/>
                <w:lang w:eastAsia="zh-CN" w:bidi="hi-IN"/>
              </w:rPr>
              <w:t xml:space="preserve">- вияв </w:t>
            </w:r>
            <w:proofErr w:type="spellStart"/>
            <w:r w:rsidRPr="00853FC8">
              <w:rPr>
                <w:rFonts w:ascii="Times New Roman" w:eastAsia="NSimSun" w:hAnsi="Times New Roman" w:cs="Arial"/>
                <w:color w:val="000000"/>
                <w:kern w:val="2"/>
                <w:lang w:eastAsia="zh-CN" w:bidi="hi-IN"/>
              </w:rPr>
              <w:t>несправностей</w:t>
            </w:r>
            <w:proofErr w:type="spellEnd"/>
            <w:r w:rsidRPr="00853FC8">
              <w:rPr>
                <w:rFonts w:ascii="Times New Roman" w:eastAsia="NSimSun" w:hAnsi="Times New Roman" w:cs="Arial"/>
                <w:color w:val="000000"/>
                <w:kern w:val="2"/>
                <w:lang w:eastAsia="zh-CN" w:bidi="hi-IN"/>
              </w:rPr>
              <w:t>;</w:t>
            </w:r>
          </w:p>
          <w:p w:rsidR="00C06850" w:rsidRPr="00853FC8" w:rsidRDefault="00C06850" w:rsidP="00BB4400">
            <w:pPr>
              <w:suppressLineNumbers/>
              <w:spacing w:after="0" w:line="256" w:lineRule="auto"/>
              <w:rPr>
                <w:rFonts w:ascii="Times New Roman" w:eastAsia="NSimSun" w:hAnsi="Times New Roman" w:cs="Arial"/>
                <w:color w:val="000000"/>
                <w:kern w:val="2"/>
                <w:lang w:eastAsia="zh-CN" w:bidi="hi-IN"/>
              </w:rPr>
            </w:pPr>
            <w:r w:rsidRPr="00853FC8">
              <w:rPr>
                <w:rFonts w:ascii="Times New Roman" w:eastAsia="NSimSun" w:hAnsi="Times New Roman" w:cs="Arial"/>
                <w:color w:val="000000"/>
                <w:kern w:val="2"/>
                <w:lang w:val="ru-RU" w:eastAsia="zh-CN" w:bidi="hi-IN"/>
              </w:rPr>
              <w:t xml:space="preserve">- </w:t>
            </w:r>
            <w:r w:rsidRPr="00853FC8">
              <w:rPr>
                <w:rFonts w:ascii="Times New Roman" w:eastAsia="NSimSun" w:hAnsi="Times New Roman" w:cs="Arial"/>
                <w:color w:val="000000"/>
                <w:kern w:val="2"/>
                <w:lang w:eastAsia="zh-CN" w:bidi="hi-IN"/>
              </w:rPr>
              <w:t>перевірка роботи вузлів, їх регулювання, профілактика, тренування;</w:t>
            </w:r>
          </w:p>
          <w:p w:rsidR="00C06850" w:rsidRPr="00853FC8" w:rsidRDefault="00C06850" w:rsidP="00BB4400">
            <w:pPr>
              <w:suppressLineNumbers/>
              <w:spacing w:after="0" w:line="256" w:lineRule="auto"/>
              <w:rPr>
                <w:rFonts w:ascii="Times New Roman" w:eastAsia="NSimSun" w:hAnsi="Times New Roman" w:cs="Arial"/>
                <w:color w:val="000000"/>
                <w:kern w:val="2"/>
                <w:lang w:eastAsia="zh-CN" w:bidi="hi-IN"/>
              </w:rPr>
            </w:pPr>
            <w:r w:rsidRPr="00853FC8">
              <w:rPr>
                <w:rFonts w:ascii="Times New Roman" w:eastAsia="NSimSun" w:hAnsi="Times New Roman" w:cs="Arial"/>
                <w:color w:val="000000"/>
                <w:kern w:val="2"/>
                <w:lang w:eastAsia="zh-CN" w:bidi="hi-IN"/>
              </w:rPr>
              <w:t>- перевірка опору ізоляції;</w:t>
            </w:r>
          </w:p>
          <w:p w:rsidR="00C06850" w:rsidRPr="00853FC8" w:rsidRDefault="00C06850" w:rsidP="00BB4400">
            <w:pPr>
              <w:suppressLineNumbers/>
              <w:spacing w:after="0" w:line="256" w:lineRule="auto"/>
              <w:rPr>
                <w:rFonts w:ascii="Times New Roman" w:eastAsia="NSimSun" w:hAnsi="Times New Roman" w:cs="Arial"/>
                <w:color w:val="000000"/>
                <w:kern w:val="2"/>
                <w:lang w:eastAsia="zh-CN" w:bidi="hi-IN"/>
              </w:rPr>
            </w:pPr>
            <w:r w:rsidRPr="00853FC8">
              <w:rPr>
                <w:rFonts w:ascii="Times New Roman" w:eastAsia="NSimSun" w:hAnsi="Times New Roman" w:cs="Arial"/>
                <w:color w:val="000000"/>
                <w:kern w:val="2"/>
                <w:lang w:eastAsia="zh-CN" w:bidi="hi-IN"/>
              </w:rPr>
              <w:t>-</w:t>
            </w:r>
            <w:r w:rsidRPr="00853FC8">
              <w:rPr>
                <w:rFonts w:ascii="Times New Roman" w:eastAsia="NSimSun" w:hAnsi="Times New Roman" w:cs="Arial"/>
                <w:color w:val="000000"/>
                <w:kern w:val="2"/>
                <w:lang w:val="ru-RU" w:eastAsia="zh-CN" w:bidi="hi-IN"/>
              </w:rPr>
              <w:t xml:space="preserve"> </w:t>
            </w:r>
            <w:r w:rsidRPr="00853FC8">
              <w:rPr>
                <w:rFonts w:ascii="Times New Roman" w:eastAsia="NSimSun" w:hAnsi="Times New Roman" w:cs="Arial"/>
                <w:color w:val="000000"/>
                <w:kern w:val="2"/>
                <w:lang w:eastAsia="zh-CN" w:bidi="hi-IN"/>
              </w:rPr>
              <w:t>перевірка обладнання на працездатність відповідно технічній документації</w:t>
            </w:r>
          </w:p>
        </w:tc>
        <w:tc>
          <w:tcPr>
            <w:tcW w:w="3220" w:type="dxa"/>
            <w:tcBorders>
              <w:top w:val="nil"/>
              <w:left w:val="single" w:sz="4" w:space="0" w:color="000000"/>
              <w:bottom w:val="single" w:sz="4" w:space="0" w:color="000000"/>
              <w:right w:val="single" w:sz="4" w:space="0" w:color="000000"/>
            </w:tcBorders>
          </w:tcPr>
          <w:p w:rsidR="00C06850" w:rsidRPr="00853FC8" w:rsidRDefault="00C06850" w:rsidP="00BB4400">
            <w:pPr>
              <w:suppressLineNumbers/>
              <w:spacing w:after="0" w:line="256" w:lineRule="auto"/>
              <w:rPr>
                <w:rFonts w:ascii="Times New Roman" w:eastAsia="NSimSun" w:hAnsi="Times New Roman" w:cs="Arial"/>
                <w:color w:val="000000"/>
                <w:kern w:val="2"/>
                <w:lang w:eastAsia="zh-CN" w:bidi="hi-IN"/>
              </w:rPr>
            </w:pPr>
          </w:p>
        </w:tc>
      </w:tr>
      <w:tr w:rsidR="00C06850" w:rsidRPr="00853FC8" w:rsidTr="00BB4400">
        <w:tc>
          <w:tcPr>
            <w:tcW w:w="960" w:type="dxa"/>
            <w:tcBorders>
              <w:top w:val="nil"/>
              <w:left w:val="single" w:sz="4" w:space="0" w:color="000000"/>
              <w:bottom w:val="single" w:sz="4" w:space="0" w:color="000000"/>
              <w:right w:val="nil"/>
            </w:tcBorders>
            <w:hideMark/>
          </w:tcPr>
          <w:p w:rsidR="00C06850" w:rsidRPr="00853FC8" w:rsidRDefault="00C06850" w:rsidP="00BB4400">
            <w:pPr>
              <w:suppressLineNumbers/>
              <w:spacing w:after="0" w:line="256" w:lineRule="auto"/>
              <w:jc w:val="center"/>
              <w:rPr>
                <w:rFonts w:ascii="Times New Roman" w:eastAsia="NSimSun" w:hAnsi="Times New Roman" w:cs="Arial"/>
                <w:b/>
                <w:bCs/>
                <w:color w:val="000000"/>
                <w:kern w:val="2"/>
                <w:lang w:eastAsia="zh-CN" w:bidi="hi-IN"/>
              </w:rPr>
            </w:pPr>
            <w:r w:rsidRPr="00853FC8">
              <w:rPr>
                <w:rFonts w:ascii="Times New Roman" w:eastAsia="NSimSun" w:hAnsi="Times New Roman" w:cs="Arial"/>
                <w:b/>
                <w:bCs/>
                <w:color w:val="000000"/>
                <w:kern w:val="2"/>
                <w:lang w:eastAsia="zh-CN" w:bidi="hi-IN"/>
              </w:rPr>
              <w:t>2.</w:t>
            </w:r>
          </w:p>
        </w:tc>
        <w:tc>
          <w:tcPr>
            <w:tcW w:w="5465" w:type="dxa"/>
            <w:tcBorders>
              <w:top w:val="nil"/>
              <w:left w:val="single" w:sz="4" w:space="0" w:color="000000"/>
              <w:bottom w:val="single" w:sz="4" w:space="0" w:color="000000"/>
              <w:right w:val="nil"/>
            </w:tcBorders>
            <w:hideMark/>
          </w:tcPr>
          <w:p w:rsidR="00C06850" w:rsidRPr="00853FC8" w:rsidRDefault="00C06850" w:rsidP="00BB4400">
            <w:pPr>
              <w:suppressLineNumbers/>
              <w:spacing w:after="0" w:line="256" w:lineRule="auto"/>
              <w:jc w:val="both"/>
              <w:rPr>
                <w:rFonts w:ascii="Times New Roman" w:eastAsia="NSimSun" w:hAnsi="Times New Roman" w:cs="Arial"/>
                <w:color w:val="000000"/>
                <w:kern w:val="2"/>
                <w:lang w:eastAsia="zh-CN" w:bidi="hi-IN"/>
              </w:rPr>
            </w:pPr>
            <w:r w:rsidRPr="00853FC8">
              <w:rPr>
                <w:rFonts w:ascii="Times New Roman" w:eastAsia="NSimSun" w:hAnsi="Times New Roman" w:cs="Arial"/>
                <w:color w:val="000000"/>
                <w:kern w:val="2"/>
                <w:lang w:eastAsia="zh-CN" w:bidi="hi-IN"/>
              </w:rPr>
              <w:t>Кількість послуг по технічному обслуговуванню виробів медичної техніки - за потребою, але не менше 2-х разів на місяць до закінчення строку дії договору за результатами процедури. Надані послуги обов’язково відмічати в журналі для обліку надання послуг з технічного обслуговування виробів медичної техніки</w:t>
            </w:r>
          </w:p>
        </w:tc>
        <w:tc>
          <w:tcPr>
            <w:tcW w:w="3220" w:type="dxa"/>
            <w:tcBorders>
              <w:top w:val="nil"/>
              <w:left w:val="single" w:sz="4" w:space="0" w:color="000000"/>
              <w:bottom w:val="single" w:sz="4" w:space="0" w:color="000000"/>
              <w:right w:val="single" w:sz="4" w:space="0" w:color="000000"/>
            </w:tcBorders>
          </w:tcPr>
          <w:p w:rsidR="00C06850" w:rsidRPr="00853FC8" w:rsidRDefault="00C06850" w:rsidP="00BB4400">
            <w:pPr>
              <w:suppressLineNumbers/>
              <w:spacing w:after="0" w:line="256" w:lineRule="auto"/>
              <w:rPr>
                <w:rFonts w:ascii="Times New Roman" w:eastAsia="NSimSun" w:hAnsi="Times New Roman" w:cs="Arial"/>
                <w:color w:val="000000"/>
                <w:kern w:val="2"/>
                <w:lang w:eastAsia="zh-CN" w:bidi="hi-IN"/>
              </w:rPr>
            </w:pPr>
          </w:p>
        </w:tc>
      </w:tr>
      <w:tr w:rsidR="00C06850" w:rsidRPr="00853FC8" w:rsidTr="00BB4400">
        <w:tc>
          <w:tcPr>
            <w:tcW w:w="960" w:type="dxa"/>
            <w:tcBorders>
              <w:top w:val="nil"/>
              <w:left w:val="single" w:sz="4" w:space="0" w:color="000000"/>
              <w:bottom w:val="single" w:sz="4" w:space="0" w:color="000000"/>
              <w:right w:val="nil"/>
            </w:tcBorders>
            <w:hideMark/>
          </w:tcPr>
          <w:p w:rsidR="00C06850" w:rsidRPr="00853FC8" w:rsidRDefault="00C06850" w:rsidP="00BB4400">
            <w:pPr>
              <w:suppressLineNumbers/>
              <w:spacing w:after="0" w:line="256" w:lineRule="auto"/>
              <w:jc w:val="center"/>
              <w:rPr>
                <w:rFonts w:ascii="Times New Roman" w:eastAsia="NSimSun" w:hAnsi="Times New Roman" w:cs="Arial"/>
                <w:b/>
                <w:bCs/>
                <w:color w:val="000000"/>
                <w:kern w:val="2"/>
                <w:lang w:eastAsia="zh-CN" w:bidi="hi-IN"/>
              </w:rPr>
            </w:pPr>
            <w:r w:rsidRPr="00853FC8">
              <w:rPr>
                <w:rFonts w:ascii="Times New Roman" w:eastAsia="NSimSun" w:hAnsi="Times New Roman" w:cs="Arial"/>
                <w:b/>
                <w:bCs/>
                <w:color w:val="000000"/>
                <w:kern w:val="2"/>
                <w:lang w:eastAsia="zh-CN" w:bidi="hi-IN"/>
              </w:rPr>
              <w:t>3.</w:t>
            </w:r>
          </w:p>
        </w:tc>
        <w:tc>
          <w:tcPr>
            <w:tcW w:w="5465" w:type="dxa"/>
            <w:tcBorders>
              <w:top w:val="nil"/>
              <w:left w:val="single" w:sz="4" w:space="0" w:color="000000"/>
              <w:bottom w:val="single" w:sz="4" w:space="0" w:color="000000"/>
              <w:right w:val="nil"/>
            </w:tcBorders>
            <w:hideMark/>
          </w:tcPr>
          <w:p w:rsidR="00C06850" w:rsidRPr="00853FC8" w:rsidRDefault="00C06850" w:rsidP="00BB4400">
            <w:pPr>
              <w:suppressLineNumbers/>
              <w:spacing w:after="0" w:line="256" w:lineRule="auto"/>
              <w:jc w:val="both"/>
              <w:rPr>
                <w:rFonts w:ascii="Times New Roman" w:eastAsia="NSimSun" w:hAnsi="Times New Roman" w:cs="Arial"/>
                <w:color w:val="000000"/>
                <w:kern w:val="2"/>
                <w:lang w:eastAsia="zh-CN" w:bidi="hi-IN"/>
              </w:rPr>
            </w:pPr>
            <w:r w:rsidRPr="00853FC8">
              <w:rPr>
                <w:rFonts w:ascii="Times New Roman" w:eastAsia="NSimSun" w:hAnsi="Times New Roman" w:cs="Arial"/>
                <w:color w:val="000000"/>
                <w:kern w:val="2"/>
                <w:lang w:eastAsia="zh-CN" w:bidi="hi-IN"/>
              </w:rPr>
              <w:t>Надати завірену копію дозволів, ліцензій на виконання робіт (якщо отримання таких документів передбачено законодавством)</w:t>
            </w:r>
          </w:p>
        </w:tc>
        <w:tc>
          <w:tcPr>
            <w:tcW w:w="3220" w:type="dxa"/>
            <w:tcBorders>
              <w:top w:val="nil"/>
              <w:left w:val="single" w:sz="4" w:space="0" w:color="000000"/>
              <w:bottom w:val="single" w:sz="4" w:space="0" w:color="000000"/>
              <w:right w:val="single" w:sz="4" w:space="0" w:color="000000"/>
            </w:tcBorders>
          </w:tcPr>
          <w:p w:rsidR="00C06850" w:rsidRPr="00853FC8" w:rsidRDefault="00C06850" w:rsidP="00BB4400">
            <w:pPr>
              <w:suppressLineNumbers/>
              <w:spacing w:after="0" w:line="256" w:lineRule="auto"/>
              <w:rPr>
                <w:rFonts w:ascii="Times New Roman" w:eastAsia="NSimSun" w:hAnsi="Times New Roman" w:cs="Arial"/>
                <w:color w:val="000000"/>
                <w:kern w:val="2"/>
                <w:lang w:eastAsia="zh-CN" w:bidi="hi-IN"/>
              </w:rPr>
            </w:pPr>
          </w:p>
        </w:tc>
      </w:tr>
      <w:tr w:rsidR="00C06850" w:rsidRPr="00853FC8" w:rsidTr="00BB4400">
        <w:tc>
          <w:tcPr>
            <w:tcW w:w="960" w:type="dxa"/>
            <w:tcBorders>
              <w:top w:val="nil"/>
              <w:left w:val="single" w:sz="4" w:space="0" w:color="000000"/>
              <w:bottom w:val="single" w:sz="4" w:space="0" w:color="000000"/>
              <w:right w:val="nil"/>
            </w:tcBorders>
            <w:hideMark/>
          </w:tcPr>
          <w:p w:rsidR="00C06850" w:rsidRPr="00853FC8" w:rsidRDefault="00C06850" w:rsidP="00BB4400">
            <w:pPr>
              <w:suppressLineNumbers/>
              <w:spacing w:after="0" w:line="256" w:lineRule="auto"/>
              <w:jc w:val="center"/>
              <w:rPr>
                <w:rFonts w:ascii="Times New Roman" w:eastAsia="NSimSun" w:hAnsi="Times New Roman" w:cs="Arial"/>
                <w:b/>
                <w:bCs/>
                <w:color w:val="000000"/>
                <w:kern w:val="2"/>
                <w:lang w:eastAsia="zh-CN" w:bidi="hi-IN"/>
              </w:rPr>
            </w:pPr>
            <w:r w:rsidRPr="00853FC8">
              <w:rPr>
                <w:rFonts w:ascii="Times New Roman" w:eastAsia="NSimSun" w:hAnsi="Times New Roman" w:cs="Arial"/>
                <w:b/>
                <w:bCs/>
                <w:color w:val="000000"/>
                <w:kern w:val="2"/>
                <w:lang w:eastAsia="zh-CN" w:bidi="hi-IN"/>
              </w:rPr>
              <w:t>4.</w:t>
            </w:r>
          </w:p>
        </w:tc>
        <w:tc>
          <w:tcPr>
            <w:tcW w:w="5465" w:type="dxa"/>
            <w:tcBorders>
              <w:top w:val="nil"/>
              <w:left w:val="single" w:sz="4" w:space="0" w:color="000000"/>
              <w:bottom w:val="single" w:sz="4" w:space="0" w:color="000000"/>
              <w:right w:val="nil"/>
            </w:tcBorders>
            <w:hideMark/>
          </w:tcPr>
          <w:p w:rsidR="00C06850" w:rsidRPr="00853FC8" w:rsidRDefault="00C06850" w:rsidP="00BB4400">
            <w:pPr>
              <w:suppressLineNumbers/>
              <w:spacing w:after="0" w:line="256" w:lineRule="auto"/>
              <w:jc w:val="both"/>
              <w:rPr>
                <w:rFonts w:ascii="Times New Roman" w:eastAsia="NSimSun" w:hAnsi="Times New Roman" w:cs="Arial"/>
                <w:color w:val="000000"/>
                <w:kern w:val="2"/>
                <w:lang w:eastAsia="zh-CN" w:bidi="hi-IN"/>
              </w:rPr>
            </w:pPr>
            <w:r w:rsidRPr="00853FC8">
              <w:rPr>
                <w:rFonts w:ascii="Times New Roman" w:eastAsia="NSimSun" w:hAnsi="Times New Roman" w:cs="Arial"/>
                <w:color w:val="000000"/>
                <w:kern w:val="2"/>
                <w:lang w:eastAsia="zh-CN" w:bidi="hi-IN"/>
              </w:rPr>
              <w:t>Спеціаліст повинен прибути на виклик протягом 2 годин з моменту надходження заявки (письмової або телефонної)</w:t>
            </w:r>
          </w:p>
        </w:tc>
        <w:tc>
          <w:tcPr>
            <w:tcW w:w="3220" w:type="dxa"/>
            <w:tcBorders>
              <w:top w:val="nil"/>
              <w:left w:val="single" w:sz="4" w:space="0" w:color="000000"/>
              <w:bottom w:val="single" w:sz="4" w:space="0" w:color="000000"/>
              <w:right w:val="single" w:sz="4" w:space="0" w:color="000000"/>
            </w:tcBorders>
          </w:tcPr>
          <w:p w:rsidR="00C06850" w:rsidRPr="00853FC8" w:rsidRDefault="00C06850" w:rsidP="00BB4400">
            <w:pPr>
              <w:suppressLineNumbers/>
              <w:spacing w:after="0" w:line="256" w:lineRule="auto"/>
              <w:rPr>
                <w:rFonts w:ascii="Times New Roman" w:eastAsia="NSimSun" w:hAnsi="Times New Roman" w:cs="Arial"/>
                <w:color w:val="000000"/>
                <w:kern w:val="2"/>
                <w:lang w:eastAsia="zh-CN" w:bidi="hi-IN"/>
              </w:rPr>
            </w:pPr>
          </w:p>
        </w:tc>
      </w:tr>
    </w:tbl>
    <w:p w:rsidR="008304F6" w:rsidRPr="004717E0" w:rsidRDefault="008304F6" w:rsidP="004717E0">
      <w:pPr>
        <w:spacing w:after="0" w:line="240" w:lineRule="auto"/>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br w:type="page"/>
      </w:r>
    </w:p>
    <w:p w:rsidR="00AA50B1" w:rsidRPr="004717E0" w:rsidRDefault="00AA50B1" w:rsidP="004717E0">
      <w:pPr>
        <w:spacing w:after="0" w:line="240" w:lineRule="auto"/>
        <w:jc w:val="right"/>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lastRenderedPageBreak/>
        <w:t>ДОДАТОК №3</w:t>
      </w:r>
    </w:p>
    <w:p w:rsidR="00AA50B1" w:rsidRPr="004717E0" w:rsidRDefault="00AA50B1" w:rsidP="004717E0">
      <w:pPr>
        <w:spacing w:after="0" w:line="240" w:lineRule="auto"/>
        <w:jc w:val="right"/>
        <w:rPr>
          <w:rFonts w:ascii="Times New Roman" w:eastAsia="Times New Roman" w:hAnsi="Times New Roman" w:cs="Times New Roman"/>
          <w:b/>
          <w:color w:val="000000"/>
          <w:sz w:val="24"/>
          <w:szCs w:val="24"/>
        </w:rPr>
      </w:pPr>
    </w:p>
    <w:p w:rsidR="00AA50B1" w:rsidRPr="004717E0" w:rsidRDefault="00AA50B1" w:rsidP="0047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Взірець</w:t>
      </w:r>
    </w:p>
    <w:p w:rsidR="00AA50B1" w:rsidRPr="004717E0" w:rsidRDefault="00AA50B1" w:rsidP="0047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rPr>
      </w:pPr>
    </w:p>
    <w:p w:rsidR="00AA50B1" w:rsidRPr="004717E0" w:rsidRDefault="00AA50B1" w:rsidP="004717E0">
      <w:pPr>
        <w:tabs>
          <w:tab w:val="left" w:pos="3345"/>
        </w:tabs>
        <w:spacing w:after="0" w:line="240" w:lineRule="auto"/>
        <w:jc w:val="center"/>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Лист-згода на обробку персональних даних</w:t>
      </w:r>
    </w:p>
    <w:p w:rsidR="00AA50B1" w:rsidRPr="004717E0" w:rsidRDefault="00AA50B1" w:rsidP="004717E0">
      <w:pPr>
        <w:tabs>
          <w:tab w:val="left" w:pos="3345"/>
        </w:tabs>
        <w:spacing w:after="0" w:line="240" w:lineRule="auto"/>
        <w:rPr>
          <w:rFonts w:ascii="Times New Roman" w:eastAsia="Times New Roman" w:hAnsi="Times New Roman" w:cs="Times New Roman"/>
          <w:color w:val="000000"/>
          <w:sz w:val="24"/>
          <w:szCs w:val="24"/>
        </w:rPr>
      </w:pPr>
    </w:p>
    <w:p w:rsidR="00AA50B1" w:rsidRPr="004717E0" w:rsidRDefault="00AA50B1" w:rsidP="004717E0">
      <w:pPr>
        <w:tabs>
          <w:tab w:val="left" w:pos="0"/>
        </w:tabs>
        <w:spacing w:after="0" w:line="240" w:lineRule="auto"/>
        <w:jc w:val="both"/>
        <w:rPr>
          <w:rFonts w:ascii="Times New Roman" w:eastAsia="Times New Roman" w:hAnsi="Times New Roman" w:cs="Times New Roman"/>
          <w:color w:val="000000"/>
          <w:sz w:val="24"/>
          <w:szCs w:val="24"/>
        </w:rPr>
      </w:pPr>
      <w:r w:rsidRPr="004717E0">
        <w:rPr>
          <w:rFonts w:ascii="Times New Roman" w:eastAsia="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717E0">
        <w:rPr>
          <w:rFonts w:ascii="Times New Roman" w:eastAsia="Times New Roman" w:hAnsi="Times New Roman" w:cs="Times New Roman"/>
          <w:color w:val="000000"/>
          <w:sz w:val="24"/>
          <w:szCs w:val="24"/>
        </w:rPr>
        <w:t>т.ч</w:t>
      </w:r>
      <w:proofErr w:type="spellEnd"/>
      <w:r w:rsidRPr="004717E0">
        <w:rPr>
          <w:rFonts w:ascii="Times New Roman" w:eastAsia="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AA50B1" w:rsidRPr="004717E0" w:rsidRDefault="00AA50B1" w:rsidP="0047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A50B1" w:rsidRPr="004717E0" w:rsidRDefault="00AA50B1" w:rsidP="0047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4"/>
          <w:szCs w:val="24"/>
        </w:rPr>
      </w:pPr>
      <w:r w:rsidRPr="004717E0">
        <w:rPr>
          <w:rFonts w:ascii="Times New Roman" w:eastAsia="Times New Roman" w:hAnsi="Times New Roman" w:cs="Times New Roman"/>
          <w:i/>
          <w:color w:val="000000"/>
          <w:sz w:val="24"/>
          <w:szCs w:val="24"/>
        </w:rPr>
        <w:t>Посада, прізвище, ініціали, підпис уповноваженої особи учасника, завірені печаткою(у разі наявності)</w:t>
      </w:r>
    </w:p>
    <w:p w:rsidR="00AA50B1" w:rsidRPr="004717E0" w:rsidRDefault="00AA50B1" w:rsidP="0047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A50B1" w:rsidRPr="004717E0" w:rsidRDefault="00AA50B1" w:rsidP="004717E0">
      <w:pPr>
        <w:spacing w:after="0" w:line="240" w:lineRule="auto"/>
        <w:jc w:val="both"/>
        <w:rPr>
          <w:rFonts w:ascii="Times New Roman" w:eastAsia="Times New Roman" w:hAnsi="Times New Roman" w:cs="Times New Roman"/>
          <w:i/>
          <w:color w:val="000000"/>
          <w:sz w:val="24"/>
          <w:szCs w:val="24"/>
        </w:rPr>
      </w:pPr>
    </w:p>
    <w:p w:rsidR="00AA50B1" w:rsidRPr="004717E0" w:rsidRDefault="00AA50B1" w:rsidP="004717E0">
      <w:pPr>
        <w:spacing w:after="0" w:line="240" w:lineRule="auto"/>
        <w:jc w:val="both"/>
        <w:rPr>
          <w:rFonts w:ascii="Times New Roman" w:eastAsia="Times New Roman" w:hAnsi="Times New Roman" w:cs="Times New Roman"/>
          <w:i/>
          <w:color w:val="000000"/>
          <w:sz w:val="24"/>
          <w:szCs w:val="24"/>
        </w:rPr>
      </w:pPr>
    </w:p>
    <w:p w:rsidR="00AA50B1" w:rsidRPr="004717E0" w:rsidRDefault="00AA50B1" w:rsidP="004717E0">
      <w:pPr>
        <w:spacing w:after="0" w:line="240" w:lineRule="auto"/>
        <w:jc w:val="both"/>
        <w:rPr>
          <w:rFonts w:ascii="Times New Roman" w:eastAsia="Times New Roman" w:hAnsi="Times New Roman" w:cs="Times New Roman"/>
          <w:i/>
          <w:color w:val="000000"/>
          <w:sz w:val="24"/>
          <w:szCs w:val="24"/>
        </w:rPr>
      </w:pPr>
    </w:p>
    <w:p w:rsidR="00AA50B1" w:rsidRPr="004717E0" w:rsidRDefault="00AA50B1" w:rsidP="004717E0">
      <w:pPr>
        <w:spacing w:after="0" w:line="240" w:lineRule="auto"/>
        <w:jc w:val="both"/>
        <w:rPr>
          <w:rFonts w:ascii="Times New Roman" w:eastAsia="Times New Roman" w:hAnsi="Times New Roman" w:cs="Times New Roman"/>
          <w:i/>
          <w:color w:val="000000"/>
          <w:sz w:val="24"/>
          <w:szCs w:val="24"/>
        </w:rPr>
      </w:pPr>
    </w:p>
    <w:p w:rsidR="00AA50B1" w:rsidRPr="004717E0" w:rsidRDefault="00AA50B1" w:rsidP="004717E0">
      <w:pPr>
        <w:spacing w:after="0" w:line="240" w:lineRule="auto"/>
        <w:jc w:val="both"/>
        <w:rPr>
          <w:rFonts w:ascii="Times New Roman" w:eastAsia="Times New Roman" w:hAnsi="Times New Roman" w:cs="Times New Roman"/>
          <w:i/>
          <w:color w:val="000000"/>
          <w:sz w:val="24"/>
          <w:szCs w:val="24"/>
        </w:rPr>
      </w:pPr>
    </w:p>
    <w:p w:rsidR="00AA50B1" w:rsidRPr="004717E0" w:rsidRDefault="00AA50B1" w:rsidP="004717E0">
      <w:pPr>
        <w:spacing w:after="0" w:line="240" w:lineRule="auto"/>
        <w:jc w:val="both"/>
        <w:rPr>
          <w:rFonts w:ascii="Times New Roman" w:eastAsia="Times New Roman" w:hAnsi="Times New Roman" w:cs="Times New Roman"/>
          <w:i/>
          <w:color w:val="000000"/>
          <w:sz w:val="24"/>
          <w:szCs w:val="24"/>
        </w:rPr>
      </w:pPr>
    </w:p>
    <w:p w:rsidR="00AA50B1" w:rsidRPr="004717E0" w:rsidRDefault="00AA50B1" w:rsidP="004717E0">
      <w:pPr>
        <w:spacing w:after="0" w:line="240" w:lineRule="auto"/>
        <w:rPr>
          <w:rFonts w:ascii="Times New Roman" w:eastAsia="Times New Roman" w:hAnsi="Times New Roman" w:cs="Times New Roman"/>
          <w:i/>
          <w:color w:val="000000"/>
          <w:sz w:val="24"/>
          <w:szCs w:val="24"/>
        </w:rPr>
      </w:pPr>
      <w:r w:rsidRPr="004717E0">
        <w:rPr>
          <w:rFonts w:ascii="Times New Roman" w:eastAsia="Times New Roman" w:hAnsi="Times New Roman" w:cs="Times New Roman"/>
          <w:i/>
          <w:color w:val="000000"/>
          <w:sz w:val="24"/>
          <w:szCs w:val="24"/>
        </w:rPr>
        <w:br w:type="page"/>
      </w:r>
    </w:p>
    <w:p w:rsidR="00AA50B1" w:rsidRPr="004717E0" w:rsidRDefault="00AA50B1" w:rsidP="004717E0">
      <w:pPr>
        <w:spacing w:after="0" w:line="240" w:lineRule="auto"/>
        <w:jc w:val="both"/>
        <w:rPr>
          <w:rFonts w:ascii="Times New Roman" w:eastAsia="Times New Roman" w:hAnsi="Times New Roman" w:cs="Times New Roman"/>
          <w:i/>
          <w:color w:val="000000"/>
          <w:sz w:val="24"/>
          <w:szCs w:val="24"/>
        </w:rPr>
      </w:pPr>
    </w:p>
    <w:p w:rsidR="00AA50B1" w:rsidRPr="004717E0" w:rsidRDefault="00AA50B1" w:rsidP="004717E0">
      <w:pPr>
        <w:spacing w:after="0" w:line="240" w:lineRule="auto"/>
        <w:jc w:val="right"/>
        <w:rPr>
          <w:rFonts w:ascii="Times New Roman" w:eastAsia="Times New Roman" w:hAnsi="Times New Roman" w:cs="Times New Roman"/>
          <w:b/>
          <w:color w:val="000000"/>
          <w:sz w:val="24"/>
          <w:szCs w:val="24"/>
        </w:rPr>
      </w:pPr>
    </w:p>
    <w:p w:rsidR="00AA50B1" w:rsidRPr="004717E0" w:rsidRDefault="00AA50B1" w:rsidP="004717E0">
      <w:pPr>
        <w:spacing w:after="0" w:line="240" w:lineRule="auto"/>
        <w:jc w:val="right"/>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ДОДАТОК №4</w:t>
      </w:r>
    </w:p>
    <w:p w:rsidR="00AA50B1" w:rsidRPr="004717E0" w:rsidRDefault="00AA50B1" w:rsidP="004717E0">
      <w:pPr>
        <w:spacing w:after="0" w:line="240" w:lineRule="auto"/>
        <w:jc w:val="right"/>
        <w:rPr>
          <w:rFonts w:ascii="Times New Roman" w:eastAsia="Times New Roman" w:hAnsi="Times New Roman" w:cs="Times New Roman"/>
          <w:b/>
          <w:color w:val="000000"/>
          <w:sz w:val="24"/>
          <w:szCs w:val="24"/>
        </w:rPr>
      </w:pPr>
    </w:p>
    <w:p w:rsidR="00AA50B1" w:rsidRPr="004717E0" w:rsidRDefault="00E23FFF" w:rsidP="004717E0">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4717E0">
        <w:rPr>
          <w:rFonts w:ascii="Times New Roman" w:hAnsi="Times New Roman" w:cs="Times New Roman"/>
          <w:b/>
          <w:sz w:val="24"/>
          <w:szCs w:val="24"/>
        </w:rPr>
        <w:t>ФОРМА «</w:t>
      </w:r>
      <w:r w:rsidR="00AA50B1" w:rsidRPr="004717E0">
        <w:rPr>
          <w:rFonts w:ascii="Times New Roman" w:hAnsi="Times New Roman" w:cs="Times New Roman"/>
          <w:b/>
          <w:sz w:val="24"/>
          <w:szCs w:val="24"/>
        </w:rPr>
        <w:t>ПРОПОЗИЦІЯ</w:t>
      </w:r>
      <w:r w:rsidRPr="004717E0">
        <w:rPr>
          <w:rFonts w:ascii="Times New Roman" w:hAnsi="Times New Roman" w:cs="Times New Roman"/>
          <w:b/>
          <w:sz w:val="24"/>
          <w:szCs w:val="24"/>
        </w:rPr>
        <w:t>»</w:t>
      </w:r>
    </w:p>
    <w:p w:rsidR="00AA50B1" w:rsidRPr="004717E0" w:rsidRDefault="00AA50B1" w:rsidP="004717E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717E0">
        <w:rPr>
          <w:rFonts w:ascii="Times New Roman" w:hAnsi="Times New Roman" w:cs="Times New Roman"/>
          <w:i/>
          <w:sz w:val="24"/>
          <w:szCs w:val="24"/>
        </w:rPr>
        <w:t xml:space="preserve">(форма, яка подається учасником на фірмовому бланку (для юридичних осіб) </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2268"/>
      </w:tblGrid>
      <w:tr w:rsidR="00623B1F" w:rsidRPr="00623B1F" w:rsidTr="00BB4400">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3B1F" w:rsidRPr="00623B1F" w:rsidRDefault="00623B1F" w:rsidP="00BB4400">
            <w:pPr>
              <w:widowControl w:val="0"/>
              <w:spacing w:after="200"/>
              <w:ind w:firstLine="567"/>
              <w:contextualSpacing/>
              <w:jc w:val="center"/>
              <w:rPr>
                <w:rFonts w:ascii="Times New Roman" w:hAnsi="Times New Roman" w:cs="Times New Roman"/>
                <w:b/>
                <w:color w:val="000000"/>
                <w:sz w:val="24"/>
                <w:szCs w:val="24"/>
                <w:lang w:eastAsia="uk-UA"/>
              </w:rPr>
            </w:pPr>
            <w:r w:rsidRPr="00623B1F">
              <w:rPr>
                <w:rFonts w:ascii="Times New Roman" w:hAnsi="Times New Roman" w:cs="Times New Roman"/>
                <w:b/>
                <w:color w:val="000000"/>
                <w:sz w:val="24"/>
                <w:szCs w:val="24"/>
                <w:lang w:eastAsia="uk-UA"/>
              </w:rPr>
              <w:t>Відомості про учасника</w:t>
            </w:r>
          </w:p>
        </w:tc>
      </w:tr>
      <w:tr w:rsidR="00623B1F" w:rsidRPr="00623B1F" w:rsidTr="00BB4400">
        <w:trPr>
          <w:trHeight w:val="283"/>
        </w:trPr>
        <w:tc>
          <w:tcPr>
            <w:tcW w:w="7650" w:type="dxa"/>
            <w:shd w:val="clear" w:color="auto" w:fill="auto"/>
            <w:vAlign w:val="center"/>
          </w:tcPr>
          <w:p w:rsidR="00623B1F" w:rsidRPr="00623B1F" w:rsidRDefault="00623B1F" w:rsidP="00BB4400">
            <w:pPr>
              <w:rPr>
                <w:rFonts w:ascii="Times New Roman" w:hAnsi="Times New Roman" w:cs="Times New Roman"/>
                <w:sz w:val="24"/>
                <w:szCs w:val="24"/>
              </w:rPr>
            </w:pPr>
            <w:r w:rsidRPr="00623B1F">
              <w:rPr>
                <w:rFonts w:ascii="Times New Roman" w:hAnsi="Times New Roman" w:cs="Times New Roman"/>
                <w:sz w:val="24"/>
                <w:szCs w:val="24"/>
              </w:rPr>
              <w:t>Повна назва (для юридичних осіб) або прізвище, ім’я та по батькові (для фізичних осіб)</w:t>
            </w:r>
          </w:p>
        </w:tc>
        <w:tc>
          <w:tcPr>
            <w:tcW w:w="2268" w:type="dxa"/>
            <w:shd w:val="clear" w:color="auto" w:fill="auto"/>
          </w:tcPr>
          <w:p w:rsidR="00623B1F" w:rsidRPr="00623B1F" w:rsidRDefault="00623B1F" w:rsidP="00BB4400">
            <w:pPr>
              <w:widowControl w:val="0"/>
              <w:spacing w:after="200"/>
              <w:ind w:firstLine="567"/>
              <w:contextualSpacing/>
              <w:jc w:val="both"/>
              <w:rPr>
                <w:rFonts w:ascii="Times New Roman" w:hAnsi="Times New Roman" w:cs="Times New Roman"/>
                <w:color w:val="000000"/>
                <w:sz w:val="24"/>
                <w:szCs w:val="24"/>
                <w:lang w:eastAsia="uk-UA"/>
              </w:rPr>
            </w:pPr>
          </w:p>
        </w:tc>
      </w:tr>
      <w:tr w:rsidR="00623B1F" w:rsidRPr="00623B1F" w:rsidTr="00BB4400">
        <w:trPr>
          <w:trHeight w:val="283"/>
        </w:trPr>
        <w:tc>
          <w:tcPr>
            <w:tcW w:w="7650" w:type="dxa"/>
            <w:shd w:val="clear" w:color="auto" w:fill="auto"/>
            <w:vAlign w:val="center"/>
          </w:tcPr>
          <w:p w:rsidR="00623B1F" w:rsidRPr="00623B1F" w:rsidRDefault="00623B1F" w:rsidP="00BB4400">
            <w:pPr>
              <w:rPr>
                <w:rFonts w:ascii="Times New Roman" w:hAnsi="Times New Roman" w:cs="Times New Roman"/>
                <w:sz w:val="24"/>
                <w:szCs w:val="24"/>
              </w:rPr>
            </w:pPr>
            <w:r w:rsidRPr="00623B1F">
              <w:rPr>
                <w:rFonts w:ascii="Times New Roman" w:hAnsi="Times New Roman" w:cs="Times New Roman"/>
                <w:sz w:val="24"/>
                <w:szCs w:val="24"/>
              </w:rPr>
              <w:t>Місцезнаходження</w:t>
            </w:r>
          </w:p>
        </w:tc>
        <w:tc>
          <w:tcPr>
            <w:tcW w:w="2268" w:type="dxa"/>
            <w:shd w:val="clear" w:color="auto" w:fill="auto"/>
          </w:tcPr>
          <w:p w:rsidR="00623B1F" w:rsidRPr="00623B1F" w:rsidRDefault="00623B1F" w:rsidP="00BB4400">
            <w:pPr>
              <w:widowControl w:val="0"/>
              <w:spacing w:after="200"/>
              <w:ind w:firstLine="567"/>
              <w:contextualSpacing/>
              <w:jc w:val="both"/>
              <w:rPr>
                <w:rFonts w:ascii="Times New Roman" w:hAnsi="Times New Roman" w:cs="Times New Roman"/>
                <w:color w:val="000000"/>
                <w:sz w:val="24"/>
                <w:szCs w:val="24"/>
                <w:lang w:eastAsia="uk-UA"/>
              </w:rPr>
            </w:pPr>
          </w:p>
        </w:tc>
      </w:tr>
      <w:tr w:rsidR="00623B1F" w:rsidRPr="00623B1F" w:rsidTr="00BB4400">
        <w:trPr>
          <w:trHeight w:val="283"/>
        </w:trPr>
        <w:tc>
          <w:tcPr>
            <w:tcW w:w="7650" w:type="dxa"/>
            <w:shd w:val="clear" w:color="auto" w:fill="auto"/>
            <w:vAlign w:val="center"/>
          </w:tcPr>
          <w:p w:rsidR="00623B1F" w:rsidRPr="00623B1F" w:rsidRDefault="00623B1F" w:rsidP="00BB4400">
            <w:pPr>
              <w:rPr>
                <w:rFonts w:ascii="Times New Roman" w:hAnsi="Times New Roman" w:cs="Times New Roman"/>
                <w:sz w:val="24"/>
                <w:szCs w:val="24"/>
              </w:rPr>
            </w:pPr>
            <w:r w:rsidRPr="00623B1F">
              <w:rPr>
                <w:rFonts w:ascii="Times New Roman" w:hAnsi="Times New Roman" w:cs="Times New Roman"/>
                <w:sz w:val="24"/>
                <w:szCs w:val="24"/>
              </w:rPr>
              <w:t>Поштова адреса</w:t>
            </w:r>
          </w:p>
        </w:tc>
        <w:tc>
          <w:tcPr>
            <w:tcW w:w="2268" w:type="dxa"/>
            <w:shd w:val="clear" w:color="auto" w:fill="auto"/>
          </w:tcPr>
          <w:p w:rsidR="00623B1F" w:rsidRPr="00623B1F" w:rsidRDefault="00623B1F" w:rsidP="00BB4400">
            <w:pPr>
              <w:widowControl w:val="0"/>
              <w:spacing w:after="200"/>
              <w:ind w:firstLine="567"/>
              <w:contextualSpacing/>
              <w:jc w:val="both"/>
              <w:rPr>
                <w:rFonts w:ascii="Times New Roman" w:hAnsi="Times New Roman" w:cs="Times New Roman"/>
                <w:color w:val="000000"/>
                <w:sz w:val="24"/>
                <w:szCs w:val="24"/>
                <w:lang w:eastAsia="uk-UA"/>
              </w:rPr>
            </w:pPr>
          </w:p>
        </w:tc>
      </w:tr>
      <w:tr w:rsidR="00623B1F" w:rsidRPr="00623B1F" w:rsidTr="00BB4400">
        <w:trPr>
          <w:trHeight w:val="283"/>
        </w:trPr>
        <w:tc>
          <w:tcPr>
            <w:tcW w:w="7650" w:type="dxa"/>
            <w:shd w:val="clear" w:color="auto" w:fill="auto"/>
            <w:vAlign w:val="center"/>
          </w:tcPr>
          <w:p w:rsidR="00623B1F" w:rsidRPr="00623B1F" w:rsidRDefault="00623B1F" w:rsidP="00BB4400">
            <w:pPr>
              <w:rPr>
                <w:rFonts w:ascii="Times New Roman" w:hAnsi="Times New Roman" w:cs="Times New Roman"/>
                <w:sz w:val="24"/>
                <w:szCs w:val="24"/>
              </w:rPr>
            </w:pPr>
            <w:r w:rsidRPr="00623B1F">
              <w:rPr>
                <w:rFonts w:ascii="Times New Roman" w:hAnsi="Times New Roman" w:cs="Times New Roman"/>
                <w:sz w:val="24"/>
                <w:szCs w:val="24"/>
              </w:rPr>
              <w:t>Інформація про обслуговуючий(</w:t>
            </w:r>
            <w:proofErr w:type="spellStart"/>
            <w:r w:rsidRPr="00623B1F">
              <w:rPr>
                <w:rFonts w:ascii="Times New Roman" w:hAnsi="Times New Roman" w:cs="Times New Roman"/>
                <w:sz w:val="24"/>
                <w:szCs w:val="24"/>
              </w:rPr>
              <w:t>чі</w:t>
            </w:r>
            <w:proofErr w:type="spellEnd"/>
            <w:r w:rsidRPr="00623B1F">
              <w:rPr>
                <w:rFonts w:ascii="Times New Roman" w:hAnsi="Times New Roman" w:cs="Times New Roman"/>
                <w:sz w:val="24"/>
                <w:szCs w:val="24"/>
              </w:rPr>
              <w:t>) банк(</w:t>
            </w:r>
            <w:proofErr w:type="spellStart"/>
            <w:r w:rsidRPr="00623B1F">
              <w:rPr>
                <w:rFonts w:ascii="Times New Roman" w:hAnsi="Times New Roman" w:cs="Times New Roman"/>
                <w:sz w:val="24"/>
                <w:szCs w:val="24"/>
              </w:rPr>
              <w:t>ки</w:t>
            </w:r>
            <w:proofErr w:type="spellEnd"/>
            <w:r w:rsidRPr="00623B1F">
              <w:rPr>
                <w:rFonts w:ascii="Times New Roman" w:hAnsi="Times New Roman" w:cs="Times New Roman"/>
                <w:sz w:val="24"/>
                <w:szCs w:val="24"/>
              </w:rPr>
              <w:t>) (банківські реквізити)</w:t>
            </w:r>
          </w:p>
        </w:tc>
        <w:tc>
          <w:tcPr>
            <w:tcW w:w="2268" w:type="dxa"/>
            <w:shd w:val="clear" w:color="auto" w:fill="auto"/>
          </w:tcPr>
          <w:p w:rsidR="00623B1F" w:rsidRPr="00623B1F" w:rsidRDefault="00623B1F" w:rsidP="00BB4400">
            <w:pPr>
              <w:widowControl w:val="0"/>
              <w:spacing w:after="200"/>
              <w:ind w:firstLine="567"/>
              <w:contextualSpacing/>
              <w:jc w:val="both"/>
              <w:rPr>
                <w:rFonts w:ascii="Times New Roman" w:hAnsi="Times New Roman" w:cs="Times New Roman"/>
                <w:color w:val="000000"/>
                <w:sz w:val="24"/>
                <w:szCs w:val="24"/>
                <w:lang w:eastAsia="uk-UA"/>
              </w:rPr>
            </w:pPr>
          </w:p>
        </w:tc>
      </w:tr>
      <w:tr w:rsidR="00623B1F" w:rsidRPr="00623B1F" w:rsidTr="00BB4400">
        <w:trPr>
          <w:trHeight w:val="283"/>
        </w:trPr>
        <w:tc>
          <w:tcPr>
            <w:tcW w:w="7650" w:type="dxa"/>
            <w:shd w:val="clear" w:color="auto" w:fill="auto"/>
            <w:vAlign w:val="center"/>
          </w:tcPr>
          <w:p w:rsidR="00623B1F" w:rsidRPr="00623B1F" w:rsidRDefault="00623B1F" w:rsidP="00BB4400">
            <w:pPr>
              <w:rPr>
                <w:rFonts w:ascii="Times New Roman" w:hAnsi="Times New Roman" w:cs="Times New Roman"/>
                <w:sz w:val="24"/>
                <w:szCs w:val="24"/>
              </w:rPr>
            </w:pPr>
            <w:r w:rsidRPr="00623B1F">
              <w:rPr>
                <w:rFonts w:ascii="Times New Roman" w:hAnsi="Times New Roman" w:cs="Times New Roman"/>
                <w:sz w:val="24"/>
                <w:szCs w:val="24"/>
              </w:rPr>
              <w:t>Керівництво (прізвище, ім'я та по батькові, посада, контактний телефон)</w:t>
            </w:r>
          </w:p>
        </w:tc>
        <w:tc>
          <w:tcPr>
            <w:tcW w:w="2268" w:type="dxa"/>
            <w:shd w:val="clear" w:color="auto" w:fill="auto"/>
          </w:tcPr>
          <w:p w:rsidR="00623B1F" w:rsidRPr="00623B1F" w:rsidRDefault="00623B1F" w:rsidP="00BB4400">
            <w:pPr>
              <w:widowControl w:val="0"/>
              <w:spacing w:after="200"/>
              <w:ind w:firstLine="567"/>
              <w:contextualSpacing/>
              <w:jc w:val="both"/>
              <w:rPr>
                <w:rFonts w:ascii="Times New Roman" w:hAnsi="Times New Roman" w:cs="Times New Roman"/>
                <w:color w:val="000000"/>
                <w:sz w:val="24"/>
                <w:szCs w:val="24"/>
                <w:lang w:eastAsia="uk-UA"/>
              </w:rPr>
            </w:pPr>
          </w:p>
        </w:tc>
      </w:tr>
      <w:tr w:rsidR="00623B1F" w:rsidRPr="00623B1F" w:rsidTr="00BB4400">
        <w:trPr>
          <w:trHeight w:val="283"/>
        </w:trPr>
        <w:tc>
          <w:tcPr>
            <w:tcW w:w="7650" w:type="dxa"/>
            <w:shd w:val="clear" w:color="auto" w:fill="auto"/>
            <w:vAlign w:val="center"/>
          </w:tcPr>
          <w:p w:rsidR="00623B1F" w:rsidRPr="00623B1F" w:rsidRDefault="00623B1F" w:rsidP="00BB4400">
            <w:pPr>
              <w:rPr>
                <w:rFonts w:ascii="Times New Roman" w:hAnsi="Times New Roman" w:cs="Times New Roman"/>
                <w:sz w:val="24"/>
                <w:szCs w:val="24"/>
              </w:rPr>
            </w:pPr>
            <w:r w:rsidRPr="00623B1F">
              <w:rPr>
                <w:rFonts w:ascii="Times New Roman" w:hAnsi="Times New Roman" w:cs="Times New Roman"/>
                <w:sz w:val="24"/>
                <w:szCs w:val="24"/>
              </w:rPr>
              <w:t>Телефон, електронна пошта</w:t>
            </w:r>
          </w:p>
        </w:tc>
        <w:tc>
          <w:tcPr>
            <w:tcW w:w="2268" w:type="dxa"/>
            <w:shd w:val="clear" w:color="auto" w:fill="auto"/>
          </w:tcPr>
          <w:p w:rsidR="00623B1F" w:rsidRPr="00623B1F" w:rsidRDefault="00623B1F" w:rsidP="00BB4400">
            <w:pPr>
              <w:widowControl w:val="0"/>
              <w:spacing w:after="200"/>
              <w:ind w:firstLine="567"/>
              <w:contextualSpacing/>
              <w:jc w:val="both"/>
              <w:rPr>
                <w:rFonts w:ascii="Times New Roman" w:hAnsi="Times New Roman" w:cs="Times New Roman"/>
                <w:color w:val="000000"/>
                <w:sz w:val="24"/>
                <w:szCs w:val="24"/>
                <w:lang w:eastAsia="uk-UA"/>
              </w:rPr>
            </w:pPr>
          </w:p>
        </w:tc>
      </w:tr>
      <w:tr w:rsidR="00623B1F" w:rsidRPr="00623B1F" w:rsidTr="00BB4400">
        <w:trPr>
          <w:trHeight w:val="283"/>
        </w:trPr>
        <w:tc>
          <w:tcPr>
            <w:tcW w:w="7650" w:type="dxa"/>
            <w:shd w:val="clear" w:color="auto" w:fill="auto"/>
          </w:tcPr>
          <w:p w:rsidR="00623B1F" w:rsidRPr="00623B1F" w:rsidRDefault="00623B1F" w:rsidP="00BB4400">
            <w:pPr>
              <w:rPr>
                <w:rFonts w:ascii="Times New Roman" w:hAnsi="Times New Roman" w:cs="Times New Roman"/>
                <w:sz w:val="24"/>
                <w:szCs w:val="24"/>
              </w:rPr>
            </w:pPr>
            <w:r w:rsidRPr="00623B1F">
              <w:rPr>
                <w:rFonts w:ascii="Times New Roman" w:hAnsi="Times New Roman" w:cs="Times New Roman"/>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623B1F" w:rsidRPr="00623B1F" w:rsidRDefault="00623B1F" w:rsidP="00BB4400">
            <w:pPr>
              <w:widowControl w:val="0"/>
              <w:spacing w:after="200"/>
              <w:ind w:firstLine="567"/>
              <w:contextualSpacing/>
              <w:jc w:val="both"/>
              <w:rPr>
                <w:rFonts w:ascii="Times New Roman" w:hAnsi="Times New Roman" w:cs="Times New Roman"/>
                <w:color w:val="000000"/>
                <w:sz w:val="24"/>
                <w:szCs w:val="24"/>
                <w:lang w:eastAsia="uk-UA"/>
              </w:rPr>
            </w:pPr>
          </w:p>
        </w:tc>
      </w:tr>
    </w:tbl>
    <w:p w:rsidR="00623B1F" w:rsidRDefault="00623B1F" w:rsidP="004717E0">
      <w:pPr>
        <w:spacing w:after="0" w:line="240" w:lineRule="auto"/>
        <w:ind w:firstLine="709"/>
        <w:jc w:val="both"/>
        <w:rPr>
          <w:rFonts w:ascii="Times New Roman" w:hAnsi="Times New Roman" w:cs="Times New Roman"/>
          <w:sz w:val="24"/>
          <w:szCs w:val="24"/>
        </w:rPr>
      </w:pPr>
    </w:p>
    <w:p w:rsidR="00A06288" w:rsidRPr="008B3CB7" w:rsidRDefault="00A06288" w:rsidP="00A06288">
      <w:pPr>
        <w:spacing w:after="0" w:line="240" w:lineRule="auto"/>
        <w:jc w:val="both"/>
        <w:rPr>
          <w:rFonts w:ascii="Times New Roman" w:eastAsia="Times New Roman" w:hAnsi="Times New Roman" w:cs="Times New Roman"/>
          <w:b/>
          <w:sz w:val="24"/>
          <w:szCs w:val="24"/>
        </w:rPr>
      </w:pPr>
      <w:r w:rsidRPr="008B3CB7">
        <w:rPr>
          <w:rFonts w:ascii="Times New Roman" w:eastAsia="Times New Roman" w:hAnsi="Times New Roman" w:cs="Times New Roman"/>
        </w:rPr>
        <w:t xml:space="preserve">Ми, </w:t>
      </w:r>
      <w:r w:rsidRPr="008B3CB7">
        <w:rPr>
          <w:rFonts w:ascii="Times New Roman" w:eastAsia="Times New Roman" w:hAnsi="Times New Roman" w:cs="Times New Roman"/>
          <w:sz w:val="24"/>
          <w:szCs w:val="24"/>
        </w:rPr>
        <w:t>_______________________________________ (повна назва Учасника), надаємо свою тендерну пропозицію щодо участі у відкритих торгах із закупівлі, предмет закупівлі</w:t>
      </w:r>
      <w:r w:rsidRPr="008B3CB7">
        <w:rPr>
          <w:rFonts w:ascii="Times New Roman" w:eastAsia="Times New Roman" w:hAnsi="Times New Roman" w:cs="Times New Roman"/>
          <w:b/>
          <w:sz w:val="24"/>
          <w:szCs w:val="24"/>
        </w:rPr>
        <w:t xml:space="preserve">: </w:t>
      </w:r>
    </w:p>
    <w:p w:rsidR="00A06288" w:rsidRDefault="00A06288" w:rsidP="00A06288">
      <w:pPr>
        <w:spacing w:after="0" w:line="240" w:lineRule="auto"/>
        <w:jc w:val="both"/>
        <w:rPr>
          <w:rFonts w:ascii="Times New Roman" w:eastAsia="Times New Roman" w:hAnsi="Times New Roman" w:cs="Times New Roman"/>
        </w:rPr>
      </w:pPr>
      <w:r w:rsidRPr="004717E0">
        <w:rPr>
          <w:rFonts w:ascii="Times New Roman" w:hAnsi="Times New Roman" w:cs="Times New Roman"/>
          <w:b/>
          <w:sz w:val="24"/>
          <w:szCs w:val="24"/>
        </w:rPr>
        <w:t xml:space="preserve">код ДК 021:2015 </w:t>
      </w:r>
      <w:r w:rsidRPr="004717E0">
        <w:rPr>
          <w:rFonts w:ascii="Times New Roman" w:hAnsi="Times New Roman" w:cs="Times New Roman"/>
          <w:b/>
          <w:color w:val="000000"/>
          <w:sz w:val="24"/>
          <w:szCs w:val="24"/>
        </w:rPr>
        <w:t>(</w:t>
      </w:r>
      <w:r w:rsidRPr="004717E0">
        <w:rPr>
          <w:rFonts w:ascii="Times New Roman" w:hAnsi="Times New Roman" w:cs="Times New Roman"/>
          <w:b/>
          <w:color w:val="000000"/>
          <w:sz w:val="24"/>
          <w:szCs w:val="24"/>
          <w:lang w:val="en-US"/>
        </w:rPr>
        <w:t>CPV</w:t>
      </w:r>
      <w:r w:rsidRPr="004717E0">
        <w:rPr>
          <w:rFonts w:ascii="Times New Roman" w:hAnsi="Times New Roman" w:cs="Times New Roman"/>
          <w:b/>
          <w:color w:val="000000"/>
          <w:sz w:val="24"/>
          <w:szCs w:val="24"/>
        </w:rPr>
        <w:t>):</w:t>
      </w:r>
      <w:r w:rsidRPr="004717E0">
        <w:rPr>
          <w:rFonts w:ascii="Times New Roman" w:hAnsi="Times New Roman" w:cs="Times New Roman"/>
          <w:b/>
          <w:sz w:val="24"/>
          <w:szCs w:val="24"/>
        </w:rPr>
        <w:t xml:space="preserve"> 50420000-5 - Послуги з ремонту і технічного обслуговування медичного та хірургічного обладнання (50421200-4 - Послуги з ремонту і технічного обслуговування рентгенологічного обладнання (Послуги з ремонту і технічного обслуговування рентгенологічного обладнання))</w:t>
      </w:r>
      <w:r w:rsidRPr="008B3CB7">
        <w:rPr>
          <w:rFonts w:ascii="Times New Roman" w:eastAsia="Times New Roman" w:hAnsi="Times New Roman" w:cs="Times New Roman"/>
        </w:rPr>
        <w:t>, згідно з вимогами тендерної документації :</w:t>
      </w:r>
    </w:p>
    <w:p w:rsidR="005A029A" w:rsidRDefault="005A029A" w:rsidP="005A029A">
      <w:pPr>
        <w:spacing w:after="0" w:line="240" w:lineRule="auto"/>
        <w:ind w:firstLine="708"/>
        <w:jc w:val="both"/>
        <w:rPr>
          <w:rFonts w:ascii="Times New Roman" w:hAnsi="Times New Roman"/>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805"/>
        <w:gridCol w:w="1134"/>
        <w:gridCol w:w="1275"/>
        <w:gridCol w:w="1843"/>
        <w:gridCol w:w="14"/>
        <w:gridCol w:w="1545"/>
        <w:gridCol w:w="14"/>
      </w:tblGrid>
      <w:tr w:rsidR="005A029A" w:rsidTr="00460D06">
        <w:trPr>
          <w:gridAfter w:val="1"/>
          <w:wAfter w:w="14" w:type="dxa"/>
          <w:trHeight w:val="1176"/>
        </w:trPr>
        <w:tc>
          <w:tcPr>
            <w:tcW w:w="449" w:type="dxa"/>
            <w:tcBorders>
              <w:top w:val="single" w:sz="4" w:space="0" w:color="auto"/>
              <w:left w:val="single" w:sz="4" w:space="0" w:color="auto"/>
              <w:bottom w:val="single" w:sz="4" w:space="0" w:color="auto"/>
              <w:right w:val="single" w:sz="4" w:space="0" w:color="auto"/>
            </w:tcBorders>
            <w:noWrap/>
            <w:vAlign w:val="center"/>
            <w:hideMark/>
          </w:tcPr>
          <w:p w:rsidR="005A029A" w:rsidRDefault="005A029A" w:rsidP="00460D06">
            <w:pPr>
              <w:spacing w:after="0" w:line="240" w:lineRule="auto"/>
              <w:jc w:val="center"/>
              <w:rPr>
                <w:rFonts w:ascii="Times New Roman" w:eastAsia="Times New Roman" w:hAnsi="Times New Roman"/>
                <w:b/>
                <w:sz w:val="20"/>
                <w:szCs w:val="20"/>
                <w:lang w:eastAsia="uk-UA"/>
              </w:rPr>
            </w:pPr>
            <w:r>
              <w:rPr>
                <w:rFonts w:ascii="Times New Roman" w:eastAsia="Times New Roman" w:hAnsi="Times New Roman"/>
                <w:b/>
                <w:sz w:val="20"/>
                <w:szCs w:val="20"/>
                <w:lang w:eastAsia="uk-UA"/>
              </w:rPr>
              <w:t>№</w:t>
            </w:r>
          </w:p>
        </w:tc>
        <w:tc>
          <w:tcPr>
            <w:tcW w:w="3804" w:type="dxa"/>
            <w:tcBorders>
              <w:top w:val="single" w:sz="4" w:space="0" w:color="auto"/>
              <w:left w:val="single" w:sz="4" w:space="0" w:color="auto"/>
              <w:bottom w:val="single" w:sz="4" w:space="0" w:color="auto"/>
              <w:right w:val="single" w:sz="4" w:space="0" w:color="auto"/>
            </w:tcBorders>
            <w:noWrap/>
            <w:vAlign w:val="center"/>
            <w:hideMark/>
          </w:tcPr>
          <w:p w:rsidR="005A029A" w:rsidRDefault="005A029A" w:rsidP="00460D06">
            <w:pPr>
              <w:spacing w:after="0" w:line="240" w:lineRule="auto"/>
              <w:jc w:val="center"/>
              <w:rPr>
                <w:rFonts w:ascii="Times New Roman" w:eastAsia="Times New Roman" w:hAnsi="Times New Roman"/>
                <w:b/>
                <w:sz w:val="20"/>
                <w:szCs w:val="20"/>
                <w:lang w:eastAsia="uk-UA"/>
              </w:rPr>
            </w:pPr>
            <w:r>
              <w:rPr>
                <w:rFonts w:ascii="Times New Roman" w:eastAsia="Times New Roman" w:hAnsi="Times New Roman"/>
                <w:b/>
                <w:sz w:val="20"/>
                <w:szCs w:val="20"/>
                <w:lang w:eastAsia="uk-UA"/>
              </w:rPr>
              <w:t>Назва послуги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A029A" w:rsidRDefault="005A029A" w:rsidP="00460D06">
            <w:pPr>
              <w:spacing w:after="0" w:line="240" w:lineRule="auto"/>
              <w:ind w:left="-106" w:right="-114"/>
              <w:jc w:val="center"/>
              <w:rPr>
                <w:rFonts w:ascii="Times New Roman" w:eastAsia="Times New Roman" w:hAnsi="Times New Roman"/>
                <w:b/>
                <w:sz w:val="20"/>
                <w:szCs w:val="20"/>
                <w:lang w:eastAsia="uk-UA"/>
              </w:rPr>
            </w:pPr>
            <w:r>
              <w:rPr>
                <w:rFonts w:ascii="Times New Roman" w:eastAsia="Times New Roman" w:hAnsi="Times New Roman"/>
                <w:b/>
                <w:sz w:val="20"/>
                <w:szCs w:val="20"/>
                <w:lang w:eastAsia="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029A" w:rsidRDefault="005A029A" w:rsidP="00460D06">
            <w:pPr>
              <w:spacing w:after="0" w:line="240" w:lineRule="auto"/>
              <w:jc w:val="center"/>
              <w:rPr>
                <w:rFonts w:ascii="Times New Roman" w:eastAsia="Times New Roman" w:hAnsi="Times New Roman"/>
                <w:b/>
                <w:sz w:val="20"/>
                <w:szCs w:val="20"/>
                <w:lang w:eastAsia="uk-UA"/>
              </w:rPr>
            </w:pPr>
            <w:r>
              <w:rPr>
                <w:rFonts w:ascii="Times New Roman" w:eastAsia="Times New Roman" w:hAnsi="Times New Roman"/>
                <w:b/>
                <w:sz w:val="20"/>
                <w:szCs w:val="20"/>
                <w:lang w:eastAsia="uk-UA"/>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029A" w:rsidRDefault="005A029A" w:rsidP="00460D06">
            <w:pPr>
              <w:spacing w:after="0" w:line="240" w:lineRule="auto"/>
              <w:jc w:val="center"/>
              <w:rPr>
                <w:rFonts w:ascii="Times New Roman" w:eastAsia="Times New Roman" w:hAnsi="Times New Roman"/>
                <w:b/>
                <w:sz w:val="20"/>
                <w:szCs w:val="20"/>
                <w:lang w:eastAsia="uk-UA"/>
              </w:rPr>
            </w:pPr>
            <w:r>
              <w:rPr>
                <w:rFonts w:ascii="Times New Roman" w:eastAsia="Times New Roman" w:hAnsi="Times New Roman"/>
                <w:b/>
                <w:sz w:val="20"/>
                <w:szCs w:val="20"/>
                <w:lang w:eastAsia="uk-UA"/>
              </w:rPr>
              <w:t>Ціна за одиницю без ПДВ</w:t>
            </w:r>
            <w:r>
              <w:rPr>
                <w:rFonts w:eastAsia="Times New Roman"/>
                <w:b/>
                <w:sz w:val="20"/>
                <w:szCs w:val="20"/>
                <w:lang w:eastAsia="uk-UA"/>
              </w:rPr>
              <w:t>*</w:t>
            </w:r>
            <w:r>
              <w:rPr>
                <w:rFonts w:ascii="Times New Roman" w:eastAsia="Times New Roman" w:hAnsi="Times New Roman"/>
                <w:b/>
                <w:sz w:val="20"/>
                <w:szCs w:val="20"/>
                <w:lang w:eastAsia="uk-UA"/>
              </w:rPr>
              <w:t xml:space="preserve">, грн.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A029A" w:rsidRDefault="005A029A" w:rsidP="00460D06">
            <w:pPr>
              <w:spacing w:after="0" w:line="240" w:lineRule="auto"/>
              <w:jc w:val="center"/>
              <w:rPr>
                <w:rFonts w:ascii="Times New Roman" w:eastAsia="Times New Roman" w:hAnsi="Times New Roman"/>
                <w:b/>
                <w:sz w:val="20"/>
                <w:szCs w:val="20"/>
                <w:lang w:eastAsia="uk-UA"/>
              </w:rPr>
            </w:pPr>
            <w:r>
              <w:rPr>
                <w:rFonts w:ascii="Times New Roman" w:eastAsia="Times New Roman" w:hAnsi="Times New Roman"/>
                <w:b/>
                <w:sz w:val="20"/>
                <w:szCs w:val="20"/>
                <w:lang w:eastAsia="uk-UA"/>
              </w:rPr>
              <w:t>Загальна сума без ПДВ*, грн.</w:t>
            </w:r>
          </w:p>
        </w:tc>
      </w:tr>
      <w:tr w:rsidR="005A029A" w:rsidTr="00460D06">
        <w:trPr>
          <w:gridAfter w:val="1"/>
          <w:wAfter w:w="14" w:type="dxa"/>
          <w:trHeight w:val="287"/>
        </w:trPr>
        <w:tc>
          <w:tcPr>
            <w:tcW w:w="449" w:type="dxa"/>
            <w:tcBorders>
              <w:top w:val="single" w:sz="4" w:space="0" w:color="auto"/>
              <w:left w:val="single" w:sz="4" w:space="0" w:color="auto"/>
              <w:bottom w:val="single" w:sz="4" w:space="0" w:color="auto"/>
              <w:right w:val="single" w:sz="4" w:space="0" w:color="auto"/>
            </w:tcBorders>
            <w:noWrap/>
            <w:vAlign w:val="center"/>
          </w:tcPr>
          <w:p w:rsidR="005A029A" w:rsidRDefault="005A029A" w:rsidP="00460D06">
            <w:pPr>
              <w:spacing w:after="0" w:line="240" w:lineRule="auto"/>
              <w:jc w:val="center"/>
              <w:rPr>
                <w:rFonts w:ascii="Times New Roman" w:eastAsia="Times New Roman" w:hAnsi="Times New Roman"/>
                <w:sz w:val="20"/>
                <w:lang w:eastAsia="uk-UA"/>
              </w:rPr>
            </w:pPr>
          </w:p>
        </w:tc>
        <w:tc>
          <w:tcPr>
            <w:tcW w:w="3804" w:type="dxa"/>
            <w:tcBorders>
              <w:top w:val="single" w:sz="4" w:space="0" w:color="auto"/>
              <w:left w:val="single" w:sz="4" w:space="0" w:color="auto"/>
              <w:bottom w:val="single" w:sz="4" w:space="0" w:color="auto"/>
              <w:right w:val="single" w:sz="4" w:space="0" w:color="auto"/>
            </w:tcBorders>
            <w:noWrap/>
            <w:hideMark/>
          </w:tcPr>
          <w:p w:rsidR="005A029A" w:rsidRDefault="005A029A" w:rsidP="00460D06">
            <w:pPr>
              <w:spacing w:after="0" w:line="240" w:lineRule="auto"/>
              <w:jc w:val="center"/>
              <w:rPr>
                <w:rFonts w:ascii="Times New Roman" w:eastAsia="Times New Roman" w:hAnsi="Times New Roman"/>
                <w:b/>
                <w:lang w:eastAsia="uk-UA"/>
              </w:rPr>
            </w:pPr>
            <w:r>
              <w:rPr>
                <w:rFonts w:ascii="Times New Roman" w:hAnsi="Times New Roman"/>
                <w:b/>
              </w:rPr>
              <w:t>Послуги з ремонту і технічного обслуговування рентгенологічного обладнання</w:t>
            </w:r>
          </w:p>
        </w:tc>
        <w:tc>
          <w:tcPr>
            <w:tcW w:w="1134" w:type="dxa"/>
            <w:tcBorders>
              <w:top w:val="single" w:sz="4" w:space="0" w:color="auto"/>
              <w:left w:val="single" w:sz="4" w:space="0" w:color="auto"/>
              <w:bottom w:val="single" w:sz="4" w:space="0" w:color="auto"/>
              <w:right w:val="single" w:sz="4" w:space="0" w:color="auto"/>
            </w:tcBorders>
            <w:noWrap/>
          </w:tcPr>
          <w:p w:rsidR="005A029A" w:rsidRDefault="005A029A" w:rsidP="00460D06">
            <w:pPr>
              <w:spacing w:after="0" w:line="240" w:lineRule="auto"/>
              <w:jc w:val="center"/>
              <w:rPr>
                <w:rFonts w:ascii="Times New Roman" w:eastAsia="Times New Roman" w:hAnsi="Times New Roman"/>
                <w:sz w:val="20"/>
                <w:lang w:eastAsia="uk-UA"/>
              </w:rPr>
            </w:pPr>
          </w:p>
        </w:tc>
        <w:tc>
          <w:tcPr>
            <w:tcW w:w="1275" w:type="dxa"/>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ind w:left="-106" w:right="-114"/>
              <w:jc w:val="center"/>
              <w:rPr>
                <w:rFonts w:ascii="Times New Roman" w:eastAsia="Times New Roman" w:hAnsi="Times New Roman"/>
                <w:sz w:val="20"/>
                <w:lang w:eastAsia="uk-UA"/>
              </w:rPr>
            </w:pPr>
          </w:p>
        </w:tc>
        <w:tc>
          <w:tcPr>
            <w:tcW w:w="1843" w:type="dxa"/>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c>
          <w:tcPr>
            <w:tcW w:w="1559" w:type="dxa"/>
            <w:gridSpan w:val="2"/>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r>
      <w:tr w:rsidR="005A029A" w:rsidTr="00460D06">
        <w:trPr>
          <w:gridAfter w:val="1"/>
          <w:wAfter w:w="14" w:type="dxa"/>
          <w:trHeight w:val="287"/>
        </w:trPr>
        <w:tc>
          <w:tcPr>
            <w:tcW w:w="449" w:type="dxa"/>
            <w:tcBorders>
              <w:top w:val="single" w:sz="4" w:space="0" w:color="auto"/>
              <w:left w:val="single" w:sz="4" w:space="0" w:color="auto"/>
              <w:bottom w:val="single" w:sz="4" w:space="0" w:color="auto"/>
              <w:right w:val="single" w:sz="4" w:space="0" w:color="auto"/>
            </w:tcBorders>
            <w:noWrap/>
            <w:vAlign w:val="center"/>
          </w:tcPr>
          <w:p w:rsidR="005A029A" w:rsidRDefault="005A029A" w:rsidP="00460D06">
            <w:pPr>
              <w:spacing w:after="0" w:line="240" w:lineRule="auto"/>
              <w:jc w:val="center"/>
              <w:rPr>
                <w:rFonts w:ascii="Times New Roman" w:eastAsia="Times New Roman" w:hAnsi="Times New Roman"/>
                <w:sz w:val="20"/>
                <w:lang w:eastAsia="uk-UA"/>
              </w:rPr>
            </w:pPr>
          </w:p>
        </w:tc>
        <w:tc>
          <w:tcPr>
            <w:tcW w:w="3804" w:type="dxa"/>
            <w:tcBorders>
              <w:top w:val="single" w:sz="4" w:space="0" w:color="auto"/>
              <w:left w:val="single" w:sz="4" w:space="0" w:color="auto"/>
              <w:bottom w:val="single" w:sz="4" w:space="0" w:color="auto"/>
              <w:right w:val="single" w:sz="4" w:space="0" w:color="auto"/>
            </w:tcBorders>
            <w:noWrap/>
            <w:hideMark/>
          </w:tcPr>
          <w:p w:rsidR="005A029A" w:rsidRDefault="005A029A" w:rsidP="00460D06">
            <w:pPr>
              <w:spacing w:after="0" w:line="240" w:lineRule="auto"/>
              <w:jc w:val="center"/>
              <w:rPr>
                <w:rFonts w:ascii="Times New Roman" w:eastAsia="Times New Roman" w:hAnsi="Times New Roman"/>
                <w:sz w:val="20"/>
                <w:lang w:eastAsia="uk-UA"/>
              </w:rPr>
            </w:pPr>
            <w:r>
              <w:rPr>
                <w:rFonts w:ascii="Times New Roman" w:eastAsia="Times New Roman" w:hAnsi="Times New Roman"/>
                <w:sz w:val="20"/>
                <w:lang w:eastAsia="uk-UA"/>
              </w:rPr>
              <w:t>Перелік апаратів:</w:t>
            </w:r>
          </w:p>
        </w:tc>
        <w:tc>
          <w:tcPr>
            <w:tcW w:w="1134" w:type="dxa"/>
            <w:tcBorders>
              <w:top w:val="single" w:sz="4" w:space="0" w:color="auto"/>
              <w:left w:val="single" w:sz="4" w:space="0" w:color="auto"/>
              <w:bottom w:val="single" w:sz="4" w:space="0" w:color="auto"/>
              <w:right w:val="single" w:sz="4" w:space="0" w:color="auto"/>
            </w:tcBorders>
            <w:noWrap/>
          </w:tcPr>
          <w:p w:rsidR="005A029A" w:rsidRDefault="005A029A" w:rsidP="00460D06">
            <w:pPr>
              <w:spacing w:after="0" w:line="240" w:lineRule="auto"/>
              <w:jc w:val="center"/>
              <w:rPr>
                <w:rFonts w:ascii="Times New Roman" w:eastAsia="Times New Roman" w:hAnsi="Times New Roman"/>
                <w:sz w:val="20"/>
                <w:lang w:eastAsia="uk-UA"/>
              </w:rPr>
            </w:pPr>
          </w:p>
        </w:tc>
        <w:tc>
          <w:tcPr>
            <w:tcW w:w="1275" w:type="dxa"/>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ind w:left="-106" w:right="-114"/>
              <w:jc w:val="center"/>
              <w:rPr>
                <w:rFonts w:ascii="Times New Roman" w:eastAsia="Times New Roman" w:hAnsi="Times New Roman"/>
                <w:sz w:val="20"/>
                <w:lang w:eastAsia="uk-UA"/>
              </w:rPr>
            </w:pPr>
          </w:p>
        </w:tc>
        <w:tc>
          <w:tcPr>
            <w:tcW w:w="1843" w:type="dxa"/>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c>
          <w:tcPr>
            <w:tcW w:w="1559" w:type="dxa"/>
            <w:gridSpan w:val="2"/>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r>
      <w:tr w:rsidR="005A029A" w:rsidTr="00460D06">
        <w:trPr>
          <w:gridAfter w:val="1"/>
          <w:wAfter w:w="14" w:type="dxa"/>
          <w:trHeight w:val="287"/>
        </w:trPr>
        <w:tc>
          <w:tcPr>
            <w:tcW w:w="449" w:type="dxa"/>
            <w:tcBorders>
              <w:top w:val="single" w:sz="4" w:space="0" w:color="auto"/>
              <w:left w:val="single" w:sz="4" w:space="0" w:color="auto"/>
              <w:bottom w:val="single" w:sz="4" w:space="0" w:color="auto"/>
              <w:right w:val="single" w:sz="4" w:space="0" w:color="auto"/>
            </w:tcBorders>
            <w:noWrap/>
            <w:vAlign w:val="center"/>
            <w:hideMark/>
          </w:tcPr>
          <w:p w:rsidR="005A029A" w:rsidRDefault="005A029A" w:rsidP="00460D06">
            <w:pPr>
              <w:spacing w:after="0" w:line="240" w:lineRule="auto"/>
              <w:jc w:val="center"/>
              <w:rPr>
                <w:rFonts w:ascii="Times New Roman" w:eastAsia="Times New Roman" w:hAnsi="Times New Roman"/>
                <w:sz w:val="20"/>
                <w:lang w:eastAsia="uk-UA"/>
              </w:rPr>
            </w:pPr>
            <w:r>
              <w:rPr>
                <w:rFonts w:ascii="Times New Roman" w:eastAsia="Times New Roman" w:hAnsi="Times New Roman"/>
                <w:sz w:val="20"/>
                <w:lang w:eastAsia="uk-UA"/>
              </w:rPr>
              <w:t>1</w:t>
            </w:r>
          </w:p>
        </w:tc>
        <w:tc>
          <w:tcPr>
            <w:tcW w:w="3804" w:type="dxa"/>
            <w:tcBorders>
              <w:top w:val="single" w:sz="4" w:space="0" w:color="auto"/>
              <w:left w:val="single" w:sz="4" w:space="0" w:color="auto"/>
              <w:bottom w:val="single" w:sz="4" w:space="0" w:color="auto"/>
              <w:right w:val="single" w:sz="4" w:space="0" w:color="auto"/>
            </w:tcBorders>
            <w:noWrap/>
          </w:tcPr>
          <w:p w:rsidR="005A029A" w:rsidRDefault="005A029A" w:rsidP="00460D06">
            <w:pPr>
              <w:spacing w:after="0" w:line="240" w:lineRule="auto"/>
              <w:jc w:val="center"/>
              <w:rPr>
                <w:rFonts w:ascii="Times New Roman" w:eastAsia="Times New Roman" w:hAnsi="Times New Roman"/>
                <w:sz w:val="20"/>
                <w:lang w:eastAsia="uk-UA"/>
              </w:rPr>
            </w:pPr>
          </w:p>
        </w:tc>
        <w:tc>
          <w:tcPr>
            <w:tcW w:w="1134" w:type="dxa"/>
            <w:tcBorders>
              <w:top w:val="single" w:sz="4" w:space="0" w:color="auto"/>
              <w:left w:val="single" w:sz="4" w:space="0" w:color="auto"/>
              <w:bottom w:val="single" w:sz="4" w:space="0" w:color="auto"/>
              <w:right w:val="single" w:sz="4" w:space="0" w:color="auto"/>
            </w:tcBorders>
            <w:noWrap/>
          </w:tcPr>
          <w:p w:rsidR="005A029A" w:rsidRDefault="005A029A" w:rsidP="00460D06">
            <w:pPr>
              <w:spacing w:after="0" w:line="240" w:lineRule="auto"/>
              <w:jc w:val="center"/>
              <w:rPr>
                <w:rFonts w:ascii="Times New Roman" w:eastAsia="Times New Roman" w:hAnsi="Times New Roman"/>
                <w:sz w:val="20"/>
                <w:lang w:eastAsia="uk-UA"/>
              </w:rPr>
            </w:pPr>
          </w:p>
        </w:tc>
        <w:tc>
          <w:tcPr>
            <w:tcW w:w="1275" w:type="dxa"/>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ind w:left="-106" w:right="-114"/>
              <w:jc w:val="center"/>
              <w:rPr>
                <w:rFonts w:ascii="Times New Roman" w:eastAsia="Times New Roman" w:hAnsi="Times New Roman"/>
                <w:sz w:val="20"/>
                <w:lang w:eastAsia="uk-UA"/>
              </w:rPr>
            </w:pPr>
          </w:p>
        </w:tc>
        <w:tc>
          <w:tcPr>
            <w:tcW w:w="1843" w:type="dxa"/>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c>
          <w:tcPr>
            <w:tcW w:w="1559" w:type="dxa"/>
            <w:gridSpan w:val="2"/>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r>
      <w:tr w:rsidR="005A029A" w:rsidTr="00460D06">
        <w:trPr>
          <w:gridAfter w:val="1"/>
          <w:wAfter w:w="14" w:type="dxa"/>
          <w:trHeight w:val="287"/>
        </w:trPr>
        <w:tc>
          <w:tcPr>
            <w:tcW w:w="449" w:type="dxa"/>
            <w:tcBorders>
              <w:top w:val="single" w:sz="4" w:space="0" w:color="auto"/>
              <w:left w:val="single" w:sz="4" w:space="0" w:color="auto"/>
              <w:bottom w:val="single" w:sz="4" w:space="0" w:color="auto"/>
              <w:right w:val="single" w:sz="4" w:space="0" w:color="auto"/>
            </w:tcBorders>
            <w:noWrap/>
            <w:vAlign w:val="center"/>
            <w:hideMark/>
          </w:tcPr>
          <w:p w:rsidR="005A029A" w:rsidRDefault="005A029A" w:rsidP="00460D06">
            <w:pPr>
              <w:spacing w:after="0" w:line="240" w:lineRule="auto"/>
              <w:jc w:val="center"/>
              <w:rPr>
                <w:rFonts w:ascii="Times New Roman" w:eastAsia="Times New Roman" w:hAnsi="Times New Roman"/>
                <w:sz w:val="20"/>
                <w:lang w:eastAsia="uk-UA"/>
              </w:rPr>
            </w:pPr>
            <w:r>
              <w:rPr>
                <w:rFonts w:ascii="Times New Roman" w:eastAsia="Times New Roman" w:hAnsi="Times New Roman"/>
                <w:sz w:val="20"/>
                <w:lang w:eastAsia="uk-UA"/>
              </w:rPr>
              <w:t>2</w:t>
            </w:r>
          </w:p>
        </w:tc>
        <w:tc>
          <w:tcPr>
            <w:tcW w:w="3804" w:type="dxa"/>
            <w:tcBorders>
              <w:top w:val="single" w:sz="4" w:space="0" w:color="auto"/>
              <w:left w:val="single" w:sz="4" w:space="0" w:color="auto"/>
              <w:bottom w:val="single" w:sz="4" w:space="0" w:color="auto"/>
              <w:right w:val="single" w:sz="4" w:space="0" w:color="auto"/>
            </w:tcBorders>
            <w:noWrap/>
          </w:tcPr>
          <w:p w:rsidR="005A029A" w:rsidRDefault="005A029A" w:rsidP="00460D06">
            <w:pPr>
              <w:spacing w:after="0" w:line="240" w:lineRule="auto"/>
              <w:jc w:val="center"/>
              <w:rPr>
                <w:rFonts w:ascii="Times New Roman" w:eastAsia="Times New Roman" w:hAnsi="Times New Roman"/>
                <w:sz w:val="20"/>
                <w:lang w:eastAsia="uk-UA"/>
              </w:rPr>
            </w:pPr>
          </w:p>
        </w:tc>
        <w:tc>
          <w:tcPr>
            <w:tcW w:w="1134" w:type="dxa"/>
            <w:tcBorders>
              <w:top w:val="single" w:sz="4" w:space="0" w:color="auto"/>
              <w:left w:val="single" w:sz="4" w:space="0" w:color="auto"/>
              <w:bottom w:val="single" w:sz="4" w:space="0" w:color="auto"/>
              <w:right w:val="single" w:sz="4" w:space="0" w:color="auto"/>
            </w:tcBorders>
            <w:noWrap/>
          </w:tcPr>
          <w:p w:rsidR="005A029A" w:rsidRDefault="005A029A" w:rsidP="00460D06">
            <w:pPr>
              <w:spacing w:after="0" w:line="240" w:lineRule="auto"/>
              <w:jc w:val="center"/>
              <w:rPr>
                <w:rFonts w:ascii="Times New Roman" w:eastAsia="Times New Roman" w:hAnsi="Times New Roman"/>
                <w:sz w:val="20"/>
                <w:lang w:eastAsia="uk-UA"/>
              </w:rPr>
            </w:pPr>
          </w:p>
        </w:tc>
        <w:tc>
          <w:tcPr>
            <w:tcW w:w="1275" w:type="dxa"/>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ind w:left="-106" w:right="-114"/>
              <w:jc w:val="center"/>
              <w:rPr>
                <w:rFonts w:ascii="Times New Roman" w:eastAsia="Times New Roman" w:hAnsi="Times New Roman"/>
                <w:sz w:val="20"/>
                <w:lang w:eastAsia="uk-UA"/>
              </w:rPr>
            </w:pPr>
          </w:p>
        </w:tc>
        <w:tc>
          <w:tcPr>
            <w:tcW w:w="1843" w:type="dxa"/>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c>
          <w:tcPr>
            <w:tcW w:w="1559" w:type="dxa"/>
            <w:gridSpan w:val="2"/>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r>
      <w:tr w:rsidR="005A029A" w:rsidTr="00460D06">
        <w:trPr>
          <w:gridAfter w:val="1"/>
          <w:wAfter w:w="14" w:type="dxa"/>
          <w:trHeight w:val="287"/>
        </w:trPr>
        <w:tc>
          <w:tcPr>
            <w:tcW w:w="449" w:type="dxa"/>
            <w:tcBorders>
              <w:top w:val="single" w:sz="4" w:space="0" w:color="auto"/>
              <w:left w:val="single" w:sz="4" w:space="0" w:color="auto"/>
              <w:bottom w:val="single" w:sz="4" w:space="0" w:color="auto"/>
              <w:right w:val="single" w:sz="4" w:space="0" w:color="auto"/>
            </w:tcBorders>
            <w:noWrap/>
            <w:vAlign w:val="center"/>
            <w:hideMark/>
          </w:tcPr>
          <w:p w:rsidR="005A029A" w:rsidRDefault="005A029A" w:rsidP="00460D06">
            <w:pPr>
              <w:spacing w:after="0" w:line="240" w:lineRule="auto"/>
              <w:jc w:val="center"/>
              <w:rPr>
                <w:rFonts w:ascii="Times New Roman" w:eastAsia="Times New Roman" w:hAnsi="Times New Roman"/>
                <w:sz w:val="20"/>
                <w:lang w:eastAsia="uk-UA"/>
              </w:rPr>
            </w:pPr>
            <w:r>
              <w:rPr>
                <w:rFonts w:ascii="Times New Roman" w:eastAsia="Times New Roman" w:hAnsi="Times New Roman"/>
                <w:sz w:val="20"/>
                <w:lang w:eastAsia="uk-UA"/>
              </w:rPr>
              <w:t>3</w:t>
            </w:r>
          </w:p>
        </w:tc>
        <w:tc>
          <w:tcPr>
            <w:tcW w:w="3804" w:type="dxa"/>
            <w:tcBorders>
              <w:top w:val="single" w:sz="4" w:space="0" w:color="auto"/>
              <w:left w:val="single" w:sz="4" w:space="0" w:color="auto"/>
              <w:bottom w:val="single" w:sz="4" w:space="0" w:color="auto"/>
              <w:right w:val="single" w:sz="4" w:space="0" w:color="auto"/>
            </w:tcBorders>
            <w:noWrap/>
          </w:tcPr>
          <w:p w:rsidR="005A029A" w:rsidRDefault="005A029A" w:rsidP="00460D06">
            <w:pPr>
              <w:spacing w:after="0" w:line="240" w:lineRule="auto"/>
              <w:jc w:val="center"/>
              <w:rPr>
                <w:rFonts w:ascii="Times New Roman" w:eastAsia="Times New Roman" w:hAnsi="Times New Roman"/>
                <w:sz w:val="20"/>
                <w:lang w:eastAsia="uk-UA"/>
              </w:rPr>
            </w:pPr>
          </w:p>
        </w:tc>
        <w:tc>
          <w:tcPr>
            <w:tcW w:w="1134" w:type="dxa"/>
            <w:tcBorders>
              <w:top w:val="single" w:sz="4" w:space="0" w:color="auto"/>
              <w:left w:val="single" w:sz="4" w:space="0" w:color="auto"/>
              <w:bottom w:val="single" w:sz="4" w:space="0" w:color="auto"/>
              <w:right w:val="single" w:sz="4" w:space="0" w:color="auto"/>
            </w:tcBorders>
            <w:noWrap/>
          </w:tcPr>
          <w:p w:rsidR="005A029A" w:rsidRDefault="005A029A" w:rsidP="00460D06">
            <w:pPr>
              <w:spacing w:after="0" w:line="240" w:lineRule="auto"/>
              <w:jc w:val="center"/>
              <w:rPr>
                <w:rFonts w:ascii="Times New Roman" w:eastAsia="Times New Roman" w:hAnsi="Times New Roman"/>
                <w:sz w:val="20"/>
                <w:lang w:eastAsia="uk-UA"/>
              </w:rPr>
            </w:pPr>
          </w:p>
        </w:tc>
        <w:tc>
          <w:tcPr>
            <w:tcW w:w="1275" w:type="dxa"/>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ind w:left="-106" w:right="-114"/>
              <w:jc w:val="center"/>
              <w:rPr>
                <w:rFonts w:ascii="Times New Roman" w:eastAsia="Times New Roman" w:hAnsi="Times New Roman"/>
                <w:sz w:val="20"/>
                <w:lang w:eastAsia="uk-UA"/>
              </w:rPr>
            </w:pPr>
          </w:p>
        </w:tc>
        <w:tc>
          <w:tcPr>
            <w:tcW w:w="1843" w:type="dxa"/>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c>
          <w:tcPr>
            <w:tcW w:w="1559" w:type="dxa"/>
            <w:gridSpan w:val="2"/>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r>
      <w:tr w:rsidR="005A029A" w:rsidTr="00460D06">
        <w:trPr>
          <w:gridAfter w:val="1"/>
          <w:wAfter w:w="14" w:type="dxa"/>
          <w:trHeight w:val="287"/>
        </w:trPr>
        <w:tc>
          <w:tcPr>
            <w:tcW w:w="449" w:type="dxa"/>
            <w:tcBorders>
              <w:top w:val="single" w:sz="4" w:space="0" w:color="auto"/>
              <w:left w:val="single" w:sz="4" w:space="0" w:color="auto"/>
              <w:bottom w:val="single" w:sz="4" w:space="0" w:color="auto"/>
              <w:right w:val="single" w:sz="4" w:space="0" w:color="auto"/>
            </w:tcBorders>
            <w:noWrap/>
            <w:vAlign w:val="center"/>
            <w:hideMark/>
          </w:tcPr>
          <w:p w:rsidR="005A029A" w:rsidRDefault="005A029A" w:rsidP="00460D06">
            <w:pPr>
              <w:spacing w:after="0" w:line="240" w:lineRule="auto"/>
              <w:jc w:val="center"/>
              <w:rPr>
                <w:rFonts w:ascii="Times New Roman" w:eastAsia="Times New Roman" w:hAnsi="Times New Roman"/>
                <w:sz w:val="20"/>
                <w:lang w:eastAsia="uk-UA"/>
              </w:rPr>
            </w:pPr>
            <w:r>
              <w:rPr>
                <w:rFonts w:ascii="Times New Roman" w:eastAsia="Times New Roman" w:hAnsi="Times New Roman"/>
                <w:sz w:val="20"/>
                <w:lang w:eastAsia="uk-UA"/>
              </w:rPr>
              <w:t>…</w:t>
            </w:r>
          </w:p>
        </w:tc>
        <w:tc>
          <w:tcPr>
            <w:tcW w:w="3804" w:type="dxa"/>
            <w:tcBorders>
              <w:top w:val="single" w:sz="4" w:space="0" w:color="auto"/>
              <w:left w:val="single" w:sz="4" w:space="0" w:color="auto"/>
              <w:bottom w:val="single" w:sz="4" w:space="0" w:color="auto"/>
              <w:right w:val="single" w:sz="4" w:space="0" w:color="auto"/>
            </w:tcBorders>
            <w:noWrap/>
          </w:tcPr>
          <w:p w:rsidR="005A029A" w:rsidRDefault="005A029A" w:rsidP="00460D06">
            <w:pPr>
              <w:spacing w:after="0" w:line="240" w:lineRule="auto"/>
              <w:jc w:val="center"/>
              <w:rPr>
                <w:rFonts w:ascii="Times New Roman" w:eastAsia="Times New Roman" w:hAnsi="Times New Roman"/>
                <w:sz w:val="20"/>
                <w:lang w:eastAsia="uk-UA"/>
              </w:rPr>
            </w:pPr>
          </w:p>
        </w:tc>
        <w:tc>
          <w:tcPr>
            <w:tcW w:w="1134" w:type="dxa"/>
            <w:tcBorders>
              <w:top w:val="single" w:sz="4" w:space="0" w:color="auto"/>
              <w:left w:val="single" w:sz="4" w:space="0" w:color="auto"/>
              <w:bottom w:val="single" w:sz="4" w:space="0" w:color="auto"/>
              <w:right w:val="single" w:sz="4" w:space="0" w:color="auto"/>
            </w:tcBorders>
            <w:noWrap/>
          </w:tcPr>
          <w:p w:rsidR="005A029A" w:rsidRDefault="005A029A" w:rsidP="00460D06">
            <w:pPr>
              <w:spacing w:after="0" w:line="240" w:lineRule="auto"/>
              <w:jc w:val="center"/>
              <w:rPr>
                <w:rFonts w:ascii="Times New Roman" w:eastAsia="Times New Roman" w:hAnsi="Times New Roman"/>
                <w:sz w:val="20"/>
                <w:lang w:eastAsia="uk-UA"/>
              </w:rPr>
            </w:pPr>
          </w:p>
        </w:tc>
        <w:tc>
          <w:tcPr>
            <w:tcW w:w="1275" w:type="dxa"/>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ind w:left="-106" w:right="-114"/>
              <w:jc w:val="center"/>
              <w:rPr>
                <w:rFonts w:ascii="Times New Roman" w:eastAsia="Times New Roman" w:hAnsi="Times New Roman"/>
                <w:sz w:val="20"/>
                <w:lang w:eastAsia="uk-UA"/>
              </w:rPr>
            </w:pPr>
          </w:p>
        </w:tc>
        <w:tc>
          <w:tcPr>
            <w:tcW w:w="1843" w:type="dxa"/>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c>
          <w:tcPr>
            <w:tcW w:w="1559" w:type="dxa"/>
            <w:gridSpan w:val="2"/>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r>
      <w:tr w:rsidR="005A029A" w:rsidTr="00460D06">
        <w:trPr>
          <w:trHeight w:val="287"/>
        </w:trPr>
        <w:tc>
          <w:tcPr>
            <w:tcW w:w="8519" w:type="dxa"/>
            <w:gridSpan w:val="6"/>
            <w:tcBorders>
              <w:top w:val="single" w:sz="4" w:space="0" w:color="auto"/>
              <w:left w:val="single" w:sz="4" w:space="0" w:color="auto"/>
              <w:bottom w:val="single" w:sz="4" w:space="0" w:color="auto"/>
              <w:right w:val="single" w:sz="4" w:space="0" w:color="auto"/>
            </w:tcBorders>
            <w:noWrap/>
            <w:vAlign w:val="center"/>
            <w:hideMark/>
          </w:tcPr>
          <w:p w:rsidR="005A029A" w:rsidRDefault="005A029A" w:rsidP="00460D06">
            <w:pPr>
              <w:spacing w:after="0" w:line="240" w:lineRule="auto"/>
              <w:jc w:val="right"/>
              <w:rPr>
                <w:rFonts w:ascii="Times New Roman" w:eastAsia="Times New Roman" w:hAnsi="Times New Roman"/>
                <w:b/>
                <w:sz w:val="20"/>
                <w:lang w:eastAsia="uk-UA"/>
              </w:rPr>
            </w:pPr>
            <w:r>
              <w:rPr>
                <w:rFonts w:ascii="Times New Roman" w:eastAsia="Times New Roman" w:hAnsi="Times New Roman"/>
                <w:b/>
                <w:sz w:val="20"/>
                <w:lang w:eastAsia="uk-UA"/>
              </w:rPr>
              <w:t>Всього без ПДВ, грн.</w:t>
            </w:r>
          </w:p>
        </w:tc>
        <w:tc>
          <w:tcPr>
            <w:tcW w:w="1559" w:type="dxa"/>
            <w:gridSpan w:val="2"/>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r>
      <w:tr w:rsidR="005A029A" w:rsidTr="00460D06">
        <w:trPr>
          <w:trHeight w:val="287"/>
        </w:trPr>
        <w:tc>
          <w:tcPr>
            <w:tcW w:w="8519" w:type="dxa"/>
            <w:gridSpan w:val="6"/>
            <w:tcBorders>
              <w:top w:val="single" w:sz="4" w:space="0" w:color="auto"/>
              <w:left w:val="single" w:sz="4" w:space="0" w:color="auto"/>
              <w:bottom w:val="single" w:sz="4" w:space="0" w:color="auto"/>
              <w:right w:val="single" w:sz="4" w:space="0" w:color="auto"/>
            </w:tcBorders>
            <w:noWrap/>
            <w:vAlign w:val="center"/>
            <w:hideMark/>
          </w:tcPr>
          <w:p w:rsidR="005A029A" w:rsidRDefault="005A029A" w:rsidP="00460D06">
            <w:pPr>
              <w:spacing w:after="0" w:line="240" w:lineRule="auto"/>
              <w:jc w:val="right"/>
              <w:rPr>
                <w:rFonts w:ascii="Times New Roman" w:eastAsia="Times New Roman" w:hAnsi="Times New Roman"/>
                <w:b/>
                <w:sz w:val="20"/>
                <w:lang w:eastAsia="uk-UA"/>
              </w:rPr>
            </w:pPr>
            <w:r>
              <w:rPr>
                <w:rFonts w:ascii="Times New Roman" w:eastAsia="Times New Roman" w:hAnsi="Times New Roman"/>
                <w:b/>
                <w:sz w:val="20"/>
                <w:lang w:eastAsia="uk-UA"/>
              </w:rPr>
              <w:t>ПДВ, грн.</w:t>
            </w:r>
          </w:p>
        </w:tc>
        <w:tc>
          <w:tcPr>
            <w:tcW w:w="1559" w:type="dxa"/>
            <w:gridSpan w:val="2"/>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r>
      <w:tr w:rsidR="005A029A" w:rsidTr="00460D06">
        <w:trPr>
          <w:trHeight w:val="287"/>
        </w:trPr>
        <w:tc>
          <w:tcPr>
            <w:tcW w:w="8519" w:type="dxa"/>
            <w:gridSpan w:val="6"/>
            <w:tcBorders>
              <w:top w:val="single" w:sz="4" w:space="0" w:color="auto"/>
              <w:left w:val="single" w:sz="4" w:space="0" w:color="auto"/>
              <w:bottom w:val="single" w:sz="4" w:space="0" w:color="auto"/>
              <w:right w:val="single" w:sz="4" w:space="0" w:color="auto"/>
            </w:tcBorders>
            <w:noWrap/>
            <w:vAlign w:val="center"/>
            <w:hideMark/>
          </w:tcPr>
          <w:p w:rsidR="005A029A" w:rsidRDefault="005A029A" w:rsidP="00460D06">
            <w:pPr>
              <w:spacing w:after="0" w:line="240" w:lineRule="auto"/>
              <w:jc w:val="right"/>
              <w:rPr>
                <w:rFonts w:ascii="Times New Roman" w:eastAsia="Times New Roman" w:hAnsi="Times New Roman"/>
                <w:b/>
                <w:sz w:val="20"/>
                <w:lang w:eastAsia="uk-UA"/>
              </w:rPr>
            </w:pPr>
            <w:r>
              <w:rPr>
                <w:rFonts w:ascii="Times New Roman" w:eastAsia="Times New Roman" w:hAnsi="Times New Roman"/>
                <w:b/>
                <w:sz w:val="20"/>
                <w:lang w:eastAsia="uk-UA"/>
              </w:rPr>
              <w:t>Разом з ПДВ, грн.</w:t>
            </w:r>
          </w:p>
        </w:tc>
        <w:tc>
          <w:tcPr>
            <w:tcW w:w="1559" w:type="dxa"/>
            <w:gridSpan w:val="2"/>
            <w:tcBorders>
              <w:top w:val="single" w:sz="4" w:space="0" w:color="auto"/>
              <w:left w:val="single" w:sz="4" w:space="0" w:color="auto"/>
              <w:bottom w:val="single" w:sz="4" w:space="0" w:color="auto"/>
              <w:right w:val="single" w:sz="4" w:space="0" w:color="auto"/>
            </w:tcBorders>
          </w:tcPr>
          <w:p w:rsidR="005A029A" w:rsidRDefault="005A029A" w:rsidP="00460D06">
            <w:pPr>
              <w:spacing w:after="0" w:line="240" w:lineRule="auto"/>
              <w:jc w:val="center"/>
              <w:rPr>
                <w:rFonts w:ascii="Times New Roman" w:eastAsia="Times New Roman" w:hAnsi="Times New Roman"/>
                <w:sz w:val="20"/>
                <w:lang w:eastAsia="uk-UA"/>
              </w:rPr>
            </w:pPr>
          </w:p>
        </w:tc>
      </w:tr>
    </w:tbl>
    <w:p w:rsidR="005A029A" w:rsidRDefault="005A029A" w:rsidP="005A029A">
      <w:pPr>
        <w:spacing w:after="0" w:line="240" w:lineRule="auto"/>
        <w:ind w:firstLine="708"/>
        <w:jc w:val="both"/>
        <w:rPr>
          <w:rFonts w:ascii="Times New Roman" w:hAnsi="Times New Roman"/>
          <w:sz w:val="24"/>
          <w:szCs w:val="24"/>
          <w:lang w:eastAsia="en-US"/>
        </w:rPr>
      </w:pPr>
    </w:p>
    <w:p w:rsidR="005A029A" w:rsidRDefault="005A029A" w:rsidP="005A029A">
      <w:pPr>
        <w:spacing w:before="100" w:after="100" w:line="240" w:lineRule="auto"/>
        <w:jc w:val="both"/>
        <w:rPr>
          <w:rFonts w:ascii="Times New Roman" w:eastAsia="Times New Roman" w:hAnsi="Times New Roman"/>
          <w:i/>
          <w:color w:val="000000"/>
          <w:sz w:val="20"/>
        </w:rPr>
      </w:pPr>
      <w:r>
        <w:rPr>
          <w:rFonts w:ascii="Times New Roman" w:eastAsia="Times New Roman" w:hAnsi="Times New Roman"/>
          <w:i/>
          <w:color w:val="000000"/>
          <w:sz w:val="20"/>
        </w:rPr>
        <w:t xml:space="preserve">* Вказується ціна тендерної пропозиції до початку проведення електронного аукціону. </w:t>
      </w:r>
    </w:p>
    <w:p w:rsidR="005A029A" w:rsidRDefault="005A029A" w:rsidP="005A029A">
      <w:pPr>
        <w:spacing w:before="100" w:after="100" w:line="240" w:lineRule="auto"/>
        <w:jc w:val="both"/>
        <w:rPr>
          <w:rFonts w:ascii="Times New Roman" w:eastAsia="Times New Roman" w:hAnsi="Times New Roman"/>
          <w:i/>
          <w:color w:val="000000"/>
          <w:sz w:val="20"/>
        </w:rPr>
      </w:pPr>
      <w:r>
        <w:rPr>
          <w:rFonts w:ascii="Times New Roman" w:eastAsia="Times New Roman" w:hAnsi="Times New Roman"/>
          <w:i/>
          <w:color w:val="000000"/>
          <w:sz w:val="20"/>
        </w:rPr>
        <w:t>Ціни, ПДВ, сума, що відображаються цифрами у цій формі визначаються з точністю до другого десяткового знаку (другий розряд після коми).</w:t>
      </w:r>
    </w:p>
    <w:p w:rsidR="005A029A" w:rsidRDefault="005A029A" w:rsidP="005A029A">
      <w:pPr>
        <w:spacing w:before="100" w:after="100" w:line="240" w:lineRule="auto"/>
        <w:jc w:val="both"/>
        <w:rPr>
          <w:rFonts w:ascii="Times New Roman" w:eastAsia="Times New Roman" w:hAnsi="Times New Roman"/>
          <w:i/>
          <w:color w:val="000000"/>
          <w:sz w:val="20"/>
        </w:rPr>
      </w:pPr>
      <w:r>
        <w:rPr>
          <w:rFonts w:ascii="Times New Roman" w:eastAsia="Times New Roman" w:hAnsi="Times New Roman"/>
          <w:i/>
          <w:color w:val="000000"/>
          <w:sz w:val="20"/>
        </w:rPr>
        <w:lastRenderedPageBreak/>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rsidR="00A06288" w:rsidRPr="008B3CB7" w:rsidRDefault="00A06288" w:rsidP="00A06288">
      <w:pPr>
        <w:widowControl w:val="0"/>
        <w:numPr>
          <w:ilvl w:val="0"/>
          <w:numId w:val="4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B3CB7">
        <w:rPr>
          <w:rFonts w:ascii="Times New Roman" w:eastAsia="Times New Roman" w:hAnsi="Times New Roman" w:cs="Times New Roman"/>
          <w:sz w:val="24"/>
          <w:szCs w:val="24"/>
        </w:rPr>
        <w:t xml:space="preserve">Ми погоджуємося дотримуватися умов цієї тендерної пропозиції </w:t>
      </w:r>
      <w:r w:rsidRPr="008B3CB7">
        <w:rPr>
          <w:rFonts w:ascii="Times New Roman" w:eastAsia="Times New Roman" w:hAnsi="Times New Roman" w:cs="Times New Roman"/>
          <w:b/>
          <w:sz w:val="24"/>
          <w:szCs w:val="24"/>
          <w:u w:val="single"/>
        </w:rPr>
        <w:t>протягом  90 днів</w:t>
      </w:r>
      <w:r w:rsidRPr="008B3CB7">
        <w:rPr>
          <w:rFonts w:ascii="Times New Roman" w:eastAsia="Times New Roman" w:hAnsi="Times New Roman" w:cs="Times New Roman"/>
          <w:sz w:val="24"/>
          <w:szCs w:val="24"/>
        </w:rPr>
        <w:t xml:space="preserve"> з дня розкриття тендерних пропозицій. Наша тендерна пропозиція буде обов'язковою для нас і  Замовник може прийняти </w:t>
      </w:r>
      <w:r w:rsidRPr="008B3CB7">
        <w:rPr>
          <w:rFonts w:ascii="Times New Roman" w:eastAsia="Times New Roman" w:hAnsi="Times New Roman" w:cs="Times New Roman"/>
          <w:color w:val="000000"/>
          <w:sz w:val="24"/>
          <w:szCs w:val="24"/>
        </w:rPr>
        <w:t xml:space="preserve">рішення про намір укласти договір </w:t>
      </w:r>
      <w:r w:rsidRPr="008B3CB7">
        <w:rPr>
          <w:rFonts w:ascii="Times New Roman" w:eastAsia="Times New Roman" w:hAnsi="Times New Roman" w:cs="Times New Roman"/>
          <w:sz w:val="24"/>
          <w:szCs w:val="24"/>
        </w:rPr>
        <w:t>у будь-який час до закінчення зазначеного терміну.</w:t>
      </w:r>
    </w:p>
    <w:p w:rsidR="00A06288" w:rsidRPr="008B3CB7" w:rsidRDefault="00A06288" w:rsidP="00A06288">
      <w:pPr>
        <w:widowControl w:val="0"/>
        <w:numPr>
          <w:ilvl w:val="0"/>
          <w:numId w:val="4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CB7">
        <w:rPr>
          <w:rFonts w:ascii="Times New Roman" w:eastAsia="Times New Roman" w:hAnsi="Times New Roman" w:cs="Times New Roman"/>
          <w:sz w:val="24"/>
          <w:szCs w:val="24"/>
        </w:rPr>
        <w:t>Ми погоджуємося з умовами, що Ви можете відхилити нашу тендерну пропозицію згідно з умовами тендерної документації.</w:t>
      </w:r>
    </w:p>
    <w:p w:rsidR="00A06288" w:rsidRPr="004239D9" w:rsidRDefault="00A06288" w:rsidP="00A06288">
      <w:pPr>
        <w:widowControl w:val="0"/>
        <w:numPr>
          <w:ilvl w:val="0"/>
          <w:numId w:val="4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CB7">
        <w:rPr>
          <w:rFonts w:ascii="Times New Roman" w:eastAsia="Times New Roman" w:hAnsi="Times New Roman" w:cs="Times New Roman"/>
          <w:sz w:val="24"/>
          <w:szCs w:val="24"/>
        </w:rPr>
        <w:t xml:space="preserve">Якщо Замовник визнає нас переможцем та прийме рішення про намір укласти договір про закупівлю з нами </w:t>
      </w:r>
      <w:r w:rsidRPr="008B3CB7">
        <w:rPr>
          <w:rFonts w:ascii="Times New Roman" w:eastAsia="Times New Roman" w:hAnsi="Times New Roman" w:cs="Times New Roman"/>
          <w:color w:val="000000"/>
          <w:sz w:val="24"/>
          <w:szCs w:val="24"/>
          <w:shd w:val="clear" w:color="auto" w:fill="FFFFFF"/>
        </w:rPr>
        <w:t xml:space="preserve">протягом строку дії його пропозиції, ми зобов’язуємось укласти з Замовником договір про закупівлю відповідно до проекту Договору про закупівлю згідно </w:t>
      </w:r>
      <w:r w:rsidRPr="00DD2828">
        <w:rPr>
          <w:rFonts w:ascii="Times New Roman" w:eastAsia="Times New Roman" w:hAnsi="Times New Roman" w:cs="Times New Roman"/>
          <w:b/>
          <w:sz w:val="24"/>
          <w:szCs w:val="24"/>
          <w:shd w:val="clear" w:color="auto" w:fill="FFFFFF"/>
        </w:rPr>
        <w:t xml:space="preserve">Додатку </w:t>
      </w:r>
      <w:r>
        <w:rPr>
          <w:rFonts w:ascii="Times New Roman" w:eastAsia="Times New Roman" w:hAnsi="Times New Roman" w:cs="Times New Roman"/>
          <w:b/>
          <w:sz w:val="24"/>
          <w:szCs w:val="24"/>
          <w:shd w:val="clear" w:color="auto" w:fill="FFFFFF"/>
        </w:rPr>
        <w:t>5</w:t>
      </w:r>
      <w:r w:rsidRPr="00DD2828">
        <w:rPr>
          <w:rFonts w:ascii="Times New Roman" w:eastAsia="Times New Roman" w:hAnsi="Times New Roman" w:cs="Times New Roman"/>
          <w:sz w:val="24"/>
          <w:szCs w:val="24"/>
          <w:shd w:val="clear" w:color="auto" w:fill="FFFFFF"/>
        </w:rPr>
        <w:t xml:space="preserve"> </w:t>
      </w:r>
      <w:r w:rsidRPr="008B3CB7">
        <w:rPr>
          <w:rFonts w:ascii="Times New Roman" w:eastAsia="Times New Roman" w:hAnsi="Times New Roman" w:cs="Times New Roman"/>
          <w:color w:val="000000"/>
          <w:sz w:val="24"/>
          <w:szCs w:val="24"/>
          <w:shd w:val="clear" w:color="auto" w:fill="FFFFFF"/>
        </w:rPr>
        <w:t xml:space="preserve">Тендерної документації  не пізніше ніж через </w:t>
      </w:r>
      <w:r>
        <w:rPr>
          <w:rFonts w:ascii="Times New Roman" w:eastAsia="Times New Roman" w:hAnsi="Times New Roman" w:cs="Times New Roman"/>
          <w:color w:val="000000"/>
          <w:sz w:val="24"/>
          <w:szCs w:val="24"/>
          <w:shd w:val="clear" w:color="auto" w:fill="FFFFFF"/>
        </w:rPr>
        <w:t>15</w:t>
      </w:r>
      <w:r w:rsidRPr="008B3CB7">
        <w:rPr>
          <w:rFonts w:ascii="Times New Roman" w:eastAsia="Times New Roman" w:hAnsi="Times New Roman" w:cs="Times New Roman"/>
          <w:color w:val="000000"/>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нашої пропозиції та не раніше ніж через </w:t>
      </w:r>
      <w:r>
        <w:rPr>
          <w:rFonts w:ascii="Times New Roman" w:eastAsia="Times New Roman" w:hAnsi="Times New Roman" w:cs="Times New Roman"/>
          <w:color w:val="000000"/>
          <w:sz w:val="24"/>
          <w:szCs w:val="24"/>
          <w:shd w:val="clear" w:color="auto" w:fill="FFFFFF"/>
        </w:rPr>
        <w:t>5</w:t>
      </w:r>
      <w:r w:rsidRPr="008B3CB7">
        <w:rPr>
          <w:rFonts w:ascii="Times New Roman" w:eastAsia="Times New Roman" w:hAnsi="Times New Roman" w:cs="Times New Roman"/>
          <w:color w:val="000000"/>
          <w:sz w:val="24"/>
          <w:szCs w:val="24"/>
          <w:shd w:val="clear" w:color="auto" w:fill="FFFFFF"/>
        </w:rPr>
        <w:t xml:space="preserve"> днів з дати оприлюднення на веб-порталі Уповноваженого органу повідомлення про намір укласти договір про закупівлю.</w:t>
      </w:r>
    </w:p>
    <w:p w:rsidR="00A06288" w:rsidRPr="008B3CB7" w:rsidRDefault="00A06288" w:rsidP="00A06288">
      <w:pPr>
        <w:widowControl w:val="0"/>
        <w:numPr>
          <w:ilvl w:val="0"/>
          <w:numId w:val="4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CB7">
        <w:rPr>
          <w:rFonts w:ascii="Times New Roman" w:eastAsia="Times New Roman" w:hAnsi="Times New Roman" w:cs="Times New Roman"/>
          <w:sz w:val="24"/>
          <w:szCs w:val="24"/>
        </w:rPr>
        <w:t xml:space="preserve">При цьому ми погоджуємось, що оплата здійснюватиметься Замовником в усіх випадках виключно після затвердження та доведення до нього у встановленому законодавством порядку відповідних бюджетних асигнувань на зазначені цілі. </w:t>
      </w:r>
    </w:p>
    <w:p w:rsidR="00A06288" w:rsidRPr="008B3CB7" w:rsidRDefault="00A06288" w:rsidP="00A06288">
      <w:pPr>
        <w:widowControl w:val="0"/>
        <w:numPr>
          <w:ilvl w:val="0"/>
          <w:numId w:val="4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CB7">
        <w:rPr>
          <w:rFonts w:ascii="Times New Roman" w:eastAsia="Times New Roman" w:hAnsi="Times New Roman" w:cs="Times New Roman"/>
          <w:sz w:val="24"/>
          <w:szCs w:val="24"/>
        </w:rPr>
        <w:t xml:space="preserve">У разі укладення з нами договору про закупівлю зобов’язуємося </w:t>
      </w:r>
      <w:r>
        <w:rPr>
          <w:rFonts w:ascii="Times New Roman" w:eastAsia="Times New Roman" w:hAnsi="Times New Roman" w:cs="Times New Roman"/>
          <w:sz w:val="24"/>
          <w:szCs w:val="24"/>
        </w:rPr>
        <w:t>надавати Послугу</w:t>
      </w:r>
      <w:r w:rsidRPr="008B3CB7">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z w:val="24"/>
          <w:szCs w:val="24"/>
        </w:rPr>
        <w:t>з моменту підписання договору по 31.12.</w:t>
      </w:r>
      <w:r w:rsidRPr="008B3CB7">
        <w:rPr>
          <w:rFonts w:ascii="Times New Roman" w:eastAsia="Times New Roman" w:hAnsi="Times New Roman" w:cs="Times New Roman"/>
          <w:sz w:val="24"/>
          <w:szCs w:val="24"/>
        </w:rPr>
        <w:t>2023 р.</w:t>
      </w:r>
      <w:r>
        <w:rPr>
          <w:rFonts w:ascii="Times New Roman" w:eastAsia="Times New Roman" w:hAnsi="Times New Roman" w:cs="Times New Roman"/>
          <w:sz w:val="24"/>
          <w:szCs w:val="24"/>
        </w:rPr>
        <w:t xml:space="preserve"> включно.</w:t>
      </w:r>
    </w:p>
    <w:p w:rsidR="00A06288" w:rsidRPr="008B3CB7" w:rsidRDefault="00A06288" w:rsidP="00A06288">
      <w:pPr>
        <w:widowControl w:val="0"/>
        <w:numPr>
          <w:ilvl w:val="0"/>
          <w:numId w:val="4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CB7">
        <w:rPr>
          <w:rFonts w:ascii="Times New Roman" w:eastAsia="Times New Roman" w:hAnsi="Times New Roman" w:cs="Times New Roman"/>
          <w:sz w:val="24"/>
          <w:szCs w:val="24"/>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усіх умов та вимог, передбачених цією документацією.</w:t>
      </w:r>
    </w:p>
    <w:tbl>
      <w:tblPr>
        <w:tblW w:w="5000" w:type="pct"/>
        <w:tblBorders>
          <w:insideH w:val="single" w:sz="4" w:space="0" w:color="auto"/>
        </w:tblBorders>
        <w:tblLook w:val="01E0" w:firstRow="1" w:lastRow="1" w:firstColumn="1" w:lastColumn="1" w:noHBand="0" w:noVBand="0"/>
      </w:tblPr>
      <w:tblGrid>
        <w:gridCol w:w="3816"/>
        <w:gridCol w:w="2610"/>
        <w:gridCol w:w="3213"/>
      </w:tblGrid>
      <w:tr w:rsidR="00A06288" w:rsidRPr="008B3CB7" w:rsidTr="00BB4400">
        <w:trPr>
          <w:trHeight w:val="889"/>
        </w:trPr>
        <w:tc>
          <w:tcPr>
            <w:tcW w:w="1936" w:type="pct"/>
          </w:tcPr>
          <w:p w:rsidR="00A06288" w:rsidRPr="008B3CB7" w:rsidRDefault="00A06288" w:rsidP="00BB4400">
            <w:pPr>
              <w:tabs>
                <w:tab w:val="left" w:pos="2160"/>
                <w:tab w:val="left" w:pos="3600"/>
              </w:tabs>
              <w:spacing w:after="0" w:line="240" w:lineRule="auto"/>
              <w:jc w:val="both"/>
              <w:rPr>
                <w:rFonts w:ascii="Times New Roman" w:eastAsia="Times New Roman" w:hAnsi="Times New Roman" w:cs="Times New Roman"/>
                <w:b/>
                <w:sz w:val="24"/>
                <w:szCs w:val="24"/>
              </w:rPr>
            </w:pPr>
            <w:bookmarkStart w:id="11" w:name="n516"/>
            <w:bookmarkEnd w:id="11"/>
            <w:r w:rsidRPr="008B3CB7">
              <w:rPr>
                <w:rFonts w:ascii="Times New Roman" w:eastAsia="Times New Roman" w:hAnsi="Times New Roman" w:cs="Times New Roman"/>
                <w:b/>
                <w:sz w:val="24"/>
                <w:szCs w:val="24"/>
              </w:rPr>
              <w:t>______________________________</w:t>
            </w:r>
          </w:p>
          <w:p w:rsidR="00A06288" w:rsidRPr="008B3CB7" w:rsidRDefault="00A06288" w:rsidP="00BB4400">
            <w:pPr>
              <w:tabs>
                <w:tab w:val="left" w:pos="2160"/>
                <w:tab w:val="left" w:pos="3600"/>
              </w:tabs>
              <w:spacing w:after="0" w:line="240" w:lineRule="auto"/>
              <w:jc w:val="center"/>
              <w:rPr>
                <w:rFonts w:ascii="Times New Roman" w:eastAsia="Times New Roman" w:hAnsi="Times New Roman" w:cs="Times New Roman"/>
                <w:i/>
                <w:sz w:val="20"/>
                <w:szCs w:val="20"/>
              </w:rPr>
            </w:pPr>
            <w:r w:rsidRPr="008B3CB7">
              <w:rPr>
                <w:rFonts w:ascii="Times New Roman" w:eastAsia="Times New Roman" w:hAnsi="Times New Roman" w:cs="Times New Roman"/>
                <w:i/>
                <w:sz w:val="20"/>
                <w:szCs w:val="20"/>
              </w:rPr>
              <w:t xml:space="preserve">Посада уповноваженої особи </w:t>
            </w:r>
          </w:p>
          <w:p w:rsidR="00A06288" w:rsidRPr="008B3CB7" w:rsidRDefault="00A06288" w:rsidP="00BB4400">
            <w:pPr>
              <w:tabs>
                <w:tab w:val="left" w:pos="2160"/>
                <w:tab w:val="left" w:pos="3600"/>
              </w:tabs>
              <w:spacing w:after="0" w:line="240" w:lineRule="auto"/>
              <w:jc w:val="center"/>
              <w:rPr>
                <w:rFonts w:ascii="Times New Roman" w:eastAsia="Times New Roman" w:hAnsi="Times New Roman" w:cs="Times New Roman"/>
                <w:sz w:val="24"/>
                <w:szCs w:val="24"/>
              </w:rPr>
            </w:pPr>
            <w:r w:rsidRPr="008B3CB7">
              <w:rPr>
                <w:rFonts w:ascii="Times New Roman" w:eastAsia="Times New Roman" w:hAnsi="Times New Roman" w:cs="Times New Roman"/>
                <w:i/>
                <w:sz w:val="20"/>
                <w:szCs w:val="20"/>
              </w:rPr>
              <w:t>Учасника</w:t>
            </w:r>
          </w:p>
        </w:tc>
        <w:tc>
          <w:tcPr>
            <w:tcW w:w="1375" w:type="pct"/>
          </w:tcPr>
          <w:p w:rsidR="00A06288" w:rsidRPr="008B3CB7" w:rsidRDefault="00A06288" w:rsidP="00BB4400">
            <w:pPr>
              <w:tabs>
                <w:tab w:val="left" w:pos="2160"/>
                <w:tab w:val="left" w:pos="3600"/>
              </w:tabs>
              <w:spacing w:after="0" w:line="240" w:lineRule="auto"/>
              <w:jc w:val="both"/>
              <w:rPr>
                <w:rFonts w:ascii="Times New Roman" w:eastAsia="Times New Roman" w:hAnsi="Times New Roman" w:cs="Times New Roman"/>
                <w:b/>
                <w:sz w:val="24"/>
                <w:szCs w:val="24"/>
              </w:rPr>
            </w:pPr>
            <w:r w:rsidRPr="008B3CB7">
              <w:rPr>
                <w:rFonts w:ascii="Times New Roman" w:eastAsia="Times New Roman" w:hAnsi="Times New Roman" w:cs="Times New Roman"/>
                <w:b/>
                <w:sz w:val="24"/>
                <w:szCs w:val="24"/>
              </w:rPr>
              <w:t>_________________</w:t>
            </w:r>
          </w:p>
          <w:p w:rsidR="00A06288" w:rsidRPr="008B3CB7" w:rsidRDefault="00A06288" w:rsidP="00BB4400">
            <w:pPr>
              <w:tabs>
                <w:tab w:val="left" w:pos="2160"/>
                <w:tab w:val="left" w:pos="3600"/>
              </w:tabs>
              <w:spacing w:after="0" w:line="240" w:lineRule="auto"/>
              <w:jc w:val="center"/>
              <w:rPr>
                <w:rFonts w:ascii="Times New Roman" w:eastAsia="Times New Roman" w:hAnsi="Times New Roman" w:cs="Times New Roman"/>
                <w:i/>
                <w:sz w:val="20"/>
                <w:szCs w:val="20"/>
              </w:rPr>
            </w:pPr>
            <w:r w:rsidRPr="008B3CB7">
              <w:rPr>
                <w:rFonts w:ascii="Times New Roman" w:eastAsia="Times New Roman" w:hAnsi="Times New Roman" w:cs="Times New Roman"/>
                <w:i/>
                <w:sz w:val="20"/>
                <w:szCs w:val="20"/>
              </w:rPr>
              <w:t>(підпис)</w:t>
            </w:r>
          </w:p>
          <w:p w:rsidR="00A06288" w:rsidRPr="008B3CB7" w:rsidRDefault="00A06288" w:rsidP="00BB4400">
            <w:pPr>
              <w:tabs>
                <w:tab w:val="left" w:pos="2160"/>
                <w:tab w:val="left" w:pos="3600"/>
              </w:tabs>
              <w:spacing w:after="0" w:line="240" w:lineRule="auto"/>
              <w:jc w:val="center"/>
              <w:rPr>
                <w:rFonts w:ascii="Times New Roman" w:eastAsia="Times New Roman" w:hAnsi="Times New Roman" w:cs="Times New Roman"/>
                <w:b/>
                <w:sz w:val="24"/>
                <w:szCs w:val="24"/>
              </w:rPr>
            </w:pPr>
            <w:r w:rsidRPr="008B3CB7">
              <w:rPr>
                <w:rFonts w:ascii="Times New Roman" w:eastAsia="Times New Roman" w:hAnsi="Times New Roman" w:cs="Times New Roman"/>
                <w:i/>
                <w:sz w:val="20"/>
                <w:szCs w:val="20"/>
              </w:rPr>
              <w:t>МП (у разі використання)</w:t>
            </w:r>
          </w:p>
        </w:tc>
        <w:tc>
          <w:tcPr>
            <w:tcW w:w="1688" w:type="pct"/>
          </w:tcPr>
          <w:p w:rsidR="00A06288" w:rsidRPr="008B3CB7" w:rsidRDefault="00A06288" w:rsidP="00BB4400">
            <w:pPr>
              <w:tabs>
                <w:tab w:val="left" w:pos="2160"/>
                <w:tab w:val="left" w:pos="3600"/>
              </w:tabs>
              <w:spacing w:after="0" w:line="240" w:lineRule="auto"/>
              <w:jc w:val="both"/>
              <w:rPr>
                <w:rFonts w:ascii="Times New Roman" w:eastAsia="Times New Roman" w:hAnsi="Times New Roman" w:cs="Times New Roman"/>
                <w:b/>
                <w:sz w:val="24"/>
                <w:szCs w:val="24"/>
              </w:rPr>
            </w:pPr>
            <w:r w:rsidRPr="008B3CB7">
              <w:rPr>
                <w:rFonts w:ascii="Times New Roman" w:eastAsia="Times New Roman" w:hAnsi="Times New Roman" w:cs="Times New Roman"/>
                <w:b/>
                <w:sz w:val="24"/>
                <w:szCs w:val="24"/>
              </w:rPr>
              <w:t>________________________</w:t>
            </w:r>
          </w:p>
          <w:p w:rsidR="00A06288" w:rsidRPr="008B3CB7" w:rsidRDefault="00A06288" w:rsidP="00BB4400">
            <w:pPr>
              <w:tabs>
                <w:tab w:val="left" w:pos="2160"/>
                <w:tab w:val="left" w:pos="3600"/>
              </w:tabs>
              <w:spacing w:after="0" w:line="240" w:lineRule="auto"/>
              <w:jc w:val="center"/>
              <w:rPr>
                <w:rFonts w:ascii="Times New Roman" w:eastAsia="Times New Roman" w:hAnsi="Times New Roman" w:cs="Times New Roman"/>
                <w:b/>
                <w:sz w:val="24"/>
                <w:szCs w:val="24"/>
              </w:rPr>
            </w:pPr>
            <w:r w:rsidRPr="008B3CB7">
              <w:rPr>
                <w:rFonts w:ascii="Times New Roman" w:eastAsia="Times New Roman" w:hAnsi="Times New Roman" w:cs="Times New Roman"/>
                <w:i/>
                <w:sz w:val="20"/>
                <w:szCs w:val="20"/>
              </w:rPr>
              <w:t>(ініціали та прізвище)</w:t>
            </w:r>
          </w:p>
        </w:tc>
      </w:tr>
    </w:tbl>
    <w:p w:rsidR="00A06288" w:rsidRPr="008B3CB7" w:rsidRDefault="00A06288" w:rsidP="00A06288">
      <w:pPr>
        <w:tabs>
          <w:tab w:val="center" w:pos="4819"/>
          <w:tab w:val="right" w:pos="9639"/>
        </w:tabs>
        <w:suppressAutoHyphens/>
        <w:spacing w:after="0" w:line="240" w:lineRule="auto"/>
        <w:jc w:val="both"/>
        <w:rPr>
          <w:rFonts w:eastAsia="Times New Roman" w:cs="Times New Roman"/>
          <w:lang w:eastAsia="uk-UA"/>
        </w:rPr>
      </w:pPr>
      <w:r w:rsidRPr="008B3CB7">
        <w:rPr>
          <w:rFonts w:ascii="Times New Roman" w:eastAsia="Times New Roman" w:hAnsi="Times New Roman" w:cs="Times New Roman"/>
          <w:i/>
          <w:sz w:val="24"/>
          <w:szCs w:val="24"/>
          <w:lang w:eastAsia="ar-SA"/>
        </w:rPr>
        <w:t xml:space="preserve">*У разі надання пропозиції Учасником, який не є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 </w:t>
      </w:r>
    </w:p>
    <w:p w:rsidR="009B4253" w:rsidRPr="004717E0" w:rsidRDefault="009B4253" w:rsidP="004717E0">
      <w:pPr>
        <w:spacing w:after="0" w:line="240" w:lineRule="auto"/>
        <w:rPr>
          <w:rFonts w:ascii="Times New Roman" w:hAnsi="Times New Roman" w:cs="Times New Roman"/>
          <w:bCs/>
          <w:i/>
          <w:iCs/>
          <w:color w:val="000000"/>
          <w:sz w:val="24"/>
          <w:szCs w:val="24"/>
        </w:rPr>
      </w:pPr>
      <w:r w:rsidRPr="004717E0">
        <w:rPr>
          <w:rFonts w:ascii="Times New Roman" w:hAnsi="Times New Roman" w:cs="Times New Roman"/>
          <w:bCs/>
          <w:i/>
          <w:iCs/>
          <w:color w:val="000000"/>
          <w:sz w:val="24"/>
          <w:szCs w:val="24"/>
        </w:rPr>
        <w:br w:type="page"/>
      </w:r>
    </w:p>
    <w:p w:rsidR="00AA50B1" w:rsidRPr="004717E0" w:rsidRDefault="00AA50B1" w:rsidP="004717E0">
      <w:pPr>
        <w:spacing w:after="0" w:line="240" w:lineRule="auto"/>
        <w:jc w:val="both"/>
        <w:rPr>
          <w:rFonts w:ascii="Times New Roman" w:hAnsi="Times New Roman" w:cs="Times New Roman"/>
          <w:bCs/>
          <w:i/>
          <w:iCs/>
          <w:color w:val="000000"/>
          <w:sz w:val="24"/>
          <w:szCs w:val="24"/>
        </w:rPr>
      </w:pPr>
    </w:p>
    <w:p w:rsidR="00AA50B1" w:rsidRPr="004717E0" w:rsidRDefault="00AA50B1" w:rsidP="004717E0">
      <w:pPr>
        <w:spacing w:after="0" w:line="240" w:lineRule="auto"/>
        <w:jc w:val="right"/>
        <w:rPr>
          <w:rFonts w:ascii="Times New Roman" w:eastAsia="Times New Roman" w:hAnsi="Times New Roman" w:cs="Times New Roman"/>
          <w:b/>
          <w:color w:val="000000"/>
          <w:sz w:val="24"/>
          <w:szCs w:val="24"/>
        </w:rPr>
      </w:pPr>
      <w:r w:rsidRPr="004717E0">
        <w:rPr>
          <w:rFonts w:ascii="Times New Roman" w:eastAsia="Times New Roman" w:hAnsi="Times New Roman" w:cs="Times New Roman"/>
          <w:b/>
          <w:color w:val="000000"/>
          <w:sz w:val="24"/>
          <w:szCs w:val="24"/>
        </w:rPr>
        <w:t>ДОДАТОК №5</w:t>
      </w:r>
    </w:p>
    <w:p w:rsidR="006D5724" w:rsidRPr="004717E0" w:rsidRDefault="006D5724" w:rsidP="004717E0">
      <w:pPr>
        <w:spacing w:after="0" w:line="240" w:lineRule="auto"/>
        <w:jc w:val="center"/>
        <w:rPr>
          <w:rFonts w:ascii="Times New Roman" w:eastAsia="Times New Roman" w:hAnsi="Times New Roman" w:cs="Times New Roman"/>
          <w:b/>
          <w:sz w:val="24"/>
          <w:szCs w:val="24"/>
        </w:rPr>
      </w:pPr>
    </w:p>
    <w:p w:rsidR="00F730D3" w:rsidRPr="004717E0" w:rsidRDefault="00F730D3" w:rsidP="004717E0">
      <w:pPr>
        <w:spacing w:after="0" w:line="240" w:lineRule="auto"/>
        <w:jc w:val="center"/>
        <w:rPr>
          <w:rFonts w:ascii="Times New Roman" w:eastAsia="Times New Roman" w:hAnsi="Times New Roman" w:cs="Times New Roman"/>
          <w:b/>
          <w:sz w:val="24"/>
          <w:szCs w:val="24"/>
        </w:rPr>
      </w:pPr>
      <w:r w:rsidRPr="004717E0">
        <w:rPr>
          <w:rFonts w:ascii="Times New Roman" w:eastAsia="Times New Roman" w:hAnsi="Times New Roman" w:cs="Times New Roman"/>
          <w:b/>
          <w:sz w:val="24"/>
          <w:szCs w:val="24"/>
        </w:rPr>
        <w:t>ДОГОВІР №__</w:t>
      </w:r>
    </w:p>
    <w:p w:rsidR="00F730D3" w:rsidRPr="004717E0" w:rsidRDefault="00F730D3" w:rsidP="004717E0">
      <w:pPr>
        <w:spacing w:after="0" w:line="240" w:lineRule="auto"/>
        <w:jc w:val="center"/>
        <w:rPr>
          <w:rFonts w:ascii="Times New Roman" w:eastAsia="Times New Roman" w:hAnsi="Times New Roman" w:cs="Times New Roman"/>
          <w:b/>
          <w:sz w:val="24"/>
          <w:szCs w:val="24"/>
        </w:rPr>
      </w:pPr>
      <w:r w:rsidRPr="004717E0">
        <w:rPr>
          <w:rFonts w:ascii="Times New Roman" w:eastAsia="Times New Roman" w:hAnsi="Times New Roman" w:cs="Times New Roman"/>
          <w:b/>
          <w:sz w:val="24"/>
          <w:szCs w:val="24"/>
        </w:rPr>
        <w:t>про закупівлю послуг</w:t>
      </w:r>
    </w:p>
    <w:p w:rsidR="006D5724" w:rsidRPr="004717E0" w:rsidRDefault="006D5724" w:rsidP="004717E0">
      <w:pPr>
        <w:shd w:val="clear" w:color="auto" w:fill="FFFFFF"/>
        <w:spacing w:after="0" w:line="240" w:lineRule="auto"/>
        <w:ind w:firstLine="709"/>
        <w:jc w:val="both"/>
        <w:rPr>
          <w:rFonts w:ascii="Times New Roman" w:eastAsia="Times New Roman" w:hAnsi="Times New Roman" w:cs="Times New Roman"/>
          <w:b/>
          <w:spacing w:val="-1"/>
          <w:sz w:val="24"/>
          <w:szCs w:val="24"/>
        </w:rPr>
      </w:pPr>
    </w:p>
    <w:p w:rsidR="00F730D3" w:rsidRPr="004717E0" w:rsidRDefault="006D5724" w:rsidP="004717E0">
      <w:pPr>
        <w:shd w:val="clear" w:color="auto" w:fill="FFFFFF"/>
        <w:spacing w:after="0" w:line="240" w:lineRule="auto"/>
        <w:ind w:firstLine="709"/>
        <w:jc w:val="both"/>
        <w:rPr>
          <w:rFonts w:ascii="Times New Roman" w:eastAsia="Times New Roman" w:hAnsi="Times New Roman" w:cs="Times New Roman"/>
          <w:b/>
          <w:spacing w:val="-1"/>
          <w:sz w:val="24"/>
          <w:szCs w:val="24"/>
        </w:rPr>
      </w:pPr>
      <w:r w:rsidRPr="004717E0">
        <w:rPr>
          <w:rFonts w:ascii="Times New Roman" w:eastAsia="Times New Roman" w:hAnsi="Times New Roman" w:cs="Times New Roman"/>
          <w:b/>
          <w:spacing w:val="-1"/>
          <w:sz w:val="24"/>
          <w:szCs w:val="24"/>
        </w:rPr>
        <w:t>м</w:t>
      </w:r>
      <w:r w:rsidR="00F730D3" w:rsidRPr="004717E0">
        <w:rPr>
          <w:rFonts w:ascii="Times New Roman" w:eastAsia="Times New Roman" w:hAnsi="Times New Roman" w:cs="Times New Roman"/>
          <w:b/>
          <w:spacing w:val="-1"/>
          <w:sz w:val="24"/>
          <w:szCs w:val="24"/>
        </w:rPr>
        <w:t>. Переяслав</w:t>
      </w:r>
      <w:r w:rsidR="00F730D3" w:rsidRPr="004717E0">
        <w:rPr>
          <w:rFonts w:ascii="Times New Roman" w:eastAsia="Times New Roman" w:hAnsi="Times New Roman" w:cs="Times New Roman"/>
          <w:b/>
          <w:spacing w:val="-1"/>
          <w:sz w:val="24"/>
          <w:szCs w:val="24"/>
        </w:rPr>
        <w:tab/>
      </w:r>
      <w:r w:rsidR="00F730D3" w:rsidRPr="004717E0">
        <w:rPr>
          <w:rFonts w:ascii="Times New Roman" w:eastAsia="Times New Roman" w:hAnsi="Times New Roman" w:cs="Times New Roman"/>
          <w:b/>
          <w:spacing w:val="-1"/>
          <w:sz w:val="24"/>
          <w:szCs w:val="24"/>
        </w:rPr>
        <w:tab/>
      </w:r>
      <w:r w:rsidRPr="004717E0">
        <w:rPr>
          <w:rFonts w:ascii="Times New Roman" w:eastAsia="Times New Roman" w:hAnsi="Times New Roman" w:cs="Times New Roman"/>
          <w:b/>
          <w:spacing w:val="-1"/>
          <w:sz w:val="24"/>
          <w:szCs w:val="24"/>
        </w:rPr>
        <w:tab/>
      </w:r>
      <w:r w:rsidR="00F730D3" w:rsidRPr="004717E0">
        <w:rPr>
          <w:rFonts w:ascii="Times New Roman" w:eastAsia="Times New Roman" w:hAnsi="Times New Roman" w:cs="Times New Roman"/>
          <w:b/>
          <w:spacing w:val="-1"/>
          <w:sz w:val="24"/>
          <w:szCs w:val="24"/>
        </w:rPr>
        <w:tab/>
      </w:r>
      <w:r w:rsidR="00F730D3" w:rsidRPr="004717E0">
        <w:rPr>
          <w:rFonts w:ascii="Times New Roman" w:eastAsia="Times New Roman" w:hAnsi="Times New Roman" w:cs="Times New Roman"/>
          <w:b/>
          <w:spacing w:val="-1"/>
          <w:sz w:val="24"/>
          <w:szCs w:val="24"/>
        </w:rPr>
        <w:tab/>
      </w:r>
      <w:r w:rsidR="00F730D3" w:rsidRPr="004717E0">
        <w:rPr>
          <w:rFonts w:ascii="Times New Roman" w:eastAsia="Times New Roman" w:hAnsi="Times New Roman" w:cs="Times New Roman"/>
          <w:b/>
          <w:spacing w:val="-1"/>
          <w:sz w:val="24"/>
          <w:szCs w:val="24"/>
        </w:rPr>
        <w:tab/>
        <w:t>«_____»______________202</w:t>
      </w:r>
      <w:r w:rsidR="004717E0">
        <w:rPr>
          <w:rFonts w:ascii="Times New Roman" w:eastAsia="Times New Roman" w:hAnsi="Times New Roman" w:cs="Times New Roman"/>
          <w:b/>
          <w:spacing w:val="-1"/>
          <w:sz w:val="24"/>
          <w:szCs w:val="24"/>
        </w:rPr>
        <w:t>3</w:t>
      </w:r>
      <w:r w:rsidR="00F730D3" w:rsidRPr="004717E0">
        <w:rPr>
          <w:rFonts w:ascii="Times New Roman" w:eastAsia="Times New Roman" w:hAnsi="Times New Roman" w:cs="Times New Roman"/>
          <w:b/>
          <w:spacing w:val="-1"/>
          <w:sz w:val="24"/>
          <w:szCs w:val="24"/>
        </w:rPr>
        <w:t xml:space="preserve"> року</w:t>
      </w:r>
    </w:p>
    <w:p w:rsidR="006D5724" w:rsidRPr="004717E0" w:rsidRDefault="006D5724" w:rsidP="004717E0">
      <w:pPr>
        <w:shd w:val="clear" w:color="auto" w:fill="FFFFFF"/>
        <w:spacing w:after="0" w:line="240" w:lineRule="auto"/>
        <w:ind w:firstLine="709"/>
        <w:jc w:val="both"/>
        <w:rPr>
          <w:rFonts w:ascii="Times New Roman" w:eastAsia="Times New Roman" w:hAnsi="Times New Roman" w:cs="Times New Roman"/>
          <w:b/>
          <w:spacing w:val="-1"/>
          <w:sz w:val="24"/>
          <w:szCs w:val="24"/>
        </w:rPr>
      </w:pPr>
    </w:p>
    <w:p w:rsidR="006D5724" w:rsidRPr="004717E0" w:rsidRDefault="006D5724" w:rsidP="004717E0">
      <w:pPr>
        <w:shd w:val="clear" w:color="auto" w:fill="FFFFFF"/>
        <w:spacing w:after="0" w:line="240" w:lineRule="auto"/>
        <w:ind w:firstLine="709"/>
        <w:jc w:val="both"/>
        <w:rPr>
          <w:rFonts w:ascii="Times New Roman" w:eastAsia="Times New Roman" w:hAnsi="Times New Roman" w:cs="Times New Roman"/>
          <w:b/>
          <w:spacing w:val="-1"/>
          <w:sz w:val="24"/>
          <w:szCs w:val="24"/>
        </w:rPr>
      </w:pPr>
    </w:p>
    <w:p w:rsidR="00F730D3" w:rsidRPr="004717E0" w:rsidRDefault="00F730D3" w:rsidP="004717E0">
      <w:pPr>
        <w:spacing w:after="0" w:line="240" w:lineRule="auto"/>
        <w:ind w:firstLine="708"/>
        <w:jc w:val="both"/>
        <w:rPr>
          <w:rFonts w:ascii="Times New Roman" w:hAnsi="Times New Roman" w:cs="Times New Roman"/>
          <w:color w:val="000000"/>
          <w:sz w:val="24"/>
          <w:szCs w:val="24"/>
        </w:rPr>
      </w:pPr>
      <w:r w:rsidRPr="004717E0">
        <w:rPr>
          <w:rFonts w:ascii="Times New Roman" w:hAnsi="Times New Roman" w:cs="Times New Roman"/>
          <w:b/>
          <w:bCs/>
          <w:color w:val="000000"/>
          <w:sz w:val="24"/>
          <w:szCs w:val="24"/>
        </w:rPr>
        <w:t>_____________________________________________________________</w:t>
      </w:r>
      <w:r w:rsidRPr="004717E0">
        <w:rPr>
          <w:rFonts w:ascii="Times New Roman" w:hAnsi="Times New Roman" w:cs="Times New Roman"/>
          <w:bCs/>
          <w:color w:val="000000"/>
          <w:sz w:val="24"/>
          <w:szCs w:val="24"/>
        </w:rPr>
        <w:t>_____________________________________________________________________________, іменоване</w:t>
      </w:r>
      <w:r w:rsidRPr="004717E0">
        <w:rPr>
          <w:rFonts w:ascii="Times New Roman" w:hAnsi="Times New Roman" w:cs="Times New Roman"/>
          <w:b/>
          <w:bCs/>
          <w:color w:val="000000"/>
          <w:sz w:val="24"/>
          <w:szCs w:val="24"/>
        </w:rPr>
        <w:t xml:space="preserve"> </w:t>
      </w:r>
      <w:r w:rsidRPr="004717E0">
        <w:rPr>
          <w:rFonts w:ascii="Times New Roman" w:hAnsi="Times New Roman" w:cs="Times New Roman"/>
          <w:color w:val="000000"/>
          <w:sz w:val="24"/>
          <w:szCs w:val="24"/>
        </w:rPr>
        <w:t>надалі «</w:t>
      </w:r>
      <w:r w:rsidRPr="004717E0">
        <w:rPr>
          <w:rFonts w:ascii="Times New Roman" w:hAnsi="Times New Roman" w:cs="Times New Roman"/>
          <w:b/>
          <w:color w:val="000000"/>
          <w:sz w:val="24"/>
          <w:szCs w:val="24"/>
        </w:rPr>
        <w:t>Постачальник</w:t>
      </w:r>
      <w:r w:rsidRPr="004717E0">
        <w:rPr>
          <w:rFonts w:ascii="Times New Roman" w:hAnsi="Times New Roman" w:cs="Times New Roman"/>
          <w:b/>
          <w:bCs/>
          <w:color w:val="000000"/>
          <w:sz w:val="24"/>
          <w:szCs w:val="24"/>
        </w:rPr>
        <w:t>»,</w:t>
      </w:r>
      <w:r w:rsidRPr="004717E0">
        <w:rPr>
          <w:rFonts w:ascii="Times New Roman" w:hAnsi="Times New Roman" w:cs="Times New Roman"/>
          <w:color w:val="000000"/>
          <w:sz w:val="24"/>
          <w:szCs w:val="24"/>
        </w:rPr>
        <w:t xml:space="preserve"> в особі ________________________________________, яка діє на підставі ___________, з однієї сторони, та</w:t>
      </w:r>
      <w:r w:rsidRPr="004717E0">
        <w:rPr>
          <w:rFonts w:ascii="Times New Roman" w:hAnsi="Times New Roman" w:cs="Times New Roman"/>
          <w:sz w:val="24"/>
          <w:szCs w:val="24"/>
        </w:rPr>
        <w:t xml:space="preserve"> </w:t>
      </w:r>
      <w:r w:rsidRPr="004717E0">
        <w:rPr>
          <w:rFonts w:ascii="Times New Roman" w:hAnsi="Times New Roman" w:cs="Times New Roman"/>
          <w:b/>
          <w:color w:val="000000" w:themeColor="text1"/>
          <w:sz w:val="24"/>
          <w:szCs w:val="24"/>
        </w:rPr>
        <w:t>Комунальне</w:t>
      </w:r>
      <w:r w:rsidRPr="004717E0">
        <w:rPr>
          <w:rFonts w:ascii="Times New Roman" w:hAnsi="Times New Roman" w:cs="Times New Roman"/>
          <w:b/>
          <w:color w:val="000000" w:themeColor="text1"/>
          <w:spacing w:val="1"/>
          <w:sz w:val="24"/>
          <w:szCs w:val="24"/>
        </w:rPr>
        <w:t xml:space="preserve"> </w:t>
      </w:r>
      <w:r w:rsidRPr="004717E0">
        <w:rPr>
          <w:rFonts w:ascii="Times New Roman" w:hAnsi="Times New Roman" w:cs="Times New Roman"/>
          <w:b/>
          <w:color w:val="000000" w:themeColor="text1"/>
          <w:sz w:val="24"/>
          <w:szCs w:val="24"/>
        </w:rPr>
        <w:t>некомерційне</w:t>
      </w:r>
      <w:r w:rsidRPr="004717E0">
        <w:rPr>
          <w:rFonts w:ascii="Times New Roman" w:hAnsi="Times New Roman" w:cs="Times New Roman"/>
          <w:b/>
          <w:color w:val="000000" w:themeColor="text1"/>
          <w:spacing w:val="1"/>
          <w:sz w:val="24"/>
          <w:szCs w:val="24"/>
        </w:rPr>
        <w:t xml:space="preserve"> </w:t>
      </w:r>
      <w:r w:rsidRPr="004717E0">
        <w:rPr>
          <w:rFonts w:ascii="Times New Roman" w:hAnsi="Times New Roman" w:cs="Times New Roman"/>
          <w:b/>
          <w:color w:val="000000" w:themeColor="text1"/>
          <w:sz w:val="24"/>
          <w:szCs w:val="24"/>
        </w:rPr>
        <w:t>підприємство</w:t>
      </w:r>
      <w:r w:rsidRPr="004717E0">
        <w:rPr>
          <w:rFonts w:ascii="Times New Roman" w:hAnsi="Times New Roman" w:cs="Times New Roman"/>
          <w:b/>
          <w:color w:val="000000" w:themeColor="text1"/>
          <w:spacing w:val="1"/>
          <w:sz w:val="24"/>
          <w:szCs w:val="24"/>
        </w:rPr>
        <w:t xml:space="preserve"> </w:t>
      </w:r>
      <w:r w:rsidRPr="004717E0">
        <w:rPr>
          <w:rFonts w:ascii="Times New Roman" w:hAnsi="Times New Roman" w:cs="Times New Roman"/>
          <w:b/>
          <w:color w:val="000000" w:themeColor="text1"/>
          <w:sz w:val="24"/>
          <w:szCs w:val="24"/>
        </w:rPr>
        <w:t>«Переяславська</w:t>
      </w:r>
      <w:r w:rsidRPr="004717E0">
        <w:rPr>
          <w:rFonts w:ascii="Times New Roman" w:hAnsi="Times New Roman" w:cs="Times New Roman"/>
          <w:b/>
          <w:color w:val="000000" w:themeColor="text1"/>
          <w:spacing w:val="1"/>
          <w:sz w:val="24"/>
          <w:szCs w:val="24"/>
        </w:rPr>
        <w:t xml:space="preserve"> </w:t>
      </w:r>
      <w:r w:rsidRPr="004717E0">
        <w:rPr>
          <w:rFonts w:ascii="Times New Roman" w:hAnsi="Times New Roman" w:cs="Times New Roman"/>
          <w:b/>
          <w:color w:val="000000" w:themeColor="text1"/>
          <w:sz w:val="24"/>
          <w:szCs w:val="24"/>
        </w:rPr>
        <w:t>багатопрофільна</w:t>
      </w:r>
      <w:r w:rsidRPr="004717E0">
        <w:rPr>
          <w:rFonts w:ascii="Times New Roman" w:hAnsi="Times New Roman" w:cs="Times New Roman"/>
          <w:b/>
          <w:color w:val="000000" w:themeColor="text1"/>
          <w:spacing w:val="1"/>
          <w:sz w:val="24"/>
          <w:szCs w:val="24"/>
        </w:rPr>
        <w:t xml:space="preserve"> </w:t>
      </w:r>
      <w:r w:rsidRPr="004717E0">
        <w:rPr>
          <w:rFonts w:ascii="Times New Roman" w:hAnsi="Times New Roman" w:cs="Times New Roman"/>
          <w:b/>
          <w:color w:val="000000" w:themeColor="text1"/>
          <w:sz w:val="24"/>
          <w:szCs w:val="24"/>
        </w:rPr>
        <w:t>лікарня</w:t>
      </w:r>
      <w:r w:rsidRPr="004717E0">
        <w:rPr>
          <w:rFonts w:ascii="Times New Roman" w:hAnsi="Times New Roman" w:cs="Times New Roman"/>
          <w:b/>
          <w:color w:val="000000" w:themeColor="text1"/>
          <w:spacing w:val="1"/>
          <w:sz w:val="24"/>
          <w:szCs w:val="24"/>
        </w:rPr>
        <w:t xml:space="preserve"> </w:t>
      </w:r>
      <w:r w:rsidRPr="004717E0">
        <w:rPr>
          <w:rFonts w:ascii="Times New Roman" w:hAnsi="Times New Roman" w:cs="Times New Roman"/>
          <w:b/>
          <w:color w:val="000000" w:themeColor="text1"/>
          <w:sz w:val="24"/>
          <w:szCs w:val="24"/>
        </w:rPr>
        <w:t>інтенсивного</w:t>
      </w:r>
      <w:r w:rsidRPr="004717E0">
        <w:rPr>
          <w:rFonts w:ascii="Times New Roman" w:hAnsi="Times New Roman" w:cs="Times New Roman"/>
          <w:b/>
          <w:color w:val="000000" w:themeColor="text1"/>
          <w:spacing w:val="1"/>
          <w:sz w:val="24"/>
          <w:szCs w:val="24"/>
        </w:rPr>
        <w:t xml:space="preserve"> </w:t>
      </w:r>
      <w:r w:rsidRPr="004717E0">
        <w:rPr>
          <w:rFonts w:ascii="Times New Roman" w:hAnsi="Times New Roman" w:cs="Times New Roman"/>
          <w:b/>
          <w:color w:val="000000" w:themeColor="text1"/>
          <w:sz w:val="24"/>
          <w:szCs w:val="24"/>
        </w:rPr>
        <w:t>лікування»</w:t>
      </w:r>
      <w:r w:rsidRPr="004717E0">
        <w:rPr>
          <w:rFonts w:ascii="Times New Roman" w:hAnsi="Times New Roman" w:cs="Times New Roman"/>
          <w:b/>
          <w:color w:val="000000" w:themeColor="text1"/>
          <w:spacing w:val="1"/>
          <w:sz w:val="24"/>
          <w:szCs w:val="24"/>
        </w:rPr>
        <w:t xml:space="preserve"> </w:t>
      </w:r>
      <w:r w:rsidRPr="004717E0">
        <w:rPr>
          <w:rFonts w:ascii="Times New Roman" w:hAnsi="Times New Roman" w:cs="Times New Roman"/>
          <w:b/>
          <w:color w:val="000000" w:themeColor="text1"/>
          <w:sz w:val="24"/>
          <w:szCs w:val="24"/>
        </w:rPr>
        <w:t>Переяславської</w:t>
      </w:r>
      <w:r w:rsidRPr="004717E0">
        <w:rPr>
          <w:rFonts w:ascii="Times New Roman" w:hAnsi="Times New Roman" w:cs="Times New Roman"/>
          <w:b/>
          <w:color w:val="000000" w:themeColor="text1"/>
          <w:spacing w:val="1"/>
          <w:sz w:val="24"/>
          <w:szCs w:val="24"/>
        </w:rPr>
        <w:t xml:space="preserve"> </w:t>
      </w:r>
      <w:r w:rsidRPr="004717E0">
        <w:rPr>
          <w:rFonts w:ascii="Times New Roman" w:hAnsi="Times New Roman" w:cs="Times New Roman"/>
          <w:b/>
          <w:color w:val="000000" w:themeColor="text1"/>
          <w:sz w:val="24"/>
          <w:szCs w:val="24"/>
        </w:rPr>
        <w:t>міської</w:t>
      </w:r>
      <w:r w:rsidRPr="004717E0">
        <w:rPr>
          <w:rFonts w:ascii="Times New Roman" w:hAnsi="Times New Roman" w:cs="Times New Roman"/>
          <w:b/>
          <w:color w:val="000000" w:themeColor="text1"/>
          <w:spacing w:val="1"/>
          <w:sz w:val="24"/>
          <w:szCs w:val="24"/>
        </w:rPr>
        <w:t xml:space="preserve"> </w:t>
      </w:r>
      <w:r w:rsidRPr="004717E0">
        <w:rPr>
          <w:rFonts w:ascii="Times New Roman" w:hAnsi="Times New Roman" w:cs="Times New Roman"/>
          <w:b/>
          <w:color w:val="000000" w:themeColor="text1"/>
          <w:sz w:val="24"/>
          <w:szCs w:val="24"/>
        </w:rPr>
        <w:t>ради,</w:t>
      </w:r>
      <w:r w:rsidRPr="004717E0">
        <w:rPr>
          <w:rFonts w:ascii="Times New Roman" w:hAnsi="Times New Roman" w:cs="Times New Roman"/>
          <w:b/>
          <w:color w:val="000000" w:themeColor="text1"/>
          <w:spacing w:val="1"/>
          <w:sz w:val="24"/>
          <w:szCs w:val="24"/>
        </w:rPr>
        <w:t xml:space="preserve"> </w:t>
      </w:r>
      <w:proofErr w:type="spellStart"/>
      <w:r w:rsidRPr="004717E0">
        <w:rPr>
          <w:rFonts w:ascii="Times New Roman" w:hAnsi="Times New Roman" w:cs="Times New Roman"/>
          <w:b/>
          <w:color w:val="000000" w:themeColor="text1"/>
          <w:sz w:val="24"/>
          <w:szCs w:val="24"/>
        </w:rPr>
        <w:t>Студениківської</w:t>
      </w:r>
      <w:proofErr w:type="spellEnd"/>
      <w:r w:rsidRPr="004717E0">
        <w:rPr>
          <w:rFonts w:ascii="Times New Roman" w:hAnsi="Times New Roman" w:cs="Times New Roman"/>
          <w:b/>
          <w:color w:val="000000" w:themeColor="text1"/>
          <w:spacing w:val="1"/>
          <w:sz w:val="24"/>
          <w:szCs w:val="24"/>
        </w:rPr>
        <w:t xml:space="preserve"> </w:t>
      </w:r>
      <w:r w:rsidRPr="004717E0">
        <w:rPr>
          <w:rFonts w:ascii="Times New Roman" w:hAnsi="Times New Roman" w:cs="Times New Roman"/>
          <w:b/>
          <w:color w:val="000000" w:themeColor="text1"/>
          <w:sz w:val="24"/>
          <w:szCs w:val="24"/>
        </w:rPr>
        <w:t>сільської</w:t>
      </w:r>
      <w:r w:rsidRPr="004717E0">
        <w:rPr>
          <w:rFonts w:ascii="Times New Roman" w:hAnsi="Times New Roman" w:cs="Times New Roman"/>
          <w:b/>
          <w:color w:val="000000" w:themeColor="text1"/>
          <w:spacing w:val="1"/>
          <w:sz w:val="24"/>
          <w:szCs w:val="24"/>
        </w:rPr>
        <w:t xml:space="preserve"> </w:t>
      </w:r>
      <w:r w:rsidRPr="004717E0">
        <w:rPr>
          <w:rFonts w:ascii="Times New Roman" w:hAnsi="Times New Roman" w:cs="Times New Roman"/>
          <w:b/>
          <w:color w:val="000000" w:themeColor="text1"/>
          <w:sz w:val="24"/>
          <w:szCs w:val="24"/>
        </w:rPr>
        <w:t>ради,</w:t>
      </w:r>
      <w:r w:rsidRPr="004717E0">
        <w:rPr>
          <w:rFonts w:ascii="Times New Roman" w:hAnsi="Times New Roman" w:cs="Times New Roman"/>
          <w:b/>
          <w:color w:val="000000" w:themeColor="text1"/>
          <w:spacing w:val="1"/>
          <w:sz w:val="24"/>
          <w:szCs w:val="24"/>
        </w:rPr>
        <w:t xml:space="preserve"> </w:t>
      </w:r>
      <w:proofErr w:type="spellStart"/>
      <w:r w:rsidRPr="004717E0">
        <w:rPr>
          <w:rFonts w:ascii="Times New Roman" w:hAnsi="Times New Roman" w:cs="Times New Roman"/>
          <w:b/>
          <w:color w:val="000000" w:themeColor="text1"/>
          <w:sz w:val="24"/>
          <w:szCs w:val="24"/>
        </w:rPr>
        <w:t>Дівичківської</w:t>
      </w:r>
      <w:proofErr w:type="spellEnd"/>
      <w:r w:rsidRPr="004717E0">
        <w:rPr>
          <w:rFonts w:ascii="Times New Roman" w:hAnsi="Times New Roman" w:cs="Times New Roman"/>
          <w:b/>
          <w:color w:val="000000" w:themeColor="text1"/>
          <w:sz w:val="24"/>
          <w:szCs w:val="24"/>
        </w:rPr>
        <w:t xml:space="preserve"> сільської ради та </w:t>
      </w:r>
      <w:proofErr w:type="spellStart"/>
      <w:r w:rsidRPr="004717E0">
        <w:rPr>
          <w:rFonts w:ascii="Times New Roman" w:hAnsi="Times New Roman" w:cs="Times New Roman"/>
          <w:b/>
          <w:color w:val="000000" w:themeColor="text1"/>
          <w:sz w:val="24"/>
          <w:szCs w:val="24"/>
        </w:rPr>
        <w:t>Циблівської</w:t>
      </w:r>
      <w:proofErr w:type="spellEnd"/>
      <w:r w:rsidRPr="004717E0">
        <w:rPr>
          <w:rFonts w:ascii="Times New Roman" w:hAnsi="Times New Roman" w:cs="Times New Roman"/>
          <w:b/>
          <w:color w:val="000000" w:themeColor="text1"/>
          <w:sz w:val="24"/>
          <w:szCs w:val="24"/>
        </w:rPr>
        <w:t xml:space="preserve"> сільської ради</w:t>
      </w:r>
      <w:r w:rsidRPr="004717E0">
        <w:rPr>
          <w:rFonts w:ascii="Times New Roman" w:hAnsi="Times New Roman" w:cs="Times New Roman"/>
          <w:color w:val="000000" w:themeColor="text1"/>
          <w:sz w:val="24"/>
          <w:szCs w:val="24"/>
        </w:rPr>
        <w:t xml:space="preserve">, </w:t>
      </w:r>
      <w:r w:rsidRPr="004717E0">
        <w:rPr>
          <w:rFonts w:ascii="Times New Roman" w:hAnsi="Times New Roman" w:cs="Times New Roman"/>
          <w:color w:val="000000"/>
          <w:sz w:val="24"/>
          <w:szCs w:val="24"/>
        </w:rPr>
        <w:t>іменоване надалі «</w:t>
      </w:r>
      <w:r w:rsidRPr="004717E0">
        <w:rPr>
          <w:rFonts w:ascii="Times New Roman" w:hAnsi="Times New Roman" w:cs="Times New Roman"/>
          <w:b/>
          <w:bCs/>
          <w:color w:val="000000"/>
          <w:sz w:val="24"/>
          <w:szCs w:val="24"/>
        </w:rPr>
        <w:t xml:space="preserve">Покупець», </w:t>
      </w:r>
      <w:r w:rsidRPr="004717E0">
        <w:rPr>
          <w:rFonts w:ascii="Times New Roman" w:hAnsi="Times New Roman" w:cs="Times New Roman"/>
          <w:color w:val="000000" w:themeColor="text1"/>
          <w:sz w:val="24"/>
          <w:szCs w:val="24"/>
        </w:rPr>
        <w:t xml:space="preserve">в особі директора </w:t>
      </w:r>
      <w:proofErr w:type="spellStart"/>
      <w:r w:rsidRPr="004717E0">
        <w:rPr>
          <w:rFonts w:ascii="Times New Roman" w:hAnsi="Times New Roman" w:cs="Times New Roman"/>
          <w:b/>
          <w:color w:val="000000" w:themeColor="text1"/>
          <w:sz w:val="24"/>
          <w:szCs w:val="24"/>
        </w:rPr>
        <w:t>Кузьменчук</w:t>
      </w:r>
      <w:proofErr w:type="spellEnd"/>
      <w:r w:rsidRPr="004717E0">
        <w:rPr>
          <w:rFonts w:ascii="Times New Roman" w:hAnsi="Times New Roman" w:cs="Times New Roman"/>
          <w:b/>
          <w:color w:val="000000" w:themeColor="text1"/>
          <w:sz w:val="24"/>
          <w:szCs w:val="24"/>
        </w:rPr>
        <w:t xml:space="preserve"> Лариси Василівни</w:t>
      </w:r>
      <w:r w:rsidRPr="004717E0">
        <w:rPr>
          <w:rFonts w:ascii="Times New Roman" w:hAnsi="Times New Roman" w:cs="Times New Roman"/>
          <w:color w:val="000000" w:themeColor="text1"/>
          <w:sz w:val="24"/>
          <w:szCs w:val="24"/>
        </w:rPr>
        <w:t>, яка діє на підставі</w:t>
      </w:r>
      <w:r w:rsidRPr="004717E0">
        <w:rPr>
          <w:rFonts w:ascii="Times New Roman" w:hAnsi="Times New Roman" w:cs="Times New Roman"/>
          <w:color w:val="000000" w:themeColor="text1"/>
          <w:spacing w:val="1"/>
          <w:sz w:val="24"/>
          <w:szCs w:val="24"/>
        </w:rPr>
        <w:t xml:space="preserve"> </w:t>
      </w:r>
      <w:r w:rsidRPr="004717E0">
        <w:rPr>
          <w:rFonts w:ascii="Times New Roman" w:hAnsi="Times New Roman" w:cs="Times New Roman"/>
          <w:color w:val="000000" w:themeColor="text1"/>
          <w:sz w:val="24"/>
          <w:szCs w:val="24"/>
        </w:rPr>
        <w:t>Статуту</w:t>
      </w:r>
      <w:r w:rsidRPr="004717E0">
        <w:rPr>
          <w:rFonts w:ascii="Times New Roman" w:hAnsi="Times New Roman" w:cs="Times New Roman"/>
          <w:color w:val="000000"/>
          <w:sz w:val="24"/>
          <w:szCs w:val="24"/>
        </w:rPr>
        <w:t xml:space="preserve">, з другої сторони, </w:t>
      </w:r>
      <w:r w:rsidRPr="004717E0">
        <w:rPr>
          <w:rFonts w:ascii="Times New Roman" w:hAnsi="Times New Roman" w:cs="Times New Roman"/>
          <w:bCs/>
          <w:sz w:val="24"/>
          <w:szCs w:val="24"/>
        </w:rPr>
        <w:t xml:space="preserve">які надалі по тексту поіменовані разом як Сторони, а кожна окремо – Сторона, </w:t>
      </w:r>
      <w:r w:rsidRPr="004717E0">
        <w:rPr>
          <w:rFonts w:ascii="Times New Roman" w:eastAsia="SimSun" w:hAnsi="Times New Roman" w:cs="Times New Roman"/>
          <w:noProof/>
          <w:sz w:val="24"/>
          <w:szCs w:val="24"/>
          <w:lang w:eastAsia="uk-UA"/>
        </w:rPr>
        <w:t xml:space="preserve">на підставі Указу Президента України від 24.02.2022 № 64/2022 «Про введення воєнного стану в Україні», </w:t>
      </w:r>
      <w:r w:rsidRPr="004717E0">
        <w:rPr>
          <w:rFonts w:ascii="Times New Roman" w:eastAsia="SimSun" w:hAnsi="Times New Roman" w:cs="Times New Roman"/>
          <w:bCs/>
          <w:iCs/>
          <w:noProof/>
          <w:color w:val="000000"/>
          <w:sz w:val="24"/>
          <w:szCs w:val="24"/>
          <w:lang w:eastAsia="uk-UA"/>
        </w:rPr>
        <w:t xml:space="preserve">Указу Президента України від 12.08.2022 № 573/2022 «Про продовження строку дії воєнного стану в Україні» та </w:t>
      </w:r>
      <w:r w:rsidRPr="004717E0">
        <w:rPr>
          <w:rFonts w:ascii="Times New Roman" w:eastAsia="SimSun" w:hAnsi="Times New Roman" w:cs="Times New Roman"/>
          <w:b/>
          <w:bCs/>
          <w:iCs/>
          <w:noProof/>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w:t>
      </w:r>
      <w:r w:rsidRPr="004717E0">
        <w:rPr>
          <w:rFonts w:ascii="Times New Roman" w:eastAsia="SimSun" w:hAnsi="Times New Roman" w:cs="Times New Roman"/>
          <w:bCs/>
          <w:iCs/>
          <w:noProof/>
          <w:sz w:val="24"/>
          <w:szCs w:val="24"/>
          <w:lang w:eastAsia="uk-UA"/>
        </w:rPr>
        <w:t xml:space="preserve"> , </w:t>
      </w:r>
      <w:r w:rsidRPr="004717E0">
        <w:rPr>
          <w:rFonts w:ascii="Times New Roman" w:eastAsia="SimSun" w:hAnsi="Times New Roman" w:cs="Times New Roman"/>
          <w:b/>
          <w:bCs/>
          <w:iCs/>
          <w:noProof/>
          <w:sz w:val="24"/>
          <w:szCs w:val="24"/>
          <w:lang w:eastAsia="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4717E0">
        <w:rPr>
          <w:rFonts w:ascii="Times New Roman" w:hAnsi="Times New Roman" w:cs="Times New Roman"/>
          <w:color w:val="000000"/>
          <w:sz w:val="24"/>
          <w:szCs w:val="24"/>
        </w:rPr>
        <w:t xml:space="preserve">, </w:t>
      </w:r>
      <w:r w:rsidRPr="004717E0">
        <w:rPr>
          <w:rFonts w:ascii="Times New Roman" w:hAnsi="Times New Roman" w:cs="Times New Roman"/>
          <w:color w:val="000000"/>
          <w:sz w:val="24"/>
          <w:szCs w:val="24"/>
          <w:highlight w:val="white"/>
        </w:rPr>
        <w:t xml:space="preserve">в подальшому разом </w:t>
      </w:r>
      <w:r w:rsidRPr="004717E0">
        <w:rPr>
          <w:rFonts w:ascii="Times New Roman" w:hAnsi="Times New Roman" w:cs="Times New Roman"/>
          <w:b/>
          <w:color w:val="000000"/>
          <w:sz w:val="24"/>
          <w:szCs w:val="24"/>
          <w:highlight w:val="white"/>
        </w:rPr>
        <w:t>Сторони,</w:t>
      </w:r>
      <w:r w:rsidRPr="004717E0">
        <w:rPr>
          <w:rFonts w:ascii="Times New Roman" w:hAnsi="Times New Roman" w:cs="Times New Roman"/>
          <w:color w:val="000000"/>
          <w:sz w:val="24"/>
          <w:szCs w:val="24"/>
        </w:rPr>
        <w:t xml:space="preserve">  уклали даний Договір про наступне:</w:t>
      </w:r>
    </w:p>
    <w:p w:rsidR="00B921CB" w:rsidRPr="004717E0" w:rsidRDefault="00B921CB" w:rsidP="004717E0">
      <w:pPr>
        <w:spacing w:after="0" w:line="240" w:lineRule="auto"/>
        <w:ind w:firstLine="708"/>
        <w:jc w:val="both"/>
        <w:rPr>
          <w:rFonts w:ascii="Times New Roman" w:hAnsi="Times New Roman" w:cs="Times New Roman"/>
          <w:color w:val="000000"/>
          <w:sz w:val="24"/>
          <w:szCs w:val="24"/>
        </w:rPr>
      </w:pPr>
    </w:p>
    <w:p w:rsidR="006D5724" w:rsidRPr="004717E0" w:rsidRDefault="006D5724" w:rsidP="004717E0">
      <w:pPr>
        <w:spacing w:after="0" w:line="240" w:lineRule="auto"/>
        <w:ind w:firstLine="708"/>
        <w:jc w:val="both"/>
        <w:rPr>
          <w:rFonts w:ascii="Times New Roman" w:hAnsi="Times New Roman" w:cs="Times New Roman"/>
          <w:color w:val="000000"/>
          <w:sz w:val="24"/>
          <w:szCs w:val="24"/>
        </w:rPr>
      </w:pPr>
    </w:p>
    <w:p w:rsidR="00B921CB" w:rsidRPr="004717E0" w:rsidRDefault="00B921CB" w:rsidP="004717E0">
      <w:pPr>
        <w:pStyle w:val="14"/>
        <w:numPr>
          <w:ilvl w:val="0"/>
          <w:numId w:val="19"/>
        </w:numPr>
        <w:spacing w:line="240" w:lineRule="auto"/>
        <w:jc w:val="center"/>
        <w:rPr>
          <w:b/>
          <w:bCs/>
          <w:kern w:val="2"/>
        </w:rPr>
      </w:pPr>
      <w:r w:rsidRPr="004717E0">
        <w:rPr>
          <w:b/>
          <w:bCs/>
          <w:kern w:val="2"/>
        </w:rPr>
        <w:t>ПРЕДМЕТ ДОГОВОРУ</w:t>
      </w:r>
    </w:p>
    <w:p w:rsidR="00B921CB" w:rsidRPr="004717E0" w:rsidRDefault="00B921CB" w:rsidP="004717E0">
      <w:pPr>
        <w:pStyle w:val="14"/>
        <w:tabs>
          <w:tab w:val="clear" w:pos="708"/>
          <w:tab w:val="left" w:pos="-360"/>
        </w:tabs>
        <w:spacing w:line="240" w:lineRule="auto"/>
        <w:ind w:firstLine="567"/>
        <w:jc w:val="both"/>
        <w:rPr>
          <w:kern w:val="2"/>
        </w:rPr>
      </w:pPr>
      <w:r w:rsidRPr="004717E0">
        <w:rPr>
          <w:kern w:val="2"/>
        </w:rPr>
        <w:t xml:space="preserve">1.1. Виконавець зобов’язується </w:t>
      </w:r>
      <w:r w:rsidR="004717E0">
        <w:rPr>
          <w:kern w:val="2"/>
        </w:rPr>
        <w:t>впродовж</w:t>
      </w:r>
      <w:r w:rsidRPr="004717E0">
        <w:rPr>
          <w:kern w:val="2"/>
        </w:rPr>
        <w:t xml:space="preserve"> 2023 року надавати Замовнику послуги, що зазначені в пункті 1.2. цього Договору, а Замовник – прийняти і оплатити ці послуги.</w:t>
      </w:r>
    </w:p>
    <w:p w:rsidR="00B921CB" w:rsidRPr="004717E0" w:rsidRDefault="00B921CB" w:rsidP="004717E0">
      <w:pPr>
        <w:spacing w:after="0" w:line="240" w:lineRule="auto"/>
        <w:ind w:firstLine="567"/>
        <w:jc w:val="both"/>
        <w:rPr>
          <w:rFonts w:ascii="Times New Roman" w:hAnsi="Times New Roman" w:cs="Times New Roman"/>
          <w:b/>
          <w:bCs/>
          <w:sz w:val="24"/>
          <w:szCs w:val="24"/>
        </w:rPr>
      </w:pPr>
      <w:r w:rsidRPr="004717E0">
        <w:rPr>
          <w:rFonts w:ascii="Times New Roman" w:hAnsi="Times New Roman" w:cs="Times New Roman"/>
          <w:kern w:val="2"/>
          <w:sz w:val="24"/>
          <w:szCs w:val="24"/>
        </w:rPr>
        <w:t>1.2. Найменування послуг</w:t>
      </w:r>
      <w:r w:rsidRPr="004717E0">
        <w:rPr>
          <w:rFonts w:ascii="Times New Roman" w:hAnsi="Times New Roman" w:cs="Times New Roman"/>
          <w:b/>
          <w:kern w:val="2"/>
          <w:sz w:val="24"/>
          <w:szCs w:val="24"/>
        </w:rPr>
        <w:t>:</w:t>
      </w:r>
      <w:r w:rsidRPr="004717E0">
        <w:rPr>
          <w:rFonts w:ascii="Times New Roman" w:hAnsi="Times New Roman" w:cs="Times New Roman"/>
          <w:b/>
          <w:sz w:val="24"/>
          <w:szCs w:val="24"/>
        </w:rPr>
        <w:t xml:space="preserve"> </w:t>
      </w:r>
      <w:r w:rsidR="00897DDC" w:rsidRPr="004717E0">
        <w:rPr>
          <w:rFonts w:ascii="Times New Roman" w:hAnsi="Times New Roman" w:cs="Times New Roman"/>
          <w:b/>
          <w:sz w:val="24"/>
          <w:szCs w:val="24"/>
        </w:rPr>
        <w:t xml:space="preserve">код ДК 021:2015 </w:t>
      </w:r>
      <w:r w:rsidR="00897DDC" w:rsidRPr="004717E0">
        <w:rPr>
          <w:rFonts w:ascii="Times New Roman" w:hAnsi="Times New Roman" w:cs="Times New Roman"/>
          <w:b/>
          <w:color w:val="000000"/>
          <w:sz w:val="24"/>
          <w:szCs w:val="24"/>
        </w:rPr>
        <w:t>(</w:t>
      </w:r>
      <w:r w:rsidR="00897DDC" w:rsidRPr="004717E0">
        <w:rPr>
          <w:rFonts w:ascii="Times New Roman" w:hAnsi="Times New Roman" w:cs="Times New Roman"/>
          <w:b/>
          <w:color w:val="000000"/>
          <w:sz w:val="24"/>
          <w:szCs w:val="24"/>
          <w:lang w:val="en-US"/>
        </w:rPr>
        <w:t>CPV</w:t>
      </w:r>
      <w:r w:rsidR="00897DDC" w:rsidRPr="004717E0">
        <w:rPr>
          <w:rFonts w:ascii="Times New Roman" w:hAnsi="Times New Roman" w:cs="Times New Roman"/>
          <w:b/>
          <w:color w:val="000000"/>
          <w:sz w:val="24"/>
          <w:szCs w:val="24"/>
        </w:rPr>
        <w:t>):</w:t>
      </w:r>
      <w:r w:rsidR="00897DDC" w:rsidRPr="004717E0">
        <w:rPr>
          <w:rFonts w:ascii="Times New Roman" w:hAnsi="Times New Roman" w:cs="Times New Roman"/>
          <w:b/>
          <w:sz w:val="24"/>
          <w:szCs w:val="24"/>
        </w:rPr>
        <w:t xml:space="preserve"> 50420000-5 - Послуги з ремонту і технічного обслуговування медичного та хірургічного обладнання (50421200-4 - Послуги з ремонту і технічного обслуговування рентгенологічного обладнання (Послуги з ремонту і технічного обслуговування рентгенологічного обладнання))</w:t>
      </w:r>
      <w:r w:rsidR="00897DDC" w:rsidRPr="004717E0">
        <w:rPr>
          <w:rFonts w:ascii="Times New Roman" w:hAnsi="Times New Roman" w:cs="Times New Roman"/>
          <w:kern w:val="2"/>
          <w:sz w:val="24"/>
          <w:szCs w:val="24"/>
        </w:rPr>
        <w:t xml:space="preserve"> </w:t>
      </w:r>
      <w:r w:rsidRPr="004717E0">
        <w:rPr>
          <w:rFonts w:ascii="Times New Roman" w:hAnsi="Times New Roman" w:cs="Times New Roman"/>
          <w:kern w:val="2"/>
          <w:sz w:val="24"/>
          <w:szCs w:val="24"/>
        </w:rPr>
        <w:t>(далі – Послуги), згідно з Додатком №1 до даного Договору.</w:t>
      </w:r>
    </w:p>
    <w:p w:rsidR="00B921CB" w:rsidRPr="004717E0" w:rsidRDefault="00B921CB" w:rsidP="004717E0">
      <w:pPr>
        <w:pStyle w:val="14"/>
        <w:tabs>
          <w:tab w:val="clear" w:pos="708"/>
          <w:tab w:val="left" w:pos="-1260"/>
        </w:tabs>
        <w:spacing w:line="240" w:lineRule="auto"/>
        <w:ind w:firstLine="567"/>
        <w:jc w:val="both"/>
        <w:rPr>
          <w:kern w:val="2"/>
        </w:rPr>
      </w:pPr>
      <w:r w:rsidRPr="004717E0">
        <w:rPr>
          <w:kern w:val="2"/>
        </w:rPr>
        <w:t>1.3. Обсяги закупівлі послуг можуть бути змінені на умовах даного Договору.</w:t>
      </w:r>
    </w:p>
    <w:p w:rsidR="007C192E" w:rsidRPr="004717E0" w:rsidRDefault="007C192E" w:rsidP="004717E0">
      <w:pPr>
        <w:suppressAutoHyphens/>
        <w:autoSpaceDE w:val="0"/>
        <w:autoSpaceDN w:val="0"/>
        <w:spacing w:after="0" w:line="240" w:lineRule="auto"/>
        <w:ind w:firstLine="567"/>
        <w:rPr>
          <w:rFonts w:ascii="Times New Roman" w:hAnsi="Times New Roman" w:cs="Times New Roman"/>
          <w:sz w:val="24"/>
          <w:szCs w:val="24"/>
          <w:lang w:eastAsia="zh-CN"/>
        </w:rPr>
      </w:pPr>
    </w:p>
    <w:p w:rsidR="007C192E" w:rsidRPr="004717E0" w:rsidRDefault="007C192E" w:rsidP="004717E0">
      <w:pPr>
        <w:suppressAutoHyphens/>
        <w:spacing w:after="0" w:line="240" w:lineRule="auto"/>
        <w:jc w:val="center"/>
        <w:rPr>
          <w:rFonts w:ascii="Times New Roman" w:hAnsi="Times New Roman" w:cs="Times New Roman"/>
          <w:sz w:val="24"/>
          <w:szCs w:val="24"/>
          <w:lang w:eastAsia="zh-CN"/>
        </w:rPr>
      </w:pPr>
      <w:r w:rsidRPr="004717E0">
        <w:rPr>
          <w:rFonts w:ascii="Times New Roman" w:hAnsi="Times New Roman" w:cs="Times New Roman"/>
          <w:b/>
          <w:sz w:val="24"/>
          <w:szCs w:val="24"/>
        </w:rPr>
        <w:t>2. ПРАВА  ТА ОБОВ’ЯЗКИ СТОРІН</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sz w:val="24"/>
          <w:szCs w:val="24"/>
        </w:rPr>
        <w:t>2.1.</w:t>
      </w:r>
      <w:r w:rsidRPr="004717E0">
        <w:rPr>
          <w:rFonts w:ascii="Times New Roman" w:hAnsi="Times New Roman" w:cs="Times New Roman"/>
          <w:sz w:val="24"/>
          <w:szCs w:val="24"/>
        </w:rPr>
        <w:t xml:space="preserve"> </w:t>
      </w:r>
      <w:r w:rsidRPr="004717E0">
        <w:rPr>
          <w:rFonts w:ascii="Times New Roman" w:hAnsi="Times New Roman" w:cs="Times New Roman"/>
          <w:b/>
          <w:sz w:val="24"/>
          <w:szCs w:val="24"/>
        </w:rPr>
        <w:t>Виконавець зобов’язується:</w:t>
      </w:r>
      <w:r w:rsidRPr="004717E0">
        <w:rPr>
          <w:rFonts w:ascii="Times New Roman" w:hAnsi="Times New Roman" w:cs="Times New Roman"/>
          <w:sz w:val="24"/>
          <w:szCs w:val="24"/>
        </w:rPr>
        <w:t xml:space="preserve"> </w:t>
      </w:r>
    </w:p>
    <w:p w:rsidR="007C192E" w:rsidRPr="004717E0" w:rsidRDefault="007C192E" w:rsidP="004717E0">
      <w:pPr>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sz w:val="24"/>
          <w:szCs w:val="24"/>
          <w:lang w:eastAsia="zh-CN"/>
        </w:rPr>
        <w:t>в порядку та на умовах, визначених цим договором:</w:t>
      </w:r>
    </w:p>
    <w:p w:rsidR="007C192E" w:rsidRPr="004717E0" w:rsidRDefault="007C192E" w:rsidP="004717E0">
      <w:pPr>
        <w:suppressAutoHyphens/>
        <w:spacing w:after="0" w:line="240" w:lineRule="auto"/>
        <w:ind w:firstLine="567"/>
        <w:jc w:val="both"/>
        <w:rPr>
          <w:rFonts w:ascii="Times New Roman" w:hAnsi="Times New Roman" w:cs="Times New Roman"/>
          <w:b/>
          <w:sz w:val="24"/>
          <w:szCs w:val="24"/>
          <w:lang w:eastAsia="zh-CN"/>
        </w:rPr>
      </w:pPr>
      <w:r w:rsidRPr="004717E0">
        <w:rPr>
          <w:rFonts w:ascii="Times New Roman" w:hAnsi="Times New Roman" w:cs="Times New Roman"/>
          <w:sz w:val="24"/>
          <w:szCs w:val="24"/>
          <w:lang w:eastAsia="zh-CN"/>
        </w:rPr>
        <w:t xml:space="preserve">забезпечити кваліфіковане якісне надання послуг  у відповідності до   існуючих в України стандартів до виконання робіт, що є предметом цього договору; </w:t>
      </w:r>
      <w:r w:rsidRPr="004717E0">
        <w:rPr>
          <w:rFonts w:ascii="Times New Roman" w:hAnsi="Times New Roman" w:cs="Times New Roman"/>
          <w:b/>
          <w:sz w:val="24"/>
          <w:szCs w:val="24"/>
          <w:lang w:eastAsia="zh-CN"/>
        </w:rPr>
        <w:t xml:space="preserve"> </w:t>
      </w:r>
    </w:p>
    <w:p w:rsidR="007C192E" w:rsidRPr="004717E0" w:rsidRDefault="007C192E" w:rsidP="004717E0">
      <w:pPr>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sz w:val="24"/>
          <w:szCs w:val="24"/>
          <w:lang w:eastAsia="zh-CN"/>
        </w:rPr>
        <w:t xml:space="preserve">виконувати технічне обслуговування та поточний ремонт рентгенівського  обладнання  Замовника, далі за текстом договору-обладнання, впродовж дії цього договору, в строки, що обумовлюються сторонами договору;  </w:t>
      </w:r>
    </w:p>
    <w:p w:rsidR="007C192E" w:rsidRPr="004717E0" w:rsidRDefault="007C192E" w:rsidP="004717E0">
      <w:pPr>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sz w:val="24"/>
          <w:szCs w:val="24"/>
          <w:lang w:eastAsia="zh-CN"/>
        </w:rPr>
        <w:t xml:space="preserve">забезпечити працездатність  обладнання, передбаченого цим договором, при виконанні Замовником всіх рекомендацій щодо умов експлуатації та завантаження; </w:t>
      </w:r>
    </w:p>
    <w:p w:rsidR="007C192E" w:rsidRPr="004717E0" w:rsidRDefault="007C192E" w:rsidP="004717E0">
      <w:pPr>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sz w:val="24"/>
          <w:szCs w:val="24"/>
          <w:lang w:eastAsia="zh-CN"/>
        </w:rPr>
        <w:t>за результатами наданих послуг, надавати Замовнику на підписання  та оформлення акт приймання-передачі виконаних робіт, підписаний Виконавцем, який є підставою для проведення оплати Замовником виконаних робіт;</w:t>
      </w:r>
    </w:p>
    <w:p w:rsidR="007C192E" w:rsidRPr="004717E0" w:rsidRDefault="007C192E" w:rsidP="004717E0">
      <w:pPr>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sz w:val="24"/>
          <w:szCs w:val="24"/>
          <w:lang w:eastAsia="zh-CN"/>
        </w:rPr>
        <w:t xml:space="preserve">усунути недоліки, в разі виявлення неякісного виконання робіт, передбачених цим договором, за свій  рахунок та в строки, що узгоджуються Сторонами договору;  </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sz w:val="24"/>
          <w:szCs w:val="24"/>
          <w:lang w:eastAsia="zh-CN"/>
        </w:rPr>
        <w:lastRenderedPageBreak/>
        <w:t>надати гарантію на виконані роботи  на строк, що  є не меншим  шести місяців з моменту підписання акту приймання-передачі виконаних робіт Сторонами договору.</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sz w:val="24"/>
          <w:szCs w:val="24"/>
        </w:rPr>
        <w:t>2.2. Замовник зобов’язується:</w:t>
      </w:r>
    </w:p>
    <w:p w:rsidR="007C192E" w:rsidRPr="004717E0" w:rsidRDefault="007C192E" w:rsidP="004717E0">
      <w:pPr>
        <w:suppressAutoHyphens/>
        <w:spacing w:after="0" w:line="240" w:lineRule="auto"/>
        <w:ind w:firstLine="567"/>
        <w:jc w:val="both"/>
        <w:rPr>
          <w:rFonts w:ascii="Times New Roman" w:hAnsi="Times New Roman" w:cs="Times New Roman"/>
          <w:b/>
          <w:sz w:val="24"/>
          <w:szCs w:val="24"/>
          <w:lang w:eastAsia="zh-CN"/>
        </w:rPr>
      </w:pPr>
      <w:r w:rsidRPr="004717E0">
        <w:rPr>
          <w:rFonts w:ascii="Times New Roman" w:hAnsi="Times New Roman" w:cs="Times New Roman"/>
          <w:sz w:val="24"/>
          <w:szCs w:val="24"/>
          <w:lang w:eastAsia="zh-CN"/>
        </w:rPr>
        <w:t>створити умови, що необхідні Виконавцю для надання послуг, які передбачені цим договором;</w:t>
      </w:r>
    </w:p>
    <w:p w:rsidR="007C192E" w:rsidRPr="004717E0" w:rsidRDefault="007C192E" w:rsidP="004717E0">
      <w:pPr>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sz w:val="24"/>
          <w:szCs w:val="24"/>
          <w:lang w:eastAsia="zh-CN"/>
        </w:rPr>
        <w:t>підписувати  акти приймання-передачі  виконаних робіт, в разі відсутності претензій до якості виконаних робіт, впродовж 3-х днів з дня надання акту Виконавцем;</w:t>
      </w:r>
    </w:p>
    <w:p w:rsidR="007C192E" w:rsidRPr="004717E0" w:rsidRDefault="007C192E" w:rsidP="004717E0">
      <w:pPr>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sz w:val="24"/>
          <w:szCs w:val="24"/>
          <w:lang w:eastAsia="zh-CN"/>
        </w:rPr>
        <w:t>проводити оплату за вищевказані послуги на підставі акту приймання-передачі виконаних робіт, підписаного Сторонами договору, та рахунку, в порядку та строки, що визначені цим договором.</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sz w:val="24"/>
          <w:szCs w:val="24"/>
        </w:rPr>
        <w:t>2.3. Виконавець має право:</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sz w:val="24"/>
          <w:szCs w:val="24"/>
        </w:rPr>
        <w:t>отримувати від Замовника інформацію, необхідну для надання послуг за даним договором;</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sz w:val="24"/>
          <w:szCs w:val="24"/>
        </w:rPr>
        <w:t>отримати за надані послуги оплату у розмірі, порядку та строки, передбачені цим договором.</w:t>
      </w:r>
    </w:p>
    <w:p w:rsidR="007C192E" w:rsidRPr="004717E0" w:rsidRDefault="007C192E" w:rsidP="004717E0">
      <w:pPr>
        <w:spacing w:after="0" w:line="240" w:lineRule="auto"/>
        <w:ind w:firstLine="567"/>
        <w:jc w:val="both"/>
        <w:rPr>
          <w:rFonts w:ascii="Times New Roman" w:hAnsi="Times New Roman" w:cs="Times New Roman"/>
          <w:b/>
          <w:sz w:val="24"/>
          <w:szCs w:val="24"/>
        </w:rPr>
      </w:pPr>
      <w:r w:rsidRPr="004717E0">
        <w:rPr>
          <w:rFonts w:ascii="Times New Roman" w:hAnsi="Times New Roman" w:cs="Times New Roman"/>
          <w:b/>
          <w:sz w:val="24"/>
          <w:szCs w:val="24"/>
        </w:rPr>
        <w:t>2.4. Замовник має право:</w:t>
      </w:r>
    </w:p>
    <w:p w:rsidR="007C192E" w:rsidRPr="004717E0" w:rsidRDefault="007C192E" w:rsidP="004717E0">
      <w:pPr>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sz w:val="24"/>
          <w:szCs w:val="24"/>
          <w:lang w:eastAsia="zh-CN"/>
        </w:rPr>
        <w:t xml:space="preserve">контролювати  процес виконання робіт, строки їх виконання, не втручаючись   при цьому в  </w:t>
      </w:r>
      <w:proofErr w:type="spellStart"/>
      <w:r w:rsidRPr="004717E0">
        <w:rPr>
          <w:rFonts w:ascii="Times New Roman" w:hAnsi="Times New Roman" w:cs="Times New Roman"/>
          <w:sz w:val="24"/>
          <w:szCs w:val="24"/>
          <w:lang w:eastAsia="zh-CN"/>
        </w:rPr>
        <w:t>оперативно</w:t>
      </w:r>
      <w:proofErr w:type="spellEnd"/>
      <w:r w:rsidRPr="004717E0">
        <w:rPr>
          <w:rFonts w:ascii="Times New Roman" w:hAnsi="Times New Roman" w:cs="Times New Roman"/>
          <w:sz w:val="24"/>
          <w:szCs w:val="24"/>
          <w:lang w:eastAsia="zh-CN"/>
        </w:rPr>
        <w:t xml:space="preserve"> - господарську діяльність Виконавця;</w:t>
      </w:r>
    </w:p>
    <w:p w:rsidR="007C192E" w:rsidRPr="004717E0" w:rsidRDefault="007C192E" w:rsidP="004717E0">
      <w:pPr>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sz w:val="24"/>
          <w:szCs w:val="24"/>
          <w:lang w:eastAsia="zh-CN"/>
        </w:rPr>
        <w:t>звертатись до Виконавця з питань експлуатації  обладнання;</w:t>
      </w:r>
    </w:p>
    <w:p w:rsidR="007C192E" w:rsidRPr="004717E0" w:rsidRDefault="007C192E" w:rsidP="004717E0">
      <w:pPr>
        <w:suppressAutoHyphens/>
        <w:spacing w:after="0" w:line="240" w:lineRule="auto"/>
        <w:ind w:firstLine="567"/>
        <w:rPr>
          <w:rFonts w:ascii="Times New Roman" w:hAnsi="Times New Roman" w:cs="Times New Roman"/>
          <w:sz w:val="24"/>
          <w:szCs w:val="24"/>
          <w:lang w:eastAsia="zh-CN"/>
        </w:rPr>
      </w:pPr>
      <w:r w:rsidRPr="004717E0">
        <w:rPr>
          <w:rFonts w:ascii="Times New Roman" w:hAnsi="Times New Roman" w:cs="Times New Roman"/>
          <w:sz w:val="24"/>
          <w:szCs w:val="24"/>
          <w:lang w:eastAsia="zh-CN"/>
        </w:rPr>
        <w:t xml:space="preserve">в разі </w:t>
      </w:r>
      <w:r w:rsidRPr="004717E0">
        <w:rPr>
          <w:rFonts w:ascii="Times New Roman" w:hAnsi="Times New Roman" w:cs="Times New Roman"/>
          <w:b/>
          <w:sz w:val="24"/>
          <w:szCs w:val="24"/>
          <w:lang w:eastAsia="zh-CN"/>
        </w:rPr>
        <w:t xml:space="preserve"> </w:t>
      </w:r>
      <w:r w:rsidRPr="004717E0">
        <w:rPr>
          <w:rFonts w:ascii="Times New Roman" w:hAnsi="Times New Roman" w:cs="Times New Roman"/>
          <w:sz w:val="24"/>
          <w:szCs w:val="24"/>
          <w:lang w:eastAsia="zh-CN"/>
        </w:rPr>
        <w:t>виявлення неякісного виконання робіт, передбачених цим договором,</w:t>
      </w:r>
      <w:r w:rsidRPr="004717E0">
        <w:rPr>
          <w:rFonts w:ascii="Times New Roman" w:hAnsi="Times New Roman" w:cs="Times New Roman"/>
          <w:b/>
          <w:sz w:val="24"/>
          <w:szCs w:val="24"/>
          <w:lang w:eastAsia="zh-CN"/>
        </w:rPr>
        <w:t xml:space="preserve"> </w:t>
      </w:r>
      <w:r w:rsidRPr="004717E0">
        <w:rPr>
          <w:rFonts w:ascii="Times New Roman" w:hAnsi="Times New Roman" w:cs="Times New Roman"/>
          <w:sz w:val="24"/>
          <w:szCs w:val="24"/>
          <w:lang w:eastAsia="zh-CN"/>
        </w:rPr>
        <w:t>відмовитись від приймання робіт, що виконані неякісно,</w:t>
      </w:r>
      <w:r w:rsidRPr="004717E0">
        <w:rPr>
          <w:rFonts w:ascii="Times New Roman" w:hAnsi="Times New Roman" w:cs="Times New Roman"/>
          <w:b/>
          <w:sz w:val="24"/>
          <w:szCs w:val="24"/>
          <w:lang w:eastAsia="zh-CN"/>
        </w:rPr>
        <w:t xml:space="preserve"> </w:t>
      </w:r>
      <w:r w:rsidRPr="004717E0">
        <w:rPr>
          <w:rFonts w:ascii="Times New Roman" w:hAnsi="Times New Roman" w:cs="Times New Roman"/>
          <w:sz w:val="24"/>
          <w:szCs w:val="24"/>
          <w:lang w:eastAsia="zh-CN"/>
        </w:rPr>
        <w:t>та вимагати від  Виконавця усунення виявлених недоліків за рахунок Виконавця.</w:t>
      </w:r>
    </w:p>
    <w:p w:rsidR="007C192E" w:rsidRPr="004717E0" w:rsidRDefault="007C192E" w:rsidP="004717E0">
      <w:pPr>
        <w:suppressAutoHyphens/>
        <w:spacing w:after="0" w:line="240" w:lineRule="auto"/>
        <w:rPr>
          <w:rFonts w:ascii="Times New Roman" w:hAnsi="Times New Roman" w:cs="Times New Roman"/>
          <w:sz w:val="24"/>
          <w:szCs w:val="24"/>
          <w:lang w:eastAsia="zh-CN"/>
        </w:rPr>
      </w:pPr>
    </w:p>
    <w:p w:rsidR="007C192E" w:rsidRPr="004717E0" w:rsidRDefault="007C192E" w:rsidP="004717E0">
      <w:pPr>
        <w:suppressAutoHyphens/>
        <w:spacing w:after="0" w:line="240" w:lineRule="auto"/>
        <w:jc w:val="center"/>
        <w:rPr>
          <w:rFonts w:ascii="Times New Roman" w:hAnsi="Times New Roman" w:cs="Times New Roman"/>
          <w:sz w:val="24"/>
          <w:szCs w:val="24"/>
          <w:lang w:eastAsia="zh-CN"/>
        </w:rPr>
      </w:pPr>
      <w:r w:rsidRPr="004717E0">
        <w:rPr>
          <w:rFonts w:ascii="Times New Roman" w:hAnsi="Times New Roman" w:cs="Times New Roman"/>
          <w:b/>
          <w:color w:val="000000"/>
          <w:sz w:val="24"/>
          <w:szCs w:val="24"/>
          <w:lang w:eastAsia="zh-CN"/>
        </w:rPr>
        <w:t>3.ТЕХНІЧНІ ВИМОГИ ДО ВИКОНАННЯ ПОСЛУГ</w:t>
      </w:r>
    </w:p>
    <w:p w:rsidR="007C192E" w:rsidRPr="004717E0" w:rsidRDefault="007C192E" w:rsidP="004717E0">
      <w:pPr>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b/>
          <w:sz w:val="24"/>
          <w:szCs w:val="24"/>
          <w:lang w:eastAsia="zh-CN"/>
        </w:rPr>
        <w:t>3.1.</w:t>
      </w:r>
      <w:r w:rsidRPr="004717E0">
        <w:rPr>
          <w:rFonts w:ascii="Times New Roman" w:hAnsi="Times New Roman" w:cs="Times New Roman"/>
          <w:sz w:val="24"/>
          <w:szCs w:val="24"/>
          <w:lang w:eastAsia="zh-CN"/>
        </w:rPr>
        <w:t xml:space="preserve"> Виконавець повинен мати  ліцензію на проведення робіт з джерелом іонізуючого випромінювання (Ліцензію від Державної інспекції з ядерного регулювання України на використання ДІВ – пристроїв, що генерують рентгенівське випромінювання, з дозволом на виконання робіт з технічного обслуговування, ремонту). </w:t>
      </w:r>
    </w:p>
    <w:p w:rsidR="007C192E" w:rsidRPr="004717E0" w:rsidRDefault="007C192E" w:rsidP="004717E0">
      <w:pPr>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b/>
          <w:sz w:val="24"/>
          <w:szCs w:val="24"/>
          <w:lang w:eastAsia="zh-CN"/>
        </w:rPr>
        <w:t>3.2.</w:t>
      </w:r>
      <w:r w:rsidRPr="004717E0">
        <w:rPr>
          <w:rFonts w:ascii="Times New Roman" w:hAnsi="Times New Roman" w:cs="Times New Roman"/>
          <w:sz w:val="24"/>
          <w:szCs w:val="24"/>
          <w:lang w:eastAsia="zh-CN"/>
        </w:rPr>
        <w:t xml:space="preserve"> Послуги повинні надаватися кваліфікованим персоналом.</w:t>
      </w:r>
      <w:r w:rsidRPr="004717E0">
        <w:rPr>
          <w:rFonts w:ascii="Times New Roman" w:hAnsi="Times New Roman" w:cs="Times New Roman"/>
          <w:color w:val="000000"/>
          <w:sz w:val="24"/>
          <w:szCs w:val="24"/>
          <w:lang w:eastAsia="zh-CN"/>
        </w:rPr>
        <w:t xml:space="preserve"> Виконавець повинен забезпечити виконання робіт, що передбачені цим договором, своїми постійними працівниками, які пройшли  навчання та перевірку на знання Правил із забезпечення радіаційної безпеки,  з охорони навколишнього природного середовища, </w:t>
      </w:r>
      <w:r w:rsidRPr="004717E0">
        <w:rPr>
          <w:rFonts w:ascii="Times New Roman" w:hAnsi="Times New Roman" w:cs="Times New Roman"/>
          <w:sz w:val="24"/>
          <w:szCs w:val="24"/>
          <w:lang w:eastAsia="zh-CN"/>
        </w:rPr>
        <w:t xml:space="preserve">з  охорони праці, </w:t>
      </w:r>
      <w:r w:rsidRPr="004717E0">
        <w:rPr>
          <w:rFonts w:ascii="Times New Roman" w:hAnsi="Times New Roman" w:cs="Times New Roman"/>
          <w:color w:val="000000"/>
          <w:sz w:val="24"/>
          <w:szCs w:val="24"/>
          <w:lang w:eastAsia="zh-CN"/>
        </w:rPr>
        <w:t xml:space="preserve">керівних, інструктивних і нормативних документів з питань використання  джерел іонізуючого випромінювання,  та які допущені до виконання виду робіт, що передбачені цим договором (працівники повинні мати </w:t>
      </w:r>
      <w:r w:rsidRPr="004717E0">
        <w:rPr>
          <w:rFonts w:ascii="Times New Roman" w:hAnsi="Times New Roman" w:cs="Times New Roman"/>
          <w:sz w:val="24"/>
          <w:szCs w:val="24"/>
          <w:lang w:eastAsia="zh-CN"/>
        </w:rPr>
        <w:t>дипломи  про освіту та/або посвідчення про навчання)</w:t>
      </w:r>
      <w:r w:rsidRPr="004717E0">
        <w:rPr>
          <w:rFonts w:ascii="Times New Roman" w:hAnsi="Times New Roman" w:cs="Times New Roman"/>
          <w:color w:val="000000"/>
          <w:sz w:val="24"/>
          <w:szCs w:val="24"/>
          <w:lang w:eastAsia="zh-CN"/>
        </w:rPr>
        <w:t xml:space="preserve">.  </w:t>
      </w:r>
    </w:p>
    <w:p w:rsidR="007C192E" w:rsidRPr="004717E0" w:rsidRDefault="007C192E" w:rsidP="004717E0">
      <w:pPr>
        <w:suppressAutoHyphens/>
        <w:spacing w:after="0" w:line="240" w:lineRule="auto"/>
        <w:ind w:firstLine="567"/>
        <w:jc w:val="both"/>
        <w:rPr>
          <w:rFonts w:ascii="Times New Roman" w:hAnsi="Times New Roman" w:cs="Times New Roman"/>
          <w:b/>
          <w:sz w:val="24"/>
          <w:szCs w:val="24"/>
        </w:rPr>
      </w:pPr>
      <w:r w:rsidRPr="004717E0">
        <w:rPr>
          <w:rFonts w:ascii="Times New Roman" w:hAnsi="Times New Roman" w:cs="Times New Roman"/>
          <w:b/>
          <w:sz w:val="24"/>
          <w:szCs w:val="24"/>
          <w:lang w:eastAsia="zh-CN"/>
        </w:rPr>
        <w:t>3.3.</w:t>
      </w:r>
      <w:r w:rsidRPr="004717E0">
        <w:rPr>
          <w:rFonts w:ascii="Times New Roman" w:hAnsi="Times New Roman" w:cs="Times New Roman"/>
          <w:sz w:val="24"/>
          <w:szCs w:val="24"/>
          <w:lang w:eastAsia="zh-CN"/>
        </w:rPr>
        <w:t xml:space="preserve"> 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p>
    <w:p w:rsidR="007C192E" w:rsidRPr="004717E0" w:rsidRDefault="007C192E" w:rsidP="004717E0">
      <w:pPr>
        <w:suppressAutoHyphens/>
        <w:spacing w:after="0" w:line="240" w:lineRule="auto"/>
        <w:ind w:firstLine="567"/>
        <w:jc w:val="both"/>
        <w:rPr>
          <w:rFonts w:ascii="Times New Roman" w:hAnsi="Times New Roman" w:cs="Times New Roman"/>
          <w:b/>
          <w:sz w:val="24"/>
          <w:szCs w:val="24"/>
          <w:lang w:eastAsia="zh-CN"/>
        </w:rPr>
      </w:pPr>
      <w:r w:rsidRPr="004717E0">
        <w:rPr>
          <w:rFonts w:ascii="Times New Roman" w:hAnsi="Times New Roman" w:cs="Times New Roman"/>
          <w:b/>
          <w:sz w:val="24"/>
          <w:szCs w:val="24"/>
        </w:rPr>
        <w:t>3.4.</w:t>
      </w:r>
      <w:r w:rsidRPr="004717E0">
        <w:rPr>
          <w:rFonts w:ascii="Times New Roman" w:hAnsi="Times New Roman" w:cs="Times New Roman"/>
          <w:sz w:val="24"/>
          <w:szCs w:val="24"/>
        </w:rPr>
        <w:t xml:space="preserve"> Виконавець повинен мати відповідну</w:t>
      </w:r>
      <w:r w:rsidRPr="004717E0">
        <w:rPr>
          <w:rFonts w:ascii="Times New Roman" w:hAnsi="Times New Roman" w:cs="Times New Roman"/>
          <w:b/>
          <w:sz w:val="24"/>
          <w:szCs w:val="24"/>
        </w:rPr>
        <w:t xml:space="preserve">  </w:t>
      </w:r>
      <w:r w:rsidRPr="004717E0">
        <w:rPr>
          <w:rFonts w:ascii="Times New Roman" w:hAnsi="Times New Roman" w:cs="Times New Roman"/>
          <w:sz w:val="24"/>
          <w:szCs w:val="24"/>
          <w:lang w:eastAsia="zh-CN"/>
        </w:rPr>
        <w:t xml:space="preserve">матеріально-технічну базу, прилади, обладнання, що дозволяють виконувати роботи, які передбачені цим договором. </w:t>
      </w:r>
      <w:r w:rsidRPr="004717E0">
        <w:rPr>
          <w:rFonts w:ascii="Times New Roman" w:hAnsi="Times New Roman" w:cs="Times New Roman"/>
          <w:b/>
          <w:sz w:val="24"/>
          <w:szCs w:val="24"/>
          <w:lang w:eastAsia="zh-CN"/>
        </w:rPr>
        <w:t xml:space="preserve">  </w:t>
      </w:r>
    </w:p>
    <w:p w:rsidR="007C192E" w:rsidRPr="004717E0" w:rsidRDefault="007C192E" w:rsidP="004717E0">
      <w:pPr>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b/>
          <w:sz w:val="24"/>
          <w:szCs w:val="24"/>
          <w:lang w:eastAsia="zh-CN"/>
        </w:rPr>
        <w:t>3.5.</w:t>
      </w:r>
      <w:r w:rsidRPr="004717E0">
        <w:rPr>
          <w:rFonts w:ascii="Times New Roman" w:hAnsi="Times New Roman" w:cs="Times New Roman"/>
          <w:sz w:val="24"/>
          <w:szCs w:val="24"/>
          <w:lang w:eastAsia="zh-CN"/>
        </w:rPr>
        <w:t xml:space="preserve"> Виконання робіт передбачає виїзд працівників Виконавця  на територію Замовника. </w:t>
      </w:r>
      <w:r w:rsidRPr="004717E0">
        <w:rPr>
          <w:rFonts w:ascii="Times New Roman" w:hAnsi="Times New Roman" w:cs="Times New Roman"/>
          <w:sz w:val="24"/>
          <w:szCs w:val="24"/>
          <w:lang w:eastAsia="en-US"/>
        </w:rPr>
        <w:t>У випадку раптового виходу з ладу обладнання, включеного до договору, Виконавець повинен направити представника для ремонту обладнання протягом 2 днів з моменту звернення Замовника, а в разі  необхідності термінового ремонту обладнання - протягом одного дня.</w:t>
      </w:r>
    </w:p>
    <w:p w:rsidR="007C192E" w:rsidRPr="004717E0" w:rsidRDefault="007C192E" w:rsidP="004717E0">
      <w:pPr>
        <w:suppressAutoHyphens/>
        <w:autoSpaceDE w:val="0"/>
        <w:autoSpaceDN w:val="0"/>
        <w:adjustRightInd w:val="0"/>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b/>
          <w:sz w:val="24"/>
          <w:szCs w:val="24"/>
          <w:lang w:eastAsia="zh-CN"/>
        </w:rPr>
        <w:t>3.6.</w:t>
      </w:r>
      <w:r w:rsidRPr="004717E0">
        <w:rPr>
          <w:rFonts w:ascii="Times New Roman" w:hAnsi="Times New Roman" w:cs="Times New Roman"/>
          <w:sz w:val="24"/>
          <w:szCs w:val="24"/>
          <w:lang w:eastAsia="zh-CN"/>
        </w:rPr>
        <w:t xml:space="preserve"> </w:t>
      </w:r>
      <w:r w:rsidRPr="004717E0">
        <w:rPr>
          <w:rFonts w:ascii="Times New Roman" w:hAnsi="Times New Roman" w:cs="Times New Roman"/>
          <w:color w:val="000000"/>
          <w:sz w:val="24"/>
          <w:szCs w:val="24"/>
          <w:lang w:eastAsia="zh-CN"/>
        </w:rPr>
        <w:t>Виконавець несе відповідальність за додержанням своїми працівниками, що виконують роботи, передбачені цим договором, вимог з радіаційної безпеки, охорони праці, пожежної безпеки, охорони навколишнього природного середовища при виконанні робіт.</w:t>
      </w:r>
    </w:p>
    <w:p w:rsidR="007C192E" w:rsidRPr="004717E0" w:rsidRDefault="007C192E" w:rsidP="004717E0">
      <w:pPr>
        <w:suppressAutoHyphens/>
        <w:spacing w:after="0" w:line="240" w:lineRule="auto"/>
        <w:rPr>
          <w:rFonts w:ascii="Times New Roman" w:hAnsi="Times New Roman" w:cs="Times New Roman"/>
          <w:sz w:val="24"/>
          <w:szCs w:val="24"/>
          <w:lang w:eastAsia="zh-CN"/>
        </w:rPr>
      </w:pPr>
    </w:p>
    <w:p w:rsidR="007C192E" w:rsidRPr="004717E0" w:rsidRDefault="007C192E" w:rsidP="004717E0">
      <w:pPr>
        <w:spacing w:after="0" w:line="240" w:lineRule="auto"/>
        <w:jc w:val="center"/>
        <w:rPr>
          <w:rFonts w:ascii="Times New Roman" w:hAnsi="Times New Roman" w:cs="Times New Roman"/>
          <w:color w:val="000000"/>
          <w:sz w:val="24"/>
          <w:szCs w:val="24"/>
        </w:rPr>
      </w:pPr>
      <w:r w:rsidRPr="004717E0">
        <w:rPr>
          <w:rFonts w:ascii="Times New Roman" w:hAnsi="Times New Roman" w:cs="Times New Roman"/>
          <w:b/>
          <w:sz w:val="24"/>
          <w:szCs w:val="24"/>
        </w:rPr>
        <w:t>4.ЦІНА ДОГОВОРУ ТА ПОРЯДОК ОПЛАТИ РОБІТ (ПОСЛУГ)</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sz w:val="24"/>
          <w:szCs w:val="24"/>
        </w:rPr>
        <w:t>4.1.</w:t>
      </w:r>
      <w:r w:rsidRPr="004717E0">
        <w:rPr>
          <w:rFonts w:ascii="Times New Roman" w:hAnsi="Times New Roman" w:cs="Times New Roman"/>
          <w:sz w:val="24"/>
          <w:szCs w:val="24"/>
        </w:rPr>
        <w:t xml:space="preserve"> Ціна договору (вартість робіт) </w:t>
      </w:r>
      <w:proofErr w:type="spellStart"/>
      <w:r w:rsidRPr="004717E0">
        <w:rPr>
          <w:rFonts w:ascii="Times New Roman" w:hAnsi="Times New Roman" w:cs="Times New Roman"/>
          <w:sz w:val="24"/>
          <w:szCs w:val="24"/>
        </w:rPr>
        <w:t>становить________грн</w:t>
      </w:r>
      <w:proofErr w:type="spellEnd"/>
      <w:r w:rsidRPr="004717E0">
        <w:rPr>
          <w:rFonts w:ascii="Times New Roman" w:hAnsi="Times New Roman" w:cs="Times New Roman"/>
          <w:sz w:val="24"/>
          <w:szCs w:val="24"/>
        </w:rPr>
        <w:t xml:space="preserve">. (цифрами та прописом), в </w:t>
      </w:r>
      <w:proofErr w:type="spellStart"/>
      <w:r w:rsidRPr="004717E0">
        <w:rPr>
          <w:rFonts w:ascii="Times New Roman" w:hAnsi="Times New Roman" w:cs="Times New Roman"/>
          <w:sz w:val="24"/>
          <w:szCs w:val="24"/>
        </w:rPr>
        <w:t>т.ч</w:t>
      </w:r>
      <w:proofErr w:type="spellEnd"/>
      <w:r w:rsidRPr="004717E0">
        <w:rPr>
          <w:rFonts w:ascii="Times New Roman" w:hAnsi="Times New Roman" w:cs="Times New Roman"/>
          <w:sz w:val="24"/>
          <w:szCs w:val="24"/>
        </w:rPr>
        <w:t xml:space="preserve">. </w:t>
      </w:r>
      <w:proofErr w:type="spellStart"/>
      <w:r w:rsidRPr="004717E0">
        <w:rPr>
          <w:rFonts w:ascii="Times New Roman" w:hAnsi="Times New Roman" w:cs="Times New Roman"/>
          <w:sz w:val="24"/>
          <w:szCs w:val="24"/>
        </w:rPr>
        <w:t>ПДВ_____грн</w:t>
      </w:r>
      <w:proofErr w:type="spellEnd"/>
      <w:r w:rsidRPr="004717E0">
        <w:rPr>
          <w:rFonts w:ascii="Times New Roman" w:hAnsi="Times New Roman" w:cs="Times New Roman"/>
          <w:sz w:val="24"/>
          <w:szCs w:val="24"/>
        </w:rPr>
        <w:t>. (цифрами та прописом).</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color w:val="000000"/>
          <w:spacing w:val="-6"/>
          <w:sz w:val="24"/>
          <w:szCs w:val="24"/>
          <w:lang w:eastAsia="zh-CN"/>
        </w:rPr>
        <w:t>4.2.</w:t>
      </w:r>
      <w:r w:rsidRPr="004717E0">
        <w:rPr>
          <w:rFonts w:ascii="Times New Roman" w:hAnsi="Times New Roman" w:cs="Times New Roman"/>
          <w:color w:val="000000"/>
          <w:spacing w:val="-6"/>
          <w:sz w:val="24"/>
          <w:szCs w:val="24"/>
          <w:lang w:eastAsia="zh-CN"/>
        </w:rPr>
        <w:t xml:space="preserve"> </w:t>
      </w:r>
      <w:r w:rsidRPr="004717E0">
        <w:rPr>
          <w:rFonts w:ascii="Times New Roman" w:hAnsi="Times New Roman" w:cs="Times New Roman"/>
          <w:sz w:val="24"/>
          <w:szCs w:val="24"/>
          <w:lang w:eastAsia="zh-CN"/>
        </w:rPr>
        <w:t xml:space="preserve">Вартість послуг  повинна бути  визначена з урахуванням усіх  витрат, податків і зборів, що сплачуються або мають бути сплачені. Вартість робіт має включати вартість витратних матеріалів для проведення ремонту обладнання. В вартість робіт не включається </w:t>
      </w:r>
      <w:r w:rsidRPr="004717E0">
        <w:rPr>
          <w:rFonts w:ascii="Times New Roman" w:hAnsi="Times New Roman" w:cs="Times New Roman"/>
          <w:sz w:val="24"/>
          <w:szCs w:val="24"/>
          <w:lang w:eastAsia="zh-CN"/>
        </w:rPr>
        <w:lastRenderedPageBreak/>
        <w:t>вартість дорогих запасних частин (деталей, вузлів, агрегатів та ін.), що використовуються при проведенні робіт, передбачених цим договором.</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color w:val="000000"/>
          <w:spacing w:val="4"/>
          <w:sz w:val="24"/>
          <w:szCs w:val="24"/>
        </w:rPr>
        <w:t>4.3.</w:t>
      </w:r>
      <w:r w:rsidRPr="004717E0">
        <w:rPr>
          <w:rFonts w:ascii="Times New Roman" w:hAnsi="Times New Roman" w:cs="Times New Roman"/>
          <w:color w:val="000000"/>
          <w:spacing w:val="4"/>
          <w:sz w:val="24"/>
          <w:szCs w:val="24"/>
        </w:rPr>
        <w:t xml:space="preserve"> Замовник </w:t>
      </w:r>
      <w:r w:rsidRPr="004717E0">
        <w:rPr>
          <w:rFonts w:ascii="Times New Roman" w:hAnsi="Times New Roman" w:cs="Times New Roman"/>
          <w:sz w:val="24"/>
          <w:szCs w:val="24"/>
        </w:rPr>
        <w:t xml:space="preserve"> здійснює оплату Виконавцю по факту наданих послуг, впродовж 7 календарних   днів з моменту надання на оплату Замовнику акту прийому-передачі виконаних робіт, підписаного Сторонами договору, та рахунку, шляхом безготівкового перерахування коштів на розрахунковий рахунок Виконавця.</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color w:val="000000"/>
          <w:spacing w:val="-10"/>
          <w:sz w:val="24"/>
          <w:szCs w:val="24"/>
          <w:lang w:eastAsia="zh-CN"/>
        </w:rPr>
        <w:t>4.4.</w:t>
      </w:r>
      <w:r w:rsidRPr="004717E0">
        <w:rPr>
          <w:rFonts w:ascii="Times New Roman" w:hAnsi="Times New Roman" w:cs="Times New Roman"/>
          <w:color w:val="000000"/>
          <w:spacing w:val="-10"/>
          <w:sz w:val="24"/>
          <w:szCs w:val="24"/>
          <w:lang w:eastAsia="zh-CN"/>
        </w:rPr>
        <w:t xml:space="preserve">  </w:t>
      </w:r>
      <w:r w:rsidRPr="004717E0">
        <w:rPr>
          <w:rFonts w:ascii="Times New Roman" w:hAnsi="Times New Roman" w:cs="Times New Roman"/>
          <w:sz w:val="24"/>
          <w:szCs w:val="24"/>
          <w:lang w:eastAsia="zh-CN"/>
        </w:rPr>
        <w:t xml:space="preserve">Ціна договору може бути зменшена  у разі зменшення  обсягів закупівлі послуг згідно приписів статті 41 Закону України «Про публічні закупівлі»  в редакції  Закону </w:t>
      </w:r>
      <w:hyperlink r:id="rId22" w:tgtFrame="_blank" w:history="1">
        <w:r w:rsidRPr="004717E0">
          <w:rPr>
            <w:rFonts w:ascii="Times New Roman" w:hAnsi="Times New Roman" w:cs="Times New Roman"/>
            <w:sz w:val="24"/>
            <w:szCs w:val="24"/>
            <w:shd w:val="clear" w:color="auto" w:fill="FFFFFF"/>
            <w:lang w:eastAsia="zh-CN"/>
          </w:rPr>
          <w:t>№ 114-IX від 19.09.2019</w:t>
        </w:r>
      </w:hyperlink>
      <w:r w:rsidRPr="004717E0">
        <w:rPr>
          <w:rFonts w:ascii="Times New Roman" w:hAnsi="Times New Roman" w:cs="Times New Roman"/>
          <w:sz w:val="24"/>
          <w:szCs w:val="24"/>
          <w:shd w:val="clear" w:color="auto" w:fill="FFFFFF"/>
          <w:lang w:eastAsia="zh-CN"/>
        </w:rPr>
        <w:t xml:space="preserve"> </w:t>
      </w:r>
      <w:r w:rsidRPr="004717E0">
        <w:rPr>
          <w:rFonts w:ascii="Times New Roman" w:hAnsi="Times New Roman" w:cs="Times New Roman"/>
          <w:sz w:val="24"/>
          <w:szCs w:val="24"/>
          <w:lang w:eastAsia="zh-CN"/>
        </w:rPr>
        <w:t>зі змінами та доповненнями).</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color w:val="000000"/>
          <w:spacing w:val="-10"/>
          <w:sz w:val="24"/>
          <w:szCs w:val="24"/>
          <w:lang w:eastAsia="zh-CN"/>
        </w:rPr>
        <w:t>4.5.</w:t>
      </w:r>
      <w:r w:rsidRPr="004717E0">
        <w:rPr>
          <w:rFonts w:ascii="Times New Roman" w:hAnsi="Times New Roman" w:cs="Times New Roman"/>
          <w:color w:val="000000"/>
          <w:spacing w:val="-10"/>
          <w:sz w:val="24"/>
          <w:szCs w:val="24"/>
          <w:lang w:eastAsia="zh-CN"/>
        </w:rPr>
        <w:t xml:space="preserve"> В разі зміни ціни (вартості) на послуги, Виконавець повинен надати документи, що обґрунтовують зміну ціни на послуги, повідомивши Замовника про це за 15 діб до введення нової ціни на послуги. Зміна ціни (вартості ) послуг відбувається відповідно до статті</w:t>
      </w:r>
      <w:r w:rsidRPr="004717E0">
        <w:rPr>
          <w:rFonts w:ascii="Times New Roman" w:hAnsi="Times New Roman" w:cs="Times New Roman"/>
          <w:sz w:val="24"/>
          <w:szCs w:val="24"/>
          <w:lang w:eastAsia="zh-CN"/>
        </w:rPr>
        <w:t xml:space="preserve"> 41 Закону України «Про публічні закупівлі»  (в редакції  Закону </w:t>
      </w:r>
      <w:hyperlink r:id="rId23" w:tgtFrame="_blank" w:history="1">
        <w:r w:rsidRPr="004717E0">
          <w:rPr>
            <w:rFonts w:ascii="Times New Roman" w:hAnsi="Times New Roman" w:cs="Times New Roman"/>
            <w:sz w:val="24"/>
            <w:szCs w:val="24"/>
            <w:shd w:val="clear" w:color="auto" w:fill="FFFFFF"/>
            <w:lang w:eastAsia="zh-CN"/>
          </w:rPr>
          <w:t>№ 114-IX від 19.09.2019</w:t>
        </w:r>
      </w:hyperlink>
      <w:r w:rsidRPr="004717E0">
        <w:rPr>
          <w:rFonts w:ascii="Times New Roman" w:hAnsi="Times New Roman" w:cs="Times New Roman"/>
          <w:sz w:val="24"/>
          <w:szCs w:val="24"/>
          <w:shd w:val="clear" w:color="auto" w:fill="FFFFFF"/>
          <w:lang w:eastAsia="zh-CN"/>
        </w:rPr>
        <w:t xml:space="preserve"> </w:t>
      </w:r>
      <w:r w:rsidRPr="004717E0">
        <w:rPr>
          <w:rFonts w:ascii="Times New Roman" w:hAnsi="Times New Roman" w:cs="Times New Roman"/>
          <w:sz w:val="24"/>
          <w:szCs w:val="24"/>
          <w:lang w:eastAsia="zh-CN"/>
        </w:rPr>
        <w:t>зі змінами та доповненнями).</w:t>
      </w:r>
    </w:p>
    <w:p w:rsidR="007C192E" w:rsidRPr="004717E0" w:rsidRDefault="007C192E" w:rsidP="004717E0">
      <w:pPr>
        <w:tabs>
          <w:tab w:val="left" w:pos="567"/>
          <w:tab w:val="left" w:pos="8505"/>
        </w:tabs>
        <w:suppressAutoHyphens/>
        <w:spacing w:after="0" w:line="240" w:lineRule="auto"/>
        <w:rPr>
          <w:rFonts w:ascii="Times New Roman" w:hAnsi="Times New Roman" w:cs="Times New Roman"/>
          <w:color w:val="000000"/>
          <w:spacing w:val="-10"/>
          <w:sz w:val="24"/>
          <w:szCs w:val="24"/>
          <w:lang w:eastAsia="zh-CN"/>
        </w:rPr>
      </w:pPr>
    </w:p>
    <w:p w:rsidR="007C192E" w:rsidRPr="004717E0" w:rsidRDefault="007C192E" w:rsidP="004717E0">
      <w:pPr>
        <w:spacing w:after="0" w:line="240" w:lineRule="auto"/>
        <w:jc w:val="center"/>
        <w:rPr>
          <w:rFonts w:ascii="Times New Roman" w:hAnsi="Times New Roman" w:cs="Times New Roman"/>
          <w:sz w:val="24"/>
          <w:szCs w:val="24"/>
        </w:rPr>
      </w:pPr>
      <w:r w:rsidRPr="004717E0">
        <w:rPr>
          <w:rFonts w:ascii="Times New Roman" w:hAnsi="Times New Roman" w:cs="Times New Roman"/>
          <w:b/>
          <w:sz w:val="24"/>
          <w:szCs w:val="24"/>
        </w:rPr>
        <w:t>5. ВІДПОВІДАЛЬНІСТЬ СТОРІН</w:t>
      </w:r>
    </w:p>
    <w:p w:rsidR="007C192E" w:rsidRPr="004717E0" w:rsidRDefault="007C192E" w:rsidP="004717E0">
      <w:pPr>
        <w:tabs>
          <w:tab w:val="left" w:pos="0"/>
          <w:tab w:val="left" w:pos="9639"/>
        </w:tabs>
        <w:suppressAutoHyphens/>
        <w:autoSpaceDE w:val="0"/>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b/>
          <w:sz w:val="24"/>
          <w:szCs w:val="24"/>
          <w:lang w:eastAsia="zh-CN"/>
        </w:rPr>
        <w:t>5.1.</w:t>
      </w:r>
      <w:r w:rsidRPr="004717E0">
        <w:rPr>
          <w:rFonts w:ascii="Times New Roman" w:hAnsi="Times New Roman" w:cs="Times New Roman"/>
          <w:sz w:val="24"/>
          <w:szCs w:val="24"/>
          <w:lang w:eastAsia="zh-CN"/>
        </w:rPr>
        <w:t xml:space="preserve"> </w:t>
      </w:r>
      <w:r w:rsidRPr="004717E0">
        <w:rPr>
          <w:rFonts w:ascii="Times New Roman" w:hAnsi="Times New Roman" w:cs="Times New Roman"/>
          <w:sz w:val="24"/>
          <w:szCs w:val="24"/>
        </w:rPr>
        <w:t xml:space="preserve">У випадку порушення договору </w:t>
      </w:r>
      <w:r w:rsidRPr="004717E0">
        <w:rPr>
          <w:rFonts w:ascii="Times New Roman" w:hAnsi="Times New Roman" w:cs="Times New Roman"/>
          <w:sz w:val="24"/>
          <w:szCs w:val="24"/>
          <w:lang w:eastAsia="zh-CN"/>
        </w:rPr>
        <w:t>Сторони несуть відповідальність, передбачену законодавством України та цим договором.</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sz w:val="24"/>
          <w:szCs w:val="24"/>
        </w:rPr>
        <w:t>Сторона несе відповідальність, визначену цим договором та чинним законодавством України.</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sz w:val="24"/>
          <w:szCs w:val="24"/>
        </w:rPr>
        <w:t>5.2.</w:t>
      </w:r>
      <w:r w:rsidRPr="004717E0">
        <w:rPr>
          <w:rFonts w:ascii="Times New Roman" w:hAnsi="Times New Roman" w:cs="Times New Roman"/>
          <w:sz w:val="24"/>
          <w:szCs w:val="24"/>
        </w:rPr>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7C192E" w:rsidRPr="004717E0" w:rsidRDefault="007C192E" w:rsidP="004717E0">
      <w:pPr>
        <w:tabs>
          <w:tab w:val="left" w:pos="0"/>
          <w:tab w:val="left" w:pos="9639"/>
        </w:tabs>
        <w:suppressAutoHyphens/>
        <w:autoSpaceDE w:val="0"/>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b/>
          <w:sz w:val="24"/>
          <w:szCs w:val="24"/>
          <w:lang w:eastAsia="zh-CN"/>
        </w:rPr>
        <w:t>5.3.</w:t>
      </w:r>
      <w:r w:rsidRPr="004717E0">
        <w:rPr>
          <w:rFonts w:ascii="Times New Roman" w:hAnsi="Times New Roman" w:cs="Times New Roman"/>
          <w:sz w:val="24"/>
          <w:szCs w:val="24"/>
          <w:lang w:eastAsia="zh-CN"/>
        </w:rPr>
        <w:t xml:space="preserve">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послуг за кожний день затримки.   </w:t>
      </w:r>
    </w:p>
    <w:p w:rsidR="007C192E" w:rsidRPr="004717E0" w:rsidRDefault="007C192E" w:rsidP="004717E0">
      <w:pPr>
        <w:tabs>
          <w:tab w:val="left" w:pos="567"/>
          <w:tab w:val="left" w:pos="8505"/>
        </w:tabs>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sz w:val="24"/>
          <w:szCs w:val="24"/>
          <w:lang w:eastAsia="zh-CN"/>
        </w:rPr>
        <w:t>5.4.</w:t>
      </w:r>
      <w:r w:rsidRPr="004717E0">
        <w:rPr>
          <w:rFonts w:ascii="Times New Roman" w:hAnsi="Times New Roman" w:cs="Times New Roman"/>
          <w:sz w:val="24"/>
          <w:szCs w:val="24"/>
          <w:lang w:eastAsia="zh-CN"/>
        </w:rPr>
        <w:t xml:space="preserve"> </w:t>
      </w:r>
      <w:r w:rsidRPr="004717E0">
        <w:rPr>
          <w:rFonts w:ascii="Times New Roman" w:hAnsi="Times New Roman" w:cs="Times New Roman"/>
          <w:sz w:val="24"/>
          <w:szCs w:val="24"/>
        </w:rPr>
        <w:t>За порушення зобов’язань по якості наданих послуг, що передбачено умовами договору (п.1.1., абз.3 пункту 2.1.),  Виконавець сплачує Замовнику штраф у розмірі двадцяти відсотків вартості неякісно наданих послуг.</w:t>
      </w:r>
    </w:p>
    <w:p w:rsidR="007C192E" w:rsidRPr="004717E0" w:rsidRDefault="007C192E" w:rsidP="004717E0">
      <w:pPr>
        <w:tabs>
          <w:tab w:val="left" w:pos="0"/>
          <w:tab w:val="left" w:pos="567"/>
          <w:tab w:val="left" w:pos="8505"/>
          <w:tab w:val="left" w:pos="9639"/>
        </w:tabs>
        <w:suppressAutoHyphens/>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b/>
          <w:sz w:val="24"/>
          <w:szCs w:val="24"/>
          <w:lang w:eastAsia="zh-CN"/>
        </w:rPr>
        <w:t>5.5.</w:t>
      </w:r>
      <w:r w:rsidRPr="004717E0">
        <w:rPr>
          <w:rFonts w:ascii="Times New Roman" w:hAnsi="Times New Roman" w:cs="Times New Roman"/>
          <w:sz w:val="24"/>
          <w:szCs w:val="24"/>
          <w:lang w:eastAsia="zh-CN"/>
        </w:rPr>
        <w:t xml:space="preserve"> У випадку порушення строку оплати за надані послуги з вини Замовника, Замовник за вимогою Виконавця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4717E0">
        <w:rPr>
          <w:rFonts w:ascii="Times New Roman" w:hAnsi="Times New Roman" w:cs="Times New Roman"/>
          <w:sz w:val="24"/>
          <w:szCs w:val="24"/>
          <w:lang w:eastAsia="zh-CN"/>
        </w:rPr>
        <w:t>т.і</w:t>
      </w:r>
      <w:proofErr w:type="spellEnd"/>
      <w:r w:rsidRPr="004717E0">
        <w:rPr>
          <w:rFonts w:ascii="Times New Roman" w:hAnsi="Times New Roman" w:cs="Times New Roman"/>
          <w:sz w:val="24"/>
          <w:szCs w:val="24"/>
          <w:lang w:eastAsia="zh-CN"/>
        </w:rPr>
        <w:t xml:space="preserve">.) до Замовника не застосовуються (Замовник є комунальним некомерційним неприбутковим підприємством).   </w:t>
      </w:r>
    </w:p>
    <w:p w:rsidR="007C192E" w:rsidRPr="004717E0" w:rsidRDefault="007C192E" w:rsidP="004717E0">
      <w:pPr>
        <w:tabs>
          <w:tab w:val="left" w:pos="0"/>
          <w:tab w:val="left" w:pos="9639"/>
        </w:tabs>
        <w:suppressAutoHyphens/>
        <w:autoSpaceDE w:val="0"/>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b/>
          <w:sz w:val="24"/>
          <w:szCs w:val="24"/>
          <w:lang w:eastAsia="zh-CN"/>
        </w:rPr>
        <w:t xml:space="preserve">5.6. </w:t>
      </w:r>
      <w:r w:rsidRPr="004717E0">
        <w:rPr>
          <w:rFonts w:ascii="Times New Roman" w:hAnsi="Times New Roman" w:cs="Times New Roman"/>
          <w:sz w:val="24"/>
          <w:szCs w:val="24"/>
          <w:lang w:eastAsia="zh-CN"/>
        </w:rPr>
        <w:t xml:space="preserve">Замовнику не нараховується пеня і він звільняється від оплати пені в разі відсутності коштів на рахунку Замовника.   </w:t>
      </w:r>
    </w:p>
    <w:p w:rsidR="007C192E" w:rsidRPr="004717E0" w:rsidRDefault="007C192E" w:rsidP="004717E0">
      <w:pPr>
        <w:tabs>
          <w:tab w:val="left" w:pos="0"/>
          <w:tab w:val="left" w:pos="9639"/>
        </w:tabs>
        <w:suppressAutoHyphens/>
        <w:autoSpaceDE w:val="0"/>
        <w:spacing w:after="0" w:line="240" w:lineRule="auto"/>
        <w:ind w:firstLine="567"/>
        <w:jc w:val="both"/>
        <w:rPr>
          <w:rFonts w:ascii="Times New Roman" w:hAnsi="Times New Roman" w:cs="Times New Roman"/>
          <w:sz w:val="24"/>
          <w:szCs w:val="24"/>
          <w:lang w:eastAsia="zh-CN"/>
        </w:rPr>
      </w:pPr>
      <w:r w:rsidRPr="004717E0">
        <w:rPr>
          <w:rFonts w:ascii="Times New Roman" w:hAnsi="Times New Roman" w:cs="Times New Roman"/>
          <w:b/>
          <w:sz w:val="24"/>
          <w:szCs w:val="24"/>
        </w:rPr>
        <w:t>5.7</w:t>
      </w:r>
      <w:r w:rsidRPr="004717E0">
        <w:rPr>
          <w:rFonts w:ascii="Times New Roman" w:hAnsi="Times New Roman" w:cs="Times New Roman"/>
          <w:sz w:val="24"/>
          <w:szCs w:val="24"/>
        </w:rPr>
        <w:t>. Сплата штрафних санкцій не звільняє Сторони від виконання зобов’язань за цим  договором.</w:t>
      </w:r>
    </w:p>
    <w:p w:rsidR="007C192E" w:rsidRPr="004717E0" w:rsidRDefault="007C192E" w:rsidP="004717E0">
      <w:pPr>
        <w:spacing w:after="0" w:line="240" w:lineRule="auto"/>
        <w:rPr>
          <w:rFonts w:ascii="Times New Roman" w:hAnsi="Times New Roman" w:cs="Times New Roman"/>
          <w:sz w:val="24"/>
          <w:szCs w:val="24"/>
        </w:rPr>
      </w:pPr>
    </w:p>
    <w:p w:rsidR="007C192E" w:rsidRPr="004717E0" w:rsidRDefault="007C192E" w:rsidP="004717E0">
      <w:pPr>
        <w:spacing w:after="0" w:line="240" w:lineRule="auto"/>
        <w:jc w:val="center"/>
        <w:rPr>
          <w:rFonts w:ascii="Times New Roman" w:hAnsi="Times New Roman" w:cs="Times New Roman"/>
          <w:b/>
          <w:sz w:val="24"/>
          <w:szCs w:val="24"/>
        </w:rPr>
      </w:pPr>
      <w:r w:rsidRPr="004717E0">
        <w:rPr>
          <w:rFonts w:ascii="Times New Roman" w:hAnsi="Times New Roman" w:cs="Times New Roman"/>
          <w:b/>
          <w:sz w:val="24"/>
          <w:szCs w:val="24"/>
        </w:rPr>
        <w:t>6. ВИРІШЕННЯ СПОРІВ</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sz w:val="24"/>
          <w:szCs w:val="24"/>
        </w:rPr>
        <w:t>6.1</w:t>
      </w:r>
      <w:r w:rsidRPr="004717E0">
        <w:rPr>
          <w:rFonts w:ascii="Times New Roman" w:hAnsi="Times New Roman" w:cs="Times New Roman"/>
          <w:sz w:val="24"/>
          <w:szCs w:val="24"/>
        </w:rPr>
        <w:t>. Усі спори, що виникають з цього договору або пов’язані із ним, вирішуються шляхом переговорів між Сторонами.</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sz w:val="24"/>
          <w:szCs w:val="24"/>
        </w:rPr>
        <w:t>6.2</w:t>
      </w:r>
      <w:r w:rsidRPr="004717E0">
        <w:rPr>
          <w:rFonts w:ascii="Times New Roman" w:hAnsi="Times New Roman" w:cs="Times New Roman"/>
          <w:sz w:val="24"/>
          <w:szCs w:val="24"/>
        </w:rPr>
        <w:t>.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Претензій пред’являються та розглядаються в порядку та строки, що визначені чинним законодавством України.</w:t>
      </w:r>
    </w:p>
    <w:p w:rsidR="007C192E" w:rsidRPr="004717E0" w:rsidRDefault="007C192E" w:rsidP="004717E0">
      <w:pPr>
        <w:spacing w:after="0" w:line="240" w:lineRule="auto"/>
        <w:rPr>
          <w:rFonts w:ascii="Times New Roman" w:hAnsi="Times New Roman" w:cs="Times New Roman"/>
          <w:sz w:val="24"/>
          <w:szCs w:val="24"/>
        </w:rPr>
      </w:pPr>
    </w:p>
    <w:p w:rsidR="007C192E" w:rsidRPr="004717E0" w:rsidRDefault="007C192E" w:rsidP="004717E0">
      <w:pPr>
        <w:spacing w:after="0" w:line="240" w:lineRule="auto"/>
        <w:jc w:val="center"/>
        <w:rPr>
          <w:rFonts w:ascii="Times New Roman" w:hAnsi="Times New Roman" w:cs="Times New Roman"/>
          <w:b/>
          <w:sz w:val="24"/>
          <w:szCs w:val="24"/>
        </w:rPr>
      </w:pPr>
      <w:r w:rsidRPr="004717E0">
        <w:rPr>
          <w:rFonts w:ascii="Times New Roman" w:hAnsi="Times New Roman" w:cs="Times New Roman"/>
          <w:b/>
          <w:sz w:val="24"/>
          <w:szCs w:val="24"/>
        </w:rPr>
        <w:t>7. ФОРС-МАЖОРНІ ОБСТАВИНИ</w:t>
      </w:r>
    </w:p>
    <w:p w:rsidR="007C192E" w:rsidRPr="004717E0" w:rsidRDefault="007C192E" w:rsidP="004717E0">
      <w:pPr>
        <w:widowControl w:val="0"/>
        <w:suppressAutoHyphens/>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sz w:val="24"/>
          <w:szCs w:val="24"/>
        </w:rPr>
        <w:t>7.1.</w:t>
      </w:r>
      <w:r w:rsidRPr="004717E0">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(пожар, аварія, катастрофа, стихійне лихо, епідемія, епізоотія, війна, тощо).  </w:t>
      </w:r>
    </w:p>
    <w:p w:rsidR="007C192E" w:rsidRPr="004717E0" w:rsidRDefault="007C192E" w:rsidP="004717E0">
      <w:pPr>
        <w:spacing w:after="0" w:line="240" w:lineRule="auto"/>
        <w:ind w:firstLine="567"/>
        <w:jc w:val="both"/>
        <w:rPr>
          <w:rFonts w:ascii="Times New Roman" w:eastAsia="MS Mincho" w:hAnsi="Times New Roman" w:cs="Times New Roman"/>
          <w:sz w:val="24"/>
          <w:szCs w:val="24"/>
          <w:lang w:eastAsia="en-US"/>
        </w:rPr>
      </w:pPr>
      <w:r w:rsidRPr="004717E0">
        <w:rPr>
          <w:rFonts w:ascii="Times New Roman" w:eastAsia="MS Mincho" w:hAnsi="Times New Roman" w:cs="Times New Roman"/>
          <w:b/>
          <w:sz w:val="24"/>
          <w:szCs w:val="24"/>
          <w:lang w:eastAsia="en-US"/>
        </w:rPr>
        <w:lastRenderedPageBreak/>
        <w:t>7.2</w:t>
      </w:r>
      <w:r w:rsidRPr="004717E0">
        <w:rPr>
          <w:rFonts w:ascii="Times New Roman" w:eastAsia="MS Mincho" w:hAnsi="Times New Roman" w:cs="Times New Roman"/>
          <w:sz w:val="24"/>
          <w:szCs w:val="24"/>
          <w:lang w:eastAsia="en-US"/>
        </w:rPr>
        <w:t>.</w:t>
      </w:r>
      <w:r w:rsidRPr="004717E0">
        <w:rPr>
          <w:rFonts w:ascii="Times New Roman" w:eastAsia="MS Mincho" w:hAnsi="Times New Roman" w:cs="Times New Roman"/>
          <w:b/>
          <w:sz w:val="24"/>
          <w:szCs w:val="24"/>
          <w:lang w:eastAsia="en-US"/>
        </w:rPr>
        <w:t xml:space="preserve"> </w:t>
      </w:r>
      <w:r w:rsidRPr="004717E0">
        <w:rPr>
          <w:rFonts w:ascii="Times New Roman" w:eastAsia="MS Mincho" w:hAnsi="Times New Roman" w:cs="Times New Roman"/>
          <w:sz w:val="24"/>
          <w:szCs w:val="24"/>
          <w:lang w:eastAsia="en-US"/>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rsidR="007C192E" w:rsidRPr="004717E0" w:rsidRDefault="007C192E" w:rsidP="004717E0">
      <w:pPr>
        <w:spacing w:after="0" w:line="240" w:lineRule="auto"/>
        <w:ind w:firstLine="567"/>
        <w:jc w:val="both"/>
        <w:rPr>
          <w:rFonts w:ascii="Times New Roman" w:eastAsia="MS Mincho" w:hAnsi="Times New Roman" w:cs="Times New Roman"/>
          <w:sz w:val="24"/>
          <w:szCs w:val="24"/>
          <w:lang w:eastAsia="en-US"/>
        </w:rPr>
      </w:pPr>
      <w:r w:rsidRPr="004717E0">
        <w:rPr>
          <w:rFonts w:ascii="Times New Roman" w:eastAsia="MS Mincho" w:hAnsi="Times New Roman" w:cs="Times New Roman"/>
          <w:b/>
          <w:sz w:val="24"/>
          <w:szCs w:val="24"/>
          <w:lang w:eastAsia="en-US"/>
        </w:rPr>
        <w:t xml:space="preserve">7.3. </w:t>
      </w:r>
      <w:r w:rsidRPr="004717E0">
        <w:rPr>
          <w:rFonts w:ascii="Times New Roman" w:eastAsia="MS Mincho" w:hAnsi="Times New Roman" w:cs="Times New Roman"/>
          <w:sz w:val="24"/>
          <w:szCs w:val="24"/>
          <w:lang w:eastAsia="en-US"/>
        </w:rPr>
        <w:t>Достатнім доказом дій форс-мажорних обставин є документ, що наданий Торгово-промисловою палатою або  іншим</w:t>
      </w:r>
      <w:r w:rsidRPr="004717E0">
        <w:rPr>
          <w:rFonts w:ascii="Times New Roman" w:eastAsia="MS Mincho" w:hAnsi="Times New Roman" w:cs="Times New Roman"/>
          <w:color w:val="000000"/>
          <w:sz w:val="24"/>
          <w:szCs w:val="24"/>
          <w:lang w:eastAsia="en-US"/>
        </w:rPr>
        <w:t xml:space="preserve">  </w:t>
      </w:r>
      <w:r w:rsidRPr="004717E0">
        <w:rPr>
          <w:rFonts w:ascii="Times New Roman" w:eastAsia="MS Mincho" w:hAnsi="Times New Roman" w:cs="Times New Roman"/>
          <w:sz w:val="24"/>
          <w:szCs w:val="24"/>
          <w:lang w:eastAsia="en-US"/>
        </w:rPr>
        <w:t xml:space="preserve"> уповноваженим на те  органом. </w:t>
      </w:r>
    </w:p>
    <w:p w:rsidR="007C192E" w:rsidRPr="004717E0" w:rsidRDefault="007C192E" w:rsidP="004717E0">
      <w:pPr>
        <w:spacing w:after="0" w:line="240" w:lineRule="auto"/>
        <w:ind w:firstLine="567"/>
        <w:jc w:val="both"/>
        <w:rPr>
          <w:rFonts w:ascii="Times New Roman" w:eastAsia="MS Mincho" w:hAnsi="Times New Roman" w:cs="Times New Roman"/>
          <w:sz w:val="24"/>
          <w:szCs w:val="24"/>
          <w:lang w:eastAsia="en-US"/>
        </w:rPr>
      </w:pPr>
      <w:r w:rsidRPr="004717E0">
        <w:rPr>
          <w:rFonts w:ascii="Times New Roman" w:eastAsia="MS Mincho" w:hAnsi="Times New Roman" w:cs="Times New Roman"/>
          <w:b/>
          <w:sz w:val="24"/>
          <w:szCs w:val="24"/>
          <w:lang w:eastAsia="en-US"/>
        </w:rPr>
        <w:t xml:space="preserve">7.4. </w:t>
      </w:r>
      <w:r w:rsidRPr="004717E0">
        <w:rPr>
          <w:rFonts w:ascii="Times New Roman" w:eastAsia="MS Mincho" w:hAnsi="Times New Roman" w:cs="Times New Roman"/>
          <w:sz w:val="24"/>
          <w:szCs w:val="24"/>
          <w:lang w:eastAsia="en-US"/>
        </w:rPr>
        <w:t>Форс-мажорні обставини автоматично продовжують виконання зобов'язань за цим договором на термін їхньої дії.</w:t>
      </w:r>
    </w:p>
    <w:p w:rsidR="007C192E" w:rsidRPr="004717E0" w:rsidRDefault="007C192E" w:rsidP="004717E0">
      <w:pPr>
        <w:spacing w:after="0" w:line="240" w:lineRule="auto"/>
        <w:ind w:firstLine="567"/>
        <w:jc w:val="both"/>
        <w:rPr>
          <w:rFonts w:ascii="Times New Roman" w:eastAsia="MS Mincho" w:hAnsi="Times New Roman" w:cs="Times New Roman"/>
          <w:sz w:val="24"/>
          <w:szCs w:val="24"/>
          <w:lang w:eastAsia="en-US"/>
        </w:rPr>
      </w:pPr>
    </w:p>
    <w:p w:rsidR="007C192E" w:rsidRPr="004717E0" w:rsidRDefault="007C192E" w:rsidP="004717E0">
      <w:pPr>
        <w:spacing w:after="0" w:line="240" w:lineRule="auto"/>
        <w:jc w:val="center"/>
        <w:rPr>
          <w:rFonts w:ascii="Times New Roman" w:eastAsia="MS Mincho" w:hAnsi="Times New Roman" w:cs="Times New Roman"/>
          <w:sz w:val="24"/>
          <w:szCs w:val="24"/>
          <w:lang w:eastAsia="en-US"/>
        </w:rPr>
      </w:pPr>
      <w:r w:rsidRPr="004717E0">
        <w:rPr>
          <w:rFonts w:ascii="Times New Roman" w:eastAsia="MS Mincho" w:hAnsi="Times New Roman" w:cs="Times New Roman"/>
          <w:b/>
          <w:sz w:val="24"/>
          <w:szCs w:val="24"/>
          <w:lang w:eastAsia="en-US"/>
        </w:rPr>
        <w:t>8. ДІЯ ДОГОВОРУ</w:t>
      </w:r>
    </w:p>
    <w:p w:rsidR="007C192E" w:rsidRPr="004717E0" w:rsidRDefault="007C192E" w:rsidP="004717E0">
      <w:pPr>
        <w:widowControl w:val="0"/>
        <w:tabs>
          <w:tab w:val="left" w:pos="720"/>
        </w:tabs>
        <w:suppressAutoHyphens/>
        <w:spacing w:after="0" w:line="240" w:lineRule="auto"/>
        <w:ind w:firstLine="567"/>
        <w:jc w:val="both"/>
        <w:rPr>
          <w:rFonts w:ascii="Times New Roman" w:eastAsia="Courier New" w:hAnsi="Times New Roman" w:cs="Times New Roman"/>
          <w:kern w:val="1"/>
          <w:sz w:val="24"/>
          <w:szCs w:val="24"/>
          <w:lang w:eastAsia="zh-CN"/>
        </w:rPr>
      </w:pPr>
      <w:r w:rsidRPr="004717E0">
        <w:rPr>
          <w:rFonts w:ascii="Times New Roman" w:hAnsi="Times New Roman" w:cs="Times New Roman"/>
          <w:b/>
          <w:sz w:val="24"/>
          <w:szCs w:val="24"/>
        </w:rPr>
        <w:t>8.1.</w:t>
      </w:r>
      <w:r w:rsidRPr="004717E0">
        <w:rPr>
          <w:rFonts w:ascii="Times New Roman" w:hAnsi="Times New Roman" w:cs="Times New Roman"/>
          <w:sz w:val="24"/>
          <w:szCs w:val="24"/>
        </w:rPr>
        <w:t xml:space="preserve"> Договір набирає чинності з моменту його підписання Сторонами та скріплення його печатками</w:t>
      </w:r>
      <w:r w:rsidRPr="004717E0">
        <w:rPr>
          <w:rFonts w:ascii="Times New Roman" w:eastAsia="Courier New" w:hAnsi="Times New Roman" w:cs="Times New Roman"/>
          <w:kern w:val="1"/>
          <w:sz w:val="24"/>
          <w:szCs w:val="24"/>
          <w:lang w:eastAsia="zh-CN"/>
        </w:rPr>
        <w:t xml:space="preserve"> Сторін і діє по 31.12.202</w:t>
      </w:r>
      <w:r w:rsidR="004717E0">
        <w:rPr>
          <w:rFonts w:ascii="Times New Roman" w:eastAsia="Courier New" w:hAnsi="Times New Roman" w:cs="Times New Roman"/>
          <w:kern w:val="1"/>
          <w:sz w:val="24"/>
          <w:szCs w:val="24"/>
          <w:lang w:eastAsia="zh-CN"/>
        </w:rPr>
        <w:t>3</w:t>
      </w:r>
      <w:r w:rsidRPr="004717E0">
        <w:rPr>
          <w:rFonts w:ascii="Times New Roman" w:eastAsia="Courier New" w:hAnsi="Times New Roman" w:cs="Times New Roman"/>
          <w:kern w:val="1"/>
          <w:sz w:val="24"/>
          <w:szCs w:val="24"/>
          <w:lang w:eastAsia="zh-CN"/>
        </w:rPr>
        <w:t xml:space="preserve"> р., але, в будь-якому разі, до повного виконання Сторонами договору  своїх договірних  зобов’язань.</w:t>
      </w:r>
    </w:p>
    <w:p w:rsidR="007C192E" w:rsidRPr="004717E0" w:rsidRDefault="007C192E" w:rsidP="004717E0">
      <w:pPr>
        <w:widowControl w:val="0"/>
        <w:tabs>
          <w:tab w:val="left" w:pos="720"/>
        </w:tabs>
        <w:suppressAutoHyphens/>
        <w:spacing w:after="0" w:line="240" w:lineRule="auto"/>
        <w:rPr>
          <w:rFonts w:ascii="Times New Roman" w:eastAsia="Courier New" w:hAnsi="Times New Roman" w:cs="Times New Roman"/>
          <w:kern w:val="1"/>
          <w:sz w:val="24"/>
          <w:szCs w:val="24"/>
          <w:lang w:eastAsia="zh-CN"/>
        </w:rPr>
      </w:pPr>
    </w:p>
    <w:p w:rsidR="007C192E" w:rsidRPr="004717E0" w:rsidRDefault="007C192E" w:rsidP="004717E0">
      <w:pPr>
        <w:spacing w:after="0" w:line="240" w:lineRule="auto"/>
        <w:jc w:val="center"/>
        <w:rPr>
          <w:rFonts w:ascii="Times New Roman" w:hAnsi="Times New Roman" w:cs="Times New Roman"/>
          <w:b/>
          <w:sz w:val="24"/>
          <w:szCs w:val="24"/>
        </w:rPr>
      </w:pPr>
      <w:r w:rsidRPr="004717E0">
        <w:rPr>
          <w:rFonts w:ascii="Times New Roman" w:hAnsi="Times New Roman" w:cs="Times New Roman"/>
          <w:b/>
          <w:sz w:val="24"/>
          <w:szCs w:val="24"/>
        </w:rPr>
        <w:t>9. ІНШІ УМОВИ</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sz w:val="24"/>
          <w:szCs w:val="24"/>
        </w:rPr>
        <w:t>9.1.</w:t>
      </w:r>
      <w:r w:rsidRPr="004717E0">
        <w:rPr>
          <w:rFonts w:ascii="Times New Roman" w:hAnsi="Times New Roman" w:cs="Times New Roman"/>
          <w:sz w:val="24"/>
          <w:szCs w:val="24"/>
        </w:rPr>
        <w:t xml:space="preserve"> Зміни та доповнення до даного договору можуть бути внесені за взаємною згодою Сторін,  з обов’язковим складанням додаткової угоди до цього договору.  </w:t>
      </w:r>
    </w:p>
    <w:p w:rsidR="007C192E" w:rsidRPr="004717E0" w:rsidRDefault="007C192E" w:rsidP="004717E0">
      <w:pPr>
        <w:shd w:val="clear" w:color="auto" w:fill="FFFFFF"/>
        <w:tabs>
          <w:tab w:val="left" w:pos="454"/>
        </w:tabs>
        <w:spacing w:after="0" w:line="240" w:lineRule="auto"/>
        <w:ind w:firstLine="567"/>
        <w:jc w:val="both"/>
        <w:rPr>
          <w:rFonts w:ascii="Times New Roman" w:hAnsi="Times New Roman" w:cs="Times New Roman"/>
          <w:color w:val="000000"/>
          <w:sz w:val="24"/>
          <w:szCs w:val="24"/>
        </w:rPr>
      </w:pPr>
      <w:r w:rsidRPr="004717E0">
        <w:rPr>
          <w:rFonts w:ascii="Times New Roman" w:hAnsi="Times New Roman" w:cs="Times New Roman"/>
          <w:b/>
          <w:sz w:val="24"/>
          <w:szCs w:val="24"/>
        </w:rPr>
        <w:t>9.2.</w:t>
      </w:r>
      <w:r w:rsidRPr="004717E0">
        <w:rPr>
          <w:rFonts w:ascii="Times New Roman" w:hAnsi="Times New Roman" w:cs="Times New Roman"/>
          <w:color w:val="000000"/>
          <w:sz w:val="24"/>
          <w:szCs w:val="24"/>
        </w:rPr>
        <w:t xml:space="preserve">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 десять днів).  </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sz w:val="24"/>
          <w:szCs w:val="24"/>
        </w:rPr>
        <w:t>9.3.</w:t>
      </w:r>
      <w:r w:rsidRPr="004717E0">
        <w:rPr>
          <w:rFonts w:ascii="Times New Roman" w:hAnsi="Times New Roman" w:cs="Times New Roman"/>
          <w:sz w:val="24"/>
          <w:szCs w:val="24"/>
        </w:rPr>
        <w:t xml:space="preserve">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7C192E" w:rsidRPr="004717E0" w:rsidRDefault="007C192E" w:rsidP="004717E0">
      <w:pPr>
        <w:spacing w:after="0" w:line="240" w:lineRule="auto"/>
        <w:ind w:firstLine="567"/>
        <w:jc w:val="both"/>
        <w:rPr>
          <w:rFonts w:ascii="Times New Roman" w:hAnsi="Times New Roman" w:cs="Times New Roman"/>
          <w:sz w:val="24"/>
          <w:szCs w:val="24"/>
        </w:rPr>
      </w:pPr>
      <w:r w:rsidRPr="004717E0">
        <w:rPr>
          <w:rFonts w:ascii="Times New Roman" w:hAnsi="Times New Roman" w:cs="Times New Roman"/>
          <w:b/>
          <w:sz w:val="24"/>
          <w:szCs w:val="24"/>
        </w:rPr>
        <w:t>9.4.</w:t>
      </w:r>
      <w:r w:rsidRPr="004717E0">
        <w:rPr>
          <w:rFonts w:ascii="Times New Roman" w:hAnsi="Times New Roman" w:cs="Times New Roman"/>
          <w:sz w:val="24"/>
          <w:szCs w:val="24"/>
        </w:rPr>
        <w:t xml:space="preserve"> Даний договір складено українською мовою в двох автентичних примірниках,  які мають однакову юридичну силу, по одному примірнику для кожної із Сторін.</w:t>
      </w:r>
    </w:p>
    <w:p w:rsidR="007C192E" w:rsidRPr="004717E0" w:rsidRDefault="007C192E" w:rsidP="004717E0">
      <w:pPr>
        <w:spacing w:after="0" w:line="240" w:lineRule="auto"/>
        <w:jc w:val="both"/>
        <w:rPr>
          <w:rFonts w:ascii="Times New Roman" w:hAnsi="Times New Roman" w:cs="Times New Roman"/>
          <w:sz w:val="24"/>
          <w:szCs w:val="24"/>
        </w:rPr>
      </w:pPr>
      <w:r w:rsidRPr="004717E0">
        <w:rPr>
          <w:rFonts w:ascii="Times New Roman" w:hAnsi="Times New Roman" w:cs="Times New Roman"/>
          <w:b/>
          <w:sz w:val="24"/>
          <w:szCs w:val="24"/>
        </w:rPr>
        <w:t>9.5.</w:t>
      </w:r>
      <w:r w:rsidRPr="004717E0">
        <w:rPr>
          <w:rFonts w:ascii="Times New Roman" w:hAnsi="Times New Roman" w:cs="Times New Roman"/>
          <w:sz w:val="24"/>
          <w:szCs w:val="24"/>
        </w:rPr>
        <w:t xml:space="preserve"> Уповноважені представники Сторін, що укладають цей договір, надають згоду (дозвіл) на обробку їх персональних даних з метою забезпечення реалізації договірних відносин, адміністративно-правових та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7C192E" w:rsidRPr="004717E0" w:rsidRDefault="007C192E" w:rsidP="004717E0">
      <w:pPr>
        <w:spacing w:after="0" w:line="240" w:lineRule="auto"/>
        <w:jc w:val="both"/>
        <w:rPr>
          <w:rFonts w:ascii="Times New Roman" w:hAnsi="Times New Roman" w:cs="Times New Roman"/>
          <w:sz w:val="24"/>
          <w:szCs w:val="24"/>
        </w:rPr>
      </w:pPr>
      <w:r w:rsidRPr="004717E0">
        <w:rPr>
          <w:rFonts w:ascii="Times New Roman" w:hAnsi="Times New Roman" w:cs="Times New Roman"/>
          <w:sz w:val="24"/>
          <w:szCs w:val="24"/>
        </w:rPr>
        <w:t>Представники Сторін підписанням цього договору підтверджують, що ознайомлені зі своїми правами, визначеними у ст. 8 Закону України «Про захист персональних даних».</w:t>
      </w:r>
    </w:p>
    <w:p w:rsidR="007C192E" w:rsidRPr="004717E0" w:rsidRDefault="007C192E" w:rsidP="004717E0">
      <w:pPr>
        <w:spacing w:after="0" w:line="240" w:lineRule="auto"/>
        <w:rPr>
          <w:rFonts w:ascii="Times New Roman" w:hAnsi="Times New Roman" w:cs="Times New Roman"/>
          <w:sz w:val="24"/>
          <w:szCs w:val="24"/>
        </w:rPr>
      </w:pPr>
    </w:p>
    <w:p w:rsidR="007C192E" w:rsidRPr="004717E0" w:rsidRDefault="007C192E" w:rsidP="004717E0">
      <w:pPr>
        <w:spacing w:after="0" w:line="240" w:lineRule="auto"/>
        <w:jc w:val="center"/>
        <w:rPr>
          <w:rFonts w:ascii="Times New Roman" w:hAnsi="Times New Roman" w:cs="Times New Roman"/>
          <w:sz w:val="24"/>
          <w:szCs w:val="24"/>
        </w:rPr>
      </w:pPr>
      <w:r w:rsidRPr="004717E0">
        <w:rPr>
          <w:rFonts w:ascii="Times New Roman" w:hAnsi="Times New Roman" w:cs="Times New Roman"/>
          <w:b/>
          <w:sz w:val="24"/>
          <w:szCs w:val="24"/>
        </w:rPr>
        <w:t>10. МІСЦЕ ЗНАХОДЖЕННЯ ТА РЕКВІЗИТИ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866"/>
      </w:tblGrid>
      <w:tr w:rsidR="007C192E" w:rsidRPr="002F2E15" w:rsidTr="00BB4400">
        <w:tc>
          <w:tcPr>
            <w:tcW w:w="2473" w:type="pct"/>
            <w:tcBorders>
              <w:top w:val="single" w:sz="4" w:space="0" w:color="auto"/>
              <w:left w:val="single" w:sz="4" w:space="0" w:color="auto"/>
              <w:bottom w:val="single" w:sz="4" w:space="0" w:color="auto"/>
              <w:right w:val="single" w:sz="4" w:space="0" w:color="auto"/>
            </w:tcBorders>
            <w:hideMark/>
          </w:tcPr>
          <w:p w:rsidR="007C192E" w:rsidRPr="002F2E15" w:rsidRDefault="007C192E" w:rsidP="004717E0">
            <w:pPr>
              <w:tabs>
                <w:tab w:val="left" w:pos="0"/>
              </w:tabs>
              <w:spacing w:after="0" w:line="240" w:lineRule="auto"/>
              <w:jc w:val="center"/>
              <w:rPr>
                <w:rFonts w:ascii="Times New Roman" w:hAnsi="Times New Roman" w:cs="Times New Roman"/>
                <w:b/>
              </w:rPr>
            </w:pPr>
            <w:r w:rsidRPr="002F2E15">
              <w:rPr>
                <w:rFonts w:ascii="Times New Roman" w:hAnsi="Times New Roman" w:cs="Times New Roman"/>
                <w:b/>
              </w:rPr>
              <w:t>ВИКОНАВЕЦЬ</w:t>
            </w:r>
          </w:p>
        </w:tc>
        <w:tc>
          <w:tcPr>
            <w:tcW w:w="2527" w:type="pct"/>
            <w:tcBorders>
              <w:top w:val="single" w:sz="4" w:space="0" w:color="auto"/>
              <w:left w:val="single" w:sz="4" w:space="0" w:color="auto"/>
              <w:bottom w:val="single" w:sz="4" w:space="0" w:color="auto"/>
              <w:right w:val="single" w:sz="4" w:space="0" w:color="auto"/>
            </w:tcBorders>
            <w:hideMark/>
          </w:tcPr>
          <w:p w:rsidR="007C192E" w:rsidRPr="002F2E15" w:rsidRDefault="007C192E" w:rsidP="004717E0">
            <w:pPr>
              <w:tabs>
                <w:tab w:val="left" w:pos="0"/>
              </w:tabs>
              <w:spacing w:after="0" w:line="240" w:lineRule="auto"/>
              <w:contextualSpacing/>
              <w:jc w:val="center"/>
              <w:rPr>
                <w:rFonts w:ascii="Times New Roman" w:hAnsi="Times New Roman" w:cs="Times New Roman"/>
                <w:b/>
              </w:rPr>
            </w:pPr>
            <w:r w:rsidRPr="002F2E15">
              <w:rPr>
                <w:rFonts w:ascii="Times New Roman" w:hAnsi="Times New Roman" w:cs="Times New Roman"/>
                <w:b/>
              </w:rPr>
              <w:t>ЗАМОВНИК</w:t>
            </w:r>
          </w:p>
          <w:p w:rsidR="007C192E" w:rsidRPr="002F2E15" w:rsidRDefault="007C192E" w:rsidP="004717E0">
            <w:pPr>
              <w:spacing w:after="0" w:line="240" w:lineRule="auto"/>
              <w:contextualSpacing/>
              <w:rPr>
                <w:rFonts w:ascii="Times New Roman" w:hAnsi="Times New Roman" w:cs="Times New Roman"/>
                <w:lang w:val="ru-RU"/>
              </w:rPr>
            </w:pPr>
            <w:r w:rsidRPr="002F2E15">
              <w:rPr>
                <w:rFonts w:ascii="Times New Roman" w:hAnsi="Times New Roman" w:cs="Times New Roman"/>
                <w:b/>
                <w:lang w:val="ru-RU"/>
              </w:rPr>
              <w:t>КНП «</w:t>
            </w:r>
            <w:proofErr w:type="spellStart"/>
            <w:r w:rsidRPr="002F2E15">
              <w:rPr>
                <w:rFonts w:ascii="Times New Roman" w:hAnsi="Times New Roman" w:cs="Times New Roman"/>
                <w:b/>
                <w:lang w:val="ru-RU"/>
              </w:rPr>
              <w:t>Переяславська</w:t>
            </w:r>
            <w:proofErr w:type="spellEnd"/>
            <w:r w:rsidRPr="002F2E15">
              <w:rPr>
                <w:rFonts w:ascii="Times New Roman" w:hAnsi="Times New Roman" w:cs="Times New Roman"/>
                <w:b/>
                <w:lang w:val="ru-RU"/>
              </w:rPr>
              <w:t xml:space="preserve"> БЛІЛ»</w:t>
            </w:r>
            <w:r w:rsidRPr="002F2E15">
              <w:rPr>
                <w:rFonts w:ascii="Times New Roman" w:hAnsi="Times New Roman" w:cs="Times New Roman"/>
                <w:lang w:val="ru-RU"/>
              </w:rPr>
              <w:t xml:space="preserve">, </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08403, Київська обл.., м. Переяслав, вул..  Богдана Хмельницького, 137</w:t>
            </w:r>
          </w:p>
          <w:p w:rsidR="007C192E" w:rsidRPr="002F2E15" w:rsidRDefault="007C192E" w:rsidP="004717E0">
            <w:pPr>
              <w:spacing w:after="0" w:line="240" w:lineRule="auto"/>
              <w:contextualSpacing/>
              <w:rPr>
                <w:rFonts w:ascii="Times New Roman" w:hAnsi="Times New Roman" w:cs="Times New Roman"/>
                <w:b/>
              </w:rPr>
            </w:pPr>
            <w:r w:rsidRPr="002F2E15">
              <w:rPr>
                <w:rFonts w:ascii="Times New Roman" w:hAnsi="Times New Roman" w:cs="Times New Roman"/>
                <w:b/>
              </w:rPr>
              <w:t xml:space="preserve">р/р – </w:t>
            </w:r>
            <w:r w:rsidRPr="002F2E15">
              <w:rPr>
                <w:rFonts w:ascii="Times New Roman" w:hAnsi="Times New Roman" w:cs="Times New Roman"/>
                <w:b/>
                <w:lang w:val="en-US"/>
              </w:rPr>
              <w:t>UA</w:t>
            </w:r>
            <w:r w:rsidRPr="002F2E15">
              <w:rPr>
                <w:rFonts w:ascii="Times New Roman" w:hAnsi="Times New Roman" w:cs="Times New Roman"/>
                <w:b/>
              </w:rPr>
              <w:t xml:space="preserve"> 573052990000026008000110650</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МФО 305299</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КОД ЄДРПОУ 01994161</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ІПН 0199410322</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Київське АТ КБ ГРУ «Приват банк»</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 xml:space="preserve">ТЕЛ.: (04567)5-13-38; </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ФАКС: (04567) 5-15-21</w:t>
            </w:r>
          </w:p>
          <w:p w:rsidR="007C192E" w:rsidRPr="002F2E15" w:rsidRDefault="007C192E" w:rsidP="004717E0">
            <w:pPr>
              <w:spacing w:after="0" w:line="240" w:lineRule="auto"/>
              <w:contextualSpacing/>
              <w:jc w:val="both"/>
              <w:rPr>
                <w:rFonts w:ascii="Times New Roman" w:hAnsi="Times New Roman" w:cs="Times New Roman"/>
              </w:rPr>
            </w:pPr>
            <w:r w:rsidRPr="002F2E15">
              <w:rPr>
                <w:rFonts w:ascii="Times New Roman" w:hAnsi="Times New Roman" w:cs="Times New Roman"/>
                <w:lang w:val="en-US"/>
              </w:rPr>
              <w:t>e</w:t>
            </w:r>
            <w:r w:rsidRPr="002F2E15">
              <w:rPr>
                <w:rFonts w:ascii="Times New Roman" w:hAnsi="Times New Roman" w:cs="Times New Roman"/>
              </w:rPr>
              <w:t>-</w:t>
            </w:r>
            <w:r w:rsidRPr="002F2E15">
              <w:rPr>
                <w:rFonts w:ascii="Times New Roman" w:hAnsi="Times New Roman" w:cs="Times New Roman"/>
                <w:lang w:val="en-US"/>
              </w:rPr>
              <w:t>mail</w:t>
            </w:r>
            <w:r w:rsidRPr="002F2E15">
              <w:rPr>
                <w:rFonts w:ascii="Times New Roman" w:hAnsi="Times New Roman" w:cs="Times New Roman"/>
              </w:rPr>
              <w:t xml:space="preserve">: </w:t>
            </w:r>
            <w:hyperlink r:id="rId24" w:history="1">
              <w:r w:rsidRPr="002F2E15">
                <w:rPr>
                  <w:rStyle w:val="a7"/>
                  <w:rFonts w:ascii="Times New Roman" w:hAnsi="Times New Roman" w:cs="Times New Roman"/>
                  <w:lang w:val="en-US"/>
                </w:rPr>
                <w:t>med</w:t>
              </w:r>
              <w:r w:rsidRPr="002F2E15">
                <w:rPr>
                  <w:rStyle w:val="a7"/>
                  <w:rFonts w:ascii="Times New Roman" w:hAnsi="Times New Roman" w:cs="Times New Roman"/>
                </w:rPr>
                <w:t>--</w:t>
              </w:r>
              <w:r w:rsidRPr="002F2E15">
                <w:rPr>
                  <w:rStyle w:val="a7"/>
                  <w:rFonts w:ascii="Times New Roman" w:hAnsi="Times New Roman" w:cs="Times New Roman"/>
                  <w:lang w:val="en-US"/>
                </w:rPr>
                <w:t>i</w:t>
              </w:r>
              <w:r w:rsidRPr="002F2E15">
                <w:rPr>
                  <w:rStyle w:val="a7"/>
                  <w:rFonts w:ascii="Times New Roman" w:hAnsi="Times New Roman" w:cs="Times New Roman"/>
                </w:rPr>
                <w:t>@</w:t>
              </w:r>
              <w:r w:rsidRPr="002F2E15">
                <w:rPr>
                  <w:rStyle w:val="a7"/>
                  <w:rFonts w:ascii="Times New Roman" w:hAnsi="Times New Roman" w:cs="Times New Roman"/>
                  <w:lang w:val="en-US"/>
                </w:rPr>
                <w:t>ukr</w:t>
              </w:r>
              <w:r w:rsidRPr="002F2E15">
                <w:rPr>
                  <w:rStyle w:val="a7"/>
                  <w:rFonts w:ascii="Times New Roman" w:hAnsi="Times New Roman" w:cs="Times New Roman"/>
                </w:rPr>
                <w:t>.</w:t>
              </w:r>
              <w:r w:rsidRPr="002F2E15">
                <w:rPr>
                  <w:rStyle w:val="a7"/>
                  <w:rFonts w:ascii="Times New Roman" w:hAnsi="Times New Roman" w:cs="Times New Roman"/>
                  <w:lang w:val="en-US"/>
                </w:rPr>
                <w:t>net</w:t>
              </w:r>
            </w:hyperlink>
          </w:p>
          <w:p w:rsidR="007C192E" w:rsidRPr="002F2E15" w:rsidRDefault="007C192E" w:rsidP="004717E0">
            <w:pPr>
              <w:tabs>
                <w:tab w:val="left" w:pos="1305"/>
              </w:tabs>
              <w:spacing w:after="0" w:line="240" w:lineRule="auto"/>
              <w:contextualSpacing/>
              <w:rPr>
                <w:rFonts w:ascii="Times New Roman" w:hAnsi="Times New Roman" w:cs="Times New Roman"/>
                <w:b/>
              </w:rPr>
            </w:pPr>
            <w:r w:rsidRPr="002F2E15">
              <w:rPr>
                <w:rFonts w:ascii="Times New Roman" w:hAnsi="Times New Roman" w:cs="Times New Roman"/>
                <w:b/>
              </w:rPr>
              <w:t>Директор:</w:t>
            </w:r>
          </w:p>
          <w:p w:rsidR="007C192E" w:rsidRPr="002F2E15" w:rsidRDefault="007C192E" w:rsidP="004717E0">
            <w:pPr>
              <w:tabs>
                <w:tab w:val="left" w:pos="1305"/>
              </w:tabs>
              <w:spacing w:after="0" w:line="240" w:lineRule="auto"/>
              <w:contextualSpacing/>
              <w:rPr>
                <w:rFonts w:ascii="Times New Roman" w:hAnsi="Times New Roman" w:cs="Times New Roman"/>
              </w:rPr>
            </w:pPr>
            <w:r w:rsidRPr="002F2E15">
              <w:rPr>
                <w:rFonts w:ascii="Times New Roman" w:hAnsi="Times New Roman" w:cs="Times New Roman"/>
              </w:rPr>
              <w:t>______________________</w:t>
            </w:r>
            <w:r w:rsidRPr="002F2E15">
              <w:rPr>
                <w:rFonts w:ascii="Times New Roman" w:hAnsi="Times New Roman" w:cs="Times New Roman"/>
                <w:b/>
              </w:rPr>
              <w:t>Лариса</w:t>
            </w:r>
            <w:r w:rsidRPr="002F2E15">
              <w:rPr>
                <w:rFonts w:ascii="Times New Roman" w:hAnsi="Times New Roman" w:cs="Times New Roman"/>
              </w:rPr>
              <w:t xml:space="preserve"> </w:t>
            </w:r>
            <w:r w:rsidRPr="002F2E15">
              <w:rPr>
                <w:rFonts w:ascii="Times New Roman" w:hAnsi="Times New Roman" w:cs="Times New Roman"/>
                <w:b/>
              </w:rPr>
              <w:t>КУЗЬМЕНЧУК</w:t>
            </w:r>
          </w:p>
          <w:p w:rsidR="007C192E" w:rsidRPr="002F2E15" w:rsidRDefault="007C192E" w:rsidP="004717E0">
            <w:pPr>
              <w:tabs>
                <w:tab w:val="left" w:pos="3540"/>
              </w:tabs>
              <w:spacing w:after="0" w:line="240" w:lineRule="auto"/>
              <w:contextualSpacing/>
              <w:rPr>
                <w:rFonts w:ascii="Times New Roman" w:hAnsi="Times New Roman" w:cs="Times New Roman"/>
              </w:rPr>
            </w:pPr>
            <w:r w:rsidRPr="002F2E15">
              <w:rPr>
                <w:rFonts w:ascii="Times New Roman" w:hAnsi="Times New Roman" w:cs="Times New Roman"/>
              </w:rPr>
              <w:t xml:space="preserve">  (підпис)</w:t>
            </w:r>
            <w:r w:rsidRPr="002F2E15">
              <w:rPr>
                <w:rFonts w:ascii="Times New Roman" w:hAnsi="Times New Roman" w:cs="Times New Roman"/>
              </w:rPr>
              <w:tab/>
              <w:t>(П.І.Б.)</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МП</w:t>
            </w:r>
          </w:p>
        </w:tc>
      </w:tr>
    </w:tbl>
    <w:p w:rsidR="007C192E" w:rsidRPr="004717E0" w:rsidRDefault="007C192E" w:rsidP="004717E0">
      <w:pPr>
        <w:shd w:val="clear" w:color="auto" w:fill="FFFFFF"/>
        <w:spacing w:after="0" w:line="240" w:lineRule="auto"/>
        <w:jc w:val="center"/>
        <w:rPr>
          <w:rFonts w:ascii="Times New Roman" w:hAnsi="Times New Roman" w:cs="Times New Roman"/>
          <w:b/>
          <w:sz w:val="24"/>
          <w:szCs w:val="24"/>
        </w:rPr>
      </w:pPr>
    </w:p>
    <w:p w:rsidR="007C192E" w:rsidRPr="004717E0" w:rsidRDefault="007C192E" w:rsidP="004717E0">
      <w:pPr>
        <w:shd w:val="clear" w:color="auto" w:fill="FFFFFF"/>
        <w:spacing w:after="0" w:line="240" w:lineRule="auto"/>
        <w:jc w:val="center"/>
        <w:rPr>
          <w:rFonts w:ascii="Times New Roman" w:hAnsi="Times New Roman" w:cs="Times New Roman"/>
          <w:b/>
          <w:sz w:val="24"/>
          <w:szCs w:val="24"/>
        </w:rPr>
      </w:pPr>
    </w:p>
    <w:p w:rsidR="007C192E" w:rsidRPr="004717E0" w:rsidRDefault="007C192E" w:rsidP="004717E0">
      <w:pPr>
        <w:shd w:val="clear" w:color="auto" w:fill="FFFFFF"/>
        <w:spacing w:after="0" w:line="240" w:lineRule="auto"/>
        <w:jc w:val="right"/>
        <w:rPr>
          <w:rFonts w:ascii="Times New Roman" w:hAnsi="Times New Roman" w:cs="Times New Roman"/>
          <w:sz w:val="24"/>
          <w:szCs w:val="24"/>
        </w:rPr>
      </w:pPr>
      <w:r w:rsidRPr="004717E0">
        <w:rPr>
          <w:rFonts w:ascii="Times New Roman" w:hAnsi="Times New Roman" w:cs="Times New Roman"/>
          <w:sz w:val="24"/>
          <w:szCs w:val="24"/>
        </w:rPr>
        <w:br w:type="page"/>
      </w:r>
      <w:r w:rsidRPr="004717E0">
        <w:rPr>
          <w:rFonts w:ascii="Times New Roman" w:hAnsi="Times New Roman" w:cs="Times New Roman"/>
          <w:sz w:val="24"/>
          <w:szCs w:val="24"/>
        </w:rPr>
        <w:lastRenderedPageBreak/>
        <w:t>Додаток 1</w:t>
      </w:r>
    </w:p>
    <w:p w:rsidR="007C192E" w:rsidRPr="004717E0" w:rsidRDefault="007C192E" w:rsidP="004717E0">
      <w:pPr>
        <w:shd w:val="clear" w:color="auto" w:fill="FFFFFF"/>
        <w:spacing w:after="0" w:line="240" w:lineRule="auto"/>
        <w:jc w:val="right"/>
        <w:rPr>
          <w:rFonts w:ascii="Times New Roman" w:hAnsi="Times New Roman" w:cs="Times New Roman"/>
          <w:sz w:val="24"/>
          <w:szCs w:val="24"/>
        </w:rPr>
      </w:pPr>
      <w:r w:rsidRPr="004717E0">
        <w:rPr>
          <w:rFonts w:ascii="Times New Roman" w:hAnsi="Times New Roman" w:cs="Times New Roman"/>
          <w:sz w:val="24"/>
          <w:szCs w:val="24"/>
        </w:rPr>
        <w:t>до Договору № ____</w:t>
      </w:r>
    </w:p>
    <w:p w:rsidR="007C192E" w:rsidRPr="004717E0" w:rsidRDefault="007C192E" w:rsidP="004717E0">
      <w:pPr>
        <w:shd w:val="clear" w:color="auto" w:fill="FFFFFF"/>
        <w:spacing w:after="0" w:line="240" w:lineRule="auto"/>
        <w:jc w:val="right"/>
        <w:rPr>
          <w:rFonts w:ascii="Times New Roman" w:hAnsi="Times New Roman" w:cs="Times New Roman"/>
          <w:sz w:val="24"/>
          <w:szCs w:val="24"/>
        </w:rPr>
      </w:pPr>
      <w:r w:rsidRPr="004717E0">
        <w:rPr>
          <w:rFonts w:ascii="Times New Roman" w:hAnsi="Times New Roman" w:cs="Times New Roman"/>
          <w:sz w:val="24"/>
          <w:szCs w:val="24"/>
        </w:rPr>
        <w:t>від «___»______202</w:t>
      </w:r>
      <w:r w:rsidR="004717E0">
        <w:rPr>
          <w:rFonts w:ascii="Times New Roman" w:hAnsi="Times New Roman" w:cs="Times New Roman"/>
          <w:sz w:val="24"/>
          <w:szCs w:val="24"/>
        </w:rPr>
        <w:t>3</w:t>
      </w:r>
      <w:r w:rsidRPr="004717E0">
        <w:rPr>
          <w:rFonts w:ascii="Times New Roman" w:hAnsi="Times New Roman" w:cs="Times New Roman"/>
          <w:sz w:val="24"/>
          <w:szCs w:val="24"/>
        </w:rPr>
        <w:t xml:space="preserve"> року</w:t>
      </w:r>
    </w:p>
    <w:p w:rsidR="00FF1FD8" w:rsidRDefault="00FF1FD8" w:rsidP="00FF1FD8">
      <w:pPr>
        <w:spacing w:after="0" w:line="240" w:lineRule="auto"/>
        <w:jc w:val="center"/>
        <w:rPr>
          <w:rFonts w:ascii="Times New Roman" w:hAnsi="Times New Roman" w:cs="Times New Roman"/>
          <w:b/>
          <w:sz w:val="24"/>
          <w:szCs w:val="24"/>
        </w:rPr>
      </w:pPr>
    </w:p>
    <w:p w:rsidR="00353785" w:rsidRPr="00FF1FD8" w:rsidRDefault="00353785" w:rsidP="00FF1FD8">
      <w:pPr>
        <w:spacing w:after="0" w:line="240" w:lineRule="auto"/>
        <w:jc w:val="center"/>
        <w:rPr>
          <w:rFonts w:ascii="Times New Roman" w:hAnsi="Times New Roman" w:cs="Times New Roman"/>
          <w:b/>
          <w:sz w:val="24"/>
          <w:szCs w:val="24"/>
        </w:rPr>
      </w:pPr>
      <w:r w:rsidRPr="00FF1FD8">
        <w:rPr>
          <w:rFonts w:ascii="Times New Roman" w:hAnsi="Times New Roman" w:cs="Times New Roman"/>
          <w:b/>
          <w:sz w:val="24"/>
          <w:szCs w:val="24"/>
        </w:rPr>
        <w:t>КАЛЬКУЛЯЦІЯ</w:t>
      </w:r>
    </w:p>
    <w:tbl>
      <w:tblPr>
        <w:tblpPr w:leftFromText="180" w:rightFromText="180" w:vertAnchor="text" w:horzAnchor="margin" w:tblpX="-828" w:tblpY="50"/>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20"/>
        <w:gridCol w:w="1260"/>
        <w:gridCol w:w="900"/>
        <w:gridCol w:w="1080"/>
        <w:gridCol w:w="1260"/>
        <w:gridCol w:w="1260"/>
      </w:tblGrid>
      <w:tr w:rsidR="00353785" w:rsidRPr="00FF1FD8" w:rsidTr="00BB4400">
        <w:trPr>
          <w:trHeight w:val="532"/>
        </w:trPr>
        <w:tc>
          <w:tcPr>
            <w:tcW w:w="648" w:type="dxa"/>
            <w:vAlign w:val="center"/>
          </w:tcPr>
          <w:p w:rsidR="00353785" w:rsidRPr="00FF1FD8" w:rsidRDefault="00353785" w:rsidP="00FF1FD8">
            <w:pPr>
              <w:spacing w:after="0" w:line="240" w:lineRule="auto"/>
              <w:rPr>
                <w:rFonts w:ascii="Times New Roman" w:hAnsi="Times New Roman" w:cs="Times New Roman"/>
                <w:sz w:val="24"/>
                <w:szCs w:val="24"/>
              </w:rPr>
            </w:pPr>
            <w:r w:rsidRPr="00FF1FD8">
              <w:rPr>
                <w:rFonts w:ascii="Times New Roman" w:hAnsi="Times New Roman" w:cs="Times New Roman"/>
                <w:sz w:val="24"/>
                <w:szCs w:val="24"/>
              </w:rPr>
              <w:t>№</w:t>
            </w:r>
          </w:p>
          <w:p w:rsidR="00353785" w:rsidRPr="00FF1FD8" w:rsidRDefault="00353785" w:rsidP="00FF1FD8">
            <w:pPr>
              <w:spacing w:after="0" w:line="240" w:lineRule="auto"/>
              <w:rPr>
                <w:rFonts w:ascii="Times New Roman" w:hAnsi="Times New Roman" w:cs="Times New Roman"/>
                <w:sz w:val="24"/>
                <w:szCs w:val="24"/>
              </w:rPr>
            </w:pPr>
            <w:r w:rsidRPr="00FF1FD8">
              <w:rPr>
                <w:rFonts w:ascii="Times New Roman" w:hAnsi="Times New Roman" w:cs="Times New Roman"/>
                <w:sz w:val="24"/>
                <w:szCs w:val="24"/>
              </w:rPr>
              <w:t>з/п</w:t>
            </w:r>
          </w:p>
        </w:tc>
        <w:tc>
          <w:tcPr>
            <w:tcW w:w="4320" w:type="dxa"/>
            <w:vAlign w:val="center"/>
          </w:tcPr>
          <w:p w:rsidR="00353785" w:rsidRPr="00FF1FD8" w:rsidRDefault="00353785" w:rsidP="00FF1FD8">
            <w:pPr>
              <w:spacing w:after="0" w:line="240" w:lineRule="auto"/>
              <w:jc w:val="center"/>
              <w:rPr>
                <w:rFonts w:ascii="Times New Roman" w:hAnsi="Times New Roman" w:cs="Times New Roman"/>
                <w:sz w:val="24"/>
                <w:szCs w:val="24"/>
              </w:rPr>
            </w:pPr>
            <w:r w:rsidRPr="00FF1FD8">
              <w:rPr>
                <w:rFonts w:ascii="Times New Roman" w:hAnsi="Times New Roman" w:cs="Times New Roman"/>
                <w:sz w:val="24"/>
                <w:szCs w:val="24"/>
              </w:rPr>
              <w:t>Найменування, тип</w:t>
            </w:r>
          </w:p>
          <w:p w:rsidR="00353785" w:rsidRPr="00FF1FD8" w:rsidRDefault="00353785" w:rsidP="00FF1FD8">
            <w:pPr>
              <w:spacing w:after="0" w:line="240" w:lineRule="auto"/>
              <w:jc w:val="center"/>
              <w:rPr>
                <w:rFonts w:ascii="Times New Roman" w:hAnsi="Times New Roman" w:cs="Times New Roman"/>
                <w:sz w:val="24"/>
                <w:szCs w:val="24"/>
              </w:rPr>
            </w:pPr>
            <w:r w:rsidRPr="00FF1FD8">
              <w:rPr>
                <w:rFonts w:ascii="Times New Roman" w:hAnsi="Times New Roman" w:cs="Times New Roman"/>
                <w:sz w:val="24"/>
                <w:szCs w:val="24"/>
              </w:rPr>
              <w:t>рентгенівських апаратів та комплексів</w:t>
            </w:r>
          </w:p>
        </w:tc>
        <w:tc>
          <w:tcPr>
            <w:tcW w:w="1260" w:type="dxa"/>
            <w:vAlign w:val="center"/>
          </w:tcPr>
          <w:p w:rsidR="00353785" w:rsidRPr="00FF1FD8" w:rsidRDefault="00353785" w:rsidP="00FF1FD8">
            <w:pPr>
              <w:spacing w:after="0" w:line="240" w:lineRule="auto"/>
              <w:jc w:val="center"/>
              <w:rPr>
                <w:rFonts w:ascii="Times New Roman" w:hAnsi="Times New Roman" w:cs="Times New Roman"/>
                <w:sz w:val="24"/>
                <w:szCs w:val="24"/>
              </w:rPr>
            </w:pPr>
            <w:r w:rsidRPr="00FF1FD8">
              <w:rPr>
                <w:rFonts w:ascii="Times New Roman" w:hAnsi="Times New Roman" w:cs="Times New Roman"/>
                <w:sz w:val="24"/>
                <w:szCs w:val="24"/>
              </w:rPr>
              <w:t>Одиниця виміру</w:t>
            </w:r>
          </w:p>
        </w:tc>
        <w:tc>
          <w:tcPr>
            <w:tcW w:w="900" w:type="dxa"/>
            <w:vAlign w:val="center"/>
          </w:tcPr>
          <w:p w:rsidR="00353785" w:rsidRPr="00FF1FD8" w:rsidRDefault="00353785" w:rsidP="00FF1FD8">
            <w:pPr>
              <w:spacing w:after="0" w:line="240" w:lineRule="auto"/>
              <w:jc w:val="center"/>
              <w:rPr>
                <w:rFonts w:ascii="Times New Roman" w:hAnsi="Times New Roman" w:cs="Times New Roman"/>
                <w:sz w:val="24"/>
                <w:szCs w:val="24"/>
              </w:rPr>
            </w:pPr>
            <w:r w:rsidRPr="00FF1FD8">
              <w:rPr>
                <w:rFonts w:ascii="Times New Roman" w:hAnsi="Times New Roman" w:cs="Times New Roman"/>
                <w:sz w:val="24"/>
                <w:szCs w:val="24"/>
              </w:rPr>
              <w:t>Кіль-</w:t>
            </w:r>
          </w:p>
          <w:p w:rsidR="00353785" w:rsidRPr="00FF1FD8" w:rsidRDefault="00353785" w:rsidP="00FF1FD8">
            <w:pPr>
              <w:spacing w:after="0" w:line="240" w:lineRule="auto"/>
              <w:jc w:val="center"/>
              <w:rPr>
                <w:rFonts w:ascii="Times New Roman" w:hAnsi="Times New Roman" w:cs="Times New Roman"/>
                <w:b/>
                <w:sz w:val="24"/>
                <w:szCs w:val="24"/>
              </w:rPr>
            </w:pPr>
            <w:r w:rsidRPr="00FF1FD8">
              <w:rPr>
                <w:rFonts w:ascii="Times New Roman" w:hAnsi="Times New Roman" w:cs="Times New Roman"/>
                <w:sz w:val="24"/>
                <w:szCs w:val="24"/>
              </w:rPr>
              <w:t xml:space="preserve">кість </w:t>
            </w:r>
          </w:p>
        </w:tc>
        <w:tc>
          <w:tcPr>
            <w:tcW w:w="1080" w:type="dxa"/>
            <w:vAlign w:val="center"/>
          </w:tcPr>
          <w:p w:rsidR="00353785" w:rsidRPr="00FF1FD8" w:rsidRDefault="00353785" w:rsidP="00FF1FD8">
            <w:pPr>
              <w:spacing w:after="0" w:line="240" w:lineRule="auto"/>
              <w:jc w:val="center"/>
              <w:rPr>
                <w:rFonts w:ascii="Times New Roman" w:hAnsi="Times New Roman" w:cs="Times New Roman"/>
                <w:sz w:val="24"/>
                <w:szCs w:val="24"/>
              </w:rPr>
            </w:pPr>
            <w:r w:rsidRPr="00FF1FD8">
              <w:rPr>
                <w:rFonts w:ascii="Times New Roman" w:hAnsi="Times New Roman" w:cs="Times New Roman"/>
                <w:sz w:val="24"/>
                <w:szCs w:val="24"/>
              </w:rPr>
              <w:t>Термін</w:t>
            </w:r>
          </w:p>
        </w:tc>
        <w:tc>
          <w:tcPr>
            <w:tcW w:w="1260" w:type="dxa"/>
            <w:vAlign w:val="center"/>
          </w:tcPr>
          <w:p w:rsidR="00353785" w:rsidRPr="00FF1FD8" w:rsidRDefault="00353785" w:rsidP="00FF1FD8">
            <w:pPr>
              <w:pStyle w:val="20"/>
              <w:spacing w:before="0" w:after="0" w:line="240" w:lineRule="auto"/>
              <w:rPr>
                <w:rFonts w:ascii="Times New Roman" w:hAnsi="Times New Roman" w:cs="Times New Roman"/>
                <w:b w:val="0"/>
                <w:i/>
                <w:sz w:val="24"/>
                <w:szCs w:val="24"/>
              </w:rPr>
            </w:pPr>
            <w:r w:rsidRPr="00FF1FD8">
              <w:rPr>
                <w:rFonts w:ascii="Times New Roman" w:hAnsi="Times New Roman" w:cs="Times New Roman"/>
                <w:b w:val="0"/>
                <w:i/>
                <w:sz w:val="24"/>
                <w:szCs w:val="24"/>
              </w:rPr>
              <w:t>Ціна за одиницю (грн.)</w:t>
            </w:r>
          </w:p>
        </w:tc>
        <w:tc>
          <w:tcPr>
            <w:tcW w:w="1260" w:type="dxa"/>
            <w:vAlign w:val="center"/>
          </w:tcPr>
          <w:p w:rsidR="00353785" w:rsidRPr="00FF1FD8" w:rsidRDefault="00353785" w:rsidP="00FF1FD8">
            <w:pPr>
              <w:pStyle w:val="20"/>
              <w:spacing w:before="0" w:after="0" w:line="240" w:lineRule="auto"/>
              <w:rPr>
                <w:rFonts w:ascii="Times New Roman" w:hAnsi="Times New Roman" w:cs="Times New Roman"/>
                <w:b w:val="0"/>
                <w:i/>
                <w:sz w:val="24"/>
                <w:szCs w:val="24"/>
              </w:rPr>
            </w:pPr>
            <w:r w:rsidRPr="00FF1FD8">
              <w:rPr>
                <w:rFonts w:ascii="Times New Roman" w:hAnsi="Times New Roman" w:cs="Times New Roman"/>
                <w:b w:val="0"/>
                <w:i/>
                <w:sz w:val="24"/>
                <w:szCs w:val="24"/>
              </w:rPr>
              <w:t>Загальна сума (грн.)</w:t>
            </w:r>
          </w:p>
        </w:tc>
      </w:tr>
      <w:tr w:rsidR="00FF1FD8" w:rsidRPr="00FF1FD8" w:rsidTr="000B24F4">
        <w:trPr>
          <w:trHeight w:val="70"/>
        </w:trPr>
        <w:tc>
          <w:tcPr>
            <w:tcW w:w="648" w:type="dxa"/>
            <w:vAlign w:val="center"/>
          </w:tcPr>
          <w:p w:rsidR="00FF1FD8" w:rsidRPr="00FF1FD8" w:rsidRDefault="00950326" w:rsidP="00FF1FD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320" w:type="dxa"/>
          </w:tcPr>
          <w:p w:rsidR="00FF1FD8" w:rsidRPr="00FF1FD8" w:rsidRDefault="00FF1FD8" w:rsidP="00FF1FD8">
            <w:pPr>
              <w:spacing w:after="0" w:line="240" w:lineRule="auto"/>
              <w:rPr>
                <w:rFonts w:ascii="Times New Roman" w:hAnsi="Times New Roman" w:cs="Times New Roman"/>
                <w:sz w:val="24"/>
                <w:szCs w:val="24"/>
              </w:rPr>
            </w:pPr>
            <w:r w:rsidRPr="00FF1FD8">
              <w:rPr>
                <w:rFonts w:ascii="Times New Roman" w:hAnsi="Times New Roman" w:cs="Times New Roman"/>
                <w:sz w:val="24"/>
                <w:szCs w:val="24"/>
              </w:rPr>
              <w:t xml:space="preserve">Цифрова рентгенографічна система </w:t>
            </w:r>
            <w:proofErr w:type="spellStart"/>
            <w:r w:rsidRPr="00FF1FD8">
              <w:rPr>
                <w:rFonts w:ascii="Times New Roman" w:hAnsi="Times New Roman" w:cs="Times New Roman"/>
                <w:sz w:val="24"/>
                <w:szCs w:val="24"/>
              </w:rPr>
              <w:t>Calipso</w:t>
            </w:r>
            <w:proofErr w:type="spellEnd"/>
            <w:r w:rsidRPr="00FF1FD8">
              <w:rPr>
                <w:rFonts w:ascii="Times New Roman" w:hAnsi="Times New Roman" w:cs="Times New Roman"/>
                <w:sz w:val="24"/>
                <w:szCs w:val="24"/>
              </w:rPr>
              <w:t xml:space="preserve"> F MTO </w:t>
            </w:r>
            <w:proofErr w:type="spellStart"/>
            <w:r w:rsidRPr="00FF1FD8">
              <w:rPr>
                <w:rFonts w:ascii="Times New Roman" w:hAnsi="Times New Roman" w:cs="Times New Roman"/>
                <w:sz w:val="24"/>
                <w:szCs w:val="24"/>
              </w:rPr>
              <w:t>es</w:t>
            </w:r>
            <w:proofErr w:type="spellEnd"/>
          </w:p>
        </w:tc>
        <w:tc>
          <w:tcPr>
            <w:tcW w:w="1260" w:type="dxa"/>
            <w:vAlign w:val="center"/>
          </w:tcPr>
          <w:p w:rsidR="00FF1FD8" w:rsidRPr="00FF1FD8" w:rsidRDefault="00FF1FD8" w:rsidP="00FF1FD8">
            <w:pPr>
              <w:spacing w:after="0" w:line="240" w:lineRule="auto"/>
              <w:jc w:val="center"/>
              <w:rPr>
                <w:rFonts w:ascii="Times New Roman" w:hAnsi="Times New Roman" w:cs="Times New Roman"/>
                <w:sz w:val="24"/>
                <w:szCs w:val="24"/>
              </w:rPr>
            </w:pPr>
            <w:r w:rsidRPr="00FF1FD8">
              <w:rPr>
                <w:rFonts w:ascii="Times New Roman" w:hAnsi="Times New Roman" w:cs="Times New Roman"/>
                <w:sz w:val="24"/>
                <w:szCs w:val="24"/>
              </w:rPr>
              <w:t>місяць</w:t>
            </w:r>
          </w:p>
        </w:tc>
        <w:tc>
          <w:tcPr>
            <w:tcW w:w="900" w:type="dxa"/>
            <w:vAlign w:val="center"/>
          </w:tcPr>
          <w:p w:rsidR="00FF1FD8" w:rsidRPr="00FF1FD8" w:rsidRDefault="00FF1FD8" w:rsidP="00FF1FD8">
            <w:pPr>
              <w:spacing w:after="0" w:line="240" w:lineRule="auto"/>
              <w:jc w:val="center"/>
              <w:rPr>
                <w:rFonts w:ascii="Times New Roman" w:hAnsi="Times New Roman" w:cs="Times New Roman"/>
                <w:sz w:val="24"/>
                <w:szCs w:val="24"/>
              </w:rPr>
            </w:pPr>
            <w:r w:rsidRPr="00FF1FD8">
              <w:rPr>
                <w:rFonts w:ascii="Times New Roman" w:hAnsi="Times New Roman" w:cs="Times New Roman"/>
                <w:sz w:val="24"/>
                <w:szCs w:val="24"/>
              </w:rPr>
              <w:t>12</w:t>
            </w:r>
          </w:p>
        </w:tc>
        <w:tc>
          <w:tcPr>
            <w:tcW w:w="1080" w:type="dxa"/>
            <w:vAlign w:val="center"/>
          </w:tcPr>
          <w:p w:rsidR="00FF1FD8" w:rsidRPr="00FF1FD8" w:rsidRDefault="00FF1FD8" w:rsidP="00FF1FD8">
            <w:pPr>
              <w:spacing w:after="0" w:line="240" w:lineRule="auto"/>
              <w:jc w:val="center"/>
              <w:rPr>
                <w:rFonts w:ascii="Times New Roman" w:hAnsi="Times New Roman" w:cs="Times New Roman"/>
                <w:sz w:val="24"/>
                <w:szCs w:val="24"/>
              </w:rPr>
            </w:pPr>
            <w:r w:rsidRPr="00FF1FD8">
              <w:rPr>
                <w:rFonts w:ascii="Times New Roman" w:hAnsi="Times New Roman" w:cs="Times New Roman"/>
                <w:sz w:val="24"/>
                <w:szCs w:val="24"/>
              </w:rPr>
              <w:t>січень-грудень</w:t>
            </w:r>
          </w:p>
        </w:tc>
        <w:tc>
          <w:tcPr>
            <w:tcW w:w="1260" w:type="dxa"/>
            <w:vAlign w:val="center"/>
          </w:tcPr>
          <w:p w:rsidR="00FF1FD8" w:rsidRPr="00FF1FD8" w:rsidRDefault="00FF1FD8" w:rsidP="00FF1FD8">
            <w:pPr>
              <w:spacing w:after="0" w:line="240" w:lineRule="auto"/>
              <w:rPr>
                <w:rFonts w:ascii="Times New Roman" w:hAnsi="Times New Roman" w:cs="Times New Roman"/>
                <w:sz w:val="24"/>
                <w:szCs w:val="24"/>
              </w:rPr>
            </w:pPr>
          </w:p>
        </w:tc>
        <w:tc>
          <w:tcPr>
            <w:tcW w:w="1260" w:type="dxa"/>
            <w:vAlign w:val="center"/>
          </w:tcPr>
          <w:p w:rsidR="00FF1FD8" w:rsidRPr="00FF1FD8" w:rsidRDefault="00FF1FD8" w:rsidP="00FF1FD8">
            <w:pPr>
              <w:spacing w:after="0" w:line="240" w:lineRule="auto"/>
              <w:rPr>
                <w:rFonts w:ascii="Times New Roman" w:hAnsi="Times New Roman" w:cs="Times New Roman"/>
                <w:sz w:val="24"/>
                <w:szCs w:val="24"/>
              </w:rPr>
            </w:pPr>
          </w:p>
        </w:tc>
      </w:tr>
      <w:tr w:rsidR="00FF1FD8" w:rsidRPr="00FF1FD8" w:rsidTr="000B24F4">
        <w:trPr>
          <w:trHeight w:val="70"/>
        </w:trPr>
        <w:tc>
          <w:tcPr>
            <w:tcW w:w="648" w:type="dxa"/>
            <w:vAlign w:val="center"/>
          </w:tcPr>
          <w:p w:rsidR="00FF1FD8" w:rsidRPr="00FF1FD8" w:rsidRDefault="00FF1FD8" w:rsidP="00FF1FD8">
            <w:pPr>
              <w:spacing w:after="0" w:line="240" w:lineRule="auto"/>
              <w:rPr>
                <w:rFonts w:ascii="Times New Roman" w:hAnsi="Times New Roman" w:cs="Times New Roman"/>
                <w:sz w:val="24"/>
                <w:szCs w:val="24"/>
              </w:rPr>
            </w:pPr>
          </w:p>
        </w:tc>
        <w:tc>
          <w:tcPr>
            <w:tcW w:w="4320" w:type="dxa"/>
          </w:tcPr>
          <w:p w:rsidR="00FF1FD8" w:rsidRPr="00FF1FD8" w:rsidRDefault="00FF1FD8" w:rsidP="00FF1FD8">
            <w:pPr>
              <w:spacing w:after="0" w:line="240" w:lineRule="auto"/>
              <w:rPr>
                <w:rFonts w:ascii="Times New Roman" w:hAnsi="Times New Roman" w:cs="Times New Roman"/>
                <w:sz w:val="24"/>
                <w:szCs w:val="24"/>
              </w:rPr>
            </w:pPr>
          </w:p>
        </w:tc>
        <w:tc>
          <w:tcPr>
            <w:tcW w:w="1260" w:type="dxa"/>
            <w:vAlign w:val="center"/>
          </w:tcPr>
          <w:p w:rsidR="00FF1FD8" w:rsidRPr="00FF1FD8" w:rsidRDefault="00FF1FD8" w:rsidP="00FF1FD8">
            <w:pPr>
              <w:spacing w:after="0" w:line="240" w:lineRule="auto"/>
              <w:jc w:val="center"/>
              <w:rPr>
                <w:rFonts w:ascii="Times New Roman" w:hAnsi="Times New Roman" w:cs="Times New Roman"/>
                <w:sz w:val="24"/>
                <w:szCs w:val="24"/>
              </w:rPr>
            </w:pPr>
          </w:p>
        </w:tc>
        <w:tc>
          <w:tcPr>
            <w:tcW w:w="900" w:type="dxa"/>
            <w:vAlign w:val="center"/>
          </w:tcPr>
          <w:p w:rsidR="00FF1FD8" w:rsidRPr="00FF1FD8" w:rsidRDefault="00FF1FD8" w:rsidP="00FF1FD8">
            <w:pPr>
              <w:spacing w:after="0" w:line="240" w:lineRule="auto"/>
              <w:jc w:val="center"/>
              <w:rPr>
                <w:rFonts w:ascii="Times New Roman" w:hAnsi="Times New Roman" w:cs="Times New Roman"/>
                <w:sz w:val="24"/>
                <w:szCs w:val="24"/>
              </w:rPr>
            </w:pPr>
          </w:p>
        </w:tc>
        <w:tc>
          <w:tcPr>
            <w:tcW w:w="1080" w:type="dxa"/>
            <w:vAlign w:val="center"/>
          </w:tcPr>
          <w:p w:rsidR="00FF1FD8" w:rsidRPr="00FF1FD8" w:rsidRDefault="00FF1FD8" w:rsidP="00FF1FD8">
            <w:pPr>
              <w:spacing w:after="0" w:line="240" w:lineRule="auto"/>
              <w:jc w:val="center"/>
              <w:rPr>
                <w:rFonts w:ascii="Times New Roman" w:hAnsi="Times New Roman" w:cs="Times New Roman"/>
                <w:sz w:val="24"/>
                <w:szCs w:val="24"/>
              </w:rPr>
            </w:pPr>
          </w:p>
        </w:tc>
        <w:tc>
          <w:tcPr>
            <w:tcW w:w="1260" w:type="dxa"/>
            <w:vAlign w:val="center"/>
          </w:tcPr>
          <w:p w:rsidR="00FF1FD8" w:rsidRPr="00FF1FD8" w:rsidRDefault="00FF1FD8" w:rsidP="00FF1FD8">
            <w:pPr>
              <w:spacing w:after="0" w:line="240" w:lineRule="auto"/>
              <w:rPr>
                <w:rFonts w:ascii="Times New Roman" w:hAnsi="Times New Roman" w:cs="Times New Roman"/>
                <w:sz w:val="24"/>
                <w:szCs w:val="24"/>
              </w:rPr>
            </w:pPr>
          </w:p>
        </w:tc>
        <w:tc>
          <w:tcPr>
            <w:tcW w:w="1260" w:type="dxa"/>
            <w:vAlign w:val="center"/>
          </w:tcPr>
          <w:p w:rsidR="00FF1FD8" w:rsidRPr="00FF1FD8" w:rsidRDefault="00FF1FD8" w:rsidP="00FF1FD8">
            <w:pPr>
              <w:spacing w:after="0" w:line="240" w:lineRule="auto"/>
              <w:rPr>
                <w:rFonts w:ascii="Times New Roman" w:hAnsi="Times New Roman" w:cs="Times New Roman"/>
                <w:sz w:val="24"/>
                <w:szCs w:val="24"/>
              </w:rPr>
            </w:pPr>
          </w:p>
        </w:tc>
      </w:tr>
      <w:tr w:rsidR="00353785" w:rsidRPr="00FF1FD8" w:rsidTr="00BB4400">
        <w:trPr>
          <w:trHeight w:val="345"/>
        </w:trPr>
        <w:tc>
          <w:tcPr>
            <w:tcW w:w="9468" w:type="dxa"/>
            <w:gridSpan w:val="6"/>
          </w:tcPr>
          <w:p w:rsidR="00353785" w:rsidRPr="00FF1FD8" w:rsidRDefault="00353785" w:rsidP="00FF1FD8">
            <w:pPr>
              <w:spacing w:after="0" w:line="240" w:lineRule="auto"/>
              <w:jc w:val="right"/>
              <w:rPr>
                <w:rFonts w:ascii="Times New Roman" w:hAnsi="Times New Roman" w:cs="Times New Roman"/>
                <w:sz w:val="24"/>
                <w:szCs w:val="24"/>
              </w:rPr>
            </w:pPr>
            <w:r w:rsidRPr="00FF1FD8">
              <w:rPr>
                <w:rFonts w:ascii="Times New Roman" w:hAnsi="Times New Roman" w:cs="Times New Roman"/>
                <w:b/>
                <w:sz w:val="24"/>
                <w:szCs w:val="24"/>
              </w:rPr>
              <w:t>Разом без ПДВ</w:t>
            </w:r>
          </w:p>
        </w:tc>
        <w:tc>
          <w:tcPr>
            <w:tcW w:w="1260" w:type="dxa"/>
            <w:vAlign w:val="center"/>
          </w:tcPr>
          <w:p w:rsidR="00353785" w:rsidRPr="00FF1FD8" w:rsidRDefault="00353785" w:rsidP="00FF1FD8">
            <w:pPr>
              <w:spacing w:after="0" w:line="240" w:lineRule="auto"/>
              <w:rPr>
                <w:rFonts w:ascii="Times New Roman" w:hAnsi="Times New Roman" w:cs="Times New Roman"/>
                <w:sz w:val="24"/>
                <w:szCs w:val="24"/>
              </w:rPr>
            </w:pPr>
          </w:p>
        </w:tc>
      </w:tr>
      <w:tr w:rsidR="00353785" w:rsidRPr="00FF1FD8" w:rsidTr="00BB4400">
        <w:trPr>
          <w:trHeight w:val="195"/>
        </w:trPr>
        <w:tc>
          <w:tcPr>
            <w:tcW w:w="9468" w:type="dxa"/>
            <w:gridSpan w:val="6"/>
          </w:tcPr>
          <w:p w:rsidR="00353785" w:rsidRPr="00FF1FD8" w:rsidRDefault="00353785" w:rsidP="00FF1FD8">
            <w:pPr>
              <w:spacing w:after="0" w:line="240" w:lineRule="auto"/>
              <w:jc w:val="right"/>
              <w:rPr>
                <w:rFonts w:ascii="Times New Roman" w:hAnsi="Times New Roman" w:cs="Times New Roman"/>
                <w:sz w:val="24"/>
                <w:szCs w:val="24"/>
              </w:rPr>
            </w:pPr>
            <w:r w:rsidRPr="00FF1FD8">
              <w:rPr>
                <w:rFonts w:ascii="Times New Roman" w:hAnsi="Times New Roman" w:cs="Times New Roman"/>
                <w:b/>
                <w:sz w:val="24"/>
                <w:szCs w:val="24"/>
              </w:rPr>
              <w:t>ПДВ</w:t>
            </w:r>
          </w:p>
        </w:tc>
        <w:tc>
          <w:tcPr>
            <w:tcW w:w="1260" w:type="dxa"/>
            <w:vAlign w:val="center"/>
          </w:tcPr>
          <w:p w:rsidR="00353785" w:rsidRPr="00FF1FD8" w:rsidRDefault="00353785" w:rsidP="00FF1FD8">
            <w:pPr>
              <w:spacing w:after="0" w:line="240" w:lineRule="auto"/>
              <w:rPr>
                <w:rFonts w:ascii="Times New Roman" w:hAnsi="Times New Roman" w:cs="Times New Roman"/>
                <w:sz w:val="24"/>
                <w:szCs w:val="24"/>
              </w:rPr>
            </w:pPr>
          </w:p>
        </w:tc>
      </w:tr>
      <w:tr w:rsidR="00353785" w:rsidRPr="00FF1FD8" w:rsidTr="00BB4400">
        <w:trPr>
          <w:trHeight w:val="345"/>
        </w:trPr>
        <w:tc>
          <w:tcPr>
            <w:tcW w:w="9468" w:type="dxa"/>
            <w:gridSpan w:val="6"/>
          </w:tcPr>
          <w:p w:rsidR="00353785" w:rsidRPr="00FF1FD8" w:rsidRDefault="00353785" w:rsidP="00FF1FD8">
            <w:pPr>
              <w:spacing w:after="0" w:line="240" w:lineRule="auto"/>
              <w:jc w:val="right"/>
              <w:rPr>
                <w:rFonts w:ascii="Times New Roman" w:hAnsi="Times New Roman" w:cs="Times New Roman"/>
                <w:sz w:val="24"/>
                <w:szCs w:val="24"/>
              </w:rPr>
            </w:pPr>
            <w:r w:rsidRPr="00FF1FD8">
              <w:rPr>
                <w:rFonts w:ascii="Times New Roman" w:hAnsi="Times New Roman" w:cs="Times New Roman"/>
                <w:b/>
                <w:sz w:val="24"/>
                <w:szCs w:val="24"/>
              </w:rPr>
              <w:t>Разом без ПДВ</w:t>
            </w:r>
          </w:p>
        </w:tc>
        <w:tc>
          <w:tcPr>
            <w:tcW w:w="1260" w:type="dxa"/>
            <w:vAlign w:val="center"/>
          </w:tcPr>
          <w:p w:rsidR="00353785" w:rsidRPr="00FF1FD8" w:rsidRDefault="00353785" w:rsidP="00FF1FD8">
            <w:pPr>
              <w:spacing w:after="0" w:line="240" w:lineRule="auto"/>
              <w:rPr>
                <w:rFonts w:ascii="Times New Roman" w:hAnsi="Times New Roman" w:cs="Times New Roman"/>
                <w:sz w:val="24"/>
                <w:szCs w:val="24"/>
              </w:rPr>
            </w:pPr>
          </w:p>
        </w:tc>
      </w:tr>
    </w:tbl>
    <w:p w:rsidR="00353785" w:rsidRPr="00FF1FD8" w:rsidRDefault="00353785" w:rsidP="00FF1FD8">
      <w:pPr>
        <w:tabs>
          <w:tab w:val="left" w:pos="142"/>
          <w:tab w:val="left" w:pos="284"/>
          <w:tab w:val="left" w:pos="709"/>
          <w:tab w:val="left" w:pos="851"/>
        </w:tabs>
        <w:spacing w:after="0" w:line="240" w:lineRule="auto"/>
        <w:jc w:val="both"/>
        <w:rPr>
          <w:rFonts w:ascii="Times New Roman" w:hAnsi="Times New Roman" w:cs="Times New Roman"/>
          <w:b/>
          <w:sz w:val="24"/>
          <w:szCs w:val="24"/>
        </w:rPr>
      </w:pPr>
    </w:p>
    <w:p w:rsidR="00353785" w:rsidRPr="00FF1FD8" w:rsidRDefault="00353785" w:rsidP="00FF1FD8">
      <w:pPr>
        <w:tabs>
          <w:tab w:val="left" w:pos="284"/>
          <w:tab w:val="left" w:pos="1134"/>
        </w:tabs>
        <w:spacing w:after="0" w:line="240" w:lineRule="auto"/>
        <w:ind w:left="142"/>
        <w:rPr>
          <w:rFonts w:ascii="Times New Roman" w:hAnsi="Times New Roman" w:cs="Times New Roman"/>
          <w:b/>
          <w:sz w:val="24"/>
          <w:szCs w:val="24"/>
        </w:rPr>
      </w:pPr>
      <w:r w:rsidRPr="00FF1FD8">
        <w:rPr>
          <w:rFonts w:ascii="Times New Roman" w:hAnsi="Times New Roman" w:cs="Times New Roman"/>
          <w:b/>
          <w:sz w:val="24"/>
          <w:szCs w:val="24"/>
        </w:rPr>
        <w:t>Загальна вартість Договору складає ____________</w:t>
      </w:r>
      <w:r w:rsidR="00FF1FD8">
        <w:rPr>
          <w:rFonts w:ascii="Times New Roman" w:hAnsi="Times New Roman" w:cs="Times New Roman"/>
          <w:b/>
          <w:sz w:val="24"/>
          <w:szCs w:val="24"/>
        </w:rPr>
        <w:t>_________________________________</w:t>
      </w:r>
      <w:r w:rsidRPr="00FF1FD8">
        <w:rPr>
          <w:rFonts w:ascii="Times New Roman" w:hAnsi="Times New Roman" w:cs="Times New Roman"/>
          <w:b/>
          <w:sz w:val="24"/>
          <w:szCs w:val="24"/>
        </w:rPr>
        <w:t xml:space="preserve"> </w:t>
      </w:r>
      <w:r w:rsidR="00FF1FD8">
        <w:rPr>
          <w:rFonts w:ascii="Times New Roman" w:hAnsi="Times New Roman" w:cs="Times New Roman"/>
          <w:b/>
          <w:sz w:val="24"/>
          <w:szCs w:val="24"/>
        </w:rPr>
        <w:t>(______________________________</w:t>
      </w:r>
      <w:r w:rsidRPr="00FF1FD8">
        <w:rPr>
          <w:rFonts w:ascii="Times New Roman" w:hAnsi="Times New Roman" w:cs="Times New Roman"/>
          <w:b/>
          <w:sz w:val="24"/>
          <w:szCs w:val="24"/>
        </w:rPr>
        <w:t xml:space="preserve">__________________________) </w:t>
      </w:r>
      <w:r w:rsidRPr="00FF1FD8">
        <w:rPr>
          <w:rFonts w:ascii="Times New Roman" w:hAnsi="Times New Roman" w:cs="Times New Roman"/>
          <w:sz w:val="24"/>
          <w:szCs w:val="24"/>
        </w:rPr>
        <w:t>з урахуванням ПДВ.</w:t>
      </w:r>
    </w:p>
    <w:p w:rsidR="007C192E" w:rsidRPr="004717E0" w:rsidRDefault="007C192E" w:rsidP="004717E0">
      <w:pPr>
        <w:suppressAutoHyphens/>
        <w:spacing w:after="0" w:line="240" w:lineRule="auto"/>
        <w:jc w:val="both"/>
        <w:rPr>
          <w:rFonts w:ascii="Times New Roman" w:hAnsi="Times New Roman" w:cs="Times New Roman"/>
          <w:i/>
          <w:iCs/>
          <w:sz w:val="24"/>
          <w:szCs w:val="24"/>
          <w:lang w:eastAsia="ar-SA"/>
        </w:rPr>
      </w:pPr>
    </w:p>
    <w:p w:rsidR="007C192E" w:rsidRPr="004717E0" w:rsidRDefault="007C192E" w:rsidP="004717E0">
      <w:pPr>
        <w:suppressAutoHyphens/>
        <w:spacing w:after="0" w:line="240" w:lineRule="auto"/>
        <w:jc w:val="both"/>
        <w:rPr>
          <w:rFonts w:ascii="Times New Roman" w:hAnsi="Times New Roman" w:cs="Times New Roman"/>
          <w:i/>
          <w:iCs/>
          <w:sz w:val="24"/>
          <w:szCs w:val="24"/>
          <w:lang w:eastAsia="ar-SA"/>
        </w:rPr>
      </w:pPr>
      <w:r w:rsidRPr="004717E0">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866"/>
      </w:tblGrid>
      <w:tr w:rsidR="007C192E" w:rsidRPr="002F2E15" w:rsidTr="00BB4400">
        <w:tc>
          <w:tcPr>
            <w:tcW w:w="2473" w:type="pct"/>
            <w:tcBorders>
              <w:top w:val="single" w:sz="4" w:space="0" w:color="auto"/>
              <w:left w:val="single" w:sz="4" w:space="0" w:color="auto"/>
              <w:bottom w:val="single" w:sz="4" w:space="0" w:color="auto"/>
              <w:right w:val="single" w:sz="4" w:space="0" w:color="auto"/>
            </w:tcBorders>
            <w:hideMark/>
          </w:tcPr>
          <w:p w:rsidR="007C192E" w:rsidRPr="002F2E15" w:rsidRDefault="007C192E" w:rsidP="004717E0">
            <w:pPr>
              <w:tabs>
                <w:tab w:val="left" w:pos="0"/>
              </w:tabs>
              <w:spacing w:after="0" w:line="240" w:lineRule="auto"/>
              <w:jc w:val="center"/>
              <w:rPr>
                <w:rFonts w:ascii="Times New Roman" w:hAnsi="Times New Roman" w:cs="Times New Roman"/>
                <w:b/>
              </w:rPr>
            </w:pPr>
            <w:r w:rsidRPr="002F2E15">
              <w:rPr>
                <w:rFonts w:ascii="Times New Roman" w:hAnsi="Times New Roman" w:cs="Times New Roman"/>
                <w:b/>
              </w:rPr>
              <w:t>ВИКОНАВЕЦЬ</w:t>
            </w:r>
          </w:p>
        </w:tc>
        <w:tc>
          <w:tcPr>
            <w:tcW w:w="2527" w:type="pct"/>
            <w:tcBorders>
              <w:top w:val="single" w:sz="4" w:space="0" w:color="auto"/>
              <w:left w:val="single" w:sz="4" w:space="0" w:color="auto"/>
              <w:bottom w:val="single" w:sz="4" w:space="0" w:color="auto"/>
              <w:right w:val="single" w:sz="4" w:space="0" w:color="auto"/>
            </w:tcBorders>
            <w:hideMark/>
          </w:tcPr>
          <w:p w:rsidR="007C192E" w:rsidRPr="002F2E15" w:rsidRDefault="007C192E" w:rsidP="004717E0">
            <w:pPr>
              <w:tabs>
                <w:tab w:val="left" w:pos="0"/>
              </w:tabs>
              <w:spacing w:after="0" w:line="240" w:lineRule="auto"/>
              <w:contextualSpacing/>
              <w:jc w:val="center"/>
              <w:rPr>
                <w:rFonts w:ascii="Times New Roman" w:hAnsi="Times New Roman" w:cs="Times New Roman"/>
                <w:b/>
              </w:rPr>
            </w:pPr>
            <w:r w:rsidRPr="002F2E15">
              <w:rPr>
                <w:rFonts w:ascii="Times New Roman" w:hAnsi="Times New Roman" w:cs="Times New Roman"/>
                <w:b/>
              </w:rPr>
              <w:t>ЗАМОВНИК</w:t>
            </w:r>
          </w:p>
          <w:p w:rsidR="007C192E" w:rsidRPr="002F2E15" w:rsidRDefault="007C192E" w:rsidP="004717E0">
            <w:pPr>
              <w:spacing w:after="0" w:line="240" w:lineRule="auto"/>
              <w:contextualSpacing/>
              <w:rPr>
                <w:rFonts w:ascii="Times New Roman" w:hAnsi="Times New Roman" w:cs="Times New Roman"/>
                <w:lang w:val="ru-RU"/>
              </w:rPr>
            </w:pPr>
            <w:r w:rsidRPr="002F2E15">
              <w:rPr>
                <w:rFonts w:ascii="Times New Roman" w:hAnsi="Times New Roman" w:cs="Times New Roman"/>
                <w:b/>
                <w:lang w:val="ru-RU"/>
              </w:rPr>
              <w:t>КНП «</w:t>
            </w:r>
            <w:proofErr w:type="spellStart"/>
            <w:r w:rsidRPr="002F2E15">
              <w:rPr>
                <w:rFonts w:ascii="Times New Roman" w:hAnsi="Times New Roman" w:cs="Times New Roman"/>
                <w:b/>
                <w:lang w:val="ru-RU"/>
              </w:rPr>
              <w:t>Переяславська</w:t>
            </w:r>
            <w:proofErr w:type="spellEnd"/>
            <w:r w:rsidRPr="002F2E15">
              <w:rPr>
                <w:rFonts w:ascii="Times New Roman" w:hAnsi="Times New Roman" w:cs="Times New Roman"/>
                <w:b/>
                <w:lang w:val="ru-RU"/>
              </w:rPr>
              <w:t xml:space="preserve"> БЛІЛ»</w:t>
            </w:r>
            <w:r w:rsidRPr="002F2E15">
              <w:rPr>
                <w:rFonts w:ascii="Times New Roman" w:hAnsi="Times New Roman" w:cs="Times New Roman"/>
                <w:lang w:val="ru-RU"/>
              </w:rPr>
              <w:t xml:space="preserve">, </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08403, Київська обл.., м. Переяслав, вул..  Богдана Хмельницького, 137</w:t>
            </w:r>
          </w:p>
          <w:p w:rsidR="007C192E" w:rsidRPr="002F2E15" w:rsidRDefault="007C192E" w:rsidP="004717E0">
            <w:pPr>
              <w:spacing w:after="0" w:line="240" w:lineRule="auto"/>
              <w:contextualSpacing/>
              <w:rPr>
                <w:rFonts w:ascii="Times New Roman" w:hAnsi="Times New Roman" w:cs="Times New Roman"/>
                <w:b/>
              </w:rPr>
            </w:pPr>
            <w:r w:rsidRPr="002F2E15">
              <w:rPr>
                <w:rFonts w:ascii="Times New Roman" w:hAnsi="Times New Roman" w:cs="Times New Roman"/>
                <w:b/>
              </w:rPr>
              <w:t xml:space="preserve">р/р – </w:t>
            </w:r>
            <w:r w:rsidRPr="002F2E15">
              <w:rPr>
                <w:rFonts w:ascii="Times New Roman" w:hAnsi="Times New Roman" w:cs="Times New Roman"/>
                <w:b/>
                <w:lang w:val="en-US"/>
              </w:rPr>
              <w:t>UA</w:t>
            </w:r>
            <w:r w:rsidRPr="002F2E15">
              <w:rPr>
                <w:rFonts w:ascii="Times New Roman" w:hAnsi="Times New Roman" w:cs="Times New Roman"/>
                <w:b/>
              </w:rPr>
              <w:t xml:space="preserve"> 573052990000026008000110650</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МФО 305299</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КОД ЄДРПОУ 01994161</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ІПН 0199410322</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Київське АТ КБ ГРУ «Приват банк»</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 xml:space="preserve">ТЕЛ.: (04567)5-13-38; </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ФАКС: (04567) 5-15-21</w:t>
            </w:r>
          </w:p>
          <w:p w:rsidR="007C192E" w:rsidRPr="002F2E15" w:rsidRDefault="007C192E" w:rsidP="004717E0">
            <w:pPr>
              <w:spacing w:after="0" w:line="240" w:lineRule="auto"/>
              <w:contextualSpacing/>
              <w:jc w:val="both"/>
              <w:rPr>
                <w:rFonts w:ascii="Times New Roman" w:hAnsi="Times New Roman" w:cs="Times New Roman"/>
              </w:rPr>
            </w:pPr>
            <w:r w:rsidRPr="002F2E15">
              <w:rPr>
                <w:rFonts w:ascii="Times New Roman" w:hAnsi="Times New Roman" w:cs="Times New Roman"/>
                <w:lang w:val="en-US"/>
              </w:rPr>
              <w:t>e</w:t>
            </w:r>
            <w:r w:rsidRPr="002F2E15">
              <w:rPr>
                <w:rFonts w:ascii="Times New Roman" w:hAnsi="Times New Roman" w:cs="Times New Roman"/>
              </w:rPr>
              <w:t>-</w:t>
            </w:r>
            <w:r w:rsidRPr="002F2E15">
              <w:rPr>
                <w:rFonts w:ascii="Times New Roman" w:hAnsi="Times New Roman" w:cs="Times New Roman"/>
                <w:lang w:val="en-US"/>
              </w:rPr>
              <w:t>mail</w:t>
            </w:r>
            <w:r w:rsidRPr="002F2E15">
              <w:rPr>
                <w:rFonts w:ascii="Times New Roman" w:hAnsi="Times New Roman" w:cs="Times New Roman"/>
              </w:rPr>
              <w:t xml:space="preserve">: </w:t>
            </w:r>
            <w:hyperlink r:id="rId25" w:history="1">
              <w:r w:rsidRPr="002F2E15">
                <w:rPr>
                  <w:rStyle w:val="a7"/>
                  <w:rFonts w:ascii="Times New Roman" w:hAnsi="Times New Roman" w:cs="Times New Roman"/>
                  <w:lang w:val="en-US"/>
                </w:rPr>
                <w:t>med</w:t>
              </w:r>
              <w:r w:rsidRPr="002F2E15">
                <w:rPr>
                  <w:rStyle w:val="a7"/>
                  <w:rFonts w:ascii="Times New Roman" w:hAnsi="Times New Roman" w:cs="Times New Roman"/>
                </w:rPr>
                <w:t>--</w:t>
              </w:r>
              <w:r w:rsidRPr="002F2E15">
                <w:rPr>
                  <w:rStyle w:val="a7"/>
                  <w:rFonts w:ascii="Times New Roman" w:hAnsi="Times New Roman" w:cs="Times New Roman"/>
                  <w:lang w:val="en-US"/>
                </w:rPr>
                <w:t>i</w:t>
              </w:r>
              <w:r w:rsidRPr="002F2E15">
                <w:rPr>
                  <w:rStyle w:val="a7"/>
                  <w:rFonts w:ascii="Times New Roman" w:hAnsi="Times New Roman" w:cs="Times New Roman"/>
                </w:rPr>
                <w:t>@</w:t>
              </w:r>
              <w:r w:rsidRPr="002F2E15">
                <w:rPr>
                  <w:rStyle w:val="a7"/>
                  <w:rFonts w:ascii="Times New Roman" w:hAnsi="Times New Roman" w:cs="Times New Roman"/>
                  <w:lang w:val="en-US"/>
                </w:rPr>
                <w:t>ukr</w:t>
              </w:r>
              <w:r w:rsidRPr="002F2E15">
                <w:rPr>
                  <w:rStyle w:val="a7"/>
                  <w:rFonts w:ascii="Times New Roman" w:hAnsi="Times New Roman" w:cs="Times New Roman"/>
                </w:rPr>
                <w:t>.</w:t>
              </w:r>
              <w:r w:rsidRPr="002F2E15">
                <w:rPr>
                  <w:rStyle w:val="a7"/>
                  <w:rFonts w:ascii="Times New Roman" w:hAnsi="Times New Roman" w:cs="Times New Roman"/>
                  <w:lang w:val="en-US"/>
                </w:rPr>
                <w:t>net</w:t>
              </w:r>
            </w:hyperlink>
          </w:p>
          <w:p w:rsidR="007C192E" w:rsidRPr="002F2E15" w:rsidRDefault="007C192E" w:rsidP="004717E0">
            <w:pPr>
              <w:tabs>
                <w:tab w:val="left" w:pos="1305"/>
              </w:tabs>
              <w:spacing w:after="0" w:line="240" w:lineRule="auto"/>
              <w:contextualSpacing/>
              <w:rPr>
                <w:rFonts w:ascii="Times New Roman" w:hAnsi="Times New Roman" w:cs="Times New Roman"/>
                <w:b/>
              </w:rPr>
            </w:pPr>
            <w:r w:rsidRPr="002F2E15">
              <w:rPr>
                <w:rFonts w:ascii="Times New Roman" w:hAnsi="Times New Roman" w:cs="Times New Roman"/>
                <w:b/>
              </w:rPr>
              <w:t>Директор:</w:t>
            </w:r>
          </w:p>
          <w:p w:rsidR="007C192E" w:rsidRPr="002F2E15" w:rsidRDefault="007C192E" w:rsidP="004717E0">
            <w:pPr>
              <w:tabs>
                <w:tab w:val="left" w:pos="1305"/>
              </w:tabs>
              <w:spacing w:after="0" w:line="240" w:lineRule="auto"/>
              <w:contextualSpacing/>
              <w:rPr>
                <w:rFonts w:ascii="Times New Roman" w:hAnsi="Times New Roman" w:cs="Times New Roman"/>
              </w:rPr>
            </w:pPr>
            <w:r w:rsidRPr="002F2E15">
              <w:rPr>
                <w:rFonts w:ascii="Times New Roman" w:hAnsi="Times New Roman" w:cs="Times New Roman"/>
              </w:rPr>
              <w:t>______________________</w:t>
            </w:r>
            <w:r w:rsidRPr="002F2E15">
              <w:rPr>
                <w:rFonts w:ascii="Times New Roman" w:hAnsi="Times New Roman" w:cs="Times New Roman"/>
                <w:b/>
              </w:rPr>
              <w:t>Лариса</w:t>
            </w:r>
            <w:r w:rsidRPr="002F2E15">
              <w:rPr>
                <w:rFonts w:ascii="Times New Roman" w:hAnsi="Times New Roman" w:cs="Times New Roman"/>
              </w:rPr>
              <w:t xml:space="preserve"> </w:t>
            </w:r>
            <w:r w:rsidRPr="002F2E15">
              <w:rPr>
                <w:rFonts w:ascii="Times New Roman" w:hAnsi="Times New Roman" w:cs="Times New Roman"/>
                <w:b/>
              </w:rPr>
              <w:t>КУЗЬМЕНЧУК</w:t>
            </w:r>
          </w:p>
          <w:p w:rsidR="007C192E" w:rsidRPr="002F2E15" w:rsidRDefault="007C192E" w:rsidP="004717E0">
            <w:pPr>
              <w:tabs>
                <w:tab w:val="left" w:pos="3540"/>
              </w:tabs>
              <w:spacing w:after="0" w:line="240" w:lineRule="auto"/>
              <w:contextualSpacing/>
              <w:rPr>
                <w:rFonts w:ascii="Times New Roman" w:hAnsi="Times New Roman" w:cs="Times New Roman"/>
              </w:rPr>
            </w:pPr>
            <w:r w:rsidRPr="002F2E15">
              <w:rPr>
                <w:rFonts w:ascii="Times New Roman" w:hAnsi="Times New Roman" w:cs="Times New Roman"/>
              </w:rPr>
              <w:t xml:space="preserve">  (підпис)</w:t>
            </w:r>
            <w:r w:rsidRPr="002F2E15">
              <w:rPr>
                <w:rFonts w:ascii="Times New Roman" w:hAnsi="Times New Roman" w:cs="Times New Roman"/>
              </w:rPr>
              <w:tab/>
              <w:t>(П.І.Б.)</w:t>
            </w:r>
          </w:p>
          <w:p w:rsidR="007C192E" w:rsidRPr="002F2E15" w:rsidRDefault="007C192E" w:rsidP="004717E0">
            <w:pPr>
              <w:spacing w:after="0" w:line="240" w:lineRule="auto"/>
              <w:contextualSpacing/>
              <w:rPr>
                <w:rFonts w:ascii="Times New Roman" w:hAnsi="Times New Roman" w:cs="Times New Roman"/>
              </w:rPr>
            </w:pPr>
            <w:r w:rsidRPr="002F2E15">
              <w:rPr>
                <w:rFonts w:ascii="Times New Roman" w:hAnsi="Times New Roman" w:cs="Times New Roman"/>
              </w:rPr>
              <w:t>МП</w:t>
            </w:r>
          </w:p>
        </w:tc>
      </w:tr>
    </w:tbl>
    <w:p w:rsidR="007C192E" w:rsidRPr="004717E0" w:rsidRDefault="007C192E" w:rsidP="004717E0">
      <w:pPr>
        <w:spacing w:after="0" w:line="240" w:lineRule="auto"/>
        <w:rPr>
          <w:rFonts w:ascii="Times New Roman" w:hAnsi="Times New Roman" w:cs="Times New Roman"/>
          <w:b/>
          <w:color w:val="000000"/>
          <w:sz w:val="24"/>
          <w:szCs w:val="24"/>
        </w:rPr>
      </w:pPr>
      <w:r w:rsidRPr="004717E0">
        <w:rPr>
          <w:rFonts w:ascii="Times New Roman" w:hAnsi="Times New Roman" w:cs="Times New Roman"/>
          <w:b/>
          <w:color w:val="000000"/>
          <w:sz w:val="24"/>
          <w:szCs w:val="24"/>
        </w:rPr>
        <w:br w:type="page"/>
      </w:r>
    </w:p>
    <w:p w:rsidR="00752201" w:rsidRPr="004717E0" w:rsidRDefault="00752201" w:rsidP="004717E0">
      <w:pPr>
        <w:spacing w:after="0" w:line="240" w:lineRule="auto"/>
        <w:jc w:val="right"/>
        <w:rPr>
          <w:rFonts w:ascii="Times New Roman" w:hAnsi="Times New Roman" w:cs="Times New Roman"/>
          <w:b/>
          <w:color w:val="000000"/>
          <w:sz w:val="24"/>
          <w:szCs w:val="24"/>
        </w:rPr>
      </w:pPr>
      <w:r w:rsidRPr="004717E0">
        <w:rPr>
          <w:rFonts w:ascii="Times New Roman" w:hAnsi="Times New Roman" w:cs="Times New Roman"/>
          <w:b/>
          <w:color w:val="000000"/>
          <w:sz w:val="24"/>
          <w:szCs w:val="24"/>
        </w:rPr>
        <w:lastRenderedPageBreak/>
        <w:t>Д</w:t>
      </w:r>
      <w:r w:rsidR="007C192E" w:rsidRPr="004717E0">
        <w:rPr>
          <w:rFonts w:ascii="Times New Roman" w:hAnsi="Times New Roman" w:cs="Times New Roman"/>
          <w:b/>
          <w:color w:val="000000"/>
          <w:sz w:val="24"/>
          <w:szCs w:val="24"/>
        </w:rPr>
        <w:t>ОДАТОК</w:t>
      </w:r>
      <w:r w:rsidRPr="004717E0">
        <w:rPr>
          <w:rFonts w:ascii="Times New Roman" w:hAnsi="Times New Roman" w:cs="Times New Roman"/>
          <w:b/>
          <w:color w:val="000000"/>
          <w:sz w:val="24"/>
          <w:szCs w:val="24"/>
        </w:rPr>
        <w:t xml:space="preserve"> 6</w:t>
      </w:r>
    </w:p>
    <w:p w:rsidR="00752201" w:rsidRPr="004717E0" w:rsidRDefault="00752201" w:rsidP="004717E0">
      <w:pPr>
        <w:spacing w:after="0" w:line="240" w:lineRule="auto"/>
        <w:jc w:val="center"/>
        <w:rPr>
          <w:rFonts w:ascii="Times New Roman" w:hAnsi="Times New Roman" w:cs="Times New Roman"/>
          <w:b/>
          <w:sz w:val="24"/>
          <w:szCs w:val="24"/>
          <w:lang w:eastAsia="en-US"/>
        </w:rPr>
      </w:pPr>
      <w:r w:rsidRPr="004717E0">
        <w:rPr>
          <w:rFonts w:ascii="Times New Roman" w:hAnsi="Times New Roman" w:cs="Times New Roman"/>
          <w:b/>
          <w:sz w:val="24"/>
          <w:szCs w:val="24"/>
          <w:lang w:eastAsia="en-US"/>
        </w:rPr>
        <w:t xml:space="preserve">Довідка* </w:t>
      </w:r>
    </w:p>
    <w:p w:rsidR="00752201" w:rsidRPr="004717E0" w:rsidRDefault="00752201" w:rsidP="004717E0">
      <w:pPr>
        <w:spacing w:after="0" w:line="240" w:lineRule="auto"/>
        <w:jc w:val="center"/>
        <w:rPr>
          <w:rFonts w:ascii="Times New Roman" w:hAnsi="Times New Roman" w:cs="Times New Roman"/>
          <w:sz w:val="24"/>
          <w:szCs w:val="24"/>
          <w:lang w:eastAsia="en-US"/>
        </w:rPr>
      </w:pPr>
      <w:r w:rsidRPr="004717E0">
        <w:rPr>
          <w:rFonts w:ascii="Times New Roman" w:hAnsi="Times New Roman" w:cs="Times New Roman"/>
          <w:b/>
          <w:sz w:val="24"/>
          <w:szCs w:val="24"/>
          <w:lang w:eastAsia="en-US"/>
        </w:rPr>
        <w:t>про непричетність до обставин, викладених у постанові "Про забезпечення захисту національних інтересів за майбутніми позовами держави Україна у зв’язку з військовою агресією Російської Федерації" №187 від 3 березня 2022 року</w:t>
      </w:r>
    </w:p>
    <w:p w:rsidR="00752201" w:rsidRPr="004717E0" w:rsidRDefault="00752201" w:rsidP="004717E0">
      <w:pPr>
        <w:spacing w:after="0" w:line="240" w:lineRule="auto"/>
        <w:ind w:right="-1"/>
        <w:jc w:val="both"/>
        <w:outlineLvl w:val="0"/>
        <w:rPr>
          <w:rFonts w:ascii="Times New Roman" w:hAnsi="Times New Roman" w:cs="Times New Roman"/>
          <w:sz w:val="24"/>
          <w:szCs w:val="24"/>
          <w:lang w:eastAsia="en-US"/>
        </w:rPr>
      </w:pPr>
      <w:r w:rsidRPr="004717E0">
        <w:rPr>
          <w:rFonts w:ascii="Times New Roman" w:hAnsi="Times New Roman" w:cs="Times New Roman"/>
          <w:i/>
          <w:color w:val="00B050"/>
          <w:sz w:val="24"/>
          <w:szCs w:val="24"/>
          <w:u w:val="single"/>
          <w:lang w:eastAsia="en-US"/>
        </w:rPr>
        <w:t xml:space="preserve">           (Назва учасника)</w:t>
      </w:r>
      <w:r w:rsidRPr="004717E0">
        <w:rPr>
          <w:rFonts w:ascii="Times New Roman" w:hAnsi="Times New Roman" w:cs="Times New Roman"/>
          <w:sz w:val="24"/>
          <w:szCs w:val="24"/>
          <w:lang w:eastAsia="en-US"/>
        </w:rPr>
        <w:t>, як учасник процедури закупівлі повідомляє, що 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відповідно до Закону України «Про затвердження Указу Президента України «Про введення воєнного стану в Україні» на території України запроваджено воєнний стан з 24.02.2022 року строком на 30 діб, який Указом Президента України  «Про продовження строку дії воєнного стану в Україні» від 14.03.2022 № 133/2022 продовжено з 05 години 30 хвилин 26 березня 2022 року строком на 30 діб, який Указом Президента України  «Про продовження строку дії воєнного стану в Україні» від 18.04.2022 № 259/2022 продовжено з 05 години 30 хвилин 25 квітня 2022 року строком на 30 діб, який Указом Президента України  «Про продовження строку дії воєнного стану в Україні» від 17.05.2022 № 341/2022 продовжено з 05 години 30 хвилин 25 травня 2022 року строком на 90 діб</w:t>
      </w:r>
      <w:r w:rsidRPr="004717E0">
        <w:rPr>
          <w:rFonts w:ascii="Times New Roman" w:hAnsi="Times New Roman" w:cs="Times New Roman"/>
          <w:sz w:val="24"/>
          <w:szCs w:val="24"/>
        </w:rPr>
        <w:t xml:space="preserve">, </w:t>
      </w:r>
      <w:r w:rsidRPr="004717E0">
        <w:rPr>
          <w:rFonts w:ascii="Times New Roman" w:hAnsi="Times New Roman" w:cs="Times New Roman"/>
          <w:sz w:val="24"/>
          <w:szCs w:val="24"/>
          <w:lang w:eastAsia="en-US"/>
        </w:rPr>
        <w:t xml:space="preserve">який Указом Президента України  «Про продовження строку дії воєнного стану в Україні» від 12.08.2022 № 573/2022 продовжено з 05 години 30 хвилин 23 серпня 2022 року строком на 90 діб, який Указом Президента України  «Про продовження строку дії воєнного стану в Україні» від 07.11.2022 № 757/2022 продовжено з 05 години 30 хвилин 21 листопада 2022 року строком на 90 діб та відповідно до Постанови Кабінету Міністрів України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187)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громадяни Російської Федерації, юридичні особи, створені та зареєстровані відповідно до законодавства Російської Федерації, юридичні особи, створені та зареєстровані відповідно до законодавства України, кінцевим </w:t>
      </w:r>
      <w:proofErr w:type="spellStart"/>
      <w:r w:rsidRPr="004717E0">
        <w:rPr>
          <w:rFonts w:ascii="Times New Roman" w:hAnsi="Times New Roman" w:cs="Times New Roman"/>
          <w:sz w:val="24"/>
          <w:szCs w:val="24"/>
          <w:lang w:eastAsia="en-US"/>
        </w:rPr>
        <w:t>бенефіціарним</w:t>
      </w:r>
      <w:proofErr w:type="spellEnd"/>
      <w:r w:rsidRPr="004717E0">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Враховуючи обов’язкову необхідність виконання положень діючого законодавства та дотримання умов Постанови  КМУ 187, учасник </w:t>
      </w:r>
      <w:r w:rsidRPr="004717E0">
        <w:rPr>
          <w:rFonts w:ascii="Times New Roman" w:hAnsi="Times New Roman" w:cs="Times New Roman"/>
          <w:i/>
          <w:color w:val="00B050"/>
          <w:sz w:val="24"/>
          <w:szCs w:val="24"/>
          <w:u w:val="single"/>
          <w:lang w:eastAsia="en-US"/>
        </w:rPr>
        <w:t xml:space="preserve">           (Назва учасника),</w:t>
      </w:r>
      <w:r w:rsidRPr="004717E0">
        <w:rPr>
          <w:rFonts w:ascii="Times New Roman" w:hAnsi="Times New Roman" w:cs="Times New Roman"/>
          <w:sz w:val="24"/>
          <w:szCs w:val="24"/>
          <w:lang w:eastAsia="en-US"/>
        </w:rPr>
        <w:t>повідомляє наступну інформацію:</w:t>
      </w:r>
    </w:p>
    <w:p w:rsidR="00752201" w:rsidRPr="004717E0" w:rsidRDefault="00752201" w:rsidP="004717E0">
      <w:pPr>
        <w:spacing w:after="0" w:line="240" w:lineRule="auto"/>
        <w:ind w:right="-1"/>
        <w:jc w:val="both"/>
        <w:outlineLvl w:val="0"/>
        <w:rPr>
          <w:rFonts w:ascii="Times New Roman" w:hAnsi="Times New Roman" w:cs="Times New Roman"/>
          <w:sz w:val="24"/>
          <w:szCs w:val="24"/>
          <w:lang w:eastAsia="en-US"/>
        </w:rPr>
      </w:pPr>
      <w:r w:rsidRPr="004717E0">
        <w:rPr>
          <w:rFonts w:ascii="Times New Roman" w:hAnsi="Times New Roman" w:cs="Times New Roman"/>
          <w:sz w:val="24"/>
          <w:szCs w:val="24"/>
          <w:lang w:eastAsia="en-US"/>
        </w:rPr>
        <w:t>-</w:t>
      </w:r>
      <w:r w:rsidRPr="004717E0">
        <w:rPr>
          <w:rFonts w:ascii="Times New Roman" w:hAnsi="Times New Roman" w:cs="Times New Roman"/>
          <w:sz w:val="24"/>
          <w:szCs w:val="24"/>
          <w:lang w:eastAsia="en-US"/>
        </w:rPr>
        <w:tab/>
        <w:t xml:space="preserve">учасник  </w:t>
      </w:r>
      <w:r w:rsidRPr="004717E0">
        <w:rPr>
          <w:rFonts w:ascii="Times New Roman" w:hAnsi="Times New Roman" w:cs="Times New Roman"/>
          <w:i/>
          <w:color w:val="00B050"/>
          <w:sz w:val="24"/>
          <w:szCs w:val="24"/>
          <w:u w:val="single"/>
          <w:lang w:eastAsia="en-US"/>
        </w:rPr>
        <w:t xml:space="preserve">          (Назва учасника)</w:t>
      </w:r>
      <w:r w:rsidRPr="004717E0">
        <w:rPr>
          <w:rFonts w:ascii="Times New Roman" w:hAnsi="Times New Roman" w:cs="Times New Roman"/>
          <w:sz w:val="24"/>
          <w:szCs w:val="24"/>
          <w:lang w:eastAsia="en-US"/>
        </w:rPr>
        <w:t xml:space="preserve">, </w:t>
      </w:r>
      <w:r w:rsidRPr="004717E0">
        <w:rPr>
          <w:rFonts w:ascii="Times New Roman" w:hAnsi="Times New Roman" w:cs="Times New Roman"/>
          <w:b/>
          <w:sz w:val="24"/>
          <w:szCs w:val="24"/>
          <w:lang w:eastAsia="en-US"/>
        </w:rPr>
        <w:t>не належить/належить*</w:t>
      </w:r>
      <w:r w:rsidRPr="004717E0">
        <w:rPr>
          <w:rFonts w:ascii="Times New Roman" w:hAnsi="Times New Roman" w:cs="Times New Roman"/>
          <w:sz w:val="24"/>
          <w:szCs w:val="24"/>
          <w:lang w:eastAsia="en-US"/>
        </w:rPr>
        <w:t xml:space="preserve">*до юридичних осіб кінцевим </w:t>
      </w:r>
      <w:proofErr w:type="spellStart"/>
      <w:r w:rsidRPr="004717E0">
        <w:rPr>
          <w:rFonts w:ascii="Times New Roman" w:hAnsi="Times New Roman" w:cs="Times New Roman"/>
          <w:sz w:val="24"/>
          <w:szCs w:val="24"/>
          <w:lang w:eastAsia="en-US"/>
        </w:rPr>
        <w:t>бенефіціарним</w:t>
      </w:r>
      <w:proofErr w:type="spellEnd"/>
      <w:r w:rsidRPr="004717E0">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752201" w:rsidRPr="004717E0" w:rsidTr="00BB4400">
        <w:trPr>
          <w:jc w:val="center"/>
        </w:trPr>
        <w:tc>
          <w:tcPr>
            <w:tcW w:w="3340" w:type="dxa"/>
            <w:tcBorders>
              <w:top w:val="nil"/>
              <w:left w:val="nil"/>
              <w:bottom w:val="nil"/>
              <w:right w:val="nil"/>
            </w:tcBorders>
            <w:hideMark/>
          </w:tcPr>
          <w:p w:rsidR="00752201" w:rsidRPr="004717E0" w:rsidRDefault="00752201" w:rsidP="004717E0">
            <w:pPr>
              <w:spacing w:after="0" w:line="240" w:lineRule="auto"/>
              <w:jc w:val="center"/>
              <w:rPr>
                <w:rFonts w:ascii="Times New Roman" w:hAnsi="Times New Roman" w:cs="Times New Roman"/>
                <w:sz w:val="24"/>
                <w:szCs w:val="24"/>
                <w:lang w:val="ru-RU" w:eastAsia="en-US"/>
              </w:rPr>
            </w:pPr>
            <w:r w:rsidRPr="004717E0">
              <w:rPr>
                <w:rFonts w:ascii="Times New Roman" w:hAnsi="Times New Roman" w:cs="Times New Roman"/>
                <w:sz w:val="24"/>
                <w:szCs w:val="24"/>
                <w:lang w:val="ru-RU" w:eastAsia="en-US"/>
              </w:rPr>
              <w:t>________________________</w:t>
            </w:r>
          </w:p>
        </w:tc>
        <w:tc>
          <w:tcPr>
            <w:tcW w:w="3340" w:type="dxa"/>
            <w:tcBorders>
              <w:top w:val="nil"/>
              <w:left w:val="nil"/>
              <w:bottom w:val="nil"/>
              <w:right w:val="nil"/>
            </w:tcBorders>
            <w:hideMark/>
          </w:tcPr>
          <w:p w:rsidR="00752201" w:rsidRPr="004717E0" w:rsidRDefault="00752201" w:rsidP="004717E0">
            <w:pPr>
              <w:spacing w:after="0" w:line="240" w:lineRule="auto"/>
              <w:jc w:val="center"/>
              <w:rPr>
                <w:rFonts w:ascii="Times New Roman" w:hAnsi="Times New Roman" w:cs="Times New Roman"/>
                <w:sz w:val="24"/>
                <w:szCs w:val="24"/>
                <w:lang w:val="ru-RU" w:eastAsia="en-US"/>
              </w:rPr>
            </w:pPr>
            <w:r w:rsidRPr="004717E0">
              <w:rPr>
                <w:rFonts w:ascii="Times New Roman" w:hAnsi="Times New Roman" w:cs="Times New Roman"/>
                <w:sz w:val="24"/>
                <w:szCs w:val="24"/>
                <w:lang w:val="ru-RU" w:eastAsia="en-US"/>
              </w:rPr>
              <w:t>________________________</w:t>
            </w:r>
          </w:p>
        </w:tc>
        <w:tc>
          <w:tcPr>
            <w:tcW w:w="3340" w:type="dxa"/>
            <w:tcBorders>
              <w:top w:val="nil"/>
              <w:left w:val="nil"/>
              <w:bottom w:val="nil"/>
              <w:right w:val="nil"/>
            </w:tcBorders>
            <w:hideMark/>
          </w:tcPr>
          <w:p w:rsidR="00752201" w:rsidRPr="004717E0" w:rsidRDefault="00752201" w:rsidP="004717E0">
            <w:pPr>
              <w:spacing w:after="0" w:line="240" w:lineRule="auto"/>
              <w:jc w:val="center"/>
              <w:rPr>
                <w:rFonts w:ascii="Times New Roman" w:hAnsi="Times New Roman" w:cs="Times New Roman"/>
                <w:sz w:val="24"/>
                <w:szCs w:val="24"/>
                <w:lang w:val="ru-RU" w:eastAsia="en-US"/>
              </w:rPr>
            </w:pPr>
            <w:r w:rsidRPr="004717E0">
              <w:rPr>
                <w:rFonts w:ascii="Times New Roman" w:hAnsi="Times New Roman" w:cs="Times New Roman"/>
                <w:sz w:val="24"/>
                <w:szCs w:val="24"/>
                <w:lang w:val="ru-RU" w:eastAsia="en-US"/>
              </w:rPr>
              <w:t>________________________</w:t>
            </w:r>
          </w:p>
        </w:tc>
      </w:tr>
      <w:tr w:rsidR="00752201" w:rsidRPr="004717E0" w:rsidTr="00BB4400">
        <w:trPr>
          <w:jc w:val="center"/>
        </w:trPr>
        <w:tc>
          <w:tcPr>
            <w:tcW w:w="3340" w:type="dxa"/>
            <w:tcBorders>
              <w:top w:val="nil"/>
              <w:left w:val="nil"/>
              <w:bottom w:val="nil"/>
              <w:right w:val="nil"/>
            </w:tcBorders>
            <w:hideMark/>
          </w:tcPr>
          <w:p w:rsidR="00752201" w:rsidRPr="004717E0" w:rsidRDefault="00752201" w:rsidP="004717E0">
            <w:pPr>
              <w:spacing w:after="0" w:line="240" w:lineRule="auto"/>
              <w:jc w:val="center"/>
              <w:rPr>
                <w:rFonts w:ascii="Times New Roman" w:hAnsi="Times New Roman" w:cs="Times New Roman"/>
                <w:i/>
                <w:sz w:val="24"/>
                <w:szCs w:val="24"/>
                <w:lang w:val="ru-RU" w:eastAsia="en-US"/>
              </w:rPr>
            </w:pPr>
            <w:r w:rsidRPr="004717E0">
              <w:rPr>
                <w:rFonts w:ascii="Times New Roman" w:hAnsi="Times New Roman" w:cs="Times New Roman"/>
                <w:i/>
                <w:sz w:val="24"/>
                <w:szCs w:val="24"/>
                <w:lang w:val="ru-RU" w:eastAsia="en-US"/>
              </w:rPr>
              <w:t xml:space="preserve">посада </w:t>
            </w:r>
            <w:proofErr w:type="spellStart"/>
            <w:r w:rsidRPr="004717E0">
              <w:rPr>
                <w:rFonts w:ascii="Times New Roman" w:hAnsi="Times New Roman" w:cs="Times New Roman"/>
                <w:i/>
                <w:sz w:val="24"/>
                <w:szCs w:val="24"/>
                <w:lang w:val="ru-RU" w:eastAsia="en-US"/>
              </w:rPr>
              <w:t>уповноваженої</w:t>
            </w:r>
            <w:proofErr w:type="spellEnd"/>
            <w:r w:rsidRPr="004717E0">
              <w:rPr>
                <w:rFonts w:ascii="Times New Roman" w:hAnsi="Times New Roman" w:cs="Times New Roman"/>
                <w:i/>
                <w:sz w:val="24"/>
                <w:szCs w:val="24"/>
                <w:lang w:val="ru-RU" w:eastAsia="en-US"/>
              </w:rPr>
              <w:t xml:space="preserve"> особи </w:t>
            </w:r>
            <w:proofErr w:type="spellStart"/>
            <w:r w:rsidRPr="004717E0">
              <w:rPr>
                <w:rFonts w:ascii="Times New Roman" w:hAnsi="Times New Roman" w:cs="Times New Roman"/>
                <w:i/>
                <w:sz w:val="24"/>
                <w:szCs w:val="24"/>
                <w:lang w:val="ru-RU" w:eastAsia="en-US"/>
              </w:rPr>
              <w:t>Учасника</w:t>
            </w:r>
            <w:proofErr w:type="spellEnd"/>
          </w:p>
        </w:tc>
        <w:tc>
          <w:tcPr>
            <w:tcW w:w="3340" w:type="dxa"/>
            <w:tcBorders>
              <w:top w:val="nil"/>
              <w:left w:val="nil"/>
              <w:bottom w:val="nil"/>
              <w:right w:val="nil"/>
            </w:tcBorders>
            <w:hideMark/>
          </w:tcPr>
          <w:p w:rsidR="00752201" w:rsidRPr="004717E0" w:rsidRDefault="00752201" w:rsidP="004717E0">
            <w:pPr>
              <w:spacing w:after="0" w:line="240" w:lineRule="auto"/>
              <w:jc w:val="center"/>
              <w:rPr>
                <w:rFonts w:ascii="Times New Roman" w:hAnsi="Times New Roman" w:cs="Times New Roman"/>
                <w:i/>
                <w:sz w:val="24"/>
                <w:szCs w:val="24"/>
                <w:lang w:val="ru-RU" w:eastAsia="en-US"/>
              </w:rPr>
            </w:pPr>
            <w:proofErr w:type="spellStart"/>
            <w:r w:rsidRPr="004717E0">
              <w:rPr>
                <w:rFonts w:ascii="Times New Roman" w:hAnsi="Times New Roman" w:cs="Times New Roman"/>
                <w:i/>
                <w:sz w:val="24"/>
                <w:szCs w:val="24"/>
                <w:lang w:val="ru-RU" w:eastAsia="en-US"/>
              </w:rPr>
              <w:t>особистий</w:t>
            </w:r>
            <w:proofErr w:type="spellEnd"/>
            <w:r w:rsidRPr="004717E0">
              <w:rPr>
                <w:rFonts w:ascii="Times New Roman" w:hAnsi="Times New Roman" w:cs="Times New Roman"/>
                <w:i/>
                <w:sz w:val="24"/>
                <w:szCs w:val="24"/>
                <w:lang w:val="ru-RU" w:eastAsia="en-US"/>
              </w:rPr>
              <w:t xml:space="preserve"> </w:t>
            </w:r>
            <w:proofErr w:type="spellStart"/>
            <w:r w:rsidRPr="004717E0">
              <w:rPr>
                <w:rFonts w:ascii="Times New Roman" w:hAnsi="Times New Roman" w:cs="Times New Roman"/>
                <w:i/>
                <w:sz w:val="24"/>
                <w:szCs w:val="24"/>
                <w:lang w:val="ru-RU" w:eastAsia="en-US"/>
              </w:rPr>
              <w:t>підпис</w:t>
            </w:r>
            <w:proofErr w:type="spellEnd"/>
          </w:p>
        </w:tc>
        <w:tc>
          <w:tcPr>
            <w:tcW w:w="3340" w:type="dxa"/>
            <w:tcBorders>
              <w:top w:val="nil"/>
              <w:left w:val="nil"/>
              <w:bottom w:val="nil"/>
              <w:right w:val="nil"/>
            </w:tcBorders>
            <w:hideMark/>
          </w:tcPr>
          <w:p w:rsidR="00752201" w:rsidRPr="004717E0" w:rsidRDefault="00752201" w:rsidP="004717E0">
            <w:pPr>
              <w:spacing w:after="0" w:line="240" w:lineRule="auto"/>
              <w:jc w:val="center"/>
              <w:rPr>
                <w:rFonts w:ascii="Times New Roman" w:hAnsi="Times New Roman" w:cs="Times New Roman"/>
                <w:i/>
                <w:sz w:val="24"/>
                <w:szCs w:val="24"/>
                <w:lang w:val="ru-RU" w:eastAsia="en-US"/>
              </w:rPr>
            </w:pPr>
            <w:r w:rsidRPr="004717E0">
              <w:rPr>
                <w:rFonts w:ascii="Times New Roman" w:hAnsi="Times New Roman" w:cs="Times New Roman"/>
                <w:i/>
                <w:sz w:val="24"/>
                <w:szCs w:val="24"/>
                <w:lang w:val="ru-RU" w:eastAsia="en-US"/>
              </w:rPr>
              <w:t xml:space="preserve"> </w:t>
            </w:r>
            <w:proofErr w:type="spellStart"/>
            <w:r w:rsidRPr="004717E0">
              <w:rPr>
                <w:rFonts w:ascii="Times New Roman" w:hAnsi="Times New Roman" w:cs="Times New Roman"/>
                <w:i/>
                <w:sz w:val="24"/>
                <w:szCs w:val="24"/>
                <w:lang w:val="ru-RU" w:eastAsia="en-US"/>
              </w:rPr>
              <w:t>ім’я</w:t>
            </w:r>
            <w:proofErr w:type="spellEnd"/>
            <w:r w:rsidRPr="004717E0">
              <w:rPr>
                <w:rFonts w:ascii="Times New Roman" w:hAnsi="Times New Roman" w:cs="Times New Roman"/>
                <w:i/>
                <w:sz w:val="24"/>
                <w:szCs w:val="24"/>
                <w:lang w:val="ru-RU" w:eastAsia="en-US"/>
              </w:rPr>
              <w:t xml:space="preserve"> ПРІЗВИЩЕ</w:t>
            </w:r>
          </w:p>
        </w:tc>
      </w:tr>
    </w:tbl>
    <w:p w:rsidR="00752201" w:rsidRPr="004717E0" w:rsidRDefault="00752201" w:rsidP="004717E0">
      <w:pPr>
        <w:spacing w:after="0" w:line="240" w:lineRule="auto"/>
        <w:rPr>
          <w:rFonts w:ascii="Times New Roman" w:hAnsi="Times New Roman" w:cs="Times New Roman"/>
          <w:sz w:val="24"/>
          <w:szCs w:val="24"/>
          <w:lang w:eastAsia="en-US"/>
        </w:rPr>
      </w:pPr>
      <w:r w:rsidRPr="004717E0">
        <w:rPr>
          <w:rFonts w:ascii="Times New Roman" w:hAnsi="Times New Roman" w:cs="Times New Roman"/>
          <w:sz w:val="24"/>
          <w:szCs w:val="24"/>
          <w:lang w:eastAsia="en-US"/>
        </w:rPr>
        <w:t>М.П.</w:t>
      </w:r>
    </w:p>
    <w:p w:rsidR="00752201" w:rsidRPr="004717E0" w:rsidRDefault="00752201" w:rsidP="004717E0">
      <w:pPr>
        <w:spacing w:after="0" w:line="240" w:lineRule="auto"/>
        <w:rPr>
          <w:rFonts w:ascii="Times New Roman" w:hAnsi="Times New Roman" w:cs="Times New Roman"/>
          <w:i/>
          <w:sz w:val="24"/>
          <w:szCs w:val="24"/>
          <w:lang w:eastAsia="en-US"/>
        </w:rPr>
      </w:pPr>
      <w:r w:rsidRPr="004717E0">
        <w:rPr>
          <w:rFonts w:ascii="Times New Roman" w:hAnsi="Times New Roman" w:cs="Times New Roman"/>
          <w:i/>
          <w:sz w:val="24"/>
          <w:szCs w:val="24"/>
          <w:lang w:eastAsia="en-US"/>
        </w:rPr>
        <w:t>*Довідка оформлюється на бланку підприємства (за наявності), за підписом уповноваженої посадової особи на підписання тендерної пропозиції та/або підписання договору про закупівлю.</w:t>
      </w:r>
    </w:p>
    <w:p w:rsidR="00752201" w:rsidRPr="004717E0" w:rsidRDefault="00752201" w:rsidP="004717E0">
      <w:pPr>
        <w:spacing w:after="0" w:line="240" w:lineRule="auto"/>
        <w:ind w:right="-1"/>
        <w:jc w:val="both"/>
        <w:outlineLvl w:val="0"/>
        <w:rPr>
          <w:rFonts w:ascii="Times New Roman" w:hAnsi="Times New Roman" w:cs="Times New Roman"/>
          <w:i/>
          <w:sz w:val="24"/>
          <w:szCs w:val="24"/>
          <w:lang w:eastAsia="en-US"/>
        </w:rPr>
      </w:pPr>
      <w:r w:rsidRPr="004717E0">
        <w:rPr>
          <w:rFonts w:ascii="Times New Roman" w:hAnsi="Times New Roman" w:cs="Times New Roman"/>
          <w:i/>
          <w:sz w:val="24"/>
          <w:szCs w:val="24"/>
          <w:lang w:eastAsia="en-US"/>
        </w:rPr>
        <w:t xml:space="preserve">**У випадку, коли кінцевим </w:t>
      </w:r>
      <w:proofErr w:type="spellStart"/>
      <w:r w:rsidRPr="004717E0">
        <w:rPr>
          <w:rFonts w:ascii="Times New Roman" w:hAnsi="Times New Roman" w:cs="Times New Roman"/>
          <w:i/>
          <w:sz w:val="24"/>
          <w:szCs w:val="24"/>
          <w:lang w:eastAsia="en-US"/>
        </w:rPr>
        <w:t>беніфіціарним</w:t>
      </w:r>
      <w:proofErr w:type="spellEnd"/>
      <w:r w:rsidRPr="004717E0">
        <w:rPr>
          <w:rFonts w:ascii="Times New Roman" w:hAnsi="Times New Roman" w:cs="Times New Roman"/>
          <w:i/>
          <w:sz w:val="24"/>
          <w:szCs w:val="24"/>
          <w:lang w:eastAsia="en-US"/>
        </w:rPr>
        <w:t xml:space="preserve"> власником, членом або учасником (акціонером) </w:t>
      </w:r>
      <w:r w:rsidRPr="004717E0">
        <w:rPr>
          <w:rFonts w:ascii="Times New Roman" w:hAnsi="Times New Roman" w:cs="Times New Roman"/>
          <w:i/>
          <w:color w:val="00B050"/>
          <w:sz w:val="24"/>
          <w:szCs w:val="24"/>
          <w:u w:val="single"/>
          <w:lang w:eastAsia="en-US"/>
        </w:rPr>
        <w:t>(Назва учасника)</w:t>
      </w:r>
      <w:r w:rsidRPr="004717E0">
        <w:rPr>
          <w:rFonts w:ascii="Times New Roman" w:hAnsi="Times New Roman" w:cs="Times New Roman"/>
          <w:i/>
          <w:sz w:val="24"/>
          <w:szCs w:val="24"/>
          <w:lang w:eastAsia="en-US"/>
        </w:rPr>
        <w:t xml:space="preserve">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 просимо окремо </w:t>
      </w:r>
      <w:r w:rsidRPr="004717E0">
        <w:rPr>
          <w:rFonts w:ascii="Times New Roman" w:hAnsi="Times New Roman" w:cs="Times New Roman"/>
          <w:i/>
          <w:sz w:val="24"/>
          <w:szCs w:val="24"/>
          <w:lang w:eastAsia="en-US"/>
        </w:rPr>
        <w:lastRenderedPageBreak/>
        <w:t>повідомити про це та надати документальне підтвердження законних підстав проживання відповідних громадян Російської Федерації на території України.</w:t>
      </w:r>
    </w:p>
    <w:p w:rsidR="00752201" w:rsidRPr="004717E0" w:rsidRDefault="00752201" w:rsidP="004717E0">
      <w:pPr>
        <w:spacing w:after="0" w:line="240" w:lineRule="auto"/>
        <w:ind w:right="-1"/>
        <w:jc w:val="both"/>
        <w:outlineLvl w:val="0"/>
        <w:rPr>
          <w:rFonts w:ascii="Times New Roman" w:hAnsi="Times New Roman" w:cs="Times New Roman"/>
          <w:i/>
          <w:sz w:val="24"/>
          <w:szCs w:val="24"/>
          <w:lang w:eastAsia="en-US"/>
        </w:rPr>
      </w:pPr>
    </w:p>
    <w:p w:rsidR="00F730D3" w:rsidRPr="004717E0" w:rsidRDefault="00F730D3" w:rsidP="004717E0">
      <w:pPr>
        <w:spacing w:after="0" w:line="240" w:lineRule="auto"/>
        <w:jc w:val="right"/>
        <w:rPr>
          <w:rFonts w:ascii="Times New Roman" w:eastAsia="Times New Roman" w:hAnsi="Times New Roman" w:cs="Times New Roman"/>
          <w:b/>
          <w:color w:val="000000"/>
          <w:sz w:val="24"/>
          <w:szCs w:val="24"/>
        </w:rPr>
      </w:pPr>
    </w:p>
    <w:sectPr w:rsidR="00F730D3" w:rsidRPr="004717E0">
      <w:footerReference w:type="default" r:id="rId26"/>
      <w:footerReference w:type="first" r:id="rId2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CB" w:rsidRDefault="00316ECB">
      <w:pPr>
        <w:spacing w:after="0" w:line="240" w:lineRule="auto"/>
      </w:pPr>
      <w:r>
        <w:separator/>
      </w:r>
    </w:p>
  </w:endnote>
  <w:endnote w:type="continuationSeparator" w:id="0">
    <w:p w:rsidR="00316ECB" w:rsidRDefault="0031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FC" w:rsidRDefault="008506F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4036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FC" w:rsidRDefault="008506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CB" w:rsidRDefault="00316ECB">
      <w:pPr>
        <w:spacing w:after="0" w:line="240" w:lineRule="auto"/>
      </w:pPr>
      <w:r>
        <w:separator/>
      </w:r>
    </w:p>
  </w:footnote>
  <w:footnote w:type="continuationSeparator" w:id="0">
    <w:p w:rsidR="00316ECB" w:rsidRDefault="00316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A00CD"/>
    <w:multiLevelType w:val="multilevel"/>
    <w:tmpl w:val="E0A4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227E1"/>
    <w:multiLevelType w:val="multilevel"/>
    <w:tmpl w:val="4D62205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8A24CF9"/>
    <w:multiLevelType w:val="multilevel"/>
    <w:tmpl w:val="3D60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02553"/>
    <w:multiLevelType w:val="multilevel"/>
    <w:tmpl w:val="1F36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67CC6"/>
    <w:multiLevelType w:val="multilevel"/>
    <w:tmpl w:val="FD50B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8E538A"/>
    <w:multiLevelType w:val="multilevel"/>
    <w:tmpl w:val="5002B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663496"/>
    <w:multiLevelType w:val="multilevel"/>
    <w:tmpl w:val="58182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86508B"/>
    <w:multiLevelType w:val="hybridMultilevel"/>
    <w:tmpl w:val="63E2686E"/>
    <w:lvl w:ilvl="0" w:tplc="127A4564">
      <w:start w:val="1"/>
      <w:numFmt w:val="decimal"/>
      <w:lvlText w:val="%1."/>
      <w:lvlJc w:val="left"/>
      <w:pPr>
        <w:ind w:left="-131" w:hanging="360"/>
      </w:pPr>
      <w:rPr>
        <w:rFonts w:cs="Times New Roman"/>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13"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4"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EB6114"/>
    <w:multiLevelType w:val="multilevel"/>
    <w:tmpl w:val="FEA2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E6DFE"/>
    <w:multiLevelType w:val="multilevel"/>
    <w:tmpl w:val="D7F2205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5D2087"/>
    <w:multiLevelType w:val="multilevel"/>
    <w:tmpl w:val="2DAEC208"/>
    <w:lvl w:ilvl="0">
      <w:start w:val="6"/>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9" w15:restartNumberingAfterBreak="0">
    <w:nsid w:val="3C460B93"/>
    <w:multiLevelType w:val="hybridMultilevel"/>
    <w:tmpl w:val="8AA2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143C2D"/>
    <w:multiLevelType w:val="hybridMultilevel"/>
    <w:tmpl w:val="A540FA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EC58DF"/>
    <w:multiLevelType w:val="hybridMultilevel"/>
    <w:tmpl w:val="222A1DCE"/>
    <w:lvl w:ilvl="0" w:tplc="CA8014DE">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E028FA"/>
    <w:multiLevelType w:val="hybridMultilevel"/>
    <w:tmpl w:val="97562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3C465E"/>
    <w:multiLevelType w:val="multilevel"/>
    <w:tmpl w:val="8874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6A7AB7"/>
    <w:multiLevelType w:val="multilevel"/>
    <w:tmpl w:val="1AEE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137CA1"/>
    <w:multiLevelType w:val="multilevel"/>
    <w:tmpl w:val="25E4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3E6901"/>
    <w:multiLevelType w:val="multilevel"/>
    <w:tmpl w:val="2278E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103C65"/>
    <w:multiLevelType w:val="multilevel"/>
    <w:tmpl w:val="A9C8D530"/>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9" w15:restartNumberingAfterBreak="0">
    <w:nsid w:val="5DEA275D"/>
    <w:multiLevelType w:val="multilevel"/>
    <w:tmpl w:val="936C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4D2312"/>
    <w:multiLevelType w:val="multilevel"/>
    <w:tmpl w:val="3898A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63DA6B59"/>
    <w:multiLevelType w:val="multilevel"/>
    <w:tmpl w:val="01B2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531DAD"/>
    <w:multiLevelType w:val="hybridMultilevel"/>
    <w:tmpl w:val="279267A0"/>
    <w:lvl w:ilvl="0" w:tplc="60ECA818">
      <w:start w:val="4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7C65F41"/>
    <w:multiLevelType w:val="multilevel"/>
    <w:tmpl w:val="FB0A5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DFE5892"/>
    <w:multiLevelType w:val="multilevel"/>
    <w:tmpl w:val="5FC200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DD0A82"/>
    <w:multiLevelType w:val="multilevel"/>
    <w:tmpl w:val="A9DC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7"/>
  </w:num>
  <w:num w:numId="3">
    <w:abstractNumId w:val="16"/>
  </w:num>
  <w:num w:numId="4">
    <w:abstractNumId w:val="36"/>
  </w:num>
  <w:num w:numId="5">
    <w:abstractNumId w:val="26"/>
  </w:num>
  <w:num w:numId="6">
    <w:abstractNumId w:val="31"/>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18"/>
  </w:num>
  <w:num w:numId="13">
    <w:abstractNumId w:val="37"/>
  </w:num>
  <w:num w:numId="14">
    <w:abstractNumId w:val="23"/>
  </w:num>
  <w:num w:numId="15">
    <w:abstractNumId w:val="20"/>
  </w:num>
  <w:num w:numId="16">
    <w:abstractNumId w:val="19"/>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1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6"/>
  </w:num>
  <w:num w:numId="25">
    <w:abstractNumId w:val="34"/>
  </w:num>
  <w:num w:numId="26">
    <w:abstractNumId w:val="35"/>
  </w:num>
  <w:num w:numId="27">
    <w:abstractNumId w:val="9"/>
  </w:num>
  <w:num w:numId="28">
    <w:abstractNumId w:val="28"/>
  </w:num>
  <w:num w:numId="29">
    <w:abstractNumId w:val="30"/>
  </w:num>
  <w:num w:numId="30">
    <w:abstractNumId w:val="32"/>
  </w:num>
  <w:num w:numId="31">
    <w:abstractNumId w:val="39"/>
  </w:num>
  <w:num w:numId="32">
    <w:abstractNumId w:val="5"/>
  </w:num>
  <w:num w:numId="33">
    <w:abstractNumId w:val="15"/>
  </w:num>
  <w:num w:numId="34">
    <w:abstractNumId w:val="10"/>
  </w:num>
  <w:num w:numId="35">
    <w:abstractNumId w:val="29"/>
  </w:num>
  <w:num w:numId="36">
    <w:abstractNumId w:val="24"/>
  </w:num>
  <w:num w:numId="37">
    <w:abstractNumId w:val="27"/>
  </w:num>
  <w:num w:numId="38">
    <w:abstractNumId w:val="1"/>
  </w:num>
  <w:num w:numId="39">
    <w:abstractNumId w:val="25"/>
  </w:num>
  <w:num w:numId="40">
    <w:abstractNumId w:val="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55"/>
    <w:rsid w:val="00002E16"/>
    <w:rsid w:val="000373F1"/>
    <w:rsid w:val="000D0E54"/>
    <w:rsid w:val="0012224A"/>
    <w:rsid w:val="00123094"/>
    <w:rsid w:val="0012315D"/>
    <w:rsid w:val="0013596D"/>
    <w:rsid w:val="00144496"/>
    <w:rsid w:val="00210771"/>
    <w:rsid w:val="002371A9"/>
    <w:rsid w:val="0024290C"/>
    <w:rsid w:val="00262A00"/>
    <w:rsid w:val="00263F72"/>
    <w:rsid w:val="00272F58"/>
    <w:rsid w:val="0028086E"/>
    <w:rsid w:val="00295BE9"/>
    <w:rsid w:val="002C3ACF"/>
    <w:rsid w:val="002E65F6"/>
    <w:rsid w:val="002E6756"/>
    <w:rsid w:val="002F2E15"/>
    <w:rsid w:val="002F6A43"/>
    <w:rsid w:val="003000A1"/>
    <w:rsid w:val="003156F5"/>
    <w:rsid w:val="0031657C"/>
    <w:rsid w:val="00316ECB"/>
    <w:rsid w:val="00325240"/>
    <w:rsid w:val="00353785"/>
    <w:rsid w:val="00374F52"/>
    <w:rsid w:val="003E20FB"/>
    <w:rsid w:val="00400492"/>
    <w:rsid w:val="00400524"/>
    <w:rsid w:val="00403F2F"/>
    <w:rsid w:val="004047B3"/>
    <w:rsid w:val="004511B7"/>
    <w:rsid w:val="004717E0"/>
    <w:rsid w:val="00484B2D"/>
    <w:rsid w:val="00491752"/>
    <w:rsid w:val="00497590"/>
    <w:rsid w:val="004A66A5"/>
    <w:rsid w:val="004B756A"/>
    <w:rsid w:val="004C4D1C"/>
    <w:rsid w:val="004F78A6"/>
    <w:rsid w:val="00510229"/>
    <w:rsid w:val="00526EC9"/>
    <w:rsid w:val="0053779F"/>
    <w:rsid w:val="0054036F"/>
    <w:rsid w:val="0056156B"/>
    <w:rsid w:val="005A029A"/>
    <w:rsid w:val="005B5027"/>
    <w:rsid w:val="005C393B"/>
    <w:rsid w:val="005D6628"/>
    <w:rsid w:val="005D7E28"/>
    <w:rsid w:val="005F4F02"/>
    <w:rsid w:val="00600672"/>
    <w:rsid w:val="00604ADE"/>
    <w:rsid w:val="00606231"/>
    <w:rsid w:val="006202DA"/>
    <w:rsid w:val="00623B1F"/>
    <w:rsid w:val="00655ADA"/>
    <w:rsid w:val="00655B10"/>
    <w:rsid w:val="0065770E"/>
    <w:rsid w:val="006634AA"/>
    <w:rsid w:val="006752F8"/>
    <w:rsid w:val="006C7CFD"/>
    <w:rsid w:val="006D5724"/>
    <w:rsid w:val="00715A00"/>
    <w:rsid w:val="00724921"/>
    <w:rsid w:val="00752201"/>
    <w:rsid w:val="007703F4"/>
    <w:rsid w:val="00781F9C"/>
    <w:rsid w:val="00792935"/>
    <w:rsid w:val="007953EF"/>
    <w:rsid w:val="00797DC9"/>
    <w:rsid w:val="007B627D"/>
    <w:rsid w:val="007C192E"/>
    <w:rsid w:val="007D7D2E"/>
    <w:rsid w:val="007F2DD5"/>
    <w:rsid w:val="008226F0"/>
    <w:rsid w:val="008304F6"/>
    <w:rsid w:val="00846179"/>
    <w:rsid w:val="008506FC"/>
    <w:rsid w:val="00862149"/>
    <w:rsid w:val="00877B7B"/>
    <w:rsid w:val="00891167"/>
    <w:rsid w:val="00897DDC"/>
    <w:rsid w:val="008A0BA5"/>
    <w:rsid w:val="008C2A19"/>
    <w:rsid w:val="008C5422"/>
    <w:rsid w:val="008D453E"/>
    <w:rsid w:val="008D4ECF"/>
    <w:rsid w:val="00927041"/>
    <w:rsid w:val="009305C3"/>
    <w:rsid w:val="0094180C"/>
    <w:rsid w:val="00950326"/>
    <w:rsid w:val="009609A3"/>
    <w:rsid w:val="00981A88"/>
    <w:rsid w:val="009B4253"/>
    <w:rsid w:val="009B5ECD"/>
    <w:rsid w:val="009C4D15"/>
    <w:rsid w:val="009D1DE8"/>
    <w:rsid w:val="009E0683"/>
    <w:rsid w:val="009F4236"/>
    <w:rsid w:val="00A03720"/>
    <w:rsid w:val="00A06288"/>
    <w:rsid w:val="00A1306D"/>
    <w:rsid w:val="00A31FBD"/>
    <w:rsid w:val="00A53625"/>
    <w:rsid w:val="00A87E10"/>
    <w:rsid w:val="00A90819"/>
    <w:rsid w:val="00A92258"/>
    <w:rsid w:val="00AA50B1"/>
    <w:rsid w:val="00AE7716"/>
    <w:rsid w:val="00AF49F4"/>
    <w:rsid w:val="00B921CB"/>
    <w:rsid w:val="00BF758E"/>
    <w:rsid w:val="00C06850"/>
    <w:rsid w:val="00C31F38"/>
    <w:rsid w:val="00C50F4D"/>
    <w:rsid w:val="00C51083"/>
    <w:rsid w:val="00C6484A"/>
    <w:rsid w:val="00CC0FD2"/>
    <w:rsid w:val="00CC27D7"/>
    <w:rsid w:val="00CF12E5"/>
    <w:rsid w:val="00D2508C"/>
    <w:rsid w:val="00D27B48"/>
    <w:rsid w:val="00D65B1F"/>
    <w:rsid w:val="00D66214"/>
    <w:rsid w:val="00D7554F"/>
    <w:rsid w:val="00D8197B"/>
    <w:rsid w:val="00D83C90"/>
    <w:rsid w:val="00D84421"/>
    <w:rsid w:val="00D9781B"/>
    <w:rsid w:val="00DA2F5A"/>
    <w:rsid w:val="00DC5347"/>
    <w:rsid w:val="00DF552D"/>
    <w:rsid w:val="00DF5E10"/>
    <w:rsid w:val="00DF7F62"/>
    <w:rsid w:val="00E23FFF"/>
    <w:rsid w:val="00E262CE"/>
    <w:rsid w:val="00E52512"/>
    <w:rsid w:val="00E565E0"/>
    <w:rsid w:val="00E730E6"/>
    <w:rsid w:val="00EA0BF6"/>
    <w:rsid w:val="00EE105E"/>
    <w:rsid w:val="00EE4404"/>
    <w:rsid w:val="00F144AF"/>
    <w:rsid w:val="00F17255"/>
    <w:rsid w:val="00F27794"/>
    <w:rsid w:val="00F57846"/>
    <w:rsid w:val="00F6132B"/>
    <w:rsid w:val="00F730D3"/>
    <w:rsid w:val="00F9150A"/>
    <w:rsid w:val="00F94A82"/>
    <w:rsid w:val="00FA062E"/>
    <w:rsid w:val="00FA3297"/>
    <w:rsid w:val="00FA7ACD"/>
    <w:rsid w:val="00FC213F"/>
    <w:rsid w:val="00FD2285"/>
    <w:rsid w:val="00FF19B2"/>
    <w:rsid w:val="00FF1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DAC7"/>
  <w15:docId w15:val="{007AE75E-0EE4-4BB9-BB22-AB65D1A4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pPr>
      <w:keepNext/>
      <w:keepLines/>
      <w:spacing w:before="480" w:after="120"/>
      <w:outlineLvl w:val="0"/>
    </w:pPr>
    <w:rPr>
      <w:b/>
      <w:sz w:val="48"/>
      <w:szCs w:val="48"/>
    </w:rPr>
  </w:style>
  <w:style w:type="paragraph" w:styleId="20">
    <w:name w:val="heading 2"/>
    <w:basedOn w:val="a"/>
    <w:next w:val="a"/>
    <w:pPr>
      <w:keepNext/>
      <w:keepLines/>
      <w:spacing w:before="360" w:after="80"/>
      <w:outlineLvl w:val="1"/>
    </w:pPr>
    <w:rPr>
      <w:b/>
      <w:sz w:val="36"/>
      <w:szCs w:val="36"/>
    </w:rPr>
  </w:style>
  <w:style w:type="paragraph" w:styleId="30">
    <w:name w:val="heading 3"/>
    <w:basedOn w:val="a"/>
    <w:next w:val="a"/>
    <w:pPr>
      <w:keepNext/>
      <w:keepLines/>
      <w:spacing w:before="280" w:after="80"/>
      <w:outlineLvl w:val="2"/>
    </w:pPr>
    <w:rPr>
      <w:b/>
      <w:sz w:val="28"/>
      <w:szCs w:val="28"/>
    </w:rPr>
  </w:style>
  <w:style w:type="paragraph" w:styleId="40">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Number Bullets,Абзац,CA bullets,Chapter10,Detail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link w:val="af0"/>
    <w:uiPriority w:val="1"/>
    <w:qFormat/>
    <w:rsid w:val="00CF12E5"/>
    <w:pPr>
      <w:spacing w:after="0" w:line="240" w:lineRule="auto"/>
    </w:pPr>
    <w:rPr>
      <w:rFonts w:cs="Times New Roman"/>
      <w:lang w:val="ru-RU" w:eastAsia="en-US"/>
    </w:rPr>
  </w:style>
  <w:style w:type="character" w:customStyle="1" w:styleId="af0">
    <w:name w:val="Без интервала Знак"/>
    <w:link w:val="af"/>
    <w:uiPriority w:val="1"/>
    <w:rsid w:val="00CF12E5"/>
    <w:rPr>
      <w:rFonts w:cs="Times New Roman"/>
      <w:lang w:val="ru-RU" w:eastAsia="en-US"/>
    </w:rPr>
  </w:style>
  <w:style w:type="character" w:customStyle="1" w:styleId="a6">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Number Bullets Знак,Абзац Знак"/>
    <w:link w:val="a5"/>
    <w:uiPriority w:val="34"/>
    <w:locked/>
    <w:rsid w:val="00D65B1F"/>
  </w:style>
  <w:style w:type="character" w:customStyle="1" w:styleId="21">
    <w:name w:val="Основной текст (2) + Полужирный"/>
    <w:qFormat/>
    <w:rsid w:val="0012224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2">
    <w:name w:val="Основной текст (2)"/>
    <w:qFormat/>
    <w:rsid w:val="0012224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character" w:customStyle="1" w:styleId="11">
    <w:name w:val="Гиперссылка1"/>
    <w:rsid w:val="0012224A"/>
    <w:rPr>
      <w:color w:val="000080"/>
      <w:u w:val="single"/>
    </w:rPr>
  </w:style>
  <w:style w:type="paragraph" w:styleId="af1">
    <w:name w:val="Body Text"/>
    <w:basedOn w:val="a"/>
    <w:link w:val="af2"/>
    <w:rsid w:val="0012224A"/>
    <w:pPr>
      <w:suppressAutoHyphens/>
      <w:spacing w:after="120" w:line="240" w:lineRule="auto"/>
    </w:pPr>
    <w:rPr>
      <w:rFonts w:ascii="Times New Roman" w:eastAsia="Times New Roman" w:hAnsi="Times New Roman" w:cs="Times New Roman"/>
      <w:color w:val="000000"/>
      <w:sz w:val="24"/>
      <w:szCs w:val="24"/>
    </w:rPr>
  </w:style>
  <w:style w:type="character" w:customStyle="1" w:styleId="af2">
    <w:name w:val="Основной текст Знак"/>
    <w:basedOn w:val="a0"/>
    <w:link w:val="af1"/>
    <w:rsid w:val="0012224A"/>
    <w:rPr>
      <w:rFonts w:ascii="Times New Roman" w:eastAsia="Times New Roman" w:hAnsi="Times New Roman" w:cs="Times New Roman"/>
      <w:color w:val="000000"/>
      <w:sz w:val="24"/>
      <w:szCs w:val="24"/>
    </w:rPr>
  </w:style>
  <w:style w:type="paragraph" w:styleId="af3">
    <w:name w:val="Body Text Indent"/>
    <w:basedOn w:val="a"/>
    <w:link w:val="af4"/>
    <w:rsid w:val="0012224A"/>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f4">
    <w:name w:val="Основной текст с отступом Знак"/>
    <w:basedOn w:val="a0"/>
    <w:link w:val="af3"/>
    <w:rsid w:val="0012224A"/>
    <w:rPr>
      <w:rFonts w:ascii="Times New Roman CYR" w:eastAsia="Times New Roman" w:hAnsi="Times New Roman CYR" w:cs="Times New Roman CYR"/>
      <w:sz w:val="24"/>
      <w:szCs w:val="24"/>
      <w:lang w:eastAsia="ar-SA"/>
    </w:rPr>
  </w:style>
  <w:style w:type="paragraph" w:styleId="HTML">
    <w:name w:val="HTML Preformatted"/>
    <w:aliases w:val="Знак9"/>
    <w:basedOn w:val="a"/>
    <w:link w:val="HTML0"/>
    <w:qFormat/>
    <w:rsid w:val="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aliases w:val="Знак9 Знак1"/>
    <w:basedOn w:val="a0"/>
    <w:link w:val="HTML"/>
    <w:rsid w:val="0012224A"/>
    <w:rPr>
      <w:rFonts w:ascii="Courier New" w:eastAsia="Times New Roman" w:hAnsi="Courier New" w:cs="Courier New"/>
      <w:sz w:val="20"/>
      <w:szCs w:val="20"/>
      <w:lang w:eastAsia="ar-SA"/>
    </w:rPr>
  </w:style>
  <w:style w:type="character" w:customStyle="1" w:styleId="ab">
    <w:name w:val="Обычный (веб) Знак"/>
    <w:aliases w:val="Знак2 Знак1,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
    <w:link w:val="aa"/>
    <w:locked/>
    <w:rsid w:val="00497590"/>
    <w:rPr>
      <w:rFonts w:ascii="Times New Roman" w:eastAsia="Times New Roman" w:hAnsi="Times New Roman" w:cs="Times New Roman"/>
      <w:sz w:val="24"/>
      <w:szCs w:val="24"/>
      <w:lang w:eastAsia="uk-UA"/>
    </w:rPr>
  </w:style>
  <w:style w:type="paragraph" w:customStyle="1" w:styleId="12">
    <w:name w:val="Стиль1"/>
    <w:basedOn w:val="a"/>
    <w:rsid w:val="004A66A5"/>
    <w:pPr>
      <w:spacing w:after="0" w:line="240" w:lineRule="auto"/>
      <w:jc w:val="center"/>
    </w:pPr>
    <w:rPr>
      <w:rFonts w:ascii="Times New Roman" w:eastAsia="Times New Roman" w:hAnsi="Times New Roman" w:cs="Times New Roman"/>
      <w:sz w:val="24"/>
      <w:szCs w:val="20"/>
    </w:rPr>
  </w:style>
  <w:style w:type="paragraph" w:customStyle="1" w:styleId="13">
    <w:name w:val="Основной текст1"/>
    <w:basedOn w:val="a"/>
    <w:rsid w:val="00D83C90"/>
    <w:pPr>
      <w:shd w:val="clear" w:color="auto" w:fill="FFFFFF"/>
      <w:spacing w:before="300" w:after="300" w:line="320" w:lineRule="exact"/>
      <w:ind w:hanging="760"/>
      <w:jc w:val="both"/>
    </w:pPr>
    <w:rPr>
      <w:rFonts w:ascii="Times New Roman" w:eastAsia="Times New Roman" w:hAnsi="Times New Roman" w:cs="Times New Roman"/>
      <w:sz w:val="28"/>
      <w:szCs w:val="28"/>
      <w:lang w:eastAsia="en-US"/>
    </w:rPr>
  </w:style>
  <w:style w:type="character" w:customStyle="1" w:styleId="Hyperlink2">
    <w:name w:val="Hyperlink.2"/>
    <w:uiPriority w:val="99"/>
    <w:rsid w:val="00F730D3"/>
    <w:rPr>
      <w:lang w:val="ru-RU"/>
    </w:rPr>
  </w:style>
  <w:style w:type="paragraph" w:customStyle="1" w:styleId="14">
    <w:name w:val="Обычный1"/>
    <w:qFormat/>
    <w:rsid w:val="00B921CB"/>
    <w:pPr>
      <w:tabs>
        <w:tab w:val="left" w:pos="708"/>
      </w:tabs>
      <w:suppressAutoHyphens/>
      <w:spacing w:after="0" w:line="100" w:lineRule="atLeast"/>
    </w:pPr>
    <w:rPr>
      <w:rFonts w:ascii="Times New Roman" w:eastAsia="Times New Roman" w:hAnsi="Times New Roman" w:cs="Times New Roman"/>
      <w:color w:val="00000A"/>
      <w:sz w:val="24"/>
      <w:szCs w:val="24"/>
      <w:lang w:eastAsia="uk-UA"/>
    </w:rPr>
  </w:style>
  <w:style w:type="paragraph" w:customStyle="1" w:styleId="110">
    <w:name w:val="Абзац списка11"/>
    <w:basedOn w:val="14"/>
    <w:uiPriority w:val="99"/>
    <w:qFormat/>
    <w:rsid w:val="00B921CB"/>
    <w:pPr>
      <w:spacing w:after="200" w:line="276" w:lineRule="auto"/>
      <w:ind w:left="720"/>
      <w:contextualSpacing/>
    </w:pPr>
    <w:rPr>
      <w:rFonts w:ascii="Calibri" w:hAnsi="Calibri"/>
      <w:sz w:val="22"/>
      <w:szCs w:val="22"/>
    </w:rPr>
  </w:style>
  <w:style w:type="paragraph" w:customStyle="1" w:styleId="Default">
    <w:name w:val="Default"/>
    <w:uiPriority w:val="99"/>
    <w:rsid w:val="000D0E54"/>
    <w:pPr>
      <w:autoSpaceDE w:val="0"/>
      <w:autoSpaceDN w:val="0"/>
      <w:adjustRightInd w:val="0"/>
      <w:spacing w:after="0" w:line="240" w:lineRule="auto"/>
    </w:pPr>
    <w:rPr>
      <w:rFonts w:ascii="Times New Roman" w:hAnsi="Times New Roman" w:cs="Times New Roman"/>
      <w:color w:val="000000"/>
      <w:sz w:val="24"/>
      <w:szCs w:val="24"/>
      <w:lang w:eastAsia="uk-UA"/>
    </w:rPr>
  </w:style>
  <w:style w:type="paragraph" w:customStyle="1" w:styleId="af5">
    <w:name w:val="Другое"/>
    <w:basedOn w:val="a"/>
    <w:uiPriority w:val="99"/>
    <w:qFormat/>
    <w:rsid w:val="000D0E54"/>
    <w:pPr>
      <w:widowControl w:val="0"/>
      <w:suppressAutoHyphens/>
      <w:spacing w:after="0" w:line="240" w:lineRule="auto"/>
    </w:pPr>
    <w:rPr>
      <w:rFonts w:ascii="Times New Roman" w:eastAsia="Times New Roman" w:hAnsi="Times New Roman" w:cs="Times New Roman"/>
      <w:sz w:val="20"/>
      <w:szCs w:val="20"/>
      <w:lang w:val="ru-RU"/>
    </w:rPr>
  </w:style>
  <w:style w:type="character" w:customStyle="1" w:styleId="HTML1">
    <w:name w:val="Стандартный HTML Знак1"/>
    <w:aliases w:val="Знак9 Знак"/>
    <w:basedOn w:val="a0"/>
    <w:locked/>
    <w:rsid w:val="008226F0"/>
    <w:rPr>
      <w:rFonts w:ascii="Courier New" w:eastAsia="Times New Roman" w:hAnsi="Courier New" w:cs="Courier New"/>
      <w:sz w:val="18"/>
      <w:szCs w:val="18"/>
      <w:lang w:eastAsia="ru-RU"/>
    </w:rPr>
  </w:style>
  <w:style w:type="paragraph" w:styleId="af6">
    <w:name w:val="Normal Indent"/>
    <w:basedOn w:val="a"/>
    <w:uiPriority w:val="99"/>
    <w:qFormat/>
    <w:rsid w:val="008226F0"/>
    <w:pPr>
      <w:tabs>
        <w:tab w:val="left" w:pos="708"/>
      </w:tabs>
      <w:suppressAutoHyphens/>
      <w:spacing w:after="200" w:line="276" w:lineRule="auto"/>
      <w:ind w:left="708"/>
    </w:pPr>
    <w:rPr>
      <w:rFonts w:eastAsia="Times New Roman" w:cs="Times New Roman"/>
      <w:color w:val="00000A"/>
      <w:lang w:eastAsia="uk-UA"/>
    </w:rPr>
  </w:style>
  <w:style w:type="paragraph" w:customStyle="1" w:styleId="1">
    <w:name w:val="Перечень 1"/>
    <w:basedOn w:val="a"/>
    <w:rsid w:val="00C51083"/>
    <w:pPr>
      <w:keepLines/>
      <w:numPr>
        <w:numId w:val="22"/>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Times New Roman" w:hAnsi="Times New Roman" w:cs="Times New Roman"/>
      <w:sz w:val="28"/>
      <w:szCs w:val="28"/>
    </w:rPr>
  </w:style>
  <w:style w:type="paragraph" w:customStyle="1" w:styleId="2">
    <w:name w:val="Перечень 2"/>
    <w:basedOn w:val="a"/>
    <w:rsid w:val="00C51083"/>
    <w:pPr>
      <w:numPr>
        <w:ilvl w:val="1"/>
        <w:numId w:val="22"/>
      </w:numPr>
      <w:tabs>
        <w:tab w:val="left" w:pos="527"/>
        <w:tab w:val="left" w:pos="720"/>
      </w:tabs>
      <w:overflowPunct w:val="0"/>
      <w:autoSpaceDE w:val="0"/>
      <w:autoSpaceDN w:val="0"/>
      <w:adjustRightInd w:val="0"/>
      <w:spacing w:before="120" w:after="0" w:line="240" w:lineRule="auto"/>
      <w:contextualSpacing/>
      <w:jc w:val="both"/>
    </w:pPr>
    <w:rPr>
      <w:rFonts w:ascii="Times New Roman" w:eastAsia="Times New Roman" w:hAnsi="Times New Roman" w:cs="Times New Roman"/>
      <w:sz w:val="28"/>
      <w:szCs w:val="20"/>
      <w:lang w:eastAsia="uk-UA"/>
    </w:rPr>
  </w:style>
  <w:style w:type="paragraph" w:customStyle="1" w:styleId="3">
    <w:name w:val="Перечень 3"/>
    <w:basedOn w:val="2"/>
    <w:rsid w:val="00C51083"/>
    <w:pPr>
      <w:numPr>
        <w:ilvl w:val="2"/>
      </w:numPr>
    </w:pPr>
  </w:style>
  <w:style w:type="paragraph" w:customStyle="1" w:styleId="4">
    <w:name w:val="Перечень 4"/>
    <w:basedOn w:val="3"/>
    <w:rsid w:val="00C51083"/>
    <w:pPr>
      <w:numPr>
        <w:ilvl w:val="3"/>
      </w:numPr>
      <w:ind w:left="0"/>
    </w:pPr>
  </w:style>
  <w:style w:type="character" w:styleId="af7">
    <w:name w:val="Strong"/>
    <w:basedOn w:val="a0"/>
    <w:uiPriority w:val="22"/>
    <w:qFormat/>
    <w:rsid w:val="008506FC"/>
    <w:rPr>
      <w:b/>
      <w:bCs/>
    </w:rPr>
  </w:style>
  <w:style w:type="character" w:customStyle="1" w:styleId="fontstyle01">
    <w:name w:val="fontstyle01"/>
    <w:basedOn w:val="a0"/>
    <w:rsid w:val="00C6484A"/>
    <w:rPr>
      <w:rFonts w:ascii="TimesNewRomanPSMT" w:hAnsi="TimesNewRomanPSMT" w:hint="default"/>
      <w:b w:val="0"/>
      <w:bCs w:val="0"/>
      <w:i w:val="0"/>
      <w:iCs w:val="0"/>
      <w:color w:val="000000"/>
      <w:sz w:val="20"/>
      <w:szCs w:val="20"/>
    </w:rPr>
  </w:style>
  <w:style w:type="character" w:customStyle="1" w:styleId="15">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uiPriority w:val="99"/>
    <w:locked/>
    <w:rsid w:val="00655AD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4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vnesennia-zmin-do-osoblyvostei-zdiisnennia-publichnykh-zakupivel-tovariv-robit-i-posluh-dlia-t301222" TargetMode="External"/><Relationship Id="rId13" Type="http://schemas.openxmlformats.org/officeDocument/2006/relationships/hyperlink" Target="https://zakon.rada.gov.ua/laws/show/2210-14" TargetMode="External"/><Relationship Id="rId18" Type="http://schemas.openxmlformats.org/officeDocument/2006/relationships/hyperlink" Target="https://vytiah.mvs.gov.ua/app/land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adnuk.com.ua/pravova-baza/pro-zatverdzhennia-typovoi-antykoruptsijnoi-prohramy-iurydychnoi-osoby/" TargetMode="Externa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hyperlink" Target="https://vytiah.mvs.gov.ua/app/landing" TargetMode="External"/><Relationship Id="rId25" Type="http://schemas.openxmlformats.org/officeDocument/2006/relationships/hyperlink" Target="mailto:med--i@ukr.net"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kap.minjust.gov.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24" Type="http://schemas.openxmlformats.org/officeDocument/2006/relationships/hyperlink" Target="mailto:med--i@ukr.net" TargetMode="External"/><Relationship Id="rId5" Type="http://schemas.openxmlformats.org/officeDocument/2006/relationships/webSettings" Target="webSettings.xml"/><Relationship Id="rId15" Type="http://schemas.openxmlformats.org/officeDocument/2006/relationships/hyperlink" Target="https://corruptinfo.nazk.gov.ua/reference/getpersonalreference/legal" TargetMode="External"/><Relationship Id="rId23" Type="http://schemas.openxmlformats.org/officeDocument/2006/relationships/hyperlink" Target="https://zakon.rada.gov.ua/laws/show/114-20" TargetMode="External"/><Relationship Id="rId28"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corruptinfo.nazk.gov.ua/reference/getpersonalreference/individual" TargetMode="External"/><Relationship Id="rId22" Type="http://schemas.openxmlformats.org/officeDocument/2006/relationships/hyperlink" Target="https://zakon.rada.gov.ua/laws/show/114-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18473</Words>
  <Characters>105297</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9</cp:revision>
  <dcterms:created xsi:type="dcterms:W3CDTF">2023-01-04T12:25:00Z</dcterms:created>
  <dcterms:modified xsi:type="dcterms:W3CDTF">2023-01-05T08:38:00Z</dcterms:modified>
</cp:coreProperties>
</file>