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F5DB" w14:textId="57AAE97B" w:rsidR="0019385D" w:rsidRPr="00CB6FE7" w:rsidRDefault="00C637F6" w:rsidP="00361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14:paraId="2DEACFEA" w14:textId="134052AB" w:rsidR="0019385D" w:rsidRPr="00CB6FE7" w:rsidRDefault="0019385D" w:rsidP="003614C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6F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9A3396" w:rsidRPr="00CB6FE7">
        <w:rPr>
          <w:rFonts w:ascii="Times New Roman" w:hAnsi="Times New Roman" w:cs="Times New Roman"/>
          <w:b/>
          <w:sz w:val="24"/>
          <w:szCs w:val="24"/>
          <w:lang w:val="uk-UA"/>
        </w:rPr>
        <w:t>проведення відкритих торгів</w:t>
      </w:r>
      <w:r w:rsidR="00C637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особливостями</w:t>
      </w:r>
    </w:p>
    <w:p w14:paraId="24371981" w14:textId="711B19A7" w:rsidR="0039519C" w:rsidRPr="00CB6FE7" w:rsidRDefault="0039519C" w:rsidP="003614C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0DA2701" w14:textId="166CEFC0" w:rsidR="0019385D" w:rsidRPr="00CB6FE7" w:rsidRDefault="0019385D" w:rsidP="003614C1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284"/>
        <w:jc w:val="both"/>
        <w:rPr>
          <w:b/>
          <w:color w:val="0E1D2F"/>
          <w:lang w:val="uk-UA"/>
        </w:rPr>
      </w:pPr>
      <w:r w:rsidRPr="00CB6FE7">
        <w:rPr>
          <w:color w:val="0E1D2F"/>
          <w:lang w:val="uk-UA"/>
        </w:rPr>
        <w:t>Найменування замовника</w:t>
      </w:r>
      <w:r w:rsidR="00CB7165" w:rsidRPr="00CB6FE7">
        <w:rPr>
          <w:color w:val="0E1D2F"/>
          <w:lang w:val="uk-UA"/>
        </w:rPr>
        <w:t>:</w:t>
      </w:r>
      <w:r w:rsidRPr="00CB6FE7">
        <w:rPr>
          <w:color w:val="0E1D2F"/>
          <w:lang w:val="uk-UA"/>
        </w:rPr>
        <w:t xml:space="preserve">* </w:t>
      </w:r>
      <w:r w:rsidRPr="00CB6FE7">
        <w:rPr>
          <w:b/>
          <w:color w:val="0E1D2F"/>
          <w:lang w:val="uk-UA"/>
        </w:rPr>
        <w:t>Національний фонд досліджень України</w:t>
      </w:r>
    </w:p>
    <w:p w14:paraId="7C173397" w14:textId="6C365B22" w:rsidR="009A3396" w:rsidRPr="00CB6FE7" w:rsidRDefault="009A3396" w:rsidP="003614C1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284"/>
        <w:jc w:val="both"/>
        <w:rPr>
          <w:b/>
          <w:color w:val="0E1D2F"/>
          <w:lang w:val="uk-UA"/>
        </w:rPr>
      </w:pPr>
      <w:r w:rsidRPr="00CB6FE7">
        <w:rPr>
          <w:color w:val="0E1D2F"/>
          <w:lang w:val="uk-UA"/>
        </w:rPr>
        <w:t>Місцезнаходження замовника</w:t>
      </w:r>
      <w:r w:rsidR="00CB7165" w:rsidRPr="00CB6FE7">
        <w:rPr>
          <w:color w:val="0E1D2F"/>
          <w:lang w:val="uk-UA"/>
        </w:rPr>
        <w:t>:</w:t>
      </w:r>
      <w:r w:rsidRPr="00CB6FE7">
        <w:rPr>
          <w:color w:val="0E1D2F"/>
          <w:lang w:val="uk-UA"/>
        </w:rPr>
        <w:t>*</w:t>
      </w:r>
      <w:r w:rsidR="003F3BC5" w:rsidRPr="00CB6FE7">
        <w:rPr>
          <w:color w:val="0E1D2F"/>
          <w:lang w:val="uk-UA"/>
        </w:rPr>
        <w:t xml:space="preserve"> </w:t>
      </w:r>
      <w:r w:rsidRPr="00CB6FE7">
        <w:rPr>
          <w:b/>
          <w:color w:val="0E1D2F"/>
          <w:lang w:val="uk-UA"/>
        </w:rPr>
        <w:t>01001, м. Київ, вул. Бориса Грінченка, 1</w:t>
      </w:r>
    </w:p>
    <w:p w14:paraId="21232D28" w14:textId="7AED4107" w:rsidR="000A473C" w:rsidRPr="00CB6FE7" w:rsidRDefault="0019385D" w:rsidP="000A473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284"/>
        <w:jc w:val="both"/>
        <w:rPr>
          <w:color w:val="0E1D2F"/>
          <w:lang w:val="uk-UA"/>
        </w:rPr>
      </w:pPr>
      <w:bookmarkStart w:id="0" w:name="n95"/>
      <w:bookmarkEnd w:id="0"/>
      <w:r w:rsidRPr="00CB6FE7">
        <w:rPr>
          <w:color w:val="0E1D2F"/>
          <w:lang w:val="uk-UA"/>
        </w:rPr>
        <w:t xml:space="preserve">Код згідно з ЄДРПОУ </w:t>
      </w:r>
      <w:r w:rsidR="00CB7165" w:rsidRPr="00CB6FE7">
        <w:rPr>
          <w:color w:val="0E1D2F"/>
          <w:lang w:val="uk-UA"/>
        </w:rPr>
        <w:t>З</w:t>
      </w:r>
      <w:r w:rsidRPr="00CB6FE7">
        <w:rPr>
          <w:color w:val="0E1D2F"/>
          <w:lang w:val="uk-UA"/>
        </w:rPr>
        <w:t>амовника</w:t>
      </w:r>
      <w:r w:rsidR="00CB7165" w:rsidRPr="00CB6FE7">
        <w:rPr>
          <w:color w:val="0E1D2F"/>
          <w:lang w:val="uk-UA"/>
        </w:rPr>
        <w:t>:</w:t>
      </w:r>
      <w:r w:rsidRPr="00CB6FE7">
        <w:rPr>
          <w:color w:val="0E1D2F"/>
          <w:lang w:val="uk-UA"/>
        </w:rPr>
        <w:t xml:space="preserve">* </w:t>
      </w:r>
      <w:r w:rsidRPr="00CB6FE7">
        <w:rPr>
          <w:b/>
          <w:color w:val="0E1D2F"/>
          <w:lang w:val="uk-UA"/>
        </w:rPr>
        <w:t>42734019</w:t>
      </w:r>
    </w:p>
    <w:p w14:paraId="5D881066" w14:textId="77777777" w:rsidR="009A3396" w:rsidRPr="00CB6FE7" w:rsidRDefault="009A3396" w:rsidP="000A473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284"/>
        <w:jc w:val="both"/>
        <w:rPr>
          <w:color w:val="0E1D2F"/>
          <w:lang w:val="uk-UA"/>
        </w:rPr>
      </w:pPr>
      <w:r w:rsidRPr="00CB6FE7">
        <w:rPr>
          <w:color w:val="0E1D2F"/>
          <w:lang w:val="uk-UA"/>
        </w:rPr>
        <w:t>Контактна особа Замовника, уповноважена здійснювати зв'язок з Учасниками</w:t>
      </w:r>
      <w:r w:rsidRPr="00CB6FE7">
        <w:rPr>
          <w:b/>
          <w:color w:val="0E1D2F"/>
          <w:lang w:val="uk-UA"/>
        </w:rPr>
        <w:t>:</w:t>
      </w:r>
    </w:p>
    <w:p w14:paraId="47EA1416" w14:textId="0445C409" w:rsidR="006735FB" w:rsidRPr="00B04345" w:rsidRDefault="00DD7FAB" w:rsidP="000A47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B6FE7">
        <w:rPr>
          <w:rFonts w:ascii="Times New Roman" w:hAnsi="Times New Roman" w:cs="Times New Roman"/>
          <w:b/>
          <w:sz w:val="24"/>
          <w:szCs w:val="24"/>
          <w:lang w:val="uk-UA"/>
        </w:rPr>
        <w:t>з організаційних питань:</w:t>
      </w:r>
      <w:r w:rsidRPr="00CB6F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4345">
        <w:rPr>
          <w:rFonts w:ascii="Times New Roman" w:hAnsi="Times New Roman" w:cs="Times New Roman"/>
          <w:b/>
          <w:sz w:val="24"/>
          <w:szCs w:val="24"/>
          <w:lang w:val="uk-UA"/>
        </w:rPr>
        <w:t>Явор</w:t>
      </w:r>
      <w:r w:rsidR="00B04345" w:rsidRPr="00B04345">
        <w:rPr>
          <w:rFonts w:ascii="Times New Roman" w:hAnsi="Times New Roman" w:cs="Times New Roman"/>
          <w:b/>
          <w:sz w:val="24"/>
          <w:szCs w:val="24"/>
          <w:lang w:val="uk-UA"/>
        </w:rPr>
        <w:t>сь</w:t>
      </w:r>
      <w:r w:rsidRPr="00B04345">
        <w:rPr>
          <w:rFonts w:ascii="Times New Roman" w:hAnsi="Times New Roman" w:cs="Times New Roman"/>
          <w:b/>
          <w:sz w:val="24"/>
          <w:szCs w:val="24"/>
          <w:lang w:val="uk-UA"/>
        </w:rPr>
        <w:t>кий</w:t>
      </w:r>
      <w:r w:rsidRPr="00B0434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Іван Іванович</w:t>
      </w:r>
      <w:r w:rsidR="009A3396" w:rsidRPr="00B043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9A3396" w:rsidRPr="00CB6F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A3396" w:rsidRPr="00CB6FE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уповноважена особа з організації та проведення закупівель </w:t>
      </w:r>
      <w:r w:rsidR="009A3396" w:rsidRPr="00CB6F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Національного фонду досліджень України, </w:t>
      </w:r>
      <w:r w:rsidRPr="00CB6F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39519C" w:rsidRPr="00B043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09</w:t>
      </w:r>
      <w:r w:rsidR="00B04345" w:rsidRPr="00B043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</w:t>
      </w:r>
      <w:r w:rsidRPr="00B043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 70</w:t>
      </w:r>
      <w:r w:rsidR="00CB7165" w:rsidRPr="00B043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</w:t>
      </w:r>
      <w:r w:rsidRPr="00B043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20 65</w:t>
      </w:r>
      <w:r w:rsidR="0039519C" w:rsidRPr="00B043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D05E8A" w:rsidRPr="00B043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B043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9A3396" w:rsidRPr="00B043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044</w:t>
      </w:r>
      <w:r w:rsidRPr="00B043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 </w:t>
      </w:r>
      <w:r w:rsidR="000A473C" w:rsidRPr="00B043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298</w:t>
      </w:r>
      <w:r w:rsidRPr="00B043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="000A473C" w:rsidRPr="00B043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16</w:t>
      </w:r>
      <w:r w:rsidRPr="00B043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="009A3396" w:rsidRPr="00B043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27, </w:t>
      </w:r>
      <w:r w:rsidR="009843B6" w:rsidRPr="00B043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A3396" w:rsidRPr="00B043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e-mail:</w:t>
      </w:r>
      <w:r w:rsidR="00CB7165" w:rsidRPr="00B043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B043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YavorskiyII@nrfu.org.ua</w:t>
      </w:r>
    </w:p>
    <w:p w14:paraId="7A117392" w14:textId="3C392F18" w:rsidR="006735FB" w:rsidRPr="00CB6FE7" w:rsidRDefault="009A3396" w:rsidP="000A4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B0434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 технічних питань:</w:t>
      </w:r>
      <w:r w:rsidRPr="00B0434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 </w:t>
      </w:r>
      <w:r w:rsidR="00DD7FAB" w:rsidRPr="00B0434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Горбач Олександр Сергійович</w:t>
      </w:r>
      <w:r w:rsidR="006735FB" w:rsidRPr="00CB6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начальник відділу інформаційного забезпечення Національного фонду досліджень України, </w:t>
      </w:r>
    </w:p>
    <w:p w14:paraId="0A8B913E" w14:textId="594ECD0E" w:rsidR="000A473C" w:rsidRPr="00CB6FE7" w:rsidRDefault="006735FB" w:rsidP="000A47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B6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тел. </w:t>
      </w:r>
      <w:r w:rsidR="00DD7FAB" w:rsidRPr="00B04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Pr="00B04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0</w:t>
      </w:r>
      <w:r w:rsidR="00DD7FAB" w:rsidRPr="00B04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50) 640 67 79, (044)</w:t>
      </w:r>
      <w:r w:rsidR="00DD7FAB" w:rsidRPr="00B04345">
        <w:rPr>
          <w:rFonts w:ascii="Times New Roman" w:hAnsi="Times New Roman" w:cs="Times New Roman"/>
          <w:sz w:val="24"/>
          <w:szCs w:val="24"/>
          <w:lang w:val="uk-UA"/>
        </w:rPr>
        <w:t>298 16 29</w:t>
      </w:r>
      <w:r w:rsidRPr="00B043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B04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e-mail: </w:t>
      </w:r>
      <w:r w:rsidR="00DD7FAB" w:rsidRPr="00B043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O.Horbach@nrfu.org.ua</w:t>
      </w:r>
    </w:p>
    <w:p w14:paraId="274FABE6" w14:textId="0CE804DA" w:rsidR="009A3396" w:rsidRPr="00CB6FE7" w:rsidRDefault="009A3396" w:rsidP="000A473C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6F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Pr="00CB6FE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uk-UA"/>
        </w:rPr>
        <w:t>1</w:t>
      </w:r>
      <w:r w:rsidRPr="00CB6F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Вид предмета закупівлі</w:t>
      </w:r>
      <w:r w:rsidR="00CB7165" w:rsidRPr="00CB6F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bookmarkStart w:id="1" w:name="n96"/>
      <w:bookmarkStart w:id="2" w:name="n97"/>
      <w:bookmarkEnd w:id="1"/>
      <w:bookmarkEnd w:id="2"/>
      <w:r w:rsidR="00CF5A6E" w:rsidRPr="00CB6F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Послуга</w:t>
      </w:r>
    </w:p>
    <w:p w14:paraId="36826F1F" w14:textId="27A0F14D" w:rsidR="000A473C" w:rsidRPr="00746254" w:rsidRDefault="009A3396" w:rsidP="000A473C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B6FE7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19385D" w:rsidRPr="00CB6FE7">
        <w:rPr>
          <w:rFonts w:ascii="Times New Roman" w:hAnsi="Times New Roman" w:cs="Times New Roman"/>
          <w:color w:val="0E1D2F"/>
          <w:sz w:val="24"/>
          <w:szCs w:val="24"/>
          <w:lang w:val="uk-UA"/>
        </w:rPr>
        <w:t xml:space="preserve">Конкретна назва предмета </w:t>
      </w:r>
      <w:r w:rsidR="0019385D" w:rsidRPr="00746254">
        <w:rPr>
          <w:rFonts w:ascii="Times New Roman" w:hAnsi="Times New Roman" w:cs="Times New Roman"/>
          <w:color w:val="0E1D2F"/>
          <w:sz w:val="24"/>
          <w:szCs w:val="24"/>
          <w:lang w:val="uk-UA"/>
        </w:rPr>
        <w:t>закупівлі</w:t>
      </w:r>
      <w:r w:rsidR="00CB7165" w:rsidRPr="00746254">
        <w:rPr>
          <w:rFonts w:ascii="Times New Roman" w:hAnsi="Times New Roman" w:cs="Times New Roman"/>
          <w:color w:val="0E1D2F"/>
          <w:sz w:val="24"/>
          <w:szCs w:val="24"/>
          <w:lang w:val="uk-UA"/>
        </w:rPr>
        <w:t>:</w:t>
      </w:r>
      <w:r w:rsidR="0019385D" w:rsidRPr="00746254">
        <w:rPr>
          <w:rFonts w:ascii="Times New Roman" w:hAnsi="Times New Roman" w:cs="Times New Roman"/>
          <w:color w:val="0E1D2F"/>
          <w:sz w:val="24"/>
          <w:szCs w:val="24"/>
          <w:lang w:val="uk-UA"/>
        </w:rPr>
        <w:t xml:space="preserve"> </w:t>
      </w:r>
      <w:bookmarkStart w:id="3" w:name="n98"/>
      <w:bookmarkEnd w:id="3"/>
      <w:r w:rsidR="00746254" w:rsidRPr="00B0434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Послуги надання ліцензій на право користування офісним програмним забезпеченням </w:t>
      </w:r>
      <w:r w:rsidR="00746254" w:rsidRPr="00746254">
        <w:rPr>
          <w:rFonts w:ascii="Times New Roman" w:eastAsia="Times New Roman" w:hAnsi="Times New Roman" w:cs="Times New Roman"/>
          <w:b/>
          <w:bCs/>
          <w:sz w:val="24"/>
          <w:szCs w:val="24"/>
        </w:rPr>
        <w:t>Microsoft</w:t>
      </w:r>
      <w:r w:rsidR="00746254" w:rsidRPr="00B0434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746254" w:rsidRPr="00746254">
        <w:rPr>
          <w:rFonts w:ascii="Times New Roman" w:eastAsia="Times New Roman" w:hAnsi="Times New Roman" w:cs="Times New Roman"/>
          <w:b/>
          <w:bCs/>
          <w:sz w:val="24"/>
          <w:szCs w:val="24"/>
        </w:rPr>
        <w:t>Office</w:t>
      </w:r>
      <w:r w:rsidR="00746254" w:rsidRPr="00B0434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365 Бізнес Стандарт (60 ліцензій)</w:t>
      </w:r>
      <w:r w:rsidR="00CF5A6E" w:rsidRPr="00B04345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.</w:t>
      </w:r>
    </w:p>
    <w:p w14:paraId="44EDC690" w14:textId="74C02C3C" w:rsidR="000A473C" w:rsidRPr="00746254" w:rsidRDefault="000A473C" w:rsidP="000A473C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B6F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6. </w:t>
      </w:r>
      <w:r w:rsidR="0019385D" w:rsidRPr="00CB6FE7">
        <w:rPr>
          <w:rFonts w:ascii="Times New Roman" w:hAnsi="Times New Roman" w:cs="Times New Roman"/>
          <w:color w:val="0E1D2F"/>
          <w:sz w:val="24"/>
          <w:szCs w:val="24"/>
          <w:lang w:val="uk-UA"/>
        </w:rPr>
        <w:t xml:space="preserve">Коди та назви відповідних класифікаторів предмета закупівлі і частин предмета закупівлі (лотів) (за наявності) </w:t>
      </w:r>
      <w:r w:rsidR="00B26D52" w:rsidRPr="00CB6F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uk-UA"/>
        </w:rPr>
        <w:t>код ДК 021:</w:t>
      </w:r>
      <w:r w:rsidR="00B26D52" w:rsidRPr="007462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uk-UA"/>
        </w:rPr>
        <w:t>2015:</w:t>
      </w:r>
      <w:r w:rsidRPr="007462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uk-UA"/>
        </w:rPr>
        <w:t xml:space="preserve"> </w:t>
      </w:r>
      <w:r w:rsidR="00746254" w:rsidRPr="00746254">
        <w:rPr>
          <w:rFonts w:ascii="Times New Roman" w:eastAsia="Times New Roman" w:hAnsi="Times New Roman" w:cs="Times New Roman"/>
          <w:bCs/>
          <w:sz w:val="24"/>
          <w:szCs w:val="24"/>
        </w:rPr>
        <w:t>48920000-3: Пакети програмного забезпечення для автоматизації офісу</w:t>
      </w:r>
    </w:p>
    <w:p w14:paraId="70E75508" w14:textId="171A4A73" w:rsidR="00B26D52" w:rsidRPr="00CB6FE7" w:rsidRDefault="002A2223" w:rsidP="000A473C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CB6F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7. </w:t>
      </w:r>
      <w:r w:rsidR="0019385D" w:rsidRPr="00CB6FE7">
        <w:rPr>
          <w:rFonts w:ascii="Times New Roman" w:hAnsi="Times New Roman" w:cs="Times New Roman"/>
          <w:color w:val="0E1D2F"/>
          <w:sz w:val="24"/>
          <w:szCs w:val="24"/>
          <w:lang w:val="uk-UA"/>
        </w:rPr>
        <w:t>Кількість товарів або обсяг виконання робіт чи надання послуг</w:t>
      </w:r>
      <w:r w:rsidR="00CB7165" w:rsidRPr="00CB6FE7">
        <w:rPr>
          <w:rFonts w:ascii="Times New Roman" w:hAnsi="Times New Roman" w:cs="Times New Roman"/>
          <w:color w:val="0E1D2F"/>
          <w:sz w:val="24"/>
          <w:szCs w:val="24"/>
          <w:lang w:val="uk-UA"/>
        </w:rPr>
        <w:t>:</w:t>
      </w:r>
      <w:r w:rsidR="0019385D" w:rsidRPr="00CB6FE7">
        <w:rPr>
          <w:rFonts w:ascii="Times New Roman" w:hAnsi="Times New Roman" w:cs="Times New Roman"/>
          <w:color w:val="0E1D2F"/>
          <w:sz w:val="24"/>
          <w:szCs w:val="24"/>
          <w:lang w:val="uk-UA"/>
        </w:rPr>
        <w:t xml:space="preserve"> </w:t>
      </w:r>
      <w:r w:rsidR="00746254" w:rsidRPr="00B04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1</w:t>
      </w:r>
      <w:r w:rsidR="000A473C" w:rsidRPr="00CB6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CF5A6E" w:rsidRPr="00CB6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послуг</w:t>
      </w:r>
      <w:r w:rsidR="00746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а</w:t>
      </w:r>
      <w:r w:rsidR="000A473C" w:rsidRPr="00CB6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.</w:t>
      </w:r>
    </w:p>
    <w:p w14:paraId="75B6021F" w14:textId="193DF37B" w:rsidR="002A2223" w:rsidRPr="00CB6FE7" w:rsidRDefault="002A2223" w:rsidP="000A473C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</w:pPr>
      <w:r w:rsidRPr="00CB6FE7">
        <w:rPr>
          <w:rFonts w:ascii="Times New Roman" w:hAnsi="Times New Roman" w:cs="Times New Roman"/>
          <w:color w:val="0E1D2F"/>
          <w:sz w:val="24"/>
          <w:szCs w:val="24"/>
          <w:lang w:val="uk-UA"/>
        </w:rPr>
        <w:t xml:space="preserve">8. </w:t>
      </w:r>
      <w:r w:rsidR="0019385D" w:rsidRPr="00CB6FE7">
        <w:rPr>
          <w:rFonts w:ascii="Times New Roman" w:hAnsi="Times New Roman" w:cs="Times New Roman"/>
          <w:color w:val="0E1D2F"/>
          <w:sz w:val="24"/>
          <w:szCs w:val="24"/>
          <w:lang w:val="uk-UA"/>
        </w:rPr>
        <w:t>Місце поставки товарів, виконання робіт чи надання послуг</w:t>
      </w:r>
      <w:r w:rsidR="00CB7165" w:rsidRPr="00CB6FE7">
        <w:rPr>
          <w:rFonts w:ascii="Times New Roman" w:hAnsi="Times New Roman" w:cs="Times New Roman"/>
          <w:color w:val="0E1D2F"/>
          <w:sz w:val="24"/>
          <w:szCs w:val="24"/>
          <w:lang w:val="uk-UA"/>
        </w:rPr>
        <w:t>:</w:t>
      </w:r>
      <w:r w:rsidR="0019385D" w:rsidRPr="00CB6FE7">
        <w:rPr>
          <w:rFonts w:ascii="Times New Roman" w:hAnsi="Times New Roman" w:cs="Times New Roman"/>
          <w:color w:val="0E1D2F"/>
          <w:sz w:val="24"/>
          <w:szCs w:val="24"/>
          <w:lang w:val="uk-UA"/>
        </w:rPr>
        <w:t xml:space="preserve"> </w:t>
      </w:r>
      <w:r w:rsidR="006735FB" w:rsidRPr="00CB6FE7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 xml:space="preserve">01001, </w:t>
      </w:r>
      <w:r w:rsidR="00D54A62" w:rsidRPr="00CB6FE7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 xml:space="preserve">м. Київ, </w:t>
      </w:r>
      <w:r w:rsidR="0019385D" w:rsidRPr="00CB6FE7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>вул. Бориса Грінченка</w:t>
      </w:r>
      <w:r w:rsidRPr="00CB6FE7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>, 1</w:t>
      </w:r>
      <w:bookmarkStart w:id="4" w:name="n101"/>
      <w:bookmarkEnd w:id="4"/>
      <w:r w:rsidR="00B04345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>.</w:t>
      </w:r>
    </w:p>
    <w:p w14:paraId="627C66F5" w14:textId="2D0B1380" w:rsidR="002A2223" w:rsidRPr="00CB6FE7" w:rsidRDefault="002A2223" w:rsidP="000A473C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trike/>
          <w:color w:val="0E1D2F"/>
          <w:sz w:val="24"/>
          <w:szCs w:val="24"/>
          <w:lang w:val="uk-UA"/>
        </w:rPr>
      </w:pPr>
      <w:r w:rsidRPr="00CB6FE7">
        <w:rPr>
          <w:rFonts w:ascii="Times New Roman" w:hAnsi="Times New Roman" w:cs="Times New Roman"/>
          <w:color w:val="0E1D2F"/>
          <w:sz w:val="24"/>
          <w:szCs w:val="24"/>
          <w:lang w:val="uk-UA"/>
        </w:rPr>
        <w:t xml:space="preserve">9. </w:t>
      </w:r>
      <w:r w:rsidR="0019385D" w:rsidRPr="00CB6FE7">
        <w:rPr>
          <w:rFonts w:ascii="Times New Roman" w:hAnsi="Times New Roman" w:cs="Times New Roman"/>
          <w:color w:val="0E1D2F"/>
          <w:sz w:val="24"/>
          <w:szCs w:val="24"/>
          <w:lang w:val="uk-UA"/>
        </w:rPr>
        <w:t>Строк поставки товарів, виконання робіт чи надання послуг</w:t>
      </w:r>
      <w:r w:rsidR="00CB7165" w:rsidRPr="00CB6FE7">
        <w:rPr>
          <w:rFonts w:ascii="Times New Roman" w:hAnsi="Times New Roman" w:cs="Times New Roman"/>
          <w:color w:val="0E1D2F"/>
          <w:sz w:val="24"/>
          <w:szCs w:val="24"/>
          <w:lang w:val="uk-UA"/>
        </w:rPr>
        <w:t>:</w:t>
      </w:r>
      <w:r w:rsidR="0019385D" w:rsidRPr="00CB6FE7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 xml:space="preserve"> </w:t>
      </w:r>
      <w:r w:rsidRPr="00B04345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 xml:space="preserve">протягом </w:t>
      </w:r>
      <w:bookmarkStart w:id="5" w:name="n314"/>
      <w:bookmarkEnd w:id="5"/>
      <w:r w:rsidR="00746254" w:rsidRPr="00B04345">
        <w:rPr>
          <w:rFonts w:ascii="Times New Roman" w:hAnsi="Times New Roman" w:cs="Times New Roman"/>
          <w:b/>
          <w:color w:val="0E1D2F"/>
          <w:sz w:val="24"/>
          <w:szCs w:val="24"/>
        </w:rPr>
        <w:t>5</w:t>
      </w:r>
      <w:r w:rsidR="0039519C" w:rsidRPr="00B04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(</w:t>
      </w:r>
      <w:r w:rsidR="00746254" w:rsidRPr="00B04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п’яти</w:t>
      </w:r>
      <w:r w:rsidR="0039519C" w:rsidRPr="00B04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) календарних</w:t>
      </w:r>
      <w:r w:rsidR="003614C1" w:rsidRPr="00B04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B04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днів з дати підписання Договору</w:t>
      </w:r>
      <w:r w:rsidR="006212F4" w:rsidRPr="00B04345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>.</w:t>
      </w:r>
    </w:p>
    <w:p w14:paraId="41F6E35B" w14:textId="77777777" w:rsidR="001863B7" w:rsidRPr="00CB6FE7" w:rsidRDefault="002A2223" w:rsidP="000A473C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E1D2F"/>
          <w:sz w:val="24"/>
          <w:szCs w:val="24"/>
          <w:lang w:val="uk-UA"/>
        </w:rPr>
      </w:pPr>
      <w:r w:rsidRPr="00CB6FE7">
        <w:rPr>
          <w:rFonts w:ascii="Times New Roman" w:hAnsi="Times New Roman" w:cs="Times New Roman"/>
          <w:color w:val="0E1D2F"/>
          <w:sz w:val="24"/>
          <w:szCs w:val="24"/>
          <w:lang w:val="uk-UA"/>
        </w:rPr>
        <w:t>9</w:t>
      </w:r>
      <w:r w:rsidRPr="00CB6FE7">
        <w:rPr>
          <w:rFonts w:ascii="Times New Roman" w:hAnsi="Times New Roman" w:cs="Times New Roman"/>
          <w:color w:val="0E1D2F"/>
          <w:sz w:val="24"/>
          <w:szCs w:val="24"/>
          <w:vertAlign w:val="superscript"/>
          <w:lang w:val="uk-UA"/>
        </w:rPr>
        <w:t>1</w:t>
      </w:r>
      <w:r w:rsidRPr="00CB6FE7">
        <w:rPr>
          <w:rFonts w:ascii="Times New Roman" w:hAnsi="Times New Roman" w:cs="Times New Roman"/>
          <w:color w:val="0E1D2F"/>
          <w:sz w:val="24"/>
          <w:szCs w:val="24"/>
          <w:lang w:val="uk-UA"/>
        </w:rPr>
        <w:t xml:space="preserve">. </w:t>
      </w:r>
      <w:r w:rsidR="0019385D" w:rsidRPr="00CB6FE7">
        <w:rPr>
          <w:rFonts w:ascii="Times New Roman" w:hAnsi="Times New Roman" w:cs="Times New Roman"/>
          <w:color w:val="0E1D2F"/>
          <w:sz w:val="24"/>
          <w:szCs w:val="24"/>
          <w:lang w:val="uk-UA"/>
        </w:rPr>
        <w:t>Умови оплати договору (порядок здійснення розрахунків)</w:t>
      </w:r>
      <w:r w:rsidR="00CB7165" w:rsidRPr="00CB6FE7">
        <w:rPr>
          <w:rFonts w:ascii="Times New Roman" w:hAnsi="Times New Roman" w:cs="Times New Roman"/>
          <w:color w:val="0E1D2F"/>
          <w:sz w:val="24"/>
          <w:szCs w:val="24"/>
          <w:lang w:val="uk-UA"/>
        </w:rPr>
        <w:t>:</w:t>
      </w:r>
      <w:r w:rsidR="0019385D" w:rsidRPr="00CB6FE7">
        <w:rPr>
          <w:rFonts w:ascii="Times New Roman" w:hAnsi="Times New Roman" w:cs="Times New Roman"/>
          <w:color w:val="0E1D2F"/>
          <w:sz w:val="24"/>
          <w:szCs w:val="24"/>
          <w:lang w:val="uk-UA"/>
        </w:rPr>
        <w:t xml:space="preserve"> </w:t>
      </w:r>
    </w:p>
    <w:tbl>
      <w:tblPr>
        <w:tblW w:w="9578" w:type="dxa"/>
        <w:tblInd w:w="-10" w:type="dxa"/>
        <w:tblLayout w:type="fixed"/>
        <w:tblCellMar>
          <w:top w:w="100" w:type="dxa"/>
          <w:left w:w="7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90"/>
        <w:gridCol w:w="3752"/>
        <w:gridCol w:w="992"/>
        <w:gridCol w:w="992"/>
        <w:gridCol w:w="992"/>
        <w:gridCol w:w="1560"/>
      </w:tblGrid>
      <w:tr w:rsidR="001863B7" w:rsidRPr="00CB6FE7" w14:paraId="1CF73C31" w14:textId="77777777" w:rsidTr="00502506"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C246E9A" w14:textId="77777777" w:rsidR="001863B7" w:rsidRPr="00CB6FE7" w:rsidRDefault="001863B7" w:rsidP="001863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 w:rsidRPr="00B04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Подія</w:t>
            </w:r>
          </w:p>
        </w:tc>
        <w:tc>
          <w:tcPr>
            <w:tcW w:w="3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CB3C9B6" w14:textId="77777777" w:rsidR="001863B7" w:rsidRPr="00CB6FE7" w:rsidRDefault="001863B7" w:rsidP="001863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B04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Опис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84E14B2" w14:textId="77777777" w:rsidR="001863B7" w:rsidRPr="00B04345" w:rsidRDefault="001863B7" w:rsidP="001863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4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Тип оплати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67CD8BE" w14:textId="77777777" w:rsidR="001863B7" w:rsidRPr="00B04345" w:rsidRDefault="001863B7" w:rsidP="001863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4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Період,</w:t>
            </w:r>
          </w:p>
          <w:p w14:paraId="4E93AFF6" w14:textId="77777777" w:rsidR="001863B7" w:rsidRPr="00B04345" w:rsidRDefault="001863B7" w:rsidP="001863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4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(днів)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2D26063" w14:textId="77777777" w:rsidR="001863B7" w:rsidRPr="00B04345" w:rsidRDefault="001863B7" w:rsidP="001863B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4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Тип днів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42DD2A7" w14:textId="25B56C64" w:rsidR="001863B7" w:rsidRPr="00B04345" w:rsidRDefault="001863B7" w:rsidP="005025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4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</w:t>
            </w:r>
            <w:r w:rsidR="00502506" w:rsidRPr="00B04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04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оплат,</w:t>
            </w:r>
            <w:r w:rsidR="00502506" w:rsidRPr="00B04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04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(%)</w:t>
            </w:r>
          </w:p>
        </w:tc>
      </w:tr>
      <w:tr w:rsidR="001863B7" w:rsidRPr="00CB6FE7" w14:paraId="7DE08CC2" w14:textId="77777777" w:rsidTr="00502506">
        <w:trPr>
          <w:trHeight w:val="20"/>
        </w:trPr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3CCF074" w14:textId="77777777" w:rsidR="001863B7" w:rsidRPr="00CB6FE7" w:rsidRDefault="001863B7" w:rsidP="0018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  <w:r w:rsidRPr="00B043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Надання Послуги</w:t>
            </w:r>
          </w:p>
        </w:tc>
        <w:tc>
          <w:tcPr>
            <w:tcW w:w="3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8316502" w14:textId="77777777" w:rsidR="001863B7" w:rsidRPr="00CB6FE7" w:rsidRDefault="001863B7" w:rsidP="001863B7">
            <w:pPr>
              <w:shd w:val="clear" w:color="auto" w:fill="FFFFFF"/>
              <w:suppressAutoHyphens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043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Замовник сплачує вартість наданих </w:t>
            </w:r>
            <w:r w:rsidRPr="00B0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Послуг протягом 10 (десяти) банківських днів шляхом перерахування Замовником грошових коштів на поточний рахунок Виконавця на підставі Актів приймання-передавання наданих послуг.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9FCF9E3" w14:textId="77777777" w:rsidR="001863B7" w:rsidRPr="00B04345" w:rsidRDefault="001863B7" w:rsidP="0018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043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післяплата</w:t>
            </w:r>
          </w:p>
          <w:p w14:paraId="190B2C32" w14:textId="77777777" w:rsidR="001863B7" w:rsidRPr="00B04345" w:rsidRDefault="001863B7" w:rsidP="0018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CAB2C84" w14:textId="58473430" w:rsidR="001863B7" w:rsidRPr="00B04345" w:rsidRDefault="002C1AA6" w:rsidP="0018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DD7A031" w14:textId="77777777" w:rsidR="001863B7" w:rsidRPr="00B04345" w:rsidRDefault="001863B7" w:rsidP="0018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043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банківські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4294248" w14:textId="77777777" w:rsidR="001863B7" w:rsidRPr="00B04345" w:rsidRDefault="001863B7" w:rsidP="0018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043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100</w:t>
            </w:r>
          </w:p>
        </w:tc>
      </w:tr>
    </w:tbl>
    <w:p w14:paraId="4F049778" w14:textId="77777777" w:rsidR="001863B7" w:rsidRPr="00CB6FE7" w:rsidRDefault="001863B7" w:rsidP="000A473C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E1D2F"/>
          <w:sz w:val="24"/>
          <w:szCs w:val="24"/>
          <w:lang w:val="uk-UA"/>
        </w:rPr>
      </w:pPr>
    </w:p>
    <w:p w14:paraId="1C43993F" w14:textId="7659DAE7" w:rsidR="002A2223" w:rsidRPr="00CB6FE7" w:rsidRDefault="002A2223" w:rsidP="000A473C">
      <w:pPr>
        <w:spacing w:after="0" w:line="240" w:lineRule="auto"/>
        <w:ind w:hanging="283"/>
        <w:jc w:val="both"/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</w:pPr>
      <w:r w:rsidRPr="00CB6FE7">
        <w:rPr>
          <w:rFonts w:ascii="Times New Roman" w:hAnsi="Times New Roman" w:cs="Times New Roman"/>
          <w:color w:val="0E1D2F"/>
          <w:sz w:val="24"/>
          <w:szCs w:val="24"/>
          <w:lang w:val="uk-UA"/>
        </w:rPr>
        <w:t>10. Розмір бюджетного призначення за кошторисом або очікувана вартість предмета закупівлі</w:t>
      </w:r>
      <w:r w:rsidR="00CB7165" w:rsidRPr="00CB6FE7">
        <w:rPr>
          <w:rFonts w:ascii="Times New Roman" w:hAnsi="Times New Roman" w:cs="Times New Roman"/>
          <w:color w:val="0E1D2F"/>
          <w:sz w:val="24"/>
          <w:szCs w:val="24"/>
          <w:lang w:val="uk-UA"/>
        </w:rPr>
        <w:t>:</w:t>
      </w:r>
      <w:r w:rsidRPr="00CB6FE7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 xml:space="preserve"> </w:t>
      </w:r>
      <w:r w:rsidR="00D65B85" w:rsidRPr="00825ACF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>395</w:t>
      </w:r>
      <w:r w:rsidR="005E4C3F" w:rsidRPr="00825ACF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 xml:space="preserve"> </w:t>
      </w:r>
      <w:r w:rsidR="00D65B85" w:rsidRPr="00825ACF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>280</w:t>
      </w:r>
      <w:r w:rsidR="003614C1" w:rsidRPr="00825ACF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>,00</w:t>
      </w:r>
      <w:r w:rsidR="002F7799" w:rsidRPr="00825ACF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 xml:space="preserve"> (</w:t>
      </w:r>
      <w:r w:rsidR="00D65B85" w:rsidRPr="00825ACF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>триста</w:t>
      </w:r>
      <w:r w:rsidR="006212F4" w:rsidRPr="00825ACF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 xml:space="preserve"> дев’яносто </w:t>
      </w:r>
      <w:r w:rsidR="00D65B85" w:rsidRPr="00825ACF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>п’ять</w:t>
      </w:r>
      <w:r w:rsidR="0039519C" w:rsidRPr="00825ACF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 xml:space="preserve"> тисяч</w:t>
      </w:r>
      <w:r w:rsidR="00D65B85" w:rsidRPr="00825ACF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 xml:space="preserve"> двісті вісімдесят</w:t>
      </w:r>
      <w:r w:rsidR="00B26D52" w:rsidRPr="00825ACF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>) гривень</w:t>
      </w:r>
      <w:r w:rsidR="00D54A62" w:rsidRPr="00825ACF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 xml:space="preserve"> з ПДВ</w:t>
      </w:r>
      <w:r w:rsidR="005E4C3F" w:rsidRPr="00825ACF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>.</w:t>
      </w:r>
    </w:p>
    <w:p w14:paraId="685ACF17" w14:textId="5965019C" w:rsidR="002A2223" w:rsidRPr="00CB6FE7" w:rsidRDefault="002A2223" w:rsidP="000A473C">
      <w:pPr>
        <w:spacing w:after="0" w:line="240" w:lineRule="auto"/>
        <w:ind w:hanging="283"/>
        <w:jc w:val="both"/>
        <w:rPr>
          <w:rFonts w:ascii="Times New Roman" w:hAnsi="Times New Roman" w:cs="Times New Roman"/>
          <w:color w:val="0E1D2F"/>
          <w:sz w:val="24"/>
          <w:szCs w:val="24"/>
          <w:lang w:val="uk-UA"/>
        </w:rPr>
      </w:pPr>
      <w:r w:rsidRPr="00CB6FE7">
        <w:rPr>
          <w:rFonts w:ascii="Times New Roman" w:hAnsi="Times New Roman" w:cs="Times New Roman"/>
          <w:color w:val="0E1D2F"/>
          <w:sz w:val="24"/>
          <w:szCs w:val="24"/>
          <w:lang w:val="uk-UA"/>
        </w:rPr>
        <w:t>10</w:t>
      </w:r>
      <w:r w:rsidRPr="00CB6FE7">
        <w:rPr>
          <w:rFonts w:ascii="Times New Roman" w:hAnsi="Times New Roman" w:cs="Times New Roman"/>
          <w:color w:val="0E1D2F"/>
          <w:sz w:val="24"/>
          <w:szCs w:val="24"/>
          <w:vertAlign w:val="superscript"/>
          <w:lang w:val="uk-UA"/>
        </w:rPr>
        <w:t>1</w:t>
      </w:r>
      <w:r w:rsidRPr="00CB6FE7">
        <w:rPr>
          <w:rFonts w:ascii="Times New Roman" w:hAnsi="Times New Roman" w:cs="Times New Roman"/>
          <w:color w:val="0E1D2F"/>
          <w:sz w:val="24"/>
          <w:szCs w:val="24"/>
          <w:lang w:val="uk-UA"/>
        </w:rPr>
        <w:t>.Джерело фінансування закупівлі</w:t>
      </w:r>
      <w:r w:rsidR="00CB7165" w:rsidRPr="00CB6FE7">
        <w:rPr>
          <w:rFonts w:ascii="Times New Roman" w:hAnsi="Times New Roman" w:cs="Times New Roman"/>
          <w:color w:val="0E1D2F"/>
          <w:sz w:val="24"/>
          <w:szCs w:val="24"/>
          <w:lang w:val="uk-UA"/>
        </w:rPr>
        <w:t>:</w:t>
      </w:r>
      <w:r w:rsidRPr="00CB6FE7">
        <w:rPr>
          <w:rFonts w:ascii="Times New Roman" w:hAnsi="Times New Roman" w:cs="Times New Roman"/>
          <w:color w:val="0E1D2F"/>
          <w:sz w:val="24"/>
          <w:szCs w:val="24"/>
          <w:lang w:val="uk-UA"/>
        </w:rPr>
        <w:t xml:space="preserve"> </w:t>
      </w:r>
      <w:r w:rsidRPr="00CB6FE7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>Державний бюджет України</w:t>
      </w:r>
    </w:p>
    <w:p w14:paraId="7EC790F3" w14:textId="31E77257" w:rsidR="00804D6D" w:rsidRPr="00CB6FE7" w:rsidRDefault="002A2223" w:rsidP="000A473C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B6FE7">
        <w:rPr>
          <w:rFonts w:ascii="Times New Roman" w:hAnsi="Times New Roman" w:cs="Times New Roman"/>
          <w:color w:val="0E1D2F"/>
          <w:sz w:val="24"/>
          <w:szCs w:val="24"/>
          <w:lang w:val="uk-UA"/>
        </w:rPr>
        <w:t>11. Розмір мінімального кроку пониження ціни</w:t>
      </w:r>
      <w:r w:rsidR="00CB7165" w:rsidRPr="00CB6FE7">
        <w:rPr>
          <w:rFonts w:ascii="Times New Roman" w:hAnsi="Times New Roman" w:cs="Times New Roman"/>
          <w:color w:val="0E1D2F"/>
          <w:sz w:val="24"/>
          <w:szCs w:val="24"/>
          <w:lang w:val="uk-UA"/>
        </w:rPr>
        <w:t>:</w:t>
      </w:r>
      <w:r w:rsidRPr="00CB6FE7">
        <w:rPr>
          <w:rFonts w:ascii="Times New Roman" w:hAnsi="Times New Roman" w:cs="Times New Roman"/>
          <w:color w:val="0E1D2F"/>
          <w:sz w:val="24"/>
          <w:szCs w:val="24"/>
          <w:lang w:val="uk-UA"/>
        </w:rPr>
        <w:t xml:space="preserve"> </w:t>
      </w:r>
      <w:r w:rsidR="00D65B85" w:rsidRPr="00825ACF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>3952</w:t>
      </w:r>
      <w:r w:rsidR="00804D6D" w:rsidRPr="00825ACF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>,00 грн. (</w:t>
      </w:r>
      <w:r w:rsidR="00D65B85" w:rsidRPr="00825ACF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>три тисячі дев’ятсот п’ятдесят дві</w:t>
      </w:r>
      <w:r w:rsidR="00804D6D" w:rsidRPr="00825ACF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>)</w:t>
      </w:r>
      <w:r w:rsidR="00804D6D" w:rsidRPr="00CB6FE7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 xml:space="preserve"> гривн</w:t>
      </w:r>
      <w:r w:rsidR="00D65B85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>і</w:t>
      </w:r>
      <w:r w:rsidR="005E4C3F" w:rsidRPr="00CB6FE7">
        <w:rPr>
          <w:rFonts w:ascii="Times New Roman" w:hAnsi="Times New Roman" w:cs="Times New Roman"/>
          <w:b/>
          <w:color w:val="0E1D2F"/>
          <w:sz w:val="24"/>
          <w:szCs w:val="24"/>
          <w:lang w:val="uk-UA"/>
        </w:rPr>
        <w:t>.</w:t>
      </w:r>
    </w:p>
    <w:p w14:paraId="4910B42F" w14:textId="77777777" w:rsidR="003F3BC5" w:rsidRPr="00CB6FE7" w:rsidRDefault="003F3BC5" w:rsidP="000A473C">
      <w:pPr>
        <w:pStyle w:val="a4"/>
        <w:tabs>
          <w:tab w:val="left" w:pos="3656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FE7">
        <w:rPr>
          <w:rFonts w:ascii="Times New Roman" w:hAnsi="Times New Roman" w:cs="Times New Roman"/>
          <w:color w:val="0E1D2F"/>
          <w:sz w:val="24"/>
          <w:szCs w:val="24"/>
        </w:rPr>
        <w:t>12.</w:t>
      </w:r>
      <w:r w:rsidRPr="00CB6FE7">
        <w:rPr>
          <w:rFonts w:ascii="Times New Roman" w:hAnsi="Times New Roman" w:cs="Times New Roman"/>
          <w:b/>
          <w:color w:val="0E1D2F"/>
          <w:sz w:val="24"/>
          <w:szCs w:val="24"/>
        </w:rPr>
        <w:t xml:space="preserve"> </w:t>
      </w:r>
      <w:r w:rsidRPr="00CB6FE7">
        <w:rPr>
          <w:rFonts w:ascii="Times New Roman" w:hAnsi="Times New Roman" w:cs="Times New Roman"/>
          <w:sz w:val="24"/>
          <w:szCs w:val="24"/>
        </w:rPr>
        <w:t>Математична формула, яка буде застосовуватись при проведенні електронного аукціону для визначення показників інших критеріїв оцінки*</w:t>
      </w:r>
    </w:p>
    <w:p w14:paraId="20DD5D4C" w14:textId="430E69AA" w:rsidR="003F3BC5" w:rsidRPr="00CB6FE7" w:rsidRDefault="003F3BC5" w:rsidP="000A473C">
      <w:pPr>
        <w:pStyle w:val="a4"/>
        <w:tabs>
          <w:tab w:val="left" w:pos="3656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FE7">
        <w:rPr>
          <w:rFonts w:ascii="Times New Roman" w:hAnsi="Times New Roman" w:cs="Times New Roman"/>
          <w:sz w:val="24"/>
          <w:szCs w:val="24"/>
        </w:rPr>
        <w:t>12</w:t>
      </w:r>
      <w:r w:rsidRPr="00CB6FE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B6FE7">
        <w:rPr>
          <w:rFonts w:ascii="Times New Roman" w:hAnsi="Times New Roman" w:cs="Times New Roman"/>
          <w:sz w:val="24"/>
          <w:szCs w:val="24"/>
        </w:rPr>
        <w:t>. Інші критерії, що застосовуватимуться під час оцінки тендерних пропозицій, та їх питома вага (за наявності)</w:t>
      </w:r>
    </w:p>
    <w:p w14:paraId="6750E780" w14:textId="65A7800A" w:rsidR="003F3BC5" w:rsidRPr="00CB6FE7" w:rsidRDefault="003F3BC5" w:rsidP="000A473C">
      <w:pPr>
        <w:pStyle w:val="a4"/>
        <w:tabs>
          <w:tab w:val="left" w:pos="3656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FE7">
        <w:rPr>
          <w:rFonts w:ascii="Times New Roman" w:hAnsi="Times New Roman" w:cs="Times New Roman"/>
          <w:sz w:val="24"/>
          <w:szCs w:val="24"/>
        </w:rPr>
        <w:t xml:space="preserve">13. Кінцевий строк </w:t>
      </w:r>
      <w:r w:rsidRPr="00CB6FE7">
        <w:rPr>
          <w:rFonts w:ascii="Times New Roman" w:hAnsi="Times New Roman" w:cs="Times New Roman"/>
          <w:color w:val="000000" w:themeColor="text1"/>
          <w:sz w:val="24"/>
          <w:szCs w:val="24"/>
        </w:rPr>
        <w:t>подання тендерних пропозицій</w:t>
      </w:r>
      <w:r w:rsidR="00CB7165" w:rsidRPr="00CB6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82479" w:rsidRPr="00CB6F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85F62" w:rsidRPr="00585F62">
        <w:rPr>
          <w:rFonts w:ascii="Times New Roman" w:hAnsi="Times New Roman" w:cs="Times New Roman"/>
          <w:b/>
          <w:sz w:val="24"/>
          <w:szCs w:val="24"/>
        </w:rPr>
        <w:t>23.03.2023</w:t>
      </w:r>
      <w:r w:rsidR="00804D6D" w:rsidRPr="00585F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CE10DD" w14:textId="197D9535" w:rsidR="003F3BC5" w:rsidRPr="00CB6FE7" w:rsidRDefault="003F3BC5" w:rsidP="000A473C">
      <w:pPr>
        <w:pStyle w:val="a4"/>
        <w:tabs>
          <w:tab w:val="left" w:pos="3656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FE7">
        <w:rPr>
          <w:rFonts w:ascii="Times New Roman" w:hAnsi="Times New Roman" w:cs="Times New Roman"/>
          <w:sz w:val="24"/>
          <w:szCs w:val="24"/>
        </w:rPr>
        <w:t xml:space="preserve">14. Мова, якою повинна готуватись тендерна пропозиція: </w:t>
      </w:r>
      <w:r w:rsidR="00CB7165" w:rsidRPr="00CB6FE7">
        <w:rPr>
          <w:rFonts w:ascii="Times New Roman" w:hAnsi="Times New Roman" w:cs="Times New Roman"/>
          <w:b/>
          <w:sz w:val="24"/>
          <w:szCs w:val="24"/>
        </w:rPr>
        <w:t>У</w:t>
      </w:r>
      <w:r w:rsidRPr="00CB6FE7">
        <w:rPr>
          <w:rFonts w:ascii="Times New Roman" w:hAnsi="Times New Roman" w:cs="Times New Roman"/>
          <w:b/>
          <w:sz w:val="24"/>
          <w:szCs w:val="24"/>
        </w:rPr>
        <w:t>країнська</w:t>
      </w:r>
    </w:p>
    <w:p w14:paraId="6D69AF52" w14:textId="01D1DC96" w:rsidR="003F3BC5" w:rsidRPr="00CB6FE7" w:rsidRDefault="003F3BC5" w:rsidP="000A473C">
      <w:pPr>
        <w:pStyle w:val="a4"/>
        <w:tabs>
          <w:tab w:val="left" w:pos="3656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FE7">
        <w:rPr>
          <w:rFonts w:ascii="Times New Roman" w:hAnsi="Times New Roman" w:cs="Times New Roman"/>
          <w:sz w:val="24"/>
          <w:szCs w:val="24"/>
        </w:rPr>
        <w:t>15. Розмір забезпечення тендерних пропозицій (якщо замовник вимагає його надати)</w:t>
      </w:r>
      <w:r w:rsidR="00CB7165" w:rsidRPr="00CB6FE7">
        <w:rPr>
          <w:rFonts w:ascii="Times New Roman" w:hAnsi="Times New Roman" w:cs="Times New Roman"/>
          <w:sz w:val="24"/>
          <w:szCs w:val="24"/>
        </w:rPr>
        <w:t>:</w:t>
      </w:r>
      <w:r w:rsidRPr="00CB6FE7">
        <w:rPr>
          <w:rFonts w:ascii="Times New Roman" w:hAnsi="Times New Roman" w:cs="Times New Roman"/>
          <w:sz w:val="24"/>
          <w:szCs w:val="24"/>
        </w:rPr>
        <w:t xml:space="preserve"> </w:t>
      </w:r>
      <w:r w:rsidRPr="00CB6FE7">
        <w:rPr>
          <w:rFonts w:ascii="Times New Roman" w:hAnsi="Times New Roman" w:cs="Times New Roman"/>
          <w:b/>
          <w:sz w:val="24"/>
          <w:szCs w:val="24"/>
        </w:rPr>
        <w:t>не вимагається</w:t>
      </w:r>
    </w:p>
    <w:p w14:paraId="0A77D01B" w14:textId="6B082129" w:rsidR="003F3BC5" w:rsidRPr="00CB6FE7" w:rsidRDefault="003F3BC5" w:rsidP="000A473C">
      <w:pPr>
        <w:pStyle w:val="a4"/>
        <w:tabs>
          <w:tab w:val="left" w:pos="3656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FE7">
        <w:rPr>
          <w:rFonts w:ascii="Times New Roman" w:hAnsi="Times New Roman" w:cs="Times New Roman"/>
          <w:sz w:val="24"/>
          <w:szCs w:val="24"/>
        </w:rPr>
        <w:t>16. Вид забезпечення тендерних пропозицій</w:t>
      </w:r>
      <w:r w:rsidR="00CB7165" w:rsidRPr="00CB6FE7">
        <w:rPr>
          <w:rFonts w:ascii="Times New Roman" w:hAnsi="Times New Roman" w:cs="Times New Roman"/>
          <w:sz w:val="24"/>
          <w:szCs w:val="24"/>
        </w:rPr>
        <w:t>:</w:t>
      </w:r>
      <w:r w:rsidRPr="00CB6FE7">
        <w:rPr>
          <w:rFonts w:ascii="Times New Roman" w:hAnsi="Times New Roman" w:cs="Times New Roman"/>
          <w:sz w:val="24"/>
          <w:szCs w:val="24"/>
        </w:rPr>
        <w:t xml:space="preserve"> </w:t>
      </w:r>
      <w:r w:rsidRPr="00CB6FE7">
        <w:rPr>
          <w:rFonts w:ascii="Times New Roman" w:hAnsi="Times New Roman" w:cs="Times New Roman"/>
          <w:b/>
          <w:sz w:val="24"/>
          <w:szCs w:val="24"/>
        </w:rPr>
        <w:t>не вимагається</w:t>
      </w:r>
    </w:p>
    <w:p w14:paraId="31776444" w14:textId="77777777" w:rsidR="003F3BC5" w:rsidRPr="00CB6FE7" w:rsidRDefault="003F3BC5" w:rsidP="000A473C">
      <w:pPr>
        <w:pStyle w:val="a4"/>
        <w:tabs>
          <w:tab w:val="left" w:pos="3656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FE7">
        <w:rPr>
          <w:rFonts w:ascii="Times New Roman" w:hAnsi="Times New Roman" w:cs="Times New Roman"/>
          <w:sz w:val="24"/>
          <w:szCs w:val="24"/>
        </w:rPr>
        <w:t>17. Дата та час розкриття тендерних пропозицій*</w:t>
      </w:r>
    </w:p>
    <w:p w14:paraId="4C4E50FB" w14:textId="77777777" w:rsidR="003F3BC5" w:rsidRPr="00CB6FE7" w:rsidRDefault="003F3BC5" w:rsidP="000A473C">
      <w:pPr>
        <w:pStyle w:val="a4"/>
        <w:tabs>
          <w:tab w:val="left" w:pos="3656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FE7">
        <w:rPr>
          <w:rFonts w:ascii="Times New Roman" w:hAnsi="Times New Roman" w:cs="Times New Roman"/>
          <w:sz w:val="24"/>
          <w:szCs w:val="24"/>
        </w:rPr>
        <w:t>18. Дата та час проведення електронного аукціону*</w:t>
      </w:r>
    </w:p>
    <w:p w14:paraId="73858393" w14:textId="77777777" w:rsidR="003F3BC5" w:rsidRPr="00CB6FE7" w:rsidRDefault="003F3BC5" w:rsidP="000A473C">
      <w:pPr>
        <w:pStyle w:val="a4"/>
        <w:tabs>
          <w:tab w:val="left" w:pos="3656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FE7">
        <w:rPr>
          <w:rFonts w:ascii="Times New Roman" w:hAnsi="Times New Roman" w:cs="Times New Roman"/>
          <w:sz w:val="24"/>
          <w:szCs w:val="24"/>
        </w:rPr>
        <w:t>19. Строк на який укладається рамкова угода**</w:t>
      </w:r>
    </w:p>
    <w:p w14:paraId="641588CC" w14:textId="77777777" w:rsidR="003F3BC5" w:rsidRPr="00CB6FE7" w:rsidRDefault="003F3BC5" w:rsidP="000A473C">
      <w:pPr>
        <w:pStyle w:val="a4"/>
        <w:tabs>
          <w:tab w:val="left" w:pos="3656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FE7">
        <w:rPr>
          <w:rFonts w:ascii="Times New Roman" w:hAnsi="Times New Roman" w:cs="Times New Roman"/>
          <w:sz w:val="24"/>
          <w:szCs w:val="24"/>
        </w:rPr>
        <w:lastRenderedPageBreak/>
        <w:t>20. Кількість учасників, з якими буде укладено рамкову угоду**</w:t>
      </w:r>
    </w:p>
    <w:p w14:paraId="292DF79E" w14:textId="77777777" w:rsidR="003F3BC5" w:rsidRPr="00CB6FE7" w:rsidRDefault="003F3BC5" w:rsidP="003614C1">
      <w:pPr>
        <w:pStyle w:val="a4"/>
        <w:tabs>
          <w:tab w:val="left" w:pos="3656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6F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3812563" w14:textId="77777777" w:rsidR="003F3BC5" w:rsidRPr="00CB6FE7" w:rsidRDefault="003F3BC5" w:rsidP="003614C1">
      <w:pPr>
        <w:tabs>
          <w:tab w:val="left" w:pos="3656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6FE7">
        <w:rPr>
          <w:rFonts w:ascii="Times New Roman" w:hAnsi="Times New Roman" w:cs="Times New Roman"/>
          <w:sz w:val="24"/>
          <w:szCs w:val="24"/>
          <w:lang w:val="uk-UA"/>
        </w:rPr>
        <w:t>* Заповнюється електронною системою закупівель автоматично</w:t>
      </w:r>
    </w:p>
    <w:p w14:paraId="6C84419F" w14:textId="77777777" w:rsidR="003F3BC5" w:rsidRPr="00CB6FE7" w:rsidRDefault="003F3BC5" w:rsidP="003614C1">
      <w:pPr>
        <w:pStyle w:val="a4"/>
        <w:tabs>
          <w:tab w:val="left" w:pos="3656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6FE7">
        <w:rPr>
          <w:rFonts w:ascii="Times New Roman" w:hAnsi="Times New Roman" w:cs="Times New Roman"/>
          <w:sz w:val="24"/>
          <w:szCs w:val="24"/>
        </w:rPr>
        <w:t>** Заповнюється замовником у разі здійснення закупівель за рамковими угодами</w:t>
      </w:r>
    </w:p>
    <w:p w14:paraId="28D657DD" w14:textId="77777777" w:rsidR="003F3BC5" w:rsidRPr="00CB6FE7" w:rsidRDefault="003F3BC5" w:rsidP="003614C1">
      <w:pPr>
        <w:pStyle w:val="a4"/>
        <w:tabs>
          <w:tab w:val="left" w:pos="3656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B4797CA" w14:textId="77777777" w:rsidR="00E836C5" w:rsidRPr="00CB6FE7" w:rsidRDefault="00E836C5" w:rsidP="003614C1">
      <w:pPr>
        <w:pStyle w:val="a4"/>
        <w:tabs>
          <w:tab w:val="left" w:pos="3656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4BE0870" w14:textId="77777777" w:rsidR="003F3BC5" w:rsidRPr="00CB6FE7" w:rsidRDefault="003F3BC5" w:rsidP="003614C1">
      <w:pPr>
        <w:pStyle w:val="a4"/>
        <w:tabs>
          <w:tab w:val="left" w:pos="3656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6FE7">
        <w:rPr>
          <w:rFonts w:ascii="Times New Roman" w:hAnsi="Times New Roman" w:cs="Times New Roman"/>
          <w:sz w:val="24"/>
          <w:szCs w:val="24"/>
        </w:rPr>
        <w:t>Уповноважена особа</w:t>
      </w:r>
    </w:p>
    <w:p w14:paraId="09567480" w14:textId="08FBE860" w:rsidR="0039519C" w:rsidRPr="00CB6FE7" w:rsidRDefault="003F3BC5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B6FE7">
        <w:rPr>
          <w:rFonts w:ascii="Times New Roman" w:hAnsi="Times New Roman" w:cs="Times New Roman"/>
          <w:sz w:val="24"/>
          <w:szCs w:val="24"/>
          <w:lang w:val="uk-UA"/>
        </w:rPr>
        <w:t xml:space="preserve">з організації та проведення закупівель                    </w:t>
      </w:r>
      <w:r w:rsidR="002F7799" w:rsidRPr="00CB6FE7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39519C" w:rsidRPr="00CB6FE7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2F7799" w:rsidRPr="00CB6FE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CB6FE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0E4AF4" w:rsidRPr="00585F62">
        <w:rPr>
          <w:rFonts w:ascii="Times New Roman" w:hAnsi="Times New Roman" w:cs="Times New Roman"/>
          <w:b/>
          <w:sz w:val="24"/>
          <w:szCs w:val="24"/>
          <w:lang w:val="uk-UA"/>
        </w:rPr>
        <w:t>Іван ЯВОРСЬКИЙ</w:t>
      </w:r>
    </w:p>
    <w:sectPr w:rsidR="0039519C" w:rsidRPr="00CB6FE7" w:rsidSect="00D05E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22FF0"/>
    <w:multiLevelType w:val="hybridMultilevel"/>
    <w:tmpl w:val="D98419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1057A"/>
    <w:multiLevelType w:val="hybridMultilevel"/>
    <w:tmpl w:val="D98419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362148">
    <w:abstractNumId w:val="0"/>
  </w:num>
  <w:num w:numId="2" w16cid:durableId="130751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85D"/>
    <w:rsid w:val="00044E78"/>
    <w:rsid w:val="000A473C"/>
    <w:rsid w:val="000E3C06"/>
    <w:rsid w:val="000E4AF4"/>
    <w:rsid w:val="001863B7"/>
    <w:rsid w:val="0019385D"/>
    <w:rsid w:val="001E138A"/>
    <w:rsid w:val="0027511E"/>
    <w:rsid w:val="002A2223"/>
    <w:rsid w:val="002C1AA6"/>
    <w:rsid w:val="002D39B7"/>
    <w:rsid w:val="002F7799"/>
    <w:rsid w:val="00336FBC"/>
    <w:rsid w:val="003614C1"/>
    <w:rsid w:val="0039519C"/>
    <w:rsid w:val="003F3BC5"/>
    <w:rsid w:val="004114A7"/>
    <w:rsid w:val="00482479"/>
    <w:rsid w:val="00502506"/>
    <w:rsid w:val="00507033"/>
    <w:rsid w:val="00575007"/>
    <w:rsid w:val="00577B22"/>
    <w:rsid w:val="00585F62"/>
    <w:rsid w:val="00593F09"/>
    <w:rsid w:val="00597A84"/>
    <w:rsid w:val="005E4C3F"/>
    <w:rsid w:val="006212F4"/>
    <w:rsid w:val="00650467"/>
    <w:rsid w:val="00651355"/>
    <w:rsid w:val="006735FB"/>
    <w:rsid w:val="006E03A2"/>
    <w:rsid w:val="00746254"/>
    <w:rsid w:val="00804D6D"/>
    <w:rsid w:val="00825ACF"/>
    <w:rsid w:val="0084033B"/>
    <w:rsid w:val="008A124C"/>
    <w:rsid w:val="009843B6"/>
    <w:rsid w:val="009A3396"/>
    <w:rsid w:val="00A30CF2"/>
    <w:rsid w:val="00A3104F"/>
    <w:rsid w:val="00A46E48"/>
    <w:rsid w:val="00A61464"/>
    <w:rsid w:val="00A77212"/>
    <w:rsid w:val="00B04345"/>
    <w:rsid w:val="00B26D52"/>
    <w:rsid w:val="00B505BF"/>
    <w:rsid w:val="00B72301"/>
    <w:rsid w:val="00BF053A"/>
    <w:rsid w:val="00C162BF"/>
    <w:rsid w:val="00C2296A"/>
    <w:rsid w:val="00C637F6"/>
    <w:rsid w:val="00CB6FE7"/>
    <w:rsid w:val="00CB7165"/>
    <w:rsid w:val="00CE60F9"/>
    <w:rsid w:val="00CF5A6E"/>
    <w:rsid w:val="00D05E8A"/>
    <w:rsid w:val="00D2522C"/>
    <w:rsid w:val="00D54A62"/>
    <w:rsid w:val="00D65B85"/>
    <w:rsid w:val="00DD7778"/>
    <w:rsid w:val="00DD7FAB"/>
    <w:rsid w:val="00DF0A14"/>
    <w:rsid w:val="00E836C5"/>
    <w:rsid w:val="00F046FB"/>
    <w:rsid w:val="00F27E52"/>
    <w:rsid w:val="00F3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6003"/>
  <w15:docId w15:val="{77C4C7D0-A8F3-4DB6-B3C3-F800F59B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9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7">
    <w:name w:val="rvts37"/>
    <w:basedOn w:val="a0"/>
    <w:rsid w:val="0019385D"/>
  </w:style>
  <w:style w:type="character" w:styleId="a3">
    <w:name w:val="Hyperlink"/>
    <w:basedOn w:val="a0"/>
    <w:uiPriority w:val="99"/>
    <w:unhideWhenUsed/>
    <w:rsid w:val="001938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BC5"/>
    <w:pPr>
      <w:ind w:left="720"/>
      <w:contextualSpacing/>
    </w:pPr>
    <w:rPr>
      <w:rFonts w:eastAsiaTheme="minorHAnsi"/>
      <w:lang w:val="uk-UA" w:eastAsia="en-US"/>
    </w:rPr>
  </w:style>
  <w:style w:type="character" w:customStyle="1" w:styleId="allowtextselection">
    <w:name w:val="allowtextselection"/>
    <w:basedOn w:val="a0"/>
    <w:rsid w:val="00673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2062</Words>
  <Characters>1176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ДЗУЯ</dc:creator>
  <cp:lastModifiedBy>Яворський Іван Іванович</cp:lastModifiedBy>
  <cp:revision>7</cp:revision>
  <cp:lastPrinted>2021-08-12T08:06:00Z</cp:lastPrinted>
  <dcterms:created xsi:type="dcterms:W3CDTF">2023-03-15T09:34:00Z</dcterms:created>
  <dcterms:modified xsi:type="dcterms:W3CDTF">2023-03-15T14:12:00Z</dcterms:modified>
</cp:coreProperties>
</file>