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6FF" w:rsidRPr="00160D4D" w:rsidRDefault="002656FF" w:rsidP="002656FF">
      <w:pPr>
        <w:jc w:val="right"/>
      </w:pPr>
      <w:r w:rsidRPr="00160D4D">
        <w:rPr>
          <w:b/>
          <w:color w:val="000000"/>
        </w:rPr>
        <w:t>ДОДАТОК  2</w:t>
      </w:r>
    </w:p>
    <w:p w:rsidR="002656FF" w:rsidRDefault="002656FF" w:rsidP="002656FF">
      <w:pPr>
        <w:pStyle w:val="a3"/>
        <w:spacing w:before="0" w:beforeAutospacing="0" w:after="0" w:afterAutospacing="0"/>
        <w:jc w:val="right"/>
        <w:rPr>
          <w:color w:val="000000"/>
        </w:rPr>
      </w:pPr>
      <w:r w:rsidRPr="00160D4D">
        <w:rPr>
          <w:i/>
          <w:color w:val="000000"/>
        </w:rPr>
        <w:t>до тендерної документації</w:t>
      </w:r>
      <w:r w:rsidRPr="00160D4D">
        <w:rPr>
          <w:color w:val="000000"/>
        </w:rPr>
        <w:t> </w:t>
      </w:r>
    </w:p>
    <w:p w:rsidR="002656FF" w:rsidRDefault="002656FF" w:rsidP="002656FF">
      <w:pPr>
        <w:pStyle w:val="a3"/>
        <w:spacing w:before="0" w:beforeAutospacing="0" w:after="0" w:afterAutospacing="0"/>
        <w:jc w:val="right"/>
        <w:rPr>
          <w:b/>
          <w:color w:val="000000"/>
        </w:rPr>
      </w:pPr>
    </w:p>
    <w:p w:rsidR="005164D0" w:rsidRPr="00E67351" w:rsidRDefault="005164D0" w:rsidP="009D199F">
      <w:pPr>
        <w:pStyle w:val="a3"/>
        <w:spacing w:before="0" w:beforeAutospacing="0" w:after="0" w:afterAutospacing="0"/>
        <w:jc w:val="center"/>
        <w:rPr>
          <w:b/>
          <w:color w:val="000000"/>
        </w:rPr>
      </w:pPr>
      <w:r w:rsidRPr="00E67351">
        <w:rPr>
          <w:b/>
          <w:color w:val="000000"/>
        </w:rPr>
        <w:t>Технічна специфікація</w:t>
      </w:r>
    </w:p>
    <w:p w:rsidR="009D199F" w:rsidRPr="00863014" w:rsidRDefault="009D199F" w:rsidP="00863014">
      <w:pPr>
        <w:pStyle w:val="a3"/>
        <w:spacing w:before="0" w:beforeAutospacing="0" w:after="0" w:afterAutospacing="0"/>
        <w:jc w:val="center"/>
        <w:rPr>
          <w:b/>
          <w:color w:val="000000"/>
        </w:rPr>
      </w:pPr>
      <w:r w:rsidRPr="00863014">
        <w:rPr>
          <w:b/>
          <w:color w:val="000000"/>
        </w:rPr>
        <w:t>Інформація про технічні, якісні та кількісні характеристики предмета закупівлі</w:t>
      </w:r>
      <w:r w:rsidR="0039090A" w:rsidRPr="00863014">
        <w:rPr>
          <w:b/>
          <w:color w:val="000000"/>
        </w:rPr>
        <w:t>:</w:t>
      </w:r>
    </w:p>
    <w:p w:rsidR="00863014" w:rsidRPr="00863014" w:rsidRDefault="00863014" w:rsidP="00863014">
      <w:pPr>
        <w:suppressAutoHyphens/>
        <w:jc w:val="center"/>
        <w:rPr>
          <w:b/>
          <w:bCs/>
          <w:iCs/>
          <w:color w:val="000000"/>
        </w:rPr>
      </w:pPr>
      <w:proofErr w:type="spellStart"/>
      <w:r w:rsidRPr="00863014">
        <w:rPr>
          <w:b/>
          <w:bCs/>
          <w:color w:val="000000"/>
        </w:rPr>
        <w:t>ДК</w:t>
      </w:r>
      <w:proofErr w:type="spellEnd"/>
      <w:r w:rsidRPr="00863014">
        <w:rPr>
          <w:b/>
          <w:bCs/>
          <w:color w:val="000000"/>
        </w:rPr>
        <w:t xml:space="preserve"> 021:2015:  33600000-6 Фармацевтична продукція (</w:t>
      </w:r>
      <w:proofErr w:type="spellStart"/>
      <w:r w:rsidRPr="00863014">
        <w:rPr>
          <w:b/>
          <w:bCs/>
          <w:color w:val="000000"/>
        </w:rPr>
        <w:t>Enoxaparin</w:t>
      </w:r>
      <w:proofErr w:type="spellEnd"/>
      <w:r w:rsidRPr="00863014">
        <w:rPr>
          <w:b/>
          <w:bCs/>
          <w:color w:val="000000"/>
        </w:rPr>
        <w:t xml:space="preserve">, </w:t>
      </w:r>
      <w:proofErr w:type="spellStart"/>
      <w:r w:rsidRPr="00863014">
        <w:rPr>
          <w:b/>
          <w:bCs/>
          <w:color w:val="000000"/>
        </w:rPr>
        <w:t>Enoxaparin</w:t>
      </w:r>
      <w:proofErr w:type="spellEnd"/>
      <w:r w:rsidRPr="00863014">
        <w:rPr>
          <w:b/>
          <w:bCs/>
          <w:color w:val="000000"/>
        </w:rPr>
        <w:t>,</w:t>
      </w:r>
      <w:r w:rsidRPr="00863014">
        <w:rPr>
          <w:b/>
          <w:bCs/>
          <w:iCs/>
          <w:color w:val="000000"/>
        </w:rPr>
        <w:t xml:space="preserve"> </w:t>
      </w:r>
      <w:r w:rsidRPr="00863014">
        <w:rPr>
          <w:b/>
          <w:bCs/>
          <w:iCs/>
          <w:color w:val="000000"/>
          <w:lang w:val="en-US"/>
        </w:rPr>
        <w:t>Gelatin</w:t>
      </w:r>
      <w:r w:rsidRPr="00863014">
        <w:rPr>
          <w:b/>
          <w:bCs/>
          <w:iCs/>
          <w:color w:val="000000"/>
        </w:rPr>
        <w:t xml:space="preserve"> </w:t>
      </w:r>
      <w:r w:rsidRPr="00863014">
        <w:rPr>
          <w:b/>
          <w:bCs/>
          <w:iCs/>
          <w:color w:val="000000"/>
          <w:lang w:val="en-US"/>
        </w:rPr>
        <w:t>agents</w:t>
      </w:r>
      <w:r w:rsidRPr="00863014">
        <w:rPr>
          <w:b/>
          <w:bCs/>
          <w:iCs/>
          <w:color w:val="000000"/>
        </w:rPr>
        <w:t xml:space="preserve">, </w:t>
      </w:r>
      <w:r w:rsidRPr="00863014">
        <w:rPr>
          <w:b/>
          <w:bCs/>
          <w:iCs/>
          <w:color w:val="000000"/>
          <w:lang w:val="en-US"/>
        </w:rPr>
        <w:t>Electrolytes</w:t>
      </w:r>
      <w:r w:rsidRPr="00863014">
        <w:rPr>
          <w:b/>
          <w:bCs/>
          <w:iCs/>
          <w:color w:val="000000"/>
        </w:rPr>
        <w:t xml:space="preserve">, </w:t>
      </w:r>
      <w:proofErr w:type="spellStart"/>
      <w:r w:rsidRPr="00863014">
        <w:rPr>
          <w:b/>
          <w:bCs/>
          <w:iCs/>
          <w:color w:val="000000"/>
        </w:rPr>
        <w:t>Electrolytes</w:t>
      </w:r>
      <w:proofErr w:type="spellEnd"/>
      <w:r w:rsidRPr="00863014">
        <w:rPr>
          <w:b/>
          <w:bCs/>
          <w:iCs/>
          <w:color w:val="000000"/>
        </w:rPr>
        <w:t xml:space="preserve">, </w:t>
      </w:r>
      <w:proofErr w:type="spellStart"/>
      <w:r w:rsidRPr="00863014">
        <w:rPr>
          <w:b/>
          <w:bCs/>
          <w:iCs/>
          <w:color w:val="000000"/>
        </w:rPr>
        <w:t>Mannitol</w:t>
      </w:r>
      <w:proofErr w:type="spellEnd"/>
      <w:r w:rsidRPr="00863014">
        <w:rPr>
          <w:b/>
          <w:bCs/>
          <w:iCs/>
          <w:color w:val="000000"/>
        </w:rPr>
        <w:t xml:space="preserve">, </w:t>
      </w:r>
      <w:proofErr w:type="spellStart"/>
      <w:r w:rsidRPr="00863014">
        <w:rPr>
          <w:b/>
          <w:bCs/>
          <w:iCs/>
          <w:color w:val="000000"/>
        </w:rPr>
        <w:t>Glucose</w:t>
      </w:r>
      <w:proofErr w:type="spellEnd"/>
      <w:r w:rsidRPr="00863014">
        <w:rPr>
          <w:b/>
          <w:bCs/>
          <w:iCs/>
          <w:color w:val="000000"/>
        </w:rPr>
        <w:t xml:space="preserve">, </w:t>
      </w:r>
      <w:proofErr w:type="spellStart"/>
      <w:r w:rsidRPr="00863014">
        <w:rPr>
          <w:b/>
          <w:bCs/>
          <w:iCs/>
          <w:color w:val="000000"/>
        </w:rPr>
        <w:t>Glucose</w:t>
      </w:r>
      <w:proofErr w:type="spellEnd"/>
      <w:r w:rsidRPr="00863014">
        <w:rPr>
          <w:b/>
          <w:bCs/>
          <w:iCs/>
          <w:color w:val="000000"/>
        </w:rPr>
        <w:t xml:space="preserve">, </w:t>
      </w:r>
      <w:proofErr w:type="spellStart"/>
      <w:r w:rsidRPr="00863014">
        <w:rPr>
          <w:b/>
          <w:bCs/>
          <w:iCs/>
          <w:color w:val="000000"/>
        </w:rPr>
        <w:t>Potassium</w:t>
      </w:r>
      <w:proofErr w:type="spellEnd"/>
      <w:r w:rsidRPr="00863014">
        <w:rPr>
          <w:b/>
          <w:bCs/>
          <w:iCs/>
          <w:color w:val="000000"/>
        </w:rPr>
        <w:t xml:space="preserve"> </w:t>
      </w:r>
      <w:proofErr w:type="spellStart"/>
      <w:r w:rsidRPr="00863014">
        <w:rPr>
          <w:b/>
          <w:bCs/>
          <w:iCs/>
          <w:color w:val="000000"/>
        </w:rPr>
        <w:t>chloride</w:t>
      </w:r>
      <w:proofErr w:type="spellEnd"/>
      <w:r w:rsidRPr="00863014">
        <w:rPr>
          <w:b/>
          <w:bCs/>
          <w:iCs/>
          <w:color w:val="000000"/>
        </w:rPr>
        <w:t xml:space="preserve">, </w:t>
      </w:r>
      <w:proofErr w:type="spellStart"/>
      <w:r w:rsidRPr="00863014">
        <w:rPr>
          <w:b/>
          <w:bCs/>
          <w:iCs/>
          <w:color w:val="000000"/>
        </w:rPr>
        <w:t>Sodium</w:t>
      </w:r>
      <w:proofErr w:type="spellEnd"/>
      <w:r w:rsidRPr="00863014">
        <w:rPr>
          <w:b/>
          <w:bCs/>
          <w:iCs/>
          <w:color w:val="000000"/>
        </w:rPr>
        <w:t xml:space="preserve"> </w:t>
      </w:r>
      <w:proofErr w:type="spellStart"/>
      <w:r w:rsidRPr="00863014">
        <w:rPr>
          <w:b/>
          <w:bCs/>
          <w:iCs/>
          <w:color w:val="000000"/>
        </w:rPr>
        <w:t>bicarbonate</w:t>
      </w:r>
      <w:proofErr w:type="spellEnd"/>
      <w:r w:rsidRPr="00863014">
        <w:rPr>
          <w:b/>
          <w:bCs/>
          <w:iCs/>
          <w:color w:val="000000"/>
        </w:rPr>
        <w:t xml:space="preserve">, </w:t>
      </w:r>
      <w:proofErr w:type="spellStart"/>
      <w:r w:rsidRPr="00863014">
        <w:rPr>
          <w:b/>
          <w:bCs/>
          <w:iCs/>
          <w:color w:val="000000"/>
        </w:rPr>
        <w:t>Sodium</w:t>
      </w:r>
      <w:proofErr w:type="spellEnd"/>
      <w:r w:rsidRPr="00863014">
        <w:rPr>
          <w:b/>
          <w:bCs/>
          <w:iCs/>
          <w:color w:val="000000"/>
        </w:rPr>
        <w:t xml:space="preserve"> </w:t>
      </w:r>
      <w:proofErr w:type="spellStart"/>
      <w:r w:rsidRPr="00863014">
        <w:rPr>
          <w:b/>
          <w:bCs/>
          <w:iCs/>
          <w:color w:val="000000"/>
        </w:rPr>
        <w:t>chloride</w:t>
      </w:r>
      <w:proofErr w:type="spellEnd"/>
      <w:r w:rsidRPr="00863014">
        <w:rPr>
          <w:b/>
          <w:bCs/>
          <w:iCs/>
          <w:color w:val="000000"/>
        </w:rPr>
        <w:t xml:space="preserve">, </w:t>
      </w:r>
      <w:proofErr w:type="spellStart"/>
      <w:r w:rsidRPr="00863014">
        <w:rPr>
          <w:b/>
          <w:bCs/>
          <w:iCs/>
          <w:color w:val="000000"/>
        </w:rPr>
        <w:t>Sodium</w:t>
      </w:r>
      <w:proofErr w:type="spellEnd"/>
      <w:r w:rsidRPr="00863014">
        <w:rPr>
          <w:b/>
          <w:bCs/>
          <w:iCs/>
          <w:color w:val="000000"/>
        </w:rPr>
        <w:t xml:space="preserve"> </w:t>
      </w:r>
      <w:proofErr w:type="spellStart"/>
      <w:r w:rsidRPr="00863014">
        <w:rPr>
          <w:b/>
          <w:bCs/>
          <w:iCs/>
          <w:color w:val="000000"/>
        </w:rPr>
        <w:t>chloride</w:t>
      </w:r>
      <w:proofErr w:type="spellEnd"/>
      <w:r w:rsidRPr="00863014">
        <w:rPr>
          <w:b/>
          <w:bCs/>
          <w:iCs/>
          <w:color w:val="000000"/>
        </w:rPr>
        <w:t xml:space="preserve">, </w:t>
      </w:r>
      <w:proofErr w:type="spellStart"/>
      <w:r w:rsidRPr="00863014">
        <w:rPr>
          <w:b/>
          <w:bCs/>
          <w:iCs/>
          <w:color w:val="000000"/>
        </w:rPr>
        <w:t>Sodium</w:t>
      </w:r>
      <w:proofErr w:type="spellEnd"/>
      <w:r w:rsidRPr="00863014">
        <w:rPr>
          <w:b/>
          <w:bCs/>
          <w:iCs/>
          <w:color w:val="000000"/>
        </w:rPr>
        <w:t xml:space="preserve"> </w:t>
      </w:r>
      <w:proofErr w:type="spellStart"/>
      <w:r w:rsidRPr="00863014">
        <w:rPr>
          <w:b/>
          <w:bCs/>
          <w:iCs/>
          <w:color w:val="000000"/>
        </w:rPr>
        <w:t>chloride</w:t>
      </w:r>
      <w:proofErr w:type="spellEnd"/>
      <w:r w:rsidRPr="00863014">
        <w:rPr>
          <w:b/>
          <w:bCs/>
          <w:iCs/>
          <w:color w:val="000000"/>
        </w:rPr>
        <w:t xml:space="preserve">, </w:t>
      </w:r>
      <w:proofErr w:type="spellStart"/>
      <w:r w:rsidRPr="00863014">
        <w:rPr>
          <w:b/>
          <w:bCs/>
          <w:iCs/>
          <w:color w:val="000000"/>
        </w:rPr>
        <w:t>Sodium</w:t>
      </w:r>
      <w:proofErr w:type="spellEnd"/>
      <w:r w:rsidRPr="00863014">
        <w:rPr>
          <w:b/>
          <w:bCs/>
          <w:iCs/>
          <w:color w:val="000000"/>
        </w:rPr>
        <w:t xml:space="preserve"> </w:t>
      </w:r>
      <w:proofErr w:type="spellStart"/>
      <w:r w:rsidRPr="00863014">
        <w:rPr>
          <w:b/>
          <w:bCs/>
          <w:iCs/>
          <w:color w:val="000000"/>
        </w:rPr>
        <w:t>chloride</w:t>
      </w:r>
      <w:proofErr w:type="spellEnd"/>
      <w:r w:rsidRPr="00863014">
        <w:rPr>
          <w:b/>
          <w:bCs/>
          <w:iCs/>
          <w:color w:val="000000"/>
        </w:rPr>
        <w:t xml:space="preserve">, </w:t>
      </w:r>
      <w:proofErr w:type="spellStart"/>
      <w:r w:rsidRPr="00863014">
        <w:rPr>
          <w:b/>
          <w:bCs/>
          <w:iCs/>
          <w:color w:val="000000"/>
        </w:rPr>
        <w:t>Sodium</w:t>
      </w:r>
      <w:proofErr w:type="spellEnd"/>
      <w:r w:rsidRPr="00863014">
        <w:rPr>
          <w:b/>
          <w:bCs/>
          <w:iCs/>
          <w:color w:val="000000"/>
        </w:rPr>
        <w:t xml:space="preserve"> </w:t>
      </w:r>
      <w:proofErr w:type="spellStart"/>
      <w:r w:rsidRPr="00863014">
        <w:rPr>
          <w:b/>
          <w:bCs/>
          <w:iCs/>
          <w:color w:val="000000"/>
        </w:rPr>
        <w:t>chloride</w:t>
      </w:r>
      <w:proofErr w:type="spellEnd"/>
      <w:r w:rsidRPr="00863014">
        <w:rPr>
          <w:b/>
          <w:bCs/>
          <w:iCs/>
          <w:color w:val="000000"/>
        </w:rPr>
        <w:t xml:space="preserve">, </w:t>
      </w:r>
      <w:proofErr w:type="spellStart"/>
      <w:r w:rsidRPr="00863014">
        <w:rPr>
          <w:b/>
          <w:bCs/>
          <w:iCs/>
          <w:color w:val="000000"/>
        </w:rPr>
        <w:t>Levofloxacin</w:t>
      </w:r>
      <w:proofErr w:type="spellEnd"/>
      <w:r w:rsidRPr="00863014">
        <w:rPr>
          <w:b/>
          <w:bCs/>
          <w:iCs/>
          <w:color w:val="000000"/>
        </w:rPr>
        <w:t xml:space="preserve">, </w:t>
      </w:r>
      <w:proofErr w:type="spellStart"/>
      <w:r w:rsidRPr="00863014">
        <w:rPr>
          <w:b/>
          <w:bCs/>
          <w:iCs/>
          <w:color w:val="000000"/>
        </w:rPr>
        <w:t>Metronidazole</w:t>
      </w:r>
      <w:proofErr w:type="spellEnd"/>
      <w:r w:rsidRPr="00863014">
        <w:rPr>
          <w:b/>
          <w:bCs/>
          <w:iCs/>
          <w:color w:val="000000"/>
        </w:rPr>
        <w:t xml:space="preserve">, </w:t>
      </w:r>
      <w:proofErr w:type="spellStart"/>
      <w:r w:rsidRPr="00863014">
        <w:rPr>
          <w:b/>
          <w:bCs/>
          <w:iCs/>
          <w:color w:val="000000"/>
        </w:rPr>
        <w:t>Linezolid</w:t>
      </w:r>
      <w:proofErr w:type="spellEnd"/>
      <w:r w:rsidRPr="00863014">
        <w:rPr>
          <w:b/>
          <w:bCs/>
          <w:iCs/>
          <w:color w:val="000000"/>
        </w:rPr>
        <w:t xml:space="preserve">, </w:t>
      </w:r>
      <w:proofErr w:type="spellStart"/>
      <w:r w:rsidRPr="00863014">
        <w:rPr>
          <w:b/>
          <w:bCs/>
          <w:iCs/>
          <w:color w:val="000000"/>
        </w:rPr>
        <w:t>Glucose</w:t>
      </w:r>
      <w:proofErr w:type="spellEnd"/>
      <w:r w:rsidRPr="00863014">
        <w:rPr>
          <w:b/>
          <w:bCs/>
          <w:iCs/>
          <w:color w:val="000000"/>
        </w:rPr>
        <w:t>).</w:t>
      </w:r>
    </w:p>
    <w:p w:rsidR="00863014" w:rsidRDefault="00863014" w:rsidP="00863014">
      <w:pPr>
        <w:suppressAutoHyphens/>
        <w:jc w:val="both"/>
        <w:rPr>
          <w:bCs/>
          <w:iCs/>
          <w:color w:val="000000"/>
        </w:rPr>
      </w:pPr>
    </w:p>
    <w:p w:rsidR="00D3154D" w:rsidRPr="00863014" w:rsidRDefault="003311AE" w:rsidP="00863014">
      <w:pPr>
        <w:suppressAutoHyphens/>
        <w:jc w:val="both"/>
        <w:rPr>
          <w:bCs/>
          <w:color w:val="000000"/>
        </w:rPr>
      </w:pPr>
      <w:r w:rsidRPr="00E67351">
        <w:rPr>
          <w:b/>
          <w:color w:val="000000"/>
        </w:rPr>
        <w:t>Загальні вимоги:</w:t>
      </w:r>
    </w:p>
    <w:p w:rsidR="00CC53C3" w:rsidRDefault="00CC53C3" w:rsidP="00CC53C3">
      <w:pPr>
        <w:pStyle w:val="a3"/>
        <w:tabs>
          <w:tab w:val="left" w:pos="851"/>
        </w:tabs>
        <w:spacing w:before="0" w:beforeAutospacing="0" w:after="0" w:afterAutospacing="0"/>
        <w:ind w:firstLine="567"/>
        <w:jc w:val="both"/>
        <w:rPr>
          <w:color w:val="000000"/>
        </w:rPr>
      </w:pPr>
      <w:r w:rsidRPr="00E67351">
        <w:rPr>
          <w:color w:val="000000"/>
        </w:rPr>
        <w:t xml:space="preserve">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а саме:</w:t>
      </w:r>
    </w:p>
    <w:p w:rsidR="00CC53C3" w:rsidRPr="00E67351" w:rsidRDefault="00CC53C3" w:rsidP="00CC53C3">
      <w:pPr>
        <w:pStyle w:val="a3"/>
        <w:numPr>
          <w:ilvl w:val="0"/>
          <w:numId w:val="1"/>
        </w:numPr>
        <w:tabs>
          <w:tab w:val="left" w:pos="851"/>
        </w:tabs>
        <w:spacing w:before="0" w:beforeAutospacing="0" w:after="0" w:afterAutospacing="0"/>
        <w:ind w:left="0" w:firstLine="567"/>
        <w:jc w:val="both"/>
        <w:rPr>
          <w:color w:val="000000"/>
        </w:rPr>
      </w:pPr>
      <w:r w:rsidRPr="00E67351">
        <w:rPr>
          <w:color w:val="000000"/>
        </w:rPr>
        <w:t>Копія чинної ліцензії на право оптової торгівлі лікарськими засобами, видан</w:t>
      </w:r>
      <w:r w:rsidR="00444D63">
        <w:rPr>
          <w:color w:val="000000"/>
        </w:rPr>
        <w:t>ої</w:t>
      </w:r>
      <w:r w:rsidRPr="00E67351">
        <w:rPr>
          <w:color w:val="000000"/>
        </w:rPr>
        <w:t xml:space="preserve"> Державною службою України з лікарських засобів або довідку у довільній формі про видачу відповідної ліцензії в електронній формі з посиланням на веб-сторінку органу ліцензуванням, яка підтверджує наведену інформацію</w:t>
      </w:r>
      <w:r w:rsidR="004941A8" w:rsidRPr="00E67351">
        <w:rPr>
          <w:color w:val="000000"/>
        </w:rPr>
        <w:t xml:space="preserve"> або </w:t>
      </w:r>
      <w:proofErr w:type="spellStart"/>
      <w:r w:rsidR="004941A8" w:rsidRPr="00E67351">
        <w:rPr>
          <w:color w:val="000000"/>
        </w:rPr>
        <w:t>скріншот</w:t>
      </w:r>
      <w:proofErr w:type="spellEnd"/>
      <w:r w:rsidR="004941A8" w:rsidRPr="00E67351">
        <w:rPr>
          <w:color w:val="000000"/>
        </w:rPr>
        <w:t xml:space="preserve"> вказаної сторінки</w:t>
      </w:r>
      <w:r w:rsidRPr="00E67351">
        <w:rPr>
          <w:color w:val="000000"/>
        </w:rPr>
        <w:t>.</w:t>
      </w:r>
    </w:p>
    <w:p w:rsidR="00CC53C3" w:rsidRPr="00E67351" w:rsidRDefault="00CC53C3" w:rsidP="00CC53C3">
      <w:pPr>
        <w:pStyle w:val="a3"/>
        <w:numPr>
          <w:ilvl w:val="0"/>
          <w:numId w:val="1"/>
        </w:numPr>
        <w:tabs>
          <w:tab w:val="left" w:pos="851"/>
        </w:tabs>
        <w:spacing w:before="0" w:beforeAutospacing="0" w:after="0" w:afterAutospacing="0"/>
        <w:ind w:left="0" w:firstLine="567"/>
        <w:jc w:val="both"/>
        <w:rPr>
          <w:color w:val="000000"/>
        </w:rPr>
      </w:pPr>
      <w:r w:rsidRPr="00E67351">
        <w:rPr>
          <w:color w:val="000000"/>
        </w:rPr>
        <w:t>Довідка в якій учасник торгів зазначає детальний опис товару за наступним взірцем</w:t>
      </w:r>
      <w:r w:rsidR="00363B85">
        <w:rPr>
          <w:color w:val="000000"/>
        </w:rPr>
        <w:t xml:space="preserve"> або у довільній формі</w:t>
      </w:r>
      <w:r w:rsidRPr="00E67351">
        <w:rPr>
          <w:color w:val="000000"/>
        </w:rPr>
        <w:t xml:space="preserve"> :</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3255"/>
        <w:gridCol w:w="2787"/>
        <w:gridCol w:w="2463"/>
      </w:tblGrid>
      <w:tr w:rsidR="00CC53C3" w:rsidRPr="00E67351" w:rsidTr="00037903">
        <w:trPr>
          <w:trHeight w:val="679"/>
          <w:jc w:val="center"/>
        </w:trPr>
        <w:tc>
          <w:tcPr>
            <w:tcW w:w="1276" w:type="dxa"/>
            <w:vAlign w:val="center"/>
          </w:tcPr>
          <w:p w:rsidR="00CC53C3" w:rsidRPr="00E67351" w:rsidRDefault="00CC53C3" w:rsidP="004941A8">
            <w:pPr>
              <w:tabs>
                <w:tab w:val="left" w:pos="596"/>
              </w:tabs>
              <w:ind w:firstLine="22"/>
              <w:jc w:val="both"/>
            </w:pPr>
            <w:r w:rsidRPr="00E67351">
              <w:t>№ п/п</w:t>
            </w:r>
          </w:p>
        </w:tc>
        <w:tc>
          <w:tcPr>
            <w:tcW w:w="3255" w:type="dxa"/>
            <w:vAlign w:val="center"/>
          </w:tcPr>
          <w:p w:rsidR="00CC53C3" w:rsidRPr="00E67351" w:rsidRDefault="00CC53C3" w:rsidP="004941A8">
            <w:pPr>
              <w:tabs>
                <w:tab w:val="left" w:pos="851"/>
              </w:tabs>
              <w:ind w:firstLine="22"/>
              <w:jc w:val="both"/>
            </w:pPr>
            <w:r w:rsidRPr="00E67351">
              <w:t>Назва товару</w:t>
            </w:r>
          </w:p>
        </w:tc>
        <w:tc>
          <w:tcPr>
            <w:tcW w:w="2787" w:type="dxa"/>
            <w:vAlign w:val="center"/>
          </w:tcPr>
          <w:p w:rsidR="00CC53C3" w:rsidRPr="00E67351" w:rsidRDefault="00CC53C3" w:rsidP="004941A8">
            <w:pPr>
              <w:tabs>
                <w:tab w:val="left" w:pos="851"/>
              </w:tabs>
              <w:ind w:firstLine="22"/>
              <w:jc w:val="center"/>
            </w:pPr>
            <w:r w:rsidRPr="00E67351">
              <w:t>Виробник, країна походження</w:t>
            </w:r>
          </w:p>
        </w:tc>
        <w:tc>
          <w:tcPr>
            <w:tcW w:w="2463" w:type="dxa"/>
            <w:vAlign w:val="center"/>
          </w:tcPr>
          <w:p w:rsidR="00CC53C3" w:rsidRPr="00E67351" w:rsidRDefault="00CC53C3" w:rsidP="004941A8">
            <w:pPr>
              <w:tabs>
                <w:tab w:val="left" w:pos="851"/>
              </w:tabs>
              <w:ind w:firstLine="22"/>
              <w:jc w:val="both"/>
            </w:pPr>
            <w:r w:rsidRPr="00E67351">
              <w:t>Реєстраційне посвідчення (№)</w:t>
            </w:r>
          </w:p>
        </w:tc>
      </w:tr>
    </w:tbl>
    <w:p w:rsidR="006055BA" w:rsidRDefault="006055BA" w:rsidP="00090616">
      <w:pPr>
        <w:pStyle w:val="a4"/>
        <w:numPr>
          <w:ilvl w:val="0"/>
          <w:numId w:val="1"/>
        </w:numPr>
        <w:tabs>
          <w:tab w:val="left" w:pos="851"/>
        </w:tabs>
        <w:ind w:left="0" w:firstLine="567"/>
        <w:jc w:val="both"/>
        <w:rPr>
          <w:color w:val="000000"/>
        </w:rPr>
      </w:pPr>
      <w:r w:rsidRPr="006055BA">
        <w:rPr>
          <w:color w:val="000000"/>
        </w:rPr>
        <w:t xml:space="preserve">Лікарський засіб повинен бути зареєстрований в Україні. Для підтвердження учасник надає завірену копію реєстраційного посвідчення на лікарський засіб. </w:t>
      </w:r>
    </w:p>
    <w:p w:rsidR="006055BA" w:rsidRPr="00FE59CF" w:rsidRDefault="006055BA" w:rsidP="00FE59CF">
      <w:pPr>
        <w:pStyle w:val="a4"/>
        <w:numPr>
          <w:ilvl w:val="0"/>
          <w:numId w:val="1"/>
        </w:numPr>
        <w:tabs>
          <w:tab w:val="left" w:pos="851"/>
        </w:tabs>
        <w:ind w:left="0" w:firstLine="567"/>
        <w:jc w:val="both"/>
        <w:rPr>
          <w:color w:val="000000"/>
        </w:rPr>
      </w:pPr>
      <w:r w:rsidRPr="00FE59CF">
        <w:rPr>
          <w:color w:val="000000"/>
        </w:rPr>
        <w:t>Копії інструкцій для медичного застосування лікарського засобу (препарату) та копію сертифікату якості, які мають бути завірені підписом Учасника.</w:t>
      </w:r>
    </w:p>
    <w:p w:rsidR="006055BA" w:rsidRPr="00FE59CF" w:rsidRDefault="006055BA" w:rsidP="00FE59CF">
      <w:pPr>
        <w:pStyle w:val="a4"/>
        <w:numPr>
          <w:ilvl w:val="0"/>
          <w:numId w:val="1"/>
        </w:numPr>
        <w:tabs>
          <w:tab w:val="left" w:pos="851"/>
        </w:tabs>
        <w:ind w:left="0" w:firstLine="567"/>
        <w:jc w:val="both"/>
        <w:rPr>
          <w:color w:val="000000"/>
        </w:rPr>
      </w:pPr>
      <w:r w:rsidRPr="00FE59CF">
        <w:rPr>
          <w:color w:val="000000"/>
        </w:rPr>
        <w:t xml:space="preserve">На всіх препаратах повинні бути зазначені дата виробництва та дата закінчення встановленого терміну придатності. </w:t>
      </w:r>
      <w:r w:rsidRPr="00512D18">
        <w:rPr>
          <w:i/>
          <w:iCs/>
          <w:color w:val="000000"/>
        </w:rPr>
        <w:t>Надати гарантійний лист.</w:t>
      </w:r>
    </w:p>
    <w:p w:rsidR="006055BA" w:rsidRPr="00512D18" w:rsidRDefault="006055BA" w:rsidP="00FE59CF">
      <w:pPr>
        <w:pStyle w:val="a4"/>
        <w:numPr>
          <w:ilvl w:val="0"/>
          <w:numId w:val="1"/>
        </w:numPr>
        <w:tabs>
          <w:tab w:val="left" w:pos="851"/>
          <w:tab w:val="left" w:pos="993"/>
        </w:tabs>
        <w:ind w:left="0" w:firstLine="567"/>
        <w:jc w:val="both"/>
        <w:rPr>
          <w:i/>
          <w:iCs/>
          <w:color w:val="000000"/>
        </w:rPr>
      </w:pPr>
      <w:r w:rsidRPr="00FE59CF">
        <w:rPr>
          <w:color w:val="000000"/>
        </w:rPr>
        <w:t>Термін придатності товару на момент поставки на склад замов</w:t>
      </w:r>
      <w:r w:rsidR="00DF4EF8">
        <w:rPr>
          <w:color w:val="000000"/>
        </w:rPr>
        <w:t xml:space="preserve">ника повинен становити не менше ніж </w:t>
      </w:r>
      <w:r w:rsidR="00090616">
        <w:rPr>
          <w:color w:val="000000"/>
        </w:rPr>
        <w:t xml:space="preserve">75% або </w:t>
      </w:r>
      <w:r w:rsidRPr="00FE59CF">
        <w:rPr>
          <w:color w:val="000000"/>
        </w:rPr>
        <w:t>1</w:t>
      </w:r>
      <w:r w:rsidR="00DF4EF8">
        <w:rPr>
          <w:color w:val="000000"/>
        </w:rPr>
        <w:t>2</w:t>
      </w:r>
      <w:r w:rsidRPr="00FE59CF">
        <w:rPr>
          <w:color w:val="000000"/>
        </w:rPr>
        <w:t xml:space="preserve"> місяців від загального терміну придатності препарату. </w:t>
      </w:r>
      <w:r w:rsidRPr="00512D18">
        <w:rPr>
          <w:i/>
          <w:iCs/>
          <w:color w:val="000000"/>
        </w:rPr>
        <w:t>Надати гарантійний лист.</w:t>
      </w:r>
    </w:p>
    <w:p w:rsidR="006055BA" w:rsidRPr="006055BA" w:rsidRDefault="00090616" w:rsidP="00FE59CF">
      <w:pPr>
        <w:pStyle w:val="a4"/>
        <w:numPr>
          <w:ilvl w:val="0"/>
          <w:numId w:val="1"/>
        </w:numPr>
        <w:tabs>
          <w:tab w:val="left" w:pos="851"/>
          <w:tab w:val="left" w:pos="993"/>
        </w:tabs>
        <w:ind w:left="0" w:firstLine="567"/>
        <w:jc w:val="both"/>
        <w:rPr>
          <w:color w:val="000000"/>
        </w:rPr>
      </w:pPr>
      <w:r>
        <w:rPr>
          <w:color w:val="000000"/>
        </w:rPr>
        <w:t>Міжнародна назва, код АТС, д</w:t>
      </w:r>
      <w:r w:rsidR="00E86B6E" w:rsidRPr="006055BA">
        <w:rPr>
          <w:color w:val="000000"/>
        </w:rPr>
        <w:t>озування, форма випуску, концентрація повинні відповідати специфікації до заявленого</w:t>
      </w:r>
      <w:r w:rsidR="006055BA" w:rsidRPr="006055BA">
        <w:rPr>
          <w:color w:val="000000"/>
        </w:rPr>
        <w:t xml:space="preserve"> </w:t>
      </w:r>
      <w:r w:rsidR="00E86B6E" w:rsidRPr="006055BA">
        <w:rPr>
          <w:color w:val="000000"/>
        </w:rPr>
        <w:t xml:space="preserve">Замовником переліку й відповідати вимогам  даного Додатку  (Технічні, якісні та кількісні характеристики предмета закупівлі (Медико-технічні вимоги) тендерної документації. </w:t>
      </w:r>
      <w:r w:rsidR="00E86B6E" w:rsidRPr="0026071C">
        <w:rPr>
          <w:i/>
          <w:iCs/>
          <w:color w:val="000000"/>
        </w:rPr>
        <w:t>Надати гарантійний лист.</w:t>
      </w:r>
    </w:p>
    <w:p w:rsidR="00E86B6E" w:rsidRPr="00E86B6E" w:rsidRDefault="00E86B6E" w:rsidP="00A36B4B">
      <w:pPr>
        <w:pStyle w:val="a4"/>
        <w:numPr>
          <w:ilvl w:val="0"/>
          <w:numId w:val="1"/>
        </w:numPr>
        <w:tabs>
          <w:tab w:val="left" w:pos="851"/>
        </w:tabs>
        <w:ind w:left="0" w:firstLine="567"/>
        <w:jc w:val="both"/>
        <w:rPr>
          <w:color w:val="000000"/>
        </w:rPr>
      </w:pPr>
      <w:r>
        <w:rPr>
          <w:color w:val="000000"/>
        </w:rPr>
        <w:t xml:space="preserve">Поставка </w:t>
      </w:r>
      <w:r w:rsidRPr="0026071C">
        <w:rPr>
          <w:color w:val="000000"/>
        </w:rPr>
        <w:t xml:space="preserve">товару повинна здійснюватися транспортом учасника до місць використання товару, спеціалізованим транспортом, що забезпечує зберігання, комплектність і якість товару, та який обладнаний у відповідності з вимогами, затвердженими у відповідному порядку щодо транспортування лікарських засобів з урахуванням фізико-хімічних властивостей та температурного режиму транспортування, для забезпечення умов зберігання «холодовий ланцюг». </w:t>
      </w:r>
      <w:r w:rsidRPr="0026071C">
        <w:rPr>
          <w:i/>
          <w:iCs/>
          <w:color w:val="000000"/>
        </w:rPr>
        <w:t>Надати гарантійний лист</w:t>
      </w:r>
      <w:r>
        <w:rPr>
          <w:i/>
          <w:iCs/>
          <w:color w:val="000000"/>
        </w:rPr>
        <w:t>.</w:t>
      </w:r>
    </w:p>
    <w:p w:rsidR="00E86B6E" w:rsidRPr="00090616" w:rsidRDefault="00E86B6E" w:rsidP="00E86B6E">
      <w:pPr>
        <w:pStyle w:val="a4"/>
        <w:numPr>
          <w:ilvl w:val="0"/>
          <w:numId w:val="1"/>
        </w:numPr>
        <w:tabs>
          <w:tab w:val="left" w:pos="851"/>
        </w:tabs>
        <w:ind w:left="0" w:firstLine="567"/>
        <w:jc w:val="both"/>
        <w:rPr>
          <w:color w:val="000000"/>
        </w:rPr>
      </w:pPr>
      <w:r>
        <w:rPr>
          <w:color w:val="000000"/>
        </w:rPr>
        <w:t xml:space="preserve"> Товар має постачатися дрібними партіями у кількості та асортименті згідно із заявками. Графік поставки – постачальник погоджує індивідуально, в залежності від потреби замовника. Постачання здійснюється з 8-00 до 13-00, крім вихідних. Постачальник самостійно проводить розвантажувальні роботи в приміщення, вказані замовником. </w:t>
      </w:r>
      <w:r w:rsidRPr="00E86B6E">
        <w:rPr>
          <w:i/>
          <w:color w:val="000000"/>
        </w:rPr>
        <w:t>Надати гарантійний лист.</w:t>
      </w:r>
    </w:p>
    <w:p w:rsidR="00090616" w:rsidRPr="00E86B6E" w:rsidRDefault="00090616" w:rsidP="00EE269D">
      <w:pPr>
        <w:pStyle w:val="a4"/>
        <w:numPr>
          <w:ilvl w:val="0"/>
          <w:numId w:val="1"/>
        </w:numPr>
        <w:tabs>
          <w:tab w:val="left" w:pos="851"/>
          <w:tab w:val="left" w:pos="993"/>
        </w:tabs>
        <w:ind w:left="0" w:firstLine="567"/>
        <w:jc w:val="both"/>
        <w:rPr>
          <w:color w:val="000000"/>
        </w:rPr>
      </w:pPr>
      <w:r>
        <w:rPr>
          <w:color w:val="000000"/>
        </w:rPr>
        <w:t>Упаковки лікарських засобів повинні відповідати тим, що зареєстровані в Державному фармакологічному центрі МОЗ України, не повинні бути пошкоджені, розкриті, недоукомплектовані, з обов</w:t>
      </w:r>
      <w:r w:rsidRPr="00090616">
        <w:rPr>
          <w:color w:val="000000"/>
        </w:rPr>
        <w:t>’</w:t>
      </w:r>
      <w:r>
        <w:rPr>
          <w:color w:val="000000"/>
        </w:rPr>
        <w:t xml:space="preserve">язковою наявністю інструкцій щодо використання препарату українською мовою, затвердженою Державним фармакологічним центром МОЗ України. </w:t>
      </w:r>
      <w:r w:rsidRPr="0026071C">
        <w:rPr>
          <w:i/>
          <w:iCs/>
          <w:color w:val="000000"/>
        </w:rPr>
        <w:t>Надати гарантійний лист</w:t>
      </w:r>
      <w:r>
        <w:rPr>
          <w:i/>
          <w:iCs/>
          <w:color w:val="000000"/>
        </w:rPr>
        <w:t>.</w:t>
      </w:r>
    </w:p>
    <w:p w:rsidR="00771E94" w:rsidRPr="00771E94" w:rsidRDefault="00771E94" w:rsidP="00E86B6E">
      <w:pPr>
        <w:pStyle w:val="a4"/>
        <w:numPr>
          <w:ilvl w:val="0"/>
          <w:numId w:val="1"/>
        </w:numPr>
        <w:tabs>
          <w:tab w:val="left" w:pos="851"/>
          <w:tab w:val="left" w:pos="993"/>
        </w:tabs>
        <w:ind w:left="0" w:firstLine="567"/>
        <w:jc w:val="both"/>
        <w:rPr>
          <w:color w:val="000000"/>
        </w:rPr>
      </w:pPr>
      <w:r w:rsidRPr="00771E94">
        <w:rPr>
          <w:color w:val="000000"/>
        </w:rPr>
        <w:t xml:space="preserve">З метою запобігання закупівлі фальсифікатів лікарських засобів та отримання гарантій на своєчасне постачання товару у необхідній кількості та якості, Учасник повинен </w:t>
      </w:r>
      <w:r w:rsidRPr="00E86B6E">
        <w:rPr>
          <w:i/>
          <w:color w:val="000000"/>
        </w:rPr>
        <w:t>надати оригінал гарантійного листа</w:t>
      </w:r>
      <w:r w:rsidRPr="00771E94">
        <w:rPr>
          <w:color w:val="000000"/>
        </w:rPr>
        <w:t xml:space="preserve"> від товаровиробника або представництва (філії) </w:t>
      </w:r>
      <w:r w:rsidRPr="00771E94">
        <w:rPr>
          <w:color w:val="000000"/>
        </w:rPr>
        <w:lastRenderedPageBreak/>
        <w:t>іноземного товаровиробника в Україні, або представника товаровиробника в Україні: дилера, дистриб’ютора та ін. (у разі якщо товар не виробляється на території України), яким підтверджуються можливість поставки товару, який є предметом закупівлі цих торгів у кількості, зі строками придатності та в термін</w:t>
      </w:r>
      <w:bookmarkStart w:id="0" w:name="_GoBack"/>
      <w:bookmarkEnd w:id="0"/>
      <w:r w:rsidRPr="00771E94">
        <w:rPr>
          <w:color w:val="000000"/>
        </w:rPr>
        <w:t xml:space="preserve"> поставки, визначені цією тендерною документацією та пропозицією учасника торгів. </w:t>
      </w:r>
    </w:p>
    <w:p w:rsidR="00771E94" w:rsidRDefault="00771E94" w:rsidP="00771E94">
      <w:pPr>
        <w:tabs>
          <w:tab w:val="left" w:pos="851"/>
        </w:tabs>
        <w:ind w:firstLine="426"/>
        <w:jc w:val="both"/>
        <w:rPr>
          <w:color w:val="000000"/>
        </w:rPr>
      </w:pPr>
      <w:r w:rsidRPr="00771E94">
        <w:rPr>
          <w:color w:val="000000"/>
        </w:rPr>
        <w:t>Гарантійний лист повинен включати: назву замовника, учасника, назву предмету закупівлі згідно оголошення, номер закупівлі у системі.</w:t>
      </w:r>
    </w:p>
    <w:p w:rsidR="00DA5CE4" w:rsidRPr="00DF4EF8" w:rsidRDefault="00DA5CE4" w:rsidP="00DF4EF8">
      <w:pPr>
        <w:tabs>
          <w:tab w:val="left" w:pos="1134"/>
        </w:tabs>
        <w:jc w:val="both"/>
        <w:rPr>
          <w:color w:val="000000"/>
        </w:rPr>
      </w:pPr>
    </w:p>
    <w:p w:rsidR="00D837BF" w:rsidRPr="00771E94" w:rsidRDefault="00D837BF" w:rsidP="00771E94">
      <w:pPr>
        <w:tabs>
          <w:tab w:val="left" w:pos="851"/>
        </w:tabs>
        <w:ind w:left="426"/>
        <w:jc w:val="both"/>
        <w:rPr>
          <w:color w:val="000000"/>
        </w:rPr>
      </w:pPr>
    </w:p>
    <w:p w:rsidR="003346B8" w:rsidRPr="00E67351" w:rsidRDefault="003346B8" w:rsidP="003346B8">
      <w:pPr>
        <w:ind w:firstLine="432"/>
        <w:jc w:val="center"/>
        <w:rPr>
          <w:rFonts w:eastAsia="Calibri"/>
          <w:b/>
          <w:lang w:eastAsia="ru-RU"/>
        </w:rPr>
      </w:pPr>
      <w:r w:rsidRPr="00E67351">
        <w:rPr>
          <w:rFonts w:eastAsia="Calibri"/>
          <w:b/>
          <w:lang w:eastAsia="ru-RU"/>
        </w:rPr>
        <w:t>Медико-технічні вимоги та обсяг закупівлі*</w:t>
      </w:r>
    </w:p>
    <w:p w:rsidR="00CC53C3" w:rsidRDefault="00CC53C3" w:rsidP="00B874EB">
      <w:pPr>
        <w:pStyle w:val="a3"/>
        <w:tabs>
          <w:tab w:val="left" w:pos="851"/>
        </w:tabs>
        <w:spacing w:before="0" w:beforeAutospacing="0" w:after="0" w:afterAutospacing="0"/>
        <w:jc w:val="both"/>
        <w:rPr>
          <w:i/>
          <w:iCs/>
          <w:color w:val="000000"/>
        </w:rPr>
      </w:pPr>
    </w:p>
    <w:tbl>
      <w:tblPr>
        <w:tblStyle w:val="a7"/>
        <w:tblW w:w="10309" w:type="dxa"/>
        <w:tblLayout w:type="fixed"/>
        <w:tblLook w:val="04A0"/>
      </w:tblPr>
      <w:tblGrid>
        <w:gridCol w:w="562"/>
        <w:gridCol w:w="1389"/>
        <w:gridCol w:w="3260"/>
        <w:gridCol w:w="2977"/>
        <w:gridCol w:w="1134"/>
        <w:gridCol w:w="987"/>
      </w:tblGrid>
      <w:tr w:rsidR="00D81DAC" w:rsidRPr="00ED6D39" w:rsidTr="00121291">
        <w:trPr>
          <w:trHeight w:val="300"/>
        </w:trPr>
        <w:tc>
          <w:tcPr>
            <w:tcW w:w="562" w:type="dxa"/>
            <w:noWrap/>
            <w:vAlign w:val="center"/>
            <w:hideMark/>
          </w:tcPr>
          <w:p w:rsidR="00D81DAC" w:rsidRPr="00ED6D39" w:rsidRDefault="00D81DAC" w:rsidP="00121291">
            <w:pPr>
              <w:jc w:val="center"/>
              <w:rPr>
                <w:rFonts w:cs="Times New Roman"/>
                <w:b/>
                <w:sz w:val="20"/>
                <w:szCs w:val="20"/>
              </w:rPr>
            </w:pPr>
            <w:r w:rsidRPr="00ED6D39">
              <w:rPr>
                <w:rFonts w:cs="Times New Roman"/>
                <w:b/>
                <w:sz w:val="20"/>
                <w:szCs w:val="20"/>
              </w:rPr>
              <w:t>№ п/п</w:t>
            </w:r>
          </w:p>
        </w:tc>
        <w:tc>
          <w:tcPr>
            <w:tcW w:w="1389" w:type="dxa"/>
            <w:noWrap/>
            <w:vAlign w:val="center"/>
            <w:hideMark/>
          </w:tcPr>
          <w:p w:rsidR="00D81DAC" w:rsidRPr="00ED6D39" w:rsidRDefault="00D81DAC" w:rsidP="00121291">
            <w:pPr>
              <w:jc w:val="center"/>
              <w:rPr>
                <w:rFonts w:cs="Times New Roman"/>
                <w:b/>
                <w:sz w:val="20"/>
                <w:szCs w:val="20"/>
                <w:lang w:val="en-US"/>
              </w:rPr>
            </w:pPr>
            <w:r w:rsidRPr="00ED6D39">
              <w:rPr>
                <w:rFonts w:cs="Times New Roman"/>
                <w:b/>
                <w:sz w:val="20"/>
                <w:szCs w:val="20"/>
                <w:lang w:val="en-US"/>
              </w:rPr>
              <w:t xml:space="preserve">INN </w:t>
            </w:r>
            <w:r w:rsidRPr="00ED6D39">
              <w:rPr>
                <w:rFonts w:cs="Times New Roman"/>
                <w:b/>
                <w:sz w:val="20"/>
                <w:szCs w:val="20"/>
              </w:rPr>
              <w:t>/</w:t>
            </w:r>
            <w:r w:rsidRPr="00ED6D39">
              <w:rPr>
                <w:rFonts w:cs="Times New Roman"/>
                <w:b/>
                <w:sz w:val="20"/>
                <w:szCs w:val="20"/>
                <w:lang w:val="en-US"/>
              </w:rPr>
              <w:t xml:space="preserve"> ATC</w:t>
            </w:r>
          </w:p>
        </w:tc>
        <w:tc>
          <w:tcPr>
            <w:tcW w:w="3260" w:type="dxa"/>
            <w:noWrap/>
            <w:vAlign w:val="center"/>
            <w:hideMark/>
          </w:tcPr>
          <w:p w:rsidR="00D81DAC" w:rsidRPr="00ED6D39" w:rsidRDefault="00D81DAC" w:rsidP="00121291">
            <w:pPr>
              <w:jc w:val="center"/>
              <w:rPr>
                <w:rFonts w:cs="Times New Roman"/>
                <w:b/>
                <w:sz w:val="20"/>
                <w:szCs w:val="20"/>
              </w:rPr>
            </w:pPr>
            <w:r w:rsidRPr="00ED6D39">
              <w:rPr>
                <w:rFonts w:cs="Times New Roman"/>
                <w:b/>
                <w:sz w:val="20"/>
                <w:szCs w:val="20"/>
              </w:rPr>
              <w:t>Міжнародна непатентована назва</w:t>
            </w:r>
          </w:p>
        </w:tc>
        <w:tc>
          <w:tcPr>
            <w:tcW w:w="2977" w:type="dxa"/>
          </w:tcPr>
          <w:p w:rsidR="00D81DAC" w:rsidRPr="00ED6D39" w:rsidRDefault="00D81DAC" w:rsidP="00121291">
            <w:pPr>
              <w:jc w:val="center"/>
              <w:rPr>
                <w:rFonts w:cs="Times New Roman"/>
                <w:b/>
                <w:sz w:val="20"/>
                <w:szCs w:val="20"/>
                <w:lang w:val="en-US"/>
              </w:rPr>
            </w:pPr>
            <w:r w:rsidRPr="00ED6D39">
              <w:rPr>
                <w:rFonts w:cs="Times New Roman"/>
                <w:b/>
                <w:sz w:val="20"/>
                <w:szCs w:val="20"/>
              </w:rPr>
              <w:t>Форма випуску/дозування</w:t>
            </w:r>
          </w:p>
        </w:tc>
        <w:tc>
          <w:tcPr>
            <w:tcW w:w="1134" w:type="dxa"/>
            <w:noWrap/>
            <w:vAlign w:val="center"/>
            <w:hideMark/>
          </w:tcPr>
          <w:p w:rsidR="00D81DAC" w:rsidRPr="00ED6D39" w:rsidRDefault="00D81DAC" w:rsidP="00121291">
            <w:pPr>
              <w:jc w:val="center"/>
              <w:rPr>
                <w:rFonts w:cs="Times New Roman"/>
                <w:b/>
                <w:sz w:val="20"/>
                <w:szCs w:val="20"/>
              </w:rPr>
            </w:pPr>
            <w:r w:rsidRPr="00ED6D39">
              <w:rPr>
                <w:rFonts w:cs="Times New Roman"/>
                <w:b/>
                <w:sz w:val="20"/>
                <w:szCs w:val="20"/>
              </w:rPr>
              <w:t>Одиниця виміру</w:t>
            </w:r>
          </w:p>
        </w:tc>
        <w:tc>
          <w:tcPr>
            <w:tcW w:w="987" w:type="dxa"/>
            <w:noWrap/>
            <w:vAlign w:val="center"/>
            <w:hideMark/>
          </w:tcPr>
          <w:p w:rsidR="00D81DAC" w:rsidRPr="00ED6D39" w:rsidRDefault="00D81DAC" w:rsidP="00121291">
            <w:pPr>
              <w:jc w:val="center"/>
              <w:rPr>
                <w:rFonts w:cs="Times New Roman"/>
                <w:b/>
                <w:sz w:val="20"/>
                <w:szCs w:val="20"/>
              </w:rPr>
            </w:pPr>
            <w:r w:rsidRPr="00ED6D39">
              <w:rPr>
                <w:rFonts w:cs="Times New Roman"/>
                <w:b/>
                <w:sz w:val="20"/>
                <w:szCs w:val="20"/>
              </w:rPr>
              <w:t>Кількість</w:t>
            </w:r>
          </w:p>
        </w:tc>
      </w:tr>
      <w:tr w:rsidR="00D81DAC" w:rsidRPr="00ED6D39" w:rsidTr="00121291">
        <w:trPr>
          <w:trHeight w:val="976"/>
        </w:trPr>
        <w:tc>
          <w:tcPr>
            <w:tcW w:w="562" w:type="dxa"/>
            <w:noWrap/>
            <w:vAlign w:val="center"/>
          </w:tcPr>
          <w:p w:rsidR="00D81DAC" w:rsidRPr="00ED6D39" w:rsidRDefault="00D81DAC" w:rsidP="00D81DAC">
            <w:pPr>
              <w:pStyle w:val="a3"/>
              <w:numPr>
                <w:ilvl w:val="0"/>
                <w:numId w:val="3"/>
              </w:numPr>
              <w:tabs>
                <w:tab w:val="left" w:pos="306"/>
              </w:tabs>
              <w:spacing w:before="0" w:beforeAutospacing="0" w:after="0" w:afterAutospacing="0"/>
              <w:ind w:left="0" w:hanging="197"/>
              <w:jc w:val="center"/>
              <w:rPr>
                <w:b/>
                <w:iCs/>
                <w:color w:val="000000"/>
                <w:sz w:val="20"/>
                <w:szCs w:val="20"/>
              </w:rPr>
            </w:pPr>
          </w:p>
        </w:tc>
        <w:tc>
          <w:tcPr>
            <w:tcW w:w="1389" w:type="dxa"/>
            <w:noWrap/>
            <w:vAlign w:val="center"/>
          </w:tcPr>
          <w:p w:rsidR="00D81DAC" w:rsidRPr="00ED6D39" w:rsidRDefault="00D81DAC" w:rsidP="00121291">
            <w:pPr>
              <w:jc w:val="center"/>
              <w:outlineLvl w:val="0"/>
              <w:rPr>
                <w:rFonts w:cs="Times New Roman"/>
                <w:color w:val="000000"/>
                <w:sz w:val="20"/>
                <w:szCs w:val="20"/>
              </w:rPr>
            </w:pPr>
            <w:proofErr w:type="spellStart"/>
            <w:r w:rsidRPr="00ED6D39">
              <w:rPr>
                <w:rFonts w:cs="Times New Roman"/>
                <w:color w:val="000000"/>
                <w:sz w:val="20"/>
                <w:szCs w:val="20"/>
              </w:rPr>
              <w:t>Enoxaparin</w:t>
            </w:r>
            <w:proofErr w:type="spellEnd"/>
          </w:p>
          <w:p w:rsidR="00D81DAC" w:rsidRPr="00ED6D39" w:rsidRDefault="00D81DAC" w:rsidP="00121291">
            <w:pPr>
              <w:pStyle w:val="a3"/>
              <w:spacing w:before="0" w:beforeAutospacing="0" w:after="0" w:afterAutospacing="0"/>
              <w:jc w:val="center"/>
              <w:rPr>
                <w:iCs/>
                <w:color w:val="000000" w:themeColor="text1"/>
                <w:sz w:val="20"/>
                <w:szCs w:val="20"/>
                <w:lang w:val="en-US"/>
              </w:rPr>
            </w:pPr>
            <w:r w:rsidRPr="00ED6D39">
              <w:rPr>
                <w:color w:val="000000"/>
                <w:sz w:val="20"/>
                <w:szCs w:val="20"/>
              </w:rPr>
              <w:t>B01AB05</w:t>
            </w:r>
          </w:p>
        </w:tc>
        <w:tc>
          <w:tcPr>
            <w:tcW w:w="3260" w:type="dxa"/>
            <w:noWrap/>
            <w:vAlign w:val="center"/>
          </w:tcPr>
          <w:p w:rsidR="00D81DAC" w:rsidRPr="00ED6D39" w:rsidRDefault="00D81DAC" w:rsidP="00121291">
            <w:pPr>
              <w:pStyle w:val="a3"/>
              <w:spacing w:before="0" w:beforeAutospacing="0" w:after="0" w:afterAutospacing="0"/>
              <w:jc w:val="center"/>
              <w:rPr>
                <w:iCs/>
                <w:color w:val="000000" w:themeColor="text1"/>
                <w:sz w:val="20"/>
                <w:szCs w:val="20"/>
              </w:rPr>
            </w:pPr>
            <w:proofErr w:type="spellStart"/>
            <w:r w:rsidRPr="00754143">
              <w:rPr>
                <w:iCs/>
                <w:color w:val="000000" w:themeColor="text1"/>
                <w:sz w:val="20"/>
                <w:szCs w:val="20"/>
              </w:rPr>
              <w:t>Еноксапарин</w:t>
            </w:r>
            <w:proofErr w:type="spellEnd"/>
            <w:r w:rsidRPr="00754143">
              <w:rPr>
                <w:iCs/>
                <w:color w:val="000000" w:themeColor="text1"/>
                <w:sz w:val="20"/>
                <w:szCs w:val="20"/>
              </w:rPr>
              <w:t xml:space="preserve"> натрію</w:t>
            </w:r>
          </w:p>
        </w:tc>
        <w:tc>
          <w:tcPr>
            <w:tcW w:w="2977" w:type="dxa"/>
          </w:tcPr>
          <w:p w:rsidR="00D81DAC" w:rsidRPr="00ED6D39" w:rsidRDefault="00D81DAC" w:rsidP="00121291">
            <w:pPr>
              <w:pStyle w:val="a3"/>
              <w:spacing w:before="0" w:beforeAutospacing="0" w:after="0" w:afterAutospacing="0"/>
              <w:jc w:val="center"/>
              <w:rPr>
                <w:iCs/>
                <w:color w:val="000000" w:themeColor="text1"/>
                <w:sz w:val="20"/>
                <w:szCs w:val="20"/>
              </w:rPr>
            </w:pPr>
          </w:p>
          <w:p w:rsidR="00D81DAC" w:rsidRPr="00ED6D39" w:rsidRDefault="00D81DAC" w:rsidP="00121291">
            <w:pPr>
              <w:pStyle w:val="a3"/>
              <w:spacing w:before="0" w:beforeAutospacing="0" w:after="0" w:afterAutospacing="0"/>
              <w:jc w:val="center"/>
              <w:rPr>
                <w:iCs/>
                <w:color w:val="000000" w:themeColor="text1"/>
                <w:sz w:val="20"/>
                <w:szCs w:val="20"/>
                <w:lang w:val="ru-RU"/>
              </w:rPr>
            </w:pPr>
            <w:proofErr w:type="spellStart"/>
            <w:r w:rsidRPr="00ED6D39">
              <w:rPr>
                <w:iCs/>
                <w:color w:val="000000" w:themeColor="text1"/>
                <w:sz w:val="20"/>
                <w:szCs w:val="20"/>
                <w:lang w:val="ru-RU"/>
              </w:rPr>
              <w:t>розчин</w:t>
            </w:r>
            <w:proofErr w:type="spellEnd"/>
            <w:r w:rsidRPr="00ED6D39">
              <w:rPr>
                <w:iCs/>
                <w:color w:val="000000" w:themeColor="text1"/>
                <w:sz w:val="20"/>
                <w:szCs w:val="20"/>
                <w:lang w:val="ru-RU"/>
              </w:rPr>
              <w:t xml:space="preserve"> для </w:t>
            </w:r>
            <w:proofErr w:type="spellStart"/>
            <w:r w:rsidRPr="00ED6D39">
              <w:rPr>
                <w:iCs/>
                <w:color w:val="000000" w:themeColor="text1"/>
                <w:sz w:val="20"/>
                <w:szCs w:val="20"/>
                <w:lang w:val="ru-RU"/>
              </w:rPr>
              <w:t>ін’єкцій</w:t>
            </w:r>
            <w:proofErr w:type="spellEnd"/>
            <w:r w:rsidRPr="00ED6D39">
              <w:rPr>
                <w:iCs/>
                <w:color w:val="000000" w:themeColor="text1"/>
                <w:sz w:val="20"/>
                <w:szCs w:val="20"/>
                <w:lang w:val="ru-RU"/>
              </w:rPr>
              <w:t>,</w:t>
            </w:r>
          </w:p>
          <w:p w:rsidR="00D81DAC" w:rsidRPr="00ED6D39" w:rsidRDefault="00D81DAC" w:rsidP="00121291">
            <w:pPr>
              <w:jc w:val="center"/>
              <w:outlineLvl w:val="0"/>
              <w:rPr>
                <w:rFonts w:cs="Times New Roman"/>
                <w:color w:val="000000"/>
                <w:sz w:val="20"/>
                <w:szCs w:val="20"/>
              </w:rPr>
            </w:pPr>
            <w:r w:rsidRPr="00ED6D39">
              <w:rPr>
                <w:rFonts w:cs="Times New Roman"/>
                <w:color w:val="000000"/>
                <w:sz w:val="20"/>
                <w:szCs w:val="20"/>
              </w:rPr>
              <w:t xml:space="preserve">10000 </w:t>
            </w:r>
            <w:proofErr w:type="spellStart"/>
            <w:r w:rsidRPr="00ED6D39">
              <w:rPr>
                <w:rFonts w:cs="Times New Roman"/>
                <w:color w:val="000000"/>
                <w:sz w:val="20"/>
                <w:szCs w:val="20"/>
              </w:rPr>
              <w:t>анти-Ха</w:t>
            </w:r>
            <w:proofErr w:type="spellEnd"/>
            <w:r w:rsidRPr="00ED6D39">
              <w:rPr>
                <w:rFonts w:cs="Times New Roman"/>
                <w:color w:val="000000"/>
                <w:sz w:val="20"/>
                <w:szCs w:val="20"/>
              </w:rPr>
              <w:t xml:space="preserve"> </w:t>
            </w:r>
            <w:proofErr w:type="spellStart"/>
            <w:r w:rsidRPr="00ED6D39">
              <w:rPr>
                <w:rFonts w:cs="Times New Roman"/>
                <w:color w:val="000000"/>
                <w:sz w:val="20"/>
                <w:szCs w:val="20"/>
              </w:rPr>
              <w:t>МО</w:t>
            </w:r>
            <w:proofErr w:type="spellEnd"/>
            <w:r w:rsidRPr="00ED6D39">
              <w:rPr>
                <w:rFonts w:cs="Times New Roman"/>
                <w:color w:val="000000"/>
                <w:sz w:val="20"/>
                <w:szCs w:val="20"/>
              </w:rPr>
              <w:t>/</w:t>
            </w:r>
            <w:proofErr w:type="spellStart"/>
            <w:r w:rsidRPr="00ED6D39">
              <w:rPr>
                <w:rFonts w:cs="Times New Roman"/>
                <w:color w:val="000000"/>
                <w:sz w:val="20"/>
                <w:szCs w:val="20"/>
              </w:rPr>
              <w:t>мл</w:t>
            </w:r>
            <w:proofErr w:type="spellEnd"/>
            <w:r w:rsidRPr="00ED6D39">
              <w:rPr>
                <w:rFonts w:cs="Times New Roman"/>
                <w:color w:val="000000"/>
                <w:sz w:val="20"/>
                <w:szCs w:val="20"/>
              </w:rPr>
              <w:t xml:space="preserve"> по 0,2 </w:t>
            </w:r>
            <w:proofErr w:type="spellStart"/>
            <w:r w:rsidRPr="00ED6D39">
              <w:rPr>
                <w:rFonts w:cs="Times New Roman"/>
                <w:color w:val="000000"/>
                <w:sz w:val="20"/>
                <w:szCs w:val="20"/>
              </w:rPr>
              <w:t>мл</w:t>
            </w:r>
            <w:proofErr w:type="spellEnd"/>
            <w:r w:rsidRPr="00ED6D39">
              <w:rPr>
                <w:rFonts w:cs="Times New Roman"/>
                <w:color w:val="000000"/>
                <w:sz w:val="20"/>
                <w:szCs w:val="20"/>
              </w:rPr>
              <w:t xml:space="preserve"> (2000 </w:t>
            </w:r>
            <w:proofErr w:type="spellStart"/>
            <w:r w:rsidRPr="00ED6D39">
              <w:rPr>
                <w:rFonts w:cs="Times New Roman"/>
                <w:color w:val="000000"/>
                <w:sz w:val="20"/>
                <w:szCs w:val="20"/>
              </w:rPr>
              <w:t>анти-Ха</w:t>
            </w:r>
            <w:proofErr w:type="spellEnd"/>
            <w:r w:rsidRPr="00ED6D39">
              <w:rPr>
                <w:rFonts w:cs="Times New Roman"/>
                <w:color w:val="000000"/>
                <w:sz w:val="20"/>
                <w:szCs w:val="20"/>
              </w:rPr>
              <w:t xml:space="preserve"> </w:t>
            </w:r>
            <w:proofErr w:type="spellStart"/>
            <w:r w:rsidRPr="00ED6D39">
              <w:rPr>
                <w:rFonts w:cs="Times New Roman"/>
                <w:color w:val="000000"/>
                <w:sz w:val="20"/>
                <w:szCs w:val="20"/>
              </w:rPr>
              <w:t>МО</w:t>
            </w:r>
            <w:proofErr w:type="spellEnd"/>
            <w:r w:rsidRPr="00ED6D39">
              <w:rPr>
                <w:rFonts w:cs="Times New Roman"/>
                <w:color w:val="000000"/>
                <w:sz w:val="20"/>
                <w:szCs w:val="20"/>
              </w:rPr>
              <w:t>)</w:t>
            </w:r>
          </w:p>
          <w:p w:rsidR="00D81DAC" w:rsidRPr="00ED6D39" w:rsidRDefault="00D81DAC" w:rsidP="00121291">
            <w:pPr>
              <w:pStyle w:val="a3"/>
              <w:spacing w:before="0" w:beforeAutospacing="0" w:after="0" w:afterAutospacing="0"/>
              <w:jc w:val="center"/>
              <w:rPr>
                <w:color w:val="000000" w:themeColor="text1"/>
                <w:sz w:val="20"/>
                <w:szCs w:val="20"/>
                <w:lang w:val="ru-RU"/>
              </w:rPr>
            </w:pPr>
          </w:p>
        </w:tc>
        <w:tc>
          <w:tcPr>
            <w:tcW w:w="1134" w:type="dxa"/>
            <w:noWrap/>
            <w:vAlign w:val="center"/>
          </w:tcPr>
          <w:p w:rsidR="00D81DAC" w:rsidRPr="00ED6D39" w:rsidRDefault="00D81DAC" w:rsidP="00121291">
            <w:pPr>
              <w:pStyle w:val="a3"/>
              <w:spacing w:before="0" w:beforeAutospacing="0" w:after="0" w:afterAutospacing="0"/>
              <w:jc w:val="center"/>
              <w:rPr>
                <w:iCs/>
                <w:color w:val="000000" w:themeColor="text1"/>
                <w:sz w:val="20"/>
                <w:szCs w:val="20"/>
              </w:rPr>
            </w:pPr>
            <w:proofErr w:type="spellStart"/>
            <w:r w:rsidRPr="00ED6D39">
              <w:rPr>
                <w:color w:val="000000"/>
                <w:sz w:val="20"/>
                <w:szCs w:val="20"/>
                <w:lang w:val="ru-RU" w:eastAsia="ru-RU"/>
              </w:rPr>
              <w:t>ампули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флакони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шприци</w:t>
            </w:r>
            <w:proofErr w:type="spellEnd"/>
          </w:p>
        </w:tc>
        <w:tc>
          <w:tcPr>
            <w:tcW w:w="987" w:type="dxa"/>
            <w:noWrap/>
            <w:vAlign w:val="center"/>
          </w:tcPr>
          <w:p w:rsidR="00D81DAC" w:rsidRPr="00ED6D39" w:rsidRDefault="00D81DAC" w:rsidP="00121291">
            <w:pPr>
              <w:pStyle w:val="a3"/>
              <w:spacing w:before="0" w:beforeAutospacing="0" w:after="0" w:afterAutospacing="0"/>
              <w:jc w:val="center"/>
              <w:rPr>
                <w:iCs/>
                <w:color w:val="000000" w:themeColor="text1"/>
                <w:sz w:val="20"/>
                <w:szCs w:val="20"/>
              </w:rPr>
            </w:pPr>
            <w:r w:rsidRPr="00ED6D39">
              <w:rPr>
                <w:iCs/>
                <w:color w:val="000000" w:themeColor="text1"/>
                <w:sz w:val="20"/>
                <w:szCs w:val="20"/>
              </w:rPr>
              <w:t>3 867</w:t>
            </w:r>
          </w:p>
        </w:tc>
      </w:tr>
      <w:tr w:rsidR="00D81DAC" w:rsidRPr="00ED6D39" w:rsidTr="00121291">
        <w:trPr>
          <w:trHeight w:val="995"/>
        </w:trPr>
        <w:tc>
          <w:tcPr>
            <w:tcW w:w="562" w:type="dxa"/>
            <w:noWrap/>
            <w:vAlign w:val="center"/>
          </w:tcPr>
          <w:p w:rsidR="00D81DAC" w:rsidRPr="00ED6D39" w:rsidRDefault="00D81DAC" w:rsidP="00D81DAC">
            <w:pPr>
              <w:pStyle w:val="a3"/>
              <w:numPr>
                <w:ilvl w:val="0"/>
                <w:numId w:val="3"/>
              </w:numPr>
              <w:spacing w:before="0" w:beforeAutospacing="0" w:after="0" w:afterAutospacing="0"/>
              <w:ind w:left="0" w:hanging="197"/>
              <w:jc w:val="center"/>
              <w:rPr>
                <w:b/>
                <w:iCs/>
                <w:color w:val="000000"/>
                <w:sz w:val="20"/>
                <w:szCs w:val="20"/>
              </w:rPr>
            </w:pPr>
          </w:p>
        </w:tc>
        <w:tc>
          <w:tcPr>
            <w:tcW w:w="1389" w:type="dxa"/>
            <w:noWrap/>
            <w:vAlign w:val="center"/>
          </w:tcPr>
          <w:p w:rsidR="00D81DAC" w:rsidRPr="00ED6D39" w:rsidRDefault="00D81DAC" w:rsidP="00121291">
            <w:pPr>
              <w:jc w:val="center"/>
              <w:outlineLvl w:val="0"/>
              <w:rPr>
                <w:rFonts w:cs="Times New Roman"/>
                <w:color w:val="000000"/>
                <w:sz w:val="20"/>
                <w:szCs w:val="20"/>
              </w:rPr>
            </w:pPr>
            <w:proofErr w:type="spellStart"/>
            <w:r w:rsidRPr="00ED6D39">
              <w:rPr>
                <w:rFonts w:cs="Times New Roman"/>
                <w:color w:val="000000"/>
                <w:sz w:val="20"/>
                <w:szCs w:val="20"/>
              </w:rPr>
              <w:t>Enoxaparin</w:t>
            </w:r>
            <w:proofErr w:type="spellEnd"/>
          </w:p>
          <w:p w:rsidR="00D81DAC" w:rsidRPr="00ED6D39" w:rsidRDefault="00D81DAC" w:rsidP="00121291">
            <w:pPr>
              <w:pStyle w:val="a3"/>
              <w:spacing w:before="0" w:beforeAutospacing="0" w:after="0" w:afterAutospacing="0"/>
              <w:jc w:val="center"/>
              <w:rPr>
                <w:bCs/>
                <w:iCs/>
                <w:color w:val="000000" w:themeColor="text1"/>
                <w:sz w:val="20"/>
                <w:szCs w:val="20"/>
                <w:lang w:val="en-US"/>
              </w:rPr>
            </w:pPr>
            <w:r w:rsidRPr="00ED6D39">
              <w:rPr>
                <w:color w:val="000000"/>
                <w:sz w:val="20"/>
                <w:szCs w:val="20"/>
              </w:rPr>
              <w:t>B01AB05</w:t>
            </w:r>
          </w:p>
        </w:tc>
        <w:tc>
          <w:tcPr>
            <w:tcW w:w="3260" w:type="dxa"/>
            <w:noWrap/>
            <w:vAlign w:val="center"/>
          </w:tcPr>
          <w:p w:rsidR="00D81DAC" w:rsidRPr="00ED6D39" w:rsidRDefault="00D81DAC" w:rsidP="00121291">
            <w:pPr>
              <w:pStyle w:val="a3"/>
              <w:spacing w:before="0" w:beforeAutospacing="0" w:after="0" w:afterAutospacing="0"/>
              <w:jc w:val="center"/>
              <w:rPr>
                <w:iCs/>
                <w:color w:val="000000" w:themeColor="text1"/>
                <w:sz w:val="20"/>
                <w:szCs w:val="20"/>
              </w:rPr>
            </w:pPr>
            <w:proofErr w:type="spellStart"/>
            <w:r w:rsidRPr="00754143">
              <w:rPr>
                <w:iCs/>
                <w:color w:val="000000" w:themeColor="text1"/>
                <w:sz w:val="20"/>
                <w:szCs w:val="20"/>
              </w:rPr>
              <w:t>Еноксапарин</w:t>
            </w:r>
            <w:proofErr w:type="spellEnd"/>
            <w:r w:rsidRPr="00754143">
              <w:rPr>
                <w:iCs/>
                <w:color w:val="000000" w:themeColor="text1"/>
                <w:sz w:val="20"/>
                <w:szCs w:val="20"/>
              </w:rPr>
              <w:t xml:space="preserve"> натрію</w:t>
            </w:r>
          </w:p>
        </w:tc>
        <w:tc>
          <w:tcPr>
            <w:tcW w:w="2977" w:type="dxa"/>
          </w:tcPr>
          <w:p w:rsidR="00D81DAC" w:rsidRPr="00ED6D39" w:rsidRDefault="00D81DAC" w:rsidP="00121291">
            <w:pPr>
              <w:pStyle w:val="a3"/>
              <w:spacing w:before="0" w:beforeAutospacing="0" w:after="0" w:afterAutospacing="0"/>
              <w:jc w:val="center"/>
              <w:rPr>
                <w:iCs/>
                <w:color w:val="000000" w:themeColor="text1"/>
                <w:sz w:val="20"/>
                <w:szCs w:val="20"/>
              </w:rPr>
            </w:pPr>
          </w:p>
          <w:p w:rsidR="00D81DAC" w:rsidRPr="00ED6D39" w:rsidRDefault="00D81DAC" w:rsidP="00121291">
            <w:pPr>
              <w:pStyle w:val="a3"/>
              <w:spacing w:before="0" w:beforeAutospacing="0" w:after="0" w:afterAutospacing="0"/>
              <w:jc w:val="center"/>
              <w:rPr>
                <w:iCs/>
                <w:color w:val="000000" w:themeColor="text1"/>
                <w:sz w:val="20"/>
                <w:szCs w:val="20"/>
                <w:lang w:val="ru-RU"/>
              </w:rPr>
            </w:pPr>
            <w:proofErr w:type="spellStart"/>
            <w:r w:rsidRPr="00ED6D39">
              <w:rPr>
                <w:iCs/>
                <w:color w:val="000000" w:themeColor="text1"/>
                <w:sz w:val="20"/>
                <w:szCs w:val="20"/>
                <w:lang w:val="ru-RU"/>
              </w:rPr>
              <w:t>розчин</w:t>
            </w:r>
            <w:proofErr w:type="spellEnd"/>
            <w:r w:rsidRPr="00ED6D39">
              <w:rPr>
                <w:iCs/>
                <w:color w:val="000000" w:themeColor="text1"/>
                <w:sz w:val="20"/>
                <w:szCs w:val="20"/>
                <w:lang w:val="ru-RU"/>
              </w:rPr>
              <w:t xml:space="preserve"> для </w:t>
            </w:r>
            <w:proofErr w:type="spellStart"/>
            <w:r w:rsidRPr="00ED6D39">
              <w:rPr>
                <w:iCs/>
                <w:color w:val="000000" w:themeColor="text1"/>
                <w:sz w:val="20"/>
                <w:szCs w:val="20"/>
                <w:lang w:val="ru-RU"/>
              </w:rPr>
              <w:t>ін’єкцій</w:t>
            </w:r>
            <w:proofErr w:type="spellEnd"/>
            <w:r w:rsidRPr="00ED6D39">
              <w:rPr>
                <w:iCs/>
                <w:color w:val="000000" w:themeColor="text1"/>
                <w:sz w:val="20"/>
                <w:szCs w:val="20"/>
                <w:lang w:val="ru-RU"/>
              </w:rPr>
              <w:t>,</w:t>
            </w:r>
          </w:p>
          <w:p w:rsidR="00D81DAC" w:rsidRPr="00ED6D39" w:rsidRDefault="00D81DAC" w:rsidP="00121291">
            <w:pPr>
              <w:jc w:val="center"/>
              <w:outlineLvl w:val="0"/>
              <w:rPr>
                <w:rFonts w:cs="Times New Roman"/>
                <w:color w:val="000000"/>
                <w:sz w:val="20"/>
                <w:szCs w:val="20"/>
              </w:rPr>
            </w:pPr>
            <w:r w:rsidRPr="00ED6D39">
              <w:rPr>
                <w:rFonts w:cs="Times New Roman"/>
                <w:color w:val="000000"/>
                <w:sz w:val="20"/>
                <w:szCs w:val="20"/>
              </w:rPr>
              <w:t xml:space="preserve">10000 </w:t>
            </w:r>
            <w:proofErr w:type="spellStart"/>
            <w:r w:rsidRPr="00ED6D39">
              <w:rPr>
                <w:rFonts w:cs="Times New Roman"/>
                <w:color w:val="000000"/>
                <w:sz w:val="20"/>
                <w:szCs w:val="20"/>
              </w:rPr>
              <w:t>анти-Ха</w:t>
            </w:r>
            <w:proofErr w:type="spellEnd"/>
            <w:r w:rsidRPr="00ED6D39">
              <w:rPr>
                <w:rFonts w:cs="Times New Roman"/>
                <w:color w:val="000000"/>
                <w:sz w:val="20"/>
                <w:szCs w:val="20"/>
              </w:rPr>
              <w:t xml:space="preserve"> </w:t>
            </w:r>
            <w:proofErr w:type="spellStart"/>
            <w:r w:rsidRPr="00ED6D39">
              <w:rPr>
                <w:rFonts w:cs="Times New Roman"/>
                <w:color w:val="000000"/>
                <w:sz w:val="20"/>
                <w:szCs w:val="20"/>
              </w:rPr>
              <w:t>МО</w:t>
            </w:r>
            <w:proofErr w:type="spellEnd"/>
            <w:r w:rsidRPr="00ED6D39">
              <w:rPr>
                <w:rFonts w:cs="Times New Roman"/>
                <w:color w:val="000000"/>
                <w:sz w:val="20"/>
                <w:szCs w:val="20"/>
              </w:rPr>
              <w:t>/</w:t>
            </w:r>
            <w:proofErr w:type="spellStart"/>
            <w:r w:rsidRPr="00ED6D39">
              <w:rPr>
                <w:rFonts w:cs="Times New Roman"/>
                <w:color w:val="000000"/>
                <w:sz w:val="20"/>
                <w:szCs w:val="20"/>
              </w:rPr>
              <w:t>мл</w:t>
            </w:r>
            <w:proofErr w:type="spellEnd"/>
            <w:r w:rsidRPr="00ED6D39">
              <w:rPr>
                <w:rFonts w:cs="Times New Roman"/>
                <w:color w:val="000000"/>
                <w:sz w:val="20"/>
                <w:szCs w:val="20"/>
              </w:rPr>
              <w:t xml:space="preserve"> по 0,4 </w:t>
            </w:r>
            <w:proofErr w:type="spellStart"/>
            <w:r w:rsidRPr="00ED6D39">
              <w:rPr>
                <w:rFonts w:cs="Times New Roman"/>
                <w:color w:val="000000"/>
                <w:sz w:val="20"/>
                <w:szCs w:val="20"/>
              </w:rPr>
              <w:t>мл</w:t>
            </w:r>
            <w:proofErr w:type="spellEnd"/>
            <w:r w:rsidRPr="00ED6D39">
              <w:rPr>
                <w:rFonts w:cs="Times New Roman"/>
                <w:color w:val="000000"/>
                <w:sz w:val="20"/>
                <w:szCs w:val="20"/>
              </w:rPr>
              <w:t xml:space="preserve"> (4000 </w:t>
            </w:r>
            <w:proofErr w:type="spellStart"/>
            <w:r w:rsidRPr="00ED6D39">
              <w:rPr>
                <w:rFonts w:cs="Times New Roman"/>
                <w:color w:val="000000"/>
                <w:sz w:val="20"/>
                <w:szCs w:val="20"/>
              </w:rPr>
              <w:t>анти-Ха</w:t>
            </w:r>
            <w:proofErr w:type="spellEnd"/>
            <w:r w:rsidRPr="00ED6D39">
              <w:rPr>
                <w:rFonts w:cs="Times New Roman"/>
                <w:color w:val="000000"/>
                <w:sz w:val="20"/>
                <w:szCs w:val="20"/>
              </w:rPr>
              <w:t xml:space="preserve"> </w:t>
            </w:r>
            <w:proofErr w:type="spellStart"/>
            <w:r w:rsidRPr="00ED6D39">
              <w:rPr>
                <w:rFonts w:cs="Times New Roman"/>
                <w:color w:val="000000"/>
                <w:sz w:val="20"/>
                <w:szCs w:val="20"/>
              </w:rPr>
              <w:t>МО</w:t>
            </w:r>
            <w:proofErr w:type="spellEnd"/>
            <w:r w:rsidRPr="00ED6D39">
              <w:rPr>
                <w:rFonts w:cs="Times New Roman"/>
                <w:color w:val="000000"/>
                <w:sz w:val="20"/>
                <w:szCs w:val="20"/>
              </w:rPr>
              <w:t>)</w:t>
            </w:r>
          </w:p>
          <w:p w:rsidR="00D81DAC" w:rsidRPr="00ED6D39" w:rsidRDefault="00D81DAC" w:rsidP="00121291">
            <w:pPr>
              <w:pStyle w:val="a3"/>
              <w:spacing w:before="0" w:beforeAutospacing="0" w:after="0" w:afterAutospacing="0"/>
              <w:jc w:val="center"/>
              <w:rPr>
                <w:bCs/>
                <w:iCs/>
                <w:color w:val="000000" w:themeColor="text1"/>
                <w:sz w:val="20"/>
                <w:szCs w:val="20"/>
                <w:lang w:val="ru-RU"/>
              </w:rPr>
            </w:pPr>
          </w:p>
        </w:tc>
        <w:tc>
          <w:tcPr>
            <w:tcW w:w="1134" w:type="dxa"/>
            <w:noWrap/>
            <w:vAlign w:val="center"/>
          </w:tcPr>
          <w:p w:rsidR="00D81DAC" w:rsidRPr="00ED6D39" w:rsidRDefault="00D81DAC" w:rsidP="00121291">
            <w:pPr>
              <w:pStyle w:val="a3"/>
              <w:spacing w:before="0" w:beforeAutospacing="0" w:after="0" w:afterAutospacing="0"/>
              <w:jc w:val="center"/>
              <w:rPr>
                <w:iCs/>
                <w:color w:val="000000" w:themeColor="text1"/>
                <w:sz w:val="20"/>
                <w:szCs w:val="20"/>
              </w:rPr>
            </w:pPr>
            <w:proofErr w:type="spellStart"/>
            <w:r w:rsidRPr="00ED6D39">
              <w:rPr>
                <w:color w:val="000000"/>
                <w:sz w:val="20"/>
                <w:szCs w:val="20"/>
                <w:lang w:val="ru-RU" w:eastAsia="ru-RU"/>
              </w:rPr>
              <w:t>ампули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флакони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шприци</w:t>
            </w:r>
            <w:proofErr w:type="spellEnd"/>
          </w:p>
        </w:tc>
        <w:tc>
          <w:tcPr>
            <w:tcW w:w="987" w:type="dxa"/>
            <w:noWrap/>
            <w:vAlign w:val="center"/>
          </w:tcPr>
          <w:p w:rsidR="00D81DAC" w:rsidRPr="00ED6D39" w:rsidRDefault="00D81DAC" w:rsidP="00121291">
            <w:pPr>
              <w:pStyle w:val="a3"/>
              <w:spacing w:before="0" w:beforeAutospacing="0" w:after="0" w:afterAutospacing="0"/>
              <w:jc w:val="center"/>
              <w:rPr>
                <w:iCs/>
                <w:color w:val="000000" w:themeColor="text1"/>
                <w:sz w:val="20"/>
                <w:szCs w:val="20"/>
              </w:rPr>
            </w:pPr>
            <w:r w:rsidRPr="00ED6D39">
              <w:rPr>
                <w:iCs/>
                <w:color w:val="000000" w:themeColor="text1"/>
                <w:sz w:val="20"/>
                <w:szCs w:val="20"/>
              </w:rPr>
              <w:t>17 368</w:t>
            </w:r>
          </w:p>
        </w:tc>
      </w:tr>
      <w:tr w:rsidR="00D81DAC" w:rsidRPr="00ED6D39" w:rsidTr="00121291">
        <w:trPr>
          <w:trHeight w:val="300"/>
        </w:trPr>
        <w:tc>
          <w:tcPr>
            <w:tcW w:w="562" w:type="dxa"/>
            <w:noWrap/>
            <w:vAlign w:val="center"/>
          </w:tcPr>
          <w:p w:rsidR="00D81DAC" w:rsidRPr="00ED6D39" w:rsidRDefault="00D81DAC" w:rsidP="00D81DAC">
            <w:pPr>
              <w:pStyle w:val="a3"/>
              <w:numPr>
                <w:ilvl w:val="0"/>
                <w:numId w:val="3"/>
              </w:numPr>
              <w:spacing w:before="0" w:beforeAutospacing="0" w:after="0" w:afterAutospacing="0"/>
              <w:ind w:left="0" w:hanging="197"/>
              <w:jc w:val="center"/>
              <w:rPr>
                <w:b/>
                <w:iCs/>
                <w:color w:val="000000"/>
                <w:sz w:val="20"/>
                <w:szCs w:val="20"/>
              </w:rPr>
            </w:pPr>
          </w:p>
        </w:tc>
        <w:tc>
          <w:tcPr>
            <w:tcW w:w="1389" w:type="dxa"/>
            <w:noWrap/>
            <w:vAlign w:val="center"/>
          </w:tcPr>
          <w:p w:rsidR="00D81DAC" w:rsidRPr="00ED6D39" w:rsidRDefault="00D81DAC" w:rsidP="00121291">
            <w:pPr>
              <w:pStyle w:val="a3"/>
              <w:spacing w:before="0" w:beforeAutospacing="0" w:after="0" w:afterAutospacing="0"/>
              <w:jc w:val="center"/>
              <w:rPr>
                <w:bCs/>
                <w:iCs/>
                <w:color w:val="000000" w:themeColor="text1"/>
                <w:sz w:val="20"/>
                <w:szCs w:val="20"/>
                <w:lang w:val="en-US"/>
              </w:rPr>
            </w:pPr>
          </w:p>
          <w:p w:rsidR="00D81DAC" w:rsidRPr="00ED6D39" w:rsidRDefault="00D81DAC" w:rsidP="00121291">
            <w:pPr>
              <w:pStyle w:val="a3"/>
              <w:spacing w:before="0" w:beforeAutospacing="0" w:after="0" w:afterAutospacing="0"/>
              <w:jc w:val="center"/>
              <w:rPr>
                <w:bCs/>
                <w:iCs/>
                <w:color w:val="000000" w:themeColor="text1"/>
                <w:sz w:val="20"/>
                <w:szCs w:val="20"/>
                <w:lang w:val="en-US"/>
              </w:rPr>
            </w:pPr>
            <w:r w:rsidRPr="00ED6D39">
              <w:rPr>
                <w:bCs/>
                <w:iCs/>
                <w:color w:val="000000" w:themeColor="text1"/>
                <w:sz w:val="20"/>
                <w:szCs w:val="20"/>
                <w:lang w:val="en-US"/>
              </w:rPr>
              <w:t>Gelatin agents</w:t>
            </w:r>
          </w:p>
          <w:p w:rsidR="00D81DAC" w:rsidRPr="00ED6D39" w:rsidRDefault="00D81DAC" w:rsidP="00121291">
            <w:pPr>
              <w:jc w:val="center"/>
              <w:outlineLvl w:val="0"/>
              <w:rPr>
                <w:rFonts w:cs="Times New Roman"/>
                <w:color w:val="000000"/>
                <w:sz w:val="20"/>
                <w:szCs w:val="20"/>
              </w:rPr>
            </w:pPr>
            <w:r w:rsidRPr="00ED6D39">
              <w:rPr>
                <w:rFonts w:cs="Times New Roman"/>
                <w:color w:val="000000"/>
                <w:sz w:val="20"/>
                <w:szCs w:val="20"/>
              </w:rPr>
              <w:t>B05AA06</w:t>
            </w:r>
          </w:p>
          <w:p w:rsidR="00D81DAC" w:rsidRPr="00ED6D39" w:rsidRDefault="00D81DAC" w:rsidP="00121291">
            <w:pPr>
              <w:pStyle w:val="a3"/>
              <w:spacing w:before="0" w:beforeAutospacing="0" w:after="0" w:afterAutospacing="0"/>
              <w:jc w:val="center"/>
              <w:rPr>
                <w:iCs/>
                <w:color w:val="000000" w:themeColor="text1"/>
                <w:sz w:val="20"/>
                <w:szCs w:val="20"/>
                <w:lang w:val="en-US"/>
              </w:rPr>
            </w:pPr>
          </w:p>
        </w:tc>
        <w:tc>
          <w:tcPr>
            <w:tcW w:w="3260" w:type="dxa"/>
            <w:noWrap/>
            <w:vAlign w:val="center"/>
          </w:tcPr>
          <w:p w:rsidR="00D81DAC" w:rsidRPr="00ED6D39" w:rsidRDefault="00D81DAC" w:rsidP="00121291">
            <w:pPr>
              <w:pStyle w:val="a3"/>
              <w:spacing w:before="0" w:beforeAutospacing="0" w:after="0" w:afterAutospacing="0"/>
              <w:jc w:val="center"/>
              <w:rPr>
                <w:iCs/>
                <w:color w:val="000000" w:themeColor="text1"/>
                <w:sz w:val="20"/>
                <w:szCs w:val="20"/>
              </w:rPr>
            </w:pPr>
            <w:r w:rsidRPr="00ED6D39">
              <w:rPr>
                <w:color w:val="000000"/>
                <w:sz w:val="20"/>
                <w:szCs w:val="20"/>
              </w:rPr>
              <w:t xml:space="preserve">Желатин </w:t>
            </w:r>
            <w:proofErr w:type="spellStart"/>
            <w:r w:rsidRPr="00ED6D39">
              <w:rPr>
                <w:color w:val="000000"/>
                <w:sz w:val="20"/>
                <w:szCs w:val="20"/>
              </w:rPr>
              <w:t>сукцинільований</w:t>
            </w:r>
            <w:proofErr w:type="spellEnd"/>
            <w:r w:rsidRPr="00ED6D39">
              <w:rPr>
                <w:color w:val="000000"/>
                <w:sz w:val="20"/>
                <w:szCs w:val="20"/>
              </w:rPr>
              <w:t xml:space="preserve"> (модифікований рідкий желатин) + натрію хлорид + натрію ацетату </w:t>
            </w:r>
            <w:proofErr w:type="spellStart"/>
            <w:r w:rsidRPr="00ED6D39">
              <w:rPr>
                <w:color w:val="000000"/>
                <w:sz w:val="20"/>
                <w:szCs w:val="20"/>
              </w:rPr>
              <w:t>тригідрат</w:t>
            </w:r>
            <w:proofErr w:type="spellEnd"/>
            <w:r w:rsidRPr="00ED6D39">
              <w:rPr>
                <w:color w:val="000000"/>
                <w:sz w:val="20"/>
                <w:szCs w:val="20"/>
              </w:rPr>
              <w:t xml:space="preserve"> + калію хлорид + кальцію хлориду </w:t>
            </w:r>
            <w:proofErr w:type="spellStart"/>
            <w:r w:rsidRPr="00ED6D39">
              <w:rPr>
                <w:color w:val="000000"/>
                <w:sz w:val="20"/>
                <w:szCs w:val="20"/>
              </w:rPr>
              <w:t>дигідрат</w:t>
            </w:r>
            <w:proofErr w:type="spellEnd"/>
            <w:r w:rsidRPr="00ED6D39">
              <w:rPr>
                <w:color w:val="000000"/>
                <w:sz w:val="20"/>
                <w:szCs w:val="20"/>
              </w:rPr>
              <w:t xml:space="preserve"> + магнію хлориду </w:t>
            </w:r>
            <w:proofErr w:type="spellStart"/>
            <w:r w:rsidRPr="00ED6D39">
              <w:rPr>
                <w:color w:val="000000"/>
                <w:sz w:val="20"/>
                <w:szCs w:val="20"/>
              </w:rPr>
              <w:t>гексагідрат</w:t>
            </w:r>
            <w:proofErr w:type="spellEnd"/>
          </w:p>
        </w:tc>
        <w:tc>
          <w:tcPr>
            <w:tcW w:w="2977" w:type="dxa"/>
            <w:vAlign w:val="center"/>
          </w:tcPr>
          <w:p w:rsidR="00D81DAC" w:rsidRPr="00ED6D39" w:rsidRDefault="00D81DAC" w:rsidP="00121291">
            <w:pPr>
              <w:pStyle w:val="a3"/>
              <w:spacing w:before="0" w:beforeAutospacing="0" w:after="0" w:afterAutospacing="0"/>
              <w:jc w:val="center"/>
              <w:rPr>
                <w:iCs/>
                <w:color w:val="000000" w:themeColor="text1"/>
                <w:sz w:val="20"/>
                <w:szCs w:val="20"/>
              </w:rPr>
            </w:pPr>
            <w:r w:rsidRPr="00ED6D39">
              <w:rPr>
                <w:iCs/>
                <w:color w:val="000000" w:themeColor="text1"/>
                <w:sz w:val="20"/>
                <w:szCs w:val="20"/>
              </w:rPr>
              <w:t xml:space="preserve">розчин для </w:t>
            </w:r>
            <w:proofErr w:type="spellStart"/>
            <w:r w:rsidRPr="00ED6D39">
              <w:rPr>
                <w:iCs/>
                <w:color w:val="000000" w:themeColor="text1"/>
                <w:sz w:val="20"/>
                <w:szCs w:val="20"/>
              </w:rPr>
              <w:t>інфузій</w:t>
            </w:r>
            <w:proofErr w:type="spellEnd"/>
            <w:r w:rsidRPr="00ED6D39">
              <w:rPr>
                <w:iCs/>
                <w:color w:val="000000" w:themeColor="text1"/>
                <w:sz w:val="20"/>
                <w:szCs w:val="20"/>
              </w:rPr>
              <w:t>,</w:t>
            </w:r>
          </w:p>
          <w:p w:rsidR="00D81DAC" w:rsidRPr="00ED6D39" w:rsidRDefault="00D81DAC" w:rsidP="00121291">
            <w:pPr>
              <w:pStyle w:val="a3"/>
              <w:spacing w:before="0" w:beforeAutospacing="0" w:after="0" w:afterAutospacing="0"/>
              <w:jc w:val="center"/>
              <w:rPr>
                <w:color w:val="000000" w:themeColor="text1"/>
                <w:sz w:val="20"/>
                <w:szCs w:val="20"/>
              </w:rPr>
            </w:pPr>
            <w:r w:rsidRPr="00ED6D39">
              <w:rPr>
                <w:iCs/>
                <w:color w:val="000000" w:themeColor="text1"/>
                <w:sz w:val="20"/>
                <w:szCs w:val="20"/>
              </w:rPr>
              <w:t xml:space="preserve">500 </w:t>
            </w:r>
            <w:proofErr w:type="spellStart"/>
            <w:r w:rsidRPr="00ED6D39">
              <w:rPr>
                <w:iCs/>
                <w:color w:val="000000" w:themeColor="text1"/>
                <w:sz w:val="20"/>
                <w:szCs w:val="20"/>
              </w:rPr>
              <w:t>мл</w:t>
            </w:r>
            <w:proofErr w:type="spellEnd"/>
          </w:p>
        </w:tc>
        <w:tc>
          <w:tcPr>
            <w:tcW w:w="1134" w:type="dxa"/>
            <w:noWrap/>
            <w:vAlign w:val="center"/>
          </w:tcPr>
          <w:p w:rsidR="00D81DAC" w:rsidRPr="00ED6D39" w:rsidRDefault="00D81DAC" w:rsidP="00121291">
            <w:pPr>
              <w:pStyle w:val="a3"/>
              <w:spacing w:before="0" w:beforeAutospacing="0" w:after="0" w:afterAutospacing="0"/>
              <w:jc w:val="center"/>
              <w:rPr>
                <w:iCs/>
                <w:color w:val="000000" w:themeColor="text1"/>
                <w:sz w:val="20"/>
                <w:szCs w:val="20"/>
                <w:lang w:val="ru-RU"/>
              </w:rPr>
            </w:pPr>
            <w:proofErr w:type="spellStart"/>
            <w:r w:rsidRPr="00ED6D39">
              <w:rPr>
                <w:color w:val="000000"/>
                <w:sz w:val="20"/>
                <w:szCs w:val="20"/>
                <w:lang w:val="ru-RU" w:eastAsia="ru-RU"/>
              </w:rPr>
              <w:t>ампули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флакони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шприци</w:t>
            </w:r>
            <w:proofErr w:type="spellEnd"/>
          </w:p>
        </w:tc>
        <w:tc>
          <w:tcPr>
            <w:tcW w:w="987" w:type="dxa"/>
            <w:noWrap/>
            <w:vAlign w:val="center"/>
          </w:tcPr>
          <w:p w:rsidR="00D81DAC" w:rsidRPr="00ED6D39" w:rsidRDefault="00D81DAC" w:rsidP="00121291">
            <w:pPr>
              <w:pStyle w:val="a3"/>
              <w:spacing w:before="0" w:beforeAutospacing="0" w:after="0" w:afterAutospacing="0"/>
              <w:jc w:val="center"/>
              <w:rPr>
                <w:iCs/>
                <w:color w:val="000000" w:themeColor="text1"/>
                <w:sz w:val="20"/>
                <w:szCs w:val="20"/>
                <w:lang w:val="ru-RU"/>
              </w:rPr>
            </w:pPr>
            <w:r w:rsidRPr="00ED6D39">
              <w:rPr>
                <w:iCs/>
                <w:color w:val="000000" w:themeColor="text1"/>
                <w:sz w:val="20"/>
                <w:szCs w:val="20"/>
                <w:lang w:val="ru-RU"/>
              </w:rPr>
              <w:t>4 000</w:t>
            </w:r>
          </w:p>
        </w:tc>
      </w:tr>
      <w:tr w:rsidR="00D81DAC" w:rsidRPr="00ED6D39" w:rsidTr="00121291">
        <w:trPr>
          <w:trHeight w:val="300"/>
        </w:trPr>
        <w:tc>
          <w:tcPr>
            <w:tcW w:w="562" w:type="dxa"/>
            <w:noWrap/>
            <w:vAlign w:val="center"/>
          </w:tcPr>
          <w:p w:rsidR="00D81DAC" w:rsidRPr="00ED6D39" w:rsidRDefault="00D81DAC" w:rsidP="00D81DAC">
            <w:pPr>
              <w:pStyle w:val="a3"/>
              <w:numPr>
                <w:ilvl w:val="0"/>
                <w:numId w:val="3"/>
              </w:numPr>
              <w:spacing w:before="0" w:beforeAutospacing="0" w:after="0" w:afterAutospacing="0"/>
              <w:ind w:left="0" w:hanging="197"/>
              <w:jc w:val="center"/>
              <w:rPr>
                <w:b/>
                <w:iCs/>
                <w:color w:val="000000"/>
                <w:sz w:val="20"/>
                <w:szCs w:val="20"/>
              </w:rPr>
            </w:pPr>
          </w:p>
        </w:tc>
        <w:tc>
          <w:tcPr>
            <w:tcW w:w="1389" w:type="dxa"/>
            <w:noWrap/>
            <w:vAlign w:val="center"/>
          </w:tcPr>
          <w:p w:rsidR="00D81DAC" w:rsidRPr="00ED6D39" w:rsidRDefault="00D81DAC" w:rsidP="00121291">
            <w:pPr>
              <w:pStyle w:val="a3"/>
              <w:spacing w:before="0" w:beforeAutospacing="0" w:after="0" w:afterAutospacing="0"/>
              <w:jc w:val="center"/>
              <w:rPr>
                <w:bCs/>
                <w:iCs/>
                <w:color w:val="000000" w:themeColor="text1"/>
                <w:sz w:val="20"/>
                <w:szCs w:val="20"/>
                <w:lang w:val="en-US"/>
              </w:rPr>
            </w:pPr>
            <w:r w:rsidRPr="00ED6D39">
              <w:rPr>
                <w:bCs/>
                <w:iCs/>
                <w:color w:val="000000" w:themeColor="text1"/>
                <w:sz w:val="20"/>
                <w:szCs w:val="20"/>
                <w:lang w:val="en-US"/>
              </w:rPr>
              <w:t>Electrolytes</w:t>
            </w:r>
          </w:p>
          <w:p w:rsidR="00D81DAC" w:rsidRPr="00ED6D39" w:rsidRDefault="00D81DAC" w:rsidP="00121291">
            <w:pPr>
              <w:pStyle w:val="a3"/>
              <w:spacing w:before="0" w:beforeAutospacing="0" w:after="0" w:afterAutospacing="0"/>
              <w:jc w:val="center"/>
              <w:rPr>
                <w:bCs/>
                <w:iCs/>
                <w:color w:val="000000" w:themeColor="text1"/>
                <w:sz w:val="20"/>
                <w:szCs w:val="20"/>
                <w:lang w:val="en-US"/>
              </w:rPr>
            </w:pPr>
            <w:r w:rsidRPr="00ED6D39">
              <w:rPr>
                <w:bCs/>
                <w:iCs/>
                <w:color w:val="000000" w:themeColor="text1"/>
                <w:sz w:val="20"/>
                <w:szCs w:val="20"/>
                <w:lang w:val="en-US"/>
              </w:rPr>
              <w:t>B05BB01</w:t>
            </w:r>
          </w:p>
        </w:tc>
        <w:tc>
          <w:tcPr>
            <w:tcW w:w="3260" w:type="dxa"/>
            <w:noWrap/>
            <w:vAlign w:val="center"/>
          </w:tcPr>
          <w:p w:rsidR="00D81DAC" w:rsidRPr="00ED6D39" w:rsidRDefault="00D81DAC" w:rsidP="00121291">
            <w:pPr>
              <w:pStyle w:val="a3"/>
              <w:spacing w:before="0" w:beforeAutospacing="0" w:after="0" w:afterAutospacing="0"/>
              <w:jc w:val="center"/>
              <w:rPr>
                <w:iCs/>
                <w:color w:val="000000" w:themeColor="text1"/>
                <w:sz w:val="20"/>
                <w:szCs w:val="20"/>
              </w:rPr>
            </w:pPr>
            <w:r w:rsidRPr="00ED6D39">
              <w:rPr>
                <w:iCs/>
                <w:color w:val="000000" w:themeColor="text1"/>
                <w:sz w:val="20"/>
                <w:szCs w:val="20"/>
              </w:rPr>
              <w:t xml:space="preserve">Натрію хлорид + калію хлорид + кальцію хлориду </w:t>
            </w:r>
            <w:proofErr w:type="spellStart"/>
            <w:r w:rsidRPr="00ED6D39">
              <w:rPr>
                <w:iCs/>
                <w:color w:val="000000" w:themeColor="text1"/>
                <w:sz w:val="20"/>
                <w:szCs w:val="20"/>
              </w:rPr>
              <w:t>дигідрат</w:t>
            </w:r>
            <w:proofErr w:type="spellEnd"/>
          </w:p>
        </w:tc>
        <w:tc>
          <w:tcPr>
            <w:tcW w:w="2977" w:type="dxa"/>
          </w:tcPr>
          <w:p w:rsidR="00D81DAC" w:rsidRPr="00ED6D39" w:rsidRDefault="00D81DAC" w:rsidP="00121291">
            <w:pPr>
              <w:pStyle w:val="a3"/>
              <w:spacing w:before="0" w:beforeAutospacing="0" w:after="0" w:afterAutospacing="0"/>
              <w:jc w:val="center"/>
              <w:rPr>
                <w:color w:val="000000"/>
                <w:sz w:val="20"/>
                <w:szCs w:val="20"/>
              </w:rPr>
            </w:pPr>
            <w:r w:rsidRPr="00ED6D39">
              <w:rPr>
                <w:color w:val="000000"/>
                <w:sz w:val="20"/>
                <w:szCs w:val="20"/>
              </w:rPr>
              <w:t xml:space="preserve">розчин для </w:t>
            </w:r>
            <w:proofErr w:type="spellStart"/>
            <w:r w:rsidRPr="00ED6D39">
              <w:rPr>
                <w:color w:val="000000"/>
                <w:sz w:val="20"/>
                <w:szCs w:val="20"/>
              </w:rPr>
              <w:t>інфузій</w:t>
            </w:r>
            <w:proofErr w:type="spellEnd"/>
            <w:r w:rsidRPr="00ED6D39">
              <w:rPr>
                <w:color w:val="000000"/>
                <w:sz w:val="20"/>
                <w:szCs w:val="20"/>
              </w:rPr>
              <w:t>,</w:t>
            </w:r>
          </w:p>
          <w:p w:rsidR="00D81DAC" w:rsidRPr="00ED6D39" w:rsidRDefault="00D81DAC" w:rsidP="00121291">
            <w:pPr>
              <w:pStyle w:val="a3"/>
              <w:spacing w:before="0" w:beforeAutospacing="0" w:after="0" w:afterAutospacing="0"/>
              <w:jc w:val="center"/>
              <w:rPr>
                <w:color w:val="000000"/>
                <w:sz w:val="20"/>
                <w:szCs w:val="20"/>
              </w:rPr>
            </w:pPr>
            <w:r w:rsidRPr="00ED6D39">
              <w:rPr>
                <w:color w:val="000000"/>
                <w:sz w:val="20"/>
                <w:szCs w:val="20"/>
              </w:rPr>
              <w:t xml:space="preserve">400 </w:t>
            </w:r>
            <w:proofErr w:type="spellStart"/>
            <w:r w:rsidRPr="00ED6D39">
              <w:rPr>
                <w:color w:val="000000"/>
                <w:sz w:val="20"/>
                <w:szCs w:val="20"/>
              </w:rPr>
              <w:t>мл</w:t>
            </w:r>
            <w:proofErr w:type="spellEnd"/>
          </w:p>
        </w:tc>
        <w:tc>
          <w:tcPr>
            <w:tcW w:w="1134" w:type="dxa"/>
            <w:noWrap/>
          </w:tcPr>
          <w:p w:rsidR="00D81DAC" w:rsidRPr="00ED6D39" w:rsidRDefault="00D81DAC" w:rsidP="00121291">
            <w:pPr>
              <w:pStyle w:val="a3"/>
              <w:spacing w:before="0" w:beforeAutospacing="0" w:after="0" w:afterAutospacing="0"/>
              <w:jc w:val="center"/>
              <w:rPr>
                <w:color w:val="000000"/>
                <w:sz w:val="20"/>
                <w:szCs w:val="20"/>
                <w:lang w:eastAsia="ru-RU"/>
              </w:rPr>
            </w:pPr>
            <w:proofErr w:type="spellStart"/>
            <w:r w:rsidRPr="00ED6D39">
              <w:rPr>
                <w:color w:val="000000"/>
                <w:sz w:val="20"/>
                <w:szCs w:val="20"/>
                <w:lang w:val="ru-RU" w:eastAsia="ru-RU"/>
              </w:rPr>
              <w:t>ампули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флакони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шприци</w:t>
            </w:r>
            <w:proofErr w:type="spellEnd"/>
          </w:p>
        </w:tc>
        <w:tc>
          <w:tcPr>
            <w:tcW w:w="987" w:type="dxa"/>
            <w:noWrap/>
            <w:vAlign w:val="center"/>
          </w:tcPr>
          <w:p w:rsidR="00D81DAC" w:rsidRPr="00ED6D39" w:rsidRDefault="00D81DAC" w:rsidP="00121291">
            <w:pPr>
              <w:pStyle w:val="a3"/>
              <w:spacing w:before="0" w:beforeAutospacing="0" w:after="0" w:afterAutospacing="0"/>
              <w:jc w:val="center"/>
              <w:rPr>
                <w:iCs/>
                <w:color w:val="000000" w:themeColor="text1"/>
                <w:sz w:val="20"/>
                <w:szCs w:val="20"/>
              </w:rPr>
            </w:pPr>
            <w:r w:rsidRPr="00ED6D39">
              <w:rPr>
                <w:iCs/>
                <w:color w:val="000000" w:themeColor="text1"/>
                <w:sz w:val="20"/>
                <w:szCs w:val="20"/>
              </w:rPr>
              <w:t>33 369</w:t>
            </w:r>
          </w:p>
        </w:tc>
      </w:tr>
      <w:tr w:rsidR="00D81DAC" w:rsidRPr="00ED6D39" w:rsidTr="00121291">
        <w:trPr>
          <w:trHeight w:val="300"/>
        </w:trPr>
        <w:tc>
          <w:tcPr>
            <w:tcW w:w="562" w:type="dxa"/>
            <w:noWrap/>
            <w:vAlign w:val="center"/>
          </w:tcPr>
          <w:p w:rsidR="00D81DAC" w:rsidRPr="00ED6D39" w:rsidRDefault="00D81DAC" w:rsidP="00D81DAC">
            <w:pPr>
              <w:pStyle w:val="a3"/>
              <w:numPr>
                <w:ilvl w:val="0"/>
                <w:numId w:val="3"/>
              </w:numPr>
              <w:spacing w:before="0" w:beforeAutospacing="0" w:after="0" w:afterAutospacing="0"/>
              <w:ind w:left="0" w:hanging="197"/>
              <w:jc w:val="center"/>
              <w:rPr>
                <w:b/>
                <w:iCs/>
                <w:color w:val="000000"/>
                <w:sz w:val="20"/>
                <w:szCs w:val="20"/>
              </w:rPr>
            </w:pPr>
          </w:p>
        </w:tc>
        <w:tc>
          <w:tcPr>
            <w:tcW w:w="1389" w:type="dxa"/>
            <w:noWrap/>
            <w:vAlign w:val="center"/>
          </w:tcPr>
          <w:p w:rsidR="00D81DAC" w:rsidRPr="00ED6D39" w:rsidRDefault="00D81DAC" w:rsidP="00121291">
            <w:pPr>
              <w:pStyle w:val="a3"/>
              <w:spacing w:before="0" w:beforeAutospacing="0" w:after="0" w:afterAutospacing="0"/>
              <w:jc w:val="center"/>
              <w:rPr>
                <w:bCs/>
                <w:iCs/>
                <w:color w:val="000000" w:themeColor="text1"/>
                <w:sz w:val="20"/>
                <w:szCs w:val="20"/>
              </w:rPr>
            </w:pPr>
            <w:proofErr w:type="spellStart"/>
            <w:r w:rsidRPr="00ED6D39">
              <w:rPr>
                <w:bCs/>
                <w:iCs/>
                <w:color w:val="000000" w:themeColor="text1"/>
                <w:sz w:val="20"/>
                <w:szCs w:val="20"/>
              </w:rPr>
              <w:t>Electrolytes</w:t>
            </w:r>
            <w:proofErr w:type="spellEnd"/>
          </w:p>
          <w:p w:rsidR="00D81DAC" w:rsidRPr="00ED6D39" w:rsidRDefault="00D81DAC" w:rsidP="00121291">
            <w:pPr>
              <w:pStyle w:val="a3"/>
              <w:spacing w:before="0" w:beforeAutospacing="0" w:after="0" w:afterAutospacing="0"/>
              <w:jc w:val="center"/>
              <w:rPr>
                <w:bCs/>
                <w:iCs/>
                <w:color w:val="000000" w:themeColor="text1"/>
                <w:sz w:val="20"/>
                <w:szCs w:val="20"/>
              </w:rPr>
            </w:pPr>
            <w:r w:rsidRPr="00ED6D39">
              <w:rPr>
                <w:bCs/>
                <w:iCs/>
                <w:color w:val="000000" w:themeColor="text1"/>
                <w:sz w:val="20"/>
                <w:szCs w:val="20"/>
              </w:rPr>
              <w:t>B05BB01</w:t>
            </w:r>
          </w:p>
        </w:tc>
        <w:tc>
          <w:tcPr>
            <w:tcW w:w="3260" w:type="dxa"/>
            <w:noWrap/>
            <w:vAlign w:val="center"/>
          </w:tcPr>
          <w:p w:rsidR="00D81DAC" w:rsidRPr="00ED6D39" w:rsidRDefault="00D81DAC" w:rsidP="00121291">
            <w:pPr>
              <w:pStyle w:val="a3"/>
              <w:spacing w:before="0" w:beforeAutospacing="0" w:after="0" w:afterAutospacing="0"/>
              <w:jc w:val="center"/>
              <w:rPr>
                <w:iCs/>
                <w:color w:val="000000" w:themeColor="text1"/>
                <w:sz w:val="20"/>
                <w:szCs w:val="20"/>
              </w:rPr>
            </w:pPr>
            <w:r w:rsidRPr="00ED6D39">
              <w:rPr>
                <w:iCs/>
                <w:color w:val="000000" w:themeColor="text1"/>
                <w:sz w:val="20"/>
                <w:szCs w:val="20"/>
              </w:rPr>
              <w:t xml:space="preserve">Натрію хлорид + калію хлорид + кальцію хлориду </w:t>
            </w:r>
            <w:proofErr w:type="spellStart"/>
            <w:r w:rsidRPr="00ED6D39">
              <w:rPr>
                <w:iCs/>
                <w:color w:val="000000" w:themeColor="text1"/>
                <w:sz w:val="20"/>
                <w:szCs w:val="20"/>
              </w:rPr>
              <w:t>дигідрат</w:t>
            </w:r>
            <w:proofErr w:type="spellEnd"/>
            <w:r w:rsidRPr="00ED6D39">
              <w:rPr>
                <w:iCs/>
                <w:color w:val="000000" w:themeColor="text1"/>
                <w:sz w:val="20"/>
                <w:szCs w:val="20"/>
              </w:rPr>
              <w:t xml:space="preserve"> + натрію лактат</w:t>
            </w:r>
          </w:p>
        </w:tc>
        <w:tc>
          <w:tcPr>
            <w:tcW w:w="2977" w:type="dxa"/>
          </w:tcPr>
          <w:p w:rsidR="00D81DAC" w:rsidRPr="00ED6D39" w:rsidRDefault="00D81DAC" w:rsidP="00121291">
            <w:pPr>
              <w:pStyle w:val="a3"/>
              <w:spacing w:before="0" w:beforeAutospacing="0" w:after="0" w:afterAutospacing="0"/>
              <w:jc w:val="center"/>
              <w:rPr>
                <w:color w:val="000000"/>
                <w:sz w:val="20"/>
                <w:szCs w:val="20"/>
              </w:rPr>
            </w:pPr>
            <w:r w:rsidRPr="00ED6D39">
              <w:rPr>
                <w:color w:val="000000"/>
                <w:sz w:val="20"/>
                <w:szCs w:val="20"/>
              </w:rPr>
              <w:t xml:space="preserve">розчин для </w:t>
            </w:r>
            <w:proofErr w:type="spellStart"/>
            <w:r w:rsidRPr="00ED6D39">
              <w:rPr>
                <w:color w:val="000000"/>
                <w:sz w:val="20"/>
                <w:szCs w:val="20"/>
              </w:rPr>
              <w:t>інфузій</w:t>
            </w:r>
            <w:proofErr w:type="spellEnd"/>
            <w:r w:rsidRPr="00ED6D39">
              <w:rPr>
                <w:color w:val="000000"/>
                <w:sz w:val="20"/>
                <w:szCs w:val="20"/>
              </w:rPr>
              <w:t>,</w:t>
            </w:r>
          </w:p>
          <w:p w:rsidR="00D81DAC" w:rsidRPr="00ED6D39" w:rsidRDefault="00D81DAC" w:rsidP="00121291">
            <w:pPr>
              <w:pStyle w:val="a3"/>
              <w:spacing w:before="0" w:beforeAutospacing="0" w:after="0" w:afterAutospacing="0"/>
              <w:jc w:val="center"/>
              <w:rPr>
                <w:color w:val="000000"/>
                <w:sz w:val="20"/>
                <w:szCs w:val="20"/>
              </w:rPr>
            </w:pPr>
            <w:r w:rsidRPr="00ED6D39">
              <w:rPr>
                <w:color w:val="000000"/>
                <w:sz w:val="20"/>
                <w:szCs w:val="20"/>
              </w:rPr>
              <w:t xml:space="preserve">400 </w:t>
            </w:r>
            <w:proofErr w:type="spellStart"/>
            <w:r w:rsidRPr="00ED6D39">
              <w:rPr>
                <w:color w:val="000000"/>
                <w:sz w:val="20"/>
                <w:szCs w:val="20"/>
              </w:rPr>
              <w:t>мл</w:t>
            </w:r>
            <w:proofErr w:type="spellEnd"/>
          </w:p>
        </w:tc>
        <w:tc>
          <w:tcPr>
            <w:tcW w:w="1134" w:type="dxa"/>
            <w:noWrap/>
          </w:tcPr>
          <w:p w:rsidR="00D81DAC" w:rsidRPr="00ED6D39" w:rsidRDefault="00D81DAC" w:rsidP="00121291">
            <w:pPr>
              <w:pStyle w:val="a3"/>
              <w:spacing w:before="0" w:beforeAutospacing="0" w:after="0" w:afterAutospacing="0"/>
              <w:jc w:val="center"/>
              <w:rPr>
                <w:color w:val="000000"/>
                <w:sz w:val="20"/>
                <w:szCs w:val="20"/>
                <w:lang w:eastAsia="ru-RU"/>
              </w:rPr>
            </w:pPr>
            <w:proofErr w:type="spellStart"/>
            <w:r w:rsidRPr="00ED6D39">
              <w:rPr>
                <w:color w:val="000000"/>
                <w:sz w:val="20"/>
                <w:szCs w:val="20"/>
                <w:lang w:val="ru-RU" w:eastAsia="ru-RU"/>
              </w:rPr>
              <w:t>ампули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флакони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шприци</w:t>
            </w:r>
            <w:proofErr w:type="spellEnd"/>
          </w:p>
        </w:tc>
        <w:tc>
          <w:tcPr>
            <w:tcW w:w="987" w:type="dxa"/>
            <w:noWrap/>
            <w:vAlign w:val="center"/>
          </w:tcPr>
          <w:p w:rsidR="00D81DAC" w:rsidRPr="00ED6D39" w:rsidRDefault="00D81DAC" w:rsidP="00121291">
            <w:pPr>
              <w:pStyle w:val="a3"/>
              <w:spacing w:before="0" w:beforeAutospacing="0" w:after="0" w:afterAutospacing="0"/>
              <w:jc w:val="center"/>
              <w:rPr>
                <w:iCs/>
                <w:color w:val="000000" w:themeColor="text1"/>
                <w:sz w:val="20"/>
                <w:szCs w:val="20"/>
              </w:rPr>
            </w:pPr>
            <w:r w:rsidRPr="00ED6D39">
              <w:rPr>
                <w:iCs/>
                <w:color w:val="000000" w:themeColor="text1"/>
                <w:sz w:val="20"/>
                <w:szCs w:val="20"/>
              </w:rPr>
              <w:t>7 718</w:t>
            </w:r>
          </w:p>
        </w:tc>
      </w:tr>
      <w:tr w:rsidR="00D81DAC" w:rsidRPr="00ED6D39" w:rsidTr="00121291">
        <w:trPr>
          <w:trHeight w:val="300"/>
        </w:trPr>
        <w:tc>
          <w:tcPr>
            <w:tcW w:w="562" w:type="dxa"/>
            <w:noWrap/>
            <w:vAlign w:val="center"/>
          </w:tcPr>
          <w:p w:rsidR="00D81DAC" w:rsidRPr="00ED6D39" w:rsidRDefault="00D81DAC" w:rsidP="00D81DAC">
            <w:pPr>
              <w:pStyle w:val="a3"/>
              <w:numPr>
                <w:ilvl w:val="0"/>
                <w:numId w:val="3"/>
              </w:numPr>
              <w:spacing w:before="0" w:beforeAutospacing="0" w:after="0" w:afterAutospacing="0"/>
              <w:ind w:left="0" w:hanging="197"/>
              <w:jc w:val="center"/>
              <w:rPr>
                <w:b/>
                <w:iCs/>
                <w:color w:val="000000"/>
                <w:sz w:val="20"/>
                <w:szCs w:val="20"/>
              </w:rPr>
            </w:pPr>
          </w:p>
        </w:tc>
        <w:tc>
          <w:tcPr>
            <w:tcW w:w="1389" w:type="dxa"/>
            <w:noWrap/>
            <w:vAlign w:val="center"/>
          </w:tcPr>
          <w:p w:rsidR="00D81DAC" w:rsidRPr="00ED6D39" w:rsidRDefault="00D81DAC" w:rsidP="00121291">
            <w:pPr>
              <w:pStyle w:val="a3"/>
              <w:spacing w:before="0" w:beforeAutospacing="0" w:after="0" w:afterAutospacing="0"/>
              <w:jc w:val="center"/>
              <w:rPr>
                <w:bCs/>
                <w:iCs/>
                <w:color w:val="000000" w:themeColor="text1"/>
                <w:sz w:val="20"/>
                <w:szCs w:val="20"/>
              </w:rPr>
            </w:pPr>
            <w:proofErr w:type="spellStart"/>
            <w:r w:rsidRPr="00ED6D39">
              <w:rPr>
                <w:bCs/>
                <w:iCs/>
                <w:color w:val="000000" w:themeColor="text1"/>
                <w:sz w:val="20"/>
                <w:szCs w:val="20"/>
              </w:rPr>
              <w:t>Mannitol</w:t>
            </w:r>
            <w:proofErr w:type="spellEnd"/>
          </w:p>
          <w:p w:rsidR="00D81DAC" w:rsidRPr="00ED6D39" w:rsidRDefault="00D81DAC" w:rsidP="00121291">
            <w:pPr>
              <w:pStyle w:val="a3"/>
              <w:spacing w:before="0" w:beforeAutospacing="0" w:after="0" w:afterAutospacing="0"/>
              <w:jc w:val="center"/>
              <w:rPr>
                <w:bCs/>
                <w:iCs/>
                <w:color w:val="000000" w:themeColor="text1"/>
                <w:sz w:val="20"/>
                <w:szCs w:val="20"/>
              </w:rPr>
            </w:pPr>
            <w:r w:rsidRPr="00ED6D39">
              <w:rPr>
                <w:bCs/>
                <w:iCs/>
                <w:color w:val="000000" w:themeColor="text1"/>
                <w:sz w:val="20"/>
                <w:szCs w:val="20"/>
              </w:rPr>
              <w:t>B05BC01</w:t>
            </w:r>
          </w:p>
        </w:tc>
        <w:tc>
          <w:tcPr>
            <w:tcW w:w="3260" w:type="dxa"/>
            <w:noWrap/>
            <w:vAlign w:val="center"/>
          </w:tcPr>
          <w:p w:rsidR="00D81DAC" w:rsidRPr="00ED6D39" w:rsidRDefault="00D81DAC" w:rsidP="00121291">
            <w:pPr>
              <w:jc w:val="center"/>
              <w:outlineLvl w:val="0"/>
              <w:rPr>
                <w:rFonts w:cs="Times New Roman"/>
                <w:color w:val="000000"/>
                <w:sz w:val="20"/>
                <w:szCs w:val="20"/>
              </w:rPr>
            </w:pPr>
          </w:p>
          <w:p w:rsidR="00D81DAC" w:rsidRPr="00ED6D39" w:rsidRDefault="00D81DAC" w:rsidP="00121291">
            <w:pPr>
              <w:jc w:val="center"/>
              <w:outlineLvl w:val="0"/>
              <w:rPr>
                <w:rFonts w:cs="Times New Roman"/>
                <w:color w:val="000000"/>
                <w:sz w:val="20"/>
                <w:szCs w:val="20"/>
              </w:rPr>
            </w:pPr>
            <w:r w:rsidRPr="00ED6D39">
              <w:rPr>
                <w:rFonts w:cs="Times New Roman"/>
                <w:color w:val="000000"/>
                <w:sz w:val="20"/>
                <w:szCs w:val="20"/>
              </w:rPr>
              <w:t>Манітол</w:t>
            </w:r>
          </w:p>
          <w:p w:rsidR="00D81DAC" w:rsidRPr="00ED6D39" w:rsidRDefault="00D81DAC" w:rsidP="00121291">
            <w:pPr>
              <w:pStyle w:val="a3"/>
              <w:spacing w:before="0" w:beforeAutospacing="0" w:after="0" w:afterAutospacing="0"/>
              <w:jc w:val="center"/>
              <w:rPr>
                <w:iCs/>
                <w:color w:val="000000" w:themeColor="text1"/>
                <w:sz w:val="20"/>
                <w:szCs w:val="20"/>
              </w:rPr>
            </w:pPr>
          </w:p>
        </w:tc>
        <w:tc>
          <w:tcPr>
            <w:tcW w:w="2977" w:type="dxa"/>
          </w:tcPr>
          <w:p w:rsidR="00D81DAC" w:rsidRPr="00ED6D39" w:rsidRDefault="00D81DAC" w:rsidP="00121291">
            <w:pPr>
              <w:pStyle w:val="a3"/>
              <w:spacing w:before="0" w:beforeAutospacing="0" w:after="0" w:afterAutospacing="0"/>
              <w:jc w:val="center"/>
              <w:rPr>
                <w:color w:val="000000"/>
                <w:sz w:val="20"/>
                <w:szCs w:val="20"/>
              </w:rPr>
            </w:pPr>
            <w:r w:rsidRPr="00ED6D39">
              <w:rPr>
                <w:color w:val="000000"/>
                <w:sz w:val="20"/>
                <w:szCs w:val="20"/>
              </w:rPr>
              <w:t xml:space="preserve">розчин для </w:t>
            </w:r>
            <w:proofErr w:type="spellStart"/>
            <w:r w:rsidRPr="00ED6D39">
              <w:rPr>
                <w:color w:val="000000"/>
                <w:sz w:val="20"/>
                <w:szCs w:val="20"/>
              </w:rPr>
              <w:t>інфузій</w:t>
            </w:r>
            <w:proofErr w:type="spellEnd"/>
            <w:r w:rsidRPr="00ED6D39">
              <w:rPr>
                <w:color w:val="000000"/>
                <w:sz w:val="20"/>
                <w:szCs w:val="20"/>
              </w:rPr>
              <w:t>,</w:t>
            </w:r>
          </w:p>
          <w:p w:rsidR="00D81DAC" w:rsidRPr="00ED6D39" w:rsidRDefault="00D81DAC" w:rsidP="00121291">
            <w:pPr>
              <w:jc w:val="center"/>
              <w:outlineLvl w:val="0"/>
              <w:rPr>
                <w:rFonts w:cs="Times New Roman"/>
                <w:color w:val="000000"/>
                <w:sz w:val="20"/>
                <w:szCs w:val="20"/>
              </w:rPr>
            </w:pPr>
            <w:r w:rsidRPr="00ED6D39">
              <w:rPr>
                <w:rFonts w:cs="Times New Roman"/>
                <w:color w:val="000000"/>
                <w:sz w:val="20"/>
                <w:szCs w:val="20"/>
              </w:rPr>
              <w:t>150 мг/</w:t>
            </w:r>
            <w:proofErr w:type="spellStart"/>
            <w:r w:rsidRPr="00ED6D39">
              <w:rPr>
                <w:rFonts w:cs="Times New Roman"/>
                <w:color w:val="000000"/>
                <w:sz w:val="20"/>
                <w:szCs w:val="20"/>
              </w:rPr>
              <w:t>мл</w:t>
            </w:r>
            <w:proofErr w:type="spellEnd"/>
            <w:r w:rsidRPr="00ED6D39">
              <w:rPr>
                <w:rFonts w:cs="Times New Roman"/>
                <w:color w:val="000000"/>
                <w:sz w:val="20"/>
                <w:szCs w:val="20"/>
              </w:rPr>
              <w:t xml:space="preserve"> по 200 </w:t>
            </w:r>
            <w:proofErr w:type="spellStart"/>
            <w:r w:rsidRPr="00ED6D39">
              <w:rPr>
                <w:rFonts w:cs="Times New Roman"/>
                <w:color w:val="000000"/>
                <w:sz w:val="20"/>
                <w:szCs w:val="20"/>
              </w:rPr>
              <w:t>мл</w:t>
            </w:r>
            <w:proofErr w:type="spellEnd"/>
          </w:p>
        </w:tc>
        <w:tc>
          <w:tcPr>
            <w:tcW w:w="1134" w:type="dxa"/>
            <w:noWrap/>
          </w:tcPr>
          <w:p w:rsidR="00D81DAC" w:rsidRPr="00ED6D39" w:rsidRDefault="00D81DAC" w:rsidP="00121291">
            <w:pPr>
              <w:pStyle w:val="a3"/>
              <w:spacing w:before="0" w:beforeAutospacing="0" w:after="0" w:afterAutospacing="0"/>
              <w:jc w:val="center"/>
              <w:rPr>
                <w:color w:val="000000"/>
                <w:sz w:val="20"/>
                <w:szCs w:val="20"/>
                <w:lang w:eastAsia="ru-RU"/>
              </w:rPr>
            </w:pPr>
            <w:proofErr w:type="spellStart"/>
            <w:r w:rsidRPr="00ED6D39">
              <w:rPr>
                <w:color w:val="000000"/>
                <w:sz w:val="20"/>
                <w:szCs w:val="20"/>
                <w:lang w:val="ru-RU" w:eastAsia="ru-RU"/>
              </w:rPr>
              <w:t>ампули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флакони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шприци</w:t>
            </w:r>
            <w:proofErr w:type="spellEnd"/>
          </w:p>
        </w:tc>
        <w:tc>
          <w:tcPr>
            <w:tcW w:w="987" w:type="dxa"/>
            <w:noWrap/>
            <w:vAlign w:val="center"/>
          </w:tcPr>
          <w:p w:rsidR="00D81DAC" w:rsidRPr="00ED6D39" w:rsidRDefault="00D81DAC" w:rsidP="00121291">
            <w:pPr>
              <w:pStyle w:val="a3"/>
              <w:spacing w:before="0" w:beforeAutospacing="0" w:after="0" w:afterAutospacing="0"/>
              <w:jc w:val="center"/>
              <w:rPr>
                <w:iCs/>
                <w:color w:val="000000" w:themeColor="text1"/>
                <w:sz w:val="20"/>
                <w:szCs w:val="20"/>
              </w:rPr>
            </w:pPr>
            <w:r w:rsidRPr="00ED6D39">
              <w:rPr>
                <w:iCs/>
                <w:color w:val="000000" w:themeColor="text1"/>
                <w:sz w:val="20"/>
                <w:szCs w:val="20"/>
              </w:rPr>
              <w:t>1 240</w:t>
            </w:r>
          </w:p>
        </w:tc>
      </w:tr>
      <w:tr w:rsidR="00D81DAC" w:rsidRPr="00ED6D39" w:rsidTr="00121291">
        <w:trPr>
          <w:trHeight w:val="808"/>
        </w:trPr>
        <w:tc>
          <w:tcPr>
            <w:tcW w:w="562" w:type="dxa"/>
            <w:noWrap/>
            <w:vAlign w:val="center"/>
          </w:tcPr>
          <w:p w:rsidR="00D81DAC" w:rsidRPr="00ED6D39" w:rsidRDefault="00D81DAC" w:rsidP="00D81DAC">
            <w:pPr>
              <w:pStyle w:val="a3"/>
              <w:numPr>
                <w:ilvl w:val="0"/>
                <w:numId w:val="3"/>
              </w:numPr>
              <w:spacing w:before="0" w:beforeAutospacing="0" w:after="0" w:afterAutospacing="0"/>
              <w:ind w:left="0" w:hanging="197"/>
              <w:jc w:val="center"/>
              <w:rPr>
                <w:b/>
                <w:iCs/>
                <w:color w:val="000000"/>
                <w:sz w:val="20"/>
                <w:szCs w:val="20"/>
              </w:rPr>
            </w:pPr>
          </w:p>
        </w:tc>
        <w:tc>
          <w:tcPr>
            <w:tcW w:w="1389" w:type="dxa"/>
            <w:noWrap/>
            <w:vAlign w:val="center"/>
          </w:tcPr>
          <w:p w:rsidR="00D81DAC" w:rsidRPr="00ED6D39" w:rsidRDefault="00D81DAC" w:rsidP="00121291">
            <w:pPr>
              <w:pStyle w:val="a3"/>
              <w:spacing w:before="0" w:beforeAutospacing="0" w:after="0" w:afterAutospacing="0"/>
              <w:jc w:val="center"/>
              <w:rPr>
                <w:bCs/>
                <w:iCs/>
                <w:color w:val="000000" w:themeColor="text1"/>
                <w:sz w:val="20"/>
                <w:szCs w:val="20"/>
              </w:rPr>
            </w:pPr>
            <w:proofErr w:type="spellStart"/>
            <w:r w:rsidRPr="00ED6D39">
              <w:rPr>
                <w:bCs/>
                <w:iCs/>
                <w:color w:val="000000" w:themeColor="text1"/>
                <w:sz w:val="20"/>
                <w:szCs w:val="20"/>
              </w:rPr>
              <w:t>Glucose</w:t>
            </w:r>
            <w:proofErr w:type="spellEnd"/>
          </w:p>
          <w:p w:rsidR="00D81DAC" w:rsidRPr="00ED6D39" w:rsidRDefault="00D81DAC" w:rsidP="00121291">
            <w:pPr>
              <w:pStyle w:val="a3"/>
              <w:spacing w:before="0" w:beforeAutospacing="0" w:after="0" w:afterAutospacing="0"/>
              <w:jc w:val="center"/>
              <w:rPr>
                <w:bCs/>
                <w:iCs/>
                <w:color w:val="000000" w:themeColor="text1"/>
                <w:sz w:val="20"/>
                <w:szCs w:val="20"/>
              </w:rPr>
            </w:pPr>
            <w:r w:rsidRPr="00ED6D39">
              <w:rPr>
                <w:bCs/>
                <w:iCs/>
                <w:color w:val="000000" w:themeColor="text1"/>
                <w:sz w:val="20"/>
                <w:szCs w:val="20"/>
              </w:rPr>
              <w:t>B05CX01</w:t>
            </w:r>
          </w:p>
        </w:tc>
        <w:tc>
          <w:tcPr>
            <w:tcW w:w="3260" w:type="dxa"/>
            <w:noWrap/>
          </w:tcPr>
          <w:p w:rsidR="00D81DAC" w:rsidRPr="00ED6D39" w:rsidRDefault="00D81DAC" w:rsidP="00121291">
            <w:pPr>
              <w:pStyle w:val="a3"/>
              <w:spacing w:before="0" w:beforeAutospacing="0" w:after="0" w:afterAutospacing="0"/>
              <w:jc w:val="center"/>
              <w:rPr>
                <w:color w:val="000000"/>
                <w:sz w:val="20"/>
                <w:szCs w:val="20"/>
              </w:rPr>
            </w:pPr>
          </w:p>
          <w:p w:rsidR="00D81DAC" w:rsidRPr="00ED6D39" w:rsidRDefault="00D81DAC" w:rsidP="00121291">
            <w:pPr>
              <w:pStyle w:val="a3"/>
              <w:spacing w:before="0" w:beforeAutospacing="0" w:after="0" w:afterAutospacing="0"/>
              <w:jc w:val="center"/>
              <w:rPr>
                <w:iCs/>
                <w:color w:val="000000" w:themeColor="text1"/>
                <w:sz w:val="20"/>
                <w:szCs w:val="20"/>
              </w:rPr>
            </w:pPr>
            <w:r w:rsidRPr="00ED6D39">
              <w:rPr>
                <w:color w:val="000000"/>
                <w:sz w:val="20"/>
                <w:szCs w:val="20"/>
              </w:rPr>
              <w:t>Глюкоза</w:t>
            </w:r>
          </w:p>
        </w:tc>
        <w:tc>
          <w:tcPr>
            <w:tcW w:w="2977" w:type="dxa"/>
          </w:tcPr>
          <w:p w:rsidR="00D81DAC" w:rsidRPr="00ED6D39" w:rsidRDefault="00D81DAC" w:rsidP="00121291">
            <w:pPr>
              <w:pStyle w:val="a3"/>
              <w:spacing w:before="0" w:beforeAutospacing="0" w:after="0" w:afterAutospacing="0"/>
              <w:jc w:val="center"/>
              <w:rPr>
                <w:color w:val="000000"/>
                <w:sz w:val="20"/>
                <w:szCs w:val="20"/>
              </w:rPr>
            </w:pPr>
            <w:r w:rsidRPr="00ED6D39">
              <w:rPr>
                <w:color w:val="000000"/>
                <w:sz w:val="20"/>
                <w:szCs w:val="20"/>
              </w:rPr>
              <w:t xml:space="preserve">розчин для </w:t>
            </w:r>
            <w:proofErr w:type="spellStart"/>
            <w:r w:rsidRPr="00ED6D39">
              <w:rPr>
                <w:color w:val="000000"/>
                <w:sz w:val="20"/>
                <w:szCs w:val="20"/>
              </w:rPr>
              <w:t>інфузій</w:t>
            </w:r>
            <w:proofErr w:type="spellEnd"/>
            <w:r w:rsidRPr="00ED6D39">
              <w:rPr>
                <w:color w:val="000000"/>
                <w:sz w:val="20"/>
                <w:szCs w:val="20"/>
              </w:rPr>
              <w:t>,</w:t>
            </w:r>
          </w:p>
          <w:p w:rsidR="00D81DAC" w:rsidRPr="00ED6D39" w:rsidRDefault="00D81DAC" w:rsidP="00121291">
            <w:pPr>
              <w:jc w:val="center"/>
              <w:outlineLvl w:val="0"/>
              <w:rPr>
                <w:rFonts w:cs="Times New Roman"/>
                <w:color w:val="000000"/>
                <w:sz w:val="20"/>
                <w:szCs w:val="20"/>
              </w:rPr>
            </w:pPr>
            <w:r w:rsidRPr="00ED6D39">
              <w:rPr>
                <w:rFonts w:cs="Times New Roman"/>
                <w:color w:val="000000"/>
                <w:sz w:val="20"/>
                <w:szCs w:val="20"/>
              </w:rPr>
              <w:t xml:space="preserve">5% по 200 </w:t>
            </w:r>
            <w:proofErr w:type="spellStart"/>
            <w:r w:rsidRPr="00ED6D39">
              <w:rPr>
                <w:rFonts w:cs="Times New Roman"/>
                <w:color w:val="000000"/>
                <w:sz w:val="20"/>
                <w:szCs w:val="20"/>
              </w:rPr>
              <w:t>мл</w:t>
            </w:r>
            <w:proofErr w:type="spellEnd"/>
          </w:p>
          <w:p w:rsidR="00D81DAC" w:rsidRPr="00ED6D39" w:rsidRDefault="00D81DAC" w:rsidP="00121291">
            <w:pPr>
              <w:pStyle w:val="a3"/>
              <w:spacing w:before="0" w:beforeAutospacing="0" w:after="0" w:afterAutospacing="0"/>
              <w:jc w:val="center"/>
              <w:rPr>
                <w:color w:val="000000"/>
                <w:sz w:val="20"/>
                <w:szCs w:val="20"/>
              </w:rPr>
            </w:pPr>
          </w:p>
        </w:tc>
        <w:tc>
          <w:tcPr>
            <w:tcW w:w="1134" w:type="dxa"/>
            <w:noWrap/>
          </w:tcPr>
          <w:p w:rsidR="00D81DAC" w:rsidRPr="00ED6D39" w:rsidRDefault="00D81DAC" w:rsidP="00121291">
            <w:pPr>
              <w:pStyle w:val="a3"/>
              <w:spacing w:before="0" w:beforeAutospacing="0" w:after="0" w:afterAutospacing="0"/>
              <w:jc w:val="center"/>
              <w:rPr>
                <w:color w:val="000000"/>
                <w:sz w:val="20"/>
                <w:szCs w:val="20"/>
                <w:lang w:eastAsia="ru-RU"/>
              </w:rPr>
            </w:pPr>
            <w:proofErr w:type="spellStart"/>
            <w:r w:rsidRPr="00ED6D39">
              <w:rPr>
                <w:color w:val="000000"/>
                <w:sz w:val="20"/>
                <w:szCs w:val="20"/>
                <w:lang w:val="ru-RU" w:eastAsia="ru-RU"/>
              </w:rPr>
              <w:t>ампули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флакони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шприци</w:t>
            </w:r>
            <w:proofErr w:type="spellEnd"/>
          </w:p>
        </w:tc>
        <w:tc>
          <w:tcPr>
            <w:tcW w:w="987" w:type="dxa"/>
            <w:noWrap/>
            <w:vAlign w:val="center"/>
          </w:tcPr>
          <w:p w:rsidR="00D81DAC" w:rsidRPr="00ED6D39" w:rsidRDefault="00D81DAC" w:rsidP="00121291">
            <w:pPr>
              <w:pStyle w:val="a3"/>
              <w:spacing w:before="0" w:beforeAutospacing="0" w:after="0" w:afterAutospacing="0"/>
              <w:jc w:val="center"/>
              <w:rPr>
                <w:iCs/>
                <w:color w:val="000000" w:themeColor="text1"/>
                <w:sz w:val="20"/>
                <w:szCs w:val="20"/>
              </w:rPr>
            </w:pPr>
            <w:r w:rsidRPr="00ED6D39">
              <w:rPr>
                <w:iCs/>
                <w:color w:val="000000" w:themeColor="text1"/>
                <w:sz w:val="20"/>
                <w:szCs w:val="20"/>
              </w:rPr>
              <w:t>13 124</w:t>
            </w:r>
          </w:p>
        </w:tc>
      </w:tr>
      <w:tr w:rsidR="00D81DAC" w:rsidRPr="00ED6D39" w:rsidTr="00121291">
        <w:trPr>
          <w:trHeight w:val="300"/>
        </w:trPr>
        <w:tc>
          <w:tcPr>
            <w:tcW w:w="562" w:type="dxa"/>
            <w:noWrap/>
            <w:vAlign w:val="center"/>
          </w:tcPr>
          <w:p w:rsidR="00D81DAC" w:rsidRPr="00ED6D39" w:rsidRDefault="00D81DAC" w:rsidP="00D81DAC">
            <w:pPr>
              <w:pStyle w:val="a3"/>
              <w:numPr>
                <w:ilvl w:val="0"/>
                <w:numId w:val="3"/>
              </w:numPr>
              <w:spacing w:before="0" w:beforeAutospacing="0" w:after="0" w:afterAutospacing="0"/>
              <w:ind w:left="0" w:hanging="197"/>
              <w:jc w:val="center"/>
              <w:rPr>
                <w:b/>
                <w:iCs/>
                <w:color w:val="000000"/>
                <w:sz w:val="20"/>
                <w:szCs w:val="20"/>
              </w:rPr>
            </w:pPr>
          </w:p>
        </w:tc>
        <w:tc>
          <w:tcPr>
            <w:tcW w:w="1389" w:type="dxa"/>
            <w:noWrap/>
            <w:vAlign w:val="center"/>
          </w:tcPr>
          <w:p w:rsidR="00D81DAC" w:rsidRPr="00ED6D39" w:rsidRDefault="00D81DAC" w:rsidP="00121291">
            <w:pPr>
              <w:pStyle w:val="a3"/>
              <w:spacing w:before="0" w:beforeAutospacing="0" w:after="0" w:afterAutospacing="0"/>
              <w:jc w:val="center"/>
              <w:rPr>
                <w:bCs/>
                <w:iCs/>
                <w:color w:val="000000" w:themeColor="text1"/>
                <w:sz w:val="20"/>
                <w:szCs w:val="20"/>
              </w:rPr>
            </w:pPr>
            <w:proofErr w:type="spellStart"/>
            <w:r w:rsidRPr="00ED6D39">
              <w:rPr>
                <w:bCs/>
                <w:iCs/>
                <w:color w:val="000000" w:themeColor="text1"/>
                <w:sz w:val="20"/>
                <w:szCs w:val="20"/>
              </w:rPr>
              <w:t>Glucose</w:t>
            </w:r>
            <w:proofErr w:type="spellEnd"/>
          </w:p>
          <w:p w:rsidR="00D81DAC" w:rsidRPr="00ED6D39" w:rsidRDefault="00D81DAC" w:rsidP="00121291">
            <w:pPr>
              <w:pStyle w:val="a3"/>
              <w:spacing w:before="0" w:beforeAutospacing="0" w:after="0" w:afterAutospacing="0"/>
              <w:jc w:val="center"/>
              <w:rPr>
                <w:bCs/>
                <w:iCs/>
                <w:color w:val="000000" w:themeColor="text1"/>
                <w:sz w:val="20"/>
                <w:szCs w:val="20"/>
              </w:rPr>
            </w:pPr>
            <w:r w:rsidRPr="00ED6D39">
              <w:rPr>
                <w:bCs/>
                <w:iCs/>
                <w:color w:val="000000" w:themeColor="text1"/>
                <w:sz w:val="20"/>
                <w:szCs w:val="20"/>
              </w:rPr>
              <w:t>B05CX01</w:t>
            </w:r>
          </w:p>
        </w:tc>
        <w:tc>
          <w:tcPr>
            <w:tcW w:w="3260" w:type="dxa"/>
            <w:noWrap/>
          </w:tcPr>
          <w:p w:rsidR="00D81DAC" w:rsidRPr="00ED6D39" w:rsidRDefault="00D81DAC" w:rsidP="00121291">
            <w:pPr>
              <w:pStyle w:val="a3"/>
              <w:spacing w:before="0" w:beforeAutospacing="0" w:after="0" w:afterAutospacing="0"/>
              <w:jc w:val="center"/>
              <w:rPr>
                <w:color w:val="000000"/>
                <w:sz w:val="20"/>
                <w:szCs w:val="20"/>
              </w:rPr>
            </w:pPr>
          </w:p>
          <w:p w:rsidR="00D81DAC" w:rsidRPr="00ED6D39" w:rsidRDefault="00D81DAC" w:rsidP="00121291">
            <w:pPr>
              <w:pStyle w:val="a3"/>
              <w:spacing w:before="0" w:beforeAutospacing="0" w:after="0" w:afterAutospacing="0"/>
              <w:jc w:val="center"/>
              <w:rPr>
                <w:iCs/>
                <w:color w:val="000000" w:themeColor="text1"/>
                <w:sz w:val="20"/>
                <w:szCs w:val="20"/>
              </w:rPr>
            </w:pPr>
            <w:r w:rsidRPr="00ED6D39">
              <w:rPr>
                <w:color w:val="000000"/>
                <w:sz w:val="20"/>
                <w:szCs w:val="20"/>
              </w:rPr>
              <w:t>Глюкоза</w:t>
            </w:r>
          </w:p>
        </w:tc>
        <w:tc>
          <w:tcPr>
            <w:tcW w:w="2977" w:type="dxa"/>
          </w:tcPr>
          <w:p w:rsidR="00D81DAC" w:rsidRPr="00ED6D39" w:rsidRDefault="00D81DAC" w:rsidP="00121291">
            <w:pPr>
              <w:pStyle w:val="a3"/>
              <w:spacing w:before="0" w:beforeAutospacing="0" w:after="0" w:afterAutospacing="0"/>
              <w:jc w:val="center"/>
              <w:rPr>
                <w:color w:val="000000"/>
                <w:sz w:val="20"/>
                <w:szCs w:val="20"/>
              </w:rPr>
            </w:pPr>
            <w:r w:rsidRPr="00ED6D39">
              <w:rPr>
                <w:color w:val="000000"/>
                <w:sz w:val="20"/>
                <w:szCs w:val="20"/>
              </w:rPr>
              <w:t xml:space="preserve">розчин для </w:t>
            </w:r>
            <w:proofErr w:type="spellStart"/>
            <w:r w:rsidRPr="00ED6D39">
              <w:rPr>
                <w:color w:val="000000"/>
                <w:sz w:val="20"/>
                <w:szCs w:val="20"/>
              </w:rPr>
              <w:t>інфузій</w:t>
            </w:r>
            <w:proofErr w:type="spellEnd"/>
            <w:r w:rsidRPr="00ED6D39">
              <w:rPr>
                <w:color w:val="000000"/>
                <w:sz w:val="20"/>
                <w:szCs w:val="20"/>
              </w:rPr>
              <w:t>,</w:t>
            </w:r>
          </w:p>
          <w:p w:rsidR="00D81DAC" w:rsidRPr="00ED6D39" w:rsidRDefault="00D81DAC" w:rsidP="00121291">
            <w:pPr>
              <w:jc w:val="center"/>
              <w:outlineLvl w:val="0"/>
              <w:rPr>
                <w:rFonts w:cs="Times New Roman"/>
                <w:color w:val="000000"/>
                <w:sz w:val="20"/>
                <w:szCs w:val="20"/>
              </w:rPr>
            </w:pPr>
            <w:r w:rsidRPr="00ED6D39">
              <w:rPr>
                <w:rFonts w:cs="Times New Roman"/>
                <w:color w:val="000000"/>
                <w:sz w:val="20"/>
                <w:szCs w:val="20"/>
              </w:rPr>
              <w:t xml:space="preserve">5% по 400 </w:t>
            </w:r>
            <w:proofErr w:type="spellStart"/>
            <w:r w:rsidRPr="00ED6D39">
              <w:rPr>
                <w:rFonts w:cs="Times New Roman"/>
                <w:color w:val="000000"/>
                <w:sz w:val="20"/>
                <w:szCs w:val="20"/>
              </w:rPr>
              <w:t>мл</w:t>
            </w:r>
            <w:proofErr w:type="spellEnd"/>
          </w:p>
          <w:p w:rsidR="00D81DAC" w:rsidRPr="00ED6D39" w:rsidRDefault="00D81DAC" w:rsidP="00121291">
            <w:pPr>
              <w:pStyle w:val="a3"/>
              <w:spacing w:before="0" w:beforeAutospacing="0" w:after="0" w:afterAutospacing="0"/>
              <w:jc w:val="center"/>
              <w:rPr>
                <w:color w:val="000000"/>
                <w:sz w:val="20"/>
                <w:szCs w:val="20"/>
              </w:rPr>
            </w:pPr>
          </w:p>
        </w:tc>
        <w:tc>
          <w:tcPr>
            <w:tcW w:w="1134" w:type="dxa"/>
            <w:noWrap/>
          </w:tcPr>
          <w:p w:rsidR="00D81DAC" w:rsidRPr="00ED6D39" w:rsidRDefault="00D81DAC" w:rsidP="00121291">
            <w:pPr>
              <w:pStyle w:val="a3"/>
              <w:spacing w:before="0" w:beforeAutospacing="0" w:after="0" w:afterAutospacing="0"/>
              <w:jc w:val="center"/>
              <w:rPr>
                <w:color w:val="000000"/>
                <w:sz w:val="20"/>
                <w:szCs w:val="20"/>
                <w:lang w:eastAsia="ru-RU"/>
              </w:rPr>
            </w:pPr>
            <w:proofErr w:type="spellStart"/>
            <w:r w:rsidRPr="00ED6D39">
              <w:rPr>
                <w:color w:val="000000"/>
                <w:sz w:val="20"/>
                <w:szCs w:val="20"/>
                <w:lang w:val="ru-RU" w:eastAsia="ru-RU"/>
              </w:rPr>
              <w:t>ампули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флакони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шприци</w:t>
            </w:r>
            <w:proofErr w:type="spellEnd"/>
          </w:p>
        </w:tc>
        <w:tc>
          <w:tcPr>
            <w:tcW w:w="987" w:type="dxa"/>
            <w:noWrap/>
            <w:vAlign w:val="center"/>
          </w:tcPr>
          <w:p w:rsidR="00D81DAC" w:rsidRPr="00ED6D39" w:rsidRDefault="00D81DAC" w:rsidP="00121291">
            <w:pPr>
              <w:pStyle w:val="a3"/>
              <w:spacing w:before="0" w:beforeAutospacing="0" w:after="0" w:afterAutospacing="0"/>
              <w:jc w:val="center"/>
              <w:rPr>
                <w:iCs/>
                <w:color w:val="000000" w:themeColor="text1"/>
                <w:sz w:val="20"/>
                <w:szCs w:val="20"/>
              </w:rPr>
            </w:pPr>
            <w:r w:rsidRPr="00ED6D39">
              <w:rPr>
                <w:iCs/>
                <w:color w:val="000000" w:themeColor="text1"/>
                <w:sz w:val="20"/>
                <w:szCs w:val="20"/>
              </w:rPr>
              <w:t>29 482</w:t>
            </w:r>
          </w:p>
        </w:tc>
      </w:tr>
      <w:tr w:rsidR="00D81DAC" w:rsidRPr="00ED6D39" w:rsidTr="00121291">
        <w:trPr>
          <w:trHeight w:val="300"/>
        </w:trPr>
        <w:tc>
          <w:tcPr>
            <w:tcW w:w="562" w:type="dxa"/>
            <w:noWrap/>
            <w:vAlign w:val="center"/>
          </w:tcPr>
          <w:p w:rsidR="00D81DAC" w:rsidRPr="00ED6D39" w:rsidRDefault="00D81DAC" w:rsidP="00D81DAC">
            <w:pPr>
              <w:pStyle w:val="a3"/>
              <w:numPr>
                <w:ilvl w:val="0"/>
                <w:numId w:val="3"/>
              </w:numPr>
              <w:spacing w:before="0" w:beforeAutospacing="0" w:after="0" w:afterAutospacing="0"/>
              <w:ind w:left="0" w:hanging="197"/>
              <w:jc w:val="center"/>
              <w:rPr>
                <w:b/>
                <w:iCs/>
                <w:color w:val="000000"/>
                <w:sz w:val="20"/>
                <w:szCs w:val="20"/>
              </w:rPr>
            </w:pPr>
          </w:p>
        </w:tc>
        <w:tc>
          <w:tcPr>
            <w:tcW w:w="1389" w:type="dxa"/>
            <w:noWrap/>
            <w:vAlign w:val="center"/>
          </w:tcPr>
          <w:p w:rsidR="00D81DAC" w:rsidRPr="00ED6D39" w:rsidRDefault="00D81DAC" w:rsidP="00121291">
            <w:pPr>
              <w:jc w:val="center"/>
              <w:rPr>
                <w:rFonts w:cs="Times New Roman"/>
                <w:bCs/>
                <w:iCs/>
                <w:color w:val="000000" w:themeColor="text1"/>
                <w:sz w:val="20"/>
                <w:szCs w:val="20"/>
              </w:rPr>
            </w:pPr>
            <w:proofErr w:type="spellStart"/>
            <w:r w:rsidRPr="00ED6D39">
              <w:rPr>
                <w:rFonts w:cs="Times New Roman"/>
                <w:bCs/>
                <w:iCs/>
                <w:color w:val="000000" w:themeColor="text1"/>
                <w:sz w:val="20"/>
                <w:szCs w:val="20"/>
              </w:rPr>
              <w:t>Potassium</w:t>
            </w:r>
            <w:proofErr w:type="spellEnd"/>
            <w:r w:rsidRPr="00ED6D39">
              <w:rPr>
                <w:rFonts w:cs="Times New Roman"/>
                <w:bCs/>
                <w:iCs/>
                <w:color w:val="000000" w:themeColor="text1"/>
                <w:sz w:val="20"/>
                <w:szCs w:val="20"/>
              </w:rPr>
              <w:t xml:space="preserve"> </w:t>
            </w:r>
            <w:proofErr w:type="spellStart"/>
            <w:r w:rsidRPr="00ED6D39">
              <w:rPr>
                <w:rFonts w:cs="Times New Roman"/>
                <w:bCs/>
                <w:iCs/>
                <w:color w:val="000000" w:themeColor="text1"/>
                <w:sz w:val="20"/>
                <w:szCs w:val="20"/>
              </w:rPr>
              <w:t>chloride</w:t>
            </w:r>
            <w:proofErr w:type="spellEnd"/>
          </w:p>
          <w:p w:rsidR="00D81DAC" w:rsidRPr="00ED6D39" w:rsidRDefault="00D81DAC" w:rsidP="00121291">
            <w:pPr>
              <w:pStyle w:val="a3"/>
              <w:spacing w:before="0" w:beforeAutospacing="0" w:after="0" w:afterAutospacing="0"/>
              <w:jc w:val="center"/>
              <w:rPr>
                <w:bCs/>
                <w:iCs/>
                <w:color w:val="000000" w:themeColor="text1"/>
                <w:sz w:val="20"/>
                <w:szCs w:val="20"/>
              </w:rPr>
            </w:pPr>
            <w:r w:rsidRPr="00ED6D39">
              <w:rPr>
                <w:bCs/>
                <w:iCs/>
                <w:color w:val="000000" w:themeColor="text1"/>
                <w:sz w:val="20"/>
                <w:szCs w:val="20"/>
              </w:rPr>
              <w:t>B05XA01</w:t>
            </w:r>
          </w:p>
        </w:tc>
        <w:tc>
          <w:tcPr>
            <w:tcW w:w="3260" w:type="dxa"/>
            <w:noWrap/>
            <w:vAlign w:val="center"/>
          </w:tcPr>
          <w:p w:rsidR="00D81DAC" w:rsidRPr="00ED6D39" w:rsidRDefault="00D81DAC" w:rsidP="00121291">
            <w:pPr>
              <w:jc w:val="center"/>
              <w:outlineLvl w:val="0"/>
              <w:rPr>
                <w:rFonts w:cs="Times New Roman"/>
                <w:color w:val="000000"/>
                <w:sz w:val="20"/>
                <w:szCs w:val="20"/>
              </w:rPr>
            </w:pPr>
          </w:p>
          <w:p w:rsidR="00D81DAC" w:rsidRPr="00ED6D39" w:rsidRDefault="00D81DAC" w:rsidP="00121291">
            <w:pPr>
              <w:jc w:val="center"/>
              <w:outlineLvl w:val="0"/>
              <w:rPr>
                <w:rFonts w:cs="Times New Roman"/>
                <w:color w:val="000000"/>
                <w:sz w:val="20"/>
                <w:szCs w:val="20"/>
              </w:rPr>
            </w:pPr>
            <w:r w:rsidRPr="00ED6D39">
              <w:rPr>
                <w:rFonts w:cs="Times New Roman"/>
                <w:color w:val="000000"/>
                <w:sz w:val="20"/>
                <w:szCs w:val="20"/>
              </w:rPr>
              <w:t>Калію хлорид</w:t>
            </w:r>
          </w:p>
          <w:p w:rsidR="00D81DAC" w:rsidRPr="00ED6D39" w:rsidRDefault="00D81DAC" w:rsidP="00121291">
            <w:pPr>
              <w:pStyle w:val="a3"/>
              <w:spacing w:before="0" w:beforeAutospacing="0" w:after="0" w:afterAutospacing="0"/>
              <w:jc w:val="center"/>
              <w:rPr>
                <w:iCs/>
                <w:color w:val="000000" w:themeColor="text1"/>
                <w:sz w:val="20"/>
                <w:szCs w:val="20"/>
              </w:rPr>
            </w:pPr>
          </w:p>
        </w:tc>
        <w:tc>
          <w:tcPr>
            <w:tcW w:w="2977" w:type="dxa"/>
          </w:tcPr>
          <w:p w:rsidR="00D81DAC" w:rsidRPr="00ED6D39" w:rsidRDefault="00D81DAC" w:rsidP="00121291">
            <w:pPr>
              <w:pStyle w:val="a3"/>
              <w:spacing w:before="0" w:beforeAutospacing="0" w:after="0" w:afterAutospacing="0"/>
              <w:jc w:val="center"/>
              <w:rPr>
                <w:color w:val="000000"/>
                <w:sz w:val="20"/>
                <w:szCs w:val="20"/>
                <w:lang w:val="ru-RU"/>
              </w:rPr>
            </w:pPr>
            <w:r w:rsidRPr="00ED6D39">
              <w:rPr>
                <w:color w:val="000000"/>
                <w:sz w:val="20"/>
                <w:szCs w:val="20"/>
                <w:lang w:val="ru-RU"/>
              </w:rPr>
              <w:t xml:space="preserve">концентрат для </w:t>
            </w:r>
            <w:proofErr w:type="spellStart"/>
            <w:r w:rsidRPr="00ED6D39">
              <w:rPr>
                <w:color w:val="000000"/>
                <w:sz w:val="20"/>
                <w:szCs w:val="20"/>
                <w:lang w:val="ru-RU"/>
              </w:rPr>
              <w:t>розчину</w:t>
            </w:r>
            <w:proofErr w:type="spellEnd"/>
            <w:r w:rsidRPr="00ED6D39">
              <w:rPr>
                <w:color w:val="000000"/>
                <w:sz w:val="20"/>
                <w:szCs w:val="20"/>
                <w:lang w:val="ru-RU"/>
              </w:rPr>
              <w:t xml:space="preserve"> для </w:t>
            </w:r>
            <w:proofErr w:type="spellStart"/>
            <w:r w:rsidRPr="00ED6D39">
              <w:rPr>
                <w:color w:val="000000"/>
                <w:sz w:val="20"/>
                <w:szCs w:val="20"/>
                <w:lang w:val="ru-RU"/>
              </w:rPr>
              <w:t>інфузій</w:t>
            </w:r>
            <w:proofErr w:type="spellEnd"/>
            <w:r w:rsidRPr="00ED6D39">
              <w:rPr>
                <w:color w:val="000000"/>
                <w:sz w:val="20"/>
                <w:szCs w:val="20"/>
                <w:lang w:val="ru-RU"/>
              </w:rPr>
              <w:t>,</w:t>
            </w:r>
          </w:p>
          <w:p w:rsidR="00D81DAC" w:rsidRPr="00ED6D39" w:rsidRDefault="00D81DAC" w:rsidP="00121291">
            <w:pPr>
              <w:pStyle w:val="a3"/>
              <w:spacing w:before="0" w:beforeAutospacing="0" w:after="0" w:afterAutospacing="0"/>
              <w:jc w:val="center"/>
              <w:rPr>
                <w:color w:val="000000"/>
                <w:sz w:val="20"/>
                <w:szCs w:val="20"/>
              </w:rPr>
            </w:pPr>
            <w:r w:rsidRPr="00ED6D39">
              <w:rPr>
                <w:color w:val="000000"/>
                <w:sz w:val="20"/>
                <w:szCs w:val="20"/>
              </w:rPr>
              <w:t>75 мг/</w:t>
            </w:r>
            <w:proofErr w:type="spellStart"/>
            <w:r w:rsidRPr="00ED6D39">
              <w:rPr>
                <w:color w:val="000000"/>
                <w:sz w:val="20"/>
                <w:szCs w:val="20"/>
              </w:rPr>
              <w:t>мл</w:t>
            </w:r>
            <w:proofErr w:type="spellEnd"/>
            <w:r w:rsidRPr="00ED6D39">
              <w:rPr>
                <w:color w:val="000000"/>
                <w:sz w:val="20"/>
                <w:szCs w:val="20"/>
              </w:rPr>
              <w:t xml:space="preserve"> по 20 </w:t>
            </w:r>
            <w:proofErr w:type="spellStart"/>
            <w:r w:rsidRPr="00ED6D39">
              <w:rPr>
                <w:color w:val="000000"/>
                <w:sz w:val="20"/>
                <w:szCs w:val="20"/>
              </w:rPr>
              <w:t>мл</w:t>
            </w:r>
            <w:proofErr w:type="spellEnd"/>
          </w:p>
        </w:tc>
        <w:tc>
          <w:tcPr>
            <w:tcW w:w="1134" w:type="dxa"/>
            <w:noWrap/>
          </w:tcPr>
          <w:p w:rsidR="00D81DAC" w:rsidRPr="00ED6D39" w:rsidRDefault="00D81DAC" w:rsidP="00121291">
            <w:pPr>
              <w:pStyle w:val="a3"/>
              <w:spacing w:before="0" w:beforeAutospacing="0" w:after="0" w:afterAutospacing="0"/>
              <w:jc w:val="center"/>
              <w:rPr>
                <w:color w:val="000000"/>
                <w:sz w:val="20"/>
                <w:szCs w:val="20"/>
                <w:lang w:eastAsia="ru-RU"/>
              </w:rPr>
            </w:pPr>
            <w:proofErr w:type="spellStart"/>
            <w:r w:rsidRPr="00ED6D39">
              <w:rPr>
                <w:color w:val="000000"/>
                <w:sz w:val="20"/>
                <w:szCs w:val="20"/>
                <w:lang w:val="ru-RU" w:eastAsia="ru-RU"/>
              </w:rPr>
              <w:t>ампули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флакони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шприци</w:t>
            </w:r>
            <w:proofErr w:type="spellEnd"/>
          </w:p>
        </w:tc>
        <w:tc>
          <w:tcPr>
            <w:tcW w:w="987" w:type="dxa"/>
            <w:noWrap/>
            <w:vAlign w:val="center"/>
          </w:tcPr>
          <w:p w:rsidR="00D81DAC" w:rsidRPr="00ED6D39" w:rsidRDefault="00D81DAC" w:rsidP="00121291">
            <w:pPr>
              <w:pStyle w:val="a3"/>
              <w:spacing w:before="0" w:beforeAutospacing="0" w:after="0" w:afterAutospacing="0"/>
              <w:jc w:val="center"/>
              <w:rPr>
                <w:iCs/>
                <w:color w:val="000000" w:themeColor="text1"/>
                <w:sz w:val="20"/>
                <w:szCs w:val="20"/>
              </w:rPr>
            </w:pPr>
            <w:r w:rsidRPr="00ED6D39">
              <w:rPr>
                <w:iCs/>
                <w:color w:val="000000" w:themeColor="text1"/>
                <w:sz w:val="20"/>
                <w:szCs w:val="20"/>
              </w:rPr>
              <w:t>4 349</w:t>
            </w:r>
          </w:p>
        </w:tc>
      </w:tr>
      <w:tr w:rsidR="00D81DAC" w:rsidRPr="00ED6D39" w:rsidTr="00121291">
        <w:trPr>
          <w:trHeight w:val="300"/>
        </w:trPr>
        <w:tc>
          <w:tcPr>
            <w:tcW w:w="562" w:type="dxa"/>
            <w:noWrap/>
            <w:vAlign w:val="center"/>
          </w:tcPr>
          <w:p w:rsidR="00D81DAC" w:rsidRPr="00ED6D39" w:rsidRDefault="00D81DAC" w:rsidP="00D81DAC">
            <w:pPr>
              <w:pStyle w:val="a3"/>
              <w:numPr>
                <w:ilvl w:val="0"/>
                <w:numId w:val="3"/>
              </w:numPr>
              <w:spacing w:before="0" w:beforeAutospacing="0" w:after="0" w:afterAutospacing="0"/>
              <w:ind w:left="0" w:hanging="197"/>
              <w:jc w:val="center"/>
              <w:rPr>
                <w:b/>
                <w:iCs/>
                <w:color w:val="000000"/>
                <w:sz w:val="20"/>
                <w:szCs w:val="20"/>
              </w:rPr>
            </w:pPr>
          </w:p>
        </w:tc>
        <w:tc>
          <w:tcPr>
            <w:tcW w:w="1389" w:type="dxa"/>
            <w:noWrap/>
            <w:vAlign w:val="center"/>
          </w:tcPr>
          <w:p w:rsidR="00D81DAC" w:rsidRPr="00ED6D39" w:rsidRDefault="00D81DAC" w:rsidP="00121291">
            <w:pPr>
              <w:pStyle w:val="a3"/>
              <w:spacing w:before="0" w:beforeAutospacing="0" w:after="0" w:afterAutospacing="0"/>
              <w:jc w:val="center"/>
              <w:rPr>
                <w:bCs/>
                <w:iCs/>
                <w:color w:val="000000" w:themeColor="text1"/>
                <w:sz w:val="20"/>
                <w:szCs w:val="20"/>
              </w:rPr>
            </w:pPr>
            <w:proofErr w:type="spellStart"/>
            <w:r w:rsidRPr="00ED6D39">
              <w:rPr>
                <w:bCs/>
                <w:iCs/>
                <w:color w:val="000000" w:themeColor="text1"/>
                <w:sz w:val="20"/>
                <w:szCs w:val="20"/>
              </w:rPr>
              <w:t>Sodium</w:t>
            </w:r>
            <w:proofErr w:type="spellEnd"/>
            <w:r w:rsidRPr="00ED6D39">
              <w:rPr>
                <w:bCs/>
                <w:iCs/>
                <w:color w:val="000000" w:themeColor="text1"/>
                <w:sz w:val="20"/>
                <w:szCs w:val="20"/>
              </w:rPr>
              <w:t xml:space="preserve"> </w:t>
            </w:r>
            <w:proofErr w:type="spellStart"/>
            <w:r w:rsidRPr="00ED6D39">
              <w:rPr>
                <w:bCs/>
                <w:iCs/>
                <w:color w:val="000000" w:themeColor="text1"/>
                <w:sz w:val="20"/>
                <w:szCs w:val="20"/>
              </w:rPr>
              <w:t>bicarbonate</w:t>
            </w:r>
            <w:proofErr w:type="spellEnd"/>
          </w:p>
          <w:p w:rsidR="00D81DAC" w:rsidRPr="00ED6D39" w:rsidRDefault="00D81DAC" w:rsidP="00121291">
            <w:pPr>
              <w:pStyle w:val="a3"/>
              <w:spacing w:before="0" w:beforeAutospacing="0" w:after="0" w:afterAutospacing="0"/>
              <w:jc w:val="center"/>
              <w:rPr>
                <w:bCs/>
                <w:iCs/>
                <w:color w:val="000000" w:themeColor="text1"/>
                <w:sz w:val="20"/>
                <w:szCs w:val="20"/>
              </w:rPr>
            </w:pPr>
            <w:r w:rsidRPr="00ED6D39">
              <w:rPr>
                <w:bCs/>
                <w:iCs/>
                <w:color w:val="000000" w:themeColor="text1"/>
                <w:sz w:val="20"/>
                <w:szCs w:val="20"/>
              </w:rPr>
              <w:t>B05XA02</w:t>
            </w:r>
          </w:p>
        </w:tc>
        <w:tc>
          <w:tcPr>
            <w:tcW w:w="3260" w:type="dxa"/>
            <w:noWrap/>
            <w:vAlign w:val="center"/>
          </w:tcPr>
          <w:p w:rsidR="00D81DAC" w:rsidRPr="00ED6D39" w:rsidRDefault="00D81DAC" w:rsidP="00121291">
            <w:pPr>
              <w:jc w:val="center"/>
              <w:outlineLvl w:val="0"/>
              <w:rPr>
                <w:rFonts w:cs="Times New Roman"/>
                <w:color w:val="000000"/>
                <w:sz w:val="20"/>
                <w:szCs w:val="20"/>
              </w:rPr>
            </w:pPr>
            <w:r w:rsidRPr="00ED6D39">
              <w:rPr>
                <w:rFonts w:cs="Times New Roman"/>
                <w:color w:val="000000"/>
                <w:sz w:val="20"/>
                <w:szCs w:val="20"/>
              </w:rPr>
              <w:t>Натрію гідрокарбонат</w:t>
            </w:r>
          </w:p>
          <w:p w:rsidR="00D81DAC" w:rsidRPr="00ED6D39" w:rsidRDefault="00D81DAC" w:rsidP="00121291">
            <w:pPr>
              <w:pStyle w:val="a3"/>
              <w:spacing w:before="0" w:beforeAutospacing="0" w:after="0" w:afterAutospacing="0"/>
              <w:jc w:val="center"/>
              <w:rPr>
                <w:iCs/>
                <w:color w:val="000000" w:themeColor="text1"/>
                <w:sz w:val="20"/>
                <w:szCs w:val="20"/>
              </w:rPr>
            </w:pPr>
          </w:p>
        </w:tc>
        <w:tc>
          <w:tcPr>
            <w:tcW w:w="2977" w:type="dxa"/>
          </w:tcPr>
          <w:p w:rsidR="00D81DAC" w:rsidRPr="00ED6D39" w:rsidRDefault="00D81DAC" w:rsidP="00121291">
            <w:pPr>
              <w:pStyle w:val="a3"/>
              <w:spacing w:before="0" w:beforeAutospacing="0" w:after="0" w:afterAutospacing="0"/>
              <w:jc w:val="center"/>
              <w:rPr>
                <w:color w:val="000000"/>
                <w:sz w:val="20"/>
                <w:szCs w:val="20"/>
              </w:rPr>
            </w:pPr>
            <w:r w:rsidRPr="00ED6D39">
              <w:rPr>
                <w:color w:val="000000"/>
                <w:sz w:val="20"/>
                <w:szCs w:val="20"/>
              </w:rPr>
              <w:t xml:space="preserve">розчин для </w:t>
            </w:r>
            <w:proofErr w:type="spellStart"/>
            <w:r w:rsidRPr="00ED6D39">
              <w:rPr>
                <w:color w:val="000000"/>
                <w:sz w:val="20"/>
                <w:szCs w:val="20"/>
              </w:rPr>
              <w:t>інфузій</w:t>
            </w:r>
            <w:proofErr w:type="spellEnd"/>
            <w:r w:rsidRPr="00ED6D39">
              <w:rPr>
                <w:color w:val="000000"/>
                <w:sz w:val="20"/>
                <w:szCs w:val="20"/>
              </w:rPr>
              <w:t>,</w:t>
            </w:r>
          </w:p>
          <w:p w:rsidR="00D81DAC" w:rsidRPr="00ED6D39" w:rsidRDefault="00D81DAC" w:rsidP="00121291">
            <w:pPr>
              <w:jc w:val="center"/>
              <w:outlineLvl w:val="0"/>
              <w:rPr>
                <w:rFonts w:cs="Times New Roman"/>
                <w:color w:val="000000"/>
                <w:sz w:val="20"/>
                <w:szCs w:val="20"/>
              </w:rPr>
            </w:pPr>
            <w:r w:rsidRPr="00ED6D39">
              <w:rPr>
                <w:rFonts w:cs="Times New Roman"/>
                <w:color w:val="000000"/>
                <w:sz w:val="20"/>
                <w:szCs w:val="20"/>
              </w:rPr>
              <w:t>40 мг/</w:t>
            </w:r>
            <w:proofErr w:type="spellStart"/>
            <w:r w:rsidRPr="00ED6D39">
              <w:rPr>
                <w:rFonts w:cs="Times New Roman"/>
                <w:color w:val="000000"/>
                <w:sz w:val="20"/>
                <w:szCs w:val="20"/>
              </w:rPr>
              <w:t>мл</w:t>
            </w:r>
            <w:proofErr w:type="spellEnd"/>
            <w:r w:rsidRPr="00ED6D39">
              <w:rPr>
                <w:rFonts w:cs="Times New Roman"/>
                <w:color w:val="000000"/>
                <w:sz w:val="20"/>
                <w:szCs w:val="20"/>
              </w:rPr>
              <w:t xml:space="preserve"> по 200 </w:t>
            </w:r>
            <w:proofErr w:type="spellStart"/>
            <w:r w:rsidRPr="00ED6D39">
              <w:rPr>
                <w:rFonts w:cs="Times New Roman"/>
                <w:color w:val="000000"/>
                <w:sz w:val="20"/>
                <w:szCs w:val="20"/>
              </w:rPr>
              <w:t>мл</w:t>
            </w:r>
            <w:proofErr w:type="spellEnd"/>
          </w:p>
          <w:p w:rsidR="00D81DAC" w:rsidRPr="00ED6D39" w:rsidRDefault="00D81DAC" w:rsidP="00121291">
            <w:pPr>
              <w:pStyle w:val="a3"/>
              <w:spacing w:before="0" w:beforeAutospacing="0" w:after="0" w:afterAutospacing="0"/>
              <w:jc w:val="center"/>
              <w:rPr>
                <w:color w:val="000000"/>
                <w:sz w:val="20"/>
                <w:szCs w:val="20"/>
              </w:rPr>
            </w:pPr>
          </w:p>
        </w:tc>
        <w:tc>
          <w:tcPr>
            <w:tcW w:w="1134" w:type="dxa"/>
            <w:noWrap/>
          </w:tcPr>
          <w:p w:rsidR="00D81DAC" w:rsidRPr="00ED6D39" w:rsidRDefault="00D81DAC" w:rsidP="00121291">
            <w:pPr>
              <w:pStyle w:val="a3"/>
              <w:spacing w:before="0" w:beforeAutospacing="0" w:after="0" w:afterAutospacing="0"/>
              <w:jc w:val="center"/>
              <w:rPr>
                <w:color w:val="000000"/>
                <w:sz w:val="20"/>
                <w:szCs w:val="20"/>
                <w:lang w:eastAsia="ru-RU"/>
              </w:rPr>
            </w:pPr>
            <w:proofErr w:type="spellStart"/>
            <w:r w:rsidRPr="00ED6D39">
              <w:rPr>
                <w:color w:val="000000"/>
                <w:sz w:val="20"/>
                <w:szCs w:val="20"/>
                <w:lang w:val="ru-RU" w:eastAsia="ru-RU"/>
              </w:rPr>
              <w:t>ампули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флакони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шприци</w:t>
            </w:r>
            <w:proofErr w:type="spellEnd"/>
          </w:p>
        </w:tc>
        <w:tc>
          <w:tcPr>
            <w:tcW w:w="987" w:type="dxa"/>
            <w:noWrap/>
            <w:vAlign w:val="center"/>
          </w:tcPr>
          <w:p w:rsidR="00D81DAC" w:rsidRPr="00ED6D39" w:rsidRDefault="00D81DAC" w:rsidP="00121291">
            <w:pPr>
              <w:pStyle w:val="a3"/>
              <w:spacing w:before="0" w:beforeAutospacing="0" w:after="0" w:afterAutospacing="0"/>
              <w:jc w:val="center"/>
              <w:rPr>
                <w:iCs/>
                <w:color w:val="000000" w:themeColor="text1"/>
                <w:sz w:val="20"/>
                <w:szCs w:val="20"/>
              </w:rPr>
            </w:pPr>
            <w:r w:rsidRPr="00ED6D39">
              <w:rPr>
                <w:iCs/>
                <w:color w:val="000000" w:themeColor="text1"/>
                <w:sz w:val="20"/>
                <w:szCs w:val="20"/>
              </w:rPr>
              <w:t>3 052</w:t>
            </w:r>
          </w:p>
        </w:tc>
      </w:tr>
      <w:tr w:rsidR="00D81DAC" w:rsidRPr="00ED6D39" w:rsidTr="00121291">
        <w:trPr>
          <w:trHeight w:val="300"/>
        </w:trPr>
        <w:tc>
          <w:tcPr>
            <w:tcW w:w="562" w:type="dxa"/>
            <w:noWrap/>
            <w:vAlign w:val="center"/>
          </w:tcPr>
          <w:p w:rsidR="00D81DAC" w:rsidRPr="00ED6D39" w:rsidRDefault="00D81DAC" w:rsidP="00D81DAC">
            <w:pPr>
              <w:pStyle w:val="a3"/>
              <w:numPr>
                <w:ilvl w:val="0"/>
                <w:numId w:val="3"/>
              </w:numPr>
              <w:spacing w:before="0" w:beforeAutospacing="0" w:after="0" w:afterAutospacing="0"/>
              <w:ind w:left="0" w:hanging="197"/>
              <w:jc w:val="center"/>
              <w:rPr>
                <w:b/>
                <w:iCs/>
                <w:color w:val="000000"/>
                <w:sz w:val="20"/>
                <w:szCs w:val="20"/>
              </w:rPr>
            </w:pPr>
          </w:p>
        </w:tc>
        <w:tc>
          <w:tcPr>
            <w:tcW w:w="1389" w:type="dxa"/>
            <w:noWrap/>
            <w:vAlign w:val="center"/>
          </w:tcPr>
          <w:p w:rsidR="00D81DAC" w:rsidRPr="00ED6D39" w:rsidRDefault="00D81DAC" w:rsidP="00121291">
            <w:pPr>
              <w:pStyle w:val="a3"/>
              <w:spacing w:before="0" w:beforeAutospacing="0" w:after="0" w:afterAutospacing="0"/>
              <w:jc w:val="center"/>
              <w:rPr>
                <w:bCs/>
                <w:iCs/>
                <w:color w:val="000000" w:themeColor="text1"/>
                <w:sz w:val="20"/>
                <w:szCs w:val="20"/>
              </w:rPr>
            </w:pPr>
            <w:proofErr w:type="spellStart"/>
            <w:r w:rsidRPr="00ED6D39">
              <w:rPr>
                <w:bCs/>
                <w:iCs/>
                <w:color w:val="000000" w:themeColor="text1"/>
                <w:sz w:val="20"/>
                <w:szCs w:val="20"/>
              </w:rPr>
              <w:t>Sodium</w:t>
            </w:r>
            <w:proofErr w:type="spellEnd"/>
            <w:r w:rsidRPr="00ED6D39">
              <w:rPr>
                <w:bCs/>
                <w:iCs/>
                <w:color w:val="000000" w:themeColor="text1"/>
                <w:sz w:val="20"/>
                <w:szCs w:val="20"/>
              </w:rPr>
              <w:t xml:space="preserve"> </w:t>
            </w:r>
            <w:proofErr w:type="spellStart"/>
            <w:r w:rsidRPr="00ED6D39">
              <w:rPr>
                <w:bCs/>
                <w:iCs/>
                <w:color w:val="000000" w:themeColor="text1"/>
                <w:sz w:val="20"/>
                <w:szCs w:val="20"/>
              </w:rPr>
              <w:t>chloride</w:t>
            </w:r>
            <w:proofErr w:type="spellEnd"/>
          </w:p>
          <w:p w:rsidR="00D81DAC" w:rsidRPr="00ED6D39" w:rsidRDefault="00D81DAC" w:rsidP="00121291">
            <w:pPr>
              <w:pStyle w:val="a3"/>
              <w:spacing w:before="0" w:beforeAutospacing="0" w:after="0" w:afterAutospacing="0"/>
              <w:jc w:val="center"/>
              <w:rPr>
                <w:bCs/>
                <w:iCs/>
                <w:color w:val="000000" w:themeColor="text1"/>
                <w:sz w:val="20"/>
                <w:szCs w:val="20"/>
              </w:rPr>
            </w:pPr>
            <w:r w:rsidRPr="00ED6D39">
              <w:rPr>
                <w:bCs/>
                <w:iCs/>
                <w:color w:val="000000" w:themeColor="text1"/>
                <w:sz w:val="20"/>
                <w:szCs w:val="20"/>
              </w:rPr>
              <w:t>B05XA03</w:t>
            </w:r>
          </w:p>
        </w:tc>
        <w:tc>
          <w:tcPr>
            <w:tcW w:w="3260" w:type="dxa"/>
            <w:noWrap/>
          </w:tcPr>
          <w:p w:rsidR="00D81DAC" w:rsidRPr="00ED6D39" w:rsidRDefault="00D81DAC" w:rsidP="00121291">
            <w:pPr>
              <w:pStyle w:val="a3"/>
              <w:spacing w:before="0" w:beforeAutospacing="0" w:after="0" w:afterAutospacing="0"/>
              <w:jc w:val="center"/>
              <w:rPr>
                <w:color w:val="000000"/>
                <w:sz w:val="20"/>
                <w:szCs w:val="20"/>
              </w:rPr>
            </w:pPr>
          </w:p>
          <w:p w:rsidR="00D81DAC" w:rsidRPr="00ED6D39" w:rsidRDefault="00D81DAC" w:rsidP="00121291">
            <w:pPr>
              <w:pStyle w:val="a3"/>
              <w:spacing w:before="0" w:beforeAutospacing="0" w:after="0" w:afterAutospacing="0"/>
              <w:jc w:val="center"/>
              <w:rPr>
                <w:iCs/>
                <w:color w:val="000000" w:themeColor="text1"/>
                <w:sz w:val="20"/>
                <w:szCs w:val="20"/>
              </w:rPr>
            </w:pPr>
            <w:r w:rsidRPr="00ED6D39">
              <w:rPr>
                <w:color w:val="000000"/>
                <w:sz w:val="20"/>
                <w:szCs w:val="20"/>
              </w:rPr>
              <w:t>Натрію хлорид</w:t>
            </w:r>
          </w:p>
        </w:tc>
        <w:tc>
          <w:tcPr>
            <w:tcW w:w="2977" w:type="dxa"/>
          </w:tcPr>
          <w:p w:rsidR="00D81DAC" w:rsidRPr="00ED6D39" w:rsidRDefault="00D81DAC" w:rsidP="00121291">
            <w:pPr>
              <w:pStyle w:val="a3"/>
              <w:spacing w:before="0" w:beforeAutospacing="0" w:after="0" w:afterAutospacing="0"/>
              <w:jc w:val="center"/>
              <w:rPr>
                <w:color w:val="000000"/>
                <w:sz w:val="20"/>
                <w:szCs w:val="20"/>
              </w:rPr>
            </w:pPr>
            <w:r w:rsidRPr="00ED6D39">
              <w:rPr>
                <w:color w:val="000000"/>
                <w:sz w:val="20"/>
                <w:szCs w:val="20"/>
              </w:rPr>
              <w:t xml:space="preserve">розчин для </w:t>
            </w:r>
            <w:proofErr w:type="spellStart"/>
            <w:r w:rsidRPr="00ED6D39">
              <w:rPr>
                <w:color w:val="000000"/>
                <w:sz w:val="20"/>
                <w:szCs w:val="20"/>
              </w:rPr>
              <w:t>інфузій</w:t>
            </w:r>
            <w:proofErr w:type="spellEnd"/>
            <w:r w:rsidRPr="00ED6D39">
              <w:rPr>
                <w:color w:val="000000"/>
                <w:sz w:val="20"/>
                <w:szCs w:val="20"/>
              </w:rPr>
              <w:t>,</w:t>
            </w:r>
          </w:p>
          <w:p w:rsidR="00D81DAC" w:rsidRPr="00ED6D39" w:rsidRDefault="00D81DAC" w:rsidP="00121291">
            <w:pPr>
              <w:pStyle w:val="a3"/>
              <w:spacing w:before="0" w:beforeAutospacing="0" w:after="0" w:afterAutospacing="0"/>
              <w:jc w:val="center"/>
              <w:rPr>
                <w:color w:val="000000"/>
                <w:sz w:val="20"/>
                <w:szCs w:val="20"/>
              </w:rPr>
            </w:pPr>
            <w:r w:rsidRPr="00ED6D39">
              <w:rPr>
                <w:color w:val="000000"/>
                <w:sz w:val="20"/>
                <w:szCs w:val="20"/>
              </w:rPr>
              <w:t>9 мг/</w:t>
            </w:r>
            <w:proofErr w:type="spellStart"/>
            <w:r w:rsidRPr="00ED6D39">
              <w:rPr>
                <w:color w:val="000000"/>
                <w:sz w:val="20"/>
                <w:szCs w:val="20"/>
              </w:rPr>
              <w:t>мл</w:t>
            </w:r>
            <w:proofErr w:type="spellEnd"/>
            <w:r w:rsidRPr="00ED6D39">
              <w:rPr>
                <w:color w:val="000000"/>
                <w:sz w:val="20"/>
                <w:szCs w:val="20"/>
              </w:rPr>
              <w:t xml:space="preserve"> по 100 </w:t>
            </w:r>
            <w:proofErr w:type="spellStart"/>
            <w:r w:rsidRPr="00ED6D39">
              <w:rPr>
                <w:color w:val="000000"/>
                <w:sz w:val="20"/>
                <w:szCs w:val="20"/>
              </w:rPr>
              <w:t>мл</w:t>
            </w:r>
            <w:proofErr w:type="spellEnd"/>
          </w:p>
          <w:p w:rsidR="00D81DAC" w:rsidRPr="00ED6D39" w:rsidRDefault="00D81DAC" w:rsidP="00121291">
            <w:pPr>
              <w:pStyle w:val="a3"/>
              <w:spacing w:before="0" w:beforeAutospacing="0" w:after="0" w:afterAutospacing="0"/>
              <w:jc w:val="center"/>
              <w:rPr>
                <w:color w:val="000000"/>
                <w:sz w:val="20"/>
                <w:szCs w:val="20"/>
              </w:rPr>
            </w:pPr>
          </w:p>
        </w:tc>
        <w:tc>
          <w:tcPr>
            <w:tcW w:w="1134" w:type="dxa"/>
            <w:noWrap/>
          </w:tcPr>
          <w:p w:rsidR="00D81DAC" w:rsidRPr="00ED6D39" w:rsidRDefault="00D81DAC" w:rsidP="00121291">
            <w:pPr>
              <w:pStyle w:val="a3"/>
              <w:spacing w:before="0" w:beforeAutospacing="0" w:after="0" w:afterAutospacing="0"/>
              <w:jc w:val="center"/>
              <w:rPr>
                <w:color w:val="000000"/>
                <w:sz w:val="20"/>
                <w:szCs w:val="20"/>
                <w:lang w:eastAsia="ru-RU"/>
              </w:rPr>
            </w:pPr>
            <w:proofErr w:type="spellStart"/>
            <w:r w:rsidRPr="00ED6D39">
              <w:rPr>
                <w:color w:val="000000"/>
                <w:sz w:val="20"/>
                <w:szCs w:val="20"/>
                <w:lang w:val="ru-RU" w:eastAsia="ru-RU"/>
              </w:rPr>
              <w:t>ампули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флакони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шприци</w:t>
            </w:r>
            <w:proofErr w:type="spellEnd"/>
          </w:p>
        </w:tc>
        <w:tc>
          <w:tcPr>
            <w:tcW w:w="987" w:type="dxa"/>
            <w:noWrap/>
            <w:vAlign w:val="center"/>
          </w:tcPr>
          <w:p w:rsidR="00D81DAC" w:rsidRPr="00ED6D39" w:rsidRDefault="00D81DAC" w:rsidP="00121291">
            <w:pPr>
              <w:pStyle w:val="a3"/>
              <w:spacing w:before="0" w:beforeAutospacing="0" w:after="0" w:afterAutospacing="0"/>
              <w:jc w:val="center"/>
              <w:rPr>
                <w:iCs/>
                <w:color w:val="000000" w:themeColor="text1"/>
                <w:sz w:val="20"/>
                <w:szCs w:val="20"/>
              </w:rPr>
            </w:pPr>
            <w:r w:rsidRPr="00ED6D39">
              <w:rPr>
                <w:iCs/>
                <w:color w:val="000000" w:themeColor="text1"/>
                <w:sz w:val="20"/>
                <w:szCs w:val="20"/>
              </w:rPr>
              <w:t>34 600</w:t>
            </w:r>
          </w:p>
        </w:tc>
      </w:tr>
      <w:tr w:rsidR="00D81DAC" w:rsidRPr="00ED6D39" w:rsidTr="00121291">
        <w:trPr>
          <w:trHeight w:val="800"/>
        </w:trPr>
        <w:tc>
          <w:tcPr>
            <w:tcW w:w="562" w:type="dxa"/>
            <w:noWrap/>
            <w:vAlign w:val="center"/>
          </w:tcPr>
          <w:p w:rsidR="00D81DAC" w:rsidRPr="00ED6D39" w:rsidRDefault="00D81DAC" w:rsidP="00D81DAC">
            <w:pPr>
              <w:pStyle w:val="a3"/>
              <w:numPr>
                <w:ilvl w:val="0"/>
                <w:numId w:val="3"/>
              </w:numPr>
              <w:spacing w:before="0" w:beforeAutospacing="0" w:after="0" w:afterAutospacing="0"/>
              <w:ind w:left="0" w:hanging="197"/>
              <w:jc w:val="center"/>
              <w:rPr>
                <w:b/>
                <w:iCs/>
                <w:color w:val="000000"/>
                <w:sz w:val="20"/>
                <w:szCs w:val="20"/>
              </w:rPr>
            </w:pPr>
          </w:p>
        </w:tc>
        <w:tc>
          <w:tcPr>
            <w:tcW w:w="1389" w:type="dxa"/>
            <w:noWrap/>
            <w:vAlign w:val="center"/>
          </w:tcPr>
          <w:p w:rsidR="00D81DAC" w:rsidRPr="00ED6D39" w:rsidRDefault="00D81DAC" w:rsidP="00121291">
            <w:pPr>
              <w:pStyle w:val="a3"/>
              <w:spacing w:before="0" w:beforeAutospacing="0" w:after="0" w:afterAutospacing="0"/>
              <w:jc w:val="center"/>
              <w:rPr>
                <w:bCs/>
                <w:iCs/>
                <w:color w:val="000000" w:themeColor="text1"/>
                <w:sz w:val="20"/>
                <w:szCs w:val="20"/>
              </w:rPr>
            </w:pPr>
            <w:proofErr w:type="spellStart"/>
            <w:r w:rsidRPr="00ED6D39">
              <w:rPr>
                <w:bCs/>
                <w:iCs/>
                <w:color w:val="000000" w:themeColor="text1"/>
                <w:sz w:val="20"/>
                <w:szCs w:val="20"/>
              </w:rPr>
              <w:t>Sodium</w:t>
            </w:r>
            <w:proofErr w:type="spellEnd"/>
            <w:r w:rsidRPr="00ED6D39">
              <w:rPr>
                <w:bCs/>
                <w:iCs/>
                <w:color w:val="000000" w:themeColor="text1"/>
                <w:sz w:val="20"/>
                <w:szCs w:val="20"/>
              </w:rPr>
              <w:t xml:space="preserve"> </w:t>
            </w:r>
            <w:proofErr w:type="spellStart"/>
            <w:r w:rsidRPr="00ED6D39">
              <w:rPr>
                <w:bCs/>
                <w:iCs/>
                <w:color w:val="000000" w:themeColor="text1"/>
                <w:sz w:val="20"/>
                <w:szCs w:val="20"/>
              </w:rPr>
              <w:t>chloride</w:t>
            </w:r>
            <w:proofErr w:type="spellEnd"/>
          </w:p>
          <w:p w:rsidR="00D81DAC" w:rsidRPr="00ED6D39" w:rsidRDefault="00D81DAC" w:rsidP="00121291">
            <w:pPr>
              <w:pStyle w:val="a3"/>
              <w:spacing w:before="0" w:beforeAutospacing="0" w:after="0" w:afterAutospacing="0"/>
              <w:jc w:val="center"/>
              <w:rPr>
                <w:bCs/>
                <w:iCs/>
                <w:color w:val="000000" w:themeColor="text1"/>
                <w:sz w:val="20"/>
                <w:szCs w:val="20"/>
              </w:rPr>
            </w:pPr>
            <w:r w:rsidRPr="00ED6D39">
              <w:rPr>
                <w:bCs/>
                <w:iCs/>
                <w:color w:val="000000" w:themeColor="text1"/>
                <w:sz w:val="20"/>
                <w:szCs w:val="20"/>
              </w:rPr>
              <w:t>B05XA03</w:t>
            </w:r>
          </w:p>
        </w:tc>
        <w:tc>
          <w:tcPr>
            <w:tcW w:w="3260" w:type="dxa"/>
            <w:noWrap/>
          </w:tcPr>
          <w:p w:rsidR="00D81DAC" w:rsidRPr="00ED6D39" w:rsidRDefault="00D81DAC" w:rsidP="00121291">
            <w:pPr>
              <w:pStyle w:val="a3"/>
              <w:spacing w:before="0" w:beforeAutospacing="0" w:after="0" w:afterAutospacing="0"/>
              <w:jc w:val="center"/>
              <w:rPr>
                <w:color w:val="000000"/>
                <w:sz w:val="20"/>
                <w:szCs w:val="20"/>
              </w:rPr>
            </w:pPr>
          </w:p>
          <w:p w:rsidR="00D81DAC" w:rsidRPr="00ED6D39" w:rsidRDefault="00D81DAC" w:rsidP="00121291">
            <w:pPr>
              <w:pStyle w:val="a3"/>
              <w:spacing w:before="0" w:beforeAutospacing="0" w:after="0" w:afterAutospacing="0"/>
              <w:jc w:val="center"/>
              <w:rPr>
                <w:iCs/>
                <w:color w:val="000000" w:themeColor="text1"/>
                <w:sz w:val="20"/>
                <w:szCs w:val="20"/>
              </w:rPr>
            </w:pPr>
            <w:r w:rsidRPr="00ED6D39">
              <w:rPr>
                <w:color w:val="000000"/>
                <w:sz w:val="20"/>
                <w:szCs w:val="20"/>
              </w:rPr>
              <w:t>Натрію хлорид</w:t>
            </w:r>
          </w:p>
        </w:tc>
        <w:tc>
          <w:tcPr>
            <w:tcW w:w="2977" w:type="dxa"/>
          </w:tcPr>
          <w:p w:rsidR="00D81DAC" w:rsidRPr="00ED6D39" w:rsidRDefault="00D81DAC" w:rsidP="00121291">
            <w:pPr>
              <w:pStyle w:val="a3"/>
              <w:spacing w:before="0" w:beforeAutospacing="0" w:after="0" w:afterAutospacing="0"/>
              <w:jc w:val="center"/>
              <w:rPr>
                <w:color w:val="000000"/>
                <w:sz w:val="20"/>
                <w:szCs w:val="20"/>
              </w:rPr>
            </w:pPr>
            <w:r w:rsidRPr="00ED6D39">
              <w:rPr>
                <w:color w:val="000000"/>
                <w:sz w:val="20"/>
                <w:szCs w:val="20"/>
              </w:rPr>
              <w:t xml:space="preserve">розчин для </w:t>
            </w:r>
            <w:proofErr w:type="spellStart"/>
            <w:r w:rsidRPr="00ED6D39">
              <w:rPr>
                <w:color w:val="000000"/>
                <w:sz w:val="20"/>
                <w:szCs w:val="20"/>
              </w:rPr>
              <w:t>інфузій</w:t>
            </w:r>
            <w:proofErr w:type="spellEnd"/>
            <w:r w:rsidRPr="00ED6D39">
              <w:rPr>
                <w:color w:val="000000"/>
                <w:sz w:val="20"/>
                <w:szCs w:val="20"/>
              </w:rPr>
              <w:t>,</w:t>
            </w:r>
          </w:p>
          <w:p w:rsidR="00D81DAC" w:rsidRPr="00ED6D39" w:rsidRDefault="00D81DAC" w:rsidP="00121291">
            <w:pPr>
              <w:pStyle w:val="a3"/>
              <w:spacing w:before="0" w:beforeAutospacing="0" w:after="0" w:afterAutospacing="0"/>
              <w:jc w:val="center"/>
              <w:rPr>
                <w:color w:val="000000"/>
                <w:sz w:val="20"/>
                <w:szCs w:val="20"/>
              </w:rPr>
            </w:pPr>
            <w:r w:rsidRPr="00ED6D39">
              <w:rPr>
                <w:color w:val="000000"/>
                <w:sz w:val="20"/>
                <w:szCs w:val="20"/>
              </w:rPr>
              <w:t>9 мг/</w:t>
            </w:r>
            <w:proofErr w:type="spellStart"/>
            <w:r w:rsidRPr="00ED6D39">
              <w:rPr>
                <w:color w:val="000000"/>
                <w:sz w:val="20"/>
                <w:szCs w:val="20"/>
              </w:rPr>
              <w:t>мл</w:t>
            </w:r>
            <w:proofErr w:type="spellEnd"/>
            <w:r w:rsidRPr="00ED6D39">
              <w:rPr>
                <w:color w:val="000000"/>
                <w:sz w:val="20"/>
                <w:szCs w:val="20"/>
              </w:rPr>
              <w:t xml:space="preserve"> по 200 </w:t>
            </w:r>
            <w:proofErr w:type="spellStart"/>
            <w:r w:rsidRPr="00ED6D39">
              <w:rPr>
                <w:color w:val="000000"/>
                <w:sz w:val="20"/>
                <w:szCs w:val="20"/>
              </w:rPr>
              <w:t>мл</w:t>
            </w:r>
            <w:proofErr w:type="spellEnd"/>
          </w:p>
          <w:p w:rsidR="00D81DAC" w:rsidRPr="00ED6D39" w:rsidRDefault="00D81DAC" w:rsidP="00121291">
            <w:pPr>
              <w:pStyle w:val="a3"/>
              <w:spacing w:before="0" w:beforeAutospacing="0" w:after="0" w:afterAutospacing="0"/>
              <w:jc w:val="center"/>
              <w:rPr>
                <w:color w:val="000000"/>
                <w:sz w:val="20"/>
                <w:szCs w:val="20"/>
              </w:rPr>
            </w:pPr>
          </w:p>
        </w:tc>
        <w:tc>
          <w:tcPr>
            <w:tcW w:w="1134" w:type="dxa"/>
            <w:noWrap/>
          </w:tcPr>
          <w:p w:rsidR="00D81DAC" w:rsidRPr="00ED6D39" w:rsidRDefault="00D81DAC" w:rsidP="00121291">
            <w:pPr>
              <w:pStyle w:val="a3"/>
              <w:spacing w:before="0" w:beforeAutospacing="0" w:after="0" w:afterAutospacing="0"/>
              <w:jc w:val="center"/>
              <w:rPr>
                <w:color w:val="000000"/>
                <w:sz w:val="20"/>
                <w:szCs w:val="20"/>
                <w:lang w:eastAsia="ru-RU"/>
              </w:rPr>
            </w:pPr>
            <w:proofErr w:type="spellStart"/>
            <w:r w:rsidRPr="00ED6D39">
              <w:rPr>
                <w:color w:val="000000"/>
                <w:sz w:val="20"/>
                <w:szCs w:val="20"/>
                <w:lang w:val="ru-RU" w:eastAsia="ru-RU"/>
              </w:rPr>
              <w:t>ампули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флакони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шприци</w:t>
            </w:r>
            <w:proofErr w:type="spellEnd"/>
          </w:p>
        </w:tc>
        <w:tc>
          <w:tcPr>
            <w:tcW w:w="987" w:type="dxa"/>
            <w:noWrap/>
            <w:vAlign w:val="center"/>
          </w:tcPr>
          <w:p w:rsidR="00D81DAC" w:rsidRPr="00ED6D39" w:rsidRDefault="00D81DAC" w:rsidP="00121291">
            <w:pPr>
              <w:pStyle w:val="a3"/>
              <w:spacing w:before="0" w:beforeAutospacing="0" w:after="0" w:afterAutospacing="0"/>
              <w:jc w:val="center"/>
              <w:rPr>
                <w:iCs/>
                <w:color w:val="000000" w:themeColor="text1"/>
                <w:sz w:val="20"/>
                <w:szCs w:val="20"/>
              </w:rPr>
            </w:pPr>
            <w:r w:rsidRPr="00ED6D39">
              <w:rPr>
                <w:iCs/>
                <w:color w:val="000000" w:themeColor="text1"/>
                <w:sz w:val="20"/>
                <w:szCs w:val="20"/>
              </w:rPr>
              <w:t>61 160</w:t>
            </w:r>
          </w:p>
        </w:tc>
      </w:tr>
      <w:tr w:rsidR="00D81DAC" w:rsidRPr="00ED6D39" w:rsidTr="00121291">
        <w:trPr>
          <w:trHeight w:val="840"/>
        </w:trPr>
        <w:tc>
          <w:tcPr>
            <w:tcW w:w="562" w:type="dxa"/>
            <w:noWrap/>
            <w:vAlign w:val="center"/>
          </w:tcPr>
          <w:p w:rsidR="00D81DAC" w:rsidRPr="00ED6D39" w:rsidRDefault="00D81DAC" w:rsidP="00D81DAC">
            <w:pPr>
              <w:pStyle w:val="a3"/>
              <w:numPr>
                <w:ilvl w:val="0"/>
                <w:numId w:val="3"/>
              </w:numPr>
              <w:spacing w:before="0" w:beforeAutospacing="0" w:after="0" w:afterAutospacing="0"/>
              <w:ind w:left="0" w:hanging="197"/>
              <w:jc w:val="center"/>
              <w:rPr>
                <w:b/>
                <w:iCs/>
                <w:color w:val="000000"/>
                <w:sz w:val="20"/>
                <w:szCs w:val="20"/>
              </w:rPr>
            </w:pPr>
          </w:p>
        </w:tc>
        <w:tc>
          <w:tcPr>
            <w:tcW w:w="1389" w:type="dxa"/>
            <w:noWrap/>
            <w:vAlign w:val="center"/>
          </w:tcPr>
          <w:p w:rsidR="00D81DAC" w:rsidRPr="00ED6D39" w:rsidRDefault="00D81DAC" w:rsidP="00121291">
            <w:pPr>
              <w:pStyle w:val="a3"/>
              <w:spacing w:before="0" w:beforeAutospacing="0" w:after="0" w:afterAutospacing="0"/>
              <w:jc w:val="center"/>
              <w:rPr>
                <w:bCs/>
                <w:iCs/>
                <w:color w:val="000000" w:themeColor="text1"/>
                <w:sz w:val="20"/>
                <w:szCs w:val="20"/>
              </w:rPr>
            </w:pPr>
            <w:proofErr w:type="spellStart"/>
            <w:r w:rsidRPr="00ED6D39">
              <w:rPr>
                <w:bCs/>
                <w:iCs/>
                <w:color w:val="000000" w:themeColor="text1"/>
                <w:sz w:val="20"/>
                <w:szCs w:val="20"/>
              </w:rPr>
              <w:t>Sodium</w:t>
            </w:r>
            <w:proofErr w:type="spellEnd"/>
            <w:r w:rsidRPr="00ED6D39">
              <w:rPr>
                <w:bCs/>
                <w:iCs/>
                <w:color w:val="000000" w:themeColor="text1"/>
                <w:sz w:val="20"/>
                <w:szCs w:val="20"/>
              </w:rPr>
              <w:t xml:space="preserve"> </w:t>
            </w:r>
            <w:proofErr w:type="spellStart"/>
            <w:r w:rsidRPr="00ED6D39">
              <w:rPr>
                <w:bCs/>
                <w:iCs/>
                <w:color w:val="000000" w:themeColor="text1"/>
                <w:sz w:val="20"/>
                <w:szCs w:val="20"/>
              </w:rPr>
              <w:t>chloride</w:t>
            </w:r>
            <w:proofErr w:type="spellEnd"/>
          </w:p>
          <w:p w:rsidR="00D81DAC" w:rsidRPr="00ED6D39" w:rsidRDefault="00D81DAC" w:rsidP="00121291">
            <w:pPr>
              <w:pStyle w:val="a3"/>
              <w:spacing w:before="0" w:beforeAutospacing="0" w:after="0" w:afterAutospacing="0"/>
              <w:jc w:val="center"/>
              <w:rPr>
                <w:bCs/>
                <w:iCs/>
                <w:color w:val="000000" w:themeColor="text1"/>
                <w:sz w:val="20"/>
                <w:szCs w:val="20"/>
              </w:rPr>
            </w:pPr>
            <w:r w:rsidRPr="00ED6D39">
              <w:rPr>
                <w:bCs/>
                <w:iCs/>
                <w:color w:val="000000" w:themeColor="text1"/>
                <w:sz w:val="20"/>
                <w:szCs w:val="20"/>
              </w:rPr>
              <w:t>B05XA03</w:t>
            </w:r>
          </w:p>
        </w:tc>
        <w:tc>
          <w:tcPr>
            <w:tcW w:w="3260" w:type="dxa"/>
            <w:noWrap/>
          </w:tcPr>
          <w:p w:rsidR="00D81DAC" w:rsidRPr="00ED6D39" w:rsidRDefault="00D81DAC" w:rsidP="00121291">
            <w:pPr>
              <w:pStyle w:val="a3"/>
              <w:spacing w:before="0" w:beforeAutospacing="0" w:after="0" w:afterAutospacing="0"/>
              <w:jc w:val="center"/>
              <w:rPr>
                <w:color w:val="000000"/>
                <w:sz w:val="20"/>
                <w:szCs w:val="20"/>
              </w:rPr>
            </w:pPr>
          </w:p>
          <w:p w:rsidR="00D81DAC" w:rsidRPr="00ED6D39" w:rsidRDefault="00D81DAC" w:rsidP="00121291">
            <w:pPr>
              <w:pStyle w:val="a3"/>
              <w:spacing w:before="0" w:beforeAutospacing="0" w:after="0" w:afterAutospacing="0"/>
              <w:jc w:val="center"/>
              <w:rPr>
                <w:iCs/>
                <w:color w:val="000000" w:themeColor="text1"/>
                <w:sz w:val="20"/>
                <w:szCs w:val="20"/>
              </w:rPr>
            </w:pPr>
            <w:r w:rsidRPr="00ED6D39">
              <w:rPr>
                <w:color w:val="000000"/>
                <w:sz w:val="20"/>
                <w:szCs w:val="20"/>
              </w:rPr>
              <w:t>Натрію хлорид</w:t>
            </w:r>
          </w:p>
        </w:tc>
        <w:tc>
          <w:tcPr>
            <w:tcW w:w="2977" w:type="dxa"/>
          </w:tcPr>
          <w:p w:rsidR="00D81DAC" w:rsidRPr="00ED6D39" w:rsidRDefault="00D81DAC" w:rsidP="00121291">
            <w:pPr>
              <w:pStyle w:val="a3"/>
              <w:spacing w:before="0" w:beforeAutospacing="0" w:after="0" w:afterAutospacing="0"/>
              <w:jc w:val="center"/>
              <w:rPr>
                <w:color w:val="000000"/>
                <w:sz w:val="20"/>
                <w:szCs w:val="20"/>
              </w:rPr>
            </w:pPr>
            <w:r w:rsidRPr="00ED6D39">
              <w:rPr>
                <w:color w:val="000000"/>
                <w:sz w:val="20"/>
                <w:szCs w:val="20"/>
              </w:rPr>
              <w:t xml:space="preserve">розчин для </w:t>
            </w:r>
            <w:proofErr w:type="spellStart"/>
            <w:r w:rsidRPr="00ED6D39">
              <w:rPr>
                <w:color w:val="000000"/>
                <w:sz w:val="20"/>
                <w:szCs w:val="20"/>
              </w:rPr>
              <w:t>інфузій</w:t>
            </w:r>
            <w:proofErr w:type="spellEnd"/>
            <w:r w:rsidRPr="00ED6D39">
              <w:rPr>
                <w:color w:val="000000"/>
                <w:sz w:val="20"/>
                <w:szCs w:val="20"/>
              </w:rPr>
              <w:t>,</w:t>
            </w:r>
          </w:p>
          <w:p w:rsidR="00D81DAC" w:rsidRPr="00ED6D39" w:rsidRDefault="00D81DAC" w:rsidP="00121291">
            <w:pPr>
              <w:pStyle w:val="a3"/>
              <w:spacing w:before="0" w:beforeAutospacing="0" w:after="0" w:afterAutospacing="0"/>
              <w:jc w:val="center"/>
              <w:rPr>
                <w:color w:val="000000"/>
                <w:sz w:val="20"/>
                <w:szCs w:val="20"/>
              </w:rPr>
            </w:pPr>
            <w:r w:rsidRPr="00ED6D39">
              <w:rPr>
                <w:color w:val="000000"/>
                <w:sz w:val="20"/>
                <w:szCs w:val="20"/>
              </w:rPr>
              <w:t>9 мг/</w:t>
            </w:r>
            <w:proofErr w:type="spellStart"/>
            <w:r w:rsidRPr="00ED6D39">
              <w:rPr>
                <w:color w:val="000000"/>
                <w:sz w:val="20"/>
                <w:szCs w:val="20"/>
              </w:rPr>
              <w:t>мл</w:t>
            </w:r>
            <w:proofErr w:type="spellEnd"/>
            <w:r w:rsidRPr="00ED6D39">
              <w:rPr>
                <w:color w:val="000000"/>
                <w:sz w:val="20"/>
                <w:szCs w:val="20"/>
              </w:rPr>
              <w:t xml:space="preserve"> по 400 </w:t>
            </w:r>
            <w:proofErr w:type="spellStart"/>
            <w:r w:rsidRPr="00ED6D39">
              <w:rPr>
                <w:color w:val="000000"/>
                <w:sz w:val="20"/>
                <w:szCs w:val="20"/>
              </w:rPr>
              <w:t>мл</w:t>
            </w:r>
            <w:proofErr w:type="spellEnd"/>
          </w:p>
        </w:tc>
        <w:tc>
          <w:tcPr>
            <w:tcW w:w="1134" w:type="dxa"/>
            <w:noWrap/>
          </w:tcPr>
          <w:p w:rsidR="00D81DAC" w:rsidRPr="00ED6D39" w:rsidRDefault="00D81DAC" w:rsidP="00121291">
            <w:pPr>
              <w:pStyle w:val="a3"/>
              <w:spacing w:before="0" w:beforeAutospacing="0" w:after="0" w:afterAutospacing="0"/>
              <w:jc w:val="center"/>
              <w:rPr>
                <w:color w:val="000000"/>
                <w:sz w:val="20"/>
                <w:szCs w:val="20"/>
                <w:lang w:eastAsia="ru-RU"/>
              </w:rPr>
            </w:pPr>
            <w:proofErr w:type="spellStart"/>
            <w:r w:rsidRPr="00ED6D39">
              <w:rPr>
                <w:color w:val="000000"/>
                <w:sz w:val="20"/>
                <w:szCs w:val="20"/>
                <w:lang w:val="ru-RU" w:eastAsia="ru-RU"/>
              </w:rPr>
              <w:t>ампули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флакони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шприци</w:t>
            </w:r>
            <w:proofErr w:type="spellEnd"/>
          </w:p>
        </w:tc>
        <w:tc>
          <w:tcPr>
            <w:tcW w:w="987" w:type="dxa"/>
            <w:noWrap/>
            <w:vAlign w:val="center"/>
          </w:tcPr>
          <w:p w:rsidR="00D81DAC" w:rsidRPr="00ED6D39" w:rsidRDefault="00D81DAC" w:rsidP="00121291">
            <w:pPr>
              <w:pStyle w:val="a3"/>
              <w:spacing w:before="0" w:beforeAutospacing="0" w:after="0" w:afterAutospacing="0"/>
              <w:jc w:val="center"/>
              <w:rPr>
                <w:iCs/>
                <w:color w:val="000000" w:themeColor="text1"/>
                <w:sz w:val="20"/>
                <w:szCs w:val="20"/>
              </w:rPr>
            </w:pPr>
            <w:r w:rsidRPr="00ED6D39">
              <w:rPr>
                <w:iCs/>
                <w:color w:val="000000" w:themeColor="text1"/>
                <w:sz w:val="20"/>
                <w:szCs w:val="20"/>
              </w:rPr>
              <w:t>75 385</w:t>
            </w:r>
          </w:p>
        </w:tc>
      </w:tr>
      <w:tr w:rsidR="00D81DAC" w:rsidRPr="00ED6D39" w:rsidTr="00121291">
        <w:trPr>
          <w:trHeight w:val="696"/>
        </w:trPr>
        <w:tc>
          <w:tcPr>
            <w:tcW w:w="562" w:type="dxa"/>
            <w:noWrap/>
            <w:vAlign w:val="center"/>
          </w:tcPr>
          <w:p w:rsidR="00D81DAC" w:rsidRPr="00ED6D39" w:rsidRDefault="00D81DAC" w:rsidP="00D81DAC">
            <w:pPr>
              <w:pStyle w:val="a3"/>
              <w:numPr>
                <w:ilvl w:val="0"/>
                <w:numId w:val="3"/>
              </w:numPr>
              <w:spacing w:before="0" w:beforeAutospacing="0" w:after="0" w:afterAutospacing="0"/>
              <w:ind w:left="0" w:hanging="197"/>
              <w:jc w:val="center"/>
              <w:rPr>
                <w:b/>
                <w:iCs/>
                <w:color w:val="000000"/>
                <w:sz w:val="20"/>
                <w:szCs w:val="20"/>
              </w:rPr>
            </w:pPr>
          </w:p>
        </w:tc>
        <w:tc>
          <w:tcPr>
            <w:tcW w:w="1389" w:type="dxa"/>
            <w:noWrap/>
            <w:vAlign w:val="center"/>
          </w:tcPr>
          <w:p w:rsidR="00D81DAC" w:rsidRPr="00ED6D39" w:rsidRDefault="00D81DAC" w:rsidP="00121291">
            <w:pPr>
              <w:pStyle w:val="a3"/>
              <w:spacing w:before="0" w:beforeAutospacing="0" w:after="0" w:afterAutospacing="0"/>
              <w:jc w:val="center"/>
              <w:rPr>
                <w:bCs/>
                <w:iCs/>
                <w:color w:val="000000" w:themeColor="text1"/>
                <w:sz w:val="20"/>
                <w:szCs w:val="20"/>
              </w:rPr>
            </w:pPr>
            <w:proofErr w:type="spellStart"/>
            <w:r w:rsidRPr="00ED6D39">
              <w:rPr>
                <w:bCs/>
                <w:iCs/>
                <w:color w:val="000000" w:themeColor="text1"/>
                <w:sz w:val="20"/>
                <w:szCs w:val="20"/>
              </w:rPr>
              <w:t>Sodium</w:t>
            </w:r>
            <w:proofErr w:type="spellEnd"/>
            <w:r w:rsidRPr="00ED6D39">
              <w:rPr>
                <w:bCs/>
                <w:iCs/>
                <w:color w:val="000000" w:themeColor="text1"/>
                <w:sz w:val="20"/>
                <w:szCs w:val="20"/>
              </w:rPr>
              <w:t xml:space="preserve"> </w:t>
            </w:r>
            <w:proofErr w:type="spellStart"/>
            <w:r w:rsidRPr="00ED6D39">
              <w:rPr>
                <w:bCs/>
                <w:iCs/>
                <w:color w:val="000000" w:themeColor="text1"/>
                <w:sz w:val="20"/>
                <w:szCs w:val="20"/>
              </w:rPr>
              <w:t>chloride</w:t>
            </w:r>
            <w:proofErr w:type="spellEnd"/>
          </w:p>
          <w:p w:rsidR="00D81DAC" w:rsidRPr="00ED6D39" w:rsidRDefault="00D81DAC" w:rsidP="00121291">
            <w:pPr>
              <w:pStyle w:val="a3"/>
              <w:spacing w:before="0" w:beforeAutospacing="0" w:after="0" w:afterAutospacing="0"/>
              <w:jc w:val="center"/>
              <w:rPr>
                <w:bCs/>
                <w:iCs/>
                <w:color w:val="000000" w:themeColor="text1"/>
                <w:sz w:val="20"/>
                <w:szCs w:val="20"/>
              </w:rPr>
            </w:pPr>
            <w:r w:rsidRPr="00ED6D39">
              <w:rPr>
                <w:bCs/>
                <w:iCs/>
                <w:color w:val="000000" w:themeColor="text1"/>
                <w:sz w:val="20"/>
                <w:szCs w:val="20"/>
              </w:rPr>
              <w:t>B05XA03</w:t>
            </w:r>
          </w:p>
        </w:tc>
        <w:tc>
          <w:tcPr>
            <w:tcW w:w="3260" w:type="dxa"/>
            <w:noWrap/>
          </w:tcPr>
          <w:p w:rsidR="00D81DAC" w:rsidRPr="00ED6D39" w:rsidRDefault="00D81DAC" w:rsidP="00121291">
            <w:pPr>
              <w:pStyle w:val="a3"/>
              <w:spacing w:before="0" w:beforeAutospacing="0" w:after="0" w:afterAutospacing="0"/>
              <w:jc w:val="center"/>
              <w:rPr>
                <w:color w:val="000000"/>
                <w:sz w:val="20"/>
                <w:szCs w:val="20"/>
              </w:rPr>
            </w:pPr>
          </w:p>
          <w:p w:rsidR="00D81DAC" w:rsidRPr="00ED6D39" w:rsidRDefault="00D81DAC" w:rsidP="00121291">
            <w:pPr>
              <w:pStyle w:val="a3"/>
              <w:spacing w:before="0" w:beforeAutospacing="0" w:after="0" w:afterAutospacing="0"/>
              <w:jc w:val="center"/>
              <w:rPr>
                <w:iCs/>
                <w:color w:val="000000" w:themeColor="text1"/>
                <w:sz w:val="20"/>
                <w:szCs w:val="20"/>
              </w:rPr>
            </w:pPr>
            <w:r w:rsidRPr="00ED6D39">
              <w:rPr>
                <w:color w:val="000000"/>
                <w:sz w:val="20"/>
                <w:szCs w:val="20"/>
              </w:rPr>
              <w:t>Натрію хлорид</w:t>
            </w:r>
          </w:p>
        </w:tc>
        <w:tc>
          <w:tcPr>
            <w:tcW w:w="2977" w:type="dxa"/>
          </w:tcPr>
          <w:p w:rsidR="00D81DAC" w:rsidRPr="00ED6D39" w:rsidRDefault="00D81DAC" w:rsidP="00121291">
            <w:pPr>
              <w:pStyle w:val="a3"/>
              <w:spacing w:before="0" w:beforeAutospacing="0" w:after="0" w:afterAutospacing="0"/>
              <w:jc w:val="center"/>
              <w:rPr>
                <w:color w:val="000000"/>
                <w:sz w:val="20"/>
                <w:szCs w:val="20"/>
              </w:rPr>
            </w:pPr>
            <w:r w:rsidRPr="00ED6D39">
              <w:rPr>
                <w:color w:val="000000"/>
                <w:sz w:val="20"/>
                <w:szCs w:val="20"/>
              </w:rPr>
              <w:t xml:space="preserve">розчин для </w:t>
            </w:r>
            <w:proofErr w:type="spellStart"/>
            <w:r w:rsidRPr="00ED6D39">
              <w:rPr>
                <w:color w:val="000000"/>
                <w:sz w:val="20"/>
                <w:szCs w:val="20"/>
              </w:rPr>
              <w:t>інфузій</w:t>
            </w:r>
            <w:proofErr w:type="spellEnd"/>
            <w:r w:rsidRPr="00ED6D39">
              <w:rPr>
                <w:color w:val="000000"/>
                <w:sz w:val="20"/>
                <w:szCs w:val="20"/>
              </w:rPr>
              <w:t>,</w:t>
            </w:r>
          </w:p>
          <w:p w:rsidR="00D81DAC" w:rsidRPr="00ED6D39" w:rsidRDefault="00D81DAC" w:rsidP="00121291">
            <w:pPr>
              <w:pStyle w:val="a3"/>
              <w:spacing w:before="0" w:beforeAutospacing="0" w:after="0" w:afterAutospacing="0"/>
              <w:jc w:val="center"/>
              <w:rPr>
                <w:color w:val="000000"/>
                <w:sz w:val="20"/>
                <w:szCs w:val="20"/>
              </w:rPr>
            </w:pPr>
            <w:r w:rsidRPr="00ED6D39">
              <w:rPr>
                <w:color w:val="000000"/>
                <w:sz w:val="20"/>
                <w:szCs w:val="20"/>
              </w:rPr>
              <w:t>9 мг/</w:t>
            </w:r>
            <w:proofErr w:type="spellStart"/>
            <w:r w:rsidRPr="00ED6D39">
              <w:rPr>
                <w:color w:val="000000"/>
                <w:sz w:val="20"/>
                <w:szCs w:val="20"/>
              </w:rPr>
              <w:t>мл</w:t>
            </w:r>
            <w:proofErr w:type="spellEnd"/>
            <w:r w:rsidRPr="00ED6D39">
              <w:rPr>
                <w:color w:val="000000"/>
                <w:sz w:val="20"/>
                <w:szCs w:val="20"/>
              </w:rPr>
              <w:t xml:space="preserve"> по 1000 </w:t>
            </w:r>
            <w:proofErr w:type="spellStart"/>
            <w:r w:rsidRPr="00ED6D39">
              <w:rPr>
                <w:color w:val="000000"/>
                <w:sz w:val="20"/>
                <w:szCs w:val="20"/>
              </w:rPr>
              <w:t>мл</w:t>
            </w:r>
            <w:proofErr w:type="spellEnd"/>
          </w:p>
        </w:tc>
        <w:tc>
          <w:tcPr>
            <w:tcW w:w="1134" w:type="dxa"/>
            <w:noWrap/>
          </w:tcPr>
          <w:p w:rsidR="00D81DAC" w:rsidRPr="00ED6D39" w:rsidRDefault="00D81DAC" w:rsidP="00121291">
            <w:pPr>
              <w:pStyle w:val="a3"/>
              <w:spacing w:before="0" w:beforeAutospacing="0" w:after="0" w:afterAutospacing="0"/>
              <w:jc w:val="center"/>
              <w:rPr>
                <w:color w:val="000000"/>
                <w:sz w:val="20"/>
                <w:szCs w:val="20"/>
                <w:lang w:eastAsia="ru-RU"/>
              </w:rPr>
            </w:pPr>
            <w:proofErr w:type="spellStart"/>
            <w:r w:rsidRPr="00ED6D39">
              <w:rPr>
                <w:color w:val="000000"/>
                <w:sz w:val="20"/>
                <w:szCs w:val="20"/>
                <w:lang w:val="ru-RU" w:eastAsia="ru-RU"/>
              </w:rPr>
              <w:t>ампули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флакони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шприци</w:t>
            </w:r>
            <w:proofErr w:type="spellEnd"/>
          </w:p>
        </w:tc>
        <w:tc>
          <w:tcPr>
            <w:tcW w:w="987" w:type="dxa"/>
            <w:noWrap/>
            <w:vAlign w:val="center"/>
          </w:tcPr>
          <w:p w:rsidR="00D81DAC" w:rsidRPr="00ED6D39" w:rsidRDefault="00D81DAC" w:rsidP="00121291">
            <w:pPr>
              <w:pStyle w:val="a3"/>
              <w:spacing w:before="0" w:beforeAutospacing="0" w:after="0" w:afterAutospacing="0"/>
              <w:jc w:val="center"/>
              <w:rPr>
                <w:iCs/>
                <w:color w:val="000000" w:themeColor="text1"/>
                <w:sz w:val="20"/>
                <w:szCs w:val="20"/>
              </w:rPr>
            </w:pPr>
            <w:r w:rsidRPr="00ED6D39">
              <w:rPr>
                <w:iCs/>
                <w:color w:val="000000" w:themeColor="text1"/>
                <w:sz w:val="20"/>
                <w:szCs w:val="20"/>
              </w:rPr>
              <w:t>2 805</w:t>
            </w:r>
          </w:p>
        </w:tc>
      </w:tr>
      <w:tr w:rsidR="00D81DAC" w:rsidRPr="00ED6D39" w:rsidTr="00121291">
        <w:trPr>
          <w:trHeight w:val="692"/>
        </w:trPr>
        <w:tc>
          <w:tcPr>
            <w:tcW w:w="562" w:type="dxa"/>
            <w:noWrap/>
            <w:vAlign w:val="center"/>
          </w:tcPr>
          <w:p w:rsidR="00D81DAC" w:rsidRPr="00ED6D39" w:rsidRDefault="00D81DAC" w:rsidP="00D81DAC">
            <w:pPr>
              <w:pStyle w:val="a3"/>
              <w:numPr>
                <w:ilvl w:val="0"/>
                <w:numId w:val="3"/>
              </w:numPr>
              <w:spacing w:before="0" w:beforeAutospacing="0" w:after="0" w:afterAutospacing="0"/>
              <w:ind w:left="0" w:hanging="197"/>
              <w:jc w:val="center"/>
              <w:rPr>
                <w:b/>
                <w:iCs/>
                <w:color w:val="000000"/>
                <w:sz w:val="20"/>
                <w:szCs w:val="20"/>
              </w:rPr>
            </w:pPr>
          </w:p>
        </w:tc>
        <w:tc>
          <w:tcPr>
            <w:tcW w:w="1389" w:type="dxa"/>
            <w:noWrap/>
            <w:vAlign w:val="center"/>
          </w:tcPr>
          <w:p w:rsidR="00D81DAC" w:rsidRPr="00ED6D39" w:rsidRDefault="00D81DAC" w:rsidP="00121291">
            <w:pPr>
              <w:pStyle w:val="a3"/>
              <w:spacing w:before="0" w:beforeAutospacing="0" w:after="0" w:afterAutospacing="0"/>
              <w:jc w:val="center"/>
              <w:rPr>
                <w:bCs/>
                <w:iCs/>
                <w:color w:val="000000" w:themeColor="text1"/>
                <w:sz w:val="20"/>
                <w:szCs w:val="20"/>
              </w:rPr>
            </w:pPr>
            <w:proofErr w:type="spellStart"/>
            <w:r w:rsidRPr="00ED6D39">
              <w:rPr>
                <w:bCs/>
                <w:iCs/>
                <w:color w:val="000000" w:themeColor="text1"/>
                <w:sz w:val="20"/>
                <w:szCs w:val="20"/>
              </w:rPr>
              <w:t>Sodium</w:t>
            </w:r>
            <w:proofErr w:type="spellEnd"/>
            <w:r w:rsidRPr="00ED6D39">
              <w:rPr>
                <w:bCs/>
                <w:iCs/>
                <w:color w:val="000000" w:themeColor="text1"/>
                <w:sz w:val="20"/>
                <w:szCs w:val="20"/>
              </w:rPr>
              <w:t xml:space="preserve"> </w:t>
            </w:r>
            <w:proofErr w:type="spellStart"/>
            <w:r w:rsidRPr="00ED6D39">
              <w:rPr>
                <w:bCs/>
                <w:iCs/>
                <w:color w:val="000000" w:themeColor="text1"/>
                <w:sz w:val="20"/>
                <w:szCs w:val="20"/>
              </w:rPr>
              <w:t>chloride</w:t>
            </w:r>
            <w:proofErr w:type="spellEnd"/>
          </w:p>
          <w:p w:rsidR="00D81DAC" w:rsidRPr="00ED6D39" w:rsidRDefault="00D81DAC" w:rsidP="00121291">
            <w:pPr>
              <w:pStyle w:val="a3"/>
              <w:spacing w:before="0" w:beforeAutospacing="0" w:after="0" w:afterAutospacing="0"/>
              <w:jc w:val="center"/>
              <w:rPr>
                <w:bCs/>
                <w:iCs/>
                <w:color w:val="000000" w:themeColor="text1"/>
                <w:sz w:val="20"/>
                <w:szCs w:val="20"/>
              </w:rPr>
            </w:pPr>
            <w:r w:rsidRPr="00ED6D39">
              <w:rPr>
                <w:bCs/>
                <w:iCs/>
                <w:color w:val="000000" w:themeColor="text1"/>
                <w:sz w:val="20"/>
                <w:szCs w:val="20"/>
              </w:rPr>
              <w:t>B05XA03</w:t>
            </w:r>
          </w:p>
        </w:tc>
        <w:tc>
          <w:tcPr>
            <w:tcW w:w="3260" w:type="dxa"/>
            <w:noWrap/>
          </w:tcPr>
          <w:p w:rsidR="00D81DAC" w:rsidRPr="00ED6D39" w:rsidRDefault="00D81DAC" w:rsidP="00121291">
            <w:pPr>
              <w:pStyle w:val="a3"/>
              <w:spacing w:before="0" w:beforeAutospacing="0" w:after="0" w:afterAutospacing="0"/>
              <w:jc w:val="center"/>
              <w:rPr>
                <w:color w:val="000000"/>
                <w:sz w:val="20"/>
                <w:szCs w:val="20"/>
              </w:rPr>
            </w:pPr>
          </w:p>
          <w:p w:rsidR="00D81DAC" w:rsidRPr="00ED6D39" w:rsidRDefault="00D81DAC" w:rsidP="00121291">
            <w:pPr>
              <w:pStyle w:val="a3"/>
              <w:spacing w:before="0" w:beforeAutospacing="0" w:after="0" w:afterAutospacing="0"/>
              <w:jc w:val="center"/>
              <w:rPr>
                <w:iCs/>
                <w:color w:val="000000" w:themeColor="text1"/>
                <w:sz w:val="20"/>
                <w:szCs w:val="20"/>
              </w:rPr>
            </w:pPr>
            <w:r w:rsidRPr="00ED6D39">
              <w:rPr>
                <w:color w:val="000000"/>
                <w:sz w:val="20"/>
                <w:szCs w:val="20"/>
              </w:rPr>
              <w:t>Натрію хлорид</w:t>
            </w:r>
          </w:p>
        </w:tc>
        <w:tc>
          <w:tcPr>
            <w:tcW w:w="2977" w:type="dxa"/>
          </w:tcPr>
          <w:p w:rsidR="00D81DAC" w:rsidRPr="00ED6D39" w:rsidRDefault="00D81DAC" w:rsidP="00121291">
            <w:pPr>
              <w:pStyle w:val="a3"/>
              <w:spacing w:before="0" w:beforeAutospacing="0" w:after="0" w:afterAutospacing="0"/>
              <w:jc w:val="center"/>
              <w:rPr>
                <w:color w:val="000000"/>
                <w:sz w:val="20"/>
                <w:szCs w:val="20"/>
                <w:lang w:val="ru-RU"/>
              </w:rPr>
            </w:pPr>
            <w:proofErr w:type="spellStart"/>
            <w:r w:rsidRPr="00ED6D39">
              <w:rPr>
                <w:color w:val="000000"/>
                <w:sz w:val="20"/>
                <w:szCs w:val="20"/>
                <w:lang w:val="ru-RU"/>
              </w:rPr>
              <w:t>розчин</w:t>
            </w:r>
            <w:proofErr w:type="spellEnd"/>
            <w:r w:rsidRPr="00ED6D39">
              <w:rPr>
                <w:color w:val="000000"/>
                <w:sz w:val="20"/>
                <w:szCs w:val="20"/>
                <w:lang w:val="ru-RU"/>
              </w:rPr>
              <w:t xml:space="preserve"> для </w:t>
            </w:r>
            <w:proofErr w:type="spellStart"/>
            <w:r w:rsidRPr="00ED6D39">
              <w:rPr>
                <w:color w:val="000000"/>
                <w:sz w:val="20"/>
                <w:szCs w:val="20"/>
                <w:lang w:val="ru-RU"/>
              </w:rPr>
              <w:t>інфузій</w:t>
            </w:r>
            <w:proofErr w:type="spellEnd"/>
            <w:r w:rsidRPr="00ED6D39">
              <w:rPr>
                <w:color w:val="000000"/>
                <w:sz w:val="20"/>
                <w:szCs w:val="20"/>
                <w:lang w:val="ru-RU"/>
              </w:rPr>
              <w:t>,</w:t>
            </w:r>
          </w:p>
          <w:p w:rsidR="00D81DAC" w:rsidRPr="00ED6D39" w:rsidRDefault="00D81DAC" w:rsidP="00121291">
            <w:pPr>
              <w:pStyle w:val="a3"/>
              <w:spacing w:before="0" w:beforeAutospacing="0" w:after="0" w:afterAutospacing="0"/>
              <w:jc w:val="center"/>
              <w:rPr>
                <w:color w:val="000000"/>
                <w:sz w:val="20"/>
                <w:szCs w:val="20"/>
                <w:lang w:val="ru-RU"/>
              </w:rPr>
            </w:pPr>
            <w:r w:rsidRPr="00ED6D39">
              <w:rPr>
                <w:color w:val="000000"/>
                <w:sz w:val="20"/>
                <w:szCs w:val="20"/>
                <w:lang w:val="ru-RU"/>
              </w:rPr>
              <w:t>9 мг/мл по 3000 мл</w:t>
            </w:r>
          </w:p>
        </w:tc>
        <w:tc>
          <w:tcPr>
            <w:tcW w:w="1134" w:type="dxa"/>
            <w:noWrap/>
          </w:tcPr>
          <w:p w:rsidR="00D81DAC" w:rsidRPr="00ED6D39" w:rsidRDefault="00D81DAC" w:rsidP="00121291">
            <w:pPr>
              <w:pStyle w:val="a3"/>
              <w:spacing w:before="0" w:beforeAutospacing="0" w:after="0" w:afterAutospacing="0"/>
              <w:jc w:val="center"/>
              <w:rPr>
                <w:color w:val="000000"/>
                <w:sz w:val="20"/>
                <w:szCs w:val="20"/>
                <w:lang w:eastAsia="ru-RU"/>
              </w:rPr>
            </w:pPr>
            <w:proofErr w:type="spellStart"/>
            <w:r w:rsidRPr="00ED6D39">
              <w:rPr>
                <w:color w:val="000000"/>
                <w:sz w:val="20"/>
                <w:szCs w:val="20"/>
                <w:lang w:val="ru-RU" w:eastAsia="ru-RU"/>
              </w:rPr>
              <w:t>ампули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флакони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шприци</w:t>
            </w:r>
            <w:proofErr w:type="spellEnd"/>
          </w:p>
        </w:tc>
        <w:tc>
          <w:tcPr>
            <w:tcW w:w="987" w:type="dxa"/>
            <w:noWrap/>
            <w:vAlign w:val="center"/>
          </w:tcPr>
          <w:p w:rsidR="00D81DAC" w:rsidRPr="00ED6D39" w:rsidRDefault="00D81DAC" w:rsidP="00121291">
            <w:pPr>
              <w:pStyle w:val="a3"/>
              <w:spacing w:before="0" w:beforeAutospacing="0" w:after="0" w:afterAutospacing="0"/>
              <w:jc w:val="center"/>
              <w:rPr>
                <w:iCs/>
                <w:color w:val="000000" w:themeColor="text1"/>
                <w:sz w:val="20"/>
                <w:szCs w:val="20"/>
              </w:rPr>
            </w:pPr>
            <w:r w:rsidRPr="00ED6D39">
              <w:rPr>
                <w:iCs/>
                <w:color w:val="000000" w:themeColor="text1"/>
                <w:sz w:val="20"/>
                <w:szCs w:val="20"/>
              </w:rPr>
              <w:t>1 156</w:t>
            </w:r>
          </w:p>
        </w:tc>
      </w:tr>
      <w:tr w:rsidR="00D81DAC" w:rsidRPr="00ED6D39" w:rsidTr="00121291">
        <w:trPr>
          <w:trHeight w:val="562"/>
        </w:trPr>
        <w:tc>
          <w:tcPr>
            <w:tcW w:w="562" w:type="dxa"/>
            <w:noWrap/>
            <w:vAlign w:val="center"/>
          </w:tcPr>
          <w:p w:rsidR="00D81DAC" w:rsidRPr="00ED6D39" w:rsidRDefault="00D81DAC" w:rsidP="00D81DAC">
            <w:pPr>
              <w:pStyle w:val="a3"/>
              <w:numPr>
                <w:ilvl w:val="0"/>
                <w:numId w:val="3"/>
              </w:numPr>
              <w:spacing w:before="0" w:beforeAutospacing="0" w:after="0" w:afterAutospacing="0"/>
              <w:ind w:left="0" w:hanging="197"/>
              <w:jc w:val="center"/>
              <w:rPr>
                <w:b/>
                <w:iCs/>
                <w:color w:val="000000"/>
                <w:sz w:val="20"/>
                <w:szCs w:val="20"/>
              </w:rPr>
            </w:pPr>
          </w:p>
        </w:tc>
        <w:tc>
          <w:tcPr>
            <w:tcW w:w="1389" w:type="dxa"/>
            <w:noWrap/>
            <w:vAlign w:val="center"/>
          </w:tcPr>
          <w:p w:rsidR="00D81DAC" w:rsidRPr="00ED6D39" w:rsidRDefault="00D81DAC" w:rsidP="00121291">
            <w:pPr>
              <w:pStyle w:val="a3"/>
              <w:spacing w:before="0" w:beforeAutospacing="0" w:after="0" w:afterAutospacing="0"/>
              <w:jc w:val="center"/>
              <w:rPr>
                <w:bCs/>
                <w:iCs/>
                <w:color w:val="000000" w:themeColor="text1"/>
                <w:sz w:val="20"/>
                <w:szCs w:val="20"/>
              </w:rPr>
            </w:pPr>
            <w:proofErr w:type="spellStart"/>
            <w:r w:rsidRPr="00ED6D39">
              <w:rPr>
                <w:bCs/>
                <w:iCs/>
                <w:color w:val="000000" w:themeColor="text1"/>
                <w:sz w:val="20"/>
                <w:szCs w:val="20"/>
              </w:rPr>
              <w:t>Levofloxacin</w:t>
            </w:r>
            <w:proofErr w:type="spellEnd"/>
          </w:p>
          <w:p w:rsidR="00D81DAC" w:rsidRPr="00ED6D39" w:rsidRDefault="00D81DAC" w:rsidP="00121291">
            <w:pPr>
              <w:pStyle w:val="a3"/>
              <w:spacing w:before="0" w:beforeAutospacing="0" w:after="0" w:afterAutospacing="0"/>
              <w:jc w:val="center"/>
              <w:rPr>
                <w:bCs/>
                <w:iCs/>
                <w:color w:val="000000" w:themeColor="text1"/>
                <w:sz w:val="20"/>
                <w:szCs w:val="20"/>
              </w:rPr>
            </w:pPr>
            <w:r w:rsidRPr="00ED6D39">
              <w:rPr>
                <w:bCs/>
                <w:iCs/>
                <w:color w:val="000000" w:themeColor="text1"/>
                <w:sz w:val="20"/>
                <w:szCs w:val="20"/>
              </w:rPr>
              <w:t>J01MA12</w:t>
            </w:r>
          </w:p>
        </w:tc>
        <w:tc>
          <w:tcPr>
            <w:tcW w:w="3260" w:type="dxa"/>
            <w:noWrap/>
            <w:vAlign w:val="center"/>
          </w:tcPr>
          <w:p w:rsidR="00D81DAC" w:rsidRPr="00ED6D39" w:rsidRDefault="00D81DAC" w:rsidP="00121291">
            <w:pPr>
              <w:pStyle w:val="a3"/>
              <w:spacing w:before="0" w:beforeAutospacing="0" w:after="0" w:afterAutospacing="0"/>
              <w:jc w:val="center"/>
              <w:rPr>
                <w:iCs/>
                <w:color w:val="000000" w:themeColor="text1"/>
                <w:sz w:val="20"/>
                <w:szCs w:val="20"/>
              </w:rPr>
            </w:pPr>
            <w:proofErr w:type="spellStart"/>
            <w:r w:rsidRPr="00ED6D39">
              <w:rPr>
                <w:iCs/>
                <w:color w:val="000000" w:themeColor="text1"/>
                <w:sz w:val="20"/>
                <w:szCs w:val="20"/>
              </w:rPr>
              <w:t>Левофлоксацин</w:t>
            </w:r>
            <w:proofErr w:type="spellEnd"/>
          </w:p>
        </w:tc>
        <w:tc>
          <w:tcPr>
            <w:tcW w:w="2977" w:type="dxa"/>
            <w:vAlign w:val="center"/>
          </w:tcPr>
          <w:p w:rsidR="00D81DAC" w:rsidRPr="00ED6D39" w:rsidRDefault="00D81DAC" w:rsidP="00121291">
            <w:pPr>
              <w:pStyle w:val="a3"/>
              <w:spacing w:before="0" w:beforeAutospacing="0" w:after="0" w:afterAutospacing="0"/>
              <w:jc w:val="center"/>
              <w:rPr>
                <w:color w:val="000000"/>
                <w:sz w:val="20"/>
                <w:szCs w:val="20"/>
              </w:rPr>
            </w:pPr>
            <w:r w:rsidRPr="00ED6D39">
              <w:rPr>
                <w:color w:val="000000"/>
                <w:sz w:val="20"/>
                <w:szCs w:val="20"/>
              </w:rPr>
              <w:t xml:space="preserve">розчин для </w:t>
            </w:r>
            <w:proofErr w:type="spellStart"/>
            <w:r w:rsidRPr="00ED6D39">
              <w:rPr>
                <w:color w:val="000000"/>
                <w:sz w:val="20"/>
                <w:szCs w:val="20"/>
              </w:rPr>
              <w:t>інфузій</w:t>
            </w:r>
            <w:proofErr w:type="spellEnd"/>
            <w:r w:rsidRPr="00ED6D39">
              <w:rPr>
                <w:color w:val="000000"/>
                <w:sz w:val="20"/>
                <w:szCs w:val="20"/>
              </w:rPr>
              <w:t>,</w:t>
            </w:r>
          </w:p>
          <w:p w:rsidR="00D81DAC" w:rsidRPr="00ED6D39" w:rsidRDefault="00D81DAC" w:rsidP="00121291">
            <w:pPr>
              <w:pStyle w:val="a3"/>
              <w:spacing w:before="0" w:beforeAutospacing="0" w:after="0" w:afterAutospacing="0"/>
              <w:jc w:val="center"/>
              <w:rPr>
                <w:color w:val="000000"/>
                <w:sz w:val="20"/>
                <w:szCs w:val="20"/>
              </w:rPr>
            </w:pPr>
            <w:r w:rsidRPr="00ED6D39">
              <w:rPr>
                <w:color w:val="000000"/>
                <w:sz w:val="20"/>
                <w:szCs w:val="20"/>
              </w:rPr>
              <w:t>5 мг/</w:t>
            </w:r>
            <w:proofErr w:type="spellStart"/>
            <w:r w:rsidRPr="00ED6D39">
              <w:rPr>
                <w:color w:val="000000"/>
                <w:sz w:val="20"/>
                <w:szCs w:val="20"/>
              </w:rPr>
              <w:t>мл</w:t>
            </w:r>
            <w:proofErr w:type="spellEnd"/>
            <w:r w:rsidRPr="00ED6D39">
              <w:rPr>
                <w:color w:val="000000"/>
                <w:sz w:val="20"/>
                <w:szCs w:val="20"/>
              </w:rPr>
              <w:t xml:space="preserve"> по 100 </w:t>
            </w:r>
            <w:proofErr w:type="spellStart"/>
            <w:r w:rsidRPr="00ED6D39">
              <w:rPr>
                <w:color w:val="000000"/>
                <w:sz w:val="20"/>
                <w:szCs w:val="20"/>
              </w:rPr>
              <w:t>мл</w:t>
            </w:r>
            <w:proofErr w:type="spellEnd"/>
          </w:p>
        </w:tc>
        <w:tc>
          <w:tcPr>
            <w:tcW w:w="1134" w:type="dxa"/>
            <w:noWrap/>
          </w:tcPr>
          <w:p w:rsidR="00D81DAC" w:rsidRPr="00ED6D39" w:rsidRDefault="00D81DAC" w:rsidP="00121291">
            <w:pPr>
              <w:pStyle w:val="a3"/>
              <w:spacing w:before="0" w:beforeAutospacing="0" w:after="0" w:afterAutospacing="0"/>
              <w:jc w:val="center"/>
              <w:rPr>
                <w:color w:val="000000"/>
                <w:sz w:val="20"/>
                <w:szCs w:val="20"/>
                <w:lang w:eastAsia="ru-RU"/>
              </w:rPr>
            </w:pPr>
            <w:proofErr w:type="spellStart"/>
            <w:r w:rsidRPr="00ED6D39">
              <w:rPr>
                <w:color w:val="000000"/>
                <w:sz w:val="20"/>
                <w:szCs w:val="20"/>
                <w:lang w:val="ru-RU" w:eastAsia="ru-RU"/>
              </w:rPr>
              <w:t>ампули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флакони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шприци</w:t>
            </w:r>
            <w:proofErr w:type="spellEnd"/>
          </w:p>
        </w:tc>
        <w:tc>
          <w:tcPr>
            <w:tcW w:w="987" w:type="dxa"/>
            <w:noWrap/>
            <w:vAlign w:val="center"/>
          </w:tcPr>
          <w:p w:rsidR="00D81DAC" w:rsidRPr="00ED6D39" w:rsidRDefault="00D81DAC" w:rsidP="00121291">
            <w:pPr>
              <w:pStyle w:val="a3"/>
              <w:spacing w:before="0" w:beforeAutospacing="0" w:after="0" w:afterAutospacing="0"/>
              <w:jc w:val="center"/>
              <w:rPr>
                <w:iCs/>
                <w:color w:val="000000" w:themeColor="text1"/>
                <w:sz w:val="20"/>
                <w:szCs w:val="20"/>
              </w:rPr>
            </w:pPr>
            <w:r w:rsidRPr="00ED6D39">
              <w:rPr>
                <w:iCs/>
                <w:color w:val="000000" w:themeColor="text1"/>
                <w:sz w:val="20"/>
                <w:szCs w:val="20"/>
              </w:rPr>
              <w:t>3 663</w:t>
            </w:r>
          </w:p>
        </w:tc>
      </w:tr>
      <w:tr w:rsidR="00D81DAC" w:rsidRPr="00ED6D39" w:rsidTr="00121291">
        <w:trPr>
          <w:trHeight w:val="300"/>
        </w:trPr>
        <w:tc>
          <w:tcPr>
            <w:tcW w:w="562" w:type="dxa"/>
            <w:noWrap/>
            <w:vAlign w:val="center"/>
          </w:tcPr>
          <w:p w:rsidR="00D81DAC" w:rsidRPr="00ED6D39" w:rsidRDefault="00D81DAC" w:rsidP="00D81DAC">
            <w:pPr>
              <w:pStyle w:val="a3"/>
              <w:numPr>
                <w:ilvl w:val="0"/>
                <w:numId w:val="3"/>
              </w:numPr>
              <w:spacing w:before="0" w:beforeAutospacing="0" w:after="0" w:afterAutospacing="0"/>
              <w:ind w:left="0" w:hanging="197"/>
              <w:jc w:val="center"/>
              <w:rPr>
                <w:b/>
                <w:iCs/>
                <w:color w:val="000000"/>
                <w:sz w:val="20"/>
                <w:szCs w:val="20"/>
              </w:rPr>
            </w:pPr>
          </w:p>
        </w:tc>
        <w:tc>
          <w:tcPr>
            <w:tcW w:w="1389" w:type="dxa"/>
            <w:noWrap/>
            <w:vAlign w:val="center"/>
          </w:tcPr>
          <w:p w:rsidR="00D81DAC" w:rsidRPr="00ED6D39" w:rsidRDefault="00D81DAC" w:rsidP="00121291">
            <w:pPr>
              <w:pStyle w:val="a3"/>
              <w:spacing w:before="0" w:beforeAutospacing="0" w:after="0" w:afterAutospacing="0"/>
              <w:jc w:val="center"/>
              <w:rPr>
                <w:bCs/>
                <w:iCs/>
                <w:color w:val="000000" w:themeColor="text1"/>
                <w:sz w:val="20"/>
                <w:szCs w:val="20"/>
              </w:rPr>
            </w:pPr>
            <w:proofErr w:type="spellStart"/>
            <w:r w:rsidRPr="00ED6D39">
              <w:rPr>
                <w:bCs/>
                <w:iCs/>
                <w:color w:val="000000" w:themeColor="text1"/>
                <w:sz w:val="20"/>
                <w:szCs w:val="20"/>
              </w:rPr>
              <w:t>Metronidazole</w:t>
            </w:r>
            <w:proofErr w:type="spellEnd"/>
          </w:p>
          <w:p w:rsidR="00D81DAC" w:rsidRPr="00ED6D39" w:rsidRDefault="00D81DAC" w:rsidP="00121291">
            <w:pPr>
              <w:pStyle w:val="a3"/>
              <w:spacing w:before="0" w:beforeAutospacing="0" w:after="0" w:afterAutospacing="0"/>
              <w:jc w:val="center"/>
              <w:rPr>
                <w:bCs/>
                <w:iCs/>
                <w:color w:val="000000" w:themeColor="text1"/>
                <w:sz w:val="20"/>
                <w:szCs w:val="20"/>
              </w:rPr>
            </w:pPr>
            <w:r w:rsidRPr="00ED6D39">
              <w:rPr>
                <w:bCs/>
                <w:iCs/>
                <w:color w:val="000000" w:themeColor="text1"/>
                <w:sz w:val="20"/>
                <w:szCs w:val="20"/>
              </w:rPr>
              <w:t>J01XD01</w:t>
            </w:r>
          </w:p>
        </w:tc>
        <w:tc>
          <w:tcPr>
            <w:tcW w:w="3260" w:type="dxa"/>
            <w:noWrap/>
            <w:vAlign w:val="center"/>
          </w:tcPr>
          <w:p w:rsidR="00D81DAC" w:rsidRPr="00ED6D39" w:rsidRDefault="00D81DAC" w:rsidP="00121291">
            <w:pPr>
              <w:pStyle w:val="a3"/>
              <w:spacing w:before="0" w:beforeAutospacing="0" w:after="0" w:afterAutospacing="0"/>
              <w:jc w:val="center"/>
              <w:rPr>
                <w:iCs/>
                <w:color w:val="000000" w:themeColor="text1"/>
                <w:sz w:val="20"/>
                <w:szCs w:val="20"/>
              </w:rPr>
            </w:pPr>
            <w:proofErr w:type="spellStart"/>
            <w:r w:rsidRPr="00ED6D39">
              <w:rPr>
                <w:iCs/>
                <w:color w:val="000000" w:themeColor="text1"/>
                <w:sz w:val="20"/>
                <w:szCs w:val="20"/>
              </w:rPr>
              <w:t>Метронідазол</w:t>
            </w:r>
            <w:proofErr w:type="spellEnd"/>
          </w:p>
        </w:tc>
        <w:tc>
          <w:tcPr>
            <w:tcW w:w="2977" w:type="dxa"/>
            <w:vAlign w:val="center"/>
          </w:tcPr>
          <w:p w:rsidR="00D81DAC" w:rsidRPr="00ED6D39" w:rsidRDefault="00D81DAC" w:rsidP="00121291">
            <w:pPr>
              <w:pStyle w:val="a3"/>
              <w:spacing w:before="0" w:beforeAutospacing="0" w:after="0" w:afterAutospacing="0"/>
              <w:jc w:val="center"/>
              <w:rPr>
                <w:color w:val="000000"/>
                <w:sz w:val="20"/>
                <w:szCs w:val="20"/>
              </w:rPr>
            </w:pPr>
            <w:r w:rsidRPr="00ED6D39">
              <w:rPr>
                <w:color w:val="000000"/>
                <w:sz w:val="20"/>
                <w:szCs w:val="20"/>
              </w:rPr>
              <w:t xml:space="preserve">розчин для </w:t>
            </w:r>
            <w:proofErr w:type="spellStart"/>
            <w:r w:rsidRPr="00ED6D39">
              <w:rPr>
                <w:color w:val="000000"/>
                <w:sz w:val="20"/>
                <w:szCs w:val="20"/>
              </w:rPr>
              <w:t>інфузій</w:t>
            </w:r>
            <w:proofErr w:type="spellEnd"/>
            <w:r w:rsidRPr="00ED6D39">
              <w:rPr>
                <w:color w:val="000000"/>
                <w:sz w:val="20"/>
                <w:szCs w:val="20"/>
              </w:rPr>
              <w:t>,</w:t>
            </w:r>
          </w:p>
          <w:p w:rsidR="00D81DAC" w:rsidRPr="00ED6D39" w:rsidRDefault="00D81DAC" w:rsidP="00121291">
            <w:pPr>
              <w:pStyle w:val="a3"/>
              <w:spacing w:before="0" w:beforeAutospacing="0" w:after="0" w:afterAutospacing="0"/>
              <w:jc w:val="center"/>
              <w:rPr>
                <w:color w:val="000000"/>
                <w:sz w:val="20"/>
                <w:szCs w:val="20"/>
              </w:rPr>
            </w:pPr>
            <w:r w:rsidRPr="00ED6D39">
              <w:rPr>
                <w:color w:val="000000"/>
                <w:sz w:val="20"/>
                <w:szCs w:val="20"/>
              </w:rPr>
              <w:t>5 мг/</w:t>
            </w:r>
            <w:proofErr w:type="spellStart"/>
            <w:r w:rsidRPr="00ED6D39">
              <w:rPr>
                <w:color w:val="000000"/>
                <w:sz w:val="20"/>
                <w:szCs w:val="20"/>
              </w:rPr>
              <w:t>мл</w:t>
            </w:r>
            <w:proofErr w:type="spellEnd"/>
            <w:r w:rsidRPr="00ED6D39">
              <w:rPr>
                <w:color w:val="000000"/>
                <w:sz w:val="20"/>
                <w:szCs w:val="20"/>
              </w:rPr>
              <w:t xml:space="preserve"> по 100 </w:t>
            </w:r>
            <w:proofErr w:type="spellStart"/>
            <w:r w:rsidRPr="00ED6D39">
              <w:rPr>
                <w:color w:val="000000"/>
                <w:sz w:val="20"/>
                <w:szCs w:val="20"/>
              </w:rPr>
              <w:t>мл</w:t>
            </w:r>
            <w:proofErr w:type="spellEnd"/>
          </w:p>
        </w:tc>
        <w:tc>
          <w:tcPr>
            <w:tcW w:w="1134" w:type="dxa"/>
            <w:noWrap/>
          </w:tcPr>
          <w:p w:rsidR="00D81DAC" w:rsidRPr="00ED6D39" w:rsidRDefault="00D81DAC" w:rsidP="00121291">
            <w:pPr>
              <w:pStyle w:val="a3"/>
              <w:spacing w:before="0" w:beforeAutospacing="0" w:after="0" w:afterAutospacing="0"/>
              <w:jc w:val="center"/>
              <w:rPr>
                <w:color w:val="000000"/>
                <w:sz w:val="20"/>
                <w:szCs w:val="20"/>
                <w:lang w:eastAsia="ru-RU"/>
              </w:rPr>
            </w:pPr>
            <w:proofErr w:type="spellStart"/>
            <w:r w:rsidRPr="00ED6D39">
              <w:rPr>
                <w:color w:val="000000"/>
                <w:sz w:val="20"/>
                <w:szCs w:val="20"/>
                <w:lang w:val="ru-RU" w:eastAsia="ru-RU"/>
              </w:rPr>
              <w:t>ампули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флакони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шприци</w:t>
            </w:r>
            <w:proofErr w:type="spellEnd"/>
          </w:p>
        </w:tc>
        <w:tc>
          <w:tcPr>
            <w:tcW w:w="987" w:type="dxa"/>
            <w:noWrap/>
            <w:vAlign w:val="center"/>
          </w:tcPr>
          <w:p w:rsidR="00D81DAC" w:rsidRPr="00ED6D39" w:rsidRDefault="00D81DAC" w:rsidP="00121291">
            <w:pPr>
              <w:pStyle w:val="a3"/>
              <w:spacing w:before="0" w:beforeAutospacing="0" w:after="0" w:afterAutospacing="0"/>
              <w:jc w:val="center"/>
              <w:rPr>
                <w:iCs/>
                <w:color w:val="000000" w:themeColor="text1"/>
                <w:sz w:val="20"/>
                <w:szCs w:val="20"/>
              </w:rPr>
            </w:pPr>
            <w:r w:rsidRPr="00ED6D39">
              <w:rPr>
                <w:iCs/>
                <w:color w:val="000000" w:themeColor="text1"/>
                <w:sz w:val="20"/>
                <w:szCs w:val="20"/>
              </w:rPr>
              <w:t>15 241</w:t>
            </w:r>
          </w:p>
        </w:tc>
      </w:tr>
      <w:tr w:rsidR="00D81DAC" w:rsidRPr="00ED6D39" w:rsidTr="00121291">
        <w:trPr>
          <w:trHeight w:val="300"/>
        </w:trPr>
        <w:tc>
          <w:tcPr>
            <w:tcW w:w="562" w:type="dxa"/>
            <w:noWrap/>
            <w:vAlign w:val="center"/>
          </w:tcPr>
          <w:p w:rsidR="00D81DAC" w:rsidRPr="00ED6D39" w:rsidRDefault="00D81DAC" w:rsidP="00D81DAC">
            <w:pPr>
              <w:pStyle w:val="a3"/>
              <w:numPr>
                <w:ilvl w:val="0"/>
                <w:numId w:val="3"/>
              </w:numPr>
              <w:spacing w:before="0" w:beforeAutospacing="0" w:after="0" w:afterAutospacing="0"/>
              <w:ind w:left="0" w:hanging="197"/>
              <w:jc w:val="center"/>
              <w:rPr>
                <w:b/>
                <w:iCs/>
                <w:color w:val="000000"/>
                <w:sz w:val="20"/>
                <w:szCs w:val="20"/>
              </w:rPr>
            </w:pPr>
          </w:p>
        </w:tc>
        <w:tc>
          <w:tcPr>
            <w:tcW w:w="1389" w:type="dxa"/>
            <w:noWrap/>
            <w:vAlign w:val="center"/>
          </w:tcPr>
          <w:p w:rsidR="00D81DAC" w:rsidRPr="00ED6D39" w:rsidRDefault="00D81DAC" w:rsidP="00121291">
            <w:pPr>
              <w:pStyle w:val="a3"/>
              <w:spacing w:before="0" w:beforeAutospacing="0" w:after="0" w:afterAutospacing="0"/>
              <w:jc w:val="center"/>
              <w:rPr>
                <w:bCs/>
                <w:iCs/>
                <w:color w:val="000000" w:themeColor="text1"/>
                <w:sz w:val="20"/>
                <w:szCs w:val="20"/>
              </w:rPr>
            </w:pPr>
            <w:proofErr w:type="spellStart"/>
            <w:r w:rsidRPr="00ED6D39">
              <w:rPr>
                <w:bCs/>
                <w:iCs/>
                <w:color w:val="000000" w:themeColor="text1"/>
                <w:sz w:val="20"/>
                <w:szCs w:val="20"/>
              </w:rPr>
              <w:t>Linezolid</w:t>
            </w:r>
            <w:proofErr w:type="spellEnd"/>
          </w:p>
          <w:p w:rsidR="00D81DAC" w:rsidRPr="00ED6D39" w:rsidRDefault="00D81DAC" w:rsidP="00121291">
            <w:pPr>
              <w:pStyle w:val="a3"/>
              <w:spacing w:before="0" w:beforeAutospacing="0" w:after="0" w:afterAutospacing="0"/>
              <w:jc w:val="center"/>
              <w:rPr>
                <w:bCs/>
                <w:iCs/>
                <w:color w:val="000000" w:themeColor="text1"/>
                <w:sz w:val="20"/>
                <w:szCs w:val="20"/>
              </w:rPr>
            </w:pPr>
            <w:r w:rsidRPr="00ED6D39">
              <w:rPr>
                <w:bCs/>
                <w:iCs/>
                <w:color w:val="000000" w:themeColor="text1"/>
                <w:sz w:val="20"/>
                <w:szCs w:val="20"/>
              </w:rPr>
              <w:t>J01XX08</w:t>
            </w:r>
          </w:p>
        </w:tc>
        <w:tc>
          <w:tcPr>
            <w:tcW w:w="3260" w:type="dxa"/>
            <w:noWrap/>
            <w:vAlign w:val="center"/>
          </w:tcPr>
          <w:p w:rsidR="00D81DAC" w:rsidRPr="00ED6D39" w:rsidRDefault="00D81DAC" w:rsidP="00121291">
            <w:pPr>
              <w:pStyle w:val="a3"/>
              <w:spacing w:before="0" w:beforeAutospacing="0" w:after="0" w:afterAutospacing="0"/>
              <w:jc w:val="center"/>
              <w:rPr>
                <w:iCs/>
                <w:color w:val="000000" w:themeColor="text1"/>
                <w:sz w:val="20"/>
                <w:szCs w:val="20"/>
              </w:rPr>
            </w:pPr>
            <w:proofErr w:type="spellStart"/>
            <w:r w:rsidRPr="00ED6D39">
              <w:rPr>
                <w:iCs/>
                <w:color w:val="000000" w:themeColor="text1"/>
                <w:sz w:val="20"/>
                <w:szCs w:val="20"/>
              </w:rPr>
              <w:t>Лінезолід</w:t>
            </w:r>
            <w:proofErr w:type="spellEnd"/>
          </w:p>
        </w:tc>
        <w:tc>
          <w:tcPr>
            <w:tcW w:w="2977" w:type="dxa"/>
            <w:vAlign w:val="center"/>
          </w:tcPr>
          <w:p w:rsidR="00D81DAC" w:rsidRPr="00ED6D39" w:rsidRDefault="00D81DAC" w:rsidP="00121291">
            <w:pPr>
              <w:pStyle w:val="a3"/>
              <w:spacing w:before="0" w:beforeAutospacing="0" w:after="0" w:afterAutospacing="0"/>
              <w:jc w:val="center"/>
              <w:rPr>
                <w:color w:val="000000"/>
                <w:sz w:val="20"/>
                <w:szCs w:val="20"/>
              </w:rPr>
            </w:pPr>
            <w:r w:rsidRPr="00ED6D39">
              <w:rPr>
                <w:color w:val="000000"/>
                <w:sz w:val="20"/>
                <w:szCs w:val="20"/>
              </w:rPr>
              <w:t xml:space="preserve">розчин для </w:t>
            </w:r>
            <w:proofErr w:type="spellStart"/>
            <w:r w:rsidRPr="00ED6D39">
              <w:rPr>
                <w:color w:val="000000"/>
                <w:sz w:val="20"/>
                <w:szCs w:val="20"/>
              </w:rPr>
              <w:t>інфузій</w:t>
            </w:r>
            <w:proofErr w:type="spellEnd"/>
            <w:r w:rsidRPr="00ED6D39">
              <w:rPr>
                <w:color w:val="000000"/>
                <w:sz w:val="20"/>
                <w:szCs w:val="20"/>
              </w:rPr>
              <w:t>,</w:t>
            </w:r>
          </w:p>
          <w:p w:rsidR="00D81DAC" w:rsidRPr="00ED6D39" w:rsidRDefault="00D81DAC" w:rsidP="00121291">
            <w:pPr>
              <w:pStyle w:val="a3"/>
              <w:spacing w:before="0" w:beforeAutospacing="0" w:after="0" w:afterAutospacing="0"/>
              <w:jc w:val="center"/>
              <w:rPr>
                <w:color w:val="000000"/>
                <w:sz w:val="20"/>
                <w:szCs w:val="20"/>
              </w:rPr>
            </w:pPr>
            <w:r w:rsidRPr="00ED6D39">
              <w:rPr>
                <w:color w:val="000000"/>
                <w:sz w:val="20"/>
                <w:szCs w:val="20"/>
              </w:rPr>
              <w:t>2 мг/</w:t>
            </w:r>
            <w:proofErr w:type="spellStart"/>
            <w:r w:rsidRPr="00ED6D39">
              <w:rPr>
                <w:color w:val="000000"/>
                <w:sz w:val="20"/>
                <w:szCs w:val="20"/>
              </w:rPr>
              <w:t>мл</w:t>
            </w:r>
            <w:proofErr w:type="spellEnd"/>
            <w:r w:rsidRPr="00ED6D39">
              <w:rPr>
                <w:color w:val="000000"/>
                <w:sz w:val="20"/>
                <w:szCs w:val="20"/>
              </w:rPr>
              <w:t xml:space="preserve"> по 300 </w:t>
            </w:r>
            <w:proofErr w:type="spellStart"/>
            <w:r w:rsidRPr="00ED6D39">
              <w:rPr>
                <w:color w:val="000000"/>
                <w:sz w:val="20"/>
                <w:szCs w:val="20"/>
              </w:rPr>
              <w:t>мл</w:t>
            </w:r>
            <w:proofErr w:type="spellEnd"/>
          </w:p>
        </w:tc>
        <w:tc>
          <w:tcPr>
            <w:tcW w:w="1134" w:type="dxa"/>
            <w:noWrap/>
          </w:tcPr>
          <w:p w:rsidR="00D81DAC" w:rsidRPr="00ED6D39" w:rsidRDefault="00D81DAC" w:rsidP="00121291">
            <w:pPr>
              <w:pStyle w:val="a3"/>
              <w:spacing w:before="0" w:beforeAutospacing="0" w:after="0" w:afterAutospacing="0"/>
              <w:jc w:val="center"/>
              <w:rPr>
                <w:color w:val="000000"/>
                <w:sz w:val="20"/>
                <w:szCs w:val="20"/>
                <w:lang w:eastAsia="ru-RU"/>
              </w:rPr>
            </w:pPr>
            <w:proofErr w:type="spellStart"/>
            <w:r w:rsidRPr="00ED6D39">
              <w:rPr>
                <w:color w:val="000000"/>
                <w:sz w:val="20"/>
                <w:szCs w:val="20"/>
                <w:lang w:val="ru-RU" w:eastAsia="ru-RU"/>
              </w:rPr>
              <w:t>ампули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флакони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шприци</w:t>
            </w:r>
            <w:proofErr w:type="spellEnd"/>
          </w:p>
        </w:tc>
        <w:tc>
          <w:tcPr>
            <w:tcW w:w="987" w:type="dxa"/>
            <w:noWrap/>
            <w:vAlign w:val="center"/>
          </w:tcPr>
          <w:p w:rsidR="00D81DAC" w:rsidRPr="00ED6D39" w:rsidRDefault="00D81DAC" w:rsidP="00121291">
            <w:pPr>
              <w:pStyle w:val="a3"/>
              <w:spacing w:before="0" w:beforeAutospacing="0" w:after="0" w:afterAutospacing="0"/>
              <w:jc w:val="center"/>
              <w:rPr>
                <w:iCs/>
                <w:color w:val="000000" w:themeColor="text1"/>
                <w:sz w:val="20"/>
                <w:szCs w:val="20"/>
              </w:rPr>
            </w:pPr>
            <w:r w:rsidRPr="00ED6D39">
              <w:rPr>
                <w:iCs/>
                <w:color w:val="000000" w:themeColor="text1"/>
                <w:sz w:val="20"/>
                <w:szCs w:val="20"/>
              </w:rPr>
              <w:t>2 500</w:t>
            </w:r>
          </w:p>
        </w:tc>
      </w:tr>
    </w:tbl>
    <w:p w:rsidR="00D81DAC" w:rsidRPr="00E67351" w:rsidRDefault="00D81DAC" w:rsidP="00B874EB">
      <w:pPr>
        <w:pStyle w:val="a3"/>
        <w:tabs>
          <w:tab w:val="left" w:pos="851"/>
        </w:tabs>
        <w:spacing w:before="0" w:beforeAutospacing="0" w:after="0" w:afterAutospacing="0"/>
        <w:jc w:val="both"/>
        <w:rPr>
          <w:i/>
          <w:iCs/>
          <w:color w:val="000000"/>
        </w:rPr>
      </w:pPr>
    </w:p>
    <w:p w:rsidR="00CC53C3" w:rsidRPr="00E67351" w:rsidRDefault="00CC53C3" w:rsidP="00CC53C3">
      <w:pPr>
        <w:tabs>
          <w:tab w:val="left" w:pos="851"/>
        </w:tabs>
        <w:ind w:firstLine="567"/>
        <w:jc w:val="both"/>
        <w:rPr>
          <w:bCs/>
          <w:i/>
          <w:iCs/>
          <w:color w:val="000000"/>
        </w:rPr>
      </w:pPr>
      <w:r w:rsidRPr="00E67351">
        <w:rPr>
          <w:bCs/>
          <w:i/>
          <w:iCs/>
          <w:color w:val="000000"/>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sectPr w:rsidR="00CC53C3" w:rsidRPr="00E67351" w:rsidSect="006E44C1">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655FF"/>
    <w:multiLevelType w:val="hybridMultilevel"/>
    <w:tmpl w:val="D6507120"/>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316F23E6"/>
    <w:multiLevelType w:val="hybridMultilevel"/>
    <w:tmpl w:val="F30CAD76"/>
    <w:lvl w:ilvl="0" w:tplc="2000000F">
      <w:start w:val="1"/>
      <w:numFmt w:val="decimal"/>
      <w:lvlText w:val="%1."/>
      <w:lvlJc w:val="left"/>
      <w:pPr>
        <w:ind w:left="360" w:hanging="360"/>
      </w:pPr>
      <w:rPr>
        <w:rFonts w:cs="Times New Roman"/>
      </w:rPr>
    </w:lvl>
    <w:lvl w:ilvl="1" w:tplc="20000019" w:tentative="1">
      <w:start w:val="1"/>
      <w:numFmt w:val="lowerLetter"/>
      <w:lvlText w:val="%2."/>
      <w:lvlJc w:val="left"/>
      <w:pPr>
        <w:ind w:left="1080" w:hanging="360"/>
      </w:pPr>
      <w:rPr>
        <w:rFonts w:cs="Times New Roman"/>
      </w:rPr>
    </w:lvl>
    <w:lvl w:ilvl="2" w:tplc="2000001B" w:tentative="1">
      <w:start w:val="1"/>
      <w:numFmt w:val="lowerRoman"/>
      <w:lvlText w:val="%3."/>
      <w:lvlJc w:val="right"/>
      <w:pPr>
        <w:ind w:left="1800" w:hanging="180"/>
      </w:pPr>
      <w:rPr>
        <w:rFonts w:cs="Times New Roman"/>
      </w:rPr>
    </w:lvl>
    <w:lvl w:ilvl="3" w:tplc="2000000F" w:tentative="1">
      <w:start w:val="1"/>
      <w:numFmt w:val="decimal"/>
      <w:lvlText w:val="%4."/>
      <w:lvlJc w:val="left"/>
      <w:pPr>
        <w:ind w:left="2520" w:hanging="360"/>
      </w:pPr>
      <w:rPr>
        <w:rFonts w:cs="Times New Roman"/>
      </w:rPr>
    </w:lvl>
    <w:lvl w:ilvl="4" w:tplc="20000019" w:tentative="1">
      <w:start w:val="1"/>
      <w:numFmt w:val="lowerLetter"/>
      <w:lvlText w:val="%5."/>
      <w:lvlJc w:val="left"/>
      <w:pPr>
        <w:ind w:left="3240" w:hanging="360"/>
      </w:pPr>
      <w:rPr>
        <w:rFonts w:cs="Times New Roman"/>
      </w:rPr>
    </w:lvl>
    <w:lvl w:ilvl="5" w:tplc="2000001B" w:tentative="1">
      <w:start w:val="1"/>
      <w:numFmt w:val="lowerRoman"/>
      <w:lvlText w:val="%6."/>
      <w:lvlJc w:val="right"/>
      <w:pPr>
        <w:ind w:left="3960" w:hanging="180"/>
      </w:pPr>
      <w:rPr>
        <w:rFonts w:cs="Times New Roman"/>
      </w:rPr>
    </w:lvl>
    <w:lvl w:ilvl="6" w:tplc="2000000F" w:tentative="1">
      <w:start w:val="1"/>
      <w:numFmt w:val="decimal"/>
      <w:lvlText w:val="%7."/>
      <w:lvlJc w:val="left"/>
      <w:pPr>
        <w:ind w:left="4680" w:hanging="360"/>
      </w:pPr>
      <w:rPr>
        <w:rFonts w:cs="Times New Roman"/>
      </w:rPr>
    </w:lvl>
    <w:lvl w:ilvl="7" w:tplc="20000019" w:tentative="1">
      <w:start w:val="1"/>
      <w:numFmt w:val="lowerLetter"/>
      <w:lvlText w:val="%8."/>
      <w:lvlJc w:val="left"/>
      <w:pPr>
        <w:ind w:left="5400" w:hanging="360"/>
      </w:pPr>
      <w:rPr>
        <w:rFonts w:cs="Times New Roman"/>
      </w:rPr>
    </w:lvl>
    <w:lvl w:ilvl="8" w:tplc="2000001B" w:tentative="1">
      <w:start w:val="1"/>
      <w:numFmt w:val="lowerRoman"/>
      <w:lvlText w:val="%9."/>
      <w:lvlJc w:val="right"/>
      <w:pPr>
        <w:ind w:left="6120" w:hanging="180"/>
      </w:pPr>
      <w:rPr>
        <w:rFonts w:cs="Times New Roman"/>
      </w:rPr>
    </w:lvl>
  </w:abstractNum>
  <w:abstractNum w:abstractNumId="2">
    <w:nsid w:val="35EA0A29"/>
    <w:multiLevelType w:val="hybridMultilevel"/>
    <w:tmpl w:val="B9BAA168"/>
    <w:lvl w:ilvl="0" w:tplc="81368B9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06D56DC"/>
    <w:multiLevelType w:val="hybridMultilevel"/>
    <w:tmpl w:val="3FCCCD6C"/>
    <w:lvl w:ilvl="0" w:tplc="5C9ADD78">
      <w:start w:val="1"/>
      <w:numFmt w:val="decimal"/>
      <w:lvlText w:val="%1)"/>
      <w:lvlJc w:val="left"/>
      <w:pPr>
        <w:ind w:left="786" w:hanging="360"/>
      </w:pPr>
      <w:rPr>
        <w:rFonts w:cs="Times New Roman" w:hint="default"/>
        <w:i w:val="0"/>
        <w:iCs w:val="0"/>
      </w:rPr>
    </w:lvl>
    <w:lvl w:ilvl="1" w:tplc="04220019">
      <w:start w:val="1"/>
      <w:numFmt w:val="lowerLetter"/>
      <w:lvlText w:val="%2."/>
      <w:lvlJc w:val="left"/>
      <w:pPr>
        <w:ind w:left="1506" w:hanging="360"/>
      </w:pPr>
      <w:rPr>
        <w:rFonts w:cs="Times New Roman"/>
      </w:rPr>
    </w:lvl>
    <w:lvl w:ilvl="2" w:tplc="0422001B">
      <w:start w:val="1"/>
      <w:numFmt w:val="lowerRoman"/>
      <w:lvlText w:val="%3."/>
      <w:lvlJc w:val="right"/>
      <w:pPr>
        <w:ind w:left="2226" w:hanging="180"/>
      </w:pPr>
      <w:rPr>
        <w:rFonts w:cs="Times New Roman"/>
      </w:rPr>
    </w:lvl>
    <w:lvl w:ilvl="3" w:tplc="0422000F">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hyphenationZone w:val="425"/>
  <w:characterSpacingControl w:val="doNotCompress"/>
  <w:compat/>
  <w:rsids>
    <w:rsidRoot w:val="002A7AAE"/>
    <w:rsid w:val="00020DBF"/>
    <w:rsid w:val="00037903"/>
    <w:rsid w:val="0004224B"/>
    <w:rsid w:val="000438EF"/>
    <w:rsid w:val="0007328A"/>
    <w:rsid w:val="00090616"/>
    <w:rsid w:val="000B49F4"/>
    <w:rsid w:val="000D42AE"/>
    <w:rsid w:val="000E1D8D"/>
    <w:rsid w:val="000F5633"/>
    <w:rsid w:val="00101F96"/>
    <w:rsid w:val="00105B49"/>
    <w:rsid w:val="001154B9"/>
    <w:rsid w:val="00135A74"/>
    <w:rsid w:val="00163972"/>
    <w:rsid w:val="001678BB"/>
    <w:rsid w:val="0017654E"/>
    <w:rsid w:val="001A0F18"/>
    <w:rsid w:val="001B60BE"/>
    <w:rsid w:val="001C4530"/>
    <w:rsid w:val="00202137"/>
    <w:rsid w:val="00211DFA"/>
    <w:rsid w:val="00215AF7"/>
    <w:rsid w:val="00223026"/>
    <w:rsid w:val="002408B2"/>
    <w:rsid w:val="0025499E"/>
    <w:rsid w:val="0026071C"/>
    <w:rsid w:val="002656FF"/>
    <w:rsid w:val="0027073E"/>
    <w:rsid w:val="002865F8"/>
    <w:rsid w:val="002A7AAE"/>
    <w:rsid w:val="002B15FE"/>
    <w:rsid w:val="002B48D4"/>
    <w:rsid w:val="002C4737"/>
    <w:rsid w:val="002D0760"/>
    <w:rsid w:val="002D5136"/>
    <w:rsid w:val="002D6B47"/>
    <w:rsid w:val="002D7F80"/>
    <w:rsid w:val="002E1C1E"/>
    <w:rsid w:val="002F435E"/>
    <w:rsid w:val="003311AE"/>
    <w:rsid w:val="003346B8"/>
    <w:rsid w:val="00363B85"/>
    <w:rsid w:val="0039090A"/>
    <w:rsid w:val="0039105D"/>
    <w:rsid w:val="00393342"/>
    <w:rsid w:val="003B05FA"/>
    <w:rsid w:val="004037B0"/>
    <w:rsid w:val="00407268"/>
    <w:rsid w:val="00417585"/>
    <w:rsid w:val="004205DF"/>
    <w:rsid w:val="00420D5E"/>
    <w:rsid w:val="00444B48"/>
    <w:rsid w:val="00444D63"/>
    <w:rsid w:val="00461688"/>
    <w:rsid w:val="00463ECF"/>
    <w:rsid w:val="00465B30"/>
    <w:rsid w:val="004849CD"/>
    <w:rsid w:val="004929A8"/>
    <w:rsid w:val="004941A8"/>
    <w:rsid w:val="004971CB"/>
    <w:rsid w:val="004A5B81"/>
    <w:rsid w:val="004D0425"/>
    <w:rsid w:val="0050659B"/>
    <w:rsid w:val="00512D18"/>
    <w:rsid w:val="005131A1"/>
    <w:rsid w:val="0051378D"/>
    <w:rsid w:val="005164D0"/>
    <w:rsid w:val="00540BBB"/>
    <w:rsid w:val="0057104C"/>
    <w:rsid w:val="005A61B9"/>
    <w:rsid w:val="005D2436"/>
    <w:rsid w:val="006055BA"/>
    <w:rsid w:val="00613433"/>
    <w:rsid w:val="00631C5C"/>
    <w:rsid w:val="00636ECF"/>
    <w:rsid w:val="006553E0"/>
    <w:rsid w:val="00672311"/>
    <w:rsid w:val="00684BD4"/>
    <w:rsid w:val="006A550B"/>
    <w:rsid w:val="006C3EBB"/>
    <w:rsid w:val="006D3069"/>
    <w:rsid w:val="006E44C1"/>
    <w:rsid w:val="006F1F73"/>
    <w:rsid w:val="00700192"/>
    <w:rsid w:val="00712632"/>
    <w:rsid w:val="00712723"/>
    <w:rsid w:val="00743903"/>
    <w:rsid w:val="00744B51"/>
    <w:rsid w:val="00771E94"/>
    <w:rsid w:val="0078612B"/>
    <w:rsid w:val="00790FE1"/>
    <w:rsid w:val="007A6AA6"/>
    <w:rsid w:val="007C149F"/>
    <w:rsid w:val="00806AE5"/>
    <w:rsid w:val="00823CAA"/>
    <w:rsid w:val="00852D02"/>
    <w:rsid w:val="008566E2"/>
    <w:rsid w:val="00863014"/>
    <w:rsid w:val="00884FCC"/>
    <w:rsid w:val="0089779E"/>
    <w:rsid w:val="008A2BCB"/>
    <w:rsid w:val="008D5B59"/>
    <w:rsid w:val="00901763"/>
    <w:rsid w:val="00902735"/>
    <w:rsid w:val="00921911"/>
    <w:rsid w:val="0092766E"/>
    <w:rsid w:val="009328D2"/>
    <w:rsid w:val="00935128"/>
    <w:rsid w:val="009748A6"/>
    <w:rsid w:val="00976276"/>
    <w:rsid w:val="009773FC"/>
    <w:rsid w:val="009A316A"/>
    <w:rsid w:val="009B7331"/>
    <w:rsid w:val="009B7CC5"/>
    <w:rsid w:val="009D199F"/>
    <w:rsid w:val="009E4DEC"/>
    <w:rsid w:val="00A36B4B"/>
    <w:rsid w:val="00A47076"/>
    <w:rsid w:val="00A47E20"/>
    <w:rsid w:val="00A52B0A"/>
    <w:rsid w:val="00A85800"/>
    <w:rsid w:val="00A87104"/>
    <w:rsid w:val="00A92DE9"/>
    <w:rsid w:val="00AE7033"/>
    <w:rsid w:val="00B071D4"/>
    <w:rsid w:val="00B17F90"/>
    <w:rsid w:val="00B23665"/>
    <w:rsid w:val="00B46F73"/>
    <w:rsid w:val="00B570CD"/>
    <w:rsid w:val="00B874EB"/>
    <w:rsid w:val="00B9172C"/>
    <w:rsid w:val="00BA1172"/>
    <w:rsid w:val="00BA5E4E"/>
    <w:rsid w:val="00BC7D6B"/>
    <w:rsid w:val="00BD7D32"/>
    <w:rsid w:val="00C00910"/>
    <w:rsid w:val="00C16C67"/>
    <w:rsid w:val="00CA35D3"/>
    <w:rsid w:val="00CA41BD"/>
    <w:rsid w:val="00CC53C3"/>
    <w:rsid w:val="00CF0162"/>
    <w:rsid w:val="00D10476"/>
    <w:rsid w:val="00D11614"/>
    <w:rsid w:val="00D3154D"/>
    <w:rsid w:val="00D32AF0"/>
    <w:rsid w:val="00D449CB"/>
    <w:rsid w:val="00D472D3"/>
    <w:rsid w:val="00D8054D"/>
    <w:rsid w:val="00D81DAC"/>
    <w:rsid w:val="00D837BF"/>
    <w:rsid w:val="00D84406"/>
    <w:rsid w:val="00DA5CE4"/>
    <w:rsid w:val="00DB2315"/>
    <w:rsid w:val="00DC5223"/>
    <w:rsid w:val="00DD242C"/>
    <w:rsid w:val="00DD5EED"/>
    <w:rsid w:val="00DE02D7"/>
    <w:rsid w:val="00DF4EF8"/>
    <w:rsid w:val="00E1390D"/>
    <w:rsid w:val="00E16606"/>
    <w:rsid w:val="00E31926"/>
    <w:rsid w:val="00E40855"/>
    <w:rsid w:val="00E4120B"/>
    <w:rsid w:val="00E52BD2"/>
    <w:rsid w:val="00E67351"/>
    <w:rsid w:val="00E86B6E"/>
    <w:rsid w:val="00E96341"/>
    <w:rsid w:val="00EB68C0"/>
    <w:rsid w:val="00EC050C"/>
    <w:rsid w:val="00EE269D"/>
    <w:rsid w:val="00F35949"/>
    <w:rsid w:val="00F4343B"/>
    <w:rsid w:val="00F80608"/>
    <w:rsid w:val="00F82A9F"/>
    <w:rsid w:val="00FA6B64"/>
    <w:rsid w:val="00FB3B94"/>
    <w:rsid w:val="00FE59CF"/>
    <w:rsid w:val="00FF01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0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7,Знак18 Знак,Знак17 Знак1,Обычный (веб) Знак,Обычный (Web),Обычный (Web) Знак Знак Знак,Обычный (Web) Знак Знак Знак Знак Знак Знак,Обычный (Web) Знак Знак Знак Знак,Знак2,Знак18 Зн"/>
    <w:basedOn w:val="a"/>
    <w:link w:val="1"/>
    <w:qFormat/>
    <w:rsid w:val="00E4120B"/>
    <w:pPr>
      <w:spacing w:before="100" w:beforeAutospacing="1" w:after="100" w:afterAutospacing="1"/>
    </w:pPr>
  </w:style>
  <w:style w:type="paragraph" w:customStyle="1" w:styleId="NoSpacing1">
    <w:name w:val="No Spacing1"/>
    <w:uiPriority w:val="99"/>
    <w:rsid w:val="00636ECF"/>
    <w:rPr>
      <w:lang w:eastAsia="en-US"/>
    </w:rPr>
  </w:style>
  <w:style w:type="paragraph" w:styleId="a4">
    <w:name w:val="List Paragraph"/>
    <w:basedOn w:val="a"/>
    <w:uiPriority w:val="34"/>
    <w:qFormat/>
    <w:rsid w:val="006553E0"/>
    <w:pPr>
      <w:ind w:left="720"/>
      <w:contextualSpacing/>
    </w:pPr>
  </w:style>
  <w:style w:type="paragraph" w:customStyle="1" w:styleId="Standard">
    <w:name w:val="Standard"/>
    <w:rsid w:val="004D0425"/>
    <w:pPr>
      <w:suppressAutoHyphens/>
      <w:autoSpaceDN w:val="0"/>
      <w:textAlignment w:val="baseline"/>
    </w:pPr>
    <w:rPr>
      <w:rFonts w:ascii="Times New Roman" w:eastAsia="Times New Roman" w:hAnsi="Times New Roman"/>
      <w:kern w:val="3"/>
      <w:sz w:val="24"/>
      <w:szCs w:val="24"/>
      <w:lang w:eastAsia="zh-CN"/>
    </w:rPr>
  </w:style>
  <w:style w:type="paragraph" w:styleId="a5">
    <w:name w:val="Balloon Text"/>
    <w:basedOn w:val="a"/>
    <w:link w:val="a6"/>
    <w:uiPriority w:val="99"/>
    <w:semiHidden/>
    <w:unhideWhenUsed/>
    <w:rsid w:val="00DD242C"/>
    <w:rPr>
      <w:rFonts w:ascii="Segoe UI" w:hAnsi="Segoe UI" w:cs="Segoe UI"/>
      <w:sz w:val="18"/>
      <w:szCs w:val="18"/>
    </w:rPr>
  </w:style>
  <w:style w:type="character" w:customStyle="1" w:styleId="a6">
    <w:name w:val="Текст выноски Знак"/>
    <w:basedOn w:val="a0"/>
    <w:link w:val="a5"/>
    <w:uiPriority w:val="99"/>
    <w:semiHidden/>
    <w:rsid w:val="00DD242C"/>
    <w:rPr>
      <w:rFonts w:ascii="Segoe UI" w:eastAsia="Times New Roman" w:hAnsi="Segoe UI" w:cs="Segoe UI"/>
      <w:sz w:val="18"/>
      <w:szCs w:val="18"/>
    </w:rPr>
  </w:style>
  <w:style w:type="character" w:customStyle="1" w:styleId="1">
    <w:name w:val="Обычный (веб) Знак1"/>
    <w:aliases w:val="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Обычный (Web) Знак1"/>
    <w:link w:val="a3"/>
    <w:locked/>
    <w:rsid w:val="00CC53C3"/>
    <w:rPr>
      <w:rFonts w:ascii="Times New Roman" w:eastAsia="Times New Roman" w:hAnsi="Times New Roman"/>
      <w:sz w:val="24"/>
      <w:szCs w:val="24"/>
    </w:rPr>
  </w:style>
  <w:style w:type="table" w:styleId="a7">
    <w:name w:val="Table Grid"/>
    <w:basedOn w:val="a1"/>
    <w:uiPriority w:val="59"/>
    <w:locked/>
    <w:rsid w:val="003346B8"/>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rsid w:val="00863014"/>
    <w:pPr>
      <w:spacing w:after="160" w:line="259" w:lineRule="auto"/>
    </w:pPr>
    <w:rPr>
      <w:rFonts w:cs="Calibri"/>
      <w:lang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61100151">
      <w:bodyDiv w:val="1"/>
      <w:marLeft w:val="0"/>
      <w:marRight w:val="0"/>
      <w:marTop w:val="0"/>
      <w:marBottom w:val="0"/>
      <w:divBdr>
        <w:top w:val="none" w:sz="0" w:space="0" w:color="auto"/>
        <w:left w:val="none" w:sz="0" w:space="0" w:color="auto"/>
        <w:bottom w:val="none" w:sz="0" w:space="0" w:color="auto"/>
        <w:right w:val="none" w:sz="0" w:space="0" w:color="auto"/>
      </w:divBdr>
    </w:div>
    <w:div w:id="137117612">
      <w:bodyDiv w:val="1"/>
      <w:marLeft w:val="0"/>
      <w:marRight w:val="0"/>
      <w:marTop w:val="0"/>
      <w:marBottom w:val="0"/>
      <w:divBdr>
        <w:top w:val="none" w:sz="0" w:space="0" w:color="auto"/>
        <w:left w:val="none" w:sz="0" w:space="0" w:color="auto"/>
        <w:bottom w:val="none" w:sz="0" w:space="0" w:color="auto"/>
        <w:right w:val="none" w:sz="0" w:space="0" w:color="auto"/>
      </w:divBdr>
    </w:div>
    <w:div w:id="169759805">
      <w:bodyDiv w:val="1"/>
      <w:marLeft w:val="0"/>
      <w:marRight w:val="0"/>
      <w:marTop w:val="0"/>
      <w:marBottom w:val="0"/>
      <w:divBdr>
        <w:top w:val="none" w:sz="0" w:space="0" w:color="auto"/>
        <w:left w:val="none" w:sz="0" w:space="0" w:color="auto"/>
        <w:bottom w:val="none" w:sz="0" w:space="0" w:color="auto"/>
        <w:right w:val="none" w:sz="0" w:space="0" w:color="auto"/>
      </w:divBdr>
    </w:div>
    <w:div w:id="210384270">
      <w:bodyDiv w:val="1"/>
      <w:marLeft w:val="0"/>
      <w:marRight w:val="0"/>
      <w:marTop w:val="0"/>
      <w:marBottom w:val="0"/>
      <w:divBdr>
        <w:top w:val="none" w:sz="0" w:space="0" w:color="auto"/>
        <w:left w:val="none" w:sz="0" w:space="0" w:color="auto"/>
        <w:bottom w:val="none" w:sz="0" w:space="0" w:color="auto"/>
        <w:right w:val="none" w:sz="0" w:space="0" w:color="auto"/>
      </w:divBdr>
    </w:div>
    <w:div w:id="361515211">
      <w:bodyDiv w:val="1"/>
      <w:marLeft w:val="0"/>
      <w:marRight w:val="0"/>
      <w:marTop w:val="0"/>
      <w:marBottom w:val="0"/>
      <w:divBdr>
        <w:top w:val="none" w:sz="0" w:space="0" w:color="auto"/>
        <w:left w:val="none" w:sz="0" w:space="0" w:color="auto"/>
        <w:bottom w:val="none" w:sz="0" w:space="0" w:color="auto"/>
        <w:right w:val="none" w:sz="0" w:space="0" w:color="auto"/>
      </w:divBdr>
    </w:div>
    <w:div w:id="434836391">
      <w:bodyDiv w:val="1"/>
      <w:marLeft w:val="0"/>
      <w:marRight w:val="0"/>
      <w:marTop w:val="0"/>
      <w:marBottom w:val="0"/>
      <w:divBdr>
        <w:top w:val="none" w:sz="0" w:space="0" w:color="auto"/>
        <w:left w:val="none" w:sz="0" w:space="0" w:color="auto"/>
        <w:bottom w:val="none" w:sz="0" w:space="0" w:color="auto"/>
        <w:right w:val="none" w:sz="0" w:space="0" w:color="auto"/>
      </w:divBdr>
    </w:div>
    <w:div w:id="492382592">
      <w:bodyDiv w:val="1"/>
      <w:marLeft w:val="0"/>
      <w:marRight w:val="0"/>
      <w:marTop w:val="0"/>
      <w:marBottom w:val="0"/>
      <w:divBdr>
        <w:top w:val="none" w:sz="0" w:space="0" w:color="auto"/>
        <w:left w:val="none" w:sz="0" w:space="0" w:color="auto"/>
        <w:bottom w:val="none" w:sz="0" w:space="0" w:color="auto"/>
        <w:right w:val="none" w:sz="0" w:space="0" w:color="auto"/>
      </w:divBdr>
    </w:div>
    <w:div w:id="735931717">
      <w:bodyDiv w:val="1"/>
      <w:marLeft w:val="0"/>
      <w:marRight w:val="0"/>
      <w:marTop w:val="0"/>
      <w:marBottom w:val="0"/>
      <w:divBdr>
        <w:top w:val="none" w:sz="0" w:space="0" w:color="auto"/>
        <w:left w:val="none" w:sz="0" w:space="0" w:color="auto"/>
        <w:bottom w:val="none" w:sz="0" w:space="0" w:color="auto"/>
        <w:right w:val="none" w:sz="0" w:space="0" w:color="auto"/>
      </w:divBdr>
    </w:div>
    <w:div w:id="754470568">
      <w:bodyDiv w:val="1"/>
      <w:marLeft w:val="0"/>
      <w:marRight w:val="0"/>
      <w:marTop w:val="0"/>
      <w:marBottom w:val="0"/>
      <w:divBdr>
        <w:top w:val="none" w:sz="0" w:space="0" w:color="auto"/>
        <w:left w:val="none" w:sz="0" w:space="0" w:color="auto"/>
        <w:bottom w:val="none" w:sz="0" w:space="0" w:color="auto"/>
        <w:right w:val="none" w:sz="0" w:space="0" w:color="auto"/>
      </w:divBdr>
    </w:div>
    <w:div w:id="778525351">
      <w:bodyDiv w:val="1"/>
      <w:marLeft w:val="0"/>
      <w:marRight w:val="0"/>
      <w:marTop w:val="0"/>
      <w:marBottom w:val="0"/>
      <w:divBdr>
        <w:top w:val="none" w:sz="0" w:space="0" w:color="auto"/>
        <w:left w:val="none" w:sz="0" w:space="0" w:color="auto"/>
        <w:bottom w:val="none" w:sz="0" w:space="0" w:color="auto"/>
        <w:right w:val="none" w:sz="0" w:space="0" w:color="auto"/>
      </w:divBdr>
    </w:div>
    <w:div w:id="940990384">
      <w:bodyDiv w:val="1"/>
      <w:marLeft w:val="0"/>
      <w:marRight w:val="0"/>
      <w:marTop w:val="0"/>
      <w:marBottom w:val="0"/>
      <w:divBdr>
        <w:top w:val="none" w:sz="0" w:space="0" w:color="auto"/>
        <w:left w:val="none" w:sz="0" w:space="0" w:color="auto"/>
        <w:bottom w:val="none" w:sz="0" w:space="0" w:color="auto"/>
        <w:right w:val="none" w:sz="0" w:space="0" w:color="auto"/>
      </w:divBdr>
    </w:div>
    <w:div w:id="958995328">
      <w:bodyDiv w:val="1"/>
      <w:marLeft w:val="0"/>
      <w:marRight w:val="0"/>
      <w:marTop w:val="0"/>
      <w:marBottom w:val="0"/>
      <w:divBdr>
        <w:top w:val="none" w:sz="0" w:space="0" w:color="auto"/>
        <w:left w:val="none" w:sz="0" w:space="0" w:color="auto"/>
        <w:bottom w:val="none" w:sz="0" w:space="0" w:color="auto"/>
        <w:right w:val="none" w:sz="0" w:space="0" w:color="auto"/>
      </w:divBdr>
    </w:div>
    <w:div w:id="1046293651">
      <w:bodyDiv w:val="1"/>
      <w:marLeft w:val="0"/>
      <w:marRight w:val="0"/>
      <w:marTop w:val="0"/>
      <w:marBottom w:val="0"/>
      <w:divBdr>
        <w:top w:val="none" w:sz="0" w:space="0" w:color="auto"/>
        <w:left w:val="none" w:sz="0" w:space="0" w:color="auto"/>
        <w:bottom w:val="none" w:sz="0" w:space="0" w:color="auto"/>
        <w:right w:val="none" w:sz="0" w:space="0" w:color="auto"/>
      </w:divBdr>
    </w:div>
    <w:div w:id="1189759085">
      <w:bodyDiv w:val="1"/>
      <w:marLeft w:val="0"/>
      <w:marRight w:val="0"/>
      <w:marTop w:val="0"/>
      <w:marBottom w:val="0"/>
      <w:divBdr>
        <w:top w:val="none" w:sz="0" w:space="0" w:color="auto"/>
        <w:left w:val="none" w:sz="0" w:space="0" w:color="auto"/>
        <w:bottom w:val="none" w:sz="0" w:space="0" w:color="auto"/>
        <w:right w:val="none" w:sz="0" w:space="0" w:color="auto"/>
      </w:divBdr>
    </w:div>
    <w:div w:id="1199779703">
      <w:bodyDiv w:val="1"/>
      <w:marLeft w:val="0"/>
      <w:marRight w:val="0"/>
      <w:marTop w:val="0"/>
      <w:marBottom w:val="0"/>
      <w:divBdr>
        <w:top w:val="none" w:sz="0" w:space="0" w:color="auto"/>
        <w:left w:val="none" w:sz="0" w:space="0" w:color="auto"/>
        <w:bottom w:val="none" w:sz="0" w:space="0" w:color="auto"/>
        <w:right w:val="none" w:sz="0" w:space="0" w:color="auto"/>
      </w:divBdr>
    </w:div>
    <w:div w:id="1362440561">
      <w:bodyDiv w:val="1"/>
      <w:marLeft w:val="0"/>
      <w:marRight w:val="0"/>
      <w:marTop w:val="0"/>
      <w:marBottom w:val="0"/>
      <w:divBdr>
        <w:top w:val="none" w:sz="0" w:space="0" w:color="auto"/>
        <w:left w:val="none" w:sz="0" w:space="0" w:color="auto"/>
        <w:bottom w:val="none" w:sz="0" w:space="0" w:color="auto"/>
        <w:right w:val="none" w:sz="0" w:space="0" w:color="auto"/>
      </w:divBdr>
    </w:div>
    <w:div w:id="1370379125">
      <w:bodyDiv w:val="1"/>
      <w:marLeft w:val="0"/>
      <w:marRight w:val="0"/>
      <w:marTop w:val="0"/>
      <w:marBottom w:val="0"/>
      <w:divBdr>
        <w:top w:val="none" w:sz="0" w:space="0" w:color="auto"/>
        <w:left w:val="none" w:sz="0" w:space="0" w:color="auto"/>
        <w:bottom w:val="none" w:sz="0" w:space="0" w:color="auto"/>
        <w:right w:val="none" w:sz="0" w:space="0" w:color="auto"/>
      </w:divBdr>
    </w:div>
    <w:div w:id="1419713748">
      <w:bodyDiv w:val="1"/>
      <w:marLeft w:val="0"/>
      <w:marRight w:val="0"/>
      <w:marTop w:val="0"/>
      <w:marBottom w:val="0"/>
      <w:divBdr>
        <w:top w:val="none" w:sz="0" w:space="0" w:color="auto"/>
        <w:left w:val="none" w:sz="0" w:space="0" w:color="auto"/>
        <w:bottom w:val="none" w:sz="0" w:space="0" w:color="auto"/>
        <w:right w:val="none" w:sz="0" w:space="0" w:color="auto"/>
      </w:divBdr>
    </w:div>
    <w:div w:id="1455248690">
      <w:bodyDiv w:val="1"/>
      <w:marLeft w:val="0"/>
      <w:marRight w:val="0"/>
      <w:marTop w:val="0"/>
      <w:marBottom w:val="0"/>
      <w:divBdr>
        <w:top w:val="none" w:sz="0" w:space="0" w:color="auto"/>
        <w:left w:val="none" w:sz="0" w:space="0" w:color="auto"/>
        <w:bottom w:val="none" w:sz="0" w:space="0" w:color="auto"/>
        <w:right w:val="none" w:sz="0" w:space="0" w:color="auto"/>
      </w:divBdr>
    </w:div>
    <w:div w:id="1488086655">
      <w:bodyDiv w:val="1"/>
      <w:marLeft w:val="0"/>
      <w:marRight w:val="0"/>
      <w:marTop w:val="0"/>
      <w:marBottom w:val="0"/>
      <w:divBdr>
        <w:top w:val="none" w:sz="0" w:space="0" w:color="auto"/>
        <w:left w:val="none" w:sz="0" w:space="0" w:color="auto"/>
        <w:bottom w:val="none" w:sz="0" w:space="0" w:color="auto"/>
        <w:right w:val="none" w:sz="0" w:space="0" w:color="auto"/>
      </w:divBdr>
    </w:div>
    <w:div w:id="1760297650">
      <w:bodyDiv w:val="1"/>
      <w:marLeft w:val="0"/>
      <w:marRight w:val="0"/>
      <w:marTop w:val="0"/>
      <w:marBottom w:val="0"/>
      <w:divBdr>
        <w:top w:val="none" w:sz="0" w:space="0" w:color="auto"/>
        <w:left w:val="none" w:sz="0" w:space="0" w:color="auto"/>
        <w:bottom w:val="none" w:sz="0" w:space="0" w:color="auto"/>
        <w:right w:val="none" w:sz="0" w:space="0" w:color="auto"/>
      </w:divBdr>
    </w:div>
    <w:div w:id="1829056983">
      <w:bodyDiv w:val="1"/>
      <w:marLeft w:val="0"/>
      <w:marRight w:val="0"/>
      <w:marTop w:val="0"/>
      <w:marBottom w:val="0"/>
      <w:divBdr>
        <w:top w:val="none" w:sz="0" w:space="0" w:color="auto"/>
        <w:left w:val="none" w:sz="0" w:space="0" w:color="auto"/>
        <w:bottom w:val="none" w:sz="0" w:space="0" w:color="auto"/>
        <w:right w:val="none" w:sz="0" w:space="0" w:color="auto"/>
      </w:divBdr>
    </w:div>
    <w:div w:id="1883056153">
      <w:bodyDiv w:val="1"/>
      <w:marLeft w:val="0"/>
      <w:marRight w:val="0"/>
      <w:marTop w:val="0"/>
      <w:marBottom w:val="0"/>
      <w:divBdr>
        <w:top w:val="none" w:sz="0" w:space="0" w:color="auto"/>
        <w:left w:val="none" w:sz="0" w:space="0" w:color="auto"/>
        <w:bottom w:val="none" w:sz="0" w:space="0" w:color="auto"/>
        <w:right w:val="none" w:sz="0" w:space="0" w:color="auto"/>
      </w:divBdr>
    </w:div>
    <w:div w:id="2019580470">
      <w:bodyDiv w:val="1"/>
      <w:marLeft w:val="0"/>
      <w:marRight w:val="0"/>
      <w:marTop w:val="0"/>
      <w:marBottom w:val="0"/>
      <w:divBdr>
        <w:top w:val="none" w:sz="0" w:space="0" w:color="auto"/>
        <w:left w:val="none" w:sz="0" w:space="0" w:color="auto"/>
        <w:bottom w:val="none" w:sz="0" w:space="0" w:color="auto"/>
        <w:right w:val="none" w:sz="0" w:space="0" w:color="auto"/>
      </w:divBdr>
    </w:div>
    <w:div w:id="2063669330">
      <w:marLeft w:val="0"/>
      <w:marRight w:val="0"/>
      <w:marTop w:val="0"/>
      <w:marBottom w:val="0"/>
      <w:divBdr>
        <w:top w:val="none" w:sz="0" w:space="0" w:color="auto"/>
        <w:left w:val="none" w:sz="0" w:space="0" w:color="auto"/>
        <w:bottom w:val="none" w:sz="0" w:space="0" w:color="auto"/>
        <w:right w:val="none" w:sz="0" w:space="0" w:color="auto"/>
      </w:divBdr>
    </w:div>
    <w:div w:id="20636693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990</Words>
  <Characters>5646</Characters>
  <Application>Microsoft Office Word</Application>
  <DocSecurity>0</DocSecurity>
  <Lines>47</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№3</vt:lpstr>
      <vt:lpstr>Додаток №3</vt:lpstr>
    </vt:vector>
  </TitlesOfParts>
  <Company/>
  <LinksUpToDate>false</LinksUpToDate>
  <CharactersWithSpaces>6623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creator>User</dc:creator>
  <cp:lastModifiedBy>Пользователь Windows</cp:lastModifiedBy>
  <cp:revision>7</cp:revision>
  <cp:lastPrinted>2021-03-04T13:59:00Z</cp:lastPrinted>
  <dcterms:created xsi:type="dcterms:W3CDTF">2023-05-04T13:08:00Z</dcterms:created>
  <dcterms:modified xsi:type="dcterms:W3CDTF">2023-05-08T19:54:00Z</dcterms:modified>
</cp:coreProperties>
</file>