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3B38AAD"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FA2832">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539E1F5A"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CD4E27">
        <w:rPr>
          <w:rFonts w:ascii="Times New Roman" w:eastAsia="Times New Roman" w:hAnsi="Times New Roman" w:cs="Times New Roman"/>
          <w:sz w:val="23"/>
          <w:szCs w:val="23"/>
          <w:lang w:val="uk-UA" w:eastAsia="ru-RU"/>
        </w:rPr>
        <w:t xml:space="preserve"> </w:t>
      </w:r>
      <w:proofErr w:type="spellStart"/>
      <w:r w:rsidR="00CD4E27">
        <w:rPr>
          <w:rFonts w:ascii="Times New Roman" w:eastAsia="Times New Roman" w:hAnsi="Times New Roman" w:cs="Times New Roman"/>
          <w:sz w:val="23"/>
          <w:szCs w:val="23"/>
          <w:lang w:val="uk-UA" w:eastAsia="ru-RU"/>
        </w:rPr>
        <w:t>т.в.о</w:t>
      </w:r>
      <w:proofErr w:type="spellEnd"/>
      <w:r w:rsidR="00CD4E27">
        <w:rPr>
          <w:rFonts w:ascii="Times New Roman" w:eastAsia="Times New Roman" w:hAnsi="Times New Roman" w:cs="Times New Roman"/>
          <w:sz w:val="23"/>
          <w:szCs w:val="23"/>
          <w:lang w:val="uk-UA" w:eastAsia="ru-RU"/>
        </w:rPr>
        <w:t xml:space="preserve">. директора </w:t>
      </w:r>
      <w:r w:rsidR="008A253F" w:rsidRPr="008A253F">
        <w:rPr>
          <w:rFonts w:ascii="Times New Roman" w:eastAsia="Times New Roman" w:hAnsi="Times New Roman" w:cs="Times New Roman"/>
          <w:sz w:val="23"/>
          <w:szCs w:val="23"/>
          <w:lang w:val="uk-UA" w:eastAsia="ru-RU"/>
        </w:rPr>
        <w:t xml:space="preserve">Ігоря </w:t>
      </w:r>
      <w:proofErr w:type="spellStart"/>
      <w:r w:rsidR="008A253F" w:rsidRPr="008A253F">
        <w:rPr>
          <w:rFonts w:ascii="Times New Roman" w:eastAsia="Times New Roman" w:hAnsi="Times New Roman" w:cs="Times New Roman"/>
          <w:sz w:val="23"/>
          <w:szCs w:val="23"/>
          <w:lang w:val="uk-UA" w:eastAsia="ru-RU"/>
        </w:rPr>
        <w:t>Лащика</w:t>
      </w:r>
      <w:proofErr w:type="spellEnd"/>
      <w:r w:rsidR="008A253F" w:rsidRPr="008A253F">
        <w:rPr>
          <w:rFonts w:ascii="Times New Roman" w:eastAsia="Times New Roman" w:hAnsi="Times New Roman" w:cs="Times New Roman"/>
          <w:sz w:val="23"/>
          <w:szCs w:val="23"/>
          <w:lang w:val="uk-UA" w:eastAsia="ru-RU"/>
        </w:rPr>
        <w:t xml:space="preserve">, що діє на </w:t>
      </w:r>
      <w:r w:rsidR="00FA2832">
        <w:rPr>
          <w:rFonts w:ascii="Times New Roman" w:eastAsia="Times New Roman" w:hAnsi="Times New Roman" w:cs="Times New Roman"/>
          <w:sz w:val="23"/>
          <w:szCs w:val="23"/>
          <w:lang w:val="uk-UA" w:eastAsia="ru-RU"/>
        </w:rPr>
        <w:t>підставі Статуту</w:t>
      </w:r>
      <w:r w:rsidR="008A253F" w:rsidRPr="008A253F">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1EA22B76" w14:textId="5D1BAB8E" w:rsidR="00A64E13" w:rsidRPr="00726102" w:rsidRDefault="00A64E13" w:rsidP="00BF62B7">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DB203B" w:rsidRPr="00724358">
        <w:rPr>
          <w:lang w:val="uk-UA"/>
        </w:rPr>
        <w:t xml:space="preserve"> </w:t>
      </w:r>
      <w:bookmarkStart w:id="0" w:name="_Hlk140566031"/>
      <w:bookmarkStart w:id="1" w:name="_Hlk140669300"/>
      <w:r w:rsidR="00724358" w:rsidRPr="00724358">
        <w:rPr>
          <w:rFonts w:ascii="Times New Roman" w:hAnsi="Times New Roman" w:cs="Times New Roman"/>
          <w:sz w:val="24"/>
          <w:szCs w:val="24"/>
          <w:lang w:val="uk-UA"/>
        </w:rPr>
        <w:t>Система ПР (</w:t>
      </w:r>
      <w:proofErr w:type="spellStart"/>
      <w:r w:rsidR="00724358" w:rsidRPr="00724358">
        <w:rPr>
          <w:rFonts w:ascii="Times New Roman" w:hAnsi="Times New Roman" w:cs="Times New Roman"/>
          <w:sz w:val="24"/>
          <w:szCs w:val="24"/>
          <w:lang w:val="uk-UA"/>
        </w:rPr>
        <w:t>інфузійна</w:t>
      </w:r>
      <w:proofErr w:type="spellEnd"/>
      <w:r w:rsidR="00FA2832">
        <w:rPr>
          <w:rFonts w:ascii="Times New Roman" w:hAnsi="Times New Roman" w:cs="Times New Roman"/>
          <w:sz w:val="24"/>
          <w:szCs w:val="24"/>
          <w:lang w:val="uk-UA"/>
        </w:rPr>
        <w:t>)</w:t>
      </w:r>
      <w:r w:rsidR="00724358" w:rsidRPr="00724358">
        <w:rPr>
          <w:rFonts w:ascii="Times New Roman" w:hAnsi="Times New Roman" w:cs="Times New Roman"/>
          <w:sz w:val="24"/>
          <w:szCs w:val="24"/>
          <w:lang w:val="uk-UA"/>
        </w:rPr>
        <w:t xml:space="preserve"> </w:t>
      </w:r>
      <w:r w:rsidR="00783B9B">
        <w:rPr>
          <w:rFonts w:ascii="Times New Roman" w:eastAsia="Times New Roman" w:hAnsi="Times New Roman" w:cs="Times New Roman"/>
          <w:sz w:val="23"/>
          <w:szCs w:val="23"/>
          <w:lang w:val="uk-UA"/>
        </w:rPr>
        <w:t xml:space="preserve">за </w:t>
      </w:r>
      <w:r w:rsidR="00F45BEE" w:rsidRPr="00F45BEE">
        <w:rPr>
          <w:rFonts w:ascii="Times New Roman" w:eastAsia="Times New Roman" w:hAnsi="Times New Roman" w:cs="Times New Roman"/>
          <w:sz w:val="23"/>
          <w:szCs w:val="23"/>
          <w:lang w:val="uk-UA"/>
        </w:rPr>
        <w:t xml:space="preserve"> </w:t>
      </w:r>
      <w:bookmarkEnd w:id="0"/>
      <w:r w:rsidR="00783B9B">
        <w:rPr>
          <w:rFonts w:ascii="Times New Roman" w:eastAsia="Times New Roman" w:hAnsi="Times New Roman" w:cs="Times New Roman"/>
          <w:sz w:val="23"/>
          <w:szCs w:val="23"/>
          <w:lang w:val="uk-UA"/>
        </w:rPr>
        <w:t>ДК 021:2015:</w:t>
      </w:r>
      <w:r w:rsidR="00783B9B" w:rsidRPr="00783B9B">
        <w:rPr>
          <w:rFonts w:ascii="Times New Roman" w:eastAsia="Times New Roman" w:hAnsi="Times New Roman" w:cs="Times New Roman"/>
          <w:sz w:val="23"/>
          <w:szCs w:val="23"/>
          <w:lang w:val="uk-UA"/>
        </w:rPr>
        <w:t xml:space="preserve">33190000-8 - Медичне обладнання та вироби медичного призначення різні </w:t>
      </w:r>
      <w:bookmarkEnd w:id="1"/>
      <w:r w:rsidRPr="000547B7">
        <w:rPr>
          <w:rFonts w:ascii="Times New Roman" w:eastAsia="Times New Roman" w:hAnsi="Times New Roman" w:cs="Times New Roman"/>
          <w:sz w:val="23"/>
          <w:szCs w:val="23"/>
          <w:lang w:val="uk-UA"/>
        </w:rPr>
        <w:t>(далі - товар), а Замовник</w:t>
      </w:r>
      <w:r w:rsidRPr="00814B9D">
        <w:rPr>
          <w:rFonts w:ascii="Times New Roman" w:eastAsia="Times New Roman" w:hAnsi="Times New Roman" w:cs="Times New Roman"/>
          <w:sz w:val="23"/>
          <w:szCs w:val="23"/>
          <w:lang w:val="uk-UA"/>
        </w:rPr>
        <w:t xml:space="preserve"> - </w:t>
      </w:r>
      <w:r w:rsidRPr="000547B7">
        <w:rPr>
          <w:rFonts w:ascii="Times New Roman" w:eastAsia="Times New Roman" w:hAnsi="Times New Roman" w:cs="Times New Roman"/>
          <w:sz w:val="23"/>
          <w:szCs w:val="23"/>
          <w:lang w:val="uk-UA"/>
        </w:rPr>
        <w:t>прийняти</w:t>
      </w:r>
      <w:r w:rsidRPr="00814B9D">
        <w:rPr>
          <w:rFonts w:ascii="Times New Roman" w:eastAsia="Times New Roman" w:hAnsi="Times New Roman" w:cs="Times New Roman"/>
          <w:sz w:val="23"/>
          <w:szCs w:val="23"/>
          <w:lang w:val="uk-UA"/>
        </w:rPr>
        <w:t xml:space="preserve"> і </w:t>
      </w:r>
      <w:r w:rsidRPr="000547B7">
        <w:rPr>
          <w:rFonts w:ascii="Times New Roman" w:eastAsia="Times New Roman" w:hAnsi="Times New Roman" w:cs="Times New Roman"/>
          <w:sz w:val="23"/>
          <w:szCs w:val="23"/>
          <w:lang w:val="uk-UA"/>
        </w:rPr>
        <w:t>оплатити</w:t>
      </w:r>
      <w:r w:rsidRPr="00814B9D">
        <w:rPr>
          <w:rFonts w:ascii="Times New Roman" w:eastAsia="Times New Roman" w:hAnsi="Times New Roman" w:cs="Times New Roman"/>
          <w:sz w:val="23"/>
          <w:szCs w:val="23"/>
          <w:lang w:val="uk-UA"/>
        </w:rPr>
        <w:t xml:space="preserve"> товар, </w:t>
      </w:r>
      <w:r w:rsidRPr="000547B7">
        <w:rPr>
          <w:rFonts w:ascii="Times New Roman" w:eastAsia="Times New Roman" w:hAnsi="Times New Roman" w:cs="Times New Roman"/>
          <w:sz w:val="23"/>
          <w:szCs w:val="23"/>
          <w:lang w:val="uk-UA"/>
        </w:rPr>
        <w:t>який постачається згідно</w:t>
      </w:r>
      <w:r w:rsidRPr="00814B9D">
        <w:rPr>
          <w:rFonts w:ascii="Times New Roman" w:eastAsia="Times New Roman" w:hAnsi="Times New Roman" w:cs="Times New Roman"/>
          <w:sz w:val="23"/>
          <w:szCs w:val="23"/>
          <w:lang w:val="uk-UA"/>
        </w:rPr>
        <w:t xml:space="preserve"> умов Договору. </w:t>
      </w:r>
    </w:p>
    <w:p w14:paraId="4E6A0A1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lastRenderedPageBreak/>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5B10C026"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BF62B7">
        <w:rPr>
          <w:rFonts w:ascii="Times New Roman" w:eastAsia="Times New Roman" w:hAnsi="Times New Roman" w:cs="Times New Roman"/>
          <w:sz w:val="23"/>
          <w:szCs w:val="23"/>
          <w:lang w:val="uk-UA" w:eastAsia="ru-RU"/>
        </w:rPr>
        <w:t>3</w:t>
      </w:r>
      <w:r w:rsidR="00CD4E27">
        <w:rPr>
          <w:rFonts w:ascii="Times New Roman" w:eastAsia="Times New Roman" w:hAnsi="Times New Roman" w:cs="Times New Roman"/>
          <w:sz w:val="23"/>
          <w:szCs w:val="23"/>
          <w:lang w:val="uk-UA" w:eastAsia="ru-RU"/>
        </w:rPr>
        <w:t>0</w:t>
      </w:r>
      <w:r w:rsidR="00815AB3" w:rsidRPr="000547B7">
        <w:rPr>
          <w:rFonts w:ascii="Times New Roman" w:eastAsia="Times New Roman" w:hAnsi="Times New Roman" w:cs="Times New Roman"/>
          <w:sz w:val="23"/>
          <w:szCs w:val="23"/>
          <w:lang w:val="uk-UA" w:eastAsia="ru-RU"/>
        </w:rPr>
        <w:t>.</w:t>
      </w:r>
      <w:r w:rsidR="00FA2832">
        <w:rPr>
          <w:rFonts w:ascii="Times New Roman" w:eastAsia="Times New Roman" w:hAnsi="Times New Roman" w:cs="Times New Roman"/>
          <w:sz w:val="23"/>
          <w:szCs w:val="23"/>
          <w:lang w:val="uk-UA" w:eastAsia="ru-RU"/>
        </w:rPr>
        <w:t>0</w:t>
      </w:r>
      <w:r w:rsidR="00CD4E27">
        <w:rPr>
          <w:rFonts w:ascii="Times New Roman" w:eastAsia="Times New Roman" w:hAnsi="Times New Roman" w:cs="Times New Roman"/>
          <w:sz w:val="23"/>
          <w:szCs w:val="23"/>
          <w:lang w:val="uk-UA" w:eastAsia="ru-RU"/>
        </w:rPr>
        <w:t>6</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FA283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2CAE0E85"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документів: видаткова накладна</w:t>
      </w:r>
    </w:p>
    <w:p w14:paraId="12CB9766" w14:textId="77777777" w:rsidR="00A64E13" w:rsidRPr="000547B7"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w:t>
      </w:r>
      <w:r w:rsidRPr="000547B7">
        <w:rPr>
          <w:rFonts w:ascii="Times New Roman" w:eastAsia="Times New Roman" w:hAnsi="Times New Roman" w:cs="Times New Roman"/>
          <w:sz w:val="23"/>
          <w:szCs w:val="23"/>
          <w:lang w:val="uk-UA" w:eastAsia="ru-RU"/>
        </w:rPr>
        <w:lastRenderedPageBreak/>
        <w:t>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D09E4C"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FA283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xml:space="preserve">. і щодо повної оплати Товару </w:t>
      </w:r>
      <w:proofErr w:type="gramStart"/>
      <w:r w:rsidR="00367BF1" w:rsidRPr="000547B7">
        <w:rPr>
          <w:rFonts w:ascii="Times New Roman" w:eastAsia="Times New Roman" w:hAnsi="Times New Roman" w:cs="Times New Roman"/>
          <w:color w:val="000000"/>
          <w:sz w:val="23"/>
          <w:szCs w:val="23"/>
          <w:lang w:val="uk-UA" w:eastAsia="ru-RU"/>
        </w:rPr>
        <w:t>у порядку</w:t>
      </w:r>
      <w:proofErr w:type="gramEnd"/>
      <w:r w:rsidR="00367BF1" w:rsidRPr="000547B7">
        <w:rPr>
          <w:rFonts w:ascii="Times New Roman" w:eastAsia="Times New Roman" w:hAnsi="Times New Roman" w:cs="Times New Roman"/>
          <w:color w:val="000000"/>
          <w:sz w:val="23"/>
          <w:szCs w:val="23"/>
          <w:lang w:val="uk-UA" w:eastAsia="ru-RU"/>
        </w:rPr>
        <w:t>,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w:t>
      </w:r>
      <w:r w:rsidRPr="009F7BDC">
        <w:rPr>
          <w:rFonts w:ascii="Times New Roman" w:eastAsia="Calibri" w:hAnsi="Times New Roman" w:cs="Times New Roman"/>
          <w:color w:val="000000"/>
          <w:sz w:val="23"/>
          <w:szCs w:val="23"/>
          <w:shd w:val="clear" w:color="auto" w:fill="FFFFFF"/>
          <w:lang w:val="uk-UA"/>
        </w:rPr>
        <w:lastRenderedPageBreak/>
        <w:t xml:space="preserve">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140A259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5128AF" w14:textId="04E39444" w:rsidR="00402DA4" w:rsidRPr="00402DA4" w:rsidRDefault="00402DA4"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Pr>
          <w:rFonts w:ascii="Times New Roman" w:eastAsia="Calibri" w:hAnsi="Times New Roman" w:cs="Times New Roman"/>
          <w:color w:val="000000"/>
          <w:sz w:val="23"/>
          <w:szCs w:val="23"/>
          <w:shd w:val="clear" w:color="auto" w:fill="FFFFFF"/>
          <w:lang w:val="uk-UA"/>
        </w:rPr>
        <w:t>11.2.9. З</w:t>
      </w:r>
      <w:r w:rsidRPr="00402DA4">
        <w:rPr>
          <w:rFonts w:ascii="Times New Roman" w:eastAsia="Calibri" w:hAnsi="Times New Roman" w:cs="Times New Roman"/>
          <w:color w:val="000000"/>
          <w:sz w:val="23"/>
          <w:szCs w:val="23"/>
          <w:shd w:val="clear" w:color="auto" w:fill="FFFFFF"/>
          <w:lang w:val="uk-U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4ED66B71" w:rsidR="003A4764" w:rsidRPr="00726102" w:rsidRDefault="008A253F"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xml:space="preserve"> </w:t>
            </w:r>
            <w:r w:rsidR="00CD4E27">
              <w:rPr>
                <w:rFonts w:ascii="Times New Roman" w:eastAsia="Times New Roman" w:hAnsi="Times New Roman"/>
                <w:sz w:val="23"/>
                <w:szCs w:val="23"/>
                <w:lang w:eastAsia="ru-RU"/>
              </w:rPr>
              <w:t>директора</w:t>
            </w:r>
          </w:p>
          <w:p w14:paraId="015BE736" w14:textId="77777777" w:rsidR="00726102" w:rsidRPr="00726102" w:rsidRDefault="00726102" w:rsidP="00726102">
            <w:pPr>
              <w:pStyle w:val="a3"/>
              <w:rPr>
                <w:rFonts w:ascii="Times New Roman" w:hAnsi="Times New Roman"/>
                <w:sz w:val="23"/>
                <w:szCs w:val="23"/>
              </w:rPr>
            </w:pPr>
          </w:p>
          <w:p w14:paraId="3DC1C42E" w14:textId="3656EE76"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 xml:space="preserve">____________________ </w:t>
            </w:r>
            <w:r w:rsidR="003A4764">
              <w:rPr>
                <w:rFonts w:ascii="Times New Roman" w:hAnsi="Times New Roman"/>
                <w:sz w:val="23"/>
                <w:szCs w:val="23"/>
              </w:rPr>
              <w:t xml:space="preserve">Ігор </w:t>
            </w:r>
            <w:proofErr w:type="spellStart"/>
            <w:r w:rsidR="003A4764">
              <w:rPr>
                <w:rFonts w:ascii="Times New Roman" w:hAnsi="Times New Roman"/>
                <w:sz w:val="23"/>
                <w:szCs w:val="23"/>
              </w:rPr>
              <w:t>Лащик</w:t>
            </w:r>
            <w:proofErr w:type="spellEnd"/>
          </w:p>
          <w:p w14:paraId="25FA0CA1" w14:textId="39714765" w:rsidR="00A64E13" w:rsidRPr="00FA2832" w:rsidRDefault="00726102" w:rsidP="002D4F7A">
            <w:pPr>
              <w:pStyle w:val="a3"/>
              <w:rPr>
                <w:rFonts w:ascii="Times New Roman" w:hAnsi="Times New Roman"/>
                <w:sz w:val="23"/>
                <w:szCs w:val="23"/>
                <w:lang w:val="ru-RU"/>
              </w:rPr>
            </w:pPr>
            <w:r w:rsidRPr="00726102">
              <w:rPr>
                <w:rFonts w:ascii="Times New Roman" w:hAnsi="Times New Roman"/>
                <w:sz w:val="23"/>
                <w:szCs w:val="23"/>
                <w:lang w:val="ru-RU"/>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0D183399"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FA283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0C7DE4AC" w14:textId="6920D64C" w:rsidR="00FA2832" w:rsidRPr="00FA2832" w:rsidRDefault="00FA2832" w:rsidP="00FA2832">
      <w:pPr>
        <w:spacing w:after="0"/>
        <w:ind w:right="-143"/>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СПЕЦИФІКАЦІЯ</w:t>
      </w:r>
    </w:p>
    <w:p w14:paraId="54BA5228" w14:textId="77777777" w:rsidR="00FA2832" w:rsidRPr="005E18A5" w:rsidRDefault="00FA2832" w:rsidP="00FA2832">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FA2832" w:rsidRPr="005E18A5" w14:paraId="7E627497" w14:textId="77777777" w:rsidTr="00534D4A">
        <w:trPr>
          <w:jc w:val="center"/>
        </w:trPr>
        <w:tc>
          <w:tcPr>
            <w:tcW w:w="541" w:type="dxa"/>
            <w:tcBorders>
              <w:top w:val="single" w:sz="4" w:space="0" w:color="000000"/>
              <w:left w:val="single" w:sz="4" w:space="0" w:color="000000"/>
              <w:bottom w:val="single" w:sz="4" w:space="0" w:color="000000"/>
            </w:tcBorders>
            <w:shd w:val="clear" w:color="auto" w:fill="auto"/>
          </w:tcPr>
          <w:p w14:paraId="0AEEA0CD" w14:textId="77777777" w:rsidR="00FA2832" w:rsidRPr="005E18A5" w:rsidRDefault="00FA2832" w:rsidP="0053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7F9B8AE5" w14:textId="77777777" w:rsidR="00FA2832" w:rsidRPr="005E18A5" w:rsidRDefault="00FA2832" w:rsidP="0053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0D2C7CC3" w14:textId="77777777" w:rsidR="00FA2832" w:rsidRPr="005E18A5" w:rsidRDefault="00FA2832" w:rsidP="00534D4A">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EBB0B32" w14:textId="77777777" w:rsidR="00FA2832" w:rsidRPr="005E18A5" w:rsidRDefault="00FA2832" w:rsidP="00534D4A">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68A96C81" w14:textId="77777777" w:rsidR="00FA2832" w:rsidRPr="005E18A5" w:rsidRDefault="00FA2832" w:rsidP="00534D4A">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46B48E12" w14:textId="77777777" w:rsidR="00FA2832" w:rsidRPr="005E18A5" w:rsidRDefault="00FA2832" w:rsidP="00534D4A">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7BB1006" w14:textId="77777777" w:rsidR="00FA2832" w:rsidRPr="005E18A5" w:rsidRDefault="00FA2832" w:rsidP="00534D4A">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FA2832" w:rsidRPr="005E18A5" w14:paraId="6B7805B6" w14:textId="77777777" w:rsidTr="00534D4A">
        <w:trPr>
          <w:jc w:val="center"/>
        </w:trPr>
        <w:tc>
          <w:tcPr>
            <w:tcW w:w="541" w:type="dxa"/>
            <w:tcBorders>
              <w:top w:val="single" w:sz="4" w:space="0" w:color="000000"/>
              <w:left w:val="single" w:sz="4" w:space="0" w:color="000000"/>
              <w:bottom w:val="single" w:sz="4" w:space="0" w:color="000000"/>
            </w:tcBorders>
            <w:shd w:val="clear" w:color="auto" w:fill="auto"/>
          </w:tcPr>
          <w:p w14:paraId="221FD0D3" w14:textId="77777777" w:rsidR="00FA2832" w:rsidRPr="005E18A5" w:rsidRDefault="00FA2832" w:rsidP="00534D4A">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399AEDD1" w14:textId="77777777" w:rsidR="00FA2832" w:rsidRPr="005E18A5" w:rsidRDefault="00FA2832" w:rsidP="00534D4A">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07A2497D" w14:textId="77777777" w:rsidR="00FA2832" w:rsidRPr="005E18A5" w:rsidRDefault="00FA2832" w:rsidP="00534D4A">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7E9FCB9" w14:textId="77777777" w:rsidR="00FA2832" w:rsidRPr="005E18A5" w:rsidRDefault="00FA2832" w:rsidP="00534D4A">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66914DE0" w14:textId="77777777" w:rsidR="00FA2832" w:rsidRPr="005E18A5" w:rsidRDefault="00FA2832" w:rsidP="00534D4A">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6F657033" w14:textId="77777777" w:rsidR="00FA2832" w:rsidRPr="005E18A5" w:rsidRDefault="00FA2832" w:rsidP="00534D4A">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18E4EF6" w14:textId="77777777" w:rsidR="00FA2832" w:rsidRPr="005E18A5" w:rsidRDefault="00FA2832" w:rsidP="00534D4A">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FA2832" w:rsidRPr="005E18A5" w14:paraId="2982FCB9" w14:textId="77777777" w:rsidTr="00534D4A">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768008DB"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28E0AF93"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EBC512D" w14:textId="77777777" w:rsidR="00FA2832" w:rsidRPr="005E18A5" w:rsidRDefault="00FA2832" w:rsidP="00534D4A">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FA2832" w:rsidRPr="005E18A5" w14:paraId="0C62CA31" w14:textId="77777777" w:rsidTr="00534D4A">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212602BA"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4A4351EB"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3AA6EA1" w14:textId="77777777" w:rsidR="00FA2832" w:rsidRPr="005E18A5" w:rsidRDefault="00FA2832" w:rsidP="00534D4A">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FA2832" w:rsidRPr="005E18A5" w14:paraId="72801874" w14:textId="77777777" w:rsidTr="00534D4A">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44F37A04"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4B9CB87B" w14:textId="77777777" w:rsidR="00FA2832" w:rsidRPr="005E18A5" w:rsidRDefault="00FA2832" w:rsidP="00534D4A">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565E1608" w14:textId="77777777" w:rsidR="00FA2832" w:rsidRPr="005E18A5" w:rsidRDefault="00FA2832" w:rsidP="00534D4A">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6E889BD" w14:textId="47B3E794"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17A73483" w14:textId="6F60B1EC" w:rsidR="00726102" w:rsidRPr="00726102" w:rsidRDefault="008A253F" w:rsidP="00726102">
            <w:pPr>
              <w:pStyle w:val="a3"/>
              <w:rPr>
                <w:rFonts w:ascii="Times New Roman" w:hAnsi="Times New Roman"/>
                <w:sz w:val="23"/>
                <w:szCs w:val="23"/>
              </w:rPr>
            </w:pPr>
            <w:proofErr w:type="spellStart"/>
            <w:r w:rsidRPr="008A253F">
              <w:rPr>
                <w:rFonts w:ascii="Times New Roman" w:hAnsi="Times New Roman"/>
                <w:sz w:val="23"/>
                <w:szCs w:val="23"/>
              </w:rPr>
              <w:t>Т.в.о</w:t>
            </w:r>
            <w:proofErr w:type="spellEnd"/>
            <w:r w:rsidR="00CD4E27">
              <w:rPr>
                <w:rFonts w:ascii="Times New Roman" w:hAnsi="Times New Roman"/>
                <w:sz w:val="23"/>
                <w:szCs w:val="23"/>
              </w:rPr>
              <w:t xml:space="preserve">. </w:t>
            </w:r>
            <w:r w:rsidR="00CD4E27">
              <w:rPr>
                <w:rFonts w:ascii="Times New Roman" w:eastAsia="Times New Roman" w:hAnsi="Times New Roman"/>
                <w:sz w:val="23"/>
                <w:szCs w:val="23"/>
                <w:lang w:eastAsia="ru-RU"/>
              </w:rPr>
              <w:t>директора</w:t>
            </w:r>
          </w:p>
          <w:p w14:paraId="0496485B" w14:textId="07F6F04A"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 xml:space="preserve">____________________ </w:t>
            </w:r>
            <w:r w:rsidR="003A4764">
              <w:rPr>
                <w:rFonts w:ascii="Times New Roman" w:hAnsi="Times New Roman"/>
                <w:sz w:val="23"/>
                <w:szCs w:val="23"/>
              </w:rPr>
              <w:t xml:space="preserve">Ігор </w:t>
            </w:r>
            <w:proofErr w:type="spellStart"/>
            <w:r w:rsidR="003A4764">
              <w:rPr>
                <w:rFonts w:ascii="Times New Roman" w:hAnsi="Times New Roman"/>
                <w:sz w:val="23"/>
                <w:szCs w:val="23"/>
              </w:rPr>
              <w:t>Лащик</w:t>
            </w:r>
            <w:proofErr w:type="spellEnd"/>
          </w:p>
          <w:p w14:paraId="20B449EB" w14:textId="5AEA1CE3" w:rsidR="00992B37" w:rsidRPr="000547B7" w:rsidRDefault="00FA2832" w:rsidP="00726102">
            <w:pPr>
              <w:pStyle w:val="a3"/>
              <w:rPr>
                <w:rFonts w:ascii="Times New Roman" w:hAnsi="Times New Roman"/>
                <w:sz w:val="23"/>
                <w:szCs w:val="23"/>
              </w:rPr>
            </w:pPr>
            <w:r>
              <w:rPr>
                <w:rFonts w:ascii="Times New Roman" w:hAnsi="Times New Roman"/>
                <w:sz w:val="23"/>
                <w:szCs w:val="23"/>
              </w:rPr>
              <w:t>М.П</w:t>
            </w:r>
          </w:p>
          <w:p w14:paraId="3F848A4C" w14:textId="77777777" w:rsidR="00992B37" w:rsidRPr="000547B7" w:rsidRDefault="00992B37" w:rsidP="002D4F7A">
            <w:pPr>
              <w:pStyle w:val="a3"/>
              <w:rPr>
                <w:rFonts w:ascii="Baskerville Old Face" w:eastAsia="Times New Roman" w:hAnsi="Baskerville Old Face"/>
                <w:sz w:val="23"/>
                <w:szCs w:val="23"/>
                <w:lang w:eastAsia="ru-RU"/>
              </w:rPr>
            </w:pP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1D2EF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16802281">
    <w:abstractNumId w:val="1"/>
  </w:num>
  <w:num w:numId="2" w16cid:durableId="899555840">
    <w:abstractNumId w:val="3"/>
  </w:num>
  <w:num w:numId="3" w16cid:durableId="1035539911">
    <w:abstractNumId w:val="0"/>
  </w:num>
  <w:num w:numId="4" w16cid:durableId="26045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2239"/>
    <w:rsid w:val="00065442"/>
    <w:rsid w:val="00067C5D"/>
    <w:rsid w:val="00095F31"/>
    <w:rsid w:val="000A1EDA"/>
    <w:rsid w:val="000C287F"/>
    <w:rsid w:val="000F7F75"/>
    <w:rsid w:val="0016246C"/>
    <w:rsid w:val="0016788B"/>
    <w:rsid w:val="001764B0"/>
    <w:rsid w:val="00181B6E"/>
    <w:rsid w:val="001D2EFB"/>
    <w:rsid w:val="001E1F2B"/>
    <w:rsid w:val="001F65D0"/>
    <w:rsid w:val="0024596A"/>
    <w:rsid w:val="00255E72"/>
    <w:rsid w:val="0027737B"/>
    <w:rsid w:val="00281EB0"/>
    <w:rsid w:val="00286DFC"/>
    <w:rsid w:val="0029215F"/>
    <w:rsid w:val="002D2BBB"/>
    <w:rsid w:val="002D4F7A"/>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02DA4"/>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4358"/>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06A6"/>
    <w:rsid w:val="008852A4"/>
    <w:rsid w:val="008A253F"/>
    <w:rsid w:val="008C7759"/>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55844"/>
    <w:rsid w:val="00C77A57"/>
    <w:rsid w:val="00CD4E27"/>
    <w:rsid w:val="00CE107A"/>
    <w:rsid w:val="00CF1446"/>
    <w:rsid w:val="00D01FE6"/>
    <w:rsid w:val="00D1770D"/>
    <w:rsid w:val="00D22D28"/>
    <w:rsid w:val="00D34E14"/>
    <w:rsid w:val="00D56368"/>
    <w:rsid w:val="00D66D63"/>
    <w:rsid w:val="00D76026"/>
    <w:rsid w:val="00DB203B"/>
    <w:rsid w:val="00DE7212"/>
    <w:rsid w:val="00DF1C4B"/>
    <w:rsid w:val="00DF5AF7"/>
    <w:rsid w:val="00E00F22"/>
    <w:rsid w:val="00E45F00"/>
    <w:rsid w:val="00E700E3"/>
    <w:rsid w:val="00E84B02"/>
    <w:rsid w:val="00E85F9A"/>
    <w:rsid w:val="00EB7E67"/>
    <w:rsid w:val="00EC5BDF"/>
    <w:rsid w:val="00EC61D4"/>
    <w:rsid w:val="00ED6D97"/>
    <w:rsid w:val="00F07591"/>
    <w:rsid w:val="00F27021"/>
    <w:rsid w:val="00F34E02"/>
    <w:rsid w:val="00F45BEE"/>
    <w:rsid w:val="00F9338B"/>
    <w:rsid w:val="00FA256E"/>
    <w:rsid w:val="00FA2832"/>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1A96-BCC1-476A-9D6D-D385C11F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10208</Words>
  <Characters>5819</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2</cp:revision>
  <cp:lastPrinted>2023-06-23T11:45:00Z</cp:lastPrinted>
  <dcterms:created xsi:type="dcterms:W3CDTF">2024-03-29T09:12:00Z</dcterms:created>
  <dcterms:modified xsi:type="dcterms:W3CDTF">2024-03-29T09:12:00Z</dcterms:modified>
</cp:coreProperties>
</file>