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7268D" w14:textId="77777777" w:rsidR="00841F2A" w:rsidRPr="00F21959" w:rsidRDefault="00841F2A" w:rsidP="00841F2A">
      <w:pPr>
        <w:tabs>
          <w:tab w:val="left" w:pos="0"/>
        </w:tabs>
        <w:suppressAutoHyphens/>
        <w:jc w:val="center"/>
        <w:rPr>
          <w:rFonts w:ascii="Times New Roman" w:hAnsi="Times New Roman" w:cs="Times New Roman"/>
          <w:b/>
          <w:bCs/>
          <w:i/>
          <w:kern w:val="16"/>
          <w:lang w:eastAsia="en-US"/>
        </w:rPr>
      </w:pPr>
      <w:r w:rsidRPr="00F21959">
        <w:rPr>
          <w:rFonts w:ascii="Times New Roman" w:hAnsi="Times New Roman" w:cs="Times New Roman"/>
          <w:b/>
          <w:bCs/>
          <w:kern w:val="16"/>
          <w:lang w:eastAsia="en-US"/>
        </w:rPr>
        <w:t xml:space="preserve">ДОГОВІР  № </w:t>
      </w:r>
      <w:r w:rsidRPr="00F21959">
        <w:rPr>
          <w:rFonts w:ascii="Times New Roman" w:hAnsi="Times New Roman" w:cs="Times New Roman"/>
          <w:bCs/>
          <w:i/>
          <w:kern w:val="16"/>
          <w:lang w:eastAsia="en-US"/>
        </w:rPr>
        <w:t>____</w:t>
      </w:r>
    </w:p>
    <w:p w14:paraId="30FEBF2C" w14:textId="7E2CFD8A" w:rsidR="00841F2A" w:rsidRPr="00F21959" w:rsidRDefault="002A2A49" w:rsidP="00841F2A">
      <w:pPr>
        <w:tabs>
          <w:tab w:val="left" w:pos="0"/>
        </w:tabs>
        <w:suppressAutoHyphens/>
        <w:jc w:val="center"/>
        <w:rPr>
          <w:rFonts w:ascii="Times New Roman" w:hAnsi="Times New Roman" w:cs="Times New Roman"/>
          <w:kern w:val="16"/>
          <w:lang w:eastAsia="en-US"/>
        </w:rPr>
      </w:pPr>
      <w:r>
        <w:rPr>
          <w:rFonts w:ascii="Times New Roman" w:hAnsi="Times New Roman" w:cs="Times New Roman"/>
          <w:kern w:val="16"/>
          <w:lang w:eastAsia="en-US"/>
        </w:rPr>
        <w:t>м. Н</w:t>
      </w:r>
      <w:proofErr w:type="spellStart"/>
      <w:r>
        <w:rPr>
          <w:rFonts w:ascii="Times New Roman" w:hAnsi="Times New Roman" w:cs="Times New Roman"/>
          <w:kern w:val="16"/>
          <w:lang w:val="ru-RU" w:eastAsia="en-US"/>
        </w:rPr>
        <w:t>ововолинськ</w:t>
      </w:r>
      <w:proofErr w:type="spellEnd"/>
      <w:r w:rsidR="00841F2A" w:rsidRPr="00F21959">
        <w:rPr>
          <w:rFonts w:ascii="Times New Roman" w:hAnsi="Times New Roman" w:cs="Times New Roman"/>
          <w:kern w:val="16"/>
          <w:lang w:eastAsia="en-US"/>
        </w:rPr>
        <w:t xml:space="preserve">                                           </w:t>
      </w:r>
      <w:r>
        <w:rPr>
          <w:rFonts w:ascii="Times New Roman" w:hAnsi="Times New Roman" w:cs="Times New Roman"/>
          <w:kern w:val="16"/>
          <w:lang w:eastAsia="en-US"/>
        </w:rPr>
        <w:t xml:space="preserve">                      </w:t>
      </w:r>
      <w:r w:rsidR="00841F2A" w:rsidRPr="00F21959">
        <w:rPr>
          <w:rFonts w:ascii="Times New Roman" w:hAnsi="Times New Roman" w:cs="Times New Roman"/>
          <w:kern w:val="16"/>
          <w:lang w:eastAsia="en-US"/>
        </w:rPr>
        <w:t xml:space="preserve">                              "</w:t>
      </w:r>
      <w:r w:rsidR="00841F2A" w:rsidRPr="00F21959">
        <w:rPr>
          <w:rFonts w:ascii="Times New Roman" w:hAnsi="Times New Roman" w:cs="Times New Roman"/>
          <w:kern w:val="16"/>
          <w:lang w:eastAsia="en-US"/>
        </w:rPr>
        <w:softHyphen/>
      </w:r>
      <w:r w:rsidR="00841F2A" w:rsidRPr="00F21959">
        <w:rPr>
          <w:rFonts w:ascii="Times New Roman" w:hAnsi="Times New Roman" w:cs="Times New Roman"/>
          <w:kern w:val="16"/>
          <w:lang w:eastAsia="en-US"/>
        </w:rPr>
        <w:softHyphen/>
      </w:r>
      <w:r w:rsidR="00841F2A" w:rsidRPr="00F21959">
        <w:rPr>
          <w:rFonts w:ascii="Times New Roman" w:hAnsi="Times New Roman" w:cs="Times New Roman"/>
          <w:kern w:val="16"/>
          <w:lang w:eastAsia="en-US"/>
        </w:rPr>
        <w:softHyphen/>
        <w:t>___ “______</w:t>
      </w:r>
      <w:r w:rsidR="00841F2A">
        <w:rPr>
          <w:rFonts w:ascii="Times New Roman" w:hAnsi="Times New Roman" w:cs="Times New Roman"/>
          <w:kern w:val="16"/>
          <w:lang w:eastAsia="en-US"/>
        </w:rPr>
        <w:t>______</w:t>
      </w:r>
      <w:r w:rsidR="00841F2A" w:rsidRPr="00F21959">
        <w:rPr>
          <w:rFonts w:ascii="Times New Roman" w:hAnsi="Times New Roman" w:cs="Times New Roman"/>
          <w:kern w:val="16"/>
          <w:lang w:eastAsia="en-US"/>
        </w:rPr>
        <w:t>_ 20</w:t>
      </w:r>
      <w:r w:rsidR="00DD4A57">
        <w:rPr>
          <w:rFonts w:ascii="Times New Roman" w:hAnsi="Times New Roman" w:cs="Times New Roman"/>
          <w:kern w:val="16"/>
          <w:lang w:eastAsia="en-US"/>
        </w:rPr>
        <w:t xml:space="preserve">24 </w:t>
      </w:r>
      <w:r w:rsidR="00841F2A" w:rsidRPr="00F21959">
        <w:rPr>
          <w:rFonts w:ascii="Times New Roman" w:hAnsi="Times New Roman" w:cs="Times New Roman"/>
          <w:kern w:val="16"/>
          <w:lang w:eastAsia="en-US"/>
        </w:rPr>
        <w:t>р.</w:t>
      </w:r>
    </w:p>
    <w:p w14:paraId="37F8CD8E" w14:textId="77777777" w:rsidR="00841F2A" w:rsidRPr="00F21959" w:rsidRDefault="00841F2A" w:rsidP="00841F2A">
      <w:pPr>
        <w:tabs>
          <w:tab w:val="left" w:pos="0"/>
        </w:tabs>
        <w:suppressAutoHyphens/>
        <w:spacing w:after="0" w:line="240" w:lineRule="auto"/>
        <w:jc w:val="both"/>
        <w:rPr>
          <w:rFonts w:ascii="Times New Roman" w:hAnsi="Times New Roman" w:cs="Times New Roman"/>
          <w:kern w:val="16"/>
          <w:lang w:eastAsia="en-US"/>
        </w:rPr>
      </w:pPr>
      <w:r w:rsidRPr="00F21959">
        <w:rPr>
          <w:rFonts w:ascii="Times New Roman" w:hAnsi="Times New Roman" w:cs="Times New Roman"/>
          <w:b/>
          <w:bCs/>
          <w:kern w:val="16"/>
          <w:lang w:eastAsia="en-US"/>
        </w:rPr>
        <w:t>_____________________________________________</w:t>
      </w:r>
      <w:r w:rsidRPr="00F21959">
        <w:rPr>
          <w:rFonts w:ascii="Times New Roman" w:hAnsi="Times New Roman" w:cs="Times New Roman"/>
          <w:kern w:val="16"/>
          <w:lang w:eastAsia="en-US"/>
        </w:rPr>
        <w:t xml:space="preserve">, в подальшому в даному Договорі іменується </w:t>
      </w:r>
    </w:p>
    <w:p w14:paraId="5EF2A0DE" w14:textId="1B6B5883" w:rsidR="00841F2A" w:rsidRPr="00F21959" w:rsidRDefault="00841F2A" w:rsidP="00841F2A">
      <w:pPr>
        <w:tabs>
          <w:tab w:val="left" w:pos="-567"/>
        </w:tabs>
        <w:suppressAutoHyphens/>
        <w:spacing w:after="0" w:line="240" w:lineRule="auto"/>
        <w:jc w:val="both"/>
        <w:rPr>
          <w:rFonts w:ascii="Times New Roman" w:hAnsi="Times New Roman" w:cs="Times New Roman"/>
          <w:kern w:val="16"/>
          <w:lang w:eastAsia="en-US"/>
        </w:rPr>
      </w:pPr>
      <w:r w:rsidRPr="00F21959">
        <w:rPr>
          <w:rFonts w:ascii="Times New Roman" w:hAnsi="Times New Roman" w:cs="Times New Roman"/>
          <w:kern w:val="16"/>
          <w:lang w:eastAsia="en-US"/>
        </w:rPr>
        <w:t xml:space="preserve"> "</w:t>
      </w:r>
      <w:r w:rsidRPr="00F21959">
        <w:rPr>
          <w:rFonts w:ascii="Times New Roman" w:hAnsi="Times New Roman" w:cs="Times New Roman"/>
          <w:lang w:eastAsia="en-US"/>
        </w:rPr>
        <w:t>Постачальник</w:t>
      </w:r>
      <w:r w:rsidRPr="00F21959">
        <w:rPr>
          <w:rFonts w:ascii="Times New Roman" w:hAnsi="Times New Roman" w:cs="Times New Roman"/>
          <w:kern w:val="16"/>
          <w:lang w:eastAsia="en-US"/>
        </w:rPr>
        <w:t xml:space="preserve">", в особі ___________________________________________, що діє на підставі _______, з одного боку, та </w:t>
      </w:r>
      <w:r w:rsidR="002A2A49" w:rsidRPr="002A2A49">
        <w:rPr>
          <w:rFonts w:ascii="Times New Roman" w:hAnsi="Times New Roman" w:cs="Times New Roman"/>
          <w:b/>
          <w:bCs/>
          <w:lang w:eastAsia="en-US"/>
        </w:rPr>
        <w:t>Територіальний центр соціального обслуговування (надання соціальних послуг) виконавчого комітету Нововолинської міської ради Волинської області в особі директора Журавської Валентини Миколаївни, що діє на підставі Положення</w:t>
      </w:r>
      <w:r w:rsidRPr="00F21959">
        <w:rPr>
          <w:rFonts w:ascii="Times New Roman" w:hAnsi="Times New Roman" w:cs="Times New Roman"/>
          <w:b/>
          <w:bCs/>
          <w:lang w:eastAsia="en-US"/>
        </w:rPr>
        <w:t>)</w:t>
      </w:r>
      <w:r w:rsidRPr="00F21959">
        <w:rPr>
          <w:rFonts w:ascii="Times New Roman" w:hAnsi="Times New Roman" w:cs="Times New Roman"/>
          <w:kern w:val="16"/>
          <w:lang w:eastAsia="en-US"/>
        </w:rPr>
        <w:t>, в подальшому в даному Договорі іменується "</w:t>
      </w:r>
      <w:r w:rsidRPr="00F21959">
        <w:rPr>
          <w:rFonts w:ascii="Times New Roman" w:hAnsi="Times New Roman" w:cs="Times New Roman"/>
          <w:lang w:eastAsia="en-US"/>
        </w:rPr>
        <w:t>Покупець</w:t>
      </w:r>
      <w:r w:rsidRPr="00F21959">
        <w:rPr>
          <w:rFonts w:ascii="Times New Roman" w:hAnsi="Times New Roman" w:cs="Times New Roman"/>
          <w:kern w:val="16"/>
          <w:lang w:eastAsia="en-US"/>
        </w:rPr>
        <w:t>"</w:t>
      </w:r>
      <w:r w:rsidR="002A2A49" w:rsidRPr="002A2A49">
        <w:rPr>
          <w:rFonts w:ascii="Times New Roman" w:hAnsi="Times New Roman" w:cs="Times New Roman"/>
          <w:sz w:val="24"/>
          <w:szCs w:val="24"/>
          <w:lang w:eastAsia="en-US"/>
        </w:rPr>
        <w:t xml:space="preserve"> </w:t>
      </w:r>
      <w:r w:rsidR="002A2A49">
        <w:rPr>
          <w:rStyle w:val="2"/>
          <w:rFonts w:ascii="Times New Roman" w:hAnsi="Times New Roman" w:cs="Times New Roman"/>
          <w:sz w:val="24"/>
          <w:szCs w:val="24"/>
          <w:lang w:eastAsia="en-US"/>
        </w:rPr>
        <w:t>з іншої сторони</w:t>
      </w:r>
      <w:r w:rsidRPr="00F21959">
        <w:rPr>
          <w:rFonts w:ascii="Times New Roman" w:hAnsi="Times New Roman" w:cs="Times New Roman"/>
          <w:kern w:val="16"/>
          <w:lang w:eastAsia="en-US"/>
        </w:rPr>
        <w:t>, що в подальшому в даному Договорі разом іменуються "Сторони", а кожен окремо – "Сторона", уклали даний Договір поставки про наступне:</w:t>
      </w:r>
    </w:p>
    <w:p w14:paraId="1D124E26" w14:textId="77777777" w:rsidR="00841F2A" w:rsidRPr="00F21959" w:rsidRDefault="00841F2A" w:rsidP="00841F2A">
      <w:pPr>
        <w:tabs>
          <w:tab w:val="left" w:pos="-567"/>
        </w:tabs>
        <w:suppressAutoHyphens/>
        <w:spacing w:after="0" w:line="240" w:lineRule="auto"/>
        <w:jc w:val="both"/>
        <w:rPr>
          <w:rFonts w:ascii="Times New Roman" w:hAnsi="Times New Roman" w:cs="Times New Roman"/>
          <w:kern w:val="16"/>
          <w:lang w:eastAsia="en-US"/>
        </w:rPr>
      </w:pPr>
    </w:p>
    <w:p w14:paraId="624CD80D" w14:textId="77777777" w:rsidR="00841F2A" w:rsidRPr="008C419C" w:rsidRDefault="00841F2A" w:rsidP="00841F2A">
      <w:pPr>
        <w:spacing w:after="0" w:line="240" w:lineRule="auto"/>
        <w:contextualSpacing/>
        <w:jc w:val="center"/>
        <w:rPr>
          <w:rFonts w:ascii="Times New Roman" w:hAnsi="Times New Roman" w:cs="Times New Roman"/>
          <w:b/>
          <w:kern w:val="16"/>
          <w:lang w:eastAsia="en-US"/>
        </w:rPr>
      </w:pPr>
      <w:r w:rsidRPr="008C419C">
        <w:rPr>
          <w:rFonts w:ascii="Times New Roman" w:hAnsi="Times New Roman" w:cs="Times New Roman"/>
          <w:b/>
          <w:kern w:val="16"/>
          <w:lang w:eastAsia="en-US"/>
        </w:rPr>
        <w:t>1. ПРЕДМЕТ ДОГОВОРУ</w:t>
      </w:r>
    </w:p>
    <w:p w14:paraId="5AF1EB26" w14:textId="03B45F74" w:rsidR="00E947A7" w:rsidRPr="008C419C" w:rsidRDefault="00841F2A" w:rsidP="008C419C">
      <w:pPr>
        <w:pStyle w:val="a3"/>
        <w:jc w:val="both"/>
        <w:rPr>
          <w:rFonts w:ascii="Times New Roman" w:hAnsi="Times New Roman"/>
          <w:b/>
        </w:rPr>
      </w:pPr>
      <w:r w:rsidRPr="008C419C">
        <w:rPr>
          <w:rFonts w:ascii="Times New Roman" w:hAnsi="Times New Roman"/>
        </w:rPr>
        <w:t>1.1.  Предметом  договору є своєчасне надання  Постачальником протягом дії Договору</w:t>
      </w:r>
      <w:r w:rsidR="000E75E7">
        <w:rPr>
          <w:rFonts w:ascii="Times New Roman" w:hAnsi="Times New Roman"/>
        </w:rPr>
        <w:t xml:space="preserve"> товару - </w:t>
      </w:r>
      <w:r w:rsidR="008C6528" w:rsidRPr="008C6528">
        <w:rPr>
          <w:rFonts w:ascii="Times New Roman" w:hAnsi="Times New Roman"/>
          <w:b/>
        </w:rPr>
        <w:t>Оброблені фрукти та овочі (</w:t>
      </w:r>
      <w:r w:rsidR="002A2A49">
        <w:rPr>
          <w:rFonts w:ascii="Times New Roman" w:hAnsi="Times New Roman"/>
          <w:b/>
          <w:lang w:val="ru-RU"/>
        </w:rPr>
        <w:t xml:space="preserve">Повидло </w:t>
      </w:r>
      <w:proofErr w:type="spellStart"/>
      <w:r w:rsidR="002A2A49">
        <w:rPr>
          <w:rFonts w:ascii="Times New Roman" w:hAnsi="Times New Roman"/>
          <w:b/>
          <w:lang w:val="ru-RU"/>
        </w:rPr>
        <w:t>яблучне</w:t>
      </w:r>
      <w:proofErr w:type="spellEnd"/>
      <w:r w:rsidR="002A2A49">
        <w:rPr>
          <w:rFonts w:ascii="Times New Roman" w:hAnsi="Times New Roman"/>
          <w:b/>
          <w:lang w:val="ru-RU"/>
        </w:rPr>
        <w:t>, повидло</w:t>
      </w:r>
      <w:r w:rsidR="002A2A49">
        <w:rPr>
          <w:rFonts w:ascii="Times New Roman" w:hAnsi="Times New Roman"/>
          <w:b/>
        </w:rPr>
        <w:t xml:space="preserve"> вишневе, повидло сливове, суміш </w:t>
      </w:r>
      <w:proofErr w:type="spellStart"/>
      <w:r w:rsidR="002A2A49">
        <w:rPr>
          <w:rFonts w:ascii="Times New Roman" w:hAnsi="Times New Roman"/>
          <w:b/>
        </w:rPr>
        <w:t>сухофруктів,родзинки,паста</w:t>
      </w:r>
      <w:proofErr w:type="spellEnd"/>
      <w:r w:rsidR="002A2A49">
        <w:rPr>
          <w:rFonts w:ascii="Times New Roman" w:hAnsi="Times New Roman"/>
          <w:b/>
        </w:rPr>
        <w:t xml:space="preserve"> </w:t>
      </w:r>
      <w:proofErr w:type="spellStart"/>
      <w:r w:rsidR="002A2A49">
        <w:rPr>
          <w:rFonts w:ascii="Times New Roman" w:hAnsi="Times New Roman"/>
          <w:b/>
        </w:rPr>
        <w:t>томатна,ікра</w:t>
      </w:r>
      <w:proofErr w:type="spellEnd"/>
      <w:r w:rsidR="002A2A49">
        <w:rPr>
          <w:rFonts w:ascii="Times New Roman" w:hAnsi="Times New Roman"/>
          <w:b/>
        </w:rPr>
        <w:t xml:space="preserve"> кабачкова,</w:t>
      </w:r>
      <w:r w:rsidR="00D43D0F">
        <w:rPr>
          <w:rFonts w:ascii="Times New Roman" w:hAnsi="Times New Roman"/>
          <w:b/>
          <w:lang w:val="ru-RU"/>
        </w:rPr>
        <w:t xml:space="preserve"> </w:t>
      </w:r>
      <w:r w:rsidR="002A2A49">
        <w:rPr>
          <w:rFonts w:ascii="Times New Roman" w:hAnsi="Times New Roman"/>
          <w:b/>
        </w:rPr>
        <w:t>горошок консервований,</w:t>
      </w:r>
      <w:r w:rsidR="00D43D0F">
        <w:rPr>
          <w:rFonts w:ascii="Times New Roman" w:hAnsi="Times New Roman"/>
          <w:b/>
          <w:lang w:val="ru-RU"/>
        </w:rPr>
        <w:t xml:space="preserve"> </w:t>
      </w:r>
      <w:r w:rsidR="002A2A49">
        <w:rPr>
          <w:rFonts w:ascii="Times New Roman" w:hAnsi="Times New Roman"/>
          <w:b/>
        </w:rPr>
        <w:t xml:space="preserve">квасоля консервована в томаті. квасоля консервована натуральна </w:t>
      </w:r>
      <w:r w:rsidR="008C6528" w:rsidRPr="008C6528">
        <w:rPr>
          <w:rFonts w:ascii="Times New Roman" w:hAnsi="Times New Roman"/>
          <w:b/>
        </w:rPr>
        <w:t>), згідно ДК 021:2015:15330000-0</w:t>
      </w:r>
      <w:r w:rsidR="008C6528">
        <w:rPr>
          <w:rFonts w:ascii="Times New Roman" w:hAnsi="Times New Roman"/>
          <w:b/>
        </w:rPr>
        <w:t>.</w:t>
      </w:r>
      <w:r w:rsidR="002A2A49">
        <w:rPr>
          <w:rFonts w:ascii="Times New Roman" w:hAnsi="Times New Roman"/>
          <w:b/>
        </w:rPr>
        <w:t xml:space="preserve"> </w:t>
      </w:r>
    </w:p>
    <w:p w14:paraId="36AE966C" w14:textId="2F7948FD" w:rsidR="00841F2A" w:rsidRPr="008C419C" w:rsidRDefault="00841F2A" w:rsidP="008C419C">
      <w:pPr>
        <w:pStyle w:val="a3"/>
        <w:jc w:val="both"/>
        <w:rPr>
          <w:rFonts w:ascii="Times New Roman" w:hAnsi="Times New Roman"/>
        </w:rPr>
      </w:pPr>
      <w:r w:rsidRPr="008C419C">
        <w:rPr>
          <w:rFonts w:ascii="Times New Roman" w:hAnsi="Times New Roman"/>
        </w:rPr>
        <w:t>1.2.  Постачальник зобов’язується передати у власність Покупця, а Покупець сплатити за отриманий товар, визначений в асортименті, в кількості та за цінами, які визначені у Специфікації (Додаток №  1), що додається до цього Договору і є його невід’ємною частиною.</w:t>
      </w:r>
    </w:p>
    <w:p w14:paraId="7E963A2B" w14:textId="77777777" w:rsidR="00841F2A" w:rsidRPr="008C419C" w:rsidRDefault="00841F2A" w:rsidP="008C419C">
      <w:pPr>
        <w:pStyle w:val="a3"/>
        <w:jc w:val="both"/>
        <w:rPr>
          <w:rFonts w:ascii="Times New Roman" w:hAnsi="Times New Roman"/>
        </w:rPr>
      </w:pPr>
    </w:p>
    <w:p w14:paraId="644292BB" w14:textId="77777777" w:rsidR="00841F2A" w:rsidRPr="00F21959" w:rsidRDefault="00841F2A" w:rsidP="008C419C">
      <w:pPr>
        <w:spacing w:after="0" w:line="240" w:lineRule="auto"/>
        <w:jc w:val="center"/>
        <w:rPr>
          <w:rFonts w:ascii="Times New Roman" w:hAnsi="Times New Roman" w:cs="Times New Roman"/>
          <w:b/>
          <w:kern w:val="16"/>
          <w:lang w:eastAsia="en-US"/>
        </w:rPr>
      </w:pPr>
      <w:r w:rsidRPr="00F21959">
        <w:rPr>
          <w:rFonts w:ascii="Times New Roman" w:hAnsi="Times New Roman" w:cs="Times New Roman"/>
          <w:b/>
          <w:kern w:val="16"/>
          <w:lang w:eastAsia="en-US"/>
        </w:rPr>
        <w:t>2. ЯКІСТЬ ТОВАРУ</w:t>
      </w:r>
    </w:p>
    <w:p w14:paraId="69040DBC" w14:textId="77777777" w:rsidR="00841F2A" w:rsidRPr="00F21959" w:rsidRDefault="00841F2A" w:rsidP="008C419C">
      <w:pPr>
        <w:spacing w:after="0" w:line="240" w:lineRule="auto"/>
        <w:jc w:val="both"/>
        <w:rPr>
          <w:rFonts w:ascii="Times New Roman" w:hAnsi="Times New Roman" w:cs="Times New Roman"/>
          <w:kern w:val="16"/>
          <w:lang w:eastAsia="en-US"/>
        </w:rPr>
      </w:pPr>
      <w:r w:rsidRPr="00F21959">
        <w:rPr>
          <w:rFonts w:ascii="Times New Roman" w:hAnsi="Times New Roman" w:cs="Times New Roman"/>
          <w:kern w:val="16"/>
          <w:lang w:eastAsia="en-US"/>
        </w:rPr>
        <w:t>2.1.  Постачальник гарантує постачання Товару згідно з Технічними та Якісними вимогами Покупця, визначеними в Документації  Закупівлі.</w:t>
      </w:r>
    </w:p>
    <w:p w14:paraId="5B8FE486" w14:textId="77777777" w:rsidR="00841F2A" w:rsidRPr="00F21959" w:rsidRDefault="00841F2A" w:rsidP="008C419C">
      <w:pPr>
        <w:spacing w:after="0" w:line="240" w:lineRule="auto"/>
        <w:jc w:val="both"/>
        <w:rPr>
          <w:rFonts w:ascii="Times New Roman" w:hAnsi="Times New Roman" w:cs="Times New Roman"/>
          <w:kern w:val="16"/>
          <w:lang w:eastAsia="en-US"/>
        </w:rPr>
      </w:pPr>
      <w:r w:rsidRPr="00F21959">
        <w:rPr>
          <w:rFonts w:ascii="Times New Roman" w:hAnsi="Times New Roman" w:cs="Times New Roman"/>
          <w:kern w:val="16"/>
          <w:lang w:eastAsia="en-US"/>
        </w:rPr>
        <w:t xml:space="preserve">2.2.  Товар повинен мати необхідні сертифікати, посвідчення  якості, декларацію виробника. Копії документів мають бути засвідченні печаткою Учасника, підписом уповноваженої особи та мати надпис «згідно з оригіналом»; </w:t>
      </w:r>
    </w:p>
    <w:p w14:paraId="3A3ED2DB" w14:textId="77777777" w:rsidR="00841F2A" w:rsidRPr="00F21959" w:rsidRDefault="00841F2A" w:rsidP="008C419C">
      <w:pPr>
        <w:spacing w:after="0" w:line="240" w:lineRule="auto"/>
        <w:jc w:val="both"/>
        <w:rPr>
          <w:rFonts w:ascii="Times New Roman" w:hAnsi="Times New Roman" w:cs="Times New Roman"/>
          <w:kern w:val="16"/>
          <w:lang w:eastAsia="en-US"/>
        </w:rPr>
      </w:pPr>
      <w:r w:rsidRPr="00F21959">
        <w:rPr>
          <w:rFonts w:ascii="Times New Roman" w:hAnsi="Times New Roman" w:cs="Times New Roman"/>
          <w:kern w:val="16"/>
          <w:lang w:eastAsia="en-US"/>
        </w:rPr>
        <w:t>2.3.  Товар за органолептичними, фізико-хімічними, мікробіологічними показниками повинен  відповідати вимогам Закупівлі.</w:t>
      </w:r>
    </w:p>
    <w:p w14:paraId="172BDDCC" w14:textId="38D3ED13" w:rsidR="00841F2A" w:rsidRPr="00F21959" w:rsidRDefault="00841F2A" w:rsidP="008C419C">
      <w:pPr>
        <w:spacing w:after="0" w:line="240" w:lineRule="auto"/>
        <w:jc w:val="both"/>
        <w:rPr>
          <w:rFonts w:ascii="Times New Roman" w:hAnsi="Times New Roman" w:cs="Times New Roman"/>
          <w:kern w:val="16"/>
          <w:lang w:eastAsia="en-US"/>
        </w:rPr>
      </w:pPr>
      <w:r w:rsidRPr="00F21959">
        <w:rPr>
          <w:rFonts w:ascii="Times New Roman" w:hAnsi="Times New Roman" w:cs="Times New Roman"/>
          <w:kern w:val="16"/>
          <w:lang w:eastAsia="en-US"/>
        </w:rPr>
        <w:t xml:space="preserve">2.4.  Постачальник гарантує якість Товару, що передається Покупцю за цим  Договором. </w:t>
      </w:r>
      <w:r w:rsidR="007F1594" w:rsidRPr="007F1594">
        <w:rPr>
          <w:rFonts w:ascii="Times New Roman" w:hAnsi="Times New Roman" w:cs="Times New Roman"/>
          <w:kern w:val="16"/>
          <w:lang w:eastAsia="en-US"/>
        </w:rPr>
        <w:t xml:space="preserve">Строк придатності товару на момент поставки на склад замовника повинен становити не менше 90% від передбаченого терміну придатності виробника. </w:t>
      </w:r>
      <w:r w:rsidRPr="00F21959">
        <w:rPr>
          <w:rFonts w:ascii="Times New Roman" w:hAnsi="Times New Roman" w:cs="Times New Roman"/>
          <w:kern w:val="16"/>
          <w:lang w:eastAsia="en-US"/>
        </w:rPr>
        <w:t xml:space="preserve">Гарантія  якості  діє  протягом  строку,   встановленого виробником товару, та вказаного в документах. </w:t>
      </w:r>
    </w:p>
    <w:p w14:paraId="08E8A478" w14:textId="77777777" w:rsidR="00841F2A" w:rsidRPr="00F21959" w:rsidRDefault="00841F2A" w:rsidP="008C419C">
      <w:pPr>
        <w:spacing w:after="0" w:line="240" w:lineRule="auto"/>
        <w:jc w:val="both"/>
        <w:rPr>
          <w:rFonts w:ascii="Times New Roman" w:hAnsi="Times New Roman" w:cs="Times New Roman"/>
          <w:kern w:val="16"/>
          <w:lang w:eastAsia="en-US"/>
        </w:rPr>
      </w:pPr>
      <w:r w:rsidRPr="00F21959">
        <w:rPr>
          <w:rFonts w:ascii="Times New Roman" w:hAnsi="Times New Roman" w:cs="Times New Roman"/>
          <w:kern w:val="16"/>
          <w:lang w:eastAsia="en-US"/>
        </w:rPr>
        <w:t>2.5.  Якщо протягом гарантійного терміну Товар виявиться дефектним або таким, що не відповідає  умовам  цього Договору, Постачальник зобов’язаний замінити Товар. Всі витрати (транспортні та інші), пов’язані із заміною Товару  неналежної  якості, несе Постачальник.</w:t>
      </w:r>
    </w:p>
    <w:p w14:paraId="5FFA3C66" w14:textId="77777777" w:rsidR="00841F2A" w:rsidRPr="00F21959" w:rsidRDefault="00841F2A" w:rsidP="008C419C">
      <w:pPr>
        <w:spacing w:after="0" w:line="240" w:lineRule="auto"/>
        <w:jc w:val="both"/>
        <w:rPr>
          <w:rFonts w:ascii="Times New Roman" w:hAnsi="Times New Roman" w:cs="Times New Roman"/>
          <w:kern w:val="16"/>
          <w:lang w:eastAsia="en-US"/>
        </w:rPr>
      </w:pPr>
      <w:r w:rsidRPr="00F21959">
        <w:rPr>
          <w:rFonts w:ascii="Times New Roman" w:hAnsi="Times New Roman" w:cs="Times New Roman"/>
          <w:kern w:val="16"/>
          <w:lang w:eastAsia="en-US"/>
        </w:rPr>
        <w:t>2.6.  Гарантії   Постачальника   не   розповсюджуються   на   випадки   недотримання Покупцем правил зберігання.</w:t>
      </w:r>
    </w:p>
    <w:p w14:paraId="1DEC06B9" w14:textId="77777777" w:rsidR="00841F2A" w:rsidRPr="00F21959" w:rsidRDefault="00841F2A" w:rsidP="008C419C">
      <w:pPr>
        <w:spacing w:after="0" w:line="240" w:lineRule="auto"/>
        <w:jc w:val="both"/>
        <w:rPr>
          <w:rFonts w:ascii="Times New Roman" w:hAnsi="Times New Roman" w:cs="Times New Roman"/>
          <w:kern w:val="16"/>
          <w:lang w:eastAsia="en-US"/>
        </w:rPr>
      </w:pPr>
    </w:p>
    <w:p w14:paraId="02CAAFBE" w14:textId="77777777" w:rsidR="00841F2A" w:rsidRPr="00F21959" w:rsidRDefault="00841F2A" w:rsidP="008C419C">
      <w:pPr>
        <w:spacing w:after="0" w:line="240" w:lineRule="auto"/>
        <w:rPr>
          <w:rFonts w:ascii="Times New Roman" w:hAnsi="Times New Roman" w:cs="Times New Roman"/>
          <w:b/>
          <w:kern w:val="16"/>
          <w:lang w:eastAsia="en-US"/>
        </w:rPr>
      </w:pPr>
      <w:r w:rsidRPr="00F21959">
        <w:rPr>
          <w:rFonts w:ascii="Times New Roman" w:hAnsi="Times New Roman" w:cs="Times New Roman"/>
          <w:b/>
          <w:kern w:val="16"/>
          <w:lang w:eastAsia="en-US"/>
        </w:rPr>
        <w:t xml:space="preserve">                                                                  3. СУМА ДОГОВОРУ</w:t>
      </w:r>
    </w:p>
    <w:p w14:paraId="34C4B8E8" w14:textId="77777777" w:rsidR="00841F2A" w:rsidRPr="00F21959" w:rsidRDefault="00841F2A" w:rsidP="008C419C">
      <w:pPr>
        <w:spacing w:after="0" w:line="240" w:lineRule="auto"/>
        <w:rPr>
          <w:rFonts w:ascii="Times New Roman" w:hAnsi="Times New Roman" w:cs="Times New Roman"/>
          <w:kern w:val="16"/>
          <w:lang w:eastAsia="en-US"/>
        </w:rPr>
      </w:pPr>
      <w:r w:rsidRPr="00F21959">
        <w:rPr>
          <w:rFonts w:ascii="Times New Roman" w:hAnsi="Times New Roman" w:cs="Times New Roman"/>
          <w:kern w:val="16"/>
          <w:lang w:eastAsia="en-US"/>
        </w:rPr>
        <w:t xml:space="preserve">3.1. Сума визначена у договорі вказується в національній валюті України </w:t>
      </w:r>
      <w:r w:rsidR="00C3229D">
        <w:rPr>
          <w:rFonts w:ascii="Times New Roman" w:hAnsi="Times New Roman" w:cs="Times New Roman"/>
          <w:kern w:val="16"/>
          <w:lang w:eastAsia="en-US"/>
        </w:rPr>
        <w:t>–</w:t>
      </w:r>
      <w:r w:rsidRPr="00F21959">
        <w:rPr>
          <w:rFonts w:ascii="Times New Roman" w:hAnsi="Times New Roman" w:cs="Times New Roman"/>
          <w:kern w:val="16"/>
          <w:lang w:eastAsia="en-US"/>
        </w:rPr>
        <w:t xml:space="preserve"> гривні</w:t>
      </w:r>
      <w:r w:rsidR="00C3229D">
        <w:rPr>
          <w:rFonts w:ascii="Times New Roman" w:hAnsi="Times New Roman" w:cs="Times New Roman"/>
          <w:kern w:val="16"/>
          <w:lang w:eastAsia="en-US"/>
        </w:rPr>
        <w:t>.</w:t>
      </w:r>
    </w:p>
    <w:p w14:paraId="79F66E8D" w14:textId="5831F2C1" w:rsidR="00841F2A" w:rsidRPr="00F21959" w:rsidRDefault="00841F2A" w:rsidP="008C419C">
      <w:pPr>
        <w:spacing w:after="0" w:line="240" w:lineRule="auto"/>
        <w:rPr>
          <w:rFonts w:ascii="Times New Roman" w:hAnsi="Times New Roman" w:cs="Times New Roman"/>
          <w:kern w:val="16"/>
          <w:lang w:eastAsia="en-US"/>
        </w:rPr>
      </w:pPr>
      <w:r w:rsidRPr="00F21959">
        <w:rPr>
          <w:rFonts w:ascii="Times New Roman" w:hAnsi="Times New Roman" w:cs="Times New Roman"/>
          <w:kern w:val="16"/>
          <w:lang w:eastAsia="en-US"/>
        </w:rPr>
        <w:t>3.2.  Загальна  сума цього  Договору  складає  __________  грн. ___ коп.</w:t>
      </w:r>
      <w:r w:rsidR="008C419C">
        <w:rPr>
          <w:rFonts w:ascii="Times New Roman" w:hAnsi="Times New Roman" w:cs="Times New Roman"/>
          <w:kern w:val="16"/>
          <w:lang w:eastAsia="en-US"/>
        </w:rPr>
        <w:t xml:space="preserve">( </w:t>
      </w:r>
      <w:r w:rsidR="008C419C" w:rsidRPr="008C419C">
        <w:rPr>
          <w:rFonts w:ascii="Times New Roman" w:hAnsi="Times New Roman" w:cs="Times New Roman"/>
          <w:i/>
          <w:iCs/>
          <w:kern w:val="16"/>
          <w:lang w:eastAsia="en-US"/>
        </w:rPr>
        <w:t>прописом</w:t>
      </w:r>
      <w:r w:rsidR="008C419C">
        <w:rPr>
          <w:rFonts w:ascii="Times New Roman" w:hAnsi="Times New Roman" w:cs="Times New Roman"/>
          <w:kern w:val="16"/>
          <w:lang w:eastAsia="en-US"/>
        </w:rPr>
        <w:t>)</w:t>
      </w:r>
      <w:r w:rsidRPr="00F21959">
        <w:rPr>
          <w:rFonts w:ascii="Times New Roman" w:hAnsi="Times New Roman" w:cs="Times New Roman"/>
          <w:kern w:val="16"/>
          <w:lang w:eastAsia="en-US"/>
        </w:rPr>
        <w:t xml:space="preserve">  в </w:t>
      </w:r>
      <w:proofErr w:type="spellStart"/>
      <w:r w:rsidRPr="00F21959">
        <w:rPr>
          <w:rFonts w:ascii="Times New Roman" w:hAnsi="Times New Roman" w:cs="Times New Roman"/>
          <w:kern w:val="16"/>
          <w:lang w:eastAsia="en-US"/>
        </w:rPr>
        <w:t>т.ч</w:t>
      </w:r>
      <w:proofErr w:type="spellEnd"/>
      <w:r w:rsidRPr="00F21959">
        <w:rPr>
          <w:rFonts w:ascii="Times New Roman" w:hAnsi="Times New Roman" w:cs="Times New Roman"/>
          <w:kern w:val="16"/>
          <w:lang w:eastAsia="en-US"/>
        </w:rPr>
        <w:t>. ПДВ</w:t>
      </w:r>
      <w:r w:rsidR="008C419C">
        <w:rPr>
          <w:rFonts w:ascii="Times New Roman" w:hAnsi="Times New Roman" w:cs="Times New Roman"/>
          <w:kern w:val="16"/>
          <w:lang w:eastAsia="en-US"/>
        </w:rPr>
        <w:t xml:space="preserve"> - ______</w:t>
      </w:r>
      <w:r w:rsidR="008C419C" w:rsidRPr="008C419C">
        <w:rPr>
          <w:rFonts w:ascii="Times New Roman" w:hAnsi="Times New Roman" w:cs="Times New Roman"/>
          <w:kern w:val="16"/>
          <w:lang w:eastAsia="en-US"/>
        </w:rPr>
        <w:t xml:space="preserve"> </w:t>
      </w:r>
      <w:r w:rsidR="008C419C" w:rsidRPr="00F21959">
        <w:rPr>
          <w:rFonts w:ascii="Times New Roman" w:hAnsi="Times New Roman" w:cs="Times New Roman"/>
          <w:kern w:val="16"/>
          <w:lang w:eastAsia="en-US"/>
        </w:rPr>
        <w:t>грн. ___ коп</w:t>
      </w:r>
      <w:r w:rsidRPr="00F21959">
        <w:rPr>
          <w:rFonts w:ascii="Times New Roman" w:hAnsi="Times New Roman" w:cs="Times New Roman"/>
          <w:kern w:val="16"/>
          <w:lang w:eastAsia="en-US"/>
        </w:rPr>
        <w:t>.</w:t>
      </w:r>
    </w:p>
    <w:p w14:paraId="7DFC18FF" w14:textId="131219A8" w:rsidR="00841F2A" w:rsidRPr="00F21959" w:rsidRDefault="00841F2A" w:rsidP="008C419C">
      <w:pPr>
        <w:spacing w:after="0" w:line="240" w:lineRule="auto"/>
        <w:jc w:val="both"/>
        <w:rPr>
          <w:rFonts w:ascii="Times New Roman" w:hAnsi="Times New Roman" w:cs="Times New Roman"/>
          <w:kern w:val="16"/>
          <w:lang w:eastAsia="en-US"/>
        </w:rPr>
      </w:pPr>
      <w:r w:rsidRPr="00F21959">
        <w:rPr>
          <w:rFonts w:ascii="Times New Roman" w:hAnsi="Times New Roman" w:cs="Times New Roman"/>
          <w:kern w:val="16"/>
          <w:lang w:eastAsia="en-US"/>
        </w:rPr>
        <w:t xml:space="preserve">3.3. Ціна на товар визначена  з урахуванням усіх податків, зборів, платежів та інших витрат (навантаження, пакування транспортування, розвантаження). </w:t>
      </w:r>
    </w:p>
    <w:p w14:paraId="4B57DF8E" w14:textId="77777777" w:rsidR="00841F2A" w:rsidRPr="00F21959" w:rsidRDefault="00841F2A" w:rsidP="008C419C">
      <w:pPr>
        <w:spacing w:after="0" w:line="240" w:lineRule="auto"/>
        <w:ind w:right="-79"/>
        <w:jc w:val="both"/>
        <w:rPr>
          <w:rFonts w:ascii="Times New Roman" w:hAnsi="Times New Roman" w:cs="Times New Roman"/>
          <w:kern w:val="16"/>
          <w:lang w:eastAsia="en-US"/>
        </w:rPr>
      </w:pPr>
    </w:p>
    <w:p w14:paraId="05281A3D" w14:textId="77777777" w:rsidR="00841F2A" w:rsidRPr="00F21959" w:rsidRDefault="00841F2A" w:rsidP="008C419C">
      <w:pPr>
        <w:spacing w:after="0" w:line="240" w:lineRule="auto"/>
        <w:jc w:val="center"/>
        <w:rPr>
          <w:rFonts w:ascii="Times New Roman" w:hAnsi="Times New Roman" w:cs="Times New Roman"/>
          <w:b/>
          <w:kern w:val="16"/>
          <w:lang w:eastAsia="en-US"/>
        </w:rPr>
      </w:pPr>
      <w:r w:rsidRPr="00F21959">
        <w:rPr>
          <w:rFonts w:ascii="Times New Roman" w:hAnsi="Times New Roman" w:cs="Times New Roman"/>
          <w:b/>
          <w:kern w:val="16"/>
          <w:lang w:eastAsia="en-US"/>
        </w:rPr>
        <w:t>4. ПОРЯДОК ЗДІЙСНЕННЯ ОПЛАТИ</w:t>
      </w:r>
    </w:p>
    <w:p w14:paraId="6E834CDB" w14:textId="77777777" w:rsidR="00841F2A" w:rsidRPr="00F21959" w:rsidRDefault="00841F2A" w:rsidP="008C419C">
      <w:pPr>
        <w:shd w:val="clear" w:color="auto" w:fill="FFFFFF"/>
        <w:autoSpaceDE w:val="0"/>
        <w:autoSpaceDN w:val="0"/>
        <w:adjustRightInd w:val="0"/>
        <w:spacing w:after="0" w:line="240" w:lineRule="auto"/>
        <w:jc w:val="both"/>
        <w:rPr>
          <w:rFonts w:ascii="Times New Roman" w:hAnsi="Times New Roman" w:cs="Times New Roman"/>
          <w:kern w:val="16"/>
          <w:lang w:eastAsia="en-US"/>
        </w:rPr>
      </w:pPr>
      <w:r w:rsidRPr="00F21959">
        <w:rPr>
          <w:rFonts w:ascii="Times New Roman" w:hAnsi="Times New Roman" w:cs="Times New Roman"/>
          <w:kern w:val="16"/>
          <w:lang w:eastAsia="en-US"/>
        </w:rPr>
        <w:t xml:space="preserve"> 4.1. Покупець здійснює оплату при наявності коштів на розрахунковому рахунку за поставлений товар в національній валюті України в безготівковій формі шляхом перерахування коштів на розрахунковий рахунок Постачальника. </w:t>
      </w:r>
    </w:p>
    <w:p w14:paraId="3E285E53" w14:textId="77777777" w:rsidR="00841F2A" w:rsidRPr="00F21959" w:rsidRDefault="00841F2A" w:rsidP="008C419C">
      <w:pPr>
        <w:spacing w:after="0" w:line="240" w:lineRule="auto"/>
        <w:jc w:val="both"/>
        <w:rPr>
          <w:rFonts w:ascii="Times New Roman" w:hAnsi="Times New Roman" w:cs="Times New Roman"/>
          <w:kern w:val="16"/>
          <w:lang w:eastAsia="en-US"/>
        </w:rPr>
      </w:pPr>
      <w:r w:rsidRPr="00F21959">
        <w:rPr>
          <w:rFonts w:ascii="Times New Roman" w:hAnsi="Times New Roman" w:cs="Times New Roman"/>
          <w:kern w:val="16"/>
          <w:lang w:eastAsia="en-US"/>
        </w:rPr>
        <w:t xml:space="preserve">4.2. </w:t>
      </w:r>
      <w:r w:rsidRPr="00F21959">
        <w:rPr>
          <w:rFonts w:ascii="Times New Roman" w:hAnsi="Times New Roman" w:cs="Times New Roman"/>
          <w:bCs/>
          <w:lang w:val="ru-RU" w:eastAsia="en-US"/>
        </w:rPr>
        <w:t xml:space="preserve">У </w:t>
      </w:r>
      <w:proofErr w:type="spellStart"/>
      <w:r w:rsidRPr="00F21959">
        <w:rPr>
          <w:rFonts w:ascii="Times New Roman" w:hAnsi="Times New Roman" w:cs="Times New Roman"/>
          <w:bCs/>
          <w:lang w:val="ru-RU" w:eastAsia="en-US"/>
        </w:rPr>
        <w:t>разі</w:t>
      </w:r>
      <w:proofErr w:type="spellEnd"/>
      <w:r w:rsidRPr="00F21959">
        <w:rPr>
          <w:rFonts w:ascii="Times New Roman" w:hAnsi="Times New Roman" w:cs="Times New Roman"/>
          <w:bCs/>
          <w:lang w:val="ru-RU" w:eastAsia="en-US"/>
        </w:rPr>
        <w:t xml:space="preserve"> </w:t>
      </w:r>
      <w:proofErr w:type="spellStart"/>
      <w:r w:rsidRPr="00F21959">
        <w:rPr>
          <w:rFonts w:ascii="Times New Roman" w:hAnsi="Times New Roman" w:cs="Times New Roman"/>
          <w:bCs/>
          <w:lang w:val="ru-RU" w:eastAsia="en-US"/>
        </w:rPr>
        <w:t>затримки</w:t>
      </w:r>
      <w:proofErr w:type="spellEnd"/>
      <w:r w:rsidRPr="00F21959">
        <w:rPr>
          <w:rFonts w:ascii="Times New Roman" w:hAnsi="Times New Roman" w:cs="Times New Roman"/>
          <w:bCs/>
          <w:lang w:val="ru-RU" w:eastAsia="en-US"/>
        </w:rPr>
        <w:t xml:space="preserve"> </w:t>
      </w:r>
      <w:proofErr w:type="spellStart"/>
      <w:r w:rsidRPr="00F21959">
        <w:rPr>
          <w:rFonts w:ascii="Times New Roman" w:hAnsi="Times New Roman" w:cs="Times New Roman"/>
          <w:bCs/>
          <w:lang w:val="ru-RU" w:eastAsia="en-US"/>
        </w:rPr>
        <w:t>фінансування</w:t>
      </w:r>
      <w:proofErr w:type="spellEnd"/>
      <w:r w:rsidRPr="00F21959">
        <w:rPr>
          <w:rFonts w:ascii="Times New Roman" w:hAnsi="Times New Roman" w:cs="Times New Roman"/>
          <w:bCs/>
          <w:lang w:val="ru-RU" w:eastAsia="en-US"/>
        </w:rPr>
        <w:t xml:space="preserve"> </w:t>
      </w:r>
      <w:proofErr w:type="spellStart"/>
      <w:r w:rsidRPr="00F21959">
        <w:rPr>
          <w:rFonts w:ascii="Times New Roman" w:hAnsi="Times New Roman" w:cs="Times New Roman"/>
          <w:bCs/>
          <w:lang w:val="ru-RU" w:eastAsia="en-US"/>
        </w:rPr>
        <w:t>розрахунок</w:t>
      </w:r>
      <w:proofErr w:type="spellEnd"/>
      <w:r w:rsidRPr="00F21959">
        <w:rPr>
          <w:rFonts w:ascii="Times New Roman" w:hAnsi="Times New Roman" w:cs="Times New Roman"/>
          <w:bCs/>
          <w:lang w:val="ru-RU" w:eastAsia="en-US"/>
        </w:rPr>
        <w:t xml:space="preserve"> за </w:t>
      </w:r>
      <w:proofErr w:type="spellStart"/>
      <w:r w:rsidRPr="00F21959">
        <w:rPr>
          <w:rFonts w:ascii="Times New Roman" w:hAnsi="Times New Roman" w:cs="Times New Roman"/>
          <w:bCs/>
          <w:lang w:val="ru-RU" w:eastAsia="en-US"/>
        </w:rPr>
        <w:t>поставлений</w:t>
      </w:r>
      <w:proofErr w:type="spellEnd"/>
      <w:r w:rsidRPr="00F21959">
        <w:rPr>
          <w:rFonts w:ascii="Times New Roman" w:hAnsi="Times New Roman" w:cs="Times New Roman"/>
          <w:bCs/>
          <w:lang w:val="ru-RU" w:eastAsia="en-US"/>
        </w:rPr>
        <w:t xml:space="preserve"> Товар </w:t>
      </w:r>
      <w:proofErr w:type="spellStart"/>
      <w:r w:rsidRPr="00F21959">
        <w:rPr>
          <w:rFonts w:ascii="Times New Roman" w:hAnsi="Times New Roman" w:cs="Times New Roman"/>
          <w:bCs/>
          <w:lang w:val="ru-RU" w:eastAsia="en-US"/>
        </w:rPr>
        <w:t>здійснюється</w:t>
      </w:r>
      <w:proofErr w:type="spellEnd"/>
      <w:r w:rsidRPr="00F21959">
        <w:rPr>
          <w:rFonts w:ascii="Times New Roman" w:hAnsi="Times New Roman" w:cs="Times New Roman"/>
          <w:bCs/>
          <w:lang w:val="ru-RU" w:eastAsia="en-US"/>
        </w:rPr>
        <w:t xml:space="preserve"> </w:t>
      </w:r>
      <w:proofErr w:type="spellStart"/>
      <w:r w:rsidRPr="00F21959">
        <w:rPr>
          <w:rFonts w:ascii="Times New Roman" w:hAnsi="Times New Roman" w:cs="Times New Roman"/>
          <w:bCs/>
          <w:lang w:val="ru-RU" w:eastAsia="en-US"/>
        </w:rPr>
        <w:t>протягом</w:t>
      </w:r>
      <w:proofErr w:type="spellEnd"/>
      <w:r w:rsidRPr="00F21959">
        <w:rPr>
          <w:rFonts w:ascii="Times New Roman" w:hAnsi="Times New Roman" w:cs="Times New Roman"/>
          <w:bCs/>
          <w:lang w:val="ru-RU" w:eastAsia="en-US"/>
        </w:rPr>
        <w:t xml:space="preserve"> 10 (десяти) </w:t>
      </w:r>
      <w:proofErr w:type="spellStart"/>
      <w:r w:rsidRPr="00F21959">
        <w:rPr>
          <w:rFonts w:ascii="Times New Roman" w:hAnsi="Times New Roman" w:cs="Times New Roman"/>
          <w:bCs/>
          <w:lang w:val="ru-RU" w:eastAsia="en-US"/>
        </w:rPr>
        <w:t>банківських</w:t>
      </w:r>
      <w:proofErr w:type="spellEnd"/>
      <w:r w:rsidRPr="00F21959">
        <w:rPr>
          <w:rFonts w:ascii="Times New Roman" w:hAnsi="Times New Roman" w:cs="Times New Roman"/>
          <w:bCs/>
          <w:lang w:val="ru-RU" w:eastAsia="en-US"/>
        </w:rPr>
        <w:t xml:space="preserve"> </w:t>
      </w:r>
      <w:proofErr w:type="spellStart"/>
      <w:r w:rsidRPr="00F21959">
        <w:rPr>
          <w:rFonts w:ascii="Times New Roman" w:hAnsi="Times New Roman" w:cs="Times New Roman"/>
          <w:bCs/>
          <w:lang w:val="ru-RU" w:eastAsia="en-US"/>
        </w:rPr>
        <w:t>днів</w:t>
      </w:r>
      <w:proofErr w:type="spellEnd"/>
      <w:r w:rsidRPr="00F21959">
        <w:rPr>
          <w:rFonts w:ascii="Times New Roman" w:hAnsi="Times New Roman" w:cs="Times New Roman"/>
          <w:bCs/>
          <w:lang w:val="ru-RU" w:eastAsia="en-US"/>
        </w:rPr>
        <w:t xml:space="preserve"> з </w:t>
      </w:r>
      <w:proofErr w:type="spellStart"/>
      <w:r w:rsidRPr="00F21959">
        <w:rPr>
          <w:rFonts w:ascii="Times New Roman" w:hAnsi="Times New Roman" w:cs="Times New Roman"/>
          <w:bCs/>
          <w:lang w:val="ru-RU" w:eastAsia="en-US"/>
        </w:rPr>
        <w:t>дати</w:t>
      </w:r>
      <w:proofErr w:type="spellEnd"/>
      <w:r w:rsidRPr="00F21959">
        <w:rPr>
          <w:rFonts w:ascii="Times New Roman" w:hAnsi="Times New Roman" w:cs="Times New Roman"/>
          <w:bCs/>
          <w:lang w:val="ru-RU" w:eastAsia="en-US"/>
        </w:rPr>
        <w:t xml:space="preserve"> </w:t>
      </w:r>
      <w:proofErr w:type="spellStart"/>
      <w:r w:rsidRPr="00F21959">
        <w:rPr>
          <w:rFonts w:ascii="Times New Roman" w:hAnsi="Times New Roman" w:cs="Times New Roman"/>
          <w:bCs/>
          <w:lang w:val="ru-RU" w:eastAsia="en-US"/>
        </w:rPr>
        <w:t>отримання</w:t>
      </w:r>
      <w:proofErr w:type="spellEnd"/>
      <w:r w:rsidRPr="00F21959">
        <w:rPr>
          <w:rFonts w:ascii="Times New Roman" w:hAnsi="Times New Roman" w:cs="Times New Roman"/>
          <w:bCs/>
          <w:lang w:val="ru-RU" w:eastAsia="en-US"/>
        </w:rPr>
        <w:t xml:space="preserve"> </w:t>
      </w:r>
      <w:proofErr w:type="spellStart"/>
      <w:r w:rsidRPr="00F21959">
        <w:rPr>
          <w:rFonts w:ascii="Times New Roman" w:hAnsi="Times New Roman" w:cs="Times New Roman"/>
          <w:bCs/>
          <w:lang w:val="ru-RU" w:eastAsia="en-US"/>
        </w:rPr>
        <w:t>Покупцем</w:t>
      </w:r>
      <w:proofErr w:type="spellEnd"/>
      <w:r w:rsidRPr="00F21959">
        <w:rPr>
          <w:rFonts w:ascii="Times New Roman" w:hAnsi="Times New Roman" w:cs="Times New Roman"/>
          <w:bCs/>
          <w:lang w:val="ru-RU" w:eastAsia="en-US"/>
        </w:rPr>
        <w:t xml:space="preserve"> на </w:t>
      </w:r>
      <w:proofErr w:type="spellStart"/>
      <w:r w:rsidRPr="00F21959">
        <w:rPr>
          <w:rFonts w:ascii="Times New Roman" w:hAnsi="Times New Roman" w:cs="Times New Roman"/>
          <w:bCs/>
          <w:lang w:val="ru-RU" w:eastAsia="en-US"/>
        </w:rPr>
        <w:t>свій</w:t>
      </w:r>
      <w:proofErr w:type="spellEnd"/>
      <w:r w:rsidRPr="00F21959">
        <w:rPr>
          <w:rFonts w:ascii="Times New Roman" w:hAnsi="Times New Roman" w:cs="Times New Roman"/>
          <w:bCs/>
          <w:lang w:val="ru-RU" w:eastAsia="en-US"/>
        </w:rPr>
        <w:t xml:space="preserve"> </w:t>
      </w:r>
      <w:proofErr w:type="spellStart"/>
      <w:r w:rsidRPr="00F21959">
        <w:rPr>
          <w:rFonts w:ascii="Times New Roman" w:hAnsi="Times New Roman" w:cs="Times New Roman"/>
          <w:bCs/>
          <w:lang w:val="ru-RU" w:eastAsia="en-US"/>
        </w:rPr>
        <w:t>поточний</w:t>
      </w:r>
      <w:proofErr w:type="spellEnd"/>
      <w:r w:rsidRPr="00F21959">
        <w:rPr>
          <w:rFonts w:ascii="Times New Roman" w:hAnsi="Times New Roman" w:cs="Times New Roman"/>
          <w:bCs/>
          <w:lang w:val="ru-RU" w:eastAsia="en-US"/>
        </w:rPr>
        <w:t xml:space="preserve"> </w:t>
      </w:r>
      <w:proofErr w:type="spellStart"/>
      <w:r w:rsidRPr="00F21959">
        <w:rPr>
          <w:rFonts w:ascii="Times New Roman" w:hAnsi="Times New Roman" w:cs="Times New Roman"/>
          <w:bCs/>
          <w:lang w:val="ru-RU" w:eastAsia="en-US"/>
        </w:rPr>
        <w:t>рахунок</w:t>
      </w:r>
      <w:proofErr w:type="spellEnd"/>
      <w:r w:rsidRPr="00F21959">
        <w:rPr>
          <w:rFonts w:ascii="Times New Roman" w:hAnsi="Times New Roman" w:cs="Times New Roman"/>
          <w:bCs/>
          <w:lang w:val="ru-RU" w:eastAsia="en-US"/>
        </w:rPr>
        <w:t xml:space="preserve"> </w:t>
      </w:r>
      <w:proofErr w:type="spellStart"/>
      <w:r w:rsidRPr="00F21959">
        <w:rPr>
          <w:rFonts w:ascii="Times New Roman" w:hAnsi="Times New Roman" w:cs="Times New Roman"/>
          <w:bCs/>
          <w:lang w:val="ru-RU" w:eastAsia="en-US"/>
        </w:rPr>
        <w:t>коштів</w:t>
      </w:r>
      <w:proofErr w:type="spellEnd"/>
      <w:r w:rsidRPr="00F21959">
        <w:rPr>
          <w:rFonts w:ascii="Times New Roman" w:hAnsi="Times New Roman" w:cs="Times New Roman"/>
          <w:bCs/>
          <w:lang w:val="ru-RU" w:eastAsia="en-US"/>
        </w:rPr>
        <w:t xml:space="preserve"> на </w:t>
      </w:r>
      <w:proofErr w:type="spellStart"/>
      <w:r w:rsidRPr="00F21959">
        <w:rPr>
          <w:rFonts w:ascii="Times New Roman" w:hAnsi="Times New Roman" w:cs="Times New Roman"/>
          <w:bCs/>
          <w:lang w:val="ru-RU" w:eastAsia="en-US"/>
        </w:rPr>
        <w:t>фінансування</w:t>
      </w:r>
      <w:proofErr w:type="spellEnd"/>
      <w:r w:rsidRPr="00F21959">
        <w:rPr>
          <w:rFonts w:ascii="Times New Roman" w:hAnsi="Times New Roman" w:cs="Times New Roman"/>
          <w:bCs/>
          <w:lang w:val="ru-RU" w:eastAsia="en-US"/>
        </w:rPr>
        <w:t xml:space="preserve"> </w:t>
      </w:r>
      <w:proofErr w:type="spellStart"/>
      <w:r w:rsidRPr="00F21959">
        <w:rPr>
          <w:rFonts w:ascii="Times New Roman" w:hAnsi="Times New Roman" w:cs="Times New Roman"/>
          <w:bCs/>
          <w:lang w:val="ru-RU" w:eastAsia="en-US"/>
        </w:rPr>
        <w:t>закупівлі</w:t>
      </w:r>
      <w:proofErr w:type="spellEnd"/>
      <w:r w:rsidRPr="00F21959">
        <w:rPr>
          <w:rFonts w:ascii="Times New Roman" w:hAnsi="Times New Roman" w:cs="Times New Roman"/>
          <w:bCs/>
          <w:lang w:val="ru-RU" w:eastAsia="en-US"/>
        </w:rPr>
        <w:t>.</w:t>
      </w:r>
    </w:p>
    <w:p w14:paraId="2DB77E3B" w14:textId="77777777" w:rsidR="00841F2A" w:rsidRDefault="00841F2A" w:rsidP="008C419C">
      <w:pPr>
        <w:shd w:val="clear" w:color="auto" w:fill="FFFFFF"/>
        <w:autoSpaceDE w:val="0"/>
        <w:autoSpaceDN w:val="0"/>
        <w:adjustRightInd w:val="0"/>
        <w:spacing w:after="0" w:line="240" w:lineRule="auto"/>
        <w:jc w:val="both"/>
        <w:rPr>
          <w:rFonts w:ascii="Times New Roman" w:hAnsi="Times New Roman" w:cs="Times New Roman"/>
          <w:kern w:val="16"/>
          <w:lang w:eastAsia="en-US"/>
        </w:rPr>
      </w:pPr>
      <w:r w:rsidRPr="00F21959">
        <w:rPr>
          <w:rFonts w:ascii="Times New Roman" w:hAnsi="Times New Roman" w:cs="Times New Roman"/>
          <w:kern w:val="16"/>
          <w:lang w:eastAsia="en-US"/>
        </w:rPr>
        <w:t>4.3. Протягом всього періоду затримки бюджетного фінансування до Покупця не можуть застосовуватись штрафні санкції за порушення строків оплати за поставлений товар.</w:t>
      </w:r>
    </w:p>
    <w:p w14:paraId="73725C5F" w14:textId="77777777" w:rsidR="00E8084E" w:rsidRDefault="00E8084E" w:rsidP="008C419C">
      <w:pPr>
        <w:shd w:val="clear" w:color="auto" w:fill="FFFFFF"/>
        <w:autoSpaceDE w:val="0"/>
        <w:autoSpaceDN w:val="0"/>
        <w:adjustRightInd w:val="0"/>
        <w:spacing w:after="0" w:line="240" w:lineRule="auto"/>
        <w:jc w:val="both"/>
        <w:rPr>
          <w:rFonts w:ascii="Times New Roman" w:hAnsi="Times New Roman" w:cs="Times New Roman"/>
          <w:kern w:val="16"/>
          <w:lang w:eastAsia="en-US"/>
        </w:rPr>
      </w:pPr>
    </w:p>
    <w:p w14:paraId="7B48A70B" w14:textId="77777777" w:rsidR="00841F2A" w:rsidRPr="00F21959" w:rsidRDefault="00841F2A" w:rsidP="00841F2A">
      <w:pPr>
        <w:spacing w:after="0" w:line="240" w:lineRule="auto"/>
        <w:jc w:val="center"/>
        <w:rPr>
          <w:rFonts w:ascii="Times New Roman" w:hAnsi="Times New Roman" w:cs="Times New Roman"/>
          <w:b/>
          <w:kern w:val="16"/>
          <w:lang w:eastAsia="en-US"/>
        </w:rPr>
      </w:pPr>
      <w:r w:rsidRPr="00F21959">
        <w:rPr>
          <w:rFonts w:ascii="Times New Roman" w:hAnsi="Times New Roman" w:cs="Times New Roman"/>
          <w:b/>
          <w:kern w:val="16"/>
          <w:lang w:eastAsia="en-US"/>
        </w:rPr>
        <w:t>5. ПОРЯДОК ТА СТРОКИ ПОСТАВКИ</w:t>
      </w:r>
    </w:p>
    <w:p w14:paraId="2D3D3D45" w14:textId="314D07B0" w:rsidR="00841F2A" w:rsidRPr="00F21959" w:rsidRDefault="00841F2A" w:rsidP="00841F2A">
      <w:pPr>
        <w:tabs>
          <w:tab w:val="left" w:pos="540"/>
        </w:tabs>
        <w:spacing w:after="0" w:line="240" w:lineRule="auto"/>
        <w:jc w:val="both"/>
        <w:rPr>
          <w:rFonts w:ascii="Times New Roman" w:hAnsi="Times New Roman" w:cs="Times New Roman"/>
          <w:kern w:val="16"/>
          <w:lang w:eastAsia="en-US"/>
        </w:rPr>
      </w:pPr>
      <w:r w:rsidRPr="00F21959">
        <w:rPr>
          <w:rFonts w:ascii="Times New Roman" w:hAnsi="Times New Roman" w:cs="Times New Roman"/>
          <w:kern w:val="16"/>
          <w:lang w:eastAsia="en-US"/>
        </w:rPr>
        <w:t xml:space="preserve">5.1. Поставки товару  здійснюються </w:t>
      </w:r>
      <w:r>
        <w:rPr>
          <w:rFonts w:ascii="Times New Roman" w:hAnsi="Times New Roman" w:cs="Times New Roman"/>
          <w:kern w:val="16"/>
          <w:lang w:eastAsia="en-US"/>
        </w:rPr>
        <w:t xml:space="preserve">з </w:t>
      </w:r>
      <w:r w:rsidR="00D22252">
        <w:rPr>
          <w:rFonts w:ascii="Times New Roman" w:hAnsi="Times New Roman" w:cs="Times New Roman"/>
          <w:kern w:val="16"/>
          <w:lang w:eastAsia="en-US"/>
        </w:rPr>
        <w:t xml:space="preserve">моменту підписання договору та </w:t>
      </w:r>
      <w:r w:rsidRPr="00F21959">
        <w:rPr>
          <w:rFonts w:ascii="Times New Roman" w:hAnsi="Times New Roman" w:cs="Times New Roman"/>
          <w:kern w:val="16"/>
          <w:lang w:eastAsia="en-US"/>
        </w:rPr>
        <w:t xml:space="preserve">до </w:t>
      </w:r>
      <w:r>
        <w:rPr>
          <w:rFonts w:ascii="Times New Roman" w:hAnsi="Times New Roman" w:cs="Times New Roman"/>
          <w:kern w:val="16"/>
          <w:lang w:eastAsia="en-US"/>
        </w:rPr>
        <w:t>31.12.2024</w:t>
      </w:r>
      <w:r w:rsidRPr="00F21959">
        <w:rPr>
          <w:rFonts w:ascii="Times New Roman" w:hAnsi="Times New Roman" w:cs="Times New Roman"/>
          <w:kern w:val="16"/>
          <w:lang w:eastAsia="en-US"/>
        </w:rPr>
        <w:t xml:space="preserve"> року - на підставі заявок в асортименті та кількості вказаній у заявці не пізніше </w:t>
      </w:r>
      <w:r w:rsidR="00E8084E">
        <w:rPr>
          <w:rFonts w:ascii="Times New Roman" w:hAnsi="Times New Roman" w:cs="Times New Roman"/>
          <w:kern w:val="16"/>
          <w:lang w:eastAsia="en-US"/>
        </w:rPr>
        <w:t>2</w:t>
      </w:r>
      <w:r w:rsidR="002F6950">
        <w:rPr>
          <w:rFonts w:ascii="Times New Roman" w:hAnsi="Times New Roman" w:cs="Times New Roman"/>
          <w:kern w:val="16"/>
          <w:lang w:eastAsia="en-US"/>
        </w:rPr>
        <w:t xml:space="preserve"> </w:t>
      </w:r>
      <w:r w:rsidR="00E8084E">
        <w:rPr>
          <w:rFonts w:ascii="Times New Roman" w:hAnsi="Times New Roman" w:cs="Times New Roman"/>
          <w:kern w:val="16"/>
          <w:lang w:eastAsia="en-US"/>
        </w:rPr>
        <w:t>календарних днів</w:t>
      </w:r>
      <w:r w:rsidRPr="00F21959">
        <w:rPr>
          <w:rFonts w:ascii="Times New Roman" w:hAnsi="Times New Roman" w:cs="Times New Roman"/>
          <w:kern w:val="16"/>
          <w:lang w:eastAsia="en-US"/>
        </w:rPr>
        <w:t xml:space="preserve"> з отримання заявки. </w:t>
      </w:r>
    </w:p>
    <w:p w14:paraId="216445AD" w14:textId="77777777" w:rsidR="00841F2A" w:rsidRPr="00F21959" w:rsidRDefault="00841F2A" w:rsidP="00841F2A">
      <w:pPr>
        <w:tabs>
          <w:tab w:val="left" w:pos="540"/>
        </w:tabs>
        <w:spacing w:after="0" w:line="240" w:lineRule="auto"/>
        <w:jc w:val="both"/>
        <w:rPr>
          <w:rFonts w:ascii="Times New Roman" w:hAnsi="Times New Roman" w:cs="Times New Roman"/>
          <w:kern w:val="16"/>
          <w:lang w:eastAsia="en-US"/>
        </w:rPr>
      </w:pPr>
      <w:r w:rsidRPr="00F21959">
        <w:rPr>
          <w:rFonts w:ascii="Times New Roman" w:hAnsi="Times New Roman" w:cs="Times New Roman"/>
          <w:kern w:val="16"/>
          <w:lang w:eastAsia="en-US"/>
        </w:rPr>
        <w:lastRenderedPageBreak/>
        <w:t>5.2. Датою поставки товару є дата, коли товар був переданий у власність Покупця в місці поставки, що підтверджується відповідними документами (накладними, актами приймання – передачі тощо).</w:t>
      </w:r>
    </w:p>
    <w:p w14:paraId="1ED1CDE0" w14:textId="0D97D181" w:rsidR="00841F2A" w:rsidRDefault="00841F2A" w:rsidP="00841F2A">
      <w:pPr>
        <w:tabs>
          <w:tab w:val="left" w:pos="9000"/>
          <w:tab w:val="left" w:pos="10080"/>
          <w:tab w:val="left" w:pos="10992"/>
          <w:tab w:val="left" w:pos="11908"/>
          <w:tab w:val="left" w:pos="12824"/>
          <w:tab w:val="left" w:pos="13740"/>
          <w:tab w:val="left" w:pos="14656"/>
        </w:tabs>
        <w:spacing w:after="0" w:line="240" w:lineRule="auto"/>
        <w:jc w:val="both"/>
        <w:rPr>
          <w:rFonts w:ascii="Times New Roman" w:hAnsi="Times New Roman" w:cs="Times New Roman"/>
          <w:kern w:val="16"/>
          <w:lang w:eastAsia="en-US"/>
        </w:rPr>
      </w:pPr>
      <w:r w:rsidRPr="00F21959">
        <w:rPr>
          <w:rFonts w:ascii="Times New Roman" w:hAnsi="Times New Roman" w:cs="Times New Roman"/>
          <w:kern w:val="16"/>
          <w:lang w:eastAsia="en-US"/>
        </w:rPr>
        <w:t xml:space="preserve">5.3. Постачання повинно </w:t>
      </w:r>
      <w:proofErr w:type="spellStart"/>
      <w:r w:rsidRPr="00F21959">
        <w:rPr>
          <w:rFonts w:ascii="Times New Roman" w:hAnsi="Times New Roman" w:cs="Times New Roman"/>
          <w:kern w:val="16"/>
          <w:lang w:eastAsia="en-US"/>
        </w:rPr>
        <w:t>здійснюватись</w:t>
      </w:r>
      <w:proofErr w:type="spellEnd"/>
      <w:r w:rsidRPr="00F21959">
        <w:rPr>
          <w:rFonts w:ascii="Times New Roman" w:hAnsi="Times New Roman" w:cs="Times New Roman"/>
          <w:kern w:val="16"/>
          <w:lang w:eastAsia="en-US"/>
        </w:rPr>
        <w:t xml:space="preserve"> транспортом Постачальника, з дотриманням санітарних норм.</w:t>
      </w:r>
    </w:p>
    <w:p w14:paraId="12900FC3" w14:textId="2E867ABA" w:rsidR="00847735" w:rsidRPr="00F21959" w:rsidRDefault="00847735" w:rsidP="00841F2A">
      <w:pPr>
        <w:tabs>
          <w:tab w:val="left" w:pos="9000"/>
          <w:tab w:val="left" w:pos="10080"/>
          <w:tab w:val="left" w:pos="10992"/>
          <w:tab w:val="left" w:pos="11908"/>
          <w:tab w:val="left" w:pos="12824"/>
          <w:tab w:val="left" w:pos="13740"/>
          <w:tab w:val="left" w:pos="14656"/>
        </w:tabs>
        <w:spacing w:after="0" w:line="240" w:lineRule="auto"/>
        <w:jc w:val="both"/>
        <w:rPr>
          <w:rFonts w:ascii="Times New Roman" w:hAnsi="Times New Roman" w:cs="Times New Roman"/>
          <w:kern w:val="16"/>
          <w:lang w:eastAsia="en-US"/>
        </w:rPr>
      </w:pPr>
      <w:r>
        <w:rPr>
          <w:rFonts w:ascii="Times New Roman" w:hAnsi="Times New Roman" w:cs="Times New Roman"/>
          <w:kern w:val="16"/>
          <w:lang w:eastAsia="en-US"/>
        </w:rPr>
        <w:t xml:space="preserve">5.4  </w:t>
      </w:r>
      <w:r w:rsidRPr="00847735">
        <w:rPr>
          <w:rFonts w:ascii="Times New Roman" w:hAnsi="Times New Roman" w:cs="Times New Roman"/>
          <w:kern w:val="16"/>
          <w:lang w:eastAsia="en-US"/>
        </w:rPr>
        <w:t>Розвантаження товару відбувається у склад кухні силами та за рахунок Постачальника.</w:t>
      </w:r>
    </w:p>
    <w:p w14:paraId="71D3BD8C" w14:textId="4F4308FE" w:rsidR="00841F2A" w:rsidRPr="00D43D0F" w:rsidRDefault="00D43D0F" w:rsidP="00841F2A">
      <w:pPr>
        <w:spacing w:after="0" w:line="240" w:lineRule="auto"/>
        <w:jc w:val="both"/>
        <w:rPr>
          <w:rFonts w:ascii="Times New Roman" w:hAnsi="Times New Roman" w:cs="Times New Roman"/>
          <w:kern w:val="16"/>
          <w:lang w:eastAsia="en-US"/>
        </w:rPr>
      </w:pPr>
      <w:proofErr w:type="gramStart"/>
      <w:r>
        <w:rPr>
          <w:rFonts w:ascii="Times New Roman" w:hAnsi="Times New Roman" w:cs="Times New Roman"/>
          <w:kern w:val="16"/>
          <w:lang w:val="ru-RU" w:eastAsia="en-US"/>
        </w:rPr>
        <w:t>5.</w:t>
      </w:r>
      <w:r w:rsidRPr="00D43D0F">
        <w:rPr>
          <w:rFonts w:ascii="Times New Roman" w:hAnsi="Times New Roman" w:cs="Times New Roman"/>
          <w:kern w:val="16"/>
          <w:lang w:val="ru-RU" w:eastAsia="en-US"/>
        </w:rPr>
        <w:t>5</w:t>
      </w:r>
      <w:r>
        <w:rPr>
          <w:rFonts w:ascii="Times New Roman" w:hAnsi="Times New Roman" w:cs="Times New Roman"/>
          <w:kern w:val="16"/>
          <w:lang w:val="ru-RU" w:eastAsia="en-US"/>
        </w:rPr>
        <w:t xml:space="preserve">  </w:t>
      </w:r>
      <w:bookmarkStart w:id="0" w:name="_GoBack"/>
      <w:bookmarkEnd w:id="0"/>
      <w:r w:rsidRPr="00D43D0F">
        <w:rPr>
          <w:rFonts w:ascii="Times New Roman" w:eastAsia="Times New Roman" w:hAnsi="Times New Roman" w:cs="Times New Roman"/>
          <w:b/>
          <w:bCs/>
          <w:lang w:eastAsia="ru-RU"/>
        </w:rPr>
        <w:t>Місце</w:t>
      </w:r>
      <w:proofErr w:type="gramEnd"/>
      <w:r w:rsidRPr="00D43D0F">
        <w:rPr>
          <w:rFonts w:ascii="Times New Roman" w:eastAsia="Times New Roman" w:hAnsi="Times New Roman" w:cs="Times New Roman"/>
          <w:b/>
          <w:bCs/>
          <w:lang w:eastAsia="ru-RU"/>
        </w:rPr>
        <w:t xml:space="preserve"> поставки: </w:t>
      </w:r>
      <w:r w:rsidRPr="00D43D0F">
        <w:rPr>
          <w:rFonts w:ascii="Times New Roman" w:eastAsia="Times New Roman" w:hAnsi="Times New Roman" w:cs="Times New Roman"/>
          <w:bCs/>
          <w:lang w:eastAsia="ru-RU"/>
        </w:rPr>
        <w:t>відділення</w:t>
      </w:r>
      <w:r w:rsidRPr="00D43D0F">
        <w:rPr>
          <w:rFonts w:ascii="Times New Roman" w:eastAsia="Times New Roman" w:hAnsi="Times New Roman" w:cs="Times New Roman"/>
          <w:b/>
          <w:bCs/>
          <w:lang w:eastAsia="ru-RU"/>
        </w:rPr>
        <w:t xml:space="preserve"> </w:t>
      </w:r>
      <w:r w:rsidRPr="00D43D0F">
        <w:rPr>
          <w:rFonts w:ascii="Times New Roman" w:eastAsia="Times New Roman" w:hAnsi="Times New Roman" w:cs="Times New Roman"/>
          <w:bCs/>
          <w:lang w:eastAsia="ru-RU"/>
        </w:rPr>
        <w:t>стаціонарного догляду для постійного проживання смт. Благодатне, вул. Миру 3, Волинської област</w:t>
      </w:r>
      <w:r>
        <w:rPr>
          <w:rFonts w:ascii="Times New Roman" w:eastAsia="Times New Roman" w:hAnsi="Times New Roman" w:cs="Times New Roman"/>
          <w:bCs/>
          <w:lang w:eastAsia="ru-RU"/>
        </w:rPr>
        <w:t>і.</w:t>
      </w:r>
    </w:p>
    <w:p w14:paraId="631BA662" w14:textId="77777777" w:rsidR="00841F2A" w:rsidRPr="00F21959" w:rsidRDefault="00841F2A" w:rsidP="00841F2A">
      <w:pPr>
        <w:spacing w:after="0" w:line="240" w:lineRule="auto"/>
        <w:jc w:val="both"/>
        <w:rPr>
          <w:rFonts w:ascii="Times New Roman" w:hAnsi="Times New Roman" w:cs="Times New Roman"/>
          <w:b/>
          <w:kern w:val="16"/>
          <w:lang w:eastAsia="en-US"/>
        </w:rPr>
      </w:pPr>
      <w:r w:rsidRPr="00F21959">
        <w:rPr>
          <w:rFonts w:ascii="Times New Roman" w:hAnsi="Times New Roman" w:cs="Times New Roman"/>
          <w:b/>
          <w:kern w:val="16"/>
          <w:lang w:eastAsia="en-US"/>
        </w:rPr>
        <w:t xml:space="preserve">                                             6. ПЕРЕДАЧА ТА ПРИЙМАННЯ ТОВАРУ </w:t>
      </w:r>
    </w:p>
    <w:p w14:paraId="36CAE7A0" w14:textId="59BCABE8" w:rsidR="00841F2A" w:rsidRPr="00F21959" w:rsidRDefault="00841F2A" w:rsidP="00841F2A">
      <w:pPr>
        <w:spacing w:after="0" w:line="240" w:lineRule="auto"/>
        <w:jc w:val="both"/>
        <w:rPr>
          <w:rFonts w:ascii="Times New Roman" w:hAnsi="Times New Roman" w:cs="Times New Roman"/>
          <w:kern w:val="16"/>
          <w:lang w:eastAsia="en-US"/>
        </w:rPr>
      </w:pPr>
      <w:r w:rsidRPr="00F21959">
        <w:rPr>
          <w:rFonts w:ascii="Times New Roman" w:hAnsi="Times New Roman" w:cs="Times New Roman"/>
          <w:kern w:val="16"/>
          <w:lang w:eastAsia="en-US"/>
        </w:rPr>
        <w:t>6.1. Приймання-передача товару по кількості проводиться відповідно до видаткових накладних та ін.</w:t>
      </w:r>
      <w:r w:rsidR="00847735">
        <w:rPr>
          <w:rFonts w:ascii="Times New Roman" w:hAnsi="Times New Roman" w:cs="Times New Roman"/>
          <w:kern w:val="16"/>
          <w:lang w:eastAsia="en-US"/>
        </w:rPr>
        <w:t xml:space="preserve"> </w:t>
      </w:r>
      <w:r w:rsidRPr="00F21959">
        <w:rPr>
          <w:rFonts w:ascii="Times New Roman" w:hAnsi="Times New Roman" w:cs="Times New Roman"/>
          <w:kern w:val="16"/>
          <w:lang w:eastAsia="en-US"/>
        </w:rPr>
        <w:t xml:space="preserve">первинних документів та по якості - відповідно до документів, що засвідчують його якість. </w:t>
      </w:r>
    </w:p>
    <w:p w14:paraId="2124BFCA" w14:textId="77777777" w:rsidR="00841F2A" w:rsidRPr="00F21959" w:rsidRDefault="00841F2A" w:rsidP="00841F2A">
      <w:pPr>
        <w:spacing w:after="0" w:line="240" w:lineRule="auto"/>
        <w:jc w:val="both"/>
        <w:rPr>
          <w:rFonts w:ascii="Times New Roman" w:hAnsi="Times New Roman" w:cs="Times New Roman"/>
          <w:kern w:val="16"/>
          <w:lang w:eastAsia="en-US"/>
        </w:rPr>
      </w:pPr>
      <w:r w:rsidRPr="00F21959">
        <w:rPr>
          <w:rFonts w:ascii="Times New Roman" w:hAnsi="Times New Roman" w:cs="Times New Roman"/>
          <w:kern w:val="16"/>
          <w:lang w:eastAsia="en-US"/>
        </w:rPr>
        <w:t xml:space="preserve">6.2. Приймання товару по якості, кількості здійснюється уповноваженими представниками обох Сторін з обов’язковим виконанням вхідного контролю та візуального огляду. Зі сторони Постачальника це може бути водій та/або експедитор. У разі виявлення </w:t>
      </w:r>
      <w:proofErr w:type="spellStart"/>
      <w:r w:rsidRPr="00F21959">
        <w:rPr>
          <w:rFonts w:ascii="Times New Roman" w:hAnsi="Times New Roman" w:cs="Times New Roman"/>
          <w:kern w:val="16"/>
          <w:lang w:eastAsia="en-US"/>
        </w:rPr>
        <w:t>невідповідностей</w:t>
      </w:r>
      <w:proofErr w:type="spellEnd"/>
      <w:r w:rsidRPr="00F21959">
        <w:rPr>
          <w:rFonts w:ascii="Times New Roman" w:hAnsi="Times New Roman" w:cs="Times New Roman"/>
          <w:kern w:val="16"/>
          <w:lang w:eastAsia="en-US"/>
        </w:rPr>
        <w:t xml:space="preserve"> товару водій та/або експедитор має право на підписання актів невідповідності товару або передачі їх керівництву Постачальника для підписання або до відома. У разі постачання надходження товару, який не відповідає якісним та технічним показникам, і не пройшов вхідного контролю та візуального огляду, такий товар Покупцем не приймається і повертається Постачальнику, при цьому складається акт. </w:t>
      </w:r>
    </w:p>
    <w:p w14:paraId="19DE79FB" w14:textId="77777777" w:rsidR="00841F2A" w:rsidRPr="00F21959" w:rsidRDefault="00841F2A" w:rsidP="00841F2A">
      <w:pPr>
        <w:shd w:val="clear" w:color="auto" w:fill="FFFFFF"/>
        <w:autoSpaceDE w:val="0"/>
        <w:autoSpaceDN w:val="0"/>
        <w:adjustRightInd w:val="0"/>
        <w:spacing w:after="0" w:line="240" w:lineRule="auto"/>
        <w:jc w:val="both"/>
        <w:rPr>
          <w:rFonts w:ascii="Times New Roman" w:hAnsi="Times New Roman" w:cs="Times New Roman"/>
          <w:kern w:val="16"/>
          <w:lang w:eastAsia="en-US"/>
        </w:rPr>
      </w:pPr>
      <w:r w:rsidRPr="00F21959">
        <w:rPr>
          <w:rFonts w:ascii="Times New Roman" w:hAnsi="Times New Roman" w:cs="Times New Roman"/>
          <w:kern w:val="16"/>
          <w:lang w:eastAsia="en-US"/>
        </w:rPr>
        <w:t>6.3. Постачальник разом з продукцією надає Покупцю накладну на товар та всю супровідну документацію (сертифікат якості (відповідності) підприємства-виробника) згідно вимог діючого  законодавства.</w:t>
      </w:r>
    </w:p>
    <w:p w14:paraId="06FA649C" w14:textId="77777777" w:rsidR="00841F2A" w:rsidRPr="00F21959" w:rsidRDefault="00841F2A" w:rsidP="00841F2A">
      <w:pPr>
        <w:spacing w:after="0" w:line="240" w:lineRule="auto"/>
        <w:jc w:val="both"/>
        <w:rPr>
          <w:rFonts w:ascii="Times New Roman" w:hAnsi="Times New Roman" w:cs="Times New Roman"/>
          <w:kern w:val="16"/>
          <w:lang w:eastAsia="en-US"/>
        </w:rPr>
      </w:pPr>
      <w:r w:rsidRPr="00F21959">
        <w:rPr>
          <w:rFonts w:ascii="Times New Roman" w:hAnsi="Times New Roman" w:cs="Times New Roman"/>
          <w:kern w:val="16"/>
          <w:lang w:eastAsia="en-US"/>
        </w:rPr>
        <w:t xml:space="preserve">6.4. У разі виявлення неякісного  товару або такого, що не відповідає умовам договору, Постачальник зобов’язаний замінити неякісний товар протягом двох годин з моменту виявлення неякісного товару, без будь-якої додаткової оплати з боку Покупця.  </w:t>
      </w:r>
    </w:p>
    <w:p w14:paraId="4EF260A7" w14:textId="77777777" w:rsidR="00841F2A" w:rsidRDefault="00841F2A" w:rsidP="00841F2A">
      <w:pPr>
        <w:spacing w:after="0" w:line="240" w:lineRule="auto"/>
        <w:jc w:val="both"/>
        <w:rPr>
          <w:rFonts w:ascii="Times New Roman" w:hAnsi="Times New Roman" w:cs="Times New Roman"/>
          <w:kern w:val="16"/>
          <w:lang w:eastAsia="en-US"/>
        </w:rPr>
      </w:pPr>
      <w:r w:rsidRPr="00F21959">
        <w:rPr>
          <w:rFonts w:ascii="Times New Roman" w:hAnsi="Times New Roman" w:cs="Times New Roman"/>
          <w:kern w:val="16"/>
          <w:lang w:eastAsia="en-US"/>
        </w:rPr>
        <w:t xml:space="preserve">6.5.  У разі не постачання товару ( не своєчасне постачання товару, не заміни товару при поверненні його та/або несвоєчасну заміну товару при його поверненні) Покупцем, в односторонньому порядку, складається акт невиконання умов договору Постачальником і повідомляється про це Постачальнику. </w:t>
      </w:r>
    </w:p>
    <w:p w14:paraId="67DCF73B" w14:textId="77777777" w:rsidR="00847735" w:rsidRPr="00F21959" w:rsidRDefault="00847735" w:rsidP="00841F2A">
      <w:pPr>
        <w:spacing w:after="0" w:line="240" w:lineRule="auto"/>
        <w:jc w:val="both"/>
        <w:rPr>
          <w:rFonts w:ascii="Times New Roman" w:hAnsi="Times New Roman" w:cs="Times New Roman"/>
          <w:kern w:val="16"/>
          <w:lang w:eastAsia="en-US"/>
        </w:rPr>
      </w:pPr>
    </w:p>
    <w:p w14:paraId="4372D869" w14:textId="77777777" w:rsidR="00841F2A" w:rsidRPr="00F21959" w:rsidRDefault="00841F2A" w:rsidP="00841F2A">
      <w:pPr>
        <w:spacing w:after="0" w:line="240" w:lineRule="auto"/>
        <w:jc w:val="both"/>
        <w:rPr>
          <w:rFonts w:ascii="Times New Roman" w:hAnsi="Times New Roman" w:cs="Times New Roman"/>
          <w:kern w:val="16"/>
          <w:lang w:eastAsia="en-US"/>
        </w:rPr>
      </w:pPr>
    </w:p>
    <w:p w14:paraId="27E503A5" w14:textId="77777777" w:rsidR="00841F2A" w:rsidRPr="00F21959" w:rsidRDefault="00841F2A" w:rsidP="00841F2A">
      <w:pPr>
        <w:tabs>
          <w:tab w:val="center" w:pos="5102"/>
        </w:tabs>
        <w:spacing w:after="0" w:line="240" w:lineRule="auto"/>
        <w:jc w:val="center"/>
        <w:rPr>
          <w:rFonts w:ascii="Times New Roman" w:hAnsi="Times New Roman" w:cs="Times New Roman"/>
          <w:b/>
          <w:kern w:val="16"/>
          <w:lang w:eastAsia="en-US"/>
        </w:rPr>
      </w:pPr>
      <w:r w:rsidRPr="00F21959">
        <w:rPr>
          <w:rFonts w:ascii="Times New Roman" w:hAnsi="Times New Roman" w:cs="Times New Roman"/>
          <w:b/>
          <w:kern w:val="16"/>
          <w:lang w:eastAsia="en-US"/>
        </w:rPr>
        <w:t>7. ПАКУВАННЯ ТА МАРКУВАННЯ</w:t>
      </w:r>
    </w:p>
    <w:p w14:paraId="17C9A012" w14:textId="77777777" w:rsidR="00841F2A" w:rsidRPr="00F21959" w:rsidRDefault="00841F2A" w:rsidP="00FA36FD">
      <w:pPr>
        <w:tabs>
          <w:tab w:val="center" w:pos="5102"/>
        </w:tabs>
        <w:spacing w:after="0" w:line="240" w:lineRule="auto"/>
        <w:jc w:val="both"/>
        <w:rPr>
          <w:rFonts w:ascii="Times New Roman" w:hAnsi="Times New Roman" w:cs="Times New Roman"/>
          <w:kern w:val="16"/>
          <w:lang w:eastAsia="en-US"/>
        </w:rPr>
      </w:pPr>
      <w:r w:rsidRPr="00F21959">
        <w:rPr>
          <w:rFonts w:ascii="Times New Roman" w:hAnsi="Times New Roman" w:cs="Times New Roman"/>
          <w:kern w:val="16"/>
          <w:lang w:eastAsia="en-US"/>
        </w:rPr>
        <w:t xml:space="preserve">7.1. Товар повинен передаватися Покупцю в </w:t>
      </w:r>
      <w:proofErr w:type="spellStart"/>
      <w:r w:rsidRPr="00F21959">
        <w:rPr>
          <w:rFonts w:ascii="Times New Roman" w:hAnsi="Times New Roman" w:cs="Times New Roman"/>
          <w:kern w:val="16"/>
          <w:lang w:eastAsia="en-US"/>
        </w:rPr>
        <w:t>спожитковому</w:t>
      </w:r>
      <w:proofErr w:type="spellEnd"/>
      <w:r w:rsidRPr="00F21959">
        <w:rPr>
          <w:rFonts w:ascii="Times New Roman" w:hAnsi="Times New Roman" w:cs="Times New Roman"/>
          <w:kern w:val="16"/>
          <w:lang w:eastAsia="en-US"/>
        </w:rPr>
        <w:t xml:space="preserve"> та транспортному пакуванні, яке відповідає характеру Товару та нормативним документам і забезпечує його цілісність та збереження якості під час перевезення та зберігання.</w:t>
      </w:r>
    </w:p>
    <w:p w14:paraId="2D0E7ED3" w14:textId="77777777" w:rsidR="00841F2A" w:rsidRPr="00F21959" w:rsidRDefault="00841F2A" w:rsidP="00FA36FD">
      <w:pPr>
        <w:spacing w:after="0" w:line="240" w:lineRule="auto"/>
        <w:jc w:val="both"/>
        <w:rPr>
          <w:rFonts w:ascii="Times New Roman" w:hAnsi="Times New Roman" w:cs="Times New Roman"/>
          <w:kern w:val="16"/>
          <w:lang w:eastAsia="en-US"/>
        </w:rPr>
      </w:pPr>
      <w:r w:rsidRPr="00F21959">
        <w:rPr>
          <w:rFonts w:ascii="Times New Roman" w:hAnsi="Times New Roman" w:cs="Times New Roman"/>
          <w:kern w:val="16"/>
          <w:lang w:eastAsia="en-US"/>
        </w:rPr>
        <w:t>7.2. На пакуванні повинна бути зазначена інформація про товар  у відповідності до встановлених норм та правил.</w:t>
      </w:r>
    </w:p>
    <w:p w14:paraId="2024258B" w14:textId="77777777" w:rsidR="00841F2A" w:rsidRPr="00F21959" w:rsidRDefault="00841F2A" w:rsidP="00FA36FD">
      <w:pPr>
        <w:spacing w:after="0" w:line="240" w:lineRule="auto"/>
        <w:jc w:val="both"/>
        <w:rPr>
          <w:rFonts w:ascii="Times New Roman" w:hAnsi="Times New Roman" w:cs="Times New Roman"/>
          <w:kern w:val="16"/>
          <w:lang w:eastAsia="en-US"/>
        </w:rPr>
      </w:pPr>
      <w:r w:rsidRPr="00F21959">
        <w:rPr>
          <w:rFonts w:ascii="Times New Roman" w:hAnsi="Times New Roman" w:cs="Times New Roman"/>
          <w:kern w:val="16"/>
          <w:lang w:eastAsia="en-US"/>
        </w:rPr>
        <w:t>7.3. Товар, що дійшов до Покупця розпакованим або у неналежній упаковці, Постачальник  має замінити за власні кошти.</w:t>
      </w:r>
    </w:p>
    <w:p w14:paraId="25C10483" w14:textId="77777777" w:rsidR="00841F2A" w:rsidRPr="00F21959" w:rsidRDefault="00841F2A" w:rsidP="00FA36FD">
      <w:pPr>
        <w:spacing w:after="0" w:line="240" w:lineRule="auto"/>
        <w:jc w:val="both"/>
        <w:rPr>
          <w:rFonts w:ascii="Times New Roman" w:hAnsi="Times New Roman" w:cs="Times New Roman"/>
          <w:kern w:val="16"/>
          <w:lang w:eastAsia="en-US"/>
        </w:rPr>
      </w:pPr>
    </w:p>
    <w:p w14:paraId="78D6E636" w14:textId="77777777" w:rsidR="00841F2A" w:rsidRPr="00F21959" w:rsidRDefault="00841F2A" w:rsidP="00841F2A">
      <w:pPr>
        <w:spacing w:after="0" w:line="240" w:lineRule="auto"/>
        <w:jc w:val="center"/>
        <w:rPr>
          <w:rFonts w:ascii="Times New Roman" w:hAnsi="Times New Roman" w:cs="Times New Roman"/>
          <w:b/>
          <w:kern w:val="16"/>
          <w:lang w:eastAsia="en-US"/>
        </w:rPr>
      </w:pPr>
      <w:r w:rsidRPr="00F21959">
        <w:rPr>
          <w:rFonts w:ascii="Times New Roman" w:hAnsi="Times New Roman" w:cs="Times New Roman"/>
          <w:b/>
          <w:kern w:val="16"/>
          <w:lang w:eastAsia="en-US"/>
        </w:rPr>
        <w:t>8. ПРАВА ТА ОБО’ЯЗКИ СТОРІН</w:t>
      </w:r>
    </w:p>
    <w:p w14:paraId="674A908A" w14:textId="77777777" w:rsidR="00841F2A" w:rsidRPr="00F21959" w:rsidRDefault="00841F2A" w:rsidP="00841F2A">
      <w:pPr>
        <w:spacing w:after="0" w:line="240" w:lineRule="auto"/>
        <w:rPr>
          <w:rFonts w:ascii="Times New Roman" w:hAnsi="Times New Roman" w:cs="Times New Roman"/>
          <w:kern w:val="16"/>
          <w:lang w:eastAsia="en-US"/>
        </w:rPr>
      </w:pPr>
      <w:r w:rsidRPr="00F21959">
        <w:rPr>
          <w:rFonts w:ascii="Times New Roman" w:hAnsi="Times New Roman" w:cs="Times New Roman"/>
          <w:kern w:val="16"/>
          <w:lang w:eastAsia="en-US"/>
        </w:rPr>
        <w:t>8.1. Покупець  зобов'язаний:</w:t>
      </w:r>
    </w:p>
    <w:p w14:paraId="3297DFC4" w14:textId="77777777" w:rsidR="00841F2A" w:rsidRPr="00F21959" w:rsidRDefault="00841F2A" w:rsidP="00841F2A">
      <w:pPr>
        <w:spacing w:after="0" w:line="240" w:lineRule="auto"/>
        <w:rPr>
          <w:rFonts w:ascii="Times New Roman" w:hAnsi="Times New Roman" w:cs="Times New Roman"/>
          <w:kern w:val="16"/>
          <w:lang w:eastAsia="en-US"/>
        </w:rPr>
      </w:pPr>
      <w:r w:rsidRPr="00F21959">
        <w:rPr>
          <w:rFonts w:ascii="Times New Roman" w:hAnsi="Times New Roman" w:cs="Times New Roman"/>
          <w:kern w:val="16"/>
          <w:lang w:eastAsia="en-US"/>
        </w:rPr>
        <w:t>-  своєчасно та в повному обсязі сплачувати за поставлений  Товар.</w:t>
      </w:r>
    </w:p>
    <w:p w14:paraId="07702FAF" w14:textId="77777777" w:rsidR="00841F2A" w:rsidRPr="00F21959" w:rsidRDefault="00841F2A" w:rsidP="00841F2A">
      <w:pPr>
        <w:spacing w:after="0" w:line="240" w:lineRule="auto"/>
        <w:rPr>
          <w:rFonts w:ascii="Times New Roman" w:hAnsi="Times New Roman" w:cs="Times New Roman"/>
          <w:kern w:val="16"/>
          <w:lang w:eastAsia="en-US"/>
        </w:rPr>
      </w:pPr>
      <w:r w:rsidRPr="00F21959">
        <w:rPr>
          <w:rFonts w:ascii="Times New Roman" w:hAnsi="Times New Roman" w:cs="Times New Roman"/>
          <w:kern w:val="16"/>
          <w:lang w:eastAsia="en-US"/>
        </w:rPr>
        <w:t xml:space="preserve">8.2. Покупець  має право:                                                                                     </w:t>
      </w:r>
    </w:p>
    <w:p w14:paraId="75E1F901" w14:textId="77777777" w:rsidR="00841F2A" w:rsidRPr="00F21959" w:rsidRDefault="00841F2A" w:rsidP="00841F2A">
      <w:pPr>
        <w:spacing w:after="0" w:line="240" w:lineRule="auto"/>
        <w:jc w:val="both"/>
        <w:rPr>
          <w:rFonts w:ascii="Times New Roman" w:hAnsi="Times New Roman" w:cs="Times New Roman"/>
          <w:kern w:val="16"/>
          <w:lang w:eastAsia="en-US"/>
        </w:rPr>
      </w:pPr>
      <w:r w:rsidRPr="00F21959">
        <w:rPr>
          <w:rFonts w:ascii="Times New Roman" w:hAnsi="Times New Roman" w:cs="Times New Roman"/>
          <w:kern w:val="16"/>
          <w:lang w:eastAsia="en-US"/>
        </w:rPr>
        <w:t xml:space="preserve">- достроково, як за згодою Сторін так і у односторонньому порядку, у разі невиконання зобов'язань Постачальником,  розірвати цей  Договір, повідомивши Постачальника про це письмово за </w:t>
      </w:r>
      <w:r w:rsidR="00244857">
        <w:rPr>
          <w:rFonts w:ascii="Times New Roman" w:hAnsi="Times New Roman" w:cs="Times New Roman"/>
          <w:kern w:val="16"/>
          <w:lang w:eastAsia="en-US"/>
        </w:rPr>
        <w:t>2</w:t>
      </w:r>
      <w:r w:rsidRPr="00F21959">
        <w:rPr>
          <w:rFonts w:ascii="Times New Roman" w:hAnsi="Times New Roman" w:cs="Times New Roman"/>
          <w:kern w:val="16"/>
          <w:lang w:eastAsia="en-US"/>
        </w:rPr>
        <w:t>0 робочих днів  до розірвання Договору;</w:t>
      </w:r>
    </w:p>
    <w:p w14:paraId="791A908C" w14:textId="77777777" w:rsidR="00841F2A" w:rsidRPr="00F21959" w:rsidRDefault="00841F2A" w:rsidP="00841F2A">
      <w:pPr>
        <w:spacing w:after="0" w:line="240" w:lineRule="auto"/>
        <w:rPr>
          <w:rFonts w:ascii="Times New Roman" w:hAnsi="Times New Roman" w:cs="Times New Roman"/>
          <w:kern w:val="16"/>
          <w:lang w:eastAsia="en-US"/>
        </w:rPr>
      </w:pPr>
      <w:r w:rsidRPr="00F21959">
        <w:rPr>
          <w:rFonts w:ascii="Times New Roman" w:hAnsi="Times New Roman" w:cs="Times New Roman"/>
          <w:kern w:val="16"/>
          <w:lang w:eastAsia="en-US"/>
        </w:rPr>
        <w:t>- контролювати поставку Товару  у строки, встановлені цим Договором;</w:t>
      </w:r>
    </w:p>
    <w:p w14:paraId="0B284E5D" w14:textId="77777777" w:rsidR="00841F2A" w:rsidRPr="00F21959" w:rsidRDefault="00841F2A" w:rsidP="00841F2A">
      <w:pPr>
        <w:spacing w:after="0" w:line="240" w:lineRule="auto"/>
        <w:jc w:val="both"/>
        <w:rPr>
          <w:rFonts w:ascii="Times New Roman" w:hAnsi="Times New Roman" w:cs="Times New Roman"/>
          <w:kern w:val="16"/>
          <w:lang w:eastAsia="en-US"/>
        </w:rPr>
      </w:pPr>
      <w:r w:rsidRPr="00F21959">
        <w:rPr>
          <w:rFonts w:ascii="Times New Roman" w:hAnsi="Times New Roman" w:cs="Times New Roman"/>
          <w:kern w:val="16"/>
          <w:lang w:eastAsia="en-US"/>
        </w:rPr>
        <w:t>- зменшувати обсяг закупівлі  Товарів  та загальну вартість цього Договору в залежності   від реальних потреб в товарі та фінансування видатків</w:t>
      </w:r>
      <w:r w:rsidR="00244857">
        <w:rPr>
          <w:rFonts w:ascii="Times New Roman" w:hAnsi="Times New Roman" w:cs="Times New Roman"/>
          <w:kern w:val="16"/>
          <w:lang w:eastAsia="en-US"/>
        </w:rPr>
        <w:t>.</w:t>
      </w:r>
    </w:p>
    <w:p w14:paraId="2452F0DF" w14:textId="77777777" w:rsidR="00841F2A" w:rsidRPr="00F21959" w:rsidRDefault="00841F2A" w:rsidP="00841F2A">
      <w:pPr>
        <w:spacing w:after="0" w:line="240" w:lineRule="auto"/>
        <w:rPr>
          <w:rFonts w:ascii="Times New Roman" w:hAnsi="Times New Roman" w:cs="Times New Roman"/>
          <w:kern w:val="16"/>
          <w:lang w:eastAsia="en-US"/>
        </w:rPr>
      </w:pPr>
      <w:r w:rsidRPr="00F21959">
        <w:rPr>
          <w:rFonts w:ascii="Times New Roman" w:hAnsi="Times New Roman" w:cs="Times New Roman"/>
          <w:kern w:val="16"/>
          <w:lang w:eastAsia="en-US"/>
        </w:rPr>
        <w:t>8.3. Постачальник зобов'язаний:</w:t>
      </w:r>
    </w:p>
    <w:p w14:paraId="1CEF5F80" w14:textId="77777777" w:rsidR="00841F2A" w:rsidRPr="00F21959" w:rsidRDefault="00841F2A" w:rsidP="00841F2A">
      <w:pPr>
        <w:spacing w:after="0" w:line="240" w:lineRule="auto"/>
        <w:jc w:val="both"/>
        <w:rPr>
          <w:rFonts w:ascii="Times New Roman" w:hAnsi="Times New Roman" w:cs="Times New Roman"/>
          <w:kern w:val="16"/>
          <w:lang w:eastAsia="en-US"/>
        </w:rPr>
      </w:pPr>
      <w:r w:rsidRPr="00F21959">
        <w:rPr>
          <w:rFonts w:ascii="Times New Roman" w:hAnsi="Times New Roman" w:cs="Times New Roman"/>
          <w:kern w:val="16"/>
          <w:lang w:eastAsia="en-US"/>
        </w:rPr>
        <w:t>- забезпечити  поставку  Товарів   у строки, встановлені цим Договором</w:t>
      </w:r>
      <w:r w:rsidR="00ED6F64">
        <w:rPr>
          <w:rFonts w:ascii="Times New Roman" w:hAnsi="Times New Roman" w:cs="Times New Roman"/>
          <w:kern w:val="16"/>
          <w:lang w:eastAsia="en-US"/>
        </w:rPr>
        <w:t xml:space="preserve">, </w:t>
      </w:r>
      <w:r w:rsidRPr="00F21959">
        <w:rPr>
          <w:rFonts w:ascii="Times New Roman" w:hAnsi="Times New Roman" w:cs="Times New Roman"/>
          <w:kern w:val="16"/>
          <w:lang w:eastAsia="en-US"/>
        </w:rPr>
        <w:t xml:space="preserve">з якісно-технічними характеристиками відповідно </w:t>
      </w:r>
      <w:r w:rsidR="00CB09B9">
        <w:rPr>
          <w:rFonts w:ascii="Times New Roman" w:hAnsi="Times New Roman" w:cs="Times New Roman"/>
          <w:kern w:val="16"/>
          <w:lang w:eastAsia="en-US"/>
        </w:rPr>
        <w:t>до вимог законодавства</w:t>
      </w:r>
      <w:r w:rsidR="00A343A5">
        <w:rPr>
          <w:rFonts w:ascii="Times New Roman" w:hAnsi="Times New Roman" w:cs="Times New Roman"/>
          <w:kern w:val="16"/>
          <w:lang w:eastAsia="en-US"/>
        </w:rPr>
        <w:t>.</w:t>
      </w:r>
    </w:p>
    <w:p w14:paraId="262F65BA" w14:textId="77777777" w:rsidR="00841F2A" w:rsidRPr="00F21959" w:rsidRDefault="00841F2A" w:rsidP="00841F2A">
      <w:pPr>
        <w:spacing w:after="0" w:line="240" w:lineRule="auto"/>
        <w:jc w:val="both"/>
        <w:rPr>
          <w:rFonts w:ascii="Times New Roman" w:hAnsi="Times New Roman" w:cs="Times New Roman"/>
          <w:kern w:val="16"/>
          <w:lang w:eastAsia="en-US"/>
        </w:rPr>
      </w:pPr>
      <w:r w:rsidRPr="00F21959">
        <w:rPr>
          <w:rFonts w:ascii="Times New Roman" w:hAnsi="Times New Roman" w:cs="Times New Roman"/>
          <w:kern w:val="16"/>
          <w:lang w:eastAsia="en-US"/>
        </w:rPr>
        <w:t xml:space="preserve">- </w:t>
      </w:r>
      <w:r w:rsidR="005B777B">
        <w:rPr>
          <w:rFonts w:ascii="Times New Roman" w:hAnsi="Times New Roman" w:cs="Times New Roman"/>
          <w:kern w:val="16"/>
          <w:lang w:eastAsia="en-US"/>
        </w:rPr>
        <w:t>забезпечувати розвантаження товару у склад кухні власними силами і за власний рахунок.</w:t>
      </w:r>
    </w:p>
    <w:p w14:paraId="035E5B34" w14:textId="77777777" w:rsidR="00841F2A" w:rsidRPr="00F21959" w:rsidRDefault="00841F2A" w:rsidP="00841F2A">
      <w:pPr>
        <w:spacing w:after="0" w:line="240" w:lineRule="auto"/>
        <w:jc w:val="both"/>
        <w:rPr>
          <w:rFonts w:ascii="Times New Roman" w:hAnsi="Times New Roman" w:cs="Times New Roman"/>
          <w:kern w:val="16"/>
          <w:lang w:eastAsia="en-US"/>
        </w:rPr>
      </w:pPr>
      <w:r w:rsidRPr="00F21959">
        <w:rPr>
          <w:rFonts w:ascii="Times New Roman" w:hAnsi="Times New Roman" w:cs="Times New Roman"/>
          <w:kern w:val="16"/>
          <w:lang w:eastAsia="en-US"/>
        </w:rPr>
        <w:t>8.4. Постачальник має право:</w:t>
      </w:r>
    </w:p>
    <w:p w14:paraId="55DD8A12" w14:textId="77777777" w:rsidR="00841F2A" w:rsidRPr="00F21959" w:rsidRDefault="00841F2A" w:rsidP="00841F2A">
      <w:pPr>
        <w:spacing w:after="0" w:line="240" w:lineRule="auto"/>
        <w:jc w:val="both"/>
        <w:rPr>
          <w:rFonts w:ascii="Times New Roman" w:hAnsi="Times New Roman" w:cs="Times New Roman"/>
          <w:kern w:val="16"/>
          <w:lang w:eastAsia="en-US"/>
        </w:rPr>
      </w:pPr>
      <w:r w:rsidRPr="00F21959">
        <w:rPr>
          <w:rFonts w:ascii="Times New Roman" w:hAnsi="Times New Roman" w:cs="Times New Roman"/>
          <w:kern w:val="16"/>
          <w:lang w:eastAsia="en-US"/>
        </w:rPr>
        <w:t>- застосовувати до Покупця  штрафні санкції за порушення п. 4.2. Договору.</w:t>
      </w:r>
    </w:p>
    <w:p w14:paraId="2F06A683" w14:textId="77777777" w:rsidR="00841F2A" w:rsidRPr="00F21959" w:rsidRDefault="00841F2A" w:rsidP="00841F2A">
      <w:pPr>
        <w:spacing w:after="0" w:line="240" w:lineRule="auto"/>
        <w:jc w:val="both"/>
        <w:rPr>
          <w:rFonts w:ascii="Times New Roman" w:hAnsi="Times New Roman" w:cs="Times New Roman"/>
          <w:kern w:val="16"/>
          <w:lang w:eastAsia="en-US"/>
        </w:rPr>
      </w:pPr>
      <w:r w:rsidRPr="00F21959">
        <w:rPr>
          <w:rFonts w:ascii="Times New Roman" w:hAnsi="Times New Roman" w:cs="Times New Roman"/>
          <w:kern w:val="16"/>
          <w:lang w:eastAsia="en-US"/>
        </w:rPr>
        <w:t xml:space="preserve">- У разі невиконання зобов'язань Покупцем – достроково, як за згодою Сторін так і у односторонньому порядку, розірвати  цей  Договір, повідомивши  про  це Покупця письмово за </w:t>
      </w:r>
      <w:r w:rsidR="00244857">
        <w:rPr>
          <w:rFonts w:ascii="Times New Roman" w:hAnsi="Times New Roman" w:cs="Times New Roman"/>
          <w:kern w:val="16"/>
          <w:lang w:eastAsia="en-US"/>
        </w:rPr>
        <w:t>2</w:t>
      </w:r>
      <w:r w:rsidRPr="00F21959">
        <w:rPr>
          <w:rFonts w:ascii="Times New Roman" w:hAnsi="Times New Roman" w:cs="Times New Roman"/>
          <w:kern w:val="16"/>
          <w:lang w:eastAsia="en-US"/>
        </w:rPr>
        <w:t>0 робочих днів до розірвання Договору.</w:t>
      </w:r>
    </w:p>
    <w:p w14:paraId="2D2EBE7E" w14:textId="77777777" w:rsidR="00841F2A" w:rsidRPr="00F21959" w:rsidRDefault="00841F2A" w:rsidP="00841F2A">
      <w:pPr>
        <w:spacing w:after="0" w:line="240" w:lineRule="auto"/>
        <w:jc w:val="both"/>
        <w:rPr>
          <w:rFonts w:ascii="Times New Roman" w:hAnsi="Times New Roman" w:cs="Times New Roman"/>
          <w:kern w:val="16"/>
          <w:lang w:eastAsia="en-US"/>
        </w:rPr>
      </w:pPr>
    </w:p>
    <w:p w14:paraId="754EA583" w14:textId="77777777" w:rsidR="00841F2A" w:rsidRPr="00F21959" w:rsidRDefault="00841F2A" w:rsidP="00841F2A">
      <w:pPr>
        <w:spacing w:after="0" w:line="240" w:lineRule="auto"/>
        <w:jc w:val="center"/>
        <w:rPr>
          <w:rFonts w:ascii="Times New Roman" w:hAnsi="Times New Roman" w:cs="Times New Roman"/>
          <w:b/>
          <w:kern w:val="16"/>
          <w:lang w:eastAsia="en-US"/>
        </w:rPr>
      </w:pPr>
      <w:r w:rsidRPr="00F21959">
        <w:rPr>
          <w:rFonts w:ascii="Times New Roman" w:hAnsi="Times New Roman" w:cs="Times New Roman"/>
          <w:b/>
          <w:kern w:val="16"/>
          <w:lang w:eastAsia="en-US"/>
        </w:rPr>
        <w:t>9. ВІДПОВІДАЛЬНІСТЬ СТОРІН</w:t>
      </w:r>
    </w:p>
    <w:p w14:paraId="65308634" w14:textId="77777777" w:rsidR="00841F2A" w:rsidRPr="00F21959" w:rsidRDefault="00841F2A" w:rsidP="00841F2A">
      <w:pPr>
        <w:spacing w:after="0" w:line="240" w:lineRule="auto"/>
        <w:ind w:firstLine="360"/>
        <w:jc w:val="both"/>
        <w:rPr>
          <w:rFonts w:ascii="Times New Roman" w:hAnsi="Times New Roman" w:cs="Times New Roman"/>
          <w:kern w:val="16"/>
          <w:lang w:eastAsia="en-US"/>
        </w:rPr>
      </w:pPr>
      <w:r w:rsidRPr="00F21959">
        <w:rPr>
          <w:rFonts w:ascii="Times New Roman" w:hAnsi="Times New Roman" w:cs="Times New Roman"/>
          <w:kern w:val="16"/>
          <w:lang w:eastAsia="en-US"/>
        </w:rPr>
        <w:t xml:space="preserve">9.1. Сторони несуть відповідальність у випадках і в порядку, передбачених чинним законодавством України. У випадку прострочення передачі товару (партії товару) Постачальник сплачує Покупцеві </w:t>
      </w:r>
      <w:r w:rsidRPr="00F21959">
        <w:rPr>
          <w:rFonts w:ascii="Times New Roman" w:hAnsi="Times New Roman" w:cs="Times New Roman"/>
          <w:kern w:val="16"/>
          <w:lang w:eastAsia="en-US"/>
        </w:rPr>
        <w:lastRenderedPageBreak/>
        <w:t>пеню у розмірі подвійної облікової ставки НБУ за кожен день прострочення від суми невчасно поставленого товару. Сплата пені не звільняє сторони від виконання умов договору. У разі поставки неякісного товару Постачальник зобов’язаний сплатити штраф у розмірі 10% від суми поставленого неякісного товару , та замінити його на якісний згідно умов цього договору.</w:t>
      </w:r>
    </w:p>
    <w:p w14:paraId="11995D39" w14:textId="77777777" w:rsidR="00841F2A" w:rsidRPr="00F21959" w:rsidRDefault="00841F2A" w:rsidP="00841F2A">
      <w:pPr>
        <w:spacing w:after="0" w:line="240" w:lineRule="auto"/>
        <w:ind w:firstLine="426"/>
        <w:jc w:val="both"/>
        <w:rPr>
          <w:rFonts w:ascii="Times New Roman" w:hAnsi="Times New Roman" w:cs="Times New Roman"/>
          <w:kern w:val="16"/>
          <w:lang w:eastAsia="en-US"/>
        </w:rPr>
      </w:pPr>
      <w:r w:rsidRPr="00F21959">
        <w:rPr>
          <w:rFonts w:ascii="Times New Roman" w:hAnsi="Times New Roman" w:cs="Times New Roman"/>
          <w:kern w:val="16"/>
          <w:lang w:eastAsia="en-US"/>
        </w:rPr>
        <w:t>9.2. Сплата штрафних санкцій не звільняє від виконання зобов'язань за цим  Договором.</w:t>
      </w:r>
    </w:p>
    <w:p w14:paraId="439A0F80" w14:textId="77777777" w:rsidR="00841F2A" w:rsidRPr="00F21959" w:rsidRDefault="00841F2A" w:rsidP="00841F2A">
      <w:pPr>
        <w:spacing w:after="0" w:line="240" w:lineRule="auto"/>
        <w:ind w:firstLine="426"/>
        <w:jc w:val="both"/>
        <w:rPr>
          <w:rFonts w:ascii="Times New Roman" w:hAnsi="Times New Roman" w:cs="Times New Roman"/>
          <w:kern w:val="16"/>
          <w:lang w:eastAsia="en-US"/>
        </w:rPr>
      </w:pPr>
      <w:r w:rsidRPr="00F21959">
        <w:rPr>
          <w:rFonts w:ascii="Times New Roman" w:hAnsi="Times New Roman" w:cs="Times New Roman"/>
          <w:kern w:val="16"/>
          <w:lang w:eastAsia="en-US"/>
        </w:rPr>
        <w:t>9.3. Постачальник, у разі порушення ним взятих за цим Договором зобов'язань, погоджується з правом Покупця на відмову від встановлення з ним, на майбутнє, господарських відносин (ч. 1 ст. 236 ГК).</w:t>
      </w:r>
    </w:p>
    <w:p w14:paraId="08517965" w14:textId="2DE24A00" w:rsidR="00841F2A" w:rsidRPr="00F21959" w:rsidRDefault="00841F2A" w:rsidP="00841F2A">
      <w:pPr>
        <w:spacing w:after="0" w:line="240" w:lineRule="auto"/>
        <w:ind w:firstLine="426"/>
        <w:jc w:val="both"/>
        <w:rPr>
          <w:rFonts w:ascii="Times New Roman" w:hAnsi="Times New Roman" w:cs="Times New Roman"/>
          <w:kern w:val="16"/>
          <w:lang w:eastAsia="en-US"/>
        </w:rPr>
      </w:pPr>
      <w:r w:rsidRPr="00F21959">
        <w:rPr>
          <w:rFonts w:ascii="Times New Roman" w:hAnsi="Times New Roman" w:cs="Times New Roman"/>
          <w:kern w:val="16"/>
          <w:lang w:eastAsia="en-US"/>
        </w:rPr>
        <w:t>9.4. Згідно ч.1 ст.615 ЦК у разі порушення зобов’язань однією зі сторін друга сторона має право відмовитись від зобов’язань. Унаслідок такої односторонньої відмови дія договору припиняється.</w:t>
      </w:r>
      <w:r w:rsidR="003332DB">
        <w:rPr>
          <w:rFonts w:ascii="Times New Roman" w:hAnsi="Times New Roman" w:cs="Times New Roman"/>
          <w:kern w:val="16"/>
          <w:lang w:eastAsia="en-US"/>
        </w:rPr>
        <w:t xml:space="preserve"> </w:t>
      </w:r>
      <w:r w:rsidRPr="00F21959">
        <w:rPr>
          <w:rFonts w:ascii="Times New Roman" w:hAnsi="Times New Roman" w:cs="Times New Roman"/>
          <w:kern w:val="16"/>
          <w:lang w:eastAsia="en-US"/>
        </w:rPr>
        <w:t xml:space="preserve">При цьому у разі такої односторонньої відмови від договору у повному обсязі або частково договір відповідно до ч.3 ст.651 ЦК є розірваним. </w:t>
      </w:r>
    </w:p>
    <w:p w14:paraId="38AACDA4" w14:textId="04AE84F5" w:rsidR="00841F2A" w:rsidRPr="00F21959" w:rsidRDefault="00841F2A" w:rsidP="00841F2A">
      <w:pPr>
        <w:spacing w:after="0" w:line="240" w:lineRule="auto"/>
        <w:ind w:firstLine="426"/>
        <w:jc w:val="both"/>
        <w:rPr>
          <w:rFonts w:ascii="Times New Roman" w:hAnsi="Times New Roman" w:cs="Times New Roman"/>
          <w:kern w:val="16"/>
          <w:lang w:eastAsia="en-US"/>
        </w:rPr>
      </w:pPr>
      <w:r w:rsidRPr="00F21959">
        <w:rPr>
          <w:rFonts w:ascii="Times New Roman" w:hAnsi="Times New Roman" w:cs="Times New Roman"/>
          <w:kern w:val="16"/>
          <w:lang w:eastAsia="en-US"/>
        </w:rPr>
        <w:t xml:space="preserve">9.5. У  випадках, не передбачених цим Договором, Сторони несуть відповідальність, передбачену чинним законодавством України                    </w:t>
      </w:r>
    </w:p>
    <w:p w14:paraId="0B9FDE07" w14:textId="77777777" w:rsidR="00841F2A" w:rsidRPr="00F21959" w:rsidRDefault="00841F2A" w:rsidP="00841F2A">
      <w:pPr>
        <w:spacing w:after="0" w:line="240" w:lineRule="auto"/>
        <w:ind w:firstLine="426"/>
        <w:jc w:val="both"/>
        <w:rPr>
          <w:rFonts w:ascii="Times New Roman" w:hAnsi="Times New Roman" w:cs="Times New Roman"/>
          <w:kern w:val="16"/>
          <w:lang w:eastAsia="en-US"/>
        </w:rPr>
      </w:pPr>
    </w:p>
    <w:p w14:paraId="0F157708" w14:textId="77777777" w:rsidR="00841F2A" w:rsidRPr="00F21959" w:rsidRDefault="00841F2A" w:rsidP="00841F2A">
      <w:pPr>
        <w:spacing w:after="0" w:line="240" w:lineRule="auto"/>
        <w:jc w:val="center"/>
        <w:rPr>
          <w:rFonts w:ascii="Times New Roman" w:hAnsi="Times New Roman" w:cs="Times New Roman"/>
          <w:b/>
          <w:kern w:val="16"/>
          <w:lang w:eastAsia="en-US"/>
        </w:rPr>
      </w:pPr>
      <w:r w:rsidRPr="00F21959">
        <w:rPr>
          <w:rFonts w:ascii="Times New Roman" w:hAnsi="Times New Roman" w:cs="Times New Roman"/>
          <w:b/>
          <w:kern w:val="16"/>
          <w:lang w:eastAsia="en-US"/>
        </w:rPr>
        <w:t xml:space="preserve">10. </w:t>
      </w:r>
      <w:r w:rsidR="000E0322">
        <w:rPr>
          <w:rFonts w:ascii="Times New Roman" w:hAnsi="Times New Roman" w:cs="Times New Roman"/>
          <w:b/>
          <w:kern w:val="16"/>
          <w:lang w:eastAsia="en-US"/>
        </w:rPr>
        <w:t xml:space="preserve">ФОРС-МАЖОРНІ </w:t>
      </w:r>
      <w:r w:rsidRPr="00F21959">
        <w:rPr>
          <w:rFonts w:ascii="Times New Roman" w:hAnsi="Times New Roman" w:cs="Times New Roman"/>
          <w:b/>
          <w:kern w:val="16"/>
          <w:lang w:eastAsia="en-US"/>
        </w:rPr>
        <w:t xml:space="preserve">ОБСТАВИНИ </w:t>
      </w:r>
    </w:p>
    <w:p w14:paraId="45842222" w14:textId="77777777" w:rsidR="00841F2A" w:rsidRPr="00F21959" w:rsidRDefault="00841F2A" w:rsidP="00841F2A">
      <w:pPr>
        <w:shd w:val="clear" w:color="auto" w:fill="FFFFFF"/>
        <w:autoSpaceDE w:val="0"/>
        <w:autoSpaceDN w:val="0"/>
        <w:adjustRightInd w:val="0"/>
        <w:spacing w:after="0" w:line="240" w:lineRule="auto"/>
        <w:ind w:firstLine="360"/>
        <w:jc w:val="both"/>
        <w:rPr>
          <w:rFonts w:ascii="Times New Roman" w:hAnsi="Times New Roman" w:cs="Times New Roman"/>
          <w:kern w:val="16"/>
          <w:lang w:eastAsia="en-US"/>
        </w:rPr>
      </w:pPr>
      <w:r w:rsidRPr="00F21959">
        <w:rPr>
          <w:rFonts w:ascii="Times New Roman" w:hAnsi="Times New Roman" w:cs="Times New Roman"/>
          <w:kern w:val="16"/>
          <w:lang w:eastAsia="en-US"/>
        </w:rPr>
        <w:t>10.1.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виконуючої Сторони, таких як пожежі, стихійні лиха, воєнні дії, торгове ембарго (далі «форс-мажорні обставини»).</w:t>
      </w:r>
    </w:p>
    <w:p w14:paraId="791E3CFA" w14:textId="77777777" w:rsidR="00841F2A" w:rsidRPr="00F21959" w:rsidRDefault="00841F2A" w:rsidP="00841F2A">
      <w:pPr>
        <w:shd w:val="clear" w:color="auto" w:fill="FFFFFF"/>
        <w:autoSpaceDE w:val="0"/>
        <w:autoSpaceDN w:val="0"/>
        <w:adjustRightInd w:val="0"/>
        <w:spacing w:after="0" w:line="240" w:lineRule="auto"/>
        <w:ind w:firstLine="360"/>
        <w:jc w:val="both"/>
        <w:rPr>
          <w:rFonts w:ascii="Times New Roman" w:hAnsi="Times New Roman" w:cs="Times New Roman"/>
          <w:kern w:val="16"/>
          <w:lang w:eastAsia="en-US"/>
        </w:rPr>
      </w:pPr>
      <w:r w:rsidRPr="00F21959">
        <w:rPr>
          <w:rFonts w:ascii="Times New Roman" w:hAnsi="Times New Roman" w:cs="Times New Roman"/>
          <w:kern w:val="16"/>
          <w:lang w:eastAsia="en-US"/>
        </w:rPr>
        <w:t>При виникненні форс – мажорних обставин,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w:t>
      </w:r>
    </w:p>
    <w:p w14:paraId="18163FBB" w14:textId="77777777" w:rsidR="00841F2A" w:rsidRPr="00F21959" w:rsidRDefault="00841F2A" w:rsidP="00841F2A">
      <w:pPr>
        <w:spacing w:after="0" w:line="240" w:lineRule="auto"/>
        <w:jc w:val="center"/>
        <w:rPr>
          <w:rFonts w:ascii="Times New Roman" w:hAnsi="Times New Roman" w:cs="Times New Roman"/>
          <w:b/>
          <w:kern w:val="16"/>
          <w:lang w:eastAsia="en-US"/>
        </w:rPr>
      </w:pPr>
    </w:p>
    <w:p w14:paraId="2897949E" w14:textId="77777777" w:rsidR="00841F2A" w:rsidRPr="00F21959" w:rsidRDefault="00841F2A" w:rsidP="00841F2A">
      <w:pPr>
        <w:spacing w:after="0" w:line="240" w:lineRule="auto"/>
        <w:jc w:val="center"/>
        <w:rPr>
          <w:rFonts w:ascii="Times New Roman" w:hAnsi="Times New Roman" w:cs="Times New Roman"/>
          <w:b/>
          <w:kern w:val="16"/>
          <w:lang w:eastAsia="en-US"/>
        </w:rPr>
      </w:pPr>
      <w:r w:rsidRPr="00F21959">
        <w:rPr>
          <w:rFonts w:ascii="Times New Roman" w:hAnsi="Times New Roman" w:cs="Times New Roman"/>
          <w:b/>
          <w:kern w:val="16"/>
          <w:lang w:eastAsia="en-US"/>
        </w:rPr>
        <w:t>11. ВИРІШЕННЯ СПОРІВ</w:t>
      </w:r>
    </w:p>
    <w:p w14:paraId="5A2D4744" w14:textId="77777777" w:rsidR="00841F2A" w:rsidRPr="00F21959" w:rsidRDefault="00841F2A" w:rsidP="00841F2A">
      <w:pPr>
        <w:spacing w:after="0" w:line="240" w:lineRule="auto"/>
        <w:jc w:val="both"/>
        <w:rPr>
          <w:rFonts w:ascii="Times New Roman" w:hAnsi="Times New Roman" w:cs="Times New Roman"/>
          <w:kern w:val="16"/>
          <w:lang w:eastAsia="en-US"/>
        </w:rPr>
      </w:pPr>
      <w:r w:rsidRPr="00F21959">
        <w:rPr>
          <w:rFonts w:ascii="Times New Roman" w:hAnsi="Times New Roman" w:cs="Times New Roman"/>
          <w:kern w:val="16"/>
          <w:lang w:eastAsia="en-US"/>
        </w:rPr>
        <w:t xml:space="preserve">       11.1.Спори, які можуть виникнути в ході виконання цього  Договору вирішуються Сторонами шляхом переговорів та  прийняття рішень.</w:t>
      </w:r>
    </w:p>
    <w:p w14:paraId="1613DBB0" w14:textId="77777777" w:rsidR="00841F2A" w:rsidRPr="00F21959" w:rsidRDefault="00841F2A" w:rsidP="00841F2A">
      <w:pPr>
        <w:spacing w:after="0" w:line="240" w:lineRule="auto"/>
        <w:jc w:val="both"/>
        <w:rPr>
          <w:rFonts w:ascii="Times New Roman" w:hAnsi="Times New Roman" w:cs="Times New Roman"/>
          <w:kern w:val="16"/>
          <w:lang w:eastAsia="en-US"/>
        </w:rPr>
      </w:pPr>
      <w:r w:rsidRPr="00F21959">
        <w:rPr>
          <w:rFonts w:ascii="Times New Roman" w:hAnsi="Times New Roman" w:cs="Times New Roman"/>
          <w:kern w:val="16"/>
          <w:lang w:eastAsia="en-US"/>
        </w:rPr>
        <w:t xml:space="preserve">       11.2. При неможливості досягнути згоди між Сторонами  Договору стосовно спірного питання, спір вирішується у судовому порядку</w:t>
      </w:r>
      <w:r w:rsidR="000E0322">
        <w:rPr>
          <w:rFonts w:ascii="Times New Roman" w:hAnsi="Times New Roman" w:cs="Times New Roman"/>
          <w:kern w:val="16"/>
          <w:lang w:eastAsia="en-US"/>
        </w:rPr>
        <w:t xml:space="preserve"> відповідно до чинного законодавства</w:t>
      </w:r>
      <w:r w:rsidRPr="00F21959">
        <w:rPr>
          <w:rFonts w:ascii="Times New Roman" w:hAnsi="Times New Roman" w:cs="Times New Roman"/>
          <w:kern w:val="16"/>
          <w:lang w:eastAsia="en-US"/>
        </w:rPr>
        <w:t xml:space="preserve">.    </w:t>
      </w:r>
    </w:p>
    <w:p w14:paraId="12DFBC91" w14:textId="77777777" w:rsidR="00841F2A" w:rsidRPr="00F21959" w:rsidRDefault="00841F2A" w:rsidP="00841F2A">
      <w:pPr>
        <w:spacing w:after="0" w:line="240" w:lineRule="auto"/>
        <w:jc w:val="both"/>
        <w:rPr>
          <w:rFonts w:ascii="Times New Roman" w:hAnsi="Times New Roman" w:cs="Times New Roman"/>
          <w:kern w:val="16"/>
          <w:lang w:eastAsia="en-US"/>
        </w:rPr>
      </w:pPr>
    </w:p>
    <w:p w14:paraId="2C51C10C" w14:textId="77777777" w:rsidR="00841F2A" w:rsidRPr="00F21959" w:rsidRDefault="00841F2A" w:rsidP="00841F2A">
      <w:pPr>
        <w:spacing w:after="0" w:line="240" w:lineRule="auto"/>
        <w:jc w:val="center"/>
        <w:rPr>
          <w:rFonts w:ascii="Times New Roman" w:hAnsi="Times New Roman" w:cs="Times New Roman"/>
          <w:b/>
          <w:kern w:val="16"/>
          <w:lang w:eastAsia="en-US"/>
        </w:rPr>
      </w:pPr>
      <w:r w:rsidRPr="00F21959">
        <w:rPr>
          <w:rFonts w:ascii="Times New Roman" w:hAnsi="Times New Roman" w:cs="Times New Roman"/>
          <w:b/>
          <w:kern w:val="16"/>
          <w:lang w:eastAsia="en-US"/>
        </w:rPr>
        <w:t>12. СТРОК ДІЇ ДОГОВОРУ</w:t>
      </w:r>
    </w:p>
    <w:p w14:paraId="5767AFF1" w14:textId="77777777" w:rsidR="00841F2A" w:rsidRPr="00F21959" w:rsidRDefault="00841F2A" w:rsidP="00841F2A">
      <w:pPr>
        <w:shd w:val="clear" w:color="auto" w:fill="FFFFFF"/>
        <w:autoSpaceDE w:val="0"/>
        <w:autoSpaceDN w:val="0"/>
        <w:adjustRightInd w:val="0"/>
        <w:spacing w:after="0" w:line="240" w:lineRule="auto"/>
        <w:ind w:firstLine="360"/>
        <w:jc w:val="both"/>
        <w:rPr>
          <w:rFonts w:ascii="Times New Roman" w:hAnsi="Times New Roman" w:cs="Times New Roman"/>
          <w:kern w:val="16"/>
          <w:lang w:eastAsia="en-US"/>
        </w:rPr>
      </w:pPr>
      <w:r w:rsidRPr="00F21959">
        <w:rPr>
          <w:rFonts w:ascii="Times New Roman" w:hAnsi="Times New Roman" w:cs="Times New Roman"/>
          <w:kern w:val="16"/>
          <w:lang w:eastAsia="en-US"/>
        </w:rPr>
        <w:t>12.1. Договір про закупівлю набирає чинності</w:t>
      </w:r>
      <w:r w:rsidR="00F238BC">
        <w:rPr>
          <w:rFonts w:ascii="Times New Roman" w:hAnsi="Times New Roman" w:cs="Times New Roman"/>
          <w:kern w:val="16"/>
          <w:lang w:eastAsia="en-US"/>
        </w:rPr>
        <w:t xml:space="preserve"> з моменту підписання</w:t>
      </w:r>
      <w:r w:rsidR="00D22252">
        <w:rPr>
          <w:rFonts w:ascii="Times New Roman" w:hAnsi="Times New Roman" w:cs="Times New Roman"/>
          <w:kern w:val="16"/>
          <w:lang w:eastAsia="en-US"/>
        </w:rPr>
        <w:t xml:space="preserve"> </w:t>
      </w:r>
      <w:r w:rsidR="00F238BC" w:rsidRPr="00F21959">
        <w:rPr>
          <w:rFonts w:ascii="Times New Roman" w:hAnsi="Times New Roman" w:cs="Times New Roman"/>
          <w:kern w:val="16"/>
          <w:lang w:eastAsia="en-US"/>
        </w:rPr>
        <w:t xml:space="preserve">і діє </w:t>
      </w:r>
      <w:r w:rsidRPr="00F21959">
        <w:rPr>
          <w:rFonts w:ascii="Times New Roman" w:hAnsi="Times New Roman" w:cs="Times New Roman"/>
          <w:kern w:val="16"/>
          <w:lang w:eastAsia="en-US"/>
        </w:rPr>
        <w:t>до 31.12.202</w:t>
      </w:r>
      <w:r>
        <w:rPr>
          <w:rFonts w:ascii="Times New Roman" w:hAnsi="Times New Roman" w:cs="Times New Roman"/>
          <w:kern w:val="16"/>
          <w:lang w:eastAsia="en-US"/>
        </w:rPr>
        <w:t>4</w:t>
      </w:r>
      <w:r w:rsidRPr="00F21959">
        <w:rPr>
          <w:rFonts w:ascii="Times New Roman" w:hAnsi="Times New Roman" w:cs="Times New Roman"/>
          <w:kern w:val="16"/>
          <w:lang w:eastAsia="en-US"/>
        </w:rPr>
        <w:t xml:space="preserve"> р., але в будь-якому випадку до повного виконання сторонами взятих на себе зобов’язань.</w:t>
      </w:r>
    </w:p>
    <w:p w14:paraId="3FD58E70" w14:textId="77777777" w:rsidR="00841F2A" w:rsidRPr="00F21959" w:rsidRDefault="00841F2A" w:rsidP="00841F2A">
      <w:pPr>
        <w:shd w:val="clear" w:color="auto" w:fill="FFFFFF"/>
        <w:autoSpaceDE w:val="0"/>
        <w:autoSpaceDN w:val="0"/>
        <w:adjustRightInd w:val="0"/>
        <w:spacing w:after="0" w:line="240" w:lineRule="auto"/>
        <w:ind w:firstLine="360"/>
        <w:jc w:val="both"/>
        <w:rPr>
          <w:rFonts w:ascii="Times New Roman" w:hAnsi="Times New Roman" w:cs="Times New Roman"/>
          <w:kern w:val="16"/>
          <w:lang w:eastAsia="en-US"/>
        </w:rPr>
      </w:pPr>
      <w:r w:rsidRPr="00F21959">
        <w:rPr>
          <w:rFonts w:ascii="Times New Roman" w:hAnsi="Times New Roman" w:cs="Times New Roman"/>
          <w:kern w:val="16"/>
          <w:lang w:eastAsia="en-US"/>
        </w:rPr>
        <w:t>12.2.  Усі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14:paraId="7EC62903" w14:textId="77777777" w:rsidR="006565BC" w:rsidRPr="006565BC" w:rsidRDefault="00841F2A" w:rsidP="006565BC">
      <w:pPr>
        <w:shd w:val="clear" w:color="auto" w:fill="FFFFFF"/>
        <w:autoSpaceDE w:val="0"/>
        <w:autoSpaceDN w:val="0"/>
        <w:adjustRightInd w:val="0"/>
        <w:spacing w:after="0" w:line="240" w:lineRule="auto"/>
        <w:ind w:firstLine="360"/>
        <w:jc w:val="both"/>
        <w:rPr>
          <w:rFonts w:ascii="Times New Roman" w:hAnsi="Times New Roman" w:cs="Times New Roman"/>
          <w:kern w:val="16"/>
          <w:lang w:eastAsia="en-US"/>
        </w:rPr>
      </w:pPr>
      <w:r w:rsidRPr="00F21959">
        <w:rPr>
          <w:rFonts w:ascii="Times New Roman" w:hAnsi="Times New Roman" w:cs="Times New Roman"/>
          <w:kern w:val="16"/>
          <w:lang w:eastAsia="en-US"/>
        </w:rPr>
        <w:t xml:space="preserve">12.3. Дія договору </w:t>
      </w:r>
      <w:r w:rsidR="006565BC" w:rsidRPr="006565BC">
        <w:rPr>
          <w:rFonts w:ascii="Times New Roman" w:hAnsi="Times New Roman" w:cs="Times New Roman"/>
          <w:kern w:val="16"/>
          <w:lang w:eastAsia="en-US"/>
        </w:rPr>
        <w:t>може бути припинен</w:t>
      </w:r>
      <w:r w:rsidR="006565BC">
        <w:rPr>
          <w:rFonts w:ascii="Times New Roman" w:hAnsi="Times New Roman" w:cs="Times New Roman"/>
          <w:kern w:val="16"/>
          <w:lang w:eastAsia="en-US"/>
        </w:rPr>
        <w:t>а</w:t>
      </w:r>
      <w:r w:rsidR="006565BC" w:rsidRPr="006565BC">
        <w:rPr>
          <w:rFonts w:ascii="Times New Roman" w:hAnsi="Times New Roman" w:cs="Times New Roman"/>
          <w:kern w:val="16"/>
          <w:lang w:eastAsia="en-US"/>
        </w:rPr>
        <w:t>:</w:t>
      </w:r>
    </w:p>
    <w:p w14:paraId="13205F7D" w14:textId="77777777" w:rsidR="006565BC" w:rsidRPr="006565BC" w:rsidRDefault="006565BC" w:rsidP="006565BC">
      <w:pPr>
        <w:shd w:val="clear" w:color="auto" w:fill="FFFFFF"/>
        <w:autoSpaceDE w:val="0"/>
        <w:autoSpaceDN w:val="0"/>
        <w:adjustRightInd w:val="0"/>
        <w:spacing w:after="0" w:line="240" w:lineRule="auto"/>
        <w:ind w:firstLine="360"/>
        <w:jc w:val="both"/>
        <w:rPr>
          <w:rFonts w:ascii="Times New Roman" w:hAnsi="Times New Roman" w:cs="Times New Roman"/>
          <w:kern w:val="16"/>
          <w:lang w:eastAsia="en-US"/>
        </w:rPr>
      </w:pPr>
      <w:r w:rsidRPr="006565BC">
        <w:rPr>
          <w:rFonts w:ascii="Times New Roman" w:hAnsi="Times New Roman" w:cs="Times New Roman"/>
          <w:kern w:val="16"/>
          <w:lang w:eastAsia="en-US"/>
        </w:rPr>
        <w:t>- за взаємною згодою Сторін;</w:t>
      </w:r>
    </w:p>
    <w:p w14:paraId="5BFBFA94" w14:textId="77777777" w:rsidR="006565BC" w:rsidRPr="006565BC" w:rsidRDefault="006565BC" w:rsidP="006565BC">
      <w:pPr>
        <w:shd w:val="clear" w:color="auto" w:fill="FFFFFF"/>
        <w:autoSpaceDE w:val="0"/>
        <w:autoSpaceDN w:val="0"/>
        <w:adjustRightInd w:val="0"/>
        <w:spacing w:after="0" w:line="240" w:lineRule="auto"/>
        <w:ind w:firstLine="360"/>
        <w:jc w:val="both"/>
        <w:rPr>
          <w:rFonts w:ascii="Times New Roman" w:hAnsi="Times New Roman" w:cs="Times New Roman"/>
          <w:kern w:val="16"/>
          <w:lang w:eastAsia="en-US"/>
        </w:rPr>
      </w:pPr>
      <w:r w:rsidRPr="006565BC">
        <w:rPr>
          <w:rFonts w:ascii="Times New Roman" w:hAnsi="Times New Roman" w:cs="Times New Roman"/>
          <w:kern w:val="16"/>
          <w:lang w:eastAsia="en-US"/>
        </w:rPr>
        <w:t xml:space="preserve">- закінчення строку його дії; </w:t>
      </w:r>
    </w:p>
    <w:p w14:paraId="6CC8D422" w14:textId="77777777" w:rsidR="006565BC" w:rsidRDefault="006565BC" w:rsidP="006565BC">
      <w:pPr>
        <w:shd w:val="clear" w:color="auto" w:fill="FFFFFF"/>
        <w:autoSpaceDE w:val="0"/>
        <w:autoSpaceDN w:val="0"/>
        <w:adjustRightInd w:val="0"/>
        <w:spacing w:after="0" w:line="240" w:lineRule="auto"/>
        <w:ind w:firstLine="360"/>
        <w:jc w:val="both"/>
      </w:pPr>
      <w:r w:rsidRPr="006565BC">
        <w:rPr>
          <w:rFonts w:ascii="Times New Roman" w:hAnsi="Times New Roman" w:cs="Times New Roman"/>
          <w:kern w:val="16"/>
          <w:lang w:eastAsia="en-US"/>
        </w:rPr>
        <w:t>- за рішенням суду;</w:t>
      </w:r>
    </w:p>
    <w:p w14:paraId="6F7F0A6B" w14:textId="77777777" w:rsidR="00841F2A" w:rsidRPr="00F21959" w:rsidRDefault="006565BC" w:rsidP="006565BC">
      <w:pPr>
        <w:shd w:val="clear" w:color="auto" w:fill="FFFFFF"/>
        <w:autoSpaceDE w:val="0"/>
        <w:autoSpaceDN w:val="0"/>
        <w:adjustRightInd w:val="0"/>
        <w:spacing w:after="0" w:line="240" w:lineRule="auto"/>
        <w:ind w:firstLine="360"/>
        <w:jc w:val="both"/>
        <w:rPr>
          <w:rFonts w:ascii="Times New Roman" w:hAnsi="Times New Roman" w:cs="Times New Roman"/>
          <w:kern w:val="16"/>
          <w:lang w:eastAsia="en-US"/>
        </w:rPr>
      </w:pPr>
      <w:r>
        <w:t xml:space="preserve">-  </w:t>
      </w:r>
      <w:r w:rsidRPr="006565BC">
        <w:rPr>
          <w:rFonts w:ascii="Times New Roman" w:hAnsi="Times New Roman" w:cs="Times New Roman"/>
          <w:kern w:val="16"/>
          <w:lang w:eastAsia="en-US"/>
        </w:rPr>
        <w:t>або з інших підстав передбачених чинним законодавством України</w:t>
      </w:r>
    </w:p>
    <w:p w14:paraId="77BFA4A0" w14:textId="77777777" w:rsidR="00841F2A" w:rsidRPr="00F21959" w:rsidRDefault="00841F2A" w:rsidP="00841F2A">
      <w:pPr>
        <w:spacing w:after="0" w:line="240" w:lineRule="auto"/>
        <w:ind w:left="113" w:right="59"/>
        <w:jc w:val="both"/>
        <w:rPr>
          <w:rFonts w:ascii="Times New Roman" w:hAnsi="Times New Roman" w:cs="Times New Roman"/>
          <w:kern w:val="16"/>
          <w:lang w:eastAsia="en-US"/>
        </w:rPr>
      </w:pPr>
      <w:r w:rsidRPr="00F21959">
        <w:rPr>
          <w:rFonts w:ascii="Times New Roman" w:hAnsi="Times New Roman" w:cs="Times New Roman"/>
          <w:kern w:val="16"/>
          <w:lang w:eastAsia="en-US"/>
        </w:rPr>
        <w:t xml:space="preserve">   12.4.  Цей  Договір  може  бути  змінено  та  доповнено за  згодою  Сторін,  а  також  в  інших  випадках, передбачених чинним законодавством України.</w:t>
      </w:r>
    </w:p>
    <w:p w14:paraId="0E1B94C6" w14:textId="77777777" w:rsidR="00841F2A" w:rsidRPr="00F21959" w:rsidRDefault="00841F2A" w:rsidP="00841F2A">
      <w:pPr>
        <w:spacing w:after="0" w:line="240" w:lineRule="auto"/>
        <w:ind w:left="113" w:right="54"/>
        <w:jc w:val="both"/>
        <w:rPr>
          <w:rFonts w:ascii="Times New Roman" w:hAnsi="Times New Roman" w:cs="Times New Roman"/>
          <w:kern w:val="16"/>
          <w:lang w:eastAsia="en-US"/>
        </w:rPr>
      </w:pPr>
      <w:r w:rsidRPr="00F21959">
        <w:rPr>
          <w:rFonts w:ascii="Times New Roman" w:hAnsi="Times New Roman" w:cs="Times New Roman"/>
          <w:kern w:val="16"/>
          <w:lang w:eastAsia="en-US"/>
        </w:rPr>
        <w:t xml:space="preserve">   12.5. Цей Договір викладено українською мовою у двох примірниках, які мають однакову юридичну силу, по одному для кожної із Сторін.</w:t>
      </w:r>
    </w:p>
    <w:p w14:paraId="53273324" w14:textId="77777777" w:rsidR="00841F2A" w:rsidRPr="00F21959" w:rsidRDefault="00841F2A" w:rsidP="00841F2A">
      <w:pPr>
        <w:spacing w:after="0" w:line="240" w:lineRule="auto"/>
        <w:ind w:left="113" w:right="54"/>
        <w:jc w:val="both"/>
        <w:rPr>
          <w:rFonts w:ascii="Times New Roman" w:hAnsi="Times New Roman" w:cs="Times New Roman"/>
          <w:kern w:val="16"/>
          <w:lang w:eastAsia="en-US"/>
        </w:rPr>
      </w:pPr>
    </w:p>
    <w:p w14:paraId="21E1C34C" w14:textId="77777777" w:rsidR="00841F2A" w:rsidRPr="00F21959" w:rsidRDefault="00841F2A" w:rsidP="00841F2A">
      <w:pPr>
        <w:spacing w:after="0" w:line="240" w:lineRule="auto"/>
        <w:jc w:val="center"/>
        <w:rPr>
          <w:rFonts w:ascii="Times New Roman" w:hAnsi="Times New Roman" w:cs="Times New Roman"/>
          <w:b/>
          <w:kern w:val="16"/>
          <w:lang w:eastAsia="en-US"/>
        </w:rPr>
      </w:pPr>
      <w:r w:rsidRPr="00F21959">
        <w:rPr>
          <w:rFonts w:ascii="Times New Roman" w:hAnsi="Times New Roman" w:cs="Times New Roman"/>
          <w:b/>
          <w:kern w:val="16"/>
          <w:lang w:eastAsia="en-US"/>
        </w:rPr>
        <w:t>13. ПРИКІНЦЕВІ ПОЛОЖЕННЯ</w:t>
      </w:r>
    </w:p>
    <w:p w14:paraId="6D0DFE91" w14:textId="77777777" w:rsidR="000E0322" w:rsidRPr="000E0322" w:rsidRDefault="00841F2A" w:rsidP="000E0322">
      <w:pPr>
        <w:spacing w:after="0" w:line="240" w:lineRule="auto"/>
        <w:ind w:left="142"/>
        <w:jc w:val="both"/>
        <w:textAlignment w:val="baseline"/>
        <w:rPr>
          <w:rFonts w:ascii="Times New Roman" w:hAnsi="Times New Roman" w:cs="Times New Roman"/>
          <w:kern w:val="16"/>
          <w:lang w:eastAsia="en-US"/>
        </w:rPr>
      </w:pPr>
      <w:r w:rsidRPr="00F21959">
        <w:rPr>
          <w:rFonts w:ascii="Times New Roman" w:hAnsi="Times New Roman" w:cs="Times New Roman"/>
          <w:kern w:val="16"/>
          <w:lang w:eastAsia="en-US"/>
        </w:rPr>
        <w:t xml:space="preserve">13.1.Після укладання  договір  набуває  обов'язкової сили для сторін і  має виконуватись ними відповідно до його умов. Умови договору зберігають свою силу протягом всього строку дії договору. </w:t>
      </w:r>
      <w:r w:rsidR="000E0322">
        <w:rPr>
          <w:rFonts w:ascii="Times New Roman" w:hAnsi="Times New Roman" w:cs="Times New Roman"/>
          <w:kern w:val="16"/>
          <w:lang w:eastAsia="en-US"/>
        </w:rPr>
        <w:t xml:space="preserve">13.2 </w:t>
      </w:r>
      <w:r w:rsidRPr="00F21959">
        <w:rPr>
          <w:rFonts w:ascii="Times New Roman" w:hAnsi="Times New Roman" w:cs="Times New Roman"/>
          <w:kern w:val="16"/>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0E0322">
        <w:rPr>
          <w:rFonts w:ascii="Times New Roman" w:hAnsi="Times New Roman" w:cs="Times New Roman"/>
          <w:kern w:val="16"/>
          <w:lang w:eastAsia="en-US"/>
        </w:rPr>
        <w:t>:</w:t>
      </w:r>
    </w:p>
    <w:p w14:paraId="4CEBF736" w14:textId="77777777" w:rsidR="000E0322" w:rsidRPr="000E0322" w:rsidRDefault="000E0322" w:rsidP="000E0322">
      <w:pPr>
        <w:spacing w:after="0" w:line="240" w:lineRule="auto"/>
        <w:ind w:left="142"/>
        <w:jc w:val="both"/>
        <w:textAlignment w:val="baseline"/>
        <w:rPr>
          <w:rFonts w:ascii="Times New Roman" w:hAnsi="Times New Roman" w:cs="Times New Roman"/>
          <w:kern w:val="16"/>
          <w:lang w:eastAsia="en-US"/>
        </w:rPr>
      </w:pPr>
      <w:r w:rsidRPr="000E0322">
        <w:rPr>
          <w:rFonts w:ascii="Times New Roman" w:hAnsi="Times New Roman" w:cs="Times New Roman"/>
          <w:kern w:val="16"/>
          <w:lang w:eastAsia="en-US"/>
        </w:rPr>
        <w:t>1) зменшення обсягів закупівлі, зокрема з урахуванням фактичного обсягу видатків замовника;</w:t>
      </w:r>
    </w:p>
    <w:p w14:paraId="1377BA3F" w14:textId="77777777" w:rsidR="000E0322" w:rsidRPr="000E0322" w:rsidRDefault="000E0322" w:rsidP="000E0322">
      <w:pPr>
        <w:spacing w:after="0" w:line="240" w:lineRule="auto"/>
        <w:ind w:left="142"/>
        <w:jc w:val="both"/>
        <w:textAlignment w:val="baseline"/>
        <w:rPr>
          <w:rFonts w:ascii="Times New Roman" w:hAnsi="Times New Roman" w:cs="Times New Roman"/>
          <w:kern w:val="16"/>
          <w:lang w:eastAsia="en-US"/>
        </w:rPr>
      </w:pPr>
      <w:r w:rsidRPr="000E0322">
        <w:rPr>
          <w:rFonts w:ascii="Times New Roman" w:hAnsi="Times New Roman" w:cs="Times New Roman"/>
          <w:kern w:val="16"/>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E0322">
        <w:rPr>
          <w:rFonts w:ascii="Times New Roman" w:hAnsi="Times New Roman" w:cs="Times New Roman"/>
          <w:kern w:val="16"/>
          <w:lang w:eastAsia="en-US"/>
        </w:rPr>
        <w:t>пропорційно</w:t>
      </w:r>
      <w:proofErr w:type="spellEnd"/>
      <w:r w:rsidRPr="000E0322">
        <w:rPr>
          <w:rFonts w:ascii="Times New Roman" w:hAnsi="Times New Roman" w:cs="Times New Roman"/>
          <w:kern w:val="16"/>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330BE61" w14:textId="77777777" w:rsidR="000E0322" w:rsidRPr="000E0322" w:rsidRDefault="000E0322" w:rsidP="000E0322">
      <w:pPr>
        <w:spacing w:after="0" w:line="240" w:lineRule="auto"/>
        <w:ind w:left="142"/>
        <w:jc w:val="both"/>
        <w:textAlignment w:val="baseline"/>
        <w:rPr>
          <w:rFonts w:ascii="Times New Roman" w:hAnsi="Times New Roman" w:cs="Times New Roman"/>
          <w:kern w:val="16"/>
          <w:lang w:eastAsia="en-US"/>
        </w:rPr>
      </w:pPr>
      <w:r w:rsidRPr="000E0322">
        <w:rPr>
          <w:rFonts w:ascii="Times New Roman" w:hAnsi="Times New Roman" w:cs="Times New Roman"/>
          <w:kern w:val="16"/>
          <w:lang w:eastAsia="en-US"/>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3004719F" w14:textId="77777777" w:rsidR="000E0322" w:rsidRPr="000E0322" w:rsidRDefault="000E0322" w:rsidP="000E0322">
      <w:pPr>
        <w:spacing w:after="0" w:line="240" w:lineRule="auto"/>
        <w:ind w:left="142"/>
        <w:jc w:val="both"/>
        <w:textAlignment w:val="baseline"/>
        <w:rPr>
          <w:rFonts w:ascii="Times New Roman" w:hAnsi="Times New Roman" w:cs="Times New Roman"/>
          <w:kern w:val="16"/>
          <w:lang w:eastAsia="en-US"/>
        </w:rPr>
      </w:pPr>
      <w:r w:rsidRPr="000E0322">
        <w:rPr>
          <w:rFonts w:ascii="Times New Roman" w:hAnsi="Times New Roman" w:cs="Times New Roman"/>
          <w:kern w:val="16"/>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587A745" w14:textId="77777777" w:rsidR="000E0322" w:rsidRPr="000E0322" w:rsidRDefault="000E0322" w:rsidP="000E0322">
      <w:pPr>
        <w:spacing w:after="0" w:line="240" w:lineRule="auto"/>
        <w:ind w:left="142"/>
        <w:jc w:val="both"/>
        <w:textAlignment w:val="baseline"/>
        <w:rPr>
          <w:rFonts w:ascii="Times New Roman" w:hAnsi="Times New Roman" w:cs="Times New Roman"/>
          <w:kern w:val="16"/>
          <w:lang w:eastAsia="en-US"/>
        </w:rPr>
      </w:pPr>
      <w:r w:rsidRPr="000E0322">
        <w:rPr>
          <w:rFonts w:ascii="Times New Roman" w:hAnsi="Times New Roman" w:cs="Times New Roman"/>
          <w:kern w:val="16"/>
          <w:lang w:eastAsia="en-US"/>
        </w:rPr>
        <w:t>5) погодження зміни ціни в договорі про закупівлю в бік зменшення (без зміни кількості (обсягу) та якості товарів, робіт і послуг);</w:t>
      </w:r>
    </w:p>
    <w:p w14:paraId="3028D8FC" w14:textId="77777777" w:rsidR="000E0322" w:rsidRPr="000E0322" w:rsidRDefault="000E0322" w:rsidP="000E0322">
      <w:pPr>
        <w:spacing w:after="0" w:line="240" w:lineRule="auto"/>
        <w:ind w:left="142"/>
        <w:jc w:val="both"/>
        <w:textAlignment w:val="baseline"/>
        <w:rPr>
          <w:rFonts w:ascii="Times New Roman" w:hAnsi="Times New Roman" w:cs="Times New Roman"/>
          <w:kern w:val="16"/>
          <w:lang w:eastAsia="en-US"/>
        </w:rPr>
      </w:pPr>
      <w:r w:rsidRPr="000E0322">
        <w:rPr>
          <w:rFonts w:ascii="Times New Roman" w:hAnsi="Times New Roman" w:cs="Times New Roman"/>
          <w:kern w:val="16"/>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E0322">
        <w:rPr>
          <w:rFonts w:ascii="Times New Roman" w:hAnsi="Times New Roman" w:cs="Times New Roman"/>
          <w:kern w:val="16"/>
          <w:lang w:eastAsia="en-US"/>
        </w:rPr>
        <w:t>пропорційно</w:t>
      </w:r>
      <w:proofErr w:type="spellEnd"/>
      <w:r w:rsidRPr="000E0322">
        <w:rPr>
          <w:rFonts w:ascii="Times New Roman" w:hAnsi="Times New Roman" w:cs="Times New Roman"/>
          <w:kern w:val="16"/>
          <w:lang w:eastAsia="en-US"/>
        </w:rPr>
        <w:t xml:space="preserve"> до зміни таких ставок та/або пільг з оподаткування, а також у зв’язку із зміною системи оподаткування </w:t>
      </w:r>
      <w:proofErr w:type="spellStart"/>
      <w:r w:rsidRPr="000E0322">
        <w:rPr>
          <w:rFonts w:ascii="Times New Roman" w:hAnsi="Times New Roman" w:cs="Times New Roman"/>
          <w:kern w:val="16"/>
          <w:lang w:eastAsia="en-US"/>
        </w:rPr>
        <w:t>пропорційно</w:t>
      </w:r>
      <w:proofErr w:type="spellEnd"/>
      <w:r w:rsidRPr="000E0322">
        <w:rPr>
          <w:rFonts w:ascii="Times New Roman" w:hAnsi="Times New Roman" w:cs="Times New Roman"/>
          <w:kern w:val="16"/>
          <w:lang w:eastAsia="en-US"/>
        </w:rPr>
        <w:t xml:space="preserve"> до зміни податкового навантаження внаслідок зміни системи оподаткування;</w:t>
      </w:r>
    </w:p>
    <w:p w14:paraId="2A190A00" w14:textId="77777777" w:rsidR="000E0322" w:rsidRPr="000E0322" w:rsidRDefault="000E0322" w:rsidP="000E0322">
      <w:pPr>
        <w:spacing w:after="0" w:line="240" w:lineRule="auto"/>
        <w:ind w:left="142"/>
        <w:jc w:val="both"/>
        <w:textAlignment w:val="baseline"/>
        <w:rPr>
          <w:rFonts w:ascii="Times New Roman" w:hAnsi="Times New Roman" w:cs="Times New Roman"/>
          <w:kern w:val="16"/>
          <w:lang w:eastAsia="en-US"/>
        </w:rPr>
      </w:pPr>
      <w:r w:rsidRPr="000E0322">
        <w:rPr>
          <w:rFonts w:ascii="Times New Roman" w:hAnsi="Times New Roman" w:cs="Times New Roman"/>
          <w:kern w:val="16"/>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E0322">
        <w:rPr>
          <w:rFonts w:ascii="Times New Roman" w:hAnsi="Times New Roman" w:cs="Times New Roman"/>
          <w:kern w:val="16"/>
          <w:lang w:eastAsia="en-US"/>
        </w:rPr>
        <w:t>Platts</w:t>
      </w:r>
      <w:proofErr w:type="spellEnd"/>
      <w:r w:rsidRPr="000E0322">
        <w:rPr>
          <w:rFonts w:ascii="Times New Roman" w:hAnsi="Times New Roman" w:cs="Times New Roman"/>
          <w:kern w:val="16"/>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DA15C4C" w14:textId="77777777" w:rsidR="000E0322" w:rsidRPr="000E0322" w:rsidRDefault="000E0322" w:rsidP="000E0322">
      <w:pPr>
        <w:spacing w:after="0" w:line="240" w:lineRule="auto"/>
        <w:ind w:left="142"/>
        <w:jc w:val="both"/>
        <w:textAlignment w:val="baseline"/>
        <w:rPr>
          <w:rFonts w:ascii="Times New Roman" w:hAnsi="Times New Roman" w:cs="Times New Roman"/>
          <w:kern w:val="16"/>
          <w:lang w:eastAsia="en-US"/>
        </w:rPr>
      </w:pPr>
      <w:r w:rsidRPr="000E0322">
        <w:rPr>
          <w:rFonts w:ascii="Times New Roman" w:hAnsi="Times New Roman" w:cs="Times New Roman"/>
          <w:kern w:val="16"/>
          <w:lang w:eastAsia="en-US"/>
        </w:rPr>
        <w:t>8) зміни умов у зв’язку із застосуванням положень частини шостої статті 41 Закону;</w:t>
      </w:r>
    </w:p>
    <w:p w14:paraId="525E8F39" w14:textId="77777777" w:rsidR="00841F2A" w:rsidRPr="00F21959" w:rsidRDefault="000E0322" w:rsidP="000E0322">
      <w:pPr>
        <w:spacing w:after="0" w:line="240" w:lineRule="auto"/>
        <w:ind w:left="142"/>
        <w:jc w:val="both"/>
        <w:textAlignment w:val="baseline"/>
        <w:rPr>
          <w:rFonts w:ascii="Times New Roman" w:hAnsi="Times New Roman" w:cs="Times New Roman"/>
          <w:kern w:val="16"/>
          <w:lang w:eastAsia="en-US"/>
        </w:rPr>
      </w:pPr>
      <w:r w:rsidRPr="000E0322">
        <w:rPr>
          <w:rFonts w:ascii="Times New Roman" w:hAnsi="Times New Roman" w:cs="Times New Roman"/>
          <w:kern w:val="16"/>
          <w:lang w:eastAsia="en-US"/>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0A95FB7" w14:textId="40E9D300" w:rsidR="00841F2A" w:rsidRPr="00F21959" w:rsidRDefault="00841F2A" w:rsidP="00841F2A">
      <w:pPr>
        <w:spacing w:after="0" w:line="240" w:lineRule="auto"/>
        <w:ind w:firstLine="142"/>
        <w:jc w:val="both"/>
        <w:textAlignment w:val="baseline"/>
        <w:rPr>
          <w:rFonts w:ascii="Times New Roman" w:hAnsi="Times New Roman" w:cs="Times New Roman"/>
          <w:kern w:val="16"/>
          <w:lang w:eastAsia="en-US"/>
        </w:rPr>
      </w:pPr>
      <w:r w:rsidRPr="00F21959">
        <w:rPr>
          <w:rFonts w:ascii="Times New Roman" w:hAnsi="Times New Roman" w:cs="Times New Roman"/>
          <w:kern w:val="16"/>
          <w:lang w:eastAsia="en-US"/>
        </w:rPr>
        <w:t xml:space="preserve"> 13.</w:t>
      </w:r>
      <w:r w:rsidR="000E0322">
        <w:rPr>
          <w:rFonts w:ascii="Times New Roman" w:hAnsi="Times New Roman" w:cs="Times New Roman"/>
          <w:kern w:val="16"/>
          <w:lang w:eastAsia="en-US"/>
        </w:rPr>
        <w:t>3</w:t>
      </w:r>
      <w:r w:rsidRPr="00F21959">
        <w:rPr>
          <w:rFonts w:ascii="Times New Roman" w:hAnsi="Times New Roman" w:cs="Times New Roman"/>
          <w:kern w:val="16"/>
          <w:lang w:eastAsia="en-US"/>
        </w:rPr>
        <w:t xml:space="preserve">. Будь - які зміни та доповнення до даного договору є його невід’ємною частиною і мають </w:t>
      </w:r>
      <w:r w:rsidR="00767AFF">
        <w:rPr>
          <w:rFonts w:ascii="Times New Roman" w:hAnsi="Times New Roman" w:cs="Times New Roman"/>
          <w:kern w:val="16"/>
          <w:lang w:eastAsia="en-US"/>
        </w:rPr>
        <w:t xml:space="preserve">  </w:t>
      </w:r>
      <w:r w:rsidRPr="00F21959">
        <w:rPr>
          <w:rFonts w:ascii="Times New Roman" w:hAnsi="Times New Roman" w:cs="Times New Roman"/>
          <w:kern w:val="16"/>
          <w:lang w:eastAsia="en-US"/>
        </w:rPr>
        <w:t>юридичну силу тільки у разі їх письмового оформлення та скріплення підписами і печатками.</w:t>
      </w:r>
    </w:p>
    <w:p w14:paraId="4CC9B96F" w14:textId="77777777" w:rsidR="00841F2A" w:rsidRPr="00F21959" w:rsidRDefault="00841F2A" w:rsidP="00841F2A">
      <w:pPr>
        <w:spacing w:after="0" w:line="240" w:lineRule="auto"/>
        <w:jc w:val="both"/>
        <w:rPr>
          <w:rFonts w:ascii="Times New Roman" w:hAnsi="Times New Roman" w:cs="Times New Roman"/>
          <w:kern w:val="16"/>
          <w:lang w:eastAsia="en-US"/>
        </w:rPr>
      </w:pPr>
      <w:r w:rsidRPr="00F21959">
        <w:rPr>
          <w:rFonts w:ascii="Times New Roman" w:hAnsi="Times New Roman" w:cs="Times New Roman"/>
          <w:kern w:val="16"/>
          <w:lang w:eastAsia="en-US"/>
        </w:rPr>
        <w:t xml:space="preserve">    13.</w:t>
      </w:r>
      <w:r w:rsidR="000E0322">
        <w:rPr>
          <w:rFonts w:ascii="Times New Roman" w:hAnsi="Times New Roman" w:cs="Times New Roman"/>
          <w:kern w:val="16"/>
          <w:lang w:eastAsia="en-US"/>
        </w:rPr>
        <w:t xml:space="preserve">4. </w:t>
      </w:r>
      <w:r w:rsidRPr="00F21959">
        <w:rPr>
          <w:rFonts w:ascii="Times New Roman" w:hAnsi="Times New Roman" w:cs="Times New Roman"/>
          <w:kern w:val="16"/>
          <w:lang w:eastAsia="en-US"/>
        </w:rPr>
        <w:t>Невід’ємною частиною договору є специфікація (</w:t>
      </w:r>
      <w:r w:rsidR="00A343A5">
        <w:rPr>
          <w:rFonts w:ascii="Times New Roman" w:hAnsi="Times New Roman" w:cs="Times New Roman"/>
          <w:kern w:val="16"/>
          <w:lang w:eastAsia="en-US"/>
        </w:rPr>
        <w:t>Д</w:t>
      </w:r>
      <w:r w:rsidRPr="00F21959">
        <w:rPr>
          <w:rFonts w:ascii="Times New Roman" w:hAnsi="Times New Roman" w:cs="Times New Roman"/>
          <w:kern w:val="16"/>
          <w:lang w:eastAsia="en-US"/>
        </w:rPr>
        <w:t>одаток</w:t>
      </w:r>
      <w:r w:rsidR="00A343A5">
        <w:rPr>
          <w:rFonts w:ascii="Times New Roman" w:hAnsi="Times New Roman" w:cs="Times New Roman"/>
          <w:kern w:val="16"/>
          <w:lang w:eastAsia="en-US"/>
        </w:rPr>
        <w:t xml:space="preserve"> №</w:t>
      </w:r>
      <w:r w:rsidRPr="00F21959">
        <w:rPr>
          <w:rFonts w:ascii="Times New Roman" w:hAnsi="Times New Roman" w:cs="Times New Roman"/>
          <w:kern w:val="16"/>
          <w:lang w:eastAsia="en-US"/>
        </w:rPr>
        <w:t>1)</w:t>
      </w:r>
      <w:r w:rsidR="00A343A5">
        <w:rPr>
          <w:rFonts w:ascii="Times New Roman" w:hAnsi="Times New Roman" w:cs="Times New Roman"/>
          <w:kern w:val="16"/>
          <w:lang w:eastAsia="en-US"/>
        </w:rPr>
        <w:t>.</w:t>
      </w:r>
    </w:p>
    <w:p w14:paraId="71DBBBE0" w14:textId="77777777" w:rsidR="00841F2A" w:rsidRPr="00F21959" w:rsidRDefault="00841F2A" w:rsidP="00841F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lang w:val="ru-RU" w:eastAsia="ru-RU"/>
        </w:rPr>
      </w:pPr>
    </w:p>
    <w:p w14:paraId="15C37770" w14:textId="77777777" w:rsidR="00841F2A" w:rsidRPr="00F21959" w:rsidRDefault="00841F2A" w:rsidP="00841F2A">
      <w:pPr>
        <w:tabs>
          <w:tab w:val="left" w:pos="0"/>
        </w:tabs>
        <w:spacing w:line="228" w:lineRule="auto"/>
        <w:jc w:val="center"/>
        <w:rPr>
          <w:rFonts w:ascii="Times New Roman" w:hAnsi="Times New Roman" w:cs="Times New Roman"/>
          <w:b/>
          <w:lang w:eastAsia="ru-RU"/>
        </w:rPr>
      </w:pPr>
      <w:r w:rsidRPr="00F21959">
        <w:rPr>
          <w:rFonts w:ascii="Times New Roman" w:hAnsi="Times New Roman" w:cs="Times New Roman"/>
          <w:b/>
          <w:lang w:eastAsia="ru-RU"/>
        </w:rPr>
        <w:t>13.ЮРИДИЧНІ АДРЕСИ СТОРІН</w:t>
      </w:r>
    </w:p>
    <w:p w14:paraId="06C9CF4B" w14:textId="77777777" w:rsidR="00841F2A" w:rsidRPr="00F21959" w:rsidRDefault="00841F2A" w:rsidP="00841F2A">
      <w:pPr>
        <w:autoSpaceDE w:val="0"/>
        <w:autoSpaceDN w:val="0"/>
        <w:adjustRightInd w:val="0"/>
        <w:jc w:val="both"/>
        <w:rPr>
          <w:rFonts w:ascii="Times New Roman" w:hAnsi="Times New Roman" w:cs="Times New Roman"/>
          <w:b/>
          <w:bCs/>
          <w:lang w:eastAsia="en-US"/>
        </w:rPr>
      </w:pPr>
      <w:r w:rsidRPr="00F21959">
        <w:rPr>
          <w:rFonts w:ascii="Times New Roman" w:hAnsi="Times New Roman" w:cs="Times New Roman"/>
          <w:b/>
          <w:bCs/>
          <w:lang w:eastAsia="en-US"/>
        </w:rPr>
        <w:t xml:space="preserve">    «ПОСТАЧАЛЬНИК»                                         «ПОКУПЕЦЬ»</w:t>
      </w:r>
    </w:p>
    <w:tbl>
      <w:tblPr>
        <w:tblpPr w:leftFromText="180" w:rightFromText="180" w:vertAnchor="text" w:horzAnchor="page" w:tblpX="5626" w:tblpY="158"/>
        <w:tblW w:w="0" w:type="auto"/>
        <w:tblLayout w:type="fixed"/>
        <w:tblLook w:val="0000" w:firstRow="0" w:lastRow="0" w:firstColumn="0" w:lastColumn="0" w:noHBand="0" w:noVBand="0"/>
      </w:tblPr>
      <w:tblGrid>
        <w:gridCol w:w="4973"/>
        <w:gridCol w:w="53"/>
      </w:tblGrid>
      <w:tr w:rsidR="002A2A49" w14:paraId="24DBA568" w14:textId="77777777" w:rsidTr="002A2A49">
        <w:tc>
          <w:tcPr>
            <w:tcW w:w="5026" w:type="dxa"/>
            <w:gridSpan w:val="2"/>
            <w:shd w:val="clear" w:color="auto" w:fill="auto"/>
          </w:tcPr>
          <w:p w14:paraId="19B45153" w14:textId="77777777" w:rsidR="002A2A49" w:rsidRDefault="002A2A49" w:rsidP="002A2A49">
            <w:pPr>
              <w:pStyle w:val="a6"/>
              <w:widowControl/>
              <w:tabs>
                <w:tab w:val="left" w:pos="5103"/>
                <w:tab w:val="left" w:pos="8789"/>
              </w:tabs>
              <w:spacing w:line="276" w:lineRule="auto"/>
              <w:ind w:right="227" w:firstLine="57"/>
            </w:pPr>
            <w:r>
              <w:rPr>
                <w:rFonts w:ascii="Times New Roman" w:eastAsia="Times New Roman" w:hAnsi="Times New Roman" w:cs="Times New Roman"/>
                <w:b/>
                <w:kern w:val="0"/>
                <w:sz w:val="24"/>
                <w:szCs w:val="24"/>
                <w:shd w:val="clear" w:color="auto" w:fill="FFFFFF"/>
                <w:lang w:eastAsia="uk-UA" w:bidi="ar-SA"/>
              </w:rPr>
              <w:t xml:space="preserve">Територіальний центр соціального обслуговування (надання соціальних послуг) виконавчого комітету Нововолинської міської ради Волинської області </w:t>
            </w:r>
          </w:p>
          <w:p w14:paraId="6F687929" w14:textId="77777777" w:rsidR="002A2A49" w:rsidRPr="00277360" w:rsidRDefault="002A2A49" w:rsidP="002A2A49">
            <w:pPr>
              <w:pStyle w:val="NormalUkr"/>
              <w:tabs>
                <w:tab w:val="left" w:pos="5103"/>
                <w:tab w:val="left" w:pos="8789"/>
              </w:tabs>
              <w:ind w:right="-6"/>
              <w:rPr>
                <w:lang w:val="ru-RU"/>
              </w:rPr>
            </w:pPr>
            <w:r>
              <w:rPr>
                <w:rFonts w:ascii="Times New Roman" w:hAnsi="Times New Roman" w:cs="Times New Roman"/>
                <w:shd w:val="clear" w:color="auto" w:fill="FFFFFF"/>
                <w:lang w:val="uk-UA" w:eastAsia="ru-RU"/>
              </w:rPr>
              <w:t xml:space="preserve">бульвар Шевченка,7, </w:t>
            </w:r>
            <w:r>
              <w:rPr>
                <w:rFonts w:ascii="Times New Roman" w:hAnsi="Times New Roman" w:cs="Times New Roman"/>
                <w:sz w:val="24"/>
                <w:szCs w:val="24"/>
                <w:shd w:val="clear" w:color="auto" w:fill="FFFFFF"/>
                <w:lang w:val="uk-UA" w:eastAsia="ru-RU"/>
              </w:rPr>
              <w:t xml:space="preserve">м. Нововолинськ, Володимирський район, Волинська </w:t>
            </w:r>
            <w:proofErr w:type="spellStart"/>
            <w:r>
              <w:rPr>
                <w:rFonts w:ascii="Times New Roman" w:hAnsi="Times New Roman" w:cs="Times New Roman"/>
                <w:sz w:val="24"/>
                <w:szCs w:val="24"/>
                <w:shd w:val="clear" w:color="auto" w:fill="FFFFFF"/>
                <w:lang w:val="uk-UA" w:eastAsia="ru-RU"/>
              </w:rPr>
              <w:t>обл</w:t>
            </w:r>
            <w:proofErr w:type="spellEnd"/>
            <w:r>
              <w:rPr>
                <w:rFonts w:ascii="Times New Roman" w:hAnsi="Times New Roman" w:cs="Times New Roman"/>
                <w:sz w:val="24"/>
                <w:szCs w:val="24"/>
                <w:shd w:val="clear" w:color="auto" w:fill="FFFFFF"/>
                <w:lang w:val="uk-UA" w:eastAsia="ru-RU"/>
              </w:rPr>
              <w:t>.,Україна 45400;</w:t>
            </w:r>
          </w:p>
          <w:p w14:paraId="15FD17A1" w14:textId="77777777" w:rsidR="002A2A49" w:rsidRDefault="002A2A49" w:rsidP="002A2A49">
            <w:pPr>
              <w:tabs>
                <w:tab w:val="left" w:pos="5103"/>
                <w:tab w:val="left" w:pos="8789"/>
              </w:tabs>
              <w:autoSpaceDE w:val="0"/>
              <w:ind w:right="41"/>
            </w:pPr>
            <w:r>
              <w:rPr>
                <w:rStyle w:val="2"/>
                <w:rFonts w:ascii="Times New Roman" w:hAnsi="Times New Roman" w:cs="Times New Roman"/>
                <w:lang w:eastAsia="ru-RU"/>
              </w:rPr>
              <w:t>Р/р:</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UA 698201720344290003000064418</w:t>
            </w:r>
          </w:p>
          <w:p w14:paraId="6C66B8EA" w14:textId="77777777" w:rsidR="002A2A49" w:rsidRDefault="002A2A49" w:rsidP="002A2A49">
            <w:pPr>
              <w:tabs>
                <w:tab w:val="left" w:pos="5103"/>
                <w:tab w:val="left" w:pos="8789"/>
              </w:tabs>
              <w:autoSpaceDE w:val="0"/>
              <w:ind w:right="41"/>
              <w:rPr>
                <w:rFonts w:ascii="Times New Roman" w:hAnsi="Times New Roman" w:cs="Times New Roman"/>
                <w:sz w:val="24"/>
                <w:szCs w:val="24"/>
              </w:rPr>
            </w:pPr>
            <w:r>
              <w:rPr>
                <w:rFonts w:ascii="Times New Roman" w:hAnsi="Times New Roman" w:cs="Times New Roman"/>
                <w:lang w:eastAsia="ru-RU"/>
              </w:rPr>
              <w:t xml:space="preserve">в ГУК </w:t>
            </w:r>
            <w:r>
              <w:rPr>
                <w:rFonts w:ascii="Times New Roman" w:hAnsi="Times New Roman" w:cs="Times New Roman"/>
                <w:sz w:val="24"/>
                <w:szCs w:val="24"/>
              </w:rPr>
              <w:t xml:space="preserve">м. Київ; </w:t>
            </w:r>
          </w:p>
          <w:p w14:paraId="346B98DA" w14:textId="3043648E" w:rsidR="002A2A49" w:rsidRDefault="002A2A49" w:rsidP="002A2A49">
            <w:pPr>
              <w:tabs>
                <w:tab w:val="left" w:pos="5103"/>
                <w:tab w:val="left" w:pos="8789"/>
              </w:tabs>
              <w:autoSpaceDE w:val="0"/>
              <w:ind w:right="-6"/>
            </w:pPr>
            <w:r>
              <w:rPr>
                <w:rFonts w:ascii="Times New Roman" w:hAnsi="Times New Roman" w:cs="Times New Roman"/>
                <w:sz w:val="24"/>
                <w:szCs w:val="24"/>
              </w:rPr>
              <w:t xml:space="preserve"> </w:t>
            </w:r>
            <w:r>
              <w:rPr>
                <w:rFonts w:ascii="Times New Roman" w:hAnsi="Times New Roman" w:cs="Times New Roman"/>
              </w:rPr>
              <w:t xml:space="preserve"> ЄДРПОУ: </w:t>
            </w:r>
            <w:r>
              <w:rPr>
                <w:rFonts w:ascii="Times New Roman" w:hAnsi="Times New Roman" w:cs="Times New Roman"/>
                <w:color w:val="000000"/>
                <w:shd w:val="clear" w:color="auto" w:fill="FFFFFF"/>
              </w:rPr>
              <w:t>37018584</w:t>
            </w:r>
          </w:p>
          <w:p w14:paraId="1ED3C32E" w14:textId="77777777" w:rsidR="002A2A49" w:rsidRPr="002A2A49" w:rsidRDefault="002A2A49" w:rsidP="002A2A49">
            <w:pPr>
              <w:tabs>
                <w:tab w:val="left" w:pos="5103"/>
                <w:tab w:val="left" w:pos="8789"/>
              </w:tabs>
              <w:autoSpaceDE w:val="0"/>
              <w:ind w:right="41"/>
              <w:rPr>
                <w:lang w:val="ru-RU"/>
              </w:rPr>
            </w:pPr>
            <w:r>
              <w:rPr>
                <w:rFonts w:ascii="Times New Roman" w:hAnsi="Times New Roman" w:cs="Times New Roman"/>
                <w:sz w:val="24"/>
                <w:szCs w:val="24"/>
              </w:rPr>
              <w:t>Телефон для контакту:</w:t>
            </w:r>
            <w:r w:rsidRPr="002A2A49">
              <w:rPr>
                <w:rFonts w:ascii="Times New Roman" w:hAnsi="Times New Roman" w:cs="Times New Roman"/>
                <w:sz w:val="24"/>
                <w:szCs w:val="24"/>
                <w:lang w:val="ru-RU"/>
              </w:rPr>
              <w:t xml:space="preserve"> (</w:t>
            </w:r>
            <w:r>
              <w:rPr>
                <w:rFonts w:ascii="Times New Roman" w:hAnsi="Times New Roman" w:cs="Times New Roman"/>
                <w:sz w:val="24"/>
                <w:szCs w:val="24"/>
              </w:rPr>
              <w:t>03344)</w:t>
            </w:r>
            <w:r w:rsidRPr="002A2A49">
              <w:rPr>
                <w:rFonts w:ascii="Times New Roman" w:hAnsi="Times New Roman" w:cs="Times New Roman"/>
                <w:sz w:val="24"/>
                <w:szCs w:val="24"/>
                <w:lang w:val="ru-RU"/>
              </w:rPr>
              <w:t>30098</w:t>
            </w:r>
          </w:p>
          <w:p w14:paraId="3CF38956" w14:textId="77777777" w:rsidR="002A2A49" w:rsidRPr="00FA2372" w:rsidRDefault="002A2A49" w:rsidP="002A2A49">
            <w:pPr>
              <w:pStyle w:val="a5"/>
              <w:shd w:val="clear" w:color="auto" w:fill="FFFFFF"/>
              <w:tabs>
                <w:tab w:val="left" w:pos="5103"/>
                <w:tab w:val="left" w:pos="8789"/>
              </w:tabs>
              <w:autoSpaceDE w:val="0"/>
              <w:spacing w:before="0"/>
              <w:ind w:firstLine="0"/>
              <w:rPr>
                <w:rFonts w:ascii="Calibri" w:hAnsi="Calibri"/>
                <w:lang w:val="ru-RU"/>
              </w:rPr>
            </w:pPr>
            <w:r>
              <w:rPr>
                <w:rFonts w:ascii="Times New Roman" w:eastAsia="Calibri" w:hAnsi="Times New Roman" w:cs="Times New Roman"/>
                <w:sz w:val="24"/>
                <w:szCs w:val="24"/>
                <w:lang w:eastAsia="uk-UA"/>
              </w:rPr>
              <w:t>Адреса електронної пошти:</w:t>
            </w:r>
            <w:proofErr w:type="spellStart"/>
            <w:r>
              <w:rPr>
                <w:rFonts w:ascii="Times New Roman" w:eastAsia="Calibri" w:hAnsi="Times New Roman" w:cs="Times New Roman"/>
                <w:sz w:val="24"/>
                <w:szCs w:val="24"/>
                <w:lang w:val="en-US" w:eastAsia="uk-UA"/>
              </w:rPr>
              <w:t>tercentr</w:t>
            </w:r>
            <w:proofErr w:type="spellEnd"/>
            <w:r w:rsidRPr="00B634A5">
              <w:rPr>
                <w:rFonts w:ascii="Times New Roman" w:eastAsia="Calibri" w:hAnsi="Times New Roman" w:cs="Times New Roman"/>
                <w:sz w:val="24"/>
                <w:szCs w:val="24"/>
                <w:lang w:val="ru-RU" w:eastAsia="uk-UA"/>
              </w:rPr>
              <w:t>@</w:t>
            </w:r>
            <w:proofErr w:type="spellStart"/>
            <w:r>
              <w:rPr>
                <w:rFonts w:ascii="Times New Roman" w:eastAsia="Calibri" w:hAnsi="Times New Roman" w:cs="Times New Roman"/>
                <w:sz w:val="24"/>
                <w:szCs w:val="24"/>
                <w:lang w:val="en-US" w:eastAsia="uk-UA"/>
              </w:rPr>
              <w:t>nov</w:t>
            </w:r>
            <w:proofErr w:type="spellEnd"/>
            <w:r w:rsidRPr="00B634A5">
              <w:rPr>
                <w:rFonts w:ascii="Times New Roman" w:eastAsia="Calibri" w:hAnsi="Times New Roman" w:cs="Times New Roman"/>
                <w:sz w:val="24"/>
                <w:szCs w:val="24"/>
                <w:lang w:val="ru-RU" w:eastAsia="uk-UA"/>
              </w:rPr>
              <w:t>-</w:t>
            </w:r>
            <w:proofErr w:type="spellStart"/>
            <w:r>
              <w:rPr>
                <w:rFonts w:ascii="Times New Roman" w:eastAsia="Calibri" w:hAnsi="Times New Roman" w:cs="Times New Roman"/>
                <w:sz w:val="24"/>
                <w:szCs w:val="24"/>
                <w:lang w:val="en-US" w:eastAsia="uk-UA"/>
              </w:rPr>
              <w:t>rada</w:t>
            </w:r>
            <w:proofErr w:type="spellEnd"/>
            <w:r>
              <w:rPr>
                <w:rFonts w:ascii="Times New Roman" w:eastAsia="Calibri" w:hAnsi="Times New Roman" w:cs="Times New Roman"/>
                <w:sz w:val="24"/>
                <w:szCs w:val="24"/>
                <w:lang w:val="ru-RU" w:eastAsia="uk-UA"/>
              </w:rPr>
              <w:t>.</w:t>
            </w:r>
            <w:proofErr w:type="spellStart"/>
            <w:r>
              <w:rPr>
                <w:rFonts w:ascii="Times New Roman" w:eastAsia="Calibri" w:hAnsi="Times New Roman" w:cs="Times New Roman"/>
                <w:sz w:val="24"/>
                <w:szCs w:val="24"/>
                <w:lang w:val="en-US" w:eastAsia="uk-UA"/>
              </w:rPr>
              <w:t>gov</w:t>
            </w:r>
            <w:proofErr w:type="spellEnd"/>
            <w:r>
              <w:rPr>
                <w:rFonts w:ascii="Times New Roman" w:eastAsia="Calibri" w:hAnsi="Times New Roman" w:cs="Times New Roman"/>
                <w:sz w:val="24"/>
                <w:szCs w:val="24"/>
                <w:lang w:val="ru-RU" w:eastAsia="uk-UA"/>
              </w:rPr>
              <w:t>.</w:t>
            </w:r>
            <w:proofErr w:type="spellStart"/>
            <w:r>
              <w:rPr>
                <w:rFonts w:ascii="Times New Roman" w:eastAsia="Calibri" w:hAnsi="Times New Roman" w:cs="Times New Roman"/>
                <w:sz w:val="24"/>
                <w:szCs w:val="24"/>
                <w:lang w:val="en-US" w:eastAsia="uk-UA"/>
              </w:rPr>
              <w:t>ua</w:t>
            </w:r>
            <w:proofErr w:type="spellEnd"/>
          </w:p>
          <w:p w14:paraId="65E888F9" w14:textId="77777777" w:rsidR="002A2A49" w:rsidRDefault="002A2A49" w:rsidP="002A2A49">
            <w:pPr>
              <w:pStyle w:val="a5"/>
              <w:shd w:val="clear" w:color="auto" w:fill="FFFFFF"/>
              <w:tabs>
                <w:tab w:val="left" w:pos="5103"/>
                <w:tab w:val="left" w:pos="8789"/>
              </w:tabs>
              <w:autoSpaceDE w:val="0"/>
              <w:spacing w:before="0"/>
              <w:ind w:firstLine="0"/>
            </w:pPr>
          </w:p>
        </w:tc>
      </w:tr>
      <w:tr w:rsidR="002A2A49" w14:paraId="5C1400AA" w14:textId="77777777" w:rsidTr="002A2A49">
        <w:tblPrEx>
          <w:tblCellMar>
            <w:left w:w="0" w:type="dxa"/>
            <w:right w:w="0" w:type="dxa"/>
          </w:tblCellMar>
        </w:tblPrEx>
        <w:trPr>
          <w:gridAfter w:val="1"/>
          <w:wAfter w:w="53" w:type="dxa"/>
        </w:trPr>
        <w:tc>
          <w:tcPr>
            <w:tcW w:w="4973" w:type="dxa"/>
            <w:shd w:val="clear" w:color="auto" w:fill="auto"/>
            <w:tcMar>
              <w:left w:w="108" w:type="dxa"/>
              <w:right w:w="108" w:type="dxa"/>
            </w:tcMar>
          </w:tcPr>
          <w:p w14:paraId="19653E4E" w14:textId="77777777" w:rsidR="002A2A49" w:rsidRDefault="002A2A49" w:rsidP="002A2A49">
            <w:pPr>
              <w:pStyle w:val="a5"/>
              <w:spacing w:before="0"/>
              <w:ind w:firstLine="0"/>
            </w:pPr>
            <w:r>
              <w:rPr>
                <w:rFonts w:ascii="Times New Roman" w:hAnsi="Times New Roman" w:cs="Times New Roman"/>
                <w:b/>
                <w:sz w:val="24"/>
                <w:szCs w:val="24"/>
              </w:rPr>
              <w:t>Директор :</w:t>
            </w:r>
          </w:p>
        </w:tc>
      </w:tr>
      <w:tr w:rsidR="002A2A49" w14:paraId="20B3302F" w14:textId="77777777" w:rsidTr="002A2A49">
        <w:tblPrEx>
          <w:tblCellMar>
            <w:left w:w="0" w:type="dxa"/>
            <w:right w:w="0" w:type="dxa"/>
          </w:tblCellMar>
        </w:tblPrEx>
        <w:trPr>
          <w:gridAfter w:val="1"/>
          <w:wAfter w:w="53" w:type="dxa"/>
        </w:trPr>
        <w:tc>
          <w:tcPr>
            <w:tcW w:w="4973" w:type="dxa"/>
            <w:shd w:val="clear" w:color="auto" w:fill="auto"/>
            <w:tcMar>
              <w:left w:w="108" w:type="dxa"/>
              <w:right w:w="108" w:type="dxa"/>
            </w:tcMar>
          </w:tcPr>
          <w:p w14:paraId="066A5ACB" w14:textId="77777777" w:rsidR="002A2A49" w:rsidRDefault="002A2A49" w:rsidP="002A2A49">
            <w:pPr>
              <w:pStyle w:val="a5"/>
              <w:snapToGrid w:val="0"/>
              <w:spacing w:before="0"/>
              <w:ind w:firstLine="0"/>
              <w:rPr>
                <w:rFonts w:ascii="Times New Roman" w:hAnsi="Times New Roman" w:cs="Times New Roman"/>
                <w:b/>
                <w:bCs/>
                <w:sz w:val="24"/>
                <w:szCs w:val="24"/>
              </w:rPr>
            </w:pPr>
          </w:p>
          <w:p w14:paraId="3929D9D7" w14:textId="77777777" w:rsidR="002A2A49" w:rsidRDefault="002A2A49" w:rsidP="002A2A49">
            <w:pPr>
              <w:pStyle w:val="a5"/>
              <w:spacing w:before="0"/>
              <w:ind w:firstLine="0"/>
            </w:pPr>
            <w:r>
              <w:rPr>
                <w:rFonts w:ascii="Times New Roman" w:hAnsi="Times New Roman" w:cs="Times New Roman"/>
                <w:b/>
                <w:sz w:val="24"/>
                <w:szCs w:val="24"/>
              </w:rPr>
              <w:t>________________</w:t>
            </w:r>
            <w:r>
              <w:rPr>
                <w:rFonts w:ascii="Times New Roman" w:hAnsi="Times New Roman" w:cs="Times New Roman"/>
                <w:b/>
                <w:color w:val="000000"/>
                <w:sz w:val="24"/>
                <w:szCs w:val="24"/>
                <w:shd w:val="clear" w:color="auto" w:fill="FFFFFF"/>
              </w:rPr>
              <w:t>Валентина ЖУРАВСЬКА</w:t>
            </w:r>
          </w:p>
          <w:p w14:paraId="1596DA82" w14:textId="77777777" w:rsidR="002A2A49" w:rsidRDefault="002A2A49" w:rsidP="002A2A49">
            <w:pPr>
              <w:pStyle w:val="a5"/>
              <w:spacing w:before="0"/>
              <w:ind w:firstLine="0"/>
            </w:pPr>
            <w:r>
              <w:rPr>
                <w:rFonts w:ascii="Times New Roman" w:hAnsi="Times New Roman" w:cs="Times New Roman"/>
                <w:b/>
                <w:sz w:val="24"/>
                <w:szCs w:val="24"/>
              </w:rPr>
              <w:t xml:space="preserve"> М.П.</w:t>
            </w:r>
          </w:p>
          <w:p w14:paraId="5749790E" w14:textId="77777777" w:rsidR="002A2A49" w:rsidRDefault="002A2A49" w:rsidP="002A2A49">
            <w:pPr>
              <w:pStyle w:val="a5"/>
              <w:spacing w:before="0"/>
              <w:ind w:firstLine="0"/>
              <w:rPr>
                <w:rFonts w:ascii="Times New Roman" w:hAnsi="Times New Roman" w:cs="Times New Roman"/>
                <w:b/>
                <w:sz w:val="24"/>
                <w:szCs w:val="24"/>
              </w:rPr>
            </w:pPr>
          </w:p>
          <w:p w14:paraId="32669104" w14:textId="77777777" w:rsidR="002A2A49" w:rsidRDefault="002A2A49" w:rsidP="002A2A49">
            <w:pPr>
              <w:pStyle w:val="a5"/>
              <w:spacing w:before="0"/>
              <w:ind w:firstLine="0"/>
              <w:rPr>
                <w:rFonts w:ascii="Times New Roman" w:hAnsi="Times New Roman" w:cs="Times New Roman"/>
                <w:b/>
                <w:sz w:val="24"/>
                <w:szCs w:val="24"/>
              </w:rPr>
            </w:pPr>
          </w:p>
          <w:p w14:paraId="23D61894" w14:textId="77777777" w:rsidR="002A2A49" w:rsidRDefault="002A2A49" w:rsidP="002A2A49">
            <w:pPr>
              <w:pStyle w:val="a5"/>
              <w:spacing w:before="0"/>
              <w:ind w:firstLine="0"/>
              <w:rPr>
                <w:rFonts w:ascii="Times New Roman" w:hAnsi="Times New Roman" w:cs="Times New Roman"/>
                <w:b/>
                <w:sz w:val="24"/>
                <w:szCs w:val="24"/>
              </w:rPr>
            </w:pPr>
          </w:p>
          <w:p w14:paraId="67799C3D" w14:textId="77777777" w:rsidR="002A2A49" w:rsidRDefault="002A2A49" w:rsidP="002A2A49">
            <w:pPr>
              <w:pStyle w:val="a5"/>
              <w:spacing w:before="0"/>
              <w:ind w:firstLine="0"/>
              <w:rPr>
                <w:rFonts w:ascii="Times New Roman" w:hAnsi="Times New Roman" w:cs="Times New Roman"/>
                <w:b/>
                <w:sz w:val="24"/>
                <w:szCs w:val="24"/>
              </w:rPr>
            </w:pPr>
          </w:p>
          <w:p w14:paraId="3F6BAC06" w14:textId="77777777" w:rsidR="002A2A49" w:rsidRDefault="002A2A49" w:rsidP="002A2A49">
            <w:pPr>
              <w:tabs>
                <w:tab w:val="left" w:pos="5103"/>
                <w:tab w:val="left" w:pos="8789"/>
              </w:tabs>
              <w:autoSpaceDE w:val="0"/>
              <w:ind w:right="41"/>
              <w:rPr>
                <w:rFonts w:ascii="Times New Roman" w:hAnsi="Times New Roman" w:cs="Times New Roman"/>
                <w:b/>
                <w:sz w:val="24"/>
                <w:szCs w:val="24"/>
                <w:lang w:eastAsia="ru-RU"/>
              </w:rPr>
            </w:pPr>
          </w:p>
        </w:tc>
      </w:tr>
    </w:tbl>
    <w:p w14:paraId="680E83A8" w14:textId="46A128CD" w:rsidR="00FA2A8E" w:rsidRDefault="00841F2A" w:rsidP="002A2A49">
      <w:pPr>
        <w:spacing w:after="0" w:line="240" w:lineRule="auto"/>
        <w:jc w:val="center"/>
        <w:rPr>
          <w:rFonts w:ascii="Times New Roman" w:hAnsi="Times New Roman" w:cs="Times New Roman"/>
          <w:lang w:eastAsia="en-US"/>
        </w:rPr>
      </w:pPr>
      <w:r w:rsidRPr="00F21959">
        <w:rPr>
          <w:rFonts w:ascii="Times New Roman" w:hAnsi="Times New Roman" w:cs="Times New Roman"/>
          <w:kern w:val="16"/>
          <w:lang w:eastAsia="en-US"/>
        </w:rPr>
        <w:lastRenderedPageBreak/>
        <w:t xml:space="preserve">                                      </w:t>
      </w:r>
      <w:r w:rsidR="002A2A49">
        <w:rPr>
          <w:rFonts w:ascii="Times New Roman" w:hAnsi="Times New Roman" w:cs="Times New Roman"/>
          <w:kern w:val="16"/>
          <w:lang w:eastAsia="en-US"/>
        </w:rPr>
        <w:t xml:space="preserve">                            </w:t>
      </w:r>
    </w:p>
    <w:p w14:paraId="494828C5" w14:textId="77777777" w:rsidR="00FA2A8E" w:rsidRDefault="00FA2A8E" w:rsidP="00841F2A">
      <w:pPr>
        <w:spacing w:after="0"/>
        <w:rPr>
          <w:rFonts w:ascii="Times New Roman" w:hAnsi="Times New Roman" w:cs="Times New Roman"/>
          <w:lang w:eastAsia="en-US"/>
        </w:rPr>
      </w:pPr>
    </w:p>
    <w:p w14:paraId="3A650AE9" w14:textId="77777777" w:rsidR="000F17E8" w:rsidRDefault="000F17E8" w:rsidP="00841F2A">
      <w:pPr>
        <w:spacing w:after="0"/>
        <w:rPr>
          <w:rFonts w:ascii="Times New Roman" w:hAnsi="Times New Roman" w:cs="Times New Roman"/>
          <w:lang w:eastAsia="en-US"/>
        </w:rPr>
      </w:pPr>
    </w:p>
    <w:p w14:paraId="7B2E6A5F" w14:textId="77777777" w:rsidR="000F17E8" w:rsidRDefault="000F17E8" w:rsidP="00841F2A">
      <w:pPr>
        <w:spacing w:after="0"/>
        <w:rPr>
          <w:rFonts w:ascii="Times New Roman" w:hAnsi="Times New Roman" w:cs="Times New Roman"/>
          <w:lang w:eastAsia="en-US"/>
        </w:rPr>
      </w:pPr>
    </w:p>
    <w:p w14:paraId="6D0C1875" w14:textId="77777777" w:rsidR="00FA2A8E" w:rsidRPr="00F21959" w:rsidRDefault="00FA2A8E" w:rsidP="00841F2A">
      <w:pPr>
        <w:spacing w:after="0"/>
        <w:rPr>
          <w:rFonts w:ascii="Times New Roman" w:hAnsi="Times New Roman" w:cs="Times New Roman"/>
          <w:lang w:eastAsia="en-US"/>
        </w:rPr>
      </w:pPr>
    </w:p>
    <w:p w14:paraId="2E1E7083" w14:textId="77777777" w:rsidR="00841F2A" w:rsidRDefault="00841F2A" w:rsidP="00841F2A">
      <w:pPr>
        <w:spacing w:after="0"/>
        <w:rPr>
          <w:rFonts w:ascii="Times New Roman" w:hAnsi="Times New Roman" w:cs="Times New Roman"/>
          <w:lang w:eastAsia="en-US"/>
        </w:rPr>
      </w:pPr>
    </w:p>
    <w:p w14:paraId="60CF298E" w14:textId="77777777" w:rsidR="00841F2A" w:rsidRPr="00F21959" w:rsidRDefault="00841F2A" w:rsidP="00841F2A">
      <w:pPr>
        <w:spacing w:after="0"/>
        <w:jc w:val="center"/>
        <w:rPr>
          <w:rFonts w:ascii="Times New Roman" w:hAnsi="Times New Roman" w:cs="Times New Roman"/>
          <w:lang w:eastAsia="en-US"/>
        </w:rPr>
      </w:pPr>
      <w:r w:rsidRPr="00F21959">
        <w:rPr>
          <w:rFonts w:ascii="Times New Roman" w:hAnsi="Times New Roman" w:cs="Times New Roman"/>
          <w:lang w:eastAsia="en-US"/>
        </w:rPr>
        <w:t xml:space="preserve">                                                  Додаток № 1 </w:t>
      </w:r>
    </w:p>
    <w:p w14:paraId="067A0FDF" w14:textId="77777777" w:rsidR="00841F2A" w:rsidRPr="00F21959" w:rsidRDefault="00D22252" w:rsidP="00841F2A">
      <w:pPr>
        <w:jc w:val="center"/>
        <w:rPr>
          <w:rFonts w:ascii="Times New Roman" w:hAnsi="Times New Roman" w:cs="Times New Roman"/>
          <w:lang w:eastAsia="en-US"/>
        </w:rPr>
      </w:pPr>
      <w:r>
        <w:rPr>
          <w:rFonts w:ascii="Times New Roman" w:hAnsi="Times New Roman" w:cs="Times New Roman"/>
          <w:lang w:eastAsia="en-US"/>
        </w:rPr>
        <w:t xml:space="preserve">                                                                                         </w:t>
      </w:r>
      <w:r w:rsidR="00841F2A" w:rsidRPr="00F21959">
        <w:rPr>
          <w:rFonts w:ascii="Times New Roman" w:hAnsi="Times New Roman" w:cs="Times New Roman"/>
          <w:lang w:eastAsia="en-US"/>
        </w:rPr>
        <w:t>до Договору №____</w:t>
      </w:r>
      <w:r w:rsidR="00841F2A" w:rsidRPr="00F21959">
        <w:rPr>
          <w:rFonts w:ascii="Times New Roman" w:hAnsi="Times New Roman" w:cs="Times New Roman"/>
          <w:lang w:val="ru-RU" w:eastAsia="en-US"/>
        </w:rPr>
        <w:t>___</w:t>
      </w:r>
      <w:r w:rsidR="00841F2A" w:rsidRPr="00F21959">
        <w:rPr>
          <w:rFonts w:ascii="Times New Roman" w:hAnsi="Times New Roman" w:cs="Times New Roman"/>
          <w:lang w:eastAsia="en-US"/>
        </w:rPr>
        <w:t xml:space="preserve"> від __________        </w:t>
      </w:r>
    </w:p>
    <w:p w14:paraId="13BF84FA" w14:textId="77777777" w:rsidR="00841F2A" w:rsidRPr="00F21959" w:rsidRDefault="00841F2A" w:rsidP="00841F2A">
      <w:pPr>
        <w:jc w:val="center"/>
        <w:rPr>
          <w:rFonts w:ascii="Times New Roman" w:hAnsi="Times New Roman" w:cs="Times New Roman"/>
          <w:lang w:eastAsia="en-US"/>
        </w:rPr>
      </w:pPr>
    </w:p>
    <w:p w14:paraId="01D3692F" w14:textId="77777777" w:rsidR="00841F2A" w:rsidRPr="00F21959" w:rsidRDefault="00841F2A" w:rsidP="00841F2A">
      <w:pPr>
        <w:jc w:val="center"/>
        <w:rPr>
          <w:rFonts w:ascii="Times New Roman" w:hAnsi="Times New Roman" w:cs="Times New Roman"/>
          <w:b/>
          <w:lang w:eastAsia="en-US"/>
        </w:rPr>
      </w:pPr>
      <w:r w:rsidRPr="00F21959">
        <w:rPr>
          <w:rFonts w:ascii="Times New Roman" w:hAnsi="Times New Roman" w:cs="Times New Roman"/>
          <w:b/>
          <w:lang w:eastAsia="en-US"/>
        </w:rPr>
        <w:t>СПЕЦИФІКАЦІЯ</w:t>
      </w:r>
    </w:p>
    <w:p w14:paraId="1C2492A1" w14:textId="77777777" w:rsidR="008C6528" w:rsidRDefault="008C6528" w:rsidP="00841F2A">
      <w:pPr>
        <w:spacing w:line="240" w:lineRule="auto"/>
        <w:rPr>
          <w:rFonts w:ascii="Times New Roman" w:hAnsi="Times New Roman" w:cs="Times New Roman"/>
          <w:bCs/>
          <w:color w:val="000000"/>
          <w:lang w:eastAsia="en-US"/>
        </w:rPr>
      </w:pPr>
    </w:p>
    <w:tbl>
      <w:tblPr>
        <w:tblW w:w="9640" w:type="dxa"/>
        <w:jc w:val="center"/>
        <w:tblLook w:val="04A0" w:firstRow="1" w:lastRow="0" w:firstColumn="1" w:lastColumn="0" w:noHBand="0" w:noVBand="1"/>
      </w:tblPr>
      <w:tblGrid>
        <w:gridCol w:w="555"/>
        <w:gridCol w:w="3342"/>
        <w:gridCol w:w="980"/>
        <w:gridCol w:w="1595"/>
        <w:gridCol w:w="1581"/>
        <w:gridCol w:w="1587"/>
      </w:tblGrid>
      <w:tr w:rsidR="008C6528" w14:paraId="29A3098A" w14:textId="77777777" w:rsidTr="008C6528">
        <w:trPr>
          <w:trHeight w:val="483"/>
          <w:jc w:val="center"/>
        </w:trPr>
        <w:tc>
          <w:tcPr>
            <w:tcW w:w="555" w:type="dxa"/>
            <w:tcBorders>
              <w:top w:val="single" w:sz="4" w:space="0" w:color="000000"/>
              <w:left w:val="single" w:sz="4" w:space="0" w:color="000000"/>
              <w:bottom w:val="single" w:sz="4" w:space="0" w:color="auto"/>
              <w:right w:val="nil"/>
            </w:tcBorders>
            <w:vAlign w:val="center"/>
            <w:hideMark/>
          </w:tcPr>
          <w:p w14:paraId="4766A01B" w14:textId="77777777" w:rsidR="008C6528" w:rsidRPr="00D848D7" w:rsidRDefault="008C6528" w:rsidP="00DA43F5">
            <w:pPr>
              <w:pStyle w:val="Standard"/>
              <w:shd w:val="clear" w:color="auto" w:fill="FFFFFF"/>
              <w:tabs>
                <w:tab w:val="left" w:pos="426"/>
              </w:tabs>
              <w:spacing w:line="256" w:lineRule="auto"/>
              <w:jc w:val="both"/>
              <w:rPr>
                <w:rFonts w:ascii="Times New Roman" w:eastAsia="Arial" w:hAnsi="Times New Roman" w:cs="Times New Roman"/>
                <w:sz w:val="20"/>
                <w:szCs w:val="20"/>
                <w:shd w:val="clear" w:color="auto" w:fill="FFFFFF"/>
                <w:lang w:eastAsia="ar-SA"/>
              </w:rPr>
            </w:pPr>
            <w:r w:rsidRPr="00D848D7">
              <w:rPr>
                <w:rFonts w:ascii="Times New Roman" w:eastAsia="Arial" w:hAnsi="Times New Roman" w:cs="Times New Roman"/>
                <w:sz w:val="20"/>
                <w:szCs w:val="20"/>
                <w:shd w:val="clear" w:color="auto" w:fill="FFFFFF"/>
                <w:lang w:eastAsia="ar-SA"/>
              </w:rPr>
              <w:t>№ п/п</w:t>
            </w:r>
          </w:p>
        </w:tc>
        <w:tc>
          <w:tcPr>
            <w:tcW w:w="3342" w:type="dxa"/>
            <w:tcBorders>
              <w:top w:val="single" w:sz="4" w:space="0" w:color="000000"/>
              <w:left w:val="single" w:sz="4" w:space="0" w:color="000000"/>
              <w:bottom w:val="single" w:sz="4" w:space="0" w:color="auto"/>
              <w:right w:val="single" w:sz="4" w:space="0" w:color="000000"/>
            </w:tcBorders>
            <w:vAlign w:val="center"/>
            <w:hideMark/>
          </w:tcPr>
          <w:p w14:paraId="47190F63" w14:textId="77777777" w:rsidR="008C6528" w:rsidRPr="00D848D7" w:rsidRDefault="008C6528" w:rsidP="00DA43F5">
            <w:pPr>
              <w:pStyle w:val="Standard"/>
              <w:shd w:val="clear" w:color="auto" w:fill="FFFFFF"/>
              <w:tabs>
                <w:tab w:val="left" w:pos="426"/>
              </w:tabs>
              <w:spacing w:line="256" w:lineRule="auto"/>
              <w:jc w:val="both"/>
              <w:rPr>
                <w:rFonts w:ascii="Times New Roman" w:eastAsia="Arial" w:hAnsi="Times New Roman" w:cs="Times New Roman"/>
                <w:sz w:val="20"/>
                <w:szCs w:val="20"/>
                <w:shd w:val="clear" w:color="auto" w:fill="FFFFFF"/>
                <w:lang w:val="uk-UA" w:eastAsia="ar-SA"/>
              </w:rPr>
            </w:pPr>
            <w:proofErr w:type="spellStart"/>
            <w:r w:rsidRPr="00D848D7">
              <w:rPr>
                <w:rFonts w:ascii="Times New Roman" w:eastAsia="Arial" w:hAnsi="Times New Roman" w:cs="Times New Roman"/>
                <w:sz w:val="20"/>
                <w:szCs w:val="20"/>
                <w:shd w:val="clear" w:color="auto" w:fill="FFFFFF"/>
                <w:lang w:eastAsia="ar-SA"/>
              </w:rPr>
              <w:t>Найменування</w:t>
            </w:r>
            <w:proofErr w:type="spellEnd"/>
            <w:r w:rsidRPr="00D848D7">
              <w:rPr>
                <w:rFonts w:ascii="Times New Roman" w:eastAsia="Arial" w:hAnsi="Times New Roman" w:cs="Times New Roman"/>
                <w:sz w:val="20"/>
                <w:szCs w:val="20"/>
                <w:shd w:val="clear" w:color="auto" w:fill="FFFFFF"/>
                <w:lang w:val="uk-UA" w:eastAsia="ar-SA"/>
              </w:rPr>
              <w:t xml:space="preserve"> товару</w:t>
            </w:r>
          </w:p>
        </w:tc>
        <w:tc>
          <w:tcPr>
            <w:tcW w:w="980" w:type="dxa"/>
            <w:tcBorders>
              <w:top w:val="single" w:sz="4" w:space="0" w:color="000000"/>
              <w:left w:val="single" w:sz="4" w:space="0" w:color="000000"/>
              <w:bottom w:val="single" w:sz="4" w:space="0" w:color="000000"/>
              <w:right w:val="single" w:sz="4" w:space="0" w:color="000000"/>
            </w:tcBorders>
            <w:vAlign w:val="center"/>
            <w:hideMark/>
          </w:tcPr>
          <w:p w14:paraId="2770322A" w14:textId="77777777" w:rsidR="008C6528" w:rsidRPr="00D848D7" w:rsidRDefault="008C6528" w:rsidP="00DA43F5">
            <w:pPr>
              <w:pStyle w:val="Standard"/>
              <w:shd w:val="clear" w:color="auto" w:fill="FFFFFF"/>
              <w:tabs>
                <w:tab w:val="left" w:pos="426"/>
              </w:tabs>
              <w:spacing w:line="256" w:lineRule="auto"/>
              <w:jc w:val="center"/>
              <w:rPr>
                <w:rFonts w:ascii="Times New Roman" w:eastAsia="Arial" w:hAnsi="Times New Roman" w:cs="Times New Roman"/>
                <w:sz w:val="20"/>
                <w:szCs w:val="20"/>
                <w:shd w:val="clear" w:color="auto" w:fill="FFFFFF"/>
                <w:lang w:val="uk-UA" w:eastAsia="ar-SA"/>
              </w:rPr>
            </w:pPr>
            <w:proofErr w:type="spellStart"/>
            <w:r w:rsidRPr="00D848D7">
              <w:rPr>
                <w:rFonts w:ascii="Times New Roman" w:eastAsia="Arial" w:hAnsi="Times New Roman" w:cs="Times New Roman"/>
                <w:sz w:val="20"/>
                <w:szCs w:val="20"/>
                <w:shd w:val="clear" w:color="auto" w:fill="FFFFFF"/>
                <w:lang w:eastAsia="ar-SA"/>
              </w:rPr>
              <w:t>Од</w:t>
            </w:r>
            <w:r w:rsidRPr="00D848D7">
              <w:rPr>
                <w:rFonts w:ascii="Times New Roman" w:eastAsia="Arial" w:hAnsi="Times New Roman" w:cs="Times New Roman"/>
                <w:sz w:val="20"/>
                <w:szCs w:val="20"/>
                <w:shd w:val="clear" w:color="auto" w:fill="FFFFFF"/>
                <w:lang w:val="uk-UA" w:eastAsia="ar-SA"/>
              </w:rPr>
              <w:t>иниця</w:t>
            </w:r>
            <w:proofErr w:type="spellEnd"/>
          </w:p>
          <w:p w14:paraId="16415000" w14:textId="77777777" w:rsidR="008C6528" w:rsidRPr="00D848D7" w:rsidRDefault="008C6528" w:rsidP="00DA43F5">
            <w:pPr>
              <w:pStyle w:val="Standard"/>
              <w:shd w:val="clear" w:color="auto" w:fill="FFFFFF"/>
              <w:tabs>
                <w:tab w:val="left" w:pos="426"/>
              </w:tabs>
              <w:spacing w:line="256" w:lineRule="auto"/>
              <w:jc w:val="center"/>
              <w:rPr>
                <w:rFonts w:ascii="Times New Roman" w:eastAsia="Arial" w:hAnsi="Times New Roman" w:cs="Times New Roman"/>
                <w:sz w:val="20"/>
                <w:szCs w:val="20"/>
                <w:shd w:val="clear" w:color="auto" w:fill="FFFFFF"/>
                <w:lang w:eastAsia="ar-SA"/>
              </w:rPr>
            </w:pPr>
            <w:proofErr w:type="spellStart"/>
            <w:r w:rsidRPr="00D848D7">
              <w:rPr>
                <w:rFonts w:ascii="Times New Roman" w:eastAsia="Arial" w:hAnsi="Times New Roman" w:cs="Times New Roman"/>
                <w:sz w:val="20"/>
                <w:szCs w:val="20"/>
                <w:shd w:val="clear" w:color="auto" w:fill="FFFFFF"/>
                <w:lang w:eastAsia="ar-SA"/>
              </w:rPr>
              <w:t>виміру</w:t>
            </w:r>
            <w:proofErr w:type="spellEnd"/>
          </w:p>
        </w:tc>
        <w:tc>
          <w:tcPr>
            <w:tcW w:w="1595" w:type="dxa"/>
            <w:tcBorders>
              <w:top w:val="single" w:sz="4" w:space="0" w:color="000000"/>
              <w:left w:val="single" w:sz="4" w:space="0" w:color="000000"/>
              <w:bottom w:val="single" w:sz="4" w:space="0" w:color="000000"/>
              <w:right w:val="single" w:sz="4" w:space="0" w:color="auto"/>
            </w:tcBorders>
            <w:vAlign w:val="center"/>
            <w:hideMark/>
          </w:tcPr>
          <w:p w14:paraId="62A6C233" w14:textId="77777777" w:rsidR="008C6528" w:rsidRPr="00D848D7" w:rsidRDefault="008C6528" w:rsidP="00DA43F5">
            <w:pPr>
              <w:pStyle w:val="Standard"/>
              <w:shd w:val="clear" w:color="auto" w:fill="FFFFFF"/>
              <w:tabs>
                <w:tab w:val="left" w:pos="426"/>
              </w:tabs>
              <w:spacing w:line="256" w:lineRule="auto"/>
              <w:jc w:val="center"/>
              <w:rPr>
                <w:rFonts w:ascii="Times New Roman" w:eastAsia="Arial" w:hAnsi="Times New Roman" w:cs="Times New Roman"/>
                <w:sz w:val="20"/>
                <w:szCs w:val="20"/>
                <w:shd w:val="clear" w:color="auto" w:fill="FFFFFF"/>
                <w:lang w:eastAsia="ar-SA"/>
              </w:rPr>
            </w:pPr>
            <w:r w:rsidRPr="00D848D7">
              <w:rPr>
                <w:rFonts w:ascii="Times New Roman" w:eastAsia="Arial" w:hAnsi="Times New Roman" w:cs="Times New Roman"/>
                <w:sz w:val="20"/>
                <w:szCs w:val="20"/>
                <w:shd w:val="clear" w:color="auto" w:fill="FFFFFF"/>
                <w:lang w:eastAsia="ar-SA"/>
              </w:rPr>
              <w:t>Кількість</w:t>
            </w:r>
          </w:p>
        </w:tc>
        <w:tc>
          <w:tcPr>
            <w:tcW w:w="1581" w:type="dxa"/>
            <w:tcBorders>
              <w:top w:val="single" w:sz="4" w:space="0" w:color="000000"/>
              <w:left w:val="single" w:sz="4" w:space="0" w:color="000000"/>
              <w:bottom w:val="single" w:sz="4" w:space="0" w:color="000000"/>
              <w:right w:val="single" w:sz="4" w:space="0" w:color="auto"/>
            </w:tcBorders>
            <w:vAlign w:val="center"/>
          </w:tcPr>
          <w:p w14:paraId="32751331" w14:textId="5AD5BF4A" w:rsidR="008C6528" w:rsidRPr="00D848D7" w:rsidRDefault="00681FB1" w:rsidP="00681FB1">
            <w:pPr>
              <w:pStyle w:val="Standard"/>
              <w:shd w:val="clear" w:color="auto" w:fill="FFFFFF"/>
              <w:tabs>
                <w:tab w:val="left" w:pos="426"/>
              </w:tabs>
              <w:spacing w:line="256" w:lineRule="auto"/>
              <w:rPr>
                <w:rFonts w:ascii="Times New Roman" w:eastAsia="Arial" w:hAnsi="Times New Roman" w:cs="Times New Roman"/>
                <w:sz w:val="20"/>
                <w:szCs w:val="20"/>
                <w:shd w:val="clear" w:color="auto" w:fill="FFFFFF"/>
                <w:lang w:val="uk-UA" w:eastAsia="ar-SA"/>
              </w:rPr>
            </w:pPr>
            <w:r>
              <w:rPr>
                <w:rFonts w:ascii="Times New Roman" w:eastAsia="Arial" w:hAnsi="Times New Roman" w:cs="Times New Roman"/>
                <w:sz w:val="20"/>
                <w:szCs w:val="20"/>
                <w:shd w:val="clear" w:color="auto" w:fill="FFFFFF"/>
                <w:lang w:val="uk-UA" w:eastAsia="ar-SA"/>
              </w:rPr>
              <w:t>Ц</w:t>
            </w:r>
            <w:r w:rsidR="008C6528" w:rsidRPr="00D848D7">
              <w:rPr>
                <w:rFonts w:ascii="Times New Roman" w:eastAsia="Arial" w:hAnsi="Times New Roman" w:cs="Times New Roman"/>
                <w:sz w:val="20"/>
                <w:szCs w:val="20"/>
                <w:shd w:val="clear" w:color="auto" w:fill="FFFFFF"/>
                <w:lang w:val="uk-UA" w:eastAsia="ar-SA"/>
              </w:rPr>
              <w:t>іна, грн. з ПДВ</w:t>
            </w:r>
          </w:p>
        </w:tc>
        <w:tc>
          <w:tcPr>
            <w:tcW w:w="1587" w:type="dxa"/>
            <w:tcBorders>
              <w:top w:val="single" w:sz="4" w:space="0" w:color="000000"/>
              <w:left w:val="single" w:sz="4" w:space="0" w:color="000000"/>
              <w:bottom w:val="single" w:sz="4" w:space="0" w:color="000000"/>
              <w:right w:val="single" w:sz="4" w:space="0" w:color="auto"/>
            </w:tcBorders>
            <w:vAlign w:val="center"/>
          </w:tcPr>
          <w:p w14:paraId="506E1185" w14:textId="2A3C73E0" w:rsidR="008C6528" w:rsidRPr="00D848D7" w:rsidRDefault="008C6528" w:rsidP="00DA43F5">
            <w:pPr>
              <w:pStyle w:val="Standard"/>
              <w:shd w:val="clear" w:color="auto" w:fill="FFFFFF"/>
              <w:tabs>
                <w:tab w:val="left" w:pos="426"/>
              </w:tabs>
              <w:spacing w:line="256" w:lineRule="auto"/>
              <w:jc w:val="center"/>
              <w:rPr>
                <w:rFonts w:ascii="Times New Roman" w:eastAsia="Arial" w:hAnsi="Times New Roman" w:cs="Times New Roman"/>
                <w:sz w:val="20"/>
                <w:szCs w:val="20"/>
                <w:shd w:val="clear" w:color="auto" w:fill="FFFFFF"/>
                <w:lang w:val="uk-UA" w:eastAsia="ar-SA"/>
              </w:rPr>
            </w:pPr>
            <w:r w:rsidRPr="008C6528">
              <w:rPr>
                <w:rFonts w:ascii="Times New Roman" w:eastAsia="Arial" w:hAnsi="Times New Roman" w:cs="Times New Roman"/>
                <w:sz w:val="20"/>
                <w:szCs w:val="20"/>
                <w:shd w:val="clear" w:color="auto" w:fill="FFFFFF"/>
                <w:lang w:val="uk-UA" w:eastAsia="ar-SA"/>
              </w:rPr>
              <w:t>Загальна вартість, (грн.) з ПДВ</w:t>
            </w:r>
          </w:p>
        </w:tc>
      </w:tr>
      <w:tr w:rsidR="008C6528" w14:paraId="513E3424" w14:textId="77777777" w:rsidTr="008C6528">
        <w:trPr>
          <w:trHeight w:val="483"/>
          <w:jc w:val="center"/>
        </w:trPr>
        <w:tc>
          <w:tcPr>
            <w:tcW w:w="555" w:type="dxa"/>
            <w:tcBorders>
              <w:top w:val="single" w:sz="4" w:space="0" w:color="000000"/>
              <w:left w:val="single" w:sz="4" w:space="0" w:color="000000"/>
              <w:bottom w:val="single" w:sz="4" w:space="0" w:color="000000"/>
              <w:right w:val="nil"/>
            </w:tcBorders>
            <w:vAlign w:val="center"/>
            <w:hideMark/>
          </w:tcPr>
          <w:p w14:paraId="6EB1AE06" w14:textId="77777777" w:rsidR="008C6528" w:rsidRPr="00D848D7" w:rsidRDefault="008C6528" w:rsidP="00DA43F5">
            <w:pPr>
              <w:pStyle w:val="Standard"/>
              <w:shd w:val="clear" w:color="auto" w:fill="FFFFFF"/>
              <w:tabs>
                <w:tab w:val="left" w:pos="426"/>
              </w:tabs>
              <w:spacing w:line="256" w:lineRule="auto"/>
              <w:jc w:val="both"/>
              <w:rPr>
                <w:rFonts w:ascii="Times New Roman" w:eastAsia="Arial" w:hAnsi="Times New Roman" w:cs="Times New Roman"/>
                <w:sz w:val="22"/>
                <w:szCs w:val="22"/>
                <w:shd w:val="clear" w:color="auto" w:fill="FFFFFF"/>
                <w:lang w:eastAsia="ar-SA"/>
              </w:rPr>
            </w:pPr>
            <w:r w:rsidRPr="00D848D7">
              <w:rPr>
                <w:rFonts w:ascii="Times New Roman" w:eastAsia="Arial" w:hAnsi="Times New Roman" w:cs="Times New Roman"/>
                <w:sz w:val="22"/>
                <w:szCs w:val="22"/>
                <w:shd w:val="clear" w:color="auto" w:fill="FFFFFF"/>
                <w:lang w:eastAsia="ar-SA"/>
              </w:rPr>
              <w:t>1</w:t>
            </w:r>
          </w:p>
        </w:tc>
        <w:tc>
          <w:tcPr>
            <w:tcW w:w="3342" w:type="dxa"/>
            <w:tcBorders>
              <w:top w:val="single" w:sz="4" w:space="0" w:color="000000"/>
              <w:left w:val="single" w:sz="4" w:space="0" w:color="000000"/>
              <w:bottom w:val="single" w:sz="4" w:space="0" w:color="000000"/>
              <w:right w:val="single" w:sz="4" w:space="0" w:color="000000"/>
            </w:tcBorders>
            <w:vAlign w:val="center"/>
            <w:hideMark/>
          </w:tcPr>
          <w:p w14:paraId="316E138B" w14:textId="6CD44679" w:rsidR="008C6528" w:rsidRPr="00D848D7" w:rsidRDefault="00283944" w:rsidP="00DA43F5">
            <w:pPr>
              <w:pStyle w:val="Standard"/>
              <w:shd w:val="clear" w:color="auto" w:fill="FFFFFF"/>
              <w:tabs>
                <w:tab w:val="left" w:pos="426"/>
              </w:tabs>
              <w:spacing w:line="256" w:lineRule="auto"/>
              <w:jc w:val="both"/>
              <w:rPr>
                <w:rFonts w:ascii="Times New Roman" w:eastAsia="Arial" w:hAnsi="Times New Roman" w:cs="Times New Roman"/>
                <w:sz w:val="22"/>
                <w:szCs w:val="22"/>
                <w:shd w:val="clear" w:color="auto" w:fill="FFFFFF"/>
                <w:lang w:val="uk-UA" w:eastAsia="ar-SA"/>
              </w:rPr>
            </w:pPr>
            <w:r>
              <w:rPr>
                <w:rFonts w:ascii="Times New Roman" w:eastAsia="Arial" w:hAnsi="Times New Roman" w:cs="Times New Roman"/>
                <w:sz w:val="22"/>
                <w:szCs w:val="22"/>
                <w:shd w:val="clear" w:color="auto" w:fill="FFFFFF"/>
                <w:lang w:val="uk-UA" w:eastAsia="ar-SA"/>
              </w:rPr>
              <w:t>Квасоля консервована в томаті 0,450</w:t>
            </w:r>
          </w:p>
        </w:tc>
        <w:tc>
          <w:tcPr>
            <w:tcW w:w="980" w:type="dxa"/>
            <w:tcBorders>
              <w:top w:val="single" w:sz="4" w:space="0" w:color="000000"/>
              <w:left w:val="single" w:sz="4" w:space="0" w:color="000000"/>
              <w:bottom w:val="single" w:sz="4" w:space="0" w:color="000000"/>
              <w:right w:val="single" w:sz="4" w:space="0" w:color="000000"/>
            </w:tcBorders>
            <w:vAlign w:val="center"/>
            <w:hideMark/>
          </w:tcPr>
          <w:p w14:paraId="66F07C9B" w14:textId="77777777" w:rsidR="008C6528" w:rsidRPr="00D848D7" w:rsidRDefault="008C6528" w:rsidP="00DA43F5">
            <w:pPr>
              <w:pStyle w:val="Standard"/>
              <w:shd w:val="clear" w:color="auto" w:fill="FFFFFF"/>
              <w:tabs>
                <w:tab w:val="left" w:pos="426"/>
              </w:tabs>
              <w:spacing w:line="256" w:lineRule="auto"/>
              <w:jc w:val="center"/>
              <w:rPr>
                <w:rFonts w:ascii="Times New Roman" w:eastAsia="Arial" w:hAnsi="Times New Roman" w:cs="Times New Roman"/>
                <w:sz w:val="22"/>
                <w:szCs w:val="22"/>
                <w:shd w:val="clear" w:color="auto" w:fill="FFFFFF"/>
                <w:lang w:eastAsia="ar-SA"/>
              </w:rPr>
            </w:pPr>
            <w:proofErr w:type="spellStart"/>
            <w:r w:rsidRPr="00D848D7">
              <w:rPr>
                <w:rFonts w:ascii="Times New Roman" w:eastAsia="Arial" w:hAnsi="Times New Roman" w:cs="Times New Roman"/>
                <w:sz w:val="22"/>
                <w:szCs w:val="22"/>
                <w:shd w:val="clear" w:color="auto" w:fill="FFFFFF"/>
                <w:lang w:eastAsia="ar-SA"/>
              </w:rPr>
              <w:t>кг</w:t>
            </w:r>
            <w:proofErr w:type="spellEnd"/>
          </w:p>
        </w:tc>
        <w:tc>
          <w:tcPr>
            <w:tcW w:w="1595" w:type="dxa"/>
            <w:tcBorders>
              <w:top w:val="single" w:sz="4" w:space="0" w:color="000000"/>
              <w:left w:val="single" w:sz="4" w:space="0" w:color="000000"/>
              <w:bottom w:val="single" w:sz="4" w:space="0" w:color="000000"/>
              <w:right w:val="single" w:sz="4" w:space="0" w:color="auto"/>
            </w:tcBorders>
            <w:vAlign w:val="center"/>
            <w:hideMark/>
          </w:tcPr>
          <w:p w14:paraId="32E94098" w14:textId="436DC21E" w:rsidR="008C6528" w:rsidRPr="00D848D7" w:rsidRDefault="00283944" w:rsidP="00283944">
            <w:pPr>
              <w:pStyle w:val="Standard"/>
              <w:shd w:val="clear" w:color="auto" w:fill="FFFFFF"/>
              <w:tabs>
                <w:tab w:val="left" w:pos="426"/>
              </w:tabs>
              <w:spacing w:line="256" w:lineRule="auto"/>
              <w:rPr>
                <w:rFonts w:ascii="Times New Roman" w:eastAsia="Arial" w:hAnsi="Times New Roman" w:cs="Times New Roman"/>
                <w:bCs/>
                <w:sz w:val="22"/>
                <w:szCs w:val="22"/>
                <w:shd w:val="clear" w:color="auto" w:fill="FFFFFF"/>
                <w:lang w:val="uk-UA" w:eastAsia="ar-SA"/>
              </w:rPr>
            </w:pPr>
            <w:r>
              <w:rPr>
                <w:rFonts w:ascii="Times New Roman" w:eastAsia="Arial" w:hAnsi="Times New Roman" w:cs="Times New Roman"/>
                <w:bCs/>
                <w:sz w:val="22"/>
                <w:szCs w:val="22"/>
                <w:shd w:val="clear" w:color="auto" w:fill="FFFFFF"/>
                <w:lang w:val="uk-UA" w:eastAsia="ar-SA"/>
              </w:rPr>
              <w:t xml:space="preserve">          45</w:t>
            </w:r>
          </w:p>
        </w:tc>
        <w:tc>
          <w:tcPr>
            <w:tcW w:w="1581" w:type="dxa"/>
            <w:tcBorders>
              <w:top w:val="single" w:sz="4" w:space="0" w:color="000000"/>
              <w:left w:val="single" w:sz="4" w:space="0" w:color="000000"/>
              <w:bottom w:val="single" w:sz="4" w:space="0" w:color="000000"/>
              <w:right w:val="single" w:sz="4" w:space="0" w:color="auto"/>
            </w:tcBorders>
            <w:vAlign w:val="center"/>
          </w:tcPr>
          <w:p w14:paraId="395FCB7B" w14:textId="2770D47B" w:rsidR="008C6528" w:rsidRPr="00D848D7" w:rsidRDefault="008C6528" w:rsidP="00DA43F5">
            <w:pPr>
              <w:pStyle w:val="Standard"/>
              <w:shd w:val="clear" w:color="auto" w:fill="FFFFFF"/>
              <w:tabs>
                <w:tab w:val="left" w:pos="426"/>
              </w:tabs>
              <w:spacing w:line="256" w:lineRule="auto"/>
              <w:jc w:val="center"/>
              <w:rPr>
                <w:rFonts w:ascii="Times New Roman" w:eastAsia="Arial" w:hAnsi="Times New Roman" w:cs="Times New Roman"/>
                <w:bCs/>
                <w:sz w:val="22"/>
                <w:szCs w:val="22"/>
                <w:shd w:val="clear" w:color="auto" w:fill="FFFFFF"/>
                <w:lang w:val="uk-UA" w:eastAsia="ar-SA"/>
              </w:rPr>
            </w:pPr>
          </w:p>
        </w:tc>
        <w:tc>
          <w:tcPr>
            <w:tcW w:w="1587" w:type="dxa"/>
            <w:tcBorders>
              <w:top w:val="single" w:sz="4" w:space="0" w:color="000000"/>
              <w:left w:val="single" w:sz="4" w:space="0" w:color="000000"/>
              <w:bottom w:val="single" w:sz="4" w:space="0" w:color="000000"/>
              <w:right w:val="single" w:sz="4" w:space="0" w:color="auto"/>
            </w:tcBorders>
            <w:vAlign w:val="center"/>
          </w:tcPr>
          <w:p w14:paraId="2B0DF35E" w14:textId="2828271A" w:rsidR="008C6528" w:rsidRPr="00D848D7" w:rsidRDefault="008C6528" w:rsidP="00DA43F5">
            <w:pPr>
              <w:pStyle w:val="Standard"/>
              <w:shd w:val="clear" w:color="auto" w:fill="FFFFFF"/>
              <w:tabs>
                <w:tab w:val="left" w:pos="426"/>
              </w:tabs>
              <w:spacing w:line="256" w:lineRule="auto"/>
              <w:jc w:val="center"/>
              <w:rPr>
                <w:rFonts w:ascii="Times New Roman" w:eastAsia="Arial" w:hAnsi="Times New Roman" w:cs="Times New Roman"/>
                <w:bCs/>
                <w:sz w:val="22"/>
                <w:szCs w:val="22"/>
                <w:shd w:val="clear" w:color="auto" w:fill="FFFFFF"/>
                <w:lang w:val="uk-UA" w:eastAsia="ar-SA"/>
              </w:rPr>
            </w:pPr>
          </w:p>
        </w:tc>
      </w:tr>
      <w:tr w:rsidR="008C6528" w14:paraId="162F1816" w14:textId="77777777" w:rsidTr="008C6528">
        <w:trPr>
          <w:trHeight w:val="483"/>
          <w:jc w:val="center"/>
        </w:trPr>
        <w:tc>
          <w:tcPr>
            <w:tcW w:w="555" w:type="dxa"/>
            <w:tcBorders>
              <w:top w:val="single" w:sz="4" w:space="0" w:color="000000"/>
              <w:left w:val="single" w:sz="4" w:space="0" w:color="000000"/>
              <w:bottom w:val="single" w:sz="4" w:space="0" w:color="000000"/>
              <w:right w:val="nil"/>
            </w:tcBorders>
            <w:vAlign w:val="center"/>
            <w:hideMark/>
          </w:tcPr>
          <w:p w14:paraId="5A631E7F" w14:textId="77777777" w:rsidR="008C6528" w:rsidRPr="00D848D7" w:rsidRDefault="008C6528" w:rsidP="00DA43F5">
            <w:pPr>
              <w:pStyle w:val="Standard"/>
              <w:shd w:val="clear" w:color="auto" w:fill="FFFFFF"/>
              <w:tabs>
                <w:tab w:val="left" w:pos="426"/>
              </w:tabs>
              <w:spacing w:line="256" w:lineRule="auto"/>
              <w:jc w:val="both"/>
              <w:rPr>
                <w:rFonts w:ascii="Times New Roman" w:eastAsia="Arial" w:hAnsi="Times New Roman" w:cs="Times New Roman"/>
                <w:sz w:val="22"/>
                <w:szCs w:val="22"/>
                <w:shd w:val="clear" w:color="auto" w:fill="FFFFFF"/>
                <w:lang w:eastAsia="ar-SA"/>
              </w:rPr>
            </w:pPr>
            <w:r w:rsidRPr="00D848D7">
              <w:rPr>
                <w:rFonts w:ascii="Times New Roman" w:eastAsia="Arial" w:hAnsi="Times New Roman" w:cs="Times New Roman"/>
                <w:sz w:val="22"/>
                <w:szCs w:val="22"/>
                <w:shd w:val="clear" w:color="auto" w:fill="FFFFFF"/>
                <w:lang w:eastAsia="ar-SA"/>
              </w:rPr>
              <w:t>2</w:t>
            </w:r>
          </w:p>
        </w:tc>
        <w:tc>
          <w:tcPr>
            <w:tcW w:w="3342" w:type="dxa"/>
            <w:tcBorders>
              <w:top w:val="single" w:sz="4" w:space="0" w:color="000000"/>
              <w:left w:val="single" w:sz="4" w:space="0" w:color="000000"/>
              <w:bottom w:val="single" w:sz="4" w:space="0" w:color="000000"/>
              <w:right w:val="single" w:sz="4" w:space="0" w:color="000000"/>
            </w:tcBorders>
            <w:vAlign w:val="center"/>
            <w:hideMark/>
          </w:tcPr>
          <w:p w14:paraId="2795CAAD" w14:textId="5611E24D" w:rsidR="008C6528" w:rsidRPr="00D848D7" w:rsidRDefault="00283944" w:rsidP="00283944">
            <w:pPr>
              <w:pStyle w:val="Standard"/>
              <w:shd w:val="clear" w:color="auto" w:fill="FFFFFF"/>
              <w:tabs>
                <w:tab w:val="left" w:pos="426"/>
              </w:tabs>
              <w:spacing w:line="256" w:lineRule="auto"/>
              <w:jc w:val="both"/>
              <w:rPr>
                <w:rFonts w:ascii="Times New Roman" w:eastAsia="Arial" w:hAnsi="Times New Roman" w:cs="Times New Roman"/>
                <w:sz w:val="22"/>
                <w:szCs w:val="22"/>
                <w:shd w:val="clear" w:color="auto" w:fill="FFFFFF"/>
                <w:lang w:val="uk-UA" w:eastAsia="ar-SA"/>
              </w:rPr>
            </w:pPr>
            <w:r>
              <w:rPr>
                <w:rFonts w:ascii="Times New Roman" w:eastAsia="Arial" w:hAnsi="Times New Roman" w:cs="Times New Roman"/>
                <w:sz w:val="22"/>
                <w:szCs w:val="22"/>
                <w:shd w:val="clear" w:color="auto" w:fill="FFFFFF"/>
                <w:lang w:val="uk-UA" w:eastAsia="ar-SA"/>
              </w:rPr>
              <w:t>Квасоля консервована натуральна 0,450</w:t>
            </w:r>
          </w:p>
        </w:tc>
        <w:tc>
          <w:tcPr>
            <w:tcW w:w="980" w:type="dxa"/>
            <w:tcBorders>
              <w:top w:val="single" w:sz="4" w:space="0" w:color="000000"/>
              <w:left w:val="single" w:sz="4" w:space="0" w:color="000000"/>
              <w:bottom w:val="single" w:sz="4" w:space="0" w:color="000000"/>
              <w:right w:val="single" w:sz="4" w:space="0" w:color="000000"/>
            </w:tcBorders>
            <w:vAlign w:val="center"/>
            <w:hideMark/>
          </w:tcPr>
          <w:p w14:paraId="388D0ED6" w14:textId="77777777" w:rsidR="008C6528" w:rsidRPr="00D848D7" w:rsidRDefault="008C6528" w:rsidP="00DA43F5">
            <w:pPr>
              <w:pStyle w:val="Standard"/>
              <w:shd w:val="clear" w:color="auto" w:fill="FFFFFF"/>
              <w:tabs>
                <w:tab w:val="left" w:pos="426"/>
              </w:tabs>
              <w:spacing w:line="256" w:lineRule="auto"/>
              <w:jc w:val="center"/>
              <w:rPr>
                <w:rFonts w:ascii="Times New Roman" w:eastAsia="Arial" w:hAnsi="Times New Roman" w:cs="Times New Roman"/>
                <w:sz w:val="22"/>
                <w:szCs w:val="22"/>
                <w:shd w:val="clear" w:color="auto" w:fill="FFFFFF"/>
                <w:lang w:val="uk-UA" w:eastAsia="ar-SA"/>
              </w:rPr>
            </w:pPr>
            <w:r w:rsidRPr="00D848D7">
              <w:rPr>
                <w:rFonts w:ascii="Times New Roman" w:eastAsia="Arial" w:hAnsi="Times New Roman" w:cs="Times New Roman"/>
                <w:sz w:val="22"/>
                <w:szCs w:val="22"/>
                <w:shd w:val="clear" w:color="auto" w:fill="FFFFFF"/>
                <w:lang w:val="uk-UA" w:eastAsia="ar-SA"/>
              </w:rPr>
              <w:t>кг</w:t>
            </w:r>
          </w:p>
        </w:tc>
        <w:tc>
          <w:tcPr>
            <w:tcW w:w="1595" w:type="dxa"/>
            <w:tcBorders>
              <w:top w:val="single" w:sz="4" w:space="0" w:color="000000"/>
              <w:left w:val="single" w:sz="4" w:space="0" w:color="000000"/>
              <w:bottom w:val="single" w:sz="4" w:space="0" w:color="000000"/>
              <w:right w:val="single" w:sz="4" w:space="0" w:color="auto"/>
            </w:tcBorders>
            <w:vAlign w:val="center"/>
            <w:hideMark/>
          </w:tcPr>
          <w:p w14:paraId="167F063B" w14:textId="433D26CA" w:rsidR="008C6528" w:rsidRPr="00D848D7" w:rsidRDefault="00283944" w:rsidP="00DA43F5">
            <w:pPr>
              <w:pStyle w:val="Standard"/>
              <w:shd w:val="clear" w:color="auto" w:fill="FFFFFF"/>
              <w:tabs>
                <w:tab w:val="left" w:pos="426"/>
              </w:tabs>
              <w:spacing w:line="256" w:lineRule="auto"/>
              <w:jc w:val="center"/>
              <w:rPr>
                <w:rFonts w:ascii="Times New Roman" w:eastAsia="Arial" w:hAnsi="Times New Roman" w:cs="Times New Roman"/>
                <w:bCs/>
                <w:sz w:val="22"/>
                <w:szCs w:val="22"/>
                <w:shd w:val="clear" w:color="auto" w:fill="FFFFFF"/>
                <w:lang w:val="uk-UA" w:eastAsia="ar-SA"/>
              </w:rPr>
            </w:pPr>
            <w:r>
              <w:rPr>
                <w:rFonts w:ascii="Times New Roman" w:eastAsia="Arial" w:hAnsi="Times New Roman" w:cs="Times New Roman"/>
                <w:bCs/>
                <w:sz w:val="22"/>
                <w:szCs w:val="22"/>
                <w:shd w:val="clear" w:color="auto" w:fill="FFFFFF"/>
                <w:lang w:val="uk-UA" w:eastAsia="ar-SA"/>
              </w:rPr>
              <w:t>67,50</w:t>
            </w:r>
          </w:p>
        </w:tc>
        <w:tc>
          <w:tcPr>
            <w:tcW w:w="1581" w:type="dxa"/>
            <w:tcBorders>
              <w:top w:val="single" w:sz="4" w:space="0" w:color="000000"/>
              <w:left w:val="single" w:sz="4" w:space="0" w:color="000000"/>
              <w:bottom w:val="single" w:sz="4" w:space="0" w:color="000000"/>
              <w:right w:val="single" w:sz="4" w:space="0" w:color="auto"/>
            </w:tcBorders>
            <w:vAlign w:val="center"/>
          </w:tcPr>
          <w:p w14:paraId="221EBAC9" w14:textId="09E10703" w:rsidR="008C6528" w:rsidRPr="00D848D7" w:rsidRDefault="008C6528" w:rsidP="00DA43F5">
            <w:pPr>
              <w:pStyle w:val="Standard"/>
              <w:shd w:val="clear" w:color="auto" w:fill="FFFFFF"/>
              <w:tabs>
                <w:tab w:val="left" w:pos="426"/>
              </w:tabs>
              <w:spacing w:line="256" w:lineRule="auto"/>
              <w:jc w:val="center"/>
              <w:rPr>
                <w:rFonts w:ascii="Times New Roman" w:eastAsia="Arial" w:hAnsi="Times New Roman" w:cs="Times New Roman"/>
                <w:bCs/>
                <w:sz w:val="22"/>
                <w:szCs w:val="22"/>
                <w:shd w:val="clear" w:color="auto" w:fill="FFFFFF"/>
                <w:lang w:val="uk-UA" w:eastAsia="ar-SA"/>
              </w:rPr>
            </w:pPr>
          </w:p>
        </w:tc>
        <w:tc>
          <w:tcPr>
            <w:tcW w:w="1587" w:type="dxa"/>
            <w:tcBorders>
              <w:top w:val="single" w:sz="4" w:space="0" w:color="000000"/>
              <w:left w:val="single" w:sz="4" w:space="0" w:color="000000"/>
              <w:bottom w:val="single" w:sz="4" w:space="0" w:color="000000"/>
              <w:right w:val="single" w:sz="4" w:space="0" w:color="auto"/>
            </w:tcBorders>
            <w:vAlign w:val="center"/>
          </w:tcPr>
          <w:p w14:paraId="0FF07116" w14:textId="2E9449D4" w:rsidR="008C6528" w:rsidRPr="00D848D7" w:rsidRDefault="008C6528" w:rsidP="00DA43F5">
            <w:pPr>
              <w:pStyle w:val="Standard"/>
              <w:shd w:val="clear" w:color="auto" w:fill="FFFFFF"/>
              <w:tabs>
                <w:tab w:val="left" w:pos="426"/>
              </w:tabs>
              <w:spacing w:line="256" w:lineRule="auto"/>
              <w:jc w:val="center"/>
              <w:rPr>
                <w:rFonts w:ascii="Times New Roman" w:eastAsia="Arial" w:hAnsi="Times New Roman" w:cs="Times New Roman"/>
                <w:bCs/>
                <w:sz w:val="22"/>
                <w:szCs w:val="22"/>
                <w:shd w:val="clear" w:color="auto" w:fill="FFFFFF"/>
                <w:lang w:val="uk-UA" w:eastAsia="ar-SA"/>
              </w:rPr>
            </w:pPr>
          </w:p>
        </w:tc>
      </w:tr>
      <w:tr w:rsidR="008C6528" w14:paraId="73AFC21C" w14:textId="77777777" w:rsidTr="008C6528">
        <w:trPr>
          <w:trHeight w:val="483"/>
          <w:jc w:val="center"/>
        </w:trPr>
        <w:tc>
          <w:tcPr>
            <w:tcW w:w="555" w:type="dxa"/>
            <w:tcBorders>
              <w:top w:val="single" w:sz="4" w:space="0" w:color="000000"/>
              <w:left w:val="single" w:sz="4" w:space="0" w:color="000000"/>
              <w:bottom w:val="single" w:sz="4" w:space="0" w:color="000000"/>
              <w:right w:val="nil"/>
            </w:tcBorders>
            <w:vAlign w:val="center"/>
          </w:tcPr>
          <w:p w14:paraId="27BBB539" w14:textId="77777777" w:rsidR="008C6528" w:rsidRPr="00D848D7" w:rsidRDefault="008C6528" w:rsidP="00DA43F5">
            <w:pPr>
              <w:pStyle w:val="Standard"/>
              <w:shd w:val="clear" w:color="auto" w:fill="FFFFFF"/>
              <w:tabs>
                <w:tab w:val="left" w:pos="426"/>
              </w:tabs>
              <w:spacing w:line="256" w:lineRule="auto"/>
              <w:jc w:val="both"/>
              <w:rPr>
                <w:rFonts w:ascii="Times New Roman" w:eastAsia="Arial" w:hAnsi="Times New Roman" w:cs="Times New Roman"/>
                <w:sz w:val="22"/>
                <w:szCs w:val="22"/>
                <w:shd w:val="clear" w:color="auto" w:fill="FFFFFF"/>
                <w:lang w:val="uk-UA" w:eastAsia="ar-SA"/>
              </w:rPr>
            </w:pPr>
            <w:r w:rsidRPr="00D848D7">
              <w:rPr>
                <w:rFonts w:ascii="Times New Roman" w:eastAsia="Arial" w:hAnsi="Times New Roman" w:cs="Times New Roman"/>
                <w:sz w:val="22"/>
                <w:szCs w:val="22"/>
                <w:shd w:val="clear" w:color="auto" w:fill="FFFFFF"/>
                <w:lang w:val="uk-UA" w:eastAsia="ar-SA"/>
              </w:rPr>
              <w:t>3</w:t>
            </w:r>
          </w:p>
        </w:tc>
        <w:tc>
          <w:tcPr>
            <w:tcW w:w="3342" w:type="dxa"/>
            <w:tcBorders>
              <w:top w:val="single" w:sz="4" w:space="0" w:color="000000"/>
              <w:left w:val="single" w:sz="4" w:space="0" w:color="000000"/>
              <w:bottom w:val="single" w:sz="4" w:space="0" w:color="000000"/>
              <w:right w:val="single" w:sz="4" w:space="0" w:color="000000"/>
            </w:tcBorders>
            <w:vAlign w:val="center"/>
          </w:tcPr>
          <w:p w14:paraId="67240C25" w14:textId="51B8646A" w:rsidR="008C6528" w:rsidRPr="00D848D7" w:rsidRDefault="00283944" w:rsidP="00283944">
            <w:pPr>
              <w:pStyle w:val="Standard"/>
              <w:shd w:val="clear" w:color="auto" w:fill="FFFFFF"/>
              <w:tabs>
                <w:tab w:val="left" w:pos="426"/>
              </w:tabs>
              <w:spacing w:line="256" w:lineRule="auto"/>
              <w:jc w:val="both"/>
              <w:rPr>
                <w:rFonts w:ascii="Times New Roman" w:eastAsia="Arial" w:hAnsi="Times New Roman" w:cs="Times New Roman"/>
                <w:sz w:val="22"/>
                <w:szCs w:val="22"/>
                <w:shd w:val="clear" w:color="auto" w:fill="FFFFFF"/>
                <w:lang w:val="uk-UA" w:eastAsia="ar-SA"/>
              </w:rPr>
            </w:pPr>
            <w:r>
              <w:rPr>
                <w:rFonts w:ascii="Times New Roman" w:eastAsia="Arial" w:hAnsi="Times New Roman" w:cs="Times New Roman"/>
                <w:sz w:val="22"/>
                <w:szCs w:val="22"/>
                <w:shd w:val="clear" w:color="auto" w:fill="FFFFFF"/>
                <w:lang w:val="uk-UA" w:eastAsia="ar-SA"/>
              </w:rPr>
              <w:t>Горошок консервований 0,420</w:t>
            </w:r>
          </w:p>
        </w:tc>
        <w:tc>
          <w:tcPr>
            <w:tcW w:w="980" w:type="dxa"/>
            <w:tcBorders>
              <w:top w:val="single" w:sz="4" w:space="0" w:color="000000"/>
              <w:left w:val="single" w:sz="4" w:space="0" w:color="000000"/>
              <w:bottom w:val="single" w:sz="4" w:space="0" w:color="000000"/>
              <w:right w:val="single" w:sz="4" w:space="0" w:color="000000"/>
            </w:tcBorders>
            <w:vAlign w:val="center"/>
          </w:tcPr>
          <w:p w14:paraId="6CF2C95F" w14:textId="77777777" w:rsidR="008C6528" w:rsidRPr="00D848D7" w:rsidRDefault="008C6528" w:rsidP="00DA43F5">
            <w:pPr>
              <w:pStyle w:val="Standard"/>
              <w:shd w:val="clear" w:color="auto" w:fill="FFFFFF"/>
              <w:tabs>
                <w:tab w:val="left" w:pos="426"/>
              </w:tabs>
              <w:spacing w:line="256" w:lineRule="auto"/>
              <w:jc w:val="center"/>
              <w:rPr>
                <w:rFonts w:ascii="Times New Roman" w:eastAsia="Arial" w:hAnsi="Times New Roman" w:cs="Times New Roman"/>
                <w:sz w:val="22"/>
                <w:szCs w:val="22"/>
                <w:shd w:val="clear" w:color="auto" w:fill="FFFFFF"/>
                <w:lang w:eastAsia="ar-SA"/>
              </w:rPr>
            </w:pPr>
            <w:proofErr w:type="spellStart"/>
            <w:r w:rsidRPr="00D848D7">
              <w:rPr>
                <w:sz w:val="22"/>
                <w:szCs w:val="22"/>
              </w:rPr>
              <w:t>кг</w:t>
            </w:r>
            <w:proofErr w:type="spellEnd"/>
          </w:p>
        </w:tc>
        <w:tc>
          <w:tcPr>
            <w:tcW w:w="1595" w:type="dxa"/>
            <w:tcBorders>
              <w:top w:val="single" w:sz="4" w:space="0" w:color="000000"/>
              <w:left w:val="single" w:sz="4" w:space="0" w:color="000000"/>
              <w:bottom w:val="single" w:sz="4" w:space="0" w:color="000000"/>
              <w:right w:val="single" w:sz="4" w:space="0" w:color="auto"/>
            </w:tcBorders>
            <w:vAlign w:val="center"/>
          </w:tcPr>
          <w:p w14:paraId="39242ADD" w14:textId="61C24057" w:rsidR="008C6528" w:rsidRPr="00D848D7" w:rsidRDefault="00283944" w:rsidP="00DA43F5">
            <w:pPr>
              <w:pStyle w:val="Standard"/>
              <w:shd w:val="clear" w:color="auto" w:fill="FFFFFF"/>
              <w:tabs>
                <w:tab w:val="left" w:pos="426"/>
              </w:tabs>
              <w:spacing w:line="256" w:lineRule="auto"/>
              <w:jc w:val="center"/>
              <w:rPr>
                <w:rFonts w:ascii="Times New Roman" w:eastAsia="Arial" w:hAnsi="Times New Roman" w:cs="Times New Roman"/>
                <w:bCs/>
                <w:sz w:val="22"/>
                <w:szCs w:val="22"/>
                <w:shd w:val="clear" w:color="auto" w:fill="FFFFFF"/>
                <w:lang w:val="uk-UA" w:eastAsia="ar-SA"/>
              </w:rPr>
            </w:pPr>
            <w:r>
              <w:rPr>
                <w:rFonts w:ascii="Times New Roman" w:eastAsia="Arial" w:hAnsi="Times New Roman" w:cs="Times New Roman"/>
                <w:bCs/>
                <w:sz w:val="22"/>
                <w:szCs w:val="22"/>
                <w:shd w:val="clear" w:color="auto" w:fill="FFFFFF"/>
                <w:lang w:val="uk-UA" w:eastAsia="ar-SA"/>
              </w:rPr>
              <w:t>105</w:t>
            </w:r>
          </w:p>
        </w:tc>
        <w:tc>
          <w:tcPr>
            <w:tcW w:w="1581" w:type="dxa"/>
            <w:tcBorders>
              <w:top w:val="single" w:sz="4" w:space="0" w:color="000000"/>
              <w:left w:val="single" w:sz="4" w:space="0" w:color="000000"/>
              <w:bottom w:val="single" w:sz="4" w:space="0" w:color="000000"/>
              <w:right w:val="single" w:sz="4" w:space="0" w:color="auto"/>
            </w:tcBorders>
            <w:vAlign w:val="center"/>
          </w:tcPr>
          <w:p w14:paraId="3B8D22BF" w14:textId="7E9222EA" w:rsidR="008C6528" w:rsidRPr="00D848D7" w:rsidRDefault="008C6528" w:rsidP="00DA43F5">
            <w:pPr>
              <w:pStyle w:val="Standard"/>
              <w:shd w:val="clear" w:color="auto" w:fill="FFFFFF"/>
              <w:tabs>
                <w:tab w:val="left" w:pos="426"/>
              </w:tabs>
              <w:spacing w:line="256" w:lineRule="auto"/>
              <w:jc w:val="center"/>
              <w:rPr>
                <w:rFonts w:ascii="Times New Roman" w:eastAsia="Arial" w:hAnsi="Times New Roman" w:cs="Times New Roman"/>
                <w:bCs/>
                <w:sz w:val="22"/>
                <w:szCs w:val="22"/>
                <w:shd w:val="clear" w:color="auto" w:fill="FFFFFF"/>
                <w:lang w:val="uk-UA" w:eastAsia="ar-SA"/>
              </w:rPr>
            </w:pPr>
          </w:p>
        </w:tc>
        <w:tc>
          <w:tcPr>
            <w:tcW w:w="1587" w:type="dxa"/>
            <w:tcBorders>
              <w:top w:val="single" w:sz="4" w:space="0" w:color="000000"/>
              <w:left w:val="single" w:sz="4" w:space="0" w:color="000000"/>
              <w:bottom w:val="single" w:sz="4" w:space="0" w:color="000000"/>
              <w:right w:val="single" w:sz="4" w:space="0" w:color="auto"/>
            </w:tcBorders>
            <w:vAlign w:val="center"/>
          </w:tcPr>
          <w:p w14:paraId="307AD7A6" w14:textId="18D6AC06" w:rsidR="008C6528" w:rsidRPr="00D848D7" w:rsidRDefault="008C6528" w:rsidP="00DA43F5">
            <w:pPr>
              <w:pStyle w:val="Standard"/>
              <w:shd w:val="clear" w:color="auto" w:fill="FFFFFF"/>
              <w:tabs>
                <w:tab w:val="left" w:pos="426"/>
              </w:tabs>
              <w:spacing w:line="256" w:lineRule="auto"/>
              <w:jc w:val="center"/>
              <w:rPr>
                <w:rFonts w:ascii="Times New Roman" w:eastAsia="Arial" w:hAnsi="Times New Roman" w:cs="Times New Roman"/>
                <w:bCs/>
                <w:sz w:val="22"/>
                <w:szCs w:val="22"/>
                <w:shd w:val="clear" w:color="auto" w:fill="FFFFFF"/>
                <w:lang w:val="uk-UA" w:eastAsia="ar-SA"/>
              </w:rPr>
            </w:pPr>
          </w:p>
        </w:tc>
      </w:tr>
      <w:tr w:rsidR="008C6528" w14:paraId="201581FA" w14:textId="77777777" w:rsidTr="008C6528">
        <w:trPr>
          <w:trHeight w:val="483"/>
          <w:jc w:val="center"/>
        </w:trPr>
        <w:tc>
          <w:tcPr>
            <w:tcW w:w="555" w:type="dxa"/>
            <w:tcBorders>
              <w:top w:val="single" w:sz="4" w:space="0" w:color="000000"/>
              <w:left w:val="single" w:sz="4" w:space="0" w:color="000000"/>
              <w:bottom w:val="single" w:sz="4" w:space="0" w:color="000000"/>
              <w:right w:val="nil"/>
            </w:tcBorders>
            <w:vAlign w:val="center"/>
          </w:tcPr>
          <w:p w14:paraId="38B69EF6" w14:textId="77777777" w:rsidR="008C6528" w:rsidRPr="00D848D7" w:rsidRDefault="008C6528" w:rsidP="00DA43F5">
            <w:pPr>
              <w:pStyle w:val="Standard"/>
              <w:shd w:val="clear" w:color="auto" w:fill="FFFFFF"/>
              <w:tabs>
                <w:tab w:val="left" w:pos="426"/>
              </w:tabs>
              <w:spacing w:line="256" w:lineRule="auto"/>
              <w:jc w:val="both"/>
              <w:rPr>
                <w:rFonts w:ascii="Times New Roman" w:eastAsia="Arial" w:hAnsi="Times New Roman" w:cs="Times New Roman"/>
                <w:sz w:val="22"/>
                <w:szCs w:val="22"/>
                <w:shd w:val="clear" w:color="auto" w:fill="FFFFFF"/>
                <w:lang w:val="uk-UA" w:eastAsia="ar-SA"/>
              </w:rPr>
            </w:pPr>
            <w:r w:rsidRPr="00D848D7">
              <w:rPr>
                <w:rFonts w:ascii="Times New Roman" w:eastAsia="Arial" w:hAnsi="Times New Roman" w:cs="Times New Roman"/>
                <w:sz w:val="22"/>
                <w:szCs w:val="22"/>
                <w:shd w:val="clear" w:color="auto" w:fill="FFFFFF"/>
                <w:lang w:val="uk-UA" w:eastAsia="ar-SA"/>
              </w:rPr>
              <w:t>4</w:t>
            </w:r>
          </w:p>
        </w:tc>
        <w:tc>
          <w:tcPr>
            <w:tcW w:w="3342" w:type="dxa"/>
            <w:tcBorders>
              <w:top w:val="single" w:sz="4" w:space="0" w:color="000000"/>
              <w:left w:val="single" w:sz="4" w:space="0" w:color="000000"/>
              <w:bottom w:val="single" w:sz="4" w:space="0" w:color="000000"/>
              <w:right w:val="single" w:sz="4" w:space="0" w:color="000000"/>
            </w:tcBorders>
            <w:vAlign w:val="center"/>
          </w:tcPr>
          <w:p w14:paraId="50FD27B2" w14:textId="5416315B" w:rsidR="008C6528" w:rsidRPr="00D848D7" w:rsidRDefault="00283944" w:rsidP="00DA43F5">
            <w:pPr>
              <w:pStyle w:val="Standard"/>
              <w:shd w:val="clear" w:color="auto" w:fill="FFFFFF"/>
              <w:tabs>
                <w:tab w:val="left" w:pos="426"/>
              </w:tabs>
              <w:spacing w:line="256" w:lineRule="auto"/>
              <w:jc w:val="both"/>
              <w:rPr>
                <w:rFonts w:ascii="Times New Roman" w:eastAsia="Arial" w:hAnsi="Times New Roman" w:cs="Times New Roman"/>
                <w:sz w:val="22"/>
                <w:szCs w:val="22"/>
                <w:shd w:val="clear" w:color="auto" w:fill="FFFFFF"/>
                <w:lang w:val="uk-UA" w:eastAsia="ar-SA"/>
              </w:rPr>
            </w:pPr>
            <w:r>
              <w:rPr>
                <w:rFonts w:ascii="Times New Roman" w:eastAsia="Arial" w:hAnsi="Times New Roman" w:cs="Times New Roman"/>
                <w:sz w:val="22"/>
                <w:szCs w:val="22"/>
                <w:shd w:val="clear" w:color="auto" w:fill="FFFFFF"/>
                <w:lang w:val="uk-UA" w:eastAsia="ar-SA"/>
              </w:rPr>
              <w:t>Ікра кабачкова 0,510</w:t>
            </w:r>
          </w:p>
        </w:tc>
        <w:tc>
          <w:tcPr>
            <w:tcW w:w="980" w:type="dxa"/>
            <w:tcBorders>
              <w:top w:val="single" w:sz="4" w:space="0" w:color="000000"/>
              <w:left w:val="single" w:sz="4" w:space="0" w:color="000000"/>
              <w:bottom w:val="single" w:sz="4" w:space="0" w:color="000000"/>
              <w:right w:val="single" w:sz="4" w:space="0" w:color="000000"/>
            </w:tcBorders>
            <w:vAlign w:val="center"/>
          </w:tcPr>
          <w:p w14:paraId="1AE8B9D3" w14:textId="77777777" w:rsidR="008C6528" w:rsidRPr="00D848D7" w:rsidRDefault="008C6528" w:rsidP="00DA43F5">
            <w:pPr>
              <w:pStyle w:val="Standard"/>
              <w:shd w:val="clear" w:color="auto" w:fill="FFFFFF"/>
              <w:tabs>
                <w:tab w:val="left" w:pos="426"/>
              </w:tabs>
              <w:spacing w:line="256" w:lineRule="auto"/>
              <w:jc w:val="center"/>
              <w:rPr>
                <w:rFonts w:ascii="Times New Roman" w:eastAsia="Arial" w:hAnsi="Times New Roman" w:cs="Times New Roman"/>
                <w:sz w:val="22"/>
                <w:szCs w:val="22"/>
                <w:shd w:val="clear" w:color="auto" w:fill="FFFFFF"/>
                <w:lang w:eastAsia="ar-SA"/>
              </w:rPr>
            </w:pPr>
            <w:proofErr w:type="spellStart"/>
            <w:r w:rsidRPr="00D848D7">
              <w:rPr>
                <w:sz w:val="22"/>
                <w:szCs w:val="22"/>
              </w:rPr>
              <w:t>кг</w:t>
            </w:r>
            <w:proofErr w:type="spellEnd"/>
          </w:p>
        </w:tc>
        <w:tc>
          <w:tcPr>
            <w:tcW w:w="1595" w:type="dxa"/>
            <w:tcBorders>
              <w:top w:val="single" w:sz="4" w:space="0" w:color="000000"/>
              <w:left w:val="single" w:sz="4" w:space="0" w:color="000000"/>
              <w:bottom w:val="single" w:sz="4" w:space="0" w:color="000000"/>
              <w:right w:val="single" w:sz="4" w:space="0" w:color="auto"/>
            </w:tcBorders>
            <w:vAlign w:val="center"/>
          </w:tcPr>
          <w:p w14:paraId="6D2D852D" w14:textId="3697C718" w:rsidR="008C6528" w:rsidRPr="00D848D7" w:rsidRDefault="00283944" w:rsidP="00DA43F5">
            <w:pPr>
              <w:pStyle w:val="Standard"/>
              <w:shd w:val="clear" w:color="auto" w:fill="FFFFFF"/>
              <w:tabs>
                <w:tab w:val="left" w:pos="426"/>
              </w:tabs>
              <w:spacing w:line="256" w:lineRule="auto"/>
              <w:jc w:val="center"/>
              <w:rPr>
                <w:rFonts w:ascii="Times New Roman" w:eastAsia="Arial" w:hAnsi="Times New Roman" w:cs="Times New Roman"/>
                <w:bCs/>
                <w:sz w:val="22"/>
                <w:szCs w:val="22"/>
                <w:shd w:val="clear" w:color="auto" w:fill="FFFFFF"/>
                <w:lang w:val="uk-UA" w:eastAsia="ar-SA"/>
              </w:rPr>
            </w:pPr>
            <w:r>
              <w:rPr>
                <w:rFonts w:ascii="Times New Roman" w:eastAsia="Arial" w:hAnsi="Times New Roman" w:cs="Times New Roman"/>
                <w:bCs/>
                <w:sz w:val="22"/>
                <w:szCs w:val="22"/>
                <w:shd w:val="clear" w:color="auto" w:fill="FFFFFF"/>
                <w:lang w:val="uk-UA" w:eastAsia="ar-SA"/>
              </w:rPr>
              <w:t>127,50</w:t>
            </w:r>
          </w:p>
        </w:tc>
        <w:tc>
          <w:tcPr>
            <w:tcW w:w="1581" w:type="dxa"/>
            <w:tcBorders>
              <w:top w:val="single" w:sz="4" w:space="0" w:color="000000"/>
              <w:left w:val="single" w:sz="4" w:space="0" w:color="000000"/>
              <w:bottom w:val="single" w:sz="4" w:space="0" w:color="000000"/>
              <w:right w:val="single" w:sz="4" w:space="0" w:color="auto"/>
            </w:tcBorders>
            <w:vAlign w:val="center"/>
          </w:tcPr>
          <w:p w14:paraId="065B1207" w14:textId="3F8BCC81" w:rsidR="008C6528" w:rsidRPr="00D848D7" w:rsidRDefault="008C6528" w:rsidP="00DA43F5">
            <w:pPr>
              <w:pStyle w:val="Standard"/>
              <w:shd w:val="clear" w:color="auto" w:fill="FFFFFF"/>
              <w:tabs>
                <w:tab w:val="left" w:pos="426"/>
              </w:tabs>
              <w:spacing w:line="256" w:lineRule="auto"/>
              <w:jc w:val="center"/>
              <w:rPr>
                <w:rFonts w:ascii="Times New Roman" w:eastAsia="Arial" w:hAnsi="Times New Roman" w:cs="Times New Roman"/>
                <w:bCs/>
                <w:sz w:val="22"/>
                <w:szCs w:val="22"/>
                <w:shd w:val="clear" w:color="auto" w:fill="FFFFFF"/>
                <w:lang w:val="uk-UA" w:eastAsia="ar-SA"/>
              </w:rPr>
            </w:pPr>
          </w:p>
        </w:tc>
        <w:tc>
          <w:tcPr>
            <w:tcW w:w="1587" w:type="dxa"/>
            <w:tcBorders>
              <w:top w:val="single" w:sz="4" w:space="0" w:color="000000"/>
              <w:left w:val="single" w:sz="4" w:space="0" w:color="000000"/>
              <w:bottom w:val="single" w:sz="4" w:space="0" w:color="000000"/>
              <w:right w:val="single" w:sz="4" w:space="0" w:color="auto"/>
            </w:tcBorders>
            <w:vAlign w:val="center"/>
          </w:tcPr>
          <w:p w14:paraId="6ECF41A0" w14:textId="475268D0" w:rsidR="008C6528" w:rsidRPr="00D848D7" w:rsidRDefault="008C6528" w:rsidP="00DA43F5">
            <w:pPr>
              <w:pStyle w:val="Standard"/>
              <w:shd w:val="clear" w:color="auto" w:fill="FFFFFF"/>
              <w:tabs>
                <w:tab w:val="left" w:pos="426"/>
              </w:tabs>
              <w:spacing w:line="256" w:lineRule="auto"/>
              <w:jc w:val="center"/>
              <w:rPr>
                <w:rFonts w:ascii="Times New Roman" w:eastAsia="Arial" w:hAnsi="Times New Roman" w:cs="Times New Roman"/>
                <w:bCs/>
                <w:sz w:val="22"/>
                <w:szCs w:val="22"/>
                <w:shd w:val="clear" w:color="auto" w:fill="FFFFFF"/>
                <w:lang w:val="uk-UA" w:eastAsia="ar-SA"/>
              </w:rPr>
            </w:pPr>
          </w:p>
        </w:tc>
      </w:tr>
      <w:tr w:rsidR="008C6528" w14:paraId="36602F43" w14:textId="77777777" w:rsidTr="008C6528">
        <w:trPr>
          <w:trHeight w:val="483"/>
          <w:jc w:val="center"/>
        </w:trPr>
        <w:tc>
          <w:tcPr>
            <w:tcW w:w="555" w:type="dxa"/>
            <w:tcBorders>
              <w:top w:val="single" w:sz="4" w:space="0" w:color="000000"/>
              <w:left w:val="single" w:sz="4" w:space="0" w:color="000000"/>
              <w:bottom w:val="single" w:sz="4" w:space="0" w:color="000000"/>
              <w:right w:val="nil"/>
            </w:tcBorders>
            <w:vAlign w:val="center"/>
          </w:tcPr>
          <w:p w14:paraId="74280831" w14:textId="77777777" w:rsidR="008C6528" w:rsidRPr="00D848D7" w:rsidRDefault="008C6528" w:rsidP="00DA43F5">
            <w:pPr>
              <w:pStyle w:val="Standard"/>
              <w:shd w:val="clear" w:color="auto" w:fill="FFFFFF"/>
              <w:tabs>
                <w:tab w:val="left" w:pos="426"/>
              </w:tabs>
              <w:spacing w:line="256" w:lineRule="auto"/>
              <w:jc w:val="both"/>
              <w:rPr>
                <w:rFonts w:ascii="Times New Roman" w:eastAsia="Arial" w:hAnsi="Times New Roman" w:cs="Times New Roman"/>
                <w:sz w:val="22"/>
                <w:szCs w:val="22"/>
                <w:shd w:val="clear" w:color="auto" w:fill="FFFFFF"/>
                <w:lang w:val="uk-UA" w:eastAsia="ar-SA"/>
              </w:rPr>
            </w:pPr>
            <w:r w:rsidRPr="00D848D7">
              <w:rPr>
                <w:rFonts w:ascii="Times New Roman" w:eastAsia="Arial" w:hAnsi="Times New Roman" w:cs="Times New Roman"/>
                <w:sz w:val="22"/>
                <w:szCs w:val="22"/>
                <w:shd w:val="clear" w:color="auto" w:fill="FFFFFF"/>
                <w:lang w:val="uk-UA" w:eastAsia="ar-SA"/>
              </w:rPr>
              <w:t>5</w:t>
            </w:r>
          </w:p>
        </w:tc>
        <w:tc>
          <w:tcPr>
            <w:tcW w:w="3342" w:type="dxa"/>
            <w:tcBorders>
              <w:top w:val="single" w:sz="4" w:space="0" w:color="000000"/>
              <w:left w:val="single" w:sz="4" w:space="0" w:color="000000"/>
              <w:bottom w:val="single" w:sz="4" w:space="0" w:color="000000"/>
              <w:right w:val="single" w:sz="4" w:space="0" w:color="000000"/>
            </w:tcBorders>
            <w:vAlign w:val="center"/>
          </w:tcPr>
          <w:p w14:paraId="3ECF3EBB" w14:textId="3A9E8FDA" w:rsidR="008C6528" w:rsidRPr="00D848D7" w:rsidRDefault="00283944" w:rsidP="00DA43F5">
            <w:pPr>
              <w:pStyle w:val="Standard"/>
              <w:shd w:val="clear" w:color="auto" w:fill="FFFFFF"/>
              <w:tabs>
                <w:tab w:val="left" w:pos="426"/>
              </w:tabs>
              <w:spacing w:line="256" w:lineRule="auto"/>
              <w:jc w:val="both"/>
              <w:rPr>
                <w:rFonts w:ascii="Times New Roman" w:eastAsia="Arial" w:hAnsi="Times New Roman" w:cs="Times New Roman"/>
                <w:sz w:val="22"/>
                <w:szCs w:val="22"/>
                <w:shd w:val="clear" w:color="auto" w:fill="FFFFFF"/>
                <w:lang w:val="uk-UA" w:eastAsia="ar-SA"/>
              </w:rPr>
            </w:pPr>
            <w:r>
              <w:rPr>
                <w:rFonts w:ascii="Times New Roman" w:eastAsia="Arial" w:hAnsi="Times New Roman" w:cs="Times New Roman"/>
                <w:sz w:val="22"/>
                <w:szCs w:val="22"/>
                <w:shd w:val="clear" w:color="auto" w:fill="FFFFFF"/>
                <w:lang w:val="uk-UA" w:eastAsia="ar-SA"/>
              </w:rPr>
              <w:t>Паста томатна 0,25% 0,465</w:t>
            </w:r>
            <w:r w:rsidR="00D43D0F">
              <w:rPr>
                <w:rFonts w:ascii="Times New Roman" w:eastAsia="Arial" w:hAnsi="Times New Roman" w:cs="Times New Roman"/>
                <w:sz w:val="22"/>
                <w:szCs w:val="22"/>
                <w:shd w:val="clear" w:color="auto" w:fill="FFFFFF"/>
                <w:lang w:val="uk-UA" w:eastAsia="ar-SA"/>
              </w:rPr>
              <w:t>(скляна тара)</w:t>
            </w:r>
          </w:p>
        </w:tc>
        <w:tc>
          <w:tcPr>
            <w:tcW w:w="980" w:type="dxa"/>
            <w:tcBorders>
              <w:top w:val="single" w:sz="4" w:space="0" w:color="000000"/>
              <w:left w:val="single" w:sz="4" w:space="0" w:color="000000"/>
              <w:bottom w:val="single" w:sz="4" w:space="0" w:color="000000"/>
              <w:right w:val="single" w:sz="4" w:space="0" w:color="000000"/>
            </w:tcBorders>
            <w:vAlign w:val="center"/>
          </w:tcPr>
          <w:p w14:paraId="2FA65A63" w14:textId="77777777" w:rsidR="008C6528" w:rsidRPr="00D848D7" w:rsidRDefault="008C6528" w:rsidP="00DA43F5">
            <w:pPr>
              <w:pStyle w:val="Standard"/>
              <w:shd w:val="clear" w:color="auto" w:fill="FFFFFF"/>
              <w:tabs>
                <w:tab w:val="left" w:pos="426"/>
              </w:tabs>
              <w:spacing w:line="256" w:lineRule="auto"/>
              <w:jc w:val="center"/>
              <w:rPr>
                <w:rFonts w:ascii="Times New Roman" w:eastAsia="Arial" w:hAnsi="Times New Roman" w:cs="Times New Roman"/>
                <w:sz w:val="22"/>
                <w:szCs w:val="22"/>
                <w:shd w:val="clear" w:color="auto" w:fill="FFFFFF"/>
                <w:lang w:eastAsia="ar-SA"/>
              </w:rPr>
            </w:pPr>
            <w:proofErr w:type="spellStart"/>
            <w:r w:rsidRPr="00D848D7">
              <w:rPr>
                <w:sz w:val="22"/>
                <w:szCs w:val="22"/>
              </w:rPr>
              <w:t>кг</w:t>
            </w:r>
            <w:proofErr w:type="spellEnd"/>
          </w:p>
        </w:tc>
        <w:tc>
          <w:tcPr>
            <w:tcW w:w="1595" w:type="dxa"/>
            <w:tcBorders>
              <w:top w:val="single" w:sz="4" w:space="0" w:color="000000"/>
              <w:left w:val="single" w:sz="4" w:space="0" w:color="000000"/>
              <w:bottom w:val="single" w:sz="4" w:space="0" w:color="000000"/>
              <w:right w:val="single" w:sz="4" w:space="0" w:color="auto"/>
            </w:tcBorders>
            <w:vAlign w:val="center"/>
          </w:tcPr>
          <w:p w14:paraId="1BE64243" w14:textId="7863BC1E" w:rsidR="008C6528" w:rsidRPr="00D848D7" w:rsidRDefault="00283944" w:rsidP="00DA43F5">
            <w:pPr>
              <w:pStyle w:val="Standard"/>
              <w:shd w:val="clear" w:color="auto" w:fill="FFFFFF"/>
              <w:tabs>
                <w:tab w:val="left" w:pos="426"/>
              </w:tabs>
              <w:spacing w:line="256" w:lineRule="auto"/>
              <w:jc w:val="center"/>
              <w:rPr>
                <w:rFonts w:ascii="Times New Roman" w:eastAsia="Arial" w:hAnsi="Times New Roman" w:cs="Times New Roman"/>
                <w:bCs/>
                <w:sz w:val="22"/>
                <w:szCs w:val="22"/>
                <w:shd w:val="clear" w:color="auto" w:fill="FFFFFF"/>
                <w:lang w:val="uk-UA" w:eastAsia="ar-SA"/>
              </w:rPr>
            </w:pPr>
            <w:r>
              <w:rPr>
                <w:rFonts w:ascii="Times New Roman" w:eastAsia="Arial" w:hAnsi="Times New Roman" w:cs="Times New Roman"/>
                <w:bCs/>
                <w:sz w:val="22"/>
                <w:szCs w:val="22"/>
                <w:shd w:val="clear" w:color="auto" w:fill="FFFFFF"/>
                <w:lang w:val="uk-UA" w:eastAsia="ar-SA"/>
              </w:rPr>
              <w:t>139,50</w:t>
            </w:r>
          </w:p>
        </w:tc>
        <w:tc>
          <w:tcPr>
            <w:tcW w:w="1581" w:type="dxa"/>
            <w:tcBorders>
              <w:top w:val="single" w:sz="4" w:space="0" w:color="000000"/>
              <w:left w:val="single" w:sz="4" w:space="0" w:color="000000"/>
              <w:bottom w:val="single" w:sz="4" w:space="0" w:color="000000"/>
              <w:right w:val="single" w:sz="4" w:space="0" w:color="auto"/>
            </w:tcBorders>
            <w:vAlign w:val="center"/>
          </w:tcPr>
          <w:p w14:paraId="6B88C3F4" w14:textId="08C9E710" w:rsidR="008C6528" w:rsidRPr="00D848D7" w:rsidRDefault="008C6528" w:rsidP="00DA43F5">
            <w:pPr>
              <w:pStyle w:val="Standard"/>
              <w:shd w:val="clear" w:color="auto" w:fill="FFFFFF"/>
              <w:tabs>
                <w:tab w:val="left" w:pos="426"/>
              </w:tabs>
              <w:spacing w:line="256" w:lineRule="auto"/>
              <w:jc w:val="center"/>
              <w:rPr>
                <w:rFonts w:ascii="Times New Roman" w:eastAsia="Arial" w:hAnsi="Times New Roman" w:cs="Times New Roman"/>
                <w:bCs/>
                <w:sz w:val="22"/>
                <w:szCs w:val="22"/>
                <w:shd w:val="clear" w:color="auto" w:fill="FFFFFF"/>
                <w:lang w:val="uk-UA" w:eastAsia="ar-SA"/>
              </w:rPr>
            </w:pPr>
          </w:p>
        </w:tc>
        <w:tc>
          <w:tcPr>
            <w:tcW w:w="1587" w:type="dxa"/>
            <w:tcBorders>
              <w:top w:val="single" w:sz="4" w:space="0" w:color="000000"/>
              <w:left w:val="single" w:sz="4" w:space="0" w:color="000000"/>
              <w:bottom w:val="single" w:sz="4" w:space="0" w:color="000000"/>
              <w:right w:val="single" w:sz="4" w:space="0" w:color="auto"/>
            </w:tcBorders>
            <w:vAlign w:val="center"/>
          </w:tcPr>
          <w:p w14:paraId="78D249A5" w14:textId="71313BA4" w:rsidR="008C6528" w:rsidRPr="00D848D7" w:rsidRDefault="008C6528" w:rsidP="00DA43F5">
            <w:pPr>
              <w:pStyle w:val="Standard"/>
              <w:shd w:val="clear" w:color="auto" w:fill="FFFFFF"/>
              <w:tabs>
                <w:tab w:val="left" w:pos="426"/>
              </w:tabs>
              <w:spacing w:line="256" w:lineRule="auto"/>
              <w:jc w:val="center"/>
              <w:rPr>
                <w:rFonts w:ascii="Times New Roman" w:eastAsia="Arial" w:hAnsi="Times New Roman" w:cs="Times New Roman"/>
                <w:bCs/>
                <w:sz w:val="22"/>
                <w:szCs w:val="22"/>
                <w:shd w:val="clear" w:color="auto" w:fill="FFFFFF"/>
                <w:lang w:val="uk-UA" w:eastAsia="ar-SA"/>
              </w:rPr>
            </w:pPr>
          </w:p>
        </w:tc>
      </w:tr>
      <w:tr w:rsidR="00283944" w14:paraId="6ABCBAED" w14:textId="77777777" w:rsidTr="008C6528">
        <w:trPr>
          <w:trHeight w:val="483"/>
          <w:jc w:val="center"/>
        </w:trPr>
        <w:tc>
          <w:tcPr>
            <w:tcW w:w="555" w:type="dxa"/>
            <w:tcBorders>
              <w:top w:val="single" w:sz="4" w:space="0" w:color="000000"/>
              <w:left w:val="single" w:sz="4" w:space="0" w:color="000000"/>
              <w:bottom w:val="single" w:sz="4" w:space="0" w:color="000000"/>
              <w:right w:val="nil"/>
            </w:tcBorders>
            <w:vAlign w:val="center"/>
          </w:tcPr>
          <w:p w14:paraId="11645D98" w14:textId="655C140D" w:rsidR="00283944" w:rsidRPr="00D848D7" w:rsidRDefault="00283944" w:rsidP="00DA43F5">
            <w:pPr>
              <w:pStyle w:val="Standard"/>
              <w:shd w:val="clear" w:color="auto" w:fill="FFFFFF"/>
              <w:tabs>
                <w:tab w:val="left" w:pos="426"/>
              </w:tabs>
              <w:spacing w:line="256" w:lineRule="auto"/>
              <w:jc w:val="both"/>
              <w:rPr>
                <w:rFonts w:ascii="Times New Roman" w:eastAsia="Arial" w:hAnsi="Times New Roman" w:cs="Times New Roman"/>
                <w:sz w:val="22"/>
                <w:szCs w:val="22"/>
                <w:shd w:val="clear" w:color="auto" w:fill="FFFFFF"/>
                <w:lang w:val="uk-UA" w:eastAsia="ar-SA"/>
              </w:rPr>
            </w:pPr>
            <w:r>
              <w:rPr>
                <w:rFonts w:ascii="Times New Roman" w:eastAsia="Arial" w:hAnsi="Times New Roman" w:cs="Times New Roman"/>
                <w:sz w:val="22"/>
                <w:szCs w:val="22"/>
                <w:shd w:val="clear" w:color="auto" w:fill="FFFFFF"/>
                <w:lang w:val="uk-UA" w:eastAsia="ar-SA"/>
              </w:rPr>
              <w:t>6</w:t>
            </w:r>
          </w:p>
        </w:tc>
        <w:tc>
          <w:tcPr>
            <w:tcW w:w="3342" w:type="dxa"/>
            <w:tcBorders>
              <w:top w:val="single" w:sz="4" w:space="0" w:color="000000"/>
              <w:left w:val="single" w:sz="4" w:space="0" w:color="000000"/>
              <w:bottom w:val="single" w:sz="4" w:space="0" w:color="000000"/>
              <w:right w:val="single" w:sz="4" w:space="0" w:color="000000"/>
            </w:tcBorders>
            <w:vAlign w:val="center"/>
          </w:tcPr>
          <w:p w14:paraId="526755E7" w14:textId="18A7D4EB" w:rsidR="00283944" w:rsidRDefault="00283944" w:rsidP="00DA43F5">
            <w:pPr>
              <w:pStyle w:val="Standard"/>
              <w:shd w:val="clear" w:color="auto" w:fill="FFFFFF"/>
              <w:tabs>
                <w:tab w:val="left" w:pos="426"/>
              </w:tabs>
              <w:spacing w:line="256" w:lineRule="auto"/>
              <w:jc w:val="both"/>
              <w:rPr>
                <w:rFonts w:ascii="Times New Roman" w:eastAsia="Arial" w:hAnsi="Times New Roman" w:cs="Times New Roman"/>
                <w:sz w:val="22"/>
                <w:szCs w:val="22"/>
                <w:shd w:val="clear" w:color="auto" w:fill="FFFFFF"/>
                <w:lang w:val="uk-UA" w:eastAsia="ar-SA"/>
              </w:rPr>
            </w:pPr>
            <w:r>
              <w:rPr>
                <w:rFonts w:ascii="Times New Roman" w:eastAsia="Arial" w:hAnsi="Times New Roman" w:cs="Times New Roman"/>
                <w:sz w:val="22"/>
                <w:szCs w:val="22"/>
                <w:shd w:val="clear" w:color="auto" w:fill="FFFFFF"/>
                <w:lang w:val="uk-UA" w:eastAsia="ar-SA"/>
              </w:rPr>
              <w:t>Родзинки</w:t>
            </w:r>
          </w:p>
        </w:tc>
        <w:tc>
          <w:tcPr>
            <w:tcW w:w="980" w:type="dxa"/>
            <w:tcBorders>
              <w:top w:val="single" w:sz="4" w:space="0" w:color="000000"/>
              <w:left w:val="single" w:sz="4" w:space="0" w:color="000000"/>
              <w:bottom w:val="single" w:sz="4" w:space="0" w:color="000000"/>
              <w:right w:val="single" w:sz="4" w:space="0" w:color="000000"/>
            </w:tcBorders>
            <w:vAlign w:val="center"/>
          </w:tcPr>
          <w:p w14:paraId="615755E8" w14:textId="0947193D" w:rsidR="00283944" w:rsidRPr="00283944" w:rsidRDefault="00283944" w:rsidP="00DA43F5">
            <w:pPr>
              <w:pStyle w:val="Standard"/>
              <w:shd w:val="clear" w:color="auto" w:fill="FFFFFF"/>
              <w:tabs>
                <w:tab w:val="left" w:pos="426"/>
              </w:tabs>
              <w:spacing w:line="256" w:lineRule="auto"/>
              <w:jc w:val="center"/>
              <w:rPr>
                <w:sz w:val="22"/>
                <w:szCs w:val="22"/>
                <w:lang w:val="uk-UA"/>
              </w:rPr>
            </w:pPr>
            <w:r>
              <w:rPr>
                <w:sz w:val="22"/>
                <w:szCs w:val="22"/>
                <w:lang w:val="uk-UA"/>
              </w:rPr>
              <w:t>кг</w:t>
            </w:r>
          </w:p>
        </w:tc>
        <w:tc>
          <w:tcPr>
            <w:tcW w:w="1595" w:type="dxa"/>
            <w:tcBorders>
              <w:top w:val="single" w:sz="4" w:space="0" w:color="000000"/>
              <w:left w:val="single" w:sz="4" w:space="0" w:color="000000"/>
              <w:bottom w:val="single" w:sz="4" w:space="0" w:color="000000"/>
              <w:right w:val="single" w:sz="4" w:space="0" w:color="auto"/>
            </w:tcBorders>
            <w:vAlign w:val="center"/>
          </w:tcPr>
          <w:p w14:paraId="6E87A10F" w14:textId="1D2EFBEC" w:rsidR="00283944" w:rsidRDefault="00283944" w:rsidP="00DA43F5">
            <w:pPr>
              <w:pStyle w:val="Standard"/>
              <w:shd w:val="clear" w:color="auto" w:fill="FFFFFF"/>
              <w:tabs>
                <w:tab w:val="left" w:pos="426"/>
              </w:tabs>
              <w:spacing w:line="256" w:lineRule="auto"/>
              <w:jc w:val="center"/>
              <w:rPr>
                <w:rFonts w:ascii="Times New Roman" w:eastAsia="Arial" w:hAnsi="Times New Roman" w:cs="Times New Roman"/>
                <w:bCs/>
                <w:sz w:val="22"/>
                <w:szCs w:val="22"/>
                <w:shd w:val="clear" w:color="auto" w:fill="FFFFFF"/>
                <w:lang w:val="uk-UA" w:eastAsia="ar-SA"/>
              </w:rPr>
            </w:pPr>
            <w:r>
              <w:rPr>
                <w:rFonts w:ascii="Times New Roman" w:eastAsia="Arial" w:hAnsi="Times New Roman" w:cs="Times New Roman"/>
                <w:bCs/>
                <w:sz w:val="22"/>
                <w:szCs w:val="22"/>
                <w:shd w:val="clear" w:color="auto" w:fill="FFFFFF"/>
                <w:lang w:val="uk-UA" w:eastAsia="ar-SA"/>
              </w:rPr>
              <w:t>30</w:t>
            </w:r>
          </w:p>
        </w:tc>
        <w:tc>
          <w:tcPr>
            <w:tcW w:w="1581" w:type="dxa"/>
            <w:tcBorders>
              <w:top w:val="single" w:sz="4" w:space="0" w:color="000000"/>
              <w:left w:val="single" w:sz="4" w:space="0" w:color="000000"/>
              <w:bottom w:val="single" w:sz="4" w:space="0" w:color="000000"/>
              <w:right w:val="single" w:sz="4" w:space="0" w:color="auto"/>
            </w:tcBorders>
            <w:vAlign w:val="center"/>
          </w:tcPr>
          <w:p w14:paraId="643ABF59" w14:textId="77777777" w:rsidR="00283944" w:rsidRPr="00D848D7" w:rsidRDefault="00283944" w:rsidP="00DA43F5">
            <w:pPr>
              <w:pStyle w:val="Standard"/>
              <w:shd w:val="clear" w:color="auto" w:fill="FFFFFF"/>
              <w:tabs>
                <w:tab w:val="left" w:pos="426"/>
              </w:tabs>
              <w:spacing w:line="256" w:lineRule="auto"/>
              <w:jc w:val="center"/>
              <w:rPr>
                <w:rFonts w:ascii="Times New Roman" w:eastAsia="Arial" w:hAnsi="Times New Roman" w:cs="Times New Roman"/>
                <w:bCs/>
                <w:sz w:val="22"/>
                <w:szCs w:val="22"/>
                <w:shd w:val="clear" w:color="auto" w:fill="FFFFFF"/>
                <w:lang w:val="uk-UA" w:eastAsia="ar-SA"/>
              </w:rPr>
            </w:pPr>
          </w:p>
        </w:tc>
        <w:tc>
          <w:tcPr>
            <w:tcW w:w="1587" w:type="dxa"/>
            <w:tcBorders>
              <w:top w:val="single" w:sz="4" w:space="0" w:color="000000"/>
              <w:left w:val="single" w:sz="4" w:space="0" w:color="000000"/>
              <w:bottom w:val="single" w:sz="4" w:space="0" w:color="000000"/>
              <w:right w:val="single" w:sz="4" w:space="0" w:color="auto"/>
            </w:tcBorders>
            <w:vAlign w:val="center"/>
          </w:tcPr>
          <w:p w14:paraId="3CCB9FC2" w14:textId="77777777" w:rsidR="00283944" w:rsidRPr="00D848D7" w:rsidRDefault="00283944" w:rsidP="00DA43F5">
            <w:pPr>
              <w:pStyle w:val="Standard"/>
              <w:shd w:val="clear" w:color="auto" w:fill="FFFFFF"/>
              <w:tabs>
                <w:tab w:val="left" w:pos="426"/>
              </w:tabs>
              <w:spacing w:line="256" w:lineRule="auto"/>
              <w:jc w:val="center"/>
              <w:rPr>
                <w:rFonts w:ascii="Times New Roman" w:eastAsia="Arial" w:hAnsi="Times New Roman" w:cs="Times New Roman"/>
                <w:bCs/>
                <w:sz w:val="22"/>
                <w:szCs w:val="22"/>
                <w:shd w:val="clear" w:color="auto" w:fill="FFFFFF"/>
                <w:lang w:val="uk-UA" w:eastAsia="ar-SA"/>
              </w:rPr>
            </w:pPr>
          </w:p>
        </w:tc>
      </w:tr>
      <w:tr w:rsidR="00283944" w14:paraId="11E4AC67" w14:textId="77777777" w:rsidTr="008C6528">
        <w:trPr>
          <w:trHeight w:val="483"/>
          <w:jc w:val="center"/>
        </w:trPr>
        <w:tc>
          <w:tcPr>
            <w:tcW w:w="555" w:type="dxa"/>
            <w:tcBorders>
              <w:top w:val="single" w:sz="4" w:space="0" w:color="000000"/>
              <w:left w:val="single" w:sz="4" w:space="0" w:color="000000"/>
              <w:bottom w:val="single" w:sz="4" w:space="0" w:color="000000"/>
              <w:right w:val="nil"/>
            </w:tcBorders>
            <w:vAlign w:val="center"/>
          </w:tcPr>
          <w:p w14:paraId="0745DEB6" w14:textId="0CB6A8F0" w:rsidR="00283944" w:rsidRDefault="00283944" w:rsidP="00DA43F5">
            <w:pPr>
              <w:pStyle w:val="Standard"/>
              <w:shd w:val="clear" w:color="auto" w:fill="FFFFFF"/>
              <w:tabs>
                <w:tab w:val="left" w:pos="426"/>
              </w:tabs>
              <w:spacing w:line="256" w:lineRule="auto"/>
              <w:jc w:val="both"/>
              <w:rPr>
                <w:rFonts w:ascii="Times New Roman" w:eastAsia="Arial" w:hAnsi="Times New Roman" w:cs="Times New Roman"/>
                <w:sz w:val="22"/>
                <w:szCs w:val="22"/>
                <w:shd w:val="clear" w:color="auto" w:fill="FFFFFF"/>
                <w:lang w:val="uk-UA" w:eastAsia="ar-SA"/>
              </w:rPr>
            </w:pPr>
            <w:r>
              <w:rPr>
                <w:rFonts w:ascii="Times New Roman" w:eastAsia="Arial" w:hAnsi="Times New Roman" w:cs="Times New Roman"/>
                <w:sz w:val="22"/>
                <w:szCs w:val="22"/>
                <w:shd w:val="clear" w:color="auto" w:fill="FFFFFF"/>
                <w:lang w:val="uk-UA" w:eastAsia="ar-SA"/>
              </w:rPr>
              <w:t>7</w:t>
            </w:r>
          </w:p>
        </w:tc>
        <w:tc>
          <w:tcPr>
            <w:tcW w:w="3342" w:type="dxa"/>
            <w:tcBorders>
              <w:top w:val="single" w:sz="4" w:space="0" w:color="000000"/>
              <w:left w:val="single" w:sz="4" w:space="0" w:color="000000"/>
              <w:bottom w:val="single" w:sz="4" w:space="0" w:color="000000"/>
              <w:right w:val="single" w:sz="4" w:space="0" w:color="000000"/>
            </w:tcBorders>
            <w:vAlign w:val="center"/>
          </w:tcPr>
          <w:p w14:paraId="1E7D9089" w14:textId="484089A3" w:rsidR="00283944" w:rsidRDefault="00283944" w:rsidP="00DA43F5">
            <w:pPr>
              <w:pStyle w:val="Standard"/>
              <w:shd w:val="clear" w:color="auto" w:fill="FFFFFF"/>
              <w:tabs>
                <w:tab w:val="left" w:pos="426"/>
              </w:tabs>
              <w:spacing w:line="256" w:lineRule="auto"/>
              <w:jc w:val="both"/>
              <w:rPr>
                <w:rFonts w:ascii="Times New Roman" w:eastAsia="Arial" w:hAnsi="Times New Roman" w:cs="Times New Roman"/>
                <w:sz w:val="22"/>
                <w:szCs w:val="22"/>
                <w:shd w:val="clear" w:color="auto" w:fill="FFFFFF"/>
                <w:lang w:val="uk-UA" w:eastAsia="ar-SA"/>
              </w:rPr>
            </w:pPr>
            <w:r>
              <w:rPr>
                <w:rFonts w:ascii="Times New Roman" w:eastAsia="Arial" w:hAnsi="Times New Roman" w:cs="Times New Roman"/>
                <w:sz w:val="22"/>
                <w:szCs w:val="22"/>
                <w:shd w:val="clear" w:color="auto" w:fill="FFFFFF"/>
                <w:lang w:val="uk-UA" w:eastAsia="ar-SA"/>
              </w:rPr>
              <w:t>Суміш сухофруктів</w:t>
            </w:r>
          </w:p>
        </w:tc>
        <w:tc>
          <w:tcPr>
            <w:tcW w:w="980" w:type="dxa"/>
            <w:tcBorders>
              <w:top w:val="single" w:sz="4" w:space="0" w:color="000000"/>
              <w:left w:val="single" w:sz="4" w:space="0" w:color="000000"/>
              <w:bottom w:val="single" w:sz="4" w:space="0" w:color="000000"/>
              <w:right w:val="single" w:sz="4" w:space="0" w:color="000000"/>
            </w:tcBorders>
            <w:vAlign w:val="center"/>
          </w:tcPr>
          <w:p w14:paraId="521E95E2" w14:textId="15BDD4BA" w:rsidR="00283944" w:rsidRDefault="00283944" w:rsidP="00DA43F5">
            <w:pPr>
              <w:pStyle w:val="Standard"/>
              <w:shd w:val="clear" w:color="auto" w:fill="FFFFFF"/>
              <w:tabs>
                <w:tab w:val="left" w:pos="426"/>
              </w:tabs>
              <w:spacing w:line="256" w:lineRule="auto"/>
              <w:jc w:val="center"/>
              <w:rPr>
                <w:sz w:val="22"/>
                <w:szCs w:val="22"/>
                <w:lang w:val="uk-UA"/>
              </w:rPr>
            </w:pPr>
            <w:r>
              <w:rPr>
                <w:sz w:val="22"/>
                <w:szCs w:val="22"/>
                <w:lang w:val="uk-UA"/>
              </w:rPr>
              <w:t>кг</w:t>
            </w:r>
          </w:p>
        </w:tc>
        <w:tc>
          <w:tcPr>
            <w:tcW w:w="1595" w:type="dxa"/>
            <w:tcBorders>
              <w:top w:val="single" w:sz="4" w:space="0" w:color="000000"/>
              <w:left w:val="single" w:sz="4" w:space="0" w:color="000000"/>
              <w:bottom w:val="single" w:sz="4" w:space="0" w:color="000000"/>
              <w:right w:val="single" w:sz="4" w:space="0" w:color="auto"/>
            </w:tcBorders>
            <w:vAlign w:val="center"/>
          </w:tcPr>
          <w:p w14:paraId="7A68EF31" w14:textId="7926C00E" w:rsidR="00283944" w:rsidRDefault="00283944" w:rsidP="00DA43F5">
            <w:pPr>
              <w:pStyle w:val="Standard"/>
              <w:shd w:val="clear" w:color="auto" w:fill="FFFFFF"/>
              <w:tabs>
                <w:tab w:val="left" w:pos="426"/>
              </w:tabs>
              <w:spacing w:line="256" w:lineRule="auto"/>
              <w:jc w:val="center"/>
              <w:rPr>
                <w:rFonts w:ascii="Times New Roman" w:eastAsia="Arial" w:hAnsi="Times New Roman" w:cs="Times New Roman"/>
                <w:bCs/>
                <w:sz w:val="22"/>
                <w:szCs w:val="22"/>
                <w:shd w:val="clear" w:color="auto" w:fill="FFFFFF"/>
                <w:lang w:val="uk-UA" w:eastAsia="ar-SA"/>
              </w:rPr>
            </w:pPr>
            <w:r>
              <w:rPr>
                <w:rFonts w:ascii="Times New Roman" w:eastAsia="Arial" w:hAnsi="Times New Roman" w:cs="Times New Roman"/>
                <w:bCs/>
                <w:sz w:val="22"/>
                <w:szCs w:val="22"/>
                <w:shd w:val="clear" w:color="auto" w:fill="FFFFFF"/>
                <w:lang w:val="uk-UA" w:eastAsia="ar-SA"/>
              </w:rPr>
              <w:t>100</w:t>
            </w:r>
          </w:p>
        </w:tc>
        <w:tc>
          <w:tcPr>
            <w:tcW w:w="1581" w:type="dxa"/>
            <w:tcBorders>
              <w:top w:val="single" w:sz="4" w:space="0" w:color="000000"/>
              <w:left w:val="single" w:sz="4" w:space="0" w:color="000000"/>
              <w:bottom w:val="single" w:sz="4" w:space="0" w:color="000000"/>
              <w:right w:val="single" w:sz="4" w:space="0" w:color="auto"/>
            </w:tcBorders>
            <w:vAlign w:val="center"/>
          </w:tcPr>
          <w:p w14:paraId="26AD20D1" w14:textId="77777777" w:rsidR="00283944" w:rsidRPr="00D848D7" w:rsidRDefault="00283944" w:rsidP="00DA43F5">
            <w:pPr>
              <w:pStyle w:val="Standard"/>
              <w:shd w:val="clear" w:color="auto" w:fill="FFFFFF"/>
              <w:tabs>
                <w:tab w:val="left" w:pos="426"/>
              </w:tabs>
              <w:spacing w:line="256" w:lineRule="auto"/>
              <w:jc w:val="center"/>
              <w:rPr>
                <w:rFonts w:ascii="Times New Roman" w:eastAsia="Arial" w:hAnsi="Times New Roman" w:cs="Times New Roman"/>
                <w:bCs/>
                <w:sz w:val="22"/>
                <w:szCs w:val="22"/>
                <w:shd w:val="clear" w:color="auto" w:fill="FFFFFF"/>
                <w:lang w:val="uk-UA" w:eastAsia="ar-SA"/>
              </w:rPr>
            </w:pPr>
          </w:p>
        </w:tc>
        <w:tc>
          <w:tcPr>
            <w:tcW w:w="1587" w:type="dxa"/>
            <w:tcBorders>
              <w:top w:val="single" w:sz="4" w:space="0" w:color="000000"/>
              <w:left w:val="single" w:sz="4" w:space="0" w:color="000000"/>
              <w:bottom w:val="single" w:sz="4" w:space="0" w:color="000000"/>
              <w:right w:val="single" w:sz="4" w:space="0" w:color="auto"/>
            </w:tcBorders>
            <w:vAlign w:val="center"/>
          </w:tcPr>
          <w:p w14:paraId="5AD0A8B2" w14:textId="77777777" w:rsidR="00283944" w:rsidRPr="00D848D7" w:rsidRDefault="00283944" w:rsidP="00DA43F5">
            <w:pPr>
              <w:pStyle w:val="Standard"/>
              <w:shd w:val="clear" w:color="auto" w:fill="FFFFFF"/>
              <w:tabs>
                <w:tab w:val="left" w:pos="426"/>
              </w:tabs>
              <w:spacing w:line="256" w:lineRule="auto"/>
              <w:jc w:val="center"/>
              <w:rPr>
                <w:rFonts w:ascii="Times New Roman" w:eastAsia="Arial" w:hAnsi="Times New Roman" w:cs="Times New Roman"/>
                <w:bCs/>
                <w:sz w:val="22"/>
                <w:szCs w:val="22"/>
                <w:shd w:val="clear" w:color="auto" w:fill="FFFFFF"/>
                <w:lang w:val="uk-UA" w:eastAsia="ar-SA"/>
              </w:rPr>
            </w:pPr>
          </w:p>
        </w:tc>
      </w:tr>
      <w:tr w:rsidR="00283944" w14:paraId="78ABD1EE" w14:textId="77777777" w:rsidTr="008C6528">
        <w:trPr>
          <w:trHeight w:val="483"/>
          <w:jc w:val="center"/>
        </w:trPr>
        <w:tc>
          <w:tcPr>
            <w:tcW w:w="555" w:type="dxa"/>
            <w:tcBorders>
              <w:top w:val="single" w:sz="4" w:space="0" w:color="000000"/>
              <w:left w:val="single" w:sz="4" w:space="0" w:color="000000"/>
              <w:bottom w:val="single" w:sz="4" w:space="0" w:color="000000"/>
              <w:right w:val="nil"/>
            </w:tcBorders>
            <w:vAlign w:val="center"/>
          </w:tcPr>
          <w:p w14:paraId="5EDC060F" w14:textId="72A199D5" w:rsidR="00283944" w:rsidRDefault="00283944" w:rsidP="00DA43F5">
            <w:pPr>
              <w:pStyle w:val="Standard"/>
              <w:shd w:val="clear" w:color="auto" w:fill="FFFFFF"/>
              <w:tabs>
                <w:tab w:val="left" w:pos="426"/>
              </w:tabs>
              <w:spacing w:line="256" w:lineRule="auto"/>
              <w:jc w:val="both"/>
              <w:rPr>
                <w:rFonts w:ascii="Times New Roman" w:eastAsia="Arial" w:hAnsi="Times New Roman" w:cs="Times New Roman"/>
                <w:sz w:val="22"/>
                <w:szCs w:val="22"/>
                <w:shd w:val="clear" w:color="auto" w:fill="FFFFFF"/>
                <w:lang w:val="uk-UA" w:eastAsia="ar-SA"/>
              </w:rPr>
            </w:pPr>
            <w:r>
              <w:rPr>
                <w:rFonts w:ascii="Times New Roman" w:eastAsia="Arial" w:hAnsi="Times New Roman" w:cs="Times New Roman"/>
                <w:sz w:val="22"/>
                <w:szCs w:val="22"/>
                <w:shd w:val="clear" w:color="auto" w:fill="FFFFFF"/>
                <w:lang w:val="uk-UA" w:eastAsia="ar-SA"/>
              </w:rPr>
              <w:t>8</w:t>
            </w:r>
          </w:p>
        </w:tc>
        <w:tc>
          <w:tcPr>
            <w:tcW w:w="3342" w:type="dxa"/>
            <w:tcBorders>
              <w:top w:val="single" w:sz="4" w:space="0" w:color="000000"/>
              <w:left w:val="single" w:sz="4" w:space="0" w:color="000000"/>
              <w:bottom w:val="single" w:sz="4" w:space="0" w:color="000000"/>
              <w:right w:val="single" w:sz="4" w:space="0" w:color="000000"/>
            </w:tcBorders>
            <w:vAlign w:val="center"/>
          </w:tcPr>
          <w:p w14:paraId="39E154A0" w14:textId="34ED5693" w:rsidR="00283944" w:rsidRDefault="00283944" w:rsidP="00DA43F5">
            <w:pPr>
              <w:pStyle w:val="Standard"/>
              <w:shd w:val="clear" w:color="auto" w:fill="FFFFFF"/>
              <w:tabs>
                <w:tab w:val="left" w:pos="426"/>
              </w:tabs>
              <w:spacing w:line="256" w:lineRule="auto"/>
              <w:jc w:val="both"/>
              <w:rPr>
                <w:rFonts w:ascii="Times New Roman" w:eastAsia="Arial" w:hAnsi="Times New Roman" w:cs="Times New Roman"/>
                <w:sz w:val="22"/>
                <w:szCs w:val="22"/>
                <w:shd w:val="clear" w:color="auto" w:fill="FFFFFF"/>
                <w:lang w:val="uk-UA" w:eastAsia="ar-SA"/>
              </w:rPr>
            </w:pPr>
            <w:r>
              <w:rPr>
                <w:rFonts w:ascii="Times New Roman" w:eastAsia="Arial" w:hAnsi="Times New Roman" w:cs="Times New Roman"/>
                <w:sz w:val="22"/>
                <w:szCs w:val="22"/>
                <w:shd w:val="clear" w:color="auto" w:fill="FFFFFF"/>
                <w:lang w:val="uk-UA" w:eastAsia="ar-SA"/>
              </w:rPr>
              <w:t>Повидло яблучне</w:t>
            </w:r>
          </w:p>
        </w:tc>
        <w:tc>
          <w:tcPr>
            <w:tcW w:w="980" w:type="dxa"/>
            <w:tcBorders>
              <w:top w:val="single" w:sz="4" w:space="0" w:color="000000"/>
              <w:left w:val="single" w:sz="4" w:space="0" w:color="000000"/>
              <w:bottom w:val="single" w:sz="4" w:space="0" w:color="000000"/>
              <w:right w:val="single" w:sz="4" w:space="0" w:color="000000"/>
            </w:tcBorders>
            <w:vAlign w:val="center"/>
          </w:tcPr>
          <w:p w14:paraId="14785C8A" w14:textId="5A04913A" w:rsidR="00283944" w:rsidRDefault="00283944" w:rsidP="00DA43F5">
            <w:pPr>
              <w:pStyle w:val="Standard"/>
              <w:shd w:val="clear" w:color="auto" w:fill="FFFFFF"/>
              <w:tabs>
                <w:tab w:val="left" w:pos="426"/>
              </w:tabs>
              <w:spacing w:line="256" w:lineRule="auto"/>
              <w:jc w:val="center"/>
              <w:rPr>
                <w:sz w:val="22"/>
                <w:szCs w:val="22"/>
                <w:lang w:val="uk-UA"/>
              </w:rPr>
            </w:pPr>
            <w:r>
              <w:rPr>
                <w:sz w:val="22"/>
                <w:szCs w:val="22"/>
                <w:lang w:val="uk-UA"/>
              </w:rPr>
              <w:t>кг</w:t>
            </w:r>
          </w:p>
        </w:tc>
        <w:tc>
          <w:tcPr>
            <w:tcW w:w="1595" w:type="dxa"/>
            <w:tcBorders>
              <w:top w:val="single" w:sz="4" w:space="0" w:color="000000"/>
              <w:left w:val="single" w:sz="4" w:space="0" w:color="000000"/>
              <w:bottom w:val="single" w:sz="4" w:space="0" w:color="000000"/>
              <w:right w:val="single" w:sz="4" w:space="0" w:color="auto"/>
            </w:tcBorders>
            <w:vAlign w:val="center"/>
          </w:tcPr>
          <w:p w14:paraId="6882C883" w14:textId="62272009" w:rsidR="00283944" w:rsidRDefault="00283944" w:rsidP="00DA43F5">
            <w:pPr>
              <w:pStyle w:val="Standard"/>
              <w:shd w:val="clear" w:color="auto" w:fill="FFFFFF"/>
              <w:tabs>
                <w:tab w:val="left" w:pos="426"/>
              </w:tabs>
              <w:spacing w:line="256" w:lineRule="auto"/>
              <w:jc w:val="center"/>
              <w:rPr>
                <w:rFonts w:ascii="Times New Roman" w:eastAsia="Arial" w:hAnsi="Times New Roman" w:cs="Times New Roman"/>
                <w:bCs/>
                <w:sz w:val="22"/>
                <w:szCs w:val="22"/>
                <w:shd w:val="clear" w:color="auto" w:fill="FFFFFF"/>
                <w:lang w:val="uk-UA" w:eastAsia="ar-SA"/>
              </w:rPr>
            </w:pPr>
            <w:r>
              <w:rPr>
                <w:rFonts w:ascii="Times New Roman" w:eastAsia="Arial" w:hAnsi="Times New Roman" w:cs="Times New Roman"/>
                <w:bCs/>
                <w:sz w:val="22"/>
                <w:szCs w:val="22"/>
                <w:shd w:val="clear" w:color="auto" w:fill="FFFFFF"/>
                <w:lang w:val="uk-UA" w:eastAsia="ar-SA"/>
              </w:rPr>
              <w:t>35</w:t>
            </w:r>
          </w:p>
        </w:tc>
        <w:tc>
          <w:tcPr>
            <w:tcW w:w="1581" w:type="dxa"/>
            <w:tcBorders>
              <w:top w:val="single" w:sz="4" w:space="0" w:color="000000"/>
              <w:left w:val="single" w:sz="4" w:space="0" w:color="000000"/>
              <w:bottom w:val="single" w:sz="4" w:space="0" w:color="000000"/>
              <w:right w:val="single" w:sz="4" w:space="0" w:color="auto"/>
            </w:tcBorders>
            <w:vAlign w:val="center"/>
          </w:tcPr>
          <w:p w14:paraId="7C533422" w14:textId="77777777" w:rsidR="00283944" w:rsidRPr="00D848D7" w:rsidRDefault="00283944" w:rsidP="00DA43F5">
            <w:pPr>
              <w:pStyle w:val="Standard"/>
              <w:shd w:val="clear" w:color="auto" w:fill="FFFFFF"/>
              <w:tabs>
                <w:tab w:val="left" w:pos="426"/>
              </w:tabs>
              <w:spacing w:line="256" w:lineRule="auto"/>
              <w:jc w:val="center"/>
              <w:rPr>
                <w:rFonts w:ascii="Times New Roman" w:eastAsia="Arial" w:hAnsi="Times New Roman" w:cs="Times New Roman"/>
                <w:bCs/>
                <w:sz w:val="22"/>
                <w:szCs w:val="22"/>
                <w:shd w:val="clear" w:color="auto" w:fill="FFFFFF"/>
                <w:lang w:val="uk-UA" w:eastAsia="ar-SA"/>
              </w:rPr>
            </w:pPr>
          </w:p>
        </w:tc>
        <w:tc>
          <w:tcPr>
            <w:tcW w:w="1587" w:type="dxa"/>
            <w:tcBorders>
              <w:top w:val="single" w:sz="4" w:space="0" w:color="000000"/>
              <w:left w:val="single" w:sz="4" w:space="0" w:color="000000"/>
              <w:bottom w:val="single" w:sz="4" w:space="0" w:color="000000"/>
              <w:right w:val="single" w:sz="4" w:space="0" w:color="auto"/>
            </w:tcBorders>
            <w:vAlign w:val="center"/>
          </w:tcPr>
          <w:p w14:paraId="1F0407CC" w14:textId="77777777" w:rsidR="00283944" w:rsidRPr="00D848D7" w:rsidRDefault="00283944" w:rsidP="00DA43F5">
            <w:pPr>
              <w:pStyle w:val="Standard"/>
              <w:shd w:val="clear" w:color="auto" w:fill="FFFFFF"/>
              <w:tabs>
                <w:tab w:val="left" w:pos="426"/>
              </w:tabs>
              <w:spacing w:line="256" w:lineRule="auto"/>
              <w:jc w:val="center"/>
              <w:rPr>
                <w:rFonts w:ascii="Times New Roman" w:eastAsia="Arial" w:hAnsi="Times New Roman" w:cs="Times New Roman"/>
                <w:bCs/>
                <w:sz w:val="22"/>
                <w:szCs w:val="22"/>
                <w:shd w:val="clear" w:color="auto" w:fill="FFFFFF"/>
                <w:lang w:val="uk-UA" w:eastAsia="ar-SA"/>
              </w:rPr>
            </w:pPr>
          </w:p>
        </w:tc>
      </w:tr>
      <w:tr w:rsidR="00283944" w14:paraId="3A488824" w14:textId="77777777" w:rsidTr="008C6528">
        <w:trPr>
          <w:trHeight w:val="483"/>
          <w:jc w:val="center"/>
        </w:trPr>
        <w:tc>
          <w:tcPr>
            <w:tcW w:w="555" w:type="dxa"/>
            <w:tcBorders>
              <w:top w:val="single" w:sz="4" w:space="0" w:color="000000"/>
              <w:left w:val="single" w:sz="4" w:space="0" w:color="000000"/>
              <w:bottom w:val="single" w:sz="4" w:space="0" w:color="000000"/>
              <w:right w:val="nil"/>
            </w:tcBorders>
            <w:vAlign w:val="center"/>
          </w:tcPr>
          <w:p w14:paraId="629A99E0" w14:textId="0B9BB083" w:rsidR="00283944" w:rsidRDefault="00283944" w:rsidP="00DA43F5">
            <w:pPr>
              <w:pStyle w:val="Standard"/>
              <w:shd w:val="clear" w:color="auto" w:fill="FFFFFF"/>
              <w:tabs>
                <w:tab w:val="left" w:pos="426"/>
              </w:tabs>
              <w:spacing w:line="256" w:lineRule="auto"/>
              <w:jc w:val="both"/>
              <w:rPr>
                <w:rFonts w:ascii="Times New Roman" w:eastAsia="Arial" w:hAnsi="Times New Roman" w:cs="Times New Roman"/>
                <w:sz w:val="22"/>
                <w:szCs w:val="22"/>
                <w:shd w:val="clear" w:color="auto" w:fill="FFFFFF"/>
                <w:lang w:val="uk-UA" w:eastAsia="ar-SA"/>
              </w:rPr>
            </w:pPr>
            <w:r>
              <w:rPr>
                <w:rFonts w:ascii="Times New Roman" w:eastAsia="Arial" w:hAnsi="Times New Roman" w:cs="Times New Roman"/>
                <w:sz w:val="22"/>
                <w:szCs w:val="22"/>
                <w:shd w:val="clear" w:color="auto" w:fill="FFFFFF"/>
                <w:lang w:val="uk-UA" w:eastAsia="ar-SA"/>
              </w:rPr>
              <w:t>9</w:t>
            </w:r>
          </w:p>
        </w:tc>
        <w:tc>
          <w:tcPr>
            <w:tcW w:w="3342" w:type="dxa"/>
            <w:tcBorders>
              <w:top w:val="single" w:sz="4" w:space="0" w:color="000000"/>
              <w:left w:val="single" w:sz="4" w:space="0" w:color="000000"/>
              <w:bottom w:val="single" w:sz="4" w:space="0" w:color="000000"/>
              <w:right w:val="single" w:sz="4" w:space="0" w:color="000000"/>
            </w:tcBorders>
            <w:vAlign w:val="center"/>
          </w:tcPr>
          <w:p w14:paraId="600E18DD" w14:textId="483D96B7" w:rsidR="00283944" w:rsidRDefault="00283944" w:rsidP="00DA43F5">
            <w:pPr>
              <w:pStyle w:val="Standard"/>
              <w:shd w:val="clear" w:color="auto" w:fill="FFFFFF"/>
              <w:tabs>
                <w:tab w:val="left" w:pos="426"/>
              </w:tabs>
              <w:spacing w:line="256" w:lineRule="auto"/>
              <w:jc w:val="both"/>
              <w:rPr>
                <w:rFonts w:ascii="Times New Roman" w:eastAsia="Arial" w:hAnsi="Times New Roman" w:cs="Times New Roman"/>
                <w:sz w:val="22"/>
                <w:szCs w:val="22"/>
                <w:shd w:val="clear" w:color="auto" w:fill="FFFFFF"/>
                <w:lang w:val="uk-UA" w:eastAsia="ar-SA"/>
              </w:rPr>
            </w:pPr>
            <w:r>
              <w:rPr>
                <w:rFonts w:ascii="Times New Roman" w:eastAsia="Arial" w:hAnsi="Times New Roman" w:cs="Times New Roman"/>
                <w:sz w:val="22"/>
                <w:szCs w:val="22"/>
                <w:shd w:val="clear" w:color="auto" w:fill="FFFFFF"/>
                <w:lang w:val="uk-UA" w:eastAsia="ar-SA"/>
              </w:rPr>
              <w:t>Повидло вишневе</w:t>
            </w:r>
          </w:p>
        </w:tc>
        <w:tc>
          <w:tcPr>
            <w:tcW w:w="980" w:type="dxa"/>
            <w:tcBorders>
              <w:top w:val="single" w:sz="4" w:space="0" w:color="000000"/>
              <w:left w:val="single" w:sz="4" w:space="0" w:color="000000"/>
              <w:bottom w:val="single" w:sz="4" w:space="0" w:color="000000"/>
              <w:right w:val="single" w:sz="4" w:space="0" w:color="000000"/>
            </w:tcBorders>
            <w:vAlign w:val="center"/>
          </w:tcPr>
          <w:p w14:paraId="17DCC51B" w14:textId="0D095189" w:rsidR="00283944" w:rsidRDefault="00283944" w:rsidP="00DA43F5">
            <w:pPr>
              <w:pStyle w:val="Standard"/>
              <w:shd w:val="clear" w:color="auto" w:fill="FFFFFF"/>
              <w:tabs>
                <w:tab w:val="left" w:pos="426"/>
              </w:tabs>
              <w:spacing w:line="256" w:lineRule="auto"/>
              <w:jc w:val="center"/>
              <w:rPr>
                <w:sz w:val="22"/>
                <w:szCs w:val="22"/>
                <w:lang w:val="uk-UA"/>
              </w:rPr>
            </w:pPr>
            <w:r>
              <w:rPr>
                <w:sz w:val="22"/>
                <w:szCs w:val="22"/>
                <w:lang w:val="uk-UA"/>
              </w:rPr>
              <w:t>кг</w:t>
            </w:r>
          </w:p>
        </w:tc>
        <w:tc>
          <w:tcPr>
            <w:tcW w:w="1595" w:type="dxa"/>
            <w:tcBorders>
              <w:top w:val="single" w:sz="4" w:space="0" w:color="000000"/>
              <w:left w:val="single" w:sz="4" w:space="0" w:color="000000"/>
              <w:bottom w:val="single" w:sz="4" w:space="0" w:color="000000"/>
              <w:right w:val="single" w:sz="4" w:space="0" w:color="auto"/>
            </w:tcBorders>
            <w:vAlign w:val="center"/>
          </w:tcPr>
          <w:p w14:paraId="0B826917" w14:textId="6F5EDDB2" w:rsidR="00283944" w:rsidRDefault="00283944" w:rsidP="00DA43F5">
            <w:pPr>
              <w:pStyle w:val="Standard"/>
              <w:shd w:val="clear" w:color="auto" w:fill="FFFFFF"/>
              <w:tabs>
                <w:tab w:val="left" w:pos="426"/>
              </w:tabs>
              <w:spacing w:line="256" w:lineRule="auto"/>
              <w:jc w:val="center"/>
              <w:rPr>
                <w:rFonts w:ascii="Times New Roman" w:eastAsia="Arial" w:hAnsi="Times New Roman" w:cs="Times New Roman"/>
                <w:bCs/>
                <w:sz w:val="22"/>
                <w:szCs w:val="22"/>
                <w:shd w:val="clear" w:color="auto" w:fill="FFFFFF"/>
                <w:lang w:val="uk-UA" w:eastAsia="ar-SA"/>
              </w:rPr>
            </w:pPr>
            <w:r>
              <w:rPr>
                <w:rFonts w:ascii="Times New Roman" w:eastAsia="Arial" w:hAnsi="Times New Roman" w:cs="Times New Roman"/>
                <w:bCs/>
                <w:sz w:val="22"/>
                <w:szCs w:val="22"/>
                <w:shd w:val="clear" w:color="auto" w:fill="FFFFFF"/>
                <w:lang w:val="uk-UA" w:eastAsia="ar-SA"/>
              </w:rPr>
              <w:t>35</w:t>
            </w:r>
          </w:p>
        </w:tc>
        <w:tc>
          <w:tcPr>
            <w:tcW w:w="1581" w:type="dxa"/>
            <w:tcBorders>
              <w:top w:val="single" w:sz="4" w:space="0" w:color="000000"/>
              <w:left w:val="single" w:sz="4" w:space="0" w:color="000000"/>
              <w:bottom w:val="single" w:sz="4" w:space="0" w:color="000000"/>
              <w:right w:val="single" w:sz="4" w:space="0" w:color="auto"/>
            </w:tcBorders>
            <w:vAlign w:val="center"/>
          </w:tcPr>
          <w:p w14:paraId="25064763" w14:textId="77777777" w:rsidR="00283944" w:rsidRPr="00D848D7" w:rsidRDefault="00283944" w:rsidP="00DA43F5">
            <w:pPr>
              <w:pStyle w:val="Standard"/>
              <w:shd w:val="clear" w:color="auto" w:fill="FFFFFF"/>
              <w:tabs>
                <w:tab w:val="left" w:pos="426"/>
              </w:tabs>
              <w:spacing w:line="256" w:lineRule="auto"/>
              <w:jc w:val="center"/>
              <w:rPr>
                <w:rFonts w:ascii="Times New Roman" w:eastAsia="Arial" w:hAnsi="Times New Roman" w:cs="Times New Roman"/>
                <w:bCs/>
                <w:sz w:val="22"/>
                <w:szCs w:val="22"/>
                <w:shd w:val="clear" w:color="auto" w:fill="FFFFFF"/>
                <w:lang w:val="uk-UA" w:eastAsia="ar-SA"/>
              </w:rPr>
            </w:pPr>
          </w:p>
        </w:tc>
        <w:tc>
          <w:tcPr>
            <w:tcW w:w="1587" w:type="dxa"/>
            <w:tcBorders>
              <w:top w:val="single" w:sz="4" w:space="0" w:color="000000"/>
              <w:left w:val="single" w:sz="4" w:space="0" w:color="000000"/>
              <w:bottom w:val="single" w:sz="4" w:space="0" w:color="000000"/>
              <w:right w:val="single" w:sz="4" w:space="0" w:color="auto"/>
            </w:tcBorders>
            <w:vAlign w:val="center"/>
          </w:tcPr>
          <w:p w14:paraId="7CED64FF" w14:textId="77777777" w:rsidR="00283944" w:rsidRPr="00D848D7" w:rsidRDefault="00283944" w:rsidP="00DA43F5">
            <w:pPr>
              <w:pStyle w:val="Standard"/>
              <w:shd w:val="clear" w:color="auto" w:fill="FFFFFF"/>
              <w:tabs>
                <w:tab w:val="left" w:pos="426"/>
              </w:tabs>
              <w:spacing w:line="256" w:lineRule="auto"/>
              <w:jc w:val="center"/>
              <w:rPr>
                <w:rFonts w:ascii="Times New Roman" w:eastAsia="Arial" w:hAnsi="Times New Roman" w:cs="Times New Roman"/>
                <w:bCs/>
                <w:sz w:val="22"/>
                <w:szCs w:val="22"/>
                <w:shd w:val="clear" w:color="auto" w:fill="FFFFFF"/>
                <w:lang w:val="uk-UA" w:eastAsia="ar-SA"/>
              </w:rPr>
            </w:pPr>
          </w:p>
        </w:tc>
      </w:tr>
      <w:tr w:rsidR="00283944" w14:paraId="670B6560" w14:textId="77777777" w:rsidTr="008C6528">
        <w:trPr>
          <w:trHeight w:val="483"/>
          <w:jc w:val="center"/>
        </w:trPr>
        <w:tc>
          <w:tcPr>
            <w:tcW w:w="555" w:type="dxa"/>
            <w:tcBorders>
              <w:top w:val="single" w:sz="4" w:space="0" w:color="000000"/>
              <w:left w:val="single" w:sz="4" w:space="0" w:color="000000"/>
              <w:bottom w:val="single" w:sz="4" w:space="0" w:color="000000"/>
              <w:right w:val="nil"/>
            </w:tcBorders>
            <w:vAlign w:val="center"/>
          </w:tcPr>
          <w:p w14:paraId="152B24E0" w14:textId="2E247860" w:rsidR="00283944" w:rsidRDefault="00283944" w:rsidP="00DA43F5">
            <w:pPr>
              <w:pStyle w:val="Standard"/>
              <w:shd w:val="clear" w:color="auto" w:fill="FFFFFF"/>
              <w:tabs>
                <w:tab w:val="left" w:pos="426"/>
              </w:tabs>
              <w:spacing w:line="256" w:lineRule="auto"/>
              <w:jc w:val="both"/>
              <w:rPr>
                <w:rFonts w:ascii="Times New Roman" w:eastAsia="Arial" w:hAnsi="Times New Roman" w:cs="Times New Roman"/>
                <w:sz w:val="22"/>
                <w:szCs w:val="22"/>
                <w:shd w:val="clear" w:color="auto" w:fill="FFFFFF"/>
                <w:lang w:val="uk-UA" w:eastAsia="ar-SA"/>
              </w:rPr>
            </w:pPr>
            <w:r>
              <w:rPr>
                <w:rFonts w:ascii="Times New Roman" w:eastAsia="Arial" w:hAnsi="Times New Roman" w:cs="Times New Roman"/>
                <w:sz w:val="22"/>
                <w:szCs w:val="22"/>
                <w:shd w:val="clear" w:color="auto" w:fill="FFFFFF"/>
                <w:lang w:val="uk-UA" w:eastAsia="ar-SA"/>
              </w:rPr>
              <w:t>10</w:t>
            </w:r>
          </w:p>
        </w:tc>
        <w:tc>
          <w:tcPr>
            <w:tcW w:w="3342" w:type="dxa"/>
            <w:tcBorders>
              <w:top w:val="single" w:sz="4" w:space="0" w:color="000000"/>
              <w:left w:val="single" w:sz="4" w:space="0" w:color="000000"/>
              <w:bottom w:val="single" w:sz="4" w:space="0" w:color="000000"/>
              <w:right w:val="single" w:sz="4" w:space="0" w:color="000000"/>
            </w:tcBorders>
            <w:vAlign w:val="center"/>
          </w:tcPr>
          <w:p w14:paraId="33326D3B" w14:textId="07958401" w:rsidR="00283944" w:rsidRDefault="00283944" w:rsidP="00DA43F5">
            <w:pPr>
              <w:pStyle w:val="Standard"/>
              <w:shd w:val="clear" w:color="auto" w:fill="FFFFFF"/>
              <w:tabs>
                <w:tab w:val="left" w:pos="426"/>
              </w:tabs>
              <w:spacing w:line="256" w:lineRule="auto"/>
              <w:jc w:val="both"/>
              <w:rPr>
                <w:rFonts w:ascii="Times New Roman" w:eastAsia="Arial" w:hAnsi="Times New Roman" w:cs="Times New Roman"/>
                <w:sz w:val="22"/>
                <w:szCs w:val="22"/>
                <w:shd w:val="clear" w:color="auto" w:fill="FFFFFF"/>
                <w:lang w:val="uk-UA" w:eastAsia="ar-SA"/>
              </w:rPr>
            </w:pPr>
            <w:r>
              <w:rPr>
                <w:rFonts w:ascii="Times New Roman" w:eastAsia="Arial" w:hAnsi="Times New Roman" w:cs="Times New Roman"/>
                <w:sz w:val="22"/>
                <w:szCs w:val="22"/>
                <w:shd w:val="clear" w:color="auto" w:fill="FFFFFF"/>
                <w:lang w:val="uk-UA" w:eastAsia="ar-SA"/>
              </w:rPr>
              <w:t>Повидло сливове</w:t>
            </w:r>
          </w:p>
        </w:tc>
        <w:tc>
          <w:tcPr>
            <w:tcW w:w="980" w:type="dxa"/>
            <w:tcBorders>
              <w:top w:val="single" w:sz="4" w:space="0" w:color="000000"/>
              <w:left w:val="single" w:sz="4" w:space="0" w:color="000000"/>
              <w:bottom w:val="single" w:sz="4" w:space="0" w:color="000000"/>
              <w:right w:val="single" w:sz="4" w:space="0" w:color="000000"/>
            </w:tcBorders>
            <w:vAlign w:val="center"/>
          </w:tcPr>
          <w:p w14:paraId="309551B1" w14:textId="2B53925B" w:rsidR="00283944" w:rsidRDefault="00283944" w:rsidP="00DA43F5">
            <w:pPr>
              <w:pStyle w:val="Standard"/>
              <w:shd w:val="clear" w:color="auto" w:fill="FFFFFF"/>
              <w:tabs>
                <w:tab w:val="left" w:pos="426"/>
              </w:tabs>
              <w:spacing w:line="256" w:lineRule="auto"/>
              <w:jc w:val="center"/>
              <w:rPr>
                <w:sz w:val="22"/>
                <w:szCs w:val="22"/>
                <w:lang w:val="uk-UA"/>
              </w:rPr>
            </w:pPr>
            <w:r>
              <w:rPr>
                <w:sz w:val="22"/>
                <w:szCs w:val="22"/>
                <w:lang w:val="uk-UA"/>
              </w:rPr>
              <w:t>кг</w:t>
            </w:r>
          </w:p>
        </w:tc>
        <w:tc>
          <w:tcPr>
            <w:tcW w:w="1595" w:type="dxa"/>
            <w:tcBorders>
              <w:top w:val="single" w:sz="4" w:space="0" w:color="000000"/>
              <w:left w:val="single" w:sz="4" w:space="0" w:color="000000"/>
              <w:bottom w:val="single" w:sz="4" w:space="0" w:color="000000"/>
              <w:right w:val="single" w:sz="4" w:space="0" w:color="auto"/>
            </w:tcBorders>
            <w:vAlign w:val="center"/>
          </w:tcPr>
          <w:p w14:paraId="6B6BC44C" w14:textId="03DB028E" w:rsidR="00283944" w:rsidRDefault="00283944" w:rsidP="00DA43F5">
            <w:pPr>
              <w:pStyle w:val="Standard"/>
              <w:shd w:val="clear" w:color="auto" w:fill="FFFFFF"/>
              <w:tabs>
                <w:tab w:val="left" w:pos="426"/>
              </w:tabs>
              <w:spacing w:line="256" w:lineRule="auto"/>
              <w:jc w:val="center"/>
              <w:rPr>
                <w:rFonts w:ascii="Times New Roman" w:eastAsia="Arial" w:hAnsi="Times New Roman" w:cs="Times New Roman"/>
                <w:bCs/>
                <w:sz w:val="22"/>
                <w:szCs w:val="22"/>
                <w:shd w:val="clear" w:color="auto" w:fill="FFFFFF"/>
                <w:lang w:val="uk-UA" w:eastAsia="ar-SA"/>
              </w:rPr>
            </w:pPr>
            <w:r>
              <w:rPr>
                <w:rFonts w:ascii="Times New Roman" w:eastAsia="Arial" w:hAnsi="Times New Roman" w:cs="Times New Roman"/>
                <w:bCs/>
                <w:sz w:val="22"/>
                <w:szCs w:val="22"/>
                <w:shd w:val="clear" w:color="auto" w:fill="FFFFFF"/>
                <w:lang w:val="uk-UA" w:eastAsia="ar-SA"/>
              </w:rPr>
              <w:t>30</w:t>
            </w:r>
          </w:p>
        </w:tc>
        <w:tc>
          <w:tcPr>
            <w:tcW w:w="1581" w:type="dxa"/>
            <w:tcBorders>
              <w:top w:val="single" w:sz="4" w:space="0" w:color="000000"/>
              <w:left w:val="single" w:sz="4" w:space="0" w:color="000000"/>
              <w:bottom w:val="single" w:sz="4" w:space="0" w:color="000000"/>
              <w:right w:val="single" w:sz="4" w:space="0" w:color="auto"/>
            </w:tcBorders>
            <w:vAlign w:val="center"/>
          </w:tcPr>
          <w:p w14:paraId="20567F03" w14:textId="77777777" w:rsidR="00283944" w:rsidRPr="00D848D7" w:rsidRDefault="00283944" w:rsidP="00DA43F5">
            <w:pPr>
              <w:pStyle w:val="Standard"/>
              <w:shd w:val="clear" w:color="auto" w:fill="FFFFFF"/>
              <w:tabs>
                <w:tab w:val="left" w:pos="426"/>
              </w:tabs>
              <w:spacing w:line="256" w:lineRule="auto"/>
              <w:jc w:val="center"/>
              <w:rPr>
                <w:rFonts w:ascii="Times New Roman" w:eastAsia="Arial" w:hAnsi="Times New Roman" w:cs="Times New Roman"/>
                <w:bCs/>
                <w:sz w:val="22"/>
                <w:szCs w:val="22"/>
                <w:shd w:val="clear" w:color="auto" w:fill="FFFFFF"/>
                <w:lang w:val="uk-UA" w:eastAsia="ar-SA"/>
              </w:rPr>
            </w:pPr>
          </w:p>
        </w:tc>
        <w:tc>
          <w:tcPr>
            <w:tcW w:w="1587" w:type="dxa"/>
            <w:tcBorders>
              <w:top w:val="single" w:sz="4" w:space="0" w:color="000000"/>
              <w:left w:val="single" w:sz="4" w:space="0" w:color="000000"/>
              <w:bottom w:val="single" w:sz="4" w:space="0" w:color="000000"/>
              <w:right w:val="single" w:sz="4" w:space="0" w:color="auto"/>
            </w:tcBorders>
            <w:vAlign w:val="center"/>
          </w:tcPr>
          <w:p w14:paraId="3153630B" w14:textId="77777777" w:rsidR="00283944" w:rsidRPr="00D848D7" w:rsidRDefault="00283944" w:rsidP="00DA43F5">
            <w:pPr>
              <w:pStyle w:val="Standard"/>
              <w:shd w:val="clear" w:color="auto" w:fill="FFFFFF"/>
              <w:tabs>
                <w:tab w:val="left" w:pos="426"/>
              </w:tabs>
              <w:spacing w:line="256" w:lineRule="auto"/>
              <w:jc w:val="center"/>
              <w:rPr>
                <w:rFonts w:ascii="Times New Roman" w:eastAsia="Arial" w:hAnsi="Times New Roman" w:cs="Times New Roman"/>
                <w:bCs/>
                <w:sz w:val="22"/>
                <w:szCs w:val="22"/>
                <w:shd w:val="clear" w:color="auto" w:fill="FFFFFF"/>
                <w:lang w:val="uk-UA" w:eastAsia="ar-SA"/>
              </w:rPr>
            </w:pPr>
          </w:p>
        </w:tc>
      </w:tr>
      <w:tr w:rsidR="008C6528" w14:paraId="655648AE" w14:textId="77777777" w:rsidTr="00E43890">
        <w:trPr>
          <w:trHeight w:val="483"/>
          <w:jc w:val="center"/>
        </w:trPr>
        <w:tc>
          <w:tcPr>
            <w:tcW w:w="8053" w:type="dxa"/>
            <w:gridSpan w:val="5"/>
            <w:tcBorders>
              <w:top w:val="single" w:sz="4" w:space="0" w:color="000000"/>
              <w:left w:val="single" w:sz="4" w:space="0" w:color="000000"/>
              <w:bottom w:val="single" w:sz="4" w:space="0" w:color="000000"/>
              <w:right w:val="single" w:sz="4" w:space="0" w:color="auto"/>
            </w:tcBorders>
            <w:vAlign w:val="center"/>
          </w:tcPr>
          <w:p w14:paraId="746E17A4" w14:textId="421997DC" w:rsidR="008C6528" w:rsidRPr="00D848D7" w:rsidRDefault="00C0523D" w:rsidP="00DA43F5">
            <w:pPr>
              <w:pStyle w:val="Standard"/>
              <w:shd w:val="clear" w:color="auto" w:fill="FFFFFF"/>
              <w:tabs>
                <w:tab w:val="left" w:pos="426"/>
              </w:tabs>
              <w:spacing w:line="256" w:lineRule="auto"/>
              <w:jc w:val="center"/>
              <w:rPr>
                <w:rFonts w:ascii="Times New Roman" w:eastAsia="Arial" w:hAnsi="Times New Roman" w:cs="Times New Roman"/>
                <w:bCs/>
                <w:sz w:val="22"/>
                <w:szCs w:val="22"/>
                <w:shd w:val="clear" w:color="auto" w:fill="FFFFFF"/>
                <w:lang w:val="uk-UA" w:eastAsia="ar-SA"/>
              </w:rPr>
            </w:pPr>
            <w:r>
              <w:rPr>
                <w:rFonts w:ascii="Times New Roman" w:eastAsia="Arial" w:hAnsi="Times New Roman" w:cs="Times New Roman"/>
                <w:bCs/>
                <w:sz w:val="22"/>
                <w:szCs w:val="22"/>
                <w:shd w:val="clear" w:color="auto" w:fill="FFFFFF"/>
                <w:lang w:val="uk-UA" w:eastAsia="ar-SA"/>
              </w:rPr>
              <w:t xml:space="preserve">                                                                                                         ПДВ </w:t>
            </w:r>
          </w:p>
        </w:tc>
        <w:tc>
          <w:tcPr>
            <w:tcW w:w="1587" w:type="dxa"/>
            <w:tcBorders>
              <w:top w:val="single" w:sz="4" w:space="0" w:color="000000"/>
              <w:left w:val="single" w:sz="4" w:space="0" w:color="000000"/>
              <w:bottom w:val="single" w:sz="4" w:space="0" w:color="000000"/>
              <w:right w:val="single" w:sz="4" w:space="0" w:color="auto"/>
            </w:tcBorders>
            <w:vAlign w:val="center"/>
          </w:tcPr>
          <w:p w14:paraId="3E8DE9FC" w14:textId="77777777" w:rsidR="008C6528" w:rsidRPr="00D848D7" w:rsidRDefault="008C6528" w:rsidP="00DA43F5">
            <w:pPr>
              <w:pStyle w:val="Standard"/>
              <w:shd w:val="clear" w:color="auto" w:fill="FFFFFF"/>
              <w:tabs>
                <w:tab w:val="left" w:pos="426"/>
              </w:tabs>
              <w:spacing w:line="256" w:lineRule="auto"/>
              <w:jc w:val="center"/>
              <w:rPr>
                <w:rFonts w:ascii="Times New Roman" w:eastAsia="Arial" w:hAnsi="Times New Roman" w:cs="Times New Roman"/>
                <w:bCs/>
                <w:sz w:val="22"/>
                <w:szCs w:val="22"/>
                <w:shd w:val="clear" w:color="auto" w:fill="FFFFFF"/>
                <w:lang w:val="uk-UA" w:eastAsia="ar-SA"/>
              </w:rPr>
            </w:pPr>
          </w:p>
        </w:tc>
      </w:tr>
      <w:tr w:rsidR="00C0523D" w14:paraId="46DFC706" w14:textId="77777777" w:rsidTr="00E43890">
        <w:trPr>
          <w:trHeight w:val="483"/>
          <w:jc w:val="center"/>
        </w:trPr>
        <w:tc>
          <w:tcPr>
            <w:tcW w:w="8053" w:type="dxa"/>
            <w:gridSpan w:val="5"/>
            <w:tcBorders>
              <w:top w:val="single" w:sz="4" w:space="0" w:color="000000"/>
              <w:left w:val="single" w:sz="4" w:space="0" w:color="000000"/>
              <w:bottom w:val="single" w:sz="4" w:space="0" w:color="000000"/>
              <w:right w:val="single" w:sz="4" w:space="0" w:color="auto"/>
            </w:tcBorders>
            <w:vAlign w:val="center"/>
          </w:tcPr>
          <w:p w14:paraId="79FFAEE1" w14:textId="5C38FCC7" w:rsidR="00C0523D" w:rsidRDefault="00C0523D" w:rsidP="00DA43F5">
            <w:pPr>
              <w:pStyle w:val="Standard"/>
              <w:shd w:val="clear" w:color="auto" w:fill="FFFFFF"/>
              <w:tabs>
                <w:tab w:val="left" w:pos="426"/>
              </w:tabs>
              <w:spacing w:line="256" w:lineRule="auto"/>
              <w:jc w:val="center"/>
              <w:rPr>
                <w:rFonts w:ascii="Times New Roman" w:eastAsia="Arial" w:hAnsi="Times New Roman" w:cs="Times New Roman"/>
                <w:bCs/>
                <w:sz w:val="22"/>
                <w:szCs w:val="22"/>
                <w:shd w:val="clear" w:color="auto" w:fill="FFFFFF"/>
                <w:lang w:val="uk-UA" w:eastAsia="ar-SA"/>
              </w:rPr>
            </w:pPr>
            <w:r>
              <w:rPr>
                <w:rFonts w:ascii="Times New Roman" w:eastAsia="Arial" w:hAnsi="Times New Roman" w:cs="Times New Roman"/>
                <w:bCs/>
                <w:sz w:val="22"/>
                <w:szCs w:val="22"/>
                <w:shd w:val="clear" w:color="auto" w:fill="FFFFFF"/>
                <w:lang w:val="uk-UA" w:eastAsia="ar-SA"/>
              </w:rPr>
              <w:t xml:space="preserve">                                                                                                                     Разом з ПДВ</w:t>
            </w:r>
          </w:p>
        </w:tc>
        <w:tc>
          <w:tcPr>
            <w:tcW w:w="1587" w:type="dxa"/>
            <w:tcBorders>
              <w:top w:val="single" w:sz="4" w:space="0" w:color="000000"/>
              <w:left w:val="single" w:sz="4" w:space="0" w:color="000000"/>
              <w:bottom w:val="single" w:sz="4" w:space="0" w:color="000000"/>
              <w:right w:val="single" w:sz="4" w:space="0" w:color="auto"/>
            </w:tcBorders>
            <w:vAlign w:val="center"/>
          </w:tcPr>
          <w:p w14:paraId="60E4DC2E" w14:textId="77777777" w:rsidR="00C0523D" w:rsidRPr="00D848D7" w:rsidRDefault="00C0523D" w:rsidP="00DA43F5">
            <w:pPr>
              <w:pStyle w:val="Standard"/>
              <w:shd w:val="clear" w:color="auto" w:fill="FFFFFF"/>
              <w:tabs>
                <w:tab w:val="left" w:pos="426"/>
              </w:tabs>
              <w:spacing w:line="256" w:lineRule="auto"/>
              <w:jc w:val="center"/>
              <w:rPr>
                <w:rFonts w:ascii="Times New Roman" w:eastAsia="Arial" w:hAnsi="Times New Roman" w:cs="Times New Roman"/>
                <w:bCs/>
                <w:sz w:val="22"/>
                <w:szCs w:val="22"/>
                <w:shd w:val="clear" w:color="auto" w:fill="FFFFFF"/>
                <w:lang w:val="uk-UA" w:eastAsia="ar-SA"/>
              </w:rPr>
            </w:pPr>
          </w:p>
        </w:tc>
      </w:tr>
    </w:tbl>
    <w:p w14:paraId="76E36D33" w14:textId="77777777" w:rsidR="008C6528" w:rsidRDefault="008C6528" w:rsidP="00841F2A">
      <w:pPr>
        <w:spacing w:line="240" w:lineRule="auto"/>
        <w:rPr>
          <w:rFonts w:ascii="Times New Roman" w:hAnsi="Times New Roman" w:cs="Times New Roman"/>
          <w:bCs/>
          <w:color w:val="000000"/>
          <w:lang w:eastAsia="en-US"/>
        </w:rPr>
      </w:pPr>
    </w:p>
    <w:p w14:paraId="128B4CDD" w14:textId="39A384B0" w:rsidR="00841F2A" w:rsidRDefault="00C427DE" w:rsidP="00841F2A">
      <w:pPr>
        <w:spacing w:line="240" w:lineRule="auto"/>
        <w:rPr>
          <w:rFonts w:ascii="Times New Roman" w:hAnsi="Times New Roman" w:cs="Times New Roman"/>
          <w:bCs/>
          <w:color w:val="000000"/>
          <w:lang w:eastAsia="en-US"/>
        </w:rPr>
      </w:pPr>
      <w:r w:rsidRPr="00F21959">
        <w:rPr>
          <w:rFonts w:ascii="Times New Roman" w:hAnsi="Times New Roman" w:cs="Times New Roman"/>
          <w:bCs/>
          <w:color w:val="000000"/>
          <w:lang w:eastAsia="en-US"/>
        </w:rPr>
        <w:t>Загальна вартість</w:t>
      </w:r>
      <w:r w:rsidR="00911260">
        <w:rPr>
          <w:rFonts w:ascii="Times New Roman" w:hAnsi="Times New Roman" w:cs="Times New Roman"/>
          <w:bCs/>
          <w:color w:val="000000"/>
          <w:lang w:eastAsia="en-US"/>
        </w:rPr>
        <w:t xml:space="preserve"> договору</w:t>
      </w:r>
      <w:r w:rsidRPr="00F21959">
        <w:rPr>
          <w:rFonts w:ascii="Times New Roman" w:hAnsi="Times New Roman" w:cs="Times New Roman"/>
          <w:bCs/>
          <w:color w:val="000000"/>
          <w:lang w:eastAsia="en-US"/>
        </w:rPr>
        <w:t xml:space="preserve"> </w:t>
      </w:r>
      <w:r>
        <w:rPr>
          <w:rFonts w:ascii="Times New Roman" w:hAnsi="Times New Roman" w:cs="Times New Roman"/>
          <w:bCs/>
          <w:color w:val="000000"/>
          <w:lang w:eastAsia="en-US"/>
        </w:rPr>
        <w:t>прописом</w:t>
      </w:r>
    </w:p>
    <w:p w14:paraId="05107495" w14:textId="77777777" w:rsidR="00192F53" w:rsidRPr="00F21959" w:rsidRDefault="00192F53" w:rsidP="00841F2A">
      <w:pPr>
        <w:spacing w:line="240" w:lineRule="auto"/>
        <w:rPr>
          <w:rFonts w:ascii="Times New Roman" w:hAnsi="Times New Roman" w:cs="Times New Roman"/>
          <w:lang w:eastAsia="en-US"/>
        </w:rPr>
      </w:pPr>
    </w:p>
    <w:p w14:paraId="565E2E9C" w14:textId="29F0A7F5" w:rsidR="00283944" w:rsidRDefault="00841F2A" w:rsidP="00283944">
      <w:pPr>
        <w:spacing w:after="0"/>
      </w:pPr>
      <w:r w:rsidRPr="00F21959">
        <w:rPr>
          <w:rFonts w:ascii="Times New Roman" w:hAnsi="Times New Roman" w:cs="Times New Roman"/>
          <w:lang w:eastAsia="en-US"/>
        </w:rPr>
        <w:t xml:space="preserve">            </w:t>
      </w:r>
      <w:r w:rsidR="00BD767F" w:rsidRPr="00F21959">
        <w:rPr>
          <w:rFonts w:ascii="Times New Roman" w:hAnsi="Times New Roman" w:cs="Times New Roman"/>
          <w:b/>
          <w:bCs/>
          <w:lang w:eastAsia="en-US"/>
        </w:rPr>
        <w:t>«ПОСТАЧАЛЬНИК</w:t>
      </w:r>
      <w:r w:rsidR="00BD767F" w:rsidRPr="00BD767F">
        <w:rPr>
          <w:rFonts w:ascii="Times New Roman" w:hAnsi="Times New Roman" w:cs="Times New Roman"/>
          <w:b/>
          <w:bCs/>
          <w:lang w:eastAsia="en-US"/>
        </w:rPr>
        <w:t>»</w:t>
      </w:r>
      <w:r w:rsidRPr="00BD767F">
        <w:rPr>
          <w:rFonts w:ascii="Times New Roman" w:hAnsi="Times New Roman" w:cs="Times New Roman"/>
          <w:b/>
          <w:lang w:eastAsia="en-US"/>
        </w:rPr>
        <w:t xml:space="preserve"> </w:t>
      </w:r>
      <w:r w:rsidR="00BD767F" w:rsidRPr="00BD767F">
        <w:rPr>
          <w:rFonts w:ascii="Times New Roman" w:hAnsi="Times New Roman" w:cs="Times New Roman"/>
          <w:b/>
          <w:lang w:eastAsia="en-US"/>
        </w:rPr>
        <w:t xml:space="preserve">                                   </w:t>
      </w:r>
      <w:r w:rsidR="00283944">
        <w:rPr>
          <w:rFonts w:ascii="Times New Roman" w:hAnsi="Times New Roman" w:cs="Times New Roman"/>
          <w:b/>
          <w:lang w:eastAsia="en-US"/>
        </w:rPr>
        <w:t>«ПОКУПЕЦЬ»</w:t>
      </w:r>
      <w:r w:rsidR="00BD767F" w:rsidRPr="00BD767F">
        <w:rPr>
          <w:rFonts w:ascii="Times New Roman" w:hAnsi="Times New Roman" w:cs="Times New Roman"/>
          <w:b/>
          <w:lang w:eastAsia="en-US"/>
        </w:rPr>
        <w:t xml:space="preserve">                </w:t>
      </w:r>
      <w:r w:rsidRPr="00BD767F">
        <w:rPr>
          <w:rFonts w:ascii="Times New Roman" w:hAnsi="Times New Roman" w:cs="Times New Roman"/>
          <w:b/>
          <w:lang w:eastAsia="en-US"/>
        </w:rPr>
        <w:t xml:space="preserve"> «</w:t>
      </w:r>
    </w:p>
    <w:tbl>
      <w:tblPr>
        <w:tblpPr w:leftFromText="180" w:rightFromText="180" w:vertAnchor="text" w:horzAnchor="page" w:tblpX="5626" w:tblpY="158"/>
        <w:tblW w:w="0" w:type="auto"/>
        <w:tblLayout w:type="fixed"/>
        <w:tblLook w:val="0000" w:firstRow="0" w:lastRow="0" w:firstColumn="0" w:lastColumn="0" w:noHBand="0" w:noVBand="0"/>
      </w:tblPr>
      <w:tblGrid>
        <w:gridCol w:w="4973"/>
        <w:gridCol w:w="53"/>
      </w:tblGrid>
      <w:tr w:rsidR="00283944" w14:paraId="17498850" w14:textId="77777777" w:rsidTr="00857E1B">
        <w:tc>
          <w:tcPr>
            <w:tcW w:w="5026" w:type="dxa"/>
            <w:gridSpan w:val="2"/>
            <w:shd w:val="clear" w:color="auto" w:fill="auto"/>
          </w:tcPr>
          <w:p w14:paraId="762F0A49" w14:textId="77777777" w:rsidR="00283944" w:rsidRDefault="00283944" w:rsidP="00857E1B">
            <w:pPr>
              <w:pStyle w:val="a6"/>
              <w:widowControl/>
              <w:tabs>
                <w:tab w:val="left" w:pos="5103"/>
                <w:tab w:val="left" w:pos="8789"/>
              </w:tabs>
              <w:spacing w:line="276" w:lineRule="auto"/>
              <w:ind w:right="227" w:firstLine="57"/>
            </w:pPr>
            <w:r>
              <w:rPr>
                <w:rFonts w:ascii="Times New Roman" w:eastAsia="Times New Roman" w:hAnsi="Times New Roman" w:cs="Times New Roman"/>
                <w:b/>
                <w:kern w:val="0"/>
                <w:sz w:val="24"/>
                <w:szCs w:val="24"/>
                <w:shd w:val="clear" w:color="auto" w:fill="FFFFFF"/>
                <w:lang w:eastAsia="uk-UA" w:bidi="ar-SA"/>
              </w:rPr>
              <w:t xml:space="preserve">Територіальний центр соціального обслуговування (надання соціальних послуг) виконавчого комітету Нововолинської міської ради Волинської області </w:t>
            </w:r>
          </w:p>
          <w:p w14:paraId="05AA76C7" w14:textId="77777777" w:rsidR="00283944" w:rsidRPr="00277360" w:rsidRDefault="00283944" w:rsidP="00857E1B">
            <w:pPr>
              <w:pStyle w:val="NormalUkr"/>
              <w:tabs>
                <w:tab w:val="left" w:pos="5103"/>
                <w:tab w:val="left" w:pos="8789"/>
              </w:tabs>
              <w:ind w:right="-6"/>
              <w:rPr>
                <w:lang w:val="ru-RU"/>
              </w:rPr>
            </w:pPr>
            <w:r>
              <w:rPr>
                <w:rFonts w:ascii="Times New Roman" w:hAnsi="Times New Roman" w:cs="Times New Roman"/>
                <w:shd w:val="clear" w:color="auto" w:fill="FFFFFF"/>
                <w:lang w:val="uk-UA" w:eastAsia="ru-RU"/>
              </w:rPr>
              <w:t xml:space="preserve">бульвар Шевченка,7, </w:t>
            </w:r>
            <w:r>
              <w:rPr>
                <w:rFonts w:ascii="Times New Roman" w:hAnsi="Times New Roman" w:cs="Times New Roman"/>
                <w:sz w:val="24"/>
                <w:szCs w:val="24"/>
                <w:shd w:val="clear" w:color="auto" w:fill="FFFFFF"/>
                <w:lang w:val="uk-UA" w:eastAsia="ru-RU"/>
              </w:rPr>
              <w:t xml:space="preserve">м. Нововолинськ, Володимирський район, Волинська </w:t>
            </w:r>
            <w:proofErr w:type="spellStart"/>
            <w:r>
              <w:rPr>
                <w:rFonts w:ascii="Times New Roman" w:hAnsi="Times New Roman" w:cs="Times New Roman"/>
                <w:sz w:val="24"/>
                <w:szCs w:val="24"/>
                <w:shd w:val="clear" w:color="auto" w:fill="FFFFFF"/>
                <w:lang w:val="uk-UA" w:eastAsia="ru-RU"/>
              </w:rPr>
              <w:t>обл</w:t>
            </w:r>
            <w:proofErr w:type="spellEnd"/>
            <w:r>
              <w:rPr>
                <w:rFonts w:ascii="Times New Roman" w:hAnsi="Times New Roman" w:cs="Times New Roman"/>
                <w:sz w:val="24"/>
                <w:szCs w:val="24"/>
                <w:shd w:val="clear" w:color="auto" w:fill="FFFFFF"/>
                <w:lang w:val="uk-UA" w:eastAsia="ru-RU"/>
              </w:rPr>
              <w:t>.,Україна 45400;</w:t>
            </w:r>
          </w:p>
          <w:p w14:paraId="779B6544" w14:textId="77777777" w:rsidR="00283944" w:rsidRDefault="00283944" w:rsidP="00857E1B">
            <w:pPr>
              <w:tabs>
                <w:tab w:val="left" w:pos="5103"/>
                <w:tab w:val="left" w:pos="8789"/>
              </w:tabs>
              <w:autoSpaceDE w:val="0"/>
              <w:ind w:right="41"/>
            </w:pPr>
            <w:r>
              <w:rPr>
                <w:rStyle w:val="2"/>
                <w:rFonts w:ascii="Times New Roman" w:hAnsi="Times New Roman" w:cs="Times New Roman"/>
                <w:lang w:eastAsia="ru-RU"/>
              </w:rPr>
              <w:t>Р/р:</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UA 698201720344290003000064418</w:t>
            </w:r>
          </w:p>
          <w:p w14:paraId="1F88CBA7" w14:textId="77777777" w:rsidR="00283944" w:rsidRDefault="00283944" w:rsidP="00857E1B">
            <w:pPr>
              <w:tabs>
                <w:tab w:val="left" w:pos="5103"/>
                <w:tab w:val="left" w:pos="8789"/>
              </w:tabs>
              <w:autoSpaceDE w:val="0"/>
              <w:ind w:right="41"/>
              <w:rPr>
                <w:rFonts w:ascii="Times New Roman" w:hAnsi="Times New Roman" w:cs="Times New Roman"/>
                <w:sz w:val="24"/>
                <w:szCs w:val="24"/>
              </w:rPr>
            </w:pPr>
            <w:r>
              <w:rPr>
                <w:rFonts w:ascii="Times New Roman" w:hAnsi="Times New Roman" w:cs="Times New Roman"/>
                <w:lang w:eastAsia="ru-RU"/>
              </w:rPr>
              <w:lastRenderedPageBreak/>
              <w:t xml:space="preserve">в ГУК </w:t>
            </w:r>
            <w:r>
              <w:rPr>
                <w:rFonts w:ascii="Times New Roman" w:hAnsi="Times New Roman" w:cs="Times New Roman"/>
                <w:sz w:val="24"/>
                <w:szCs w:val="24"/>
              </w:rPr>
              <w:t xml:space="preserve">м. Київ; </w:t>
            </w:r>
          </w:p>
          <w:p w14:paraId="5DF99983" w14:textId="77777777" w:rsidR="00283944" w:rsidRDefault="00283944" w:rsidP="00857E1B">
            <w:pPr>
              <w:tabs>
                <w:tab w:val="left" w:pos="5103"/>
                <w:tab w:val="left" w:pos="8789"/>
              </w:tabs>
              <w:autoSpaceDE w:val="0"/>
              <w:ind w:right="-6"/>
            </w:pPr>
            <w:r>
              <w:rPr>
                <w:rFonts w:ascii="Times New Roman" w:hAnsi="Times New Roman" w:cs="Times New Roman"/>
                <w:sz w:val="24"/>
                <w:szCs w:val="24"/>
              </w:rPr>
              <w:t xml:space="preserve"> </w:t>
            </w:r>
            <w:r>
              <w:rPr>
                <w:rFonts w:ascii="Times New Roman" w:hAnsi="Times New Roman" w:cs="Times New Roman"/>
              </w:rPr>
              <w:t xml:space="preserve"> ЄДРПОУ: </w:t>
            </w:r>
            <w:r>
              <w:rPr>
                <w:rFonts w:ascii="Times New Roman" w:hAnsi="Times New Roman" w:cs="Times New Roman"/>
                <w:color w:val="000000"/>
                <w:shd w:val="clear" w:color="auto" w:fill="FFFFFF"/>
              </w:rPr>
              <w:t>37018584</w:t>
            </w:r>
          </w:p>
          <w:p w14:paraId="4B831A3E" w14:textId="77777777" w:rsidR="00283944" w:rsidRPr="002A2A49" w:rsidRDefault="00283944" w:rsidP="00857E1B">
            <w:pPr>
              <w:tabs>
                <w:tab w:val="left" w:pos="5103"/>
                <w:tab w:val="left" w:pos="8789"/>
              </w:tabs>
              <w:autoSpaceDE w:val="0"/>
              <w:ind w:right="41"/>
              <w:rPr>
                <w:lang w:val="ru-RU"/>
              </w:rPr>
            </w:pPr>
            <w:r>
              <w:rPr>
                <w:rFonts w:ascii="Times New Roman" w:hAnsi="Times New Roman" w:cs="Times New Roman"/>
                <w:sz w:val="24"/>
                <w:szCs w:val="24"/>
              </w:rPr>
              <w:t>Телефон для контакту:</w:t>
            </w:r>
            <w:r w:rsidRPr="002A2A49">
              <w:rPr>
                <w:rFonts w:ascii="Times New Roman" w:hAnsi="Times New Roman" w:cs="Times New Roman"/>
                <w:sz w:val="24"/>
                <w:szCs w:val="24"/>
                <w:lang w:val="ru-RU"/>
              </w:rPr>
              <w:t xml:space="preserve"> (</w:t>
            </w:r>
            <w:r>
              <w:rPr>
                <w:rFonts w:ascii="Times New Roman" w:hAnsi="Times New Roman" w:cs="Times New Roman"/>
                <w:sz w:val="24"/>
                <w:szCs w:val="24"/>
              </w:rPr>
              <w:t>03344)</w:t>
            </w:r>
            <w:r w:rsidRPr="002A2A49">
              <w:rPr>
                <w:rFonts w:ascii="Times New Roman" w:hAnsi="Times New Roman" w:cs="Times New Roman"/>
                <w:sz w:val="24"/>
                <w:szCs w:val="24"/>
                <w:lang w:val="ru-RU"/>
              </w:rPr>
              <w:t>30098</w:t>
            </w:r>
          </w:p>
          <w:p w14:paraId="7F92ACB0" w14:textId="77777777" w:rsidR="00283944" w:rsidRPr="00FA2372" w:rsidRDefault="00283944" w:rsidP="00857E1B">
            <w:pPr>
              <w:pStyle w:val="a5"/>
              <w:shd w:val="clear" w:color="auto" w:fill="FFFFFF"/>
              <w:tabs>
                <w:tab w:val="left" w:pos="5103"/>
                <w:tab w:val="left" w:pos="8789"/>
              </w:tabs>
              <w:autoSpaceDE w:val="0"/>
              <w:spacing w:before="0"/>
              <w:ind w:firstLine="0"/>
              <w:rPr>
                <w:rFonts w:ascii="Calibri" w:hAnsi="Calibri"/>
                <w:lang w:val="ru-RU"/>
              </w:rPr>
            </w:pPr>
            <w:r>
              <w:rPr>
                <w:rFonts w:ascii="Times New Roman" w:eastAsia="Calibri" w:hAnsi="Times New Roman" w:cs="Times New Roman"/>
                <w:sz w:val="24"/>
                <w:szCs w:val="24"/>
                <w:lang w:eastAsia="uk-UA"/>
              </w:rPr>
              <w:t>Адреса електронної пошти:</w:t>
            </w:r>
            <w:proofErr w:type="spellStart"/>
            <w:r>
              <w:rPr>
                <w:rFonts w:ascii="Times New Roman" w:eastAsia="Calibri" w:hAnsi="Times New Roman" w:cs="Times New Roman"/>
                <w:sz w:val="24"/>
                <w:szCs w:val="24"/>
                <w:lang w:val="en-US" w:eastAsia="uk-UA"/>
              </w:rPr>
              <w:t>tercentr</w:t>
            </w:r>
            <w:proofErr w:type="spellEnd"/>
            <w:r w:rsidRPr="00B634A5">
              <w:rPr>
                <w:rFonts w:ascii="Times New Roman" w:eastAsia="Calibri" w:hAnsi="Times New Roman" w:cs="Times New Roman"/>
                <w:sz w:val="24"/>
                <w:szCs w:val="24"/>
                <w:lang w:val="ru-RU" w:eastAsia="uk-UA"/>
              </w:rPr>
              <w:t>@</w:t>
            </w:r>
            <w:proofErr w:type="spellStart"/>
            <w:r>
              <w:rPr>
                <w:rFonts w:ascii="Times New Roman" w:eastAsia="Calibri" w:hAnsi="Times New Roman" w:cs="Times New Roman"/>
                <w:sz w:val="24"/>
                <w:szCs w:val="24"/>
                <w:lang w:val="en-US" w:eastAsia="uk-UA"/>
              </w:rPr>
              <w:t>nov</w:t>
            </w:r>
            <w:proofErr w:type="spellEnd"/>
            <w:r w:rsidRPr="00B634A5">
              <w:rPr>
                <w:rFonts w:ascii="Times New Roman" w:eastAsia="Calibri" w:hAnsi="Times New Roman" w:cs="Times New Roman"/>
                <w:sz w:val="24"/>
                <w:szCs w:val="24"/>
                <w:lang w:val="ru-RU" w:eastAsia="uk-UA"/>
              </w:rPr>
              <w:t>-</w:t>
            </w:r>
            <w:proofErr w:type="spellStart"/>
            <w:r>
              <w:rPr>
                <w:rFonts w:ascii="Times New Roman" w:eastAsia="Calibri" w:hAnsi="Times New Roman" w:cs="Times New Roman"/>
                <w:sz w:val="24"/>
                <w:szCs w:val="24"/>
                <w:lang w:val="en-US" w:eastAsia="uk-UA"/>
              </w:rPr>
              <w:t>rada</w:t>
            </w:r>
            <w:proofErr w:type="spellEnd"/>
            <w:r>
              <w:rPr>
                <w:rFonts w:ascii="Times New Roman" w:eastAsia="Calibri" w:hAnsi="Times New Roman" w:cs="Times New Roman"/>
                <w:sz w:val="24"/>
                <w:szCs w:val="24"/>
                <w:lang w:val="ru-RU" w:eastAsia="uk-UA"/>
              </w:rPr>
              <w:t>.</w:t>
            </w:r>
            <w:proofErr w:type="spellStart"/>
            <w:r>
              <w:rPr>
                <w:rFonts w:ascii="Times New Roman" w:eastAsia="Calibri" w:hAnsi="Times New Roman" w:cs="Times New Roman"/>
                <w:sz w:val="24"/>
                <w:szCs w:val="24"/>
                <w:lang w:val="en-US" w:eastAsia="uk-UA"/>
              </w:rPr>
              <w:t>gov</w:t>
            </w:r>
            <w:proofErr w:type="spellEnd"/>
            <w:r>
              <w:rPr>
                <w:rFonts w:ascii="Times New Roman" w:eastAsia="Calibri" w:hAnsi="Times New Roman" w:cs="Times New Roman"/>
                <w:sz w:val="24"/>
                <w:szCs w:val="24"/>
                <w:lang w:val="ru-RU" w:eastAsia="uk-UA"/>
              </w:rPr>
              <w:t>.</w:t>
            </w:r>
            <w:proofErr w:type="spellStart"/>
            <w:r>
              <w:rPr>
                <w:rFonts w:ascii="Times New Roman" w:eastAsia="Calibri" w:hAnsi="Times New Roman" w:cs="Times New Roman"/>
                <w:sz w:val="24"/>
                <w:szCs w:val="24"/>
                <w:lang w:val="en-US" w:eastAsia="uk-UA"/>
              </w:rPr>
              <w:t>ua</w:t>
            </w:r>
            <w:proofErr w:type="spellEnd"/>
          </w:p>
          <w:p w14:paraId="38F7D8EB" w14:textId="77777777" w:rsidR="00283944" w:rsidRDefault="00283944" w:rsidP="00857E1B">
            <w:pPr>
              <w:pStyle w:val="a5"/>
              <w:shd w:val="clear" w:color="auto" w:fill="FFFFFF"/>
              <w:tabs>
                <w:tab w:val="left" w:pos="5103"/>
                <w:tab w:val="left" w:pos="8789"/>
              </w:tabs>
              <w:autoSpaceDE w:val="0"/>
              <w:spacing w:before="0"/>
              <w:ind w:firstLine="0"/>
            </w:pPr>
          </w:p>
        </w:tc>
      </w:tr>
      <w:tr w:rsidR="00283944" w14:paraId="2ADB2F96" w14:textId="77777777" w:rsidTr="00857E1B">
        <w:tblPrEx>
          <w:tblCellMar>
            <w:left w:w="0" w:type="dxa"/>
            <w:right w:w="0" w:type="dxa"/>
          </w:tblCellMar>
        </w:tblPrEx>
        <w:trPr>
          <w:gridAfter w:val="1"/>
          <w:wAfter w:w="53" w:type="dxa"/>
        </w:trPr>
        <w:tc>
          <w:tcPr>
            <w:tcW w:w="4973" w:type="dxa"/>
            <w:shd w:val="clear" w:color="auto" w:fill="auto"/>
            <w:tcMar>
              <w:left w:w="108" w:type="dxa"/>
              <w:right w:w="108" w:type="dxa"/>
            </w:tcMar>
          </w:tcPr>
          <w:p w14:paraId="7AFF2FD6" w14:textId="77777777" w:rsidR="00283944" w:rsidRDefault="00283944" w:rsidP="00857E1B">
            <w:pPr>
              <w:pStyle w:val="a5"/>
              <w:spacing w:before="0"/>
              <w:ind w:firstLine="0"/>
            </w:pPr>
            <w:r>
              <w:rPr>
                <w:rFonts w:ascii="Times New Roman" w:hAnsi="Times New Roman" w:cs="Times New Roman"/>
                <w:b/>
                <w:sz w:val="24"/>
                <w:szCs w:val="24"/>
              </w:rPr>
              <w:lastRenderedPageBreak/>
              <w:t>Директор :</w:t>
            </w:r>
          </w:p>
        </w:tc>
      </w:tr>
      <w:tr w:rsidR="00283944" w14:paraId="707F1A62" w14:textId="77777777" w:rsidTr="00857E1B">
        <w:tblPrEx>
          <w:tblCellMar>
            <w:left w:w="0" w:type="dxa"/>
            <w:right w:w="0" w:type="dxa"/>
          </w:tblCellMar>
        </w:tblPrEx>
        <w:trPr>
          <w:gridAfter w:val="1"/>
          <w:wAfter w:w="53" w:type="dxa"/>
        </w:trPr>
        <w:tc>
          <w:tcPr>
            <w:tcW w:w="4973" w:type="dxa"/>
            <w:shd w:val="clear" w:color="auto" w:fill="auto"/>
            <w:tcMar>
              <w:left w:w="108" w:type="dxa"/>
              <w:right w:w="108" w:type="dxa"/>
            </w:tcMar>
          </w:tcPr>
          <w:p w14:paraId="35BD574C" w14:textId="77777777" w:rsidR="00283944" w:rsidRDefault="00283944" w:rsidP="00857E1B">
            <w:pPr>
              <w:pStyle w:val="a5"/>
              <w:snapToGrid w:val="0"/>
              <w:spacing w:before="0"/>
              <w:ind w:firstLine="0"/>
              <w:rPr>
                <w:rFonts w:ascii="Times New Roman" w:hAnsi="Times New Roman" w:cs="Times New Roman"/>
                <w:b/>
                <w:bCs/>
                <w:sz w:val="24"/>
                <w:szCs w:val="24"/>
              </w:rPr>
            </w:pPr>
          </w:p>
          <w:p w14:paraId="3BCAD53A" w14:textId="77777777" w:rsidR="00283944" w:rsidRDefault="00283944" w:rsidP="00857E1B">
            <w:pPr>
              <w:pStyle w:val="a5"/>
              <w:spacing w:before="0"/>
              <w:ind w:firstLine="0"/>
            </w:pPr>
            <w:r>
              <w:rPr>
                <w:rFonts w:ascii="Times New Roman" w:hAnsi="Times New Roman" w:cs="Times New Roman"/>
                <w:b/>
                <w:sz w:val="24"/>
                <w:szCs w:val="24"/>
              </w:rPr>
              <w:t>________________</w:t>
            </w:r>
            <w:r>
              <w:rPr>
                <w:rFonts w:ascii="Times New Roman" w:hAnsi="Times New Roman" w:cs="Times New Roman"/>
                <w:b/>
                <w:color w:val="000000"/>
                <w:sz w:val="24"/>
                <w:szCs w:val="24"/>
                <w:shd w:val="clear" w:color="auto" w:fill="FFFFFF"/>
              </w:rPr>
              <w:t>Валентина ЖУРАВСЬКА</w:t>
            </w:r>
          </w:p>
          <w:p w14:paraId="6F62EB02" w14:textId="77777777" w:rsidR="00283944" w:rsidRDefault="00283944" w:rsidP="00857E1B">
            <w:pPr>
              <w:pStyle w:val="a5"/>
              <w:spacing w:before="0"/>
              <w:ind w:firstLine="0"/>
            </w:pPr>
            <w:r>
              <w:rPr>
                <w:rFonts w:ascii="Times New Roman" w:hAnsi="Times New Roman" w:cs="Times New Roman"/>
                <w:b/>
                <w:sz w:val="24"/>
                <w:szCs w:val="24"/>
              </w:rPr>
              <w:t xml:space="preserve"> М.П.</w:t>
            </w:r>
          </w:p>
          <w:p w14:paraId="40DE9CDE" w14:textId="77777777" w:rsidR="00283944" w:rsidRDefault="00283944" w:rsidP="00857E1B">
            <w:pPr>
              <w:pStyle w:val="a5"/>
              <w:spacing w:before="0"/>
              <w:ind w:firstLine="0"/>
              <w:rPr>
                <w:rFonts w:ascii="Times New Roman" w:hAnsi="Times New Roman" w:cs="Times New Roman"/>
                <w:b/>
                <w:sz w:val="24"/>
                <w:szCs w:val="24"/>
              </w:rPr>
            </w:pPr>
          </w:p>
          <w:p w14:paraId="3734D547" w14:textId="77777777" w:rsidR="00283944" w:rsidRDefault="00283944" w:rsidP="00857E1B">
            <w:pPr>
              <w:pStyle w:val="a5"/>
              <w:spacing w:before="0"/>
              <w:ind w:firstLine="0"/>
              <w:rPr>
                <w:rFonts w:ascii="Times New Roman" w:hAnsi="Times New Roman" w:cs="Times New Roman"/>
                <w:b/>
                <w:sz w:val="24"/>
                <w:szCs w:val="24"/>
              </w:rPr>
            </w:pPr>
          </w:p>
          <w:p w14:paraId="00E6DC77" w14:textId="77777777" w:rsidR="00283944" w:rsidRDefault="00283944" w:rsidP="00857E1B">
            <w:pPr>
              <w:pStyle w:val="a5"/>
              <w:spacing w:before="0"/>
              <w:ind w:firstLine="0"/>
              <w:rPr>
                <w:rFonts w:ascii="Times New Roman" w:hAnsi="Times New Roman" w:cs="Times New Roman"/>
                <w:b/>
                <w:sz w:val="24"/>
                <w:szCs w:val="24"/>
              </w:rPr>
            </w:pPr>
          </w:p>
          <w:p w14:paraId="33A46246" w14:textId="77777777" w:rsidR="00283944" w:rsidRDefault="00283944" w:rsidP="00857E1B">
            <w:pPr>
              <w:pStyle w:val="a5"/>
              <w:spacing w:before="0"/>
              <w:ind w:firstLine="0"/>
              <w:rPr>
                <w:rFonts w:ascii="Times New Roman" w:hAnsi="Times New Roman" w:cs="Times New Roman"/>
                <w:b/>
                <w:sz w:val="24"/>
                <w:szCs w:val="24"/>
              </w:rPr>
            </w:pPr>
          </w:p>
          <w:p w14:paraId="445AF53E" w14:textId="77777777" w:rsidR="00283944" w:rsidRDefault="00283944" w:rsidP="00857E1B">
            <w:pPr>
              <w:tabs>
                <w:tab w:val="left" w:pos="5103"/>
                <w:tab w:val="left" w:pos="8789"/>
              </w:tabs>
              <w:autoSpaceDE w:val="0"/>
              <w:ind w:right="41"/>
              <w:rPr>
                <w:rFonts w:ascii="Times New Roman" w:hAnsi="Times New Roman" w:cs="Times New Roman"/>
                <w:b/>
                <w:sz w:val="24"/>
                <w:szCs w:val="24"/>
                <w:lang w:eastAsia="ru-RU"/>
              </w:rPr>
            </w:pPr>
          </w:p>
        </w:tc>
      </w:tr>
    </w:tbl>
    <w:p w14:paraId="68CD03A9" w14:textId="7136977B" w:rsidR="00F40890" w:rsidRDefault="00F40890" w:rsidP="00283944">
      <w:pPr>
        <w:spacing w:after="0"/>
      </w:pPr>
    </w:p>
    <w:sectPr w:rsidR="00F40890" w:rsidSect="00D01ED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ntiqua">
    <w:altName w:val="Vrinda"/>
    <w:charset w:val="00"/>
    <w:family w:val="swiss"/>
    <w:pitch w:val="variable"/>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D59"/>
    <w:rsid w:val="00016407"/>
    <w:rsid w:val="00084DB3"/>
    <w:rsid w:val="000A4D59"/>
    <w:rsid w:val="000E0322"/>
    <w:rsid w:val="000E75E7"/>
    <w:rsid w:val="000F17E8"/>
    <w:rsid w:val="000F7564"/>
    <w:rsid w:val="0019175D"/>
    <w:rsid w:val="00192F53"/>
    <w:rsid w:val="001E574C"/>
    <w:rsid w:val="001F1A7B"/>
    <w:rsid w:val="00244857"/>
    <w:rsid w:val="00283944"/>
    <w:rsid w:val="00283B65"/>
    <w:rsid w:val="002A2A49"/>
    <w:rsid w:val="002C5D6F"/>
    <w:rsid w:val="002F6950"/>
    <w:rsid w:val="003332DB"/>
    <w:rsid w:val="00363DEC"/>
    <w:rsid w:val="004115F2"/>
    <w:rsid w:val="00483A8D"/>
    <w:rsid w:val="004C5532"/>
    <w:rsid w:val="005B777B"/>
    <w:rsid w:val="005D46F0"/>
    <w:rsid w:val="00601DB6"/>
    <w:rsid w:val="006565BC"/>
    <w:rsid w:val="00681FB1"/>
    <w:rsid w:val="006F6711"/>
    <w:rsid w:val="00725EA6"/>
    <w:rsid w:val="00767AFF"/>
    <w:rsid w:val="007A6A3E"/>
    <w:rsid w:val="007D5EAE"/>
    <w:rsid w:val="007D7D05"/>
    <w:rsid w:val="007F1594"/>
    <w:rsid w:val="00841F2A"/>
    <w:rsid w:val="00847735"/>
    <w:rsid w:val="00871BEF"/>
    <w:rsid w:val="0088012B"/>
    <w:rsid w:val="008B6840"/>
    <w:rsid w:val="008C419C"/>
    <w:rsid w:val="008C6528"/>
    <w:rsid w:val="00911260"/>
    <w:rsid w:val="00954700"/>
    <w:rsid w:val="00A343A5"/>
    <w:rsid w:val="00A84D0F"/>
    <w:rsid w:val="00AD4F80"/>
    <w:rsid w:val="00B16BE7"/>
    <w:rsid w:val="00BC0BAB"/>
    <w:rsid w:val="00BD767F"/>
    <w:rsid w:val="00C0523D"/>
    <w:rsid w:val="00C3229D"/>
    <w:rsid w:val="00C427DE"/>
    <w:rsid w:val="00C93592"/>
    <w:rsid w:val="00CB09B9"/>
    <w:rsid w:val="00D01ED9"/>
    <w:rsid w:val="00D22252"/>
    <w:rsid w:val="00D412AD"/>
    <w:rsid w:val="00D41BB5"/>
    <w:rsid w:val="00D43D0F"/>
    <w:rsid w:val="00D47444"/>
    <w:rsid w:val="00D84030"/>
    <w:rsid w:val="00DC6712"/>
    <w:rsid w:val="00DD4A57"/>
    <w:rsid w:val="00E404F0"/>
    <w:rsid w:val="00E8084E"/>
    <w:rsid w:val="00E82722"/>
    <w:rsid w:val="00E947A7"/>
    <w:rsid w:val="00ED6F64"/>
    <w:rsid w:val="00EF5CCD"/>
    <w:rsid w:val="00F238BC"/>
    <w:rsid w:val="00F40890"/>
    <w:rsid w:val="00F63268"/>
    <w:rsid w:val="00FA2A8E"/>
    <w:rsid w:val="00FA36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CA167"/>
  <w15:docId w15:val="{27E59BFE-8567-41A3-91C5-7AE442429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F2A"/>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841F2A"/>
    <w:pPr>
      <w:spacing w:after="0" w:line="240" w:lineRule="auto"/>
    </w:pPr>
    <w:rPr>
      <w:rFonts w:ascii="Calibri" w:eastAsia="Calibri" w:hAnsi="Calibri" w:cs="Times New Roman"/>
    </w:rPr>
  </w:style>
  <w:style w:type="character" w:customStyle="1" w:styleId="a4">
    <w:name w:val="Без интервала Знак"/>
    <w:link w:val="a3"/>
    <w:locked/>
    <w:rsid w:val="00841F2A"/>
    <w:rPr>
      <w:rFonts w:ascii="Calibri" w:eastAsia="Calibri" w:hAnsi="Calibri" w:cs="Times New Roman"/>
    </w:rPr>
  </w:style>
  <w:style w:type="paragraph" w:customStyle="1" w:styleId="Standard">
    <w:name w:val="Standard"/>
    <w:rsid w:val="008C6528"/>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2">
    <w:name w:val="Основной шрифт абзаца2"/>
    <w:rsid w:val="002A2A49"/>
  </w:style>
  <w:style w:type="paragraph" w:customStyle="1" w:styleId="a5">
    <w:name w:val="Нормальний текст"/>
    <w:basedOn w:val="a"/>
    <w:rsid w:val="002A2A49"/>
    <w:pPr>
      <w:suppressAutoHyphens/>
      <w:spacing w:before="120" w:after="0" w:line="240" w:lineRule="auto"/>
      <w:ind w:firstLine="567"/>
    </w:pPr>
    <w:rPr>
      <w:rFonts w:ascii="Antiqua" w:eastAsia="Times New Roman" w:hAnsi="Antiqua" w:cs="Antiqua"/>
      <w:sz w:val="26"/>
      <w:szCs w:val="20"/>
      <w:lang w:eastAsia="zh-CN"/>
    </w:rPr>
  </w:style>
  <w:style w:type="paragraph" w:customStyle="1" w:styleId="NormalUkr">
    <w:name w:val="NormalUkr"/>
    <w:basedOn w:val="a"/>
    <w:rsid w:val="002A2A49"/>
    <w:pPr>
      <w:suppressAutoHyphens/>
      <w:autoSpaceDE w:val="0"/>
      <w:spacing w:after="0" w:line="240" w:lineRule="auto"/>
    </w:pPr>
    <w:rPr>
      <w:rFonts w:ascii="Antiqua" w:eastAsia="Times New Roman" w:hAnsi="Antiqua" w:cs="Antiqua"/>
      <w:sz w:val="26"/>
      <w:szCs w:val="20"/>
      <w:lang w:val="en-US" w:eastAsia="zh-CN"/>
    </w:rPr>
  </w:style>
  <w:style w:type="paragraph" w:customStyle="1" w:styleId="a6">
    <w:name w:val="Текст в заданном формате"/>
    <w:basedOn w:val="a"/>
    <w:rsid w:val="002A2A49"/>
    <w:pPr>
      <w:widowControl w:val="0"/>
      <w:suppressAutoHyphens/>
      <w:spacing w:after="0" w:line="240" w:lineRule="auto"/>
    </w:pPr>
    <w:rPr>
      <w:rFonts w:ascii="Courier New" w:eastAsia="Courier New" w:hAnsi="Courier New" w:cs="Courier New"/>
      <w:kern w:val="2"/>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02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2463</Words>
  <Characters>14044</Characters>
  <Application>Microsoft Office Word</Application>
  <DocSecurity>0</DocSecurity>
  <Lines>117</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Admin</cp:lastModifiedBy>
  <cp:revision>2</cp:revision>
  <dcterms:created xsi:type="dcterms:W3CDTF">2024-02-02T12:37:00Z</dcterms:created>
  <dcterms:modified xsi:type="dcterms:W3CDTF">2024-02-02T12:37:00Z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2024-01-23T10:42:28Z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db41f57a-b83c-41f0-951e-a14255f6c6f3</vt:lpwstr>
  </property>
  <property fmtid="{D5CDD505-2E9C-101B-9397-08002B2CF9AE}" pid="8" name="MSIP_Label_defa4170-0d19-0005-0004-bc88714345d2_ContentBits">
    <vt:lpwstr>0</vt:lpwstr>
  </property>
</Properties>
</file>