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DF5" w:rsidRDefault="00F61DF5" w:rsidP="00F61DF5">
      <w:pPr>
        <w:spacing w:after="0" w:line="240" w:lineRule="auto"/>
        <w:jc w:val="center"/>
        <w:rPr>
          <w:rFonts w:ascii="Times New Roman" w:hAnsi="Times New Roman"/>
          <w:color w:val="000000"/>
          <w:sz w:val="24"/>
          <w:szCs w:val="24"/>
          <w:lang w:val="ru-RU" w:eastAsia="uk-UA"/>
        </w:rPr>
      </w:pPr>
      <w:r w:rsidRPr="00626457">
        <w:rPr>
          <w:rFonts w:ascii="Times New Roman" w:hAnsi="Times New Roman"/>
          <w:color w:val="000000"/>
          <w:sz w:val="24"/>
          <w:szCs w:val="24"/>
          <w:lang w:eastAsia="uk-UA"/>
        </w:rPr>
        <w:t>ПРОЕКТ ДОГОВОРУ</w:t>
      </w:r>
    </w:p>
    <w:p w:rsidR="00F6255F" w:rsidRDefault="00F6255F" w:rsidP="00F61DF5">
      <w:pPr>
        <w:spacing w:after="0" w:line="240" w:lineRule="auto"/>
        <w:jc w:val="center"/>
        <w:rPr>
          <w:rFonts w:ascii="Times New Roman" w:hAnsi="Times New Roman"/>
          <w:color w:val="000000"/>
          <w:sz w:val="24"/>
          <w:szCs w:val="24"/>
          <w:lang w:val="ru-RU" w:eastAsia="uk-UA"/>
        </w:rPr>
      </w:pPr>
    </w:p>
    <w:p w:rsidR="00F6255F" w:rsidRPr="00F6255F" w:rsidRDefault="00F6255F" w:rsidP="00F61DF5">
      <w:pPr>
        <w:spacing w:after="0" w:line="240" w:lineRule="auto"/>
        <w:jc w:val="center"/>
        <w:rPr>
          <w:rFonts w:ascii="Times New Roman" w:hAnsi="Times New Roman"/>
          <w:color w:val="000000"/>
          <w:sz w:val="24"/>
          <w:szCs w:val="24"/>
          <w:lang w:val="ru-RU" w:eastAsia="uk-UA"/>
        </w:rPr>
      </w:pPr>
    </w:p>
    <w:p w:rsidR="00F61DF5" w:rsidRPr="0000746B" w:rsidRDefault="00F61DF5" w:rsidP="00F6255F">
      <w:pPr>
        <w:spacing w:after="0" w:line="240" w:lineRule="auto"/>
        <w:jc w:val="right"/>
        <w:rPr>
          <w:rFonts w:ascii="Times New Roman" w:hAnsi="Times New Roman"/>
        </w:rPr>
      </w:pPr>
      <w:r w:rsidRPr="0000746B">
        <w:rPr>
          <w:rFonts w:ascii="Times New Roman" w:hAnsi="Times New Roman"/>
        </w:rPr>
        <w:tab/>
      </w:r>
      <w:r w:rsidRPr="0000746B">
        <w:rPr>
          <w:rFonts w:ascii="Times New Roman" w:hAnsi="Times New Roman"/>
        </w:rPr>
        <w:tab/>
      </w:r>
      <w:r w:rsidRPr="0000746B">
        <w:rPr>
          <w:rFonts w:ascii="Times New Roman" w:hAnsi="Times New Roman"/>
        </w:rPr>
        <w:tab/>
      </w:r>
      <w:r w:rsidRPr="0000746B">
        <w:rPr>
          <w:rFonts w:ascii="Times New Roman" w:hAnsi="Times New Roman"/>
        </w:rPr>
        <w:tab/>
      </w:r>
      <w:r w:rsidRPr="0000746B">
        <w:rPr>
          <w:rFonts w:ascii="Times New Roman" w:hAnsi="Times New Roman"/>
        </w:rPr>
        <w:tab/>
      </w:r>
      <w:r w:rsidRPr="0000746B">
        <w:rPr>
          <w:rFonts w:ascii="Times New Roman" w:hAnsi="Times New Roman"/>
        </w:rPr>
        <w:tab/>
      </w:r>
      <w:r w:rsidRPr="0000746B">
        <w:rPr>
          <w:rFonts w:ascii="Times New Roman" w:hAnsi="Times New Roman"/>
        </w:rPr>
        <w:tab/>
      </w:r>
      <w:r w:rsidR="00F6255F">
        <w:rPr>
          <w:rFonts w:ascii="Times New Roman" w:hAnsi="Times New Roman"/>
          <w:lang w:val="ru-RU"/>
        </w:rPr>
        <w:t xml:space="preserve">    </w:t>
      </w:r>
      <w:r w:rsidRPr="0000746B">
        <w:rPr>
          <w:rFonts w:ascii="Times New Roman" w:hAnsi="Times New Roman"/>
        </w:rPr>
        <w:t>“</w:t>
      </w:r>
      <w:r>
        <w:rPr>
          <w:rFonts w:ascii="Times New Roman" w:hAnsi="Times New Roman"/>
          <w:u w:val="single"/>
        </w:rPr>
        <w:tab/>
      </w:r>
      <w:r w:rsidRPr="0000746B">
        <w:rPr>
          <w:rFonts w:ascii="Times New Roman" w:hAnsi="Times New Roman"/>
        </w:rPr>
        <w:t>” _________20</w:t>
      </w:r>
      <w:r>
        <w:rPr>
          <w:rFonts w:ascii="Times New Roman" w:hAnsi="Times New Roman"/>
        </w:rPr>
        <w:t>2</w:t>
      </w:r>
      <w:r w:rsidR="00031151">
        <w:rPr>
          <w:rFonts w:ascii="Times New Roman" w:hAnsi="Times New Roman"/>
        </w:rPr>
        <w:t>4</w:t>
      </w:r>
      <w:r w:rsidRPr="0000746B">
        <w:rPr>
          <w:rFonts w:ascii="Times New Roman" w:hAnsi="Times New Roman"/>
        </w:rPr>
        <w:t xml:space="preserve">  року</w:t>
      </w:r>
    </w:p>
    <w:p w:rsidR="00F61DF5" w:rsidRPr="0000746B" w:rsidRDefault="00F61DF5" w:rsidP="00F61DF5">
      <w:pPr>
        <w:spacing w:after="0" w:line="240" w:lineRule="auto"/>
        <w:rPr>
          <w:rFonts w:ascii="Times New Roman" w:hAnsi="Times New Roman"/>
        </w:rPr>
      </w:pPr>
    </w:p>
    <w:p w:rsidR="00F61DF5" w:rsidRPr="0000746B" w:rsidRDefault="00F61DF5" w:rsidP="00F61DF5">
      <w:pPr>
        <w:spacing w:after="0" w:line="240" w:lineRule="auto"/>
        <w:jc w:val="both"/>
        <w:rPr>
          <w:rFonts w:ascii="Times New Roman" w:hAnsi="Times New Roman"/>
        </w:rPr>
      </w:pPr>
      <w:r>
        <w:rPr>
          <w:rFonts w:ascii="Times New Roman" w:hAnsi="Times New Roman"/>
          <w:bCs/>
          <w:u w:val="single"/>
        </w:rPr>
        <w:tab/>
      </w:r>
      <w:r>
        <w:rPr>
          <w:rFonts w:ascii="Times New Roman" w:hAnsi="Times New Roman"/>
          <w:bCs/>
          <w:u w:val="single"/>
        </w:rPr>
        <w:tab/>
      </w:r>
      <w:r>
        <w:rPr>
          <w:rFonts w:ascii="Times New Roman" w:hAnsi="Times New Roman"/>
          <w:bCs/>
          <w:u w:val="single"/>
        </w:rPr>
        <w:tab/>
      </w:r>
      <w:r>
        <w:rPr>
          <w:rFonts w:ascii="Times New Roman" w:hAnsi="Times New Roman"/>
          <w:bCs/>
          <w:u w:val="single"/>
        </w:rPr>
        <w:tab/>
      </w:r>
      <w:r>
        <w:rPr>
          <w:rFonts w:ascii="Times New Roman" w:hAnsi="Times New Roman"/>
          <w:bCs/>
          <w:u w:val="single"/>
        </w:rPr>
        <w:tab/>
      </w:r>
      <w:r>
        <w:rPr>
          <w:rFonts w:ascii="Times New Roman" w:hAnsi="Times New Roman"/>
          <w:bCs/>
          <w:u w:val="single"/>
        </w:rPr>
        <w:tab/>
      </w:r>
      <w:r>
        <w:rPr>
          <w:rFonts w:ascii="Times New Roman" w:hAnsi="Times New Roman"/>
          <w:bCs/>
          <w:u w:val="single"/>
        </w:rPr>
        <w:tab/>
      </w:r>
      <w:r>
        <w:rPr>
          <w:rFonts w:ascii="Times New Roman" w:hAnsi="Times New Roman"/>
          <w:bCs/>
          <w:u w:val="single"/>
        </w:rPr>
        <w:tab/>
      </w:r>
      <w:r>
        <w:rPr>
          <w:rFonts w:ascii="Times New Roman" w:hAnsi="Times New Roman"/>
          <w:bCs/>
          <w:u w:val="single"/>
        </w:rPr>
        <w:tab/>
      </w:r>
      <w:r>
        <w:rPr>
          <w:rFonts w:ascii="Times New Roman" w:hAnsi="Times New Roman"/>
          <w:bCs/>
          <w:u w:val="single"/>
        </w:rPr>
        <w:tab/>
      </w:r>
      <w:r w:rsidRPr="0000746B">
        <w:rPr>
          <w:rFonts w:ascii="Times New Roman" w:hAnsi="Times New Roman"/>
        </w:rPr>
        <w:t xml:space="preserve">, в особі </w:t>
      </w:r>
      <w:r w:rsidRPr="0000746B">
        <w:rPr>
          <w:rFonts w:ascii="Times New Roman" w:hAnsi="Times New Roman"/>
          <w:u w:val="single"/>
        </w:rPr>
        <w:tab/>
      </w:r>
      <w:r w:rsidRPr="0000746B">
        <w:rPr>
          <w:rFonts w:ascii="Times New Roman" w:hAnsi="Times New Roman"/>
          <w:u w:val="single"/>
        </w:rPr>
        <w:tab/>
      </w:r>
      <w:r w:rsidRPr="0000746B">
        <w:rPr>
          <w:rFonts w:ascii="Times New Roman" w:hAnsi="Times New Roman"/>
          <w:u w:val="single"/>
        </w:rPr>
        <w:tab/>
      </w:r>
      <w:r w:rsidRPr="0000746B">
        <w:rPr>
          <w:rFonts w:ascii="Times New Roman" w:hAnsi="Times New Roman"/>
          <w:u w:val="single"/>
        </w:rPr>
        <w:tab/>
      </w:r>
      <w:r w:rsidRPr="0000746B">
        <w:rPr>
          <w:rFonts w:ascii="Times New Roman" w:hAnsi="Times New Roman"/>
          <w:u w:val="single"/>
        </w:rPr>
        <w:tab/>
      </w:r>
      <w:r w:rsidRPr="0000746B">
        <w:rPr>
          <w:rFonts w:ascii="Times New Roman" w:hAnsi="Times New Roman"/>
        </w:rPr>
        <w:t xml:space="preserve">, що діє на підставі </w:t>
      </w:r>
      <w:r w:rsidRPr="0000746B">
        <w:rPr>
          <w:rFonts w:ascii="Times New Roman" w:hAnsi="Times New Roman"/>
          <w:u w:val="single"/>
        </w:rPr>
        <w:tab/>
      </w:r>
      <w:r w:rsidRPr="0000746B">
        <w:rPr>
          <w:rFonts w:ascii="Times New Roman" w:hAnsi="Times New Roman"/>
          <w:u w:val="single"/>
        </w:rPr>
        <w:tab/>
      </w:r>
      <w:r w:rsidRPr="0000746B">
        <w:rPr>
          <w:rFonts w:ascii="Times New Roman" w:hAnsi="Times New Roman"/>
          <w:u w:val="single"/>
        </w:rPr>
        <w:tab/>
      </w:r>
      <w:r w:rsidRPr="0000746B">
        <w:rPr>
          <w:rFonts w:ascii="Times New Roman" w:hAnsi="Times New Roman"/>
          <w:u w:val="single"/>
        </w:rPr>
        <w:tab/>
      </w:r>
      <w:r w:rsidRPr="0000746B">
        <w:rPr>
          <w:rFonts w:ascii="Times New Roman" w:hAnsi="Times New Roman"/>
        </w:rPr>
        <w:t xml:space="preserve"> (далі - </w:t>
      </w:r>
      <w:r w:rsidRPr="0000746B">
        <w:rPr>
          <w:rFonts w:ascii="Times New Roman" w:hAnsi="Times New Roman"/>
          <w:b/>
        </w:rPr>
        <w:t>Замовник</w:t>
      </w:r>
      <w:r w:rsidRPr="0000746B">
        <w:rPr>
          <w:rFonts w:ascii="Times New Roman" w:hAnsi="Times New Roman"/>
        </w:rPr>
        <w:t xml:space="preserve">), з однієї  сторони, і </w:t>
      </w:r>
      <w:r w:rsidRPr="0000746B">
        <w:rPr>
          <w:rFonts w:ascii="Times New Roman" w:hAnsi="Times New Roman"/>
          <w:b/>
          <w:u w:val="single"/>
        </w:rPr>
        <w:tab/>
      </w:r>
      <w:r w:rsidRPr="0000746B">
        <w:rPr>
          <w:rFonts w:ascii="Times New Roman" w:hAnsi="Times New Roman"/>
          <w:b/>
          <w:u w:val="single"/>
        </w:rPr>
        <w:tab/>
      </w:r>
      <w:r w:rsidRPr="0000746B">
        <w:rPr>
          <w:rFonts w:ascii="Times New Roman" w:hAnsi="Times New Roman"/>
          <w:b/>
          <w:u w:val="single"/>
        </w:rPr>
        <w:tab/>
      </w:r>
      <w:r w:rsidRPr="0000746B">
        <w:rPr>
          <w:rFonts w:ascii="Times New Roman" w:hAnsi="Times New Roman"/>
          <w:b/>
          <w:u w:val="single"/>
        </w:rPr>
        <w:tab/>
      </w:r>
      <w:r w:rsidRPr="0000746B">
        <w:rPr>
          <w:rFonts w:ascii="Times New Roman" w:hAnsi="Times New Roman"/>
          <w:b/>
          <w:u w:val="single"/>
        </w:rPr>
        <w:tab/>
      </w:r>
      <w:r w:rsidRPr="0000746B">
        <w:rPr>
          <w:rFonts w:ascii="Times New Roman" w:hAnsi="Times New Roman"/>
          <w:b/>
          <w:u w:val="single"/>
        </w:rPr>
        <w:tab/>
      </w:r>
      <w:r w:rsidRPr="0000746B">
        <w:rPr>
          <w:rFonts w:ascii="Times New Roman" w:hAnsi="Times New Roman"/>
          <w:b/>
          <w:u w:val="single"/>
        </w:rPr>
        <w:tab/>
      </w:r>
      <w:r w:rsidRPr="0000746B">
        <w:rPr>
          <w:rFonts w:ascii="Times New Roman" w:hAnsi="Times New Roman"/>
          <w:b/>
        </w:rPr>
        <w:t xml:space="preserve">, </w:t>
      </w:r>
      <w:r w:rsidRPr="0000746B">
        <w:rPr>
          <w:rFonts w:ascii="Times New Roman" w:hAnsi="Times New Roman"/>
        </w:rPr>
        <w:t xml:space="preserve">в особі </w:t>
      </w:r>
      <w:r w:rsidRPr="0000746B">
        <w:rPr>
          <w:rFonts w:ascii="Times New Roman" w:hAnsi="Times New Roman"/>
          <w:b/>
          <w:u w:val="single"/>
        </w:rPr>
        <w:tab/>
      </w:r>
      <w:r w:rsidRPr="0000746B">
        <w:rPr>
          <w:rFonts w:ascii="Times New Roman" w:hAnsi="Times New Roman"/>
          <w:b/>
          <w:u w:val="single"/>
        </w:rPr>
        <w:tab/>
      </w:r>
      <w:r w:rsidRPr="0000746B">
        <w:rPr>
          <w:rFonts w:ascii="Times New Roman" w:hAnsi="Times New Roman"/>
          <w:b/>
          <w:u w:val="single"/>
        </w:rPr>
        <w:tab/>
      </w:r>
      <w:r w:rsidRPr="0000746B">
        <w:rPr>
          <w:rFonts w:ascii="Times New Roman" w:hAnsi="Times New Roman"/>
          <w:b/>
          <w:u w:val="single"/>
        </w:rPr>
        <w:tab/>
      </w:r>
      <w:r w:rsidRPr="0000746B">
        <w:rPr>
          <w:rFonts w:ascii="Times New Roman" w:hAnsi="Times New Roman"/>
          <w:b/>
        </w:rPr>
        <w:t xml:space="preserve">, </w:t>
      </w:r>
      <w:r w:rsidRPr="0000746B">
        <w:rPr>
          <w:rFonts w:ascii="Times New Roman" w:hAnsi="Times New Roman"/>
        </w:rPr>
        <w:t xml:space="preserve">що  діє на підставі </w:t>
      </w:r>
      <w:r w:rsidRPr="0000746B">
        <w:rPr>
          <w:rFonts w:ascii="Times New Roman" w:hAnsi="Times New Roman"/>
          <w:b/>
          <w:u w:val="single"/>
        </w:rPr>
        <w:tab/>
      </w:r>
      <w:r w:rsidRPr="0000746B">
        <w:rPr>
          <w:rFonts w:ascii="Times New Roman" w:hAnsi="Times New Roman"/>
          <w:b/>
          <w:u w:val="single"/>
        </w:rPr>
        <w:tab/>
      </w:r>
      <w:r w:rsidRPr="0000746B">
        <w:rPr>
          <w:rFonts w:ascii="Times New Roman" w:hAnsi="Times New Roman"/>
          <w:b/>
          <w:u w:val="single"/>
        </w:rPr>
        <w:tab/>
      </w:r>
      <w:r w:rsidRPr="0000746B">
        <w:rPr>
          <w:rFonts w:ascii="Times New Roman" w:hAnsi="Times New Roman"/>
          <w:b/>
          <w:u w:val="single"/>
        </w:rPr>
        <w:tab/>
      </w:r>
      <w:r w:rsidRPr="0000746B">
        <w:rPr>
          <w:rFonts w:ascii="Times New Roman" w:hAnsi="Times New Roman"/>
          <w:b/>
          <w:u w:val="single"/>
        </w:rPr>
        <w:tab/>
      </w:r>
      <w:r w:rsidRPr="0000746B">
        <w:rPr>
          <w:rFonts w:ascii="Times New Roman" w:hAnsi="Times New Roman"/>
          <w:b/>
          <w:u w:val="single"/>
        </w:rPr>
        <w:tab/>
      </w:r>
      <w:r w:rsidRPr="0000746B">
        <w:rPr>
          <w:rFonts w:ascii="Times New Roman" w:hAnsi="Times New Roman"/>
        </w:rPr>
        <w:t xml:space="preserve"> (далі - </w:t>
      </w:r>
      <w:r w:rsidRPr="0000746B">
        <w:rPr>
          <w:rFonts w:ascii="Times New Roman" w:hAnsi="Times New Roman"/>
          <w:b/>
        </w:rPr>
        <w:t>Постачальник</w:t>
      </w:r>
      <w:r w:rsidRPr="0000746B">
        <w:rPr>
          <w:rFonts w:ascii="Times New Roman" w:hAnsi="Times New Roman"/>
        </w:rPr>
        <w:t xml:space="preserve">),з  іншої  сторони, разом - </w:t>
      </w:r>
      <w:r w:rsidRPr="0000746B">
        <w:rPr>
          <w:rFonts w:ascii="Times New Roman" w:hAnsi="Times New Roman"/>
          <w:b/>
        </w:rPr>
        <w:t>Сторони</w:t>
      </w:r>
      <w:r w:rsidRPr="0000746B">
        <w:rPr>
          <w:rFonts w:ascii="Times New Roman" w:hAnsi="Times New Roman"/>
        </w:rPr>
        <w:t xml:space="preserve">,  уклали цей договір про наступне (далі - </w:t>
      </w:r>
      <w:r w:rsidRPr="0000746B">
        <w:rPr>
          <w:rFonts w:ascii="Times New Roman" w:hAnsi="Times New Roman"/>
          <w:b/>
        </w:rPr>
        <w:t>Договір</w:t>
      </w:r>
      <w:r w:rsidRPr="0000746B">
        <w:rPr>
          <w:rFonts w:ascii="Times New Roman" w:hAnsi="Times New Roman"/>
        </w:rPr>
        <w:t>):</w:t>
      </w:r>
    </w:p>
    <w:p w:rsidR="00F61DF5" w:rsidRPr="0000746B" w:rsidRDefault="00F61DF5" w:rsidP="00F61DF5">
      <w:pPr>
        <w:spacing w:after="0" w:line="240" w:lineRule="auto"/>
        <w:jc w:val="both"/>
        <w:rPr>
          <w:rFonts w:ascii="Times New Roman" w:hAnsi="Times New Roman"/>
        </w:rPr>
      </w:pPr>
    </w:p>
    <w:p w:rsidR="00F61DF5" w:rsidRPr="0000746B" w:rsidRDefault="00F61DF5" w:rsidP="00F61DF5">
      <w:pPr>
        <w:spacing w:after="0" w:line="240" w:lineRule="auto"/>
        <w:jc w:val="center"/>
        <w:rPr>
          <w:rFonts w:ascii="Times New Roman" w:hAnsi="Times New Roman"/>
        </w:rPr>
      </w:pPr>
      <w:r w:rsidRPr="0000746B">
        <w:rPr>
          <w:rFonts w:ascii="Times New Roman" w:hAnsi="Times New Roman"/>
        </w:rPr>
        <w:t>І. ПРЕДМЕТ ДОГОВОРУ</w:t>
      </w:r>
    </w:p>
    <w:p w:rsidR="00C8414E" w:rsidRPr="00C8414E" w:rsidRDefault="00F61DF5" w:rsidP="00C8414E">
      <w:pPr>
        <w:pStyle w:val="Standard"/>
        <w:jc w:val="both"/>
        <w:rPr>
          <w:bCs/>
          <w:sz w:val="22"/>
          <w:szCs w:val="22"/>
          <w:shd w:val="clear" w:color="auto" w:fill="FFFFFF"/>
          <w:lang w:val="uk-UA"/>
        </w:rPr>
      </w:pPr>
      <w:r w:rsidRPr="00C8414E">
        <w:rPr>
          <w:sz w:val="22"/>
          <w:szCs w:val="22"/>
        </w:rPr>
        <w:t xml:space="preserve">1.1. </w:t>
      </w:r>
      <w:proofErr w:type="spellStart"/>
      <w:r w:rsidR="00C8414E" w:rsidRPr="00C8414E">
        <w:rPr>
          <w:bCs/>
          <w:sz w:val="22"/>
          <w:szCs w:val="22"/>
          <w:shd w:val="clear" w:color="auto" w:fill="FFFFFF"/>
        </w:rPr>
        <w:t>Постачальник</w:t>
      </w:r>
      <w:proofErr w:type="spellEnd"/>
      <w:r w:rsidR="00C8414E" w:rsidRPr="00C8414E">
        <w:rPr>
          <w:bCs/>
          <w:sz w:val="22"/>
          <w:szCs w:val="22"/>
          <w:shd w:val="clear" w:color="auto" w:fill="FFFFFF"/>
        </w:rPr>
        <w:t xml:space="preserve"> </w:t>
      </w:r>
      <w:proofErr w:type="spellStart"/>
      <w:r w:rsidR="00C8414E" w:rsidRPr="00C8414E">
        <w:rPr>
          <w:bCs/>
          <w:sz w:val="22"/>
          <w:szCs w:val="22"/>
          <w:shd w:val="clear" w:color="auto" w:fill="FFFFFF"/>
        </w:rPr>
        <w:t>зобов'язується</w:t>
      </w:r>
      <w:proofErr w:type="spellEnd"/>
      <w:r w:rsidR="00C8414E" w:rsidRPr="00C8414E">
        <w:rPr>
          <w:bCs/>
          <w:sz w:val="22"/>
          <w:szCs w:val="22"/>
          <w:shd w:val="clear" w:color="auto" w:fill="FFFFFF"/>
        </w:rPr>
        <w:t xml:space="preserve"> </w:t>
      </w:r>
      <w:r w:rsidR="00C8414E" w:rsidRPr="00C8414E">
        <w:rPr>
          <w:bCs/>
          <w:sz w:val="22"/>
          <w:szCs w:val="22"/>
          <w:shd w:val="clear" w:color="auto" w:fill="FFFFFF"/>
          <w:lang w:val="uk-UA"/>
        </w:rPr>
        <w:t xml:space="preserve">відповідно до умов, зазначених в Договорі, </w:t>
      </w:r>
      <w:proofErr w:type="spellStart"/>
      <w:r w:rsidR="00C8414E" w:rsidRPr="00C8414E">
        <w:rPr>
          <w:bCs/>
          <w:sz w:val="22"/>
          <w:szCs w:val="22"/>
          <w:shd w:val="clear" w:color="auto" w:fill="FFFFFF"/>
        </w:rPr>
        <w:t>постачати</w:t>
      </w:r>
      <w:proofErr w:type="spellEnd"/>
      <w:r w:rsidR="00C8414E" w:rsidRPr="00C8414E">
        <w:rPr>
          <w:bCs/>
          <w:sz w:val="22"/>
          <w:szCs w:val="22"/>
          <w:shd w:val="clear" w:color="auto" w:fill="FFFFFF"/>
        </w:rPr>
        <w:t xml:space="preserve"> </w:t>
      </w:r>
      <w:proofErr w:type="spellStart"/>
      <w:r w:rsidR="00C8414E" w:rsidRPr="00C8414E">
        <w:rPr>
          <w:bCs/>
          <w:sz w:val="22"/>
          <w:szCs w:val="22"/>
          <w:shd w:val="clear" w:color="auto" w:fill="FFFFFF"/>
        </w:rPr>
        <w:t>Покупцю</w:t>
      </w:r>
      <w:proofErr w:type="spellEnd"/>
      <w:r w:rsidR="00C8414E" w:rsidRPr="00C8414E">
        <w:rPr>
          <w:bCs/>
          <w:sz w:val="22"/>
          <w:szCs w:val="22"/>
          <w:shd w:val="clear" w:color="auto" w:fill="FFFFFF"/>
        </w:rPr>
        <w:t xml:space="preserve"> </w:t>
      </w:r>
      <w:proofErr w:type="spellStart"/>
      <w:r w:rsidR="00C8414E" w:rsidRPr="00C8414E">
        <w:rPr>
          <w:bCs/>
          <w:sz w:val="22"/>
          <w:szCs w:val="22"/>
          <w:shd w:val="clear" w:color="auto" w:fill="FFFFFF"/>
        </w:rPr>
        <w:t>паливно-мастильні</w:t>
      </w:r>
      <w:proofErr w:type="spellEnd"/>
      <w:r w:rsidR="00C8414E" w:rsidRPr="00C8414E">
        <w:rPr>
          <w:bCs/>
          <w:sz w:val="22"/>
          <w:szCs w:val="22"/>
          <w:shd w:val="clear" w:color="auto" w:fill="FFFFFF"/>
        </w:rPr>
        <w:t xml:space="preserve"> </w:t>
      </w:r>
      <w:proofErr w:type="spellStart"/>
      <w:r w:rsidR="00C8414E" w:rsidRPr="00C8414E">
        <w:rPr>
          <w:bCs/>
          <w:sz w:val="22"/>
          <w:szCs w:val="22"/>
          <w:shd w:val="clear" w:color="auto" w:fill="FFFFFF"/>
        </w:rPr>
        <w:t>матеріали</w:t>
      </w:r>
      <w:proofErr w:type="spellEnd"/>
      <w:r w:rsidR="00C8414E" w:rsidRPr="00C8414E">
        <w:rPr>
          <w:bCs/>
          <w:sz w:val="22"/>
          <w:szCs w:val="22"/>
          <w:shd w:val="clear" w:color="auto" w:fill="FFFFFF"/>
          <w:lang w:val="uk-UA"/>
        </w:rPr>
        <w:t xml:space="preserve"> (далі – ПММ)</w:t>
      </w:r>
      <w:r w:rsidR="00C8414E" w:rsidRPr="00C8414E">
        <w:rPr>
          <w:bCs/>
          <w:sz w:val="22"/>
          <w:szCs w:val="22"/>
          <w:shd w:val="clear" w:color="auto" w:fill="FFFFFF"/>
        </w:rPr>
        <w:t xml:space="preserve">, а </w:t>
      </w:r>
      <w:proofErr w:type="spellStart"/>
      <w:r w:rsidR="00C8414E" w:rsidRPr="00C8414E">
        <w:rPr>
          <w:bCs/>
          <w:sz w:val="22"/>
          <w:szCs w:val="22"/>
          <w:shd w:val="clear" w:color="auto" w:fill="FFFFFF"/>
        </w:rPr>
        <w:t>саме</w:t>
      </w:r>
      <w:proofErr w:type="spellEnd"/>
      <w:r w:rsidR="00C8414E" w:rsidRPr="00C8414E">
        <w:rPr>
          <w:bCs/>
          <w:sz w:val="22"/>
          <w:szCs w:val="22"/>
          <w:shd w:val="clear" w:color="auto" w:fill="FFFFFF"/>
        </w:rPr>
        <w:t>:</w:t>
      </w:r>
      <w:r w:rsidR="00C8414E" w:rsidRPr="00C8414E">
        <w:rPr>
          <w:sz w:val="22"/>
          <w:szCs w:val="22"/>
          <w:shd w:val="clear" w:color="auto" w:fill="FFFFFF"/>
        </w:rPr>
        <w:t xml:space="preserve"> </w:t>
      </w:r>
      <w:r w:rsidR="00854A2F">
        <w:rPr>
          <w:bCs/>
          <w:sz w:val="22"/>
          <w:szCs w:val="22"/>
          <w:shd w:val="clear" w:color="auto" w:fill="FFFFFF"/>
          <w:lang w:val="uk-UA"/>
        </w:rPr>
        <w:t>Газ нафтовий скраплений</w:t>
      </w:r>
      <w:r w:rsidR="00C8414E">
        <w:rPr>
          <w:bCs/>
          <w:sz w:val="22"/>
          <w:szCs w:val="22"/>
          <w:shd w:val="clear" w:color="auto" w:fill="FFFFFF"/>
          <w:lang w:val="uk-UA"/>
        </w:rPr>
        <w:t xml:space="preserve">, </w:t>
      </w:r>
      <w:r w:rsidR="00C8414E" w:rsidRPr="00C8414E">
        <w:rPr>
          <w:bCs/>
          <w:sz w:val="22"/>
          <w:szCs w:val="22"/>
          <w:shd w:val="clear" w:color="auto" w:fill="FFFFFF"/>
          <w:lang w:val="uk-UA"/>
        </w:rPr>
        <w:t xml:space="preserve"> код  </w:t>
      </w:r>
      <w:r w:rsidR="00C8414E" w:rsidRPr="00C8414E">
        <w:rPr>
          <w:sz w:val="22"/>
          <w:szCs w:val="22"/>
          <w:lang w:eastAsia="en-US"/>
        </w:rPr>
        <w:t>ДК 021:201</w:t>
      </w:r>
      <w:r w:rsidR="00C8414E" w:rsidRPr="00C8414E">
        <w:rPr>
          <w:sz w:val="22"/>
          <w:szCs w:val="22"/>
        </w:rPr>
        <w:t>5:09130000-9</w:t>
      </w:r>
      <w:r w:rsidR="00C8414E" w:rsidRPr="00C8414E">
        <w:rPr>
          <w:sz w:val="22"/>
          <w:szCs w:val="22"/>
          <w:lang w:eastAsia="en-US"/>
        </w:rPr>
        <w:t xml:space="preserve"> </w:t>
      </w:r>
      <w:proofErr w:type="spellStart"/>
      <w:r w:rsidR="00C8414E" w:rsidRPr="00C8414E">
        <w:rPr>
          <w:sz w:val="22"/>
          <w:szCs w:val="22"/>
          <w:lang w:eastAsia="en-US"/>
        </w:rPr>
        <w:t>Нафта</w:t>
      </w:r>
      <w:proofErr w:type="spellEnd"/>
      <w:r w:rsidR="00C8414E" w:rsidRPr="00C8414E">
        <w:rPr>
          <w:sz w:val="22"/>
          <w:szCs w:val="22"/>
          <w:lang w:eastAsia="en-US"/>
        </w:rPr>
        <w:t xml:space="preserve"> </w:t>
      </w:r>
      <w:proofErr w:type="spellStart"/>
      <w:r w:rsidR="00C8414E" w:rsidRPr="00C8414E">
        <w:rPr>
          <w:sz w:val="22"/>
          <w:szCs w:val="22"/>
          <w:lang w:eastAsia="en-US"/>
        </w:rPr>
        <w:t>і</w:t>
      </w:r>
      <w:proofErr w:type="spellEnd"/>
      <w:r w:rsidR="00C8414E" w:rsidRPr="00C8414E">
        <w:rPr>
          <w:sz w:val="22"/>
          <w:szCs w:val="22"/>
          <w:lang w:eastAsia="en-US"/>
        </w:rPr>
        <w:t xml:space="preserve"> </w:t>
      </w:r>
      <w:proofErr w:type="spellStart"/>
      <w:r w:rsidR="00C8414E" w:rsidRPr="00C8414E">
        <w:rPr>
          <w:sz w:val="22"/>
          <w:szCs w:val="22"/>
          <w:lang w:eastAsia="en-US"/>
        </w:rPr>
        <w:t>дистиляти</w:t>
      </w:r>
      <w:proofErr w:type="spellEnd"/>
      <w:r w:rsidR="00C8414E" w:rsidRPr="00C8414E">
        <w:rPr>
          <w:sz w:val="22"/>
          <w:szCs w:val="22"/>
          <w:lang w:val="uk-UA" w:eastAsia="en-US"/>
        </w:rPr>
        <w:t>,</w:t>
      </w:r>
      <w:r w:rsidR="00C8414E" w:rsidRPr="00C8414E">
        <w:rPr>
          <w:sz w:val="22"/>
          <w:szCs w:val="22"/>
          <w:lang w:eastAsia="en-US"/>
        </w:rPr>
        <w:t xml:space="preserve"> </w:t>
      </w:r>
      <w:r w:rsidR="00C8414E" w:rsidRPr="00C8414E">
        <w:rPr>
          <w:bCs/>
          <w:sz w:val="22"/>
          <w:szCs w:val="22"/>
          <w:shd w:val="clear" w:color="auto" w:fill="FFFFFF"/>
        </w:rPr>
        <w:t xml:space="preserve">в </w:t>
      </w:r>
      <w:proofErr w:type="spellStart"/>
      <w:r w:rsidR="00C8414E" w:rsidRPr="00C8414E">
        <w:rPr>
          <w:bCs/>
          <w:sz w:val="22"/>
          <w:szCs w:val="22"/>
          <w:shd w:val="clear" w:color="auto" w:fill="FFFFFF"/>
        </w:rPr>
        <w:t>подальшому</w:t>
      </w:r>
      <w:proofErr w:type="spellEnd"/>
      <w:r w:rsidR="00C8414E" w:rsidRPr="00C8414E">
        <w:rPr>
          <w:bCs/>
          <w:sz w:val="22"/>
          <w:szCs w:val="22"/>
          <w:shd w:val="clear" w:color="auto" w:fill="FFFFFF"/>
        </w:rPr>
        <w:t xml:space="preserve"> </w:t>
      </w:r>
      <w:proofErr w:type="spellStart"/>
      <w:r w:rsidR="00C8414E" w:rsidRPr="00C8414E">
        <w:rPr>
          <w:bCs/>
          <w:sz w:val="22"/>
          <w:szCs w:val="22"/>
          <w:shd w:val="clear" w:color="auto" w:fill="FFFFFF"/>
        </w:rPr>
        <w:t>іменован</w:t>
      </w:r>
      <w:r w:rsidR="00C8414E" w:rsidRPr="00C8414E">
        <w:rPr>
          <w:bCs/>
          <w:sz w:val="22"/>
          <w:szCs w:val="22"/>
          <w:shd w:val="clear" w:color="auto" w:fill="FFFFFF"/>
          <w:lang w:val="uk-UA"/>
        </w:rPr>
        <w:t>ий</w:t>
      </w:r>
      <w:proofErr w:type="spellEnd"/>
      <w:r w:rsidR="00C8414E" w:rsidRPr="00C8414E">
        <w:rPr>
          <w:bCs/>
          <w:sz w:val="22"/>
          <w:szCs w:val="22"/>
          <w:shd w:val="clear" w:color="auto" w:fill="FFFFFF"/>
        </w:rPr>
        <w:t xml:space="preserve"> Товар,</w:t>
      </w:r>
      <w:r w:rsidR="00C8414E" w:rsidRPr="00C8414E">
        <w:rPr>
          <w:bCs/>
          <w:sz w:val="22"/>
          <w:szCs w:val="22"/>
          <w:shd w:val="clear" w:color="auto" w:fill="FFFFFF"/>
          <w:lang w:val="uk-UA"/>
        </w:rPr>
        <w:t xml:space="preserve"> </w:t>
      </w:r>
      <w:r w:rsidR="00C8414E" w:rsidRPr="00C8414E">
        <w:rPr>
          <w:bCs/>
          <w:sz w:val="22"/>
          <w:szCs w:val="22"/>
          <w:shd w:val="clear" w:color="auto" w:fill="FFFFFF"/>
        </w:rPr>
        <w:t xml:space="preserve">а </w:t>
      </w:r>
      <w:proofErr w:type="spellStart"/>
      <w:r w:rsidR="00C8414E" w:rsidRPr="00C8414E">
        <w:rPr>
          <w:bCs/>
          <w:sz w:val="22"/>
          <w:szCs w:val="22"/>
          <w:shd w:val="clear" w:color="auto" w:fill="FFFFFF"/>
        </w:rPr>
        <w:t>Покупець</w:t>
      </w:r>
      <w:proofErr w:type="spellEnd"/>
      <w:r w:rsidR="00C8414E" w:rsidRPr="00C8414E">
        <w:rPr>
          <w:bCs/>
          <w:sz w:val="22"/>
          <w:szCs w:val="22"/>
          <w:shd w:val="clear" w:color="auto" w:fill="FFFFFF"/>
        </w:rPr>
        <w:t xml:space="preserve"> </w:t>
      </w:r>
      <w:proofErr w:type="spellStart"/>
      <w:r w:rsidR="00C8414E" w:rsidRPr="00C8414E">
        <w:rPr>
          <w:bCs/>
          <w:sz w:val="22"/>
          <w:szCs w:val="22"/>
          <w:shd w:val="clear" w:color="auto" w:fill="FFFFFF"/>
        </w:rPr>
        <w:t>зобов'язується</w:t>
      </w:r>
      <w:proofErr w:type="spellEnd"/>
      <w:r w:rsidR="00C8414E" w:rsidRPr="00C8414E">
        <w:rPr>
          <w:bCs/>
          <w:sz w:val="22"/>
          <w:szCs w:val="22"/>
          <w:shd w:val="clear" w:color="auto" w:fill="FFFFFF"/>
        </w:rPr>
        <w:t xml:space="preserve"> </w:t>
      </w:r>
      <w:proofErr w:type="spellStart"/>
      <w:r w:rsidR="00C8414E" w:rsidRPr="00C8414E">
        <w:rPr>
          <w:bCs/>
          <w:sz w:val="22"/>
          <w:szCs w:val="22"/>
          <w:shd w:val="clear" w:color="auto" w:fill="FFFFFF"/>
        </w:rPr>
        <w:t>прийняти</w:t>
      </w:r>
      <w:proofErr w:type="spellEnd"/>
      <w:r w:rsidR="00C8414E" w:rsidRPr="00C8414E">
        <w:rPr>
          <w:bCs/>
          <w:sz w:val="22"/>
          <w:szCs w:val="22"/>
          <w:shd w:val="clear" w:color="auto" w:fill="FFFFFF"/>
        </w:rPr>
        <w:t xml:space="preserve"> Товар </w:t>
      </w:r>
      <w:proofErr w:type="spellStart"/>
      <w:r w:rsidR="00C8414E" w:rsidRPr="00C8414E">
        <w:rPr>
          <w:bCs/>
          <w:sz w:val="22"/>
          <w:szCs w:val="22"/>
          <w:shd w:val="clear" w:color="auto" w:fill="FFFFFF"/>
        </w:rPr>
        <w:t>від</w:t>
      </w:r>
      <w:proofErr w:type="spellEnd"/>
      <w:r w:rsidR="00C8414E" w:rsidRPr="00C8414E">
        <w:rPr>
          <w:bCs/>
          <w:sz w:val="22"/>
          <w:szCs w:val="22"/>
          <w:shd w:val="clear" w:color="auto" w:fill="FFFFFF"/>
        </w:rPr>
        <w:t xml:space="preserve"> </w:t>
      </w:r>
      <w:proofErr w:type="spellStart"/>
      <w:r w:rsidR="00C8414E" w:rsidRPr="00C8414E">
        <w:rPr>
          <w:bCs/>
          <w:sz w:val="22"/>
          <w:szCs w:val="22"/>
          <w:shd w:val="clear" w:color="auto" w:fill="FFFFFF"/>
        </w:rPr>
        <w:t>Постачальника</w:t>
      </w:r>
      <w:proofErr w:type="spellEnd"/>
      <w:r w:rsidR="00C8414E" w:rsidRPr="00C8414E">
        <w:rPr>
          <w:bCs/>
          <w:sz w:val="22"/>
          <w:szCs w:val="22"/>
          <w:shd w:val="clear" w:color="auto" w:fill="FFFFFF"/>
        </w:rPr>
        <w:t xml:space="preserve"> та </w:t>
      </w:r>
      <w:proofErr w:type="spellStart"/>
      <w:r w:rsidR="00C8414E" w:rsidRPr="00C8414E">
        <w:rPr>
          <w:bCs/>
          <w:sz w:val="22"/>
          <w:szCs w:val="22"/>
          <w:shd w:val="clear" w:color="auto" w:fill="FFFFFF"/>
        </w:rPr>
        <w:t>оплатити</w:t>
      </w:r>
      <w:proofErr w:type="spellEnd"/>
      <w:r w:rsidR="00C8414E" w:rsidRPr="00C8414E">
        <w:rPr>
          <w:bCs/>
          <w:sz w:val="22"/>
          <w:szCs w:val="22"/>
          <w:shd w:val="clear" w:color="auto" w:fill="FFFFFF"/>
        </w:rPr>
        <w:t xml:space="preserve"> </w:t>
      </w:r>
      <w:proofErr w:type="spellStart"/>
      <w:r w:rsidR="00C8414E" w:rsidRPr="00C8414E">
        <w:rPr>
          <w:bCs/>
          <w:sz w:val="22"/>
          <w:szCs w:val="22"/>
          <w:shd w:val="clear" w:color="auto" w:fill="FFFFFF"/>
        </w:rPr>
        <w:t>його</w:t>
      </w:r>
      <w:proofErr w:type="spellEnd"/>
      <w:r w:rsidR="00C8414E" w:rsidRPr="00C8414E">
        <w:rPr>
          <w:bCs/>
          <w:sz w:val="22"/>
          <w:szCs w:val="22"/>
          <w:shd w:val="clear" w:color="auto" w:fill="FFFFFF"/>
        </w:rPr>
        <w:t xml:space="preserve"> </w:t>
      </w:r>
      <w:proofErr w:type="spellStart"/>
      <w:r w:rsidR="00C8414E" w:rsidRPr="00C8414E">
        <w:rPr>
          <w:bCs/>
          <w:sz w:val="22"/>
          <w:szCs w:val="22"/>
          <w:shd w:val="clear" w:color="auto" w:fill="FFFFFF"/>
        </w:rPr>
        <w:t>вартість</w:t>
      </w:r>
      <w:proofErr w:type="spellEnd"/>
      <w:r w:rsidR="00C8414E" w:rsidRPr="00C8414E">
        <w:rPr>
          <w:bCs/>
          <w:sz w:val="22"/>
          <w:szCs w:val="22"/>
          <w:shd w:val="clear" w:color="auto" w:fill="FFFFFF"/>
        </w:rPr>
        <w:t xml:space="preserve"> на </w:t>
      </w:r>
      <w:proofErr w:type="spellStart"/>
      <w:r w:rsidR="00C8414E" w:rsidRPr="00C8414E">
        <w:rPr>
          <w:bCs/>
          <w:sz w:val="22"/>
          <w:szCs w:val="22"/>
          <w:shd w:val="clear" w:color="auto" w:fill="FFFFFF"/>
        </w:rPr>
        <w:t>умовах</w:t>
      </w:r>
      <w:proofErr w:type="spellEnd"/>
      <w:r w:rsidR="00C8414E" w:rsidRPr="00C8414E">
        <w:rPr>
          <w:bCs/>
          <w:sz w:val="22"/>
          <w:szCs w:val="22"/>
          <w:shd w:val="clear" w:color="auto" w:fill="FFFFFF"/>
        </w:rPr>
        <w:t xml:space="preserve"> </w:t>
      </w:r>
      <w:proofErr w:type="spellStart"/>
      <w:r w:rsidR="00C8414E" w:rsidRPr="00C8414E">
        <w:rPr>
          <w:bCs/>
          <w:sz w:val="22"/>
          <w:szCs w:val="22"/>
          <w:shd w:val="clear" w:color="auto" w:fill="FFFFFF"/>
        </w:rPr>
        <w:t>даного</w:t>
      </w:r>
      <w:proofErr w:type="spellEnd"/>
      <w:r w:rsidR="00C8414E" w:rsidRPr="00C8414E">
        <w:rPr>
          <w:bCs/>
          <w:sz w:val="22"/>
          <w:szCs w:val="22"/>
          <w:shd w:val="clear" w:color="auto" w:fill="FFFFFF"/>
        </w:rPr>
        <w:t xml:space="preserve"> Договору. </w:t>
      </w:r>
      <w:proofErr w:type="spellStart"/>
      <w:r w:rsidR="00C8414E" w:rsidRPr="00C8414E">
        <w:rPr>
          <w:rFonts w:eastAsia="Times New Roman"/>
          <w:sz w:val="22"/>
          <w:szCs w:val="22"/>
        </w:rPr>
        <w:t>Постачання</w:t>
      </w:r>
      <w:proofErr w:type="spellEnd"/>
      <w:r w:rsidR="00C8414E" w:rsidRPr="00C8414E">
        <w:rPr>
          <w:rFonts w:eastAsia="Times New Roman"/>
          <w:sz w:val="22"/>
          <w:szCs w:val="22"/>
        </w:rPr>
        <w:t xml:space="preserve"> </w:t>
      </w:r>
      <w:proofErr w:type="spellStart"/>
      <w:r w:rsidR="00C8414E" w:rsidRPr="00C8414E">
        <w:rPr>
          <w:rFonts w:eastAsia="Times New Roman"/>
          <w:sz w:val="22"/>
          <w:szCs w:val="22"/>
        </w:rPr>
        <w:t>палива</w:t>
      </w:r>
      <w:proofErr w:type="spellEnd"/>
      <w:r w:rsidR="00C8414E" w:rsidRPr="00C8414E">
        <w:rPr>
          <w:rFonts w:eastAsia="Times New Roman"/>
          <w:sz w:val="22"/>
          <w:szCs w:val="22"/>
        </w:rPr>
        <w:t xml:space="preserve"> </w:t>
      </w:r>
      <w:proofErr w:type="spellStart"/>
      <w:r w:rsidR="00C8414E" w:rsidRPr="00C8414E">
        <w:rPr>
          <w:rFonts w:eastAsia="Times New Roman"/>
          <w:sz w:val="22"/>
          <w:szCs w:val="22"/>
        </w:rPr>
        <w:t>здійснюється</w:t>
      </w:r>
      <w:proofErr w:type="spellEnd"/>
      <w:r w:rsidR="00C8414E" w:rsidRPr="00C8414E">
        <w:rPr>
          <w:rFonts w:eastAsia="Times New Roman"/>
          <w:sz w:val="22"/>
          <w:szCs w:val="22"/>
        </w:rPr>
        <w:t xml:space="preserve"> </w:t>
      </w:r>
      <w:proofErr w:type="spellStart"/>
      <w:r w:rsidR="00C8414E" w:rsidRPr="00C8414E">
        <w:rPr>
          <w:rFonts w:eastAsia="Times New Roman"/>
          <w:sz w:val="22"/>
          <w:szCs w:val="22"/>
        </w:rPr>
        <w:t>із</w:t>
      </w:r>
      <w:proofErr w:type="spellEnd"/>
      <w:r w:rsidR="00C8414E" w:rsidRPr="00C8414E">
        <w:rPr>
          <w:rFonts w:eastAsia="Times New Roman"/>
          <w:sz w:val="22"/>
          <w:szCs w:val="22"/>
        </w:rPr>
        <w:t xml:space="preserve"> </w:t>
      </w:r>
      <w:proofErr w:type="spellStart"/>
      <w:r w:rsidR="00C8414E" w:rsidRPr="00C8414E">
        <w:rPr>
          <w:rFonts w:eastAsia="Times New Roman"/>
          <w:sz w:val="22"/>
          <w:szCs w:val="22"/>
        </w:rPr>
        <w:t>використанням</w:t>
      </w:r>
      <w:proofErr w:type="spellEnd"/>
      <w:r w:rsidR="00C8414E" w:rsidRPr="00C8414E">
        <w:rPr>
          <w:rFonts w:eastAsia="Times New Roman"/>
          <w:lang w:val="uk-UA"/>
        </w:rPr>
        <w:t xml:space="preserve"> </w:t>
      </w:r>
      <w:r w:rsidR="00C8414E">
        <w:rPr>
          <w:rFonts w:eastAsia="Times New Roman"/>
          <w:lang w:val="uk-UA"/>
        </w:rPr>
        <w:t>паливної картки/паливних карток</w:t>
      </w:r>
      <w:r w:rsidR="00C8414E" w:rsidRPr="00C8414E">
        <w:rPr>
          <w:rFonts w:eastAsia="Times New Roman"/>
          <w:sz w:val="22"/>
          <w:szCs w:val="22"/>
        </w:rPr>
        <w:t xml:space="preserve"> </w:t>
      </w:r>
      <w:r w:rsidR="00C8414E" w:rsidRPr="00C8414E">
        <w:rPr>
          <w:rFonts w:eastAsia="Times New Roman"/>
          <w:sz w:val="22"/>
          <w:szCs w:val="22"/>
          <w:lang w:val="uk-UA"/>
        </w:rPr>
        <w:t>(бланків – дозволів внутрішнього обігу на відпуск Товару</w:t>
      </w:r>
      <w:r w:rsidR="00C8414E" w:rsidRPr="00C8414E">
        <w:rPr>
          <w:rFonts w:eastAsia="Times New Roman"/>
          <w:i/>
          <w:sz w:val="22"/>
          <w:szCs w:val="22"/>
          <w:lang w:val="uk-UA"/>
        </w:rPr>
        <w:t>)</w:t>
      </w:r>
      <w:r w:rsidR="00C8414E" w:rsidRPr="00C8414E">
        <w:rPr>
          <w:rFonts w:eastAsia="Times New Roman"/>
          <w:sz w:val="22"/>
          <w:szCs w:val="22"/>
        </w:rPr>
        <w:t xml:space="preserve">, через мережу </w:t>
      </w:r>
      <w:proofErr w:type="spellStart"/>
      <w:r w:rsidR="00C8414E" w:rsidRPr="00C8414E">
        <w:rPr>
          <w:rFonts w:eastAsia="Times New Roman"/>
          <w:sz w:val="22"/>
          <w:szCs w:val="22"/>
        </w:rPr>
        <w:t>автозаправних</w:t>
      </w:r>
      <w:proofErr w:type="spellEnd"/>
      <w:r w:rsidR="00C8414E" w:rsidRPr="00C8414E">
        <w:rPr>
          <w:rFonts w:eastAsia="Times New Roman"/>
          <w:sz w:val="22"/>
          <w:szCs w:val="22"/>
        </w:rPr>
        <w:t xml:space="preserve"> </w:t>
      </w:r>
      <w:proofErr w:type="spellStart"/>
      <w:r w:rsidR="00C8414E" w:rsidRPr="00C8414E">
        <w:rPr>
          <w:rFonts w:eastAsia="Times New Roman"/>
          <w:sz w:val="22"/>
          <w:szCs w:val="22"/>
        </w:rPr>
        <w:t>станцій</w:t>
      </w:r>
      <w:proofErr w:type="spellEnd"/>
      <w:r w:rsidR="00C8414E" w:rsidRPr="00C8414E">
        <w:rPr>
          <w:rFonts w:eastAsia="Times New Roman"/>
          <w:sz w:val="22"/>
          <w:szCs w:val="22"/>
        </w:rPr>
        <w:t xml:space="preserve"> (</w:t>
      </w:r>
      <w:proofErr w:type="spellStart"/>
      <w:r w:rsidR="00C8414E" w:rsidRPr="00C8414E">
        <w:rPr>
          <w:rFonts w:eastAsia="Times New Roman"/>
          <w:sz w:val="22"/>
          <w:szCs w:val="22"/>
        </w:rPr>
        <w:t>далі</w:t>
      </w:r>
      <w:proofErr w:type="spellEnd"/>
      <w:r w:rsidR="00C8414E" w:rsidRPr="00C8414E">
        <w:rPr>
          <w:rFonts w:eastAsia="Times New Roman"/>
          <w:sz w:val="22"/>
          <w:szCs w:val="22"/>
        </w:rPr>
        <w:t xml:space="preserve"> – АЗС), </w:t>
      </w:r>
      <w:proofErr w:type="spellStart"/>
      <w:r w:rsidR="00C8414E" w:rsidRPr="00C8414E">
        <w:rPr>
          <w:rFonts w:eastAsia="Times New Roman"/>
          <w:sz w:val="22"/>
          <w:szCs w:val="22"/>
        </w:rPr>
        <w:t>визначених</w:t>
      </w:r>
      <w:proofErr w:type="spellEnd"/>
      <w:r w:rsidR="00C8414E" w:rsidRPr="00C8414E">
        <w:rPr>
          <w:rFonts w:eastAsia="Times New Roman"/>
          <w:sz w:val="22"/>
          <w:szCs w:val="22"/>
        </w:rPr>
        <w:t xml:space="preserve"> у </w:t>
      </w:r>
      <w:proofErr w:type="spellStart"/>
      <w:r w:rsidR="00C8414E" w:rsidRPr="00C8414E">
        <w:rPr>
          <w:rFonts w:eastAsia="Times New Roman"/>
          <w:sz w:val="22"/>
          <w:szCs w:val="22"/>
        </w:rPr>
        <w:t>Переліку</w:t>
      </w:r>
      <w:proofErr w:type="spellEnd"/>
      <w:r w:rsidR="00C8414E" w:rsidRPr="00C8414E">
        <w:rPr>
          <w:rFonts w:eastAsia="Times New Roman"/>
          <w:sz w:val="22"/>
          <w:szCs w:val="22"/>
        </w:rPr>
        <w:t xml:space="preserve"> АЗС (</w:t>
      </w:r>
      <w:r w:rsidR="00C8414E" w:rsidRPr="00C8414E">
        <w:rPr>
          <w:rFonts w:eastAsia="Times New Roman"/>
          <w:sz w:val="22"/>
          <w:szCs w:val="22"/>
          <w:lang w:val="uk-UA"/>
        </w:rPr>
        <w:t>Д</w:t>
      </w:r>
      <w:proofErr w:type="spellStart"/>
      <w:r w:rsidR="00C8414E" w:rsidRPr="00C8414E">
        <w:rPr>
          <w:rFonts w:eastAsia="Times New Roman"/>
          <w:sz w:val="22"/>
          <w:szCs w:val="22"/>
        </w:rPr>
        <w:t>одаток</w:t>
      </w:r>
      <w:proofErr w:type="spellEnd"/>
      <w:r w:rsidR="00C8414E" w:rsidRPr="00C8414E">
        <w:rPr>
          <w:rFonts w:eastAsia="Times New Roman"/>
          <w:sz w:val="22"/>
          <w:szCs w:val="22"/>
        </w:rPr>
        <w:t xml:space="preserve"> 2 до </w:t>
      </w:r>
      <w:proofErr w:type="spellStart"/>
      <w:r w:rsidR="00C8414E" w:rsidRPr="00C8414E">
        <w:rPr>
          <w:rFonts w:eastAsia="Times New Roman"/>
          <w:sz w:val="22"/>
          <w:szCs w:val="22"/>
        </w:rPr>
        <w:t>цього</w:t>
      </w:r>
      <w:proofErr w:type="spellEnd"/>
      <w:r w:rsidR="00C8414E" w:rsidRPr="00C8414E">
        <w:rPr>
          <w:rFonts w:eastAsia="Times New Roman"/>
          <w:sz w:val="22"/>
          <w:szCs w:val="22"/>
        </w:rPr>
        <w:t xml:space="preserve"> Договору)</w:t>
      </w:r>
      <w:r w:rsidR="00C8414E" w:rsidRPr="00C8414E">
        <w:rPr>
          <w:rFonts w:eastAsia="Times New Roman"/>
          <w:sz w:val="22"/>
          <w:szCs w:val="22"/>
          <w:lang w:val="uk-UA"/>
        </w:rPr>
        <w:t>.</w:t>
      </w:r>
    </w:p>
    <w:p w:rsidR="00F61DF5" w:rsidRPr="0000746B" w:rsidRDefault="00F61DF5" w:rsidP="00F61DF5">
      <w:pPr>
        <w:autoSpaceDE w:val="0"/>
        <w:autoSpaceDN w:val="0"/>
        <w:spacing w:after="0" w:line="240" w:lineRule="auto"/>
        <w:jc w:val="both"/>
        <w:rPr>
          <w:rFonts w:ascii="Times New Roman" w:hAnsi="Times New Roman"/>
        </w:rPr>
      </w:pPr>
      <w:r w:rsidRPr="0000746B">
        <w:rPr>
          <w:rFonts w:ascii="Times New Roman" w:hAnsi="Times New Roman"/>
        </w:rPr>
        <w:t>1.2. Найменування (номенклатура, асортимент) та кількість товару:</w:t>
      </w:r>
      <w:r w:rsidR="00F6255F" w:rsidRPr="00F6255F">
        <w:rPr>
          <w:rFonts w:ascii="Times New Roman" w:hAnsi="Times New Roman"/>
        </w:rPr>
        <w:t xml:space="preserve"> </w:t>
      </w:r>
      <w:r w:rsidRPr="0000746B">
        <w:rPr>
          <w:rFonts w:ascii="Times New Roman" w:hAnsi="Times New Roman"/>
        </w:rPr>
        <w:t>згідно специфікації (Додаток №1) яка є невід’ємною частиною цього договору</w:t>
      </w:r>
    </w:p>
    <w:p w:rsidR="00F61DF5" w:rsidRPr="0000746B" w:rsidRDefault="00F61DF5" w:rsidP="00F61DF5">
      <w:pPr>
        <w:spacing w:after="0" w:line="240" w:lineRule="auto"/>
        <w:jc w:val="both"/>
        <w:rPr>
          <w:rFonts w:ascii="Times New Roman" w:hAnsi="Times New Roman"/>
        </w:rPr>
      </w:pPr>
      <w:r w:rsidRPr="0000746B">
        <w:rPr>
          <w:rFonts w:ascii="Times New Roman" w:hAnsi="Times New Roman"/>
        </w:rPr>
        <w:t>1.3. Обсяги закупівлі товару можуть бути зменшені залежно від реального фінансування видатків та виділених асигнувань і потреб Замовника.</w:t>
      </w:r>
    </w:p>
    <w:p w:rsidR="00F61DF5" w:rsidRPr="0000746B" w:rsidRDefault="00F61DF5" w:rsidP="00F61DF5">
      <w:pPr>
        <w:spacing w:after="0" w:line="240" w:lineRule="auto"/>
        <w:jc w:val="both"/>
        <w:rPr>
          <w:rFonts w:ascii="Times New Roman" w:hAnsi="Times New Roman"/>
        </w:rPr>
      </w:pPr>
    </w:p>
    <w:p w:rsidR="00F61DF5" w:rsidRPr="0000746B" w:rsidRDefault="00F61DF5" w:rsidP="00F61DF5">
      <w:pPr>
        <w:spacing w:after="0" w:line="240" w:lineRule="auto"/>
        <w:jc w:val="center"/>
        <w:rPr>
          <w:rFonts w:ascii="Times New Roman" w:hAnsi="Times New Roman"/>
        </w:rPr>
      </w:pPr>
      <w:r w:rsidRPr="0000746B">
        <w:rPr>
          <w:rFonts w:ascii="Times New Roman" w:hAnsi="Times New Roman"/>
        </w:rPr>
        <w:t>ІІ. ЯКІСТЬ ТОВАРІВ, РОБІТ ЧИ ПОСЛУГ</w:t>
      </w:r>
    </w:p>
    <w:p w:rsidR="00854A2F" w:rsidRPr="003D4F78" w:rsidRDefault="00F61DF5" w:rsidP="00854A2F">
      <w:pPr>
        <w:pStyle w:val="Standard"/>
        <w:jc w:val="both"/>
        <w:rPr>
          <w:sz w:val="22"/>
          <w:szCs w:val="22"/>
          <w:lang w:val="uk-UA"/>
        </w:rPr>
      </w:pPr>
      <w:r w:rsidRPr="003D4F78">
        <w:rPr>
          <w:bCs/>
          <w:iCs/>
          <w:color w:val="222222"/>
          <w:sz w:val="22"/>
          <w:szCs w:val="22"/>
          <w:shd w:val="clear" w:color="auto" w:fill="FFFFFF"/>
        </w:rPr>
        <w:t xml:space="preserve">2.1. </w:t>
      </w:r>
      <w:r w:rsidR="00854A2F" w:rsidRPr="003D4F78">
        <w:rPr>
          <w:sz w:val="22"/>
          <w:szCs w:val="22"/>
          <w:lang w:val="uk-UA"/>
        </w:rPr>
        <w:t xml:space="preserve">Постачальник зобов’язується поставити Покупцю Товар, якість якого відповідає умовам державних стандартів, технічним умовам та іншим нормам, що встановлені чинними нормативно-правовими актами України для такого виду Товару. </w:t>
      </w:r>
      <w:r w:rsidR="00854A2F" w:rsidRPr="003D4F78">
        <w:rPr>
          <w:color w:val="000000"/>
          <w:sz w:val="22"/>
          <w:szCs w:val="22"/>
          <w:lang w:val="uk-UA"/>
        </w:rPr>
        <w:t>Якість</w:t>
      </w:r>
      <w:r w:rsidR="00854A2F" w:rsidRPr="003D4F78">
        <w:rPr>
          <w:color w:val="000000"/>
          <w:sz w:val="22"/>
          <w:szCs w:val="22"/>
        </w:rPr>
        <w:t xml:space="preserve"> </w:t>
      </w:r>
      <w:r w:rsidR="00854A2F" w:rsidRPr="003D4F78">
        <w:rPr>
          <w:color w:val="000000"/>
          <w:sz w:val="22"/>
          <w:szCs w:val="22"/>
          <w:lang w:val="uk-UA"/>
        </w:rPr>
        <w:t>має</w:t>
      </w:r>
      <w:r w:rsidR="00854A2F" w:rsidRPr="003D4F78">
        <w:rPr>
          <w:color w:val="000000"/>
          <w:sz w:val="22"/>
          <w:szCs w:val="22"/>
        </w:rPr>
        <w:t xml:space="preserve"> бути </w:t>
      </w:r>
      <w:r w:rsidR="00854A2F" w:rsidRPr="003D4F78">
        <w:rPr>
          <w:color w:val="000000"/>
          <w:sz w:val="22"/>
          <w:szCs w:val="22"/>
          <w:lang w:val="uk-UA"/>
        </w:rPr>
        <w:t>підтверджена</w:t>
      </w:r>
      <w:r w:rsidR="00854A2F" w:rsidRPr="003D4F78">
        <w:rPr>
          <w:color w:val="000000"/>
          <w:sz w:val="22"/>
          <w:szCs w:val="22"/>
        </w:rPr>
        <w:t xml:space="preserve"> </w:t>
      </w:r>
      <w:r w:rsidR="00854A2F" w:rsidRPr="003D4F78">
        <w:rPr>
          <w:color w:val="000000"/>
          <w:sz w:val="22"/>
          <w:szCs w:val="22"/>
          <w:lang w:val="uk-UA"/>
        </w:rPr>
        <w:t>сертифікатом</w:t>
      </w:r>
      <w:r w:rsidR="00854A2F" w:rsidRPr="003D4F78">
        <w:rPr>
          <w:color w:val="000000"/>
          <w:sz w:val="22"/>
          <w:szCs w:val="22"/>
        </w:rPr>
        <w:t xml:space="preserve"> (паспортом) </w:t>
      </w:r>
      <w:r w:rsidR="00854A2F" w:rsidRPr="003D4F78">
        <w:rPr>
          <w:color w:val="000000"/>
          <w:sz w:val="22"/>
          <w:szCs w:val="22"/>
          <w:lang w:val="uk-UA"/>
        </w:rPr>
        <w:t>якості</w:t>
      </w:r>
      <w:r w:rsidR="00854A2F" w:rsidRPr="003D4F78">
        <w:rPr>
          <w:color w:val="000000"/>
          <w:sz w:val="22"/>
          <w:szCs w:val="22"/>
        </w:rPr>
        <w:t xml:space="preserve"> на </w:t>
      </w:r>
      <w:r w:rsidR="00854A2F" w:rsidRPr="003D4F78">
        <w:rPr>
          <w:color w:val="000000"/>
          <w:sz w:val="22"/>
          <w:szCs w:val="22"/>
          <w:lang w:val="uk-UA"/>
        </w:rPr>
        <w:t>кожну</w:t>
      </w:r>
      <w:r w:rsidR="00854A2F" w:rsidRPr="003D4F78">
        <w:rPr>
          <w:color w:val="000000"/>
          <w:sz w:val="22"/>
          <w:szCs w:val="22"/>
        </w:rPr>
        <w:t xml:space="preserve"> </w:t>
      </w:r>
      <w:r w:rsidR="00854A2F" w:rsidRPr="003D4F78">
        <w:rPr>
          <w:color w:val="000000"/>
          <w:sz w:val="22"/>
          <w:szCs w:val="22"/>
          <w:lang w:val="uk-UA"/>
        </w:rPr>
        <w:t>партію</w:t>
      </w:r>
      <w:r w:rsidR="00854A2F" w:rsidRPr="003D4F78">
        <w:rPr>
          <w:color w:val="000000"/>
          <w:sz w:val="22"/>
          <w:szCs w:val="22"/>
        </w:rPr>
        <w:t xml:space="preserve"> Товару та </w:t>
      </w:r>
      <w:r w:rsidR="00854A2F" w:rsidRPr="003D4F78">
        <w:rPr>
          <w:color w:val="000000"/>
          <w:sz w:val="22"/>
          <w:szCs w:val="22"/>
          <w:lang w:val="uk-UA"/>
        </w:rPr>
        <w:t>надаватися</w:t>
      </w:r>
      <w:r w:rsidR="00854A2F" w:rsidRPr="003D4F78">
        <w:rPr>
          <w:color w:val="000000"/>
          <w:sz w:val="22"/>
          <w:szCs w:val="22"/>
        </w:rPr>
        <w:t xml:space="preserve"> </w:t>
      </w:r>
      <w:r w:rsidR="00854A2F" w:rsidRPr="003D4F78">
        <w:rPr>
          <w:color w:val="000000"/>
          <w:sz w:val="22"/>
          <w:szCs w:val="22"/>
          <w:lang w:val="uk-UA"/>
        </w:rPr>
        <w:t>Покупцю</w:t>
      </w:r>
      <w:r w:rsidR="00854A2F" w:rsidRPr="003D4F78">
        <w:rPr>
          <w:color w:val="000000"/>
          <w:sz w:val="22"/>
          <w:szCs w:val="22"/>
        </w:rPr>
        <w:t xml:space="preserve"> за </w:t>
      </w:r>
      <w:r w:rsidR="00854A2F" w:rsidRPr="003D4F78">
        <w:rPr>
          <w:color w:val="000000"/>
          <w:sz w:val="22"/>
          <w:szCs w:val="22"/>
          <w:lang w:val="uk-UA"/>
        </w:rPr>
        <w:t>його</w:t>
      </w:r>
      <w:r w:rsidR="00854A2F" w:rsidRPr="003D4F78">
        <w:rPr>
          <w:color w:val="000000"/>
          <w:sz w:val="22"/>
          <w:szCs w:val="22"/>
        </w:rPr>
        <w:t xml:space="preserve"> </w:t>
      </w:r>
      <w:r w:rsidR="00854A2F" w:rsidRPr="003D4F78">
        <w:rPr>
          <w:color w:val="000000"/>
          <w:sz w:val="22"/>
          <w:szCs w:val="22"/>
          <w:lang w:val="uk-UA"/>
        </w:rPr>
        <w:t>вимогою</w:t>
      </w:r>
      <w:r w:rsidR="00854A2F" w:rsidRPr="003D4F78">
        <w:rPr>
          <w:color w:val="000000"/>
          <w:sz w:val="22"/>
          <w:szCs w:val="22"/>
        </w:rPr>
        <w:t>.</w:t>
      </w:r>
    </w:p>
    <w:p w:rsidR="00F61DF5" w:rsidRPr="0000746B" w:rsidRDefault="00F61DF5" w:rsidP="00F61DF5">
      <w:pPr>
        <w:spacing w:after="0" w:line="240" w:lineRule="auto"/>
        <w:jc w:val="both"/>
        <w:rPr>
          <w:rFonts w:ascii="Times New Roman" w:hAnsi="Times New Roman"/>
        </w:rPr>
      </w:pPr>
    </w:p>
    <w:p w:rsidR="00F61DF5" w:rsidRPr="0000746B" w:rsidRDefault="00F61DF5" w:rsidP="00F61DF5">
      <w:pPr>
        <w:spacing w:after="0" w:line="240" w:lineRule="auto"/>
        <w:jc w:val="center"/>
        <w:rPr>
          <w:rFonts w:ascii="Times New Roman" w:hAnsi="Times New Roman"/>
        </w:rPr>
      </w:pPr>
      <w:r w:rsidRPr="0000746B">
        <w:rPr>
          <w:rFonts w:ascii="Times New Roman" w:hAnsi="Times New Roman"/>
        </w:rPr>
        <w:t>ІІІ. СУМА ДОГОВОРУ</w:t>
      </w:r>
    </w:p>
    <w:p w:rsidR="00F61DF5" w:rsidRPr="0000746B" w:rsidRDefault="00F61DF5" w:rsidP="00F61DF5">
      <w:pPr>
        <w:spacing w:after="0" w:line="240" w:lineRule="auto"/>
        <w:jc w:val="both"/>
        <w:rPr>
          <w:rFonts w:ascii="Times New Roman" w:hAnsi="Times New Roman"/>
          <w:b/>
          <w:u w:val="single"/>
        </w:rPr>
      </w:pPr>
      <w:r w:rsidRPr="0000746B">
        <w:rPr>
          <w:rFonts w:ascii="Times New Roman" w:hAnsi="Times New Roman"/>
        </w:rPr>
        <w:t xml:space="preserve">3.1. Загальна сума цього Договору становить: </w:t>
      </w:r>
      <w:r w:rsidRPr="0000746B">
        <w:rPr>
          <w:rFonts w:ascii="Times New Roman" w:hAnsi="Times New Roman"/>
          <w:b/>
          <w:u w:val="single"/>
        </w:rPr>
        <w:tab/>
      </w:r>
      <w:r w:rsidRPr="0000746B">
        <w:rPr>
          <w:rFonts w:ascii="Times New Roman" w:hAnsi="Times New Roman"/>
          <w:b/>
          <w:u w:val="single"/>
        </w:rPr>
        <w:tab/>
      </w:r>
      <w:r w:rsidRPr="0000746B">
        <w:rPr>
          <w:rFonts w:ascii="Times New Roman" w:hAnsi="Times New Roman"/>
          <w:b/>
          <w:u w:val="single"/>
        </w:rPr>
        <w:tab/>
      </w:r>
      <w:r w:rsidRPr="0000746B">
        <w:rPr>
          <w:rFonts w:ascii="Times New Roman" w:hAnsi="Times New Roman"/>
          <w:b/>
          <w:u w:val="single"/>
        </w:rPr>
        <w:tab/>
      </w:r>
      <w:r w:rsidRPr="0000746B">
        <w:rPr>
          <w:rFonts w:ascii="Times New Roman" w:hAnsi="Times New Roman"/>
          <w:b/>
          <w:u w:val="single"/>
        </w:rPr>
        <w:tab/>
      </w:r>
      <w:r w:rsidRPr="0000746B">
        <w:rPr>
          <w:rFonts w:ascii="Times New Roman" w:hAnsi="Times New Roman"/>
          <w:b/>
          <w:u w:val="single"/>
        </w:rPr>
        <w:tab/>
      </w:r>
      <w:r w:rsidRPr="0000746B">
        <w:rPr>
          <w:rFonts w:ascii="Times New Roman" w:hAnsi="Times New Roman"/>
          <w:b/>
        </w:rPr>
        <w:t xml:space="preserve"> в тому числі ПДВ</w:t>
      </w:r>
      <w:r w:rsidRPr="0000746B">
        <w:rPr>
          <w:rFonts w:ascii="Times New Roman" w:hAnsi="Times New Roman"/>
          <w:b/>
          <w:u w:val="single"/>
        </w:rPr>
        <w:tab/>
      </w:r>
      <w:r w:rsidRPr="0000746B">
        <w:rPr>
          <w:rFonts w:ascii="Times New Roman" w:hAnsi="Times New Roman"/>
          <w:b/>
          <w:u w:val="single"/>
        </w:rPr>
        <w:tab/>
      </w:r>
      <w:r w:rsidRPr="0000746B">
        <w:rPr>
          <w:rFonts w:ascii="Times New Roman" w:hAnsi="Times New Roman"/>
          <w:b/>
          <w:u w:val="single"/>
        </w:rPr>
        <w:tab/>
      </w:r>
      <w:r w:rsidRPr="0000746B">
        <w:rPr>
          <w:rFonts w:ascii="Times New Roman" w:hAnsi="Times New Roman"/>
          <w:b/>
          <w:u w:val="single"/>
        </w:rPr>
        <w:tab/>
        <w:t>.</w:t>
      </w:r>
    </w:p>
    <w:p w:rsidR="00F61DF5" w:rsidRPr="0000746B" w:rsidRDefault="00F61DF5" w:rsidP="00F61DF5">
      <w:pPr>
        <w:pStyle w:val="a4"/>
        <w:spacing w:before="0" w:beforeAutospacing="0" w:after="0" w:afterAutospacing="0"/>
        <w:jc w:val="both"/>
        <w:rPr>
          <w:rFonts w:ascii="Times New Roman" w:hAnsi="Times New Roman"/>
          <w:sz w:val="22"/>
          <w:lang w:eastAsia="ru-RU"/>
        </w:rPr>
      </w:pPr>
      <w:r w:rsidRPr="0000746B">
        <w:rPr>
          <w:rFonts w:ascii="Times New Roman" w:hAnsi="Times New Roman"/>
          <w:sz w:val="22"/>
          <w:lang w:eastAsia="ru-RU"/>
        </w:rPr>
        <w:t>3.2. Бюджетні зобов'язання за цим договором виникають тільки у разі наявності та в межах відповідних бюджетних асигнувань.</w:t>
      </w:r>
    </w:p>
    <w:p w:rsidR="00F61DF5" w:rsidRPr="0000746B" w:rsidRDefault="00A35B57" w:rsidP="00F61DF5">
      <w:pPr>
        <w:spacing w:after="0" w:line="240" w:lineRule="auto"/>
        <w:jc w:val="both"/>
        <w:rPr>
          <w:rFonts w:ascii="Times New Roman" w:hAnsi="Times New Roman"/>
        </w:rPr>
      </w:pPr>
      <w:r>
        <w:rPr>
          <w:rFonts w:ascii="Times New Roman" w:hAnsi="Times New Roman"/>
        </w:rPr>
        <w:t>3.3</w:t>
      </w:r>
      <w:r w:rsidR="00F61DF5" w:rsidRPr="0000746B">
        <w:rPr>
          <w:rFonts w:ascii="Times New Roman" w:hAnsi="Times New Roman"/>
        </w:rPr>
        <w:t>. Ціна за одиницю товару встановлюється в національній валюті України та визначається згідно специфікації (Додаток №1) яка є невід’ємною частиною цього договору.</w:t>
      </w:r>
    </w:p>
    <w:p w:rsidR="00F61DF5" w:rsidRPr="0000746B" w:rsidRDefault="00F61DF5" w:rsidP="00F61DF5">
      <w:pPr>
        <w:spacing w:after="0" w:line="240" w:lineRule="auto"/>
        <w:jc w:val="both"/>
        <w:rPr>
          <w:rFonts w:ascii="Times New Roman" w:hAnsi="Times New Roman"/>
        </w:rPr>
      </w:pPr>
    </w:p>
    <w:p w:rsidR="00F61DF5" w:rsidRPr="0000746B" w:rsidRDefault="00F61DF5" w:rsidP="00F61DF5">
      <w:pPr>
        <w:spacing w:after="0" w:line="240" w:lineRule="auto"/>
        <w:jc w:val="center"/>
        <w:rPr>
          <w:rFonts w:ascii="Times New Roman" w:hAnsi="Times New Roman"/>
        </w:rPr>
      </w:pPr>
      <w:r w:rsidRPr="0000746B">
        <w:rPr>
          <w:rFonts w:ascii="Times New Roman" w:hAnsi="Times New Roman"/>
        </w:rPr>
        <w:t>І</w:t>
      </w:r>
      <w:r w:rsidRPr="0000746B">
        <w:rPr>
          <w:rFonts w:ascii="Times New Roman" w:hAnsi="Times New Roman"/>
          <w:lang w:val="en-US"/>
        </w:rPr>
        <w:t>V</w:t>
      </w:r>
      <w:r w:rsidRPr="0000746B">
        <w:rPr>
          <w:rFonts w:ascii="Times New Roman" w:hAnsi="Times New Roman"/>
        </w:rPr>
        <w:t>. ПОРЯДОК ЗДІЙСНЕННЯ ОПЛАТИ</w:t>
      </w:r>
    </w:p>
    <w:p w:rsidR="00F61DF5" w:rsidRPr="0000746B" w:rsidRDefault="00F61DF5" w:rsidP="00F61DF5">
      <w:pPr>
        <w:spacing w:after="0" w:line="240" w:lineRule="auto"/>
        <w:jc w:val="both"/>
        <w:rPr>
          <w:rFonts w:ascii="Times New Roman" w:hAnsi="Times New Roman"/>
        </w:rPr>
      </w:pPr>
      <w:r w:rsidRPr="0000746B">
        <w:rPr>
          <w:rFonts w:ascii="Times New Roman" w:hAnsi="Times New Roman"/>
        </w:rPr>
        <w:t xml:space="preserve">4.1. Розрахунки проводяться Замовником в безготівковій формі після пред’явлення Постачальником рахунка на оплату товару (далі - рахунок). </w:t>
      </w:r>
    </w:p>
    <w:p w:rsidR="00F61DF5" w:rsidRPr="001C16EB" w:rsidRDefault="00F61DF5" w:rsidP="00F61DF5">
      <w:pPr>
        <w:pStyle w:val="a5"/>
        <w:jc w:val="both"/>
        <w:rPr>
          <w:sz w:val="22"/>
          <w:szCs w:val="22"/>
        </w:rPr>
      </w:pPr>
      <w:r w:rsidRPr="0000746B">
        <w:rPr>
          <w:sz w:val="22"/>
          <w:szCs w:val="22"/>
        </w:rPr>
        <w:t>4.2.</w:t>
      </w:r>
      <w:r w:rsidRPr="001C16EB">
        <w:rPr>
          <w:sz w:val="22"/>
          <w:szCs w:val="22"/>
        </w:rPr>
        <w:t>Розрахунки за поставлені товари здійснюються на підставі п.1 ст. 49 Бюджетного кодексу України – за фактом постачання.</w:t>
      </w:r>
    </w:p>
    <w:p w:rsidR="00F61DF5" w:rsidRPr="001C16EB" w:rsidRDefault="00F61DF5" w:rsidP="00F61DF5">
      <w:pPr>
        <w:pStyle w:val="a5"/>
        <w:jc w:val="both"/>
        <w:rPr>
          <w:sz w:val="22"/>
          <w:szCs w:val="22"/>
        </w:rPr>
      </w:pPr>
      <w:r>
        <w:rPr>
          <w:sz w:val="22"/>
          <w:szCs w:val="22"/>
        </w:rPr>
        <w:t xml:space="preserve">4.3. </w:t>
      </w:r>
      <w:r w:rsidRPr="001C16EB">
        <w:rPr>
          <w:sz w:val="22"/>
          <w:szCs w:val="22"/>
        </w:rPr>
        <w:t xml:space="preserve">Розрахунки за поставлені товари здійснюються Замовником шляхом перерахування коштів на поточний рахунок Постачальника протягом </w:t>
      </w:r>
      <w:r w:rsidR="00A35B57">
        <w:rPr>
          <w:sz w:val="22"/>
          <w:szCs w:val="22"/>
        </w:rPr>
        <w:t xml:space="preserve">14 </w:t>
      </w:r>
      <w:r>
        <w:rPr>
          <w:sz w:val="22"/>
          <w:szCs w:val="22"/>
        </w:rPr>
        <w:t>календарних</w:t>
      </w:r>
      <w:r w:rsidRPr="001C16EB">
        <w:rPr>
          <w:sz w:val="22"/>
          <w:szCs w:val="22"/>
        </w:rPr>
        <w:t xml:space="preserve"> днів з дня отримання накладної.</w:t>
      </w:r>
    </w:p>
    <w:p w:rsidR="00F61DF5" w:rsidRPr="0000746B" w:rsidRDefault="00F61DF5" w:rsidP="00F61DF5">
      <w:pPr>
        <w:pStyle w:val="a5"/>
        <w:jc w:val="both"/>
        <w:rPr>
          <w:sz w:val="22"/>
          <w:szCs w:val="22"/>
        </w:rPr>
      </w:pPr>
      <w:r>
        <w:rPr>
          <w:sz w:val="22"/>
          <w:szCs w:val="22"/>
        </w:rPr>
        <w:t xml:space="preserve">4.4 </w:t>
      </w:r>
      <w:r w:rsidRPr="001C16EB">
        <w:rPr>
          <w:sz w:val="22"/>
          <w:szCs w:val="22"/>
        </w:rPr>
        <w:t>У разі затримки бюджетного фінансування розрахунок за поставлені тов</w:t>
      </w:r>
      <w:r w:rsidR="00A35B57">
        <w:rPr>
          <w:sz w:val="22"/>
          <w:szCs w:val="22"/>
        </w:rPr>
        <w:t>ари  здійснюється протягом 7 календарних</w:t>
      </w:r>
      <w:r w:rsidRPr="001C16EB">
        <w:rPr>
          <w:sz w:val="22"/>
          <w:szCs w:val="22"/>
        </w:rPr>
        <w:t xml:space="preserve"> днів з дати отримання Замовником бюджетного призначення на фінансування закупівлі на свій реєстраційний рахунок.</w:t>
      </w:r>
    </w:p>
    <w:p w:rsidR="00F61DF5" w:rsidRPr="0000746B" w:rsidRDefault="00F61DF5" w:rsidP="00F61DF5">
      <w:pPr>
        <w:pStyle w:val="2"/>
        <w:spacing w:after="0" w:line="240" w:lineRule="auto"/>
        <w:jc w:val="center"/>
        <w:rPr>
          <w:sz w:val="22"/>
          <w:szCs w:val="22"/>
        </w:rPr>
      </w:pPr>
    </w:p>
    <w:p w:rsidR="00F61DF5" w:rsidRPr="0000746B" w:rsidRDefault="00F61DF5" w:rsidP="00F61DF5">
      <w:pPr>
        <w:pStyle w:val="2"/>
        <w:spacing w:after="0" w:line="240" w:lineRule="auto"/>
        <w:jc w:val="center"/>
        <w:rPr>
          <w:sz w:val="22"/>
          <w:szCs w:val="22"/>
        </w:rPr>
      </w:pPr>
      <w:r w:rsidRPr="0000746B">
        <w:rPr>
          <w:sz w:val="22"/>
          <w:szCs w:val="22"/>
          <w:lang w:val="en-US"/>
        </w:rPr>
        <w:t>V</w:t>
      </w:r>
      <w:r w:rsidRPr="0000746B">
        <w:rPr>
          <w:sz w:val="22"/>
          <w:szCs w:val="22"/>
        </w:rPr>
        <w:t xml:space="preserve">. ПОСТАВКА ТОВАРУ </w:t>
      </w:r>
    </w:p>
    <w:p w:rsidR="00F61DF5" w:rsidRPr="0000746B" w:rsidRDefault="00F61DF5" w:rsidP="00F61DF5">
      <w:pPr>
        <w:spacing w:after="0" w:line="240" w:lineRule="auto"/>
        <w:jc w:val="both"/>
        <w:rPr>
          <w:rFonts w:ascii="Times New Roman" w:hAnsi="Times New Roman"/>
        </w:rPr>
      </w:pPr>
      <w:r w:rsidRPr="0000746B">
        <w:rPr>
          <w:rFonts w:ascii="Times New Roman" w:hAnsi="Times New Roman"/>
        </w:rPr>
        <w:t xml:space="preserve">5.1. Постачання товару здійснюється шляхом надання Замовнику </w:t>
      </w:r>
      <w:r w:rsidR="00320B88">
        <w:rPr>
          <w:rFonts w:ascii="Times New Roman" w:hAnsi="Times New Roman"/>
        </w:rPr>
        <w:t>паливних карток</w:t>
      </w:r>
      <w:r w:rsidRPr="0000746B">
        <w:rPr>
          <w:rFonts w:ascii="Times New Roman" w:hAnsi="Times New Roman"/>
        </w:rPr>
        <w:t xml:space="preserve">, </w:t>
      </w:r>
      <w:r w:rsidRPr="0000746B">
        <w:rPr>
          <w:rFonts w:ascii="Times New Roman" w:hAnsi="Times New Roman"/>
          <w:color w:val="000000"/>
          <w:shd w:val="clear" w:color="auto" w:fill="FFFFFF"/>
        </w:rPr>
        <w:t>які підтверджують право Замовника на отримання палива, що зберігається на АЗС.</w:t>
      </w:r>
    </w:p>
    <w:p w:rsidR="00914D17" w:rsidRDefault="00C235AD" w:rsidP="00C235AD">
      <w:pPr>
        <w:jc w:val="both"/>
        <w:rPr>
          <w:rFonts w:ascii="Times New Roman" w:hAnsi="Times New Roman"/>
          <w:color w:val="000000"/>
          <w:shd w:val="clear" w:color="auto" w:fill="FFFFFF"/>
        </w:rPr>
      </w:pPr>
      <w:r>
        <w:rPr>
          <w:rFonts w:ascii="Times New Roman" w:hAnsi="Times New Roman"/>
        </w:rPr>
        <w:t xml:space="preserve">5.2. </w:t>
      </w:r>
      <w:r w:rsidRPr="00914D17">
        <w:rPr>
          <w:rFonts w:ascii="Times New Roman" w:hAnsi="Times New Roman"/>
          <w:u w:val="single"/>
        </w:rPr>
        <w:t>Місце отримання</w:t>
      </w:r>
      <w:r w:rsidR="00F61DF5" w:rsidRPr="00914D17">
        <w:rPr>
          <w:rFonts w:ascii="Times New Roman" w:hAnsi="Times New Roman"/>
          <w:u w:val="single"/>
        </w:rPr>
        <w:t xml:space="preserve"> </w:t>
      </w:r>
      <w:r w:rsidR="00320B88" w:rsidRPr="00914D17">
        <w:rPr>
          <w:rFonts w:ascii="Times New Roman" w:hAnsi="Times New Roman"/>
          <w:u w:val="single"/>
        </w:rPr>
        <w:t>паливних карток</w:t>
      </w:r>
      <w:r w:rsidRPr="00914D17">
        <w:rPr>
          <w:rFonts w:ascii="Times New Roman" w:hAnsi="Times New Roman"/>
          <w:u w:val="single"/>
        </w:rPr>
        <w:t>:</w:t>
      </w:r>
      <w:r w:rsidR="00F61DF5" w:rsidRPr="0000746B">
        <w:rPr>
          <w:rFonts w:ascii="Times New Roman" w:hAnsi="Times New Roman"/>
        </w:rPr>
        <w:t xml:space="preserve"> </w:t>
      </w:r>
      <w:r w:rsidR="00F61DF5" w:rsidRPr="00C235AD">
        <w:rPr>
          <w:rFonts w:ascii="Times New Roman" w:hAnsi="Times New Roman"/>
          <w:color w:val="000000"/>
          <w:shd w:val="clear" w:color="auto" w:fill="FFFFFF"/>
        </w:rPr>
        <w:t>566</w:t>
      </w:r>
      <w:r w:rsidR="00320B88" w:rsidRPr="00C235AD">
        <w:rPr>
          <w:rFonts w:ascii="Times New Roman" w:hAnsi="Times New Roman"/>
          <w:color w:val="000000"/>
          <w:shd w:val="clear" w:color="auto" w:fill="FFFFFF"/>
        </w:rPr>
        <w:t>02</w:t>
      </w:r>
      <w:r w:rsidR="00F61DF5" w:rsidRPr="00C235AD">
        <w:rPr>
          <w:rFonts w:ascii="Times New Roman" w:hAnsi="Times New Roman"/>
          <w:color w:val="000000"/>
          <w:shd w:val="clear" w:color="auto" w:fill="FFFFFF"/>
        </w:rPr>
        <w:t xml:space="preserve">, Миколаївська обл., Миколаївський район, </w:t>
      </w:r>
      <w:r w:rsidR="00320B88" w:rsidRPr="00C235AD">
        <w:rPr>
          <w:rFonts w:ascii="Times New Roman" w:hAnsi="Times New Roman"/>
          <w:color w:val="000000"/>
          <w:shd w:val="clear" w:color="auto" w:fill="FFFFFF"/>
        </w:rPr>
        <w:t>місто Нова Одеса</w:t>
      </w:r>
      <w:r w:rsidR="00A35B57" w:rsidRPr="00C235AD">
        <w:rPr>
          <w:rFonts w:ascii="Times New Roman" w:hAnsi="Times New Roman"/>
          <w:color w:val="000000"/>
          <w:shd w:val="clear" w:color="auto" w:fill="FFFFFF"/>
        </w:rPr>
        <w:t>, вул.</w:t>
      </w:r>
      <w:r w:rsidR="00F61DF5" w:rsidRPr="00C235AD">
        <w:rPr>
          <w:rFonts w:ascii="Times New Roman" w:hAnsi="Times New Roman"/>
          <w:color w:val="000000"/>
          <w:shd w:val="clear" w:color="auto" w:fill="FFFFFF"/>
        </w:rPr>
        <w:t xml:space="preserve"> </w:t>
      </w:r>
      <w:proofErr w:type="spellStart"/>
      <w:r w:rsidR="00320B88" w:rsidRPr="00C235AD">
        <w:rPr>
          <w:rFonts w:ascii="Times New Roman" w:hAnsi="Times New Roman"/>
          <w:color w:val="000000"/>
          <w:shd w:val="clear" w:color="auto" w:fill="FFFFFF"/>
        </w:rPr>
        <w:t>Маслозаводська</w:t>
      </w:r>
      <w:proofErr w:type="spellEnd"/>
      <w:r>
        <w:rPr>
          <w:rFonts w:ascii="Times New Roman" w:hAnsi="Times New Roman"/>
          <w:color w:val="000000"/>
          <w:shd w:val="clear" w:color="auto" w:fill="FFFFFF"/>
        </w:rPr>
        <w:t>,</w:t>
      </w:r>
      <w:r w:rsidR="00F61DF5" w:rsidRPr="00C235AD">
        <w:rPr>
          <w:rFonts w:ascii="Times New Roman" w:hAnsi="Times New Roman"/>
          <w:color w:val="000000"/>
          <w:shd w:val="clear" w:color="auto" w:fill="FFFFFF"/>
        </w:rPr>
        <w:t xml:space="preserve"> </w:t>
      </w:r>
      <w:r w:rsidR="00320B88" w:rsidRPr="00C235AD">
        <w:rPr>
          <w:rFonts w:ascii="Times New Roman" w:hAnsi="Times New Roman"/>
          <w:color w:val="000000"/>
          <w:shd w:val="clear" w:color="auto" w:fill="FFFFFF"/>
        </w:rPr>
        <w:t>7</w:t>
      </w:r>
      <w:r>
        <w:rPr>
          <w:rFonts w:ascii="Times New Roman" w:hAnsi="Times New Roman"/>
          <w:color w:val="000000"/>
          <w:shd w:val="clear" w:color="auto" w:fill="FFFFFF"/>
        </w:rPr>
        <w:t xml:space="preserve">; </w:t>
      </w:r>
    </w:p>
    <w:p w:rsidR="00C235AD" w:rsidRPr="00C235AD" w:rsidRDefault="00C235AD" w:rsidP="00914D17">
      <w:pPr>
        <w:spacing w:after="0"/>
        <w:jc w:val="both"/>
        <w:rPr>
          <w:rFonts w:ascii="Times New Roman" w:hAnsi="Times New Roman"/>
          <w:szCs w:val="24"/>
        </w:rPr>
      </w:pPr>
      <w:r w:rsidRPr="00914D17">
        <w:rPr>
          <w:rFonts w:ascii="Times New Roman" w:hAnsi="Times New Roman"/>
          <w:color w:val="000000"/>
          <w:u w:val="single"/>
          <w:shd w:val="clear" w:color="auto" w:fill="FFFFFF"/>
        </w:rPr>
        <w:lastRenderedPageBreak/>
        <w:t>місце отримання Товару:</w:t>
      </w:r>
      <w:r w:rsidRPr="00C235AD">
        <w:rPr>
          <w:rFonts w:ascii="Times New Roman" w:hAnsi="Times New Roman"/>
          <w:color w:val="000000"/>
          <w:shd w:val="clear" w:color="auto" w:fill="FFFFFF"/>
        </w:rPr>
        <w:t xml:space="preserve">  </w:t>
      </w:r>
      <w:r w:rsidRPr="00C235AD">
        <w:rPr>
          <w:rFonts w:ascii="Times New Roman" w:hAnsi="Times New Roman"/>
          <w:szCs w:val="24"/>
        </w:rPr>
        <w:t xml:space="preserve">АЗС Постачальника, яка розташована та території </w:t>
      </w:r>
      <w:proofErr w:type="spellStart"/>
      <w:r w:rsidRPr="00C235AD">
        <w:rPr>
          <w:rFonts w:ascii="Times New Roman" w:hAnsi="Times New Roman"/>
          <w:szCs w:val="24"/>
        </w:rPr>
        <w:t>Новоодеської</w:t>
      </w:r>
      <w:proofErr w:type="spellEnd"/>
      <w:r w:rsidRPr="00C235AD">
        <w:rPr>
          <w:rFonts w:ascii="Times New Roman" w:hAnsi="Times New Roman"/>
          <w:szCs w:val="24"/>
        </w:rPr>
        <w:t xml:space="preserve"> міської ради Миколаївської області.</w:t>
      </w:r>
    </w:p>
    <w:p w:rsidR="00F61DF5" w:rsidRPr="0000746B" w:rsidRDefault="00F61DF5" w:rsidP="00F61DF5">
      <w:pPr>
        <w:pStyle w:val="1"/>
        <w:tabs>
          <w:tab w:val="left" w:pos="851"/>
        </w:tabs>
        <w:spacing w:after="0" w:line="240" w:lineRule="auto"/>
        <w:ind w:left="0"/>
        <w:jc w:val="both"/>
        <w:rPr>
          <w:rFonts w:ascii="Times New Roman" w:hAnsi="Times New Roman"/>
          <w:lang w:val="uk-UA"/>
        </w:rPr>
      </w:pPr>
      <w:r w:rsidRPr="0000746B">
        <w:rPr>
          <w:rFonts w:ascii="Times New Roman" w:hAnsi="Times New Roman"/>
          <w:lang w:val="uk-UA"/>
        </w:rPr>
        <w:t xml:space="preserve">5.3 Надання </w:t>
      </w:r>
      <w:r w:rsidR="00320B88">
        <w:rPr>
          <w:rFonts w:ascii="Times New Roman" w:hAnsi="Times New Roman"/>
          <w:lang w:val="uk-UA"/>
        </w:rPr>
        <w:t>паливних карток</w:t>
      </w:r>
      <w:r w:rsidR="00A35B57">
        <w:rPr>
          <w:rFonts w:ascii="Times New Roman" w:hAnsi="Times New Roman"/>
          <w:lang w:val="uk-UA"/>
        </w:rPr>
        <w:t xml:space="preserve"> здійснюється протягом 3</w:t>
      </w:r>
      <w:r w:rsidRPr="0000746B">
        <w:rPr>
          <w:rFonts w:ascii="Times New Roman" w:hAnsi="Times New Roman"/>
          <w:lang w:val="uk-UA"/>
        </w:rPr>
        <w:t xml:space="preserve"> робочих днів з дня отримання заявки від Замовника.</w:t>
      </w:r>
    </w:p>
    <w:p w:rsidR="00F61DF5" w:rsidRPr="0000746B" w:rsidRDefault="00F61DF5" w:rsidP="00F61DF5">
      <w:pPr>
        <w:spacing w:after="0" w:line="240" w:lineRule="auto"/>
        <w:jc w:val="both"/>
        <w:rPr>
          <w:rFonts w:ascii="Times New Roman" w:hAnsi="Times New Roman"/>
        </w:rPr>
      </w:pPr>
      <w:r w:rsidRPr="0000746B">
        <w:rPr>
          <w:rFonts w:ascii="Times New Roman" w:hAnsi="Times New Roman"/>
        </w:rPr>
        <w:t>5.4</w:t>
      </w:r>
      <w:r w:rsidRPr="00A35B57">
        <w:rPr>
          <w:rFonts w:ascii="Times New Roman" w:hAnsi="Times New Roman"/>
        </w:rPr>
        <w:t xml:space="preserve">. Термін дії </w:t>
      </w:r>
      <w:r w:rsidR="00320B88" w:rsidRPr="00A35B57">
        <w:rPr>
          <w:rFonts w:ascii="Times New Roman" w:hAnsi="Times New Roman"/>
        </w:rPr>
        <w:t xml:space="preserve">паливних карток </w:t>
      </w:r>
      <w:r w:rsidRPr="00A35B57">
        <w:rPr>
          <w:rFonts w:ascii="Times New Roman" w:hAnsi="Times New Roman"/>
        </w:rPr>
        <w:t xml:space="preserve"> повинен складати не менше ніж 12 місяців з дня отримання Замовником. </w:t>
      </w:r>
      <w:r w:rsidRPr="00A35B57">
        <w:rPr>
          <w:rFonts w:ascii="Times New Roman" w:hAnsi="Times New Roman"/>
          <w:lang w:eastAsia="ru-RU"/>
        </w:rPr>
        <w:t xml:space="preserve">Постачальник </w:t>
      </w:r>
      <w:r w:rsidRPr="00A35B57">
        <w:rPr>
          <w:rFonts w:ascii="Times New Roman" w:hAnsi="Times New Roman"/>
        </w:rPr>
        <w:t>забезпечує</w:t>
      </w:r>
      <w:r w:rsidRPr="00A35B57">
        <w:rPr>
          <w:rFonts w:ascii="Times New Roman" w:hAnsi="Times New Roman"/>
          <w:lang w:eastAsia="ru-RU"/>
        </w:rPr>
        <w:t xml:space="preserve"> безкоштовний обмін невикористаних </w:t>
      </w:r>
      <w:r w:rsidR="00320B88" w:rsidRPr="00A35B57">
        <w:rPr>
          <w:rFonts w:ascii="Times New Roman" w:hAnsi="Times New Roman"/>
          <w:lang w:eastAsia="ru-RU"/>
        </w:rPr>
        <w:t>паливних карток</w:t>
      </w:r>
      <w:r w:rsidRPr="00A35B57">
        <w:rPr>
          <w:rFonts w:ascii="Times New Roman" w:hAnsi="Times New Roman"/>
          <w:lang w:eastAsia="ru-RU"/>
        </w:rPr>
        <w:t xml:space="preserve">, термін придатності яких закінчується, упродовж </w:t>
      </w:r>
      <w:r w:rsidRPr="00A35B57">
        <w:rPr>
          <w:rFonts w:ascii="Times New Roman" w:hAnsi="Times New Roman"/>
        </w:rPr>
        <w:t>7 робочих днів</w:t>
      </w:r>
      <w:r w:rsidRPr="00A35B57">
        <w:rPr>
          <w:rFonts w:ascii="Times New Roman" w:hAnsi="Times New Roman"/>
          <w:lang w:eastAsia="ru-RU"/>
        </w:rPr>
        <w:t xml:space="preserve"> з </w:t>
      </w:r>
      <w:r w:rsidRPr="00A35B57">
        <w:rPr>
          <w:rFonts w:ascii="Times New Roman" w:hAnsi="Times New Roman"/>
        </w:rPr>
        <w:t>дня отримання заявки від Замовник.</w:t>
      </w:r>
    </w:p>
    <w:p w:rsidR="00F61DF5" w:rsidRPr="0000746B" w:rsidRDefault="00F61DF5" w:rsidP="00F61DF5">
      <w:pPr>
        <w:spacing w:after="0" w:line="240" w:lineRule="auto"/>
        <w:jc w:val="both"/>
        <w:rPr>
          <w:rFonts w:ascii="Times New Roman" w:hAnsi="Times New Roman"/>
        </w:rPr>
      </w:pPr>
    </w:p>
    <w:p w:rsidR="00F61DF5" w:rsidRPr="0000746B" w:rsidRDefault="00F61DF5" w:rsidP="00F61DF5">
      <w:pPr>
        <w:spacing w:after="0" w:line="240" w:lineRule="auto"/>
        <w:jc w:val="center"/>
        <w:rPr>
          <w:rFonts w:ascii="Times New Roman" w:hAnsi="Times New Roman"/>
        </w:rPr>
      </w:pPr>
      <w:r w:rsidRPr="0000746B">
        <w:rPr>
          <w:rFonts w:ascii="Times New Roman" w:hAnsi="Times New Roman"/>
          <w:lang w:val="en-US"/>
        </w:rPr>
        <w:t>V</w:t>
      </w:r>
      <w:r w:rsidRPr="0000746B">
        <w:rPr>
          <w:rFonts w:ascii="Times New Roman" w:hAnsi="Times New Roman"/>
        </w:rPr>
        <w:t>І. ПРАВА ТА ОБОВЯЗКИ СТОРІН</w:t>
      </w:r>
    </w:p>
    <w:p w:rsidR="00F61DF5" w:rsidRPr="0000746B" w:rsidRDefault="00F61DF5" w:rsidP="00F61DF5">
      <w:pPr>
        <w:spacing w:after="0" w:line="240" w:lineRule="auto"/>
        <w:jc w:val="both"/>
        <w:rPr>
          <w:rFonts w:ascii="Times New Roman" w:hAnsi="Times New Roman"/>
        </w:rPr>
      </w:pPr>
      <w:r w:rsidRPr="0000746B">
        <w:rPr>
          <w:rFonts w:ascii="Times New Roman" w:hAnsi="Times New Roman"/>
        </w:rPr>
        <w:t>6.1. Замовник зобов’язаний:</w:t>
      </w:r>
    </w:p>
    <w:p w:rsidR="00F61DF5" w:rsidRPr="0000746B" w:rsidRDefault="00F61DF5" w:rsidP="00F61DF5">
      <w:pPr>
        <w:spacing w:after="0" w:line="240" w:lineRule="auto"/>
        <w:jc w:val="both"/>
        <w:rPr>
          <w:rFonts w:ascii="Times New Roman" w:hAnsi="Times New Roman"/>
        </w:rPr>
      </w:pPr>
      <w:r w:rsidRPr="0000746B">
        <w:rPr>
          <w:rFonts w:ascii="Times New Roman" w:hAnsi="Times New Roman"/>
        </w:rPr>
        <w:t>6.1.1. Своєчасно та в повному обсязі сплачувати за поставлені товар;</w:t>
      </w:r>
    </w:p>
    <w:p w:rsidR="00F61DF5" w:rsidRPr="0000746B" w:rsidRDefault="00F61DF5" w:rsidP="00F61DF5">
      <w:pPr>
        <w:spacing w:after="0" w:line="240" w:lineRule="auto"/>
        <w:jc w:val="both"/>
        <w:rPr>
          <w:rFonts w:ascii="Times New Roman" w:hAnsi="Times New Roman"/>
        </w:rPr>
      </w:pPr>
      <w:r w:rsidRPr="0000746B">
        <w:rPr>
          <w:rFonts w:ascii="Times New Roman" w:hAnsi="Times New Roman"/>
        </w:rPr>
        <w:t>6.1.2. Приймати поставлені товар згідно накладної;</w:t>
      </w:r>
    </w:p>
    <w:p w:rsidR="00F61DF5" w:rsidRPr="0000746B" w:rsidRDefault="00F61DF5" w:rsidP="00F61DF5">
      <w:pPr>
        <w:spacing w:after="0" w:line="240" w:lineRule="auto"/>
        <w:jc w:val="both"/>
        <w:rPr>
          <w:rFonts w:ascii="Times New Roman" w:hAnsi="Times New Roman"/>
        </w:rPr>
      </w:pPr>
      <w:r w:rsidRPr="0000746B">
        <w:rPr>
          <w:rFonts w:ascii="Times New Roman" w:hAnsi="Times New Roman"/>
        </w:rPr>
        <w:t>6.2. Замовник має право:</w:t>
      </w:r>
    </w:p>
    <w:p w:rsidR="00F61DF5" w:rsidRPr="0000746B" w:rsidRDefault="00F61DF5" w:rsidP="00F61DF5">
      <w:pPr>
        <w:spacing w:after="0" w:line="240" w:lineRule="auto"/>
        <w:jc w:val="both"/>
        <w:rPr>
          <w:rFonts w:ascii="Times New Roman" w:hAnsi="Times New Roman"/>
        </w:rPr>
      </w:pPr>
      <w:r w:rsidRPr="0000746B">
        <w:rPr>
          <w:rFonts w:ascii="Times New Roman" w:hAnsi="Times New Roman"/>
        </w:rPr>
        <w:t>6.2.1. Достроково розірвати цей Договір</w:t>
      </w:r>
      <w:r>
        <w:rPr>
          <w:rFonts w:ascii="Times New Roman" w:hAnsi="Times New Roman"/>
        </w:rPr>
        <w:t xml:space="preserve"> в односторонньому порядку</w:t>
      </w:r>
      <w:r w:rsidRPr="0000746B">
        <w:rPr>
          <w:rFonts w:ascii="Times New Roman" w:hAnsi="Times New Roman"/>
        </w:rPr>
        <w:t xml:space="preserve"> у разі невиконання зобов’язань Постачальником;</w:t>
      </w:r>
    </w:p>
    <w:p w:rsidR="00F61DF5" w:rsidRPr="0000746B" w:rsidRDefault="00F61DF5" w:rsidP="00F61DF5">
      <w:pPr>
        <w:spacing w:after="0" w:line="240" w:lineRule="auto"/>
        <w:jc w:val="both"/>
        <w:rPr>
          <w:rFonts w:ascii="Times New Roman" w:hAnsi="Times New Roman"/>
        </w:rPr>
      </w:pPr>
      <w:r w:rsidRPr="0000746B">
        <w:rPr>
          <w:rFonts w:ascii="Times New Roman" w:hAnsi="Times New Roman"/>
        </w:rPr>
        <w:t>6.2.2. Контролювати поставку товарів у строки, встановлені цим Договором;</w:t>
      </w:r>
    </w:p>
    <w:p w:rsidR="00F61DF5" w:rsidRPr="0000746B" w:rsidRDefault="00F61DF5" w:rsidP="00F61DF5">
      <w:pPr>
        <w:spacing w:after="0" w:line="240" w:lineRule="auto"/>
        <w:jc w:val="both"/>
        <w:rPr>
          <w:rFonts w:ascii="Times New Roman" w:hAnsi="Times New Roman"/>
        </w:rPr>
      </w:pPr>
      <w:r w:rsidRPr="0000746B">
        <w:rPr>
          <w:rFonts w:ascii="Times New Roman" w:hAnsi="Times New Roman"/>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F61DF5" w:rsidRPr="0000746B" w:rsidRDefault="00F61DF5" w:rsidP="00F61DF5">
      <w:pPr>
        <w:spacing w:after="0" w:line="240" w:lineRule="auto"/>
        <w:jc w:val="both"/>
        <w:rPr>
          <w:rFonts w:ascii="Times New Roman" w:hAnsi="Times New Roman"/>
        </w:rPr>
      </w:pPr>
      <w:r w:rsidRPr="0000746B">
        <w:rPr>
          <w:rFonts w:ascii="Times New Roman" w:hAnsi="Times New Roman"/>
        </w:rPr>
        <w:t>6.2.4. Повернути рахунок Постачальнику без здійснення оплати в разі неналежного оформлення документів, зазначених у пункті 4.2 розділу  І</w:t>
      </w:r>
      <w:r w:rsidRPr="0000746B">
        <w:rPr>
          <w:rFonts w:ascii="Times New Roman" w:hAnsi="Times New Roman"/>
          <w:lang w:val="en-US"/>
        </w:rPr>
        <w:t>V</w:t>
      </w:r>
      <w:r w:rsidRPr="0000746B">
        <w:rPr>
          <w:rFonts w:ascii="Times New Roman" w:hAnsi="Times New Roman"/>
        </w:rPr>
        <w:t xml:space="preserve"> цього Договору (відсутність печатки, підписів тощо);</w:t>
      </w:r>
    </w:p>
    <w:p w:rsidR="00F61DF5" w:rsidRPr="0000746B" w:rsidRDefault="00F61DF5" w:rsidP="00F61DF5">
      <w:pPr>
        <w:spacing w:after="0" w:line="240" w:lineRule="auto"/>
        <w:jc w:val="both"/>
        <w:rPr>
          <w:rFonts w:ascii="Times New Roman" w:hAnsi="Times New Roman"/>
        </w:rPr>
      </w:pPr>
      <w:r w:rsidRPr="0000746B">
        <w:rPr>
          <w:rFonts w:ascii="Times New Roman" w:hAnsi="Times New Roman"/>
        </w:rPr>
        <w:t>6.3. Постачальник зобов’язаний:</w:t>
      </w:r>
    </w:p>
    <w:p w:rsidR="00F61DF5" w:rsidRPr="0000746B" w:rsidRDefault="00F61DF5" w:rsidP="00F61DF5">
      <w:pPr>
        <w:spacing w:after="0" w:line="240" w:lineRule="auto"/>
        <w:jc w:val="both"/>
        <w:rPr>
          <w:rFonts w:ascii="Times New Roman" w:hAnsi="Times New Roman"/>
        </w:rPr>
      </w:pPr>
      <w:r w:rsidRPr="0000746B">
        <w:rPr>
          <w:rFonts w:ascii="Times New Roman" w:hAnsi="Times New Roman"/>
        </w:rPr>
        <w:t>6.3.1. Забезпечити поставку товару у строки, встановлені цим Договором;</w:t>
      </w:r>
    </w:p>
    <w:p w:rsidR="00F61DF5" w:rsidRPr="0000746B" w:rsidRDefault="00F61DF5" w:rsidP="00F61DF5">
      <w:pPr>
        <w:spacing w:after="0" w:line="240" w:lineRule="auto"/>
        <w:jc w:val="both"/>
        <w:rPr>
          <w:rFonts w:ascii="Times New Roman" w:hAnsi="Times New Roman"/>
        </w:rPr>
      </w:pPr>
      <w:r w:rsidRPr="0000746B">
        <w:rPr>
          <w:rFonts w:ascii="Times New Roman" w:hAnsi="Times New Roman"/>
        </w:rPr>
        <w:t>6.3.2. Забезпечити поставку товару, якість якого повинна відповідати умовам, встановленим розділом ІІ цього Договору;</w:t>
      </w:r>
    </w:p>
    <w:p w:rsidR="00F61DF5" w:rsidRPr="0000746B" w:rsidRDefault="00F61DF5" w:rsidP="00F61DF5">
      <w:pPr>
        <w:spacing w:after="0" w:line="240" w:lineRule="auto"/>
        <w:jc w:val="both"/>
        <w:rPr>
          <w:rFonts w:ascii="Times New Roman" w:hAnsi="Times New Roman"/>
        </w:rPr>
      </w:pPr>
      <w:r w:rsidRPr="0000746B">
        <w:rPr>
          <w:rFonts w:ascii="Times New Roman" w:hAnsi="Times New Roman"/>
        </w:rPr>
        <w:t>6.4. Постачальник має право:</w:t>
      </w:r>
    </w:p>
    <w:p w:rsidR="00F61DF5" w:rsidRPr="0000746B" w:rsidRDefault="00F61DF5" w:rsidP="00F61DF5">
      <w:pPr>
        <w:spacing w:after="0" w:line="240" w:lineRule="auto"/>
        <w:jc w:val="both"/>
        <w:rPr>
          <w:rFonts w:ascii="Times New Roman" w:hAnsi="Times New Roman"/>
        </w:rPr>
      </w:pPr>
      <w:r w:rsidRPr="0000746B">
        <w:rPr>
          <w:rFonts w:ascii="Times New Roman" w:hAnsi="Times New Roman"/>
        </w:rPr>
        <w:t xml:space="preserve">6.4.1. Своєчасно та в повному обсязі отримувати плату за поставлений товар; </w:t>
      </w:r>
    </w:p>
    <w:p w:rsidR="00F61DF5" w:rsidRPr="0000746B" w:rsidRDefault="00F61DF5" w:rsidP="00F61DF5">
      <w:pPr>
        <w:spacing w:after="0" w:line="240" w:lineRule="auto"/>
        <w:jc w:val="both"/>
        <w:rPr>
          <w:rFonts w:ascii="Times New Roman" w:hAnsi="Times New Roman"/>
        </w:rPr>
      </w:pPr>
      <w:r w:rsidRPr="0000746B">
        <w:rPr>
          <w:rFonts w:ascii="Times New Roman" w:hAnsi="Times New Roman"/>
        </w:rPr>
        <w:t>6.4.2. На дострокову поставку товару за письмовим погодженням Замовника;</w:t>
      </w:r>
    </w:p>
    <w:p w:rsidR="00F61DF5" w:rsidRPr="0000746B" w:rsidRDefault="00F61DF5" w:rsidP="00F61DF5">
      <w:pPr>
        <w:spacing w:after="0" w:line="240" w:lineRule="auto"/>
        <w:jc w:val="both"/>
        <w:rPr>
          <w:rFonts w:ascii="Times New Roman" w:hAnsi="Times New Roman"/>
        </w:rPr>
      </w:pPr>
      <w:r w:rsidRPr="0000746B">
        <w:rPr>
          <w:rFonts w:ascii="Times New Roman" w:hAnsi="Times New Roman"/>
        </w:rPr>
        <w:t>6.5. Сторони мають право на внесення змін і доповнень до цього Договору</w:t>
      </w:r>
    </w:p>
    <w:p w:rsidR="00F61DF5" w:rsidRPr="0000746B" w:rsidRDefault="00F61DF5" w:rsidP="00F61DF5">
      <w:pPr>
        <w:spacing w:after="0" w:line="240" w:lineRule="auto"/>
        <w:jc w:val="both"/>
        <w:rPr>
          <w:rFonts w:ascii="Times New Roman" w:hAnsi="Times New Roman"/>
        </w:rPr>
      </w:pPr>
    </w:p>
    <w:p w:rsidR="00F61DF5" w:rsidRPr="0000746B" w:rsidRDefault="00F61DF5" w:rsidP="00F61DF5">
      <w:pPr>
        <w:spacing w:after="0" w:line="240" w:lineRule="auto"/>
        <w:jc w:val="center"/>
        <w:rPr>
          <w:rFonts w:ascii="Times New Roman" w:hAnsi="Times New Roman"/>
        </w:rPr>
      </w:pPr>
      <w:r w:rsidRPr="0000746B">
        <w:rPr>
          <w:rFonts w:ascii="Times New Roman" w:hAnsi="Times New Roman"/>
          <w:lang w:val="en-US"/>
        </w:rPr>
        <w:t>V</w:t>
      </w:r>
      <w:r w:rsidRPr="0000746B">
        <w:rPr>
          <w:rFonts w:ascii="Times New Roman" w:hAnsi="Times New Roman"/>
        </w:rPr>
        <w:t>ІІ. ВНЕСЕННЯ ЗМІН ДО ДОГОВОРУ</w:t>
      </w:r>
    </w:p>
    <w:p w:rsidR="00F61DF5" w:rsidRPr="0000746B" w:rsidRDefault="00F61DF5" w:rsidP="00F61DF5">
      <w:pPr>
        <w:pStyle w:val="rvps2"/>
        <w:shd w:val="clear" w:color="auto" w:fill="FFFFFF"/>
        <w:spacing w:before="0" w:beforeAutospacing="0" w:after="0" w:afterAutospacing="0"/>
        <w:jc w:val="both"/>
        <w:textAlignment w:val="baseline"/>
        <w:rPr>
          <w:color w:val="000000"/>
          <w:sz w:val="22"/>
          <w:szCs w:val="22"/>
        </w:rPr>
      </w:pPr>
      <w:r w:rsidRPr="0000746B">
        <w:rPr>
          <w:color w:val="000000"/>
          <w:sz w:val="22"/>
          <w:szCs w:val="22"/>
        </w:rPr>
        <w:t>7.1. Будь які зміни і доповнення до цього Договору оформлюються у письмовій формі та підписуються з обох сторін.</w:t>
      </w:r>
    </w:p>
    <w:p w:rsidR="00F61DF5" w:rsidRPr="00B30507" w:rsidRDefault="00F61DF5" w:rsidP="00F61DF5">
      <w:pPr>
        <w:pStyle w:val="rvps2"/>
        <w:shd w:val="clear" w:color="auto" w:fill="FFFFFF"/>
        <w:spacing w:before="0" w:beforeAutospacing="0" w:after="0" w:afterAutospacing="0"/>
        <w:jc w:val="both"/>
        <w:textAlignment w:val="baseline"/>
        <w:rPr>
          <w:color w:val="000000"/>
          <w:sz w:val="22"/>
          <w:szCs w:val="22"/>
        </w:rPr>
      </w:pPr>
      <w:r w:rsidRPr="0000746B">
        <w:rPr>
          <w:color w:val="000000"/>
          <w:sz w:val="22"/>
          <w:szCs w:val="22"/>
        </w:rPr>
        <w:t xml:space="preserve">7.2. </w:t>
      </w:r>
      <w:r w:rsidRPr="00B30507">
        <w:rPr>
          <w:color w:val="000000"/>
          <w:sz w:val="22"/>
          <w:szCs w:val="22"/>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61DF5" w:rsidRPr="00F61DF5" w:rsidRDefault="00F61DF5" w:rsidP="00F61DF5">
      <w:pPr>
        <w:pStyle w:val="rvps2"/>
        <w:shd w:val="clear" w:color="auto" w:fill="FFFFFF"/>
        <w:spacing w:before="0" w:beforeAutospacing="0" w:after="0" w:afterAutospacing="0"/>
        <w:jc w:val="both"/>
        <w:textAlignment w:val="baseline"/>
        <w:rPr>
          <w:color w:val="000000"/>
          <w:sz w:val="22"/>
          <w:szCs w:val="22"/>
        </w:rPr>
      </w:pPr>
      <w:r>
        <w:rPr>
          <w:color w:val="000000"/>
          <w:sz w:val="22"/>
          <w:szCs w:val="22"/>
        </w:rPr>
        <w:t>7.2.1</w:t>
      </w:r>
      <w:r w:rsidRPr="00F61DF5">
        <w:rPr>
          <w:color w:val="000000"/>
          <w:sz w:val="22"/>
          <w:szCs w:val="22"/>
        </w:rPr>
        <w:t xml:space="preserve"> зменшення обсягів закупівлі, зокрема з урахуванням фактичного обсягу видатків замовника;</w:t>
      </w:r>
    </w:p>
    <w:p w:rsidR="00F61DF5" w:rsidRPr="00F61DF5" w:rsidRDefault="00F61DF5" w:rsidP="00F61DF5">
      <w:pPr>
        <w:pStyle w:val="rvps2"/>
        <w:shd w:val="clear" w:color="auto" w:fill="FFFFFF"/>
        <w:spacing w:before="0" w:beforeAutospacing="0" w:after="0" w:afterAutospacing="0"/>
        <w:jc w:val="both"/>
        <w:textAlignment w:val="baseline"/>
        <w:rPr>
          <w:color w:val="000000"/>
          <w:sz w:val="22"/>
          <w:szCs w:val="22"/>
        </w:rPr>
      </w:pPr>
      <w:r>
        <w:rPr>
          <w:color w:val="000000"/>
          <w:sz w:val="22"/>
          <w:szCs w:val="22"/>
        </w:rPr>
        <w:t>7.2.2</w:t>
      </w:r>
      <w:r w:rsidRPr="00F61DF5">
        <w:rPr>
          <w:color w:val="000000"/>
          <w:sz w:val="22"/>
          <w:szCs w:val="22"/>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61DF5" w:rsidRPr="00F61DF5" w:rsidRDefault="00F61DF5" w:rsidP="00F61DF5">
      <w:pPr>
        <w:pStyle w:val="rvps2"/>
        <w:shd w:val="clear" w:color="auto" w:fill="FFFFFF"/>
        <w:spacing w:before="0" w:beforeAutospacing="0" w:after="0" w:afterAutospacing="0"/>
        <w:jc w:val="both"/>
        <w:textAlignment w:val="baseline"/>
        <w:rPr>
          <w:color w:val="000000"/>
          <w:sz w:val="22"/>
          <w:szCs w:val="22"/>
        </w:rPr>
      </w:pPr>
      <w:r>
        <w:rPr>
          <w:color w:val="000000"/>
          <w:sz w:val="22"/>
          <w:szCs w:val="22"/>
        </w:rPr>
        <w:t>7.2.3</w:t>
      </w:r>
      <w:r w:rsidRPr="00F61DF5">
        <w:rPr>
          <w:color w:val="000000"/>
          <w:sz w:val="22"/>
          <w:szCs w:val="22"/>
        </w:rPr>
        <w:t xml:space="preserve"> покращення якості предмета закупівлі за умови, що таке покращення не призведе до збільшення суми, визначеної в договорі про закупівлю;</w:t>
      </w:r>
    </w:p>
    <w:p w:rsidR="00F61DF5" w:rsidRPr="00F61DF5" w:rsidRDefault="00F61DF5" w:rsidP="00F61DF5">
      <w:pPr>
        <w:pStyle w:val="rvps2"/>
        <w:shd w:val="clear" w:color="auto" w:fill="FFFFFF"/>
        <w:spacing w:before="0" w:beforeAutospacing="0" w:after="0" w:afterAutospacing="0"/>
        <w:jc w:val="both"/>
        <w:textAlignment w:val="baseline"/>
        <w:rPr>
          <w:color w:val="000000"/>
          <w:sz w:val="22"/>
          <w:szCs w:val="22"/>
        </w:rPr>
      </w:pPr>
      <w:r>
        <w:rPr>
          <w:color w:val="000000"/>
          <w:sz w:val="22"/>
          <w:szCs w:val="22"/>
        </w:rPr>
        <w:t>7.2.4</w:t>
      </w:r>
      <w:r w:rsidRPr="00F61DF5">
        <w:rPr>
          <w:color w:val="000000"/>
          <w:sz w:val="22"/>
          <w:szCs w:val="22"/>
        </w:rPr>
        <w:t xml:space="preserve">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61DF5" w:rsidRPr="00F61DF5" w:rsidRDefault="00F61DF5" w:rsidP="00F61DF5">
      <w:pPr>
        <w:pStyle w:val="rvps2"/>
        <w:shd w:val="clear" w:color="auto" w:fill="FFFFFF"/>
        <w:spacing w:before="0" w:beforeAutospacing="0" w:after="0" w:afterAutospacing="0"/>
        <w:jc w:val="both"/>
        <w:textAlignment w:val="baseline"/>
        <w:rPr>
          <w:color w:val="000000"/>
          <w:sz w:val="22"/>
          <w:szCs w:val="22"/>
        </w:rPr>
      </w:pPr>
      <w:r>
        <w:rPr>
          <w:color w:val="000000"/>
          <w:sz w:val="22"/>
          <w:szCs w:val="22"/>
        </w:rPr>
        <w:t>7.2.5</w:t>
      </w:r>
      <w:r w:rsidRPr="00F61DF5">
        <w:rPr>
          <w:color w:val="000000"/>
          <w:sz w:val="22"/>
          <w:szCs w:val="22"/>
        </w:rPr>
        <w:t xml:space="preserve"> погодження зміни ціни в договорі про закупівлю в бік зменшення (без зміни кількості (обсягу) та якості товарів, робіт і послуг);</w:t>
      </w:r>
    </w:p>
    <w:p w:rsidR="00F61DF5" w:rsidRPr="00F61DF5" w:rsidRDefault="00F61DF5" w:rsidP="00F61DF5">
      <w:pPr>
        <w:pStyle w:val="rvps2"/>
        <w:shd w:val="clear" w:color="auto" w:fill="FFFFFF"/>
        <w:spacing w:before="0" w:beforeAutospacing="0" w:after="0" w:afterAutospacing="0"/>
        <w:jc w:val="both"/>
        <w:textAlignment w:val="baseline"/>
        <w:rPr>
          <w:color w:val="000000"/>
          <w:sz w:val="22"/>
          <w:szCs w:val="22"/>
        </w:rPr>
      </w:pPr>
      <w:r>
        <w:rPr>
          <w:color w:val="000000"/>
          <w:sz w:val="22"/>
          <w:szCs w:val="22"/>
        </w:rPr>
        <w:t>7.2.6</w:t>
      </w:r>
      <w:r w:rsidRPr="00F61DF5">
        <w:rPr>
          <w:color w:val="000000"/>
          <w:sz w:val="22"/>
          <w:szCs w:val="22"/>
        </w:rPr>
        <w:t xml:space="preserve">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w:t>
      </w:r>
      <w:r w:rsidRPr="00F61DF5">
        <w:rPr>
          <w:color w:val="000000"/>
          <w:sz w:val="22"/>
          <w:szCs w:val="22"/>
        </w:rPr>
        <w:lastRenderedPageBreak/>
        <w:t>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F61DF5" w:rsidRPr="00F61DF5" w:rsidRDefault="00F61DF5" w:rsidP="00F61DF5">
      <w:pPr>
        <w:pStyle w:val="rvps2"/>
        <w:shd w:val="clear" w:color="auto" w:fill="FFFFFF"/>
        <w:spacing w:before="0" w:beforeAutospacing="0" w:after="0" w:afterAutospacing="0"/>
        <w:jc w:val="both"/>
        <w:textAlignment w:val="baseline"/>
        <w:rPr>
          <w:color w:val="000000"/>
          <w:sz w:val="22"/>
          <w:szCs w:val="22"/>
        </w:rPr>
      </w:pPr>
      <w:r w:rsidRPr="00F61DF5">
        <w:rPr>
          <w:color w:val="000000"/>
          <w:sz w:val="22"/>
          <w:szCs w:val="22"/>
        </w:rPr>
        <w:t>7</w:t>
      </w:r>
      <w:r>
        <w:rPr>
          <w:color w:val="000000"/>
          <w:sz w:val="22"/>
          <w:szCs w:val="22"/>
        </w:rPr>
        <w:t>.2.7</w:t>
      </w:r>
      <w:r w:rsidRPr="00F61DF5">
        <w:rPr>
          <w:color w:val="000000"/>
          <w:sz w:val="22"/>
          <w:szCs w:val="22"/>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61DF5">
        <w:rPr>
          <w:color w:val="000000"/>
          <w:sz w:val="22"/>
          <w:szCs w:val="22"/>
        </w:rPr>
        <w:t>Platts</w:t>
      </w:r>
      <w:proofErr w:type="spellEnd"/>
      <w:r w:rsidRPr="00F61DF5">
        <w:rPr>
          <w:color w:val="000000"/>
          <w:sz w:val="22"/>
          <w:szCs w:val="22"/>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F61DF5" w:rsidRDefault="00F61DF5" w:rsidP="00F61DF5">
      <w:pPr>
        <w:pStyle w:val="rvps2"/>
        <w:shd w:val="clear" w:color="auto" w:fill="FFFFFF"/>
        <w:spacing w:before="0" w:beforeAutospacing="0" w:after="0" w:afterAutospacing="0"/>
        <w:jc w:val="both"/>
        <w:textAlignment w:val="baseline"/>
        <w:rPr>
          <w:color w:val="000000"/>
          <w:sz w:val="22"/>
          <w:szCs w:val="22"/>
        </w:rPr>
      </w:pPr>
      <w:r>
        <w:rPr>
          <w:color w:val="000000"/>
          <w:sz w:val="22"/>
          <w:szCs w:val="22"/>
        </w:rPr>
        <w:t>7.2.8</w:t>
      </w:r>
      <w:r w:rsidRPr="00F61DF5">
        <w:rPr>
          <w:color w:val="000000"/>
          <w:sz w:val="22"/>
          <w:szCs w:val="22"/>
        </w:rPr>
        <w:t xml:space="preserve">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F61DF5" w:rsidRPr="0000746B" w:rsidRDefault="00F61DF5" w:rsidP="00F61DF5">
      <w:pPr>
        <w:pStyle w:val="rvps2"/>
        <w:shd w:val="clear" w:color="auto" w:fill="FFFFFF"/>
        <w:spacing w:before="0" w:beforeAutospacing="0" w:after="0" w:afterAutospacing="0"/>
        <w:jc w:val="both"/>
        <w:textAlignment w:val="baseline"/>
        <w:rPr>
          <w:color w:val="000000"/>
          <w:sz w:val="22"/>
          <w:szCs w:val="22"/>
        </w:rPr>
      </w:pPr>
      <w:r w:rsidRPr="0000746B">
        <w:rPr>
          <w:color w:val="000000"/>
          <w:sz w:val="22"/>
          <w:szCs w:val="22"/>
          <w:shd w:val="clear" w:color="auto" w:fill="FFFFFF"/>
        </w:rPr>
        <w:t xml:space="preserve">7.3. </w:t>
      </w:r>
      <w:r w:rsidRPr="0000746B">
        <w:rPr>
          <w:sz w:val="22"/>
          <w:szCs w:val="22"/>
        </w:rPr>
        <w:t>Сторони мають право на внесення будь-яких інших змін і доповнень до цього Договору, які не суперечать п.7.2. цього Договору.</w:t>
      </w:r>
    </w:p>
    <w:p w:rsidR="00F61DF5" w:rsidRPr="0000746B" w:rsidRDefault="00F61DF5" w:rsidP="00F61DF5">
      <w:pPr>
        <w:spacing w:after="0" w:line="240" w:lineRule="auto"/>
        <w:jc w:val="both"/>
        <w:rPr>
          <w:rFonts w:ascii="Times New Roman" w:hAnsi="Times New Roman"/>
        </w:rPr>
      </w:pPr>
    </w:p>
    <w:p w:rsidR="00F61DF5" w:rsidRPr="0000746B" w:rsidRDefault="00F61DF5" w:rsidP="00F61DF5">
      <w:pPr>
        <w:spacing w:after="0" w:line="240" w:lineRule="auto"/>
        <w:jc w:val="center"/>
        <w:rPr>
          <w:rFonts w:ascii="Times New Roman" w:hAnsi="Times New Roman"/>
        </w:rPr>
      </w:pPr>
      <w:r w:rsidRPr="0000746B">
        <w:rPr>
          <w:rFonts w:ascii="Times New Roman" w:hAnsi="Times New Roman"/>
          <w:lang w:val="en-US"/>
        </w:rPr>
        <w:t>V</w:t>
      </w:r>
      <w:r w:rsidRPr="0000746B">
        <w:rPr>
          <w:rFonts w:ascii="Times New Roman" w:hAnsi="Times New Roman"/>
        </w:rPr>
        <w:t>ІІІ. ВІДПОВІДАЛЬНІСТЬ СТОРІН</w:t>
      </w:r>
    </w:p>
    <w:p w:rsidR="00F61DF5" w:rsidRPr="0000746B" w:rsidRDefault="00F61DF5" w:rsidP="00F61DF5">
      <w:pPr>
        <w:spacing w:after="0" w:line="240" w:lineRule="auto"/>
        <w:jc w:val="both"/>
        <w:rPr>
          <w:rFonts w:ascii="Times New Roman" w:hAnsi="Times New Roman"/>
        </w:rPr>
      </w:pPr>
      <w:r w:rsidRPr="0000746B">
        <w:rPr>
          <w:rFonts w:ascii="Times New Roman" w:hAnsi="Times New Roman"/>
        </w:rPr>
        <w:t>8.1.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w:t>
      </w:r>
    </w:p>
    <w:p w:rsidR="00F61DF5" w:rsidRPr="0000746B" w:rsidRDefault="00F61DF5" w:rsidP="00F61DF5">
      <w:pPr>
        <w:spacing w:after="0" w:line="240" w:lineRule="auto"/>
        <w:jc w:val="both"/>
        <w:rPr>
          <w:rFonts w:ascii="Times New Roman" w:hAnsi="Times New Roman"/>
        </w:rPr>
      </w:pPr>
      <w:r w:rsidRPr="0000746B">
        <w:rPr>
          <w:rFonts w:ascii="Times New Roman" w:hAnsi="Times New Roman"/>
        </w:rPr>
        <w:t>8.2.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подвійної облікової ставки НБУ на момент сплати, за кожний день затримки.</w:t>
      </w:r>
    </w:p>
    <w:p w:rsidR="00F61DF5" w:rsidRPr="00A35B57" w:rsidRDefault="00F61DF5" w:rsidP="00F61DF5">
      <w:pPr>
        <w:spacing w:after="0" w:line="240" w:lineRule="auto"/>
        <w:jc w:val="both"/>
        <w:rPr>
          <w:rFonts w:ascii="Times New Roman" w:hAnsi="Times New Roman"/>
        </w:rPr>
      </w:pPr>
      <w:r w:rsidRPr="00A35B57">
        <w:rPr>
          <w:rFonts w:ascii="Times New Roman" w:hAnsi="Times New Roman"/>
        </w:rPr>
        <w:t xml:space="preserve">8.3. </w:t>
      </w:r>
      <w:r w:rsidR="00AD41FD" w:rsidRPr="00A35B57">
        <w:rPr>
          <w:rFonts w:ascii="Times New Roman" w:hAnsi="Times New Roman"/>
        </w:rPr>
        <w:t>У разі невиконання своїх зобов’язань за договором до Постачальника може бути застосований такий вид оперативно-господарських санкцій, як відмова від встановлення на майбутнє господарських відносин із стороною, яка порушила зобов’язання. Про застосування оперативно-господарської санкції Замовник повідомляє Постачальника шляхом направлення рекомендованого листа з відповідним дублюванням на електронну адресу Постачальника.</w:t>
      </w:r>
    </w:p>
    <w:p w:rsidR="00F61DF5" w:rsidRPr="0000746B" w:rsidRDefault="00F61DF5" w:rsidP="00F61DF5">
      <w:pPr>
        <w:spacing w:after="0" w:line="240" w:lineRule="auto"/>
        <w:jc w:val="both"/>
        <w:rPr>
          <w:rFonts w:ascii="Times New Roman" w:hAnsi="Times New Roman"/>
        </w:rPr>
      </w:pPr>
      <w:r w:rsidRPr="0000746B">
        <w:rPr>
          <w:rFonts w:ascii="Times New Roman" w:hAnsi="Times New Roman"/>
        </w:rPr>
        <w:t>8.4. Відповідно до Закону України «Про захист персональних даних» №2297-</w:t>
      </w:r>
      <w:r w:rsidRPr="0000746B">
        <w:rPr>
          <w:rFonts w:ascii="Times New Roman" w:hAnsi="Times New Roman"/>
          <w:lang w:val="en-US"/>
        </w:rPr>
        <w:t>VI</w:t>
      </w:r>
      <w:r w:rsidRPr="0000746B">
        <w:rPr>
          <w:rFonts w:ascii="Times New Roman" w:hAnsi="Times New Roman"/>
        </w:rPr>
        <w:t xml:space="preserve"> від 01.06.2010 р. сторони дають згоду на використання та обробку своїх персональних даних з метою забезпечення реалізації умов цього Договору.</w:t>
      </w:r>
    </w:p>
    <w:p w:rsidR="00F61DF5" w:rsidRPr="0000746B" w:rsidRDefault="00F61DF5" w:rsidP="00F61DF5">
      <w:pPr>
        <w:spacing w:after="0" w:line="240" w:lineRule="auto"/>
        <w:jc w:val="center"/>
        <w:rPr>
          <w:rFonts w:ascii="Times New Roman" w:hAnsi="Times New Roman"/>
        </w:rPr>
      </w:pPr>
    </w:p>
    <w:p w:rsidR="00F61DF5" w:rsidRPr="0000746B" w:rsidRDefault="00F61DF5" w:rsidP="00F61DF5">
      <w:pPr>
        <w:spacing w:after="0" w:line="240" w:lineRule="auto"/>
        <w:jc w:val="center"/>
        <w:rPr>
          <w:rFonts w:ascii="Times New Roman" w:hAnsi="Times New Roman"/>
        </w:rPr>
      </w:pPr>
      <w:r w:rsidRPr="0000746B">
        <w:rPr>
          <w:rFonts w:ascii="Times New Roman" w:hAnsi="Times New Roman"/>
        </w:rPr>
        <w:t>ІХ. ОБСТАВИНИ НЕПЕРЕБОРНОЇ СИЛИ</w:t>
      </w:r>
    </w:p>
    <w:p w:rsidR="00F61DF5" w:rsidRPr="0000746B" w:rsidRDefault="00F61DF5" w:rsidP="00F61DF5">
      <w:pPr>
        <w:spacing w:after="0" w:line="240" w:lineRule="auto"/>
        <w:jc w:val="both"/>
        <w:rPr>
          <w:rFonts w:ascii="Times New Roman" w:hAnsi="Times New Roman"/>
        </w:rPr>
      </w:pPr>
      <w:r w:rsidRPr="0000746B">
        <w:rPr>
          <w:rFonts w:ascii="Times New Roman" w:hAnsi="Times New Roman"/>
        </w:rPr>
        <w:t>9.1. Сторони звільняються від відповідальності за невиконання або 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F61DF5" w:rsidRPr="0000746B" w:rsidRDefault="00F61DF5" w:rsidP="00F61DF5">
      <w:pPr>
        <w:spacing w:after="0" w:line="240" w:lineRule="auto"/>
        <w:jc w:val="both"/>
        <w:rPr>
          <w:rFonts w:ascii="Times New Roman" w:hAnsi="Times New Roman"/>
        </w:rPr>
      </w:pPr>
      <w:r w:rsidRPr="0000746B">
        <w:rPr>
          <w:rFonts w:ascii="Times New Roman" w:hAnsi="Times New Roman"/>
        </w:rPr>
        <w:t>9.2. Сторона, що не може виконувати зобов’язання за цим Договором унаслідок дії обставин непереборної сили, повинна повідомити з моменту їх виникнення про це іншу Сторону у письмовій формі.</w:t>
      </w:r>
    </w:p>
    <w:p w:rsidR="00F61DF5" w:rsidRPr="0000746B" w:rsidRDefault="00F61DF5" w:rsidP="00F61DF5">
      <w:pPr>
        <w:spacing w:after="0" w:line="240" w:lineRule="auto"/>
        <w:jc w:val="both"/>
        <w:rPr>
          <w:rFonts w:ascii="Times New Roman" w:hAnsi="Times New Roman"/>
        </w:rPr>
      </w:pPr>
    </w:p>
    <w:p w:rsidR="00F61DF5" w:rsidRPr="0000746B" w:rsidRDefault="00F61DF5" w:rsidP="00F61DF5">
      <w:pPr>
        <w:spacing w:after="0" w:line="240" w:lineRule="auto"/>
        <w:jc w:val="center"/>
        <w:rPr>
          <w:rFonts w:ascii="Times New Roman" w:hAnsi="Times New Roman"/>
        </w:rPr>
      </w:pPr>
      <w:r w:rsidRPr="0000746B">
        <w:rPr>
          <w:rFonts w:ascii="Times New Roman" w:hAnsi="Times New Roman"/>
        </w:rPr>
        <w:t>Х. ВИРІШЕННЯ СПОРІВ</w:t>
      </w:r>
    </w:p>
    <w:p w:rsidR="00F61DF5" w:rsidRPr="0000746B" w:rsidRDefault="00F61DF5" w:rsidP="00F61DF5">
      <w:pPr>
        <w:spacing w:after="0" w:line="240" w:lineRule="auto"/>
        <w:jc w:val="both"/>
        <w:rPr>
          <w:rFonts w:ascii="Times New Roman" w:hAnsi="Times New Roman"/>
        </w:rPr>
      </w:pPr>
      <w:r w:rsidRPr="0000746B">
        <w:rPr>
          <w:rFonts w:ascii="Times New Roman" w:hAnsi="Times New Roman"/>
        </w:rPr>
        <w:t>10.1. У випадку виникнення спорів або розбіжностей сторони зобов’язуються вирішувати їх шляхом взаємних переговорів та консультацій.</w:t>
      </w:r>
    </w:p>
    <w:p w:rsidR="00F61DF5" w:rsidRPr="0000746B" w:rsidRDefault="00F61DF5" w:rsidP="00F61DF5">
      <w:pPr>
        <w:spacing w:after="0" w:line="240" w:lineRule="auto"/>
        <w:jc w:val="both"/>
        <w:rPr>
          <w:rFonts w:ascii="Times New Roman" w:hAnsi="Times New Roman"/>
        </w:rPr>
      </w:pPr>
      <w:r w:rsidRPr="0000746B">
        <w:rPr>
          <w:rFonts w:ascii="Times New Roman" w:hAnsi="Times New Roman"/>
        </w:rPr>
        <w:t>10.2. У разі недосягнення Сторонами згоди, спори (розбіжності) вирішуються у судовому порядку.</w:t>
      </w:r>
    </w:p>
    <w:p w:rsidR="00F61DF5" w:rsidRDefault="00F61DF5" w:rsidP="00F61DF5">
      <w:pPr>
        <w:spacing w:after="0" w:line="240" w:lineRule="auto"/>
        <w:jc w:val="center"/>
        <w:rPr>
          <w:rFonts w:ascii="Times New Roman" w:hAnsi="Times New Roman"/>
        </w:rPr>
      </w:pPr>
    </w:p>
    <w:p w:rsidR="00F61DF5" w:rsidRPr="0000746B" w:rsidRDefault="00F61DF5" w:rsidP="00F61DF5">
      <w:pPr>
        <w:spacing w:after="0" w:line="240" w:lineRule="auto"/>
        <w:jc w:val="center"/>
        <w:rPr>
          <w:rFonts w:ascii="Times New Roman" w:hAnsi="Times New Roman"/>
        </w:rPr>
      </w:pPr>
      <w:r w:rsidRPr="0000746B">
        <w:rPr>
          <w:rFonts w:ascii="Times New Roman" w:hAnsi="Times New Roman"/>
        </w:rPr>
        <w:t>ХІ. СТРОК ДІЇ ДОГОВОРУ</w:t>
      </w:r>
    </w:p>
    <w:p w:rsidR="00F61DF5" w:rsidRPr="0000746B" w:rsidRDefault="00F61DF5" w:rsidP="00F61DF5">
      <w:pPr>
        <w:spacing w:after="0" w:line="240" w:lineRule="auto"/>
        <w:jc w:val="both"/>
        <w:rPr>
          <w:rFonts w:ascii="Times New Roman" w:hAnsi="Times New Roman"/>
        </w:rPr>
      </w:pPr>
      <w:r w:rsidRPr="0000746B">
        <w:rPr>
          <w:rFonts w:ascii="Times New Roman" w:hAnsi="Times New Roman"/>
        </w:rPr>
        <w:t>11.1. Цей Договір набирає чинності з моменту підписання і діє до 31 грудня 20</w:t>
      </w:r>
      <w:r>
        <w:rPr>
          <w:rFonts w:ascii="Times New Roman" w:hAnsi="Times New Roman"/>
        </w:rPr>
        <w:t>2</w:t>
      </w:r>
      <w:r w:rsidR="00031151">
        <w:rPr>
          <w:rFonts w:ascii="Times New Roman" w:hAnsi="Times New Roman"/>
        </w:rPr>
        <w:t>4</w:t>
      </w:r>
      <w:r w:rsidRPr="0000746B">
        <w:rPr>
          <w:rFonts w:ascii="Times New Roman" w:hAnsi="Times New Roman"/>
        </w:rPr>
        <w:t xml:space="preserve"> року. </w:t>
      </w:r>
    </w:p>
    <w:p w:rsidR="00F61DF5" w:rsidRPr="0000746B" w:rsidRDefault="00F61DF5" w:rsidP="00F61DF5">
      <w:pPr>
        <w:spacing w:after="0" w:line="240" w:lineRule="auto"/>
        <w:jc w:val="both"/>
        <w:rPr>
          <w:rFonts w:ascii="Times New Roman" w:hAnsi="Times New Roman"/>
        </w:rPr>
      </w:pPr>
      <w:r w:rsidRPr="0000746B">
        <w:rPr>
          <w:rFonts w:ascii="Times New Roman" w:hAnsi="Times New Roman"/>
        </w:rPr>
        <w:t>11.2. Цей Договір укладається і підписується у двох примірниках, що мають однакову юридичну силу.</w:t>
      </w:r>
    </w:p>
    <w:p w:rsidR="00F61DF5" w:rsidRDefault="00F61DF5" w:rsidP="00F61DF5">
      <w:pPr>
        <w:spacing w:after="0" w:line="240" w:lineRule="auto"/>
        <w:jc w:val="both"/>
        <w:rPr>
          <w:rFonts w:ascii="Times New Roman" w:hAnsi="Times New Roman"/>
        </w:rPr>
      </w:pPr>
    </w:p>
    <w:p w:rsidR="00F61DF5" w:rsidRDefault="00F61DF5" w:rsidP="00F61DF5">
      <w:pPr>
        <w:spacing w:after="0" w:line="240" w:lineRule="auto"/>
        <w:jc w:val="center"/>
        <w:rPr>
          <w:rFonts w:ascii="Times New Roman" w:hAnsi="Times New Roman"/>
        </w:rPr>
      </w:pPr>
      <w:r>
        <w:rPr>
          <w:rFonts w:ascii="Times New Roman" w:hAnsi="Times New Roman"/>
        </w:rPr>
        <w:t>ХІІ. ДОДАТКИ ДО ДОГОВОРУ</w:t>
      </w:r>
    </w:p>
    <w:p w:rsidR="00F61DF5" w:rsidRDefault="00F61DF5" w:rsidP="00F61DF5">
      <w:pPr>
        <w:spacing w:after="0" w:line="240" w:lineRule="auto"/>
        <w:jc w:val="both"/>
        <w:rPr>
          <w:rFonts w:ascii="Times New Roman" w:hAnsi="Times New Roman"/>
        </w:rPr>
      </w:pPr>
      <w:r>
        <w:rPr>
          <w:rFonts w:ascii="Times New Roman" w:hAnsi="Times New Roman"/>
        </w:rPr>
        <w:t>12.1 Додаток №1 – Специфікація</w:t>
      </w:r>
    </w:p>
    <w:p w:rsidR="00F61DF5" w:rsidRPr="0000746B" w:rsidRDefault="00F61DF5" w:rsidP="00F61DF5">
      <w:pPr>
        <w:spacing w:after="0" w:line="240" w:lineRule="auto"/>
        <w:jc w:val="both"/>
        <w:rPr>
          <w:rFonts w:ascii="Times New Roman" w:hAnsi="Times New Roman"/>
        </w:rPr>
      </w:pPr>
      <w:r>
        <w:rPr>
          <w:rFonts w:ascii="Times New Roman" w:hAnsi="Times New Roman"/>
        </w:rPr>
        <w:t>12.2 Додаток №2 – Перелік АЗС</w:t>
      </w:r>
    </w:p>
    <w:p w:rsidR="00F61DF5" w:rsidRPr="0000746B" w:rsidRDefault="00F61DF5" w:rsidP="00F61DF5">
      <w:pPr>
        <w:spacing w:after="0" w:line="240" w:lineRule="auto"/>
        <w:jc w:val="both"/>
        <w:rPr>
          <w:rFonts w:ascii="Times New Roman" w:hAnsi="Times New Roman"/>
        </w:rPr>
      </w:pPr>
    </w:p>
    <w:p w:rsidR="00F61DF5" w:rsidRPr="0000746B" w:rsidRDefault="00F61DF5" w:rsidP="00F61DF5">
      <w:pPr>
        <w:spacing w:after="0" w:line="240" w:lineRule="auto"/>
        <w:jc w:val="center"/>
        <w:rPr>
          <w:rFonts w:ascii="Times New Roman" w:hAnsi="Times New Roman"/>
        </w:rPr>
      </w:pPr>
      <w:r w:rsidRPr="0000746B">
        <w:rPr>
          <w:rFonts w:ascii="Times New Roman" w:hAnsi="Times New Roman"/>
        </w:rPr>
        <w:t>ХІ</w:t>
      </w:r>
      <w:r>
        <w:rPr>
          <w:rFonts w:ascii="Times New Roman" w:hAnsi="Times New Roman"/>
        </w:rPr>
        <w:t>ІІ</w:t>
      </w:r>
      <w:r w:rsidRPr="0000746B">
        <w:rPr>
          <w:rFonts w:ascii="Times New Roman" w:hAnsi="Times New Roman"/>
        </w:rPr>
        <w:t>. МІСЦЕЗНАХОДЖЕННЯ ТА БАНКІВСЬКІ РЕКВІЗИТИ СТОРІН</w:t>
      </w:r>
    </w:p>
    <w:tbl>
      <w:tblPr>
        <w:tblW w:w="0" w:type="auto"/>
        <w:tblLook w:val="01E0"/>
      </w:tblPr>
      <w:tblGrid>
        <w:gridCol w:w="4785"/>
        <w:gridCol w:w="4786"/>
      </w:tblGrid>
      <w:tr w:rsidR="00F61DF5" w:rsidRPr="0000746B" w:rsidTr="000F417B">
        <w:tc>
          <w:tcPr>
            <w:tcW w:w="4785" w:type="dxa"/>
          </w:tcPr>
          <w:p w:rsidR="00F61DF5" w:rsidRPr="0000746B" w:rsidRDefault="00F61DF5" w:rsidP="000F417B">
            <w:pPr>
              <w:spacing w:after="0" w:line="240" w:lineRule="auto"/>
              <w:jc w:val="center"/>
              <w:rPr>
                <w:rFonts w:ascii="Times New Roman" w:hAnsi="Times New Roman"/>
              </w:rPr>
            </w:pPr>
            <w:r w:rsidRPr="0000746B">
              <w:rPr>
                <w:rFonts w:ascii="Times New Roman" w:hAnsi="Times New Roman"/>
              </w:rPr>
              <w:t>ПОСТАЧАЛЬНИК</w:t>
            </w:r>
          </w:p>
          <w:p w:rsidR="00F61DF5" w:rsidRPr="0000746B" w:rsidRDefault="00F61DF5" w:rsidP="000F417B">
            <w:pPr>
              <w:spacing w:after="0" w:line="240" w:lineRule="auto"/>
              <w:rPr>
                <w:rFonts w:ascii="Times New Roman" w:hAnsi="Times New Roman"/>
              </w:rPr>
            </w:pPr>
          </w:p>
        </w:tc>
        <w:tc>
          <w:tcPr>
            <w:tcW w:w="4786" w:type="dxa"/>
          </w:tcPr>
          <w:p w:rsidR="00F61DF5" w:rsidRPr="0000746B" w:rsidRDefault="00F61DF5" w:rsidP="000F417B">
            <w:pPr>
              <w:tabs>
                <w:tab w:val="left" w:pos="6080"/>
              </w:tabs>
              <w:spacing w:after="0" w:line="240" w:lineRule="auto"/>
              <w:jc w:val="center"/>
              <w:rPr>
                <w:rFonts w:ascii="Times New Roman" w:hAnsi="Times New Roman"/>
              </w:rPr>
            </w:pPr>
            <w:r w:rsidRPr="0000746B">
              <w:rPr>
                <w:rFonts w:ascii="Times New Roman" w:hAnsi="Times New Roman"/>
              </w:rPr>
              <w:t>ЗАМОВНИК</w:t>
            </w:r>
          </w:p>
          <w:p w:rsidR="00F61DF5" w:rsidRPr="0000746B" w:rsidRDefault="00F61DF5" w:rsidP="000F417B">
            <w:pPr>
              <w:spacing w:after="0" w:line="240" w:lineRule="auto"/>
              <w:rPr>
                <w:rFonts w:ascii="Times New Roman" w:hAnsi="Times New Roman"/>
              </w:rPr>
            </w:pPr>
          </w:p>
        </w:tc>
      </w:tr>
    </w:tbl>
    <w:p w:rsidR="00F61DF5" w:rsidRDefault="00F61DF5" w:rsidP="00F61DF5">
      <w:pPr>
        <w:jc w:val="both"/>
        <w:rPr>
          <w:rFonts w:ascii="Times New Roman" w:hAnsi="Times New Roman"/>
          <w:lang w:val="ru-RU"/>
        </w:rPr>
      </w:pPr>
    </w:p>
    <w:p w:rsidR="00A35B57" w:rsidRPr="00A35B57" w:rsidRDefault="00A35B57" w:rsidP="00A35B57">
      <w:pPr>
        <w:pageBreakBefore/>
        <w:shd w:val="clear" w:color="auto" w:fill="FFFFFF"/>
        <w:tabs>
          <w:tab w:val="left" w:pos="9720"/>
        </w:tabs>
        <w:ind w:right="211" w:firstLine="567"/>
        <w:jc w:val="right"/>
        <w:rPr>
          <w:rFonts w:ascii="Times New Roman" w:hAnsi="Times New Roman"/>
        </w:rPr>
      </w:pPr>
      <w:r w:rsidRPr="00A35B57">
        <w:rPr>
          <w:rFonts w:ascii="Times New Roman" w:hAnsi="Times New Roman"/>
        </w:rPr>
        <w:lastRenderedPageBreak/>
        <w:t>Додаток № 1 до Договору № __________</w:t>
      </w:r>
    </w:p>
    <w:p w:rsidR="00A35B57" w:rsidRPr="00A35B57" w:rsidRDefault="00A35B57" w:rsidP="00A35B57">
      <w:pPr>
        <w:shd w:val="clear" w:color="auto" w:fill="FFFFFF"/>
        <w:tabs>
          <w:tab w:val="left" w:pos="9720"/>
        </w:tabs>
        <w:ind w:right="211" w:firstLine="567"/>
        <w:rPr>
          <w:rFonts w:ascii="Times New Roman" w:hAnsi="Times New Roman"/>
        </w:rPr>
      </w:pPr>
      <w:r w:rsidRPr="00A35B57">
        <w:rPr>
          <w:rFonts w:ascii="Times New Roman" w:hAnsi="Times New Roman"/>
        </w:rPr>
        <w:t xml:space="preserve">                                                                                     від «_____» _____________202</w:t>
      </w:r>
      <w:r w:rsidR="00031151">
        <w:rPr>
          <w:rFonts w:ascii="Times New Roman" w:hAnsi="Times New Roman"/>
        </w:rPr>
        <w:t>4</w:t>
      </w:r>
      <w:r w:rsidRPr="00A35B57">
        <w:rPr>
          <w:rFonts w:ascii="Times New Roman" w:hAnsi="Times New Roman"/>
        </w:rPr>
        <w:t xml:space="preserve"> року</w:t>
      </w:r>
    </w:p>
    <w:p w:rsidR="00A35B57" w:rsidRPr="00A35B57" w:rsidRDefault="00A35B57" w:rsidP="00A35B57">
      <w:pPr>
        <w:shd w:val="clear" w:color="auto" w:fill="FFFFFF"/>
        <w:tabs>
          <w:tab w:val="left" w:pos="9720"/>
        </w:tabs>
        <w:ind w:right="211" w:firstLine="567"/>
        <w:jc w:val="center"/>
        <w:rPr>
          <w:rFonts w:ascii="Times New Roman" w:hAnsi="Times New Roman"/>
        </w:rPr>
      </w:pPr>
    </w:p>
    <w:p w:rsidR="00A35B57" w:rsidRPr="00A35B57" w:rsidRDefault="00A35B57" w:rsidP="00A35B57">
      <w:pPr>
        <w:shd w:val="clear" w:color="auto" w:fill="FFFFFF"/>
        <w:tabs>
          <w:tab w:val="left" w:pos="9720"/>
        </w:tabs>
        <w:ind w:right="211" w:firstLine="567"/>
        <w:jc w:val="center"/>
        <w:rPr>
          <w:rFonts w:ascii="Times New Roman" w:hAnsi="Times New Roman"/>
          <w:b/>
          <w:u w:val="single"/>
        </w:rPr>
      </w:pPr>
      <w:r w:rsidRPr="00A35B57">
        <w:rPr>
          <w:rFonts w:ascii="Times New Roman" w:hAnsi="Times New Roman"/>
          <w:b/>
          <w:u w:val="single"/>
        </w:rPr>
        <w:t xml:space="preserve">СПЕЦИФІКАЦІЯ </w:t>
      </w:r>
    </w:p>
    <w:p w:rsidR="00A35B57" w:rsidRPr="00A35B57" w:rsidRDefault="00A35B57" w:rsidP="00A35B57">
      <w:pPr>
        <w:shd w:val="clear" w:color="auto" w:fill="FFFFFF"/>
        <w:tabs>
          <w:tab w:val="left" w:pos="9720"/>
        </w:tabs>
        <w:ind w:right="211" w:firstLine="567"/>
        <w:jc w:val="center"/>
        <w:rPr>
          <w:rFonts w:ascii="Times New Roman" w:hAnsi="Times New Roman"/>
        </w:rPr>
      </w:pPr>
    </w:p>
    <w:p w:rsidR="00A35B57" w:rsidRPr="00A35B57" w:rsidRDefault="00854A2F" w:rsidP="00A35B57">
      <w:pPr>
        <w:shd w:val="clear" w:color="auto" w:fill="FFFFFF"/>
        <w:tabs>
          <w:tab w:val="left" w:pos="9720"/>
        </w:tabs>
        <w:ind w:right="211" w:firstLine="567"/>
        <w:jc w:val="center"/>
        <w:rPr>
          <w:rFonts w:ascii="Times New Roman" w:hAnsi="Times New Roman"/>
        </w:rPr>
      </w:pPr>
      <w:r>
        <w:rPr>
          <w:rFonts w:ascii="Times New Roman" w:hAnsi="Times New Roman"/>
          <w:bCs/>
          <w:shd w:val="clear" w:color="auto" w:fill="FFFFFF"/>
        </w:rPr>
        <w:t>Газ нафтовий скраплений</w:t>
      </w:r>
      <w:r w:rsidR="00A35B57">
        <w:rPr>
          <w:rFonts w:ascii="Times New Roman" w:hAnsi="Times New Roman"/>
          <w:bCs/>
          <w:shd w:val="clear" w:color="auto" w:fill="FFFFFF"/>
        </w:rPr>
        <w:t xml:space="preserve">, </w:t>
      </w:r>
      <w:r w:rsidR="00A35B57" w:rsidRPr="00A35B57">
        <w:rPr>
          <w:rFonts w:ascii="Times New Roman" w:hAnsi="Times New Roman"/>
          <w:bCs/>
          <w:shd w:val="clear" w:color="auto" w:fill="FFFFFF"/>
        </w:rPr>
        <w:t xml:space="preserve">код </w:t>
      </w:r>
      <w:r w:rsidR="00A35B57" w:rsidRPr="00A35B57">
        <w:rPr>
          <w:rFonts w:ascii="Times New Roman" w:hAnsi="Times New Roman"/>
        </w:rPr>
        <w:t>ДК 021:2015:09130000-9 Нафта і дистиляти</w:t>
      </w:r>
    </w:p>
    <w:tbl>
      <w:tblPr>
        <w:tblW w:w="9907" w:type="dxa"/>
        <w:tblInd w:w="-511" w:type="dxa"/>
        <w:tblLayout w:type="fixed"/>
        <w:tblCellMar>
          <w:left w:w="40" w:type="dxa"/>
          <w:right w:w="40" w:type="dxa"/>
        </w:tblCellMar>
        <w:tblLook w:val="0000"/>
      </w:tblPr>
      <w:tblGrid>
        <w:gridCol w:w="720"/>
        <w:gridCol w:w="2808"/>
        <w:gridCol w:w="1134"/>
        <w:gridCol w:w="2268"/>
        <w:gridCol w:w="1559"/>
        <w:gridCol w:w="1418"/>
      </w:tblGrid>
      <w:tr w:rsidR="00A35B57" w:rsidRPr="00A35B57" w:rsidTr="007E11E5">
        <w:trPr>
          <w:trHeight w:hRule="exact" w:val="1526"/>
        </w:trPr>
        <w:tc>
          <w:tcPr>
            <w:tcW w:w="720" w:type="dxa"/>
            <w:tcBorders>
              <w:top w:val="single" w:sz="4" w:space="0" w:color="000000"/>
              <w:left w:val="single" w:sz="4" w:space="0" w:color="000000"/>
              <w:bottom w:val="single" w:sz="4" w:space="0" w:color="000000"/>
              <w:right w:val="nil"/>
            </w:tcBorders>
            <w:shd w:val="clear" w:color="auto" w:fill="FFFFFF"/>
            <w:vAlign w:val="center"/>
          </w:tcPr>
          <w:p w:rsidR="00A35B57" w:rsidRPr="00A35B57" w:rsidRDefault="00A35B57" w:rsidP="007E11E5">
            <w:pPr>
              <w:widowControl w:val="0"/>
              <w:shd w:val="clear" w:color="auto" w:fill="FFFFFF"/>
              <w:autoSpaceDE w:val="0"/>
              <w:autoSpaceDN w:val="0"/>
              <w:adjustRightInd w:val="0"/>
              <w:jc w:val="center"/>
              <w:rPr>
                <w:rFonts w:ascii="Times New Roman" w:hAnsi="Times New Roman"/>
                <w:b/>
                <w:bCs/>
              </w:rPr>
            </w:pPr>
            <w:r w:rsidRPr="00A35B57">
              <w:rPr>
                <w:rFonts w:ascii="Times New Roman" w:hAnsi="Times New Roman"/>
                <w:b/>
                <w:bCs/>
              </w:rPr>
              <w:t xml:space="preserve">№ </w:t>
            </w:r>
            <w:r w:rsidRPr="00A35B57">
              <w:rPr>
                <w:rFonts w:ascii="Times New Roman" w:hAnsi="Times New Roman"/>
                <w:b/>
                <w:bCs/>
                <w:spacing w:val="-2"/>
              </w:rPr>
              <w:t>п/п</w:t>
            </w:r>
          </w:p>
        </w:tc>
        <w:tc>
          <w:tcPr>
            <w:tcW w:w="2808" w:type="dxa"/>
            <w:tcBorders>
              <w:top w:val="single" w:sz="4" w:space="0" w:color="000000"/>
              <w:left w:val="single" w:sz="4" w:space="0" w:color="000000"/>
              <w:bottom w:val="single" w:sz="4" w:space="0" w:color="000000"/>
              <w:right w:val="nil"/>
            </w:tcBorders>
            <w:shd w:val="clear" w:color="auto" w:fill="FFFFFF"/>
            <w:vAlign w:val="center"/>
          </w:tcPr>
          <w:p w:rsidR="00A35B57" w:rsidRPr="00A35B57" w:rsidRDefault="00A35B57" w:rsidP="007E11E5">
            <w:pPr>
              <w:widowControl w:val="0"/>
              <w:shd w:val="clear" w:color="auto" w:fill="FFFFFF"/>
              <w:autoSpaceDE w:val="0"/>
              <w:autoSpaceDN w:val="0"/>
              <w:adjustRightInd w:val="0"/>
              <w:jc w:val="center"/>
              <w:rPr>
                <w:rFonts w:ascii="Times New Roman" w:hAnsi="Times New Roman"/>
                <w:b/>
                <w:bCs/>
                <w:i/>
                <w:iCs/>
              </w:rPr>
            </w:pPr>
            <w:r w:rsidRPr="00A35B57">
              <w:rPr>
                <w:rFonts w:ascii="Times New Roman" w:hAnsi="Times New Roman"/>
                <w:b/>
                <w:bCs/>
              </w:rPr>
              <w:t>Найменування товару, що є предметом закупівлі</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A35B57" w:rsidRPr="00A35B57" w:rsidRDefault="00A35B57" w:rsidP="007E11E5">
            <w:pPr>
              <w:widowControl w:val="0"/>
              <w:shd w:val="clear" w:color="auto" w:fill="FFFFFF"/>
              <w:autoSpaceDE w:val="0"/>
              <w:autoSpaceDN w:val="0"/>
              <w:adjustRightInd w:val="0"/>
              <w:jc w:val="center"/>
              <w:rPr>
                <w:rFonts w:ascii="Times New Roman" w:hAnsi="Times New Roman"/>
                <w:b/>
                <w:bCs/>
                <w:spacing w:val="-1"/>
              </w:rPr>
            </w:pPr>
            <w:r w:rsidRPr="00A35B57">
              <w:rPr>
                <w:rFonts w:ascii="Times New Roman" w:hAnsi="Times New Roman"/>
                <w:b/>
                <w:bCs/>
                <w:spacing w:val="-2"/>
              </w:rPr>
              <w:t xml:space="preserve">Одиниця </w:t>
            </w:r>
            <w:r w:rsidRPr="00A35B57">
              <w:rPr>
                <w:rFonts w:ascii="Times New Roman" w:hAnsi="Times New Roman"/>
                <w:b/>
                <w:bCs/>
              </w:rPr>
              <w:t>виміру</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5B57" w:rsidRPr="00A35B57" w:rsidRDefault="00A35B57" w:rsidP="007E11E5">
            <w:pPr>
              <w:widowControl w:val="0"/>
              <w:shd w:val="clear" w:color="auto" w:fill="FFFFFF"/>
              <w:autoSpaceDE w:val="0"/>
              <w:autoSpaceDN w:val="0"/>
              <w:adjustRightInd w:val="0"/>
              <w:jc w:val="center"/>
              <w:rPr>
                <w:rFonts w:ascii="Times New Roman" w:hAnsi="Times New Roman"/>
                <w:b/>
                <w:bCs/>
              </w:rPr>
            </w:pPr>
            <w:r w:rsidRPr="00A35B57">
              <w:rPr>
                <w:rFonts w:ascii="Times New Roman" w:hAnsi="Times New Roman"/>
                <w:b/>
                <w:bCs/>
                <w:spacing w:val="-1"/>
              </w:rPr>
              <w:t xml:space="preserve">Кількість </w:t>
            </w:r>
            <w:r w:rsidRPr="00A35B57">
              <w:rPr>
                <w:rFonts w:ascii="Times New Roman" w:hAnsi="Times New Roman"/>
                <w:b/>
                <w:bCs/>
              </w:rPr>
              <w:t>товару</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A35B57" w:rsidRPr="00A35B57" w:rsidRDefault="00A35B57" w:rsidP="007E11E5">
            <w:pPr>
              <w:widowControl w:val="0"/>
              <w:shd w:val="clear" w:color="auto" w:fill="FFFFFF"/>
              <w:autoSpaceDE w:val="0"/>
              <w:autoSpaceDN w:val="0"/>
              <w:adjustRightInd w:val="0"/>
              <w:jc w:val="center"/>
              <w:rPr>
                <w:rFonts w:ascii="Times New Roman" w:hAnsi="Times New Roman"/>
                <w:b/>
                <w:bCs/>
                <w:spacing w:val="-1"/>
              </w:rPr>
            </w:pPr>
            <w:r w:rsidRPr="00A35B57">
              <w:rPr>
                <w:rFonts w:ascii="Times New Roman" w:hAnsi="Times New Roman"/>
                <w:b/>
                <w:bCs/>
              </w:rPr>
              <w:t xml:space="preserve">Ціна за одиницю виміру, </w:t>
            </w:r>
            <w:r w:rsidRPr="00A35B57">
              <w:rPr>
                <w:rFonts w:ascii="Times New Roman" w:hAnsi="Times New Roman"/>
                <w:b/>
                <w:bCs/>
                <w:spacing w:val="-1"/>
              </w:rPr>
              <w:t>грн.</w:t>
            </w:r>
          </w:p>
          <w:p w:rsidR="00A35B57" w:rsidRPr="00A35B57" w:rsidRDefault="00A35B57" w:rsidP="007E11E5">
            <w:pPr>
              <w:widowControl w:val="0"/>
              <w:shd w:val="clear" w:color="auto" w:fill="FFFFFF"/>
              <w:autoSpaceDE w:val="0"/>
              <w:autoSpaceDN w:val="0"/>
              <w:adjustRightInd w:val="0"/>
              <w:jc w:val="center"/>
              <w:rPr>
                <w:rFonts w:ascii="Times New Roman" w:hAnsi="Times New Roman"/>
                <w:b/>
                <w:bCs/>
              </w:rPr>
            </w:pPr>
            <w:r w:rsidRPr="00A35B57">
              <w:rPr>
                <w:rFonts w:ascii="Times New Roman" w:hAnsi="Times New Roman"/>
                <w:b/>
                <w:bCs/>
                <w:spacing w:val="-1"/>
              </w:rPr>
              <w:t>з ПДВ</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5B57" w:rsidRPr="00A35B57" w:rsidRDefault="00A35B57" w:rsidP="007E11E5">
            <w:pPr>
              <w:widowControl w:val="0"/>
              <w:shd w:val="clear" w:color="auto" w:fill="FFFFFF"/>
              <w:autoSpaceDE w:val="0"/>
              <w:autoSpaceDN w:val="0"/>
              <w:adjustRightInd w:val="0"/>
              <w:jc w:val="center"/>
              <w:rPr>
                <w:rFonts w:ascii="Times New Roman" w:hAnsi="Times New Roman"/>
              </w:rPr>
            </w:pPr>
            <w:r w:rsidRPr="00A35B57">
              <w:rPr>
                <w:rFonts w:ascii="Times New Roman" w:hAnsi="Times New Roman"/>
                <w:b/>
                <w:bCs/>
              </w:rPr>
              <w:t xml:space="preserve">Загальна вартість, </w:t>
            </w:r>
            <w:r w:rsidRPr="00A35B57">
              <w:rPr>
                <w:rFonts w:ascii="Times New Roman" w:hAnsi="Times New Roman"/>
                <w:b/>
                <w:bCs/>
                <w:spacing w:val="-1"/>
              </w:rPr>
              <w:t>грн. з ПДВ</w:t>
            </w:r>
          </w:p>
        </w:tc>
      </w:tr>
      <w:tr w:rsidR="00A35B57" w:rsidRPr="00A35B57" w:rsidTr="007E11E5">
        <w:trPr>
          <w:trHeight w:hRule="exact" w:val="581"/>
        </w:trPr>
        <w:tc>
          <w:tcPr>
            <w:tcW w:w="720" w:type="dxa"/>
            <w:tcBorders>
              <w:top w:val="single" w:sz="4" w:space="0" w:color="000000"/>
              <w:left w:val="single" w:sz="4" w:space="0" w:color="000000"/>
              <w:bottom w:val="single" w:sz="4" w:space="0" w:color="000000"/>
              <w:right w:val="nil"/>
            </w:tcBorders>
            <w:shd w:val="clear" w:color="auto" w:fill="FFFFFF"/>
          </w:tcPr>
          <w:p w:rsidR="00A35B57" w:rsidRPr="00A35B57" w:rsidRDefault="00A35B57" w:rsidP="007E11E5">
            <w:pPr>
              <w:widowControl w:val="0"/>
              <w:shd w:val="clear" w:color="auto" w:fill="FFFFFF"/>
              <w:autoSpaceDE w:val="0"/>
              <w:autoSpaceDN w:val="0"/>
              <w:adjustRightInd w:val="0"/>
              <w:jc w:val="center"/>
              <w:rPr>
                <w:rFonts w:ascii="Times New Roman" w:hAnsi="Times New Roman"/>
              </w:rPr>
            </w:pPr>
            <w:r w:rsidRPr="00A35B57">
              <w:rPr>
                <w:rFonts w:ascii="Times New Roman" w:hAnsi="Times New Roman"/>
              </w:rPr>
              <w:t>1</w:t>
            </w:r>
          </w:p>
        </w:tc>
        <w:tc>
          <w:tcPr>
            <w:tcW w:w="2808" w:type="dxa"/>
            <w:tcBorders>
              <w:top w:val="single" w:sz="4" w:space="0" w:color="000000"/>
              <w:left w:val="single" w:sz="4" w:space="0" w:color="000000"/>
              <w:bottom w:val="single" w:sz="4" w:space="0" w:color="000000"/>
              <w:right w:val="nil"/>
            </w:tcBorders>
            <w:shd w:val="clear" w:color="auto" w:fill="FFFFFF"/>
          </w:tcPr>
          <w:p w:rsidR="00A35B57" w:rsidRPr="00A35B57" w:rsidRDefault="00A35B57" w:rsidP="007E11E5">
            <w:pPr>
              <w:widowControl w:val="0"/>
              <w:autoSpaceDE w:val="0"/>
              <w:autoSpaceDN w:val="0"/>
              <w:adjustRightInd w:val="0"/>
              <w:rPr>
                <w:rFonts w:ascii="Times New Roman" w:hAnsi="Times New Roman"/>
              </w:rPr>
            </w:pPr>
          </w:p>
        </w:tc>
        <w:tc>
          <w:tcPr>
            <w:tcW w:w="1134" w:type="dxa"/>
            <w:tcBorders>
              <w:top w:val="single" w:sz="4" w:space="0" w:color="000000"/>
              <w:left w:val="single" w:sz="4" w:space="0" w:color="000000"/>
              <w:bottom w:val="single" w:sz="4" w:space="0" w:color="000000"/>
              <w:right w:val="nil"/>
            </w:tcBorders>
            <w:shd w:val="clear" w:color="auto" w:fill="FFFFFF"/>
          </w:tcPr>
          <w:p w:rsidR="00A35B57" w:rsidRPr="00A35B57" w:rsidRDefault="00A35B57" w:rsidP="007E11E5">
            <w:pPr>
              <w:widowControl w:val="0"/>
              <w:autoSpaceDE w:val="0"/>
              <w:autoSpaceDN w:val="0"/>
              <w:adjustRightInd w:val="0"/>
              <w:jc w:val="center"/>
              <w:rPr>
                <w:rFonts w:ascii="Times New Roman" w:hAnsi="Times New Roman"/>
                <w:highlight w:val="red"/>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A35B57" w:rsidRPr="00A35B57" w:rsidRDefault="00A35B57" w:rsidP="007E11E5">
            <w:pPr>
              <w:widowControl w:val="0"/>
              <w:shd w:val="clear" w:color="auto" w:fill="FFFFFF"/>
              <w:autoSpaceDE w:val="0"/>
              <w:autoSpaceDN w:val="0"/>
              <w:adjustRightInd w:val="0"/>
              <w:snapToGrid w:val="0"/>
              <w:jc w:val="center"/>
              <w:rPr>
                <w:rFonts w:ascii="Times New Roman" w:hAnsi="Times New Roman"/>
                <w:lang w:val="ru-RU"/>
              </w:rPr>
            </w:pPr>
          </w:p>
        </w:tc>
        <w:tc>
          <w:tcPr>
            <w:tcW w:w="1559" w:type="dxa"/>
            <w:tcBorders>
              <w:top w:val="single" w:sz="4" w:space="0" w:color="000000"/>
              <w:left w:val="single" w:sz="4" w:space="0" w:color="000000"/>
              <w:bottom w:val="single" w:sz="4" w:space="0" w:color="000000"/>
              <w:right w:val="nil"/>
            </w:tcBorders>
            <w:shd w:val="clear" w:color="auto" w:fill="FFFFFF"/>
          </w:tcPr>
          <w:p w:rsidR="00A35B57" w:rsidRPr="00A35B57" w:rsidRDefault="00A35B57" w:rsidP="007E11E5">
            <w:pPr>
              <w:widowControl w:val="0"/>
              <w:shd w:val="clear" w:color="auto" w:fill="FFFFFF"/>
              <w:autoSpaceDE w:val="0"/>
              <w:autoSpaceDN w:val="0"/>
              <w:adjustRightInd w:val="0"/>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A35B57" w:rsidRPr="00A35B57" w:rsidRDefault="00A35B57" w:rsidP="007E11E5">
            <w:pPr>
              <w:widowControl w:val="0"/>
              <w:shd w:val="clear" w:color="auto" w:fill="FFFFFF"/>
              <w:autoSpaceDE w:val="0"/>
              <w:autoSpaceDN w:val="0"/>
              <w:adjustRightInd w:val="0"/>
              <w:snapToGrid w:val="0"/>
              <w:jc w:val="center"/>
              <w:rPr>
                <w:rFonts w:ascii="Times New Roman" w:hAnsi="Times New Roman"/>
              </w:rPr>
            </w:pPr>
          </w:p>
        </w:tc>
      </w:tr>
      <w:tr w:rsidR="00A35B57" w:rsidRPr="00A35B57" w:rsidTr="007E11E5">
        <w:trPr>
          <w:trHeight w:hRule="exact" w:val="581"/>
        </w:trPr>
        <w:tc>
          <w:tcPr>
            <w:tcW w:w="720" w:type="dxa"/>
            <w:tcBorders>
              <w:top w:val="single" w:sz="4" w:space="0" w:color="000000"/>
              <w:left w:val="single" w:sz="4" w:space="0" w:color="000000"/>
              <w:bottom w:val="single" w:sz="4" w:space="0" w:color="000000"/>
              <w:right w:val="nil"/>
            </w:tcBorders>
            <w:shd w:val="clear" w:color="auto" w:fill="FFFFFF"/>
          </w:tcPr>
          <w:p w:rsidR="00A35B57" w:rsidRPr="00A35B57" w:rsidRDefault="00A35B57" w:rsidP="007E11E5">
            <w:pPr>
              <w:widowControl w:val="0"/>
              <w:shd w:val="clear" w:color="auto" w:fill="FFFFFF"/>
              <w:autoSpaceDE w:val="0"/>
              <w:autoSpaceDN w:val="0"/>
              <w:adjustRightInd w:val="0"/>
              <w:jc w:val="center"/>
              <w:rPr>
                <w:rFonts w:ascii="Times New Roman" w:hAnsi="Times New Roman"/>
              </w:rPr>
            </w:pPr>
          </w:p>
        </w:tc>
        <w:tc>
          <w:tcPr>
            <w:tcW w:w="2808" w:type="dxa"/>
            <w:tcBorders>
              <w:top w:val="single" w:sz="4" w:space="0" w:color="000000"/>
              <w:left w:val="single" w:sz="4" w:space="0" w:color="000000"/>
              <w:bottom w:val="single" w:sz="4" w:space="0" w:color="000000"/>
              <w:right w:val="nil"/>
            </w:tcBorders>
            <w:shd w:val="clear" w:color="auto" w:fill="FFFFFF"/>
          </w:tcPr>
          <w:p w:rsidR="00A35B57" w:rsidRPr="00A35B57" w:rsidRDefault="00A35B57" w:rsidP="007E11E5">
            <w:pPr>
              <w:widowControl w:val="0"/>
              <w:autoSpaceDE w:val="0"/>
              <w:autoSpaceDN w:val="0"/>
              <w:adjustRightInd w:val="0"/>
              <w:rPr>
                <w:rFonts w:ascii="Times New Roman" w:hAnsi="Times New Roman"/>
              </w:rPr>
            </w:pPr>
          </w:p>
        </w:tc>
        <w:tc>
          <w:tcPr>
            <w:tcW w:w="1134" w:type="dxa"/>
            <w:tcBorders>
              <w:top w:val="single" w:sz="4" w:space="0" w:color="000000"/>
              <w:left w:val="single" w:sz="4" w:space="0" w:color="000000"/>
              <w:bottom w:val="single" w:sz="4" w:space="0" w:color="000000"/>
              <w:right w:val="nil"/>
            </w:tcBorders>
            <w:shd w:val="clear" w:color="auto" w:fill="FFFFFF"/>
          </w:tcPr>
          <w:p w:rsidR="00A35B57" w:rsidRPr="00A35B57" w:rsidRDefault="00A35B57" w:rsidP="007E11E5">
            <w:pPr>
              <w:widowControl w:val="0"/>
              <w:autoSpaceDE w:val="0"/>
              <w:autoSpaceDN w:val="0"/>
              <w:adjustRightInd w:val="0"/>
              <w:jc w:val="center"/>
              <w:rPr>
                <w:rFonts w:ascii="Times New Roman" w:hAnsi="Times New Roman"/>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A35B57" w:rsidRPr="00A35B57" w:rsidRDefault="00A35B57" w:rsidP="007E11E5">
            <w:pPr>
              <w:widowControl w:val="0"/>
              <w:shd w:val="clear" w:color="auto" w:fill="FFFFFF"/>
              <w:autoSpaceDE w:val="0"/>
              <w:autoSpaceDN w:val="0"/>
              <w:adjustRightInd w:val="0"/>
              <w:snapToGrid w:val="0"/>
              <w:jc w:val="center"/>
              <w:rPr>
                <w:rFonts w:ascii="Times New Roman" w:hAnsi="Times New Roman"/>
                <w:lang w:val="ru-RU"/>
              </w:rPr>
            </w:pPr>
          </w:p>
        </w:tc>
        <w:tc>
          <w:tcPr>
            <w:tcW w:w="1559" w:type="dxa"/>
            <w:tcBorders>
              <w:top w:val="single" w:sz="4" w:space="0" w:color="000000"/>
              <w:left w:val="single" w:sz="4" w:space="0" w:color="000000"/>
              <w:bottom w:val="single" w:sz="4" w:space="0" w:color="000000"/>
              <w:right w:val="nil"/>
            </w:tcBorders>
            <w:shd w:val="clear" w:color="auto" w:fill="FFFFFF"/>
          </w:tcPr>
          <w:p w:rsidR="00A35B57" w:rsidRPr="00A35B57" w:rsidRDefault="00A35B57" w:rsidP="007E11E5">
            <w:pPr>
              <w:widowControl w:val="0"/>
              <w:shd w:val="clear" w:color="auto" w:fill="FFFFFF"/>
              <w:autoSpaceDE w:val="0"/>
              <w:autoSpaceDN w:val="0"/>
              <w:adjustRightInd w:val="0"/>
              <w:snapToGrid w:val="0"/>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A35B57" w:rsidRPr="00A35B57" w:rsidRDefault="00A35B57" w:rsidP="007E11E5">
            <w:pPr>
              <w:widowControl w:val="0"/>
              <w:shd w:val="clear" w:color="auto" w:fill="FFFFFF"/>
              <w:autoSpaceDE w:val="0"/>
              <w:autoSpaceDN w:val="0"/>
              <w:adjustRightInd w:val="0"/>
              <w:snapToGrid w:val="0"/>
              <w:rPr>
                <w:rFonts w:ascii="Times New Roman" w:hAnsi="Times New Roman"/>
              </w:rPr>
            </w:pPr>
          </w:p>
        </w:tc>
      </w:tr>
      <w:tr w:rsidR="00A35B57" w:rsidRPr="00A35B57" w:rsidTr="007E11E5">
        <w:trPr>
          <w:trHeight w:hRule="exact" w:val="285"/>
        </w:trPr>
        <w:tc>
          <w:tcPr>
            <w:tcW w:w="8489" w:type="dxa"/>
            <w:gridSpan w:val="5"/>
            <w:tcBorders>
              <w:top w:val="single" w:sz="4" w:space="0" w:color="000000"/>
              <w:left w:val="single" w:sz="4" w:space="0" w:color="000000"/>
              <w:bottom w:val="single" w:sz="4" w:space="0" w:color="000000"/>
              <w:right w:val="single" w:sz="4" w:space="0" w:color="000000"/>
            </w:tcBorders>
            <w:shd w:val="clear" w:color="auto" w:fill="FFFFFF"/>
          </w:tcPr>
          <w:p w:rsidR="00A35B57" w:rsidRPr="00A35B57" w:rsidRDefault="00A35B57" w:rsidP="007E11E5">
            <w:pPr>
              <w:widowControl w:val="0"/>
              <w:shd w:val="clear" w:color="auto" w:fill="FFFFFF"/>
              <w:autoSpaceDE w:val="0"/>
              <w:autoSpaceDN w:val="0"/>
              <w:adjustRightInd w:val="0"/>
              <w:rPr>
                <w:rFonts w:ascii="Times New Roman" w:hAnsi="Times New Roman"/>
                <w:b/>
                <w:bCs/>
                <w:spacing w:val="-1"/>
              </w:rPr>
            </w:pPr>
            <w:r w:rsidRPr="00A35B57">
              <w:rPr>
                <w:rFonts w:ascii="Times New Roman" w:hAnsi="Times New Roman"/>
                <w:b/>
                <w:bCs/>
                <w:spacing w:val="-1"/>
              </w:rPr>
              <w:t>Разом без ПДВ:</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A35B57" w:rsidRPr="00A35B57" w:rsidRDefault="00A35B57" w:rsidP="007E11E5">
            <w:pPr>
              <w:widowControl w:val="0"/>
              <w:shd w:val="clear" w:color="auto" w:fill="FFFFFF"/>
              <w:autoSpaceDE w:val="0"/>
              <w:autoSpaceDN w:val="0"/>
              <w:adjustRightInd w:val="0"/>
              <w:snapToGrid w:val="0"/>
              <w:jc w:val="center"/>
              <w:rPr>
                <w:rFonts w:ascii="Times New Roman" w:hAnsi="Times New Roman"/>
              </w:rPr>
            </w:pPr>
          </w:p>
        </w:tc>
      </w:tr>
      <w:tr w:rsidR="00A35B57" w:rsidRPr="00A35B57" w:rsidTr="007E11E5">
        <w:trPr>
          <w:trHeight w:hRule="exact" w:val="285"/>
        </w:trPr>
        <w:tc>
          <w:tcPr>
            <w:tcW w:w="8489" w:type="dxa"/>
            <w:gridSpan w:val="5"/>
            <w:tcBorders>
              <w:top w:val="single" w:sz="4" w:space="0" w:color="000000"/>
              <w:left w:val="single" w:sz="4" w:space="0" w:color="000000"/>
              <w:bottom w:val="single" w:sz="4" w:space="0" w:color="000000"/>
              <w:right w:val="single" w:sz="4" w:space="0" w:color="000000"/>
            </w:tcBorders>
            <w:shd w:val="clear" w:color="auto" w:fill="FFFFFF"/>
          </w:tcPr>
          <w:p w:rsidR="00A35B57" w:rsidRPr="00A35B57" w:rsidRDefault="00A35B57" w:rsidP="007E11E5">
            <w:pPr>
              <w:widowControl w:val="0"/>
              <w:shd w:val="clear" w:color="auto" w:fill="FFFFFF"/>
              <w:autoSpaceDE w:val="0"/>
              <w:autoSpaceDN w:val="0"/>
              <w:adjustRightInd w:val="0"/>
              <w:rPr>
                <w:rFonts w:ascii="Times New Roman" w:hAnsi="Times New Roman"/>
                <w:b/>
                <w:bCs/>
                <w:spacing w:val="-1"/>
              </w:rPr>
            </w:pPr>
            <w:r w:rsidRPr="00A35B57">
              <w:rPr>
                <w:rFonts w:ascii="Times New Roman" w:hAnsi="Times New Roman"/>
                <w:b/>
                <w:bCs/>
                <w:spacing w:val="-1"/>
              </w:rPr>
              <w:t>ПДВ:</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A35B57" w:rsidRPr="00A35B57" w:rsidRDefault="00A35B57" w:rsidP="007E11E5">
            <w:pPr>
              <w:widowControl w:val="0"/>
              <w:shd w:val="clear" w:color="auto" w:fill="FFFFFF"/>
              <w:autoSpaceDE w:val="0"/>
              <w:autoSpaceDN w:val="0"/>
              <w:adjustRightInd w:val="0"/>
              <w:snapToGrid w:val="0"/>
              <w:jc w:val="center"/>
              <w:rPr>
                <w:rFonts w:ascii="Times New Roman" w:hAnsi="Times New Roman"/>
              </w:rPr>
            </w:pPr>
          </w:p>
        </w:tc>
      </w:tr>
      <w:tr w:rsidR="00A35B57" w:rsidRPr="00A35B57" w:rsidTr="007E11E5">
        <w:trPr>
          <w:trHeight w:hRule="exact" w:val="285"/>
        </w:trPr>
        <w:tc>
          <w:tcPr>
            <w:tcW w:w="8489" w:type="dxa"/>
            <w:gridSpan w:val="5"/>
            <w:tcBorders>
              <w:top w:val="single" w:sz="4" w:space="0" w:color="000000"/>
              <w:left w:val="single" w:sz="4" w:space="0" w:color="000000"/>
              <w:bottom w:val="single" w:sz="4" w:space="0" w:color="000000"/>
              <w:right w:val="single" w:sz="4" w:space="0" w:color="000000"/>
            </w:tcBorders>
            <w:shd w:val="clear" w:color="auto" w:fill="FFFFFF"/>
          </w:tcPr>
          <w:p w:rsidR="00A35B57" w:rsidRPr="00A35B57" w:rsidRDefault="00A35B57" w:rsidP="007E11E5">
            <w:pPr>
              <w:widowControl w:val="0"/>
              <w:shd w:val="clear" w:color="auto" w:fill="FFFFFF"/>
              <w:autoSpaceDE w:val="0"/>
              <w:autoSpaceDN w:val="0"/>
              <w:adjustRightInd w:val="0"/>
              <w:rPr>
                <w:rFonts w:ascii="Times New Roman" w:hAnsi="Times New Roman"/>
                <w:b/>
              </w:rPr>
            </w:pPr>
            <w:r w:rsidRPr="00A35B57">
              <w:rPr>
                <w:rFonts w:ascii="Times New Roman" w:hAnsi="Times New Roman"/>
                <w:b/>
              </w:rPr>
              <w:t>Разом з ПДВ:</w:t>
            </w:r>
          </w:p>
          <w:p w:rsidR="00A35B57" w:rsidRPr="00A35B57" w:rsidRDefault="00A35B57" w:rsidP="007E11E5">
            <w:pPr>
              <w:widowControl w:val="0"/>
              <w:shd w:val="clear" w:color="auto" w:fill="FFFFFF"/>
              <w:autoSpaceDE w:val="0"/>
              <w:autoSpaceDN w:val="0"/>
              <w:adjustRightInd w:val="0"/>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A35B57" w:rsidRPr="00A35B57" w:rsidRDefault="00A35B57" w:rsidP="007E11E5">
            <w:pPr>
              <w:widowControl w:val="0"/>
              <w:shd w:val="clear" w:color="auto" w:fill="FFFFFF"/>
              <w:autoSpaceDE w:val="0"/>
              <w:autoSpaceDN w:val="0"/>
              <w:adjustRightInd w:val="0"/>
              <w:snapToGrid w:val="0"/>
              <w:jc w:val="center"/>
              <w:rPr>
                <w:rFonts w:ascii="Times New Roman" w:hAnsi="Times New Roman"/>
              </w:rPr>
            </w:pPr>
          </w:p>
        </w:tc>
      </w:tr>
    </w:tbl>
    <w:p w:rsidR="00A35B57" w:rsidRPr="00A35B57" w:rsidRDefault="00A35B57" w:rsidP="00A35B57">
      <w:pPr>
        <w:jc w:val="both"/>
        <w:rPr>
          <w:rFonts w:ascii="Times New Roman" w:hAnsi="Times New Roman"/>
        </w:rPr>
      </w:pPr>
    </w:p>
    <w:p w:rsidR="00A35B57" w:rsidRPr="00A35B57" w:rsidRDefault="00A35B57" w:rsidP="00A35B57">
      <w:pPr>
        <w:spacing w:after="0"/>
        <w:jc w:val="both"/>
        <w:rPr>
          <w:rFonts w:ascii="Times New Roman" w:hAnsi="Times New Roman"/>
        </w:rPr>
      </w:pPr>
      <w:r w:rsidRPr="00A35B57">
        <w:rPr>
          <w:rFonts w:ascii="Times New Roman" w:hAnsi="Times New Roman"/>
        </w:rPr>
        <w:t>В усьому іншому, що не передбачено цією Специфікацією, Сторони керуються положеннями вищевказаного Договору.</w:t>
      </w:r>
    </w:p>
    <w:p w:rsidR="00A35B57" w:rsidRPr="00A35B57" w:rsidRDefault="00A35B57" w:rsidP="00A35B57">
      <w:pPr>
        <w:spacing w:after="0"/>
        <w:jc w:val="both"/>
        <w:rPr>
          <w:rFonts w:ascii="Times New Roman" w:hAnsi="Times New Roman"/>
        </w:rPr>
      </w:pPr>
      <w:r w:rsidRPr="00A35B57">
        <w:rPr>
          <w:rFonts w:ascii="Times New Roman" w:hAnsi="Times New Roman"/>
        </w:rPr>
        <w:t>Ця Специфікація набирає сили  з дати її підписання Сторонами і є невід'ємною частиною вищевказаного Договору.</w:t>
      </w:r>
    </w:p>
    <w:p w:rsidR="00A35B57" w:rsidRPr="00A35B57" w:rsidRDefault="00A35B57" w:rsidP="00A35B57">
      <w:pPr>
        <w:spacing w:after="0"/>
        <w:jc w:val="both"/>
        <w:rPr>
          <w:rFonts w:ascii="Times New Roman" w:hAnsi="Times New Roman"/>
        </w:rPr>
      </w:pPr>
      <w:r w:rsidRPr="00A35B57">
        <w:rPr>
          <w:rFonts w:ascii="Times New Roman" w:hAnsi="Times New Roman"/>
        </w:rPr>
        <w:t>Ця Специфікація складена в 2-х (двох) примірниках по одному для кожної із Сторін.</w:t>
      </w:r>
    </w:p>
    <w:p w:rsidR="00A35B57" w:rsidRPr="00A35B57" w:rsidRDefault="00A35B57" w:rsidP="00A35B57">
      <w:pPr>
        <w:ind w:firstLine="709"/>
        <w:jc w:val="center"/>
        <w:rPr>
          <w:rFonts w:ascii="Times New Roman" w:hAnsi="Times New Roman"/>
          <w:b/>
          <w:bCs/>
          <w:shd w:val="clear" w:color="auto" w:fill="FFFFFF"/>
        </w:rPr>
      </w:pPr>
    </w:p>
    <w:p w:rsidR="00A35B57" w:rsidRPr="0000746B" w:rsidRDefault="00A35B57" w:rsidP="00A35B57">
      <w:pPr>
        <w:spacing w:after="0" w:line="240" w:lineRule="auto"/>
        <w:jc w:val="center"/>
        <w:rPr>
          <w:rFonts w:ascii="Times New Roman" w:hAnsi="Times New Roman"/>
        </w:rPr>
      </w:pPr>
      <w:r w:rsidRPr="0000746B">
        <w:rPr>
          <w:rFonts w:ascii="Times New Roman" w:hAnsi="Times New Roman"/>
        </w:rPr>
        <w:t>МІСЦЕЗНАХОДЖЕННЯ ТА БАНКІВСЬКІ РЕКВІЗИТИ СТОРІН</w:t>
      </w:r>
    </w:p>
    <w:tbl>
      <w:tblPr>
        <w:tblW w:w="0" w:type="auto"/>
        <w:tblLook w:val="01E0"/>
      </w:tblPr>
      <w:tblGrid>
        <w:gridCol w:w="4785"/>
        <w:gridCol w:w="4786"/>
      </w:tblGrid>
      <w:tr w:rsidR="00A35B57" w:rsidRPr="0000746B" w:rsidTr="007E11E5">
        <w:tc>
          <w:tcPr>
            <w:tcW w:w="4785" w:type="dxa"/>
          </w:tcPr>
          <w:p w:rsidR="00A35B57" w:rsidRPr="0000746B" w:rsidRDefault="00A35B57" w:rsidP="007E11E5">
            <w:pPr>
              <w:spacing w:after="0" w:line="240" w:lineRule="auto"/>
              <w:jc w:val="center"/>
              <w:rPr>
                <w:rFonts w:ascii="Times New Roman" w:hAnsi="Times New Roman"/>
              </w:rPr>
            </w:pPr>
            <w:r w:rsidRPr="0000746B">
              <w:rPr>
                <w:rFonts w:ascii="Times New Roman" w:hAnsi="Times New Roman"/>
              </w:rPr>
              <w:t>ПОСТАЧАЛЬНИК</w:t>
            </w:r>
          </w:p>
          <w:p w:rsidR="00A35B57" w:rsidRPr="0000746B" w:rsidRDefault="00A35B57" w:rsidP="007E11E5">
            <w:pPr>
              <w:spacing w:after="0" w:line="240" w:lineRule="auto"/>
              <w:rPr>
                <w:rFonts w:ascii="Times New Roman" w:hAnsi="Times New Roman"/>
              </w:rPr>
            </w:pPr>
          </w:p>
        </w:tc>
        <w:tc>
          <w:tcPr>
            <w:tcW w:w="4786" w:type="dxa"/>
          </w:tcPr>
          <w:p w:rsidR="00A35B57" w:rsidRPr="0000746B" w:rsidRDefault="00A35B57" w:rsidP="007E11E5">
            <w:pPr>
              <w:tabs>
                <w:tab w:val="left" w:pos="6080"/>
              </w:tabs>
              <w:spacing w:after="0" w:line="240" w:lineRule="auto"/>
              <w:jc w:val="center"/>
              <w:rPr>
                <w:rFonts w:ascii="Times New Roman" w:hAnsi="Times New Roman"/>
              </w:rPr>
            </w:pPr>
            <w:r w:rsidRPr="0000746B">
              <w:rPr>
                <w:rFonts w:ascii="Times New Roman" w:hAnsi="Times New Roman"/>
              </w:rPr>
              <w:t>ЗАМОВНИК</w:t>
            </w:r>
          </w:p>
          <w:p w:rsidR="00A35B57" w:rsidRPr="0000746B" w:rsidRDefault="00A35B57" w:rsidP="007E11E5">
            <w:pPr>
              <w:spacing w:after="0" w:line="240" w:lineRule="auto"/>
              <w:rPr>
                <w:rFonts w:ascii="Times New Roman" w:hAnsi="Times New Roman"/>
              </w:rPr>
            </w:pPr>
          </w:p>
        </w:tc>
      </w:tr>
    </w:tbl>
    <w:p w:rsidR="00A35B57" w:rsidRDefault="00A35B57" w:rsidP="00A35B57">
      <w:pPr>
        <w:jc w:val="both"/>
        <w:rPr>
          <w:rFonts w:ascii="Times New Roman" w:hAnsi="Times New Roman"/>
          <w:lang w:val="ru-RU"/>
        </w:rPr>
      </w:pPr>
    </w:p>
    <w:p w:rsidR="00A35B57" w:rsidRDefault="00A35B57" w:rsidP="00F61DF5">
      <w:pPr>
        <w:jc w:val="both"/>
        <w:rPr>
          <w:rFonts w:ascii="Times New Roman" w:hAnsi="Times New Roman"/>
        </w:rPr>
      </w:pPr>
    </w:p>
    <w:p w:rsidR="00A35B57" w:rsidRDefault="00A35B57" w:rsidP="00F61DF5">
      <w:pPr>
        <w:jc w:val="both"/>
        <w:rPr>
          <w:rFonts w:ascii="Times New Roman" w:hAnsi="Times New Roman"/>
        </w:rPr>
      </w:pPr>
    </w:p>
    <w:p w:rsidR="00A35B57" w:rsidRDefault="00A35B57" w:rsidP="00F61DF5">
      <w:pPr>
        <w:jc w:val="both"/>
        <w:rPr>
          <w:rFonts w:ascii="Times New Roman" w:hAnsi="Times New Roman"/>
        </w:rPr>
      </w:pPr>
    </w:p>
    <w:p w:rsidR="00A35B57" w:rsidRDefault="00A35B57" w:rsidP="00F61DF5">
      <w:pPr>
        <w:jc w:val="both"/>
        <w:rPr>
          <w:rFonts w:ascii="Times New Roman" w:hAnsi="Times New Roman"/>
        </w:rPr>
      </w:pPr>
    </w:p>
    <w:p w:rsidR="00A35B57" w:rsidRDefault="00A35B57" w:rsidP="00F61DF5">
      <w:pPr>
        <w:jc w:val="both"/>
        <w:rPr>
          <w:rFonts w:ascii="Times New Roman" w:hAnsi="Times New Roman"/>
        </w:rPr>
      </w:pPr>
    </w:p>
    <w:p w:rsidR="00A35B57" w:rsidRDefault="00A35B57" w:rsidP="00F61DF5">
      <w:pPr>
        <w:jc w:val="both"/>
        <w:rPr>
          <w:rFonts w:ascii="Times New Roman" w:hAnsi="Times New Roman"/>
        </w:rPr>
      </w:pPr>
    </w:p>
    <w:p w:rsidR="00A35B57" w:rsidRDefault="00A35B57" w:rsidP="00F61DF5">
      <w:pPr>
        <w:jc w:val="both"/>
        <w:rPr>
          <w:rFonts w:ascii="Times New Roman" w:hAnsi="Times New Roman"/>
        </w:rPr>
      </w:pPr>
    </w:p>
    <w:p w:rsidR="00A35B57" w:rsidRDefault="00A35B57" w:rsidP="00F61DF5">
      <w:pPr>
        <w:jc w:val="both"/>
        <w:rPr>
          <w:rFonts w:ascii="Times New Roman" w:hAnsi="Times New Roman"/>
        </w:rPr>
      </w:pPr>
    </w:p>
    <w:p w:rsidR="00A35B57" w:rsidRPr="00A35B57" w:rsidRDefault="00A35B57" w:rsidP="00A35B57">
      <w:pPr>
        <w:pageBreakBefore/>
        <w:shd w:val="clear" w:color="auto" w:fill="FFFFFF"/>
        <w:tabs>
          <w:tab w:val="left" w:pos="9720"/>
        </w:tabs>
        <w:ind w:right="211" w:firstLine="567"/>
        <w:jc w:val="right"/>
        <w:rPr>
          <w:rFonts w:ascii="Times New Roman" w:hAnsi="Times New Roman"/>
        </w:rPr>
      </w:pPr>
      <w:r w:rsidRPr="00A35B57">
        <w:rPr>
          <w:rFonts w:ascii="Times New Roman" w:hAnsi="Times New Roman"/>
        </w:rPr>
        <w:lastRenderedPageBreak/>
        <w:t>Додаток № 2 до Договору № __________</w:t>
      </w:r>
    </w:p>
    <w:p w:rsidR="00A35B57" w:rsidRPr="00A35B57" w:rsidRDefault="00A35B57" w:rsidP="00A35B57">
      <w:pPr>
        <w:jc w:val="both"/>
        <w:rPr>
          <w:rFonts w:ascii="Times New Roman" w:hAnsi="Times New Roman"/>
        </w:rPr>
      </w:pPr>
      <w:r w:rsidRPr="00A35B57">
        <w:rPr>
          <w:rFonts w:ascii="Times New Roman" w:hAnsi="Times New Roman"/>
        </w:rPr>
        <w:t xml:space="preserve">                                                                                              від «_____» _____________202</w:t>
      </w:r>
      <w:r w:rsidR="00031151">
        <w:rPr>
          <w:rFonts w:ascii="Times New Roman" w:hAnsi="Times New Roman"/>
        </w:rPr>
        <w:t>4</w:t>
      </w:r>
      <w:bookmarkStart w:id="0" w:name="_GoBack"/>
      <w:bookmarkEnd w:id="0"/>
      <w:r w:rsidRPr="00A35B57">
        <w:rPr>
          <w:rFonts w:ascii="Times New Roman" w:hAnsi="Times New Roman"/>
        </w:rPr>
        <w:t xml:space="preserve"> року</w:t>
      </w:r>
    </w:p>
    <w:p w:rsidR="00A35B57" w:rsidRPr="00A35B57" w:rsidRDefault="00A35B57" w:rsidP="00A35B57">
      <w:pPr>
        <w:jc w:val="both"/>
        <w:rPr>
          <w:rFonts w:ascii="Times New Roman" w:hAnsi="Times New Roman"/>
        </w:rPr>
      </w:pPr>
    </w:p>
    <w:p w:rsidR="00A35B57" w:rsidRPr="00A35B57" w:rsidRDefault="00A35B57" w:rsidP="00A35B57">
      <w:pPr>
        <w:jc w:val="center"/>
        <w:rPr>
          <w:rFonts w:ascii="Times New Roman" w:hAnsi="Times New Roman"/>
          <w:b/>
        </w:rPr>
      </w:pPr>
    </w:p>
    <w:p w:rsidR="00A35B57" w:rsidRDefault="00A35B57" w:rsidP="00A35B57">
      <w:pPr>
        <w:jc w:val="center"/>
        <w:rPr>
          <w:rFonts w:ascii="Times New Roman" w:hAnsi="Times New Roman"/>
          <w:b/>
          <w:u w:val="single"/>
        </w:rPr>
      </w:pPr>
      <w:r w:rsidRPr="00A35B57">
        <w:rPr>
          <w:rFonts w:ascii="Times New Roman" w:hAnsi="Times New Roman"/>
          <w:b/>
          <w:u w:val="single"/>
        </w:rPr>
        <w:t>ПЕРЕЛІК АЗС</w:t>
      </w:r>
    </w:p>
    <w:p w:rsidR="00A35B57" w:rsidRDefault="00A35B57" w:rsidP="00A35B57">
      <w:pPr>
        <w:rPr>
          <w:rFonts w:ascii="Times New Roman" w:hAnsi="Times New Roman"/>
          <w:b/>
        </w:rPr>
      </w:pPr>
    </w:p>
    <w:p w:rsidR="00A35B57" w:rsidRDefault="00A35B57" w:rsidP="00A35B57">
      <w:pPr>
        <w:rPr>
          <w:rFonts w:ascii="Times New Roman" w:hAnsi="Times New Roman"/>
          <w:b/>
        </w:rPr>
      </w:pPr>
    </w:p>
    <w:p w:rsidR="00A35B57" w:rsidRDefault="00A35B57" w:rsidP="00A35B57">
      <w:pPr>
        <w:rPr>
          <w:rFonts w:ascii="Times New Roman" w:hAnsi="Times New Roman"/>
          <w:b/>
        </w:rPr>
      </w:pPr>
    </w:p>
    <w:p w:rsidR="00A35B57" w:rsidRDefault="00A35B57" w:rsidP="00A35B57">
      <w:pPr>
        <w:rPr>
          <w:rFonts w:ascii="Times New Roman" w:hAnsi="Times New Roman"/>
          <w:b/>
        </w:rPr>
      </w:pPr>
    </w:p>
    <w:p w:rsidR="00A35B57" w:rsidRPr="00A35B57" w:rsidRDefault="00A35B57" w:rsidP="00A35B57">
      <w:pPr>
        <w:rPr>
          <w:rFonts w:ascii="Times New Roman" w:hAnsi="Times New Roman"/>
          <w:b/>
        </w:rPr>
      </w:pPr>
    </w:p>
    <w:tbl>
      <w:tblPr>
        <w:tblW w:w="0" w:type="auto"/>
        <w:tblLook w:val="01E0"/>
      </w:tblPr>
      <w:tblGrid>
        <w:gridCol w:w="4785"/>
        <w:gridCol w:w="4786"/>
      </w:tblGrid>
      <w:tr w:rsidR="00A35B57" w:rsidRPr="0000746B" w:rsidTr="007E11E5">
        <w:tc>
          <w:tcPr>
            <w:tcW w:w="4785" w:type="dxa"/>
          </w:tcPr>
          <w:p w:rsidR="00A35B57" w:rsidRPr="0000746B" w:rsidRDefault="00A35B57" w:rsidP="007E11E5">
            <w:pPr>
              <w:spacing w:after="0" w:line="240" w:lineRule="auto"/>
              <w:jc w:val="center"/>
              <w:rPr>
                <w:rFonts w:ascii="Times New Roman" w:hAnsi="Times New Roman"/>
              </w:rPr>
            </w:pPr>
            <w:r w:rsidRPr="0000746B">
              <w:rPr>
                <w:rFonts w:ascii="Times New Roman" w:hAnsi="Times New Roman"/>
              </w:rPr>
              <w:t>ПОСТАЧАЛЬНИК</w:t>
            </w:r>
          </w:p>
          <w:p w:rsidR="00A35B57" w:rsidRPr="0000746B" w:rsidRDefault="00A35B57" w:rsidP="007E11E5">
            <w:pPr>
              <w:spacing w:after="0" w:line="240" w:lineRule="auto"/>
              <w:rPr>
                <w:rFonts w:ascii="Times New Roman" w:hAnsi="Times New Roman"/>
              </w:rPr>
            </w:pPr>
          </w:p>
        </w:tc>
        <w:tc>
          <w:tcPr>
            <w:tcW w:w="4786" w:type="dxa"/>
          </w:tcPr>
          <w:p w:rsidR="00A35B57" w:rsidRPr="0000746B" w:rsidRDefault="00A35B57" w:rsidP="007E11E5">
            <w:pPr>
              <w:tabs>
                <w:tab w:val="left" w:pos="6080"/>
              </w:tabs>
              <w:spacing w:after="0" w:line="240" w:lineRule="auto"/>
              <w:jc w:val="center"/>
              <w:rPr>
                <w:rFonts w:ascii="Times New Roman" w:hAnsi="Times New Roman"/>
              </w:rPr>
            </w:pPr>
            <w:r w:rsidRPr="0000746B">
              <w:rPr>
                <w:rFonts w:ascii="Times New Roman" w:hAnsi="Times New Roman"/>
              </w:rPr>
              <w:t>ЗАМОВНИК</w:t>
            </w:r>
          </w:p>
          <w:p w:rsidR="00A35B57" w:rsidRPr="0000746B" w:rsidRDefault="00A35B57" w:rsidP="007E11E5">
            <w:pPr>
              <w:spacing w:after="0" w:line="240" w:lineRule="auto"/>
              <w:rPr>
                <w:rFonts w:ascii="Times New Roman" w:hAnsi="Times New Roman"/>
              </w:rPr>
            </w:pPr>
          </w:p>
        </w:tc>
      </w:tr>
    </w:tbl>
    <w:p w:rsidR="00A35B57" w:rsidRPr="00A35B57" w:rsidRDefault="00A35B57" w:rsidP="00F61DF5">
      <w:pPr>
        <w:jc w:val="both"/>
        <w:rPr>
          <w:rFonts w:ascii="Times New Roman" w:hAnsi="Times New Roman"/>
        </w:rPr>
      </w:pPr>
    </w:p>
    <w:sectPr w:rsidR="00A35B57" w:rsidRPr="00A35B57" w:rsidSect="00194E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dale Sans UI">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40189"/>
    <w:rsid w:val="00031151"/>
    <w:rsid w:val="0005396C"/>
    <w:rsid w:val="001E056E"/>
    <w:rsid w:val="00320B88"/>
    <w:rsid w:val="003D4F78"/>
    <w:rsid w:val="00440189"/>
    <w:rsid w:val="004775F2"/>
    <w:rsid w:val="007A4D9D"/>
    <w:rsid w:val="00854A2F"/>
    <w:rsid w:val="008B656D"/>
    <w:rsid w:val="00914D17"/>
    <w:rsid w:val="0095566E"/>
    <w:rsid w:val="009D1C9F"/>
    <w:rsid w:val="00A35B57"/>
    <w:rsid w:val="00AD41FD"/>
    <w:rsid w:val="00C235AD"/>
    <w:rsid w:val="00C8414E"/>
    <w:rsid w:val="00F61DF5"/>
    <w:rsid w:val="00F625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DF5"/>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uiPriority w:val="99"/>
    <w:rsid w:val="00F61DF5"/>
    <w:pPr>
      <w:spacing w:before="100" w:beforeAutospacing="1" w:after="100" w:afterAutospacing="1" w:line="240" w:lineRule="auto"/>
    </w:pPr>
    <w:rPr>
      <w:rFonts w:ascii="Times New Roman" w:hAnsi="Times New Roman"/>
      <w:sz w:val="24"/>
      <w:szCs w:val="24"/>
      <w:lang w:eastAsia="uk-UA"/>
    </w:rPr>
  </w:style>
  <w:style w:type="paragraph" w:customStyle="1" w:styleId="1">
    <w:name w:val="Абзац списка1"/>
    <w:basedOn w:val="a"/>
    <w:rsid w:val="00F61DF5"/>
    <w:pPr>
      <w:ind w:left="720"/>
      <w:contextualSpacing/>
    </w:pPr>
    <w:rPr>
      <w:rFonts w:eastAsia="Times New Roman"/>
      <w:lang w:val="ru-RU" w:eastAsia="ru-RU"/>
    </w:rPr>
  </w:style>
  <w:style w:type="character" w:customStyle="1" w:styleId="a3">
    <w:name w:val="Обычный (веб) Знак"/>
    <w:aliases w:val="Знак2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Web) Знак"/>
    <w:link w:val="a4"/>
    <w:locked/>
    <w:rsid w:val="00F61DF5"/>
    <w:rPr>
      <w:sz w:val="24"/>
      <w:lang w:val="uk-UA" w:eastAsia="uk-UA"/>
    </w:rPr>
  </w:style>
  <w:style w:type="paragraph" w:styleId="a4">
    <w:name w:val="Normal (Web)"/>
    <w:aliases w:val="Знак2,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3"/>
    <w:rsid w:val="00F61DF5"/>
    <w:pPr>
      <w:spacing w:before="100" w:beforeAutospacing="1" w:after="100" w:afterAutospacing="1" w:line="240" w:lineRule="auto"/>
    </w:pPr>
    <w:rPr>
      <w:rFonts w:asciiTheme="minorHAnsi" w:eastAsiaTheme="minorHAnsi" w:hAnsiTheme="minorHAnsi" w:cstheme="minorBidi"/>
      <w:sz w:val="24"/>
      <w:lang w:eastAsia="uk-UA"/>
    </w:rPr>
  </w:style>
  <w:style w:type="paragraph" w:styleId="a5">
    <w:name w:val="Body Text"/>
    <w:basedOn w:val="a"/>
    <w:link w:val="a6"/>
    <w:rsid w:val="00F61DF5"/>
    <w:pPr>
      <w:spacing w:after="0" w:line="240" w:lineRule="auto"/>
    </w:pPr>
    <w:rPr>
      <w:rFonts w:ascii="Times New Roman" w:hAnsi="Times New Roman"/>
      <w:sz w:val="24"/>
      <w:szCs w:val="24"/>
      <w:lang w:eastAsia="ru-RU"/>
    </w:rPr>
  </w:style>
  <w:style w:type="character" w:customStyle="1" w:styleId="a6">
    <w:name w:val="Основной текст Знак"/>
    <w:basedOn w:val="a0"/>
    <w:link w:val="a5"/>
    <w:rsid w:val="00F61DF5"/>
    <w:rPr>
      <w:rFonts w:ascii="Times New Roman" w:eastAsia="Calibri" w:hAnsi="Times New Roman" w:cs="Times New Roman"/>
      <w:sz w:val="24"/>
      <w:szCs w:val="24"/>
      <w:lang w:val="uk-UA" w:eastAsia="ru-RU"/>
    </w:rPr>
  </w:style>
  <w:style w:type="paragraph" w:styleId="2">
    <w:name w:val="Body Text 2"/>
    <w:basedOn w:val="a"/>
    <w:link w:val="20"/>
    <w:rsid w:val="00F61DF5"/>
    <w:pPr>
      <w:spacing w:after="120" w:line="480" w:lineRule="auto"/>
    </w:pPr>
    <w:rPr>
      <w:rFonts w:ascii="Times New Roman" w:hAnsi="Times New Roman"/>
      <w:sz w:val="24"/>
      <w:szCs w:val="24"/>
      <w:lang w:eastAsia="ru-RU"/>
    </w:rPr>
  </w:style>
  <w:style w:type="character" w:customStyle="1" w:styleId="20">
    <w:name w:val="Основной текст 2 Знак"/>
    <w:basedOn w:val="a0"/>
    <w:link w:val="2"/>
    <w:rsid w:val="00F61DF5"/>
    <w:rPr>
      <w:rFonts w:ascii="Times New Roman" w:eastAsia="Calibri" w:hAnsi="Times New Roman" w:cs="Times New Roman"/>
      <w:sz w:val="24"/>
      <w:szCs w:val="24"/>
      <w:lang w:val="uk-UA" w:eastAsia="ru-RU"/>
    </w:rPr>
  </w:style>
  <w:style w:type="paragraph" w:customStyle="1" w:styleId="Standard">
    <w:name w:val="Standard"/>
    <w:qFormat/>
    <w:rsid w:val="00C8414E"/>
    <w:pPr>
      <w:widowControl w:val="0"/>
      <w:suppressAutoHyphens/>
      <w:autoSpaceDN w:val="0"/>
      <w:spacing w:after="0" w:line="240" w:lineRule="auto"/>
      <w:textAlignment w:val="baseline"/>
    </w:pPr>
    <w:rPr>
      <w:rFonts w:ascii="Times New Roman" w:eastAsia="Andale Sans UI" w:hAnsi="Times New Roman" w:cs="Times New Roman"/>
      <w:kern w:val="3"/>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DDD33-1850-4309-AE34-F980DDE3A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1639</Words>
  <Characters>9347</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Zver</cp:lastModifiedBy>
  <cp:revision>3</cp:revision>
  <dcterms:created xsi:type="dcterms:W3CDTF">2024-03-07T14:13:00Z</dcterms:created>
  <dcterms:modified xsi:type="dcterms:W3CDTF">2024-03-11T12:12:00Z</dcterms:modified>
</cp:coreProperties>
</file>