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35DC" w:rsidRPr="00627076" w:rsidRDefault="003F35DC" w:rsidP="003F35DC">
      <w:pPr>
        <w:spacing w:after="0" w:line="240" w:lineRule="auto"/>
        <w:rPr>
          <w:rFonts w:ascii="Times New Roman" w:hAnsi="Times New Roman" w:cs="Times New Roman"/>
          <w:b/>
          <w:sz w:val="24"/>
          <w:szCs w:val="24"/>
        </w:rPr>
      </w:pPr>
    </w:p>
    <w:p w:rsidR="003F35DC" w:rsidRPr="00D954DF" w:rsidRDefault="003F35DC" w:rsidP="003F35DC">
      <w:pPr>
        <w:spacing w:after="0" w:line="240" w:lineRule="auto"/>
        <w:ind w:firstLine="720"/>
        <w:jc w:val="center"/>
        <w:rPr>
          <w:rFonts w:ascii="Times New Roman" w:hAnsi="Times New Roman" w:cs="Times New Roman"/>
          <w:b/>
          <w:sz w:val="24"/>
          <w:szCs w:val="24"/>
        </w:rPr>
      </w:pPr>
      <w:r w:rsidRPr="00D954DF">
        <w:rPr>
          <w:rFonts w:ascii="Times New Roman" w:hAnsi="Times New Roman" w:cs="Times New Roman"/>
          <w:b/>
          <w:sz w:val="24"/>
          <w:szCs w:val="24"/>
        </w:rPr>
        <w:t>ДОГОВ</w:t>
      </w:r>
      <w:r>
        <w:rPr>
          <w:rFonts w:ascii="Times New Roman" w:hAnsi="Times New Roman" w:cs="Times New Roman"/>
          <w:b/>
          <w:sz w:val="24"/>
          <w:szCs w:val="24"/>
        </w:rPr>
        <w:t>І</w:t>
      </w:r>
      <w:r w:rsidRPr="00D954DF">
        <w:rPr>
          <w:rFonts w:ascii="Times New Roman" w:hAnsi="Times New Roman" w:cs="Times New Roman"/>
          <w:b/>
          <w:sz w:val="24"/>
          <w:szCs w:val="24"/>
        </w:rPr>
        <w:t>Р</w:t>
      </w:r>
      <w:r>
        <w:rPr>
          <w:rFonts w:ascii="Times New Roman" w:hAnsi="Times New Roman" w:cs="Times New Roman"/>
          <w:b/>
          <w:sz w:val="24"/>
          <w:szCs w:val="24"/>
        </w:rPr>
        <w:t xml:space="preserve"> №____</w:t>
      </w:r>
    </w:p>
    <w:p w:rsidR="003F35DC" w:rsidRPr="00627076" w:rsidRDefault="003F35DC" w:rsidP="003F35DC">
      <w:pPr>
        <w:spacing w:after="0" w:line="240" w:lineRule="auto"/>
        <w:ind w:firstLine="720"/>
        <w:jc w:val="center"/>
        <w:rPr>
          <w:rFonts w:ascii="Times New Roman" w:hAnsi="Times New Roman" w:cs="Times New Roman"/>
          <w:sz w:val="24"/>
          <w:szCs w:val="24"/>
        </w:rPr>
      </w:pPr>
      <w:r w:rsidRPr="00627076">
        <w:rPr>
          <w:rFonts w:ascii="Times New Roman" w:hAnsi="Times New Roman" w:cs="Times New Roman"/>
          <w:sz w:val="24"/>
          <w:szCs w:val="24"/>
        </w:rPr>
        <w:t>про закупівлю товарів (продуктів харчування)  за бюджетні кошти</w:t>
      </w:r>
    </w:p>
    <w:p w:rsidR="003F35DC" w:rsidRPr="00627076" w:rsidRDefault="003F35DC" w:rsidP="003F35DC">
      <w:pPr>
        <w:spacing w:after="0" w:line="240" w:lineRule="auto"/>
        <w:ind w:firstLine="720"/>
        <w:jc w:val="both"/>
        <w:rPr>
          <w:rFonts w:ascii="Times New Roman" w:hAnsi="Times New Roman" w:cs="Times New Roman"/>
          <w:sz w:val="24"/>
          <w:szCs w:val="24"/>
        </w:rPr>
      </w:pPr>
    </w:p>
    <w:p w:rsidR="003F35DC" w:rsidRPr="00627076" w:rsidRDefault="003F35DC" w:rsidP="003F35DC">
      <w:pPr>
        <w:spacing w:after="0" w:line="240" w:lineRule="auto"/>
        <w:ind w:firstLine="720"/>
        <w:jc w:val="both"/>
        <w:rPr>
          <w:rFonts w:ascii="Times New Roman" w:hAnsi="Times New Roman" w:cs="Times New Roman"/>
          <w:sz w:val="24"/>
          <w:szCs w:val="24"/>
        </w:rPr>
      </w:pPr>
      <w:r w:rsidRPr="00627076">
        <w:rPr>
          <w:rFonts w:ascii="Times New Roman" w:hAnsi="Times New Roman" w:cs="Times New Roman"/>
          <w:sz w:val="24"/>
          <w:szCs w:val="24"/>
        </w:rPr>
        <w:t xml:space="preserve"> м. Рівне                                                                                            ___  </w:t>
      </w:r>
      <w:r w:rsidR="008B3AB0">
        <w:rPr>
          <w:rFonts w:ascii="Times New Roman" w:hAnsi="Times New Roman" w:cs="Times New Roman"/>
          <w:sz w:val="24"/>
          <w:szCs w:val="24"/>
        </w:rPr>
        <w:t>листопада</w:t>
      </w:r>
      <w:r w:rsidRPr="00627076">
        <w:rPr>
          <w:rFonts w:ascii="Times New Roman" w:hAnsi="Times New Roman" w:cs="Times New Roman"/>
          <w:sz w:val="24"/>
          <w:szCs w:val="24"/>
        </w:rPr>
        <w:t xml:space="preserve">  202</w:t>
      </w:r>
      <w:r w:rsidRPr="00627076">
        <w:rPr>
          <w:rFonts w:ascii="Times New Roman" w:hAnsi="Times New Roman" w:cs="Times New Roman"/>
          <w:sz w:val="24"/>
          <w:szCs w:val="24"/>
          <w:vertAlign w:val="subscript"/>
        </w:rPr>
        <w:softHyphen/>
      </w:r>
      <w:r w:rsidRPr="00627076">
        <w:rPr>
          <w:rFonts w:ascii="Times New Roman" w:hAnsi="Times New Roman" w:cs="Times New Roman"/>
          <w:sz w:val="24"/>
          <w:szCs w:val="24"/>
          <w:vertAlign w:val="subscript"/>
        </w:rPr>
        <w:softHyphen/>
      </w:r>
      <w:r>
        <w:rPr>
          <w:rFonts w:ascii="Times New Roman" w:hAnsi="Times New Roman" w:cs="Times New Roman"/>
          <w:sz w:val="24"/>
          <w:szCs w:val="24"/>
        </w:rPr>
        <w:t>3</w:t>
      </w:r>
      <w:r w:rsidRPr="00627076">
        <w:rPr>
          <w:rFonts w:ascii="Times New Roman" w:hAnsi="Times New Roman" w:cs="Times New Roman"/>
          <w:sz w:val="24"/>
          <w:szCs w:val="24"/>
        </w:rPr>
        <w:t xml:space="preserve"> року </w:t>
      </w:r>
    </w:p>
    <w:p w:rsidR="00AD4762" w:rsidRDefault="003F35DC" w:rsidP="003F35DC">
      <w:pPr>
        <w:spacing w:after="0" w:line="240" w:lineRule="auto"/>
        <w:ind w:firstLine="720"/>
        <w:jc w:val="both"/>
        <w:rPr>
          <w:rFonts w:ascii="Times New Roman" w:hAnsi="Times New Roman" w:cs="Times New Roman"/>
          <w:sz w:val="24"/>
          <w:szCs w:val="24"/>
        </w:rPr>
      </w:pPr>
      <w:r w:rsidRPr="00627076">
        <w:rPr>
          <w:rFonts w:ascii="Times New Roman" w:hAnsi="Times New Roman" w:cs="Times New Roman"/>
          <w:sz w:val="24"/>
          <w:szCs w:val="24"/>
        </w:rPr>
        <w:t xml:space="preserve"> </w:t>
      </w:r>
    </w:p>
    <w:p w:rsidR="003F35DC" w:rsidRDefault="003F35DC" w:rsidP="003F35DC">
      <w:pPr>
        <w:spacing w:after="0" w:line="240" w:lineRule="auto"/>
        <w:ind w:firstLine="720"/>
        <w:jc w:val="both"/>
        <w:rPr>
          <w:rFonts w:ascii="Times New Roman" w:hAnsi="Times New Roman" w:cs="Times New Roman"/>
          <w:b/>
          <w:sz w:val="24"/>
          <w:szCs w:val="24"/>
        </w:rPr>
      </w:pPr>
      <w:r w:rsidRPr="00627076">
        <w:rPr>
          <w:rFonts w:ascii="Times New Roman" w:hAnsi="Times New Roman" w:cs="Times New Roman"/>
          <w:sz w:val="24"/>
          <w:szCs w:val="24"/>
        </w:rPr>
        <w:tab/>
      </w:r>
      <w:r w:rsidRPr="00627076">
        <w:rPr>
          <w:rFonts w:ascii="Times New Roman" w:hAnsi="Times New Roman" w:cs="Times New Roman"/>
          <w:b/>
          <w:sz w:val="24"/>
          <w:szCs w:val="24"/>
        </w:rPr>
        <w:t xml:space="preserve">   </w:t>
      </w:r>
    </w:p>
    <w:p w:rsidR="00910C4E" w:rsidRDefault="003F35DC" w:rsidP="00910C4E">
      <w:pPr>
        <w:spacing w:after="0" w:line="240" w:lineRule="auto"/>
        <w:ind w:firstLine="709"/>
        <w:jc w:val="both"/>
        <w:rPr>
          <w:rFonts w:ascii="Times New Roman" w:hAnsi="Times New Roman" w:cs="Times New Roman"/>
          <w:b/>
          <w:sz w:val="24"/>
          <w:szCs w:val="24"/>
        </w:rPr>
      </w:pPr>
      <w:r w:rsidRPr="00627076">
        <w:rPr>
          <w:rFonts w:ascii="Times New Roman" w:hAnsi="Times New Roman" w:cs="Times New Roman"/>
          <w:sz w:val="24"/>
          <w:szCs w:val="24"/>
        </w:rPr>
        <w:t xml:space="preserve"> </w:t>
      </w:r>
      <w:r w:rsidRPr="00627076">
        <w:rPr>
          <w:rFonts w:ascii="Times New Roman" w:hAnsi="Times New Roman" w:cs="Times New Roman"/>
          <w:b/>
          <w:noProof/>
          <w:sz w:val="24"/>
          <w:szCs w:val="24"/>
        </w:rPr>
        <w:t>Заклад дошкільної освіти (ясла-садок) компенсуючого типу (санаторний) №43</w:t>
      </w:r>
      <w:r>
        <w:rPr>
          <w:rFonts w:ascii="Times New Roman" w:hAnsi="Times New Roman" w:cs="Times New Roman"/>
          <w:sz w:val="24"/>
          <w:szCs w:val="24"/>
        </w:rPr>
        <w:t xml:space="preserve"> </w:t>
      </w:r>
      <w:r w:rsidRPr="00627076">
        <w:rPr>
          <w:rFonts w:ascii="Times New Roman" w:hAnsi="Times New Roman" w:cs="Times New Roman"/>
          <w:b/>
          <w:noProof/>
          <w:sz w:val="24"/>
          <w:szCs w:val="24"/>
        </w:rPr>
        <w:t>Рівненської міської ради</w:t>
      </w:r>
      <w:r w:rsidRPr="00627076">
        <w:rPr>
          <w:rFonts w:ascii="Times New Roman" w:hAnsi="Times New Roman" w:cs="Times New Roman"/>
          <w:sz w:val="24"/>
          <w:szCs w:val="24"/>
        </w:rPr>
        <w:t xml:space="preserve">,  в особі директора </w:t>
      </w:r>
      <w:proofErr w:type="spellStart"/>
      <w:r w:rsidRPr="00627076">
        <w:rPr>
          <w:rFonts w:ascii="Times New Roman" w:hAnsi="Times New Roman" w:cs="Times New Roman"/>
          <w:b/>
          <w:sz w:val="24"/>
          <w:szCs w:val="24"/>
        </w:rPr>
        <w:t>Глінської</w:t>
      </w:r>
      <w:proofErr w:type="spellEnd"/>
      <w:r w:rsidRPr="00627076">
        <w:rPr>
          <w:rFonts w:ascii="Times New Roman" w:hAnsi="Times New Roman" w:cs="Times New Roman"/>
          <w:b/>
          <w:sz w:val="24"/>
          <w:szCs w:val="24"/>
        </w:rPr>
        <w:t xml:space="preserve"> Наталії Михайлівни</w:t>
      </w:r>
      <w:r w:rsidRPr="00627076">
        <w:rPr>
          <w:rFonts w:ascii="Times New Roman" w:hAnsi="Times New Roman" w:cs="Times New Roman"/>
          <w:sz w:val="24"/>
          <w:szCs w:val="24"/>
        </w:rPr>
        <w:t xml:space="preserve">, що діє на підставі Статуту (далі - Замовник), </w:t>
      </w:r>
      <w:r w:rsidR="00910C4E">
        <w:rPr>
          <w:rFonts w:ascii="Times New Roman" w:hAnsi="Times New Roman" w:cs="Times New Roman"/>
          <w:sz w:val="24"/>
          <w:szCs w:val="24"/>
        </w:rPr>
        <w:t>з однієї сторони, та</w:t>
      </w:r>
      <w:r w:rsidR="00910C4E">
        <w:rPr>
          <w:rFonts w:ascii="Times New Roman" w:hAnsi="Times New Roman" w:cs="Times New Roman"/>
          <w:b/>
          <w:sz w:val="24"/>
          <w:szCs w:val="24"/>
        </w:rPr>
        <w:t xml:space="preserve"> </w:t>
      </w:r>
      <w:r w:rsidR="00910C4E">
        <w:rPr>
          <w:rFonts w:ascii="Times New Roman" w:hAnsi="Times New Roman" w:cs="Times New Roman"/>
          <w:sz w:val="24"/>
          <w:szCs w:val="24"/>
        </w:rPr>
        <w:t xml:space="preserve">_______________, в особі _________________________, що діє на підставі </w:t>
      </w:r>
      <w:r w:rsidR="00910C4E">
        <w:rPr>
          <w:rFonts w:ascii="Times New Roman" w:hAnsi="Times New Roman" w:cs="Times New Roman"/>
          <w:sz w:val="24"/>
          <w:szCs w:val="24"/>
        </w:rPr>
        <w:softHyphen/>
      </w:r>
      <w:r w:rsidR="00910C4E">
        <w:rPr>
          <w:rFonts w:ascii="Times New Roman" w:hAnsi="Times New Roman" w:cs="Times New Roman"/>
          <w:sz w:val="24"/>
          <w:szCs w:val="24"/>
        </w:rPr>
        <w:softHyphen/>
        <w:t>___________________________</w:t>
      </w:r>
      <w:r w:rsidR="00910C4E">
        <w:rPr>
          <w:rFonts w:ascii="Times New Roman" w:hAnsi="Times New Roman" w:cs="Times New Roman"/>
          <w:sz w:val="24"/>
          <w:szCs w:val="24"/>
        </w:rPr>
        <w:softHyphen/>
      </w:r>
      <w:r w:rsidR="00910C4E">
        <w:rPr>
          <w:rFonts w:ascii="Times New Roman" w:hAnsi="Times New Roman" w:cs="Times New Roman"/>
          <w:sz w:val="24"/>
          <w:szCs w:val="24"/>
        </w:rPr>
        <w:softHyphen/>
        <w:t xml:space="preserve">_______ _________________________________________(далі - Учасник),  з іншої сторони,  разом - Сторони, </w:t>
      </w:r>
      <w:r w:rsidR="00910C4E" w:rsidRPr="00456F70">
        <w:rPr>
          <w:rFonts w:ascii="Times New Roman" w:eastAsia="Times New Roman" w:hAnsi="Times New Roman" w:cs="Times New Roman"/>
          <w:sz w:val="24"/>
          <w:szCs w:val="24"/>
        </w:rPr>
        <w:t xml:space="preserve">керуючись Законом України «Про публічні закупівлі», з урахуванням постанови Кабінету Міністрів України від 12 жовтня 2022 року № 1178 «Про затвердження особливостей здійснення публічних </w:t>
      </w:r>
      <w:proofErr w:type="spellStart"/>
      <w:r w:rsidR="00910C4E" w:rsidRPr="00456F70">
        <w:rPr>
          <w:rFonts w:ascii="Times New Roman" w:eastAsia="Times New Roman" w:hAnsi="Times New Roman" w:cs="Times New Roman"/>
          <w:sz w:val="24"/>
          <w:szCs w:val="24"/>
        </w:rPr>
        <w:t>закупівель</w:t>
      </w:r>
      <w:proofErr w:type="spellEnd"/>
      <w:r w:rsidR="00910C4E" w:rsidRPr="00456F70">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910C4E">
        <w:rPr>
          <w:rFonts w:ascii="Times New Roman" w:eastAsia="Times New Roman" w:hAnsi="Times New Roman" w:cs="Times New Roman"/>
          <w:sz w:val="24"/>
          <w:szCs w:val="24"/>
        </w:rPr>
        <w:t xml:space="preserve">, </w:t>
      </w:r>
      <w:r w:rsidR="00910C4E" w:rsidRPr="00456F70">
        <w:rPr>
          <w:rFonts w:ascii="Times New Roman" w:hAnsi="Times New Roman" w:cs="Times New Roman"/>
          <w:sz w:val="24"/>
          <w:szCs w:val="24"/>
        </w:rPr>
        <w:t xml:space="preserve">  </w:t>
      </w:r>
      <w:r w:rsidR="00910C4E">
        <w:rPr>
          <w:rFonts w:ascii="Times New Roman" w:hAnsi="Times New Roman" w:cs="Times New Roman"/>
          <w:sz w:val="24"/>
          <w:szCs w:val="24"/>
        </w:rPr>
        <w:t xml:space="preserve">уклали цей договір про таке (далі - Договір): </w:t>
      </w:r>
    </w:p>
    <w:p w:rsidR="003F35DC" w:rsidRDefault="003F35DC" w:rsidP="00910C4E">
      <w:pPr>
        <w:spacing w:after="0" w:line="240" w:lineRule="auto"/>
        <w:ind w:firstLine="720"/>
        <w:jc w:val="both"/>
        <w:rPr>
          <w:rFonts w:ascii="Times New Roman" w:hAnsi="Times New Roman" w:cs="Times New Roman"/>
          <w:b/>
          <w:sz w:val="24"/>
          <w:szCs w:val="24"/>
        </w:rPr>
      </w:pPr>
    </w:p>
    <w:p w:rsidR="003F35DC" w:rsidRPr="00627076" w:rsidRDefault="003F35DC" w:rsidP="003F35DC">
      <w:pPr>
        <w:spacing w:after="0" w:line="240" w:lineRule="auto"/>
        <w:ind w:firstLine="720"/>
        <w:jc w:val="center"/>
        <w:rPr>
          <w:rFonts w:ascii="Times New Roman" w:hAnsi="Times New Roman" w:cs="Times New Roman"/>
          <w:sz w:val="24"/>
          <w:szCs w:val="24"/>
        </w:rPr>
      </w:pPr>
      <w:r w:rsidRPr="00627076">
        <w:rPr>
          <w:rFonts w:ascii="Times New Roman" w:hAnsi="Times New Roman" w:cs="Times New Roman"/>
          <w:b/>
          <w:sz w:val="24"/>
          <w:szCs w:val="24"/>
        </w:rPr>
        <w:t xml:space="preserve">1. ПРЕДМЕТ ДОГОВОРУ </w:t>
      </w:r>
    </w:p>
    <w:p w:rsidR="003F35DC" w:rsidRPr="00627076" w:rsidRDefault="003F35DC" w:rsidP="003F35DC">
      <w:pPr>
        <w:spacing w:after="0" w:line="240" w:lineRule="auto"/>
        <w:ind w:firstLine="720"/>
        <w:jc w:val="both"/>
        <w:rPr>
          <w:rFonts w:ascii="Times New Roman" w:hAnsi="Times New Roman" w:cs="Times New Roman"/>
          <w:sz w:val="24"/>
          <w:szCs w:val="24"/>
        </w:rPr>
      </w:pPr>
      <w:r w:rsidRPr="00627076">
        <w:rPr>
          <w:rFonts w:ascii="Times New Roman" w:hAnsi="Times New Roman" w:cs="Times New Roman"/>
          <w:sz w:val="24"/>
          <w:szCs w:val="24"/>
        </w:rPr>
        <w:t xml:space="preserve">     1.1. Учасник зобов'язується у 202</w:t>
      </w:r>
      <w:r>
        <w:rPr>
          <w:rFonts w:ascii="Times New Roman" w:hAnsi="Times New Roman" w:cs="Times New Roman"/>
          <w:sz w:val="24"/>
          <w:szCs w:val="24"/>
        </w:rPr>
        <w:t>3</w:t>
      </w:r>
      <w:r w:rsidRPr="00627076">
        <w:rPr>
          <w:rFonts w:ascii="Times New Roman" w:hAnsi="Times New Roman" w:cs="Times New Roman"/>
          <w:sz w:val="24"/>
          <w:szCs w:val="24"/>
        </w:rPr>
        <w:t xml:space="preserve"> році поставити Замовникові товари,  відповідно до замовлення, а Замовник - прийняти і оплатити такі товари. </w:t>
      </w:r>
    </w:p>
    <w:p w:rsidR="00910C4E" w:rsidRDefault="003F35DC" w:rsidP="00910C4E">
      <w:pPr>
        <w:spacing w:after="0" w:line="240" w:lineRule="auto"/>
        <w:ind w:firstLine="709"/>
        <w:jc w:val="both"/>
        <w:rPr>
          <w:rFonts w:ascii="Times New Roman" w:hAnsi="Times New Roman" w:cs="Times New Roman"/>
          <w:b/>
          <w:sz w:val="24"/>
          <w:szCs w:val="24"/>
        </w:rPr>
      </w:pPr>
      <w:r w:rsidRPr="00627076">
        <w:rPr>
          <w:rFonts w:ascii="Times New Roman" w:hAnsi="Times New Roman" w:cs="Times New Roman"/>
          <w:sz w:val="24"/>
          <w:szCs w:val="24"/>
        </w:rPr>
        <w:t xml:space="preserve">     1.2. Найменування товару </w:t>
      </w:r>
      <w:r w:rsidRPr="00CC665D">
        <w:rPr>
          <w:rFonts w:ascii="Times New Roman" w:hAnsi="Times New Roman" w:cs="Times New Roman"/>
          <w:sz w:val="24"/>
          <w:szCs w:val="24"/>
        </w:rPr>
        <w:t xml:space="preserve">код </w:t>
      </w:r>
      <w:r w:rsidR="008B3AB0">
        <w:rPr>
          <w:rFonts w:ascii="Times New Roman" w:hAnsi="Times New Roman" w:cs="Times New Roman"/>
          <w:sz w:val="24"/>
          <w:szCs w:val="24"/>
        </w:rPr>
        <w:t>–</w:t>
      </w:r>
      <w:r w:rsidR="00910C4E" w:rsidRPr="00910C4E">
        <w:rPr>
          <w:rFonts w:ascii="Times New Roman" w:hAnsi="Times New Roman" w:cs="Times New Roman"/>
          <w:b/>
          <w:bCs/>
          <w:sz w:val="24"/>
          <w:szCs w:val="24"/>
        </w:rPr>
        <w:t xml:space="preserve"> </w:t>
      </w:r>
      <w:r w:rsidR="008B3AB0">
        <w:rPr>
          <w:rFonts w:ascii="Times New Roman" w:hAnsi="Times New Roman" w:cs="Times New Roman"/>
          <w:b/>
          <w:bCs/>
          <w:sz w:val="24"/>
          <w:szCs w:val="24"/>
        </w:rPr>
        <w:t>Риба свіжоморожена «Хек»</w:t>
      </w:r>
      <w:r w:rsidR="00910C4E">
        <w:rPr>
          <w:rFonts w:ascii="Times New Roman" w:hAnsi="Times New Roman" w:cs="Times New Roman"/>
          <w:b/>
          <w:bCs/>
          <w:sz w:val="24"/>
          <w:szCs w:val="24"/>
        </w:rPr>
        <w:t>,</w:t>
      </w:r>
      <w:r w:rsidR="00910C4E" w:rsidRPr="00822368">
        <w:rPr>
          <w:rFonts w:ascii="Times New Roman" w:hAnsi="Times New Roman" w:cs="Times New Roman"/>
          <w:b/>
          <w:bCs/>
          <w:sz w:val="24"/>
          <w:szCs w:val="24"/>
        </w:rPr>
        <w:t xml:space="preserve"> </w:t>
      </w:r>
      <w:r w:rsidR="00910C4E" w:rsidRPr="0077368D">
        <w:rPr>
          <w:rFonts w:ascii="Times New Roman" w:hAnsi="Times New Roman" w:cs="Times New Roman"/>
          <w:b/>
          <w:bCs/>
          <w:sz w:val="24"/>
          <w:szCs w:val="24"/>
        </w:rPr>
        <w:t>ДК 021:2015 (</w:t>
      </w:r>
      <w:r w:rsidR="00910C4E" w:rsidRPr="0077368D">
        <w:rPr>
          <w:rFonts w:ascii="Times New Roman" w:hAnsi="Times New Roman" w:cs="Times New Roman"/>
          <w:b/>
          <w:bCs/>
          <w:sz w:val="24"/>
          <w:szCs w:val="24"/>
          <w:lang w:val="en-US"/>
        </w:rPr>
        <w:t>CPV</w:t>
      </w:r>
      <w:r w:rsidR="00910C4E" w:rsidRPr="0077368D">
        <w:rPr>
          <w:rFonts w:ascii="Times New Roman" w:hAnsi="Times New Roman" w:cs="Times New Roman"/>
          <w:b/>
          <w:bCs/>
          <w:sz w:val="24"/>
          <w:szCs w:val="24"/>
        </w:rPr>
        <w:t xml:space="preserve">):  </w:t>
      </w:r>
      <w:r w:rsidR="00910C4E" w:rsidRPr="00822368">
        <w:rPr>
          <w:rFonts w:ascii="Times New Roman" w:hAnsi="Times New Roman" w:cs="Times New Roman"/>
          <w:b/>
          <w:sz w:val="24"/>
          <w:szCs w:val="24"/>
        </w:rPr>
        <w:t>15</w:t>
      </w:r>
      <w:r w:rsidR="008B3AB0">
        <w:rPr>
          <w:rFonts w:ascii="Times New Roman" w:hAnsi="Times New Roman" w:cs="Times New Roman"/>
          <w:b/>
          <w:sz w:val="24"/>
          <w:szCs w:val="24"/>
        </w:rPr>
        <w:t>220000-6 Риба, рибне філе та інше м'ясо риби мороженої</w:t>
      </w:r>
      <w:r w:rsidR="00910C4E" w:rsidRPr="00822368">
        <w:rPr>
          <w:rFonts w:ascii="Times New Roman" w:hAnsi="Times New Roman" w:cs="Times New Roman"/>
          <w:b/>
          <w:sz w:val="24"/>
          <w:szCs w:val="24"/>
        </w:rPr>
        <w:t>.</w:t>
      </w:r>
    </w:p>
    <w:p w:rsidR="00910C4E" w:rsidRDefault="00910C4E" w:rsidP="00910C4E">
      <w:pPr>
        <w:spacing w:after="0" w:line="240" w:lineRule="auto"/>
        <w:ind w:firstLine="709"/>
        <w:jc w:val="both"/>
        <w:rPr>
          <w:rFonts w:ascii="Times New Roman" w:hAnsi="Times New Roman" w:cs="Times New Roman"/>
          <w:b/>
          <w:sz w:val="24"/>
          <w:szCs w:val="24"/>
        </w:rPr>
      </w:pPr>
      <w:r w:rsidRPr="0077368D">
        <w:rPr>
          <w:rFonts w:ascii="Times New Roman" w:hAnsi="Times New Roman" w:cs="Times New Roman"/>
          <w:sz w:val="24"/>
          <w:szCs w:val="24"/>
        </w:rPr>
        <w:t xml:space="preserve">Кількість товарів  </w:t>
      </w:r>
      <w:r w:rsidR="008B3AB0">
        <w:rPr>
          <w:rFonts w:ascii="Times New Roman" w:hAnsi="Times New Roman" w:cs="Times New Roman"/>
          <w:sz w:val="24"/>
          <w:szCs w:val="24"/>
        </w:rPr>
        <w:t>– 160</w:t>
      </w:r>
      <w:r>
        <w:rPr>
          <w:rFonts w:ascii="Times New Roman" w:hAnsi="Times New Roman" w:cs="Times New Roman"/>
          <w:sz w:val="24"/>
          <w:szCs w:val="24"/>
        </w:rPr>
        <w:t xml:space="preserve"> кг</w:t>
      </w:r>
    </w:p>
    <w:p w:rsidR="00910C4E" w:rsidRDefault="00910C4E" w:rsidP="00910C4E">
      <w:pPr>
        <w:spacing w:after="0" w:line="240" w:lineRule="auto"/>
        <w:ind w:firstLine="709"/>
        <w:jc w:val="both"/>
        <w:rPr>
          <w:rFonts w:ascii="Times New Roman" w:hAnsi="Times New Roman" w:cs="Times New Roman"/>
          <w:sz w:val="24"/>
          <w:szCs w:val="24"/>
        </w:rPr>
      </w:pPr>
    </w:p>
    <w:p w:rsidR="003F35DC" w:rsidRDefault="003F35DC" w:rsidP="00910C4E">
      <w:pPr>
        <w:spacing w:after="0" w:line="240" w:lineRule="auto"/>
        <w:ind w:firstLine="720"/>
        <w:jc w:val="both"/>
        <w:rPr>
          <w:rFonts w:ascii="Times New Roman" w:hAnsi="Times New Roman" w:cs="Times New Roman"/>
          <w:sz w:val="24"/>
          <w:szCs w:val="24"/>
        </w:rPr>
      </w:pPr>
      <w:r w:rsidRPr="00627076">
        <w:rPr>
          <w:rFonts w:ascii="Times New Roman" w:hAnsi="Times New Roman" w:cs="Times New Roman"/>
          <w:sz w:val="24"/>
          <w:szCs w:val="24"/>
        </w:rPr>
        <w:t xml:space="preserve">     1.3. Обсяги закупівлі товарів  можуть  бути зменшені залежно від реальних потреб і  фінансування видатків. </w:t>
      </w:r>
    </w:p>
    <w:p w:rsidR="00AD4762" w:rsidRPr="00627076" w:rsidRDefault="00AD4762" w:rsidP="003F35DC">
      <w:pPr>
        <w:spacing w:after="0" w:line="240" w:lineRule="auto"/>
        <w:ind w:firstLine="720"/>
        <w:rPr>
          <w:rFonts w:ascii="Times New Roman" w:hAnsi="Times New Roman" w:cs="Times New Roman"/>
          <w:sz w:val="24"/>
          <w:szCs w:val="24"/>
        </w:rPr>
      </w:pPr>
    </w:p>
    <w:p w:rsidR="00AD4762" w:rsidRPr="00627076" w:rsidRDefault="003F35DC" w:rsidP="003F35DC">
      <w:pPr>
        <w:spacing w:after="0" w:line="240" w:lineRule="auto"/>
        <w:ind w:firstLine="720"/>
        <w:jc w:val="center"/>
        <w:rPr>
          <w:rFonts w:ascii="Times New Roman" w:hAnsi="Times New Roman" w:cs="Times New Roman"/>
          <w:sz w:val="24"/>
          <w:szCs w:val="24"/>
        </w:rPr>
      </w:pPr>
      <w:r w:rsidRPr="00627076">
        <w:rPr>
          <w:rFonts w:ascii="Times New Roman" w:hAnsi="Times New Roman" w:cs="Times New Roman"/>
          <w:b/>
          <w:sz w:val="24"/>
          <w:szCs w:val="24"/>
        </w:rPr>
        <w:t>2. ЯКІСТЬ ТОВАРІВ, РОБІТ ЧИ ПОСЛУГ</w:t>
      </w:r>
    </w:p>
    <w:p w:rsidR="003F35DC" w:rsidRDefault="003F35DC" w:rsidP="003F35DC">
      <w:pPr>
        <w:spacing w:after="0" w:line="240" w:lineRule="auto"/>
        <w:ind w:firstLine="720"/>
        <w:jc w:val="both"/>
        <w:rPr>
          <w:rFonts w:ascii="Times New Roman" w:hAnsi="Times New Roman" w:cs="Times New Roman"/>
          <w:sz w:val="24"/>
          <w:szCs w:val="24"/>
        </w:rPr>
      </w:pPr>
      <w:r w:rsidRPr="00627076">
        <w:rPr>
          <w:rFonts w:ascii="Times New Roman" w:hAnsi="Times New Roman" w:cs="Times New Roman"/>
          <w:sz w:val="24"/>
          <w:szCs w:val="24"/>
        </w:rPr>
        <w:t xml:space="preserve">     2.1. Учасник повинен передати Замовнику товари належної якості, що підтверджується відповідними документами про якість згідно чинного законодавства. Учасник несе відповідальність за достовірність інформації, вказаної у документах, що підтверджують якість продукції.</w:t>
      </w:r>
    </w:p>
    <w:p w:rsidR="00AD4762" w:rsidRPr="00627076" w:rsidRDefault="00AD4762" w:rsidP="003F35DC">
      <w:pPr>
        <w:spacing w:after="0" w:line="240" w:lineRule="auto"/>
        <w:ind w:firstLine="720"/>
        <w:jc w:val="both"/>
        <w:rPr>
          <w:rFonts w:ascii="Times New Roman" w:hAnsi="Times New Roman" w:cs="Times New Roman"/>
          <w:sz w:val="24"/>
          <w:szCs w:val="24"/>
        </w:rPr>
      </w:pPr>
    </w:p>
    <w:p w:rsidR="003F35DC" w:rsidRDefault="003F35DC" w:rsidP="003F35DC">
      <w:pPr>
        <w:spacing w:after="0" w:line="240" w:lineRule="auto"/>
        <w:ind w:firstLine="720"/>
        <w:jc w:val="center"/>
        <w:rPr>
          <w:rFonts w:ascii="Times New Roman" w:hAnsi="Times New Roman" w:cs="Times New Roman"/>
          <w:b/>
          <w:sz w:val="24"/>
          <w:szCs w:val="24"/>
        </w:rPr>
      </w:pPr>
      <w:r w:rsidRPr="00627076">
        <w:rPr>
          <w:rFonts w:ascii="Times New Roman" w:hAnsi="Times New Roman" w:cs="Times New Roman"/>
          <w:b/>
          <w:sz w:val="24"/>
          <w:szCs w:val="24"/>
        </w:rPr>
        <w:t>3. ЗАГАЛЬНА ВАРТІСТЬ  ДОГОВОРУ ТА ЦІНА ЗА ОДИНИЦЮ ТОВАРУ</w:t>
      </w:r>
    </w:p>
    <w:p w:rsidR="00AD4762" w:rsidRPr="00627076" w:rsidRDefault="00AD4762" w:rsidP="003F35DC">
      <w:pPr>
        <w:spacing w:after="0" w:line="240" w:lineRule="auto"/>
        <w:ind w:firstLine="720"/>
        <w:jc w:val="center"/>
        <w:rPr>
          <w:rFonts w:ascii="Times New Roman" w:hAnsi="Times New Roman" w:cs="Times New Roman"/>
          <w:sz w:val="24"/>
          <w:szCs w:val="24"/>
        </w:rPr>
      </w:pPr>
    </w:p>
    <w:p w:rsidR="00910C4E" w:rsidRDefault="003F35DC" w:rsidP="003F35DC">
      <w:pPr>
        <w:spacing w:after="0" w:line="240" w:lineRule="auto"/>
        <w:ind w:firstLine="720"/>
        <w:jc w:val="both"/>
        <w:rPr>
          <w:rFonts w:ascii="Times New Roman" w:hAnsi="Times New Roman" w:cs="Times New Roman"/>
          <w:b/>
          <w:sz w:val="24"/>
          <w:szCs w:val="24"/>
        </w:rPr>
      </w:pPr>
      <w:r w:rsidRPr="00627076">
        <w:rPr>
          <w:rFonts w:ascii="Times New Roman" w:hAnsi="Times New Roman" w:cs="Times New Roman"/>
          <w:sz w:val="24"/>
          <w:szCs w:val="24"/>
        </w:rPr>
        <w:t xml:space="preserve">     3.1. Загальна сума  цього Договору становить</w:t>
      </w:r>
      <w:r w:rsidR="00910C4E">
        <w:rPr>
          <w:rFonts w:ascii="Times New Roman" w:hAnsi="Times New Roman" w:cs="Times New Roman"/>
          <w:sz w:val="24"/>
          <w:szCs w:val="24"/>
        </w:rPr>
        <w:t>: __________</w:t>
      </w:r>
      <w:r w:rsidR="0044709B">
        <w:rPr>
          <w:rFonts w:ascii="Times New Roman" w:hAnsi="Times New Roman" w:cs="Times New Roman"/>
          <w:sz w:val="24"/>
          <w:szCs w:val="24"/>
        </w:rPr>
        <w:t>__________грн (_______грн.____</w:t>
      </w:r>
      <w:proofErr w:type="spellStart"/>
      <w:r w:rsidR="0044709B">
        <w:rPr>
          <w:rFonts w:ascii="Times New Roman" w:hAnsi="Times New Roman" w:cs="Times New Roman"/>
          <w:sz w:val="24"/>
          <w:szCs w:val="24"/>
        </w:rPr>
        <w:t>коп</w:t>
      </w:r>
      <w:proofErr w:type="spellEnd"/>
      <w:r w:rsidR="0044709B">
        <w:rPr>
          <w:rFonts w:ascii="Times New Roman" w:hAnsi="Times New Roman" w:cs="Times New Roman"/>
          <w:sz w:val="24"/>
          <w:szCs w:val="24"/>
        </w:rPr>
        <w:t>.)</w:t>
      </w:r>
      <w:r w:rsidRPr="00AD4762">
        <w:rPr>
          <w:rFonts w:ascii="Times New Roman" w:hAnsi="Times New Roman" w:cs="Times New Roman"/>
          <w:b/>
          <w:sz w:val="24"/>
          <w:szCs w:val="24"/>
        </w:rPr>
        <w:t xml:space="preserve"> </w:t>
      </w:r>
      <w:r w:rsidR="0044709B" w:rsidRPr="0044709B">
        <w:rPr>
          <w:rFonts w:ascii="Times New Roman" w:hAnsi="Times New Roman" w:cs="Times New Roman"/>
          <w:sz w:val="24"/>
          <w:szCs w:val="24"/>
        </w:rPr>
        <w:t>з/без ПДВ</w:t>
      </w:r>
    </w:p>
    <w:p w:rsidR="00910C4E" w:rsidRDefault="00910C4E" w:rsidP="003F35DC">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p>
    <w:p w:rsidR="003F35DC" w:rsidRPr="00627076" w:rsidRDefault="00910C4E" w:rsidP="003F35DC">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003F35DC" w:rsidRPr="00627076">
        <w:rPr>
          <w:rFonts w:ascii="Times New Roman" w:hAnsi="Times New Roman" w:cs="Times New Roman"/>
          <w:sz w:val="24"/>
          <w:szCs w:val="24"/>
        </w:rPr>
        <w:t>3.2. Загальна сума цього Договору може бути зменшена залежно від реального фінансування за  взаємною згодою Сторін, відповідно до кошторисних призначень.</w:t>
      </w:r>
    </w:p>
    <w:p w:rsidR="003F35DC" w:rsidRPr="00627076" w:rsidRDefault="003F35DC" w:rsidP="003F35DC">
      <w:pPr>
        <w:spacing w:after="0" w:line="240" w:lineRule="auto"/>
        <w:ind w:firstLine="720"/>
        <w:jc w:val="both"/>
        <w:rPr>
          <w:rFonts w:ascii="Times New Roman" w:hAnsi="Times New Roman" w:cs="Times New Roman"/>
          <w:sz w:val="24"/>
          <w:szCs w:val="24"/>
        </w:rPr>
      </w:pPr>
      <w:r w:rsidRPr="00627076">
        <w:rPr>
          <w:rFonts w:ascii="Times New Roman" w:hAnsi="Times New Roman" w:cs="Times New Roman"/>
          <w:sz w:val="24"/>
          <w:szCs w:val="24"/>
        </w:rPr>
        <w:t xml:space="preserve">     3.3. Учасник не повинен перевищувати рівня середніх цін на продукти харчування, які встановлені Головним управлінням статистики в Рівненській області, за певний період часу.</w:t>
      </w:r>
    </w:p>
    <w:p w:rsidR="003F35DC" w:rsidRDefault="003F35DC" w:rsidP="003F35DC">
      <w:pPr>
        <w:spacing w:after="0" w:line="240" w:lineRule="auto"/>
        <w:ind w:firstLine="720"/>
        <w:jc w:val="both"/>
        <w:rPr>
          <w:rFonts w:ascii="Times New Roman" w:hAnsi="Times New Roman" w:cs="Times New Roman"/>
          <w:b/>
          <w:sz w:val="24"/>
          <w:szCs w:val="24"/>
        </w:rPr>
      </w:pPr>
      <w:r w:rsidRPr="00627076">
        <w:rPr>
          <w:rFonts w:ascii="Times New Roman" w:hAnsi="Times New Roman" w:cs="Times New Roman"/>
          <w:sz w:val="24"/>
          <w:szCs w:val="24"/>
        </w:rPr>
        <w:t>3.4. Ціна за одиницю товару вказується в специфікації (Додатку №1), що є невід’ємною частиною даного договору</w:t>
      </w:r>
      <w:r>
        <w:rPr>
          <w:rFonts w:ascii="Times New Roman" w:hAnsi="Times New Roman" w:cs="Times New Roman"/>
          <w:sz w:val="24"/>
          <w:szCs w:val="24"/>
        </w:rPr>
        <w:t>.</w:t>
      </w:r>
      <w:r w:rsidRPr="00627076">
        <w:rPr>
          <w:rFonts w:ascii="Times New Roman" w:hAnsi="Times New Roman" w:cs="Times New Roman"/>
          <w:b/>
          <w:sz w:val="24"/>
          <w:szCs w:val="24"/>
        </w:rPr>
        <w:t xml:space="preserve">      </w:t>
      </w:r>
    </w:p>
    <w:p w:rsidR="00AD4762" w:rsidRPr="00627076" w:rsidRDefault="00AD4762" w:rsidP="003F35DC">
      <w:pPr>
        <w:spacing w:after="0" w:line="240" w:lineRule="auto"/>
        <w:ind w:firstLine="720"/>
        <w:jc w:val="both"/>
        <w:rPr>
          <w:rFonts w:ascii="Times New Roman" w:hAnsi="Times New Roman" w:cs="Times New Roman"/>
          <w:sz w:val="24"/>
          <w:szCs w:val="24"/>
        </w:rPr>
      </w:pPr>
    </w:p>
    <w:p w:rsidR="003F35DC" w:rsidRDefault="003F35DC" w:rsidP="003F35DC">
      <w:pPr>
        <w:spacing w:after="0" w:line="240" w:lineRule="auto"/>
        <w:ind w:firstLine="720"/>
        <w:jc w:val="center"/>
        <w:rPr>
          <w:rFonts w:ascii="Times New Roman" w:hAnsi="Times New Roman" w:cs="Times New Roman"/>
          <w:b/>
          <w:sz w:val="24"/>
          <w:szCs w:val="24"/>
        </w:rPr>
      </w:pPr>
      <w:r w:rsidRPr="00627076">
        <w:rPr>
          <w:rFonts w:ascii="Times New Roman" w:hAnsi="Times New Roman" w:cs="Times New Roman"/>
          <w:b/>
          <w:sz w:val="24"/>
          <w:szCs w:val="24"/>
        </w:rPr>
        <w:t>4. ПОРЯДОК ЗДІЙСНЕННЯ ОПЛАТИ</w:t>
      </w:r>
    </w:p>
    <w:p w:rsidR="00AD4762" w:rsidRPr="00627076" w:rsidRDefault="00AD4762" w:rsidP="003F35DC">
      <w:pPr>
        <w:spacing w:after="0" w:line="240" w:lineRule="auto"/>
        <w:ind w:firstLine="720"/>
        <w:jc w:val="center"/>
        <w:rPr>
          <w:rFonts w:ascii="Times New Roman" w:hAnsi="Times New Roman" w:cs="Times New Roman"/>
          <w:sz w:val="24"/>
          <w:szCs w:val="24"/>
        </w:rPr>
      </w:pPr>
    </w:p>
    <w:p w:rsidR="003F35DC" w:rsidRPr="00627076" w:rsidRDefault="003F35DC" w:rsidP="003F35DC">
      <w:pPr>
        <w:spacing w:after="0" w:line="240" w:lineRule="auto"/>
        <w:ind w:firstLine="720"/>
        <w:jc w:val="both"/>
        <w:rPr>
          <w:rFonts w:ascii="Times New Roman" w:hAnsi="Times New Roman" w:cs="Times New Roman"/>
          <w:sz w:val="24"/>
          <w:szCs w:val="24"/>
        </w:rPr>
      </w:pPr>
      <w:r w:rsidRPr="00627076">
        <w:rPr>
          <w:rFonts w:ascii="Times New Roman" w:hAnsi="Times New Roman" w:cs="Times New Roman"/>
          <w:sz w:val="24"/>
          <w:szCs w:val="24"/>
        </w:rPr>
        <w:t xml:space="preserve">     4.1. Розрахунки проводяться шляхом оплати Замовником після  пред'явлення  Учасником  накладних   на  оплату  товару.  </w:t>
      </w:r>
    </w:p>
    <w:p w:rsidR="003F35DC" w:rsidRDefault="003F35DC" w:rsidP="003F35DC">
      <w:pPr>
        <w:spacing w:after="0" w:line="240" w:lineRule="auto"/>
        <w:ind w:firstLine="720"/>
        <w:jc w:val="both"/>
        <w:rPr>
          <w:rFonts w:ascii="Times New Roman" w:hAnsi="Times New Roman" w:cs="Times New Roman"/>
          <w:sz w:val="24"/>
          <w:szCs w:val="24"/>
        </w:rPr>
      </w:pPr>
      <w:r w:rsidRPr="00627076">
        <w:rPr>
          <w:rFonts w:ascii="Times New Roman" w:hAnsi="Times New Roman" w:cs="Times New Roman"/>
          <w:sz w:val="24"/>
          <w:szCs w:val="24"/>
        </w:rPr>
        <w:lastRenderedPageBreak/>
        <w:t xml:space="preserve">     4.2. Замовник  оплачує поставлений Учасником товар в 30 (тридцяти) денний термін, з дати надходження коштів на розрахунковий рахунок, у відповідному розмірі, на передбачені цілі.</w:t>
      </w:r>
    </w:p>
    <w:p w:rsidR="00AD4762" w:rsidRPr="00627076" w:rsidRDefault="00AD4762" w:rsidP="003F35DC">
      <w:pPr>
        <w:spacing w:after="0" w:line="240" w:lineRule="auto"/>
        <w:ind w:firstLine="720"/>
        <w:jc w:val="both"/>
        <w:rPr>
          <w:rFonts w:ascii="Times New Roman" w:hAnsi="Times New Roman" w:cs="Times New Roman"/>
          <w:sz w:val="24"/>
          <w:szCs w:val="24"/>
        </w:rPr>
      </w:pPr>
    </w:p>
    <w:p w:rsidR="003F35DC" w:rsidRPr="00627076" w:rsidRDefault="003F35DC" w:rsidP="003F35DC">
      <w:pPr>
        <w:spacing w:after="0" w:line="240" w:lineRule="auto"/>
        <w:ind w:firstLine="720"/>
        <w:jc w:val="center"/>
        <w:rPr>
          <w:rFonts w:ascii="Times New Roman" w:hAnsi="Times New Roman" w:cs="Times New Roman"/>
          <w:sz w:val="24"/>
          <w:szCs w:val="24"/>
        </w:rPr>
      </w:pPr>
      <w:r w:rsidRPr="00627076">
        <w:rPr>
          <w:rFonts w:ascii="Times New Roman" w:hAnsi="Times New Roman" w:cs="Times New Roman"/>
          <w:b/>
          <w:sz w:val="24"/>
          <w:szCs w:val="24"/>
        </w:rPr>
        <w:t xml:space="preserve">5. ПОСТАВКА ТОВАРІВ    </w:t>
      </w:r>
    </w:p>
    <w:p w:rsidR="003F35DC" w:rsidRPr="00627076" w:rsidRDefault="003F35DC" w:rsidP="003F35DC">
      <w:pPr>
        <w:spacing w:after="0" w:line="240" w:lineRule="auto"/>
        <w:ind w:firstLine="720"/>
        <w:jc w:val="both"/>
        <w:rPr>
          <w:rFonts w:ascii="Times New Roman" w:hAnsi="Times New Roman" w:cs="Times New Roman"/>
          <w:sz w:val="24"/>
          <w:szCs w:val="24"/>
        </w:rPr>
      </w:pPr>
      <w:r w:rsidRPr="0062707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27076">
        <w:rPr>
          <w:rFonts w:ascii="Times New Roman" w:hAnsi="Times New Roman" w:cs="Times New Roman"/>
          <w:sz w:val="24"/>
          <w:szCs w:val="24"/>
        </w:rPr>
        <w:t>5.1. Строк  (термін)  поставки  (передачі) товарів  до 31.12.202</w:t>
      </w:r>
      <w:r>
        <w:rPr>
          <w:rFonts w:ascii="Times New Roman" w:hAnsi="Times New Roman" w:cs="Times New Roman"/>
          <w:sz w:val="24"/>
          <w:szCs w:val="24"/>
        </w:rPr>
        <w:t>3</w:t>
      </w:r>
      <w:r w:rsidRPr="00627076">
        <w:rPr>
          <w:rFonts w:ascii="Times New Roman" w:hAnsi="Times New Roman" w:cs="Times New Roman"/>
          <w:sz w:val="24"/>
          <w:szCs w:val="24"/>
        </w:rPr>
        <w:t xml:space="preserve"> р.</w:t>
      </w:r>
    </w:p>
    <w:p w:rsidR="003F35DC" w:rsidRPr="00627076" w:rsidRDefault="003F35DC" w:rsidP="003F35DC">
      <w:pPr>
        <w:spacing w:after="0" w:line="240" w:lineRule="auto"/>
        <w:ind w:firstLine="720"/>
        <w:jc w:val="both"/>
        <w:rPr>
          <w:rFonts w:ascii="Times New Roman" w:hAnsi="Times New Roman" w:cs="Times New Roman"/>
          <w:sz w:val="24"/>
          <w:szCs w:val="24"/>
        </w:rPr>
      </w:pPr>
      <w:r w:rsidRPr="00627076">
        <w:rPr>
          <w:rFonts w:ascii="Times New Roman" w:hAnsi="Times New Roman" w:cs="Times New Roman"/>
          <w:sz w:val="24"/>
          <w:szCs w:val="24"/>
        </w:rPr>
        <w:t xml:space="preserve">     5.2. Місце  поставки  (передачі) товарів   в заклад дошкільної освіти №43 </w:t>
      </w:r>
      <w:r w:rsidRPr="00627076">
        <w:rPr>
          <w:rFonts w:ascii="Times New Roman" w:hAnsi="Times New Roman" w:cs="Times New Roman"/>
          <w:color w:val="121212"/>
          <w:sz w:val="24"/>
          <w:szCs w:val="24"/>
        </w:rPr>
        <w:t>,  м. Рівне,  вул. Фабрична, 3</w:t>
      </w:r>
      <w:r w:rsidRPr="00627076">
        <w:rPr>
          <w:rFonts w:ascii="Times New Roman" w:hAnsi="Times New Roman" w:cs="Times New Roman"/>
          <w:sz w:val="24"/>
          <w:szCs w:val="24"/>
        </w:rPr>
        <w:t xml:space="preserve"> Рівне; термін поставки, відповідно до умов   тендерних пропозиції, становить 1(один) робочий день з моменту отримання замовлення.</w:t>
      </w:r>
    </w:p>
    <w:p w:rsidR="003F35DC" w:rsidRPr="00627076" w:rsidRDefault="003F35DC" w:rsidP="003F35DC">
      <w:pPr>
        <w:spacing w:after="0" w:line="240" w:lineRule="auto"/>
        <w:ind w:firstLine="720"/>
        <w:jc w:val="both"/>
        <w:rPr>
          <w:rFonts w:ascii="Times New Roman" w:hAnsi="Times New Roman" w:cs="Times New Roman"/>
          <w:sz w:val="24"/>
          <w:szCs w:val="24"/>
        </w:rPr>
      </w:pPr>
      <w:r w:rsidRPr="00627076">
        <w:rPr>
          <w:rFonts w:ascii="Times New Roman" w:hAnsi="Times New Roman" w:cs="Times New Roman"/>
          <w:sz w:val="24"/>
          <w:szCs w:val="24"/>
        </w:rPr>
        <w:t xml:space="preserve">     5.3.Доставка товару проводиться транспортом Учасника і за рахунок Учасника.</w:t>
      </w:r>
    </w:p>
    <w:p w:rsidR="003F35DC" w:rsidRPr="00627076" w:rsidRDefault="003F35DC" w:rsidP="003F35DC">
      <w:pPr>
        <w:spacing w:after="0" w:line="240" w:lineRule="auto"/>
        <w:ind w:right="-142" w:firstLine="720"/>
        <w:jc w:val="both"/>
        <w:rPr>
          <w:rFonts w:ascii="Times New Roman" w:hAnsi="Times New Roman" w:cs="Times New Roman"/>
          <w:sz w:val="24"/>
          <w:szCs w:val="24"/>
        </w:rPr>
      </w:pPr>
      <w:r w:rsidRPr="00627076">
        <w:rPr>
          <w:rFonts w:ascii="Times New Roman" w:hAnsi="Times New Roman" w:cs="Times New Roman"/>
          <w:sz w:val="24"/>
          <w:szCs w:val="24"/>
        </w:rPr>
        <w:t xml:space="preserve">     5.4.Товар може поставлятися в зворотній (безоплатній) тарі. </w:t>
      </w:r>
      <w:proofErr w:type="spellStart"/>
      <w:r w:rsidRPr="00627076">
        <w:rPr>
          <w:rFonts w:ascii="Times New Roman" w:hAnsi="Times New Roman" w:cs="Times New Roman"/>
          <w:sz w:val="24"/>
          <w:szCs w:val="24"/>
        </w:rPr>
        <w:t>Зворотня</w:t>
      </w:r>
      <w:proofErr w:type="spellEnd"/>
      <w:r w:rsidRPr="00627076">
        <w:rPr>
          <w:rFonts w:ascii="Times New Roman" w:hAnsi="Times New Roman" w:cs="Times New Roman"/>
          <w:sz w:val="24"/>
          <w:szCs w:val="24"/>
        </w:rPr>
        <w:t xml:space="preserve"> тара повертається Учаснику по мірі використання </w:t>
      </w:r>
      <w:proofErr w:type="spellStart"/>
      <w:r w:rsidRPr="00627076">
        <w:rPr>
          <w:rFonts w:ascii="Times New Roman" w:hAnsi="Times New Roman" w:cs="Times New Roman"/>
          <w:sz w:val="24"/>
          <w:szCs w:val="24"/>
        </w:rPr>
        <w:t>поставленної</w:t>
      </w:r>
      <w:proofErr w:type="spellEnd"/>
      <w:r w:rsidRPr="00627076">
        <w:rPr>
          <w:rFonts w:ascii="Times New Roman" w:hAnsi="Times New Roman" w:cs="Times New Roman"/>
          <w:sz w:val="24"/>
          <w:szCs w:val="24"/>
        </w:rPr>
        <w:t xml:space="preserve"> в тарі продукції. Відмітка про </w:t>
      </w:r>
      <w:proofErr w:type="spellStart"/>
      <w:r w:rsidRPr="00627076">
        <w:rPr>
          <w:rFonts w:ascii="Times New Roman" w:hAnsi="Times New Roman" w:cs="Times New Roman"/>
          <w:sz w:val="24"/>
          <w:szCs w:val="24"/>
        </w:rPr>
        <w:t>зворотню</w:t>
      </w:r>
      <w:proofErr w:type="spellEnd"/>
      <w:r w:rsidRPr="00627076">
        <w:rPr>
          <w:rFonts w:ascii="Times New Roman" w:hAnsi="Times New Roman" w:cs="Times New Roman"/>
          <w:sz w:val="24"/>
          <w:szCs w:val="24"/>
        </w:rPr>
        <w:t xml:space="preserve"> тару зазначається в товарно-транспортній накладній Учасником.</w:t>
      </w:r>
    </w:p>
    <w:p w:rsidR="003F35DC" w:rsidRPr="00627076" w:rsidRDefault="003F35DC" w:rsidP="003F35DC">
      <w:pPr>
        <w:spacing w:after="0" w:line="240" w:lineRule="auto"/>
        <w:ind w:firstLine="720"/>
        <w:jc w:val="both"/>
        <w:rPr>
          <w:rFonts w:ascii="Times New Roman" w:hAnsi="Times New Roman" w:cs="Times New Roman"/>
          <w:sz w:val="24"/>
          <w:szCs w:val="24"/>
        </w:rPr>
      </w:pPr>
      <w:r w:rsidRPr="00627076">
        <w:rPr>
          <w:rFonts w:ascii="Times New Roman" w:hAnsi="Times New Roman" w:cs="Times New Roman"/>
          <w:sz w:val="24"/>
          <w:szCs w:val="24"/>
        </w:rPr>
        <w:t xml:space="preserve">     5.5.Супровідні документи, що відносяться до товару, повинні відповідати уніфікованій формі первинної облікової документації.</w:t>
      </w:r>
    </w:p>
    <w:p w:rsidR="003F35DC" w:rsidRPr="00627076" w:rsidRDefault="003F35DC" w:rsidP="003F35DC">
      <w:pPr>
        <w:spacing w:after="0" w:line="240" w:lineRule="auto"/>
        <w:ind w:firstLine="720"/>
        <w:jc w:val="both"/>
        <w:rPr>
          <w:rFonts w:ascii="Times New Roman" w:hAnsi="Times New Roman" w:cs="Times New Roman"/>
          <w:sz w:val="24"/>
          <w:szCs w:val="24"/>
        </w:rPr>
      </w:pPr>
      <w:r w:rsidRPr="00627076">
        <w:rPr>
          <w:rFonts w:ascii="Times New Roman" w:hAnsi="Times New Roman" w:cs="Times New Roman"/>
          <w:sz w:val="24"/>
          <w:szCs w:val="24"/>
        </w:rPr>
        <w:t xml:space="preserve">         Разом з товаром Замовнику повинні передаватися наступні документи: товарна накладна; декларацію виробника; документи про якість, які передбачені чинним  законодавством; дата виготовлення та термін придатності; результати радіологічних досліджень; інші передбачені чинним законодавством та нормативно-правовими  актами документи в оригіналі, або копії, завірені органом (особою), що їх видав.</w:t>
      </w:r>
    </w:p>
    <w:p w:rsidR="003F35DC" w:rsidRPr="00627076" w:rsidRDefault="003F35DC" w:rsidP="003F35DC">
      <w:pPr>
        <w:pStyle w:val="a6"/>
        <w:spacing w:after="0"/>
        <w:ind w:left="0" w:firstLine="720"/>
        <w:jc w:val="both"/>
        <w:rPr>
          <w:lang w:val="uk-UA"/>
        </w:rPr>
      </w:pPr>
      <w:r w:rsidRPr="00627076">
        <w:rPr>
          <w:lang w:val="uk-UA"/>
        </w:rPr>
        <w:t xml:space="preserve">     5.6.У випадку відсутності таких документів або представленні недостовірних даних Замовник зобов’язаний відмовитись від прийому товару.</w:t>
      </w:r>
    </w:p>
    <w:p w:rsidR="003F35DC" w:rsidRPr="00627076" w:rsidRDefault="003F35DC" w:rsidP="003F35DC">
      <w:pPr>
        <w:pStyle w:val="a6"/>
        <w:spacing w:after="0"/>
        <w:ind w:left="0" w:firstLine="720"/>
        <w:jc w:val="both"/>
        <w:rPr>
          <w:lang w:val="uk-UA"/>
        </w:rPr>
      </w:pPr>
      <w:r w:rsidRPr="00627076">
        <w:rPr>
          <w:lang w:val="uk-UA"/>
        </w:rPr>
        <w:t xml:space="preserve">     5.7.Доставка товару в ЗДО здійснюється спеціальним (відповідно до санітарних вимог) транспортом Учасника.</w:t>
      </w:r>
    </w:p>
    <w:p w:rsidR="003F35DC" w:rsidRPr="00627076" w:rsidRDefault="003F35DC" w:rsidP="003F35DC">
      <w:pPr>
        <w:pStyle w:val="a6"/>
        <w:spacing w:after="0"/>
        <w:ind w:left="0" w:firstLine="720"/>
        <w:jc w:val="both"/>
        <w:rPr>
          <w:lang w:val="uk-UA"/>
        </w:rPr>
      </w:pPr>
      <w:r w:rsidRPr="00627076">
        <w:rPr>
          <w:lang w:val="uk-UA"/>
        </w:rPr>
        <w:t xml:space="preserve">     5.8.У разі виявлення розходжень по кількості та якості товару, розпакований або в неналежній упаковці, складаються відповідні Акти за участю представників Учасника та Замовника. При встановленні невідповідності якості товару, за умов дотримування гарантійних термінів реалізації та умов зберігання, Замовник повертає товар Учаснику. </w:t>
      </w:r>
    </w:p>
    <w:p w:rsidR="003F35DC" w:rsidRPr="00627076" w:rsidRDefault="003F35DC" w:rsidP="003F35DC">
      <w:pPr>
        <w:pStyle w:val="a6"/>
        <w:spacing w:after="0"/>
        <w:ind w:left="0" w:firstLine="720"/>
        <w:jc w:val="both"/>
        <w:rPr>
          <w:lang w:val="uk-UA"/>
        </w:rPr>
      </w:pPr>
      <w:r w:rsidRPr="00627076">
        <w:rPr>
          <w:lang w:val="uk-UA"/>
        </w:rPr>
        <w:t xml:space="preserve">     5.9.Термін придатності товару на час його постачання повинен відповідати встановленому виробником терміну придатності для даного виду продукції та умовам тендерної пропозиції </w:t>
      </w:r>
    </w:p>
    <w:p w:rsidR="003F35DC" w:rsidRPr="00627076" w:rsidRDefault="003F35DC" w:rsidP="003F35DC">
      <w:pPr>
        <w:pStyle w:val="a6"/>
        <w:spacing w:after="0"/>
        <w:ind w:left="0" w:firstLine="720"/>
        <w:jc w:val="both"/>
        <w:rPr>
          <w:lang w:val="uk-UA"/>
        </w:rPr>
      </w:pPr>
      <w:r w:rsidRPr="00627076">
        <w:rPr>
          <w:lang w:val="uk-UA"/>
        </w:rPr>
        <w:t xml:space="preserve">     5.10.Учасник  зобов’язується постачати товари згідно з вимогами Державних стандартів в тарі, яка забезпечує  збереження товарів під час їх транспортування та зберігання. </w:t>
      </w:r>
    </w:p>
    <w:p w:rsidR="003F35DC" w:rsidRPr="00627076" w:rsidRDefault="003F35DC" w:rsidP="003F35DC">
      <w:pPr>
        <w:pStyle w:val="a6"/>
        <w:spacing w:after="0"/>
        <w:ind w:left="0" w:firstLine="720"/>
        <w:jc w:val="both"/>
        <w:rPr>
          <w:lang w:val="uk-UA"/>
        </w:rPr>
      </w:pPr>
      <w:r w:rsidRPr="00627076">
        <w:rPr>
          <w:lang w:val="uk-UA"/>
        </w:rPr>
        <w:t xml:space="preserve">     5.11.Кожне </w:t>
      </w:r>
      <w:proofErr w:type="spellStart"/>
      <w:r w:rsidRPr="00627076">
        <w:rPr>
          <w:lang w:val="uk-UA"/>
        </w:rPr>
        <w:t>упаковочне</w:t>
      </w:r>
      <w:proofErr w:type="spellEnd"/>
      <w:r w:rsidRPr="00627076">
        <w:rPr>
          <w:lang w:val="uk-UA"/>
        </w:rPr>
        <w:t xml:space="preserve"> місце товару повинно бути промаркованим на тарі чи ярлику відповідно до Державних стандартів.</w:t>
      </w:r>
    </w:p>
    <w:p w:rsidR="003F35DC" w:rsidRPr="00627076" w:rsidRDefault="003F35DC" w:rsidP="003F35DC">
      <w:pPr>
        <w:pStyle w:val="a6"/>
        <w:spacing w:after="0"/>
        <w:ind w:left="0" w:firstLine="720"/>
        <w:jc w:val="both"/>
        <w:rPr>
          <w:lang w:val="uk-UA"/>
        </w:rPr>
      </w:pPr>
      <w:r w:rsidRPr="00627076">
        <w:rPr>
          <w:lang w:val="uk-UA"/>
        </w:rPr>
        <w:t xml:space="preserve">     5.12. </w:t>
      </w:r>
      <w:r w:rsidRPr="00627076">
        <w:rPr>
          <w:color w:val="000000"/>
          <w:lang w:val="uk-UA"/>
        </w:rPr>
        <w:t xml:space="preserve">Товар повинен бути </w:t>
      </w:r>
      <w:proofErr w:type="spellStart"/>
      <w:r w:rsidRPr="00627076">
        <w:rPr>
          <w:color w:val="000000"/>
          <w:lang w:val="uk-UA"/>
        </w:rPr>
        <w:t>затарений</w:t>
      </w:r>
      <w:proofErr w:type="spellEnd"/>
      <w:r w:rsidRPr="00627076">
        <w:rPr>
          <w:color w:val="000000"/>
          <w:lang w:val="uk-UA"/>
        </w:rPr>
        <w:t xml:space="preserve">  та упакований Учасником таким чином, щоб виключити псування або знищення його до  передачі та прийняття  Замовником. </w:t>
      </w:r>
    </w:p>
    <w:p w:rsidR="003F35DC" w:rsidRPr="00627076" w:rsidRDefault="003F35DC" w:rsidP="003F35DC">
      <w:pPr>
        <w:pStyle w:val="a6"/>
        <w:spacing w:after="0"/>
        <w:ind w:left="0" w:firstLine="720"/>
        <w:jc w:val="both"/>
        <w:rPr>
          <w:lang w:val="uk-UA"/>
        </w:rPr>
      </w:pPr>
      <w:r w:rsidRPr="00627076">
        <w:rPr>
          <w:color w:val="000000"/>
          <w:lang w:val="uk-UA"/>
        </w:rPr>
        <w:t xml:space="preserve">     5.13. Продукти харчування не повинні містити синтетичних барвників, підсилювачів смаку, </w:t>
      </w:r>
      <w:proofErr w:type="spellStart"/>
      <w:r w:rsidRPr="00627076">
        <w:rPr>
          <w:color w:val="000000"/>
          <w:lang w:val="uk-UA"/>
        </w:rPr>
        <w:t>підсолоджувачів</w:t>
      </w:r>
      <w:proofErr w:type="spellEnd"/>
      <w:r w:rsidRPr="00627076">
        <w:rPr>
          <w:color w:val="000000"/>
          <w:lang w:val="uk-UA"/>
        </w:rPr>
        <w:t>, консервантів, ГМО.</w:t>
      </w:r>
    </w:p>
    <w:p w:rsidR="003F35DC" w:rsidRDefault="003F35DC" w:rsidP="003F35DC">
      <w:pPr>
        <w:pStyle w:val="a6"/>
        <w:spacing w:after="0"/>
        <w:ind w:left="0" w:firstLine="720"/>
        <w:jc w:val="both"/>
        <w:rPr>
          <w:color w:val="000000"/>
          <w:lang w:val="uk-UA"/>
        </w:rPr>
      </w:pPr>
      <w:r w:rsidRPr="00627076">
        <w:rPr>
          <w:color w:val="000000"/>
          <w:lang w:val="uk-UA"/>
        </w:rPr>
        <w:t xml:space="preserve">     5.14. За якість та безпечність продукції Учасник несе відповідальність до кінця її використання. Замовник залишає за собою право у будь-який час відбирати зразки поставленої продукції для проведення досліджень на відповідність наданим документам щодо якості та безпеки в спеціальних акредитованих лабораторіях. Вартість проведення досліджень сплачує Учасник. В разі встановлення невідповідності продукції заданим параметрам, Замовник залишає за собою право розірвати даний договір в  односторонньому порядку.</w:t>
      </w:r>
    </w:p>
    <w:p w:rsidR="00AD4762" w:rsidRPr="00627076" w:rsidRDefault="00AD4762" w:rsidP="003F35DC">
      <w:pPr>
        <w:pStyle w:val="a6"/>
        <w:spacing w:after="0"/>
        <w:ind w:left="0" w:firstLine="720"/>
        <w:jc w:val="both"/>
        <w:rPr>
          <w:lang w:val="uk-UA"/>
        </w:rPr>
      </w:pPr>
    </w:p>
    <w:p w:rsidR="003F35DC" w:rsidRPr="00627076" w:rsidRDefault="003F35DC" w:rsidP="003F35DC">
      <w:pPr>
        <w:spacing w:after="0" w:line="240" w:lineRule="auto"/>
        <w:ind w:firstLine="720"/>
        <w:jc w:val="center"/>
        <w:rPr>
          <w:rFonts w:ascii="Times New Roman" w:hAnsi="Times New Roman" w:cs="Times New Roman"/>
          <w:sz w:val="24"/>
          <w:szCs w:val="24"/>
        </w:rPr>
      </w:pPr>
      <w:r w:rsidRPr="00627076">
        <w:rPr>
          <w:rFonts w:ascii="Times New Roman" w:hAnsi="Times New Roman" w:cs="Times New Roman"/>
          <w:b/>
          <w:sz w:val="24"/>
          <w:szCs w:val="24"/>
        </w:rPr>
        <w:t>6. ПРАВА ТА ОБОВ'ЯЗКИ СТОРІН</w:t>
      </w:r>
    </w:p>
    <w:p w:rsidR="003F35DC" w:rsidRPr="00627076" w:rsidRDefault="003F35DC" w:rsidP="003F35DC">
      <w:pPr>
        <w:spacing w:after="0" w:line="240" w:lineRule="auto"/>
        <w:ind w:firstLine="720"/>
        <w:jc w:val="both"/>
        <w:rPr>
          <w:rFonts w:ascii="Times New Roman" w:hAnsi="Times New Roman" w:cs="Times New Roman"/>
          <w:sz w:val="24"/>
          <w:szCs w:val="24"/>
        </w:rPr>
      </w:pPr>
      <w:r w:rsidRPr="00627076">
        <w:rPr>
          <w:rFonts w:ascii="Times New Roman" w:hAnsi="Times New Roman" w:cs="Times New Roman"/>
          <w:sz w:val="24"/>
          <w:szCs w:val="24"/>
        </w:rPr>
        <w:t xml:space="preserve">     6.1. Замовник зобов'язаний:</w:t>
      </w:r>
    </w:p>
    <w:p w:rsidR="003F35DC" w:rsidRPr="00627076" w:rsidRDefault="003F35DC" w:rsidP="003F35DC">
      <w:pPr>
        <w:spacing w:after="0" w:line="240" w:lineRule="auto"/>
        <w:ind w:firstLine="720"/>
        <w:jc w:val="both"/>
        <w:rPr>
          <w:rFonts w:ascii="Times New Roman" w:hAnsi="Times New Roman" w:cs="Times New Roman"/>
          <w:sz w:val="24"/>
          <w:szCs w:val="24"/>
        </w:rPr>
      </w:pPr>
      <w:r w:rsidRPr="00627076">
        <w:rPr>
          <w:rFonts w:ascii="Times New Roman" w:hAnsi="Times New Roman" w:cs="Times New Roman"/>
          <w:sz w:val="24"/>
          <w:szCs w:val="24"/>
        </w:rPr>
        <w:t xml:space="preserve">     6.1.1. Своєчасно та в повному обсязі сплачувати за поставлені товари;</w:t>
      </w:r>
    </w:p>
    <w:p w:rsidR="003F35DC" w:rsidRPr="00627076" w:rsidRDefault="003F35DC" w:rsidP="003F35DC">
      <w:pPr>
        <w:spacing w:after="0" w:line="240" w:lineRule="auto"/>
        <w:ind w:firstLine="720"/>
        <w:jc w:val="both"/>
        <w:rPr>
          <w:rFonts w:ascii="Times New Roman" w:hAnsi="Times New Roman" w:cs="Times New Roman"/>
          <w:sz w:val="24"/>
          <w:szCs w:val="24"/>
        </w:rPr>
      </w:pPr>
      <w:r w:rsidRPr="00627076">
        <w:rPr>
          <w:rFonts w:ascii="Times New Roman" w:hAnsi="Times New Roman" w:cs="Times New Roman"/>
          <w:sz w:val="24"/>
          <w:szCs w:val="24"/>
        </w:rPr>
        <w:t xml:space="preserve">     6.1.2. Приймати   поставлені   товари   по кількості і асортименту згідно з накладними, відповідно до замовлення, та якості - згідно документів, які засвідчують якість товару. Товар вважається прийнятим з  моменту підписання накладних.</w:t>
      </w:r>
    </w:p>
    <w:p w:rsidR="003F35DC" w:rsidRPr="00627076" w:rsidRDefault="003F35DC" w:rsidP="003F35DC">
      <w:pPr>
        <w:spacing w:after="0" w:line="240" w:lineRule="auto"/>
        <w:ind w:firstLine="720"/>
        <w:jc w:val="both"/>
        <w:rPr>
          <w:rFonts w:ascii="Times New Roman" w:hAnsi="Times New Roman" w:cs="Times New Roman"/>
          <w:sz w:val="24"/>
          <w:szCs w:val="24"/>
        </w:rPr>
      </w:pPr>
      <w:r w:rsidRPr="00627076">
        <w:rPr>
          <w:rFonts w:ascii="Times New Roman" w:hAnsi="Times New Roman" w:cs="Times New Roman"/>
          <w:sz w:val="24"/>
          <w:szCs w:val="24"/>
        </w:rPr>
        <w:t xml:space="preserve">     6.2. Замовник має право:</w:t>
      </w:r>
    </w:p>
    <w:p w:rsidR="003F35DC" w:rsidRPr="00627076" w:rsidRDefault="003F35DC" w:rsidP="003F35DC">
      <w:pPr>
        <w:spacing w:after="0" w:line="240" w:lineRule="auto"/>
        <w:ind w:firstLine="720"/>
        <w:jc w:val="both"/>
        <w:rPr>
          <w:rFonts w:ascii="Times New Roman" w:hAnsi="Times New Roman" w:cs="Times New Roman"/>
          <w:sz w:val="24"/>
          <w:szCs w:val="24"/>
        </w:rPr>
      </w:pPr>
      <w:r w:rsidRPr="00627076">
        <w:rPr>
          <w:rFonts w:ascii="Times New Roman" w:hAnsi="Times New Roman" w:cs="Times New Roman"/>
          <w:sz w:val="24"/>
          <w:szCs w:val="24"/>
        </w:rPr>
        <w:lastRenderedPageBreak/>
        <w:t xml:space="preserve">     6.2.1. Достроково розірвати цей Договір  у  разі  невиконання зобов'язань Учасником, повідомивши про це його у строк 5 днів. Договір вважається розірваним через 5 календарних днів від дати направлення Учаснику рекомендованого листа-повідомлення. При цьому Учасник несе відповідальність згідно п.7.3 даного Договору.</w:t>
      </w:r>
    </w:p>
    <w:p w:rsidR="003F35DC" w:rsidRPr="00627076" w:rsidRDefault="003F35DC" w:rsidP="003F35DC">
      <w:pPr>
        <w:spacing w:after="0" w:line="240" w:lineRule="auto"/>
        <w:ind w:firstLine="720"/>
        <w:jc w:val="both"/>
        <w:rPr>
          <w:rFonts w:ascii="Times New Roman" w:hAnsi="Times New Roman" w:cs="Times New Roman"/>
          <w:sz w:val="24"/>
          <w:szCs w:val="24"/>
        </w:rPr>
      </w:pPr>
      <w:r w:rsidRPr="00627076">
        <w:rPr>
          <w:rFonts w:ascii="Times New Roman" w:hAnsi="Times New Roman" w:cs="Times New Roman"/>
          <w:sz w:val="24"/>
          <w:szCs w:val="24"/>
        </w:rPr>
        <w:t xml:space="preserve">     6.2.2. Контролювати поставку  товарів  у строки, встановлені цим Договором;</w:t>
      </w:r>
    </w:p>
    <w:p w:rsidR="003F35DC" w:rsidRPr="00627076" w:rsidRDefault="003F35DC" w:rsidP="003F35DC">
      <w:pPr>
        <w:spacing w:after="0" w:line="240" w:lineRule="auto"/>
        <w:ind w:firstLine="720"/>
        <w:jc w:val="both"/>
        <w:rPr>
          <w:rFonts w:ascii="Times New Roman" w:hAnsi="Times New Roman" w:cs="Times New Roman"/>
          <w:sz w:val="24"/>
          <w:szCs w:val="24"/>
        </w:rPr>
      </w:pPr>
      <w:r w:rsidRPr="00627076">
        <w:rPr>
          <w:rFonts w:ascii="Times New Roman" w:hAnsi="Times New Roman" w:cs="Times New Roman"/>
          <w:sz w:val="24"/>
          <w:szCs w:val="24"/>
        </w:rPr>
        <w:t xml:space="preserve">     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3F35DC" w:rsidRPr="00627076" w:rsidRDefault="003F35DC" w:rsidP="003F35DC">
      <w:pPr>
        <w:spacing w:after="0" w:line="240" w:lineRule="auto"/>
        <w:ind w:firstLine="720"/>
        <w:jc w:val="both"/>
        <w:rPr>
          <w:rFonts w:ascii="Times New Roman" w:hAnsi="Times New Roman" w:cs="Times New Roman"/>
          <w:sz w:val="24"/>
          <w:szCs w:val="24"/>
        </w:rPr>
      </w:pPr>
      <w:r w:rsidRPr="00627076">
        <w:rPr>
          <w:rFonts w:ascii="Times New Roman" w:hAnsi="Times New Roman" w:cs="Times New Roman"/>
          <w:sz w:val="24"/>
          <w:szCs w:val="24"/>
        </w:rPr>
        <w:t xml:space="preserve">     6.2.4. Повернути накладну Учаснику  без  здійснення  оплати  в разі  неналежного  оформлення документів (відсутність печатки, підписів тощо);</w:t>
      </w:r>
    </w:p>
    <w:p w:rsidR="003F35DC" w:rsidRPr="00627076" w:rsidRDefault="003F35DC" w:rsidP="003F35DC">
      <w:pPr>
        <w:spacing w:after="0" w:line="240" w:lineRule="auto"/>
        <w:ind w:firstLine="720"/>
        <w:jc w:val="both"/>
        <w:rPr>
          <w:rFonts w:ascii="Times New Roman" w:hAnsi="Times New Roman" w:cs="Times New Roman"/>
          <w:sz w:val="24"/>
          <w:szCs w:val="24"/>
        </w:rPr>
      </w:pPr>
      <w:r w:rsidRPr="00627076">
        <w:rPr>
          <w:rFonts w:ascii="Times New Roman" w:hAnsi="Times New Roman" w:cs="Times New Roman"/>
          <w:sz w:val="24"/>
          <w:szCs w:val="24"/>
        </w:rPr>
        <w:t xml:space="preserve">     6.2.5. Перевіряти доцільність та ефективність витрат. При встановленні факту неповного документального підтвердження якості поставленої продукції (відсутність декларації виробника), тощо) відмовити в прийнятті товару та документів, що підтверджують фактичні витрати та повернути їх учаснику з повідомленням причин повернення.</w:t>
      </w:r>
    </w:p>
    <w:p w:rsidR="003F35DC" w:rsidRPr="00627076" w:rsidRDefault="003F35DC" w:rsidP="003F35DC">
      <w:pPr>
        <w:spacing w:after="0" w:line="240" w:lineRule="auto"/>
        <w:ind w:firstLine="720"/>
        <w:jc w:val="both"/>
        <w:rPr>
          <w:rFonts w:ascii="Times New Roman" w:hAnsi="Times New Roman" w:cs="Times New Roman"/>
          <w:sz w:val="24"/>
          <w:szCs w:val="24"/>
        </w:rPr>
      </w:pPr>
      <w:r w:rsidRPr="00627076">
        <w:rPr>
          <w:rFonts w:ascii="Times New Roman" w:hAnsi="Times New Roman" w:cs="Times New Roman"/>
          <w:sz w:val="24"/>
          <w:szCs w:val="24"/>
        </w:rPr>
        <w:t xml:space="preserve">     6.3. Учасник зобов'язаний:</w:t>
      </w:r>
    </w:p>
    <w:p w:rsidR="003F35DC" w:rsidRPr="00627076" w:rsidRDefault="003F35DC" w:rsidP="003F35DC">
      <w:pPr>
        <w:pStyle w:val="a4"/>
        <w:spacing w:after="0"/>
        <w:ind w:firstLine="720"/>
        <w:jc w:val="both"/>
      </w:pPr>
      <w:r w:rsidRPr="00627076">
        <w:t xml:space="preserve">     6.3.1. Забезпечити  поставку  товарів  у строки, встановлені цим Договором.</w:t>
      </w:r>
    </w:p>
    <w:p w:rsidR="003F35DC" w:rsidRPr="00627076" w:rsidRDefault="003F35DC" w:rsidP="003F35DC">
      <w:pPr>
        <w:spacing w:after="0" w:line="240" w:lineRule="auto"/>
        <w:ind w:firstLine="720"/>
        <w:jc w:val="both"/>
        <w:rPr>
          <w:rFonts w:ascii="Times New Roman" w:hAnsi="Times New Roman" w:cs="Times New Roman"/>
          <w:sz w:val="24"/>
          <w:szCs w:val="24"/>
        </w:rPr>
      </w:pPr>
      <w:r w:rsidRPr="00627076">
        <w:rPr>
          <w:rFonts w:ascii="Times New Roman" w:hAnsi="Times New Roman" w:cs="Times New Roman"/>
          <w:sz w:val="24"/>
          <w:szCs w:val="24"/>
        </w:rPr>
        <w:t xml:space="preserve">     6.3.2. Забезпечити  поставку  товарів,  якість  яких  відповідає  умовам,  установленим розділом II, </w:t>
      </w:r>
      <w:r w:rsidRPr="00627076">
        <w:rPr>
          <w:rFonts w:ascii="Times New Roman" w:hAnsi="Times New Roman" w:cs="Times New Roman"/>
          <w:sz w:val="24"/>
          <w:szCs w:val="24"/>
          <w:lang w:val="en-US"/>
        </w:rPr>
        <w:t>V</w:t>
      </w:r>
      <w:r w:rsidRPr="00627076">
        <w:rPr>
          <w:rFonts w:ascii="Times New Roman" w:hAnsi="Times New Roman" w:cs="Times New Roman"/>
          <w:sz w:val="24"/>
          <w:szCs w:val="24"/>
        </w:rPr>
        <w:t xml:space="preserve"> цього Договору.</w:t>
      </w:r>
    </w:p>
    <w:p w:rsidR="003F35DC" w:rsidRPr="00627076" w:rsidRDefault="003F35DC" w:rsidP="003F35DC">
      <w:pPr>
        <w:pStyle w:val="a4"/>
        <w:spacing w:after="0"/>
        <w:ind w:firstLine="720"/>
        <w:jc w:val="both"/>
      </w:pPr>
      <w:r w:rsidRPr="00627076">
        <w:t xml:space="preserve">     6.3.3. При виявленні Замовником порушень даних вимог, Учасник зобов’язаний  ліквідувати порушення за свій рахунок протягом дня</w:t>
      </w:r>
      <w:r w:rsidRPr="00627076">
        <w:rPr>
          <w:color w:val="000000"/>
        </w:rPr>
        <w:t>: замінити товар неналежної якості або повернути вартість товару неналежної якості.</w:t>
      </w:r>
    </w:p>
    <w:p w:rsidR="003F35DC" w:rsidRPr="00627076" w:rsidRDefault="003F35DC" w:rsidP="003F35DC">
      <w:pPr>
        <w:spacing w:after="0" w:line="240" w:lineRule="auto"/>
        <w:ind w:firstLine="720"/>
        <w:jc w:val="both"/>
        <w:rPr>
          <w:rFonts w:ascii="Times New Roman" w:hAnsi="Times New Roman" w:cs="Times New Roman"/>
          <w:sz w:val="24"/>
          <w:szCs w:val="24"/>
        </w:rPr>
      </w:pPr>
      <w:r w:rsidRPr="00627076">
        <w:rPr>
          <w:rFonts w:ascii="Times New Roman" w:hAnsi="Times New Roman" w:cs="Times New Roman"/>
          <w:sz w:val="24"/>
          <w:szCs w:val="24"/>
        </w:rPr>
        <w:t xml:space="preserve">     6.4. Учасник має право:</w:t>
      </w:r>
    </w:p>
    <w:p w:rsidR="003F35DC" w:rsidRPr="00627076" w:rsidRDefault="003F35DC" w:rsidP="003F35DC">
      <w:pPr>
        <w:spacing w:after="0" w:line="240" w:lineRule="auto"/>
        <w:ind w:firstLine="720"/>
        <w:jc w:val="both"/>
        <w:rPr>
          <w:rFonts w:ascii="Times New Roman" w:hAnsi="Times New Roman" w:cs="Times New Roman"/>
          <w:sz w:val="24"/>
          <w:szCs w:val="24"/>
        </w:rPr>
      </w:pPr>
      <w:r w:rsidRPr="00627076">
        <w:rPr>
          <w:rFonts w:ascii="Times New Roman" w:hAnsi="Times New Roman" w:cs="Times New Roman"/>
          <w:sz w:val="24"/>
          <w:szCs w:val="24"/>
        </w:rPr>
        <w:t xml:space="preserve">     6.4.1. Своєчасно та в  повному  обсязі  отримувати  плату  за поставлені товари (надані послуги або виконані роботи);</w:t>
      </w:r>
    </w:p>
    <w:p w:rsidR="003F35DC" w:rsidRPr="00627076" w:rsidRDefault="003F35DC" w:rsidP="003F35DC">
      <w:pPr>
        <w:spacing w:after="0" w:line="240" w:lineRule="auto"/>
        <w:ind w:firstLine="720"/>
        <w:jc w:val="both"/>
        <w:rPr>
          <w:rFonts w:ascii="Times New Roman" w:hAnsi="Times New Roman" w:cs="Times New Roman"/>
          <w:sz w:val="24"/>
          <w:szCs w:val="24"/>
        </w:rPr>
      </w:pPr>
      <w:r w:rsidRPr="00627076">
        <w:rPr>
          <w:rFonts w:ascii="Times New Roman" w:hAnsi="Times New Roman" w:cs="Times New Roman"/>
          <w:sz w:val="24"/>
          <w:szCs w:val="24"/>
        </w:rPr>
        <w:t xml:space="preserve">     6.4.2. На дострокову поставку товарів   за письмовим погодженням Замовника;</w:t>
      </w:r>
    </w:p>
    <w:p w:rsidR="003F35DC" w:rsidRDefault="003F35DC" w:rsidP="003F35DC">
      <w:pPr>
        <w:spacing w:after="0" w:line="240" w:lineRule="auto"/>
        <w:ind w:firstLine="720"/>
        <w:jc w:val="both"/>
        <w:rPr>
          <w:rFonts w:ascii="Times New Roman" w:hAnsi="Times New Roman" w:cs="Times New Roman"/>
          <w:sz w:val="24"/>
          <w:szCs w:val="24"/>
        </w:rPr>
      </w:pPr>
      <w:r w:rsidRPr="00627076">
        <w:rPr>
          <w:rFonts w:ascii="Times New Roman" w:hAnsi="Times New Roman" w:cs="Times New Roman"/>
          <w:sz w:val="24"/>
          <w:szCs w:val="24"/>
        </w:rPr>
        <w:t xml:space="preserve">     6.4.3. У разі невиконання зобов'язань Замовником Учасник  має право   достроково  розірвати  цей  Договір,  повідомивши  про  це Замовника у строк 30 днів.</w:t>
      </w:r>
    </w:p>
    <w:p w:rsidR="00AD4762" w:rsidRPr="00627076" w:rsidRDefault="00AD4762" w:rsidP="003F35DC">
      <w:pPr>
        <w:spacing w:after="0" w:line="240" w:lineRule="auto"/>
        <w:ind w:firstLine="720"/>
        <w:jc w:val="both"/>
        <w:rPr>
          <w:rFonts w:ascii="Times New Roman" w:hAnsi="Times New Roman" w:cs="Times New Roman"/>
          <w:sz w:val="24"/>
          <w:szCs w:val="24"/>
        </w:rPr>
      </w:pPr>
    </w:p>
    <w:p w:rsidR="003F35DC" w:rsidRPr="00627076" w:rsidRDefault="003F35DC" w:rsidP="003F35DC">
      <w:pPr>
        <w:spacing w:after="0" w:line="240" w:lineRule="auto"/>
        <w:ind w:firstLine="720"/>
        <w:jc w:val="center"/>
        <w:rPr>
          <w:rFonts w:ascii="Times New Roman" w:hAnsi="Times New Roman" w:cs="Times New Roman"/>
          <w:sz w:val="24"/>
          <w:szCs w:val="24"/>
        </w:rPr>
      </w:pPr>
      <w:r w:rsidRPr="00627076">
        <w:rPr>
          <w:rFonts w:ascii="Times New Roman" w:hAnsi="Times New Roman" w:cs="Times New Roman"/>
          <w:b/>
          <w:sz w:val="24"/>
          <w:szCs w:val="24"/>
        </w:rPr>
        <w:t>7. ВІДПОВІДАЛЬНІСТЬ СТОРІН</w:t>
      </w:r>
    </w:p>
    <w:p w:rsidR="003F35DC" w:rsidRPr="00627076" w:rsidRDefault="003F35DC" w:rsidP="003F35DC">
      <w:pPr>
        <w:spacing w:after="0" w:line="240" w:lineRule="auto"/>
        <w:ind w:firstLine="720"/>
        <w:jc w:val="both"/>
        <w:rPr>
          <w:rFonts w:ascii="Times New Roman" w:hAnsi="Times New Roman" w:cs="Times New Roman"/>
          <w:sz w:val="24"/>
          <w:szCs w:val="24"/>
        </w:rPr>
      </w:pPr>
      <w:r w:rsidRPr="00627076">
        <w:rPr>
          <w:rFonts w:ascii="Times New Roman" w:hAnsi="Times New Roman" w:cs="Times New Roman"/>
          <w:sz w:val="24"/>
          <w:szCs w:val="24"/>
        </w:rPr>
        <w:t xml:space="preserve">     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3F35DC" w:rsidRPr="00627076" w:rsidRDefault="003F35DC" w:rsidP="003F35DC">
      <w:pPr>
        <w:spacing w:after="0" w:line="240" w:lineRule="auto"/>
        <w:ind w:firstLine="720"/>
        <w:jc w:val="both"/>
        <w:rPr>
          <w:rFonts w:ascii="Times New Roman" w:hAnsi="Times New Roman" w:cs="Times New Roman"/>
          <w:sz w:val="24"/>
          <w:szCs w:val="24"/>
        </w:rPr>
      </w:pPr>
      <w:r w:rsidRPr="00627076">
        <w:rPr>
          <w:rFonts w:ascii="Times New Roman" w:hAnsi="Times New Roman" w:cs="Times New Roman"/>
          <w:sz w:val="24"/>
          <w:szCs w:val="24"/>
        </w:rPr>
        <w:t xml:space="preserve">     7.2. У разі дострокового розірвання  Договору з ініціативи Учасника, останній сплачує Замовнику штрафні санкції у розмірі 1% від суми невиконаного зобов’язання   за цим Договором.</w:t>
      </w:r>
    </w:p>
    <w:p w:rsidR="003F35DC" w:rsidRPr="00627076" w:rsidRDefault="003F35DC" w:rsidP="003F35DC">
      <w:pPr>
        <w:spacing w:after="0" w:line="240" w:lineRule="auto"/>
        <w:ind w:firstLine="720"/>
        <w:jc w:val="both"/>
        <w:rPr>
          <w:rFonts w:ascii="Times New Roman" w:hAnsi="Times New Roman" w:cs="Times New Roman"/>
          <w:sz w:val="24"/>
          <w:szCs w:val="24"/>
        </w:rPr>
      </w:pPr>
      <w:r w:rsidRPr="00627076">
        <w:rPr>
          <w:rFonts w:ascii="Times New Roman" w:hAnsi="Times New Roman" w:cs="Times New Roman"/>
          <w:sz w:val="24"/>
          <w:szCs w:val="24"/>
        </w:rPr>
        <w:t xml:space="preserve">     7.3.У разі дострокового розірвання договору з ініціативи Замовника, що зумовлено невиконанням договірних зобов’язань Учасником, останній сплачує Замовнику штрафні санкції у розмірі 1% від суми невиконаного зобов’язання за цим Договором.</w:t>
      </w:r>
    </w:p>
    <w:p w:rsidR="003F35DC" w:rsidRDefault="003F35DC" w:rsidP="003F35DC">
      <w:pPr>
        <w:spacing w:after="0" w:line="240" w:lineRule="auto"/>
        <w:ind w:firstLine="720"/>
        <w:jc w:val="both"/>
        <w:rPr>
          <w:rFonts w:ascii="Times New Roman" w:hAnsi="Times New Roman" w:cs="Times New Roman"/>
          <w:color w:val="000000"/>
          <w:sz w:val="24"/>
          <w:szCs w:val="24"/>
        </w:rPr>
      </w:pPr>
      <w:r w:rsidRPr="00627076">
        <w:rPr>
          <w:rFonts w:ascii="Times New Roman" w:hAnsi="Times New Roman" w:cs="Times New Roman"/>
          <w:sz w:val="24"/>
          <w:szCs w:val="24"/>
        </w:rPr>
        <w:t xml:space="preserve">      7.4. </w:t>
      </w:r>
      <w:r w:rsidRPr="00627076">
        <w:rPr>
          <w:rFonts w:ascii="Times New Roman" w:hAnsi="Times New Roman" w:cs="Times New Roman"/>
          <w:color w:val="000000"/>
          <w:sz w:val="24"/>
          <w:szCs w:val="24"/>
        </w:rPr>
        <w:t>Учасник несе відповідальність за  поставку товару  неналежної якості у вигляді штрафу в розмірі 20 % вартості неякісного товару, а також безоплатно усуває недоліки в 1-денний строк з моменту отримання обґрунтованої претензії від Замовника.</w:t>
      </w:r>
    </w:p>
    <w:p w:rsidR="00AD4762" w:rsidRPr="00627076" w:rsidRDefault="00AD4762" w:rsidP="003F35DC">
      <w:pPr>
        <w:spacing w:after="0" w:line="240" w:lineRule="auto"/>
        <w:ind w:firstLine="720"/>
        <w:jc w:val="both"/>
        <w:rPr>
          <w:rFonts w:ascii="Times New Roman" w:hAnsi="Times New Roman" w:cs="Times New Roman"/>
          <w:sz w:val="24"/>
          <w:szCs w:val="24"/>
        </w:rPr>
      </w:pPr>
    </w:p>
    <w:p w:rsidR="003F35DC" w:rsidRPr="00627076" w:rsidRDefault="003F35DC" w:rsidP="003F35DC">
      <w:pPr>
        <w:spacing w:after="0" w:line="240" w:lineRule="auto"/>
        <w:ind w:firstLine="720"/>
        <w:jc w:val="both"/>
        <w:rPr>
          <w:rFonts w:ascii="Times New Roman" w:hAnsi="Times New Roman" w:cs="Times New Roman"/>
          <w:sz w:val="24"/>
          <w:szCs w:val="24"/>
        </w:rPr>
      </w:pPr>
      <w:r w:rsidRPr="00627076">
        <w:rPr>
          <w:rFonts w:ascii="Times New Roman" w:hAnsi="Times New Roman" w:cs="Times New Roman"/>
          <w:sz w:val="24"/>
          <w:szCs w:val="24"/>
        </w:rPr>
        <w:t xml:space="preserve">     </w:t>
      </w:r>
    </w:p>
    <w:p w:rsidR="003F35DC" w:rsidRDefault="003F35DC" w:rsidP="003F35DC">
      <w:pPr>
        <w:spacing w:after="0" w:line="240" w:lineRule="auto"/>
        <w:ind w:firstLine="720"/>
        <w:jc w:val="center"/>
        <w:rPr>
          <w:rFonts w:ascii="Times New Roman" w:hAnsi="Times New Roman" w:cs="Times New Roman"/>
          <w:b/>
          <w:sz w:val="24"/>
          <w:szCs w:val="24"/>
        </w:rPr>
      </w:pPr>
      <w:r w:rsidRPr="00627076">
        <w:rPr>
          <w:rFonts w:ascii="Times New Roman" w:hAnsi="Times New Roman" w:cs="Times New Roman"/>
          <w:b/>
          <w:sz w:val="24"/>
          <w:szCs w:val="24"/>
        </w:rPr>
        <w:t>8. ОБСТАВИНИ НЕПЕРЕБОРНОЇ СИЛИ</w:t>
      </w:r>
    </w:p>
    <w:p w:rsidR="00AD4762" w:rsidRPr="00627076" w:rsidRDefault="00AD4762" w:rsidP="003F35DC">
      <w:pPr>
        <w:spacing w:after="0" w:line="240" w:lineRule="auto"/>
        <w:ind w:firstLine="720"/>
        <w:jc w:val="center"/>
        <w:rPr>
          <w:rFonts w:ascii="Times New Roman" w:hAnsi="Times New Roman" w:cs="Times New Roman"/>
          <w:sz w:val="24"/>
          <w:szCs w:val="24"/>
        </w:rPr>
      </w:pPr>
    </w:p>
    <w:p w:rsidR="003F35DC" w:rsidRDefault="003F35DC" w:rsidP="003F35DC">
      <w:pPr>
        <w:spacing w:after="0" w:line="240" w:lineRule="auto"/>
        <w:ind w:right="-34" w:firstLine="720"/>
        <w:jc w:val="both"/>
        <w:rPr>
          <w:rFonts w:ascii="Times New Roman" w:eastAsia="Times New Roman" w:hAnsi="Times New Roman" w:cs="Times New Roman"/>
          <w:sz w:val="24"/>
          <w:szCs w:val="24"/>
          <w:highlight w:val="white"/>
        </w:rPr>
      </w:pPr>
      <w:r w:rsidRPr="00627076">
        <w:rPr>
          <w:rFonts w:ascii="Times New Roman" w:hAnsi="Times New Roman" w:cs="Times New Roman"/>
          <w:sz w:val="24"/>
          <w:szCs w:val="24"/>
        </w:rPr>
        <w:t xml:space="preserve">     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w:t>
      </w:r>
      <w:r>
        <w:rPr>
          <w:rFonts w:ascii="Times New Roman" w:hAnsi="Times New Roman" w:cs="Times New Roman"/>
          <w:sz w:val="24"/>
          <w:szCs w:val="24"/>
        </w:rPr>
        <w:t>.</w:t>
      </w:r>
      <w:r w:rsidRPr="00627076">
        <w:rPr>
          <w:rFonts w:ascii="Times New Roman" w:hAnsi="Times New Roman" w:cs="Times New Roman"/>
          <w:sz w:val="24"/>
          <w:szCs w:val="24"/>
        </w:rPr>
        <w:t xml:space="preserve">  </w:t>
      </w:r>
      <w:r>
        <w:rPr>
          <w:rFonts w:ascii="Times New Roman" w:eastAsia="Times New Roman" w:hAnsi="Times New Roman" w:cs="Times New Roman"/>
          <w:sz w:val="24"/>
          <w:szCs w:val="24"/>
          <w:highlight w:val="white"/>
        </w:rPr>
        <w:t xml:space="preserve">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w:t>
      </w:r>
      <w:r>
        <w:rPr>
          <w:rFonts w:ascii="Times New Roman" w:eastAsia="Times New Roman" w:hAnsi="Times New Roman" w:cs="Times New Roman"/>
          <w:sz w:val="24"/>
          <w:szCs w:val="24"/>
          <w:highlight w:val="white"/>
        </w:rPr>
        <w:lastRenderedPageBreak/>
        <w:t>устаткування, масові епідемії та ін.),</w:t>
      </w:r>
      <w:r>
        <w:rPr>
          <w:rFonts w:ascii="Times New Roman" w:eastAsia="Times New Roman" w:hAnsi="Times New Roman" w:cs="Times New Roman"/>
          <w:color w:val="4A86E8"/>
          <w:sz w:val="24"/>
          <w:szCs w:val="24"/>
          <w:highlight w:val="white"/>
        </w:rPr>
        <w:t xml:space="preserve"> </w:t>
      </w:r>
      <w:r w:rsidRPr="0007105F">
        <w:rPr>
          <w:rFonts w:ascii="Times New Roman" w:eastAsia="Times New Roman" w:hAnsi="Times New Roman" w:cs="Times New Roman"/>
          <w:sz w:val="24"/>
          <w:szCs w:val="24"/>
        </w:rPr>
        <w:t>карантин, встановлений Кабінетом Міністрів України</w:t>
      </w:r>
      <w:r w:rsidRPr="0007105F">
        <w:rPr>
          <w:rFonts w:ascii="Times New Roman" w:eastAsia="Times New Roman" w:hAnsi="Times New Roman" w:cs="Times New Roman"/>
          <w:color w:val="4A86E8"/>
          <w:sz w:val="24"/>
          <w:szCs w:val="24"/>
        </w:rPr>
        <w:t xml:space="preserve">, </w:t>
      </w:r>
      <w:r>
        <w:rPr>
          <w:rFonts w:ascii="Times New Roman" w:eastAsia="Times New Roman" w:hAnsi="Times New Roman" w:cs="Times New Roman"/>
          <w:sz w:val="24"/>
          <w:szCs w:val="24"/>
          <w:highlight w:val="white"/>
        </w:rPr>
        <w:t>обставини суспільного життя (війна, воєнні дії, блокади, громадські заворушення, прояви тероризму, масові страйки й локаути, бойкоти та ін.).</w:t>
      </w:r>
    </w:p>
    <w:p w:rsidR="003F35DC" w:rsidRDefault="003F35DC" w:rsidP="003F35DC">
      <w:pPr>
        <w:spacing w:after="0" w:line="240" w:lineRule="auto"/>
        <w:ind w:right="-34"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3F35DC" w:rsidRDefault="003F35DC" w:rsidP="003F35DC">
      <w:pPr>
        <w:spacing w:after="0" w:line="240" w:lineRule="auto"/>
        <w:ind w:right="-34"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3F35DC" w:rsidRDefault="003F35DC" w:rsidP="003F35DC">
      <w:pPr>
        <w:spacing w:after="0" w:line="240" w:lineRule="auto"/>
        <w:ind w:right="-3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rsidR="003F35DC" w:rsidRDefault="003F35DC" w:rsidP="003F35DC">
      <w:pPr>
        <w:spacing w:after="0" w:line="240" w:lineRule="auto"/>
        <w:ind w:right="-34"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rsidR="003F35DC" w:rsidRDefault="003F35DC" w:rsidP="003F35DC">
      <w:pPr>
        <w:spacing w:after="0" w:line="240" w:lineRule="auto"/>
        <w:ind w:right="-34"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3F35DC" w:rsidRDefault="003F35DC" w:rsidP="003F35DC">
      <w:pPr>
        <w:spacing w:after="0" w:line="240" w:lineRule="auto"/>
        <w:ind w:right="-34"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3F35DC" w:rsidRDefault="003F35DC" w:rsidP="003F35DC">
      <w:pPr>
        <w:spacing w:after="0" w:line="240" w:lineRule="auto"/>
        <w:ind w:right="-34"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rsidR="003F35DC" w:rsidRDefault="003F35DC" w:rsidP="003F35DC">
      <w:pPr>
        <w:spacing w:after="0" w:line="240" w:lineRule="auto"/>
        <w:ind w:right="-34"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AD4762" w:rsidRDefault="00AD4762" w:rsidP="003F35DC">
      <w:pPr>
        <w:spacing w:after="0" w:line="240" w:lineRule="auto"/>
        <w:ind w:right="-34" w:firstLine="720"/>
        <w:jc w:val="both"/>
        <w:rPr>
          <w:rFonts w:ascii="Times New Roman" w:eastAsia="Times New Roman" w:hAnsi="Times New Roman" w:cs="Times New Roman"/>
          <w:b/>
          <w:sz w:val="24"/>
          <w:szCs w:val="24"/>
        </w:rPr>
      </w:pPr>
    </w:p>
    <w:p w:rsidR="003F35DC" w:rsidRDefault="003F35DC" w:rsidP="003F35DC">
      <w:pPr>
        <w:spacing w:after="0" w:line="240" w:lineRule="auto"/>
        <w:ind w:firstLine="720"/>
        <w:jc w:val="center"/>
        <w:rPr>
          <w:rFonts w:ascii="Times New Roman" w:hAnsi="Times New Roman" w:cs="Times New Roman"/>
          <w:b/>
          <w:sz w:val="24"/>
          <w:szCs w:val="24"/>
        </w:rPr>
      </w:pPr>
      <w:r w:rsidRPr="00627076">
        <w:rPr>
          <w:rFonts w:ascii="Times New Roman" w:hAnsi="Times New Roman" w:cs="Times New Roman"/>
          <w:b/>
          <w:sz w:val="24"/>
          <w:szCs w:val="24"/>
        </w:rPr>
        <w:t>9. ВИРІШЕННЯ СПОРІВ</w:t>
      </w:r>
    </w:p>
    <w:p w:rsidR="00AD4762" w:rsidRPr="00627076" w:rsidRDefault="00AD4762" w:rsidP="003F35DC">
      <w:pPr>
        <w:spacing w:after="0" w:line="240" w:lineRule="auto"/>
        <w:ind w:firstLine="720"/>
        <w:jc w:val="center"/>
        <w:rPr>
          <w:rFonts w:ascii="Times New Roman" w:hAnsi="Times New Roman" w:cs="Times New Roman"/>
          <w:sz w:val="24"/>
          <w:szCs w:val="24"/>
        </w:rPr>
      </w:pPr>
    </w:p>
    <w:p w:rsidR="003F35DC" w:rsidRPr="00627076" w:rsidRDefault="003F35DC" w:rsidP="003F35DC">
      <w:pPr>
        <w:spacing w:after="0" w:line="240" w:lineRule="auto"/>
        <w:ind w:firstLine="720"/>
        <w:jc w:val="both"/>
        <w:rPr>
          <w:rFonts w:ascii="Times New Roman" w:hAnsi="Times New Roman" w:cs="Times New Roman"/>
          <w:sz w:val="24"/>
          <w:szCs w:val="24"/>
        </w:rPr>
      </w:pPr>
      <w:r w:rsidRPr="00627076">
        <w:rPr>
          <w:rFonts w:ascii="Times New Roman" w:hAnsi="Times New Roman" w:cs="Times New Roman"/>
          <w:sz w:val="24"/>
          <w:szCs w:val="24"/>
        </w:rPr>
        <w:t xml:space="preserve">     9.1. У випадку виникнення  спорів  або  розбіжностей  Сторони зобов'язуються   вирішувати  їх  шляхом  взаємних  переговорів  та консультацій. </w:t>
      </w:r>
    </w:p>
    <w:p w:rsidR="003F35DC" w:rsidRDefault="003F35DC" w:rsidP="003F35DC">
      <w:pPr>
        <w:spacing w:after="0" w:line="240" w:lineRule="auto"/>
        <w:ind w:firstLine="720"/>
        <w:jc w:val="both"/>
        <w:rPr>
          <w:rFonts w:ascii="Times New Roman" w:hAnsi="Times New Roman" w:cs="Times New Roman"/>
          <w:sz w:val="24"/>
          <w:szCs w:val="24"/>
        </w:rPr>
      </w:pPr>
      <w:r w:rsidRPr="00627076">
        <w:rPr>
          <w:rFonts w:ascii="Times New Roman" w:hAnsi="Times New Roman" w:cs="Times New Roman"/>
          <w:sz w:val="24"/>
          <w:szCs w:val="24"/>
        </w:rPr>
        <w:t xml:space="preserve">     9.2. У разі недосягнення Сторонами згоди спори  (розбіжності) вирішуються у судовому порядку.</w:t>
      </w:r>
    </w:p>
    <w:p w:rsidR="00AD4762" w:rsidRPr="00627076" w:rsidRDefault="00AD4762" w:rsidP="003F35DC">
      <w:pPr>
        <w:spacing w:after="0" w:line="240" w:lineRule="auto"/>
        <w:ind w:firstLine="720"/>
        <w:jc w:val="both"/>
        <w:rPr>
          <w:rFonts w:ascii="Times New Roman" w:hAnsi="Times New Roman" w:cs="Times New Roman"/>
          <w:sz w:val="24"/>
          <w:szCs w:val="24"/>
        </w:rPr>
      </w:pPr>
    </w:p>
    <w:p w:rsidR="003F35DC" w:rsidRPr="00627076" w:rsidRDefault="003F35DC" w:rsidP="003F35DC">
      <w:pPr>
        <w:spacing w:after="0" w:line="240" w:lineRule="auto"/>
        <w:ind w:firstLine="720"/>
        <w:jc w:val="center"/>
        <w:rPr>
          <w:rFonts w:ascii="Times New Roman" w:hAnsi="Times New Roman" w:cs="Times New Roman"/>
          <w:sz w:val="24"/>
          <w:szCs w:val="24"/>
        </w:rPr>
      </w:pPr>
      <w:r w:rsidRPr="00627076">
        <w:rPr>
          <w:rFonts w:ascii="Times New Roman" w:hAnsi="Times New Roman" w:cs="Times New Roman"/>
          <w:b/>
          <w:sz w:val="24"/>
          <w:szCs w:val="24"/>
        </w:rPr>
        <w:t>10. СТРОК ДІЇ ДОГОВОРУ</w:t>
      </w:r>
    </w:p>
    <w:p w:rsidR="003F35DC" w:rsidRPr="00627076" w:rsidRDefault="003F35DC" w:rsidP="003F35DC">
      <w:pPr>
        <w:spacing w:after="0" w:line="240" w:lineRule="auto"/>
        <w:ind w:firstLine="720"/>
        <w:jc w:val="both"/>
        <w:rPr>
          <w:rFonts w:ascii="Times New Roman" w:hAnsi="Times New Roman" w:cs="Times New Roman"/>
          <w:sz w:val="24"/>
          <w:szCs w:val="24"/>
        </w:rPr>
      </w:pPr>
      <w:r w:rsidRPr="00627076">
        <w:rPr>
          <w:rFonts w:ascii="Times New Roman" w:hAnsi="Times New Roman" w:cs="Times New Roman"/>
          <w:sz w:val="24"/>
          <w:szCs w:val="24"/>
        </w:rPr>
        <w:lastRenderedPageBreak/>
        <w:t xml:space="preserve">     10.1. Цей Договір набирає чинності  з моменту підписання  та діє до 31.12.202</w:t>
      </w:r>
      <w:r>
        <w:rPr>
          <w:rFonts w:ascii="Times New Roman" w:hAnsi="Times New Roman" w:cs="Times New Roman"/>
          <w:sz w:val="24"/>
          <w:szCs w:val="24"/>
        </w:rPr>
        <w:t>3</w:t>
      </w:r>
      <w:r w:rsidRPr="00627076">
        <w:rPr>
          <w:rFonts w:ascii="Times New Roman" w:hAnsi="Times New Roman" w:cs="Times New Roman"/>
          <w:sz w:val="24"/>
          <w:szCs w:val="24"/>
        </w:rPr>
        <w:t xml:space="preserve"> року. </w:t>
      </w:r>
    </w:p>
    <w:p w:rsidR="003F35DC" w:rsidRPr="00627076" w:rsidRDefault="003F35DC" w:rsidP="003F35DC">
      <w:pPr>
        <w:spacing w:after="0" w:line="240" w:lineRule="auto"/>
        <w:ind w:firstLine="720"/>
        <w:jc w:val="both"/>
        <w:rPr>
          <w:rFonts w:ascii="Times New Roman" w:eastAsia="Times New Roman" w:hAnsi="Times New Roman" w:cs="Times New Roman"/>
          <w:b/>
          <w:color w:val="FF0000"/>
          <w:sz w:val="24"/>
          <w:szCs w:val="24"/>
        </w:rPr>
      </w:pPr>
      <w:r w:rsidRPr="00627076">
        <w:rPr>
          <w:rFonts w:ascii="Times New Roman" w:hAnsi="Times New Roman" w:cs="Times New Roman"/>
          <w:sz w:val="24"/>
          <w:szCs w:val="24"/>
        </w:rPr>
        <w:t xml:space="preserve">    10.2. Відповідно до п.6.ст.41 Закону України «Про публічні  закупівлі» </w:t>
      </w:r>
      <w:r w:rsidRPr="00627076">
        <w:rPr>
          <w:rFonts w:ascii="Times New Roman" w:eastAsia="Times New Roman" w:hAnsi="Times New Roman" w:cs="Times New Roman"/>
          <w:sz w:val="24"/>
          <w:szCs w:val="24"/>
        </w:rPr>
        <w:t>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627076">
        <w:rPr>
          <w:rFonts w:ascii="Times New Roman" w:eastAsia="Times New Roman" w:hAnsi="Times New Roman" w:cs="Times New Roman"/>
          <w:i/>
          <w:sz w:val="24"/>
          <w:szCs w:val="24"/>
        </w:rPr>
        <w:t xml:space="preserve">. </w:t>
      </w:r>
    </w:p>
    <w:p w:rsidR="003F35DC" w:rsidRPr="00627076" w:rsidRDefault="003F35DC" w:rsidP="003F35DC">
      <w:pPr>
        <w:spacing w:after="0" w:line="240" w:lineRule="auto"/>
        <w:ind w:firstLine="720"/>
        <w:jc w:val="both"/>
        <w:rPr>
          <w:rFonts w:ascii="Times New Roman" w:hAnsi="Times New Roman" w:cs="Times New Roman"/>
          <w:sz w:val="24"/>
          <w:szCs w:val="24"/>
        </w:rPr>
      </w:pPr>
      <w:r w:rsidRPr="00627076">
        <w:rPr>
          <w:rFonts w:ascii="Times New Roman" w:hAnsi="Times New Roman" w:cs="Times New Roman"/>
          <w:color w:val="FF0000"/>
          <w:sz w:val="24"/>
          <w:szCs w:val="24"/>
        </w:rPr>
        <w:t xml:space="preserve">     </w:t>
      </w:r>
      <w:r w:rsidRPr="00627076">
        <w:rPr>
          <w:rFonts w:ascii="Times New Roman" w:hAnsi="Times New Roman" w:cs="Times New Roman"/>
          <w:color w:val="000000"/>
          <w:sz w:val="24"/>
          <w:szCs w:val="24"/>
        </w:rPr>
        <w:t xml:space="preserve">10.3 Дострокове розірвання договору в односторонньому порядку Замовником можливе також у випадку наявності обставин, які неможливо усунути, наприклад відміни процедури закупівлі, порушення Учасником умов договору, тощо. </w:t>
      </w:r>
    </w:p>
    <w:p w:rsidR="003F35DC" w:rsidRPr="00627076" w:rsidRDefault="003F35DC" w:rsidP="003F35DC">
      <w:pPr>
        <w:spacing w:after="0" w:line="240" w:lineRule="auto"/>
        <w:ind w:firstLine="720"/>
        <w:jc w:val="both"/>
        <w:rPr>
          <w:rFonts w:ascii="Times New Roman" w:hAnsi="Times New Roman" w:cs="Times New Roman"/>
          <w:sz w:val="24"/>
          <w:szCs w:val="24"/>
        </w:rPr>
      </w:pPr>
      <w:r w:rsidRPr="00627076">
        <w:rPr>
          <w:rFonts w:ascii="Times New Roman" w:hAnsi="Times New Roman" w:cs="Times New Roman"/>
          <w:sz w:val="24"/>
          <w:szCs w:val="24"/>
        </w:rPr>
        <w:t xml:space="preserve">     10.4. Відмова Учасника від перегляду ціни договору, згідно п.3.3., є підставою для розірвання даного договору.   </w:t>
      </w:r>
    </w:p>
    <w:p w:rsidR="003F35DC" w:rsidRPr="00627076" w:rsidRDefault="003F35DC" w:rsidP="003F35DC">
      <w:pPr>
        <w:spacing w:after="0" w:line="240" w:lineRule="auto"/>
        <w:ind w:firstLine="720"/>
        <w:jc w:val="both"/>
        <w:rPr>
          <w:rFonts w:ascii="Times New Roman" w:hAnsi="Times New Roman" w:cs="Times New Roman"/>
          <w:sz w:val="24"/>
          <w:szCs w:val="24"/>
        </w:rPr>
      </w:pPr>
      <w:r w:rsidRPr="00627076">
        <w:rPr>
          <w:rFonts w:ascii="Times New Roman" w:hAnsi="Times New Roman" w:cs="Times New Roman"/>
          <w:sz w:val="24"/>
          <w:szCs w:val="24"/>
        </w:rPr>
        <w:t xml:space="preserve">     10.5.  Цей   Договір   укладається   і   підписується   у  2-х примірниках, що мають однакову юридичну силу, по одному для кожної із сторін.   </w:t>
      </w:r>
    </w:p>
    <w:p w:rsidR="003F35DC" w:rsidRPr="00627076" w:rsidRDefault="003F35DC" w:rsidP="003F35DC">
      <w:pPr>
        <w:spacing w:after="0" w:line="240" w:lineRule="auto"/>
        <w:ind w:firstLine="720"/>
        <w:jc w:val="both"/>
        <w:rPr>
          <w:rFonts w:ascii="Times New Roman" w:hAnsi="Times New Roman" w:cs="Times New Roman"/>
          <w:sz w:val="24"/>
          <w:szCs w:val="24"/>
        </w:rPr>
      </w:pPr>
      <w:r w:rsidRPr="00627076">
        <w:rPr>
          <w:rFonts w:ascii="Times New Roman" w:hAnsi="Times New Roman" w:cs="Times New Roman"/>
          <w:sz w:val="24"/>
          <w:szCs w:val="24"/>
        </w:rPr>
        <w:t xml:space="preserve">     10.6. Керуючись Законом України «Про захист персональних Даних» Сторони розуміють, що вся інформація про їх представника, яка міститься в даному договорі, є персональними даними, тобто даними, які використовуються для ідентифікації такого представника. Представник однієї сторони погоджується з тим, що такі дані зберігатимуться у іншої сторони для подальшого використання відповідно до вимог чинного законодавства України для реалізації ділових відносин між сторонами. Підписи на цьому документі  представників сторін означають однозначну згоду з вищевикладеним і є підтвердженням того, що Учасник ознайомлений зі змістом Закону України  «Про захист персональних Даних» .  </w:t>
      </w:r>
    </w:p>
    <w:p w:rsidR="003F35DC" w:rsidRDefault="003F35DC" w:rsidP="003F35DC">
      <w:pPr>
        <w:spacing w:after="0" w:line="240" w:lineRule="auto"/>
        <w:ind w:firstLine="720"/>
        <w:jc w:val="both"/>
        <w:rPr>
          <w:rFonts w:ascii="Times New Roman" w:hAnsi="Times New Roman" w:cs="Times New Roman"/>
          <w:sz w:val="24"/>
          <w:szCs w:val="24"/>
        </w:rPr>
      </w:pPr>
    </w:p>
    <w:p w:rsidR="00AD4762" w:rsidRPr="00627076" w:rsidRDefault="00AD4762" w:rsidP="003F35DC">
      <w:pPr>
        <w:spacing w:after="0" w:line="240" w:lineRule="auto"/>
        <w:ind w:firstLine="720"/>
        <w:jc w:val="both"/>
        <w:rPr>
          <w:rFonts w:ascii="Times New Roman" w:hAnsi="Times New Roman" w:cs="Times New Roman"/>
          <w:sz w:val="24"/>
          <w:szCs w:val="24"/>
        </w:rPr>
      </w:pPr>
    </w:p>
    <w:p w:rsidR="003F35DC" w:rsidRDefault="003F35DC" w:rsidP="003F35DC">
      <w:pPr>
        <w:pStyle w:val="21"/>
        <w:spacing w:after="0" w:line="240" w:lineRule="auto"/>
        <w:ind w:firstLine="720"/>
        <w:jc w:val="center"/>
        <w:rPr>
          <w:b/>
          <w:lang w:val="uk-UA"/>
        </w:rPr>
      </w:pPr>
      <w:r w:rsidRPr="00627076">
        <w:rPr>
          <w:b/>
          <w:lang w:val="uk-UA"/>
        </w:rPr>
        <w:t>11. ВНЕСЕННЯ ЗМІН ДО ДОГОВОРУ</w:t>
      </w:r>
    </w:p>
    <w:p w:rsidR="00AD4762" w:rsidRPr="00627076" w:rsidRDefault="00AD4762" w:rsidP="003F35DC">
      <w:pPr>
        <w:pStyle w:val="21"/>
        <w:spacing w:after="0" w:line="240" w:lineRule="auto"/>
        <w:ind w:firstLine="720"/>
        <w:jc w:val="center"/>
        <w:rPr>
          <w:lang w:val="uk-UA"/>
        </w:rPr>
      </w:pPr>
    </w:p>
    <w:p w:rsidR="003F35DC" w:rsidRPr="00627076" w:rsidRDefault="003F35DC" w:rsidP="003F35DC">
      <w:pPr>
        <w:pStyle w:val="21"/>
        <w:spacing w:after="0" w:line="240" w:lineRule="auto"/>
        <w:ind w:firstLine="720"/>
        <w:jc w:val="both"/>
        <w:rPr>
          <w:lang w:val="uk-UA"/>
        </w:rPr>
      </w:pPr>
      <w:r w:rsidRPr="00627076">
        <w:rPr>
          <w:lang w:val="uk-UA"/>
        </w:rPr>
        <w:t>11.1 Сторони по ініціативі Замовника чи Постачальника можуть вносити змінити та доповнення до Договору у межах передбачених Законом «Про публічні закупівлі». Істотні умови договору не можуть змінюватись, крім випадків:</w:t>
      </w:r>
    </w:p>
    <w:p w:rsidR="003F35DC" w:rsidRPr="00627076" w:rsidRDefault="003F35DC" w:rsidP="003F35DC">
      <w:pPr>
        <w:spacing w:after="0" w:line="240" w:lineRule="auto"/>
        <w:ind w:firstLine="720"/>
        <w:jc w:val="both"/>
        <w:rPr>
          <w:rFonts w:ascii="Times New Roman" w:eastAsia="Times New Roman" w:hAnsi="Times New Roman" w:cs="Times New Roman"/>
          <w:sz w:val="24"/>
          <w:szCs w:val="24"/>
          <w:shd w:val="clear" w:color="auto" w:fill="D9D9D9"/>
        </w:rPr>
      </w:pPr>
      <w:r w:rsidRPr="00627076">
        <w:rPr>
          <w:rFonts w:ascii="Times New Roman" w:eastAsia="Times New Roman" w:hAnsi="Times New Roman" w:cs="Times New Roman"/>
          <w:sz w:val="24"/>
          <w:szCs w:val="24"/>
        </w:rPr>
        <w:t xml:space="preserve">1) зменшення обсягів закупівлі, зокрема з урахуванням фактичного обсягу видатків Замовника. Сторони можуть </w:t>
      </w:r>
      <w:proofErr w:type="spellStart"/>
      <w:r w:rsidRPr="00627076">
        <w:rPr>
          <w:rFonts w:ascii="Times New Roman" w:eastAsia="Times New Roman" w:hAnsi="Times New Roman" w:cs="Times New Roman"/>
          <w:sz w:val="24"/>
          <w:szCs w:val="24"/>
        </w:rPr>
        <w:t>внести</w:t>
      </w:r>
      <w:proofErr w:type="spellEnd"/>
      <w:r w:rsidRPr="00627076">
        <w:rPr>
          <w:rFonts w:ascii="Times New Roman" w:eastAsia="Times New Roman" w:hAnsi="Times New Roman" w:cs="Times New Roman"/>
          <w:sz w:val="24"/>
          <w:szCs w:val="24"/>
        </w:rPr>
        <w:t xml:space="preserve">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rsidR="00571F4C" w:rsidRDefault="003F35DC" w:rsidP="003F35DC">
      <w:pPr>
        <w:spacing w:after="0" w:line="240" w:lineRule="auto"/>
        <w:ind w:firstLine="720"/>
        <w:jc w:val="both"/>
        <w:rPr>
          <w:rFonts w:ascii="Times New Roman" w:eastAsia="Times New Roman" w:hAnsi="Times New Roman" w:cs="Times New Roman"/>
          <w:sz w:val="24"/>
          <w:szCs w:val="24"/>
        </w:rPr>
      </w:pPr>
      <w:r w:rsidRPr="00627076">
        <w:rPr>
          <w:rFonts w:ascii="Times New Roman" w:eastAsia="Times New Roman" w:hAnsi="Times New Roman" w:cs="Times New Roman"/>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627076">
        <w:rPr>
          <w:rFonts w:ascii="Times New Roman" w:eastAsia="Times New Roman" w:hAnsi="Times New Roman" w:cs="Times New Roman"/>
          <w:sz w:val="24"/>
          <w:szCs w:val="24"/>
        </w:rPr>
        <w:t>пропорційно</w:t>
      </w:r>
      <w:proofErr w:type="spellEnd"/>
      <w:r w:rsidRPr="00627076">
        <w:rPr>
          <w:rFonts w:ascii="Times New Roman" w:eastAsia="Times New Roman" w:hAnsi="Times New Roman" w:cs="Times New Roman"/>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3F35DC" w:rsidRPr="0007105F" w:rsidRDefault="003F35DC" w:rsidP="003F35DC">
      <w:pPr>
        <w:spacing w:after="0" w:line="240" w:lineRule="auto"/>
        <w:ind w:firstLine="720"/>
        <w:jc w:val="both"/>
      </w:pPr>
      <w:r w:rsidRPr="00627076">
        <w:rPr>
          <w:rFonts w:ascii="Times New Roman" w:eastAsia="Times New Roman" w:hAnsi="Times New Roman" w:cs="Times New Roman"/>
          <w:sz w:val="24"/>
          <w:szCs w:val="24"/>
        </w:rPr>
        <w:t xml:space="preserve"> </w:t>
      </w:r>
      <w:r w:rsidRPr="0007105F">
        <w:rPr>
          <w:rFonts w:ascii="Times New Roman" w:hAnsi="Times New Roman" w:cs="Times New Roman"/>
          <w:sz w:val="24"/>
          <w:szCs w:val="24"/>
        </w:rPr>
        <w:t>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Замовника щодо зміни ціни за одиницю товару. Наявність факту коливання ціни такого товару на ринку підтверджується довідкою/</w:t>
      </w:r>
      <w:proofErr w:type="spellStart"/>
      <w:r w:rsidRPr="0007105F">
        <w:rPr>
          <w:rFonts w:ascii="Times New Roman" w:hAnsi="Times New Roman" w:cs="Times New Roman"/>
          <w:sz w:val="24"/>
          <w:szCs w:val="24"/>
        </w:rPr>
        <w:t>ами</w:t>
      </w:r>
      <w:proofErr w:type="spellEnd"/>
      <w:r w:rsidRPr="0007105F">
        <w:rPr>
          <w:rFonts w:ascii="Times New Roman" w:hAnsi="Times New Roman" w:cs="Times New Roman"/>
          <w:sz w:val="24"/>
          <w:szCs w:val="24"/>
        </w:rPr>
        <w:t xml:space="preserve"> або листом/</w:t>
      </w:r>
      <w:proofErr w:type="spellStart"/>
      <w:r w:rsidRPr="0007105F">
        <w:rPr>
          <w:rFonts w:ascii="Times New Roman" w:hAnsi="Times New Roman" w:cs="Times New Roman"/>
          <w:sz w:val="24"/>
          <w:szCs w:val="24"/>
        </w:rPr>
        <w:t>ами</w:t>
      </w:r>
      <w:proofErr w:type="spellEnd"/>
      <w:r w:rsidRPr="0007105F">
        <w:rPr>
          <w:rFonts w:ascii="Times New Roman" w:hAnsi="Times New Roman" w:cs="Times New Roman"/>
          <w:sz w:val="24"/>
          <w:szCs w:val="24"/>
        </w:rPr>
        <w:t xml:space="preserve"> (завіреними копіями цих довідки/</w:t>
      </w:r>
      <w:proofErr w:type="spellStart"/>
      <w:r w:rsidRPr="0007105F">
        <w:rPr>
          <w:rFonts w:ascii="Times New Roman" w:hAnsi="Times New Roman" w:cs="Times New Roman"/>
          <w:sz w:val="24"/>
          <w:szCs w:val="24"/>
        </w:rPr>
        <w:t>ок</w:t>
      </w:r>
      <w:proofErr w:type="spellEnd"/>
      <w:r w:rsidRPr="0007105F">
        <w:rPr>
          <w:rFonts w:ascii="Times New Roman" w:hAnsi="Times New Roman" w:cs="Times New Roman"/>
          <w:sz w:val="24"/>
          <w:szCs w:val="24"/>
        </w:rPr>
        <w:t xml:space="preserve"> або листа/</w:t>
      </w:r>
      <w:proofErr w:type="spellStart"/>
      <w:r w:rsidRPr="0007105F">
        <w:rPr>
          <w:rFonts w:ascii="Times New Roman" w:hAnsi="Times New Roman" w:cs="Times New Roman"/>
          <w:sz w:val="24"/>
          <w:szCs w:val="24"/>
        </w:rPr>
        <w:t>ів</w:t>
      </w:r>
      <w:proofErr w:type="spellEnd"/>
      <w:r w:rsidRPr="0007105F">
        <w:rPr>
          <w:rFonts w:ascii="Times New Roman" w:hAnsi="Times New Roman" w:cs="Times New Roman"/>
          <w:sz w:val="24"/>
          <w:szCs w:val="24"/>
        </w:rPr>
        <w:t>) відповідних органів, установ, організацій, які уповноважені надавати відповідну інформацію щодо коливання ціни такого товару на ринку.</w:t>
      </w:r>
    </w:p>
    <w:p w:rsidR="003F35DC" w:rsidRPr="00627076" w:rsidRDefault="003F35DC" w:rsidP="003F35DC">
      <w:pPr>
        <w:spacing w:after="0" w:line="240" w:lineRule="auto"/>
        <w:ind w:firstLine="720"/>
        <w:jc w:val="both"/>
        <w:rPr>
          <w:rFonts w:ascii="Times New Roman" w:eastAsia="Times New Roman" w:hAnsi="Times New Roman" w:cs="Times New Roman"/>
          <w:sz w:val="24"/>
          <w:szCs w:val="24"/>
        </w:rPr>
      </w:pPr>
      <w:r w:rsidRPr="00627076">
        <w:rPr>
          <w:rFonts w:ascii="Times New Roman" w:eastAsia="Times New Roman" w:hAnsi="Times New Roman" w:cs="Times New Roman"/>
          <w:sz w:val="24"/>
          <w:szCs w:val="24"/>
        </w:rPr>
        <w:t xml:space="preserve">3) покращення якості предмета закупівлі за умови, що таке покращення не призведе до збільшення суми, визначеної в Договорі про закупівлю. </w:t>
      </w:r>
    </w:p>
    <w:p w:rsidR="003F35DC" w:rsidRDefault="003F35DC" w:rsidP="003F35DC">
      <w:pPr>
        <w:spacing w:after="0" w:line="240" w:lineRule="auto"/>
        <w:ind w:firstLine="720"/>
        <w:jc w:val="both"/>
        <w:rPr>
          <w:rFonts w:ascii="Times New Roman" w:eastAsia="Times New Roman" w:hAnsi="Times New Roman" w:cs="Times New Roman"/>
          <w:sz w:val="24"/>
          <w:szCs w:val="24"/>
        </w:rPr>
      </w:pPr>
      <w:r w:rsidRPr="00627076">
        <w:rPr>
          <w:rFonts w:ascii="Times New Roman" w:eastAsia="Times New Roman" w:hAnsi="Times New Roman" w:cs="Times New Roman"/>
          <w:sz w:val="24"/>
          <w:szCs w:val="24"/>
        </w:rPr>
        <w:t xml:space="preserve">4)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627076">
        <w:rPr>
          <w:rFonts w:ascii="Times New Roman" w:eastAsia="Times New Roman" w:hAnsi="Times New Roman" w:cs="Times New Roman"/>
          <w:sz w:val="24"/>
          <w:szCs w:val="24"/>
        </w:rPr>
        <w:t>пропорційно</w:t>
      </w:r>
      <w:proofErr w:type="spellEnd"/>
      <w:r w:rsidRPr="00627076">
        <w:rPr>
          <w:rFonts w:ascii="Times New Roman" w:eastAsia="Times New Roman" w:hAnsi="Times New Roman" w:cs="Times New Roman"/>
          <w:sz w:val="24"/>
          <w:szCs w:val="24"/>
        </w:rPr>
        <w:t xml:space="preserve"> до зміни таких ставок та/або пільг з оподаткування, а також у зв’язку зі зміною системи оподаткування </w:t>
      </w:r>
      <w:proofErr w:type="spellStart"/>
      <w:r w:rsidRPr="00627076">
        <w:rPr>
          <w:rFonts w:ascii="Times New Roman" w:eastAsia="Times New Roman" w:hAnsi="Times New Roman" w:cs="Times New Roman"/>
          <w:sz w:val="24"/>
          <w:szCs w:val="24"/>
        </w:rPr>
        <w:t>пропорційно</w:t>
      </w:r>
      <w:proofErr w:type="spellEnd"/>
      <w:r w:rsidRPr="00627076">
        <w:rPr>
          <w:rFonts w:ascii="Times New Roman" w:eastAsia="Times New Roman" w:hAnsi="Times New Roman" w:cs="Times New Roman"/>
          <w:sz w:val="24"/>
          <w:szCs w:val="24"/>
        </w:rPr>
        <w:t xml:space="preserve"> до зміни податкового навантаження внаслідок зміни системи оподаткування. </w:t>
      </w:r>
    </w:p>
    <w:p w:rsidR="003F35DC" w:rsidRDefault="003F35DC" w:rsidP="003F35DC">
      <w:pPr>
        <w:spacing w:after="0" w:line="240" w:lineRule="auto"/>
        <w:ind w:firstLine="720"/>
        <w:jc w:val="both"/>
        <w:rPr>
          <w:rFonts w:ascii="Times New Roman" w:hAnsi="Times New Roman" w:cs="Times New Roman"/>
          <w:sz w:val="24"/>
          <w:szCs w:val="24"/>
        </w:rPr>
      </w:pPr>
      <w:r w:rsidRPr="0007105F">
        <w:rPr>
          <w:rFonts w:ascii="Times New Roman" w:hAnsi="Times New Roman" w:cs="Times New Roman"/>
          <w:sz w:val="24"/>
          <w:szCs w:val="24"/>
        </w:rPr>
        <w:lastRenderedPageBreak/>
        <w:t xml:space="preserve">5) погодження зміни ціни в договорі про закупівлю в бік зменшення (без зміни кількості  та якості товарів). Сторони можуть </w:t>
      </w:r>
      <w:proofErr w:type="spellStart"/>
      <w:r w:rsidRPr="0007105F">
        <w:rPr>
          <w:rFonts w:ascii="Times New Roman" w:hAnsi="Times New Roman" w:cs="Times New Roman"/>
          <w:sz w:val="24"/>
          <w:szCs w:val="24"/>
        </w:rPr>
        <w:t>внести</w:t>
      </w:r>
      <w:proofErr w:type="spellEnd"/>
      <w:r w:rsidRPr="0007105F">
        <w:rPr>
          <w:rFonts w:ascii="Times New Roman" w:hAnsi="Times New Roman" w:cs="Times New Roman"/>
          <w:sz w:val="24"/>
          <w:szCs w:val="24"/>
        </w:rPr>
        <w:t xml:space="preserve"> зміни до Договору в разі узгодженої зміни ціни в бік зменшення (без зміни кількості та якості товарів)</w:t>
      </w:r>
      <w:r>
        <w:rPr>
          <w:rFonts w:ascii="Times New Roman" w:hAnsi="Times New Roman" w:cs="Times New Roman"/>
          <w:sz w:val="24"/>
          <w:szCs w:val="24"/>
        </w:rPr>
        <w:t>.</w:t>
      </w:r>
    </w:p>
    <w:p w:rsidR="003F35DC" w:rsidRPr="00627076" w:rsidRDefault="00571F4C" w:rsidP="003F35DC">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3F35DC">
        <w:rPr>
          <w:rFonts w:ascii="Times New Roman" w:eastAsia="Times New Roman" w:hAnsi="Times New Roman" w:cs="Times New Roman"/>
          <w:sz w:val="24"/>
          <w:szCs w:val="24"/>
        </w:rPr>
        <w:t>) зміни умов у зв’язку із застосуванням положень частини шостої статті 41 Закону,</w:t>
      </w:r>
      <w:r w:rsidR="003F35DC">
        <w:rPr>
          <w:rFonts w:ascii="Times New Roman" w:eastAsia="Times New Roman" w:hAnsi="Times New Roman" w:cs="Times New Roman"/>
          <w:i/>
          <w:color w:val="4A86E8"/>
          <w:sz w:val="24"/>
          <w:szCs w:val="24"/>
        </w:rPr>
        <w:t xml:space="preserve"> </w:t>
      </w:r>
      <w:r w:rsidR="003F35DC">
        <w:rPr>
          <w:rFonts w:ascii="Times New Roman" w:eastAsia="Times New Roman" w:hAnsi="Times New Roman" w:cs="Times New Roman"/>
          <w:sz w:val="24"/>
          <w:szCs w:val="24"/>
        </w:rPr>
        <w:t xml:space="preserve">а саме дія договору про закупівлю може бути продовжена на строк, достатній для проведення </w:t>
      </w:r>
      <w:r w:rsidR="003F35DC" w:rsidRPr="007F098B">
        <w:rPr>
          <w:rFonts w:ascii="Times New Roman" w:eastAsia="Times New Roman" w:hAnsi="Times New Roman" w:cs="Times New Roman"/>
          <w:sz w:val="24"/>
          <w:szCs w:val="24"/>
        </w:rPr>
        <w:t>процедури закупівлі</w:t>
      </w:r>
      <w:r w:rsidR="003F35DC">
        <w:rPr>
          <w:rFonts w:ascii="Times New Roman" w:eastAsia="Times New Roman" w:hAnsi="Times New Roman" w:cs="Times New Roman"/>
          <w:sz w:val="24"/>
          <w:szCs w:val="24"/>
        </w:rPr>
        <w:t xml:space="preserve">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3F35DC" w:rsidRDefault="003F35DC" w:rsidP="003F35DC">
      <w:pPr>
        <w:pStyle w:val="21"/>
        <w:spacing w:after="0" w:line="240" w:lineRule="auto"/>
        <w:ind w:firstLine="720"/>
        <w:jc w:val="both"/>
        <w:rPr>
          <w:lang w:val="uk-UA"/>
        </w:rPr>
      </w:pPr>
      <w:r w:rsidRPr="00627076">
        <w:rPr>
          <w:lang w:val="uk-UA"/>
        </w:rPr>
        <w:t>11.2. Зміни та доповнення до даного Договору вносяться за взаємною згодою сторін шляхом укладання додаткової угоди.</w:t>
      </w:r>
    </w:p>
    <w:p w:rsidR="00AD4762" w:rsidRDefault="00AD4762" w:rsidP="003F35DC">
      <w:pPr>
        <w:pStyle w:val="21"/>
        <w:spacing w:after="0" w:line="240" w:lineRule="auto"/>
        <w:ind w:firstLine="720"/>
        <w:jc w:val="both"/>
        <w:rPr>
          <w:lang w:val="uk-UA"/>
        </w:rPr>
      </w:pPr>
    </w:p>
    <w:p w:rsidR="00AD4762" w:rsidRPr="00627076" w:rsidRDefault="00AD4762" w:rsidP="003F35DC">
      <w:pPr>
        <w:pStyle w:val="21"/>
        <w:spacing w:after="0" w:line="240" w:lineRule="auto"/>
        <w:ind w:firstLine="720"/>
        <w:jc w:val="both"/>
        <w:rPr>
          <w:lang w:val="uk-UA"/>
        </w:rPr>
      </w:pPr>
    </w:p>
    <w:p w:rsidR="003F35DC" w:rsidRPr="00627076" w:rsidRDefault="003F35DC" w:rsidP="003F35DC">
      <w:pPr>
        <w:pStyle w:val="21"/>
        <w:spacing w:after="0" w:line="240" w:lineRule="auto"/>
        <w:ind w:firstLine="720"/>
        <w:jc w:val="center"/>
        <w:rPr>
          <w:lang w:val="uk-UA"/>
        </w:rPr>
      </w:pPr>
      <w:r w:rsidRPr="00627076">
        <w:rPr>
          <w:b/>
        </w:rPr>
        <w:t>1</w:t>
      </w:r>
      <w:r w:rsidRPr="00627076">
        <w:rPr>
          <w:b/>
          <w:lang w:val="uk-UA"/>
        </w:rPr>
        <w:t>2</w:t>
      </w:r>
      <w:r w:rsidRPr="00627076">
        <w:rPr>
          <w:b/>
        </w:rPr>
        <w:t>.</w:t>
      </w:r>
      <w:r w:rsidRPr="00627076">
        <w:rPr>
          <w:b/>
          <w:lang w:val="uk-UA"/>
        </w:rPr>
        <w:t xml:space="preserve"> ДОДАТКИ ДО ДОГОВОРУ</w:t>
      </w:r>
    </w:p>
    <w:p w:rsidR="003F35DC" w:rsidRPr="00627076" w:rsidRDefault="003F35DC" w:rsidP="003F35DC">
      <w:pPr>
        <w:pStyle w:val="21"/>
        <w:spacing w:after="0" w:line="240" w:lineRule="auto"/>
        <w:ind w:firstLine="720"/>
        <w:jc w:val="both"/>
        <w:rPr>
          <w:lang w:val="uk-UA"/>
        </w:rPr>
      </w:pPr>
      <w:r w:rsidRPr="00627076">
        <w:rPr>
          <w:lang w:val="uk-UA"/>
        </w:rPr>
        <w:t xml:space="preserve">     12.1. Невід</w:t>
      </w:r>
      <w:r w:rsidRPr="00627076">
        <w:t>’</w:t>
      </w:r>
      <w:r w:rsidRPr="00627076">
        <w:rPr>
          <w:lang w:val="uk-UA"/>
        </w:rPr>
        <w:t>ємною частиною цього договору є: специфікація № 1 (щодо асортименту та ціни за одиницю товару).</w:t>
      </w:r>
    </w:p>
    <w:p w:rsidR="003F35DC" w:rsidRDefault="003F35DC" w:rsidP="003F35DC">
      <w:pPr>
        <w:pStyle w:val="21"/>
        <w:spacing w:after="0" w:line="240" w:lineRule="auto"/>
        <w:ind w:firstLine="720"/>
        <w:jc w:val="center"/>
        <w:rPr>
          <w:b/>
        </w:rPr>
      </w:pPr>
      <w:r w:rsidRPr="00627076">
        <w:rPr>
          <w:b/>
        </w:rPr>
        <w:t>13. МІСЦЕЗНАХОДЖЕННЯ ТА БАНКІВСЬКІ РЕКВІЗИТИ СТОРІН</w:t>
      </w:r>
    </w:p>
    <w:p w:rsidR="00FA50AA" w:rsidRDefault="00FA50AA" w:rsidP="003F35DC">
      <w:pPr>
        <w:pStyle w:val="21"/>
        <w:spacing w:after="0" w:line="240" w:lineRule="auto"/>
        <w:ind w:firstLine="720"/>
        <w:jc w:val="center"/>
        <w:rPr>
          <w:b/>
        </w:rPr>
      </w:pPr>
    </w:p>
    <w:p w:rsidR="00FA50AA" w:rsidRDefault="00FA50AA" w:rsidP="003F35DC">
      <w:pPr>
        <w:pStyle w:val="21"/>
        <w:spacing w:after="0" w:line="240" w:lineRule="auto"/>
        <w:ind w:firstLine="720"/>
        <w:jc w:val="center"/>
        <w:rPr>
          <w:b/>
        </w:rPr>
      </w:pPr>
    </w:p>
    <w:tbl>
      <w:tblPr>
        <w:tblW w:w="96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55"/>
        <w:gridCol w:w="4845"/>
      </w:tblGrid>
      <w:tr w:rsidR="00FA50AA" w:rsidTr="00AD4C7C">
        <w:tc>
          <w:tcPr>
            <w:tcW w:w="475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FA50AA" w:rsidRDefault="00FA50AA" w:rsidP="00FA50AA">
            <w:pPr>
              <w:widowControl w:val="0"/>
              <w:spacing w:line="240" w:lineRule="auto"/>
              <w:jc w:val="center"/>
              <w:rPr>
                <w:rFonts w:ascii="Times New Roman" w:hAnsi="Times New Roman" w:cs="Times New Roman"/>
                <w:b/>
                <w:sz w:val="24"/>
                <w:szCs w:val="24"/>
              </w:rPr>
            </w:pPr>
            <w:r>
              <w:rPr>
                <w:rFonts w:ascii="Times New Roman" w:hAnsi="Times New Roman" w:cs="Times New Roman"/>
                <w:b/>
                <w:sz w:val="24"/>
                <w:szCs w:val="24"/>
              </w:rPr>
              <w:t>ЗАМОВНИК:</w:t>
            </w:r>
          </w:p>
          <w:p w:rsidR="00FA50AA" w:rsidRPr="00803B3C" w:rsidRDefault="00FA50AA" w:rsidP="00FA50AA">
            <w:pPr>
              <w:spacing w:after="0" w:line="240" w:lineRule="auto"/>
              <w:rPr>
                <w:rFonts w:ascii="Times New Roman" w:hAnsi="Times New Roman"/>
                <w:b/>
                <w:sz w:val="24"/>
                <w:szCs w:val="24"/>
              </w:rPr>
            </w:pPr>
            <w:r w:rsidRPr="008B62CA">
              <w:rPr>
                <w:rFonts w:ascii="Times New Roman" w:hAnsi="Times New Roman" w:cs="Times New Roman"/>
                <w:b/>
                <w:noProof/>
                <w:sz w:val="24"/>
                <w:szCs w:val="24"/>
              </w:rPr>
              <w:t>Заклад дошкільної освіти (ясла-садок</w:t>
            </w:r>
            <w:r w:rsidRPr="00803B3C">
              <w:rPr>
                <w:rFonts w:ascii="Times New Roman" w:hAnsi="Times New Roman"/>
                <w:b/>
                <w:sz w:val="24"/>
                <w:szCs w:val="24"/>
              </w:rPr>
              <w:t>)</w:t>
            </w:r>
          </w:p>
          <w:p w:rsidR="00FA50AA" w:rsidRPr="008B62CA" w:rsidRDefault="00FA50AA" w:rsidP="00FA50AA">
            <w:pPr>
              <w:spacing w:after="0" w:line="240" w:lineRule="auto"/>
              <w:rPr>
                <w:rFonts w:ascii="Times New Roman" w:hAnsi="Times New Roman" w:cs="Times New Roman"/>
                <w:b/>
                <w:noProof/>
                <w:sz w:val="24"/>
                <w:szCs w:val="24"/>
              </w:rPr>
            </w:pPr>
            <w:r w:rsidRPr="008B62CA">
              <w:rPr>
                <w:rFonts w:ascii="Times New Roman" w:hAnsi="Times New Roman" w:cs="Times New Roman"/>
                <w:b/>
                <w:noProof/>
                <w:sz w:val="24"/>
                <w:szCs w:val="24"/>
              </w:rPr>
              <w:t xml:space="preserve">компенсуючого типу (санаторний) №43 </w:t>
            </w:r>
          </w:p>
          <w:p w:rsidR="00FA50AA" w:rsidRPr="00803B3C" w:rsidRDefault="00FA50AA" w:rsidP="00FA50AA">
            <w:pPr>
              <w:spacing w:after="0" w:line="240" w:lineRule="auto"/>
              <w:rPr>
                <w:rFonts w:ascii="Times New Roman" w:hAnsi="Times New Roman"/>
                <w:b/>
                <w:sz w:val="24"/>
                <w:szCs w:val="24"/>
                <w:shd w:val="clear" w:color="auto" w:fill="FFFFFF"/>
              </w:rPr>
            </w:pPr>
            <w:r w:rsidRPr="00803B3C">
              <w:rPr>
                <w:rFonts w:ascii="Times New Roman" w:hAnsi="Times New Roman"/>
                <w:b/>
                <w:sz w:val="24"/>
                <w:szCs w:val="24"/>
                <w:shd w:val="clear" w:color="auto" w:fill="FFFFFF"/>
              </w:rPr>
              <w:t>художньо-естетичного напрямку</w:t>
            </w:r>
          </w:p>
          <w:p w:rsidR="00FA50AA" w:rsidRPr="00803B3C" w:rsidRDefault="00FA50AA" w:rsidP="00FA50AA">
            <w:pPr>
              <w:spacing w:after="0" w:line="240" w:lineRule="auto"/>
              <w:rPr>
                <w:rFonts w:ascii="Times New Roman" w:hAnsi="Times New Roman"/>
                <w:b/>
                <w:sz w:val="24"/>
                <w:szCs w:val="24"/>
              </w:rPr>
            </w:pPr>
            <w:r w:rsidRPr="00803B3C">
              <w:rPr>
                <w:rFonts w:ascii="Times New Roman" w:hAnsi="Times New Roman"/>
                <w:b/>
                <w:sz w:val="24"/>
                <w:szCs w:val="24"/>
              </w:rPr>
              <w:t>Рівненської міської ради</w:t>
            </w:r>
          </w:p>
          <w:p w:rsidR="00FA50AA" w:rsidRPr="00803B3C" w:rsidRDefault="00FA50AA" w:rsidP="00FA50AA">
            <w:pPr>
              <w:spacing w:after="0" w:line="240" w:lineRule="auto"/>
              <w:rPr>
                <w:rFonts w:ascii="Times New Roman" w:hAnsi="Times New Roman"/>
                <w:sz w:val="24"/>
                <w:szCs w:val="24"/>
              </w:rPr>
            </w:pPr>
            <w:r w:rsidRPr="00803B3C">
              <w:rPr>
                <w:rFonts w:ascii="Times New Roman" w:hAnsi="Times New Roman"/>
                <w:sz w:val="24"/>
                <w:szCs w:val="24"/>
              </w:rPr>
              <w:t>Поштова адреса та індекс:</w:t>
            </w:r>
          </w:p>
          <w:p w:rsidR="00FA50AA" w:rsidRDefault="00FA50AA" w:rsidP="00FA50AA">
            <w:pPr>
              <w:spacing w:after="0" w:line="240" w:lineRule="auto"/>
              <w:rPr>
                <w:rFonts w:ascii="Times New Roman" w:hAnsi="Times New Roman" w:cs="Times New Roman"/>
                <w:sz w:val="24"/>
                <w:szCs w:val="24"/>
              </w:rPr>
            </w:pPr>
            <w:r w:rsidRPr="008B62CA">
              <w:rPr>
                <w:rFonts w:ascii="Times New Roman" w:hAnsi="Times New Roman" w:cs="Times New Roman"/>
                <w:sz w:val="24"/>
                <w:szCs w:val="24"/>
              </w:rPr>
              <w:t>33016, м. Рівне, вул. Фабрична, б.3</w:t>
            </w:r>
          </w:p>
          <w:p w:rsidR="00FA50AA" w:rsidRPr="00803B3C" w:rsidRDefault="00FA50AA" w:rsidP="00FA50AA">
            <w:pPr>
              <w:spacing w:after="0" w:line="240" w:lineRule="auto"/>
              <w:rPr>
                <w:rFonts w:ascii="Times New Roman" w:hAnsi="Times New Roman"/>
                <w:sz w:val="24"/>
                <w:szCs w:val="24"/>
              </w:rPr>
            </w:pPr>
            <w:proofErr w:type="spellStart"/>
            <w:r w:rsidRPr="00803B3C">
              <w:rPr>
                <w:rFonts w:ascii="Times New Roman" w:hAnsi="Times New Roman"/>
                <w:sz w:val="24"/>
                <w:szCs w:val="24"/>
              </w:rPr>
              <w:t>Тел</w:t>
            </w:r>
            <w:proofErr w:type="spellEnd"/>
            <w:r w:rsidRPr="00803B3C">
              <w:rPr>
                <w:rFonts w:ascii="Times New Roman" w:hAnsi="Times New Roman"/>
                <w:sz w:val="24"/>
                <w:szCs w:val="24"/>
              </w:rPr>
              <w:t xml:space="preserve">.  </w:t>
            </w:r>
            <w:r w:rsidRPr="008B62CA">
              <w:rPr>
                <w:rFonts w:ascii="Times New Roman" w:hAnsi="Times New Roman" w:cs="Times New Roman"/>
                <w:sz w:val="24"/>
                <w:szCs w:val="24"/>
              </w:rPr>
              <w:t xml:space="preserve">(0362) </w:t>
            </w:r>
            <w:r w:rsidRPr="008B62CA">
              <w:rPr>
                <w:rStyle w:val="w8qarf"/>
                <w:rFonts w:ascii="Times New Roman" w:hAnsi="Times New Roman" w:cs="Times New Roman"/>
                <w:color w:val="202124"/>
                <w:sz w:val="24"/>
                <w:szCs w:val="24"/>
                <w:shd w:val="clear" w:color="auto" w:fill="FFFFFF"/>
              </w:rPr>
              <w:t>: </w:t>
            </w:r>
            <w:r w:rsidRPr="008B62CA">
              <w:rPr>
                <w:rFonts w:ascii="Times New Roman" w:hAnsi="Times New Roman" w:cs="Times New Roman"/>
                <w:color w:val="000000"/>
                <w:sz w:val="24"/>
                <w:szCs w:val="24"/>
                <w:shd w:val="clear" w:color="auto" w:fill="FFFFFF"/>
              </w:rPr>
              <w:t>65-19-06</w:t>
            </w:r>
            <w:r>
              <w:rPr>
                <w:rFonts w:ascii="Times New Roman" w:hAnsi="Times New Roman" w:cs="Times New Roman"/>
                <w:color w:val="000000"/>
                <w:sz w:val="24"/>
                <w:szCs w:val="24"/>
                <w:shd w:val="clear" w:color="auto" w:fill="FFFFFF"/>
              </w:rPr>
              <w:t xml:space="preserve">                                                         </w:t>
            </w:r>
          </w:p>
          <w:p w:rsidR="00FA50AA" w:rsidRPr="00803B3C" w:rsidRDefault="00FA50AA" w:rsidP="00FA50AA">
            <w:pPr>
              <w:spacing w:after="0" w:line="240" w:lineRule="auto"/>
              <w:rPr>
                <w:rFonts w:ascii="Times New Roman" w:hAnsi="Times New Roman"/>
                <w:sz w:val="24"/>
                <w:szCs w:val="24"/>
              </w:rPr>
            </w:pPr>
            <w:r w:rsidRPr="00803B3C">
              <w:rPr>
                <w:rFonts w:ascii="Times New Roman" w:hAnsi="Times New Roman"/>
                <w:sz w:val="24"/>
                <w:szCs w:val="24"/>
              </w:rPr>
              <w:t xml:space="preserve">ЄДРПОУ </w:t>
            </w:r>
            <w:r w:rsidRPr="008B62CA">
              <w:rPr>
                <w:rFonts w:ascii="Times New Roman" w:hAnsi="Times New Roman" w:cs="Times New Roman"/>
                <w:color w:val="000000"/>
                <w:sz w:val="24"/>
                <w:szCs w:val="24"/>
                <w:shd w:val="clear" w:color="auto" w:fill="FDFEFD"/>
              </w:rPr>
              <w:t>25315472</w:t>
            </w:r>
          </w:p>
          <w:p w:rsidR="00FA50AA" w:rsidRPr="00803B3C" w:rsidRDefault="00FA50AA" w:rsidP="00FA50AA">
            <w:pPr>
              <w:spacing w:after="0" w:line="240" w:lineRule="auto"/>
              <w:rPr>
                <w:rFonts w:ascii="Times New Roman" w:hAnsi="Times New Roman"/>
                <w:sz w:val="24"/>
                <w:szCs w:val="24"/>
              </w:rPr>
            </w:pPr>
            <w:r w:rsidRPr="00803B3C">
              <w:rPr>
                <w:rFonts w:ascii="Times New Roman" w:hAnsi="Times New Roman"/>
                <w:sz w:val="24"/>
                <w:szCs w:val="24"/>
              </w:rPr>
              <w:t>Розрахунковий рахунок</w:t>
            </w:r>
          </w:p>
          <w:p w:rsidR="00FA50AA" w:rsidRDefault="00FA50AA" w:rsidP="00FA50A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р/р UA 848201720344290005000002501</w:t>
            </w:r>
          </w:p>
          <w:p w:rsidR="00FA50AA" w:rsidRDefault="00FA50AA" w:rsidP="00FA50A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р/р UA 038201720344281005200092501</w:t>
            </w:r>
          </w:p>
          <w:p w:rsidR="00FA50AA" w:rsidRPr="00803B3C" w:rsidRDefault="00FA50AA" w:rsidP="00FA50AA">
            <w:pPr>
              <w:spacing w:after="0" w:line="240" w:lineRule="auto"/>
              <w:rPr>
                <w:rFonts w:ascii="Times New Roman" w:hAnsi="Times New Roman"/>
                <w:sz w:val="24"/>
                <w:szCs w:val="24"/>
              </w:rPr>
            </w:pPr>
            <w:r w:rsidRPr="00803B3C">
              <w:rPr>
                <w:rFonts w:ascii="Times New Roman" w:hAnsi="Times New Roman"/>
                <w:sz w:val="24"/>
                <w:szCs w:val="24"/>
              </w:rPr>
              <w:t xml:space="preserve">в </w:t>
            </w:r>
            <w:proofErr w:type="spellStart"/>
            <w:r w:rsidRPr="00803B3C">
              <w:rPr>
                <w:rFonts w:ascii="Times New Roman" w:hAnsi="Times New Roman"/>
                <w:sz w:val="24"/>
                <w:szCs w:val="24"/>
              </w:rPr>
              <w:t>Держказначейській</w:t>
            </w:r>
            <w:proofErr w:type="spellEnd"/>
            <w:r w:rsidRPr="00803B3C">
              <w:rPr>
                <w:rFonts w:ascii="Times New Roman" w:hAnsi="Times New Roman"/>
                <w:sz w:val="24"/>
                <w:szCs w:val="24"/>
              </w:rPr>
              <w:t xml:space="preserve"> службі України </w:t>
            </w:r>
          </w:p>
          <w:p w:rsidR="00FA50AA" w:rsidRDefault="00FA50AA" w:rsidP="00FA50AA">
            <w:pPr>
              <w:spacing w:after="0" w:line="240" w:lineRule="auto"/>
              <w:rPr>
                <w:rFonts w:ascii="Times New Roman" w:hAnsi="Times New Roman"/>
                <w:sz w:val="24"/>
                <w:szCs w:val="24"/>
              </w:rPr>
            </w:pPr>
            <w:r w:rsidRPr="00803B3C">
              <w:rPr>
                <w:rFonts w:ascii="Times New Roman" w:hAnsi="Times New Roman"/>
                <w:sz w:val="24"/>
                <w:szCs w:val="24"/>
              </w:rPr>
              <w:t>м. Київ</w:t>
            </w:r>
          </w:p>
          <w:p w:rsidR="00FA50AA" w:rsidRDefault="00FA50AA" w:rsidP="00FA50AA">
            <w:pPr>
              <w:spacing w:after="0" w:line="240" w:lineRule="auto"/>
              <w:rPr>
                <w:rFonts w:ascii="Times New Roman" w:hAnsi="Times New Roman"/>
                <w:sz w:val="24"/>
                <w:szCs w:val="24"/>
              </w:rPr>
            </w:pPr>
          </w:p>
          <w:p w:rsidR="00FA50AA" w:rsidRPr="00456F70" w:rsidRDefault="00FA50AA" w:rsidP="00FA50AA">
            <w:pPr>
              <w:spacing w:after="0" w:line="240" w:lineRule="auto"/>
            </w:pPr>
            <w:r>
              <w:rPr>
                <w:rFonts w:ascii="Times New Roman" w:hAnsi="Times New Roman"/>
                <w:sz w:val="24"/>
                <w:szCs w:val="24"/>
              </w:rPr>
              <w:t xml:space="preserve"> Директор                        Наталія ГЛІНСЬКА</w:t>
            </w:r>
            <w:r w:rsidRPr="00803B3C">
              <w:rPr>
                <w:rFonts w:ascii="Times New Roman" w:hAnsi="Times New Roman"/>
                <w:sz w:val="24"/>
                <w:szCs w:val="24"/>
              </w:rPr>
              <w:t xml:space="preserve">        </w:t>
            </w:r>
          </w:p>
          <w:p w:rsidR="00FA50AA" w:rsidRPr="00456F70" w:rsidRDefault="00FA50AA" w:rsidP="00AD4C7C">
            <w:pPr>
              <w:pStyle w:val="21"/>
              <w:spacing w:after="0" w:line="240" w:lineRule="auto"/>
              <w:ind w:firstLine="709"/>
              <w:jc w:val="both"/>
            </w:pPr>
          </w:p>
        </w:tc>
        <w:tc>
          <w:tcPr>
            <w:tcW w:w="484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FA50AA" w:rsidRDefault="00FA50AA" w:rsidP="00AD4C7C">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УЧАСНИК:</w:t>
            </w:r>
          </w:p>
          <w:p w:rsidR="00FA50AA" w:rsidRPr="00691031" w:rsidRDefault="00FA50AA" w:rsidP="00AD4C7C">
            <w:pPr>
              <w:spacing w:after="0"/>
              <w:ind w:firstLine="284"/>
              <w:jc w:val="both"/>
              <w:rPr>
                <w:rFonts w:ascii="Times New Roman" w:hAnsi="Times New Roman"/>
                <w:sz w:val="24"/>
                <w:szCs w:val="24"/>
              </w:rPr>
            </w:pPr>
          </w:p>
          <w:p w:rsidR="00FA50AA" w:rsidRDefault="00FA50AA" w:rsidP="00AD4C7C">
            <w:pPr>
              <w:spacing w:after="0" w:line="240" w:lineRule="auto"/>
              <w:jc w:val="both"/>
              <w:rPr>
                <w:rFonts w:ascii="Times New Roman" w:hAnsi="Times New Roman" w:cs="Times New Roman"/>
                <w:b/>
                <w:sz w:val="24"/>
                <w:szCs w:val="24"/>
              </w:rPr>
            </w:pPr>
          </w:p>
          <w:p w:rsidR="00FA50AA" w:rsidRPr="00BF3DE6" w:rsidRDefault="00FA50AA" w:rsidP="00AD4C7C">
            <w:pPr>
              <w:spacing w:after="0" w:line="240" w:lineRule="auto"/>
              <w:jc w:val="both"/>
              <w:rPr>
                <w:rFonts w:ascii="Times New Roman" w:hAnsi="Times New Roman" w:cs="Times New Roman"/>
                <w:b/>
                <w:sz w:val="24"/>
                <w:szCs w:val="24"/>
              </w:rPr>
            </w:pPr>
          </w:p>
        </w:tc>
      </w:tr>
      <w:tr w:rsidR="00FA50AA" w:rsidTr="00AD4C7C">
        <w:tc>
          <w:tcPr>
            <w:tcW w:w="475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FA50AA" w:rsidRPr="00BF3DE6" w:rsidRDefault="00FA50AA" w:rsidP="00AD4C7C">
            <w:pPr>
              <w:pStyle w:val="21"/>
              <w:spacing w:after="0" w:line="240" w:lineRule="auto"/>
              <w:ind w:firstLine="709"/>
              <w:jc w:val="both"/>
            </w:pPr>
          </w:p>
        </w:tc>
        <w:tc>
          <w:tcPr>
            <w:tcW w:w="484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FA50AA" w:rsidRPr="00BF3DE6" w:rsidRDefault="00FA50AA" w:rsidP="00AD4C7C">
            <w:pPr>
              <w:spacing w:after="0" w:line="240" w:lineRule="auto"/>
              <w:jc w:val="both"/>
              <w:rPr>
                <w:rFonts w:ascii="Times New Roman" w:hAnsi="Times New Roman" w:cs="Times New Roman"/>
                <w:b/>
                <w:sz w:val="24"/>
                <w:szCs w:val="24"/>
              </w:rPr>
            </w:pPr>
          </w:p>
        </w:tc>
      </w:tr>
      <w:tr w:rsidR="00FA50AA" w:rsidTr="00AD4C7C">
        <w:tc>
          <w:tcPr>
            <w:tcW w:w="475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FA50AA" w:rsidRDefault="00FA50AA" w:rsidP="00AD4C7C">
            <w:pPr>
              <w:widowControl w:val="0"/>
              <w:rPr>
                <w:rFonts w:ascii="Times New Roman" w:hAnsi="Times New Roman" w:cs="Times New Roman"/>
                <w:b/>
                <w:sz w:val="24"/>
                <w:szCs w:val="24"/>
              </w:rPr>
            </w:pPr>
          </w:p>
        </w:tc>
        <w:tc>
          <w:tcPr>
            <w:tcW w:w="484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FA50AA" w:rsidRDefault="00FA50AA" w:rsidP="00AD4C7C">
            <w:pPr>
              <w:spacing w:after="0" w:line="240" w:lineRule="auto"/>
              <w:jc w:val="both"/>
              <w:rPr>
                <w:rFonts w:ascii="Times New Roman" w:hAnsi="Times New Roman" w:cs="Times New Roman"/>
                <w:b/>
                <w:sz w:val="24"/>
                <w:szCs w:val="24"/>
              </w:rPr>
            </w:pPr>
          </w:p>
        </w:tc>
      </w:tr>
    </w:tbl>
    <w:p w:rsidR="00FA50AA" w:rsidRDefault="00FA50AA" w:rsidP="003F35DC">
      <w:pPr>
        <w:pStyle w:val="21"/>
        <w:spacing w:after="0" w:line="240" w:lineRule="auto"/>
        <w:ind w:firstLine="720"/>
        <w:jc w:val="center"/>
        <w:rPr>
          <w:b/>
        </w:rPr>
      </w:pPr>
    </w:p>
    <w:p w:rsidR="003F35DC" w:rsidRDefault="003F35DC" w:rsidP="003F35DC">
      <w:pPr>
        <w:spacing w:after="0" w:line="240" w:lineRule="auto"/>
        <w:ind w:firstLine="708"/>
        <w:jc w:val="right"/>
        <w:rPr>
          <w:rFonts w:ascii="Times New Roman" w:hAnsi="Times New Roman"/>
          <w:b/>
          <w:i/>
          <w:sz w:val="24"/>
          <w:szCs w:val="24"/>
        </w:rPr>
      </w:pPr>
    </w:p>
    <w:p w:rsidR="003F35DC" w:rsidRDefault="003F35DC" w:rsidP="003F35DC">
      <w:pPr>
        <w:spacing w:after="0" w:line="240" w:lineRule="auto"/>
        <w:ind w:firstLine="708"/>
        <w:jc w:val="right"/>
        <w:rPr>
          <w:rFonts w:ascii="Times New Roman" w:hAnsi="Times New Roman"/>
          <w:b/>
          <w:i/>
          <w:sz w:val="24"/>
          <w:szCs w:val="24"/>
        </w:rPr>
      </w:pPr>
    </w:p>
    <w:p w:rsidR="003F35DC" w:rsidRDefault="003F35DC" w:rsidP="003F35DC">
      <w:pPr>
        <w:spacing w:after="0" w:line="240" w:lineRule="auto"/>
        <w:ind w:firstLine="708"/>
        <w:jc w:val="right"/>
        <w:rPr>
          <w:rFonts w:ascii="Times New Roman" w:hAnsi="Times New Roman"/>
          <w:b/>
          <w:i/>
          <w:sz w:val="24"/>
          <w:szCs w:val="24"/>
        </w:rPr>
      </w:pPr>
    </w:p>
    <w:p w:rsidR="003F35DC" w:rsidRDefault="003F35DC" w:rsidP="003F35DC">
      <w:pPr>
        <w:spacing w:after="0" w:line="240" w:lineRule="auto"/>
        <w:ind w:firstLine="708"/>
        <w:jc w:val="right"/>
        <w:rPr>
          <w:rFonts w:ascii="Times New Roman" w:hAnsi="Times New Roman"/>
          <w:b/>
          <w:i/>
          <w:sz w:val="24"/>
          <w:szCs w:val="24"/>
        </w:rPr>
      </w:pPr>
    </w:p>
    <w:p w:rsidR="003F35DC" w:rsidRDefault="003F35DC" w:rsidP="003F35DC">
      <w:pPr>
        <w:spacing w:after="0" w:line="240" w:lineRule="auto"/>
        <w:ind w:firstLine="708"/>
        <w:jc w:val="right"/>
        <w:rPr>
          <w:rFonts w:ascii="Times New Roman" w:hAnsi="Times New Roman"/>
          <w:b/>
          <w:i/>
          <w:sz w:val="24"/>
          <w:szCs w:val="24"/>
        </w:rPr>
      </w:pPr>
    </w:p>
    <w:p w:rsidR="003F35DC" w:rsidRDefault="003F35DC" w:rsidP="003F35DC">
      <w:pPr>
        <w:spacing w:after="0" w:line="240" w:lineRule="auto"/>
        <w:ind w:firstLine="708"/>
        <w:jc w:val="right"/>
        <w:rPr>
          <w:rFonts w:ascii="Times New Roman" w:hAnsi="Times New Roman"/>
          <w:b/>
          <w:i/>
          <w:sz w:val="24"/>
          <w:szCs w:val="24"/>
        </w:rPr>
      </w:pPr>
    </w:p>
    <w:p w:rsidR="003F35DC" w:rsidRDefault="003F35DC" w:rsidP="003F35DC">
      <w:pPr>
        <w:spacing w:after="0" w:line="240" w:lineRule="auto"/>
        <w:ind w:firstLine="708"/>
        <w:jc w:val="right"/>
        <w:rPr>
          <w:rFonts w:ascii="Times New Roman" w:hAnsi="Times New Roman"/>
          <w:b/>
          <w:i/>
          <w:sz w:val="24"/>
          <w:szCs w:val="24"/>
        </w:rPr>
      </w:pPr>
    </w:p>
    <w:p w:rsidR="003F35DC" w:rsidRDefault="003F35DC" w:rsidP="00FA50AA">
      <w:pPr>
        <w:spacing w:after="0" w:line="240" w:lineRule="auto"/>
        <w:rPr>
          <w:rFonts w:ascii="Times New Roman" w:hAnsi="Times New Roman"/>
          <w:b/>
          <w:i/>
          <w:sz w:val="24"/>
          <w:szCs w:val="24"/>
        </w:rPr>
      </w:pPr>
    </w:p>
    <w:p w:rsidR="003F35DC" w:rsidRDefault="003F35DC" w:rsidP="003F35DC">
      <w:pPr>
        <w:spacing w:after="0" w:line="240" w:lineRule="auto"/>
        <w:ind w:firstLine="708"/>
        <w:jc w:val="right"/>
        <w:rPr>
          <w:rFonts w:ascii="Times New Roman" w:hAnsi="Times New Roman"/>
          <w:b/>
          <w:i/>
          <w:sz w:val="24"/>
          <w:szCs w:val="24"/>
        </w:rPr>
      </w:pPr>
    </w:p>
    <w:p w:rsidR="003F35DC" w:rsidRDefault="003F35DC" w:rsidP="003F35DC">
      <w:pPr>
        <w:spacing w:after="0" w:line="240" w:lineRule="auto"/>
        <w:ind w:firstLine="708"/>
        <w:jc w:val="right"/>
        <w:rPr>
          <w:rFonts w:ascii="Times New Roman" w:hAnsi="Times New Roman"/>
          <w:b/>
          <w:i/>
          <w:sz w:val="24"/>
          <w:szCs w:val="24"/>
        </w:rPr>
      </w:pPr>
    </w:p>
    <w:p w:rsidR="003F35DC" w:rsidRDefault="003F35DC" w:rsidP="003F35DC">
      <w:pPr>
        <w:spacing w:after="0" w:line="240" w:lineRule="auto"/>
        <w:ind w:firstLine="708"/>
        <w:jc w:val="right"/>
        <w:rPr>
          <w:rFonts w:ascii="Times New Roman" w:hAnsi="Times New Roman"/>
          <w:b/>
          <w:i/>
          <w:sz w:val="24"/>
          <w:szCs w:val="24"/>
        </w:rPr>
      </w:pPr>
    </w:p>
    <w:p w:rsidR="003F35DC" w:rsidRDefault="003F35DC" w:rsidP="003F35DC">
      <w:pPr>
        <w:spacing w:after="0" w:line="240" w:lineRule="auto"/>
        <w:ind w:firstLine="708"/>
        <w:jc w:val="right"/>
        <w:rPr>
          <w:rFonts w:ascii="Times New Roman" w:hAnsi="Times New Roman"/>
          <w:b/>
          <w:i/>
          <w:sz w:val="24"/>
          <w:szCs w:val="24"/>
        </w:rPr>
      </w:pPr>
    </w:p>
    <w:p w:rsidR="003F35DC" w:rsidRDefault="003F35DC" w:rsidP="003F35DC">
      <w:pPr>
        <w:spacing w:after="0" w:line="240" w:lineRule="auto"/>
        <w:ind w:firstLine="708"/>
        <w:jc w:val="right"/>
        <w:rPr>
          <w:rFonts w:ascii="Times New Roman" w:hAnsi="Times New Roman"/>
          <w:b/>
          <w:i/>
          <w:sz w:val="24"/>
          <w:szCs w:val="24"/>
        </w:rPr>
      </w:pPr>
    </w:p>
    <w:p w:rsidR="003F35DC" w:rsidRDefault="003F35DC" w:rsidP="003F35DC">
      <w:pPr>
        <w:spacing w:after="0" w:line="240" w:lineRule="auto"/>
        <w:ind w:firstLine="708"/>
        <w:jc w:val="right"/>
        <w:rPr>
          <w:rFonts w:ascii="Times New Roman" w:hAnsi="Times New Roman"/>
          <w:b/>
          <w:i/>
          <w:sz w:val="24"/>
          <w:szCs w:val="24"/>
        </w:rPr>
      </w:pPr>
    </w:p>
    <w:p w:rsidR="003F35DC" w:rsidRDefault="003F35DC" w:rsidP="003F35DC">
      <w:pPr>
        <w:spacing w:after="0" w:line="240" w:lineRule="auto"/>
        <w:ind w:firstLine="708"/>
        <w:jc w:val="right"/>
        <w:rPr>
          <w:rFonts w:ascii="Times New Roman" w:hAnsi="Times New Roman"/>
          <w:b/>
          <w:i/>
          <w:sz w:val="24"/>
          <w:szCs w:val="24"/>
        </w:rPr>
      </w:pPr>
    </w:p>
    <w:p w:rsidR="003F35DC" w:rsidRDefault="003F35DC" w:rsidP="003F35DC">
      <w:pPr>
        <w:spacing w:after="0" w:line="240" w:lineRule="auto"/>
        <w:ind w:firstLine="708"/>
        <w:jc w:val="right"/>
        <w:rPr>
          <w:rFonts w:ascii="Times New Roman" w:hAnsi="Times New Roman"/>
          <w:b/>
          <w:i/>
          <w:sz w:val="24"/>
          <w:szCs w:val="24"/>
        </w:rPr>
      </w:pPr>
    </w:p>
    <w:p w:rsidR="003F35DC" w:rsidRDefault="003F35DC" w:rsidP="003F35DC">
      <w:pPr>
        <w:spacing w:after="0" w:line="240" w:lineRule="auto"/>
        <w:ind w:firstLine="708"/>
        <w:jc w:val="right"/>
        <w:rPr>
          <w:rFonts w:ascii="Times New Roman" w:hAnsi="Times New Roman"/>
          <w:b/>
          <w:i/>
          <w:sz w:val="24"/>
          <w:szCs w:val="24"/>
        </w:rPr>
      </w:pPr>
    </w:p>
    <w:p w:rsidR="003F35DC" w:rsidRDefault="003F35DC" w:rsidP="003F35DC">
      <w:pPr>
        <w:spacing w:after="0" w:line="240" w:lineRule="auto"/>
        <w:ind w:firstLine="708"/>
        <w:jc w:val="right"/>
        <w:rPr>
          <w:rFonts w:ascii="Times New Roman" w:hAnsi="Times New Roman"/>
          <w:b/>
          <w:i/>
          <w:sz w:val="24"/>
          <w:szCs w:val="24"/>
        </w:rPr>
      </w:pPr>
    </w:p>
    <w:p w:rsidR="003F35DC" w:rsidRDefault="003F35DC" w:rsidP="003F35DC">
      <w:pPr>
        <w:spacing w:after="0" w:line="240" w:lineRule="auto"/>
        <w:ind w:firstLine="708"/>
        <w:jc w:val="right"/>
        <w:rPr>
          <w:rFonts w:ascii="Times New Roman" w:hAnsi="Times New Roman"/>
          <w:b/>
          <w:i/>
          <w:sz w:val="24"/>
          <w:szCs w:val="24"/>
        </w:rPr>
      </w:pPr>
    </w:p>
    <w:p w:rsidR="003F35DC" w:rsidRPr="00AD4762" w:rsidRDefault="003F35DC" w:rsidP="003F35DC">
      <w:pPr>
        <w:spacing w:after="0" w:line="240" w:lineRule="auto"/>
        <w:ind w:firstLine="708"/>
        <w:jc w:val="right"/>
        <w:rPr>
          <w:rFonts w:ascii="Times New Roman" w:hAnsi="Times New Roman"/>
          <w:b/>
          <w:sz w:val="24"/>
          <w:szCs w:val="24"/>
        </w:rPr>
      </w:pPr>
      <w:r w:rsidRPr="00AD4762">
        <w:rPr>
          <w:rFonts w:ascii="Times New Roman" w:hAnsi="Times New Roman"/>
          <w:b/>
          <w:sz w:val="24"/>
          <w:szCs w:val="24"/>
        </w:rPr>
        <w:t>Додаток №1</w:t>
      </w:r>
    </w:p>
    <w:p w:rsidR="003F35DC" w:rsidRPr="00AD4762" w:rsidRDefault="003F35DC" w:rsidP="003F35DC">
      <w:pPr>
        <w:tabs>
          <w:tab w:val="left" w:pos="6521"/>
        </w:tabs>
        <w:spacing w:after="0" w:line="240" w:lineRule="auto"/>
        <w:ind w:firstLine="284"/>
        <w:jc w:val="center"/>
        <w:rPr>
          <w:rFonts w:ascii="Times New Roman" w:hAnsi="Times New Roman"/>
          <w:sz w:val="24"/>
          <w:szCs w:val="24"/>
        </w:rPr>
      </w:pPr>
      <w:r w:rsidRPr="00AD4762">
        <w:rPr>
          <w:rFonts w:ascii="Times New Roman" w:hAnsi="Times New Roman"/>
          <w:sz w:val="24"/>
          <w:szCs w:val="24"/>
        </w:rPr>
        <w:t xml:space="preserve">до Договору про закупівлю товарів </w:t>
      </w:r>
    </w:p>
    <w:p w:rsidR="003F35DC" w:rsidRPr="00AD4762" w:rsidRDefault="003F35DC" w:rsidP="003F35DC">
      <w:pPr>
        <w:tabs>
          <w:tab w:val="left" w:pos="6521"/>
        </w:tabs>
        <w:spacing w:after="0" w:line="240" w:lineRule="auto"/>
        <w:ind w:firstLine="284"/>
        <w:jc w:val="center"/>
        <w:rPr>
          <w:rFonts w:ascii="Times New Roman" w:hAnsi="Times New Roman"/>
          <w:sz w:val="24"/>
          <w:szCs w:val="24"/>
        </w:rPr>
      </w:pPr>
      <w:r w:rsidRPr="00AD4762">
        <w:rPr>
          <w:rFonts w:ascii="Times New Roman" w:hAnsi="Times New Roman"/>
          <w:sz w:val="24"/>
          <w:szCs w:val="24"/>
        </w:rPr>
        <w:t>(продуктів харчування) № ______</w:t>
      </w:r>
    </w:p>
    <w:p w:rsidR="003F35DC" w:rsidRPr="00AD4762" w:rsidRDefault="003F35DC" w:rsidP="003F35DC">
      <w:pPr>
        <w:tabs>
          <w:tab w:val="left" w:pos="6521"/>
        </w:tabs>
        <w:spacing w:after="0" w:line="240" w:lineRule="auto"/>
        <w:ind w:firstLine="284"/>
        <w:jc w:val="center"/>
        <w:rPr>
          <w:rFonts w:ascii="Times New Roman" w:hAnsi="Times New Roman"/>
          <w:sz w:val="24"/>
          <w:szCs w:val="24"/>
        </w:rPr>
      </w:pPr>
      <w:r w:rsidRPr="00AD4762">
        <w:rPr>
          <w:rFonts w:ascii="Times New Roman" w:hAnsi="Times New Roman"/>
          <w:sz w:val="24"/>
          <w:szCs w:val="24"/>
        </w:rPr>
        <w:t xml:space="preserve"> від «_____»______________ 202</w:t>
      </w:r>
      <w:r w:rsidR="001D6C0B">
        <w:rPr>
          <w:rFonts w:ascii="Times New Roman" w:hAnsi="Times New Roman"/>
          <w:sz w:val="24"/>
          <w:szCs w:val="24"/>
        </w:rPr>
        <w:t xml:space="preserve">3 </w:t>
      </w:r>
      <w:r w:rsidRPr="00AD4762">
        <w:rPr>
          <w:rFonts w:ascii="Times New Roman" w:hAnsi="Times New Roman"/>
          <w:sz w:val="24"/>
          <w:szCs w:val="24"/>
        </w:rPr>
        <w:t>р.</w:t>
      </w:r>
    </w:p>
    <w:p w:rsidR="003F35DC" w:rsidRPr="009E6FD7" w:rsidRDefault="003F35DC" w:rsidP="003F35DC">
      <w:pPr>
        <w:tabs>
          <w:tab w:val="left" w:pos="6521"/>
        </w:tabs>
        <w:spacing w:after="0" w:line="240" w:lineRule="auto"/>
        <w:ind w:firstLine="284"/>
        <w:jc w:val="center"/>
        <w:rPr>
          <w:rFonts w:ascii="Times New Roman" w:hAnsi="Times New Roman"/>
          <w:i/>
          <w:sz w:val="24"/>
          <w:szCs w:val="24"/>
        </w:rPr>
      </w:pPr>
    </w:p>
    <w:p w:rsidR="003F35DC" w:rsidRPr="009E6FD7" w:rsidRDefault="003F35DC" w:rsidP="003F35DC">
      <w:pPr>
        <w:pStyle w:val="a8"/>
        <w:spacing w:line="240" w:lineRule="auto"/>
        <w:ind w:firstLine="284"/>
        <w:jc w:val="center"/>
        <w:outlineLvl w:val="0"/>
        <w:rPr>
          <w:b/>
          <w:color w:val="auto"/>
          <w:sz w:val="24"/>
          <w:szCs w:val="24"/>
          <w:lang w:val="uk-UA"/>
        </w:rPr>
      </w:pPr>
      <w:r w:rsidRPr="009E6FD7">
        <w:rPr>
          <w:b/>
          <w:color w:val="auto"/>
          <w:sz w:val="24"/>
          <w:szCs w:val="24"/>
          <w:lang w:val="uk-UA"/>
        </w:rPr>
        <w:t>СПЕЦИФІКАЦІЯ</w:t>
      </w:r>
    </w:p>
    <w:p w:rsidR="003F35DC" w:rsidRPr="009E6FD7" w:rsidRDefault="003F35DC" w:rsidP="003F35DC">
      <w:pPr>
        <w:pStyle w:val="a8"/>
        <w:spacing w:line="240" w:lineRule="auto"/>
        <w:ind w:firstLine="284"/>
        <w:jc w:val="center"/>
        <w:outlineLvl w:val="0"/>
        <w:rPr>
          <w:b/>
          <w:color w:val="auto"/>
          <w:sz w:val="24"/>
          <w:szCs w:val="24"/>
          <w:lang w:val="uk-UA"/>
        </w:rPr>
      </w:pPr>
    </w:p>
    <w:tbl>
      <w:tblPr>
        <w:tblW w:w="9931" w:type="dxa"/>
        <w:tblInd w:w="-42" w:type="dxa"/>
        <w:tblLayout w:type="fixed"/>
        <w:tblLook w:val="0000" w:firstRow="0" w:lastRow="0" w:firstColumn="0" w:lastColumn="0" w:noHBand="0" w:noVBand="0"/>
      </w:tblPr>
      <w:tblGrid>
        <w:gridCol w:w="576"/>
        <w:gridCol w:w="2860"/>
        <w:gridCol w:w="1560"/>
        <w:gridCol w:w="1675"/>
        <w:gridCol w:w="1701"/>
        <w:gridCol w:w="1559"/>
      </w:tblGrid>
      <w:tr w:rsidR="003F35DC" w:rsidRPr="009E6FD7" w:rsidTr="0056128F">
        <w:trPr>
          <w:trHeight w:val="543"/>
        </w:trPr>
        <w:tc>
          <w:tcPr>
            <w:tcW w:w="576" w:type="dxa"/>
            <w:tcBorders>
              <w:top w:val="single" w:sz="6" w:space="0" w:color="000000"/>
              <w:left w:val="single" w:sz="6" w:space="0" w:color="000000"/>
              <w:bottom w:val="single" w:sz="6" w:space="0" w:color="000000"/>
            </w:tcBorders>
          </w:tcPr>
          <w:p w:rsidR="003F35DC" w:rsidRPr="009E6FD7" w:rsidRDefault="003F35DC" w:rsidP="0056128F">
            <w:pPr>
              <w:spacing w:after="0" w:line="240" w:lineRule="auto"/>
              <w:rPr>
                <w:rFonts w:ascii="Times New Roman" w:hAnsi="Times New Roman"/>
                <w:b/>
                <w:bCs/>
                <w:sz w:val="24"/>
                <w:szCs w:val="24"/>
              </w:rPr>
            </w:pPr>
            <w:r w:rsidRPr="009E6FD7">
              <w:rPr>
                <w:rFonts w:ascii="Times New Roman" w:hAnsi="Times New Roman"/>
                <w:b/>
                <w:bCs/>
                <w:sz w:val="24"/>
                <w:szCs w:val="24"/>
              </w:rPr>
              <w:t>№</w:t>
            </w:r>
          </w:p>
          <w:p w:rsidR="003F35DC" w:rsidRPr="009E6FD7" w:rsidRDefault="003F35DC" w:rsidP="0056128F">
            <w:pPr>
              <w:spacing w:after="0" w:line="240" w:lineRule="auto"/>
              <w:rPr>
                <w:rFonts w:ascii="Times New Roman" w:hAnsi="Times New Roman"/>
                <w:b/>
                <w:bCs/>
                <w:sz w:val="24"/>
                <w:szCs w:val="24"/>
              </w:rPr>
            </w:pPr>
            <w:r w:rsidRPr="009E6FD7">
              <w:rPr>
                <w:rFonts w:ascii="Times New Roman" w:hAnsi="Times New Roman"/>
                <w:b/>
                <w:bCs/>
                <w:sz w:val="24"/>
                <w:szCs w:val="24"/>
              </w:rPr>
              <w:t>п/п</w:t>
            </w:r>
          </w:p>
        </w:tc>
        <w:tc>
          <w:tcPr>
            <w:tcW w:w="2860" w:type="dxa"/>
            <w:tcBorders>
              <w:top w:val="single" w:sz="6" w:space="0" w:color="000000"/>
              <w:left w:val="single" w:sz="6" w:space="0" w:color="000000"/>
              <w:bottom w:val="single" w:sz="6" w:space="0" w:color="000000"/>
            </w:tcBorders>
            <w:shd w:val="clear" w:color="auto" w:fill="auto"/>
          </w:tcPr>
          <w:p w:rsidR="003F35DC" w:rsidRPr="009E6FD7" w:rsidRDefault="003F35DC" w:rsidP="0056128F">
            <w:pPr>
              <w:spacing w:after="0" w:line="240" w:lineRule="auto"/>
              <w:ind w:firstLine="33"/>
              <w:jc w:val="center"/>
              <w:rPr>
                <w:rFonts w:ascii="Times New Roman" w:hAnsi="Times New Roman"/>
                <w:b/>
                <w:sz w:val="24"/>
                <w:szCs w:val="24"/>
              </w:rPr>
            </w:pPr>
            <w:r w:rsidRPr="009E6FD7">
              <w:rPr>
                <w:rFonts w:ascii="Times New Roman" w:hAnsi="Times New Roman"/>
                <w:b/>
                <w:bCs/>
                <w:sz w:val="24"/>
                <w:szCs w:val="24"/>
              </w:rPr>
              <w:t>Найменування товару</w:t>
            </w:r>
          </w:p>
        </w:tc>
        <w:tc>
          <w:tcPr>
            <w:tcW w:w="1560" w:type="dxa"/>
            <w:tcBorders>
              <w:top w:val="single" w:sz="6" w:space="0" w:color="000000"/>
              <w:left w:val="single" w:sz="6" w:space="0" w:color="000000"/>
              <w:bottom w:val="single" w:sz="6" w:space="0" w:color="000000"/>
            </w:tcBorders>
          </w:tcPr>
          <w:p w:rsidR="003F35DC" w:rsidRPr="009E6FD7" w:rsidRDefault="003F35DC" w:rsidP="0056128F">
            <w:pPr>
              <w:spacing w:after="0" w:line="240" w:lineRule="auto"/>
              <w:ind w:firstLine="6"/>
              <w:jc w:val="center"/>
              <w:rPr>
                <w:rFonts w:ascii="Times New Roman" w:hAnsi="Times New Roman"/>
                <w:b/>
                <w:sz w:val="24"/>
                <w:szCs w:val="24"/>
              </w:rPr>
            </w:pPr>
            <w:r w:rsidRPr="009E6FD7">
              <w:rPr>
                <w:rFonts w:ascii="Times New Roman" w:hAnsi="Times New Roman"/>
                <w:b/>
                <w:bCs/>
                <w:sz w:val="24"/>
                <w:szCs w:val="24"/>
              </w:rPr>
              <w:t>Одиниці виміру</w:t>
            </w:r>
          </w:p>
        </w:tc>
        <w:tc>
          <w:tcPr>
            <w:tcW w:w="1675" w:type="dxa"/>
            <w:tcBorders>
              <w:top w:val="single" w:sz="6" w:space="0" w:color="000000"/>
              <w:left w:val="single" w:sz="6" w:space="0" w:color="000000"/>
              <w:bottom w:val="single" w:sz="6" w:space="0" w:color="000000"/>
            </w:tcBorders>
            <w:shd w:val="clear" w:color="auto" w:fill="auto"/>
          </w:tcPr>
          <w:p w:rsidR="003F35DC" w:rsidRPr="009E6FD7" w:rsidRDefault="003F35DC" w:rsidP="0056128F">
            <w:pPr>
              <w:spacing w:after="0" w:line="240" w:lineRule="auto"/>
              <w:ind w:firstLine="34"/>
              <w:jc w:val="center"/>
              <w:rPr>
                <w:rFonts w:ascii="Times New Roman" w:hAnsi="Times New Roman"/>
                <w:b/>
                <w:sz w:val="24"/>
                <w:szCs w:val="24"/>
              </w:rPr>
            </w:pPr>
            <w:r w:rsidRPr="009E6FD7">
              <w:rPr>
                <w:rFonts w:ascii="Times New Roman" w:hAnsi="Times New Roman"/>
                <w:b/>
                <w:bCs/>
                <w:sz w:val="24"/>
                <w:szCs w:val="24"/>
              </w:rPr>
              <w:t>Кількість</w:t>
            </w:r>
          </w:p>
          <w:p w:rsidR="003F35DC" w:rsidRPr="009E6FD7" w:rsidRDefault="003F35DC" w:rsidP="0056128F">
            <w:pPr>
              <w:spacing w:after="0" w:line="240" w:lineRule="auto"/>
              <w:ind w:firstLine="34"/>
              <w:jc w:val="center"/>
              <w:rPr>
                <w:rFonts w:ascii="Times New Roman" w:hAnsi="Times New Roman"/>
                <w:b/>
                <w:sz w:val="24"/>
                <w:szCs w:val="24"/>
              </w:rPr>
            </w:pPr>
          </w:p>
        </w:tc>
        <w:tc>
          <w:tcPr>
            <w:tcW w:w="1701" w:type="dxa"/>
            <w:tcBorders>
              <w:top w:val="single" w:sz="6" w:space="0" w:color="000000"/>
              <w:left w:val="single" w:sz="6" w:space="0" w:color="000000"/>
              <w:bottom w:val="single" w:sz="6" w:space="0" w:color="000000"/>
            </w:tcBorders>
            <w:shd w:val="clear" w:color="auto" w:fill="auto"/>
          </w:tcPr>
          <w:p w:rsidR="003F35DC" w:rsidRPr="009E6FD7" w:rsidRDefault="003F35DC" w:rsidP="001D6C0B">
            <w:pPr>
              <w:spacing w:after="0" w:line="240" w:lineRule="auto"/>
              <w:ind w:firstLine="284"/>
              <w:jc w:val="center"/>
              <w:rPr>
                <w:rFonts w:ascii="Times New Roman" w:hAnsi="Times New Roman"/>
                <w:b/>
                <w:sz w:val="24"/>
                <w:szCs w:val="24"/>
              </w:rPr>
            </w:pPr>
            <w:r w:rsidRPr="009E6FD7">
              <w:rPr>
                <w:rFonts w:ascii="Times New Roman" w:hAnsi="Times New Roman"/>
                <w:b/>
                <w:bCs/>
                <w:sz w:val="24"/>
                <w:szCs w:val="24"/>
              </w:rPr>
              <w:t xml:space="preserve">Ціна за одиницю, грн., </w:t>
            </w:r>
            <w:r w:rsidR="001D6C0B">
              <w:rPr>
                <w:rFonts w:ascii="Times New Roman" w:hAnsi="Times New Roman"/>
                <w:b/>
                <w:bCs/>
                <w:sz w:val="24"/>
                <w:szCs w:val="24"/>
              </w:rPr>
              <w:t xml:space="preserve">            </w:t>
            </w:r>
            <w:r w:rsidRPr="009E6FD7">
              <w:rPr>
                <w:rFonts w:ascii="Times New Roman" w:hAnsi="Times New Roman"/>
                <w:b/>
                <w:bCs/>
                <w:sz w:val="24"/>
                <w:szCs w:val="24"/>
              </w:rPr>
              <w:t>(</w:t>
            </w:r>
            <w:r w:rsidR="00910C4E">
              <w:rPr>
                <w:rFonts w:ascii="Times New Roman" w:hAnsi="Times New Roman"/>
                <w:b/>
                <w:bCs/>
                <w:sz w:val="24"/>
                <w:szCs w:val="24"/>
              </w:rPr>
              <w:t>з/</w:t>
            </w:r>
            <w:r w:rsidRPr="009E6FD7">
              <w:rPr>
                <w:rFonts w:ascii="Times New Roman" w:hAnsi="Times New Roman"/>
                <w:b/>
                <w:bCs/>
                <w:sz w:val="24"/>
                <w:szCs w:val="24"/>
              </w:rPr>
              <w:t>без ПДВ)</w:t>
            </w:r>
          </w:p>
        </w:tc>
        <w:tc>
          <w:tcPr>
            <w:tcW w:w="1559" w:type="dxa"/>
            <w:tcBorders>
              <w:top w:val="single" w:sz="6" w:space="0" w:color="000000"/>
              <w:left w:val="single" w:sz="6" w:space="0" w:color="000000"/>
              <w:bottom w:val="single" w:sz="6" w:space="0" w:color="000000"/>
              <w:right w:val="single" w:sz="6" w:space="0" w:color="000000"/>
            </w:tcBorders>
            <w:shd w:val="clear" w:color="auto" w:fill="auto"/>
          </w:tcPr>
          <w:p w:rsidR="003F35DC" w:rsidRPr="009E6FD7" w:rsidRDefault="003F35DC" w:rsidP="001D6C0B">
            <w:pPr>
              <w:spacing w:after="0" w:line="240" w:lineRule="auto"/>
              <w:jc w:val="center"/>
              <w:rPr>
                <w:rFonts w:ascii="Times New Roman" w:hAnsi="Times New Roman"/>
                <w:b/>
                <w:sz w:val="24"/>
                <w:szCs w:val="24"/>
              </w:rPr>
            </w:pPr>
            <w:r w:rsidRPr="009E6FD7">
              <w:rPr>
                <w:rFonts w:ascii="Times New Roman" w:hAnsi="Times New Roman"/>
                <w:b/>
                <w:bCs/>
                <w:sz w:val="24"/>
                <w:szCs w:val="24"/>
              </w:rPr>
              <w:t>Загальна вартість, грн.,</w:t>
            </w:r>
            <w:r w:rsidR="00AD4762">
              <w:rPr>
                <w:rFonts w:ascii="Times New Roman" w:hAnsi="Times New Roman"/>
                <w:b/>
                <w:bCs/>
                <w:sz w:val="24"/>
                <w:szCs w:val="24"/>
              </w:rPr>
              <w:t xml:space="preserve"> </w:t>
            </w:r>
            <w:r w:rsidR="001D6C0B">
              <w:rPr>
                <w:rFonts w:ascii="Times New Roman" w:hAnsi="Times New Roman"/>
                <w:b/>
                <w:bCs/>
                <w:sz w:val="24"/>
                <w:szCs w:val="24"/>
              </w:rPr>
              <w:t xml:space="preserve">        </w:t>
            </w:r>
            <w:r w:rsidRPr="009E6FD7">
              <w:rPr>
                <w:rFonts w:ascii="Times New Roman" w:hAnsi="Times New Roman"/>
                <w:b/>
                <w:bCs/>
                <w:sz w:val="24"/>
                <w:szCs w:val="24"/>
              </w:rPr>
              <w:t>(</w:t>
            </w:r>
            <w:r w:rsidR="00910C4E">
              <w:rPr>
                <w:rFonts w:ascii="Times New Roman" w:hAnsi="Times New Roman"/>
                <w:b/>
                <w:bCs/>
                <w:sz w:val="24"/>
                <w:szCs w:val="24"/>
              </w:rPr>
              <w:t>з/</w:t>
            </w:r>
            <w:r w:rsidRPr="009E6FD7">
              <w:rPr>
                <w:rFonts w:ascii="Times New Roman" w:hAnsi="Times New Roman"/>
                <w:b/>
                <w:bCs/>
                <w:sz w:val="24"/>
                <w:szCs w:val="24"/>
              </w:rPr>
              <w:t>без ПДВ)</w:t>
            </w:r>
          </w:p>
        </w:tc>
      </w:tr>
      <w:tr w:rsidR="003F35DC" w:rsidRPr="009E6FD7" w:rsidTr="0056128F">
        <w:trPr>
          <w:trHeight w:val="177"/>
        </w:trPr>
        <w:tc>
          <w:tcPr>
            <w:tcW w:w="576" w:type="dxa"/>
            <w:tcBorders>
              <w:top w:val="single" w:sz="6" w:space="0" w:color="000000"/>
              <w:left w:val="single" w:sz="6" w:space="0" w:color="000000"/>
              <w:bottom w:val="single" w:sz="6" w:space="0" w:color="000000"/>
            </w:tcBorders>
          </w:tcPr>
          <w:p w:rsidR="003F35DC" w:rsidRPr="009E6FD7" w:rsidRDefault="003F35DC" w:rsidP="0056128F">
            <w:pPr>
              <w:spacing w:after="0" w:line="240" w:lineRule="auto"/>
              <w:ind w:firstLine="284"/>
              <w:rPr>
                <w:rFonts w:ascii="Times New Roman" w:hAnsi="Times New Roman"/>
                <w:b/>
                <w:bCs/>
                <w:sz w:val="24"/>
                <w:szCs w:val="24"/>
              </w:rPr>
            </w:pPr>
            <w:r w:rsidRPr="009E6FD7">
              <w:rPr>
                <w:rFonts w:ascii="Times New Roman" w:hAnsi="Times New Roman"/>
                <w:b/>
                <w:bCs/>
                <w:sz w:val="24"/>
                <w:szCs w:val="24"/>
              </w:rPr>
              <w:t>1</w:t>
            </w:r>
          </w:p>
        </w:tc>
        <w:tc>
          <w:tcPr>
            <w:tcW w:w="2860" w:type="dxa"/>
            <w:tcBorders>
              <w:top w:val="single" w:sz="6" w:space="0" w:color="000000"/>
              <w:left w:val="single" w:sz="6" w:space="0" w:color="000000"/>
              <w:bottom w:val="single" w:sz="6" w:space="0" w:color="000000"/>
            </w:tcBorders>
            <w:shd w:val="clear" w:color="auto" w:fill="auto"/>
          </w:tcPr>
          <w:p w:rsidR="00910C4E" w:rsidRPr="00647449" w:rsidRDefault="008B3AB0" w:rsidP="00910C4E">
            <w:pPr>
              <w:autoSpaceDE w:val="0"/>
              <w:autoSpaceDN w:val="0"/>
              <w:adjustRightInd w:val="0"/>
              <w:jc w:val="both"/>
              <w:rPr>
                <w:rFonts w:ascii="Times New Roman" w:hAnsi="Times New Roman" w:cs="Times New Roman"/>
                <w:b/>
                <w:sz w:val="24"/>
                <w:szCs w:val="24"/>
              </w:rPr>
            </w:pPr>
            <w:r>
              <w:rPr>
                <w:rFonts w:ascii="Times New Roman" w:hAnsi="Times New Roman" w:cs="Times New Roman"/>
                <w:b/>
                <w:sz w:val="24"/>
                <w:szCs w:val="24"/>
              </w:rPr>
              <w:t>Риба свіжоморожена «Хек»</w:t>
            </w:r>
          </w:p>
          <w:p w:rsidR="003F35DC" w:rsidRPr="00960137" w:rsidRDefault="003F35DC" w:rsidP="0056128F">
            <w:pPr>
              <w:spacing w:after="0" w:line="240" w:lineRule="auto"/>
              <w:rPr>
                <w:rFonts w:ascii="Times New Roman" w:hAnsi="Times New Roman"/>
                <w:b/>
                <w:sz w:val="24"/>
                <w:szCs w:val="24"/>
              </w:rPr>
            </w:pPr>
          </w:p>
        </w:tc>
        <w:tc>
          <w:tcPr>
            <w:tcW w:w="1560" w:type="dxa"/>
            <w:tcBorders>
              <w:top w:val="single" w:sz="6" w:space="0" w:color="000000"/>
              <w:left w:val="single" w:sz="6" w:space="0" w:color="000000"/>
              <w:bottom w:val="single" w:sz="6" w:space="0" w:color="000000"/>
            </w:tcBorders>
          </w:tcPr>
          <w:p w:rsidR="003F35DC" w:rsidRPr="00960137" w:rsidRDefault="003F35DC" w:rsidP="0056128F">
            <w:pPr>
              <w:spacing w:line="240" w:lineRule="auto"/>
              <w:rPr>
                <w:rFonts w:ascii="Times New Roman" w:hAnsi="Times New Roman"/>
                <w:b/>
                <w:sz w:val="24"/>
                <w:szCs w:val="24"/>
              </w:rPr>
            </w:pPr>
            <w:r w:rsidRPr="00960137">
              <w:rPr>
                <w:rFonts w:ascii="Times New Roman" w:hAnsi="Times New Roman"/>
                <w:b/>
                <w:bCs/>
                <w:sz w:val="24"/>
                <w:szCs w:val="24"/>
              </w:rPr>
              <w:t>кг</w:t>
            </w:r>
          </w:p>
        </w:tc>
        <w:tc>
          <w:tcPr>
            <w:tcW w:w="1675" w:type="dxa"/>
            <w:tcBorders>
              <w:top w:val="single" w:sz="6" w:space="0" w:color="000000"/>
              <w:left w:val="single" w:sz="6" w:space="0" w:color="000000"/>
              <w:bottom w:val="single" w:sz="6" w:space="0" w:color="000000"/>
            </w:tcBorders>
            <w:shd w:val="clear" w:color="auto" w:fill="auto"/>
          </w:tcPr>
          <w:p w:rsidR="003F35DC" w:rsidRPr="00960137" w:rsidRDefault="008B3AB0" w:rsidP="0056128F">
            <w:pPr>
              <w:spacing w:line="240" w:lineRule="auto"/>
              <w:jc w:val="center"/>
              <w:rPr>
                <w:rFonts w:ascii="Times New Roman" w:hAnsi="Times New Roman"/>
                <w:b/>
                <w:sz w:val="24"/>
                <w:szCs w:val="24"/>
              </w:rPr>
            </w:pPr>
            <w:r>
              <w:rPr>
                <w:rFonts w:ascii="Times New Roman" w:hAnsi="Times New Roman"/>
                <w:b/>
                <w:sz w:val="24"/>
                <w:szCs w:val="24"/>
              </w:rPr>
              <w:t>160</w:t>
            </w:r>
            <w:bookmarkStart w:id="0" w:name="_GoBack"/>
            <w:bookmarkEnd w:id="0"/>
          </w:p>
        </w:tc>
        <w:tc>
          <w:tcPr>
            <w:tcW w:w="1701" w:type="dxa"/>
            <w:tcBorders>
              <w:top w:val="single" w:sz="6" w:space="0" w:color="000000"/>
              <w:left w:val="single" w:sz="6" w:space="0" w:color="000000"/>
              <w:bottom w:val="single" w:sz="6" w:space="0" w:color="000000"/>
            </w:tcBorders>
            <w:shd w:val="clear" w:color="auto" w:fill="auto"/>
          </w:tcPr>
          <w:p w:rsidR="003F35DC" w:rsidRPr="009E6FD7" w:rsidRDefault="003F35DC" w:rsidP="0056128F">
            <w:pPr>
              <w:snapToGrid w:val="0"/>
              <w:spacing w:after="0" w:line="240" w:lineRule="auto"/>
              <w:ind w:firstLine="284"/>
              <w:rPr>
                <w:rFonts w:ascii="Times New Roman" w:hAnsi="Times New Roman"/>
                <w:b/>
                <w:bCs/>
                <w:sz w:val="24"/>
                <w:szCs w:val="24"/>
              </w:rPr>
            </w:pPr>
          </w:p>
        </w:tc>
        <w:tc>
          <w:tcPr>
            <w:tcW w:w="1559" w:type="dxa"/>
            <w:tcBorders>
              <w:top w:val="single" w:sz="6" w:space="0" w:color="000000"/>
              <w:left w:val="single" w:sz="6" w:space="0" w:color="000000"/>
              <w:bottom w:val="single" w:sz="6" w:space="0" w:color="000000"/>
              <w:right w:val="single" w:sz="6" w:space="0" w:color="000000"/>
            </w:tcBorders>
            <w:shd w:val="clear" w:color="auto" w:fill="auto"/>
          </w:tcPr>
          <w:p w:rsidR="003F35DC" w:rsidRPr="009E6FD7" w:rsidRDefault="003F35DC" w:rsidP="0056128F">
            <w:pPr>
              <w:snapToGrid w:val="0"/>
              <w:spacing w:after="0" w:line="240" w:lineRule="auto"/>
              <w:ind w:firstLine="284"/>
              <w:rPr>
                <w:rFonts w:ascii="Times New Roman" w:hAnsi="Times New Roman"/>
                <w:b/>
                <w:bCs/>
                <w:sz w:val="24"/>
                <w:szCs w:val="24"/>
              </w:rPr>
            </w:pPr>
          </w:p>
        </w:tc>
      </w:tr>
      <w:tr w:rsidR="003F35DC" w:rsidRPr="009E6FD7" w:rsidTr="0056128F">
        <w:trPr>
          <w:trHeight w:val="188"/>
        </w:trPr>
        <w:tc>
          <w:tcPr>
            <w:tcW w:w="576" w:type="dxa"/>
            <w:tcBorders>
              <w:top w:val="single" w:sz="6" w:space="0" w:color="000000"/>
              <w:left w:val="single" w:sz="6" w:space="0" w:color="000000"/>
              <w:bottom w:val="single" w:sz="6" w:space="0" w:color="000000"/>
              <w:right w:val="single" w:sz="6" w:space="0" w:color="000000"/>
            </w:tcBorders>
          </w:tcPr>
          <w:p w:rsidR="003F35DC" w:rsidRPr="009E6FD7" w:rsidRDefault="003F35DC" w:rsidP="0056128F">
            <w:pPr>
              <w:spacing w:after="0" w:line="240" w:lineRule="auto"/>
              <w:ind w:firstLine="284"/>
              <w:rPr>
                <w:rFonts w:ascii="Times New Roman" w:hAnsi="Times New Roman"/>
                <w:b/>
                <w:bCs/>
                <w:sz w:val="24"/>
                <w:szCs w:val="24"/>
              </w:rPr>
            </w:pPr>
          </w:p>
        </w:tc>
        <w:tc>
          <w:tcPr>
            <w:tcW w:w="2860" w:type="dxa"/>
            <w:tcBorders>
              <w:top w:val="single" w:sz="6" w:space="0" w:color="000000"/>
              <w:left w:val="single" w:sz="6" w:space="0" w:color="000000"/>
              <w:bottom w:val="single" w:sz="6" w:space="0" w:color="000000"/>
              <w:right w:val="single" w:sz="6" w:space="0" w:color="000000"/>
            </w:tcBorders>
          </w:tcPr>
          <w:p w:rsidR="003F35DC" w:rsidRPr="009E6FD7" w:rsidRDefault="003F35DC" w:rsidP="0056128F">
            <w:pPr>
              <w:spacing w:after="0" w:line="240" w:lineRule="auto"/>
              <w:ind w:firstLine="284"/>
              <w:rPr>
                <w:rFonts w:ascii="Times New Roman" w:hAnsi="Times New Roman"/>
                <w:b/>
                <w:bCs/>
                <w:sz w:val="24"/>
                <w:szCs w:val="24"/>
              </w:rPr>
            </w:pPr>
          </w:p>
        </w:tc>
        <w:tc>
          <w:tcPr>
            <w:tcW w:w="6495" w:type="dxa"/>
            <w:gridSpan w:val="4"/>
            <w:tcBorders>
              <w:top w:val="single" w:sz="6" w:space="0" w:color="000000"/>
              <w:left w:val="single" w:sz="6" w:space="0" w:color="000000"/>
              <w:bottom w:val="single" w:sz="6" w:space="0" w:color="000000"/>
              <w:right w:val="single" w:sz="6" w:space="0" w:color="000000"/>
            </w:tcBorders>
            <w:shd w:val="clear" w:color="auto" w:fill="auto"/>
          </w:tcPr>
          <w:p w:rsidR="003F35DC" w:rsidRPr="009E6FD7" w:rsidRDefault="003F35DC" w:rsidP="0056128F">
            <w:pPr>
              <w:spacing w:after="0" w:line="240" w:lineRule="auto"/>
              <w:ind w:firstLine="284"/>
              <w:rPr>
                <w:rFonts w:ascii="Times New Roman" w:hAnsi="Times New Roman"/>
                <w:b/>
                <w:sz w:val="24"/>
                <w:szCs w:val="24"/>
              </w:rPr>
            </w:pPr>
            <w:r w:rsidRPr="009E6FD7">
              <w:rPr>
                <w:rFonts w:ascii="Times New Roman" w:hAnsi="Times New Roman"/>
                <w:b/>
                <w:bCs/>
                <w:sz w:val="24"/>
                <w:szCs w:val="24"/>
              </w:rPr>
              <w:t>Вартість пропозиції:</w:t>
            </w:r>
            <w:r w:rsidR="00AD4762">
              <w:rPr>
                <w:rFonts w:ascii="Times New Roman" w:hAnsi="Times New Roman"/>
                <w:b/>
                <w:bCs/>
                <w:sz w:val="24"/>
                <w:szCs w:val="24"/>
              </w:rPr>
              <w:t xml:space="preserve">                                          </w:t>
            </w:r>
          </w:p>
        </w:tc>
      </w:tr>
    </w:tbl>
    <w:p w:rsidR="003F35DC" w:rsidRPr="009E6FD7" w:rsidRDefault="003F35DC" w:rsidP="003F35DC">
      <w:pPr>
        <w:shd w:val="clear" w:color="auto" w:fill="FFFFFF"/>
        <w:tabs>
          <w:tab w:val="left" w:pos="9180"/>
        </w:tabs>
        <w:spacing w:after="0" w:line="240" w:lineRule="auto"/>
        <w:ind w:firstLine="284"/>
        <w:rPr>
          <w:rFonts w:ascii="Times New Roman" w:hAnsi="Times New Roman"/>
          <w:b/>
          <w:noProof/>
          <w:sz w:val="24"/>
          <w:szCs w:val="24"/>
        </w:rPr>
      </w:pPr>
      <w:r w:rsidRPr="009E6FD7">
        <w:rPr>
          <w:rFonts w:ascii="Times New Roman" w:hAnsi="Times New Roman"/>
          <w:b/>
          <w:noProof/>
          <w:color w:val="FFFFFF"/>
          <w:sz w:val="24"/>
          <w:szCs w:val="24"/>
        </w:rPr>
        <w:t>,40</w:t>
      </w:r>
    </w:p>
    <w:p w:rsidR="003F35DC" w:rsidRPr="009E6FD7" w:rsidRDefault="003F35DC" w:rsidP="003F35DC">
      <w:pPr>
        <w:pStyle w:val="a3"/>
        <w:widowControl w:val="0"/>
        <w:shd w:val="clear" w:color="auto" w:fill="FFFFFF"/>
        <w:tabs>
          <w:tab w:val="left" w:leader="underscore" w:pos="709"/>
        </w:tabs>
        <w:autoSpaceDE w:val="0"/>
        <w:autoSpaceDN w:val="0"/>
        <w:spacing w:after="0" w:line="240" w:lineRule="auto"/>
        <w:ind w:left="0"/>
        <w:contextualSpacing w:val="0"/>
        <w:jc w:val="both"/>
        <w:rPr>
          <w:rFonts w:ascii="Times New Roman" w:hAnsi="Times New Roman"/>
          <w:noProof/>
          <w:sz w:val="24"/>
          <w:szCs w:val="24"/>
        </w:rPr>
      </w:pPr>
    </w:p>
    <w:p w:rsidR="00FA50AA" w:rsidRDefault="003F35DC" w:rsidP="003F35DC">
      <w:pPr>
        <w:pStyle w:val="a3"/>
        <w:widowControl w:val="0"/>
        <w:shd w:val="clear" w:color="auto" w:fill="FFFFFF"/>
        <w:tabs>
          <w:tab w:val="left" w:leader="underscore" w:pos="709"/>
        </w:tabs>
        <w:autoSpaceDE w:val="0"/>
        <w:autoSpaceDN w:val="0"/>
        <w:spacing w:after="0" w:line="240" w:lineRule="auto"/>
        <w:ind w:left="0"/>
        <w:contextualSpacing w:val="0"/>
        <w:jc w:val="both"/>
        <w:rPr>
          <w:rFonts w:ascii="Times New Roman" w:eastAsia="SimSun" w:hAnsi="Times New Roman"/>
          <w:color w:val="FF0000"/>
          <w:sz w:val="24"/>
          <w:szCs w:val="24"/>
        </w:rPr>
      </w:pPr>
      <w:r w:rsidRPr="009E6FD7">
        <w:rPr>
          <w:rFonts w:ascii="Times New Roman" w:hAnsi="Times New Roman"/>
          <w:noProof/>
          <w:sz w:val="24"/>
          <w:szCs w:val="24"/>
        </w:rPr>
        <w:t xml:space="preserve">Загальна вартість </w:t>
      </w:r>
      <w:r w:rsidRPr="009E6FD7">
        <w:rPr>
          <w:rFonts w:ascii="Times New Roman" w:hAnsi="Times New Roman"/>
          <w:b/>
          <w:noProof/>
          <w:sz w:val="24"/>
          <w:szCs w:val="24"/>
        </w:rPr>
        <w:t xml:space="preserve">Товару, </w:t>
      </w:r>
      <w:r w:rsidRPr="009E6FD7">
        <w:rPr>
          <w:rFonts w:ascii="Times New Roman" w:hAnsi="Times New Roman"/>
          <w:noProof/>
          <w:sz w:val="24"/>
          <w:szCs w:val="24"/>
        </w:rPr>
        <w:t xml:space="preserve">що поставляється по цій Специфікації, </w:t>
      </w:r>
      <w:r w:rsidRPr="009E6FD7">
        <w:rPr>
          <w:rFonts w:ascii="Times New Roman" w:hAnsi="Times New Roman"/>
          <w:b/>
          <w:noProof/>
          <w:sz w:val="24"/>
          <w:szCs w:val="24"/>
        </w:rPr>
        <w:t>складає</w:t>
      </w:r>
      <w:r w:rsidR="00AD4762">
        <w:rPr>
          <w:rFonts w:ascii="Times New Roman" w:hAnsi="Times New Roman"/>
          <w:b/>
          <w:noProof/>
          <w:sz w:val="24"/>
          <w:szCs w:val="24"/>
        </w:rPr>
        <w:t xml:space="preserve"> </w:t>
      </w:r>
      <w:r w:rsidR="00910C4E">
        <w:rPr>
          <w:rFonts w:ascii="Times New Roman" w:hAnsi="Times New Roman"/>
          <w:b/>
          <w:noProof/>
          <w:sz w:val="24"/>
          <w:szCs w:val="24"/>
        </w:rPr>
        <w:t>_________</w:t>
      </w:r>
      <w:r w:rsidR="00AD4762">
        <w:rPr>
          <w:rFonts w:ascii="Times New Roman" w:hAnsi="Times New Roman"/>
          <w:b/>
          <w:noProof/>
          <w:sz w:val="24"/>
          <w:szCs w:val="24"/>
        </w:rPr>
        <w:t xml:space="preserve">грн </w:t>
      </w:r>
    </w:p>
    <w:p w:rsidR="00FA50AA" w:rsidRDefault="00FA50AA" w:rsidP="003F35DC">
      <w:pPr>
        <w:pStyle w:val="a3"/>
        <w:widowControl w:val="0"/>
        <w:shd w:val="clear" w:color="auto" w:fill="FFFFFF"/>
        <w:tabs>
          <w:tab w:val="left" w:leader="underscore" w:pos="709"/>
        </w:tabs>
        <w:autoSpaceDE w:val="0"/>
        <w:autoSpaceDN w:val="0"/>
        <w:spacing w:after="0" w:line="240" w:lineRule="auto"/>
        <w:ind w:left="0"/>
        <w:contextualSpacing w:val="0"/>
        <w:jc w:val="both"/>
        <w:rPr>
          <w:rFonts w:ascii="Times New Roman" w:eastAsia="SimSun" w:hAnsi="Times New Roman"/>
          <w:color w:val="FF0000"/>
          <w:sz w:val="24"/>
          <w:szCs w:val="24"/>
        </w:rPr>
      </w:pPr>
    </w:p>
    <w:p w:rsidR="00910C4E" w:rsidRDefault="00910C4E" w:rsidP="003F35DC">
      <w:pPr>
        <w:pStyle w:val="a3"/>
        <w:widowControl w:val="0"/>
        <w:shd w:val="clear" w:color="auto" w:fill="FFFFFF"/>
        <w:tabs>
          <w:tab w:val="left" w:leader="underscore" w:pos="709"/>
        </w:tabs>
        <w:autoSpaceDE w:val="0"/>
        <w:autoSpaceDN w:val="0"/>
        <w:spacing w:after="0" w:line="240" w:lineRule="auto"/>
        <w:ind w:left="0"/>
        <w:contextualSpacing w:val="0"/>
        <w:jc w:val="both"/>
        <w:rPr>
          <w:rFonts w:ascii="Times New Roman" w:eastAsia="SimSun" w:hAnsi="Times New Roman"/>
          <w:color w:val="FF0000"/>
          <w:sz w:val="24"/>
          <w:szCs w:val="24"/>
        </w:rPr>
      </w:pPr>
    </w:p>
    <w:p w:rsidR="00910C4E" w:rsidRDefault="00910C4E" w:rsidP="003F35DC">
      <w:pPr>
        <w:pStyle w:val="a3"/>
        <w:widowControl w:val="0"/>
        <w:shd w:val="clear" w:color="auto" w:fill="FFFFFF"/>
        <w:tabs>
          <w:tab w:val="left" w:leader="underscore" w:pos="709"/>
        </w:tabs>
        <w:autoSpaceDE w:val="0"/>
        <w:autoSpaceDN w:val="0"/>
        <w:spacing w:after="0" w:line="240" w:lineRule="auto"/>
        <w:ind w:left="0"/>
        <w:contextualSpacing w:val="0"/>
        <w:jc w:val="both"/>
        <w:rPr>
          <w:rFonts w:ascii="Times New Roman" w:eastAsia="SimSun" w:hAnsi="Times New Roman"/>
          <w:color w:val="FF0000"/>
          <w:sz w:val="24"/>
          <w:szCs w:val="24"/>
        </w:rPr>
      </w:pPr>
    </w:p>
    <w:p w:rsidR="00910C4E" w:rsidRDefault="00910C4E" w:rsidP="003F35DC">
      <w:pPr>
        <w:pStyle w:val="a3"/>
        <w:widowControl w:val="0"/>
        <w:shd w:val="clear" w:color="auto" w:fill="FFFFFF"/>
        <w:tabs>
          <w:tab w:val="left" w:leader="underscore" w:pos="709"/>
        </w:tabs>
        <w:autoSpaceDE w:val="0"/>
        <w:autoSpaceDN w:val="0"/>
        <w:spacing w:after="0" w:line="240" w:lineRule="auto"/>
        <w:ind w:left="0"/>
        <w:contextualSpacing w:val="0"/>
        <w:jc w:val="both"/>
        <w:rPr>
          <w:rFonts w:ascii="Times New Roman" w:eastAsia="SimSun" w:hAnsi="Times New Roman"/>
          <w:color w:val="FF0000"/>
          <w:sz w:val="24"/>
          <w:szCs w:val="24"/>
        </w:rPr>
      </w:pPr>
    </w:p>
    <w:tbl>
      <w:tblPr>
        <w:tblW w:w="96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55"/>
        <w:gridCol w:w="4845"/>
      </w:tblGrid>
      <w:tr w:rsidR="00FA50AA" w:rsidTr="00AD4C7C">
        <w:tc>
          <w:tcPr>
            <w:tcW w:w="475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FA50AA" w:rsidRDefault="00FA50AA" w:rsidP="00AD4C7C">
            <w:pPr>
              <w:widowControl w:val="0"/>
              <w:spacing w:line="240" w:lineRule="auto"/>
              <w:jc w:val="center"/>
              <w:rPr>
                <w:rFonts w:ascii="Times New Roman" w:hAnsi="Times New Roman" w:cs="Times New Roman"/>
                <w:b/>
                <w:sz w:val="24"/>
                <w:szCs w:val="24"/>
              </w:rPr>
            </w:pPr>
            <w:r>
              <w:rPr>
                <w:rFonts w:ascii="Times New Roman" w:hAnsi="Times New Roman" w:cs="Times New Roman"/>
                <w:b/>
                <w:sz w:val="24"/>
                <w:szCs w:val="24"/>
              </w:rPr>
              <w:t>ЗАМОВНИК:</w:t>
            </w:r>
          </w:p>
          <w:p w:rsidR="00FA50AA" w:rsidRPr="00803B3C" w:rsidRDefault="00FA50AA" w:rsidP="00AD4C7C">
            <w:pPr>
              <w:spacing w:after="0" w:line="240" w:lineRule="auto"/>
              <w:rPr>
                <w:rFonts w:ascii="Times New Roman" w:hAnsi="Times New Roman"/>
                <w:b/>
                <w:sz w:val="24"/>
                <w:szCs w:val="24"/>
              </w:rPr>
            </w:pPr>
            <w:r w:rsidRPr="008B62CA">
              <w:rPr>
                <w:rFonts w:ascii="Times New Roman" w:hAnsi="Times New Roman" w:cs="Times New Roman"/>
                <w:b/>
                <w:noProof/>
                <w:sz w:val="24"/>
                <w:szCs w:val="24"/>
              </w:rPr>
              <w:t>Заклад дошкільної освіти (ясла-садок</w:t>
            </w:r>
            <w:r w:rsidRPr="00803B3C">
              <w:rPr>
                <w:rFonts w:ascii="Times New Roman" w:hAnsi="Times New Roman"/>
                <w:b/>
                <w:sz w:val="24"/>
                <w:szCs w:val="24"/>
              </w:rPr>
              <w:t>)</w:t>
            </w:r>
          </w:p>
          <w:p w:rsidR="00FA50AA" w:rsidRPr="008B62CA" w:rsidRDefault="00FA50AA" w:rsidP="00AD4C7C">
            <w:pPr>
              <w:spacing w:after="0" w:line="240" w:lineRule="auto"/>
              <w:rPr>
                <w:rFonts w:ascii="Times New Roman" w:hAnsi="Times New Roman" w:cs="Times New Roman"/>
                <w:b/>
                <w:noProof/>
                <w:sz w:val="24"/>
                <w:szCs w:val="24"/>
              </w:rPr>
            </w:pPr>
            <w:r w:rsidRPr="008B62CA">
              <w:rPr>
                <w:rFonts w:ascii="Times New Roman" w:hAnsi="Times New Roman" w:cs="Times New Roman"/>
                <w:b/>
                <w:noProof/>
                <w:sz w:val="24"/>
                <w:szCs w:val="24"/>
              </w:rPr>
              <w:t xml:space="preserve">компенсуючого типу (санаторний) №43 </w:t>
            </w:r>
          </w:p>
          <w:p w:rsidR="00FA50AA" w:rsidRPr="00803B3C" w:rsidRDefault="00FA50AA" w:rsidP="00AD4C7C">
            <w:pPr>
              <w:spacing w:after="0" w:line="240" w:lineRule="auto"/>
              <w:rPr>
                <w:rFonts w:ascii="Times New Roman" w:hAnsi="Times New Roman"/>
                <w:b/>
                <w:sz w:val="24"/>
                <w:szCs w:val="24"/>
                <w:shd w:val="clear" w:color="auto" w:fill="FFFFFF"/>
              </w:rPr>
            </w:pPr>
            <w:r w:rsidRPr="00803B3C">
              <w:rPr>
                <w:rFonts w:ascii="Times New Roman" w:hAnsi="Times New Roman"/>
                <w:b/>
                <w:sz w:val="24"/>
                <w:szCs w:val="24"/>
                <w:shd w:val="clear" w:color="auto" w:fill="FFFFFF"/>
              </w:rPr>
              <w:t>художньо-естетичного напрямку</w:t>
            </w:r>
          </w:p>
          <w:p w:rsidR="00FA50AA" w:rsidRPr="00803B3C" w:rsidRDefault="00FA50AA" w:rsidP="00AD4C7C">
            <w:pPr>
              <w:spacing w:after="0" w:line="240" w:lineRule="auto"/>
              <w:rPr>
                <w:rFonts w:ascii="Times New Roman" w:hAnsi="Times New Roman"/>
                <w:b/>
                <w:sz w:val="24"/>
                <w:szCs w:val="24"/>
              </w:rPr>
            </w:pPr>
            <w:r w:rsidRPr="00803B3C">
              <w:rPr>
                <w:rFonts w:ascii="Times New Roman" w:hAnsi="Times New Roman"/>
                <w:b/>
                <w:sz w:val="24"/>
                <w:szCs w:val="24"/>
              </w:rPr>
              <w:t>Рівненської міської ради</w:t>
            </w:r>
          </w:p>
          <w:p w:rsidR="00FA50AA" w:rsidRPr="00803B3C" w:rsidRDefault="00FA50AA" w:rsidP="00AD4C7C">
            <w:pPr>
              <w:spacing w:after="0" w:line="240" w:lineRule="auto"/>
              <w:rPr>
                <w:rFonts w:ascii="Times New Roman" w:hAnsi="Times New Roman"/>
                <w:sz w:val="24"/>
                <w:szCs w:val="24"/>
              </w:rPr>
            </w:pPr>
            <w:r w:rsidRPr="00803B3C">
              <w:rPr>
                <w:rFonts w:ascii="Times New Roman" w:hAnsi="Times New Roman"/>
                <w:sz w:val="24"/>
                <w:szCs w:val="24"/>
              </w:rPr>
              <w:t>Поштова адреса та індекс:</w:t>
            </w:r>
          </w:p>
          <w:p w:rsidR="00FA50AA" w:rsidRDefault="00FA50AA" w:rsidP="00AD4C7C">
            <w:pPr>
              <w:spacing w:after="0" w:line="240" w:lineRule="auto"/>
              <w:rPr>
                <w:rFonts w:ascii="Times New Roman" w:hAnsi="Times New Roman" w:cs="Times New Roman"/>
                <w:sz w:val="24"/>
                <w:szCs w:val="24"/>
              </w:rPr>
            </w:pPr>
            <w:r w:rsidRPr="008B62CA">
              <w:rPr>
                <w:rFonts w:ascii="Times New Roman" w:hAnsi="Times New Roman" w:cs="Times New Roman"/>
                <w:sz w:val="24"/>
                <w:szCs w:val="24"/>
              </w:rPr>
              <w:t>33016, м. Рівне, вул. Фабрична, б.3</w:t>
            </w:r>
          </w:p>
          <w:p w:rsidR="00FA50AA" w:rsidRPr="00803B3C" w:rsidRDefault="00FA50AA" w:rsidP="00AD4C7C">
            <w:pPr>
              <w:spacing w:after="0" w:line="240" w:lineRule="auto"/>
              <w:rPr>
                <w:rFonts w:ascii="Times New Roman" w:hAnsi="Times New Roman"/>
                <w:sz w:val="24"/>
                <w:szCs w:val="24"/>
              </w:rPr>
            </w:pPr>
            <w:proofErr w:type="spellStart"/>
            <w:r w:rsidRPr="00803B3C">
              <w:rPr>
                <w:rFonts w:ascii="Times New Roman" w:hAnsi="Times New Roman"/>
                <w:sz w:val="24"/>
                <w:szCs w:val="24"/>
              </w:rPr>
              <w:t>Тел</w:t>
            </w:r>
            <w:proofErr w:type="spellEnd"/>
            <w:r w:rsidRPr="00803B3C">
              <w:rPr>
                <w:rFonts w:ascii="Times New Roman" w:hAnsi="Times New Roman"/>
                <w:sz w:val="24"/>
                <w:szCs w:val="24"/>
              </w:rPr>
              <w:t xml:space="preserve">.  </w:t>
            </w:r>
            <w:r w:rsidRPr="008B62CA">
              <w:rPr>
                <w:rFonts w:ascii="Times New Roman" w:hAnsi="Times New Roman" w:cs="Times New Roman"/>
                <w:sz w:val="24"/>
                <w:szCs w:val="24"/>
              </w:rPr>
              <w:t xml:space="preserve">(0362) </w:t>
            </w:r>
            <w:r w:rsidRPr="008B62CA">
              <w:rPr>
                <w:rStyle w:val="w8qarf"/>
                <w:rFonts w:ascii="Times New Roman" w:hAnsi="Times New Roman" w:cs="Times New Roman"/>
                <w:color w:val="202124"/>
                <w:sz w:val="24"/>
                <w:szCs w:val="24"/>
                <w:shd w:val="clear" w:color="auto" w:fill="FFFFFF"/>
              </w:rPr>
              <w:t>: </w:t>
            </w:r>
            <w:r w:rsidRPr="008B62CA">
              <w:rPr>
                <w:rFonts w:ascii="Times New Roman" w:hAnsi="Times New Roman" w:cs="Times New Roman"/>
                <w:color w:val="000000"/>
                <w:sz w:val="24"/>
                <w:szCs w:val="24"/>
                <w:shd w:val="clear" w:color="auto" w:fill="FFFFFF"/>
              </w:rPr>
              <w:t>65-19-06</w:t>
            </w:r>
            <w:r>
              <w:rPr>
                <w:rFonts w:ascii="Times New Roman" w:hAnsi="Times New Roman" w:cs="Times New Roman"/>
                <w:color w:val="000000"/>
                <w:sz w:val="24"/>
                <w:szCs w:val="24"/>
                <w:shd w:val="clear" w:color="auto" w:fill="FFFFFF"/>
              </w:rPr>
              <w:t xml:space="preserve">                                                         </w:t>
            </w:r>
          </w:p>
          <w:p w:rsidR="00FA50AA" w:rsidRPr="00803B3C" w:rsidRDefault="00FA50AA" w:rsidP="00AD4C7C">
            <w:pPr>
              <w:spacing w:after="0" w:line="240" w:lineRule="auto"/>
              <w:rPr>
                <w:rFonts w:ascii="Times New Roman" w:hAnsi="Times New Roman"/>
                <w:sz w:val="24"/>
                <w:szCs w:val="24"/>
              </w:rPr>
            </w:pPr>
            <w:r w:rsidRPr="00803B3C">
              <w:rPr>
                <w:rFonts w:ascii="Times New Roman" w:hAnsi="Times New Roman"/>
                <w:sz w:val="24"/>
                <w:szCs w:val="24"/>
              </w:rPr>
              <w:t xml:space="preserve">ЄДРПОУ </w:t>
            </w:r>
            <w:r w:rsidRPr="008B62CA">
              <w:rPr>
                <w:rFonts w:ascii="Times New Roman" w:hAnsi="Times New Roman" w:cs="Times New Roman"/>
                <w:color w:val="000000"/>
                <w:sz w:val="24"/>
                <w:szCs w:val="24"/>
                <w:shd w:val="clear" w:color="auto" w:fill="FDFEFD"/>
              </w:rPr>
              <w:t>25315472</w:t>
            </w:r>
          </w:p>
          <w:p w:rsidR="00FA50AA" w:rsidRPr="00803B3C" w:rsidRDefault="00FA50AA" w:rsidP="00AD4C7C">
            <w:pPr>
              <w:spacing w:after="0" w:line="240" w:lineRule="auto"/>
              <w:rPr>
                <w:rFonts w:ascii="Times New Roman" w:hAnsi="Times New Roman"/>
                <w:sz w:val="24"/>
                <w:szCs w:val="24"/>
              </w:rPr>
            </w:pPr>
            <w:r w:rsidRPr="00803B3C">
              <w:rPr>
                <w:rFonts w:ascii="Times New Roman" w:hAnsi="Times New Roman"/>
                <w:sz w:val="24"/>
                <w:szCs w:val="24"/>
              </w:rPr>
              <w:t>Розрахунковий рахунок</w:t>
            </w:r>
          </w:p>
          <w:p w:rsidR="00FA50AA" w:rsidRDefault="00FA50AA" w:rsidP="00AD4C7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р/р UA 848201720344290005000002501</w:t>
            </w:r>
          </w:p>
          <w:p w:rsidR="00FA50AA" w:rsidRDefault="00FA50AA" w:rsidP="00AD4C7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р/р UA 038201720344281005200092501</w:t>
            </w:r>
          </w:p>
          <w:p w:rsidR="00FA50AA" w:rsidRPr="00803B3C" w:rsidRDefault="00FA50AA" w:rsidP="00AD4C7C">
            <w:pPr>
              <w:spacing w:after="0" w:line="240" w:lineRule="auto"/>
              <w:rPr>
                <w:rFonts w:ascii="Times New Roman" w:hAnsi="Times New Roman"/>
                <w:sz w:val="24"/>
                <w:szCs w:val="24"/>
              </w:rPr>
            </w:pPr>
            <w:r w:rsidRPr="00803B3C">
              <w:rPr>
                <w:rFonts w:ascii="Times New Roman" w:hAnsi="Times New Roman"/>
                <w:sz w:val="24"/>
                <w:szCs w:val="24"/>
              </w:rPr>
              <w:t xml:space="preserve">в </w:t>
            </w:r>
            <w:proofErr w:type="spellStart"/>
            <w:r w:rsidRPr="00803B3C">
              <w:rPr>
                <w:rFonts w:ascii="Times New Roman" w:hAnsi="Times New Roman"/>
                <w:sz w:val="24"/>
                <w:szCs w:val="24"/>
              </w:rPr>
              <w:t>Держказначейській</w:t>
            </w:r>
            <w:proofErr w:type="spellEnd"/>
            <w:r w:rsidRPr="00803B3C">
              <w:rPr>
                <w:rFonts w:ascii="Times New Roman" w:hAnsi="Times New Roman"/>
                <w:sz w:val="24"/>
                <w:szCs w:val="24"/>
              </w:rPr>
              <w:t xml:space="preserve"> службі України </w:t>
            </w:r>
          </w:p>
          <w:p w:rsidR="00FA50AA" w:rsidRDefault="00FA50AA" w:rsidP="00AD4C7C">
            <w:pPr>
              <w:spacing w:after="0" w:line="240" w:lineRule="auto"/>
              <w:rPr>
                <w:rFonts w:ascii="Times New Roman" w:hAnsi="Times New Roman"/>
                <w:sz w:val="24"/>
                <w:szCs w:val="24"/>
              </w:rPr>
            </w:pPr>
            <w:r w:rsidRPr="00803B3C">
              <w:rPr>
                <w:rFonts w:ascii="Times New Roman" w:hAnsi="Times New Roman"/>
                <w:sz w:val="24"/>
                <w:szCs w:val="24"/>
              </w:rPr>
              <w:t>м. Київ</w:t>
            </w:r>
          </w:p>
          <w:p w:rsidR="00FA50AA" w:rsidRDefault="00FA50AA" w:rsidP="00AD4C7C">
            <w:pPr>
              <w:spacing w:after="0" w:line="240" w:lineRule="auto"/>
              <w:rPr>
                <w:rFonts w:ascii="Times New Roman" w:hAnsi="Times New Roman"/>
                <w:sz w:val="24"/>
                <w:szCs w:val="24"/>
              </w:rPr>
            </w:pPr>
          </w:p>
          <w:p w:rsidR="00FA50AA" w:rsidRPr="00456F70" w:rsidRDefault="00FA50AA" w:rsidP="00AD4C7C">
            <w:pPr>
              <w:spacing w:after="0" w:line="240" w:lineRule="auto"/>
            </w:pPr>
            <w:r>
              <w:rPr>
                <w:rFonts w:ascii="Times New Roman" w:hAnsi="Times New Roman"/>
                <w:sz w:val="24"/>
                <w:szCs w:val="24"/>
              </w:rPr>
              <w:t xml:space="preserve"> Директор                        Наталія ГЛІНСЬКА</w:t>
            </w:r>
            <w:r w:rsidRPr="00803B3C">
              <w:rPr>
                <w:rFonts w:ascii="Times New Roman" w:hAnsi="Times New Roman"/>
                <w:sz w:val="24"/>
                <w:szCs w:val="24"/>
              </w:rPr>
              <w:t xml:space="preserve">        </w:t>
            </w:r>
          </w:p>
          <w:p w:rsidR="00FA50AA" w:rsidRPr="00456F70" w:rsidRDefault="00FA50AA" w:rsidP="00AD4C7C">
            <w:pPr>
              <w:pStyle w:val="21"/>
              <w:spacing w:after="0" w:line="240" w:lineRule="auto"/>
              <w:ind w:firstLine="709"/>
              <w:jc w:val="both"/>
            </w:pPr>
          </w:p>
        </w:tc>
        <w:tc>
          <w:tcPr>
            <w:tcW w:w="484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FA50AA" w:rsidRDefault="00FA50AA" w:rsidP="00AD4C7C">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УЧАСНИК:</w:t>
            </w:r>
          </w:p>
          <w:p w:rsidR="00FA50AA" w:rsidRPr="00691031" w:rsidRDefault="00FA50AA" w:rsidP="00AD4C7C">
            <w:pPr>
              <w:spacing w:after="0"/>
              <w:ind w:firstLine="284"/>
              <w:jc w:val="both"/>
              <w:rPr>
                <w:rFonts w:ascii="Times New Roman" w:hAnsi="Times New Roman"/>
                <w:sz w:val="24"/>
                <w:szCs w:val="24"/>
              </w:rPr>
            </w:pPr>
          </w:p>
          <w:p w:rsidR="00FA50AA" w:rsidRPr="00691031" w:rsidRDefault="00FA50AA" w:rsidP="00AD4C7C">
            <w:pPr>
              <w:spacing w:after="0"/>
              <w:ind w:firstLine="284"/>
              <w:jc w:val="both"/>
              <w:rPr>
                <w:rFonts w:ascii="Times New Roman" w:hAnsi="Times New Roman"/>
                <w:sz w:val="24"/>
                <w:szCs w:val="24"/>
              </w:rPr>
            </w:pPr>
          </w:p>
          <w:p w:rsidR="00FA50AA" w:rsidRDefault="00FA50AA" w:rsidP="00AD4C7C">
            <w:pPr>
              <w:spacing w:after="0" w:line="240" w:lineRule="auto"/>
              <w:jc w:val="both"/>
              <w:rPr>
                <w:rFonts w:ascii="Times New Roman" w:hAnsi="Times New Roman" w:cs="Times New Roman"/>
                <w:b/>
                <w:sz w:val="24"/>
                <w:szCs w:val="24"/>
              </w:rPr>
            </w:pPr>
          </w:p>
          <w:p w:rsidR="00FA50AA" w:rsidRPr="00BF3DE6" w:rsidRDefault="00FA50AA" w:rsidP="00AD4C7C">
            <w:pPr>
              <w:spacing w:after="0" w:line="240" w:lineRule="auto"/>
              <w:jc w:val="both"/>
              <w:rPr>
                <w:rFonts w:ascii="Times New Roman" w:hAnsi="Times New Roman" w:cs="Times New Roman"/>
                <w:b/>
                <w:sz w:val="24"/>
                <w:szCs w:val="24"/>
              </w:rPr>
            </w:pPr>
          </w:p>
        </w:tc>
      </w:tr>
      <w:tr w:rsidR="00FA50AA" w:rsidTr="00AD4C7C">
        <w:tc>
          <w:tcPr>
            <w:tcW w:w="475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FA50AA" w:rsidRPr="00BF3DE6" w:rsidRDefault="00FA50AA" w:rsidP="00AD4C7C">
            <w:pPr>
              <w:pStyle w:val="21"/>
              <w:spacing w:after="0" w:line="240" w:lineRule="auto"/>
              <w:ind w:firstLine="709"/>
              <w:jc w:val="both"/>
            </w:pPr>
          </w:p>
        </w:tc>
        <w:tc>
          <w:tcPr>
            <w:tcW w:w="484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FA50AA" w:rsidRPr="00BF3DE6" w:rsidRDefault="00FA50AA" w:rsidP="00AD4C7C">
            <w:pPr>
              <w:spacing w:after="0" w:line="240" w:lineRule="auto"/>
              <w:jc w:val="both"/>
              <w:rPr>
                <w:rFonts w:ascii="Times New Roman" w:hAnsi="Times New Roman" w:cs="Times New Roman"/>
                <w:b/>
                <w:sz w:val="24"/>
                <w:szCs w:val="24"/>
              </w:rPr>
            </w:pPr>
          </w:p>
        </w:tc>
      </w:tr>
      <w:tr w:rsidR="00FA50AA" w:rsidTr="00AD4C7C">
        <w:tc>
          <w:tcPr>
            <w:tcW w:w="475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FA50AA" w:rsidRDefault="00FA50AA" w:rsidP="00AD4C7C">
            <w:pPr>
              <w:widowControl w:val="0"/>
              <w:rPr>
                <w:rFonts w:ascii="Times New Roman" w:hAnsi="Times New Roman" w:cs="Times New Roman"/>
                <w:b/>
                <w:sz w:val="24"/>
                <w:szCs w:val="24"/>
              </w:rPr>
            </w:pPr>
          </w:p>
        </w:tc>
        <w:tc>
          <w:tcPr>
            <w:tcW w:w="484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FA50AA" w:rsidRDefault="00FA50AA" w:rsidP="00AD4C7C">
            <w:pPr>
              <w:spacing w:after="0" w:line="240" w:lineRule="auto"/>
              <w:jc w:val="both"/>
              <w:rPr>
                <w:rFonts w:ascii="Times New Roman" w:hAnsi="Times New Roman" w:cs="Times New Roman"/>
                <w:b/>
                <w:sz w:val="24"/>
                <w:szCs w:val="24"/>
              </w:rPr>
            </w:pPr>
          </w:p>
        </w:tc>
      </w:tr>
    </w:tbl>
    <w:p w:rsidR="003F35DC" w:rsidRDefault="003F35DC" w:rsidP="003F35DC">
      <w:pPr>
        <w:widowControl w:val="0"/>
        <w:spacing w:after="0" w:line="240" w:lineRule="auto"/>
        <w:rPr>
          <w:rFonts w:ascii="Times New Roman" w:hAnsi="Times New Roman"/>
          <w:sz w:val="24"/>
          <w:szCs w:val="24"/>
        </w:rPr>
      </w:pPr>
    </w:p>
    <w:sectPr w:rsidR="003F35DC">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5DC"/>
    <w:rsid w:val="000675E5"/>
    <w:rsid w:val="0014338F"/>
    <w:rsid w:val="001D6C0B"/>
    <w:rsid w:val="003F35DC"/>
    <w:rsid w:val="0044709B"/>
    <w:rsid w:val="00571F4C"/>
    <w:rsid w:val="008B3AB0"/>
    <w:rsid w:val="00910C4E"/>
    <w:rsid w:val="00A92712"/>
    <w:rsid w:val="00AD4762"/>
    <w:rsid w:val="00FA50A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5374AE"/>
  <w15:chartTrackingRefBased/>
  <w15:docId w15:val="{459923D9-8722-413B-B986-8192FFB3C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35DC"/>
    <w:rPr>
      <w:rFonts w:ascii="Calibri" w:eastAsia="Calibri" w:hAnsi="Calibri" w:cs="Calibri"/>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F35DC"/>
    <w:pPr>
      <w:ind w:left="720"/>
      <w:contextualSpacing/>
    </w:pPr>
  </w:style>
  <w:style w:type="paragraph" w:customStyle="1" w:styleId="tbl-txt">
    <w:name w:val="tbl-txt"/>
    <w:basedOn w:val="a"/>
    <w:rsid w:val="003F35DC"/>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ody Text"/>
    <w:basedOn w:val="a"/>
    <w:link w:val="a5"/>
    <w:rsid w:val="003F35DC"/>
    <w:pPr>
      <w:suppressAutoHyphens/>
      <w:spacing w:after="120" w:line="240" w:lineRule="auto"/>
    </w:pPr>
    <w:rPr>
      <w:rFonts w:ascii="Times New Roman" w:eastAsia="Times New Roman" w:hAnsi="Times New Roman" w:cs="Times New Roman"/>
      <w:sz w:val="24"/>
      <w:szCs w:val="24"/>
      <w:lang w:eastAsia="ar-SA"/>
    </w:rPr>
  </w:style>
  <w:style w:type="character" w:customStyle="1" w:styleId="a5">
    <w:name w:val="Основной текст Знак"/>
    <w:basedOn w:val="a0"/>
    <w:link w:val="a4"/>
    <w:rsid w:val="003F35DC"/>
    <w:rPr>
      <w:rFonts w:ascii="Times New Roman" w:eastAsia="Times New Roman" w:hAnsi="Times New Roman" w:cs="Times New Roman"/>
      <w:sz w:val="24"/>
      <w:szCs w:val="24"/>
      <w:lang w:eastAsia="ar-SA"/>
    </w:rPr>
  </w:style>
  <w:style w:type="character" w:customStyle="1" w:styleId="apple-converted-space">
    <w:name w:val="apple-converted-space"/>
    <w:basedOn w:val="a0"/>
    <w:rsid w:val="003F35DC"/>
  </w:style>
  <w:style w:type="paragraph" w:styleId="a6">
    <w:name w:val="Body Text Indent"/>
    <w:basedOn w:val="a"/>
    <w:link w:val="a7"/>
    <w:rsid w:val="003F35DC"/>
    <w:pPr>
      <w:suppressAutoHyphens/>
      <w:spacing w:after="120" w:line="240" w:lineRule="auto"/>
      <w:ind w:left="283"/>
    </w:pPr>
    <w:rPr>
      <w:rFonts w:ascii="Times New Roman" w:eastAsia="Times New Roman" w:hAnsi="Times New Roman" w:cs="Times New Roman"/>
      <w:sz w:val="24"/>
      <w:szCs w:val="24"/>
      <w:lang w:val="ru-RU" w:eastAsia="zh-CN"/>
    </w:rPr>
  </w:style>
  <w:style w:type="character" w:customStyle="1" w:styleId="a7">
    <w:name w:val="Основной текст с отступом Знак"/>
    <w:basedOn w:val="a0"/>
    <w:link w:val="a6"/>
    <w:rsid w:val="003F35DC"/>
    <w:rPr>
      <w:rFonts w:ascii="Times New Roman" w:eastAsia="Times New Roman" w:hAnsi="Times New Roman" w:cs="Times New Roman"/>
      <w:sz w:val="24"/>
      <w:szCs w:val="24"/>
      <w:lang w:val="ru-RU" w:eastAsia="zh-CN"/>
    </w:rPr>
  </w:style>
  <w:style w:type="paragraph" w:customStyle="1" w:styleId="21">
    <w:name w:val="Основний текст 21"/>
    <w:basedOn w:val="a"/>
    <w:rsid w:val="003F35DC"/>
    <w:pPr>
      <w:suppressAutoHyphens/>
      <w:spacing w:after="120" w:line="480" w:lineRule="auto"/>
    </w:pPr>
    <w:rPr>
      <w:rFonts w:ascii="Times New Roman" w:eastAsia="Times New Roman" w:hAnsi="Times New Roman" w:cs="Times New Roman"/>
      <w:sz w:val="24"/>
      <w:szCs w:val="24"/>
      <w:lang w:val="ru-RU" w:eastAsia="zh-CN"/>
    </w:rPr>
  </w:style>
  <w:style w:type="character" w:customStyle="1" w:styleId="w8qarf">
    <w:name w:val="w8qarf"/>
    <w:basedOn w:val="a0"/>
    <w:rsid w:val="003F35DC"/>
  </w:style>
  <w:style w:type="paragraph" w:styleId="a8">
    <w:name w:val="Plain Text"/>
    <w:link w:val="a9"/>
    <w:rsid w:val="003F35DC"/>
    <w:pPr>
      <w:widowControl w:val="0"/>
      <w:overflowPunct w:val="0"/>
      <w:autoSpaceDE w:val="0"/>
      <w:autoSpaceDN w:val="0"/>
      <w:adjustRightInd w:val="0"/>
      <w:spacing w:after="0" w:line="210" w:lineRule="atLeast"/>
      <w:ind w:firstLine="454"/>
      <w:jc w:val="both"/>
      <w:textAlignment w:val="baseline"/>
    </w:pPr>
    <w:rPr>
      <w:rFonts w:ascii="Times New Roman" w:eastAsia="Times New Roman" w:hAnsi="Times New Roman" w:cs="Times New Roman"/>
      <w:color w:val="000000"/>
      <w:sz w:val="20"/>
      <w:szCs w:val="20"/>
      <w:lang w:val="en-US" w:eastAsia="uk-UA"/>
    </w:rPr>
  </w:style>
  <w:style w:type="character" w:customStyle="1" w:styleId="a9">
    <w:name w:val="Текст Знак"/>
    <w:basedOn w:val="a0"/>
    <w:link w:val="a8"/>
    <w:rsid w:val="003F35DC"/>
    <w:rPr>
      <w:rFonts w:ascii="Times New Roman" w:eastAsia="Times New Roman" w:hAnsi="Times New Roman" w:cs="Times New Roman"/>
      <w:color w:val="000000"/>
      <w:sz w:val="20"/>
      <w:szCs w:val="20"/>
      <w:lang w:val="en-US" w:eastAsia="uk-UA"/>
    </w:rPr>
  </w:style>
  <w:style w:type="paragraph" w:customStyle="1" w:styleId="FR1">
    <w:name w:val="FR1"/>
    <w:rsid w:val="003F35DC"/>
    <w:pPr>
      <w:widowControl w:val="0"/>
      <w:spacing w:after="0" w:line="240" w:lineRule="auto"/>
      <w:jc w:val="both"/>
    </w:pPr>
    <w:rPr>
      <w:rFonts w:ascii="Arial" w:eastAsia="Times New Roman" w:hAnsi="Arial" w:cs="Times New Roman"/>
      <w:snapToGrid w:val="0"/>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7</Pages>
  <Words>3016</Words>
  <Characters>17193</Characters>
  <Application>Microsoft Office Word</Application>
  <DocSecurity>0</DocSecurity>
  <Lines>143</Lines>
  <Paragraphs>40</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20169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Тендер1</dc:creator>
  <cp:keywords/>
  <dc:description/>
  <cp:lastModifiedBy>Admin</cp:lastModifiedBy>
  <cp:revision>5</cp:revision>
  <dcterms:created xsi:type="dcterms:W3CDTF">2023-10-09T10:27:00Z</dcterms:created>
  <dcterms:modified xsi:type="dcterms:W3CDTF">2023-11-06T11:36:00Z</dcterms:modified>
</cp:coreProperties>
</file>