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jc w:val="center"/>
        <w:tblLayout w:type="fixed"/>
        <w:tblCellMar>
          <w:left w:w="0" w:type="dxa"/>
          <w:right w:w="0" w:type="dxa"/>
        </w:tblCellMar>
        <w:tblLook w:val="0000" w:firstRow="0" w:lastRow="0" w:firstColumn="0" w:lastColumn="0" w:noHBand="0" w:noVBand="0"/>
      </w:tblPr>
      <w:tblGrid>
        <w:gridCol w:w="108"/>
        <w:gridCol w:w="4995"/>
        <w:gridCol w:w="4678"/>
        <w:gridCol w:w="929"/>
      </w:tblGrid>
      <w:tr w:rsidR="004A676F" w:rsidRPr="007529B6" w:rsidTr="004A676F">
        <w:trPr>
          <w:gridBefore w:val="1"/>
          <w:wBefore w:w="108" w:type="dxa"/>
          <w:jc w:val="center"/>
        </w:trPr>
        <w:tc>
          <w:tcPr>
            <w:tcW w:w="10602" w:type="dxa"/>
            <w:gridSpan w:val="3"/>
            <w:vAlign w:val="center"/>
          </w:tcPr>
          <w:p w:rsidR="004A676F" w:rsidRPr="007529B6" w:rsidRDefault="004A676F" w:rsidP="004A676F">
            <w:pPr>
              <w:keepNext/>
              <w:spacing w:before="120"/>
              <w:jc w:val="center"/>
              <w:outlineLvl w:val="0"/>
              <w:rPr>
                <w:b/>
                <w:bCs/>
                <w:color w:val="000000"/>
                <w:kern w:val="32"/>
                <w:sz w:val="24"/>
                <w:szCs w:val="24"/>
                <w:lang w:eastAsia="uk-UA"/>
              </w:rPr>
            </w:pPr>
            <w:r w:rsidRPr="007529B6">
              <w:rPr>
                <w:b/>
                <w:bCs/>
                <w:color w:val="000000"/>
                <w:kern w:val="32"/>
                <w:sz w:val="24"/>
                <w:szCs w:val="24"/>
                <w:lang w:eastAsia="uk-UA"/>
              </w:rPr>
              <w:t>РІВНЕНСЬКА СІЛЬСЬКА РАДА</w:t>
            </w:r>
          </w:p>
          <w:p w:rsidR="004A676F" w:rsidRPr="007529B6" w:rsidRDefault="004A676F" w:rsidP="004A676F">
            <w:pPr>
              <w:keepNext/>
              <w:spacing w:before="120"/>
              <w:jc w:val="center"/>
              <w:outlineLvl w:val="0"/>
              <w:rPr>
                <w:b/>
                <w:bCs/>
                <w:color w:val="000000"/>
                <w:kern w:val="32"/>
                <w:sz w:val="24"/>
                <w:szCs w:val="24"/>
                <w:lang w:eastAsia="uk-UA"/>
              </w:rPr>
            </w:pPr>
            <w:r w:rsidRPr="007529B6">
              <w:rPr>
                <w:b/>
                <w:bCs/>
                <w:color w:val="000000"/>
                <w:kern w:val="32"/>
                <w:sz w:val="24"/>
                <w:szCs w:val="24"/>
                <w:lang w:eastAsia="uk-UA"/>
              </w:rPr>
              <w:t>ЛЮБОМЛЬСЬКОГО РАЙОНУ ВОЛИНСЬКОЇ ОБЛАСТІ</w:t>
            </w:r>
          </w:p>
        </w:tc>
      </w:tr>
      <w:tr w:rsidR="004A676F" w:rsidRPr="007529B6" w:rsidTr="004A676F">
        <w:tblPrEx>
          <w:jc w:val="left"/>
          <w:tblCellMar>
            <w:left w:w="108" w:type="dxa"/>
            <w:right w:w="108" w:type="dxa"/>
          </w:tblCellMar>
          <w:tblLook w:val="01E0" w:firstRow="1" w:lastRow="1" w:firstColumn="1" w:lastColumn="1" w:noHBand="0" w:noVBand="0"/>
        </w:tblPrEx>
        <w:trPr>
          <w:gridAfter w:val="1"/>
          <w:wAfter w:w="929" w:type="dxa"/>
          <w:trHeight w:val="2370"/>
        </w:trPr>
        <w:tc>
          <w:tcPr>
            <w:tcW w:w="5103" w:type="dxa"/>
            <w:gridSpan w:val="2"/>
          </w:tcPr>
          <w:p w:rsidR="004A676F" w:rsidRPr="007529B6" w:rsidRDefault="004A676F" w:rsidP="004A676F">
            <w:pPr>
              <w:spacing w:before="120"/>
              <w:outlineLvl w:val="4"/>
              <w:rPr>
                <w:b/>
                <w:bCs/>
                <w:i/>
                <w:iCs/>
                <w:color w:val="000000"/>
                <w:sz w:val="24"/>
                <w:szCs w:val="24"/>
                <w:lang w:eastAsia="uk-UA"/>
              </w:rPr>
            </w:pPr>
          </w:p>
        </w:tc>
        <w:tc>
          <w:tcPr>
            <w:tcW w:w="4678" w:type="dxa"/>
          </w:tcPr>
          <w:p w:rsidR="004A676F" w:rsidRPr="001C11E4" w:rsidRDefault="004A676F" w:rsidP="004A676F">
            <w:pPr>
              <w:spacing w:before="120"/>
              <w:rPr>
                <w:sz w:val="24"/>
                <w:szCs w:val="24"/>
              </w:rPr>
            </w:pPr>
          </w:p>
          <w:p w:rsidR="004A676F" w:rsidRPr="001C11E4" w:rsidRDefault="004A676F" w:rsidP="004A676F">
            <w:pPr>
              <w:spacing w:before="120"/>
              <w:rPr>
                <w:sz w:val="24"/>
                <w:szCs w:val="24"/>
              </w:rPr>
            </w:pPr>
          </w:p>
          <w:p w:rsidR="004A676F" w:rsidRPr="001C11E4" w:rsidRDefault="004A676F" w:rsidP="004A676F">
            <w:pPr>
              <w:outlineLvl w:val="4"/>
              <w:rPr>
                <w:b/>
                <w:bCs/>
                <w:iCs/>
                <w:sz w:val="24"/>
                <w:szCs w:val="24"/>
                <w:lang w:eastAsia="uk-UA"/>
              </w:rPr>
            </w:pPr>
            <w:r w:rsidRPr="001C11E4">
              <w:rPr>
                <w:b/>
                <w:bCs/>
                <w:iCs/>
                <w:sz w:val="24"/>
                <w:szCs w:val="24"/>
                <w:lang w:eastAsia="uk-UA"/>
              </w:rPr>
              <w:t>Затверджено</w:t>
            </w:r>
          </w:p>
          <w:p w:rsidR="004A676F" w:rsidRPr="001C11E4" w:rsidRDefault="004A676F" w:rsidP="004A676F">
            <w:pPr>
              <w:outlineLvl w:val="4"/>
              <w:rPr>
                <w:b/>
                <w:bCs/>
                <w:iCs/>
                <w:sz w:val="24"/>
                <w:szCs w:val="24"/>
                <w:lang w:eastAsia="uk-UA"/>
              </w:rPr>
            </w:pPr>
            <w:r w:rsidRPr="001C11E4">
              <w:rPr>
                <w:b/>
                <w:bCs/>
                <w:iCs/>
                <w:sz w:val="24"/>
                <w:szCs w:val="24"/>
                <w:lang w:eastAsia="uk-UA"/>
              </w:rPr>
              <w:t xml:space="preserve">Рішення уповноваженої особи </w:t>
            </w:r>
          </w:p>
          <w:p w:rsidR="004A676F" w:rsidRPr="001C11E4" w:rsidRDefault="00EE3C14" w:rsidP="004A676F">
            <w:pPr>
              <w:outlineLvl w:val="4"/>
              <w:rPr>
                <w:b/>
                <w:bCs/>
                <w:iCs/>
                <w:sz w:val="24"/>
                <w:szCs w:val="24"/>
                <w:lang w:eastAsia="uk-UA"/>
              </w:rPr>
            </w:pPr>
            <w:r>
              <w:rPr>
                <w:b/>
                <w:bCs/>
                <w:iCs/>
                <w:sz w:val="24"/>
                <w:szCs w:val="24"/>
                <w:lang w:eastAsia="uk-UA"/>
              </w:rPr>
              <w:t>за протоколом №25</w:t>
            </w:r>
            <w:r w:rsidR="004A676F" w:rsidRPr="001C11E4">
              <w:rPr>
                <w:b/>
                <w:bCs/>
                <w:iCs/>
                <w:sz w:val="24"/>
                <w:szCs w:val="24"/>
                <w:lang w:eastAsia="uk-UA"/>
              </w:rPr>
              <w:t xml:space="preserve"> від </w:t>
            </w:r>
            <w:r w:rsidR="001F65DB">
              <w:rPr>
                <w:b/>
                <w:bCs/>
                <w:iCs/>
                <w:sz w:val="24"/>
                <w:szCs w:val="24"/>
                <w:lang w:eastAsia="uk-UA"/>
              </w:rPr>
              <w:t>09</w:t>
            </w:r>
            <w:bookmarkStart w:id="0" w:name="_GoBack"/>
            <w:bookmarkEnd w:id="0"/>
            <w:r w:rsidR="00252765" w:rsidRPr="001C11E4">
              <w:rPr>
                <w:b/>
                <w:bCs/>
                <w:iCs/>
                <w:sz w:val="24"/>
                <w:szCs w:val="24"/>
                <w:lang w:eastAsia="uk-UA"/>
              </w:rPr>
              <w:t>.04</w:t>
            </w:r>
            <w:r w:rsidR="004A676F" w:rsidRPr="001C11E4">
              <w:rPr>
                <w:b/>
                <w:bCs/>
                <w:iCs/>
                <w:sz w:val="24"/>
                <w:szCs w:val="24"/>
                <w:lang w:eastAsia="uk-UA"/>
              </w:rPr>
              <w:t>.202</w:t>
            </w:r>
            <w:r w:rsidR="00252765" w:rsidRPr="001C11E4">
              <w:rPr>
                <w:b/>
                <w:bCs/>
                <w:iCs/>
                <w:sz w:val="24"/>
                <w:szCs w:val="24"/>
                <w:lang w:eastAsia="uk-UA"/>
              </w:rPr>
              <w:t>4</w:t>
            </w:r>
            <w:r w:rsidR="004A676F" w:rsidRPr="001C11E4">
              <w:rPr>
                <w:b/>
                <w:bCs/>
                <w:iCs/>
                <w:sz w:val="24"/>
                <w:szCs w:val="24"/>
                <w:lang w:eastAsia="uk-UA"/>
              </w:rPr>
              <w:t xml:space="preserve"> року</w:t>
            </w:r>
          </w:p>
          <w:p w:rsidR="004A676F" w:rsidRPr="001C11E4" w:rsidRDefault="004A676F" w:rsidP="004A676F">
            <w:pPr>
              <w:spacing w:before="120"/>
              <w:rPr>
                <w:sz w:val="24"/>
                <w:szCs w:val="24"/>
              </w:rPr>
            </w:pPr>
            <w:r w:rsidRPr="001C11E4">
              <w:rPr>
                <w:b/>
                <w:bCs/>
                <w:iCs/>
                <w:sz w:val="24"/>
                <w:szCs w:val="24"/>
                <w:lang w:eastAsia="uk-UA"/>
              </w:rPr>
              <w:t xml:space="preserve">________________ </w:t>
            </w:r>
            <w:proofErr w:type="spellStart"/>
            <w:r w:rsidRPr="001C11E4">
              <w:rPr>
                <w:b/>
                <w:bCs/>
                <w:iCs/>
                <w:sz w:val="24"/>
                <w:szCs w:val="24"/>
                <w:lang w:eastAsia="uk-UA"/>
              </w:rPr>
              <w:t>Солом’янюк</w:t>
            </w:r>
            <w:proofErr w:type="spellEnd"/>
            <w:r w:rsidRPr="001C11E4">
              <w:rPr>
                <w:b/>
                <w:bCs/>
                <w:iCs/>
                <w:sz w:val="24"/>
                <w:szCs w:val="24"/>
                <w:lang w:eastAsia="uk-UA"/>
              </w:rPr>
              <w:t xml:space="preserve"> С.В.</w:t>
            </w:r>
          </w:p>
        </w:tc>
      </w:tr>
    </w:tbl>
    <w:p w:rsidR="004A676F" w:rsidRPr="007529B6" w:rsidRDefault="004A676F" w:rsidP="004A676F">
      <w:pPr>
        <w:spacing w:before="20"/>
        <w:ind w:right="-25"/>
        <w:jc w:val="center"/>
        <w:rPr>
          <w:color w:val="000000"/>
          <w:sz w:val="23"/>
          <w:szCs w:val="23"/>
        </w:rPr>
      </w:pPr>
    </w:p>
    <w:p w:rsidR="004A676F" w:rsidRPr="007529B6" w:rsidRDefault="004A676F" w:rsidP="004A676F">
      <w:pPr>
        <w:spacing w:before="20"/>
        <w:ind w:right="-25"/>
        <w:jc w:val="center"/>
        <w:rPr>
          <w:color w:val="000000"/>
          <w:sz w:val="23"/>
          <w:szCs w:val="23"/>
        </w:rPr>
      </w:pPr>
    </w:p>
    <w:tbl>
      <w:tblPr>
        <w:tblW w:w="0" w:type="auto"/>
        <w:jc w:val="center"/>
        <w:tblLayout w:type="fixed"/>
        <w:tblLook w:val="0000" w:firstRow="0" w:lastRow="0" w:firstColumn="0" w:lastColumn="0" w:noHBand="0" w:noVBand="0"/>
      </w:tblPr>
      <w:tblGrid>
        <w:gridCol w:w="9732"/>
      </w:tblGrid>
      <w:tr w:rsidR="004A676F" w:rsidRPr="004A676F" w:rsidTr="004A676F">
        <w:trPr>
          <w:jc w:val="center"/>
        </w:trPr>
        <w:tc>
          <w:tcPr>
            <w:tcW w:w="9732" w:type="dxa"/>
            <w:shd w:val="clear" w:color="auto" w:fill="auto"/>
          </w:tcPr>
          <w:p w:rsidR="004A676F" w:rsidRPr="004A676F" w:rsidRDefault="004A676F" w:rsidP="004A676F">
            <w:pPr>
              <w:keepNext/>
              <w:widowControl/>
              <w:autoSpaceDE/>
              <w:autoSpaceDN/>
              <w:spacing w:before="20"/>
              <w:ind w:right="-25"/>
              <w:jc w:val="center"/>
              <w:outlineLvl w:val="5"/>
              <w:rPr>
                <w:b/>
                <w:color w:val="000000"/>
                <w:sz w:val="23"/>
                <w:szCs w:val="23"/>
                <w:lang w:eastAsia="ru-RU"/>
              </w:rPr>
            </w:pPr>
            <w:r w:rsidRPr="004A676F">
              <w:rPr>
                <w:b/>
                <w:color w:val="000000"/>
                <w:sz w:val="32"/>
                <w:szCs w:val="20"/>
                <w:lang w:eastAsia="ru-RU"/>
              </w:rPr>
              <w:t xml:space="preserve">ТЕНДЕРНА ДОКУМЕНТАЦІЯ </w:t>
            </w:r>
          </w:p>
          <w:p w:rsidR="004A676F" w:rsidRPr="004A676F" w:rsidRDefault="004A676F" w:rsidP="004A676F">
            <w:pPr>
              <w:widowControl/>
              <w:autoSpaceDE/>
              <w:autoSpaceDN/>
              <w:spacing w:before="20"/>
              <w:rPr>
                <w:color w:val="000000"/>
                <w:sz w:val="16"/>
                <w:szCs w:val="16"/>
                <w:lang w:eastAsia="ru-RU"/>
              </w:rPr>
            </w:pPr>
          </w:p>
        </w:tc>
      </w:tr>
      <w:tr w:rsidR="004A676F" w:rsidRPr="004A676F" w:rsidTr="004A676F">
        <w:trPr>
          <w:jc w:val="center"/>
        </w:trPr>
        <w:tc>
          <w:tcPr>
            <w:tcW w:w="9732" w:type="dxa"/>
            <w:shd w:val="clear" w:color="auto" w:fill="auto"/>
          </w:tcPr>
          <w:p w:rsidR="004A676F" w:rsidRPr="004A676F" w:rsidRDefault="004A676F" w:rsidP="004A676F">
            <w:pPr>
              <w:keepNext/>
              <w:widowControl/>
              <w:autoSpaceDE/>
              <w:autoSpaceDN/>
              <w:spacing w:before="20"/>
              <w:ind w:right="-25"/>
              <w:jc w:val="center"/>
              <w:outlineLvl w:val="5"/>
              <w:rPr>
                <w:b/>
                <w:color w:val="000000"/>
                <w:sz w:val="28"/>
                <w:szCs w:val="28"/>
                <w:lang w:eastAsia="ru-RU"/>
              </w:rPr>
            </w:pPr>
            <w:r w:rsidRPr="004A676F">
              <w:rPr>
                <w:b/>
                <w:color w:val="000000"/>
                <w:sz w:val="28"/>
                <w:szCs w:val="28"/>
                <w:lang w:eastAsia="ru-RU"/>
              </w:rPr>
              <w:t>на закупівлю товару:</w:t>
            </w:r>
          </w:p>
        </w:tc>
      </w:tr>
    </w:tbl>
    <w:p w:rsidR="004A676F" w:rsidRPr="007529B6" w:rsidRDefault="004A676F" w:rsidP="004A676F">
      <w:pPr>
        <w:spacing w:before="20"/>
        <w:ind w:right="-25"/>
        <w:jc w:val="center"/>
        <w:rPr>
          <w:color w:val="000000"/>
          <w:sz w:val="23"/>
          <w:szCs w:val="23"/>
        </w:rPr>
      </w:pPr>
    </w:p>
    <w:p w:rsidR="004A676F" w:rsidRPr="007529B6" w:rsidRDefault="004A676F" w:rsidP="004A676F">
      <w:pPr>
        <w:ind w:right="-25"/>
        <w:rPr>
          <w:color w:val="000000"/>
          <w:sz w:val="28"/>
          <w:szCs w:val="28"/>
        </w:rPr>
      </w:pPr>
    </w:p>
    <w:p w:rsidR="004A676F" w:rsidRPr="007529B6" w:rsidRDefault="004A676F" w:rsidP="004A676F">
      <w:pPr>
        <w:jc w:val="center"/>
        <w:rPr>
          <w:b/>
          <w:color w:val="000000"/>
          <w:sz w:val="28"/>
          <w:szCs w:val="28"/>
          <w:bdr w:val="none" w:sz="0" w:space="0" w:color="auto" w:frame="1"/>
          <w:shd w:val="clear" w:color="auto" w:fill="FFFFFF"/>
        </w:rPr>
      </w:pPr>
      <w:r w:rsidRPr="007529B6">
        <w:rPr>
          <w:b/>
          <w:color w:val="000000"/>
          <w:sz w:val="28"/>
          <w:szCs w:val="28"/>
          <w:bdr w:val="none" w:sz="0" w:space="0" w:color="auto" w:frame="1"/>
          <w:shd w:val="clear" w:color="auto" w:fill="FFFFFF"/>
        </w:rPr>
        <w:t xml:space="preserve"> </w:t>
      </w:r>
    </w:p>
    <w:p w:rsidR="001D7B1C" w:rsidRDefault="00EE3C14" w:rsidP="00F4765A">
      <w:pPr>
        <w:pStyle w:val="a4"/>
        <w:spacing w:line="252" w:lineRule="auto"/>
        <w:rPr>
          <w:i w:val="0"/>
          <w:w w:val="85"/>
        </w:rPr>
      </w:pPr>
      <w:proofErr w:type="spellStart"/>
      <w:r w:rsidRPr="00EE3C14">
        <w:rPr>
          <w:i w:val="0"/>
          <w:w w:val="85"/>
        </w:rPr>
        <w:t>Квадрокоптер</w:t>
      </w:r>
      <w:proofErr w:type="spellEnd"/>
      <w:r w:rsidRPr="00EE3C14">
        <w:rPr>
          <w:i w:val="0"/>
          <w:w w:val="85"/>
        </w:rPr>
        <w:t xml:space="preserve"> з </w:t>
      </w:r>
      <w:proofErr w:type="spellStart"/>
      <w:r w:rsidRPr="00EE3C14">
        <w:rPr>
          <w:i w:val="0"/>
          <w:w w:val="85"/>
        </w:rPr>
        <w:t>тепловізором</w:t>
      </w:r>
      <w:proofErr w:type="spellEnd"/>
      <w:r w:rsidRPr="00EE3C14">
        <w:rPr>
          <w:i w:val="0"/>
          <w:w w:val="85"/>
        </w:rPr>
        <w:t xml:space="preserve"> </w:t>
      </w:r>
      <w:r w:rsidR="001D7B1C" w:rsidRPr="001D7B1C">
        <w:rPr>
          <w:i w:val="0"/>
          <w:w w:val="85"/>
        </w:rPr>
        <w:t xml:space="preserve">DJI </w:t>
      </w:r>
      <w:proofErr w:type="spellStart"/>
      <w:r w:rsidR="001D7B1C" w:rsidRPr="001D7B1C">
        <w:rPr>
          <w:i w:val="0"/>
          <w:w w:val="85"/>
        </w:rPr>
        <w:t>Mavic</w:t>
      </w:r>
      <w:proofErr w:type="spellEnd"/>
      <w:r w:rsidR="001D7B1C" w:rsidRPr="001D7B1C">
        <w:rPr>
          <w:i w:val="0"/>
          <w:w w:val="85"/>
        </w:rPr>
        <w:t xml:space="preserve"> 3T  </w:t>
      </w:r>
      <w:proofErr w:type="spellStart"/>
      <w:r w:rsidR="001D7B1C" w:rsidRPr="001D7B1C">
        <w:rPr>
          <w:i w:val="0"/>
          <w:w w:val="85"/>
        </w:rPr>
        <w:t>thermal</w:t>
      </w:r>
      <w:proofErr w:type="spellEnd"/>
    </w:p>
    <w:p w:rsidR="004A676F" w:rsidRDefault="004A676F" w:rsidP="00F4765A">
      <w:pPr>
        <w:pStyle w:val="a4"/>
        <w:spacing w:line="252" w:lineRule="auto"/>
        <w:rPr>
          <w:b w:val="0"/>
          <w:i w:val="0"/>
          <w:sz w:val="40"/>
        </w:rPr>
      </w:pPr>
      <w:r>
        <w:rPr>
          <w:b w:val="0"/>
          <w:i w:val="0"/>
          <w:w w:val="80"/>
          <w:sz w:val="40"/>
        </w:rPr>
        <w:t>або</w:t>
      </w:r>
      <w:r>
        <w:rPr>
          <w:b w:val="0"/>
          <w:i w:val="0"/>
          <w:spacing w:val="-7"/>
          <w:sz w:val="40"/>
        </w:rPr>
        <w:t xml:space="preserve"> </w:t>
      </w:r>
      <w:r>
        <w:rPr>
          <w:b w:val="0"/>
          <w:i w:val="0"/>
          <w:spacing w:val="-2"/>
          <w:w w:val="85"/>
          <w:sz w:val="40"/>
        </w:rPr>
        <w:t>еквівалент</w:t>
      </w:r>
    </w:p>
    <w:p w:rsidR="004A676F" w:rsidRDefault="004A676F" w:rsidP="004A676F">
      <w:pPr>
        <w:spacing w:before="69" w:line="259" w:lineRule="auto"/>
        <w:ind w:left="785" w:right="143"/>
        <w:jc w:val="center"/>
        <w:rPr>
          <w:b/>
          <w:i/>
          <w:sz w:val="32"/>
        </w:rPr>
      </w:pPr>
      <w:r>
        <w:rPr>
          <w:b/>
          <w:i/>
          <w:sz w:val="32"/>
        </w:rPr>
        <w:t>ДК</w:t>
      </w:r>
      <w:r>
        <w:rPr>
          <w:b/>
          <w:i/>
          <w:spacing w:val="-7"/>
          <w:sz w:val="32"/>
        </w:rPr>
        <w:t xml:space="preserve"> </w:t>
      </w:r>
      <w:r>
        <w:rPr>
          <w:b/>
          <w:i/>
          <w:sz w:val="32"/>
        </w:rPr>
        <w:t>021:2015:</w:t>
      </w:r>
      <w:r>
        <w:rPr>
          <w:b/>
          <w:i/>
          <w:spacing w:val="-8"/>
          <w:sz w:val="32"/>
        </w:rPr>
        <w:t xml:space="preserve"> </w:t>
      </w:r>
      <w:r>
        <w:rPr>
          <w:b/>
          <w:i/>
          <w:sz w:val="32"/>
        </w:rPr>
        <w:t>34710000-7</w:t>
      </w:r>
      <w:r>
        <w:rPr>
          <w:b/>
          <w:i/>
          <w:spacing w:val="-6"/>
          <w:sz w:val="32"/>
        </w:rPr>
        <w:t xml:space="preserve"> </w:t>
      </w:r>
      <w:r>
        <w:rPr>
          <w:b/>
          <w:i/>
          <w:sz w:val="32"/>
        </w:rPr>
        <w:t>—</w:t>
      </w:r>
      <w:r>
        <w:rPr>
          <w:b/>
          <w:i/>
          <w:spacing w:val="-7"/>
          <w:sz w:val="32"/>
        </w:rPr>
        <w:t xml:space="preserve"> </w:t>
      </w:r>
      <w:r>
        <w:rPr>
          <w:b/>
          <w:i/>
          <w:sz w:val="32"/>
        </w:rPr>
        <w:t>Вертольоти,</w:t>
      </w:r>
      <w:r>
        <w:rPr>
          <w:b/>
          <w:i/>
          <w:spacing w:val="-6"/>
          <w:sz w:val="32"/>
        </w:rPr>
        <w:t xml:space="preserve"> </w:t>
      </w:r>
      <w:r>
        <w:rPr>
          <w:b/>
          <w:i/>
          <w:sz w:val="32"/>
        </w:rPr>
        <w:t>літаки,</w:t>
      </w:r>
      <w:r>
        <w:rPr>
          <w:b/>
          <w:i/>
          <w:spacing w:val="-3"/>
          <w:sz w:val="32"/>
        </w:rPr>
        <w:t xml:space="preserve"> </w:t>
      </w:r>
      <w:r>
        <w:rPr>
          <w:b/>
          <w:i/>
          <w:sz w:val="32"/>
        </w:rPr>
        <w:t>космічні</w:t>
      </w:r>
      <w:r>
        <w:rPr>
          <w:b/>
          <w:i/>
          <w:spacing w:val="-4"/>
          <w:sz w:val="32"/>
        </w:rPr>
        <w:t xml:space="preserve"> </w:t>
      </w:r>
      <w:r>
        <w:rPr>
          <w:b/>
          <w:i/>
          <w:sz w:val="32"/>
        </w:rPr>
        <w:t>та інші літальні апарати з двигуном</w:t>
      </w:r>
    </w:p>
    <w:p w:rsidR="004A676F" w:rsidRDefault="004A676F" w:rsidP="004A676F">
      <w:pPr>
        <w:spacing w:line="368" w:lineRule="exact"/>
        <w:ind w:left="640"/>
        <w:jc w:val="center"/>
        <w:rPr>
          <w:b/>
          <w:i/>
          <w:sz w:val="32"/>
        </w:rPr>
      </w:pPr>
      <w:r>
        <w:rPr>
          <w:b/>
          <w:i/>
          <w:sz w:val="32"/>
        </w:rPr>
        <w:t>(021:2015:</w:t>
      </w:r>
      <w:r>
        <w:rPr>
          <w:b/>
          <w:i/>
          <w:spacing w:val="-15"/>
          <w:sz w:val="32"/>
        </w:rPr>
        <w:t xml:space="preserve"> </w:t>
      </w:r>
      <w:r>
        <w:rPr>
          <w:b/>
          <w:i/>
          <w:sz w:val="32"/>
        </w:rPr>
        <w:t>34711200-6</w:t>
      </w:r>
      <w:r>
        <w:rPr>
          <w:b/>
          <w:i/>
          <w:spacing w:val="-12"/>
          <w:sz w:val="32"/>
        </w:rPr>
        <w:t xml:space="preserve"> </w:t>
      </w:r>
      <w:r>
        <w:rPr>
          <w:b/>
          <w:i/>
          <w:sz w:val="32"/>
        </w:rPr>
        <w:t>—</w:t>
      </w:r>
      <w:r>
        <w:rPr>
          <w:b/>
          <w:i/>
          <w:spacing w:val="-13"/>
          <w:sz w:val="32"/>
        </w:rPr>
        <w:t xml:space="preserve"> </w:t>
      </w:r>
      <w:r>
        <w:rPr>
          <w:b/>
          <w:i/>
          <w:sz w:val="32"/>
        </w:rPr>
        <w:t>Безпілотні</w:t>
      </w:r>
      <w:r>
        <w:rPr>
          <w:b/>
          <w:i/>
          <w:spacing w:val="-12"/>
          <w:sz w:val="32"/>
        </w:rPr>
        <w:t xml:space="preserve"> </w:t>
      </w:r>
      <w:r>
        <w:rPr>
          <w:b/>
          <w:i/>
          <w:sz w:val="32"/>
        </w:rPr>
        <w:t>літальні</w:t>
      </w:r>
      <w:r>
        <w:rPr>
          <w:b/>
          <w:i/>
          <w:spacing w:val="-11"/>
          <w:sz w:val="32"/>
        </w:rPr>
        <w:t xml:space="preserve"> </w:t>
      </w:r>
      <w:r>
        <w:rPr>
          <w:b/>
          <w:i/>
          <w:spacing w:val="-2"/>
          <w:sz w:val="32"/>
        </w:rPr>
        <w:t>апарати)</w:t>
      </w:r>
    </w:p>
    <w:p w:rsidR="004A676F" w:rsidRPr="007529B6" w:rsidRDefault="004A676F" w:rsidP="004A676F">
      <w:pPr>
        <w:adjustRightInd w:val="0"/>
        <w:spacing w:before="120"/>
        <w:jc w:val="center"/>
        <w:rPr>
          <w:b/>
          <w:bCs/>
          <w:color w:val="000000"/>
          <w:sz w:val="28"/>
          <w:szCs w:val="28"/>
        </w:rPr>
      </w:pPr>
    </w:p>
    <w:p w:rsidR="004A676F" w:rsidRDefault="004A676F" w:rsidP="004A676F">
      <w:pPr>
        <w:adjustRightInd w:val="0"/>
        <w:spacing w:before="120"/>
        <w:jc w:val="center"/>
        <w:rPr>
          <w:b/>
          <w:bCs/>
          <w:color w:val="000000"/>
          <w:sz w:val="28"/>
          <w:szCs w:val="28"/>
        </w:rPr>
      </w:pPr>
      <w:r w:rsidRPr="007529B6">
        <w:rPr>
          <w:b/>
          <w:bCs/>
          <w:color w:val="000000"/>
          <w:sz w:val="28"/>
          <w:szCs w:val="28"/>
        </w:rPr>
        <w:t>Процедура закупівлі: відкриті торги</w:t>
      </w:r>
    </w:p>
    <w:p w:rsidR="004A676F" w:rsidRPr="007529B6" w:rsidRDefault="004A676F" w:rsidP="004A676F">
      <w:pPr>
        <w:adjustRightInd w:val="0"/>
        <w:spacing w:before="120"/>
        <w:jc w:val="center"/>
        <w:rPr>
          <w:b/>
          <w:bCs/>
          <w:color w:val="000000"/>
          <w:sz w:val="28"/>
          <w:szCs w:val="28"/>
        </w:rPr>
      </w:pPr>
      <w:r>
        <w:rPr>
          <w:b/>
          <w:bCs/>
          <w:color w:val="000000"/>
          <w:sz w:val="28"/>
          <w:szCs w:val="28"/>
        </w:rPr>
        <w:t>(з особливостями)</w:t>
      </w:r>
    </w:p>
    <w:p w:rsidR="004A676F" w:rsidRPr="007529B6" w:rsidRDefault="004A676F" w:rsidP="004A676F">
      <w:pPr>
        <w:ind w:right="-25"/>
        <w:rPr>
          <w:color w:val="000000"/>
          <w:sz w:val="28"/>
          <w:szCs w:val="28"/>
        </w:rPr>
      </w:pPr>
    </w:p>
    <w:p w:rsidR="004A676F" w:rsidRPr="007529B6" w:rsidRDefault="004A676F" w:rsidP="004A676F">
      <w:pPr>
        <w:ind w:right="-25"/>
        <w:rPr>
          <w:color w:val="000000"/>
        </w:rPr>
      </w:pPr>
    </w:p>
    <w:p w:rsidR="004A676F" w:rsidRPr="007529B6" w:rsidRDefault="004A676F" w:rsidP="004A676F">
      <w:pPr>
        <w:ind w:right="-25"/>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outlineLvl w:val="0"/>
        <w:rPr>
          <w:b/>
          <w:color w:val="000000"/>
          <w:sz w:val="28"/>
        </w:rPr>
      </w:pPr>
    </w:p>
    <w:p w:rsidR="004A676F" w:rsidRPr="007529B6" w:rsidRDefault="004A676F" w:rsidP="004A676F">
      <w:pPr>
        <w:ind w:right="-25"/>
        <w:jc w:val="center"/>
        <w:outlineLvl w:val="0"/>
        <w:rPr>
          <w:b/>
          <w:color w:val="000000"/>
          <w:sz w:val="28"/>
        </w:rPr>
      </w:pPr>
    </w:p>
    <w:p w:rsidR="004A676F" w:rsidRPr="007529B6" w:rsidRDefault="004A676F" w:rsidP="004A676F">
      <w:pPr>
        <w:ind w:right="-25"/>
        <w:jc w:val="center"/>
        <w:outlineLvl w:val="0"/>
        <w:rPr>
          <w:b/>
          <w:color w:val="000000"/>
          <w:sz w:val="28"/>
        </w:rPr>
      </w:pPr>
      <w:r w:rsidRPr="007529B6">
        <w:rPr>
          <w:b/>
          <w:color w:val="000000"/>
          <w:sz w:val="28"/>
        </w:rPr>
        <w:t>с. Рівне – 20</w:t>
      </w:r>
      <w:r>
        <w:rPr>
          <w:b/>
          <w:color w:val="000000"/>
          <w:sz w:val="28"/>
        </w:rPr>
        <w:t>24</w:t>
      </w:r>
    </w:p>
    <w:p w:rsidR="00097871" w:rsidRDefault="00097871">
      <w:pPr>
        <w:pStyle w:val="a3"/>
        <w:spacing w:before="128"/>
        <w:rPr>
          <w:sz w:val="20"/>
        </w:rPr>
      </w:pPr>
    </w:p>
    <w:p w:rsidR="00097871" w:rsidRDefault="00097871">
      <w:pPr>
        <w:rPr>
          <w:sz w:val="20"/>
        </w:rPr>
        <w:sectPr w:rsidR="00097871">
          <w:type w:val="continuous"/>
          <w:pgSz w:w="11910" w:h="16840"/>
          <w:pgMar w:top="88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414"/>
        </w:trPr>
        <w:tc>
          <w:tcPr>
            <w:tcW w:w="706" w:type="dxa"/>
          </w:tcPr>
          <w:p w:rsidR="00097871" w:rsidRDefault="004A676F">
            <w:pPr>
              <w:pStyle w:val="TableParagraph"/>
              <w:spacing w:before="61"/>
              <w:ind w:left="9" w:right="2"/>
              <w:jc w:val="center"/>
              <w:rPr>
                <w:sz w:val="24"/>
              </w:rPr>
            </w:pPr>
            <w:r>
              <w:rPr>
                <w:spacing w:val="-10"/>
                <w:sz w:val="24"/>
              </w:rPr>
              <w:lastRenderedPageBreak/>
              <w:t>№</w:t>
            </w:r>
          </w:p>
        </w:tc>
        <w:tc>
          <w:tcPr>
            <w:tcW w:w="9256" w:type="dxa"/>
            <w:gridSpan w:val="2"/>
          </w:tcPr>
          <w:p w:rsidR="00097871" w:rsidRDefault="004A676F">
            <w:pPr>
              <w:pStyle w:val="TableParagraph"/>
              <w:spacing w:before="66"/>
              <w:ind w:left="7"/>
              <w:jc w:val="center"/>
              <w:rPr>
                <w:b/>
                <w:sz w:val="24"/>
              </w:rPr>
            </w:pPr>
            <w:r>
              <w:rPr>
                <w:b/>
                <w:sz w:val="24"/>
              </w:rPr>
              <w:t>РОЗДІЛ</w:t>
            </w:r>
            <w:r>
              <w:rPr>
                <w:b/>
                <w:spacing w:val="-3"/>
                <w:sz w:val="24"/>
              </w:rPr>
              <w:t xml:space="preserve"> </w:t>
            </w:r>
            <w:r>
              <w:rPr>
                <w:b/>
                <w:sz w:val="24"/>
              </w:rPr>
              <w:t>1.</w:t>
            </w:r>
            <w:r>
              <w:rPr>
                <w:b/>
                <w:spacing w:val="-3"/>
                <w:sz w:val="24"/>
              </w:rPr>
              <w:t xml:space="preserve"> </w:t>
            </w:r>
            <w:r>
              <w:rPr>
                <w:b/>
                <w:sz w:val="24"/>
              </w:rPr>
              <w:t>ЗАГАЛЬНІ</w:t>
            </w:r>
            <w:r>
              <w:rPr>
                <w:b/>
                <w:spacing w:val="-5"/>
                <w:sz w:val="24"/>
              </w:rPr>
              <w:t xml:space="preserve"> </w:t>
            </w:r>
            <w:r>
              <w:rPr>
                <w:b/>
                <w:spacing w:val="-2"/>
                <w:sz w:val="24"/>
              </w:rPr>
              <w:t>ПОЛОЖЕННЯ</w:t>
            </w:r>
          </w:p>
        </w:tc>
      </w:tr>
      <w:tr w:rsidR="00097871">
        <w:trPr>
          <w:trHeight w:val="412"/>
        </w:trPr>
        <w:tc>
          <w:tcPr>
            <w:tcW w:w="706" w:type="dxa"/>
          </w:tcPr>
          <w:p w:rsidR="00097871" w:rsidRDefault="004A676F">
            <w:pPr>
              <w:pStyle w:val="TableParagraph"/>
              <w:spacing w:before="61"/>
              <w:ind w:left="9"/>
              <w:jc w:val="center"/>
              <w:rPr>
                <w:sz w:val="24"/>
              </w:rPr>
            </w:pPr>
            <w:r>
              <w:rPr>
                <w:spacing w:val="-10"/>
                <w:sz w:val="24"/>
              </w:rPr>
              <w:t>1</w:t>
            </w:r>
          </w:p>
        </w:tc>
        <w:tc>
          <w:tcPr>
            <w:tcW w:w="2835" w:type="dxa"/>
          </w:tcPr>
          <w:p w:rsidR="00097871" w:rsidRDefault="004A676F">
            <w:pPr>
              <w:pStyle w:val="TableParagraph"/>
              <w:spacing w:before="61"/>
              <w:ind w:left="5"/>
              <w:jc w:val="center"/>
              <w:rPr>
                <w:sz w:val="24"/>
              </w:rPr>
            </w:pPr>
            <w:r>
              <w:rPr>
                <w:spacing w:val="-10"/>
                <w:sz w:val="24"/>
              </w:rPr>
              <w:t>2</w:t>
            </w:r>
          </w:p>
        </w:tc>
        <w:tc>
          <w:tcPr>
            <w:tcW w:w="6421" w:type="dxa"/>
          </w:tcPr>
          <w:p w:rsidR="00097871" w:rsidRDefault="004A676F">
            <w:pPr>
              <w:pStyle w:val="TableParagraph"/>
              <w:spacing w:before="61"/>
              <w:ind w:left="6"/>
              <w:jc w:val="center"/>
              <w:rPr>
                <w:sz w:val="24"/>
              </w:rPr>
            </w:pPr>
            <w:r>
              <w:rPr>
                <w:spacing w:val="-10"/>
                <w:sz w:val="24"/>
              </w:rPr>
              <w:t>3</w:t>
            </w:r>
          </w:p>
        </w:tc>
      </w:tr>
      <w:tr w:rsidR="00097871">
        <w:trPr>
          <w:trHeight w:val="3864"/>
        </w:trPr>
        <w:tc>
          <w:tcPr>
            <w:tcW w:w="706" w:type="dxa"/>
          </w:tcPr>
          <w:p w:rsidR="00097871" w:rsidRDefault="004A676F">
            <w:pPr>
              <w:pStyle w:val="TableParagraph"/>
              <w:spacing w:line="273" w:lineRule="exact"/>
              <w:ind w:left="9" w:right="3"/>
              <w:jc w:val="center"/>
              <w:rPr>
                <w:b/>
                <w:sz w:val="24"/>
              </w:rPr>
            </w:pPr>
            <w:r>
              <w:rPr>
                <w:b/>
                <w:spacing w:val="-5"/>
                <w:sz w:val="24"/>
              </w:rPr>
              <w:t>1.1</w:t>
            </w:r>
          </w:p>
        </w:tc>
        <w:tc>
          <w:tcPr>
            <w:tcW w:w="2835" w:type="dxa"/>
          </w:tcPr>
          <w:p w:rsidR="00097871" w:rsidRDefault="004A676F">
            <w:pPr>
              <w:pStyle w:val="TableParagraph"/>
              <w:ind w:right="1167"/>
              <w:jc w:val="left"/>
              <w:rPr>
                <w:b/>
                <w:sz w:val="24"/>
              </w:rPr>
            </w:pPr>
            <w:r>
              <w:rPr>
                <w:b/>
                <w:sz w:val="24"/>
              </w:rPr>
              <w:t>Терміни, які вживаються</w:t>
            </w:r>
            <w:r>
              <w:rPr>
                <w:b/>
                <w:spacing w:val="-15"/>
                <w:sz w:val="24"/>
              </w:rPr>
              <w:t xml:space="preserve"> </w:t>
            </w:r>
            <w:r>
              <w:rPr>
                <w:b/>
                <w:sz w:val="24"/>
              </w:rPr>
              <w:t>в</w:t>
            </w:r>
          </w:p>
          <w:p w:rsidR="00097871" w:rsidRDefault="004A676F">
            <w:pPr>
              <w:pStyle w:val="TableParagraph"/>
              <w:jc w:val="left"/>
              <w:rPr>
                <w:b/>
                <w:sz w:val="24"/>
              </w:rPr>
            </w:pPr>
            <w:r>
              <w:rPr>
                <w:b/>
                <w:sz w:val="24"/>
              </w:rPr>
              <w:t>тендерній</w:t>
            </w:r>
            <w:r>
              <w:rPr>
                <w:b/>
                <w:spacing w:val="-6"/>
                <w:sz w:val="24"/>
              </w:rPr>
              <w:t xml:space="preserve"> </w:t>
            </w:r>
            <w:r>
              <w:rPr>
                <w:b/>
                <w:spacing w:val="-2"/>
                <w:sz w:val="24"/>
              </w:rPr>
              <w:t>документації</w:t>
            </w:r>
          </w:p>
        </w:tc>
        <w:tc>
          <w:tcPr>
            <w:tcW w:w="6421" w:type="dxa"/>
          </w:tcPr>
          <w:p w:rsidR="00097871" w:rsidRDefault="004A676F">
            <w:pPr>
              <w:pStyle w:val="TableParagraph"/>
              <w:ind w:right="94" w:firstLine="482"/>
              <w:rPr>
                <w:sz w:val="24"/>
              </w:rPr>
            </w:pPr>
            <w:r>
              <w:rPr>
                <w:sz w:val="24"/>
              </w:rPr>
              <w:t xml:space="preserve">Тендерну Документацію розроблено відповідно до вимог Закону України «Про публічні закупівлі» (надалі - Закон), </w:t>
            </w:r>
            <w:hyperlink r:id="rId6" w:anchor="Text">
              <w:r>
                <w:rPr>
                  <w:color w:val="0462C1"/>
                  <w:sz w:val="24"/>
                  <w:u w:val="single" w:color="0462C1"/>
                </w:rPr>
                <w:t>Постанови Кабінету Міністрів України</w:t>
              </w:r>
            </w:hyperlink>
            <w:r>
              <w:rPr>
                <w:color w:val="0462C1"/>
                <w:sz w:val="24"/>
              </w:rPr>
              <w:t xml:space="preserve"> </w:t>
            </w:r>
            <w:r>
              <w:rPr>
                <w:sz w:val="24"/>
              </w:rPr>
              <w:t xml:space="preserve">від 12 жовтня 2022 року №1178 «Про затвердження особливостей здійснення публічних </w:t>
            </w:r>
            <w:proofErr w:type="spellStart"/>
            <w:r>
              <w:rPr>
                <w:sz w:val="24"/>
              </w:rPr>
              <w:t>закупівель</w:t>
            </w:r>
            <w:proofErr w:type="spellEnd"/>
            <w:r>
              <w:rPr>
                <w:sz w:val="24"/>
              </w:rPr>
              <w:t xml:space="preserve"> товарів, робіт і послуг для замовників, передбачених </w:t>
            </w:r>
            <w:hyperlink r:id="rId7" w:anchor="Text">
              <w:r>
                <w:rPr>
                  <w:color w:val="0462C1"/>
                  <w:sz w:val="24"/>
                  <w:u w:val="single" w:color="0462C1"/>
                </w:rPr>
                <w:t>Законом України</w:t>
              </w:r>
            </w:hyperlink>
            <w:r>
              <w:rPr>
                <w:color w:val="0462C1"/>
                <w:sz w:val="24"/>
              </w:rPr>
              <w:t xml:space="preserve"> </w:t>
            </w:r>
            <w:r>
              <w:rPr>
                <w:sz w:val="24"/>
              </w:rPr>
              <w:t>«Про публічні закупівлі»,</w:t>
            </w:r>
            <w:r>
              <w:rPr>
                <w:spacing w:val="-2"/>
                <w:sz w:val="24"/>
              </w:rPr>
              <w:t xml:space="preserve"> </w:t>
            </w:r>
            <w:r>
              <w:rPr>
                <w:sz w:val="24"/>
              </w:rPr>
              <w:t>на</w:t>
            </w:r>
            <w:r>
              <w:rPr>
                <w:spacing w:val="-3"/>
                <w:sz w:val="24"/>
              </w:rPr>
              <w:t xml:space="preserve"> </w:t>
            </w:r>
            <w:r>
              <w:rPr>
                <w:sz w:val="24"/>
              </w:rPr>
              <w:t>період</w:t>
            </w:r>
            <w:r>
              <w:rPr>
                <w:spacing w:val="-2"/>
                <w:sz w:val="24"/>
              </w:rPr>
              <w:t xml:space="preserve"> </w:t>
            </w:r>
            <w:r>
              <w:rPr>
                <w:sz w:val="24"/>
              </w:rPr>
              <w:t>дії</w:t>
            </w:r>
            <w:r>
              <w:rPr>
                <w:spacing w:val="-1"/>
                <w:sz w:val="24"/>
              </w:rPr>
              <w:t xml:space="preserve"> </w:t>
            </w:r>
            <w:r>
              <w:rPr>
                <w:sz w:val="24"/>
              </w:rPr>
              <w:t>правового</w:t>
            </w:r>
            <w:r>
              <w:rPr>
                <w:spacing w:val="-2"/>
                <w:sz w:val="24"/>
              </w:rPr>
              <w:t xml:space="preserve"> </w:t>
            </w:r>
            <w:r>
              <w:rPr>
                <w:sz w:val="24"/>
              </w:rPr>
              <w:t>режиму</w:t>
            </w:r>
            <w:r>
              <w:rPr>
                <w:spacing w:val="-6"/>
                <w:sz w:val="24"/>
              </w:rPr>
              <w:t xml:space="preserve"> </w:t>
            </w:r>
            <w:r>
              <w:rPr>
                <w:sz w:val="24"/>
              </w:rPr>
              <w:t>воєнного</w:t>
            </w:r>
            <w:r>
              <w:rPr>
                <w:spacing w:val="-2"/>
                <w:sz w:val="24"/>
              </w:rPr>
              <w:t xml:space="preserve"> </w:t>
            </w:r>
            <w:r>
              <w:rPr>
                <w:sz w:val="24"/>
              </w:rPr>
              <w:t>стану</w:t>
            </w:r>
            <w:r>
              <w:rPr>
                <w:spacing w:val="-9"/>
                <w:sz w:val="24"/>
              </w:rPr>
              <w:t xml:space="preserve"> </w:t>
            </w:r>
            <w:r>
              <w:rPr>
                <w:sz w:val="24"/>
              </w:rPr>
              <w:t xml:space="preserve">в Україні та протягом 90 днів з дня його припинення або скасування» (надалі – Постанова № 1178) та </w:t>
            </w:r>
            <w:hyperlink r:id="rId8" w:anchor="Text">
              <w:r>
                <w:rPr>
                  <w:color w:val="0462C1"/>
                  <w:sz w:val="24"/>
                  <w:u w:val="single" w:color="0462C1"/>
                </w:rPr>
                <w:t>Наказу</w:t>
              </w:r>
            </w:hyperlink>
            <w:r>
              <w:rPr>
                <w:color w:val="0462C1"/>
                <w:sz w:val="24"/>
              </w:rPr>
              <w:t xml:space="preserve"> </w:t>
            </w:r>
            <w:hyperlink r:id="rId9" w:anchor="Text">
              <w:r>
                <w:rPr>
                  <w:color w:val="0462C1"/>
                  <w:sz w:val="24"/>
                  <w:u w:val="single" w:color="0462C1"/>
                </w:rPr>
                <w:t>Міністерства</w:t>
              </w:r>
              <w:r>
                <w:rPr>
                  <w:color w:val="0462C1"/>
                  <w:spacing w:val="-3"/>
                  <w:sz w:val="24"/>
                  <w:u w:val="single" w:color="0462C1"/>
                </w:rPr>
                <w:t xml:space="preserve"> </w:t>
              </w:r>
              <w:r>
                <w:rPr>
                  <w:color w:val="0462C1"/>
                  <w:sz w:val="24"/>
                  <w:u w:val="single" w:color="0462C1"/>
                </w:rPr>
                <w:t>економічного</w:t>
              </w:r>
              <w:r>
                <w:rPr>
                  <w:color w:val="0462C1"/>
                  <w:spacing w:val="-2"/>
                  <w:sz w:val="24"/>
                  <w:u w:val="single" w:color="0462C1"/>
                </w:rPr>
                <w:t xml:space="preserve"> </w:t>
              </w:r>
              <w:r>
                <w:rPr>
                  <w:color w:val="0462C1"/>
                  <w:sz w:val="24"/>
                  <w:u w:val="single" w:color="0462C1"/>
                </w:rPr>
                <w:t>розвитку</w:t>
              </w:r>
              <w:r>
                <w:rPr>
                  <w:color w:val="0462C1"/>
                  <w:spacing w:val="-8"/>
                  <w:sz w:val="24"/>
                  <w:u w:val="single" w:color="0462C1"/>
                </w:rPr>
                <w:t xml:space="preserve"> </w:t>
              </w:r>
              <w:r>
                <w:rPr>
                  <w:color w:val="0462C1"/>
                  <w:sz w:val="24"/>
                  <w:u w:val="single" w:color="0462C1"/>
                </w:rPr>
                <w:t>та</w:t>
              </w:r>
              <w:r>
                <w:rPr>
                  <w:color w:val="0462C1"/>
                  <w:spacing w:val="-2"/>
                  <w:sz w:val="24"/>
                  <w:u w:val="single" w:color="0462C1"/>
                </w:rPr>
                <w:t xml:space="preserve"> </w:t>
              </w:r>
              <w:r>
                <w:rPr>
                  <w:color w:val="0462C1"/>
                  <w:sz w:val="24"/>
                  <w:u w:val="single" w:color="0462C1"/>
                </w:rPr>
                <w:t>торгівлі</w:t>
              </w:r>
              <w:r>
                <w:rPr>
                  <w:color w:val="0462C1"/>
                  <w:spacing w:val="-2"/>
                  <w:sz w:val="24"/>
                  <w:u w:val="single" w:color="0462C1"/>
                </w:rPr>
                <w:t xml:space="preserve"> </w:t>
              </w:r>
              <w:r>
                <w:rPr>
                  <w:color w:val="0462C1"/>
                  <w:sz w:val="24"/>
                  <w:u w:val="single" w:color="0462C1"/>
                </w:rPr>
                <w:t>України</w:t>
              </w:r>
            </w:hyperlink>
            <w:r>
              <w:rPr>
                <w:color w:val="0462C1"/>
                <w:sz w:val="24"/>
              </w:rPr>
              <w:t xml:space="preserve"> </w:t>
            </w:r>
            <w:r>
              <w:rPr>
                <w:sz w:val="24"/>
              </w:rPr>
              <w:t>від 13 квітня 2016 року за</w:t>
            </w:r>
            <w:r>
              <w:rPr>
                <w:spacing w:val="40"/>
                <w:sz w:val="24"/>
              </w:rPr>
              <w:t xml:space="preserve"> </w:t>
            </w:r>
            <w:r>
              <w:rPr>
                <w:sz w:val="24"/>
              </w:rPr>
              <w:t>№ 680.</w:t>
            </w:r>
          </w:p>
          <w:p w:rsidR="00097871" w:rsidRDefault="004A676F">
            <w:pPr>
              <w:pStyle w:val="TableParagraph"/>
              <w:ind w:right="97" w:firstLine="482"/>
              <w:rPr>
                <w:sz w:val="24"/>
              </w:rPr>
            </w:pPr>
            <w:r>
              <w:rPr>
                <w:sz w:val="24"/>
              </w:rPr>
              <w:t>Всі</w:t>
            </w:r>
            <w:r>
              <w:rPr>
                <w:spacing w:val="-4"/>
                <w:sz w:val="24"/>
              </w:rPr>
              <w:t xml:space="preserve"> </w:t>
            </w:r>
            <w:r>
              <w:rPr>
                <w:sz w:val="24"/>
              </w:rPr>
              <w:t>інші</w:t>
            </w:r>
            <w:r>
              <w:rPr>
                <w:spacing w:val="-4"/>
                <w:sz w:val="24"/>
              </w:rPr>
              <w:t xml:space="preserve"> </w:t>
            </w:r>
            <w:r>
              <w:rPr>
                <w:sz w:val="24"/>
              </w:rPr>
              <w:t>терміни,</w:t>
            </w:r>
            <w:r>
              <w:rPr>
                <w:spacing w:val="-4"/>
                <w:sz w:val="24"/>
              </w:rPr>
              <w:t xml:space="preserve"> </w:t>
            </w:r>
            <w:r>
              <w:rPr>
                <w:sz w:val="24"/>
              </w:rPr>
              <w:t>які</w:t>
            </w:r>
            <w:r>
              <w:rPr>
                <w:spacing w:val="-4"/>
                <w:sz w:val="24"/>
              </w:rPr>
              <w:t xml:space="preserve"> </w:t>
            </w:r>
            <w:r>
              <w:rPr>
                <w:sz w:val="24"/>
              </w:rPr>
              <w:t>використовуються</w:t>
            </w:r>
            <w:r>
              <w:rPr>
                <w:spacing w:val="-4"/>
                <w:sz w:val="24"/>
              </w:rPr>
              <w:t xml:space="preserve"> </w:t>
            </w:r>
            <w:r>
              <w:rPr>
                <w:sz w:val="24"/>
              </w:rPr>
              <w:t>в</w:t>
            </w:r>
            <w:r>
              <w:rPr>
                <w:spacing w:val="-5"/>
                <w:sz w:val="24"/>
              </w:rPr>
              <w:t xml:space="preserve"> </w:t>
            </w:r>
            <w:r>
              <w:rPr>
                <w:sz w:val="24"/>
              </w:rPr>
              <w:t>цій</w:t>
            </w:r>
            <w:r>
              <w:rPr>
                <w:spacing w:val="-3"/>
                <w:sz w:val="24"/>
              </w:rPr>
              <w:t xml:space="preserve"> </w:t>
            </w:r>
            <w:r>
              <w:rPr>
                <w:sz w:val="24"/>
              </w:rPr>
              <w:t>тендерній документації,</w:t>
            </w:r>
            <w:r>
              <w:rPr>
                <w:spacing w:val="-5"/>
                <w:sz w:val="24"/>
              </w:rPr>
              <w:t xml:space="preserve"> </w:t>
            </w:r>
            <w:r>
              <w:rPr>
                <w:sz w:val="24"/>
              </w:rPr>
              <w:t>вживаються</w:t>
            </w:r>
            <w:r>
              <w:rPr>
                <w:spacing w:val="-2"/>
                <w:sz w:val="24"/>
              </w:rPr>
              <w:t xml:space="preserve"> </w:t>
            </w:r>
            <w:r>
              <w:rPr>
                <w:sz w:val="24"/>
              </w:rPr>
              <w:t>в</w:t>
            </w:r>
            <w:r>
              <w:rPr>
                <w:spacing w:val="-3"/>
                <w:sz w:val="24"/>
              </w:rPr>
              <w:t xml:space="preserve"> </w:t>
            </w:r>
            <w:r>
              <w:rPr>
                <w:sz w:val="24"/>
              </w:rPr>
              <w:t>значеннях,</w:t>
            </w:r>
            <w:r>
              <w:rPr>
                <w:spacing w:val="-3"/>
                <w:sz w:val="24"/>
              </w:rPr>
              <w:t xml:space="preserve"> </w:t>
            </w:r>
            <w:r>
              <w:rPr>
                <w:sz w:val="24"/>
              </w:rPr>
              <w:t>визначених</w:t>
            </w:r>
            <w:r>
              <w:rPr>
                <w:spacing w:val="-1"/>
                <w:sz w:val="24"/>
              </w:rPr>
              <w:t xml:space="preserve"> </w:t>
            </w:r>
            <w:r>
              <w:rPr>
                <w:spacing w:val="-2"/>
                <w:sz w:val="24"/>
              </w:rPr>
              <w:t>Законом</w:t>
            </w:r>
          </w:p>
          <w:p w:rsidR="00097871" w:rsidRDefault="004A676F">
            <w:pPr>
              <w:pStyle w:val="TableParagraph"/>
              <w:spacing w:line="264" w:lineRule="exact"/>
              <w:rPr>
                <w:sz w:val="24"/>
              </w:rPr>
            </w:pPr>
            <w:r>
              <w:rPr>
                <w:sz w:val="24"/>
              </w:rPr>
              <w:t>та</w:t>
            </w:r>
            <w:r>
              <w:rPr>
                <w:spacing w:val="-3"/>
                <w:sz w:val="24"/>
              </w:rPr>
              <w:t xml:space="preserve"> </w:t>
            </w:r>
            <w:r>
              <w:rPr>
                <w:sz w:val="24"/>
              </w:rPr>
              <w:t>Постановою</w:t>
            </w:r>
            <w:r>
              <w:rPr>
                <w:spacing w:val="-3"/>
                <w:sz w:val="24"/>
              </w:rPr>
              <w:t xml:space="preserve"> </w:t>
            </w:r>
            <w:r>
              <w:rPr>
                <w:sz w:val="24"/>
              </w:rPr>
              <w:t>№</w:t>
            </w:r>
            <w:r>
              <w:rPr>
                <w:spacing w:val="-3"/>
                <w:sz w:val="24"/>
              </w:rPr>
              <w:t xml:space="preserve"> </w:t>
            </w:r>
            <w:r>
              <w:rPr>
                <w:spacing w:val="-4"/>
                <w:sz w:val="24"/>
              </w:rPr>
              <w:t>1178.</w:t>
            </w:r>
          </w:p>
        </w:tc>
      </w:tr>
      <w:tr w:rsidR="00097871">
        <w:trPr>
          <w:trHeight w:val="827"/>
        </w:trPr>
        <w:tc>
          <w:tcPr>
            <w:tcW w:w="706" w:type="dxa"/>
          </w:tcPr>
          <w:p w:rsidR="00097871" w:rsidRDefault="004A676F">
            <w:pPr>
              <w:pStyle w:val="TableParagraph"/>
              <w:spacing w:line="273" w:lineRule="exact"/>
              <w:ind w:left="9"/>
              <w:jc w:val="center"/>
              <w:rPr>
                <w:b/>
                <w:sz w:val="24"/>
              </w:rPr>
            </w:pPr>
            <w:r>
              <w:rPr>
                <w:b/>
                <w:spacing w:val="-4"/>
                <w:sz w:val="24"/>
              </w:rPr>
              <w:t>1.2.</w:t>
            </w:r>
          </w:p>
        </w:tc>
        <w:tc>
          <w:tcPr>
            <w:tcW w:w="2835" w:type="dxa"/>
          </w:tcPr>
          <w:p w:rsidR="00097871" w:rsidRDefault="004A676F">
            <w:pPr>
              <w:pStyle w:val="TableParagraph"/>
              <w:ind w:right="354"/>
              <w:jc w:val="left"/>
              <w:rPr>
                <w:b/>
                <w:sz w:val="24"/>
              </w:rPr>
            </w:pPr>
            <w:r>
              <w:rPr>
                <w:b/>
                <w:sz w:val="24"/>
              </w:rPr>
              <w:t>Інформація про Замовника</w:t>
            </w:r>
            <w:r>
              <w:rPr>
                <w:b/>
                <w:spacing w:val="-15"/>
                <w:sz w:val="24"/>
              </w:rPr>
              <w:t xml:space="preserve"> </w:t>
            </w:r>
            <w:r>
              <w:rPr>
                <w:b/>
                <w:sz w:val="24"/>
              </w:rPr>
              <w:t>відкритих</w:t>
            </w:r>
          </w:p>
          <w:p w:rsidR="00097871" w:rsidRDefault="004A676F">
            <w:pPr>
              <w:pStyle w:val="TableParagraph"/>
              <w:spacing w:line="259" w:lineRule="exact"/>
              <w:jc w:val="left"/>
              <w:rPr>
                <w:b/>
                <w:sz w:val="24"/>
              </w:rPr>
            </w:pPr>
            <w:r>
              <w:rPr>
                <w:b/>
                <w:spacing w:val="-2"/>
                <w:sz w:val="24"/>
              </w:rPr>
              <w:t>торгів</w:t>
            </w:r>
          </w:p>
        </w:tc>
        <w:tc>
          <w:tcPr>
            <w:tcW w:w="6421" w:type="dxa"/>
          </w:tcPr>
          <w:p w:rsidR="00097871" w:rsidRDefault="00097871">
            <w:pPr>
              <w:pStyle w:val="TableParagraph"/>
              <w:ind w:left="0"/>
              <w:jc w:val="left"/>
              <w:rPr>
                <w:sz w:val="24"/>
              </w:rPr>
            </w:pPr>
          </w:p>
        </w:tc>
      </w:tr>
      <w:tr w:rsidR="00097871">
        <w:trPr>
          <w:trHeight w:val="827"/>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538"/>
              <w:jc w:val="left"/>
              <w:rPr>
                <w:sz w:val="24"/>
              </w:rPr>
            </w:pPr>
            <w:r>
              <w:rPr>
                <w:sz w:val="24"/>
              </w:rPr>
              <w:t>повне</w:t>
            </w:r>
            <w:r>
              <w:rPr>
                <w:spacing w:val="-15"/>
                <w:sz w:val="24"/>
              </w:rPr>
              <w:t xml:space="preserve"> </w:t>
            </w:r>
            <w:r>
              <w:rPr>
                <w:sz w:val="24"/>
              </w:rPr>
              <w:t>найменування, ІКЮО за ЄРДПОУ</w:t>
            </w:r>
          </w:p>
        </w:tc>
        <w:tc>
          <w:tcPr>
            <w:tcW w:w="6421" w:type="dxa"/>
          </w:tcPr>
          <w:p w:rsidR="000E5AA7" w:rsidRDefault="000E5AA7">
            <w:pPr>
              <w:pStyle w:val="TableParagraph"/>
              <w:spacing w:line="259" w:lineRule="exact"/>
              <w:jc w:val="left"/>
              <w:rPr>
                <w:b/>
                <w:color w:val="000000"/>
                <w:sz w:val="24"/>
                <w:szCs w:val="24"/>
              </w:rPr>
            </w:pPr>
            <w:r w:rsidRPr="007529B6">
              <w:rPr>
                <w:b/>
                <w:color w:val="000000"/>
                <w:sz w:val="24"/>
                <w:szCs w:val="24"/>
              </w:rPr>
              <w:t>Рівненсь</w:t>
            </w:r>
            <w:r>
              <w:rPr>
                <w:b/>
                <w:color w:val="000000"/>
                <w:sz w:val="24"/>
                <w:szCs w:val="24"/>
              </w:rPr>
              <w:t xml:space="preserve">ка сільська рада </w:t>
            </w:r>
          </w:p>
          <w:p w:rsidR="00097871" w:rsidRDefault="004A676F">
            <w:pPr>
              <w:pStyle w:val="TableParagraph"/>
              <w:spacing w:line="259" w:lineRule="exact"/>
              <w:jc w:val="left"/>
              <w:rPr>
                <w:sz w:val="24"/>
              </w:rPr>
            </w:pPr>
            <w:r>
              <w:rPr>
                <w:sz w:val="24"/>
              </w:rPr>
              <w:t>ІКЮО</w:t>
            </w:r>
            <w:r>
              <w:rPr>
                <w:spacing w:val="-2"/>
                <w:sz w:val="24"/>
              </w:rPr>
              <w:t xml:space="preserve"> </w:t>
            </w:r>
            <w:r>
              <w:rPr>
                <w:sz w:val="24"/>
              </w:rPr>
              <w:t>за</w:t>
            </w:r>
            <w:r>
              <w:rPr>
                <w:spacing w:val="-2"/>
                <w:sz w:val="24"/>
              </w:rPr>
              <w:t xml:space="preserve"> </w:t>
            </w:r>
            <w:r>
              <w:rPr>
                <w:sz w:val="24"/>
              </w:rPr>
              <w:t>ЄДРПОУ</w:t>
            </w:r>
            <w:r>
              <w:rPr>
                <w:spacing w:val="-1"/>
                <w:sz w:val="24"/>
              </w:rPr>
              <w:t xml:space="preserve"> </w:t>
            </w:r>
            <w:r w:rsidR="000E5AA7" w:rsidRPr="000E5AA7">
              <w:rPr>
                <w:sz w:val="24"/>
                <w:lang w:val="ru-RU"/>
              </w:rPr>
              <w:t>04332621</w:t>
            </w:r>
            <w:r>
              <w:rPr>
                <w:spacing w:val="-1"/>
                <w:sz w:val="24"/>
              </w:rPr>
              <w:t xml:space="preserve"> </w:t>
            </w:r>
            <w:r>
              <w:rPr>
                <w:sz w:val="24"/>
              </w:rPr>
              <w:t>(надалі</w:t>
            </w:r>
            <w:r>
              <w:rPr>
                <w:spacing w:val="-1"/>
                <w:sz w:val="24"/>
              </w:rPr>
              <w:t xml:space="preserve"> </w:t>
            </w:r>
            <w:r>
              <w:rPr>
                <w:sz w:val="24"/>
              </w:rPr>
              <w:t xml:space="preserve">– </w:t>
            </w:r>
            <w:r>
              <w:rPr>
                <w:b/>
                <w:i/>
                <w:spacing w:val="-2"/>
                <w:sz w:val="24"/>
              </w:rPr>
              <w:t>Замовник</w:t>
            </w:r>
            <w:r>
              <w:rPr>
                <w:spacing w:val="-2"/>
                <w:sz w:val="24"/>
              </w:rPr>
              <w:t>)</w:t>
            </w:r>
          </w:p>
        </w:tc>
      </w:tr>
      <w:tr w:rsidR="00097871">
        <w:trPr>
          <w:trHeight w:val="551"/>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68" w:lineRule="exact"/>
              <w:jc w:val="left"/>
              <w:rPr>
                <w:sz w:val="24"/>
              </w:rPr>
            </w:pPr>
            <w:r>
              <w:rPr>
                <w:spacing w:val="-2"/>
                <w:sz w:val="24"/>
              </w:rPr>
              <w:t>місцезнаходження</w:t>
            </w:r>
          </w:p>
        </w:tc>
        <w:tc>
          <w:tcPr>
            <w:tcW w:w="6421" w:type="dxa"/>
          </w:tcPr>
          <w:p w:rsidR="00097871" w:rsidRDefault="000E5AA7">
            <w:pPr>
              <w:pStyle w:val="TableParagraph"/>
              <w:spacing w:line="264" w:lineRule="exact"/>
              <w:jc w:val="left"/>
              <w:rPr>
                <w:sz w:val="24"/>
              </w:rPr>
            </w:pPr>
            <w:r w:rsidRPr="000E5AA7">
              <w:rPr>
                <w:b/>
                <w:color w:val="000000"/>
                <w:sz w:val="24"/>
                <w:szCs w:val="24"/>
                <w:lang w:eastAsia="ru-RU"/>
              </w:rPr>
              <w:t>44332, Україна, Волинська обл., Ковельський р-н, с. Рівне, вул. Шкільна, буд. 2</w:t>
            </w:r>
          </w:p>
        </w:tc>
      </w:tr>
      <w:tr w:rsidR="00097871">
        <w:trPr>
          <w:trHeight w:val="2208"/>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jc w:val="left"/>
              <w:rPr>
                <w:sz w:val="24"/>
              </w:rPr>
            </w:pPr>
            <w:r>
              <w:rPr>
                <w:sz w:val="24"/>
              </w:rPr>
              <w:t>прізвище,</w:t>
            </w:r>
            <w:r>
              <w:rPr>
                <w:spacing w:val="-12"/>
                <w:sz w:val="24"/>
              </w:rPr>
              <w:t xml:space="preserve"> </w:t>
            </w:r>
            <w:r>
              <w:rPr>
                <w:sz w:val="24"/>
              </w:rPr>
              <w:t>ім’я</w:t>
            </w:r>
            <w:r>
              <w:rPr>
                <w:spacing w:val="-12"/>
                <w:sz w:val="24"/>
              </w:rPr>
              <w:t xml:space="preserve"> </w:t>
            </w:r>
            <w:r>
              <w:rPr>
                <w:sz w:val="24"/>
              </w:rPr>
              <w:t>та</w:t>
            </w:r>
            <w:r>
              <w:rPr>
                <w:spacing w:val="-12"/>
                <w:sz w:val="24"/>
              </w:rPr>
              <w:t xml:space="preserve"> </w:t>
            </w:r>
            <w:r>
              <w:rPr>
                <w:sz w:val="24"/>
              </w:rPr>
              <w:t>по батькові, посада та</w:t>
            </w:r>
          </w:p>
          <w:p w:rsidR="00097871" w:rsidRDefault="004A676F">
            <w:pPr>
              <w:pStyle w:val="TableParagraph"/>
              <w:jc w:val="left"/>
              <w:rPr>
                <w:sz w:val="24"/>
              </w:rPr>
            </w:pPr>
            <w:r>
              <w:rPr>
                <w:sz w:val="24"/>
              </w:rPr>
              <w:t>електронна</w:t>
            </w:r>
            <w:r>
              <w:rPr>
                <w:spacing w:val="-15"/>
                <w:sz w:val="24"/>
              </w:rPr>
              <w:t xml:space="preserve"> </w:t>
            </w:r>
            <w:r>
              <w:rPr>
                <w:sz w:val="24"/>
              </w:rPr>
              <w:t>адреса</w:t>
            </w:r>
            <w:r>
              <w:rPr>
                <w:spacing w:val="-15"/>
                <w:sz w:val="24"/>
              </w:rPr>
              <w:t xml:space="preserve"> </w:t>
            </w:r>
            <w:r>
              <w:rPr>
                <w:sz w:val="24"/>
              </w:rPr>
              <w:t>однієї чи кількох посадових</w:t>
            </w:r>
          </w:p>
          <w:p w:rsidR="00097871" w:rsidRDefault="004A676F">
            <w:pPr>
              <w:pStyle w:val="TableParagraph"/>
              <w:jc w:val="left"/>
              <w:rPr>
                <w:sz w:val="24"/>
              </w:rPr>
            </w:pPr>
            <w:r>
              <w:rPr>
                <w:sz w:val="24"/>
              </w:rPr>
              <w:t xml:space="preserve">осіб замовника, </w:t>
            </w:r>
            <w:r>
              <w:rPr>
                <w:spacing w:val="-2"/>
                <w:sz w:val="24"/>
              </w:rPr>
              <w:t>уповноважених</w:t>
            </w:r>
          </w:p>
          <w:p w:rsidR="00097871" w:rsidRDefault="004A676F">
            <w:pPr>
              <w:pStyle w:val="TableParagraph"/>
              <w:spacing w:line="270" w:lineRule="atLeast"/>
              <w:jc w:val="left"/>
              <w:rPr>
                <w:sz w:val="24"/>
              </w:rPr>
            </w:pPr>
            <w:r>
              <w:rPr>
                <w:sz w:val="24"/>
              </w:rPr>
              <w:t>здійснювати</w:t>
            </w:r>
            <w:r>
              <w:rPr>
                <w:spacing w:val="-15"/>
                <w:sz w:val="24"/>
              </w:rPr>
              <w:t xml:space="preserve"> </w:t>
            </w:r>
            <w:r>
              <w:rPr>
                <w:sz w:val="24"/>
              </w:rPr>
              <w:t>зв’язок</w:t>
            </w:r>
            <w:r>
              <w:rPr>
                <w:spacing w:val="-15"/>
                <w:sz w:val="24"/>
              </w:rPr>
              <w:t xml:space="preserve"> </w:t>
            </w:r>
            <w:r>
              <w:rPr>
                <w:sz w:val="24"/>
              </w:rPr>
              <w:t xml:space="preserve">з </w:t>
            </w:r>
            <w:r>
              <w:rPr>
                <w:spacing w:val="-2"/>
                <w:sz w:val="24"/>
              </w:rPr>
              <w:t>учасниками</w:t>
            </w:r>
          </w:p>
        </w:tc>
        <w:tc>
          <w:tcPr>
            <w:tcW w:w="6421" w:type="dxa"/>
          </w:tcPr>
          <w:p w:rsidR="000E5AA7" w:rsidRPr="000E5AA7" w:rsidRDefault="000E5AA7" w:rsidP="000E5AA7">
            <w:pPr>
              <w:widowControl/>
              <w:autoSpaceDE/>
              <w:autoSpaceDN/>
              <w:spacing w:beforeLines="40" w:before="96" w:afterLines="40" w:after="96"/>
              <w:ind w:left="113" w:right="113" w:firstLine="406"/>
              <w:jc w:val="both"/>
              <w:rPr>
                <w:rFonts w:eastAsia="Calibri"/>
                <w:sz w:val="24"/>
                <w:szCs w:val="24"/>
                <w:bdr w:val="none" w:sz="0" w:space="0" w:color="auto" w:frame="1"/>
                <w:lang w:eastAsia="uk-UA"/>
              </w:rPr>
            </w:pPr>
            <w:proofErr w:type="spellStart"/>
            <w:r w:rsidRPr="000E5AA7">
              <w:rPr>
                <w:rFonts w:eastAsia="Calibri"/>
                <w:sz w:val="24"/>
                <w:szCs w:val="24"/>
                <w:bdr w:val="none" w:sz="0" w:space="0" w:color="auto" w:frame="1"/>
                <w:lang w:eastAsia="uk-UA"/>
              </w:rPr>
              <w:t>Солом’янюк</w:t>
            </w:r>
            <w:proofErr w:type="spellEnd"/>
            <w:r w:rsidRPr="000E5AA7">
              <w:rPr>
                <w:rFonts w:eastAsia="Calibri"/>
                <w:sz w:val="24"/>
                <w:szCs w:val="24"/>
                <w:bdr w:val="none" w:sz="0" w:space="0" w:color="auto" w:frame="1"/>
                <w:lang w:eastAsia="uk-UA"/>
              </w:rPr>
              <w:t xml:space="preserve"> Сергій Володимирович – уповноважена особа, </w:t>
            </w:r>
            <w:r>
              <w:rPr>
                <w:rFonts w:eastAsia="Calibri"/>
                <w:sz w:val="24"/>
                <w:szCs w:val="24"/>
                <w:bdr w:val="none" w:sz="0" w:space="0" w:color="auto" w:frame="1"/>
                <w:lang w:eastAsia="uk-UA"/>
              </w:rPr>
              <w:t>головний спеціаліст відділу праці та соціального захисту населення</w:t>
            </w:r>
            <w:r w:rsidRPr="000E5AA7">
              <w:rPr>
                <w:rFonts w:eastAsia="Calibri"/>
                <w:sz w:val="24"/>
                <w:szCs w:val="24"/>
                <w:bdr w:val="none" w:sz="0" w:space="0" w:color="auto" w:frame="1"/>
                <w:lang w:eastAsia="uk-UA"/>
              </w:rPr>
              <w:t xml:space="preserve"> Рівненської сільської ради, те. </w:t>
            </w:r>
            <w:proofErr w:type="spellStart"/>
            <w:r w:rsidRPr="000E5AA7">
              <w:rPr>
                <w:rFonts w:eastAsia="Calibri"/>
                <w:sz w:val="24"/>
                <w:szCs w:val="24"/>
                <w:bdr w:val="none" w:sz="0" w:space="0" w:color="auto" w:frame="1"/>
                <w:lang w:eastAsia="uk-UA"/>
              </w:rPr>
              <w:t>моб</w:t>
            </w:r>
            <w:proofErr w:type="spellEnd"/>
            <w:r w:rsidRPr="000E5AA7">
              <w:rPr>
                <w:rFonts w:eastAsia="Calibri"/>
                <w:sz w:val="24"/>
                <w:szCs w:val="24"/>
                <w:bdr w:val="none" w:sz="0" w:space="0" w:color="auto" w:frame="1"/>
                <w:lang w:eastAsia="uk-UA"/>
              </w:rPr>
              <w:t xml:space="preserve">. (097)8004807, solomynuk.s@ukr.net; </w:t>
            </w:r>
          </w:p>
          <w:p w:rsidR="000E5AA7" w:rsidRPr="000E5AA7" w:rsidRDefault="000E5AA7" w:rsidP="000E5AA7">
            <w:pPr>
              <w:widowControl/>
              <w:autoSpaceDE/>
              <w:autoSpaceDN/>
              <w:spacing w:beforeLines="40" w:before="96" w:afterLines="40" w:after="96"/>
              <w:ind w:left="113" w:right="113" w:firstLine="406"/>
              <w:jc w:val="both"/>
              <w:rPr>
                <w:rFonts w:eastAsia="Calibri"/>
                <w:sz w:val="24"/>
                <w:szCs w:val="24"/>
                <w:bdr w:val="none" w:sz="0" w:space="0" w:color="auto" w:frame="1"/>
                <w:lang w:eastAsia="uk-UA"/>
              </w:rPr>
            </w:pPr>
            <w:r w:rsidRPr="000E5AA7">
              <w:rPr>
                <w:rFonts w:eastAsia="Calibri"/>
                <w:sz w:val="24"/>
                <w:szCs w:val="24"/>
                <w:bdr w:val="none" w:sz="0" w:space="0" w:color="auto" w:frame="1"/>
                <w:lang w:eastAsia="uk-UA"/>
              </w:rPr>
              <w:t xml:space="preserve">Адреса: 44331, Україна, Волинська обл., Ковельський р-н, с. Рівне, вул. Шкільна, буд. 2  </w:t>
            </w:r>
          </w:p>
          <w:p w:rsidR="00097871" w:rsidRDefault="000E5AA7" w:rsidP="000E5AA7">
            <w:pPr>
              <w:pStyle w:val="TableParagraph"/>
              <w:rPr>
                <w:sz w:val="24"/>
              </w:rPr>
            </w:pPr>
            <w:r w:rsidRPr="000E5AA7">
              <w:rPr>
                <w:sz w:val="24"/>
                <w:szCs w:val="24"/>
                <w:bdr w:val="none" w:sz="0" w:space="0" w:color="auto" w:frame="1"/>
                <w:lang w:eastAsia="uk-UA"/>
              </w:rPr>
              <w:t xml:space="preserve"> </w:t>
            </w:r>
            <w:r w:rsidRPr="000E5AA7">
              <w:rPr>
                <w:i/>
                <w:sz w:val="20"/>
                <w:szCs w:val="20"/>
                <w:bdr w:val="none" w:sz="0" w:space="0" w:color="auto" w:frame="1"/>
                <w:lang w:eastAsia="uk-UA"/>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0E5AA7">
              <w:rPr>
                <w:i/>
                <w:sz w:val="20"/>
                <w:szCs w:val="20"/>
                <w:bdr w:val="none" w:sz="0" w:space="0" w:color="auto" w:frame="1"/>
                <w:lang w:eastAsia="uk-UA"/>
              </w:rPr>
              <w:t>закупівель</w:t>
            </w:r>
            <w:proofErr w:type="spellEnd"/>
            <w:r w:rsidRPr="000E5AA7">
              <w:rPr>
                <w:i/>
                <w:sz w:val="20"/>
                <w:szCs w:val="20"/>
                <w:bdr w:val="none" w:sz="0" w:space="0" w:color="auto" w:frame="1"/>
                <w:lang w:eastAsia="uk-UA"/>
              </w:rPr>
              <w:t>.</w:t>
            </w:r>
          </w:p>
        </w:tc>
      </w:tr>
      <w:tr w:rsidR="00097871">
        <w:trPr>
          <w:trHeight w:val="2207"/>
        </w:trPr>
        <w:tc>
          <w:tcPr>
            <w:tcW w:w="706" w:type="dxa"/>
          </w:tcPr>
          <w:p w:rsidR="00097871" w:rsidRDefault="004A676F">
            <w:pPr>
              <w:pStyle w:val="TableParagraph"/>
              <w:spacing w:line="275" w:lineRule="exact"/>
              <w:ind w:left="9"/>
              <w:jc w:val="center"/>
              <w:rPr>
                <w:b/>
                <w:sz w:val="24"/>
              </w:rPr>
            </w:pPr>
            <w:r>
              <w:rPr>
                <w:b/>
                <w:spacing w:val="-4"/>
                <w:sz w:val="24"/>
              </w:rPr>
              <w:t>1.3.</w:t>
            </w:r>
          </w:p>
        </w:tc>
        <w:tc>
          <w:tcPr>
            <w:tcW w:w="2835" w:type="dxa"/>
          </w:tcPr>
          <w:p w:rsidR="00097871" w:rsidRDefault="004A676F">
            <w:pPr>
              <w:pStyle w:val="TableParagraph"/>
              <w:spacing w:line="275" w:lineRule="exact"/>
              <w:jc w:val="left"/>
              <w:rPr>
                <w:b/>
                <w:sz w:val="24"/>
              </w:rPr>
            </w:pPr>
            <w:r>
              <w:rPr>
                <w:b/>
                <w:sz w:val="24"/>
              </w:rPr>
              <w:t>Процедура</w:t>
            </w:r>
            <w:r>
              <w:rPr>
                <w:b/>
                <w:spacing w:val="-3"/>
                <w:sz w:val="24"/>
              </w:rPr>
              <w:t xml:space="preserve"> </w:t>
            </w:r>
            <w:r>
              <w:rPr>
                <w:b/>
                <w:spacing w:val="-2"/>
                <w:sz w:val="24"/>
              </w:rPr>
              <w:t>закупівлі</w:t>
            </w:r>
          </w:p>
        </w:tc>
        <w:tc>
          <w:tcPr>
            <w:tcW w:w="6421" w:type="dxa"/>
          </w:tcPr>
          <w:p w:rsidR="00097871" w:rsidRDefault="00CC38D4">
            <w:pPr>
              <w:pStyle w:val="TableParagraph"/>
              <w:ind w:right="93"/>
              <w:rPr>
                <w:sz w:val="24"/>
              </w:rPr>
            </w:pPr>
            <w:r>
              <w:rPr>
                <w:sz w:val="24"/>
              </w:rPr>
              <w:t>В</w:t>
            </w:r>
            <w:r w:rsidR="004A676F">
              <w:rPr>
                <w:sz w:val="24"/>
              </w:rPr>
              <w:t xml:space="preserve">ідкриті торги </w:t>
            </w:r>
            <w:r>
              <w:rPr>
                <w:sz w:val="24"/>
              </w:rPr>
              <w:t xml:space="preserve">з особливостями </w:t>
            </w:r>
            <w:r w:rsidR="004A676F">
              <w:rPr>
                <w:sz w:val="24"/>
              </w:rPr>
              <w:t>відповідно до Постанови Кабінету Міністрів України від 12 жовтня 2022 року №1178 «Про</w:t>
            </w:r>
            <w:r w:rsidR="004A676F">
              <w:rPr>
                <w:spacing w:val="80"/>
                <w:sz w:val="24"/>
              </w:rPr>
              <w:t xml:space="preserve"> </w:t>
            </w:r>
            <w:r w:rsidR="004A676F">
              <w:rPr>
                <w:sz w:val="24"/>
              </w:rPr>
              <w:t xml:space="preserve">затвердження особливостей здійснення публічних </w:t>
            </w:r>
            <w:proofErr w:type="spellStart"/>
            <w:r w:rsidR="004A676F">
              <w:rPr>
                <w:sz w:val="24"/>
              </w:rPr>
              <w:t>закупівель</w:t>
            </w:r>
            <w:proofErr w:type="spellEnd"/>
            <w:r w:rsidR="004A676F">
              <w:rPr>
                <w:sz w:val="24"/>
              </w:rPr>
              <w:t xml:space="preserve"> товарів, робіт і послуг для замовників, передбачених Законом України «Про публічні закупівлі»,</w:t>
            </w:r>
            <w:r w:rsidR="004A676F">
              <w:rPr>
                <w:spacing w:val="40"/>
                <w:sz w:val="24"/>
              </w:rPr>
              <w:t xml:space="preserve"> </w:t>
            </w:r>
            <w:r w:rsidR="004A676F">
              <w:rPr>
                <w:sz w:val="24"/>
              </w:rPr>
              <w:t>на</w:t>
            </w:r>
            <w:r w:rsidR="004A676F">
              <w:rPr>
                <w:spacing w:val="6"/>
                <w:sz w:val="24"/>
              </w:rPr>
              <w:t xml:space="preserve"> </w:t>
            </w:r>
            <w:r w:rsidR="004A676F">
              <w:rPr>
                <w:sz w:val="24"/>
              </w:rPr>
              <w:t>період</w:t>
            </w:r>
            <w:r w:rsidR="004A676F">
              <w:rPr>
                <w:spacing w:val="7"/>
                <w:sz w:val="24"/>
              </w:rPr>
              <w:t xml:space="preserve"> </w:t>
            </w:r>
            <w:r w:rsidR="004A676F">
              <w:rPr>
                <w:sz w:val="24"/>
              </w:rPr>
              <w:t>дії</w:t>
            </w:r>
            <w:r w:rsidR="004A676F">
              <w:rPr>
                <w:spacing w:val="8"/>
                <w:sz w:val="24"/>
              </w:rPr>
              <w:t xml:space="preserve"> </w:t>
            </w:r>
            <w:r w:rsidR="004A676F">
              <w:rPr>
                <w:sz w:val="24"/>
              </w:rPr>
              <w:t>правового</w:t>
            </w:r>
            <w:r w:rsidR="004A676F">
              <w:rPr>
                <w:spacing w:val="4"/>
                <w:sz w:val="24"/>
              </w:rPr>
              <w:t xml:space="preserve"> </w:t>
            </w:r>
            <w:r w:rsidR="004A676F">
              <w:rPr>
                <w:sz w:val="24"/>
              </w:rPr>
              <w:t>режиму</w:t>
            </w:r>
            <w:r w:rsidR="004A676F">
              <w:rPr>
                <w:spacing w:val="3"/>
                <w:sz w:val="24"/>
              </w:rPr>
              <w:t xml:space="preserve"> </w:t>
            </w:r>
            <w:r w:rsidR="004A676F">
              <w:rPr>
                <w:sz w:val="24"/>
              </w:rPr>
              <w:t>воєнного</w:t>
            </w:r>
            <w:r w:rsidR="004A676F">
              <w:rPr>
                <w:spacing w:val="7"/>
                <w:sz w:val="24"/>
              </w:rPr>
              <w:t xml:space="preserve"> </w:t>
            </w:r>
            <w:r w:rsidR="004A676F">
              <w:rPr>
                <w:sz w:val="24"/>
              </w:rPr>
              <w:t>стану</w:t>
            </w:r>
            <w:r w:rsidR="004A676F">
              <w:rPr>
                <w:spacing w:val="5"/>
                <w:sz w:val="24"/>
              </w:rPr>
              <w:t xml:space="preserve"> </w:t>
            </w:r>
            <w:r w:rsidR="004A676F">
              <w:rPr>
                <w:sz w:val="24"/>
              </w:rPr>
              <w:t>в</w:t>
            </w:r>
            <w:r w:rsidR="004A676F">
              <w:rPr>
                <w:spacing w:val="6"/>
                <w:sz w:val="24"/>
              </w:rPr>
              <w:t xml:space="preserve"> </w:t>
            </w:r>
            <w:r w:rsidR="004A676F">
              <w:rPr>
                <w:sz w:val="24"/>
              </w:rPr>
              <w:t>Україні</w:t>
            </w:r>
            <w:r w:rsidR="004A676F">
              <w:rPr>
                <w:spacing w:val="8"/>
                <w:sz w:val="24"/>
              </w:rPr>
              <w:t xml:space="preserve"> </w:t>
            </w:r>
            <w:r w:rsidR="004A676F">
              <w:rPr>
                <w:spacing w:val="-5"/>
                <w:sz w:val="24"/>
              </w:rPr>
              <w:t>та</w:t>
            </w:r>
          </w:p>
          <w:p w:rsidR="00097871" w:rsidRDefault="004A676F">
            <w:pPr>
              <w:pStyle w:val="TableParagraph"/>
              <w:spacing w:line="276" w:lineRule="exact"/>
              <w:ind w:right="93"/>
              <w:rPr>
                <w:sz w:val="24"/>
              </w:rPr>
            </w:pPr>
            <w:r>
              <w:rPr>
                <w:sz w:val="24"/>
              </w:rPr>
              <w:t>протягом 90 днів з дня його припинення або скасування» (надалі – Постанова № 1178)</w:t>
            </w:r>
          </w:p>
        </w:tc>
      </w:tr>
      <w:tr w:rsidR="00097871">
        <w:trPr>
          <w:trHeight w:val="553"/>
        </w:trPr>
        <w:tc>
          <w:tcPr>
            <w:tcW w:w="706" w:type="dxa"/>
          </w:tcPr>
          <w:p w:rsidR="00097871" w:rsidRDefault="004A676F">
            <w:pPr>
              <w:pStyle w:val="TableParagraph"/>
              <w:spacing w:line="275" w:lineRule="exact"/>
              <w:ind w:left="9"/>
              <w:jc w:val="center"/>
              <w:rPr>
                <w:b/>
                <w:sz w:val="24"/>
              </w:rPr>
            </w:pPr>
            <w:r>
              <w:rPr>
                <w:b/>
                <w:spacing w:val="-4"/>
                <w:sz w:val="24"/>
              </w:rPr>
              <w:t>1.4.</w:t>
            </w:r>
          </w:p>
        </w:tc>
        <w:tc>
          <w:tcPr>
            <w:tcW w:w="2835" w:type="dxa"/>
          </w:tcPr>
          <w:p w:rsidR="00097871" w:rsidRDefault="004A676F">
            <w:pPr>
              <w:pStyle w:val="TableParagraph"/>
              <w:spacing w:line="276" w:lineRule="exact"/>
              <w:ind w:right="754"/>
              <w:jc w:val="left"/>
              <w:rPr>
                <w:b/>
                <w:sz w:val="24"/>
              </w:rPr>
            </w:pPr>
            <w:r>
              <w:rPr>
                <w:b/>
                <w:sz w:val="24"/>
              </w:rPr>
              <w:t>Інформація про предмет</w:t>
            </w:r>
            <w:r>
              <w:rPr>
                <w:b/>
                <w:spacing w:val="-15"/>
                <w:sz w:val="24"/>
              </w:rPr>
              <w:t xml:space="preserve"> </w:t>
            </w:r>
            <w:r>
              <w:rPr>
                <w:b/>
                <w:sz w:val="24"/>
              </w:rPr>
              <w:t>закупівлі</w:t>
            </w:r>
          </w:p>
        </w:tc>
        <w:tc>
          <w:tcPr>
            <w:tcW w:w="6421" w:type="dxa"/>
          </w:tcPr>
          <w:p w:rsidR="00097871" w:rsidRDefault="00097871">
            <w:pPr>
              <w:pStyle w:val="TableParagraph"/>
              <w:ind w:left="0"/>
              <w:jc w:val="left"/>
              <w:rPr>
                <w:sz w:val="24"/>
              </w:rPr>
            </w:pPr>
          </w:p>
        </w:tc>
      </w:tr>
      <w:tr w:rsidR="00097871">
        <w:trPr>
          <w:trHeight w:val="2760"/>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68" w:lineRule="exact"/>
              <w:jc w:val="left"/>
              <w:rPr>
                <w:sz w:val="24"/>
              </w:rPr>
            </w:pPr>
            <w:r>
              <w:rPr>
                <w:sz w:val="24"/>
              </w:rPr>
              <w:t>назва</w:t>
            </w:r>
            <w:r>
              <w:rPr>
                <w:spacing w:val="-4"/>
                <w:sz w:val="24"/>
              </w:rPr>
              <w:t xml:space="preserve"> </w:t>
            </w:r>
            <w:r>
              <w:rPr>
                <w:sz w:val="24"/>
              </w:rPr>
              <w:t>предмета</w:t>
            </w:r>
            <w:r>
              <w:rPr>
                <w:spacing w:val="-2"/>
                <w:sz w:val="24"/>
              </w:rPr>
              <w:t xml:space="preserve"> закупівлі</w:t>
            </w:r>
          </w:p>
        </w:tc>
        <w:tc>
          <w:tcPr>
            <w:tcW w:w="6421" w:type="dxa"/>
          </w:tcPr>
          <w:p w:rsidR="001D7B1C" w:rsidRDefault="00277B1C" w:rsidP="001C11E4">
            <w:pPr>
              <w:pStyle w:val="TableParagraph"/>
              <w:spacing w:before="1" w:line="235" w:lineRule="auto"/>
              <w:ind w:right="1223"/>
              <w:jc w:val="center"/>
              <w:rPr>
                <w:b/>
                <w:i/>
                <w:sz w:val="24"/>
              </w:rPr>
            </w:pPr>
            <w:proofErr w:type="spellStart"/>
            <w:r w:rsidRPr="00277B1C">
              <w:rPr>
                <w:b/>
                <w:i/>
                <w:sz w:val="24"/>
              </w:rPr>
              <w:t>Квадрокоптер</w:t>
            </w:r>
            <w:proofErr w:type="spellEnd"/>
            <w:r w:rsidRPr="00277B1C">
              <w:rPr>
                <w:b/>
                <w:i/>
                <w:sz w:val="24"/>
              </w:rPr>
              <w:t xml:space="preserve"> з </w:t>
            </w:r>
            <w:proofErr w:type="spellStart"/>
            <w:r w:rsidRPr="00277B1C">
              <w:rPr>
                <w:b/>
                <w:i/>
                <w:sz w:val="24"/>
              </w:rPr>
              <w:t>тепловізором</w:t>
            </w:r>
            <w:proofErr w:type="spellEnd"/>
            <w:r w:rsidRPr="00277B1C">
              <w:rPr>
                <w:b/>
                <w:i/>
                <w:sz w:val="24"/>
              </w:rPr>
              <w:t xml:space="preserve"> </w:t>
            </w:r>
          </w:p>
          <w:p w:rsidR="001D7B1C" w:rsidRDefault="001D7B1C" w:rsidP="001C11E4">
            <w:pPr>
              <w:pStyle w:val="TableParagraph"/>
              <w:spacing w:before="1" w:line="235" w:lineRule="auto"/>
              <w:ind w:right="1223"/>
              <w:jc w:val="center"/>
              <w:rPr>
                <w:b/>
                <w:i/>
                <w:sz w:val="24"/>
              </w:rPr>
            </w:pPr>
            <w:r w:rsidRPr="001D7B1C">
              <w:rPr>
                <w:b/>
                <w:i/>
                <w:sz w:val="24"/>
              </w:rPr>
              <w:t xml:space="preserve">DJI </w:t>
            </w:r>
            <w:proofErr w:type="spellStart"/>
            <w:r w:rsidRPr="001D7B1C">
              <w:rPr>
                <w:b/>
                <w:i/>
                <w:sz w:val="24"/>
              </w:rPr>
              <w:t>Mavic</w:t>
            </w:r>
            <w:proofErr w:type="spellEnd"/>
            <w:r w:rsidRPr="001D7B1C">
              <w:rPr>
                <w:b/>
                <w:i/>
                <w:sz w:val="24"/>
              </w:rPr>
              <w:t xml:space="preserve"> 3T  </w:t>
            </w:r>
            <w:proofErr w:type="spellStart"/>
            <w:r w:rsidRPr="001D7B1C">
              <w:rPr>
                <w:b/>
                <w:i/>
                <w:sz w:val="24"/>
              </w:rPr>
              <w:t>thermal</w:t>
            </w:r>
            <w:proofErr w:type="spellEnd"/>
            <w:r w:rsidRPr="001D7B1C">
              <w:rPr>
                <w:b/>
                <w:i/>
                <w:sz w:val="24"/>
              </w:rPr>
              <w:t xml:space="preserve"> </w:t>
            </w:r>
          </w:p>
          <w:p w:rsidR="00097871" w:rsidRDefault="004A676F" w:rsidP="001C11E4">
            <w:pPr>
              <w:pStyle w:val="TableParagraph"/>
              <w:spacing w:before="1" w:line="235" w:lineRule="auto"/>
              <w:ind w:right="1223"/>
              <w:jc w:val="center"/>
              <w:rPr>
                <w:sz w:val="24"/>
              </w:rPr>
            </w:pPr>
            <w:r>
              <w:rPr>
                <w:sz w:val="24"/>
              </w:rPr>
              <w:t>(надалі</w:t>
            </w:r>
            <w:r>
              <w:rPr>
                <w:spacing w:val="-1"/>
                <w:sz w:val="24"/>
              </w:rPr>
              <w:t xml:space="preserve"> </w:t>
            </w:r>
            <w:r>
              <w:rPr>
                <w:sz w:val="24"/>
              </w:rPr>
              <w:t xml:space="preserve">– </w:t>
            </w:r>
            <w:r>
              <w:rPr>
                <w:spacing w:val="-2"/>
                <w:sz w:val="24"/>
              </w:rPr>
              <w:t>Товар)</w:t>
            </w:r>
          </w:p>
          <w:p w:rsidR="00097871" w:rsidRDefault="004A676F">
            <w:pPr>
              <w:pStyle w:val="TableParagraph"/>
              <w:spacing w:before="2"/>
              <w:ind w:right="96" w:firstLine="482"/>
              <w:rPr>
                <w:b/>
                <w:sz w:val="24"/>
              </w:rPr>
            </w:pPr>
            <w:r>
              <w:rPr>
                <w:sz w:val="24"/>
              </w:rPr>
              <w:t>Код Товару</w:t>
            </w:r>
            <w:r>
              <w:rPr>
                <w:spacing w:val="40"/>
                <w:sz w:val="24"/>
              </w:rPr>
              <w:t xml:space="preserve"> </w:t>
            </w:r>
            <w:r>
              <w:rPr>
                <w:sz w:val="24"/>
              </w:rPr>
              <w:t>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w:t>
            </w:r>
            <w:r>
              <w:rPr>
                <w:spacing w:val="40"/>
                <w:sz w:val="24"/>
              </w:rPr>
              <w:t xml:space="preserve"> </w:t>
            </w:r>
            <w:r>
              <w:rPr>
                <w:sz w:val="24"/>
              </w:rPr>
              <w:t>розвитку</w:t>
            </w:r>
            <w:r>
              <w:rPr>
                <w:spacing w:val="-4"/>
                <w:sz w:val="24"/>
              </w:rPr>
              <w:t xml:space="preserve"> </w:t>
            </w:r>
            <w:r>
              <w:rPr>
                <w:sz w:val="24"/>
              </w:rPr>
              <w:t>і торгівлі України від 23 грудня 2015 року</w:t>
            </w:r>
            <w:r>
              <w:rPr>
                <w:spacing w:val="-1"/>
                <w:sz w:val="24"/>
              </w:rPr>
              <w:t xml:space="preserve"> </w:t>
            </w:r>
            <w:r>
              <w:rPr>
                <w:sz w:val="24"/>
              </w:rPr>
              <w:t xml:space="preserve">№1749, та відповідає коду </w:t>
            </w:r>
            <w:r>
              <w:rPr>
                <w:b/>
                <w:sz w:val="24"/>
              </w:rPr>
              <w:t>ДК 021:2015: 34710000-7 —</w:t>
            </w:r>
            <w:r>
              <w:rPr>
                <w:b/>
                <w:spacing w:val="40"/>
                <w:sz w:val="24"/>
              </w:rPr>
              <w:t xml:space="preserve"> </w:t>
            </w:r>
            <w:r>
              <w:rPr>
                <w:b/>
                <w:sz w:val="24"/>
              </w:rPr>
              <w:t>Вертольоти,</w:t>
            </w:r>
            <w:r>
              <w:rPr>
                <w:b/>
                <w:spacing w:val="12"/>
                <w:sz w:val="24"/>
              </w:rPr>
              <w:t xml:space="preserve"> </w:t>
            </w:r>
            <w:r>
              <w:rPr>
                <w:b/>
                <w:sz w:val="24"/>
              </w:rPr>
              <w:t>літаки,</w:t>
            </w:r>
            <w:r>
              <w:rPr>
                <w:b/>
                <w:spacing w:val="14"/>
                <w:sz w:val="24"/>
              </w:rPr>
              <w:t xml:space="preserve"> </w:t>
            </w:r>
            <w:r>
              <w:rPr>
                <w:b/>
                <w:sz w:val="24"/>
              </w:rPr>
              <w:t>космічні</w:t>
            </w:r>
            <w:r>
              <w:rPr>
                <w:b/>
                <w:spacing w:val="16"/>
                <w:sz w:val="24"/>
              </w:rPr>
              <w:t xml:space="preserve"> </w:t>
            </w:r>
            <w:r>
              <w:rPr>
                <w:b/>
                <w:sz w:val="24"/>
              </w:rPr>
              <w:t>та</w:t>
            </w:r>
            <w:r>
              <w:rPr>
                <w:b/>
                <w:spacing w:val="14"/>
                <w:sz w:val="24"/>
              </w:rPr>
              <w:t xml:space="preserve"> </w:t>
            </w:r>
            <w:r>
              <w:rPr>
                <w:b/>
                <w:sz w:val="24"/>
              </w:rPr>
              <w:t>інші</w:t>
            </w:r>
            <w:r>
              <w:rPr>
                <w:b/>
                <w:spacing w:val="16"/>
                <w:sz w:val="24"/>
              </w:rPr>
              <w:t xml:space="preserve"> </w:t>
            </w:r>
            <w:r>
              <w:rPr>
                <w:b/>
                <w:sz w:val="24"/>
              </w:rPr>
              <w:t>літальні</w:t>
            </w:r>
            <w:r>
              <w:rPr>
                <w:b/>
                <w:spacing w:val="15"/>
                <w:sz w:val="24"/>
              </w:rPr>
              <w:t xml:space="preserve"> </w:t>
            </w:r>
            <w:r>
              <w:rPr>
                <w:b/>
                <w:sz w:val="24"/>
              </w:rPr>
              <w:t>апарати</w:t>
            </w:r>
            <w:r>
              <w:rPr>
                <w:b/>
                <w:spacing w:val="16"/>
                <w:sz w:val="24"/>
              </w:rPr>
              <w:t xml:space="preserve"> </w:t>
            </w:r>
            <w:r>
              <w:rPr>
                <w:b/>
                <w:spacing w:val="-10"/>
                <w:sz w:val="24"/>
              </w:rPr>
              <w:t>з</w:t>
            </w:r>
          </w:p>
          <w:p w:rsidR="00097871" w:rsidRDefault="004A676F">
            <w:pPr>
              <w:pStyle w:val="TableParagraph"/>
              <w:spacing w:before="5" w:line="259" w:lineRule="exact"/>
              <w:jc w:val="left"/>
              <w:rPr>
                <w:b/>
                <w:sz w:val="24"/>
              </w:rPr>
            </w:pPr>
            <w:r>
              <w:rPr>
                <w:b/>
                <w:spacing w:val="-2"/>
                <w:sz w:val="24"/>
              </w:rPr>
              <w:t>двигуном</w:t>
            </w:r>
          </w:p>
        </w:tc>
      </w:tr>
    </w:tbl>
    <w:p w:rsidR="00097871" w:rsidRDefault="00097871">
      <w:pPr>
        <w:rPr>
          <w:sz w:val="2"/>
          <w:szCs w:val="2"/>
        </w:rPr>
      </w:pPr>
    </w:p>
    <w:p w:rsidR="00097871" w:rsidRDefault="00097871">
      <w:pPr>
        <w:rPr>
          <w:sz w:val="2"/>
          <w:szCs w:val="2"/>
        </w:rPr>
        <w:sectPr w:rsidR="00097871">
          <w:pgSz w:w="11910" w:h="16840"/>
          <w:pgMar w:top="940" w:right="580" w:bottom="891"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551"/>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tabs>
                <w:tab w:val="left" w:pos="1964"/>
                <w:tab w:val="left" w:pos="3424"/>
                <w:tab w:val="left" w:pos="3962"/>
                <w:tab w:val="left" w:pos="5403"/>
              </w:tabs>
              <w:spacing w:line="273" w:lineRule="exact"/>
              <w:ind w:left="589"/>
              <w:jc w:val="left"/>
              <w:rPr>
                <w:b/>
                <w:sz w:val="24"/>
              </w:rPr>
            </w:pPr>
            <w:r>
              <w:rPr>
                <w:b/>
                <w:spacing w:val="-2"/>
                <w:sz w:val="24"/>
              </w:rPr>
              <w:t>(021:2015:</w:t>
            </w:r>
            <w:r>
              <w:rPr>
                <w:b/>
                <w:sz w:val="24"/>
              </w:rPr>
              <w:tab/>
              <w:t>34711200-</w:t>
            </w:r>
            <w:r>
              <w:rPr>
                <w:b/>
                <w:spacing w:val="-10"/>
                <w:sz w:val="24"/>
              </w:rPr>
              <w:t>6</w:t>
            </w:r>
            <w:r>
              <w:rPr>
                <w:b/>
                <w:sz w:val="24"/>
              </w:rPr>
              <w:tab/>
            </w:r>
            <w:r>
              <w:rPr>
                <w:b/>
                <w:spacing w:val="-10"/>
                <w:sz w:val="24"/>
              </w:rPr>
              <w:t>—</w:t>
            </w:r>
            <w:r>
              <w:rPr>
                <w:b/>
                <w:sz w:val="24"/>
              </w:rPr>
              <w:tab/>
            </w:r>
            <w:r>
              <w:rPr>
                <w:b/>
                <w:spacing w:val="-2"/>
                <w:sz w:val="24"/>
              </w:rPr>
              <w:t>Безпілотні</w:t>
            </w:r>
            <w:r>
              <w:rPr>
                <w:b/>
                <w:sz w:val="24"/>
              </w:rPr>
              <w:tab/>
            </w:r>
            <w:r>
              <w:rPr>
                <w:b/>
                <w:spacing w:val="-2"/>
                <w:sz w:val="24"/>
              </w:rPr>
              <w:t>літальні</w:t>
            </w:r>
          </w:p>
          <w:p w:rsidR="00097871" w:rsidRDefault="004A676F">
            <w:pPr>
              <w:pStyle w:val="TableParagraph"/>
              <w:spacing w:line="259" w:lineRule="exact"/>
              <w:jc w:val="left"/>
              <w:rPr>
                <w:b/>
                <w:sz w:val="24"/>
              </w:rPr>
            </w:pPr>
            <w:r>
              <w:rPr>
                <w:b/>
                <w:spacing w:val="-2"/>
                <w:sz w:val="24"/>
              </w:rPr>
              <w:t>апарати)</w:t>
            </w:r>
          </w:p>
        </w:tc>
      </w:tr>
      <w:tr w:rsidR="00097871">
        <w:trPr>
          <w:trHeight w:val="1379"/>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354"/>
              <w:jc w:val="left"/>
              <w:rPr>
                <w:sz w:val="24"/>
              </w:rPr>
            </w:pPr>
            <w:r>
              <w:rPr>
                <w:sz w:val="24"/>
              </w:rPr>
              <w:t>опис</w:t>
            </w:r>
            <w:r>
              <w:rPr>
                <w:spacing w:val="-1"/>
                <w:sz w:val="24"/>
              </w:rPr>
              <w:t xml:space="preserve"> </w:t>
            </w:r>
            <w:r>
              <w:rPr>
                <w:sz w:val="24"/>
              </w:rPr>
              <w:t>окремої частини або частин предмета закупівлі</w:t>
            </w:r>
            <w:r>
              <w:rPr>
                <w:spacing w:val="-15"/>
                <w:sz w:val="24"/>
              </w:rPr>
              <w:t xml:space="preserve"> </w:t>
            </w:r>
            <w:r>
              <w:rPr>
                <w:sz w:val="24"/>
              </w:rPr>
              <w:t>(лота),</w:t>
            </w:r>
            <w:r>
              <w:rPr>
                <w:spacing w:val="-15"/>
                <w:sz w:val="24"/>
              </w:rPr>
              <w:t xml:space="preserve"> </w:t>
            </w:r>
            <w:r>
              <w:rPr>
                <w:sz w:val="24"/>
              </w:rPr>
              <w:t>щодо</w:t>
            </w:r>
          </w:p>
          <w:p w:rsidR="00097871" w:rsidRDefault="004A676F">
            <w:pPr>
              <w:pStyle w:val="TableParagraph"/>
              <w:spacing w:line="270" w:lineRule="atLeast"/>
              <w:jc w:val="left"/>
              <w:rPr>
                <w:sz w:val="24"/>
              </w:rPr>
            </w:pPr>
            <w:r>
              <w:rPr>
                <w:sz w:val="24"/>
              </w:rPr>
              <w:t>яких</w:t>
            </w:r>
            <w:r>
              <w:rPr>
                <w:spacing w:val="-12"/>
                <w:sz w:val="24"/>
              </w:rPr>
              <w:t xml:space="preserve"> </w:t>
            </w:r>
            <w:r>
              <w:rPr>
                <w:sz w:val="24"/>
              </w:rPr>
              <w:t>можуть</w:t>
            </w:r>
            <w:r>
              <w:rPr>
                <w:spacing w:val="-13"/>
                <w:sz w:val="24"/>
              </w:rPr>
              <w:t xml:space="preserve"> </w:t>
            </w:r>
            <w:r>
              <w:rPr>
                <w:sz w:val="24"/>
              </w:rPr>
              <w:t>бути</w:t>
            </w:r>
            <w:r>
              <w:rPr>
                <w:spacing w:val="-13"/>
                <w:sz w:val="24"/>
              </w:rPr>
              <w:t xml:space="preserve"> </w:t>
            </w:r>
            <w:r>
              <w:rPr>
                <w:sz w:val="24"/>
              </w:rPr>
              <w:t>подані тендерні пропозиції.</w:t>
            </w:r>
          </w:p>
        </w:tc>
        <w:tc>
          <w:tcPr>
            <w:tcW w:w="6421" w:type="dxa"/>
          </w:tcPr>
          <w:p w:rsidR="00097871" w:rsidRDefault="004A676F">
            <w:pPr>
              <w:pStyle w:val="TableParagraph"/>
              <w:ind w:right="218" w:firstLine="448"/>
              <w:rPr>
                <w:sz w:val="24"/>
              </w:rPr>
            </w:pPr>
            <w:r>
              <w:rPr>
                <w:sz w:val="24"/>
              </w:rPr>
              <w:t>Вимогами даної тендерної документації не передбачено встановлення окремих частин предмета закупівлі (лотів).</w:t>
            </w:r>
          </w:p>
          <w:p w:rsidR="00097871" w:rsidRDefault="004A676F">
            <w:pPr>
              <w:pStyle w:val="TableParagraph"/>
              <w:rPr>
                <w:sz w:val="24"/>
              </w:rPr>
            </w:pPr>
            <w:r>
              <w:rPr>
                <w:sz w:val="24"/>
              </w:rPr>
              <w:t>Закупівля</w:t>
            </w:r>
            <w:r>
              <w:rPr>
                <w:spacing w:val="-5"/>
                <w:sz w:val="24"/>
              </w:rPr>
              <w:t xml:space="preserve"> </w:t>
            </w:r>
            <w:r>
              <w:rPr>
                <w:sz w:val="24"/>
              </w:rPr>
              <w:t>здійснюється</w:t>
            </w:r>
            <w:r>
              <w:rPr>
                <w:spacing w:val="-4"/>
                <w:sz w:val="24"/>
              </w:rPr>
              <w:t xml:space="preserve"> </w:t>
            </w:r>
            <w:r>
              <w:rPr>
                <w:sz w:val="24"/>
              </w:rPr>
              <w:t>щодо</w:t>
            </w:r>
            <w:r>
              <w:rPr>
                <w:spacing w:val="-3"/>
                <w:sz w:val="24"/>
              </w:rPr>
              <w:t xml:space="preserve"> </w:t>
            </w:r>
            <w:r>
              <w:rPr>
                <w:sz w:val="24"/>
              </w:rPr>
              <w:t>предмету</w:t>
            </w:r>
            <w:r>
              <w:rPr>
                <w:spacing w:val="-6"/>
                <w:sz w:val="24"/>
              </w:rPr>
              <w:t xml:space="preserve"> </w:t>
            </w:r>
            <w:r>
              <w:rPr>
                <w:sz w:val="24"/>
              </w:rPr>
              <w:t>закупівлі</w:t>
            </w:r>
            <w:r>
              <w:rPr>
                <w:spacing w:val="-2"/>
                <w:sz w:val="24"/>
              </w:rPr>
              <w:t xml:space="preserve"> </w:t>
            </w:r>
            <w:r>
              <w:rPr>
                <w:sz w:val="24"/>
              </w:rPr>
              <w:t>в</w:t>
            </w:r>
            <w:r>
              <w:rPr>
                <w:spacing w:val="-3"/>
                <w:sz w:val="24"/>
              </w:rPr>
              <w:t xml:space="preserve"> </w:t>
            </w:r>
            <w:r>
              <w:rPr>
                <w:spacing w:val="-2"/>
                <w:sz w:val="24"/>
              </w:rPr>
              <w:t>цілому.</w:t>
            </w:r>
          </w:p>
        </w:tc>
      </w:tr>
      <w:tr w:rsidR="00097871">
        <w:trPr>
          <w:trHeight w:val="1379"/>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698"/>
              <w:jc w:val="left"/>
              <w:rPr>
                <w:sz w:val="24"/>
              </w:rPr>
            </w:pPr>
            <w:r>
              <w:rPr>
                <w:sz w:val="24"/>
              </w:rPr>
              <w:t>Розмір</w:t>
            </w:r>
            <w:r>
              <w:rPr>
                <w:spacing w:val="-15"/>
                <w:sz w:val="24"/>
              </w:rPr>
              <w:t xml:space="preserve"> </w:t>
            </w:r>
            <w:r>
              <w:rPr>
                <w:sz w:val="24"/>
              </w:rPr>
              <w:t>бюджетного призначення за кошторисом або</w:t>
            </w:r>
          </w:p>
          <w:p w:rsidR="00097871" w:rsidRDefault="004A676F">
            <w:pPr>
              <w:pStyle w:val="TableParagraph"/>
              <w:spacing w:line="270" w:lineRule="atLeast"/>
              <w:jc w:val="left"/>
              <w:rPr>
                <w:sz w:val="24"/>
              </w:rPr>
            </w:pPr>
            <w:r>
              <w:rPr>
                <w:sz w:val="24"/>
              </w:rPr>
              <w:t>очікувана вартість предмету</w:t>
            </w:r>
            <w:r>
              <w:rPr>
                <w:spacing w:val="-6"/>
                <w:sz w:val="24"/>
              </w:rPr>
              <w:t xml:space="preserve"> </w:t>
            </w:r>
            <w:r>
              <w:rPr>
                <w:spacing w:val="-2"/>
                <w:sz w:val="24"/>
              </w:rPr>
              <w:t>закупівлі</w:t>
            </w:r>
          </w:p>
        </w:tc>
        <w:tc>
          <w:tcPr>
            <w:tcW w:w="6421" w:type="dxa"/>
          </w:tcPr>
          <w:p w:rsidR="00097871" w:rsidRDefault="004A676F">
            <w:pPr>
              <w:pStyle w:val="TableParagraph"/>
              <w:spacing w:line="268" w:lineRule="exact"/>
              <w:ind w:left="563"/>
              <w:jc w:val="left"/>
              <w:rPr>
                <w:sz w:val="24"/>
              </w:rPr>
            </w:pPr>
            <w:r>
              <w:rPr>
                <w:sz w:val="24"/>
              </w:rPr>
              <w:t>Загальна</w:t>
            </w:r>
            <w:r>
              <w:rPr>
                <w:spacing w:val="-4"/>
                <w:sz w:val="24"/>
              </w:rPr>
              <w:t xml:space="preserve"> </w:t>
            </w:r>
            <w:r>
              <w:rPr>
                <w:sz w:val="24"/>
              </w:rPr>
              <w:t>очікувана</w:t>
            </w:r>
            <w:r>
              <w:rPr>
                <w:spacing w:val="-4"/>
                <w:sz w:val="24"/>
              </w:rPr>
              <w:t xml:space="preserve"> </w:t>
            </w:r>
            <w:r>
              <w:rPr>
                <w:sz w:val="24"/>
              </w:rPr>
              <w:t>вартість</w:t>
            </w:r>
            <w:r>
              <w:rPr>
                <w:spacing w:val="-2"/>
                <w:sz w:val="24"/>
              </w:rPr>
              <w:t xml:space="preserve"> </w:t>
            </w:r>
            <w:r>
              <w:rPr>
                <w:sz w:val="24"/>
              </w:rPr>
              <w:t>предмета</w:t>
            </w:r>
            <w:r>
              <w:rPr>
                <w:spacing w:val="-2"/>
                <w:sz w:val="24"/>
              </w:rPr>
              <w:t xml:space="preserve"> закупівлі:</w:t>
            </w:r>
          </w:p>
          <w:p w:rsidR="00097871" w:rsidRDefault="00277B1C" w:rsidP="00D17D36">
            <w:pPr>
              <w:pStyle w:val="TableParagraph"/>
              <w:spacing w:before="5"/>
              <w:ind w:right="100" w:firstLine="448"/>
              <w:jc w:val="left"/>
              <w:rPr>
                <w:b/>
                <w:sz w:val="24"/>
              </w:rPr>
            </w:pPr>
            <w:r>
              <w:rPr>
                <w:b/>
                <w:sz w:val="24"/>
              </w:rPr>
              <w:t>1 000</w:t>
            </w:r>
            <w:r w:rsidR="004A676F">
              <w:rPr>
                <w:b/>
                <w:sz w:val="24"/>
              </w:rPr>
              <w:t xml:space="preserve"> 000,00</w:t>
            </w:r>
            <w:r w:rsidR="004A676F">
              <w:rPr>
                <w:b/>
                <w:spacing w:val="40"/>
                <w:sz w:val="24"/>
              </w:rPr>
              <w:t xml:space="preserve"> </w:t>
            </w:r>
            <w:r w:rsidR="004A676F">
              <w:rPr>
                <w:b/>
                <w:sz w:val="24"/>
              </w:rPr>
              <w:t>грн (</w:t>
            </w:r>
            <w:r w:rsidR="00D17D36">
              <w:rPr>
                <w:b/>
                <w:sz w:val="24"/>
              </w:rPr>
              <w:t>триста двадцять тисяч гривень</w:t>
            </w:r>
            <w:r w:rsidR="006E33AC">
              <w:rPr>
                <w:b/>
                <w:sz w:val="24"/>
              </w:rPr>
              <w:t xml:space="preserve"> нуль копійок</w:t>
            </w:r>
            <w:r w:rsidR="004A676F">
              <w:rPr>
                <w:b/>
                <w:sz w:val="24"/>
              </w:rPr>
              <w:t>), з ПДВ</w:t>
            </w:r>
          </w:p>
        </w:tc>
      </w:tr>
      <w:tr w:rsidR="00097871">
        <w:trPr>
          <w:trHeight w:val="2208"/>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ind w:right="354"/>
              <w:jc w:val="left"/>
              <w:rPr>
                <w:sz w:val="24"/>
              </w:rPr>
            </w:pPr>
            <w:r>
              <w:rPr>
                <w:sz w:val="24"/>
              </w:rPr>
              <w:t>Розмір мінімального кроку</w:t>
            </w:r>
            <w:r>
              <w:rPr>
                <w:spacing w:val="-15"/>
                <w:sz w:val="24"/>
              </w:rPr>
              <w:t xml:space="preserve"> </w:t>
            </w:r>
            <w:r>
              <w:rPr>
                <w:sz w:val="24"/>
              </w:rPr>
              <w:t>пониження</w:t>
            </w:r>
            <w:r>
              <w:rPr>
                <w:spacing w:val="-15"/>
                <w:sz w:val="24"/>
              </w:rPr>
              <w:t xml:space="preserve"> </w:t>
            </w:r>
            <w:r>
              <w:rPr>
                <w:sz w:val="24"/>
              </w:rPr>
              <w:t>ціни</w:t>
            </w:r>
          </w:p>
        </w:tc>
        <w:tc>
          <w:tcPr>
            <w:tcW w:w="6421" w:type="dxa"/>
          </w:tcPr>
          <w:p w:rsidR="00097871" w:rsidRDefault="00CC38D4" w:rsidP="00CC38D4">
            <w:pPr>
              <w:pStyle w:val="TableParagraph"/>
              <w:numPr>
                <w:ilvl w:val="0"/>
                <w:numId w:val="22"/>
              </w:numPr>
              <w:spacing w:line="264" w:lineRule="exact"/>
              <w:rPr>
                <w:sz w:val="24"/>
              </w:rPr>
            </w:pPr>
            <w:r>
              <w:rPr>
                <w:sz w:val="24"/>
              </w:rPr>
              <w:t>0,50 %</w:t>
            </w:r>
          </w:p>
        </w:tc>
      </w:tr>
      <w:tr w:rsidR="00097871">
        <w:trPr>
          <w:trHeight w:val="2483"/>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jc w:val="left"/>
              <w:rPr>
                <w:sz w:val="24"/>
              </w:rPr>
            </w:pPr>
            <w:r>
              <w:rPr>
                <w:sz w:val="24"/>
              </w:rPr>
              <w:t>місце,</w:t>
            </w:r>
            <w:r>
              <w:rPr>
                <w:spacing w:val="-15"/>
                <w:sz w:val="24"/>
              </w:rPr>
              <w:t xml:space="preserve"> </w:t>
            </w:r>
            <w:r>
              <w:rPr>
                <w:sz w:val="24"/>
              </w:rPr>
              <w:t>кількість,</w:t>
            </w:r>
            <w:r>
              <w:rPr>
                <w:spacing w:val="-15"/>
                <w:sz w:val="24"/>
              </w:rPr>
              <w:t xml:space="preserve"> </w:t>
            </w:r>
            <w:r>
              <w:rPr>
                <w:sz w:val="24"/>
              </w:rPr>
              <w:t xml:space="preserve">обсяг </w:t>
            </w:r>
            <w:r>
              <w:rPr>
                <w:spacing w:val="-2"/>
                <w:sz w:val="24"/>
              </w:rPr>
              <w:t>надання</w:t>
            </w:r>
          </w:p>
          <w:p w:rsidR="00097871" w:rsidRDefault="004A676F">
            <w:pPr>
              <w:pStyle w:val="TableParagraph"/>
              <w:jc w:val="left"/>
              <w:rPr>
                <w:sz w:val="24"/>
              </w:rPr>
            </w:pPr>
            <w:r>
              <w:rPr>
                <w:spacing w:val="-2"/>
                <w:sz w:val="24"/>
              </w:rPr>
              <w:t>послуг/товару/роботи</w:t>
            </w:r>
          </w:p>
        </w:tc>
        <w:tc>
          <w:tcPr>
            <w:tcW w:w="6421" w:type="dxa"/>
          </w:tcPr>
          <w:p w:rsidR="00097871" w:rsidRDefault="004A676F">
            <w:pPr>
              <w:pStyle w:val="TableParagraph"/>
              <w:spacing w:line="270" w:lineRule="exact"/>
              <w:rPr>
                <w:sz w:val="24"/>
              </w:rPr>
            </w:pPr>
            <w:r>
              <w:rPr>
                <w:b/>
                <w:sz w:val="24"/>
              </w:rPr>
              <w:t>Кількість:</w:t>
            </w:r>
            <w:r>
              <w:rPr>
                <w:b/>
                <w:spacing w:val="-4"/>
                <w:sz w:val="24"/>
              </w:rPr>
              <w:t xml:space="preserve"> </w:t>
            </w:r>
            <w:r w:rsidR="00DB357D">
              <w:rPr>
                <w:sz w:val="24"/>
              </w:rPr>
              <w:t>4</w:t>
            </w:r>
            <w:r>
              <w:rPr>
                <w:spacing w:val="-2"/>
                <w:sz w:val="24"/>
              </w:rPr>
              <w:t xml:space="preserve"> </w:t>
            </w:r>
            <w:r>
              <w:rPr>
                <w:spacing w:val="-4"/>
                <w:sz w:val="24"/>
              </w:rPr>
              <w:t>штук</w:t>
            </w:r>
          </w:p>
          <w:p w:rsidR="00097871" w:rsidRDefault="004A676F">
            <w:pPr>
              <w:pStyle w:val="TableParagraph"/>
              <w:ind w:right="95" w:firstLine="57"/>
              <w:rPr>
                <w:sz w:val="24"/>
              </w:rPr>
            </w:pPr>
            <w:r>
              <w:rPr>
                <w:b/>
                <w:sz w:val="24"/>
              </w:rPr>
              <w:t xml:space="preserve">Строк поставки Товару: </w:t>
            </w:r>
            <w:r>
              <w:rPr>
                <w:sz w:val="24"/>
              </w:rPr>
              <w:t>з моменту підписання Договору протягом 5 (п’яти) робочих днів.</w:t>
            </w:r>
          </w:p>
          <w:p w:rsidR="00097871" w:rsidRDefault="004A676F">
            <w:pPr>
              <w:pStyle w:val="TableParagraph"/>
              <w:spacing w:line="276" w:lineRule="exact"/>
              <w:ind w:right="99" w:firstLine="568"/>
              <w:rPr>
                <w:sz w:val="24"/>
              </w:rPr>
            </w:pPr>
            <w:r>
              <w:rPr>
                <w:sz w:val="24"/>
              </w:rPr>
              <w:t>Постачання та розвантаження Товару здійснюється</w:t>
            </w:r>
            <w:r w:rsidR="00DB357D">
              <w:rPr>
                <w:sz w:val="24"/>
              </w:rPr>
              <w:t xml:space="preserve"> в робочі дні з 09:00 год. до 18</w:t>
            </w:r>
            <w:r>
              <w:rPr>
                <w:sz w:val="24"/>
              </w:rPr>
              <w:t xml:space="preserve">:00 год. за </w:t>
            </w:r>
            <w:proofErr w:type="spellStart"/>
            <w:r>
              <w:rPr>
                <w:sz w:val="24"/>
              </w:rPr>
              <w:t>адресою</w:t>
            </w:r>
            <w:proofErr w:type="spellEnd"/>
            <w:r>
              <w:rPr>
                <w:sz w:val="24"/>
              </w:rPr>
              <w:t xml:space="preserve">: </w:t>
            </w:r>
            <w:r w:rsidR="00DB357D" w:rsidRPr="000E5AA7">
              <w:rPr>
                <w:rFonts w:eastAsia="Calibri"/>
                <w:sz w:val="24"/>
                <w:szCs w:val="24"/>
                <w:bdr w:val="none" w:sz="0" w:space="0" w:color="auto" w:frame="1"/>
                <w:lang w:eastAsia="uk-UA"/>
              </w:rPr>
              <w:t xml:space="preserve">44331, Україна, Волинська обл., Ковельський р-н, с. Рівне, вул. Шкільна, буд. 2  </w:t>
            </w:r>
            <w:r>
              <w:rPr>
                <w:sz w:val="24"/>
              </w:rPr>
              <w:t>Поставка та розвантаження Товару здійснюється власними силами Постачальника та за його рахунок.</w:t>
            </w:r>
          </w:p>
        </w:tc>
      </w:tr>
      <w:tr w:rsidR="00097871">
        <w:trPr>
          <w:trHeight w:val="645"/>
        </w:trPr>
        <w:tc>
          <w:tcPr>
            <w:tcW w:w="706" w:type="dxa"/>
          </w:tcPr>
          <w:p w:rsidR="00097871" w:rsidRDefault="00097871">
            <w:pPr>
              <w:pStyle w:val="TableParagraph"/>
              <w:ind w:left="0"/>
              <w:jc w:val="left"/>
              <w:rPr>
                <w:sz w:val="24"/>
              </w:rPr>
            </w:pPr>
          </w:p>
        </w:tc>
        <w:tc>
          <w:tcPr>
            <w:tcW w:w="2835" w:type="dxa"/>
          </w:tcPr>
          <w:p w:rsidR="00097871" w:rsidRDefault="004A676F">
            <w:pPr>
              <w:pStyle w:val="TableParagraph"/>
              <w:spacing w:line="270" w:lineRule="exact"/>
              <w:jc w:val="left"/>
              <w:rPr>
                <w:sz w:val="24"/>
              </w:rPr>
            </w:pPr>
            <w:r>
              <w:rPr>
                <w:sz w:val="24"/>
              </w:rPr>
              <w:t>строк</w:t>
            </w:r>
            <w:r>
              <w:rPr>
                <w:spacing w:val="-2"/>
                <w:sz w:val="24"/>
              </w:rPr>
              <w:t xml:space="preserve"> надання</w:t>
            </w:r>
          </w:p>
          <w:p w:rsidR="00097871" w:rsidRDefault="004A676F">
            <w:pPr>
              <w:pStyle w:val="TableParagraph"/>
              <w:jc w:val="left"/>
              <w:rPr>
                <w:sz w:val="24"/>
              </w:rPr>
            </w:pPr>
            <w:r>
              <w:rPr>
                <w:spacing w:val="-2"/>
                <w:sz w:val="24"/>
              </w:rPr>
              <w:t>послуг/товару/роботи</w:t>
            </w:r>
          </w:p>
        </w:tc>
        <w:tc>
          <w:tcPr>
            <w:tcW w:w="6421" w:type="dxa"/>
          </w:tcPr>
          <w:p w:rsidR="00097871" w:rsidRDefault="004A676F">
            <w:pPr>
              <w:pStyle w:val="TableParagraph"/>
              <w:tabs>
                <w:tab w:val="left" w:pos="1532"/>
                <w:tab w:val="left" w:pos="2688"/>
                <w:tab w:val="left" w:pos="3710"/>
                <w:tab w:val="left" w:pos="4038"/>
                <w:tab w:val="left" w:pos="5153"/>
              </w:tabs>
              <w:ind w:right="99" w:firstLine="568"/>
              <w:jc w:val="left"/>
              <w:rPr>
                <w:sz w:val="24"/>
              </w:rPr>
            </w:pPr>
            <w:r>
              <w:rPr>
                <w:spacing w:val="-2"/>
                <w:sz w:val="24"/>
              </w:rPr>
              <w:t>Строк</w:t>
            </w:r>
            <w:r>
              <w:rPr>
                <w:sz w:val="24"/>
              </w:rPr>
              <w:tab/>
            </w:r>
            <w:r>
              <w:rPr>
                <w:spacing w:val="-2"/>
                <w:sz w:val="24"/>
              </w:rPr>
              <w:t>поставки</w:t>
            </w:r>
            <w:r>
              <w:rPr>
                <w:sz w:val="24"/>
              </w:rPr>
              <w:tab/>
            </w:r>
            <w:r>
              <w:rPr>
                <w:spacing w:val="-2"/>
                <w:sz w:val="24"/>
              </w:rPr>
              <w:t>Товару:</w:t>
            </w:r>
            <w:r>
              <w:rPr>
                <w:sz w:val="24"/>
              </w:rPr>
              <w:tab/>
            </w:r>
            <w:r>
              <w:rPr>
                <w:spacing w:val="-10"/>
                <w:sz w:val="24"/>
              </w:rPr>
              <w:t>з</w:t>
            </w:r>
            <w:r>
              <w:rPr>
                <w:sz w:val="24"/>
              </w:rPr>
              <w:tab/>
            </w:r>
            <w:r>
              <w:rPr>
                <w:spacing w:val="-2"/>
                <w:sz w:val="24"/>
              </w:rPr>
              <w:t>моменту</w:t>
            </w:r>
            <w:r>
              <w:rPr>
                <w:sz w:val="24"/>
              </w:rPr>
              <w:tab/>
            </w:r>
            <w:r>
              <w:rPr>
                <w:spacing w:val="-2"/>
                <w:sz w:val="24"/>
              </w:rPr>
              <w:t xml:space="preserve">підписання </w:t>
            </w:r>
            <w:r>
              <w:rPr>
                <w:sz w:val="24"/>
              </w:rPr>
              <w:t>Договору протягом 5 (п’яти) робочих днів.</w:t>
            </w:r>
          </w:p>
        </w:tc>
      </w:tr>
      <w:tr w:rsidR="00097871">
        <w:trPr>
          <w:trHeight w:val="6072"/>
        </w:trPr>
        <w:tc>
          <w:tcPr>
            <w:tcW w:w="706" w:type="dxa"/>
          </w:tcPr>
          <w:p w:rsidR="00097871" w:rsidRDefault="004A676F">
            <w:pPr>
              <w:pStyle w:val="TableParagraph"/>
              <w:spacing w:line="275" w:lineRule="exact"/>
              <w:ind w:left="172"/>
              <w:jc w:val="left"/>
              <w:rPr>
                <w:b/>
                <w:sz w:val="24"/>
              </w:rPr>
            </w:pPr>
            <w:r>
              <w:rPr>
                <w:b/>
                <w:spacing w:val="-4"/>
                <w:sz w:val="24"/>
              </w:rPr>
              <w:lastRenderedPageBreak/>
              <w:t>1.5.</w:t>
            </w:r>
          </w:p>
        </w:tc>
        <w:tc>
          <w:tcPr>
            <w:tcW w:w="2835" w:type="dxa"/>
          </w:tcPr>
          <w:p w:rsidR="00097871" w:rsidRDefault="004A676F">
            <w:pPr>
              <w:pStyle w:val="TableParagraph"/>
              <w:jc w:val="left"/>
              <w:rPr>
                <w:b/>
                <w:sz w:val="24"/>
              </w:rPr>
            </w:pPr>
            <w:r>
              <w:rPr>
                <w:b/>
                <w:spacing w:val="-2"/>
                <w:sz w:val="24"/>
              </w:rPr>
              <w:t>Недискримінація учасників</w:t>
            </w:r>
          </w:p>
        </w:tc>
        <w:tc>
          <w:tcPr>
            <w:tcW w:w="6421" w:type="dxa"/>
          </w:tcPr>
          <w:p w:rsidR="00097871" w:rsidRDefault="004A676F">
            <w:pPr>
              <w:pStyle w:val="TableParagraph"/>
              <w:ind w:right="236" w:firstLine="456"/>
              <w:rPr>
                <w:sz w:val="24"/>
              </w:rPr>
            </w:pPr>
            <w:r>
              <w:rPr>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sz w:val="24"/>
              </w:rPr>
              <w:t>закупівель</w:t>
            </w:r>
            <w:proofErr w:type="spellEnd"/>
            <w:r>
              <w:rPr>
                <w:sz w:val="24"/>
              </w:rPr>
              <w:t xml:space="preserve"> на рівних умовах.</w:t>
            </w:r>
          </w:p>
          <w:p w:rsidR="00097871" w:rsidRDefault="004A676F">
            <w:pPr>
              <w:pStyle w:val="TableParagraph"/>
              <w:ind w:right="242" w:firstLine="456"/>
              <w:rPr>
                <w:sz w:val="24"/>
              </w:rPr>
            </w:pPr>
            <w:r>
              <w:rPr>
                <w:sz w:val="24"/>
              </w:rPr>
              <w:t xml:space="preserve">Замовники забезпечують вільний доступ усіх учасників до інформації про закупівлю, передбаченої цим </w:t>
            </w:r>
            <w:r>
              <w:rPr>
                <w:spacing w:val="-2"/>
                <w:sz w:val="24"/>
              </w:rPr>
              <w:t>Законом.</w:t>
            </w:r>
          </w:p>
          <w:p w:rsidR="00097871" w:rsidRDefault="004A676F">
            <w:pPr>
              <w:pStyle w:val="TableParagraph"/>
              <w:ind w:right="241" w:firstLine="456"/>
              <w:rPr>
                <w:sz w:val="24"/>
              </w:rPr>
            </w:pPr>
            <w:r>
              <w:rPr>
                <w:sz w:val="24"/>
              </w:rPr>
              <w:t xml:space="preserve">Замовник не встановлює жодних дискримінаційних вимог до учасників процедури </w:t>
            </w:r>
            <w:proofErr w:type="spellStart"/>
            <w:r>
              <w:rPr>
                <w:sz w:val="24"/>
              </w:rPr>
              <w:t>закупівель</w:t>
            </w:r>
            <w:proofErr w:type="spellEnd"/>
            <w:r>
              <w:rPr>
                <w:sz w:val="24"/>
              </w:rPr>
              <w:t>.</w:t>
            </w:r>
          </w:p>
          <w:p w:rsidR="00097871" w:rsidRDefault="004A676F">
            <w:pPr>
              <w:pStyle w:val="TableParagraph"/>
              <w:ind w:right="239" w:firstLine="456"/>
              <w:rPr>
                <w:sz w:val="24"/>
              </w:rPr>
            </w:pPr>
            <w:r>
              <w:rPr>
                <w:sz w:val="24"/>
              </w:rPr>
              <w:t>Але, Замовник відхиляє тендерну пропозицію із зазначенням аргументації в електронній системі</w:t>
            </w:r>
            <w:r>
              <w:rPr>
                <w:spacing w:val="40"/>
                <w:sz w:val="24"/>
              </w:rPr>
              <w:t xml:space="preserve"> </w:t>
            </w:r>
            <w:proofErr w:type="spellStart"/>
            <w:r>
              <w:rPr>
                <w:sz w:val="24"/>
              </w:rPr>
              <w:t>закупівель</w:t>
            </w:r>
            <w:proofErr w:type="spellEnd"/>
            <w:r>
              <w:rPr>
                <w:sz w:val="24"/>
              </w:rPr>
              <w:t xml:space="preserve"> у разі, коли:</w:t>
            </w:r>
          </w:p>
          <w:p w:rsidR="00097871" w:rsidRDefault="004A676F">
            <w:pPr>
              <w:pStyle w:val="TableParagraph"/>
              <w:ind w:right="236" w:firstLine="456"/>
              <w:rPr>
                <w:sz w:val="24"/>
              </w:rPr>
            </w:pPr>
            <w:r>
              <w:rPr>
                <w:sz w:val="24"/>
              </w:rPr>
              <w:t xml:space="preserve">Замовником при здійсненні публічних </w:t>
            </w:r>
            <w:proofErr w:type="spellStart"/>
            <w:r>
              <w:rPr>
                <w:sz w:val="24"/>
              </w:rPr>
              <w:t>закупівель</w:t>
            </w:r>
            <w:proofErr w:type="spellEnd"/>
            <w:r>
              <w:rPr>
                <w:sz w:val="24"/>
              </w:rPr>
              <w:t xml:space="preserve"> враховано вимоги Закону України «Про санкції», Указу Президента</w:t>
            </w:r>
            <w:r>
              <w:rPr>
                <w:spacing w:val="27"/>
                <w:sz w:val="24"/>
              </w:rPr>
              <w:t xml:space="preserve"> </w:t>
            </w:r>
            <w:r>
              <w:rPr>
                <w:sz w:val="24"/>
              </w:rPr>
              <w:t>України</w:t>
            </w:r>
            <w:r>
              <w:rPr>
                <w:spacing w:val="29"/>
                <w:sz w:val="24"/>
              </w:rPr>
              <w:t xml:space="preserve"> </w:t>
            </w:r>
            <w:r>
              <w:rPr>
                <w:sz w:val="24"/>
              </w:rPr>
              <w:t>№</w:t>
            </w:r>
            <w:r>
              <w:rPr>
                <w:spacing w:val="25"/>
                <w:sz w:val="24"/>
              </w:rPr>
              <w:t xml:space="preserve"> </w:t>
            </w:r>
            <w:r>
              <w:rPr>
                <w:sz w:val="24"/>
              </w:rPr>
              <w:t>133/2017</w:t>
            </w:r>
            <w:r>
              <w:rPr>
                <w:spacing w:val="29"/>
                <w:sz w:val="24"/>
              </w:rPr>
              <w:t xml:space="preserve"> </w:t>
            </w:r>
            <w:r>
              <w:rPr>
                <w:sz w:val="24"/>
              </w:rPr>
              <w:t>від</w:t>
            </w:r>
            <w:r>
              <w:rPr>
                <w:spacing w:val="27"/>
                <w:sz w:val="24"/>
              </w:rPr>
              <w:t xml:space="preserve"> </w:t>
            </w:r>
            <w:r>
              <w:rPr>
                <w:sz w:val="24"/>
              </w:rPr>
              <w:t>15</w:t>
            </w:r>
            <w:r>
              <w:rPr>
                <w:spacing w:val="28"/>
                <w:sz w:val="24"/>
              </w:rPr>
              <w:t xml:space="preserve"> </w:t>
            </w:r>
            <w:r>
              <w:rPr>
                <w:sz w:val="24"/>
              </w:rPr>
              <w:t>травня</w:t>
            </w:r>
            <w:r>
              <w:rPr>
                <w:spacing w:val="28"/>
                <w:sz w:val="24"/>
              </w:rPr>
              <w:t xml:space="preserve"> </w:t>
            </w:r>
            <w:r>
              <w:rPr>
                <w:sz w:val="24"/>
              </w:rPr>
              <w:t>2017</w:t>
            </w:r>
            <w:r>
              <w:rPr>
                <w:spacing w:val="28"/>
                <w:sz w:val="24"/>
              </w:rPr>
              <w:t xml:space="preserve"> </w:t>
            </w:r>
            <w:r>
              <w:rPr>
                <w:spacing w:val="-4"/>
                <w:sz w:val="24"/>
              </w:rPr>
              <w:t>року</w:t>
            </w:r>
          </w:p>
          <w:p w:rsidR="00097871" w:rsidRDefault="004A676F">
            <w:pPr>
              <w:pStyle w:val="TableParagraph"/>
              <w:spacing w:line="270" w:lineRule="atLeast"/>
              <w:ind w:right="236"/>
              <w:rPr>
                <w:sz w:val="24"/>
              </w:rPr>
            </w:pPr>
            <w:r>
              <w:rPr>
                <w:sz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w:t>
            </w:r>
            <w:r>
              <w:rPr>
                <w:spacing w:val="6"/>
                <w:sz w:val="24"/>
              </w:rPr>
              <w:t xml:space="preserve"> </w:t>
            </w:r>
            <w:r>
              <w:rPr>
                <w:sz w:val="24"/>
              </w:rPr>
              <w:t>яких</w:t>
            </w:r>
            <w:r>
              <w:rPr>
                <w:spacing w:val="16"/>
                <w:sz w:val="24"/>
              </w:rPr>
              <w:t xml:space="preserve"> </w:t>
            </w:r>
            <w:r>
              <w:rPr>
                <w:sz w:val="24"/>
              </w:rPr>
              <w:t>знаходиться</w:t>
            </w:r>
            <w:r>
              <w:rPr>
                <w:spacing w:val="18"/>
                <w:sz w:val="24"/>
              </w:rPr>
              <w:t xml:space="preserve"> </w:t>
            </w:r>
            <w:r>
              <w:rPr>
                <w:sz w:val="24"/>
              </w:rPr>
              <w:t>у</w:t>
            </w:r>
            <w:r>
              <w:rPr>
                <w:spacing w:val="9"/>
                <w:sz w:val="24"/>
              </w:rPr>
              <w:t xml:space="preserve"> </w:t>
            </w:r>
            <w:r>
              <w:rPr>
                <w:sz w:val="24"/>
              </w:rPr>
              <w:t>власності</w:t>
            </w:r>
            <w:r>
              <w:rPr>
                <w:spacing w:val="17"/>
                <w:sz w:val="24"/>
              </w:rPr>
              <w:t xml:space="preserve"> </w:t>
            </w:r>
            <w:r>
              <w:rPr>
                <w:sz w:val="24"/>
              </w:rPr>
              <w:t>іноземної</w:t>
            </w:r>
            <w:r>
              <w:rPr>
                <w:spacing w:val="17"/>
                <w:sz w:val="24"/>
              </w:rPr>
              <w:t xml:space="preserve"> </w:t>
            </w:r>
            <w:r>
              <w:rPr>
                <w:spacing w:val="-2"/>
                <w:sz w:val="24"/>
              </w:rPr>
              <w:t>держави,</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5520"/>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240"/>
              <w:rPr>
                <w:sz w:val="24"/>
              </w:rPr>
            </w:pPr>
            <w:r>
              <w:rPr>
                <w:sz w:val="24"/>
              </w:rPr>
              <w:t>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97871" w:rsidRDefault="004A676F">
            <w:pPr>
              <w:pStyle w:val="TableParagraph"/>
              <w:ind w:right="233" w:firstLine="456"/>
              <w:rPr>
                <w:sz w:val="24"/>
              </w:rPr>
            </w:pPr>
            <w:r>
              <w:rPr>
                <w:sz w:val="24"/>
              </w:rPr>
              <w:t>Замовник не</w:t>
            </w:r>
            <w:r>
              <w:rPr>
                <w:spacing w:val="40"/>
                <w:sz w:val="24"/>
              </w:rPr>
              <w:t xml:space="preserve"> </w:t>
            </w:r>
            <w:r>
              <w:rPr>
                <w:sz w:val="24"/>
              </w:rPr>
              <w:t xml:space="preserve">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sz w:val="24"/>
              </w:rPr>
              <w:t>бенефіціарними</w:t>
            </w:r>
            <w:proofErr w:type="spellEnd"/>
            <w:r>
              <w:rPr>
                <w:sz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w:t>
            </w:r>
            <w:r>
              <w:rPr>
                <w:spacing w:val="52"/>
                <w:w w:val="150"/>
                <w:sz w:val="24"/>
              </w:rPr>
              <w:t xml:space="preserve"> </w:t>
            </w:r>
            <w:r>
              <w:rPr>
                <w:sz w:val="24"/>
              </w:rPr>
              <w:t>ремонту</w:t>
            </w:r>
            <w:r>
              <w:rPr>
                <w:spacing w:val="77"/>
                <w:sz w:val="24"/>
              </w:rPr>
              <w:t xml:space="preserve"> </w:t>
            </w:r>
            <w:r>
              <w:rPr>
                <w:sz w:val="24"/>
              </w:rPr>
              <w:t>та</w:t>
            </w:r>
            <w:r>
              <w:rPr>
                <w:spacing w:val="50"/>
                <w:w w:val="150"/>
                <w:sz w:val="24"/>
              </w:rPr>
              <w:t xml:space="preserve"> </w:t>
            </w:r>
            <w:r>
              <w:rPr>
                <w:sz w:val="24"/>
              </w:rPr>
              <w:t>обслуговування</w:t>
            </w:r>
            <w:r>
              <w:rPr>
                <w:spacing w:val="52"/>
                <w:w w:val="150"/>
                <w:sz w:val="24"/>
              </w:rPr>
              <w:t xml:space="preserve"> </w:t>
            </w:r>
            <w:r>
              <w:rPr>
                <w:sz w:val="24"/>
              </w:rPr>
              <w:t>товарів,</w:t>
            </w:r>
            <w:r>
              <w:rPr>
                <w:spacing w:val="51"/>
                <w:w w:val="150"/>
                <w:sz w:val="24"/>
              </w:rPr>
              <w:t xml:space="preserve"> </w:t>
            </w:r>
            <w:r>
              <w:rPr>
                <w:sz w:val="24"/>
              </w:rPr>
              <w:t>придбаних</w:t>
            </w:r>
            <w:r>
              <w:rPr>
                <w:spacing w:val="54"/>
                <w:w w:val="150"/>
                <w:sz w:val="24"/>
              </w:rPr>
              <w:t xml:space="preserve"> </w:t>
            </w:r>
            <w:r>
              <w:rPr>
                <w:spacing w:val="-5"/>
                <w:sz w:val="24"/>
              </w:rPr>
              <w:t>до</w:t>
            </w:r>
          </w:p>
          <w:p w:rsidR="00097871" w:rsidRDefault="004A676F">
            <w:pPr>
              <w:pStyle w:val="TableParagraph"/>
              <w:spacing w:line="264" w:lineRule="exact"/>
              <w:rPr>
                <w:sz w:val="24"/>
              </w:rPr>
            </w:pPr>
            <w:r>
              <w:rPr>
                <w:sz w:val="24"/>
              </w:rPr>
              <w:t>набрання</w:t>
            </w:r>
            <w:r>
              <w:rPr>
                <w:spacing w:val="-3"/>
                <w:sz w:val="24"/>
              </w:rPr>
              <w:t xml:space="preserve"> </w:t>
            </w:r>
            <w:r>
              <w:rPr>
                <w:sz w:val="24"/>
              </w:rPr>
              <w:t>чинності</w:t>
            </w:r>
            <w:r>
              <w:rPr>
                <w:spacing w:val="-5"/>
                <w:sz w:val="24"/>
              </w:rPr>
              <w:t xml:space="preserve"> </w:t>
            </w:r>
            <w:r>
              <w:rPr>
                <w:sz w:val="24"/>
              </w:rPr>
              <w:t>цією</w:t>
            </w:r>
            <w:r>
              <w:rPr>
                <w:spacing w:val="-3"/>
                <w:sz w:val="24"/>
              </w:rPr>
              <w:t xml:space="preserve"> </w:t>
            </w:r>
            <w:r>
              <w:rPr>
                <w:spacing w:val="-2"/>
                <w:sz w:val="24"/>
              </w:rPr>
              <w:t>Постановою.</w:t>
            </w:r>
          </w:p>
        </w:tc>
      </w:tr>
      <w:tr w:rsidR="00097871">
        <w:trPr>
          <w:trHeight w:val="1117"/>
        </w:trPr>
        <w:tc>
          <w:tcPr>
            <w:tcW w:w="706" w:type="dxa"/>
          </w:tcPr>
          <w:p w:rsidR="00097871" w:rsidRDefault="004A676F">
            <w:pPr>
              <w:pStyle w:val="TableParagraph"/>
              <w:spacing w:line="273" w:lineRule="exact"/>
              <w:ind w:left="9"/>
              <w:jc w:val="center"/>
              <w:rPr>
                <w:b/>
                <w:sz w:val="24"/>
              </w:rPr>
            </w:pPr>
            <w:r>
              <w:rPr>
                <w:b/>
                <w:spacing w:val="-4"/>
                <w:sz w:val="24"/>
              </w:rPr>
              <w:t>1.6.</w:t>
            </w:r>
          </w:p>
        </w:tc>
        <w:tc>
          <w:tcPr>
            <w:tcW w:w="2835" w:type="dxa"/>
          </w:tcPr>
          <w:p w:rsidR="00097871" w:rsidRDefault="004A676F">
            <w:pPr>
              <w:pStyle w:val="TableParagraph"/>
              <w:jc w:val="left"/>
              <w:rPr>
                <w:b/>
                <w:sz w:val="24"/>
              </w:rPr>
            </w:pPr>
            <w:r>
              <w:rPr>
                <w:b/>
                <w:sz w:val="24"/>
              </w:rPr>
              <w:t>Валюта,</w:t>
            </w:r>
            <w:r>
              <w:rPr>
                <w:b/>
                <w:spacing w:val="-13"/>
                <w:sz w:val="24"/>
              </w:rPr>
              <w:t xml:space="preserve"> </w:t>
            </w:r>
            <w:r>
              <w:rPr>
                <w:b/>
                <w:sz w:val="24"/>
              </w:rPr>
              <w:t>у</w:t>
            </w:r>
            <w:r>
              <w:rPr>
                <w:b/>
                <w:spacing w:val="-13"/>
                <w:sz w:val="24"/>
              </w:rPr>
              <w:t xml:space="preserve"> </w:t>
            </w:r>
            <w:r>
              <w:rPr>
                <w:b/>
                <w:sz w:val="24"/>
              </w:rPr>
              <w:t>якій</w:t>
            </w:r>
            <w:r>
              <w:rPr>
                <w:b/>
                <w:spacing w:val="-15"/>
                <w:sz w:val="24"/>
              </w:rPr>
              <w:t xml:space="preserve"> </w:t>
            </w:r>
            <w:r>
              <w:rPr>
                <w:b/>
                <w:sz w:val="24"/>
              </w:rPr>
              <w:t>повинна бути зазначена ціна тендерної пропозиції</w:t>
            </w:r>
          </w:p>
        </w:tc>
        <w:tc>
          <w:tcPr>
            <w:tcW w:w="6421" w:type="dxa"/>
          </w:tcPr>
          <w:p w:rsidR="00097871" w:rsidRDefault="004A676F">
            <w:pPr>
              <w:pStyle w:val="TableParagraph"/>
              <w:ind w:right="234" w:firstLine="482"/>
              <w:rPr>
                <w:sz w:val="24"/>
              </w:rPr>
            </w:pPr>
            <w:r>
              <w:rPr>
                <w:sz w:val="24"/>
              </w:rPr>
              <w:t xml:space="preserve">Валютою тендерної пропозиції є гривня. </w:t>
            </w:r>
            <w:r>
              <w:rPr>
                <w:b/>
                <w:i/>
                <w:sz w:val="24"/>
              </w:rPr>
              <w:t>У разі якщо учасником процедури закупівлі є нерезидент</w:t>
            </w:r>
            <w:r>
              <w:rPr>
                <w:b/>
                <w:sz w:val="24"/>
              </w:rPr>
              <w:t xml:space="preserve">, </w:t>
            </w:r>
            <w:r>
              <w:rPr>
                <w:sz w:val="24"/>
              </w:rPr>
              <w:t xml:space="preserve">такий Учасник зазначає ціну пропозиції в електронній системі </w:t>
            </w:r>
            <w:proofErr w:type="spellStart"/>
            <w:r>
              <w:rPr>
                <w:sz w:val="24"/>
              </w:rPr>
              <w:t>закупівель</w:t>
            </w:r>
            <w:proofErr w:type="spellEnd"/>
            <w:r>
              <w:rPr>
                <w:sz w:val="24"/>
              </w:rPr>
              <w:t xml:space="preserve"> у валюті – гривня.</w:t>
            </w:r>
          </w:p>
        </w:tc>
      </w:tr>
      <w:tr w:rsidR="00097871">
        <w:trPr>
          <w:trHeight w:val="1932"/>
        </w:trPr>
        <w:tc>
          <w:tcPr>
            <w:tcW w:w="706" w:type="dxa"/>
          </w:tcPr>
          <w:p w:rsidR="00097871" w:rsidRDefault="004A676F">
            <w:pPr>
              <w:pStyle w:val="TableParagraph"/>
              <w:spacing w:line="273" w:lineRule="exact"/>
              <w:ind w:left="9"/>
              <w:jc w:val="center"/>
              <w:rPr>
                <w:b/>
                <w:sz w:val="24"/>
              </w:rPr>
            </w:pPr>
            <w:r>
              <w:rPr>
                <w:b/>
                <w:spacing w:val="-4"/>
                <w:sz w:val="24"/>
              </w:rPr>
              <w:t>1.7.</w:t>
            </w:r>
          </w:p>
        </w:tc>
        <w:tc>
          <w:tcPr>
            <w:tcW w:w="2835" w:type="dxa"/>
          </w:tcPr>
          <w:p w:rsidR="00097871" w:rsidRDefault="004A676F">
            <w:pPr>
              <w:pStyle w:val="TableParagraph"/>
              <w:tabs>
                <w:tab w:val="left" w:pos="1291"/>
                <w:tab w:val="left" w:pos="1804"/>
                <w:tab w:val="left" w:pos="2333"/>
              </w:tabs>
              <w:ind w:right="96"/>
              <w:jc w:val="left"/>
              <w:rPr>
                <w:b/>
                <w:sz w:val="24"/>
              </w:rPr>
            </w:pPr>
            <w:r>
              <w:rPr>
                <w:b/>
                <w:spacing w:val="-2"/>
                <w:sz w:val="24"/>
              </w:rPr>
              <w:t>Інформація</w:t>
            </w:r>
            <w:r>
              <w:rPr>
                <w:b/>
                <w:sz w:val="24"/>
              </w:rPr>
              <w:tab/>
            </w:r>
            <w:r>
              <w:rPr>
                <w:b/>
                <w:sz w:val="24"/>
              </w:rPr>
              <w:tab/>
            </w:r>
            <w:r>
              <w:rPr>
                <w:b/>
                <w:spacing w:val="-4"/>
                <w:sz w:val="24"/>
              </w:rPr>
              <w:t xml:space="preserve">про </w:t>
            </w:r>
            <w:r>
              <w:rPr>
                <w:b/>
                <w:spacing w:val="-2"/>
                <w:sz w:val="24"/>
              </w:rPr>
              <w:t>прийняття/</w:t>
            </w:r>
            <w:proofErr w:type="spellStart"/>
            <w:r>
              <w:rPr>
                <w:b/>
                <w:spacing w:val="-2"/>
                <w:sz w:val="24"/>
              </w:rPr>
              <w:t>неприйнятт</w:t>
            </w:r>
            <w:proofErr w:type="spellEnd"/>
            <w:r>
              <w:rPr>
                <w:b/>
                <w:spacing w:val="-2"/>
                <w:sz w:val="24"/>
              </w:rPr>
              <w:t xml:space="preserve"> </w:t>
            </w:r>
            <w:r>
              <w:rPr>
                <w:b/>
                <w:sz w:val="24"/>
              </w:rPr>
              <w:t>я до розгляду тендерної пропозиції,</w:t>
            </w:r>
            <w:r>
              <w:rPr>
                <w:b/>
                <w:spacing w:val="40"/>
                <w:sz w:val="24"/>
              </w:rPr>
              <w:t xml:space="preserve"> </w:t>
            </w:r>
            <w:r>
              <w:rPr>
                <w:b/>
                <w:sz w:val="24"/>
              </w:rPr>
              <w:t>ціна</w:t>
            </w:r>
            <w:r>
              <w:rPr>
                <w:b/>
                <w:spacing w:val="40"/>
                <w:sz w:val="24"/>
              </w:rPr>
              <w:t xml:space="preserve"> </w:t>
            </w:r>
            <w:r>
              <w:rPr>
                <w:b/>
                <w:sz w:val="24"/>
              </w:rPr>
              <w:t>якої</w:t>
            </w:r>
            <w:r>
              <w:rPr>
                <w:b/>
                <w:spacing w:val="40"/>
                <w:sz w:val="24"/>
              </w:rPr>
              <w:t xml:space="preserve"> </w:t>
            </w:r>
            <w:r>
              <w:rPr>
                <w:b/>
                <w:sz w:val="24"/>
              </w:rPr>
              <w:t>є вищою</w:t>
            </w:r>
            <w:r>
              <w:rPr>
                <w:b/>
                <w:spacing w:val="80"/>
                <w:sz w:val="24"/>
              </w:rPr>
              <w:t xml:space="preserve"> </w:t>
            </w:r>
            <w:r>
              <w:rPr>
                <w:b/>
                <w:sz w:val="24"/>
              </w:rPr>
              <w:t>від</w:t>
            </w:r>
            <w:r>
              <w:rPr>
                <w:b/>
                <w:spacing w:val="80"/>
                <w:sz w:val="24"/>
              </w:rPr>
              <w:t xml:space="preserve"> </w:t>
            </w:r>
            <w:r>
              <w:rPr>
                <w:b/>
                <w:sz w:val="24"/>
              </w:rPr>
              <w:t xml:space="preserve">очікуваної </w:t>
            </w:r>
            <w:r>
              <w:rPr>
                <w:b/>
                <w:spacing w:val="-2"/>
                <w:sz w:val="24"/>
              </w:rPr>
              <w:t>вартості</w:t>
            </w:r>
            <w:r>
              <w:rPr>
                <w:b/>
                <w:sz w:val="24"/>
              </w:rPr>
              <w:tab/>
            </w:r>
            <w:r>
              <w:rPr>
                <w:b/>
                <w:spacing w:val="-5"/>
                <w:sz w:val="24"/>
              </w:rPr>
              <w:t>та</w:t>
            </w:r>
            <w:r>
              <w:rPr>
                <w:b/>
                <w:sz w:val="24"/>
              </w:rPr>
              <w:tab/>
            </w:r>
            <w:r>
              <w:rPr>
                <w:b/>
                <w:spacing w:val="-2"/>
                <w:sz w:val="24"/>
              </w:rPr>
              <w:t>відсоток</w:t>
            </w:r>
          </w:p>
          <w:p w:rsidR="00097871" w:rsidRDefault="004A676F">
            <w:pPr>
              <w:pStyle w:val="TableParagraph"/>
              <w:spacing w:line="259" w:lineRule="exact"/>
              <w:jc w:val="left"/>
              <w:rPr>
                <w:b/>
                <w:sz w:val="24"/>
              </w:rPr>
            </w:pPr>
            <w:r>
              <w:rPr>
                <w:b/>
                <w:sz w:val="24"/>
              </w:rPr>
              <w:t>перевищення</w:t>
            </w:r>
            <w:r>
              <w:rPr>
                <w:b/>
                <w:spacing w:val="-9"/>
                <w:sz w:val="24"/>
              </w:rPr>
              <w:t xml:space="preserve"> </w:t>
            </w:r>
            <w:r>
              <w:rPr>
                <w:b/>
                <w:spacing w:val="-4"/>
                <w:sz w:val="24"/>
              </w:rPr>
              <w:t>ціни</w:t>
            </w:r>
          </w:p>
        </w:tc>
        <w:tc>
          <w:tcPr>
            <w:tcW w:w="6421" w:type="dxa"/>
          </w:tcPr>
          <w:p w:rsidR="00097871" w:rsidRDefault="004A676F">
            <w:pPr>
              <w:pStyle w:val="TableParagraph"/>
              <w:ind w:right="100" w:firstLine="482"/>
              <w:jc w:val="left"/>
              <w:rPr>
                <w:sz w:val="24"/>
              </w:rPr>
            </w:pPr>
            <w:r>
              <w:rPr>
                <w:sz w:val="24"/>
              </w:rPr>
              <w:t>Ціна</w:t>
            </w:r>
            <w:r>
              <w:rPr>
                <w:spacing w:val="80"/>
                <w:sz w:val="24"/>
              </w:rPr>
              <w:t xml:space="preserve"> </w:t>
            </w:r>
            <w:r>
              <w:rPr>
                <w:sz w:val="24"/>
              </w:rPr>
              <w:t>тендерної</w:t>
            </w:r>
            <w:r>
              <w:rPr>
                <w:spacing w:val="80"/>
                <w:sz w:val="24"/>
              </w:rPr>
              <w:t xml:space="preserve"> </w:t>
            </w:r>
            <w:r>
              <w:rPr>
                <w:sz w:val="24"/>
              </w:rPr>
              <w:t>пропозиції</w:t>
            </w:r>
            <w:r>
              <w:rPr>
                <w:spacing w:val="80"/>
                <w:sz w:val="24"/>
              </w:rPr>
              <w:t xml:space="preserve"> </w:t>
            </w:r>
            <w:r>
              <w:rPr>
                <w:sz w:val="24"/>
              </w:rPr>
              <w:t>не</w:t>
            </w:r>
            <w:r>
              <w:rPr>
                <w:spacing w:val="80"/>
                <w:sz w:val="24"/>
              </w:rPr>
              <w:t xml:space="preserve"> </w:t>
            </w:r>
            <w:r>
              <w:rPr>
                <w:sz w:val="24"/>
              </w:rPr>
              <w:t>може</w:t>
            </w:r>
            <w:r>
              <w:rPr>
                <w:spacing w:val="80"/>
                <w:sz w:val="24"/>
              </w:rPr>
              <w:t xml:space="preserve"> </w:t>
            </w:r>
            <w:r>
              <w:rPr>
                <w:sz w:val="24"/>
              </w:rPr>
              <w:t>перевищувати очікувану вартість предмета закупівлі.</w:t>
            </w:r>
          </w:p>
        </w:tc>
      </w:tr>
      <w:tr w:rsidR="00097871">
        <w:trPr>
          <w:trHeight w:val="6074"/>
        </w:trPr>
        <w:tc>
          <w:tcPr>
            <w:tcW w:w="706" w:type="dxa"/>
          </w:tcPr>
          <w:p w:rsidR="00097871" w:rsidRDefault="004A676F">
            <w:pPr>
              <w:pStyle w:val="TableParagraph"/>
              <w:spacing w:line="275" w:lineRule="exact"/>
              <w:ind w:left="9"/>
              <w:jc w:val="center"/>
              <w:rPr>
                <w:b/>
                <w:sz w:val="24"/>
              </w:rPr>
            </w:pPr>
            <w:r>
              <w:rPr>
                <w:b/>
                <w:spacing w:val="-4"/>
                <w:sz w:val="24"/>
              </w:rPr>
              <w:lastRenderedPageBreak/>
              <w:t>1.8.</w:t>
            </w:r>
          </w:p>
        </w:tc>
        <w:tc>
          <w:tcPr>
            <w:tcW w:w="2835" w:type="dxa"/>
          </w:tcPr>
          <w:p w:rsidR="00097871" w:rsidRDefault="004A676F">
            <w:pPr>
              <w:pStyle w:val="TableParagraph"/>
              <w:jc w:val="left"/>
              <w:rPr>
                <w:b/>
                <w:sz w:val="24"/>
              </w:rPr>
            </w:pPr>
            <w:r>
              <w:rPr>
                <w:b/>
                <w:sz w:val="24"/>
              </w:rPr>
              <w:t>Мова (мови), якою (якими)</w:t>
            </w:r>
            <w:r>
              <w:rPr>
                <w:b/>
                <w:spacing w:val="-15"/>
                <w:sz w:val="24"/>
              </w:rPr>
              <w:t xml:space="preserve"> </w:t>
            </w:r>
            <w:r>
              <w:rPr>
                <w:b/>
                <w:sz w:val="24"/>
              </w:rPr>
              <w:t>повинні</w:t>
            </w:r>
            <w:r>
              <w:rPr>
                <w:b/>
                <w:spacing w:val="-15"/>
                <w:sz w:val="24"/>
              </w:rPr>
              <w:t xml:space="preserve"> </w:t>
            </w:r>
            <w:r>
              <w:rPr>
                <w:b/>
                <w:sz w:val="24"/>
              </w:rPr>
              <w:t xml:space="preserve">бути складені тендерні </w:t>
            </w:r>
            <w:r>
              <w:rPr>
                <w:b/>
                <w:spacing w:val="-2"/>
                <w:sz w:val="24"/>
              </w:rPr>
              <w:t>пропозиції</w:t>
            </w:r>
          </w:p>
        </w:tc>
        <w:tc>
          <w:tcPr>
            <w:tcW w:w="6421" w:type="dxa"/>
          </w:tcPr>
          <w:p w:rsidR="00097871" w:rsidRDefault="004A676F">
            <w:pPr>
              <w:pStyle w:val="TableParagraph"/>
              <w:spacing w:line="270" w:lineRule="exact"/>
              <w:ind w:left="589"/>
              <w:rPr>
                <w:sz w:val="24"/>
              </w:rPr>
            </w:pPr>
            <w:r>
              <w:rPr>
                <w:sz w:val="24"/>
              </w:rPr>
              <w:t>Мова</w:t>
            </w:r>
            <w:r>
              <w:rPr>
                <w:spacing w:val="-5"/>
                <w:sz w:val="24"/>
              </w:rPr>
              <w:t xml:space="preserve"> </w:t>
            </w:r>
            <w:r>
              <w:rPr>
                <w:sz w:val="24"/>
              </w:rPr>
              <w:t>тендерної</w:t>
            </w:r>
            <w:r>
              <w:rPr>
                <w:spacing w:val="-2"/>
                <w:sz w:val="24"/>
              </w:rPr>
              <w:t xml:space="preserve"> </w:t>
            </w:r>
            <w:r>
              <w:rPr>
                <w:sz w:val="24"/>
              </w:rPr>
              <w:t>пропозиції</w:t>
            </w:r>
            <w:r>
              <w:rPr>
                <w:spacing w:val="-1"/>
                <w:sz w:val="24"/>
              </w:rPr>
              <w:t xml:space="preserve"> </w:t>
            </w:r>
            <w:r>
              <w:rPr>
                <w:sz w:val="24"/>
              </w:rPr>
              <w:t xml:space="preserve">– </w:t>
            </w:r>
            <w:r>
              <w:rPr>
                <w:spacing w:val="-2"/>
                <w:sz w:val="24"/>
              </w:rPr>
              <w:t>українська.</w:t>
            </w:r>
          </w:p>
          <w:p w:rsidR="00097871" w:rsidRDefault="004A676F">
            <w:pPr>
              <w:pStyle w:val="TableParagraph"/>
              <w:ind w:right="96" w:firstLine="482"/>
              <w:rPr>
                <w:sz w:val="24"/>
              </w:rPr>
            </w:pPr>
            <w:r>
              <w:rPr>
                <w:sz w:val="24"/>
              </w:rPr>
              <w:t xml:space="preserve">Під час проведення процедур </w:t>
            </w:r>
            <w:proofErr w:type="spellStart"/>
            <w:r>
              <w:rPr>
                <w:sz w:val="24"/>
              </w:rPr>
              <w:t>закупівель</w:t>
            </w:r>
            <w:proofErr w:type="spellEnd"/>
            <w:r>
              <w:rPr>
                <w:sz w:val="24"/>
              </w:rPr>
              <w:t xml:space="preserve"> усі</w:t>
            </w:r>
            <w:r>
              <w:rPr>
                <w:spacing w:val="40"/>
                <w:sz w:val="24"/>
              </w:rPr>
              <w:t xml:space="preserve"> </w:t>
            </w:r>
            <w:r>
              <w:rPr>
                <w:sz w:val="24"/>
              </w:rPr>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7871" w:rsidRDefault="004A676F">
            <w:pPr>
              <w:pStyle w:val="TableParagraph"/>
              <w:ind w:right="97" w:firstLine="482"/>
              <w:rPr>
                <w:sz w:val="24"/>
              </w:rPr>
            </w:pPr>
            <w:r>
              <w:rPr>
                <w:sz w:val="24"/>
              </w:rPr>
              <w:t>Стандартні характеристики, вимоги, умовні</w:t>
            </w:r>
            <w:r>
              <w:rPr>
                <w:spacing w:val="40"/>
                <w:sz w:val="24"/>
              </w:rPr>
              <w:t xml:space="preserve"> </w:t>
            </w:r>
            <w:r>
              <w:rPr>
                <w:sz w:val="24"/>
              </w:rPr>
              <w:t>позначення</w:t>
            </w:r>
            <w:r>
              <w:rPr>
                <w:spacing w:val="-1"/>
                <w:sz w:val="24"/>
              </w:rPr>
              <w:t xml:space="preserve"> </w:t>
            </w:r>
            <w:r>
              <w:rPr>
                <w:sz w:val="24"/>
              </w:rPr>
              <w:t>у</w:t>
            </w:r>
            <w:r>
              <w:rPr>
                <w:spacing w:val="-10"/>
                <w:sz w:val="24"/>
              </w:rPr>
              <w:t xml:space="preserve"> </w:t>
            </w:r>
            <w:r>
              <w:rPr>
                <w:sz w:val="24"/>
              </w:rPr>
              <w:t>вигляді</w:t>
            </w:r>
            <w:r>
              <w:rPr>
                <w:spacing w:val="-2"/>
                <w:sz w:val="24"/>
              </w:rPr>
              <w:t xml:space="preserve"> </w:t>
            </w:r>
            <w:r>
              <w:rPr>
                <w:sz w:val="24"/>
              </w:rPr>
              <w:t>скорочень</w:t>
            </w:r>
            <w:r>
              <w:rPr>
                <w:spacing w:val="-3"/>
                <w:sz w:val="24"/>
              </w:rPr>
              <w:t xml:space="preserve"> </w:t>
            </w:r>
            <w:r>
              <w:rPr>
                <w:sz w:val="24"/>
              </w:rPr>
              <w:t>та</w:t>
            </w:r>
            <w:r>
              <w:rPr>
                <w:spacing w:val="-3"/>
                <w:sz w:val="24"/>
              </w:rPr>
              <w:t xml:space="preserve"> </w:t>
            </w:r>
            <w:r>
              <w:rPr>
                <w:sz w:val="24"/>
              </w:rPr>
              <w:t>термінологія,</w:t>
            </w:r>
            <w:r>
              <w:rPr>
                <w:spacing w:val="-2"/>
                <w:sz w:val="24"/>
              </w:rPr>
              <w:t xml:space="preserve"> </w:t>
            </w:r>
            <w:r>
              <w:rPr>
                <w:sz w:val="24"/>
              </w:rPr>
              <w:t>пов’язана</w:t>
            </w:r>
            <w:r>
              <w:rPr>
                <w:spacing w:val="-3"/>
                <w:sz w:val="24"/>
              </w:rPr>
              <w:t xml:space="preserve"> </w:t>
            </w:r>
            <w:r>
              <w:rPr>
                <w:sz w:val="24"/>
              </w:rPr>
              <w:t>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7871" w:rsidRDefault="004A676F">
            <w:pPr>
              <w:pStyle w:val="TableParagraph"/>
              <w:tabs>
                <w:tab w:val="left" w:pos="2563"/>
                <w:tab w:val="left" w:pos="4395"/>
              </w:tabs>
              <w:spacing w:line="270" w:lineRule="atLeast"/>
              <w:ind w:right="96" w:firstLine="482"/>
              <w:rPr>
                <w:sz w:val="24"/>
              </w:rPr>
            </w:pPr>
            <w:r>
              <w:rPr>
                <w:sz w:val="24"/>
              </w:rPr>
              <w:t xml:space="preserve">Уся інформація розміщується в електронній системі </w:t>
            </w:r>
            <w:proofErr w:type="spellStart"/>
            <w:r>
              <w:rPr>
                <w:sz w:val="24"/>
              </w:rPr>
              <w:t>закупівель</w:t>
            </w:r>
            <w:proofErr w:type="spellEnd"/>
            <w:r>
              <w:rPr>
                <w:sz w:val="24"/>
              </w:rPr>
              <w:t xml:space="preserve"> українською мовою, крім</w:t>
            </w:r>
            <w:r>
              <w:rPr>
                <w:spacing w:val="40"/>
                <w:sz w:val="24"/>
              </w:rPr>
              <w:t xml:space="preserve"> </w:t>
            </w:r>
            <w:r>
              <w:rPr>
                <w:sz w:val="24"/>
              </w:rPr>
              <w:t>тих випадків коли використання букв та символів української мови</w:t>
            </w:r>
            <w:r>
              <w:rPr>
                <w:spacing w:val="40"/>
                <w:sz w:val="24"/>
              </w:rPr>
              <w:t xml:space="preserve"> </w:t>
            </w:r>
            <w:r>
              <w:rPr>
                <w:sz w:val="24"/>
              </w:rPr>
              <w:t xml:space="preserve">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Pr>
                <w:spacing w:val="-2"/>
                <w:sz w:val="24"/>
              </w:rPr>
              <w:t>загальноприйняті</w:t>
            </w:r>
            <w:r>
              <w:rPr>
                <w:sz w:val="24"/>
              </w:rPr>
              <w:tab/>
            </w:r>
            <w:r>
              <w:rPr>
                <w:spacing w:val="-2"/>
                <w:sz w:val="24"/>
              </w:rPr>
              <w:t>міжнародні</w:t>
            </w:r>
            <w:r w:rsidR="001C11E4">
              <w:rPr>
                <w:sz w:val="24"/>
              </w:rPr>
              <w:t xml:space="preserve"> </w:t>
            </w:r>
            <w:r>
              <w:rPr>
                <w:spacing w:val="-2"/>
                <w:sz w:val="24"/>
              </w:rPr>
              <w:t xml:space="preserve">терміни).Тендерна </w:t>
            </w:r>
            <w:r>
              <w:rPr>
                <w:sz w:val="24"/>
              </w:rPr>
              <w:t>пропозиція та усі документи, які передбачені вимогами тендерної</w:t>
            </w:r>
            <w:r>
              <w:rPr>
                <w:spacing w:val="58"/>
                <w:sz w:val="24"/>
              </w:rPr>
              <w:t xml:space="preserve"> </w:t>
            </w:r>
            <w:r>
              <w:rPr>
                <w:sz w:val="24"/>
              </w:rPr>
              <w:t>документації</w:t>
            </w:r>
            <w:r>
              <w:rPr>
                <w:spacing w:val="60"/>
                <w:sz w:val="24"/>
              </w:rPr>
              <w:t xml:space="preserve"> </w:t>
            </w:r>
            <w:r>
              <w:rPr>
                <w:sz w:val="24"/>
              </w:rPr>
              <w:t>та</w:t>
            </w:r>
            <w:r>
              <w:rPr>
                <w:spacing w:val="59"/>
                <w:sz w:val="24"/>
              </w:rPr>
              <w:t xml:space="preserve"> </w:t>
            </w:r>
            <w:r>
              <w:rPr>
                <w:sz w:val="24"/>
              </w:rPr>
              <w:t>додатками</w:t>
            </w:r>
            <w:r>
              <w:rPr>
                <w:spacing w:val="61"/>
                <w:sz w:val="24"/>
              </w:rPr>
              <w:t xml:space="preserve"> </w:t>
            </w:r>
            <w:r>
              <w:rPr>
                <w:sz w:val="24"/>
              </w:rPr>
              <w:t>до</w:t>
            </w:r>
            <w:r>
              <w:rPr>
                <w:spacing w:val="60"/>
                <w:sz w:val="24"/>
              </w:rPr>
              <w:t xml:space="preserve"> </w:t>
            </w:r>
            <w:r>
              <w:rPr>
                <w:sz w:val="24"/>
              </w:rPr>
              <w:t>неї</w:t>
            </w:r>
            <w:r>
              <w:rPr>
                <w:spacing w:val="61"/>
                <w:sz w:val="24"/>
              </w:rPr>
              <w:t xml:space="preserve"> </w:t>
            </w:r>
            <w:r>
              <w:rPr>
                <w:spacing w:val="-2"/>
                <w:sz w:val="24"/>
              </w:rPr>
              <w:t>складаються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496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0"/>
              <w:rPr>
                <w:sz w:val="24"/>
              </w:rPr>
            </w:pPr>
            <w:r>
              <w:rPr>
                <w:sz w:val="24"/>
              </w:rPr>
              <w:t>українською мовою. Документи або копії документів (які передбачені</w:t>
            </w:r>
            <w:r>
              <w:rPr>
                <w:spacing w:val="-1"/>
                <w:sz w:val="24"/>
              </w:rPr>
              <w:t xml:space="preserve"> </w:t>
            </w:r>
            <w:r>
              <w:rPr>
                <w:sz w:val="24"/>
              </w:rPr>
              <w:t>вимогами тендерної</w:t>
            </w:r>
            <w:r>
              <w:rPr>
                <w:spacing w:val="-1"/>
                <w:sz w:val="24"/>
              </w:rPr>
              <w:t xml:space="preserve"> </w:t>
            </w:r>
            <w:r>
              <w:rPr>
                <w:sz w:val="24"/>
              </w:rPr>
              <w:t>документації</w:t>
            </w:r>
            <w:r>
              <w:rPr>
                <w:spacing w:val="-1"/>
                <w:sz w:val="24"/>
              </w:rPr>
              <w:t xml:space="preserve"> </w:t>
            </w:r>
            <w:r>
              <w:rPr>
                <w:sz w:val="24"/>
              </w:rPr>
              <w:t>та</w:t>
            </w:r>
            <w:r>
              <w:rPr>
                <w:spacing w:val="-2"/>
                <w:sz w:val="24"/>
              </w:rPr>
              <w:t xml:space="preserve"> </w:t>
            </w:r>
            <w:r>
              <w:rPr>
                <w:sz w:val="24"/>
              </w:rPr>
              <w:t>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097871" w:rsidRDefault="004A676F">
            <w:pPr>
              <w:pStyle w:val="TableParagraph"/>
              <w:spacing w:line="274" w:lineRule="exact"/>
              <w:ind w:left="589"/>
              <w:jc w:val="left"/>
              <w:rPr>
                <w:b/>
                <w:sz w:val="24"/>
              </w:rPr>
            </w:pPr>
            <w:r>
              <w:rPr>
                <w:b/>
                <w:spacing w:val="-2"/>
                <w:sz w:val="24"/>
              </w:rPr>
              <w:t>Виключення:</w:t>
            </w:r>
          </w:p>
          <w:p w:rsidR="00097871" w:rsidRDefault="004A676F">
            <w:pPr>
              <w:pStyle w:val="TableParagraph"/>
              <w:numPr>
                <w:ilvl w:val="0"/>
                <w:numId w:val="21"/>
              </w:numPr>
              <w:tabs>
                <w:tab w:val="left" w:pos="835"/>
              </w:tabs>
              <w:ind w:right="97" w:firstLine="482"/>
              <w:rPr>
                <w:sz w:val="24"/>
              </w:rPr>
            </w:pPr>
            <w:r>
              <w:rPr>
                <w:sz w:val="24"/>
              </w:rPr>
              <w:t>Замовник</w:t>
            </w:r>
            <w:r>
              <w:rPr>
                <w:spacing w:val="-3"/>
                <w:sz w:val="24"/>
              </w:rPr>
              <w:t xml:space="preserve"> </w:t>
            </w:r>
            <w:r>
              <w:rPr>
                <w:sz w:val="24"/>
              </w:rPr>
              <w:t>не</w:t>
            </w:r>
            <w:r>
              <w:rPr>
                <w:spacing w:val="-2"/>
                <w:sz w:val="24"/>
              </w:rPr>
              <w:t xml:space="preserve"> </w:t>
            </w:r>
            <w:r>
              <w:rPr>
                <w:sz w:val="24"/>
              </w:rPr>
              <w:t>зобов’язаний</w:t>
            </w:r>
            <w:r>
              <w:rPr>
                <w:spacing w:val="-3"/>
                <w:sz w:val="24"/>
              </w:rPr>
              <w:t xml:space="preserve"> </w:t>
            </w:r>
            <w:r>
              <w:rPr>
                <w:sz w:val="24"/>
              </w:rPr>
              <w:t>розглядати</w:t>
            </w:r>
            <w:r>
              <w:rPr>
                <w:spacing w:val="-1"/>
                <w:sz w:val="24"/>
              </w:rPr>
              <w:t xml:space="preserve"> </w:t>
            </w:r>
            <w:r>
              <w:rPr>
                <w:sz w:val="24"/>
              </w:rPr>
              <w:t>документи,</w:t>
            </w:r>
            <w:r>
              <w:rPr>
                <w:spacing w:val="-2"/>
                <w:sz w:val="24"/>
              </w:rPr>
              <w:t xml:space="preserve"> </w:t>
            </w:r>
            <w:r>
              <w:rPr>
                <w:sz w:val="24"/>
              </w:rPr>
              <w:t>які не передбачені вимогами тендерної документації та додатками до</w:t>
            </w:r>
            <w:r>
              <w:rPr>
                <w:spacing w:val="-1"/>
                <w:sz w:val="24"/>
              </w:rPr>
              <w:t xml:space="preserve"> </w:t>
            </w:r>
            <w:r>
              <w:rPr>
                <w:sz w:val="24"/>
              </w:rPr>
              <w:t>неї</w:t>
            </w:r>
            <w:r>
              <w:rPr>
                <w:spacing w:val="-1"/>
                <w:sz w:val="24"/>
              </w:rPr>
              <w:t xml:space="preserve"> </w:t>
            </w:r>
            <w:r>
              <w:rPr>
                <w:sz w:val="24"/>
              </w:rPr>
              <w:t>та</w:t>
            </w:r>
            <w:r>
              <w:rPr>
                <w:spacing w:val="-2"/>
                <w:sz w:val="24"/>
              </w:rPr>
              <w:t xml:space="preserve"> </w:t>
            </w:r>
            <w:r>
              <w:rPr>
                <w:sz w:val="24"/>
              </w:rPr>
              <w:t>які учасник</w:t>
            </w:r>
            <w:r>
              <w:rPr>
                <w:spacing w:val="-1"/>
                <w:sz w:val="24"/>
              </w:rPr>
              <w:t xml:space="preserve"> </w:t>
            </w:r>
            <w:r>
              <w:rPr>
                <w:sz w:val="24"/>
              </w:rPr>
              <w:t>додатково</w:t>
            </w:r>
            <w:r>
              <w:rPr>
                <w:spacing w:val="-2"/>
                <w:sz w:val="24"/>
              </w:rPr>
              <w:t xml:space="preserve"> </w:t>
            </w:r>
            <w:r>
              <w:rPr>
                <w:sz w:val="24"/>
              </w:rPr>
              <w:t>надає</w:t>
            </w:r>
            <w:r>
              <w:rPr>
                <w:spacing w:val="-1"/>
                <w:sz w:val="24"/>
              </w:rPr>
              <w:t xml:space="preserve"> </w:t>
            </w:r>
            <w:r>
              <w:rPr>
                <w:sz w:val="24"/>
              </w:rPr>
              <w:t>на</w:t>
            </w:r>
            <w:r>
              <w:rPr>
                <w:spacing w:val="-2"/>
                <w:sz w:val="24"/>
              </w:rPr>
              <w:t xml:space="preserve"> </w:t>
            </w:r>
            <w:r>
              <w:rPr>
                <w:sz w:val="24"/>
              </w:rPr>
              <w:t>власний розсуд, в тому</w:t>
            </w:r>
            <w:r>
              <w:rPr>
                <w:spacing w:val="-3"/>
                <w:sz w:val="24"/>
              </w:rPr>
              <w:t xml:space="preserve"> </w:t>
            </w:r>
            <w:r>
              <w:rPr>
                <w:sz w:val="24"/>
              </w:rPr>
              <w:t>числі якщо такі документи надані іноземною мовою без перекладу.</w:t>
            </w:r>
          </w:p>
          <w:p w:rsidR="00097871" w:rsidRDefault="004A676F">
            <w:pPr>
              <w:pStyle w:val="TableParagraph"/>
              <w:numPr>
                <w:ilvl w:val="0"/>
                <w:numId w:val="21"/>
              </w:numPr>
              <w:tabs>
                <w:tab w:val="left" w:pos="1009"/>
              </w:tabs>
              <w:ind w:right="94" w:firstLine="482"/>
              <w:rPr>
                <w:sz w:val="24"/>
              </w:rPr>
            </w:pPr>
            <w:r>
              <w:rPr>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w:t>
            </w:r>
            <w:r>
              <w:rPr>
                <w:spacing w:val="8"/>
                <w:sz w:val="24"/>
              </w:rPr>
              <w:t xml:space="preserve"> </w:t>
            </w:r>
            <w:r>
              <w:rPr>
                <w:sz w:val="24"/>
              </w:rPr>
              <w:t>додатково</w:t>
            </w:r>
            <w:r>
              <w:rPr>
                <w:spacing w:val="8"/>
                <w:sz w:val="24"/>
              </w:rPr>
              <w:t xml:space="preserve"> </w:t>
            </w:r>
            <w:r>
              <w:rPr>
                <w:sz w:val="24"/>
              </w:rPr>
              <w:t>на</w:t>
            </w:r>
            <w:r>
              <w:rPr>
                <w:spacing w:val="5"/>
                <w:sz w:val="24"/>
              </w:rPr>
              <w:t xml:space="preserve"> </w:t>
            </w:r>
            <w:r>
              <w:rPr>
                <w:sz w:val="24"/>
              </w:rPr>
              <w:t>підтвердження</w:t>
            </w:r>
            <w:r>
              <w:rPr>
                <w:spacing w:val="8"/>
                <w:sz w:val="24"/>
              </w:rPr>
              <w:t xml:space="preserve"> </w:t>
            </w:r>
            <w:r>
              <w:rPr>
                <w:sz w:val="24"/>
              </w:rPr>
              <w:t>цієї</w:t>
            </w:r>
            <w:r>
              <w:rPr>
                <w:spacing w:val="9"/>
                <w:sz w:val="24"/>
              </w:rPr>
              <w:t xml:space="preserve"> </w:t>
            </w:r>
            <w:r>
              <w:rPr>
                <w:sz w:val="24"/>
              </w:rPr>
              <w:t>вимоги,</w:t>
            </w:r>
            <w:r>
              <w:rPr>
                <w:spacing w:val="8"/>
                <w:sz w:val="24"/>
              </w:rPr>
              <w:t xml:space="preserve"> </w:t>
            </w:r>
            <w:r>
              <w:rPr>
                <w:sz w:val="24"/>
              </w:rPr>
              <w:t>навіть</w:t>
            </w:r>
            <w:r>
              <w:rPr>
                <w:spacing w:val="9"/>
                <w:sz w:val="24"/>
              </w:rPr>
              <w:t xml:space="preserve"> </w:t>
            </w:r>
            <w:r>
              <w:rPr>
                <w:spacing w:val="-4"/>
                <w:sz w:val="24"/>
              </w:rPr>
              <w:t>якщо</w:t>
            </w:r>
          </w:p>
          <w:p w:rsidR="00097871" w:rsidRDefault="004A676F">
            <w:pPr>
              <w:pStyle w:val="TableParagraph"/>
              <w:spacing w:line="264" w:lineRule="exact"/>
              <w:rPr>
                <w:sz w:val="24"/>
              </w:rPr>
            </w:pPr>
            <w:r>
              <w:rPr>
                <w:sz w:val="24"/>
              </w:rPr>
              <w:t>інший</w:t>
            </w:r>
            <w:r>
              <w:rPr>
                <w:spacing w:val="-6"/>
                <w:sz w:val="24"/>
              </w:rPr>
              <w:t xml:space="preserve"> </w:t>
            </w:r>
            <w:r>
              <w:rPr>
                <w:sz w:val="24"/>
              </w:rPr>
              <w:t>документ</w:t>
            </w:r>
            <w:r>
              <w:rPr>
                <w:spacing w:val="-4"/>
                <w:sz w:val="24"/>
              </w:rPr>
              <w:t xml:space="preserve"> </w:t>
            </w:r>
            <w:r>
              <w:rPr>
                <w:sz w:val="24"/>
              </w:rPr>
              <w:t>наданий</w:t>
            </w:r>
            <w:r>
              <w:rPr>
                <w:spacing w:val="-3"/>
                <w:sz w:val="24"/>
              </w:rPr>
              <w:t xml:space="preserve"> </w:t>
            </w:r>
            <w:r>
              <w:rPr>
                <w:sz w:val="24"/>
              </w:rPr>
              <w:t>іноземною</w:t>
            </w:r>
            <w:r>
              <w:rPr>
                <w:spacing w:val="-4"/>
                <w:sz w:val="24"/>
              </w:rPr>
              <w:t xml:space="preserve"> </w:t>
            </w:r>
            <w:r>
              <w:rPr>
                <w:sz w:val="24"/>
              </w:rPr>
              <w:t>мовою</w:t>
            </w:r>
            <w:r>
              <w:rPr>
                <w:spacing w:val="-4"/>
                <w:sz w:val="24"/>
              </w:rPr>
              <w:t xml:space="preserve"> </w:t>
            </w:r>
            <w:r>
              <w:rPr>
                <w:sz w:val="24"/>
              </w:rPr>
              <w:t>без</w:t>
            </w:r>
            <w:r>
              <w:rPr>
                <w:spacing w:val="-5"/>
                <w:sz w:val="24"/>
              </w:rPr>
              <w:t xml:space="preserve"> </w:t>
            </w:r>
            <w:r>
              <w:rPr>
                <w:spacing w:val="-2"/>
                <w:sz w:val="24"/>
              </w:rPr>
              <w:t>перекладу).</w:t>
            </w:r>
          </w:p>
        </w:tc>
      </w:tr>
      <w:tr w:rsidR="00097871">
        <w:trPr>
          <w:trHeight w:val="551"/>
        </w:trPr>
        <w:tc>
          <w:tcPr>
            <w:tcW w:w="9962" w:type="dxa"/>
            <w:gridSpan w:val="3"/>
          </w:tcPr>
          <w:p w:rsidR="00097871" w:rsidRDefault="004A676F">
            <w:pPr>
              <w:pStyle w:val="TableParagraph"/>
              <w:spacing w:line="273" w:lineRule="exact"/>
              <w:ind w:left="6" w:right="5"/>
              <w:jc w:val="center"/>
              <w:rPr>
                <w:b/>
                <w:sz w:val="24"/>
              </w:rPr>
            </w:pPr>
            <w:r>
              <w:rPr>
                <w:b/>
                <w:sz w:val="24"/>
              </w:rPr>
              <w:t>РОЗДІЛ</w:t>
            </w:r>
            <w:r>
              <w:rPr>
                <w:b/>
                <w:spacing w:val="-5"/>
                <w:sz w:val="24"/>
              </w:rPr>
              <w:t xml:space="preserve"> </w:t>
            </w:r>
            <w:r>
              <w:rPr>
                <w:b/>
                <w:sz w:val="24"/>
              </w:rPr>
              <w:t>2.</w:t>
            </w:r>
            <w:r>
              <w:rPr>
                <w:b/>
                <w:spacing w:val="-3"/>
                <w:sz w:val="24"/>
              </w:rPr>
              <w:t xml:space="preserve"> </w:t>
            </w:r>
            <w:r>
              <w:rPr>
                <w:b/>
                <w:sz w:val="24"/>
              </w:rPr>
              <w:t>ПОРЯДОК</w:t>
            </w:r>
            <w:r>
              <w:rPr>
                <w:b/>
                <w:spacing w:val="-2"/>
                <w:sz w:val="24"/>
              </w:rPr>
              <w:t xml:space="preserve"> </w:t>
            </w:r>
            <w:r>
              <w:rPr>
                <w:b/>
                <w:sz w:val="24"/>
              </w:rPr>
              <w:t>УНЕСЕННЯ</w:t>
            </w:r>
            <w:r>
              <w:rPr>
                <w:b/>
                <w:spacing w:val="-5"/>
                <w:sz w:val="24"/>
              </w:rPr>
              <w:t xml:space="preserve"> </w:t>
            </w:r>
            <w:r>
              <w:rPr>
                <w:b/>
                <w:sz w:val="24"/>
              </w:rPr>
              <w:t>ЗМІН</w:t>
            </w:r>
            <w:r>
              <w:rPr>
                <w:b/>
                <w:spacing w:val="-3"/>
                <w:sz w:val="24"/>
              </w:rPr>
              <w:t xml:space="preserve"> </w:t>
            </w:r>
            <w:r>
              <w:rPr>
                <w:b/>
                <w:sz w:val="24"/>
              </w:rPr>
              <w:t>ТА</w:t>
            </w:r>
            <w:r>
              <w:rPr>
                <w:b/>
                <w:spacing w:val="-4"/>
                <w:sz w:val="24"/>
              </w:rPr>
              <w:t xml:space="preserve"> </w:t>
            </w:r>
            <w:r>
              <w:rPr>
                <w:b/>
                <w:sz w:val="24"/>
              </w:rPr>
              <w:t>НАДАННЯ</w:t>
            </w:r>
            <w:r>
              <w:rPr>
                <w:b/>
                <w:spacing w:val="-4"/>
                <w:sz w:val="24"/>
              </w:rPr>
              <w:t xml:space="preserve"> </w:t>
            </w:r>
            <w:r>
              <w:rPr>
                <w:b/>
                <w:sz w:val="24"/>
              </w:rPr>
              <w:t>РОЗЯСНЕНЬ</w:t>
            </w:r>
            <w:r>
              <w:rPr>
                <w:b/>
                <w:spacing w:val="-2"/>
                <w:sz w:val="24"/>
              </w:rPr>
              <w:t xml:space="preserve"> </w:t>
            </w:r>
            <w:r>
              <w:rPr>
                <w:b/>
                <w:spacing w:val="-5"/>
                <w:sz w:val="24"/>
              </w:rPr>
              <w:t>ДО</w:t>
            </w:r>
          </w:p>
          <w:p w:rsidR="00097871" w:rsidRDefault="004A676F">
            <w:pPr>
              <w:pStyle w:val="TableParagraph"/>
              <w:spacing w:line="259" w:lineRule="exact"/>
              <w:ind w:left="6"/>
              <w:jc w:val="center"/>
              <w:rPr>
                <w:b/>
                <w:sz w:val="24"/>
              </w:rPr>
            </w:pPr>
            <w:r>
              <w:rPr>
                <w:b/>
                <w:sz w:val="24"/>
              </w:rPr>
              <w:t>ТЕНДЕРНОЇ</w:t>
            </w:r>
            <w:r>
              <w:rPr>
                <w:b/>
                <w:spacing w:val="-4"/>
                <w:sz w:val="24"/>
              </w:rPr>
              <w:t xml:space="preserve"> </w:t>
            </w:r>
            <w:r>
              <w:rPr>
                <w:b/>
                <w:spacing w:val="-2"/>
                <w:sz w:val="24"/>
              </w:rPr>
              <w:t>ДОКУМЕНТАЦІЇ</w:t>
            </w:r>
          </w:p>
        </w:tc>
      </w:tr>
      <w:tr w:rsidR="00097871">
        <w:trPr>
          <w:trHeight w:val="5795"/>
        </w:trPr>
        <w:tc>
          <w:tcPr>
            <w:tcW w:w="706" w:type="dxa"/>
          </w:tcPr>
          <w:p w:rsidR="00097871" w:rsidRDefault="004A676F">
            <w:pPr>
              <w:pStyle w:val="TableParagraph"/>
              <w:spacing w:line="268" w:lineRule="exact"/>
              <w:ind w:left="9"/>
              <w:jc w:val="center"/>
              <w:rPr>
                <w:sz w:val="24"/>
              </w:rPr>
            </w:pPr>
            <w:r>
              <w:rPr>
                <w:b/>
                <w:spacing w:val="-4"/>
                <w:sz w:val="24"/>
              </w:rPr>
              <w:lastRenderedPageBreak/>
              <w:t>2.1</w:t>
            </w:r>
            <w:r>
              <w:rPr>
                <w:spacing w:val="-4"/>
                <w:sz w:val="24"/>
              </w:rPr>
              <w:t>.</w:t>
            </w:r>
          </w:p>
        </w:tc>
        <w:tc>
          <w:tcPr>
            <w:tcW w:w="2835" w:type="dxa"/>
          </w:tcPr>
          <w:p w:rsidR="00097871" w:rsidRDefault="004A676F">
            <w:pPr>
              <w:pStyle w:val="TableParagraph"/>
              <w:ind w:right="186"/>
              <w:jc w:val="left"/>
              <w:rPr>
                <w:b/>
                <w:sz w:val="24"/>
              </w:rPr>
            </w:pPr>
            <w:r>
              <w:rPr>
                <w:b/>
                <w:sz w:val="24"/>
              </w:rPr>
              <w:t>Процедура надання роз’яснень щодо тендерної</w:t>
            </w:r>
            <w:r>
              <w:rPr>
                <w:b/>
                <w:spacing w:val="-15"/>
                <w:sz w:val="24"/>
              </w:rPr>
              <w:t xml:space="preserve"> </w:t>
            </w:r>
            <w:r>
              <w:rPr>
                <w:b/>
                <w:sz w:val="24"/>
              </w:rPr>
              <w:t>документації</w:t>
            </w:r>
          </w:p>
        </w:tc>
        <w:tc>
          <w:tcPr>
            <w:tcW w:w="6421" w:type="dxa"/>
          </w:tcPr>
          <w:p w:rsidR="00097871" w:rsidRDefault="004A676F">
            <w:pPr>
              <w:pStyle w:val="TableParagraph"/>
              <w:ind w:right="96" w:firstLine="482"/>
              <w:rPr>
                <w:sz w:val="24"/>
              </w:rPr>
            </w:pPr>
            <w:r>
              <w:rPr>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rPr>
              <w:t>закупівель</w:t>
            </w:r>
            <w:proofErr w:type="spellEnd"/>
            <w:r>
              <w:rPr>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097871" w:rsidRDefault="004A676F">
            <w:pPr>
              <w:pStyle w:val="TableParagraph"/>
              <w:ind w:right="93" w:firstLine="482"/>
              <w:rPr>
                <w:sz w:val="24"/>
              </w:rPr>
            </w:pPr>
            <w:r>
              <w:rPr>
                <w:sz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z w:val="24"/>
              </w:rPr>
              <w:t>закупівель</w:t>
            </w:r>
            <w:proofErr w:type="spellEnd"/>
            <w:r>
              <w:rPr>
                <w:sz w:val="24"/>
              </w:rPr>
              <w:t xml:space="preserve"> без ідентифікації особи, яка звернулася до замовника.</w:t>
            </w:r>
          </w:p>
          <w:p w:rsidR="00097871" w:rsidRDefault="004A676F">
            <w:pPr>
              <w:pStyle w:val="TableParagraph"/>
              <w:ind w:right="99" w:firstLine="482"/>
              <w:rPr>
                <w:sz w:val="24"/>
              </w:rPr>
            </w:pPr>
            <w:r>
              <w:rPr>
                <w:sz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rPr>
              <w:t>закупівель</w:t>
            </w:r>
            <w:proofErr w:type="spellEnd"/>
            <w:r>
              <w:rPr>
                <w:sz w:val="24"/>
              </w:rPr>
              <w:t>.</w:t>
            </w:r>
          </w:p>
          <w:p w:rsidR="00097871" w:rsidRDefault="004A676F">
            <w:pPr>
              <w:pStyle w:val="TableParagraph"/>
              <w:ind w:right="100" w:firstLine="482"/>
              <w:rPr>
                <w:sz w:val="24"/>
              </w:rPr>
            </w:pPr>
            <w:r>
              <w:rPr>
                <w:sz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rPr>
              <w:t>закупівель</w:t>
            </w:r>
            <w:proofErr w:type="spellEnd"/>
            <w:r>
              <w:rPr>
                <w:sz w:val="24"/>
              </w:rPr>
              <w:t xml:space="preserve"> автоматично зупиняє перебіг відкритих торгів.</w:t>
            </w:r>
          </w:p>
          <w:p w:rsidR="00097871" w:rsidRDefault="004A676F">
            <w:pPr>
              <w:pStyle w:val="TableParagraph"/>
              <w:spacing w:line="270" w:lineRule="atLeast"/>
              <w:ind w:right="100" w:firstLine="482"/>
              <w:rPr>
                <w:sz w:val="24"/>
              </w:rPr>
            </w:pPr>
            <w:r>
              <w:rPr>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rPr>
              <w:t>закупівель</w:t>
            </w:r>
            <w:proofErr w:type="spellEnd"/>
            <w:r>
              <w:rPr>
                <w:sz w:val="24"/>
              </w:rPr>
              <w:t xml:space="preserve"> з</w:t>
            </w:r>
            <w:r>
              <w:rPr>
                <w:spacing w:val="40"/>
                <w:sz w:val="24"/>
              </w:rPr>
              <w:t xml:space="preserve"> </w:t>
            </w:r>
            <w:r>
              <w:rPr>
                <w:sz w:val="24"/>
              </w:rPr>
              <w:t>одночасним продовженням строку подання тендерних пропозицій не менш як на чотири дні.</w:t>
            </w:r>
          </w:p>
        </w:tc>
      </w:tr>
      <w:tr w:rsidR="00097871">
        <w:trPr>
          <w:trHeight w:val="3312"/>
        </w:trPr>
        <w:tc>
          <w:tcPr>
            <w:tcW w:w="706" w:type="dxa"/>
          </w:tcPr>
          <w:p w:rsidR="00097871" w:rsidRDefault="004A676F">
            <w:pPr>
              <w:pStyle w:val="TableParagraph"/>
              <w:spacing w:line="273" w:lineRule="exact"/>
              <w:ind w:left="9"/>
              <w:jc w:val="center"/>
              <w:rPr>
                <w:b/>
                <w:sz w:val="24"/>
              </w:rPr>
            </w:pPr>
            <w:r>
              <w:rPr>
                <w:b/>
                <w:spacing w:val="-4"/>
                <w:sz w:val="24"/>
              </w:rPr>
              <w:t>2.2.</w:t>
            </w:r>
          </w:p>
        </w:tc>
        <w:tc>
          <w:tcPr>
            <w:tcW w:w="2835" w:type="dxa"/>
          </w:tcPr>
          <w:p w:rsidR="00097871" w:rsidRDefault="004A676F">
            <w:pPr>
              <w:pStyle w:val="TableParagraph"/>
              <w:ind w:right="186"/>
              <w:jc w:val="left"/>
              <w:rPr>
                <w:b/>
                <w:sz w:val="24"/>
              </w:rPr>
            </w:pPr>
            <w:r>
              <w:rPr>
                <w:b/>
                <w:sz w:val="24"/>
              </w:rPr>
              <w:t>Внесення змін до тендерної</w:t>
            </w:r>
            <w:r>
              <w:rPr>
                <w:b/>
                <w:spacing w:val="-15"/>
                <w:sz w:val="24"/>
              </w:rPr>
              <w:t xml:space="preserve"> </w:t>
            </w:r>
            <w:r>
              <w:rPr>
                <w:b/>
                <w:sz w:val="24"/>
              </w:rPr>
              <w:t>документації</w:t>
            </w:r>
          </w:p>
        </w:tc>
        <w:tc>
          <w:tcPr>
            <w:tcW w:w="6421" w:type="dxa"/>
          </w:tcPr>
          <w:p w:rsidR="00097871" w:rsidRDefault="004A676F">
            <w:pPr>
              <w:pStyle w:val="TableParagraph"/>
              <w:ind w:right="92" w:firstLine="482"/>
              <w:rPr>
                <w:sz w:val="24"/>
              </w:rPr>
            </w:pPr>
            <w:r>
              <w:rPr>
                <w:sz w:val="24"/>
              </w:rPr>
              <w:t xml:space="preserve">Замовник має право з власної ініціативи або у разі усунення порушень вимог законодавства у сфері публічних </w:t>
            </w:r>
            <w:proofErr w:type="spellStart"/>
            <w:r>
              <w:rPr>
                <w:sz w:val="24"/>
              </w:rPr>
              <w:t>закупівель</w:t>
            </w:r>
            <w:proofErr w:type="spellEnd"/>
            <w:r>
              <w:rPr>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rPr>
              <w:t>внести</w:t>
            </w:r>
            <w:proofErr w:type="spellEnd"/>
            <w:r>
              <w:rPr>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rPr>
              <w:t>закупівель</w:t>
            </w:r>
            <w:proofErr w:type="spellEnd"/>
            <w:r>
              <w:rPr>
                <w:sz w:val="24"/>
              </w:rPr>
              <w:t xml:space="preserve"> таким чином, щоб з</w:t>
            </w:r>
            <w:r>
              <w:rPr>
                <w:spacing w:val="40"/>
                <w:sz w:val="24"/>
              </w:rPr>
              <w:t xml:space="preserve"> </w:t>
            </w:r>
            <w:r>
              <w:rPr>
                <w:sz w:val="24"/>
              </w:rPr>
              <w:t>моменту внесення змін до тендерної документації до закінчення</w:t>
            </w:r>
            <w:r>
              <w:rPr>
                <w:spacing w:val="1"/>
                <w:sz w:val="24"/>
              </w:rPr>
              <w:t xml:space="preserve"> </w:t>
            </w:r>
            <w:r>
              <w:rPr>
                <w:sz w:val="24"/>
              </w:rPr>
              <w:t>кінцевого</w:t>
            </w:r>
            <w:r>
              <w:rPr>
                <w:spacing w:val="3"/>
                <w:sz w:val="24"/>
              </w:rPr>
              <w:t xml:space="preserve"> </w:t>
            </w:r>
            <w:r>
              <w:rPr>
                <w:sz w:val="24"/>
              </w:rPr>
              <w:t>строку подання</w:t>
            </w:r>
            <w:r>
              <w:rPr>
                <w:spacing w:val="3"/>
                <w:sz w:val="24"/>
              </w:rPr>
              <w:t xml:space="preserve"> </w:t>
            </w:r>
            <w:r>
              <w:rPr>
                <w:sz w:val="24"/>
              </w:rPr>
              <w:t>тендерних</w:t>
            </w:r>
            <w:r>
              <w:rPr>
                <w:spacing w:val="7"/>
                <w:sz w:val="24"/>
              </w:rPr>
              <w:t xml:space="preserve"> </w:t>
            </w:r>
            <w:r>
              <w:rPr>
                <w:spacing w:val="-2"/>
                <w:sz w:val="24"/>
              </w:rPr>
              <w:t>пропозицій</w:t>
            </w:r>
          </w:p>
          <w:p w:rsidR="00097871" w:rsidRDefault="004A676F">
            <w:pPr>
              <w:pStyle w:val="TableParagraph"/>
              <w:spacing w:line="264" w:lineRule="exact"/>
              <w:rPr>
                <w:sz w:val="24"/>
              </w:rPr>
            </w:pPr>
            <w:r>
              <w:rPr>
                <w:sz w:val="24"/>
              </w:rPr>
              <w:t>залишалося</w:t>
            </w:r>
            <w:r>
              <w:rPr>
                <w:spacing w:val="-3"/>
                <w:sz w:val="24"/>
              </w:rPr>
              <w:t xml:space="preserve"> </w:t>
            </w:r>
            <w:r>
              <w:rPr>
                <w:sz w:val="24"/>
              </w:rPr>
              <w:t>не</w:t>
            </w:r>
            <w:r>
              <w:rPr>
                <w:spacing w:val="-3"/>
                <w:sz w:val="24"/>
              </w:rPr>
              <w:t xml:space="preserve"> </w:t>
            </w:r>
            <w:r>
              <w:rPr>
                <w:sz w:val="24"/>
              </w:rPr>
              <w:t>менше</w:t>
            </w:r>
            <w:r>
              <w:rPr>
                <w:spacing w:val="-3"/>
                <w:sz w:val="24"/>
              </w:rPr>
              <w:t xml:space="preserve"> </w:t>
            </w:r>
            <w:r>
              <w:rPr>
                <w:sz w:val="24"/>
              </w:rPr>
              <w:t xml:space="preserve">чотирьох </w:t>
            </w:r>
            <w:r>
              <w:rPr>
                <w:spacing w:val="-2"/>
                <w:sz w:val="24"/>
              </w:rPr>
              <w:t>днів.</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2759"/>
        </w:trPr>
        <w:tc>
          <w:tcPr>
            <w:tcW w:w="706" w:type="dxa"/>
          </w:tcPr>
          <w:p w:rsidR="00097871" w:rsidRDefault="00097871">
            <w:pPr>
              <w:pStyle w:val="TableParagraph"/>
              <w:ind w:left="0"/>
              <w:jc w:val="left"/>
            </w:pPr>
          </w:p>
        </w:tc>
        <w:tc>
          <w:tcPr>
            <w:tcW w:w="2835" w:type="dxa"/>
          </w:tcPr>
          <w:p w:rsidR="00097871" w:rsidRDefault="00097871">
            <w:pPr>
              <w:pStyle w:val="TableParagraph"/>
              <w:ind w:left="0"/>
              <w:jc w:val="left"/>
            </w:pPr>
          </w:p>
        </w:tc>
        <w:tc>
          <w:tcPr>
            <w:tcW w:w="6421" w:type="dxa"/>
          </w:tcPr>
          <w:p w:rsidR="00097871" w:rsidRDefault="004A676F">
            <w:pPr>
              <w:pStyle w:val="TableParagraph"/>
              <w:ind w:right="95" w:firstLine="482"/>
              <w:rPr>
                <w:sz w:val="24"/>
              </w:rPr>
            </w:pPr>
            <w:r>
              <w:rPr>
                <w:sz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rPr>
              <w:t>закупівель</w:t>
            </w:r>
            <w:proofErr w:type="spellEnd"/>
            <w:r>
              <w:rPr>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Pr>
                <w:spacing w:val="40"/>
                <w:sz w:val="24"/>
              </w:rPr>
              <w:t xml:space="preserve"> </w:t>
            </w:r>
            <w:r>
              <w:rPr>
                <w:sz w:val="24"/>
              </w:rPr>
              <w:t>документації</w:t>
            </w:r>
            <w:r>
              <w:rPr>
                <w:spacing w:val="69"/>
                <w:sz w:val="24"/>
              </w:rPr>
              <w:t xml:space="preserve">    </w:t>
            </w:r>
            <w:r>
              <w:rPr>
                <w:sz w:val="24"/>
              </w:rPr>
              <w:t>у</w:t>
            </w:r>
            <w:r>
              <w:rPr>
                <w:spacing w:val="68"/>
                <w:sz w:val="24"/>
              </w:rPr>
              <w:t xml:space="preserve">    </w:t>
            </w:r>
            <w:proofErr w:type="spellStart"/>
            <w:r>
              <w:rPr>
                <w:sz w:val="24"/>
              </w:rPr>
              <w:t>машинозчитувальному</w:t>
            </w:r>
            <w:proofErr w:type="spellEnd"/>
            <w:r>
              <w:rPr>
                <w:spacing w:val="68"/>
                <w:sz w:val="24"/>
              </w:rPr>
              <w:t xml:space="preserve">    </w:t>
            </w:r>
            <w:r>
              <w:rPr>
                <w:spacing w:val="-2"/>
                <w:sz w:val="24"/>
              </w:rPr>
              <w:t>форматі</w:t>
            </w:r>
          </w:p>
          <w:p w:rsidR="00097871" w:rsidRDefault="004A676F">
            <w:pPr>
              <w:pStyle w:val="TableParagraph"/>
              <w:spacing w:line="270" w:lineRule="atLeast"/>
              <w:ind w:right="100"/>
              <w:rPr>
                <w:sz w:val="24"/>
              </w:rPr>
            </w:pPr>
            <w:r>
              <w:rPr>
                <w:sz w:val="24"/>
              </w:rPr>
              <w:t xml:space="preserve">розміщуються в електронній системі </w:t>
            </w:r>
            <w:proofErr w:type="spellStart"/>
            <w:r>
              <w:rPr>
                <w:sz w:val="24"/>
              </w:rPr>
              <w:t>закупівель</w:t>
            </w:r>
            <w:proofErr w:type="spellEnd"/>
            <w:r>
              <w:rPr>
                <w:sz w:val="24"/>
              </w:rPr>
              <w:t xml:space="preserve"> протягом одного дня з дати прийняття рішення про їх внесення.</w:t>
            </w:r>
          </w:p>
        </w:tc>
      </w:tr>
      <w:tr w:rsidR="00097871">
        <w:trPr>
          <w:trHeight w:val="479"/>
        </w:trPr>
        <w:tc>
          <w:tcPr>
            <w:tcW w:w="9962" w:type="dxa"/>
            <w:gridSpan w:val="3"/>
          </w:tcPr>
          <w:p w:rsidR="00097871" w:rsidRDefault="004A676F">
            <w:pPr>
              <w:pStyle w:val="TableParagraph"/>
              <w:spacing w:before="99"/>
              <w:ind w:left="1005"/>
              <w:jc w:val="left"/>
              <w:rPr>
                <w:b/>
                <w:sz w:val="24"/>
              </w:rPr>
            </w:pPr>
            <w:r>
              <w:rPr>
                <w:b/>
                <w:sz w:val="24"/>
              </w:rPr>
              <w:t>РОЗДІЛ</w:t>
            </w:r>
            <w:r>
              <w:rPr>
                <w:b/>
                <w:spacing w:val="-4"/>
                <w:sz w:val="24"/>
              </w:rPr>
              <w:t xml:space="preserve"> </w:t>
            </w:r>
            <w:r>
              <w:rPr>
                <w:b/>
                <w:sz w:val="24"/>
              </w:rPr>
              <w:t>3.</w:t>
            </w:r>
            <w:r>
              <w:rPr>
                <w:b/>
                <w:spacing w:val="-2"/>
                <w:sz w:val="24"/>
              </w:rPr>
              <w:t xml:space="preserve"> </w:t>
            </w:r>
            <w:r>
              <w:rPr>
                <w:b/>
                <w:sz w:val="24"/>
              </w:rPr>
              <w:t>ІНСТРУКЦІЯ</w:t>
            </w:r>
            <w:r>
              <w:rPr>
                <w:b/>
                <w:spacing w:val="-3"/>
                <w:sz w:val="24"/>
              </w:rPr>
              <w:t xml:space="preserve"> </w:t>
            </w:r>
            <w:r>
              <w:rPr>
                <w:b/>
                <w:sz w:val="24"/>
              </w:rPr>
              <w:t>З</w:t>
            </w:r>
            <w:r>
              <w:rPr>
                <w:b/>
                <w:spacing w:val="-2"/>
                <w:sz w:val="24"/>
              </w:rPr>
              <w:t xml:space="preserve"> </w:t>
            </w:r>
            <w:r>
              <w:rPr>
                <w:b/>
                <w:sz w:val="24"/>
              </w:rPr>
              <w:t>ПІДГОТОВКИ</w:t>
            </w:r>
            <w:r>
              <w:rPr>
                <w:b/>
                <w:spacing w:val="-4"/>
                <w:sz w:val="24"/>
              </w:rPr>
              <w:t xml:space="preserve"> </w:t>
            </w:r>
            <w:r>
              <w:rPr>
                <w:b/>
                <w:sz w:val="24"/>
              </w:rPr>
              <w:t>ТЕНДЕРНОЇ</w:t>
            </w:r>
            <w:r>
              <w:rPr>
                <w:b/>
                <w:spacing w:val="55"/>
                <w:sz w:val="24"/>
              </w:rPr>
              <w:t xml:space="preserve"> </w:t>
            </w:r>
            <w:r>
              <w:rPr>
                <w:b/>
                <w:spacing w:val="-2"/>
                <w:sz w:val="24"/>
              </w:rPr>
              <w:t>ПРОПОЗИЦІЯ</w:t>
            </w:r>
          </w:p>
        </w:tc>
      </w:tr>
      <w:tr w:rsidR="00097871">
        <w:trPr>
          <w:trHeight w:val="11593"/>
        </w:trPr>
        <w:tc>
          <w:tcPr>
            <w:tcW w:w="706" w:type="dxa"/>
          </w:tcPr>
          <w:p w:rsidR="00097871" w:rsidRDefault="00097871">
            <w:pPr>
              <w:pStyle w:val="TableParagraph"/>
              <w:spacing w:line="273" w:lineRule="exact"/>
              <w:ind w:left="9"/>
              <w:jc w:val="center"/>
              <w:rPr>
                <w:b/>
                <w:sz w:val="24"/>
              </w:rPr>
            </w:pPr>
          </w:p>
        </w:tc>
        <w:tc>
          <w:tcPr>
            <w:tcW w:w="2835" w:type="dxa"/>
          </w:tcPr>
          <w:p w:rsidR="00097871" w:rsidRDefault="004A676F">
            <w:pPr>
              <w:pStyle w:val="TableParagraph"/>
              <w:jc w:val="left"/>
              <w:rPr>
                <w:b/>
                <w:sz w:val="24"/>
              </w:rPr>
            </w:pPr>
            <w:r>
              <w:rPr>
                <w:b/>
                <w:sz w:val="24"/>
              </w:rPr>
              <w:t>Зміст</w:t>
            </w:r>
            <w:r>
              <w:rPr>
                <w:b/>
                <w:spacing w:val="-12"/>
                <w:sz w:val="24"/>
              </w:rPr>
              <w:t xml:space="preserve"> </w:t>
            </w:r>
            <w:r>
              <w:rPr>
                <w:b/>
                <w:sz w:val="24"/>
              </w:rPr>
              <w:t>і</w:t>
            </w:r>
            <w:r>
              <w:rPr>
                <w:b/>
                <w:spacing w:val="-13"/>
                <w:sz w:val="24"/>
              </w:rPr>
              <w:t xml:space="preserve"> </w:t>
            </w:r>
            <w:r>
              <w:rPr>
                <w:b/>
                <w:sz w:val="24"/>
              </w:rPr>
              <w:t>спосіб</w:t>
            </w:r>
            <w:r>
              <w:rPr>
                <w:b/>
                <w:spacing w:val="-13"/>
                <w:sz w:val="24"/>
              </w:rPr>
              <w:t xml:space="preserve"> </w:t>
            </w:r>
            <w:r>
              <w:rPr>
                <w:b/>
                <w:sz w:val="24"/>
              </w:rPr>
              <w:t>подання тендерної пропозиції</w:t>
            </w:r>
          </w:p>
          <w:p w:rsidR="00097871" w:rsidRDefault="004A676F">
            <w:pPr>
              <w:pStyle w:val="TableParagraph"/>
              <w:spacing w:before="274"/>
              <w:jc w:val="left"/>
              <w:rPr>
                <w:b/>
                <w:i/>
                <w:sz w:val="20"/>
              </w:rPr>
            </w:pPr>
            <w:r>
              <w:rPr>
                <w:b/>
                <w:i/>
                <w:sz w:val="20"/>
              </w:rPr>
              <w:t>*при</w:t>
            </w:r>
            <w:r>
              <w:rPr>
                <w:b/>
                <w:i/>
                <w:spacing w:val="-13"/>
                <w:sz w:val="20"/>
              </w:rPr>
              <w:t xml:space="preserve"> </w:t>
            </w:r>
            <w:r>
              <w:rPr>
                <w:b/>
                <w:i/>
                <w:sz w:val="20"/>
              </w:rPr>
              <w:t>наявності</w:t>
            </w:r>
            <w:r>
              <w:rPr>
                <w:b/>
                <w:i/>
                <w:spacing w:val="-12"/>
                <w:sz w:val="20"/>
              </w:rPr>
              <w:t xml:space="preserve"> </w:t>
            </w:r>
            <w:r>
              <w:rPr>
                <w:b/>
                <w:i/>
                <w:sz w:val="20"/>
              </w:rPr>
              <w:t>фірмового бланку Учасник подає</w:t>
            </w:r>
          </w:p>
          <w:p w:rsidR="00097871" w:rsidRDefault="004A676F">
            <w:pPr>
              <w:pStyle w:val="TableParagraph"/>
              <w:spacing w:before="1"/>
              <w:ind w:right="354"/>
              <w:jc w:val="left"/>
              <w:rPr>
                <w:b/>
                <w:i/>
                <w:sz w:val="20"/>
              </w:rPr>
            </w:pPr>
            <w:r>
              <w:rPr>
                <w:b/>
                <w:i/>
                <w:sz w:val="20"/>
              </w:rPr>
              <w:t>документи, які безпосередньо ним надаються</w:t>
            </w:r>
            <w:r>
              <w:rPr>
                <w:b/>
                <w:i/>
                <w:spacing w:val="-13"/>
                <w:sz w:val="20"/>
              </w:rPr>
              <w:t xml:space="preserve"> </w:t>
            </w:r>
            <w:r>
              <w:rPr>
                <w:b/>
                <w:i/>
                <w:sz w:val="20"/>
              </w:rPr>
              <w:t>на</w:t>
            </w:r>
            <w:r>
              <w:rPr>
                <w:b/>
                <w:i/>
                <w:spacing w:val="-12"/>
                <w:sz w:val="20"/>
              </w:rPr>
              <w:t xml:space="preserve"> </w:t>
            </w:r>
            <w:r>
              <w:rPr>
                <w:b/>
                <w:i/>
                <w:sz w:val="20"/>
              </w:rPr>
              <w:t>своєму фірмовому бланку</w:t>
            </w:r>
          </w:p>
        </w:tc>
        <w:tc>
          <w:tcPr>
            <w:tcW w:w="6421" w:type="dxa"/>
          </w:tcPr>
          <w:p w:rsidR="00097871" w:rsidRDefault="004A676F">
            <w:pPr>
              <w:pStyle w:val="TableParagraph"/>
              <w:ind w:right="95" w:firstLine="482"/>
              <w:rPr>
                <w:sz w:val="24"/>
              </w:rPr>
            </w:pPr>
            <w:r>
              <w:rPr>
                <w:sz w:val="24"/>
              </w:rPr>
              <w:t>Тендерна пропозиція подається в електронному</w:t>
            </w:r>
            <w:r>
              <w:rPr>
                <w:spacing w:val="40"/>
                <w:sz w:val="24"/>
              </w:rPr>
              <w:t xml:space="preserve"> </w:t>
            </w:r>
            <w:r>
              <w:rPr>
                <w:sz w:val="24"/>
              </w:rPr>
              <w:t xml:space="preserve">вигляді через електронну систему </w:t>
            </w:r>
            <w:proofErr w:type="spellStart"/>
            <w:r>
              <w:rPr>
                <w:sz w:val="24"/>
              </w:rPr>
              <w:t>закупівель</w:t>
            </w:r>
            <w:proofErr w:type="spellEnd"/>
            <w:r>
              <w:rPr>
                <w:sz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sz w:val="24"/>
              </w:rPr>
              <w:t>закупівель</w:t>
            </w:r>
            <w:proofErr w:type="spellEnd"/>
            <w:r>
              <w:rPr>
                <w:sz w:val="24"/>
              </w:rPr>
              <w:t>, що підтверджують відповідність вимогам, визначеним замовником:</w:t>
            </w:r>
          </w:p>
          <w:p w:rsidR="00097871" w:rsidRDefault="004A676F">
            <w:pPr>
              <w:pStyle w:val="TableParagraph"/>
              <w:ind w:left="164" w:right="94" w:firstLine="424"/>
              <w:rPr>
                <w:sz w:val="24"/>
              </w:rPr>
            </w:pPr>
            <w:r>
              <w:rPr>
                <w:sz w:val="20"/>
              </w:rPr>
              <w:t xml:space="preserve">− </w:t>
            </w:r>
            <w:r>
              <w:rPr>
                <w:sz w:val="24"/>
              </w:rPr>
              <w:t>інформацією,</w:t>
            </w:r>
            <w:r>
              <w:rPr>
                <w:spacing w:val="40"/>
                <w:sz w:val="24"/>
              </w:rPr>
              <w:t xml:space="preserve"> </w:t>
            </w:r>
            <w:r>
              <w:rPr>
                <w:sz w:val="24"/>
              </w:rPr>
              <w:t>що</w:t>
            </w:r>
            <w:r>
              <w:rPr>
                <w:spacing w:val="40"/>
                <w:sz w:val="24"/>
              </w:rPr>
              <w:t xml:space="preserve"> </w:t>
            </w:r>
            <w:r>
              <w:rPr>
                <w:sz w:val="24"/>
              </w:rPr>
              <w:t>підтверджує</w:t>
            </w:r>
            <w:r>
              <w:rPr>
                <w:spacing w:val="40"/>
                <w:sz w:val="24"/>
              </w:rPr>
              <w:t xml:space="preserve"> </w:t>
            </w:r>
            <w:r>
              <w:rPr>
                <w:sz w:val="24"/>
              </w:rPr>
              <w:t>відповідність учасника кваліфікаційним (кваліфікаційному) критеріям – згідно Додатку 1 до цієї тендерної документації; інформацією щодо відсутності підстав, установлених в пункті 44 Особливостей, – згідно з Додатком 1 до цієї тендерної документації;</w:t>
            </w:r>
          </w:p>
          <w:p w:rsidR="00097871" w:rsidRDefault="004A676F">
            <w:pPr>
              <w:pStyle w:val="TableParagraph"/>
              <w:ind w:left="164" w:right="96" w:firstLine="424"/>
              <w:rPr>
                <w:sz w:val="24"/>
              </w:rPr>
            </w:pPr>
            <w:r>
              <w:rPr>
                <w:sz w:val="20"/>
              </w:rPr>
              <w:t>−</w:t>
            </w:r>
            <w:r>
              <w:rPr>
                <w:spacing w:val="40"/>
                <w:sz w:val="20"/>
              </w:rPr>
              <w:t xml:space="preserve"> </w:t>
            </w:r>
            <w:r>
              <w:rPr>
                <w:sz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r>
              <w:rPr>
                <w:spacing w:val="40"/>
                <w:sz w:val="24"/>
              </w:rPr>
              <w:t xml:space="preserve"> </w:t>
            </w:r>
            <w:r>
              <w:rPr>
                <w:sz w:val="24"/>
              </w:rPr>
              <w:t xml:space="preserve">згідно з Додатком 1 до цієї тендерної </w:t>
            </w:r>
            <w:r>
              <w:rPr>
                <w:spacing w:val="-2"/>
                <w:sz w:val="24"/>
              </w:rPr>
              <w:t>документації;</w:t>
            </w:r>
          </w:p>
          <w:p w:rsidR="00097871" w:rsidRDefault="004A676F">
            <w:pPr>
              <w:pStyle w:val="TableParagraph"/>
              <w:ind w:right="98" w:firstLine="482"/>
              <w:rPr>
                <w:sz w:val="24"/>
              </w:rPr>
            </w:pPr>
            <w:r>
              <w:rPr>
                <w:sz w:val="20"/>
              </w:rPr>
              <w:t>−</w:t>
            </w:r>
            <w:r>
              <w:rPr>
                <w:spacing w:val="40"/>
                <w:sz w:val="20"/>
              </w:rPr>
              <w:t xml:space="preserve"> </w:t>
            </w:r>
            <w:r>
              <w:rPr>
                <w:sz w:val="24"/>
              </w:rPr>
              <w:t>інформація</w:t>
            </w:r>
            <w:r>
              <w:rPr>
                <w:spacing w:val="-3"/>
                <w:sz w:val="24"/>
              </w:rPr>
              <w:t xml:space="preserve"> </w:t>
            </w:r>
            <w:r>
              <w:rPr>
                <w:sz w:val="24"/>
              </w:rPr>
              <w:t>про</w:t>
            </w:r>
            <w:r>
              <w:rPr>
                <w:spacing w:val="-5"/>
                <w:sz w:val="24"/>
              </w:rPr>
              <w:t xml:space="preserve"> </w:t>
            </w:r>
            <w:r>
              <w:rPr>
                <w:sz w:val="24"/>
              </w:rPr>
              <w:t>необхідні</w:t>
            </w:r>
            <w:r>
              <w:rPr>
                <w:spacing w:val="-3"/>
                <w:sz w:val="24"/>
              </w:rPr>
              <w:t xml:space="preserve"> </w:t>
            </w:r>
            <w:r>
              <w:rPr>
                <w:sz w:val="24"/>
              </w:rPr>
              <w:t>технічні,</w:t>
            </w:r>
            <w:r>
              <w:rPr>
                <w:spacing w:val="-3"/>
                <w:sz w:val="24"/>
              </w:rPr>
              <w:t xml:space="preserve"> </w:t>
            </w:r>
            <w:r>
              <w:rPr>
                <w:sz w:val="24"/>
              </w:rPr>
              <w:t>якісні</w:t>
            </w:r>
            <w:r>
              <w:rPr>
                <w:spacing w:val="-3"/>
                <w:sz w:val="24"/>
              </w:rPr>
              <w:t xml:space="preserve"> </w:t>
            </w:r>
            <w:r>
              <w:rPr>
                <w:sz w:val="24"/>
              </w:rPr>
              <w:t>та</w:t>
            </w:r>
            <w:r>
              <w:rPr>
                <w:spacing w:val="-4"/>
                <w:sz w:val="24"/>
              </w:rPr>
              <w:t xml:space="preserve"> </w:t>
            </w:r>
            <w:r>
              <w:rPr>
                <w:sz w:val="24"/>
              </w:rPr>
              <w:t>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Розділу 3 та Додатку 2 Інформація про технічні, якісні та кількісні характеристики Товару</w:t>
            </w:r>
            <w:r>
              <w:rPr>
                <w:spacing w:val="40"/>
                <w:sz w:val="24"/>
              </w:rPr>
              <w:t xml:space="preserve"> </w:t>
            </w:r>
            <w:r>
              <w:rPr>
                <w:sz w:val="24"/>
              </w:rPr>
              <w:t>до тендерної документації;</w:t>
            </w:r>
          </w:p>
          <w:p w:rsidR="00097871" w:rsidRDefault="004A676F">
            <w:pPr>
              <w:pStyle w:val="TableParagraph"/>
              <w:ind w:right="95" w:firstLine="482"/>
              <w:rPr>
                <w:sz w:val="24"/>
              </w:rPr>
            </w:pPr>
            <w:r>
              <w:rPr>
                <w:sz w:val="20"/>
              </w:rPr>
              <w:t xml:space="preserve">− </w:t>
            </w:r>
            <w:r>
              <w:rPr>
                <w:sz w:val="24"/>
              </w:rPr>
              <w:t xml:space="preserve">довідку довільної форми з порівняльними характеристиками моделі Замовника та пропонованого товару Учасника у разі потреби фото, плани, креслення, </w:t>
            </w:r>
            <w:r>
              <w:rPr>
                <w:spacing w:val="-2"/>
                <w:sz w:val="24"/>
              </w:rPr>
              <w:t>малюнки;</w:t>
            </w:r>
          </w:p>
          <w:p w:rsidR="00097871" w:rsidRDefault="004A676F">
            <w:pPr>
              <w:pStyle w:val="TableParagraph"/>
              <w:ind w:left="164" w:right="98" w:firstLine="424"/>
              <w:rPr>
                <w:sz w:val="24"/>
              </w:rPr>
            </w:pPr>
            <w:r>
              <w:rPr>
                <w:sz w:val="20"/>
              </w:rPr>
              <w:t xml:space="preserve">− </w:t>
            </w:r>
            <w:r>
              <w:rPr>
                <w:sz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w:t>
            </w:r>
            <w:r>
              <w:rPr>
                <w:spacing w:val="40"/>
                <w:sz w:val="24"/>
              </w:rPr>
              <w:t xml:space="preserve"> </w:t>
            </w:r>
            <w:r>
              <w:rPr>
                <w:sz w:val="24"/>
              </w:rPr>
              <w:t>розділу</w:t>
            </w:r>
            <w:r>
              <w:rPr>
                <w:spacing w:val="-1"/>
                <w:sz w:val="24"/>
              </w:rPr>
              <w:t xml:space="preserve"> </w:t>
            </w:r>
            <w:r>
              <w:rPr>
                <w:sz w:val="24"/>
              </w:rPr>
              <w:t>3 Додатку</w:t>
            </w:r>
            <w:r>
              <w:rPr>
                <w:spacing w:val="-1"/>
                <w:sz w:val="24"/>
              </w:rPr>
              <w:t xml:space="preserve"> </w:t>
            </w:r>
            <w:r>
              <w:rPr>
                <w:sz w:val="24"/>
              </w:rPr>
              <w:t>№ 1 до тендерної документації;</w:t>
            </w:r>
          </w:p>
          <w:p w:rsidR="00097871" w:rsidRDefault="004A676F">
            <w:pPr>
              <w:pStyle w:val="TableParagraph"/>
              <w:ind w:left="164" w:right="96" w:firstLine="424"/>
              <w:rPr>
                <w:sz w:val="24"/>
              </w:rPr>
            </w:pPr>
            <w:r>
              <w:rPr>
                <w:sz w:val="20"/>
              </w:rPr>
              <w:t xml:space="preserve">− </w:t>
            </w:r>
            <w:r>
              <w:rPr>
                <w:sz w:val="24"/>
              </w:rPr>
              <w:t>лист згоду в довільній формі на обробку персональних даних відповідно до чинного законодавства;</w:t>
            </w:r>
          </w:p>
          <w:p w:rsidR="00097871" w:rsidRDefault="004A676F">
            <w:pPr>
              <w:pStyle w:val="TableParagraph"/>
              <w:spacing w:line="270" w:lineRule="atLeast"/>
              <w:ind w:left="164" w:right="100" w:firstLine="424"/>
              <w:rPr>
                <w:sz w:val="24"/>
              </w:rPr>
            </w:pPr>
            <w:r>
              <w:rPr>
                <w:sz w:val="20"/>
              </w:rPr>
              <w:t xml:space="preserve">− </w:t>
            </w:r>
            <w:r>
              <w:rPr>
                <w:sz w:val="24"/>
              </w:rPr>
              <w:t>заповнена форма «ТЕНДЕРНА ПРОПОЗИЦІЯ». Форма</w:t>
            </w:r>
            <w:r>
              <w:rPr>
                <w:spacing w:val="40"/>
                <w:sz w:val="24"/>
              </w:rPr>
              <w:t xml:space="preserve"> </w:t>
            </w:r>
            <w:r>
              <w:rPr>
                <w:sz w:val="24"/>
              </w:rPr>
              <w:t xml:space="preserve">заповнюється згідно з Додатком № 4 до тендерної </w:t>
            </w:r>
            <w:r>
              <w:rPr>
                <w:spacing w:val="-2"/>
                <w:sz w:val="24"/>
              </w:rPr>
              <w:t>документації;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left="164" w:right="94" w:firstLine="424"/>
              <w:rPr>
                <w:sz w:val="24"/>
              </w:rPr>
            </w:pPr>
            <w:r>
              <w:rPr>
                <w:sz w:val="20"/>
              </w:rPr>
              <w:t>−</w:t>
            </w:r>
            <w:r>
              <w:rPr>
                <w:spacing w:val="40"/>
                <w:sz w:val="20"/>
              </w:rPr>
              <w:t xml:space="preserve"> </w:t>
            </w:r>
            <w:r>
              <w:rPr>
                <w:sz w:val="24"/>
              </w:rPr>
              <w:t xml:space="preserve">лист погодження учасником з </w:t>
            </w:r>
            <w:proofErr w:type="spellStart"/>
            <w:r>
              <w:rPr>
                <w:sz w:val="24"/>
              </w:rPr>
              <w:t>проєктом</w:t>
            </w:r>
            <w:proofErr w:type="spellEnd"/>
            <w:r>
              <w:rPr>
                <w:sz w:val="24"/>
              </w:rPr>
              <w:t xml:space="preserve"> договору</w:t>
            </w:r>
            <w:r>
              <w:rPr>
                <w:spacing w:val="80"/>
                <w:sz w:val="24"/>
              </w:rPr>
              <w:t xml:space="preserve"> </w:t>
            </w:r>
            <w:r>
              <w:rPr>
                <w:sz w:val="24"/>
              </w:rPr>
              <w:t>про закупівлю (згідно Додатку № 3);</w:t>
            </w:r>
          </w:p>
          <w:p w:rsidR="00097871" w:rsidRDefault="004A676F">
            <w:pPr>
              <w:pStyle w:val="TableParagraph"/>
              <w:ind w:left="164" w:right="99" w:firstLine="424"/>
              <w:rPr>
                <w:sz w:val="24"/>
              </w:rPr>
            </w:pPr>
            <w:r>
              <w:rPr>
                <w:sz w:val="20"/>
              </w:rPr>
              <w:t>−</w:t>
            </w:r>
            <w:r>
              <w:rPr>
                <w:spacing w:val="40"/>
                <w:sz w:val="20"/>
              </w:rPr>
              <w:t xml:space="preserve"> </w:t>
            </w:r>
            <w:r>
              <w:rPr>
                <w:sz w:val="24"/>
              </w:rPr>
              <w:t>іншою інформацією та документами, відповідно до вимог цієї тендерної документації та додатків до неї.</w:t>
            </w:r>
          </w:p>
          <w:p w:rsidR="00097871" w:rsidRDefault="004A676F">
            <w:pPr>
              <w:pStyle w:val="TableParagraph"/>
              <w:ind w:right="97"/>
              <w:rPr>
                <w:sz w:val="24"/>
              </w:rPr>
            </w:pPr>
            <w:r>
              <w:rPr>
                <w:sz w:val="24"/>
              </w:rPr>
              <w:t>Рекомендується документи у складі пропозиції</w:t>
            </w:r>
            <w:r>
              <w:rPr>
                <w:spacing w:val="40"/>
                <w:sz w:val="24"/>
              </w:rPr>
              <w:t xml:space="preserve"> </w:t>
            </w:r>
            <w:r>
              <w:rPr>
                <w:sz w:val="24"/>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7871" w:rsidRDefault="004A676F">
            <w:pPr>
              <w:pStyle w:val="TableParagraph"/>
              <w:ind w:right="94" w:firstLine="340"/>
              <w:rPr>
                <w:sz w:val="24"/>
              </w:rPr>
            </w:pPr>
            <w:r>
              <w:rPr>
                <w:b/>
                <w:sz w:val="24"/>
                <w:u w:val="single"/>
              </w:rPr>
              <w:t>Переможець процедури закупівлі у строк</w:t>
            </w:r>
            <w:r>
              <w:rPr>
                <w:sz w:val="24"/>
              </w:rPr>
              <w:t xml:space="preserve">, що не перевищує </w:t>
            </w:r>
            <w:r w:rsidRPr="00DB357D">
              <w:rPr>
                <w:b/>
                <w:sz w:val="24"/>
              </w:rPr>
              <w:t xml:space="preserve">чотири </w:t>
            </w:r>
            <w:r>
              <w:rPr>
                <w:sz w:val="24"/>
              </w:rPr>
              <w:t xml:space="preserve">дні з дати оприлюднення в електронній системі </w:t>
            </w:r>
            <w:proofErr w:type="spellStart"/>
            <w:r>
              <w:rPr>
                <w:sz w:val="24"/>
              </w:rPr>
              <w:t>закупівель</w:t>
            </w:r>
            <w:proofErr w:type="spellEnd"/>
            <w:r>
              <w:rPr>
                <w:sz w:val="24"/>
              </w:rPr>
              <w:t xml:space="preserve"> повідомлення про намір укласти договір про закупівлю, повинен надати замовнику шляхом оприлюднення</w:t>
            </w:r>
            <w:r>
              <w:rPr>
                <w:spacing w:val="-5"/>
                <w:sz w:val="24"/>
              </w:rPr>
              <w:t xml:space="preserve"> </w:t>
            </w:r>
            <w:r>
              <w:rPr>
                <w:sz w:val="24"/>
              </w:rPr>
              <w:t>в</w:t>
            </w:r>
            <w:r>
              <w:rPr>
                <w:spacing w:val="-6"/>
                <w:sz w:val="24"/>
              </w:rPr>
              <w:t xml:space="preserve"> </w:t>
            </w:r>
            <w:r>
              <w:rPr>
                <w:sz w:val="24"/>
              </w:rPr>
              <w:t>електронній</w:t>
            </w:r>
            <w:r>
              <w:rPr>
                <w:spacing w:val="-4"/>
                <w:sz w:val="24"/>
              </w:rPr>
              <w:t xml:space="preserve"> </w:t>
            </w:r>
            <w:r>
              <w:rPr>
                <w:sz w:val="24"/>
              </w:rPr>
              <w:t>системі</w:t>
            </w:r>
            <w:r>
              <w:rPr>
                <w:spacing w:val="-5"/>
                <w:sz w:val="24"/>
              </w:rPr>
              <w:t xml:space="preserve"> </w:t>
            </w:r>
            <w:proofErr w:type="spellStart"/>
            <w:r>
              <w:rPr>
                <w:sz w:val="24"/>
              </w:rPr>
              <w:t>закупівель</w:t>
            </w:r>
            <w:proofErr w:type="spellEnd"/>
            <w:r>
              <w:rPr>
                <w:spacing w:val="-5"/>
                <w:sz w:val="24"/>
              </w:rPr>
              <w:t xml:space="preserve"> </w:t>
            </w:r>
            <w:r>
              <w:rPr>
                <w:sz w:val="24"/>
              </w:rPr>
              <w:t>документи, встановлені в Додатку 1 (для переможця).</w:t>
            </w:r>
          </w:p>
          <w:p w:rsidR="00097871" w:rsidRDefault="004A676F">
            <w:pPr>
              <w:pStyle w:val="TableParagraph"/>
              <w:ind w:right="97" w:firstLine="340"/>
              <w:rPr>
                <w:sz w:val="24"/>
              </w:rPr>
            </w:pPr>
            <w:r>
              <w:rPr>
                <w:sz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Pr>
                <w:spacing w:val="-2"/>
                <w:sz w:val="24"/>
              </w:rPr>
              <w:t>строк.</w:t>
            </w:r>
          </w:p>
          <w:p w:rsidR="00097871" w:rsidRDefault="004A676F">
            <w:pPr>
              <w:pStyle w:val="TableParagraph"/>
              <w:tabs>
                <w:tab w:val="left" w:pos="1255"/>
                <w:tab w:val="left" w:pos="1647"/>
                <w:tab w:val="left" w:pos="1723"/>
                <w:tab w:val="left" w:pos="2779"/>
                <w:tab w:val="left" w:pos="2902"/>
                <w:tab w:val="left" w:pos="3092"/>
                <w:tab w:val="left" w:pos="3465"/>
                <w:tab w:val="left" w:pos="3507"/>
                <w:tab w:val="left" w:pos="3878"/>
                <w:tab w:val="left" w:pos="4396"/>
                <w:tab w:val="left" w:pos="4797"/>
                <w:tab w:val="left" w:pos="5048"/>
                <w:tab w:val="left" w:pos="5629"/>
                <w:tab w:val="left" w:pos="6070"/>
                <w:tab w:val="left" w:pos="6191"/>
              </w:tabs>
              <w:ind w:right="97"/>
              <w:jc w:val="left"/>
              <w:rPr>
                <w:sz w:val="24"/>
              </w:rPr>
            </w:pPr>
            <w:r>
              <w:rPr>
                <w:b/>
                <w:i/>
                <w:sz w:val="24"/>
              </w:rPr>
              <w:t xml:space="preserve">Опис та приклади формальних несуттєвих помилок. </w:t>
            </w:r>
            <w:r>
              <w:rPr>
                <w:sz w:val="24"/>
              </w:rPr>
              <w:t xml:space="preserve">Згідно з наказом Мінекономіки від 15.04.2020 № 710 «Про </w:t>
            </w:r>
            <w:r>
              <w:rPr>
                <w:spacing w:val="-2"/>
                <w:sz w:val="24"/>
              </w:rPr>
              <w:t>затвердження</w:t>
            </w:r>
            <w:r>
              <w:rPr>
                <w:sz w:val="24"/>
              </w:rPr>
              <w:tab/>
            </w:r>
            <w:r>
              <w:rPr>
                <w:sz w:val="24"/>
              </w:rPr>
              <w:tab/>
            </w:r>
            <w:r>
              <w:rPr>
                <w:spacing w:val="-39"/>
                <w:sz w:val="24"/>
              </w:rPr>
              <w:t xml:space="preserve"> </w:t>
            </w:r>
            <w:r>
              <w:rPr>
                <w:sz w:val="24"/>
              </w:rPr>
              <w:t>Переліку</w:t>
            </w:r>
            <w:r>
              <w:rPr>
                <w:sz w:val="24"/>
              </w:rPr>
              <w:tab/>
            </w:r>
            <w:r>
              <w:rPr>
                <w:sz w:val="24"/>
              </w:rPr>
              <w:tab/>
            </w:r>
            <w:r>
              <w:rPr>
                <w:spacing w:val="-2"/>
                <w:sz w:val="24"/>
              </w:rPr>
              <w:t>формальних</w:t>
            </w:r>
            <w:r>
              <w:rPr>
                <w:sz w:val="24"/>
              </w:rPr>
              <w:tab/>
            </w:r>
            <w:r>
              <w:rPr>
                <w:spacing w:val="-2"/>
                <w:sz w:val="24"/>
              </w:rPr>
              <w:t>помилок»</w:t>
            </w:r>
            <w:r>
              <w:rPr>
                <w:sz w:val="24"/>
              </w:rPr>
              <w:tab/>
            </w:r>
            <w:r>
              <w:rPr>
                <w:spacing w:val="-6"/>
                <w:sz w:val="24"/>
              </w:rPr>
              <w:t>та</w:t>
            </w:r>
            <w:r>
              <w:rPr>
                <w:sz w:val="24"/>
              </w:rPr>
              <w:tab/>
            </w:r>
            <w:r>
              <w:rPr>
                <w:spacing w:val="-6"/>
                <w:sz w:val="24"/>
              </w:rPr>
              <w:t xml:space="preserve">на </w:t>
            </w:r>
            <w:r>
              <w:rPr>
                <w:sz w:val="24"/>
              </w:rPr>
              <w:t>виконання</w:t>
            </w:r>
            <w:r>
              <w:rPr>
                <w:spacing w:val="-3"/>
                <w:sz w:val="24"/>
              </w:rPr>
              <w:t xml:space="preserve"> </w:t>
            </w:r>
            <w:r>
              <w:rPr>
                <w:sz w:val="24"/>
              </w:rPr>
              <w:t>пункту</w:t>
            </w:r>
            <w:r>
              <w:rPr>
                <w:spacing w:val="-6"/>
                <w:sz w:val="24"/>
              </w:rPr>
              <w:t xml:space="preserve"> </w:t>
            </w:r>
            <w:r>
              <w:rPr>
                <w:sz w:val="24"/>
              </w:rPr>
              <w:t>19</w:t>
            </w:r>
            <w:r>
              <w:rPr>
                <w:spacing w:val="-3"/>
                <w:sz w:val="24"/>
              </w:rPr>
              <w:t xml:space="preserve"> </w:t>
            </w:r>
            <w:r>
              <w:rPr>
                <w:sz w:val="24"/>
              </w:rPr>
              <w:t>частини</w:t>
            </w:r>
            <w:r>
              <w:rPr>
                <w:spacing w:val="-3"/>
                <w:sz w:val="24"/>
              </w:rPr>
              <w:t xml:space="preserve"> </w:t>
            </w:r>
            <w:r>
              <w:rPr>
                <w:sz w:val="24"/>
              </w:rPr>
              <w:t>2</w:t>
            </w:r>
            <w:r>
              <w:rPr>
                <w:spacing w:val="-3"/>
                <w:sz w:val="24"/>
              </w:rPr>
              <w:t xml:space="preserve"> </w:t>
            </w:r>
            <w:r>
              <w:rPr>
                <w:sz w:val="24"/>
              </w:rPr>
              <w:t>статті</w:t>
            </w:r>
            <w:r>
              <w:rPr>
                <w:spacing w:val="-3"/>
                <w:sz w:val="24"/>
              </w:rPr>
              <w:t xml:space="preserve"> </w:t>
            </w:r>
            <w:r>
              <w:rPr>
                <w:sz w:val="24"/>
              </w:rPr>
              <w:t>22</w:t>
            </w:r>
            <w:r>
              <w:rPr>
                <w:spacing w:val="-3"/>
                <w:sz w:val="24"/>
              </w:rPr>
              <w:t xml:space="preserve"> </w:t>
            </w:r>
            <w:r>
              <w:rPr>
                <w:sz w:val="24"/>
              </w:rPr>
              <w:t>Закону</w:t>
            </w:r>
            <w:r>
              <w:rPr>
                <w:spacing w:val="-6"/>
                <w:sz w:val="24"/>
              </w:rPr>
              <w:t xml:space="preserve"> </w:t>
            </w:r>
            <w:r>
              <w:rPr>
                <w:sz w:val="24"/>
              </w:rPr>
              <w:t>в</w:t>
            </w:r>
            <w:r>
              <w:rPr>
                <w:spacing w:val="-2"/>
                <w:sz w:val="24"/>
              </w:rPr>
              <w:t xml:space="preserve"> </w:t>
            </w:r>
            <w:r>
              <w:rPr>
                <w:sz w:val="24"/>
              </w:rPr>
              <w:t xml:space="preserve">тендерній </w:t>
            </w:r>
            <w:r>
              <w:rPr>
                <w:spacing w:val="-2"/>
                <w:sz w:val="24"/>
              </w:rPr>
              <w:t>документації</w:t>
            </w:r>
            <w:r>
              <w:rPr>
                <w:sz w:val="24"/>
              </w:rPr>
              <w:tab/>
            </w:r>
            <w:r>
              <w:rPr>
                <w:spacing w:val="-2"/>
                <w:sz w:val="24"/>
              </w:rPr>
              <w:t>наведено</w:t>
            </w:r>
            <w:r>
              <w:rPr>
                <w:sz w:val="24"/>
              </w:rPr>
              <w:tab/>
            </w:r>
            <w:r>
              <w:rPr>
                <w:spacing w:val="-4"/>
                <w:sz w:val="24"/>
              </w:rPr>
              <w:t>опис</w:t>
            </w:r>
            <w:r>
              <w:rPr>
                <w:sz w:val="24"/>
              </w:rPr>
              <w:tab/>
            </w:r>
            <w:r>
              <w:rPr>
                <w:spacing w:val="-6"/>
                <w:sz w:val="24"/>
              </w:rPr>
              <w:t>та</w:t>
            </w:r>
            <w:r>
              <w:rPr>
                <w:sz w:val="24"/>
              </w:rPr>
              <w:tab/>
            </w:r>
            <w:r>
              <w:rPr>
                <w:spacing w:val="-2"/>
                <w:sz w:val="24"/>
              </w:rPr>
              <w:t>приклади</w:t>
            </w:r>
            <w:r>
              <w:rPr>
                <w:sz w:val="24"/>
              </w:rPr>
              <w:tab/>
            </w:r>
            <w:r>
              <w:rPr>
                <w:spacing w:val="-2"/>
                <w:sz w:val="24"/>
              </w:rPr>
              <w:t xml:space="preserve">формальних </w:t>
            </w:r>
            <w:r>
              <w:rPr>
                <w:sz w:val="24"/>
              </w:rPr>
              <w:t>(несуттєвих)</w:t>
            </w:r>
            <w:r>
              <w:rPr>
                <w:spacing w:val="80"/>
                <w:sz w:val="24"/>
              </w:rPr>
              <w:t xml:space="preserve"> </w:t>
            </w:r>
            <w:r>
              <w:rPr>
                <w:sz w:val="24"/>
              </w:rPr>
              <w:t>помилок,</w:t>
            </w:r>
            <w:r>
              <w:rPr>
                <w:spacing w:val="80"/>
                <w:sz w:val="24"/>
              </w:rPr>
              <w:t xml:space="preserve"> </w:t>
            </w:r>
            <w:r>
              <w:rPr>
                <w:sz w:val="24"/>
              </w:rPr>
              <w:t>допущення</w:t>
            </w:r>
            <w:r>
              <w:rPr>
                <w:spacing w:val="80"/>
                <w:sz w:val="24"/>
              </w:rPr>
              <w:t xml:space="preserve"> </w:t>
            </w:r>
            <w:r>
              <w:rPr>
                <w:sz w:val="24"/>
              </w:rPr>
              <w:t>яких</w:t>
            </w:r>
            <w:r>
              <w:rPr>
                <w:spacing w:val="80"/>
                <w:sz w:val="24"/>
              </w:rPr>
              <w:t xml:space="preserve"> </w:t>
            </w:r>
            <w:r>
              <w:rPr>
                <w:sz w:val="24"/>
              </w:rPr>
              <w:t>учасниками</w:t>
            </w:r>
            <w:r>
              <w:rPr>
                <w:spacing w:val="80"/>
                <w:sz w:val="24"/>
              </w:rPr>
              <w:t xml:space="preserve"> </w:t>
            </w:r>
            <w:r>
              <w:rPr>
                <w:sz w:val="24"/>
              </w:rPr>
              <w:t xml:space="preserve">не </w:t>
            </w:r>
            <w:r>
              <w:rPr>
                <w:spacing w:val="-2"/>
                <w:sz w:val="24"/>
              </w:rPr>
              <w:t>призведе</w:t>
            </w:r>
            <w:r>
              <w:rPr>
                <w:sz w:val="24"/>
              </w:rPr>
              <w:tab/>
            </w:r>
            <w:r>
              <w:rPr>
                <w:spacing w:val="-6"/>
                <w:sz w:val="24"/>
              </w:rPr>
              <w:t>до</w:t>
            </w:r>
            <w:r>
              <w:rPr>
                <w:sz w:val="24"/>
              </w:rPr>
              <w:tab/>
            </w:r>
            <w:r>
              <w:rPr>
                <w:sz w:val="24"/>
              </w:rPr>
              <w:tab/>
            </w:r>
            <w:r>
              <w:rPr>
                <w:spacing w:val="-2"/>
                <w:sz w:val="24"/>
              </w:rPr>
              <w:t>відхилення</w:t>
            </w:r>
            <w:r>
              <w:rPr>
                <w:sz w:val="24"/>
              </w:rPr>
              <w:tab/>
            </w:r>
            <w:r>
              <w:rPr>
                <w:sz w:val="24"/>
              </w:rPr>
              <w:tab/>
            </w:r>
            <w:r>
              <w:rPr>
                <w:spacing w:val="-6"/>
                <w:sz w:val="24"/>
              </w:rPr>
              <w:t>їх</w:t>
            </w:r>
            <w:r>
              <w:rPr>
                <w:sz w:val="24"/>
              </w:rPr>
              <w:tab/>
            </w:r>
            <w:r>
              <w:rPr>
                <w:sz w:val="24"/>
              </w:rPr>
              <w:tab/>
            </w:r>
            <w:r>
              <w:rPr>
                <w:spacing w:val="-2"/>
                <w:sz w:val="24"/>
              </w:rPr>
              <w:t>тендерних</w:t>
            </w:r>
            <w:r>
              <w:rPr>
                <w:sz w:val="24"/>
              </w:rPr>
              <w:tab/>
            </w:r>
            <w:r>
              <w:rPr>
                <w:spacing w:val="-2"/>
                <w:sz w:val="24"/>
              </w:rPr>
              <w:t>пропозицій</w:t>
            </w:r>
            <w:r>
              <w:rPr>
                <w:sz w:val="24"/>
              </w:rPr>
              <w:tab/>
            </w:r>
            <w:r>
              <w:rPr>
                <w:sz w:val="24"/>
              </w:rPr>
              <w:tab/>
            </w:r>
            <w:r>
              <w:rPr>
                <w:spacing w:val="-10"/>
                <w:sz w:val="24"/>
              </w:rPr>
              <w:t xml:space="preserve">у </w:t>
            </w:r>
            <w:r>
              <w:rPr>
                <w:sz w:val="24"/>
              </w:rPr>
              <w:t>наступній редакції:</w:t>
            </w:r>
          </w:p>
          <w:p w:rsidR="00097871" w:rsidRDefault="004A676F">
            <w:pPr>
              <w:pStyle w:val="TableParagraph"/>
              <w:ind w:right="93"/>
              <w:rPr>
                <w:sz w:val="24"/>
              </w:rPr>
            </w:pPr>
            <w:r>
              <w:rPr>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97871" w:rsidRDefault="004A676F">
            <w:pPr>
              <w:pStyle w:val="TableParagraph"/>
              <w:jc w:val="left"/>
              <w:rPr>
                <w:i/>
                <w:sz w:val="24"/>
              </w:rPr>
            </w:pPr>
            <w:r>
              <w:rPr>
                <w:i/>
                <w:sz w:val="24"/>
                <w:u w:val="single"/>
              </w:rPr>
              <w:t>Опис</w:t>
            </w:r>
            <w:r>
              <w:rPr>
                <w:i/>
                <w:spacing w:val="-2"/>
                <w:sz w:val="24"/>
                <w:u w:val="single"/>
              </w:rPr>
              <w:t xml:space="preserve"> </w:t>
            </w:r>
            <w:r>
              <w:rPr>
                <w:i/>
                <w:sz w:val="24"/>
                <w:u w:val="single"/>
              </w:rPr>
              <w:t xml:space="preserve">формальних </w:t>
            </w:r>
            <w:r>
              <w:rPr>
                <w:i/>
                <w:spacing w:val="-2"/>
                <w:sz w:val="24"/>
                <w:u w:val="single"/>
              </w:rPr>
              <w:t>помилок:</w:t>
            </w:r>
          </w:p>
          <w:p w:rsidR="00097871" w:rsidRDefault="004A676F">
            <w:pPr>
              <w:pStyle w:val="TableParagraph"/>
              <w:ind w:right="97"/>
              <w:rPr>
                <w:sz w:val="24"/>
              </w:rPr>
            </w:pPr>
            <w:r>
              <w:rPr>
                <w:sz w:val="24"/>
              </w:rPr>
              <w:t>1.</w:t>
            </w:r>
            <w:r>
              <w:rPr>
                <w:spacing w:val="-15"/>
                <w:sz w:val="24"/>
              </w:rPr>
              <w:t xml:space="preserve"> </w:t>
            </w:r>
            <w:r>
              <w:rPr>
                <w:sz w:val="24"/>
              </w:rPr>
              <w:t>Інформація / документ, подана учасником процедури закупівлі у складі тендерної пропозиції, містить помилку (помилки) у частині:</w:t>
            </w:r>
          </w:p>
          <w:p w:rsidR="00097871" w:rsidRDefault="004A676F">
            <w:pPr>
              <w:pStyle w:val="TableParagraph"/>
              <w:ind w:left="731"/>
              <w:rPr>
                <w:sz w:val="24"/>
              </w:rPr>
            </w:pPr>
            <w:r>
              <w:rPr>
                <w:sz w:val="24"/>
              </w:rPr>
              <w:t>-</w:t>
            </w:r>
            <w:r>
              <w:rPr>
                <w:spacing w:val="-44"/>
                <w:sz w:val="24"/>
              </w:rPr>
              <w:t xml:space="preserve"> </w:t>
            </w:r>
            <w:r>
              <w:rPr>
                <w:sz w:val="24"/>
              </w:rPr>
              <w:t>уживання</w:t>
            </w:r>
            <w:r>
              <w:rPr>
                <w:spacing w:val="-4"/>
                <w:sz w:val="24"/>
              </w:rPr>
              <w:t xml:space="preserve"> </w:t>
            </w:r>
            <w:r>
              <w:rPr>
                <w:sz w:val="24"/>
              </w:rPr>
              <w:t>великої</w:t>
            </w:r>
            <w:r>
              <w:rPr>
                <w:spacing w:val="-3"/>
                <w:sz w:val="24"/>
              </w:rPr>
              <w:t xml:space="preserve"> </w:t>
            </w:r>
            <w:r>
              <w:rPr>
                <w:spacing w:val="-2"/>
                <w:sz w:val="24"/>
              </w:rPr>
              <w:t>літери;</w:t>
            </w:r>
          </w:p>
          <w:p w:rsidR="00097871" w:rsidRDefault="004A676F">
            <w:pPr>
              <w:pStyle w:val="TableParagraph"/>
              <w:ind w:right="100" w:firstLine="624"/>
              <w:rPr>
                <w:sz w:val="24"/>
              </w:rPr>
            </w:pPr>
            <w:r>
              <w:rPr>
                <w:sz w:val="24"/>
              </w:rPr>
              <w:t>-</w:t>
            </w:r>
            <w:r>
              <w:rPr>
                <w:spacing w:val="-15"/>
                <w:sz w:val="24"/>
              </w:rPr>
              <w:t xml:space="preserve"> </w:t>
            </w:r>
            <w:r>
              <w:rPr>
                <w:sz w:val="24"/>
              </w:rPr>
              <w:t>уживання</w:t>
            </w:r>
            <w:r>
              <w:rPr>
                <w:spacing w:val="-1"/>
                <w:sz w:val="24"/>
              </w:rPr>
              <w:t xml:space="preserve"> </w:t>
            </w:r>
            <w:r>
              <w:rPr>
                <w:sz w:val="24"/>
              </w:rPr>
              <w:t xml:space="preserve">розділових знаків та відмінювання слів у </w:t>
            </w:r>
            <w:r>
              <w:rPr>
                <w:spacing w:val="-2"/>
                <w:sz w:val="24"/>
              </w:rPr>
              <w:t>реченні;</w:t>
            </w:r>
          </w:p>
          <w:p w:rsidR="00097871" w:rsidRDefault="004A676F">
            <w:pPr>
              <w:pStyle w:val="TableParagraph"/>
              <w:ind w:right="100" w:firstLine="624"/>
              <w:rPr>
                <w:sz w:val="24"/>
              </w:rPr>
            </w:pPr>
            <w:r>
              <w:rPr>
                <w:sz w:val="24"/>
              </w:rPr>
              <w:t>-</w:t>
            </w:r>
            <w:r>
              <w:rPr>
                <w:spacing w:val="-15"/>
                <w:sz w:val="24"/>
              </w:rPr>
              <w:t xml:space="preserve"> </w:t>
            </w:r>
            <w:r>
              <w:rPr>
                <w:sz w:val="24"/>
              </w:rPr>
              <w:t xml:space="preserve">використання слова або </w:t>
            </w:r>
            <w:proofErr w:type="spellStart"/>
            <w:r>
              <w:rPr>
                <w:sz w:val="24"/>
              </w:rPr>
              <w:t>мовного</w:t>
            </w:r>
            <w:proofErr w:type="spellEnd"/>
            <w:r>
              <w:rPr>
                <w:sz w:val="24"/>
              </w:rPr>
              <w:t xml:space="preserve"> звороту, запозичених з іншої мови;</w:t>
            </w:r>
          </w:p>
          <w:p w:rsidR="00097871" w:rsidRDefault="004A676F">
            <w:pPr>
              <w:pStyle w:val="TableParagraph"/>
              <w:ind w:right="98" w:firstLine="624"/>
              <w:rPr>
                <w:sz w:val="24"/>
              </w:rPr>
            </w:pPr>
            <w:r>
              <w:rPr>
                <w:sz w:val="24"/>
              </w:rPr>
              <w:t>-</w:t>
            </w:r>
            <w:r>
              <w:rPr>
                <w:spacing w:val="-15"/>
                <w:sz w:val="24"/>
              </w:rPr>
              <w:t xml:space="preserve"> </w:t>
            </w:r>
            <w:r>
              <w:rPr>
                <w:sz w:val="24"/>
              </w:rPr>
              <w:t>зазначення унікального номера оголошення про проведення</w:t>
            </w:r>
            <w:r>
              <w:rPr>
                <w:spacing w:val="-4"/>
                <w:sz w:val="24"/>
              </w:rPr>
              <w:t xml:space="preserve"> </w:t>
            </w:r>
            <w:r>
              <w:rPr>
                <w:sz w:val="24"/>
              </w:rPr>
              <w:t>конкурентної</w:t>
            </w:r>
            <w:r>
              <w:rPr>
                <w:spacing w:val="-3"/>
                <w:sz w:val="24"/>
              </w:rPr>
              <w:t xml:space="preserve"> </w:t>
            </w:r>
            <w:r>
              <w:rPr>
                <w:sz w:val="24"/>
              </w:rPr>
              <w:t>процедури</w:t>
            </w:r>
            <w:r>
              <w:rPr>
                <w:spacing w:val="-3"/>
                <w:sz w:val="24"/>
              </w:rPr>
              <w:t xml:space="preserve"> </w:t>
            </w:r>
            <w:r>
              <w:rPr>
                <w:sz w:val="24"/>
              </w:rPr>
              <w:t>закупівлі,</w:t>
            </w:r>
            <w:r>
              <w:rPr>
                <w:spacing w:val="-1"/>
                <w:sz w:val="24"/>
              </w:rPr>
              <w:t xml:space="preserve"> </w:t>
            </w:r>
            <w:r>
              <w:rPr>
                <w:sz w:val="24"/>
              </w:rPr>
              <w:t xml:space="preserve">присвоєного електронною системою </w:t>
            </w:r>
            <w:proofErr w:type="spellStart"/>
            <w:r>
              <w:rPr>
                <w:sz w:val="24"/>
              </w:rPr>
              <w:t>закупівель</w:t>
            </w:r>
            <w:proofErr w:type="spellEnd"/>
            <w:r>
              <w:rPr>
                <w:sz w:val="24"/>
              </w:rPr>
              <w:t xml:space="preserve"> та/або унікального номера повідомлення про намір укласти договір про закупівлю - помилка в цифрах;</w:t>
            </w:r>
          </w:p>
          <w:p w:rsidR="00097871" w:rsidRDefault="004A676F">
            <w:pPr>
              <w:pStyle w:val="TableParagraph"/>
              <w:ind w:right="104" w:firstLine="624"/>
              <w:rPr>
                <w:sz w:val="24"/>
              </w:rPr>
            </w:pPr>
            <w:r>
              <w:rPr>
                <w:sz w:val="24"/>
              </w:rPr>
              <w:t>-</w:t>
            </w:r>
            <w:r>
              <w:rPr>
                <w:spacing w:val="-15"/>
                <w:sz w:val="24"/>
              </w:rPr>
              <w:t xml:space="preserve"> </w:t>
            </w:r>
            <w:r>
              <w:rPr>
                <w:sz w:val="24"/>
              </w:rPr>
              <w:t>застосування</w:t>
            </w:r>
            <w:r>
              <w:rPr>
                <w:spacing w:val="-15"/>
                <w:sz w:val="24"/>
              </w:rPr>
              <w:t xml:space="preserve"> </w:t>
            </w:r>
            <w:r>
              <w:rPr>
                <w:sz w:val="24"/>
              </w:rPr>
              <w:t>правил</w:t>
            </w:r>
            <w:r>
              <w:rPr>
                <w:spacing w:val="-8"/>
                <w:sz w:val="24"/>
              </w:rPr>
              <w:t xml:space="preserve"> </w:t>
            </w:r>
            <w:r>
              <w:rPr>
                <w:sz w:val="24"/>
              </w:rPr>
              <w:t>переносу частини слова з рядка в рядок;</w:t>
            </w:r>
          </w:p>
          <w:p w:rsidR="00097871" w:rsidRDefault="004A676F">
            <w:pPr>
              <w:pStyle w:val="TableParagraph"/>
              <w:ind w:left="731"/>
              <w:rPr>
                <w:sz w:val="24"/>
              </w:rPr>
            </w:pPr>
            <w:r>
              <w:rPr>
                <w:sz w:val="24"/>
              </w:rPr>
              <w:t>-</w:t>
            </w:r>
            <w:r>
              <w:rPr>
                <w:spacing w:val="-44"/>
                <w:sz w:val="24"/>
              </w:rPr>
              <w:t xml:space="preserve"> </w:t>
            </w:r>
            <w:r>
              <w:rPr>
                <w:sz w:val="24"/>
              </w:rPr>
              <w:t>написання</w:t>
            </w:r>
            <w:r>
              <w:rPr>
                <w:spacing w:val="72"/>
                <w:sz w:val="24"/>
              </w:rPr>
              <w:t xml:space="preserve"> </w:t>
            </w:r>
            <w:r>
              <w:rPr>
                <w:sz w:val="24"/>
              </w:rPr>
              <w:t>слів</w:t>
            </w:r>
            <w:r>
              <w:rPr>
                <w:spacing w:val="74"/>
                <w:sz w:val="24"/>
              </w:rPr>
              <w:t xml:space="preserve"> </w:t>
            </w:r>
            <w:r>
              <w:rPr>
                <w:sz w:val="24"/>
              </w:rPr>
              <w:t>разом</w:t>
            </w:r>
            <w:r>
              <w:rPr>
                <w:spacing w:val="73"/>
                <w:sz w:val="24"/>
              </w:rPr>
              <w:t xml:space="preserve"> </w:t>
            </w:r>
            <w:r>
              <w:rPr>
                <w:sz w:val="24"/>
              </w:rPr>
              <w:t>та/або</w:t>
            </w:r>
            <w:r>
              <w:rPr>
                <w:spacing w:val="74"/>
                <w:sz w:val="24"/>
              </w:rPr>
              <w:t xml:space="preserve"> </w:t>
            </w:r>
            <w:r>
              <w:rPr>
                <w:sz w:val="24"/>
              </w:rPr>
              <w:t>окремо,</w:t>
            </w:r>
            <w:r>
              <w:rPr>
                <w:spacing w:val="74"/>
                <w:sz w:val="24"/>
              </w:rPr>
              <w:t xml:space="preserve"> </w:t>
            </w:r>
            <w:r>
              <w:rPr>
                <w:sz w:val="24"/>
              </w:rPr>
              <w:t>та/або</w:t>
            </w:r>
            <w:r>
              <w:rPr>
                <w:spacing w:val="73"/>
                <w:sz w:val="24"/>
              </w:rPr>
              <w:t xml:space="preserve"> </w:t>
            </w:r>
            <w:r>
              <w:rPr>
                <w:spacing w:val="-2"/>
                <w:sz w:val="24"/>
              </w:rPr>
              <w:t>через</w:t>
            </w:r>
          </w:p>
          <w:p w:rsidR="00097871" w:rsidRDefault="004A676F">
            <w:pPr>
              <w:pStyle w:val="TableParagraph"/>
              <w:jc w:val="left"/>
              <w:rPr>
                <w:sz w:val="24"/>
              </w:rPr>
            </w:pPr>
            <w:r>
              <w:rPr>
                <w:spacing w:val="-2"/>
                <w:sz w:val="24"/>
              </w:rPr>
              <w:t>дефіс;</w:t>
            </w:r>
          </w:p>
          <w:p w:rsidR="00097871" w:rsidRDefault="004A676F">
            <w:pPr>
              <w:pStyle w:val="TableParagraph"/>
              <w:tabs>
                <w:tab w:val="left" w:pos="1055"/>
              </w:tabs>
              <w:spacing w:line="264" w:lineRule="exact"/>
              <w:ind w:left="731"/>
              <w:jc w:val="left"/>
              <w:rPr>
                <w:sz w:val="24"/>
              </w:rPr>
            </w:pPr>
            <w:r>
              <w:rPr>
                <w:spacing w:val="-10"/>
                <w:sz w:val="24"/>
              </w:rPr>
              <w:t>-</w:t>
            </w:r>
            <w:r>
              <w:rPr>
                <w:sz w:val="24"/>
              </w:rPr>
              <w:tab/>
              <w:t>нумерації</w:t>
            </w:r>
            <w:r>
              <w:rPr>
                <w:spacing w:val="60"/>
                <w:sz w:val="24"/>
              </w:rPr>
              <w:t xml:space="preserve"> </w:t>
            </w:r>
            <w:r>
              <w:rPr>
                <w:sz w:val="24"/>
              </w:rPr>
              <w:t>сторінок/аркушів</w:t>
            </w:r>
            <w:r>
              <w:rPr>
                <w:spacing w:val="61"/>
                <w:sz w:val="24"/>
              </w:rPr>
              <w:t xml:space="preserve"> </w:t>
            </w:r>
            <w:r>
              <w:rPr>
                <w:sz w:val="24"/>
              </w:rPr>
              <w:t>(у</w:t>
            </w:r>
            <w:r>
              <w:rPr>
                <w:spacing w:val="55"/>
                <w:sz w:val="24"/>
              </w:rPr>
              <w:t xml:space="preserve"> </w:t>
            </w:r>
            <w:r>
              <w:rPr>
                <w:sz w:val="24"/>
              </w:rPr>
              <w:t>тому</w:t>
            </w:r>
            <w:r>
              <w:rPr>
                <w:spacing w:val="56"/>
                <w:sz w:val="24"/>
              </w:rPr>
              <w:t xml:space="preserve"> </w:t>
            </w:r>
            <w:r>
              <w:rPr>
                <w:sz w:val="24"/>
              </w:rPr>
              <w:t>числі</w:t>
            </w:r>
            <w:r>
              <w:rPr>
                <w:spacing w:val="61"/>
                <w:sz w:val="24"/>
              </w:rPr>
              <w:t xml:space="preserve"> </w:t>
            </w:r>
            <w:r>
              <w:rPr>
                <w:spacing w:val="-2"/>
                <w:sz w:val="24"/>
              </w:rPr>
              <w:t>кілька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1"/>
              <w:rPr>
                <w:sz w:val="24"/>
              </w:rPr>
            </w:pPr>
            <w:r>
              <w:rPr>
                <w:sz w:val="24"/>
              </w:rPr>
              <w:t>сторінок/аркушів мають однаковий номер, пропущені номери окремих сторінок/аркушів, немає нумерації сторінок/аркушів,</w:t>
            </w:r>
            <w:r>
              <w:rPr>
                <w:spacing w:val="-8"/>
                <w:sz w:val="24"/>
              </w:rPr>
              <w:t xml:space="preserve"> </w:t>
            </w:r>
            <w:r>
              <w:rPr>
                <w:sz w:val="24"/>
              </w:rPr>
              <w:t>нумерація</w:t>
            </w:r>
            <w:r>
              <w:rPr>
                <w:spacing w:val="-8"/>
                <w:sz w:val="24"/>
              </w:rPr>
              <w:t xml:space="preserve"> </w:t>
            </w:r>
            <w:r>
              <w:rPr>
                <w:sz w:val="24"/>
              </w:rPr>
              <w:t>сторінок/аркушів</w:t>
            </w:r>
            <w:r>
              <w:rPr>
                <w:spacing w:val="-6"/>
                <w:sz w:val="24"/>
              </w:rPr>
              <w:t xml:space="preserve"> </w:t>
            </w:r>
            <w:r>
              <w:rPr>
                <w:sz w:val="24"/>
              </w:rPr>
              <w:t>не</w:t>
            </w:r>
            <w:r>
              <w:rPr>
                <w:spacing w:val="-9"/>
                <w:sz w:val="24"/>
              </w:rPr>
              <w:t xml:space="preserve"> </w:t>
            </w:r>
            <w:r>
              <w:rPr>
                <w:sz w:val="24"/>
              </w:rPr>
              <w:t>відповідає переліку, зазначеному в документі).</w:t>
            </w:r>
          </w:p>
          <w:p w:rsidR="00097871" w:rsidRDefault="004A676F">
            <w:pPr>
              <w:pStyle w:val="TableParagraph"/>
              <w:numPr>
                <w:ilvl w:val="0"/>
                <w:numId w:val="20"/>
              </w:numPr>
              <w:tabs>
                <w:tab w:val="left" w:pos="306"/>
              </w:tabs>
              <w:ind w:right="97" w:firstLine="0"/>
              <w:rPr>
                <w:sz w:val="24"/>
              </w:rPr>
            </w:pPr>
            <w:r>
              <w:rPr>
                <w:sz w:val="24"/>
              </w:rPr>
              <w:t>Помилка, зроблена учасником процедури закупівлі під</w:t>
            </w:r>
            <w:r>
              <w:rPr>
                <w:spacing w:val="40"/>
                <w:sz w:val="24"/>
              </w:rPr>
              <w:t xml:space="preserve"> </w:t>
            </w:r>
            <w:r>
              <w:rPr>
                <w:sz w:val="24"/>
              </w:rPr>
              <w:t>час оформлення тексту документа / унесення інформації в окремі поля електронної форми тендерної пропозиції (у тому</w:t>
            </w:r>
            <w:r>
              <w:rPr>
                <w:spacing w:val="-5"/>
                <w:sz w:val="24"/>
              </w:rPr>
              <w:t xml:space="preserve"> </w:t>
            </w:r>
            <w:r>
              <w:rPr>
                <w:sz w:val="24"/>
              </w:rPr>
              <w:t>числі комп'ютерна</w:t>
            </w:r>
            <w:r>
              <w:rPr>
                <w:spacing w:val="-1"/>
                <w:sz w:val="24"/>
              </w:rPr>
              <w:t xml:space="preserve"> </w:t>
            </w:r>
            <w:r>
              <w:rPr>
                <w:sz w:val="24"/>
              </w:rPr>
              <w:t>коректура, заміна</w:t>
            </w:r>
            <w:r>
              <w:rPr>
                <w:spacing w:val="-1"/>
                <w:sz w:val="24"/>
              </w:rPr>
              <w:t xml:space="preserve"> </w:t>
            </w:r>
            <w:r>
              <w:rPr>
                <w:sz w:val="24"/>
              </w:rPr>
              <w:t>літери (літер)</w:t>
            </w:r>
            <w:r>
              <w:rPr>
                <w:spacing w:val="-1"/>
                <w:sz w:val="24"/>
              </w:rPr>
              <w:t xml:space="preserve"> </w:t>
            </w:r>
            <w:r>
              <w:rPr>
                <w:sz w:val="24"/>
              </w:rPr>
              <w:t>та</w:t>
            </w:r>
            <w:r>
              <w:rPr>
                <w:spacing w:val="-3"/>
                <w:sz w:val="24"/>
              </w:rPr>
              <w:t xml:space="preserve"> </w:t>
            </w:r>
            <w:r>
              <w:rPr>
                <w:sz w:val="24"/>
              </w:rPr>
              <w:t>/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871" w:rsidRDefault="004A676F">
            <w:pPr>
              <w:pStyle w:val="TableParagraph"/>
              <w:numPr>
                <w:ilvl w:val="0"/>
                <w:numId w:val="20"/>
              </w:numPr>
              <w:tabs>
                <w:tab w:val="left" w:pos="306"/>
              </w:tabs>
              <w:ind w:right="98" w:firstLine="0"/>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871" w:rsidRDefault="004A676F">
            <w:pPr>
              <w:pStyle w:val="TableParagraph"/>
              <w:numPr>
                <w:ilvl w:val="0"/>
                <w:numId w:val="20"/>
              </w:numPr>
              <w:tabs>
                <w:tab w:val="left" w:pos="306"/>
              </w:tabs>
              <w:ind w:right="100" w:firstLine="0"/>
              <w:rPr>
                <w:sz w:val="24"/>
              </w:rPr>
            </w:pPr>
            <w:r>
              <w:rPr>
                <w:sz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871" w:rsidRDefault="004A676F">
            <w:pPr>
              <w:pStyle w:val="TableParagraph"/>
              <w:numPr>
                <w:ilvl w:val="0"/>
                <w:numId w:val="20"/>
              </w:numPr>
              <w:tabs>
                <w:tab w:val="left" w:pos="306"/>
              </w:tabs>
              <w:ind w:right="98" w:firstLine="0"/>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871" w:rsidRDefault="004A676F">
            <w:pPr>
              <w:pStyle w:val="TableParagraph"/>
              <w:numPr>
                <w:ilvl w:val="0"/>
                <w:numId w:val="20"/>
              </w:numPr>
              <w:tabs>
                <w:tab w:val="left" w:pos="447"/>
              </w:tabs>
              <w:ind w:right="100" w:firstLine="0"/>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871" w:rsidRDefault="004A676F">
            <w:pPr>
              <w:pStyle w:val="TableParagraph"/>
              <w:numPr>
                <w:ilvl w:val="0"/>
                <w:numId w:val="20"/>
              </w:numPr>
              <w:tabs>
                <w:tab w:val="left" w:pos="447"/>
              </w:tabs>
              <w:ind w:right="98" w:firstLine="0"/>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871" w:rsidRDefault="004A676F">
            <w:pPr>
              <w:pStyle w:val="TableParagraph"/>
              <w:numPr>
                <w:ilvl w:val="0"/>
                <w:numId w:val="20"/>
              </w:numPr>
              <w:tabs>
                <w:tab w:val="left" w:pos="447"/>
              </w:tabs>
              <w:ind w:right="99" w:firstLine="0"/>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871" w:rsidRDefault="004A676F">
            <w:pPr>
              <w:pStyle w:val="TableParagraph"/>
              <w:numPr>
                <w:ilvl w:val="0"/>
                <w:numId w:val="20"/>
              </w:numPr>
              <w:tabs>
                <w:tab w:val="left" w:pos="447"/>
              </w:tabs>
              <w:ind w:right="97" w:firstLine="0"/>
              <w:rPr>
                <w:sz w:val="24"/>
              </w:rPr>
            </w:pPr>
            <w:r>
              <w:rPr>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Pr>
                <w:spacing w:val="40"/>
                <w:sz w:val="24"/>
              </w:rPr>
              <w:t xml:space="preserve"> </w:t>
            </w:r>
            <w:r>
              <w:rPr>
                <w:sz w:val="24"/>
              </w:rPr>
              <w:t xml:space="preserve">(наприклад, переклад документа завізований перекладачем </w:t>
            </w:r>
            <w:r>
              <w:rPr>
                <w:spacing w:val="-2"/>
                <w:sz w:val="24"/>
              </w:rPr>
              <w:t>тощо).</w:t>
            </w:r>
          </w:p>
          <w:p w:rsidR="00097871" w:rsidRDefault="004A676F">
            <w:pPr>
              <w:pStyle w:val="TableParagraph"/>
              <w:numPr>
                <w:ilvl w:val="0"/>
                <w:numId w:val="20"/>
              </w:numPr>
              <w:tabs>
                <w:tab w:val="left" w:pos="447"/>
              </w:tabs>
              <w:ind w:right="96" w:firstLine="0"/>
              <w:rPr>
                <w:sz w:val="24"/>
              </w:rPr>
            </w:pPr>
            <w:r>
              <w:rPr>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871" w:rsidRDefault="004A676F">
            <w:pPr>
              <w:pStyle w:val="TableParagraph"/>
              <w:numPr>
                <w:ilvl w:val="0"/>
                <w:numId w:val="20"/>
              </w:numPr>
              <w:tabs>
                <w:tab w:val="left" w:pos="447"/>
              </w:tabs>
              <w:spacing w:line="264" w:lineRule="exact"/>
              <w:ind w:left="447" w:hanging="340"/>
              <w:rPr>
                <w:sz w:val="24"/>
              </w:rPr>
            </w:pPr>
            <w:r>
              <w:rPr>
                <w:sz w:val="24"/>
              </w:rPr>
              <w:t>Подання</w:t>
            </w:r>
            <w:r>
              <w:rPr>
                <w:spacing w:val="33"/>
                <w:sz w:val="24"/>
              </w:rPr>
              <w:t xml:space="preserve"> </w:t>
            </w:r>
            <w:r>
              <w:rPr>
                <w:sz w:val="24"/>
              </w:rPr>
              <w:t>документа</w:t>
            </w:r>
            <w:r>
              <w:rPr>
                <w:spacing w:val="33"/>
                <w:sz w:val="24"/>
              </w:rPr>
              <w:t xml:space="preserve"> </w:t>
            </w:r>
            <w:r>
              <w:rPr>
                <w:sz w:val="24"/>
              </w:rPr>
              <w:t>(документів)</w:t>
            </w:r>
            <w:r>
              <w:rPr>
                <w:spacing w:val="37"/>
                <w:sz w:val="24"/>
              </w:rPr>
              <w:t xml:space="preserve"> </w:t>
            </w:r>
            <w:r>
              <w:rPr>
                <w:sz w:val="24"/>
              </w:rPr>
              <w:t>учасником</w:t>
            </w:r>
            <w:r>
              <w:rPr>
                <w:spacing w:val="33"/>
                <w:sz w:val="24"/>
              </w:rPr>
              <w:t xml:space="preserve"> </w:t>
            </w:r>
            <w:r>
              <w:rPr>
                <w:spacing w:val="-2"/>
                <w:sz w:val="24"/>
              </w:rPr>
              <w:t>процедури</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1"/>
              <w:rPr>
                <w:sz w:val="24"/>
              </w:rPr>
            </w:pPr>
            <w:r>
              <w:rPr>
                <w:sz w:val="24"/>
              </w:rPr>
              <w:t>закупівлі у складі тендерної пропозиції, в якому позиція цифри (цифр) у сумі є некоректною, при цьому сума, що зазначена прописом, є правильною.</w:t>
            </w:r>
          </w:p>
          <w:p w:rsidR="00097871" w:rsidRDefault="004A676F">
            <w:pPr>
              <w:pStyle w:val="TableParagraph"/>
              <w:numPr>
                <w:ilvl w:val="0"/>
                <w:numId w:val="19"/>
              </w:numPr>
              <w:tabs>
                <w:tab w:val="left" w:pos="447"/>
              </w:tabs>
              <w:ind w:right="97" w:firstLine="0"/>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r>
              <w:rPr>
                <w:spacing w:val="-4"/>
                <w:sz w:val="24"/>
              </w:rPr>
              <w:t xml:space="preserve"> </w:t>
            </w:r>
            <w:r>
              <w:rPr>
                <w:sz w:val="24"/>
              </w:rPr>
              <w:t>документації,</w:t>
            </w:r>
            <w:r>
              <w:rPr>
                <w:spacing w:val="-5"/>
                <w:sz w:val="24"/>
              </w:rPr>
              <w:t xml:space="preserve"> </w:t>
            </w:r>
            <w:r>
              <w:rPr>
                <w:sz w:val="24"/>
              </w:rPr>
              <w:t>при</w:t>
            </w:r>
            <w:r>
              <w:rPr>
                <w:spacing w:val="-5"/>
                <w:sz w:val="24"/>
              </w:rPr>
              <w:t xml:space="preserve"> </w:t>
            </w:r>
            <w:r>
              <w:rPr>
                <w:sz w:val="24"/>
              </w:rPr>
              <w:t>цьому</w:t>
            </w:r>
            <w:r>
              <w:rPr>
                <w:spacing w:val="-10"/>
                <w:sz w:val="24"/>
              </w:rPr>
              <w:t xml:space="preserve"> </w:t>
            </w:r>
            <w:r>
              <w:rPr>
                <w:sz w:val="24"/>
              </w:rPr>
              <w:t>такий</w:t>
            </w:r>
            <w:r>
              <w:rPr>
                <w:spacing w:val="-5"/>
                <w:sz w:val="24"/>
              </w:rPr>
              <w:t xml:space="preserve"> </w:t>
            </w:r>
            <w:r>
              <w:rPr>
                <w:sz w:val="24"/>
              </w:rPr>
              <w:t>формат</w:t>
            </w:r>
            <w:r>
              <w:rPr>
                <w:spacing w:val="-5"/>
                <w:sz w:val="24"/>
              </w:rPr>
              <w:t xml:space="preserve"> </w:t>
            </w:r>
            <w:r>
              <w:rPr>
                <w:sz w:val="24"/>
              </w:rPr>
              <w:t>документа забезпечує можливість його перегляду.</w:t>
            </w:r>
          </w:p>
          <w:p w:rsidR="00097871" w:rsidRDefault="004A676F">
            <w:pPr>
              <w:pStyle w:val="TableParagraph"/>
              <w:ind w:left="589"/>
              <w:jc w:val="left"/>
              <w:rPr>
                <w:i/>
                <w:sz w:val="24"/>
              </w:rPr>
            </w:pPr>
            <w:r>
              <w:rPr>
                <w:i/>
                <w:sz w:val="24"/>
                <w:u w:val="single"/>
              </w:rPr>
              <w:t>Приклади</w:t>
            </w:r>
            <w:r>
              <w:rPr>
                <w:i/>
                <w:spacing w:val="-1"/>
                <w:sz w:val="24"/>
                <w:u w:val="single"/>
              </w:rPr>
              <w:t xml:space="preserve"> </w:t>
            </w:r>
            <w:r>
              <w:rPr>
                <w:i/>
                <w:sz w:val="24"/>
                <w:u w:val="single"/>
              </w:rPr>
              <w:t>формальних</w:t>
            </w:r>
            <w:r>
              <w:rPr>
                <w:i/>
                <w:spacing w:val="-4"/>
                <w:sz w:val="24"/>
                <w:u w:val="single"/>
              </w:rPr>
              <w:t xml:space="preserve"> </w:t>
            </w:r>
            <w:r>
              <w:rPr>
                <w:i/>
                <w:spacing w:val="-2"/>
                <w:sz w:val="24"/>
                <w:u w:val="single"/>
              </w:rPr>
              <w:t>помилок:</w:t>
            </w:r>
          </w:p>
          <w:p w:rsidR="00097871" w:rsidRDefault="004A676F">
            <w:pPr>
              <w:pStyle w:val="TableParagraph"/>
              <w:numPr>
                <w:ilvl w:val="1"/>
                <w:numId w:val="19"/>
              </w:numPr>
              <w:tabs>
                <w:tab w:val="left" w:pos="1031"/>
                <w:tab w:val="left" w:pos="2671"/>
                <w:tab w:val="left" w:pos="3144"/>
                <w:tab w:val="left" w:pos="4479"/>
                <w:tab w:val="left" w:pos="5569"/>
              </w:tabs>
              <w:jc w:val="left"/>
              <w:rPr>
                <w:sz w:val="24"/>
              </w:rPr>
            </w:pPr>
            <w:r>
              <w:rPr>
                <w:spacing w:val="-2"/>
                <w:sz w:val="24"/>
              </w:rPr>
              <w:t>«Інформація</w:t>
            </w:r>
            <w:r>
              <w:rPr>
                <w:sz w:val="24"/>
              </w:rPr>
              <w:tab/>
            </w:r>
            <w:r>
              <w:rPr>
                <w:spacing w:val="-10"/>
                <w:sz w:val="24"/>
              </w:rPr>
              <w:t>в</w:t>
            </w:r>
            <w:r>
              <w:rPr>
                <w:sz w:val="24"/>
              </w:rPr>
              <w:tab/>
            </w:r>
            <w:r>
              <w:rPr>
                <w:spacing w:val="-2"/>
                <w:sz w:val="24"/>
              </w:rPr>
              <w:t>довільній</w:t>
            </w:r>
            <w:r>
              <w:rPr>
                <w:sz w:val="24"/>
              </w:rPr>
              <w:tab/>
            </w:r>
            <w:r>
              <w:rPr>
                <w:spacing w:val="-2"/>
                <w:sz w:val="24"/>
              </w:rPr>
              <w:t>формі»</w:t>
            </w:r>
            <w:r>
              <w:rPr>
                <w:sz w:val="24"/>
              </w:rPr>
              <w:tab/>
            </w:r>
            <w:r>
              <w:rPr>
                <w:spacing w:val="-2"/>
                <w:sz w:val="24"/>
              </w:rPr>
              <w:t>замість</w:t>
            </w:r>
          </w:p>
          <w:p w:rsidR="00097871" w:rsidRDefault="004A676F">
            <w:pPr>
              <w:pStyle w:val="TableParagraph"/>
              <w:tabs>
                <w:tab w:val="left" w:pos="2227"/>
                <w:tab w:val="left" w:pos="4438"/>
                <w:tab w:val="left" w:pos="5509"/>
              </w:tabs>
              <w:jc w:val="left"/>
              <w:rPr>
                <w:sz w:val="24"/>
              </w:rPr>
            </w:pPr>
            <w:r>
              <w:rPr>
                <w:spacing w:val="-2"/>
                <w:sz w:val="24"/>
              </w:rPr>
              <w:t>«Інформація»,</w:t>
            </w:r>
            <w:r>
              <w:rPr>
                <w:sz w:val="24"/>
              </w:rPr>
              <w:tab/>
            </w:r>
            <w:r>
              <w:rPr>
                <w:spacing w:val="-2"/>
                <w:sz w:val="24"/>
              </w:rPr>
              <w:t>«Лист-пояснення»</w:t>
            </w:r>
            <w:r>
              <w:rPr>
                <w:sz w:val="24"/>
              </w:rPr>
              <w:tab/>
            </w:r>
            <w:r>
              <w:rPr>
                <w:spacing w:val="-2"/>
                <w:sz w:val="24"/>
              </w:rPr>
              <w:t>замість</w:t>
            </w:r>
            <w:r>
              <w:rPr>
                <w:sz w:val="24"/>
              </w:rPr>
              <w:tab/>
            </w:r>
            <w:r>
              <w:rPr>
                <w:spacing w:val="-2"/>
                <w:sz w:val="24"/>
              </w:rPr>
              <w:t>«Лист»,</w:t>
            </w:r>
          </w:p>
          <w:p w:rsidR="00097871" w:rsidRDefault="004A676F">
            <w:pPr>
              <w:pStyle w:val="TableParagraph"/>
              <w:jc w:val="left"/>
              <w:rPr>
                <w:sz w:val="24"/>
              </w:rPr>
            </w:pPr>
            <w:r>
              <w:rPr>
                <w:sz w:val="24"/>
              </w:rPr>
              <w:t>«довідка»</w:t>
            </w:r>
            <w:r>
              <w:rPr>
                <w:spacing w:val="-9"/>
                <w:sz w:val="24"/>
              </w:rPr>
              <w:t xml:space="preserve"> </w:t>
            </w:r>
            <w:r>
              <w:rPr>
                <w:sz w:val="24"/>
              </w:rPr>
              <w:t>замість</w:t>
            </w:r>
            <w:r>
              <w:rPr>
                <w:spacing w:val="3"/>
                <w:sz w:val="24"/>
              </w:rPr>
              <w:t xml:space="preserve"> </w:t>
            </w:r>
            <w:r>
              <w:rPr>
                <w:sz w:val="24"/>
              </w:rPr>
              <w:t>«гарантійний</w:t>
            </w:r>
            <w:r>
              <w:rPr>
                <w:spacing w:val="-1"/>
                <w:sz w:val="24"/>
              </w:rPr>
              <w:t xml:space="preserve"> </w:t>
            </w:r>
            <w:r>
              <w:rPr>
                <w:sz w:val="24"/>
              </w:rPr>
              <w:t>лист»,</w:t>
            </w:r>
            <w:r>
              <w:rPr>
                <w:spacing w:val="2"/>
                <w:sz w:val="24"/>
              </w:rPr>
              <w:t xml:space="preserve"> </w:t>
            </w:r>
            <w:r>
              <w:rPr>
                <w:sz w:val="24"/>
              </w:rPr>
              <w:t>«інформація»</w:t>
            </w:r>
            <w:r>
              <w:rPr>
                <w:spacing w:val="-9"/>
                <w:sz w:val="24"/>
              </w:rPr>
              <w:t xml:space="preserve"> </w:t>
            </w:r>
            <w:r>
              <w:rPr>
                <w:spacing w:val="-2"/>
                <w:sz w:val="24"/>
              </w:rPr>
              <w:t>замість</w:t>
            </w:r>
          </w:p>
          <w:p w:rsidR="00097871" w:rsidRDefault="004A676F">
            <w:pPr>
              <w:pStyle w:val="TableParagraph"/>
              <w:jc w:val="left"/>
              <w:rPr>
                <w:sz w:val="24"/>
              </w:rPr>
            </w:pPr>
            <w:r>
              <w:rPr>
                <w:spacing w:val="-2"/>
                <w:sz w:val="24"/>
              </w:rPr>
              <w:t>«довідка»;</w:t>
            </w:r>
          </w:p>
          <w:p w:rsidR="00097871" w:rsidRDefault="004A676F">
            <w:pPr>
              <w:pStyle w:val="TableParagraph"/>
              <w:numPr>
                <w:ilvl w:val="1"/>
                <w:numId w:val="19"/>
              </w:numPr>
              <w:tabs>
                <w:tab w:val="left" w:pos="792"/>
              </w:tabs>
              <w:ind w:left="792" w:hanging="203"/>
              <w:jc w:val="left"/>
              <w:rPr>
                <w:sz w:val="24"/>
              </w:rPr>
            </w:pPr>
            <w:r>
              <w:rPr>
                <w:sz w:val="24"/>
              </w:rPr>
              <w:t>«</w:t>
            </w:r>
            <w:proofErr w:type="spellStart"/>
            <w:r>
              <w:rPr>
                <w:sz w:val="24"/>
              </w:rPr>
              <w:t>м.київ</w:t>
            </w:r>
            <w:proofErr w:type="spellEnd"/>
            <w:r>
              <w:rPr>
                <w:sz w:val="24"/>
              </w:rPr>
              <w:t>»</w:t>
            </w:r>
            <w:r>
              <w:rPr>
                <w:spacing w:val="-12"/>
                <w:sz w:val="24"/>
              </w:rPr>
              <w:t xml:space="preserve"> </w:t>
            </w:r>
            <w:r>
              <w:rPr>
                <w:sz w:val="24"/>
              </w:rPr>
              <w:t xml:space="preserve">замість </w:t>
            </w:r>
            <w:r>
              <w:rPr>
                <w:spacing w:val="-2"/>
                <w:sz w:val="24"/>
              </w:rPr>
              <w:t>«</w:t>
            </w:r>
            <w:proofErr w:type="spellStart"/>
            <w:r>
              <w:rPr>
                <w:spacing w:val="-2"/>
                <w:sz w:val="24"/>
              </w:rPr>
              <w:t>м.Київ</w:t>
            </w:r>
            <w:proofErr w:type="spellEnd"/>
            <w:r>
              <w:rPr>
                <w:spacing w:val="-2"/>
                <w:sz w:val="24"/>
              </w:rPr>
              <w:t>»;</w:t>
            </w:r>
          </w:p>
          <w:p w:rsidR="00097871" w:rsidRDefault="004A676F">
            <w:pPr>
              <w:pStyle w:val="TableParagraph"/>
              <w:numPr>
                <w:ilvl w:val="1"/>
                <w:numId w:val="19"/>
              </w:numPr>
              <w:tabs>
                <w:tab w:val="left" w:pos="732"/>
              </w:tabs>
              <w:ind w:left="732" w:hanging="143"/>
              <w:jc w:val="left"/>
              <w:rPr>
                <w:sz w:val="24"/>
              </w:rPr>
            </w:pPr>
            <w:r>
              <w:rPr>
                <w:sz w:val="24"/>
              </w:rPr>
              <w:t>«поряд</w:t>
            </w:r>
            <w:r>
              <w:rPr>
                <w:spacing w:val="-3"/>
                <w:sz w:val="24"/>
              </w:rPr>
              <w:t xml:space="preserve"> </w:t>
            </w:r>
            <w:r>
              <w:rPr>
                <w:sz w:val="24"/>
              </w:rPr>
              <w:t>-</w:t>
            </w:r>
            <w:proofErr w:type="spellStart"/>
            <w:r>
              <w:rPr>
                <w:sz w:val="24"/>
              </w:rPr>
              <w:t>ок</w:t>
            </w:r>
            <w:proofErr w:type="spellEnd"/>
            <w:r>
              <w:rPr>
                <w:sz w:val="24"/>
              </w:rPr>
              <w:t>»</w:t>
            </w:r>
            <w:r>
              <w:rPr>
                <w:spacing w:val="-10"/>
                <w:sz w:val="24"/>
              </w:rPr>
              <w:t xml:space="preserve"> </w:t>
            </w:r>
            <w:r>
              <w:rPr>
                <w:sz w:val="24"/>
              </w:rPr>
              <w:t>замість</w:t>
            </w:r>
            <w:r>
              <w:rPr>
                <w:spacing w:val="3"/>
                <w:sz w:val="24"/>
              </w:rPr>
              <w:t xml:space="preserve"> </w:t>
            </w:r>
            <w:r>
              <w:rPr>
                <w:sz w:val="24"/>
              </w:rPr>
              <w:t>«</w:t>
            </w:r>
            <w:proofErr w:type="spellStart"/>
            <w:r>
              <w:rPr>
                <w:sz w:val="24"/>
              </w:rPr>
              <w:t>поря</w:t>
            </w:r>
            <w:proofErr w:type="spellEnd"/>
            <w:r>
              <w:rPr>
                <w:spacing w:val="-1"/>
                <w:sz w:val="24"/>
              </w:rPr>
              <w:t xml:space="preserve"> </w:t>
            </w:r>
            <w:r>
              <w:rPr>
                <w:sz w:val="24"/>
              </w:rPr>
              <w:t>–</w:t>
            </w:r>
            <w:r>
              <w:rPr>
                <w:spacing w:val="-2"/>
                <w:sz w:val="24"/>
              </w:rPr>
              <w:t xml:space="preserve"> </w:t>
            </w:r>
            <w:r>
              <w:rPr>
                <w:spacing w:val="-4"/>
                <w:sz w:val="24"/>
              </w:rPr>
              <w:t>док»;</w:t>
            </w:r>
          </w:p>
          <w:p w:rsidR="00097871" w:rsidRDefault="004A676F">
            <w:pPr>
              <w:pStyle w:val="TableParagraph"/>
              <w:numPr>
                <w:ilvl w:val="1"/>
                <w:numId w:val="19"/>
              </w:numPr>
              <w:tabs>
                <w:tab w:val="left" w:pos="732"/>
              </w:tabs>
              <w:ind w:left="732" w:hanging="143"/>
              <w:jc w:val="left"/>
              <w:rPr>
                <w:sz w:val="24"/>
              </w:rPr>
            </w:pPr>
            <w:r>
              <w:rPr>
                <w:sz w:val="24"/>
              </w:rPr>
              <w:t>«</w:t>
            </w:r>
            <w:proofErr w:type="spellStart"/>
            <w:r>
              <w:rPr>
                <w:sz w:val="24"/>
              </w:rPr>
              <w:t>ненадається</w:t>
            </w:r>
            <w:proofErr w:type="spellEnd"/>
            <w:r>
              <w:rPr>
                <w:sz w:val="24"/>
              </w:rPr>
              <w:t>»</w:t>
            </w:r>
            <w:r>
              <w:rPr>
                <w:spacing w:val="-13"/>
                <w:sz w:val="24"/>
              </w:rPr>
              <w:t xml:space="preserve"> </w:t>
            </w:r>
            <w:r>
              <w:rPr>
                <w:sz w:val="24"/>
              </w:rPr>
              <w:t>замість</w:t>
            </w:r>
            <w:r>
              <w:rPr>
                <w:spacing w:val="-1"/>
                <w:sz w:val="24"/>
              </w:rPr>
              <w:t xml:space="preserve"> </w:t>
            </w:r>
            <w:r>
              <w:rPr>
                <w:sz w:val="24"/>
              </w:rPr>
              <w:t>«не</w:t>
            </w:r>
            <w:r>
              <w:rPr>
                <w:spacing w:val="-7"/>
                <w:sz w:val="24"/>
              </w:rPr>
              <w:t xml:space="preserve"> </w:t>
            </w:r>
            <w:r>
              <w:rPr>
                <w:spacing w:val="-2"/>
                <w:sz w:val="24"/>
              </w:rPr>
              <w:t>надається»»;</w:t>
            </w:r>
          </w:p>
          <w:p w:rsidR="00097871" w:rsidRDefault="004A676F">
            <w:pPr>
              <w:pStyle w:val="TableParagraph"/>
              <w:numPr>
                <w:ilvl w:val="1"/>
                <w:numId w:val="19"/>
              </w:numPr>
              <w:tabs>
                <w:tab w:val="left" w:pos="1268"/>
                <w:tab w:val="left" w:pos="3065"/>
                <w:tab w:val="left" w:pos="4858"/>
                <w:tab w:val="left" w:pos="5568"/>
              </w:tabs>
              <w:ind w:left="1268" w:hanging="679"/>
              <w:jc w:val="left"/>
              <w:rPr>
                <w:sz w:val="24"/>
              </w:rPr>
            </w:pPr>
            <w:r>
              <w:rPr>
                <w:spacing w:val="-10"/>
                <w:sz w:val="24"/>
              </w:rPr>
              <w:t>«</w:t>
            </w:r>
            <w:r>
              <w:rPr>
                <w:sz w:val="24"/>
                <w:u w:val="single"/>
              </w:rPr>
              <w:tab/>
            </w:r>
            <w:r>
              <w:rPr>
                <w:spacing w:val="-10"/>
                <w:sz w:val="24"/>
              </w:rPr>
              <w:t>№</w:t>
            </w:r>
            <w:r>
              <w:rPr>
                <w:sz w:val="24"/>
                <w:u w:val="single"/>
              </w:rPr>
              <w:tab/>
            </w:r>
            <w:r>
              <w:rPr>
                <w:spacing w:val="-10"/>
                <w:sz w:val="24"/>
              </w:rPr>
              <w:t>»</w:t>
            </w:r>
            <w:r>
              <w:rPr>
                <w:sz w:val="24"/>
              </w:rPr>
              <w:tab/>
            </w:r>
            <w:r>
              <w:rPr>
                <w:spacing w:val="-2"/>
                <w:sz w:val="24"/>
              </w:rPr>
              <w:t>замість</w:t>
            </w:r>
          </w:p>
          <w:p w:rsidR="00097871" w:rsidRDefault="004A676F">
            <w:pPr>
              <w:pStyle w:val="TableParagraph"/>
              <w:jc w:val="left"/>
              <w:rPr>
                <w:sz w:val="24"/>
              </w:rPr>
            </w:pPr>
            <w:r>
              <w:rPr>
                <w:sz w:val="24"/>
              </w:rPr>
              <w:t>«14.08.2020</w:t>
            </w:r>
            <w:r>
              <w:rPr>
                <w:spacing w:val="-3"/>
                <w:sz w:val="24"/>
              </w:rPr>
              <w:t xml:space="preserve"> </w:t>
            </w:r>
            <w:r>
              <w:rPr>
                <w:sz w:val="24"/>
              </w:rPr>
              <w:t>№320/13/14-</w:t>
            </w:r>
            <w:r>
              <w:rPr>
                <w:spacing w:val="-5"/>
                <w:sz w:val="24"/>
              </w:rPr>
              <w:t>01»</w:t>
            </w:r>
          </w:p>
          <w:p w:rsidR="00097871" w:rsidRDefault="004A676F">
            <w:pPr>
              <w:pStyle w:val="TableParagraph"/>
              <w:numPr>
                <w:ilvl w:val="1"/>
                <w:numId w:val="19"/>
              </w:numPr>
              <w:tabs>
                <w:tab w:val="left" w:pos="763"/>
              </w:tabs>
              <w:ind w:left="763" w:hanging="174"/>
              <w:rPr>
                <w:sz w:val="24"/>
              </w:rPr>
            </w:pPr>
            <w:r>
              <w:rPr>
                <w:sz w:val="24"/>
              </w:rPr>
              <w:t>учасник</w:t>
            </w:r>
            <w:r>
              <w:rPr>
                <w:spacing w:val="31"/>
                <w:sz w:val="24"/>
              </w:rPr>
              <w:t xml:space="preserve"> </w:t>
            </w:r>
            <w:r>
              <w:rPr>
                <w:sz w:val="24"/>
              </w:rPr>
              <w:t>розмістив</w:t>
            </w:r>
            <w:r>
              <w:rPr>
                <w:spacing w:val="29"/>
                <w:sz w:val="24"/>
              </w:rPr>
              <w:t xml:space="preserve"> </w:t>
            </w:r>
            <w:r>
              <w:rPr>
                <w:sz w:val="24"/>
              </w:rPr>
              <w:t>(завантажив)</w:t>
            </w:r>
            <w:r>
              <w:rPr>
                <w:spacing w:val="29"/>
                <w:sz w:val="24"/>
              </w:rPr>
              <w:t xml:space="preserve"> </w:t>
            </w:r>
            <w:r>
              <w:rPr>
                <w:sz w:val="24"/>
              </w:rPr>
              <w:t>документ</w:t>
            </w:r>
            <w:r>
              <w:rPr>
                <w:spacing w:val="33"/>
                <w:sz w:val="24"/>
              </w:rPr>
              <w:t xml:space="preserve"> </w:t>
            </w:r>
            <w:r>
              <w:rPr>
                <w:sz w:val="24"/>
              </w:rPr>
              <w:t>у</w:t>
            </w:r>
            <w:r>
              <w:rPr>
                <w:spacing w:val="28"/>
                <w:sz w:val="24"/>
              </w:rPr>
              <w:t xml:space="preserve"> </w:t>
            </w:r>
            <w:r>
              <w:rPr>
                <w:spacing w:val="-2"/>
                <w:sz w:val="24"/>
              </w:rPr>
              <w:t>форматі</w:t>
            </w:r>
          </w:p>
          <w:p w:rsidR="00097871" w:rsidRDefault="004A676F">
            <w:pPr>
              <w:pStyle w:val="TableParagraph"/>
              <w:tabs>
                <w:tab w:val="left" w:pos="2608"/>
              </w:tabs>
              <w:ind w:right="92"/>
              <w:rPr>
                <w:sz w:val="24"/>
              </w:rPr>
            </w:pPr>
            <w:r>
              <w:rPr>
                <w:sz w:val="24"/>
              </w:rPr>
              <w:t>«JPG»</w:t>
            </w:r>
            <w:r>
              <w:rPr>
                <w:spacing w:val="80"/>
                <w:sz w:val="24"/>
              </w:rPr>
              <w:t xml:space="preserve">  </w:t>
            </w:r>
            <w:r>
              <w:rPr>
                <w:sz w:val="24"/>
              </w:rPr>
              <w:t>замість</w:t>
            </w:r>
            <w:r>
              <w:rPr>
                <w:sz w:val="24"/>
              </w:rPr>
              <w:tab/>
              <w:t>документа у форматі «</w:t>
            </w:r>
            <w:proofErr w:type="spellStart"/>
            <w:r>
              <w:rPr>
                <w:sz w:val="24"/>
              </w:rPr>
              <w:t>pdf</w:t>
            </w:r>
            <w:proofErr w:type="spellEnd"/>
            <w:r>
              <w:rPr>
                <w:sz w:val="24"/>
              </w:rPr>
              <w:t xml:space="preserve">» </w:t>
            </w:r>
            <w:r>
              <w:rPr>
                <w:spacing w:val="-2"/>
                <w:sz w:val="24"/>
              </w:rPr>
              <w:t>(</w:t>
            </w:r>
            <w:proofErr w:type="spellStart"/>
            <w:r>
              <w:rPr>
                <w:spacing w:val="-2"/>
                <w:sz w:val="24"/>
              </w:rPr>
              <w:t>PortableDocumentFormat</w:t>
            </w:r>
            <w:proofErr w:type="spellEnd"/>
            <w:r>
              <w:rPr>
                <w:spacing w:val="-2"/>
                <w:sz w:val="24"/>
              </w:rPr>
              <w:t>)».</w:t>
            </w:r>
          </w:p>
          <w:p w:rsidR="00097871" w:rsidRDefault="004A676F">
            <w:pPr>
              <w:pStyle w:val="TableParagraph"/>
              <w:ind w:left="148" w:right="92" w:firstLine="441"/>
              <w:rPr>
                <w:sz w:val="24"/>
              </w:rPr>
            </w:pPr>
            <w:r>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871" w:rsidRDefault="004A676F">
            <w:pPr>
              <w:pStyle w:val="TableParagraph"/>
              <w:spacing w:line="274" w:lineRule="exact"/>
              <w:ind w:left="589"/>
              <w:jc w:val="left"/>
              <w:rPr>
                <w:b/>
                <w:sz w:val="24"/>
              </w:rPr>
            </w:pPr>
            <w:r>
              <w:rPr>
                <w:b/>
                <w:spacing w:val="-2"/>
                <w:sz w:val="24"/>
              </w:rPr>
              <w:t>УВАГА!!!</w:t>
            </w:r>
          </w:p>
          <w:p w:rsidR="00097871" w:rsidRDefault="004A676F">
            <w:pPr>
              <w:pStyle w:val="TableParagraph"/>
              <w:ind w:right="96" w:firstLine="441"/>
              <w:rPr>
                <w:sz w:val="24"/>
              </w:rPr>
            </w:pPr>
            <w:r>
              <w:rPr>
                <w:sz w:val="24"/>
              </w:rPr>
              <w:t xml:space="preserve">Відповідно до частини третьої статті 12 Закону під час використання електронної системи </w:t>
            </w:r>
            <w:proofErr w:type="spellStart"/>
            <w:r>
              <w:rPr>
                <w:sz w:val="24"/>
              </w:rPr>
              <w:t>закупівель</w:t>
            </w:r>
            <w:proofErr w:type="spellEnd"/>
            <w:r>
              <w:rPr>
                <w:sz w:val="24"/>
              </w:rPr>
              <w:t xml:space="preserve"> з метою подання тендерних пропозицій та їх оцінки документи та дані створюються та подаються з урахуванням вимог законів</w:t>
            </w:r>
            <w:r>
              <w:rPr>
                <w:spacing w:val="-5"/>
                <w:sz w:val="24"/>
              </w:rPr>
              <w:t xml:space="preserve"> </w:t>
            </w:r>
            <w:r>
              <w:rPr>
                <w:sz w:val="24"/>
              </w:rPr>
              <w:t>України</w:t>
            </w:r>
            <w:r>
              <w:rPr>
                <w:spacing w:val="-4"/>
                <w:sz w:val="24"/>
              </w:rPr>
              <w:t xml:space="preserve"> </w:t>
            </w:r>
            <w:r>
              <w:rPr>
                <w:sz w:val="24"/>
              </w:rPr>
              <w:t>"Про</w:t>
            </w:r>
            <w:r>
              <w:rPr>
                <w:spacing w:val="-6"/>
                <w:sz w:val="24"/>
              </w:rPr>
              <w:t xml:space="preserve"> </w:t>
            </w:r>
            <w:r>
              <w:rPr>
                <w:sz w:val="24"/>
              </w:rPr>
              <w:t>електронні</w:t>
            </w:r>
            <w:r>
              <w:rPr>
                <w:spacing w:val="-5"/>
                <w:sz w:val="24"/>
              </w:rPr>
              <w:t xml:space="preserve"> </w:t>
            </w:r>
            <w:r>
              <w:rPr>
                <w:sz w:val="24"/>
              </w:rPr>
              <w:t>документи</w:t>
            </w:r>
            <w:r>
              <w:rPr>
                <w:spacing w:val="-4"/>
                <w:sz w:val="24"/>
              </w:rPr>
              <w:t xml:space="preserve"> </w:t>
            </w:r>
            <w:r>
              <w:rPr>
                <w:sz w:val="24"/>
              </w:rPr>
              <w:t>та</w:t>
            </w:r>
            <w:r>
              <w:rPr>
                <w:spacing w:val="-2"/>
                <w:sz w:val="24"/>
              </w:rPr>
              <w:t xml:space="preserve"> </w:t>
            </w:r>
            <w:r>
              <w:rPr>
                <w:sz w:val="24"/>
              </w:rPr>
              <w:t>електронний документообіг" та "Про електронні довірчі послуги". Учасники</w:t>
            </w:r>
            <w:r>
              <w:rPr>
                <w:spacing w:val="-4"/>
                <w:sz w:val="24"/>
              </w:rPr>
              <w:t xml:space="preserve"> </w:t>
            </w:r>
            <w:r>
              <w:rPr>
                <w:sz w:val="24"/>
              </w:rPr>
              <w:t>процедури</w:t>
            </w:r>
            <w:r>
              <w:rPr>
                <w:spacing w:val="-4"/>
                <w:sz w:val="24"/>
              </w:rPr>
              <w:t xml:space="preserve"> </w:t>
            </w:r>
            <w:r>
              <w:rPr>
                <w:sz w:val="24"/>
              </w:rPr>
              <w:t>закупівлі</w:t>
            </w:r>
            <w:r>
              <w:rPr>
                <w:spacing w:val="-5"/>
                <w:sz w:val="24"/>
              </w:rPr>
              <w:t xml:space="preserve"> </w:t>
            </w:r>
            <w:r>
              <w:rPr>
                <w:sz w:val="24"/>
              </w:rPr>
              <w:t>подають</w:t>
            </w:r>
            <w:r>
              <w:rPr>
                <w:spacing w:val="-4"/>
                <w:sz w:val="24"/>
              </w:rPr>
              <w:t xml:space="preserve"> </w:t>
            </w:r>
            <w:r>
              <w:rPr>
                <w:sz w:val="24"/>
              </w:rPr>
              <w:t>тендерні</w:t>
            </w:r>
            <w:r>
              <w:rPr>
                <w:spacing w:val="-5"/>
                <w:sz w:val="24"/>
              </w:rPr>
              <w:t xml:space="preserve"> </w:t>
            </w:r>
            <w:r>
              <w:rPr>
                <w:sz w:val="24"/>
              </w:rPr>
              <w:t xml:space="preserve">пропозиції у формі електронного документа чи </w:t>
            </w:r>
            <w:proofErr w:type="spellStart"/>
            <w:r>
              <w:rPr>
                <w:sz w:val="24"/>
              </w:rPr>
              <w:t>скан</w:t>
            </w:r>
            <w:proofErr w:type="spellEnd"/>
            <w:r>
              <w:rPr>
                <w:sz w:val="24"/>
              </w:rPr>
              <w:t xml:space="preserve">-копій через електронну систему </w:t>
            </w:r>
            <w:proofErr w:type="spellStart"/>
            <w:r>
              <w:rPr>
                <w:sz w:val="24"/>
              </w:rPr>
              <w:t>закупівель</w:t>
            </w:r>
            <w:proofErr w:type="spellEnd"/>
            <w:r>
              <w:rPr>
                <w:sz w:val="24"/>
              </w:rPr>
              <w:t>. Тендерна пропозиція учасника має відповідати ряду вимог:</w:t>
            </w:r>
          </w:p>
          <w:p w:rsidR="00097871" w:rsidRDefault="004A676F">
            <w:pPr>
              <w:pStyle w:val="TableParagraph"/>
              <w:numPr>
                <w:ilvl w:val="0"/>
                <w:numId w:val="18"/>
              </w:numPr>
              <w:tabs>
                <w:tab w:val="left" w:pos="822"/>
              </w:tabs>
              <w:ind w:right="103" w:firstLine="441"/>
              <w:rPr>
                <w:sz w:val="24"/>
              </w:rPr>
            </w:pPr>
            <w:r>
              <w:rPr>
                <w:sz w:val="24"/>
              </w:rPr>
              <w:t xml:space="preserve">документи мають бути чіткими та розбірливими для </w:t>
            </w:r>
            <w:r>
              <w:rPr>
                <w:spacing w:val="-2"/>
                <w:sz w:val="24"/>
              </w:rPr>
              <w:t>читання;</w:t>
            </w:r>
          </w:p>
          <w:p w:rsidR="00097871" w:rsidRDefault="004A676F">
            <w:pPr>
              <w:pStyle w:val="TableParagraph"/>
              <w:numPr>
                <w:ilvl w:val="0"/>
                <w:numId w:val="18"/>
              </w:numPr>
              <w:tabs>
                <w:tab w:val="left" w:pos="993"/>
              </w:tabs>
              <w:ind w:right="106" w:firstLine="441"/>
              <w:rPr>
                <w:sz w:val="24"/>
              </w:rPr>
            </w:pPr>
            <w:r>
              <w:rPr>
                <w:sz w:val="24"/>
              </w:rPr>
              <w:t>тендерна пропозиція учасника повинна бути підписана</w:t>
            </w:r>
            <w:r>
              <w:rPr>
                <w:spacing w:val="40"/>
                <w:sz w:val="24"/>
              </w:rPr>
              <w:t xml:space="preserve"> </w:t>
            </w:r>
            <w:r>
              <w:rPr>
                <w:sz w:val="24"/>
              </w:rPr>
              <w:t>кваліфікованим електронним підписом (КЕП);</w:t>
            </w:r>
          </w:p>
          <w:p w:rsidR="00097871" w:rsidRDefault="004A676F">
            <w:pPr>
              <w:pStyle w:val="TableParagraph"/>
              <w:numPr>
                <w:ilvl w:val="0"/>
                <w:numId w:val="18"/>
              </w:numPr>
              <w:tabs>
                <w:tab w:val="left" w:pos="890"/>
              </w:tabs>
              <w:ind w:right="93" w:firstLine="441"/>
              <w:rPr>
                <w:sz w:val="24"/>
              </w:rPr>
            </w:pPr>
            <w:r>
              <w:rPr>
                <w:sz w:val="24"/>
              </w:rPr>
              <w:t xml:space="preserve">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Pr>
                <w:spacing w:val="-2"/>
                <w:sz w:val="24"/>
              </w:rPr>
              <w:t>окремо.</w:t>
            </w:r>
          </w:p>
          <w:p w:rsidR="00097871" w:rsidRDefault="004A676F">
            <w:pPr>
              <w:pStyle w:val="TableParagraph"/>
              <w:ind w:left="548"/>
              <w:jc w:val="left"/>
              <w:rPr>
                <w:sz w:val="24"/>
              </w:rPr>
            </w:pPr>
            <w:r>
              <w:rPr>
                <w:spacing w:val="-2"/>
                <w:sz w:val="24"/>
              </w:rPr>
              <w:t>Винятки:</w:t>
            </w:r>
          </w:p>
          <w:p w:rsidR="00097871" w:rsidRDefault="004A676F">
            <w:pPr>
              <w:pStyle w:val="TableParagraph"/>
              <w:spacing w:line="270" w:lineRule="atLeast"/>
              <w:ind w:right="100" w:firstLine="441"/>
              <w:rPr>
                <w:sz w:val="24"/>
              </w:rPr>
            </w:pPr>
            <w:r>
              <w:rPr>
                <w:sz w:val="24"/>
              </w:rPr>
              <w:t>1) якщо електронні документи тендерної пропозиції видано іншою організацією і на них уже накладено КЕП</w:t>
            </w:r>
            <w:r>
              <w:rPr>
                <w:spacing w:val="40"/>
                <w:sz w:val="24"/>
              </w:rPr>
              <w:t xml:space="preserve"> </w:t>
            </w:r>
            <w:r>
              <w:rPr>
                <w:sz w:val="24"/>
              </w:rPr>
              <w:t>цієї організації, учаснику не потрібно накладати на нього свій КЕП.</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362"/>
        </w:trPr>
        <w:tc>
          <w:tcPr>
            <w:tcW w:w="706" w:type="dxa"/>
          </w:tcPr>
          <w:p w:rsidR="00097871" w:rsidRDefault="00097871">
            <w:pPr>
              <w:pStyle w:val="TableParagraph"/>
              <w:ind w:left="0"/>
              <w:jc w:val="left"/>
            </w:pPr>
          </w:p>
        </w:tc>
        <w:tc>
          <w:tcPr>
            <w:tcW w:w="2835" w:type="dxa"/>
          </w:tcPr>
          <w:p w:rsidR="00097871" w:rsidRDefault="00097871">
            <w:pPr>
              <w:pStyle w:val="TableParagraph"/>
              <w:ind w:left="0"/>
              <w:jc w:val="left"/>
            </w:pPr>
          </w:p>
        </w:tc>
        <w:tc>
          <w:tcPr>
            <w:tcW w:w="6421" w:type="dxa"/>
          </w:tcPr>
          <w:p w:rsidR="00097871" w:rsidRDefault="004A676F">
            <w:pPr>
              <w:pStyle w:val="TableParagraph"/>
              <w:ind w:right="93" w:firstLine="441"/>
              <w:rPr>
                <w:sz w:val="24"/>
              </w:rPr>
            </w:pPr>
            <w:r>
              <w:rPr>
                <w:sz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spacing w:val="-5"/>
                <w:sz w:val="24"/>
              </w:rPr>
              <w:t xml:space="preserve"> </w:t>
            </w:r>
            <w:r>
              <w:rPr>
                <w:sz w:val="24"/>
              </w:rPr>
              <w:t>виданих</w:t>
            </w:r>
            <w:r>
              <w:rPr>
                <w:spacing w:val="-2"/>
                <w:sz w:val="24"/>
              </w:rPr>
              <w:t xml:space="preserve"> </w:t>
            </w:r>
            <w:r>
              <w:rPr>
                <w:sz w:val="24"/>
              </w:rPr>
              <w:t>іншими</w:t>
            </w:r>
            <w:r>
              <w:rPr>
                <w:spacing w:val="-3"/>
                <w:sz w:val="24"/>
              </w:rPr>
              <w:t xml:space="preserve"> </w:t>
            </w:r>
            <w:r>
              <w:rPr>
                <w:sz w:val="24"/>
              </w:rPr>
              <w:t>підприємствами</w:t>
            </w:r>
            <w:r>
              <w:rPr>
                <w:spacing w:val="-3"/>
                <w:sz w:val="24"/>
              </w:rPr>
              <w:t xml:space="preserve"> </w:t>
            </w:r>
            <w:r>
              <w:rPr>
                <w:sz w:val="24"/>
              </w:rPr>
              <w:t>/</w:t>
            </w:r>
            <w:r>
              <w:rPr>
                <w:spacing w:val="-4"/>
                <w:sz w:val="24"/>
              </w:rPr>
              <w:t xml:space="preserve"> </w:t>
            </w:r>
            <w:r>
              <w:rPr>
                <w:sz w:val="24"/>
              </w:rPr>
              <w:t>установами</w:t>
            </w:r>
            <w:r>
              <w:rPr>
                <w:spacing w:val="-3"/>
                <w:sz w:val="24"/>
              </w:rPr>
              <w:t xml:space="preserve"> </w:t>
            </w:r>
            <w:r>
              <w:rPr>
                <w:sz w:val="24"/>
              </w:rPr>
              <w:t xml:space="preserve">/ </w:t>
            </w:r>
            <w:r>
              <w:rPr>
                <w:spacing w:val="-2"/>
                <w:sz w:val="24"/>
              </w:rPr>
              <w:t>організаціями).</w:t>
            </w:r>
          </w:p>
          <w:p w:rsidR="00097871" w:rsidRDefault="004A676F">
            <w:pPr>
              <w:pStyle w:val="TableParagraph"/>
              <w:ind w:left="148" w:right="94" w:firstLine="441"/>
              <w:rPr>
                <w:sz w:val="24"/>
              </w:rPr>
            </w:pPr>
            <w:r>
              <w:rPr>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sz w:val="24"/>
              </w:rPr>
              <w:t>закупівель</w:t>
            </w:r>
            <w:proofErr w:type="spellEnd"/>
            <w:r>
              <w:rPr>
                <w:sz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97871" w:rsidRDefault="004A676F">
            <w:pPr>
              <w:pStyle w:val="TableParagraph"/>
              <w:ind w:left="148" w:right="95" w:firstLine="441"/>
              <w:rPr>
                <w:sz w:val="24"/>
              </w:rPr>
            </w:pPr>
            <w:r>
              <w:rPr>
                <w:sz w:val="24"/>
              </w:rPr>
              <w:t xml:space="preserve">Замовник перевіряє КЕП учасника на сайті центрального </w:t>
            </w:r>
            <w:proofErr w:type="spellStart"/>
            <w:r>
              <w:rPr>
                <w:sz w:val="24"/>
              </w:rPr>
              <w:t>засвідчувального</w:t>
            </w:r>
            <w:proofErr w:type="spellEnd"/>
            <w:r>
              <w:rPr>
                <w:sz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Pr>
                <w:spacing w:val="40"/>
                <w:sz w:val="24"/>
              </w:rPr>
              <w:t xml:space="preserve"> </w:t>
            </w:r>
            <w:r>
              <w:rPr>
                <w:sz w:val="24"/>
              </w:rPr>
              <w:t xml:space="preserve">та його пропозицію буде </w:t>
            </w:r>
            <w:proofErr w:type="spellStart"/>
            <w:r>
              <w:rPr>
                <w:sz w:val="24"/>
              </w:rPr>
              <w:t>відхилено</w:t>
            </w:r>
            <w:proofErr w:type="spellEnd"/>
            <w:r>
              <w:rPr>
                <w:sz w:val="24"/>
              </w:rPr>
              <w:t xml:space="preserve"> на підставі абзацу 3 пункту 1 частини 1 статті 31 Закону.</w:t>
            </w:r>
          </w:p>
          <w:p w:rsidR="00097871" w:rsidRDefault="004A676F">
            <w:pPr>
              <w:pStyle w:val="TableParagraph"/>
              <w:ind w:right="99" w:firstLine="441"/>
              <w:rPr>
                <w:sz w:val="24"/>
              </w:rPr>
            </w:pPr>
            <w:r>
              <w:rPr>
                <w:sz w:val="24"/>
              </w:rPr>
              <w:t xml:space="preserve">Всі документи тендерної пропозиції подаються в електронному вигляді через електронну систему </w:t>
            </w:r>
            <w:proofErr w:type="spellStart"/>
            <w:r>
              <w:rPr>
                <w:sz w:val="24"/>
              </w:rPr>
              <w:t>закупівель</w:t>
            </w:r>
            <w:proofErr w:type="spellEnd"/>
            <w:r>
              <w:rPr>
                <w:sz w:val="24"/>
              </w:rPr>
              <w:t xml:space="preserve"> (шляхом завантаження сканованих документів або електронних документів в електронну систему </w:t>
            </w:r>
            <w:proofErr w:type="spellStart"/>
            <w:r>
              <w:rPr>
                <w:sz w:val="24"/>
              </w:rPr>
              <w:t>закупівель</w:t>
            </w:r>
            <w:proofErr w:type="spellEnd"/>
            <w:r>
              <w:rPr>
                <w:sz w:val="24"/>
              </w:rPr>
              <w:t>).</w:t>
            </w:r>
          </w:p>
          <w:p w:rsidR="00097871" w:rsidRDefault="004A676F">
            <w:pPr>
              <w:pStyle w:val="TableParagraph"/>
              <w:ind w:left="148" w:right="92" w:firstLine="441"/>
              <w:rPr>
                <w:i/>
                <w:sz w:val="24"/>
              </w:rPr>
            </w:pPr>
            <w:r>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i/>
                <w:color w:val="FF0000"/>
                <w:sz w:val="24"/>
              </w:rPr>
              <w:t>.</w:t>
            </w:r>
          </w:p>
          <w:p w:rsidR="00097871" w:rsidRDefault="004A676F">
            <w:pPr>
              <w:pStyle w:val="TableParagraph"/>
              <w:ind w:right="95" w:firstLine="441"/>
              <w:rPr>
                <w:i/>
              </w:rPr>
            </w:pPr>
            <w:r>
              <w:rPr>
                <w:i/>
                <w:sz w:val="20"/>
              </w:rPr>
              <w:t>У випадку подання учасником більше однієї тендерної пропозиції</w:t>
            </w:r>
            <w:r>
              <w:rPr>
                <w:i/>
                <w:spacing w:val="40"/>
                <w:sz w:val="20"/>
              </w:rPr>
              <w:t xml:space="preserve"> </w:t>
            </w:r>
            <w:r>
              <w:rPr>
                <w:i/>
                <w:sz w:val="20"/>
              </w:rPr>
              <w:t>(у тому числі до визначеної в тендерній документації частини предмета закупівлі (лота), учасник вважається таким, що не відповідає встановленим</w:t>
            </w:r>
            <w:r>
              <w:rPr>
                <w:i/>
                <w:spacing w:val="-2"/>
                <w:sz w:val="20"/>
              </w:rPr>
              <w:t xml:space="preserve"> </w:t>
            </w:r>
            <w:hyperlink r:id="rId10" w:anchor="n1422">
              <w:r>
                <w:rPr>
                  <w:i/>
                  <w:sz w:val="20"/>
                </w:rPr>
                <w:t>абзацом першим</w:t>
              </w:r>
            </w:hyperlink>
            <w:r>
              <w:rPr>
                <w:i/>
                <w:spacing w:val="-2"/>
                <w:sz w:val="20"/>
              </w:rPr>
              <w:t xml:space="preserve"> </w:t>
            </w:r>
            <w:r>
              <w:rPr>
                <w:i/>
                <w:sz w:val="20"/>
              </w:rPr>
              <w:t>частини третьої статті 22 Закону</w:t>
            </w:r>
            <w:r>
              <w:rPr>
                <w:i/>
                <w:spacing w:val="75"/>
                <w:w w:val="150"/>
                <w:sz w:val="20"/>
              </w:rPr>
              <w:t xml:space="preserve"> </w:t>
            </w:r>
            <w:r>
              <w:rPr>
                <w:i/>
                <w:sz w:val="20"/>
              </w:rPr>
              <w:t>України</w:t>
            </w:r>
            <w:r>
              <w:rPr>
                <w:i/>
                <w:spacing w:val="77"/>
                <w:w w:val="150"/>
                <w:sz w:val="20"/>
              </w:rPr>
              <w:t xml:space="preserve"> </w:t>
            </w:r>
            <w:r>
              <w:rPr>
                <w:i/>
                <w:sz w:val="20"/>
              </w:rPr>
              <w:t>«Про</w:t>
            </w:r>
            <w:r>
              <w:rPr>
                <w:i/>
                <w:spacing w:val="77"/>
                <w:w w:val="150"/>
                <w:sz w:val="20"/>
              </w:rPr>
              <w:t xml:space="preserve"> </w:t>
            </w:r>
            <w:r>
              <w:rPr>
                <w:i/>
                <w:sz w:val="20"/>
              </w:rPr>
              <w:t>публічні</w:t>
            </w:r>
            <w:r>
              <w:rPr>
                <w:i/>
                <w:spacing w:val="75"/>
                <w:w w:val="150"/>
                <w:sz w:val="20"/>
              </w:rPr>
              <w:t xml:space="preserve"> </w:t>
            </w:r>
            <w:r>
              <w:rPr>
                <w:i/>
                <w:sz w:val="20"/>
              </w:rPr>
              <w:t>закупівлі</w:t>
            </w:r>
            <w:r>
              <w:t>»</w:t>
            </w:r>
            <w:r>
              <w:rPr>
                <w:spacing w:val="71"/>
                <w:w w:val="150"/>
              </w:rPr>
              <w:t xml:space="preserve"> </w:t>
            </w:r>
            <w:r>
              <w:rPr>
                <w:i/>
              </w:rPr>
              <w:t>вимогам</w:t>
            </w:r>
            <w:r>
              <w:rPr>
                <w:i/>
                <w:spacing w:val="74"/>
                <w:w w:val="150"/>
              </w:rPr>
              <w:t xml:space="preserve"> </w:t>
            </w:r>
            <w:r>
              <w:rPr>
                <w:i/>
              </w:rPr>
              <w:t>до</w:t>
            </w:r>
            <w:r>
              <w:rPr>
                <w:i/>
                <w:spacing w:val="71"/>
                <w:w w:val="150"/>
              </w:rPr>
              <w:t xml:space="preserve"> </w:t>
            </w:r>
            <w:r>
              <w:rPr>
                <w:i/>
                <w:spacing w:val="-2"/>
              </w:rPr>
              <w:t>учасника</w:t>
            </w:r>
          </w:p>
          <w:p w:rsidR="00097871" w:rsidRDefault="004A676F">
            <w:pPr>
              <w:pStyle w:val="TableParagraph"/>
              <w:spacing w:line="239" w:lineRule="exact"/>
              <w:rPr>
                <w:i/>
              </w:rPr>
            </w:pPr>
            <w:r>
              <w:rPr>
                <w:i/>
              </w:rPr>
              <w:t>відповідно</w:t>
            </w:r>
            <w:r>
              <w:rPr>
                <w:i/>
                <w:spacing w:val="-4"/>
              </w:rPr>
              <w:t xml:space="preserve"> </w:t>
            </w:r>
            <w:r>
              <w:rPr>
                <w:i/>
              </w:rPr>
              <w:t>до</w:t>
            </w:r>
            <w:r>
              <w:rPr>
                <w:i/>
                <w:spacing w:val="-4"/>
              </w:rPr>
              <w:t xml:space="preserve"> </w:t>
            </w:r>
            <w:r>
              <w:rPr>
                <w:i/>
                <w:spacing w:val="-2"/>
              </w:rPr>
              <w:t>законодавства.</w:t>
            </w:r>
          </w:p>
        </w:tc>
      </w:tr>
      <w:tr w:rsidR="00097871">
        <w:trPr>
          <w:trHeight w:val="912"/>
        </w:trPr>
        <w:tc>
          <w:tcPr>
            <w:tcW w:w="706" w:type="dxa"/>
          </w:tcPr>
          <w:p w:rsidR="00097871" w:rsidRDefault="004A676F">
            <w:pPr>
              <w:pStyle w:val="TableParagraph"/>
              <w:spacing w:line="273" w:lineRule="exact"/>
              <w:ind w:left="9"/>
              <w:jc w:val="center"/>
              <w:rPr>
                <w:b/>
                <w:sz w:val="24"/>
              </w:rPr>
            </w:pPr>
            <w:r>
              <w:rPr>
                <w:b/>
                <w:spacing w:val="-4"/>
                <w:sz w:val="24"/>
              </w:rPr>
              <w:t>3.2.</w:t>
            </w:r>
          </w:p>
        </w:tc>
        <w:tc>
          <w:tcPr>
            <w:tcW w:w="2835" w:type="dxa"/>
          </w:tcPr>
          <w:p w:rsidR="00097871" w:rsidRDefault="004A676F">
            <w:pPr>
              <w:pStyle w:val="TableParagraph"/>
              <w:ind w:right="141"/>
              <w:jc w:val="left"/>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before="35"/>
              <w:jc w:val="left"/>
              <w:rPr>
                <w:sz w:val="24"/>
              </w:rPr>
            </w:pPr>
            <w:r>
              <w:rPr>
                <w:sz w:val="24"/>
              </w:rPr>
              <w:t>Забезпечення</w:t>
            </w:r>
            <w:r>
              <w:rPr>
                <w:spacing w:val="-4"/>
                <w:sz w:val="24"/>
              </w:rPr>
              <w:t xml:space="preserve"> </w:t>
            </w:r>
            <w:r>
              <w:rPr>
                <w:sz w:val="24"/>
              </w:rPr>
              <w:t>тендерної</w:t>
            </w:r>
            <w:r>
              <w:rPr>
                <w:spacing w:val="-5"/>
                <w:sz w:val="24"/>
              </w:rPr>
              <w:t xml:space="preserve"> </w:t>
            </w:r>
            <w:r>
              <w:rPr>
                <w:sz w:val="24"/>
              </w:rPr>
              <w:t>пропозиції</w:t>
            </w:r>
            <w:r>
              <w:rPr>
                <w:spacing w:val="57"/>
                <w:sz w:val="24"/>
              </w:rPr>
              <w:t xml:space="preserve"> </w:t>
            </w:r>
            <w:r>
              <w:rPr>
                <w:sz w:val="24"/>
              </w:rPr>
              <w:t>не</w:t>
            </w:r>
            <w:r>
              <w:rPr>
                <w:spacing w:val="-4"/>
                <w:sz w:val="24"/>
              </w:rPr>
              <w:t xml:space="preserve"> </w:t>
            </w:r>
            <w:r>
              <w:rPr>
                <w:spacing w:val="-2"/>
                <w:sz w:val="24"/>
              </w:rPr>
              <w:t>вимагається.</w:t>
            </w:r>
          </w:p>
        </w:tc>
      </w:tr>
      <w:tr w:rsidR="00097871">
        <w:trPr>
          <w:trHeight w:val="1120"/>
        </w:trPr>
        <w:tc>
          <w:tcPr>
            <w:tcW w:w="706" w:type="dxa"/>
          </w:tcPr>
          <w:p w:rsidR="00097871" w:rsidRDefault="004A676F">
            <w:pPr>
              <w:pStyle w:val="TableParagraph"/>
              <w:spacing w:line="270" w:lineRule="exact"/>
              <w:ind w:left="9"/>
              <w:jc w:val="center"/>
              <w:rPr>
                <w:sz w:val="24"/>
              </w:rPr>
            </w:pPr>
            <w:r>
              <w:rPr>
                <w:b/>
                <w:spacing w:val="-4"/>
                <w:sz w:val="24"/>
              </w:rPr>
              <w:t>3.3</w:t>
            </w:r>
            <w:r>
              <w:rPr>
                <w:spacing w:val="-4"/>
                <w:sz w:val="24"/>
              </w:rPr>
              <w:t>.</w:t>
            </w:r>
          </w:p>
        </w:tc>
        <w:tc>
          <w:tcPr>
            <w:tcW w:w="2835" w:type="dxa"/>
          </w:tcPr>
          <w:p w:rsidR="00097871" w:rsidRDefault="004A676F">
            <w:pPr>
              <w:pStyle w:val="TableParagraph"/>
              <w:jc w:val="left"/>
              <w:rPr>
                <w:b/>
                <w:sz w:val="24"/>
              </w:rPr>
            </w:pPr>
            <w:r>
              <w:rPr>
                <w:b/>
                <w:sz w:val="24"/>
              </w:rPr>
              <w:t>Умови</w:t>
            </w:r>
            <w:r>
              <w:rPr>
                <w:b/>
                <w:spacing w:val="-15"/>
                <w:sz w:val="24"/>
              </w:rPr>
              <w:t xml:space="preserve"> </w:t>
            </w:r>
            <w:r>
              <w:rPr>
                <w:b/>
                <w:sz w:val="24"/>
              </w:rPr>
              <w:t>повернення</w:t>
            </w:r>
            <w:r>
              <w:rPr>
                <w:b/>
                <w:spacing w:val="-15"/>
                <w:sz w:val="24"/>
              </w:rPr>
              <w:t xml:space="preserve"> </w:t>
            </w:r>
            <w:r>
              <w:rPr>
                <w:b/>
                <w:sz w:val="24"/>
              </w:rPr>
              <w:t xml:space="preserve">чи </w:t>
            </w:r>
            <w:r>
              <w:rPr>
                <w:b/>
                <w:spacing w:val="-2"/>
                <w:sz w:val="24"/>
              </w:rPr>
              <w:t>неповернення</w:t>
            </w:r>
          </w:p>
          <w:p w:rsidR="00097871" w:rsidRDefault="004A676F">
            <w:pPr>
              <w:pStyle w:val="TableParagraph"/>
              <w:spacing w:line="270" w:lineRule="atLeast"/>
              <w:ind w:right="171"/>
              <w:jc w:val="left"/>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before="138"/>
              <w:jc w:val="left"/>
              <w:rPr>
                <w:sz w:val="24"/>
              </w:rPr>
            </w:pPr>
            <w:r>
              <w:rPr>
                <w:sz w:val="24"/>
              </w:rPr>
              <w:t>Не</w:t>
            </w:r>
            <w:r>
              <w:rPr>
                <w:spacing w:val="-2"/>
                <w:sz w:val="24"/>
              </w:rPr>
              <w:t xml:space="preserve"> передбачається.</w:t>
            </w:r>
          </w:p>
        </w:tc>
      </w:tr>
      <w:tr w:rsidR="00097871">
        <w:trPr>
          <w:trHeight w:val="1379"/>
        </w:trPr>
        <w:tc>
          <w:tcPr>
            <w:tcW w:w="706" w:type="dxa"/>
          </w:tcPr>
          <w:p w:rsidR="00097871" w:rsidRDefault="004A676F">
            <w:pPr>
              <w:pStyle w:val="TableParagraph"/>
              <w:spacing w:line="273" w:lineRule="exact"/>
              <w:ind w:left="9"/>
              <w:jc w:val="center"/>
              <w:rPr>
                <w:b/>
                <w:sz w:val="24"/>
              </w:rPr>
            </w:pPr>
            <w:r>
              <w:rPr>
                <w:b/>
                <w:spacing w:val="-4"/>
                <w:sz w:val="24"/>
              </w:rPr>
              <w:t>3.4.</w:t>
            </w:r>
          </w:p>
        </w:tc>
        <w:tc>
          <w:tcPr>
            <w:tcW w:w="2835" w:type="dxa"/>
          </w:tcPr>
          <w:p w:rsidR="00097871" w:rsidRDefault="004A676F">
            <w:pPr>
              <w:pStyle w:val="TableParagraph"/>
              <w:jc w:val="left"/>
              <w:rPr>
                <w:b/>
                <w:sz w:val="24"/>
              </w:rPr>
            </w:pPr>
            <w:r>
              <w:rPr>
                <w:b/>
                <w:sz w:val="24"/>
              </w:rPr>
              <w:t>Строк,</w:t>
            </w:r>
            <w:r>
              <w:rPr>
                <w:b/>
                <w:spacing w:val="-15"/>
                <w:sz w:val="24"/>
              </w:rPr>
              <w:t xml:space="preserve"> </w:t>
            </w:r>
            <w:r>
              <w:rPr>
                <w:b/>
                <w:sz w:val="24"/>
              </w:rPr>
              <w:t>протягом</w:t>
            </w:r>
            <w:r>
              <w:rPr>
                <w:b/>
                <w:spacing w:val="-15"/>
                <w:sz w:val="24"/>
              </w:rPr>
              <w:t xml:space="preserve"> </w:t>
            </w:r>
            <w:r>
              <w:rPr>
                <w:b/>
                <w:sz w:val="24"/>
              </w:rPr>
              <w:t xml:space="preserve">якого тендерні пропозиції є </w:t>
            </w:r>
            <w:r>
              <w:rPr>
                <w:b/>
                <w:spacing w:val="-2"/>
                <w:sz w:val="24"/>
              </w:rPr>
              <w:t>дійсними</w:t>
            </w:r>
          </w:p>
        </w:tc>
        <w:tc>
          <w:tcPr>
            <w:tcW w:w="6421" w:type="dxa"/>
          </w:tcPr>
          <w:p w:rsidR="00097871" w:rsidRDefault="004A676F">
            <w:pPr>
              <w:pStyle w:val="TableParagraph"/>
              <w:ind w:right="96" w:firstLine="624"/>
              <w:rPr>
                <w:sz w:val="24"/>
              </w:rPr>
            </w:pPr>
            <w:r>
              <w:rPr>
                <w:sz w:val="24"/>
              </w:rPr>
              <w:t xml:space="preserve">Тендерні пропозиції вважаються дійсними </w:t>
            </w:r>
            <w:r>
              <w:rPr>
                <w:b/>
                <w:i/>
                <w:sz w:val="24"/>
                <w:u w:val="single"/>
              </w:rPr>
              <w:t>протягом</w:t>
            </w:r>
            <w:r>
              <w:rPr>
                <w:b/>
                <w:i/>
                <w:sz w:val="24"/>
              </w:rPr>
              <w:t xml:space="preserve"> </w:t>
            </w:r>
            <w:r>
              <w:rPr>
                <w:b/>
                <w:i/>
                <w:sz w:val="24"/>
                <w:u w:val="single"/>
              </w:rPr>
              <w:t>90 (дев’яносто) днів</w:t>
            </w:r>
            <w:r>
              <w:rPr>
                <w:b/>
                <w:i/>
                <w:sz w:val="24"/>
              </w:rPr>
              <w:t xml:space="preserve"> </w:t>
            </w:r>
            <w:r>
              <w:rPr>
                <w:sz w:val="24"/>
              </w:rPr>
              <w:t>із дати кінцевого строку подання тендерних пропозицій. До закінчення цього строку замовник</w:t>
            </w:r>
            <w:r>
              <w:rPr>
                <w:spacing w:val="64"/>
                <w:w w:val="150"/>
                <w:sz w:val="24"/>
              </w:rPr>
              <w:t xml:space="preserve"> </w:t>
            </w:r>
            <w:r>
              <w:rPr>
                <w:sz w:val="24"/>
              </w:rPr>
              <w:t>має</w:t>
            </w:r>
            <w:r>
              <w:rPr>
                <w:spacing w:val="65"/>
                <w:w w:val="150"/>
                <w:sz w:val="24"/>
              </w:rPr>
              <w:t xml:space="preserve"> </w:t>
            </w:r>
            <w:r>
              <w:rPr>
                <w:sz w:val="24"/>
              </w:rPr>
              <w:t>право</w:t>
            </w:r>
            <w:r>
              <w:rPr>
                <w:spacing w:val="64"/>
                <w:w w:val="150"/>
                <w:sz w:val="24"/>
              </w:rPr>
              <w:t xml:space="preserve"> </w:t>
            </w:r>
            <w:r>
              <w:rPr>
                <w:sz w:val="24"/>
              </w:rPr>
              <w:t>вимагати</w:t>
            </w:r>
            <w:r>
              <w:rPr>
                <w:spacing w:val="66"/>
                <w:w w:val="150"/>
                <w:sz w:val="24"/>
              </w:rPr>
              <w:t xml:space="preserve"> </w:t>
            </w:r>
            <w:r>
              <w:rPr>
                <w:sz w:val="24"/>
              </w:rPr>
              <w:t>від</w:t>
            </w:r>
            <w:r>
              <w:rPr>
                <w:spacing w:val="67"/>
                <w:w w:val="150"/>
                <w:sz w:val="24"/>
              </w:rPr>
              <w:t xml:space="preserve"> </w:t>
            </w:r>
            <w:r>
              <w:rPr>
                <w:sz w:val="24"/>
              </w:rPr>
              <w:t>учасників</w:t>
            </w:r>
            <w:r>
              <w:rPr>
                <w:spacing w:val="65"/>
                <w:w w:val="150"/>
                <w:sz w:val="24"/>
              </w:rPr>
              <w:t xml:space="preserve"> </w:t>
            </w:r>
            <w:r>
              <w:rPr>
                <w:spacing w:val="-2"/>
                <w:sz w:val="24"/>
              </w:rPr>
              <w:t>процедури</w:t>
            </w:r>
          </w:p>
          <w:p w:rsidR="00097871" w:rsidRDefault="004A676F">
            <w:pPr>
              <w:pStyle w:val="TableParagraph"/>
              <w:spacing w:line="264" w:lineRule="exact"/>
              <w:rPr>
                <w:sz w:val="24"/>
              </w:rPr>
            </w:pPr>
            <w:r>
              <w:rPr>
                <w:sz w:val="24"/>
              </w:rPr>
              <w:t>закупівлі</w:t>
            </w:r>
            <w:r>
              <w:rPr>
                <w:spacing w:val="-3"/>
                <w:sz w:val="24"/>
              </w:rPr>
              <w:t xml:space="preserve"> </w:t>
            </w:r>
            <w:r>
              <w:rPr>
                <w:sz w:val="24"/>
              </w:rPr>
              <w:t>продовження</w:t>
            </w:r>
            <w:r>
              <w:rPr>
                <w:spacing w:val="-2"/>
                <w:sz w:val="24"/>
              </w:rPr>
              <w:t xml:space="preserve"> </w:t>
            </w:r>
            <w:r>
              <w:rPr>
                <w:sz w:val="24"/>
              </w:rPr>
              <w:t>строку</w:t>
            </w:r>
            <w:r>
              <w:rPr>
                <w:spacing w:val="-6"/>
                <w:sz w:val="24"/>
              </w:rPr>
              <w:t xml:space="preserve"> </w:t>
            </w:r>
            <w:r>
              <w:rPr>
                <w:sz w:val="24"/>
              </w:rPr>
              <w:t>дії</w:t>
            </w:r>
            <w:r>
              <w:rPr>
                <w:spacing w:val="-2"/>
                <w:sz w:val="24"/>
              </w:rPr>
              <w:t xml:space="preserve"> </w:t>
            </w:r>
            <w:r>
              <w:rPr>
                <w:sz w:val="24"/>
              </w:rPr>
              <w:t xml:space="preserve">тендерних </w:t>
            </w:r>
            <w:r>
              <w:rPr>
                <w:spacing w:val="-2"/>
                <w:sz w:val="24"/>
              </w:rPr>
              <w:t>пропозицій.</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3254"/>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ind w:left="731"/>
              <w:rPr>
                <w:b/>
                <w:i/>
                <w:sz w:val="24"/>
              </w:rPr>
            </w:pPr>
            <w:r>
              <w:rPr>
                <w:sz w:val="24"/>
              </w:rPr>
              <w:t>Учасник</w:t>
            </w:r>
            <w:r>
              <w:rPr>
                <w:spacing w:val="-5"/>
                <w:sz w:val="24"/>
              </w:rPr>
              <w:t xml:space="preserve"> </w:t>
            </w:r>
            <w:r>
              <w:rPr>
                <w:sz w:val="24"/>
              </w:rPr>
              <w:t>процедури</w:t>
            </w:r>
            <w:r>
              <w:rPr>
                <w:spacing w:val="-4"/>
                <w:sz w:val="24"/>
              </w:rPr>
              <w:t xml:space="preserve"> </w:t>
            </w:r>
            <w:r>
              <w:rPr>
                <w:sz w:val="24"/>
              </w:rPr>
              <w:t>закупівлі</w:t>
            </w:r>
            <w:r>
              <w:rPr>
                <w:spacing w:val="-1"/>
                <w:sz w:val="24"/>
              </w:rPr>
              <w:t xml:space="preserve"> </w:t>
            </w:r>
            <w:r>
              <w:rPr>
                <w:b/>
                <w:i/>
                <w:sz w:val="24"/>
              </w:rPr>
              <w:t>має</w:t>
            </w:r>
            <w:r>
              <w:rPr>
                <w:b/>
                <w:i/>
                <w:spacing w:val="-4"/>
                <w:sz w:val="24"/>
              </w:rPr>
              <w:t xml:space="preserve"> </w:t>
            </w:r>
            <w:r>
              <w:rPr>
                <w:b/>
                <w:i/>
                <w:spacing w:val="-2"/>
                <w:sz w:val="24"/>
              </w:rPr>
              <w:t>право:</w:t>
            </w:r>
          </w:p>
          <w:p w:rsidR="00097871" w:rsidRDefault="004A676F">
            <w:pPr>
              <w:pStyle w:val="TableParagraph"/>
              <w:spacing w:before="2" w:line="259" w:lineRule="auto"/>
              <w:ind w:left="448" w:right="100" w:firstLine="283"/>
              <w:rPr>
                <w:sz w:val="24"/>
              </w:rPr>
            </w:pPr>
            <w:r>
              <w:rPr>
                <w:sz w:val="24"/>
              </w:rPr>
              <w:t>− відхилити таку вимогу, не втрачаючи при цьому наданого ним забезпечення тендерної пропозиції;</w:t>
            </w:r>
          </w:p>
          <w:p w:rsidR="00097871" w:rsidRDefault="004A676F">
            <w:pPr>
              <w:pStyle w:val="TableParagraph"/>
              <w:spacing w:line="259" w:lineRule="auto"/>
              <w:ind w:left="448" w:right="100" w:firstLine="283"/>
              <w:rPr>
                <w:sz w:val="24"/>
              </w:rPr>
            </w:pPr>
            <w:r>
              <w:rPr>
                <w:sz w:val="24"/>
              </w:rPr>
              <w:t xml:space="preserve">− погодитися з вимогою та продовжити строк дії поданої ним тендерної пропозиції і наданого забезпечення тендерної пропозиції (у разі якщо таке </w:t>
            </w:r>
            <w:r>
              <w:rPr>
                <w:spacing w:val="-2"/>
                <w:sz w:val="24"/>
              </w:rPr>
              <w:t>вимагалося).</w:t>
            </w:r>
          </w:p>
          <w:p w:rsidR="00097871" w:rsidRDefault="004A676F">
            <w:pPr>
              <w:pStyle w:val="TableParagraph"/>
              <w:spacing w:line="259" w:lineRule="auto"/>
              <w:ind w:left="164" w:right="100" w:firstLine="624"/>
              <w:rPr>
                <w:sz w:val="24"/>
              </w:rPr>
            </w:pPr>
            <w:r>
              <w:rPr>
                <w:sz w:val="24"/>
              </w:rPr>
              <w:t>У разі необхідності учасник процедури закупівлі має право з власної ініціативи продовжити строк дії своєї тендерної</w:t>
            </w:r>
            <w:r>
              <w:rPr>
                <w:spacing w:val="50"/>
                <w:w w:val="150"/>
                <w:sz w:val="24"/>
              </w:rPr>
              <w:t xml:space="preserve"> </w:t>
            </w:r>
            <w:r>
              <w:rPr>
                <w:sz w:val="24"/>
              </w:rPr>
              <w:t>пропозиції,</w:t>
            </w:r>
            <w:r>
              <w:rPr>
                <w:spacing w:val="52"/>
                <w:w w:val="150"/>
                <w:sz w:val="24"/>
              </w:rPr>
              <w:t xml:space="preserve"> </w:t>
            </w:r>
            <w:r>
              <w:rPr>
                <w:sz w:val="24"/>
              </w:rPr>
              <w:t>повідомивши</w:t>
            </w:r>
            <w:r>
              <w:rPr>
                <w:spacing w:val="53"/>
                <w:w w:val="150"/>
                <w:sz w:val="24"/>
              </w:rPr>
              <w:t xml:space="preserve"> </w:t>
            </w:r>
            <w:r>
              <w:rPr>
                <w:sz w:val="24"/>
              </w:rPr>
              <w:t>про</w:t>
            </w:r>
            <w:r>
              <w:rPr>
                <w:spacing w:val="52"/>
                <w:w w:val="150"/>
                <w:sz w:val="24"/>
              </w:rPr>
              <w:t xml:space="preserve"> </w:t>
            </w:r>
            <w:r>
              <w:rPr>
                <w:sz w:val="24"/>
              </w:rPr>
              <w:t>це</w:t>
            </w:r>
            <w:r>
              <w:rPr>
                <w:spacing w:val="53"/>
                <w:w w:val="150"/>
                <w:sz w:val="24"/>
              </w:rPr>
              <w:t xml:space="preserve"> </w:t>
            </w:r>
            <w:r>
              <w:rPr>
                <w:spacing w:val="-2"/>
                <w:sz w:val="24"/>
              </w:rPr>
              <w:t>замовникові</w:t>
            </w:r>
          </w:p>
          <w:p w:rsidR="00097871" w:rsidRDefault="004A676F">
            <w:pPr>
              <w:pStyle w:val="TableParagraph"/>
              <w:spacing w:line="275" w:lineRule="exact"/>
              <w:ind w:left="164"/>
              <w:rPr>
                <w:sz w:val="24"/>
              </w:rPr>
            </w:pPr>
            <w:r>
              <w:rPr>
                <w:sz w:val="24"/>
              </w:rPr>
              <w:t>через</w:t>
            </w:r>
            <w:r>
              <w:rPr>
                <w:spacing w:val="-2"/>
                <w:sz w:val="24"/>
              </w:rPr>
              <w:t xml:space="preserve"> </w:t>
            </w:r>
            <w:r>
              <w:rPr>
                <w:sz w:val="24"/>
              </w:rPr>
              <w:t>електронну</w:t>
            </w:r>
            <w:r>
              <w:rPr>
                <w:spacing w:val="-6"/>
                <w:sz w:val="24"/>
              </w:rPr>
              <w:t xml:space="preserve"> </w:t>
            </w:r>
            <w:r>
              <w:rPr>
                <w:sz w:val="24"/>
              </w:rPr>
              <w:t>систему</w:t>
            </w:r>
            <w:r>
              <w:rPr>
                <w:spacing w:val="-6"/>
                <w:sz w:val="24"/>
              </w:rPr>
              <w:t xml:space="preserve"> </w:t>
            </w:r>
            <w:proofErr w:type="spellStart"/>
            <w:r>
              <w:rPr>
                <w:spacing w:val="-2"/>
                <w:sz w:val="24"/>
              </w:rPr>
              <w:t>закупівель</w:t>
            </w:r>
            <w:proofErr w:type="spellEnd"/>
            <w:r>
              <w:rPr>
                <w:spacing w:val="-2"/>
                <w:sz w:val="24"/>
              </w:rPr>
              <w:t>.</w:t>
            </w:r>
          </w:p>
        </w:tc>
      </w:tr>
      <w:tr w:rsidR="00097871">
        <w:trPr>
          <w:trHeight w:val="11593"/>
        </w:trPr>
        <w:tc>
          <w:tcPr>
            <w:tcW w:w="706" w:type="dxa"/>
          </w:tcPr>
          <w:p w:rsidR="00097871" w:rsidRDefault="004A676F">
            <w:pPr>
              <w:pStyle w:val="TableParagraph"/>
              <w:spacing w:line="273" w:lineRule="exact"/>
              <w:ind w:left="172"/>
              <w:jc w:val="left"/>
              <w:rPr>
                <w:b/>
                <w:sz w:val="24"/>
              </w:rPr>
            </w:pPr>
            <w:r>
              <w:rPr>
                <w:b/>
                <w:spacing w:val="-4"/>
                <w:sz w:val="24"/>
              </w:rPr>
              <w:t>3.5.</w:t>
            </w:r>
          </w:p>
        </w:tc>
        <w:tc>
          <w:tcPr>
            <w:tcW w:w="2835" w:type="dxa"/>
          </w:tcPr>
          <w:p w:rsidR="00097871" w:rsidRDefault="004A676F">
            <w:pPr>
              <w:pStyle w:val="TableParagraph"/>
              <w:ind w:right="354"/>
              <w:jc w:val="left"/>
              <w:rPr>
                <w:b/>
                <w:sz w:val="24"/>
              </w:rPr>
            </w:pPr>
            <w:r>
              <w:rPr>
                <w:b/>
                <w:spacing w:val="-2"/>
                <w:sz w:val="24"/>
              </w:rPr>
              <w:t xml:space="preserve">Кваліфікаційні </w:t>
            </w:r>
            <w:r>
              <w:rPr>
                <w:b/>
                <w:sz w:val="24"/>
              </w:rPr>
              <w:t>критерії</w:t>
            </w:r>
            <w:r>
              <w:rPr>
                <w:b/>
                <w:spacing w:val="-15"/>
                <w:sz w:val="24"/>
              </w:rPr>
              <w:t xml:space="preserve"> </w:t>
            </w:r>
            <w:r>
              <w:rPr>
                <w:b/>
                <w:sz w:val="24"/>
              </w:rPr>
              <w:t>до</w:t>
            </w:r>
            <w:r>
              <w:rPr>
                <w:b/>
                <w:spacing w:val="-15"/>
                <w:sz w:val="24"/>
              </w:rPr>
              <w:t xml:space="preserve"> </w:t>
            </w:r>
            <w:r>
              <w:rPr>
                <w:b/>
                <w:sz w:val="24"/>
              </w:rPr>
              <w:t>учасників та вимоги, згідно</w:t>
            </w:r>
            <w:r>
              <w:rPr>
                <w:b/>
                <w:spacing w:val="40"/>
                <w:sz w:val="24"/>
              </w:rPr>
              <w:t xml:space="preserve"> </w:t>
            </w:r>
            <w:r>
              <w:rPr>
                <w:b/>
                <w:sz w:val="24"/>
              </w:rPr>
              <w:t>з</w:t>
            </w:r>
          </w:p>
          <w:p w:rsidR="00097871" w:rsidRDefault="004A676F">
            <w:pPr>
              <w:pStyle w:val="TableParagraph"/>
              <w:jc w:val="left"/>
              <w:rPr>
                <w:b/>
                <w:sz w:val="24"/>
              </w:rPr>
            </w:pPr>
            <w:r>
              <w:rPr>
                <w:b/>
                <w:sz w:val="24"/>
              </w:rPr>
              <w:t>пунктом</w:t>
            </w:r>
            <w:r>
              <w:rPr>
                <w:b/>
                <w:spacing w:val="-2"/>
                <w:sz w:val="24"/>
              </w:rPr>
              <w:t xml:space="preserve"> </w:t>
            </w:r>
            <w:r>
              <w:rPr>
                <w:b/>
                <w:sz w:val="24"/>
              </w:rPr>
              <w:t>28</w:t>
            </w:r>
            <w:r>
              <w:rPr>
                <w:b/>
                <w:spacing w:val="56"/>
                <w:sz w:val="24"/>
              </w:rPr>
              <w:t xml:space="preserve"> </w:t>
            </w:r>
            <w:r>
              <w:rPr>
                <w:b/>
                <w:sz w:val="24"/>
              </w:rPr>
              <w:t xml:space="preserve">та </w:t>
            </w:r>
            <w:r>
              <w:rPr>
                <w:b/>
                <w:spacing w:val="-2"/>
                <w:sz w:val="24"/>
              </w:rPr>
              <w:t>пунктом</w:t>
            </w:r>
          </w:p>
          <w:p w:rsidR="00097871" w:rsidRDefault="004A676F">
            <w:pPr>
              <w:pStyle w:val="TableParagraph"/>
              <w:jc w:val="left"/>
              <w:rPr>
                <w:b/>
                <w:sz w:val="24"/>
              </w:rPr>
            </w:pPr>
            <w:r>
              <w:rPr>
                <w:b/>
                <w:sz w:val="24"/>
              </w:rPr>
              <w:t>44</w:t>
            </w:r>
            <w:r>
              <w:rPr>
                <w:b/>
                <w:spacing w:val="60"/>
                <w:sz w:val="24"/>
              </w:rPr>
              <w:t xml:space="preserve"> </w:t>
            </w:r>
            <w:r>
              <w:rPr>
                <w:b/>
                <w:spacing w:val="-2"/>
                <w:sz w:val="24"/>
              </w:rPr>
              <w:t>Особливостей</w:t>
            </w:r>
          </w:p>
        </w:tc>
        <w:tc>
          <w:tcPr>
            <w:tcW w:w="6421" w:type="dxa"/>
          </w:tcPr>
          <w:p w:rsidR="00097871" w:rsidRDefault="004A676F">
            <w:pPr>
              <w:pStyle w:val="TableParagraph"/>
              <w:ind w:right="98" w:firstLine="624"/>
              <w:rPr>
                <w:sz w:val="24"/>
              </w:rPr>
            </w:pPr>
            <w:r>
              <w:rPr>
                <w:sz w:val="24"/>
              </w:rPr>
              <w:t xml:space="preserve">Інформація від учасника про його відповідність кваліфікаційним вимогам, встановленим у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w:t>
            </w:r>
            <w:proofErr w:type="spellStart"/>
            <w:r>
              <w:rPr>
                <w:sz w:val="24"/>
              </w:rPr>
              <w:t>закупівель</w:t>
            </w:r>
            <w:proofErr w:type="spellEnd"/>
            <w:r>
              <w:rPr>
                <w:sz w:val="24"/>
              </w:rPr>
              <w:t xml:space="preserve"> самостійно.</w:t>
            </w:r>
          </w:p>
          <w:p w:rsidR="00097871" w:rsidRDefault="004A676F">
            <w:pPr>
              <w:pStyle w:val="TableParagraph"/>
              <w:ind w:right="98" w:firstLine="624"/>
              <w:rPr>
                <w:sz w:val="24"/>
              </w:rPr>
            </w:pPr>
            <w:r>
              <w:rPr>
                <w:b/>
                <w:i/>
                <w:sz w:val="24"/>
              </w:rPr>
              <w:t>Під час здійснення закупівлі товарів замовник</w:t>
            </w:r>
            <w:r>
              <w:rPr>
                <w:b/>
                <w:i/>
                <w:spacing w:val="40"/>
                <w:sz w:val="24"/>
              </w:rPr>
              <w:t xml:space="preserve"> </w:t>
            </w:r>
            <w:r>
              <w:rPr>
                <w:b/>
                <w:i/>
                <w:sz w:val="24"/>
              </w:rPr>
              <w:t>може не застосовувати до учасників процедури закупівлі кваліфікаційні</w:t>
            </w:r>
            <w:r>
              <w:rPr>
                <w:b/>
                <w:i/>
                <w:spacing w:val="80"/>
                <w:sz w:val="24"/>
              </w:rPr>
              <w:t xml:space="preserve"> </w:t>
            </w:r>
            <w:r>
              <w:rPr>
                <w:b/>
                <w:i/>
                <w:sz w:val="24"/>
              </w:rPr>
              <w:t>критерії,</w:t>
            </w:r>
            <w:r>
              <w:rPr>
                <w:b/>
                <w:i/>
                <w:spacing w:val="80"/>
                <w:sz w:val="24"/>
              </w:rPr>
              <w:t xml:space="preserve"> </w:t>
            </w:r>
            <w:r>
              <w:rPr>
                <w:b/>
                <w:i/>
                <w:sz w:val="24"/>
              </w:rPr>
              <w:t>визначені</w:t>
            </w:r>
            <w:r>
              <w:rPr>
                <w:b/>
                <w:i/>
                <w:spacing w:val="80"/>
                <w:sz w:val="24"/>
              </w:rPr>
              <w:t xml:space="preserve"> </w:t>
            </w:r>
            <w:r>
              <w:rPr>
                <w:b/>
                <w:i/>
                <w:sz w:val="24"/>
              </w:rPr>
              <w:t>статтею</w:t>
            </w:r>
            <w:r>
              <w:rPr>
                <w:b/>
                <w:i/>
                <w:spacing w:val="80"/>
                <w:sz w:val="24"/>
              </w:rPr>
              <w:t xml:space="preserve"> </w:t>
            </w:r>
            <w:r>
              <w:rPr>
                <w:b/>
                <w:i/>
                <w:sz w:val="24"/>
              </w:rPr>
              <w:t>16 Закону.</w:t>
            </w:r>
            <w:r>
              <w:rPr>
                <w:b/>
                <w:i/>
                <w:spacing w:val="-2"/>
                <w:sz w:val="24"/>
              </w:rPr>
              <w:t xml:space="preserve"> </w:t>
            </w:r>
            <w:r>
              <w:rPr>
                <w:sz w:val="24"/>
              </w:rPr>
              <w:t>Замовник установлює один або декілька кваліфікаційних</w:t>
            </w:r>
            <w:r>
              <w:rPr>
                <w:spacing w:val="40"/>
                <w:sz w:val="24"/>
              </w:rPr>
              <w:t xml:space="preserve"> </w:t>
            </w:r>
            <w:r>
              <w:rPr>
                <w:sz w:val="24"/>
              </w:rPr>
              <w:t>критеріїв відповідно до статті 16 Закону.</w:t>
            </w:r>
            <w:r>
              <w:rPr>
                <w:spacing w:val="80"/>
                <w:sz w:val="24"/>
              </w:rPr>
              <w:t xml:space="preserve"> </w:t>
            </w:r>
            <w:r>
              <w:rPr>
                <w:sz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97871" w:rsidRDefault="004A676F">
            <w:pPr>
              <w:pStyle w:val="TableParagraph"/>
              <w:ind w:right="95" w:firstLine="566"/>
              <w:rPr>
                <w:sz w:val="24"/>
              </w:rPr>
            </w:pPr>
            <w:r>
              <w:rPr>
                <w:sz w:val="24"/>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w:t>
            </w:r>
            <w:r>
              <w:rPr>
                <w:spacing w:val="-3"/>
                <w:sz w:val="24"/>
              </w:rPr>
              <w:t xml:space="preserve"> </w:t>
            </w:r>
            <w:r>
              <w:rPr>
                <w:sz w:val="24"/>
              </w:rPr>
              <w:t>критеріям,</w:t>
            </w:r>
            <w:r>
              <w:rPr>
                <w:spacing w:val="-3"/>
                <w:sz w:val="24"/>
              </w:rPr>
              <w:t xml:space="preserve"> </w:t>
            </w:r>
            <w:r>
              <w:rPr>
                <w:sz w:val="24"/>
              </w:rPr>
              <w:t>зазначені</w:t>
            </w:r>
            <w:r>
              <w:rPr>
                <w:spacing w:val="-2"/>
                <w:sz w:val="24"/>
              </w:rPr>
              <w:t xml:space="preserve"> </w:t>
            </w:r>
            <w:r>
              <w:rPr>
                <w:sz w:val="24"/>
              </w:rPr>
              <w:t xml:space="preserve">в </w:t>
            </w:r>
            <w:r>
              <w:rPr>
                <w:b/>
                <w:i/>
                <w:sz w:val="24"/>
              </w:rPr>
              <w:t>Додатку</w:t>
            </w:r>
            <w:r>
              <w:rPr>
                <w:b/>
                <w:i/>
                <w:spacing w:val="-2"/>
                <w:sz w:val="24"/>
              </w:rPr>
              <w:t xml:space="preserve"> </w:t>
            </w:r>
            <w:r>
              <w:rPr>
                <w:b/>
                <w:i/>
                <w:sz w:val="24"/>
              </w:rPr>
              <w:t>№</w:t>
            </w:r>
            <w:r>
              <w:rPr>
                <w:b/>
                <w:i/>
                <w:spacing w:val="-3"/>
                <w:sz w:val="24"/>
              </w:rPr>
              <w:t xml:space="preserve"> </w:t>
            </w:r>
            <w:r>
              <w:rPr>
                <w:b/>
                <w:i/>
                <w:sz w:val="24"/>
              </w:rPr>
              <w:t>1</w:t>
            </w:r>
            <w:r>
              <w:rPr>
                <w:b/>
                <w:i/>
                <w:spacing w:val="-1"/>
                <w:sz w:val="24"/>
              </w:rPr>
              <w:t xml:space="preserve"> </w:t>
            </w:r>
            <w:r>
              <w:rPr>
                <w:sz w:val="24"/>
              </w:rPr>
              <w:t>до</w:t>
            </w:r>
            <w:r>
              <w:rPr>
                <w:spacing w:val="-4"/>
                <w:sz w:val="24"/>
              </w:rPr>
              <w:t xml:space="preserve"> </w:t>
            </w:r>
            <w:r>
              <w:rPr>
                <w:sz w:val="24"/>
              </w:rPr>
              <w:t>цієї</w:t>
            </w:r>
            <w:r>
              <w:rPr>
                <w:spacing w:val="-3"/>
                <w:sz w:val="24"/>
              </w:rPr>
              <w:t xml:space="preserve"> </w:t>
            </w:r>
            <w:r>
              <w:rPr>
                <w:sz w:val="24"/>
              </w:rPr>
              <w:t xml:space="preserve">тендерної </w:t>
            </w:r>
            <w:r>
              <w:rPr>
                <w:spacing w:val="-2"/>
                <w:sz w:val="24"/>
              </w:rPr>
              <w:t>документації.</w:t>
            </w:r>
          </w:p>
          <w:p w:rsidR="00097871" w:rsidRDefault="004A676F">
            <w:pPr>
              <w:pStyle w:val="TableParagraph"/>
              <w:ind w:right="100" w:firstLine="708"/>
              <w:rPr>
                <w:sz w:val="24"/>
              </w:rPr>
            </w:pPr>
            <w:r>
              <w:rPr>
                <w:sz w:val="24"/>
              </w:rPr>
              <w:t xml:space="preserve">Відповідно до </w:t>
            </w:r>
            <w:hyperlink r:id="rId11" w:anchor="Text">
              <w:r>
                <w:rPr>
                  <w:color w:val="0462C1"/>
                  <w:sz w:val="24"/>
                  <w:u w:val="single" w:color="0462C1"/>
                </w:rPr>
                <w:t>Закону України</w:t>
              </w:r>
            </w:hyperlink>
            <w:r>
              <w:rPr>
                <w:color w:val="0462C1"/>
                <w:sz w:val="24"/>
              </w:rPr>
              <w:t xml:space="preserve"> </w:t>
            </w:r>
            <w:r>
              <w:rPr>
                <w:sz w:val="24"/>
              </w:rPr>
              <w:t xml:space="preserve">від 15 квітня 2014 року № 1207 «Про забезпечення прав і свобод громадян та правовий режим на тимчасово окупованій території </w:t>
            </w:r>
            <w:r>
              <w:rPr>
                <w:spacing w:val="-2"/>
                <w:sz w:val="24"/>
              </w:rPr>
              <w:t>України»</w:t>
            </w:r>
          </w:p>
          <w:p w:rsidR="00097871" w:rsidRDefault="001F65DB">
            <w:pPr>
              <w:pStyle w:val="TableParagraph"/>
              <w:ind w:left="815"/>
              <w:rPr>
                <w:sz w:val="24"/>
              </w:rPr>
            </w:pPr>
            <w:hyperlink r:id="rId12" w:anchor="n9">
              <w:r w:rsidR="004A676F">
                <w:rPr>
                  <w:color w:val="0462C1"/>
                  <w:sz w:val="24"/>
                  <w:u w:val="single" w:color="0462C1"/>
                </w:rPr>
                <w:t>Указ</w:t>
              </w:r>
              <w:r w:rsidR="004A676F">
                <w:rPr>
                  <w:color w:val="0462C1"/>
                  <w:spacing w:val="10"/>
                  <w:sz w:val="24"/>
                  <w:u w:val="single" w:color="0462C1"/>
                </w:rPr>
                <w:t xml:space="preserve"> </w:t>
              </w:r>
              <w:r w:rsidR="004A676F">
                <w:rPr>
                  <w:color w:val="0462C1"/>
                  <w:sz w:val="24"/>
                  <w:u w:val="single" w:color="0462C1"/>
                </w:rPr>
                <w:t>Президента</w:t>
              </w:r>
              <w:r w:rsidR="004A676F">
                <w:rPr>
                  <w:color w:val="0462C1"/>
                  <w:spacing w:val="9"/>
                  <w:sz w:val="24"/>
                  <w:u w:val="single" w:color="0462C1"/>
                </w:rPr>
                <w:t xml:space="preserve"> </w:t>
              </w:r>
              <w:r w:rsidR="004A676F">
                <w:rPr>
                  <w:color w:val="0462C1"/>
                  <w:sz w:val="24"/>
                  <w:u w:val="single" w:color="0462C1"/>
                </w:rPr>
                <w:t>України</w:t>
              </w:r>
            </w:hyperlink>
            <w:r w:rsidR="004A676F">
              <w:rPr>
                <w:color w:val="0462C1"/>
                <w:spacing w:val="13"/>
                <w:sz w:val="24"/>
              </w:rPr>
              <w:t xml:space="preserve"> </w:t>
            </w:r>
            <w:r w:rsidR="004A676F">
              <w:rPr>
                <w:sz w:val="24"/>
              </w:rPr>
              <w:t>07</w:t>
            </w:r>
            <w:r w:rsidR="004A676F">
              <w:rPr>
                <w:spacing w:val="9"/>
                <w:sz w:val="24"/>
              </w:rPr>
              <w:t xml:space="preserve"> </w:t>
            </w:r>
            <w:r w:rsidR="004A676F">
              <w:rPr>
                <w:sz w:val="24"/>
              </w:rPr>
              <w:t>лютого</w:t>
            </w:r>
            <w:r w:rsidR="004A676F">
              <w:rPr>
                <w:spacing w:val="10"/>
                <w:sz w:val="24"/>
              </w:rPr>
              <w:t xml:space="preserve"> </w:t>
            </w:r>
            <w:r w:rsidR="004A676F">
              <w:rPr>
                <w:sz w:val="24"/>
              </w:rPr>
              <w:t>2019</w:t>
            </w:r>
            <w:r w:rsidR="004A676F">
              <w:rPr>
                <w:spacing w:val="9"/>
                <w:sz w:val="24"/>
              </w:rPr>
              <w:t xml:space="preserve"> </w:t>
            </w:r>
            <w:r w:rsidR="004A676F">
              <w:rPr>
                <w:sz w:val="24"/>
              </w:rPr>
              <w:t>року</w:t>
            </w:r>
            <w:r w:rsidR="004A676F">
              <w:rPr>
                <w:spacing w:val="7"/>
                <w:sz w:val="24"/>
              </w:rPr>
              <w:t xml:space="preserve"> </w:t>
            </w:r>
            <w:r w:rsidR="004A676F">
              <w:rPr>
                <w:sz w:val="24"/>
              </w:rPr>
              <w:t>№</w:t>
            </w:r>
            <w:r w:rsidR="004A676F">
              <w:rPr>
                <w:spacing w:val="9"/>
                <w:sz w:val="24"/>
              </w:rPr>
              <w:t xml:space="preserve"> </w:t>
            </w:r>
            <w:r w:rsidR="004A676F">
              <w:rPr>
                <w:spacing w:val="-7"/>
                <w:sz w:val="24"/>
              </w:rPr>
              <w:t>32</w:t>
            </w:r>
          </w:p>
          <w:p w:rsidR="00097871" w:rsidRDefault="004A676F">
            <w:pPr>
              <w:pStyle w:val="TableParagraph"/>
              <w:ind w:right="99"/>
              <w:rPr>
                <w:sz w:val="24"/>
              </w:rPr>
            </w:pPr>
            <w:r>
              <w:rPr>
                <w:sz w:val="24"/>
              </w:rPr>
              <w:t>«Про межі та перелік районів, міст, селищ і сіл, частин їх територій, тимчасово окупованих у Донецькій та</w:t>
            </w:r>
            <w:r>
              <w:rPr>
                <w:spacing w:val="40"/>
                <w:sz w:val="24"/>
              </w:rPr>
              <w:t xml:space="preserve"> </w:t>
            </w:r>
            <w:r>
              <w:rPr>
                <w:sz w:val="24"/>
              </w:rPr>
              <w:t>Луганській областях:</w:t>
            </w:r>
          </w:p>
          <w:p w:rsidR="00097871" w:rsidRDefault="004A676F">
            <w:pPr>
              <w:pStyle w:val="TableParagraph"/>
              <w:ind w:right="94" w:firstLine="566"/>
              <w:rPr>
                <w:sz w:val="24"/>
              </w:rPr>
            </w:pPr>
            <w:r>
              <w:rPr>
                <w:sz w:val="24"/>
              </w:rPr>
              <w:t>Учасник обов’язково надає лист-гарантію,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097871" w:rsidRDefault="004A676F">
            <w:pPr>
              <w:pStyle w:val="TableParagraph"/>
              <w:ind w:right="94" w:firstLine="708"/>
              <w:rPr>
                <w:sz w:val="24"/>
              </w:rPr>
            </w:pPr>
            <w:r>
              <w:rPr>
                <w:sz w:val="24"/>
              </w:rPr>
              <w:t xml:space="preserve">У разі, </w:t>
            </w:r>
            <w:r>
              <w:rPr>
                <w:b/>
                <w:sz w:val="24"/>
              </w:rPr>
              <w:t>якщо учасником закупівлі є громадяни російської федерації</w:t>
            </w:r>
            <w:r>
              <w:rPr>
                <w:sz w:val="24"/>
              </w:rPr>
              <w:t>/</w:t>
            </w:r>
            <w:r>
              <w:rPr>
                <w:b/>
                <w:sz w:val="24"/>
              </w:rPr>
              <w:t>юридичні особи</w:t>
            </w:r>
            <w:r>
              <w:rPr>
                <w:sz w:val="24"/>
              </w:rPr>
              <w:t>, створені та зареєстровані</w:t>
            </w:r>
            <w:r>
              <w:rPr>
                <w:spacing w:val="76"/>
                <w:sz w:val="24"/>
              </w:rPr>
              <w:t xml:space="preserve">  </w:t>
            </w:r>
            <w:r>
              <w:rPr>
                <w:sz w:val="24"/>
              </w:rPr>
              <w:t>відповідно</w:t>
            </w:r>
            <w:r>
              <w:rPr>
                <w:spacing w:val="76"/>
                <w:sz w:val="24"/>
              </w:rPr>
              <w:t xml:space="preserve">  </w:t>
            </w:r>
            <w:r>
              <w:rPr>
                <w:sz w:val="24"/>
              </w:rPr>
              <w:t>до</w:t>
            </w:r>
            <w:r>
              <w:rPr>
                <w:spacing w:val="76"/>
                <w:sz w:val="24"/>
              </w:rPr>
              <w:t xml:space="preserve">  </w:t>
            </w:r>
            <w:r>
              <w:rPr>
                <w:sz w:val="24"/>
              </w:rPr>
              <w:t>законодавства</w:t>
            </w:r>
            <w:r>
              <w:rPr>
                <w:spacing w:val="76"/>
                <w:sz w:val="24"/>
              </w:rPr>
              <w:t xml:space="preserve">  </w:t>
            </w:r>
            <w:r>
              <w:rPr>
                <w:spacing w:val="-2"/>
                <w:sz w:val="24"/>
              </w:rPr>
              <w:t>України,</w:t>
            </w:r>
          </w:p>
          <w:p w:rsidR="00097871" w:rsidRDefault="004A676F">
            <w:pPr>
              <w:pStyle w:val="TableParagraph"/>
              <w:spacing w:line="272" w:lineRule="exact"/>
              <w:ind w:right="94"/>
              <w:rPr>
                <w:sz w:val="24"/>
              </w:rPr>
            </w:pPr>
            <w:r>
              <w:rPr>
                <w:b/>
                <w:sz w:val="24"/>
              </w:rPr>
              <w:t xml:space="preserve">кінцевим </w:t>
            </w:r>
            <w:proofErr w:type="spellStart"/>
            <w:r>
              <w:rPr>
                <w:b/>
                <w:sz w:val="24"/>
              </w:rPr>
              <w:t>бенефіціарним</w:t>
            </w:r>
            <w:proofErr w:type="spellEnd"/>
            <w:r>
              <w:rPr>
                <w:b/>
                <w:sz w:val="24"/>
              </w:rPr>
              <w:t xml:space="preserve"> власником, членом або учасником</w:t>
            </w:r>
            <w:r>
              <w:rPr>
                <w:b/>
                <w:spacing w:val="61"/>
                <w:w w:val="150"/>
                <w:sz w:val="24"/>
              </w:rPr>
              <w:t xml:space="preserve"> </w:t>
            </w:r>
            <w:r>
              <w:rPr>
                <w:b/>
                <w:sz w:val="24"/>
              </w:rPr>
              <w:t>(акціонером)</w:t>
            </w:r>
            <w:r>
              <w:rPr>
                <w:sz w:val="24"/>
              </w:rPr>
              <w:t>,</w:t>
            </w:r>
            <w:r>
              <w:rPr>
                <w:spacing w:val="64"/>
                <w:w w:val="150"/>
                <w:sz w:val="24"/>
              </w:rPr>
              <w:t xml:space="preserve"> </w:t>
            </w:r>
            <w:r>
              <w:rPr>
                <w:sz w:val="24"/>
              </w:rPr>
              <w:t>що</w:t>
            </w:r>
            <w:r>
              <w:rPr>
                <w:spacing w:val="63"/>
                <w:w w:val="150"/>
                <w:sz w:val="24"/>
              </w:rPr>
              <w:t xml:space="preserve"> </w:t>
            </w:r>
            <w:r>
              <w:rPr>
                <w:sz w:val="24"/>
              </w:rPr>
              <w:t>має</w:t>
            </w:r>
            <w:r>
              <w:rPr>
                <w:spacing w:val="63"/>
                <w:w w:val="150"/>
                <w:sz w:val="24"/>
              </w:rPr>
              <w:t xml:space="preserve"> </w:t>
            </w:r>
            <w:r>
              <w:rPr>
                <w:sz w:val="24"/>
              </w:rPr>
              <w:t>частку</w:t>
            </w:r>
            <w:r>
              <w:rPr>
                <w:spacing w:val="62"/>
                <w:w w:val="150"/>
                <w:sz w:val="24"/>
              </w:rPr>
              <w:t xml:space="preserve"> </w:t>
            </w:r>
            <w:r>
              <w:rPr>
                <w:sz w:val="24"/>
              </w:rPr>
              <w:t>в</w:t>
            </w:r>
            <w:r>
              <w:rPr>
                <w:spacing w:val="64"/>
                <w:w w:val="150"/>
                <w:sz w:val="24"/>
              </w:rPr>
              <w:t xml:space="preserve"> </w:t>
            </w:r>
            <w:r>
              <w:rPr>
                <w:spacing w:val="-2"/>
                <w:sz w:val="24"/>
              </w:rPr>
              <w:t>статутному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862"/>
        </w:trPr>
        <w:tc>
          <w:tcPr>
            <w:tcW w:w="706" w:type="dxa"/>
          </w:tcPr>
          <w:p w:rsidR="00097871" w:rsidRDefault="00097871">
            <w:pPr>
              <w:pStyle w:val="TableParagraph"/>
              <w:ind w:left="0"/>
              <w:jc w:val="left"/>
              <w:rPr>
                <w:sz w:val="20"/>
              </w:rPr>
            </w:pPr>
          </w:p>
        </w:tc>
        <w:tc>
          <w:tcPr>
            <w:tcW w:w="2835" w:type="dxa"/>
          </w:tcPr>
          <w:p w:rsidR="00097871" w:rsidRDefault="00097871">
            <w:pPr>
              <w:pStyle w:val="TableParagraph"/>
              <w:ind w:left="0"/>
              <w:jc w:val="left"/>
              <w:rPr>
                <w:sz w:val="20"/>
              </w:rPr>
            </w:pPr>
          </w:p>
        </w:tc>
        <w:tc>
          <w:tcPr>
            <w:tcW w:w="6421" w:type="dxa"/>
          </w:tcPr>
          <w:p w:rsidR="00097871" w:rsidRDefault="004A676F">
            <w:pPr>
              <w:pStyle w:val="TableParagraph"/>
              <w:ind w:right="94"/>
              <w:rPr>
                <w:sz w:val="24"/>
              </w:rPr>
            </w:pPr>
            <w:r>
              <w:rPr>
                <w:sz w:val="24"/>
              </w:rPr>
              <w:t xml:space="preserve">капіталі 10 і більше відсотків, якої є громадянин російської федерації, то такий учасник </w:t>
            </w:r>
            <w:r>
              <w:rPr>
                <w:b/>
                <w:sz w:val="24"/>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Pr>
                <w:sz w:val="24"/>
              </w:rPr>
              <w:t>, видану у відповідності до Закону України «Про Єдиний державний демографічний реєстр та документи, що підтверджують громадянство</w:t>
            </w:r>
            <w:r>
              <w:rPr>
                <w:spacing w:val="-1"/>
                <w:sz w:val="24"/>
              </w:rPr>
              <w:t xml:space="preserve"> </w:t>
            </w:r>
            <w:r>
              <w:rPr>
                <w:sz w:val="24"/>
              </w:rPr>
              <w:t>України,</w:t>
            </w:r>
            <w:r>
              <w:rPr>
                <w:spacing w:val="-6"/>
                <w:sz w:val="24"/>
              </w:rPr>
              <w:t xml:space="preserve"> </w:t>
            </w:r>
            <w:r>
              <w:rPr>
                <w:sz w:val="24"/>
              </w:rPr>
              <w:t>посвідчують особу</w:t>
            </w:r>
            <w:r>
              <w:rPr>
                <w:spacing w:val="-6"/>
                <w:sz w:val="24"/>
              </w:rPr>
              <w:t xml:space="preserve"> </w:t>
            </w:r>
            <w:r>
              <w:rPr>
                <w:sz w:val="24"/>
              </w:rPr>
              <w:t xml:space="preserve">чи її спеціальний </w:t>
            </w:r>
            <w:r>
              <w:rPr>
                <w:spacing w:val="-2"/>
                <w:sz w:val="24"/>
              </w:rPr>
              <w:t>статус».</w:t>
            </w:r>
          </w:p>
          <w:p w:rsidR="00097871" w:rsidRDefault="004A676F">
            <w:pPr>
              <w:pStyle w:val="TableParagraph"/>
              <w:ind w:right="94" w:firstLine="708"/>
              <w:rPr>
                <w:i/>
                <w:sz w:val="18"/>
              </w:rPr>
            </w:pPr>
            <w:r>
              <w:rPr>
                <w:b/>
                <w:i/>
                <w:sz w:val="18"/>
              </w:rPr>
              <w:t xml:space="preserve">Примітка: </w:t>
            </w:r>
            <w:r>
              <w:rPr>
                <w:i/>
                <w:sz w:val="18"/>
              </w:rPr>
              <w:t xml:space="preserve">Відповідно до </w:t>
            </w:r>
            <w:proofErr w:type="spellStart"/>
            <w:r>
              <w:rPr>
                <w:i/>
                <w:sz w:val="18"/>
              </w:rPr>
              <w:t>пп</w:t>
            </w:r>
            <w:proofErr w:type="spellEnd"/>
            <w:r>
              <w:rPr>
                <w:i/>
                <w:sz w:val="18"/>
              </w:rPr>
              <w:t>. 1 п. 1 постанови Кабінету Міністрів України від 03.03.2022 № 187 «Про забезпечення захисту національних</w:t>
            </w:r>
            <w:r>
              <w:rPr>
                <w:i/>
                <w:spacing w:val="40"/>
                <w:sz w:val="18"/>
              </w:rPr>
              <w:t xml:space="preserve"> </w:t>
            </w:r>
            <w:r>
              <w:rPr>
                <w:i/>
                <w:sz w:val="18"/>
              </w:rPr>
              <w:t>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097871" w:rsidRDefault="004A676F">
            <w:pPr>
              <w:pStyle w:val="TableParagraph"/>
              <w:numPr>
                <w:ilvl w:val="0"/>
                <w:numId w:val="17"/>
              </w:numPr>
              <w:tabs>
                <w:tab w:val="left" w:pos="673"/>
              </w:tabs>
              <w:spacing w:before="4" w:line="228" w:lineRule="auto"/>
              <w:ind w:right="98" w:firstLine="283"/>
              <w:rPr>
                <w:i/>
                <w:sz w:val="18"/>
              </w:rPr>
            </w:pPr>
            <w:r>
              <w:rPr>
                <w:i/>
                <w:sz w:val="18"/>
              </w:rPr>
              <w:t>громадяни російської федерації (крім тих, що проживають на території України на законних підставах);</w:t>
            </w:r>
          </w:p>
          <w:p w:rsidR="00097871" w:rsidRDefault="004A676F">
            <w:pPr>
              <w:pStyle w:val="TableParagraph"/>
              <w:numPr>
                <w:ilvl w:val="0"/>
                <w:numId w:val="17"/>
              </w:numPr>
              <w:tabs>
                <w:tab w:val="left" w:pos="673"/>
              </w:tabs>
              <w:spacing w:before="5" w:line="237" w:lineRule="auto"/>
              <w:ind w:right="94" w:firstLine="283"/>
              <w:rPr>
                <w:i/>
                <w:sz w:val="18"/>
              </w:rPr>
            </w:pPr>
            <w:r>
              <w:rPr>
                <w:i/>
                <w:sz w:val="18"/>
              </w:rPr>
              <w:t>юридичні особи, створені та зареєстровані відповідно до</w:t>
            </w:r>
            <w:r>
              <w:rPr>
                <w:i/>
                <w:spacing w:val="40"/>
                <w:sz w:val="18"/>
              </w:rPr>
              <w:t xml:space="preserve"> </w:t>
            </w:r>
            <w:r>
              <w:rPr>
                <w:i/>
                <w:sz w:val="18"/>
              </w:rPr>
              <w:t xml:space="preserve">законодавства України, кінцевим </w:t>
            </w:r>
            <w:proofErr w:type="spellStart"/>
            <w:r>
              <w:rPr>
                <w:i/>
                <w:sz w:val="18"/>
              </w:rPr>
              <w:t>бенефіціарним</w:t>
            </w:r>
            <w:proofErr w:type="spellEnd"/>
            <w:r>
              <w:rPr>
                <w:i/>
                <w:sz w:val="1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w:t>
            </w:r>
            <w:r>
              <w:rPr>
                <w:i/>
                <w:spacing w:val="40"/>
                <w:sz w:val="18"/>
              </w:rPr>
              <w:t xml:space="preserve"> </w:t>
            </w:r>
            <w:r>
              <w:rPr>
                <w:i/>
                <w:sz w:val="18"/>
              </w:rPr>
              <w:t>юридична особа, створена та зареєстрована відповідно до законодавства Російської Федерації.</w:t>
            </w:r>
          </w:p>
          <w:p w:rsidR="00097871" w:rsidRDefault="004A676F">
            <w:pPr>
              <w:pStyle w:val="TableParagraph"/>
              <w:ind w:right="95" w:firstLine="993"/>
              <w:rPr>
                <w:sz w:val="24"/>
              </w:rPr>
            </w:pPr>
            <w:r>
              <w:rPr>
                <w:sz w:val="24"/>
              </w:rPr>
              <w:t xml:space="preserve">У разі, якщо відомості </w:t>
            </w:r>
            <w:r>
              <w:rPr>
                <w:b/>
                <w:sz w:val="24"/>
              </w:rPr>
              <w:t xml:space="preserve">про кінцевого </w:t>
            </w:r>
            <w:proofErr w:type="spellStart"/>
            <w:r>
              <w:rPr>
                <w:b/>
                <w:sz w:val="24"/>
              </w:rPr>
              <w:t>бенефіціарного</w:t>
            </w:r>
            <w:proofErr w:type="spellEnd"/>
            <w:r>
              <w:rPr>
                <w:b/>
                <w:sz w:val="24"/>
              </w:rPr>
              <w:t xml:space="preserve"> власника не внесені до </w:t>
            </w:r>
            <w:r>
              <w:rPr>
                <w:sz w:val="24"/>
              </w:rPr>
              <w:t xml:space="preserve">ЄДР з визначених законодавством України підстав, то </w:t>
            </w:r>
            <w:r>
              <w:rPr>
                <w:b/>
                <w:sz w:val="24"/>
              </w:rPr>
              <w:t xml:space="preserve">інформація про відповідні підстави </w:t>
            </w:r>
            <w:r>
              <w:rPr>
                <w:sz w:val="24"/>
              </w:rPr>
              <w:t xml:space="preserve">та </w:t>
            </w:r>
            <w:r>
              <w:rPr>
                <w:b/>
                <w:sz w:val="24"/>
              </w:rPr>
              <w:t xml:space="preserve">відомості про кінцевих </w:t>
            </w:r>
            <w:proofErr w:type="spellStart"/>
            <w:r>
              <w:rPr>
                <w:b/>
                <w:sz w:val="24"/>
              </w:rPr>
              <w:t>бенефіціарних</w:t>
            </w:r>
            <w:proofErr w:type="spellEnd"/>
            <w:r>
              <w:rPr>
                <w:b/>
                <w:sz w:val="24"/>
              </w:rPr>
              <w:t xml:space="preserve"> власників, членів або учасників (акціонерів)</w:t>
            </w:r>
            <w:r>
              <w:rPr>
                <w:sz w:val="24"/>
              </w:rPr>
              <w:t>, що мають частку в статутному капіталі 10 і більше відсотків, відображається у гарантійному листі,</w:t>
            </w:r>
            <w:r>
              <w:rPr>
                <w:spacing w:val="80"/>
                <w:sz w:val="24"/>
              </w:rPr>
              <w:t xml:space="preserve"> </w:t>
            </w:r>
            <w:r>
              <w:rPr>
                <w:sz w:val="24"/>
              </w:rPr>
              <w:t>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w:t>
            </w:r>
            <w:r>
              <w:rPr>
                <w:spacing w:val="-3"/>
                <w:sz w:val="24"/>
              </w:rPr>
              <w:t xml:space="preserve"> </w:t>
            </w:r>
            <w:r>
              <w:rPr>
                <w:sz w:val="24"/>
              </w:rPr>
              <w:t>і</w:t>
            </w:r>
            <w:r>
              <w:rPr>
                <w:spacing w:val="-3"/>
                <w:sz w:val="24"/>
              </w:rPr>
              <w:t xml:space="preserve"> </w:t>
            </w:r>
            <w:r>
              <w:rPr>
                <w:sz w:val="24"/>
              </w:rPr>
              <w:t>більше</w:t>
            </w:r>
            <w:r>
              <w:rPr>
                <w:spacing w:val="-4"/>
                <w:sz w:val="24"/>
              </w:rPr>
              <w:t xml:space="preserve"> </w:t>
            </w:r>
            <w:r>
              <w:rPr>
                <w:sz w:val="24"/>
              </w:rPr>
              <w:t>відсотків,</w:t>
            </w:r>
            <w:r>
              <w:rPr>
                <w:spacing w:val="-5"/>
                <w:sz w:val="24"/>
              </w:rPr>
              <w:t xml:space="preserve"> </w:t>
            </w:r>
            <w:r>
              <w:rPr>
                <w:sz w:val="24"/>
              </w:rPr>
              <w:t>то</w:t>
            </w:r>
            <w:r>
              <w:rPr>
                <w:spacing w:val="-3"/>
                <w:sz w:val="24"/>
              </w:rPr>
              <w:t xml:space="preserve"> </w:t>
            </w:r>
            <w:r>
              <w:rPr>
                <w:sz w:val="24"/>
              </w:rPr>
              <w:t>по</w:t>
            </w:r>
            <w:r>
              <w:rPr>
                <w:spacing w:val="-3"/>
                <w:sz w:val="24"/>
              </w:rPr>
              <w:t xml:space="preserve"> </w:t>
            </w:r>
            <w:r>
              <w:rPr>
                <w:sz w:val="24"/>
              </w:rPr>
              <w:t>такій</w:t>
            </w:r>
            <w:r>
              <w:rPr>
                <w:spacing w:val="-2"/>
                <w:sz w:val="24"/>
              </w:rPr>
              <w:t xml:space="preserve"> </w:t>
            </w:r>
            <w:r>
              <w:rPr>
                <w:sz w:val="24"/>
              </w:rPr>
              <w:t>особі</w:t>
            </w:r>
            <w:r>
              <w:rPr>
                <w:spacing w:val="-5"/>
                <w:sz w:val="24"/>
              </w:rPr>
              <w:t xml:space="preserve"> </w:t>
            </w:r>
            <w:r>
              <w:rPr>
                <w:sz w:val="24"/>
              </w:rPr>
              <w:t xml:space="preserve">надається </w:t>
            </w:r>
            <w:r>
              <w:rPr>
                <w:b/>
                <w:sz w:val="24"/>
              </w:rPr>
              <w:t xml:space="preserve">належним чином завірена копія посвідки </w:t>
            </w:r>
            <w:r>
              <w:rPr>
                <w:sz w:val="24"/>
              </w:rPr>
              <w:t>про тимчасове чи постійне місце проживання</w:t>
            </w:r>
            <w:r>
              <w:rPr>
                <w:spacing w:val="-1"/>
                <w:sz w:val="24"/>
              </w:rPr>
              <w:t xml:space="preserve"> </w:t>
            </w:r>
            <w:r>
              <w:rPr>
                <w:sz w:val="24"/>
              </w:rPr>
              <w:t>на</w:t>
            </w:r>
            <w:r>
              <w:rPr>
                <w:spacing w:val="-2"/>
                <w:sz w:val="24"/>
              </w:rPr>
              <w:t xml:space="preserve"> </w:t>
            </w:r>
            <w:r>
              <w:rPr>
                <w:sz w:val="24"/>
              </w:rPr>
              <w:t>території України такого громадянина російської федерації згідно з вимогами, зазначеними в цьому пункті.</w:t>
            </w:r>
          </w:p>
          <w:p w:rsidR="00097871" w:rsidRDefault="004A676F">
            <w:pPr>
              <w:pStyle w:val="TableParagraph"/>
              <w:ind w:left="731"/>
              <w:rPr>
                <w:sz w:val="24"/>
              </w:rPr>
            </w:pPr>
            <w:r>
              <w:rPr>
                <w:sz w:val="24"/>
              </w:rPr>
              <w:t>Підстави,</w:t>
            </w:r>
            <w:r>
              <w:rPr>
                <w:spacing w:val="-3"/>
                <w:sz w:val="24"/>
              </w:rPr>
              <w:t xml:space="preserve"> </w:t>
            </w:r>
            <w:r>
              <w:rPr>
                <w:sz w:val="24"/>
              </w:rPr>
              <w:t>визначені</w:t>
            </w:r>
            <w:r>
              <w:rPr>
                <w:spacing w:val="-2"/>
                <w:sz w:val="24"/>
              </w:rPr>
              <w:t xml:space="preserve"> </w:t>
            </w:r>
            <w:r>
              <w:rPr>
                <w:sz w:val="24"/>
              </w:rPr>
              <w:t>пунктом</w:t>
            </w:r>
            <w:r>
              <w:rPr>
                <w:spacing w:val="-3"/>
                <w:sz w:val="24"/>
              </w:rPr>
              <w:t xml:space="preserve"> </w:t>
            </w:r>
            <w:r>
              <w:rPr>
                <w:sz w:val="24"/>
              </w:rPr>
              <w:t>44</w:t>
            </w:r>
            <w:r>
              <w:rPr>
                <w:spacing w:val="-2"/>
                <w:sz w:val="24"/>
              </w:rPr>
              <w:t xml:space="preserve"> Особливостей.</w:t>
            </w:r>
          </w:p>
          <w:p w:rsidR="00097871" w:rsidRDefault="004A676F">
            <w:pPr>
              <w:pStyle w:val="TableParagraph"/>
              <w:ind w:right="99" w:firstLine="624"/>
              <w:rPr>
                <w:sz w:val="24"/>
              </w:rPr>
            </w:pPr>
            <w:r>
              <w:rPr>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871" w:rsidRDefault="004A676F">
            <w:pPr>
              <w:pStyle w:val="TableParagraph"/>
              <w:numPr>
                <w:ilvl w:val="1"/>
                <w:numId w:val="17"/>
              </w:numPr>
              <w:tabs>
                <w:tab w:val="left" w:pos="1003"/>
              </w:tabs>
              <w:ind w:right="96" w:firstLine="624"/>
              <w:rPr>
                <w:sz w:val="24"/>
              </w:rPr>
            </w:pPr>
            <w:r>
              <w:rPr>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871" w:rsidRDefault="004A676F">
            <w:pPr>
              <w:pStyle w:val="TableParagraph"/>
              <w:numPr>
                <w:ilvl w:val="1"/>
                <w:numId w:val="17"/>
              </w:numPr>
              <w:tabs>
                <w:tab w:val="left" w:pos="1044"/>
              </w:tabs>
              <w:spacing w:before="1"/>
              <w:ind w:right="99" w:firstLine="624"/>
              <w:rPr>
                <w:sz w:val="24"/>
              </w:rPr>
            </w:pPr>
            <w:r>
              <w:rPr>
                <w:sz w:val="24"/>
              </w:rPr>
              <w:t xml:space="preserve">відомості про юридичну особу, яка є учасником процедури закупівлі, </w:t>
            </w:r>
            <w:proofErr w:type="spellStart"/>
            <w:r>
              <w:rPr>
                <w:sz w:val="24"/>
              </w:rPr>
              <w:t>внесено</w:t>
            </w:r>
            <w:proofErr w:type="spellEnd"/>
            <w:r>
              <w:rPr>
                <w:sz w:val="24"/>
              </w:rPr>
              <w:t xml:space="preserve"> до Єдиного державного реєстру осіб, які вчинили корупційні або пов’язані з корупцією правопорушення;</w:t>
            </w:r>
          </w:p>
          <w:p w:rsidR="00097871" w:rsidRDefault="004A676F">
            <w:pPr>
              <w:pStyle w:val="TableParagraph"/>
              <w:numPr>
                <w:ilvl w:val="1"/>
                <w:numId w:val="17"/>
              </w:numPr>
              <w:tabs>
                <w:tab w:val="left" w:pos="1037"/>
              </w:tabs>
              <w:spacing w:line="264" w:lineRule="exact"/>
              <w:ind w:left="1037" w:hanging="306"/>
              <w:rPr>
                <w:sz w:val="24"/>
              </w:rPr>
            </w:pPr>
            <w:r>
              <w:rPr>
                <w:sz w:val="24"/>
              </w:rPr>
              <w:t>керівника</w:t>
            </w:r>
            <w:r>
              <w:rPr>
                <w:spacing w:val="42"/>
                <w:sz w:val="24"/>
              </w:rPr>
              <w:t xml:space="preserve"> </w:t>
            </w:r>
            <w:r>
              <w:rPr>
                <w:sz w:val="24"/>
              </w:rPr>
              <w:t>учасника</w:t>
            </w:r>
            <w:r>
              <w:rPr>
                <w:spacing w:val="41"/>
                <w:sz w:val="24"/>
              </w:rPr>
              <w:t xml:space="preserve"> </w:t>
            </w:r>
            <w:r>
              <w:rPr>
                <w:sz w:val="24"/>
              </w:rPr>
              <w:t>процедури</w:t>
            </w:r>
            <w:r>
              <w:rPr>
                <w:spacing w:val="42"/>
                <w:sz w:val="24"/>
              </w:rPr>
              <w:t xml:space="preserve"> </w:t>
            </w:r>
            <w:r>
              <w:rPr>
                <w:sz w:val="24"/>
              </w:rPr>
              <w:t>закупівлі,</w:t>
            </w:r>
            <w:r>
              <w:rPr>
                <w:spacing w:val="44"/>
                <w:sz w:val="24"/>
              </w:rPr>
              <w:t xml:space="preserve"> </w:t>
            </w:r>
            <w:r>
              <w:rPr>
                <w:spacing w:val="-2"/>
                <w:sz w:val="24"/>
              </w:rPr>
              <w:t>фізичну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особу, яка є учасником процедури закупівлі, було притягнуто згідно із законом</w:t>
            </w:r>
            <w:r>
              <w:rPr>
                <w:spacing w:val="40"/>
                <w:sz w:val="24"/>
              </w:rPr>
              <w:t xml:space="preserve"> </w:t>
            </w:r>
            <w:r>
              <w:rPr>
                <w:sz w:val="24"/>
              </w:rPr>
              <w:t>до відповідальності за вчинення корупційного правопорушення або правопорушення, пов’язаного з корупцією;</w:t>
            </w:r>
          </w:p>
          <w:p w:rsidR="00097871" w:rsidRDefault="004A676F">
            <w:pPr>
              <w:pStyle w:val="TableParagraph"/>
              <w:numPr>
                <w:ilvl w:val="0"/>
                <w:numId w:val="16"/>
              </w:numPr>
              <w:tabs>
                <w:tab w:val="left" w:pos="1164"/>
              </w:tabs>
              <w:ind w:right="95" w:firstLine="624"/>
              <w:rPr>
                <w:sz w:val="24"/>
              </w:rPr>
            </w:pPr>
            <w:r>
              <w:rPr>
                <w:sz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w:t>
            </w:r>
            <w:r>
              <w:rPr>
                <w:spacing w:val="-6"/>
                <w:sz w:val="24"/>
              </w:rPr>
              <w:t xml:space="preserve"> </w:t>
            </w:r>
            <w:r>
              <w:rPr>
                <w:sz w:val="24"/>
              </w:rPr>
              <w:t xml:space="preserve">України “Про захист економічної конкуренції”, у вигляді вчинення </w:t>
            </w:r>
            <w:proofErr w:type="spellStart"/>
            <w:r>
              <w:rPr>
                <w:sz w:val="24"/>
              </w:rPr>
              <w:t>антиконкурентних</w:t>
            </w:r>
            <w:proofErr w:type="spellEnd"/>
            <w:r>
              <w:rPr>
                <w:sz w:val="24"/>
              </w:rPr>
              <w:t xml:space="preserve"> узгоджених дій, що стосуються спотворення результатів тендерів;</w:t>
            </w:r>
          </w:p>
          <w:p w:rsidR="00097871" w:rsidRDefault="004A676F">
            <w:pPr>
              <w:pStyle w:val="TableParagraph"/>
              <w:numPr>
                <w:ilvl w:val="0"/>
                <w:numId w:val="16"/>
              </w:numPr>
              <w:tabs>
                <w:tab w:val="left" w:pos="1147"/>
              </w:tabs>
              <w:ind w:right="98" w:firstLine="624"/>
              <w:rPr>
                <w:sz w:val="24"/>
              </w:rPr>
            </w:pPr>
            <w:r>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871" w:rsidRDefault="004A676F">
            <w:pPr>
              <w:pStyle w:val="TableParagraph"/>
              <w:numPr>
                <w:ilvl w:val="0"/>
                <w:numId w:val="16"/>
              </w:numPr>
              <w:tabs>
                <w:tab w:val="left" w:pos="1161"/>
              </w:tabs>
              <w:ind w:right="99" w:firstLine="624"/>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871" w:rsidRDefault="004A676F">
            <w:pPr>
              <w:pStyle w:val="TableParagraph"/>
              <w:numPr>
                <w:ilvl w:val="0"/>
                <w:numId w:val="16"/>
              </w:numPr>
              <w:tabs>
                <w:tab w:val="left" w:pos="1010"/>
              </w:tabs>
              <w:ind w:right="96" w:firstLine="624"/>
              <w:rPr>
                <w:sz w:val="24"/>
              </w:rPr>
            </w:pPr>
            <w:r>
              <w:rPr>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871" w:rsidRDefault="004A676F">
            <w:pPr>
              <w:pStyle w:val="TableParagraph"/>
              <w:numPr>
                <w:ilvl w:val="0"/>
                <w:numId w:val="16"/>
              </w:numPr>
              <w:tabs>
                <w:tab w:val="left" w:pos="1224"/>
              </w:tabs>
              <w:ind w:right="100" w:firstLine="624"/>
              <w:rPr>
                <w:sz w:val="24"/>
              </w:rPr>
            </w:pPr>
            <w:r>
              <w:rPr>
                <w:sz w:val="24"/>
              </w:rPr>
              <w:t>учасник процедури закупівлі визнаний в установленому законом порядку банкрутом та стосовно нього відкрита ліквідаційна процедура;</w:t>
            </w:r>
          </w:p>
          <w:p w:rsidR="00097871" w:rsidRDefault="004A676F">
            <w:pPr>
              <w:pStyle w:val="TableParagraph"/>
              <w:numPr>
                <w:ilvl w:val="0"/>
                <w:numId w:val="16"/>
              </w:numPr>
              <w:tabs>
                <w:tab w:val="left" w:pos="1049"/>
              </w:tabs>
              <w:ind w:right="95" w:firstLine="624"/>
              <w:rPr>
                <w:sz w:val="24"/>
              </w:rPr>
            </w:pPr>
            <w:r>
              <w:rPr>
                <w:sz w:val="24"/>
              </w:rPr>
              <w:t>у Єдиному державному реєстрі юридичних осіб, фізичних осіб — підприємців та громадських формувань відсутня</w:t>
            </w:r>
            <w:r>
              <w:rPr>
                <w:spacing w:val="-3"/>
                <w:sz w:val="24"/>
              </w:rPr>
              <w:t xml:space="preserve"> </w:t>
            </w:r>
            <w:r>
              <w:rPr>
                <w:sz w:val="24"/>
              </w:rPr>
              <w:t>інформація,</w:t>
            </w:r>
            <w:r>
              <w:rPr>
                <w:spacing w:val="-3"/>
                <w:sz w:val="24"/>
              </w:rPr>
              <w:t xml:space="preserve"> </w:t>
            </w:r>
            <w:r>
              <w:rPr>
                <w:sz w:val="24"/>
              </w:rPr>
              <w:t>передбачена</w:t>
            </w:r>
            <w:r>
              <w:rPr>
                <w:spacing w:val="-2"/>
                <w:sz w:val="24"/>
              </w:rPr>
              <w:t xml:space="preserve"> </w:t>
            </w:r>
            <w:r>
              <w:rPr>
                <w:sz w:val="24"/>
              </w:rPr>
              <w:t>пунктом</w:t>
            </w:r>
            <w:r>
              <w:rPr>
                <w:spacing w:val="-3"/>
                <w:sz w:val="24"/>
              </w:rPr>
              <w:t xml:space="preserve"> </w:t>
            </w:r>
            <w:r>
              <w:rPr>
                <w:sz w:val="24"/>
              </w:rPr>
              <w:t>9</w:t>
            </w:r>
            <w:r>
              <w:rPr>
                <w:spacing w:val="-2"/>
                <w:sz w:val="24"/>
              </w:rPr>
              <w:t xml:space="preserve"> </w:t>
            </w:r>
            <w:r>
              <w:rPr>
                <w:sz w:val="24"/>
              </w:rPr>
              <w:t>частини</w:t>
            </w:r>
            <w:r>
              <w:rPr>
                <w:spacing w:val="-2"/>
                <w:sz w:val="24"/>
              </w:rPr>
              <w:t xml:space="preserve"> </w:t>
            </w:r>
            <w:r>
              <w:rPr>
                <w:sz w:val="24"/>
              </w:rPr>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871" w:rsidRDefault="004A676F">
            <w:pPr>
              <w:pStyle w:val="TableParagraph"/>
              <w:numPr>
                <w:ilvl w:val="0"/>
                <w:numId w:val="16"/>
              </w:numPr>
              <w:tabs>
                <w:tab w:val="left" w:pos="1209"/>
              </w:tabs>
              <w:ind w:right="100" w:firstLine="624"/>
              <w:rPr>
                <w:sz w:val="24"/>
              </w:rPr>
            </w:pPr>
            <w:r>
              <w:rPr>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w:t>
            </w:r>
            <w:r>
              <w:rPr>
                <w:spacing w:val="-3"/>
                <w:sz w:val="24"/>
              </w:rPr>
              <w:t xml:space="preserve"> </w:t>
            </w:r>
            <w:r>
              <w:rPr>
                <w:sz w:val="24"/>
              </w:rPr>
              <w:t>(товарів), послуги (послуг) або робіт дорівнює чи перевищує</w:t>
            </w:r>
          </w:p>
          <w:p w:rsidR="00097871" w:rsidRDefault="004A676F">
            <w:pPr>
              <w:pStyle w:val="TableParagraph"/>
              <w:ind w:left="731"/>
              <w:rPr>
                <w:sz w:val="24"/>
              </w:rPr>
            </w:pPr>
            <w:r>
              <w:rPr>
                <w:sz w:val="24"/>
              </w:rPr>
              <w:t>20</w:t>
            </w:r>
            <w:r>
              <w:rPr>
                <w:spacing w:val="-1"/>
                <w:sz w:val="24"/>
              </w:rPr>
              <w:t xml:space="preserve"> </w:t>
            </w:r>
            <w:r>
              <w:rPr>
                <w:sz w:val="24"/>
              </w:rPr>
              <w:t>млн. гривень (у</w:t>
            </w:r>
            <w:r>
              <w:rPr>
                <w:spacing w:val="-9"/>
                <w:sz w:val="24"/>
              </w:rPr>
              <w:t xml:space="preserve"> </w:t>
            </w:r>
            <w:r>
              <w:rPr>
                <w:sz w:val="24"/>
              </w:rPr>
              <w:t>тому</w:t>
            </w:r>
            <w:r>
              <w:rPr>
                <w:spacing w:val="-1"/>
                <w:sz w:val="24"/>
              </w:rPr>
              <w:t xml:space="preserve"> </w:t>
            </w:r>
            <w:r>
              <w:rPr>
                <w:sz w:val="24"/>
              </w:rPr>
              <w:t>числі за</w:t>
            </w:r>
            <w:r>
              <w:rPr>
                <w:spacing w:val="-1"/>
                <w:sz w:val="24"/>
              </w:rPr>
              <w:t xml:space="preserve"> </w:t>
            </w:r>
            <w:r>
              <w:rPr>
                <w:spacing w:val="-2"/>
                <w:sz w:val="24"/>
              </w:rPr>
              <w:t>лотом);</w:t>
            </w:r>
          </w:p>
          <w:p w:rsidR="00097871" w:rsidRDefault="004A676F">
            <w:pPr>
              <w:pStyle w:val="TableParagraph"/>
              <w:numPr>
                <w:ilvl w:val="0"/>
                <w:numId w:val="15"/>
              </w:numPr>
              <w:tabs>
                <w:tab w:val="left" w:pos="1279"/>
              </w:tabs>
              <w:ind w:right="96" w:firstLine="624"/>
              <w:rPr>
                <w:sz w:val="24"/>
              </w:rPr>
            </w:pPr>
            <w:r>
              <w:rPr>
                <w:sz w:val="24"/>
              </w:rPr>
              <w:t xml:space="preserve">учасник процедури закупівлі або кінцевий </w:t>
            </w:r>
            <w:proofErr w:type="spellStart"/>
            <w:r>
              <w:rPr>
                <w:sz w:val="24"/>
              </w:rPr>
              <w:t>бенефіціарний</w:t>
            </w:r>
            <w:proofErr w:type="spellEnd"/>
            <w:r>
              <w:rPr>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z w:val="24"/>
              </w:rPr>
              <w:t>закупівель</w:t>
            </w:r>
            <w:proofErr w:type="spellEnd"/>
            <w:r>
              <w:rPr>
                <w:sz w:val="24"/>
              </w:rPr>
              <w:t xml:space="preserve"> товарів, робіт і послуг згідно із Законом України “Про санкції”;</w:t>
            </w:r>
          </w:p>
          <w:p w:rsidR="00097871" w:rsidRDefault="004A676F">
            <w:pPr>
              <w:pStyle w:val="TableParagraph"/>
              <w:numPr>
                <w:ilvl w:val="0"/>
                <w:numId w:val="15"/>
              </w:numPr>
              <w:tabs>
                <w:tab w:val="left" w:pos="1133"/>
              </w:tabs>
              <w:ind w:right="95" w:firstLine="624"/>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871" w:rsidRDefault="004A676F">
            <w:pPr>
              <w:pStyle w:val="TableParagraph"/>
              <w:spacing w:line="270" w:lineRule="atLeast"/>
              <w:ind w:right="99" w:firstLine="624"/>
              <w:rPr>
                <w:sz w:val="24"/>
              </w:rPr>
            </w:pPr>
            <w:r>
              <w:rPr>
                <w:sz w:val="24"/>
              </w:rPr>
              <w:t>Замовник може прийняти рішення про відмову учаснику</w:t>
            </w:r>
            <w:r>
              <w:rPr>
                <w:spacing w:val="27"/>
                <w:sz w:val="24"/>
              </w:rPr>
              <w:t xml:space="preserve"> </w:t>
            </w:r>
            <w:r>
              <w:rPr>
                <w:sz w:val="24"/>
              </w:rPr>
              <w:t>процедури</w:t>
            </w:r>
            <w:r>
              <w:rPr>
                <w:spacing w:val="36"/>
                <w:sz w:val="24"/>
              </w:rPr>
              <w:t xml:space="preserve"> </w:t>
            </w:r>
            <w:r>
              <w:rPr>
                <w:sz w:val="24"/>
              </w:rPr>
              <w:t>закупівлі</w:t>
            </w:r>
            <w:r>
              <w:rPr>
                <w:spacing w:val="36"/>
                <w:sz w:val="24"/>
              </w:rPr>
              <w:t xml:space="preserve"> </w:t>
            </w:r>
            <w:r>
              <w:rPr>
                <w:sz w:val="24"/>
              </w:rPr>
              <w:t>в</w:t>
            </w:r>
            <w:r>
              <w:rPr>
                <w:spacing w:val="37"/>
                <w:sz w:val="24"/>
              </w:rPr>
              <w:t xml:space="preserve"> </w:t>
            </w:r>
            <w:r>
              <w:rPr>
                <w:sz w:val="24"/>
              </w:rPr>
              <w:t>участі</w:t>
            </w:r>
            <w:r>
              <w:rPr>
                <w:spacing w:val="39"/>
                <w:sz w:val="24"/>
              </w:rPr>
              <w:t xml:space="preserve"> </w:t>
            </w:r>
            <w:r>
              <w:rPr>
                <w:sz w:val="24"/>
              </w:rPr>
              <w:t>у</w:t>
            </w:r>
            <w:r>
              <w:rPr>
                <w:spacing w:val="30"/>
                <w:sz w:val="24"/>
              </w:rPr>
              <w:t xml:space="preserve"> </w:t>
            </w:r>
            <w:r>
              <w:rPr>
                <w:sz w:val="24"/>
              </w:rPr>
              <w:t>відкритих</w:t>
            </w:r>
            <w:r>
              <w:rPr>
                <w:spacing w:val="35"/>
                <w:sz w:val="24"/>
              </w:rPr>
              <w:t xml:space="preserve"> </w:t>
            </w:r>
            <w:r>
              <w:rPr>
                <w:spacing w:val="-2"/>
                <w:sz w:val="24"/>
              </w:rPr>
              <w:t>торгах</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041"/>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4"/>
              <w:rPr>
                <w:sz w:val="24"/>
              </w:rPr>
            </w:pPr>
            <w:r>
              <w:rPr>
                <w:sz w:val="24"/>
              </w:rPr>
              <w:t>та може відхилити тендерну пропозицію учасника процедури закупівлі в разі, коли учасник процедури закупівлі не виконав</w:t>
            </w:r>
            <w:r>
              <w:rPr>
                <w:spacing w:val="-1"/>
                <w:sz w:val="24"/>
              </w:rPr>
              <w:t xml:space="preserve"> </w:t>
            </w:r>
            <w:r>
              <w:rPr>
                <w:sz w:val="24"/>
              </w:rPr>
              <w:t>свої зобов’язання</w:t>
            </w:r>
            <w:r>
              <w:rPr>
                <w:spacing w:val="-1"/>
                <w:sz w:val="24"/>
              </w:rPr>
              <w:t xml:space="preserve"> </w:t>
            </w:r>
            <w:r>
              <w:rPr>
                <w:sz w:val="24"/>
              </w:rPr>
              <w:t>за</w:t>
            </w:r>
            <w:r>
              <w:rPr>
                <w:spacing w:val="-2"/>
                <w:sz w:val="24"/>
              </w:rPr>
              <w:t xml:space="preserve"> </w:t>
            </w:r>
            <w:r>
              <w:rPr>
                <w:sz w:val="24"/>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w:t>
            </w:r>
            <w:r>
              <w:rPr>
                <w:spacing w:val="40"/>
                <w:sz w:val="24"/>
              </w:rPr>
              <w:t xml:space="preserve"> </w:t>
            </w:r>
            <w:r>
              <w:rPr>
                <w:sz w:val="24"/>
              </w:rPr>
              <w:t>відшкодування збитків — протягом трьох років з дати дострокового розірвання такого договору. Учасник процедури закупівлі, що перебуває в обставинах,</w:t>
            </w:r>
            <w:r>
              <w:rPr>
                <w:spacing w:val="40"/>
                <w:sz w:val="24"/>
              </w:rPr>
              <w:t xml:space="preserve"> </w:t>
            </w:r>
            <w:r>
              <w:rPr>
                <w:sz w:val="24"/>
              </w:rPr>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spacing w:val="-2"/>
                <w:sz w:val="24"/>
              </w:rPr>
              <w:t>закупівлі.</w:t>
            </w:r>
          </w:p>
          <w:p w:rsidR="00097871" w:rsidRDefault="004A676F">
            <w:pPr>
              <w:pStyle w:val="TableParagraph"/>
              <w:ind w:right="98" w:firstLine="566"/>
              <w:rPr>
                <w:sz w:val="24"/>
              </w:rPr>
            </w:pPr>
            <w:r>
              <w:rPr>
                <w:sz w:val="24"/>
              </w:rPr>
              <w:t>Замовник не вимагає документального підтвердження інформації про відсутність підстав для відхилення</w:t>
            </w:r>
            <w:r>
              <w:rPr>
                <w:spacing w:val="40"/>
                <w:sz w:val="24"/>
              </w:rPr>
              <w:t xml:space="preserve"> </w:t>
            </w:r>
            <w:r>
              <w:rPr>
                <w:sz w:val="24"/>
              </w:rPr>
              <w:t xml:space="preserve">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rPr>
              <w:t>закупівель</w:t>
            </w:r>
            <w:proofErr w:type="spellEnd"/>
            <w:r>
              <w:rPr>
                <w:sz w:val="24"/>
              </w:rPr>
              <w:t xml:space="preserve"> шляхом</w:t>
            </w:r>
            <w:r>
              <w:rPr>
                <w:spacing w:val="-2"/>
                <w:sz w:val="24"/>
              </w:rPr>
              <w:t xml:space="preserve"> </w:t>
            </w:r>
            <w:r>
              <w:rPr>
                <w:sz w:val="24"/>
              </w:rPr>
              <w:t>обміну</w:t>
            </w:r>
            <w:r>
              <w:rPr>
                <w:spacing w:val="-7"/>
                <w:sz w:val="24"/>
              </w:rPr>
              <w:t xml:space="preserve"> </w:t>
            </w:r>
            <w:r>
              <w:rPr>
                <w:sz w:val="24"/>
              </w:rPr>
              <w:t>інформацією з іншими державними системами та реєстрами.</w:t>
            </w:r>
          </w:p>
          <w:p w:rsidR="00097871" w:rsidRDefault="004A676F">
            <w:pPr>
              <w:pStyle w:val="TableParagraph"/>
              <w:spacing w:line="270" w:lineRule="atLeast"/>
              <w:ind w:right="99" w:firstLine="566"/>
              <w:rPr>
                <w:sz w:val="24"/>
              </w:rPr>
            </w:pPr>
            <w:r>
              <w:rPr>
                <w:sz w:val="24"/>
              </w:rPr>
              <w:t>Спосіб</w:t>
            </w:r>
            <w:r>
              <w:rPr>
                <w:spacing w:val="40"/>
                <w:sz w:val="24"/>
              </w:rPr>
              <w:t xml:space="preserve"> </w:t>
            </w:r>
            <w:r>
              <w:rPr>
                <w:sz w:val="24"/>
              </w:rPr>
              <w:t xml:space="preserve">підтвердження відповідності учасника критеріям і вимогам згідно із законодавством наведено в </w:t>
            </w:r>
            <w:r>
              <w:rPr>
                <w:b/>
                <w:i/>
                <w:sz w:val="24"/>
              </w:rPr>
              <w:t xml:space="preserve">Додатку № 1 </w:t>
            </w:r>
            <w:r>
              <w:rPr>
                <w:sz w:val="24"/>
              </w:rPr>
              <w:t xml:space="preserve">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3">
              <w:r>
                <w:rPr>
                  <w:sz w:val="24"/>
                  <w:u w:val="single"/>
                </w:rPr>
                <w:t>Законом України</w:t>
              </w:r>
            </w:hyperlink>
            <w:r>
              <w:rPr>
                <w:sz w:val="24"/>
              </w:rPr>
              <w:t xml:space="preserve"> «Про доступ до публічної інформації»</w:t>
            </w:r>
            <w:r>
              <w:rPr>
                <w:spacing w:val="-10"/>
                <w:sz w:val="24"/>
              </w:rPr>
              <w:t xml:space="preserve"> </w:t>
            </w:r>
            <w:r>
              <w:rPr>
                <w:sz w:val="24"/>
              </w:rPr>
              <w:t>та/або</w:t>
            </w:r>
            <w:r>
              <w:rPr>
                <w:spacing w:val="-2"/>
                <w:sz w:val="24"/>
              </w:rPr>
              <w:t xml:space="preserve"> </w:t>
            </w:r>
            <w:r>
              <w:rPr>
                <w:sz w:val="24"/>
              </w:rPr>
              <w:t>міститься</w:t>
            </w:r>
            <w:r>
              <w:rPr>
                <w:spacing w:val="-1"/>
                <w:sz w:val="24"/>
              </w:rPr>
              <w:t xml:space="preserve"> </w:t>
            </w:r>
            <w:r>
              <w:rPr>
                <w:sz w:val="24"/>
              </w:rPr>
              <w:t>у</w:t>
            </w:r>
            <w:r>
              <w:rPr>
                <w:spacing w:val="-10"/>
                <w:sz w:val="24"/>
              </w:rPr>
              <w:t xml:space="preserve"> </w:t>
            </w:r>
            <w:r>
              <w:rPr>
                <w:sz w:val="24"/>
              </w:rPr>
              <w:t>відкритих</w:t>
            </w:r>
            <w:r>
              <w:rPr>
                <w:spacing w:val="-2"/>
                <w:sz w:val="24"/>
              </w:rPr>
              <w:t xml:space="preserve"> </w:t>
            </w:r>
            <w:r>
              <w:rPr>
                <w:sz w:val="24"/>
              </w:rPr>
              <w:t>єдиних</w:t>
            </w:r>
            <w:r>
              <w:rPr>
                <w:spacing w:val="-2"/>
                <w:sz w:val="24"/>
              </w:rPr>
              <w:t xml:space="preserve"> </w:t>
            </w:r>
            <w:r>
              <w:rPr>
                <w:sz w:val="24"/>
              </w:rPr>
              <w:t xml:space="preserve">державних реєстрах, доступ до яких є вільним, або публічної інформації, що є доступною в електронній системі </w:t>
            </w:r>
            <w:proofErr w:type="spellStart"/>
            <w:r>
              <w:rPr>
                <w:spacing w:val="-2"/>
                <w:sz w:val="24"/>
              </w:rPr>
              <w:t>закупівель</w:t>
            </w:r>
            <w:proofErr w:type="spellEnd"/>
            <w:r>
              <w:rPr>
                <w:spacing w:val="-2"/>
                <w:sz w:val="24"/>
              </w:rPr>
              <w:t>.</w:t>
            </w:r>
          </w:p>
        </w:tc>
      </w:tr>
      <w:tr w:rsidR="00097871">
        <w:trPr>
          <w:trHeight w:val="3588"/>
        </w:trPr>
        <w:tc>
          <w:tcPr>
            <w:tcW w:w="706" w:type="dxa"/>
          </w:tcPr>
          <w:p w:rsidR="00097871" w:rsidRDefault="004A676F">
            <w:pPr>
              <w:pStyle w:val="TableParagraph"/>
              <w:spacing w:line="273" w:lineRule="exact"/>
              <w:ind w:left="172"/>
              <w:jc w:val="left"/>
              <w:rPr>
                <w:b/>
                <w:sz w:val="24"/>
              </w:rPr>
            </w:pPr>
            <w:r>
              <w:rPr>
                <w:b/>
                <w:spacing w:val="-4"/>
                <w:sz w:val="24"/>
              </w:rPr>
              <w:t>3.6.</w:t>
            </w:r>
          </w:p>
        </w:tc>
        <w:tc>
          <w:tcPr>
            <w:tcW w:w="2835" w:type="dxa"/>
          </w:tcPr>
          <w:p w:rsidR="00097871" w:rsidRDefault="004A676F">
            <w:pPr>
              <w:pStyle w:val="TableParagraph"/>
              <w:ind w:right="634"/>
              <w:jc w:val="left"/>
              <w:rPr>
                <w:b/>
                <w:sz w:val="24"/>
              </w:rPr>
            </w:pPr>
            <w:r>
              <w:rPr>
                <w:b/>
                <w:sz w:val="24"/>
              </w:rPr>
              <w:t xml:space="preserve">Інформація про технічні, якісні та </w:t>
            </w:r>
            <w:r>
              <w:rPr>
                <w:b/>
                <w:spacing w:val="-2"/>
                <w:sz w:val="24"/>
              </w:rPr>
              <w:t xml:space="preserve">кількісні характеристики </w:t>
            </w:r>
            <w:r>
              <w:rPr>
                <w:b/>
                <w:sz w:val="24"/>
              </w:rPr>
              <w:t>предмета</w:t>
            </w:r>
            <w:r>
              <w:rPr>
                <w:b/>
                <w:spacing w:val="-15"/>
                <w:sz w:val="24"/>
              </w:rPr>
              <w:t xml:space="preserve"> </w:t>
            </w:r>
            <w:r>
              <w:rPr>
                <w:b/>
                <w:sz w:val="24"/>
              </w:rPr>
              <w:t>закупівлі</w:t>
            </w:r>
          </w:p>
        </w:tc>
        <w:tc>
          <w:tcPr>
            <w:tcW w:w="6421" w:type="dxa"/>
          </w:tcPr>
          <w:p w:rsidR="00097871" w:rsidRDefault="004A676F">
            <w:pPr>
              <w:pStyle w:val="TableParagraph"/>
              <w:ind w:right="214" w:firstLine="624"/>
              <w:rPr>
                <w:sz w:val="24"/>
              </w:rPr>
            </w:pPr>
            <w:r>
              <w:rPr>
                <w:sz w:val="24"/>
              </w:rPr>
              <w:t xml:space="preserve">Вимоги до предмета закупівлі (технічні, якісні та кількісні характеристики) згідно з </w:t>
            </w:r>
            <w:hyperlink r:id="rId14">
              <w:r>
                <w:rPr>
                  <w:sz w:val="24"/>
                </w:rPr>
                <w:t>пунктом третім</w:t>
              </w:r>
            </w:hyperlink>
            <w:r>
              <w:rPr>
                <w:sz w:val="24"/>
              </w:rPr>
              <w:t xml:space="preserve"> </w:t>
            </w:r>
            <w:hyperlink r:id="rId15">
              <w:r>
                <w:rPr>
                  <w:sz w:val="24"/>
                  <w:u w:val="single"/>
                </w:rPr>
                <w:t>частиною другою</w:t>
              </w:r>
            </w:hyperlink>
            <w:r>
              <w:rPr>
                <w:sz w:val="24"/>
              </w:rPr>
              <w:t xml:space="preserve"> статті 22 Закону зазначено в </w:t>
            </w:r>
            <w:r>
              <w:rPr>
                <w:b/>
                <w:i/>
                <w:sz w:val="24"/>
              </w:rPr>
              <w:t xml:space="preserve">Додатку 2 </w:t>
            </w:r>
            <w:r>
              <w:rPr>
                <w:sz w:val="24"/>
              </w:rPr>
              <w:t>до цієї тендерної документації.</w:t>
            </w:r>
          </w:p>
          <w:p w:rsidR="00097871" w:rsidRDefault="004A676F">
            <w:pPr>
              <w:pStyle w:val="TableParagraph"/>
              <w:ind w:right="100" w:firstLine="624"/>
              <w:rPr>
                <w:b/>
                <w:i/>
                <w:sz w:val="24"/>
              </w:rPr>
            </w:pPr>
            <w:r>
              <w:rPr>
                <w:b/>
                <w:i/>
                <w:sz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97871" w:rsidRDefault="004A676F">
            <w:pPr>
              <w:pStyle w:val="TableParagraph"/>
              <w:ind w:right="99" w:firstLine="624"/>
              <w:rPr>
                <w:sz w:val="24"/>
              </w:rPr>
            </w:pPr>
            <w:r>
              <w:rPr>
                <w:sz w:val="24"/>
              </w:rPr>
              <w:t>Якщо тендерна пропозиція, ціна якої є вищою, ніж очікувана вартість предмета закупівлі, визначена замовником в оголошенні про проведення відкритих торгів, та/або</w:t>
            </w:r>
            <w:r>
              <w:rPr>
                <w:spacing w:val="33"/>
                <w:sz w:val="24"/>
              </w:rPr>
              <w:t xml:space="preserve"> </w:t>
            </w:r>
            <w:r>
              <w:rPr>
                <w:sz w:val="24"/>
              </w:rPr>
              <w:t>не</w:t>
            </w:r>
            <w:r>
              <w:rPr>
                <w:spacing w:val="31"/>
                <w:sz w:val="24"/>
              </w:rPr>
              <w:t xml:space="preserve"> </w:t>
            </w:r>
            <w:r>
              <w:rPr>
                <w:sz w:val="24"/>
              </w:rPr>
              <w:t>зазначив</w:t>
            </w:r>
            <w:r>
              <w:rPr>
                <w:spacing w:val="30"/>
                <w:sz w:val="24"/>
              </w:rPr>
              <w:t xml:space="preserve"> </w:t>
            </w:r>
            <w:r>
              <w:rPr>
                <w:sz w:val="24"/>
              </w:rPr>
              <w:t>прийнятний</w:t>
            </w:r>
            <w:r>
              <w:rPr>
                <w:spacing w:val="33"/>
                <w:sz w:val="24"/>
              </w:rPr>
              <w:t xml:space="preserve"> </w:t>
            </w:r>
            <w:r>
              <w:rPr>
                <w:sz w:val="24"/>
              </w:rPr>
              <w:t>відсоток</w:t>
            </w:r>
            <w:r>
              <w:rPr>
                <w:spacing w:val="31"/>
                <w:sz w:val="24"/>
              </w:rPr>
              <w:t xml:space="preserve"> </w:t>
            </w:r>
            <w:r>
              <w:rPr>
                <w:sz w:val="24"/>
              </w:rPr>
              <w:t>перевищення,</w:t>
            </w:r>
            <w:r>
              <w:rPr>
                <w:spacing w:val="33"/>
                <w:sz w:val="24"/>
              </w:rPr>
              <w:t xml:space="preserve"> </w:t>
            </w:r>
            <w:r>
              <w:rPr>
                <w:spacing w:val="-5"/>
                <w:sz w:val="24"/>
              </w:rPr>
              <w:t>або</w:t>
            </w:r>
          </w:p>
          <w:p w:rsidR="00097871" w:rsidRDefault="004A676F">
            <w:pPr>
              <w:pStyle w:val="TableParagraph"/>
              <w:spacing w:line="264" w:lineRule="exact"/>
              <w:rPr>
                <w:sz w:val="24"/>
              </w:rPr>
            </w:pPr>
            <w:r>
              <w:rPr>
                <w:sz w:val="24"/>
              </w:rPr>
              <w:t>відсоток</w:t>
            </w:r>
            <w:r>
              <w:rPr>
                <w:spacing w:val="51"/>
                <w:w w:val="150"/>
                <w:sz w:val="24"/>
              </w:rPr>
              <w:t xml:space="preserve">  </w:t>
            </w:r>
            <w:r>
              <w:rPr>
                <w:sz w:val="24"/>
              </w:rPr>
              <w:t>перевищення</w:t>
            </w:r>
            <w:r>
              <w:rPr>
                <w:spacing w:val="50"/>
                <w:w w:val="150"/>
                <w:sz w:val="24"/>
              </w:rPr>
              <w:t xml:space="preserve">  </w:t>
            </w:r>
            <w:r>
              <w:rPr>
                <w:sz w:val="24"/>
              </w:rPr>
              <w:t>є</w:t>
            </w:r>
            <w:r>
              <w:rPr>
                <w:spacing w:val="51"/>
                <w:w w:val="150"/>
                <w:sz w:val="24"/>
              </w:rPr>
              <w:t xml:space="preserve">  </w:t>
            </w:r>
            <w:r>
              <w:rPr>
                <w:sz w:val="24"/>
              </w:rPr>
              <w:t>більшим,</w:t>
            </w:r>
            <w:r>
              <w:rPr>
                <w:spacing w:val="50"/>
                <w:w w:val="150"/>
                <w:sz w:val="24"/>
              </w:rPr>
              <w:t xml:space="preserve">  </w:t>
            </w:r>
            <w:r>
              <w:rPr>
                <w:sz w:val="24"/>
              </w:rPr>
              <w:t>ніж</w:t>
            </w:r>
            <w:r>
              <w:rPr>
                <w:spacing w:val="51"/>
                <w:w w:val="150"/>
                <w:sz w:val="24"/>
              </w:rPr>
              <w:t xml:space="preserve">  </w:t>
            </w:r>
            <w:r>
              <w:rPr>
                <w:spacing w:val="-2"/>
                <w:sz w:val="24"/>
              </w:rPr>
              <w:t>зазначений</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932"/>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7"/>
              <w:rPr>
                <w:sz w:val="24"/>
              </w:rPr>
            </w:pPr>
            <w:r>
              <w:rPr>
                <w:sz w:val="24"/>
              </w:rPr>
              <w:t>замовником</w:t>
            </w:r>
            <w:r>
              <w:rPr>
                <w:spacing w:val="-4"/>
                <w:sz w:val="24"/>
              </w:rPr>
              <w:t xml:space="preserve"> </w:t>
            </w:r>
            <w:r>
              <w:rPr>
                <w:sz w:val="24"/>
              </w:rPr>
              <w:t>в</w:t>
            </w:r>
            <w:r>
              <w:rPr>
                <w:spacing w:val="-4"/>
                <w:sz w:val="24"/>
              </w:rPr>
              <w:t xml:space="preserve"> </w:t>
            </w:r>
            <w:r>
              <w:rPr>
                <w:sz w:val="24"/>
              </w:rPr>
              <w:t>тендерній</w:t>
            </w:r>
            <w:r>
              <w:rPr>
                <w:spacing w:val="-2"/>
                <w:sz w:val="24"/>
              </w:rPr>
              <w:t xml:space="preserve"> </w:t>
            </w:r>
            <w:r>
              <w:rPr>
                <w:sz w:val="24"/>
              </w:rPr>
              <w:t>документації,</w:t>
            </w:r>
            <w:r>
              <w:rPr>
                <w:spacing w:val="-3"/>
                <w:sz w:val="24"/>
              </w:rPr>
              <w:t xml:space="preserve"> </w:t>
            </w:r>
            <w:r>
              <w:rPr>
                <w:sz w:val="24"/>
              </w:rPr>
              <w:t>то</w:t>
            </w:r>
            <w:r>
              <w:rPr>
                <w:spacing w:val="-3"/>
                <w:sz w:val="24"/>
              </w:rPr>
              <w:t xml:space="preserve"> </w:t>
            </w:r>
            <w:r>
              <w:rPr>
                <w:sz w:val="24"/>
              </w:rPr>
              <w:t>замовник</w:t>
            </w:r>
            <w:r>
              <w:rPr>
                <w:spacing w:val="-3"/>
                <w:sz w:val="24"/>
              </w:rPr>
              <w:t xml:space="preserve"> </w:t>
            </w:r>
            <w:r>
              <w:rPr>
                <w:sz w:val="24"/>
              </w:rPr>
              <w:t>відхиляє таку тендерну пропозицію відповідно до абзацу тринадцятого пункту 41 Постанови № 1178.</w:t>
            </w:r>
          </w:p>
          <w:p w:rsidR="00097871" w:rsidRDefault="004A676F">
            <w:pPr>
              <w:pStyle w:val="TableParagraph"/>
              <w:spacing w:line="270" w:lineRule="atLeast"/>
              <w:ind w:right="100" w:firstLine="720"/>
              <w:rPr>
                <w:sz w:val="24"/>
              </w:rPr>
            </w:pPr>
            <w:r>
              <w:rPr>
                <w:sz w:val="24"/>
              </w:rPr>
              <w:t>Учасник відповідає за одержання всіх необхідних дозволів,</w:t>
            </w:r>
            <w:r>
              <w:rPr>
                <w:spacing w:val="-1"/>
                <w:sz w:val="24"/>
              </w:rPr>
              <w:t xml:space="preserve"> </w:t>
            </w:r>
            <w:r>
              <w:rPr>
                <w:sz w:val="24"/>
              </w:rPr>
              <w:t>ліцензій,</w:t>
            </w:r>
            <w:r>
              <w:rPr>
                <w:spacing w:val="-1"/>
                <w:sz w:val="24"/>
              </w:rPr>
              <w:t xml:space="preserve"> </w:t>
            </w:r>
            <w:r>
              <w:rPr>
                <w:sz w:val="24"/>
              </w:rPr>
              <w:t>сертифікатів</w:t>
            </w:r>
            <w:r>
              <w:rPr>
                <w:spacing w:val="-3"/>
                <w:sz w:val="24"/>
              </w:rPr>
              <w:t xml:space="preserve"> </w:t>
            </w:r>
            <w:r>
              <w:rPr>
                <w:sz w:val="24"/>
              </w:rPr>
              <w:t>(у</w:t>
            </w:r>
            <w:r>
              <w:rPr>
                <w:spacing w:val="-7"/>
                <w:sz w:val="24"/>
              </w:rPr>
              <w:t xml:space="preserve"> </w:t>
            </w:r>
            <w:r>
              <w:rPr>
                <w:sz w:val="24"/>
              </w:rPr>
              <w:t>тому</w:t>
            </w:r>
            <w:r>
              <w:rPr>
                <w:spacing w:val="-5"/>
                <w:sz w:val="24"/>
              </w:rPr>
              <w:t xml:space="preserve"> </w:t>
            </w:r>
            <w:r>
              <w:rPr>
                <w:sz w:val="24"/>
              </w:rPr>
              <w:t>числі експортних</w:t>
            </w:r>
            <w:r>
              <w:rPr>
                <w:spacing w:val="-1"/>
                <w:sz w:val="24"/>
              </w:rPr>
              <w:t xml:space="preserve"> </w:t>
            </w:r>
            <w:r>
              <w:rPr>
                <w:sz w:val="24"/>
              </w:rPr>
              <w:t>та імпортних) та самостійно несе всі витрати на отримання таких дозволів, ліцензій, сертифікатів.</w:t>
            </w:r>
          </w:p>
        </w:tc>
      </w:tr>
      <w:tr w:rsidR="00097871">
        <w:trPr>
          <w:trHeight w:val="4416"/>
        </w:trPr>
        <w:tc>
          <w:tcPr>
            <w:tcW w:w="706" w:type="dxa"/>
          </w:tcPr>
          <w:p w:rsidR="00097871" w:rsidRDefault="004A676F">
            <w:pPr>
              <w:pStyle w:val="TableParagraph"/>
              <w:spacing w:line="273" w:lineRule="exact"/>
              <w:ind w:left="9"/>
              <w:jc w:val="center"/>
              <w:rPr>
                <w:b/>
                <w:sz w:val="24"/>
              </w:rPr>
            </w:pPr>
            <w:r>
              <w:rPr>
                <w:b/>
                <w:spacing w:val="-4"/>
                <w:sz w:val="24"/>
              </w:rPr>
              <w:t>3.7.</w:t>
            </w:r>
          </w:p>
        </w:tc>
        <w:tc>
          <w:tcPr>
            <w:tcW w:w="2835" w:type="dxa"/>
          </w:tcPr>
          <w:p w:rsidR="00097871" w:rsidRDefault="004A676F">
            <w:pPr>
              <w:pStyle w:val="TableParagraph"/>
              <w:ind w:right="991"/>
              <w:jc w:val="left"/>
              <w:rPr>
                <w:b/>
                <w:sz w:val="24"/>
              </w:rPr>
            </w:pPr>
            <w:r>
              <w:rPr>
                <w:b/>
                <w:sz w:val="24"/>
              </w:rPr>
              <w:t>Інформація</w:t>
            </w:r>
            <w:r>
              <w:rPr>
                <w:b/>
                <w:spacing w:val="-15"/>
                <w:sz w:val="24"/>
              </w:rPr>
              <w:t xml:space="preserve"> </w:t>
            </w:r>
            <w:r>
              <w:rPr>
                <w:b/>
                <w:sz w:val="24"/>
              </w:rPr>
              <w:t xml:space="preserve">про </w:t>
            </w:r>
            <w:r>
              <w:rPr>
                <w:b/>
                <w:spacing w:val="-2"/>
                <w:sz w:val="24"/>
              </w:rPr>
              <w:t>субпідрядника</w:t>
            </w:r>
          </w:p>
          <w:p w:rsidR="00097871" w:rsidRDefault="004A676F">
            <w:pPr>
              <w:pStyle w:val="TableParagraph"/>
              <w:jc w:val="left"/>
              <w:rPr>
                <w:b/>
                <w:sz w:val="24"/>
              </w:rPr>
            </w:pPr>
            <w:r>
              <w:rPr>
                <w:b/>
                <w:sz w:val="24"/>
              </w:rPr>
              <w:t>/співвиконавця</w:t>
            </w:r>
            <w:r>
              <w:rPr>
                <w:b/>
                <w:spacing w:val="-7"/>
                <w:sz w:val="24"/>
              </w:rPr>
              <w:t xml:space="preserve"> </w:t>
            </w:r>
            <w:r>
              <w:rPr>
                <w:b/>
                <w:spacing w:val="-5"/>
                <w:sz w:val="24"/>
              </w:rPr>
              <w:t>(у</w:t>
            </w:r>
          </w:p>
          <w:p w:rsidR="00097871" w:rsidRDefault="004A676F">
            <w:pPr>
              <w:pStyle w:val="TableParagraph"/>
              <w:jc w:val="left"/>
              <w:rPr>
                <w:b/>
                <w:sz w:val="24"/>
              </w:rPr>
            </w:pPr>
            <w:r>
              <w:rPr>
                <w:b/>
                <w:sz w:val="24"/>
              </w:rPr>
              <w:t>випадку</w:t>
            </w:r>
            <w:r>
              <w:rPr>
                <w:b/>
                <w:spacing w:val="-15"/>
                <w:sz w:val="24"/>
              </w:rPr>
              <w:t xml:space="preserve"> </w:t>
            </w:r>
            <w:r>
              <w:rPr>
                <w:b/>
                <w:sz w:val="24"/>
              </w:rPr>
              <w:t>закупівлі</w:t>
            </w:r>
            <w:r>
              <w:rPr>
                <w:b/>
                <w:spacing w:val="-15"/>
                <w:sz w:val="24"/>
              </w:rPr>
              <w:t xml:space="preserve"> </w:t>
            </w:r>
            <w:r>
              <w:rPr>
                <w:b/>
                <w:sz w:val="24"/>
              </w:rPr>
              <w:t>робіт чи послуг)</w:t>
            </w:r>
          </w:p>
        </w:tc>
        <w:tc>
          <w:tcPr>
            <w:tcW w:w="6421" w:type="dxa"/>
          </w:tcPr>
          <w:p w:rsidR="00097871" w:rsidRDefault="004A676F">
            <w:pPr>
              <w:pStyle w:val="TableParagraph"/>
              <w:ind w:right="97" w:firstLine="825"/>
              <w:rPr>
                <w:sz w:val="24"/>
              </w:rPr>
            </w:pPr>
            <w:r>
              <w:rPr>
                <w:sz w:val="24"/>
              </w:rPr>
              <w:t>(У разі закупівлі робіт або послуг)</w:t>
            </w:r>
            <w:r>
              <w:rPr>
                <w:spacing w:val="-1"/>
                <w:sz w:val="24"/>
              </w:rPr>
              <w:t xml:space="preserve"> </w:t>
            </w:r>
            <w:r>
              <w:rPr>
                <w:sz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097871" w:rsidRDefault="004A676F">
            <w:pPr>
              <w:pStyle w:val="TableParagraph"/>
              <w:ind w:right="98" w:firstLine="765"/>
              <w:rPr>
                <w:sz w:val="24"/>
              </w:rPr>
            </w:pPr>
            <w:r>
              <w:rPr>
                <w:sz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w:t>
            </w:r>
            <w:r>
              <w:rPr>
                <w:spacing w:val="55"/>
                <w:sz w:val="24"/>
              </w:rPr>
              <w:t xml:space="preserve">   </w:t>
            </w:r>
            <w:r>
              <w:rPr>
                <w:sz w:val="24"/>
              </w:rPr>
              <w:t>кваліфікаційним</w:t>
            </w:r>
            <w:r>
              <w:rPr>
                <w:spacing w:val="55"/>
                <w:sz w:val="24"/>
              </w:rPr>
              <w:t xml:space="preserve">   </w:t>
            </w:r>
            <w:r>
              <w:rPr>
                <w:sz w:val="24"/>
              </w:rPr>
              <w:t>критеріям,</w:t>
            </w:r>
            <w:r>
              <w:rPr>
                <w:spacing w:val="54"/>
                <w:sz w:val="24"/>
              </w:rPr>
              <w:t xml:space="preserve">   </w:t>
            </w:r>
            <w:r>
              <w:rPr>
                <w:spacing w:val="-2"/>
                <w:sz w:val="24"/>
              </w:rPr>
              <w:t>Замовник</w:t>
            </w:r>
          </w:p>
          <w:p w:rsidR="00097871" w:rsidRDefault="004A676F">
            <w:pPr>
              <w:pStyle w:val="TableParagraph"/>
              <w:spacing w:line="270" w:lineRule="atLeast"/>
              <w:ind w:right="102"/>
              <w:rPr>
                <w:sz w:val="24"/>
              </w:rPr>
            </w:pPr>
            <w:r>
              <w:rPr>
                <w:sz w:val="24"/>
              </w:rPr>
              <w:t>перевіряє таких суб’єктів господарювання на відсутність підстав, визначених у п. 44 Особливостей.</w:t>
            </w:r>
          </w:p>
        </w:tc>
      </w:tr>
      <w:tr w:rsidR="00097871">
        <w:trPr>
          <w:trHeight w:val="5243"/>
        </w:trPr>
        <w:tc>
          <w:tcPr>
            <w:tcW w:w="706" w:type="dxa"/>
          </w:tcPr>
          <w:p w:rsidR="00097871" w:rsidRDefault="004A676F">
            <w:pPr>
              <w:pStyle w:val="TableParagraph"/>
              <w:spacing w:line="273" w:lineRule="exact"/>
              <w:ind w:left="9"/>
              <w:jc w:val="center"/>
              <w:rPr>
                <w:b/>
                <w:sz w:val="24"/>
              </w:rPr>
            </w:pPr>
            <w:r>
              <w:rPr>
                <w:b/>
                <w:spacing w:val="-4"/>
                <w:sz w:val="24"/>
              </w:rPr>
              <w:t>3.8.</w:t>
            </w:r>
          </w:p>
        </w:tc>
        <w:tc>
          <w:tcPr>
            <w:tcW w:w="2835" w:type="dxa"/>
          </w:tcPr>
          <w:p w:rsidR="00097871" w:rsidRDefault="004A676F">
            <w:pPr>
              <w:pStyle w:val="TableParagraph"/>
              <w:spacing w:line="273" w:lineRule="exact"/>
              <w:jc w:val="left"/>
              <w:rPr>
                <w:b/>
                <w:sz w:val="24"/>
              </w:rPr>
            </w:pPr>
            <w:r>
              <w:rPr>
                <w:b/>
                <w:sz w:val="24"/>
              </w:rPr>
              <w:t>Внесення</w:t>
            </w:r>
            <w:r>
              <w:rPr>
                <w:b/>
                <w:spacing w:val="-3"/>
                <w:sz w:val="24"/>
              </w:rPr>
              <w:t xml:space="preserve"> </w:t>
            </w:r>
            <w:r>
              <w:rPr>
                <w:b/>
                <w:sz w:val="24"/>
              </w:rPr>
              <w:t>змін</w:t>
            </w:r>
            <w:r>
              <w:rPr>
                <w:b/>
                <w:spacing w:val="-3"/>
                <w:sz w:val="24"/>
              </w:rPr>
              <w:t xml:space="preserve"> </w:t>
            </w:r>
            <w:r>
              <w:rPr>
                <w:b/>
                <w:spacing w:val="-5"/>
                <w:sz w:val="24"/>
              </w:rPr>
              <w:t>або</w:t>
            </w:r>
          </w:p>
          <w:p w:rsidR="00097871" w:rsidRDefault="004A676F">
            <w:pPr>
              <w:pStyle w:val="TableParagraph"/>
              <w:ind w:right="210"/>
              <w:jc w:val="left"/>
              <w:rPr>
                <w:b/>
                <w:sz w:val="24"/>
              </w:rPr>
            </w:pPr>
            <w:r>
              <w:rPr>
                <w:b/>
                <w:sz w:val="24"/>
              </w:rPr>
              <w:t>відкликання</w:t>
            </w:r>
            <w:r>
              <w:rPr>
                <w:b/>
                <w:spacing w:val="-15"/>
                <w:sz w:val="24"/>
              </w:rPr>
              <w:t xml:space="preserve"> </w:t>
            </w:r>
            <w:r>
              <w:rPr>
                <w:b/>
                <w:sz w:val="24"/>
              </w:rPr>
              <w:t>тендерної пропозиції учасником</w:t>
            </w:r>
          </w:p>
        </w:tc>
        <w:tc>
          <w:tcPr>
            <w:tcW w:w="6421" w:type="dxa"/>
          </w:tcPr>
          <w:p w:rsidR="00097871" w:rsidRDefault="004A676F">
            <w:pPr>
              <w:pStyle w:val="TableParagraph"/>
              <w:ind w:right="94" w:firstLine="624"/>
              <w:rPr>
                <w:sz w:val="24"/>
              </w:rPr>
            </w:pPr>
            <w:r>
              <w:rPr>
                <w:sz w:val="24"/>
              </w:rPr>
              <w:t xml:space="preserve">Учасник процедури закупівлі має право </w:t>
            </w:r>
            <w:proofErr w:type="spellStart"/>
            <w:r>
              <w:rPr>
                <w:sz w:val="24"/>
              </w:rPr>
              <w:t>внести</w:t>
            </w:r>
            <w:proofErr w:type="spellEnd"/>
            <w:r>
              <w:rPr>
                <w:sz w:val="24"/>
              </w:rPr>
              <w:t xml:space="preserve"> зміни до своєї тендерної пропозиції або відкликати її до закінчення кінцевого строку її подання без втрати свого забезпечення</w:t>
            </w:r>
            <w:r>
              <w:rPr>
                <w:spacing w:val="-3"/>
                <w:sz w:val="24"/>
              </w:rPr>
              <w:t xml:space="preserve"> </w:t>
            </w:r>
            <w:r>
              <w:rPr>
                <w:sz w:val="24"/>
              </w:rPr>
              <w:t>тендерної</w:t>
            </w:r>
            <w:r>
              <w:rPr>
                <w:spacing w:val="-5"/>
                <w:sz w:val="24"/>
              </w:rPr>
              <w:t xml:space="preserve"> </w:t>
            </w:r>
            <w:r>
              <w:rPr>
                <w:sz w:val="24"/>
              </w:rPr>
              <w:t>пропозиції.</w:t>
            </w:r>
            <w:r>
              <w:rPr>
                <w:spacing w:val="-6"/>
                <w:sz w:val="24"/>
              </w:rPr>
              <w:t xml:space="preserve"> </w:t>
            </w:r>
            <w:r>
              <w:rPr>
                <w:sz w:val="24"/>
              </w:rPr>
              <w:t>Такі</w:t>
            </w:r>
            <w:r>
              <w:rPr>
                <w:spacing w:val="-5"/>
                <w:sz w:val="24"/>
              </w:rPr>
              <w:t xml:space="preserve"> </w:t>
            </w:r>
            <w:r>
              <w:rPr>
                <w:sz w:val="24"/>
              </w:rPr>
              <w:t>зміни</w:t>
            </w:r>
            <w:r>
              <w:rPr>
                <w:spacing w:val="-5"/>
                <w:sz w:val="24"/>
              </w:rPr>
              <w:t xml:space="preserve"> </w:t>
            </w:r>
            <w:r>
              <w:rPr>
                <w:sz w:val="24"/>
              </w:rPr>
              <w:t>або</w:t>
            </w:r>
            <w:r>
              <w:rPr>
                <w:spacing w:val="-3"/>
                <w:sz w:val="24"/>
              </w:rPr>
              <w:t xml:space="preserve"> </w:t>
            </w:r>
            <w:r>
              <w:rPr>
                <w:sz w:val="24"/>
              </w:rPr>
              <w:t>заява про відкликання тендерної</w:t>
            </w:r>
            <w:r>
              <w:rPr>
                <w:spacing w:val="-1"/>
                <w:sz w:val="24"/>
              </w:rPr>
              <w:t xml:space="preserve"> </w:t>
            </w:r>
            <w:r>
              <w:rPr>
                <w:sz w:val="24"/>
              </w:rPr>
              <w:t xml:space="preserve">пропозиції враховуються, якщо вони отримані електронною системою </w:t>
            </w:r>
            <w:proofErr w:type="spellStart"/>
            <w:r>
              <w:rPr>
                <w:sz w:val="24"/>
              </w:rPr>
              <w:t>закупівель</w:t>
            </w:r>
            <w:proofErr w:type="spellEnd"/>
            <w:r>
              <w:rPr>
                <w:sz w:val="24"/>
              </w:rPr>
              <w:t xml:space="preserve"> до закінчення кінцевого строку подання тендерних пропозицій.</w:t>
            </w:r>
          </w:p>
          <w:p w:rsidR="00097871" w:rsidRDefault="004A676F">
            <w:pPr>
              <w:pStyle w:val="TableParagraph"/>
              <w:ind w:right="95" w:firstLine="624"/>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rPr>
              <w:t>закупівель</w:t>
            </w:r>
            <w:proofErr w:type="spellEnd"/>
            <w:r>
              <w:rPr>
                <w:sz w:val="24"/>
              </w:rPr>
              <w:t xml:space="preserve"> уточнених або нових документів в електронній системі </w:t>
            </w:r>
            <w:proofErr w:type="spellStart"/>
            <w:r>
              <w:rPr>
                <w:sz w:val="24"/>
              </w:rPr>
              <w:t>закупівель</w:t>
            </w:r>
            <w:proofErr w:type="spellEnd"/>
            <w:r>
              <w:rPr>
                <w:sz w:val="24"/>
              </w:rPr>
              <w:t xml:space="preserve"> </w:t>
            </w:r>
            <w:r>
              <w:rPr>
                <w:b/>
                <w:i/>
                <w:sz w:val="24"/>
              </w:rPr>
              <w:t xml:space="preserve">протягом 24 годин </w:t>
            </w:r>
            <w:r>
              <w:rPr>
                <w:sz w:val="24"/>
              </w:rPr>
              <w:t xml:space="preserve">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spacing w:line="270" w:lineRule="atLeast"/>
              <w:ind w:right="100" w:firstLine="624"/>
              <w:rPr>
                <w:sz w:val="24"/>
              </w:rPr>
            </w:pPr>
            <w:r>
              <w:rPr>
                <w:sz w:val="24"/>
              </w:rPr>
              <w:t xml:space="preserve">Замовник розглядає подані тендерні пропозиції з урахуванням виправлення або </w:t>
            </w:r>
            <w:proofErr w:type="spellStart"/>
            <w:r>
              <w:rPr>
                <w:sz w:val="24"/>
              </w:rPr>
              <w:t>невиправлення</w:t>
            </w:r>
            <w:proofErr w:type="spellEnd"/>
            <w:r>
              <w:rPr>
                <w:sz w:val="24"/>
              </w:rPr>
              <w:t xml:space="preserve"> учасниками виявлених </w:t>
            </w:r>
            <w:proofErr w:type="spellStart"/>
            <w:r>
              <w:rPr>
                <w:sz w:val="24"/>
              </w:rPr>
              <w:t>невідповідностей</w:t>
            </w:r>
            <w:proofErr w:type="spellEnd"/>
            <w:r>
              <w:rPr>
                <w:sz w:val="24"/>
              </w:rPr>
              <w:t>.</w:t>
            </w:r>
          </w:p>
        </w:tc>
      </w:tr>
      <w:tr w:rsidR="00097871">
        <w:trPr>
          <w:trHeight w:val="441"/>
        </w:trPr>
        <w:tc>
          <w:tcPr>
            <w:tcW w:w="9962" w:type="dxa"/>
            <w:gridSpan w:val="3"/>
          </w:tcPr>
          <w:p w:rsidR="00097871" w:rsidRDefault="004A676F">
            <w:pPr>
              <w:pStyle w:val="TableParagraph"/>
              <w:spacing w:before="80"/>
              <w:ind w:left="6" w:right="3"/>
              <w:jc w:val="center"/>
              <w:rPr>
                <w:b/>
                <w:sz w:val="24"/>
              </w:rPr>
            </w:pPr>
            <w:r>
              <w:rPr>
                <w:b/>
                <w:sz w:val="24"/>
              </w:rPr>
              <w:t>РОЗДІЛ</w:t>
            </w:r>
            <w:r>
              <w:rPr>
                <w:b/>
                <w:spacing w:val="-4"/>
                <w:sz w:val="24"/>
              </w:rPr>
              <w:t xml:space="preserve"> </w:t>
            </w:r>
            <w:r>
              <w:rPr>
                <w:b/>
                <w:sz w:val="24"/>
              </w:rPr>
              <w:t>4.</w:t>
            </w:r>
            <w:r>
              <w:rPr>
                <w:b/>
                <w:spacing w:val="-3"/>
                <w:sz w:val="24"/>
              </w:rPr>
              <w:t xml:space="preserve"> </w:t>
            </w:r>
            <w:r>
              <w:rPr>
                <w:b/>
                <w:sz w:val="24"/>
              </w:rPr>
              <w:t>ПОДАННЯ</w:t>
            </w:r>
            <w:r>
              <w:rPr>
                <w:b/>
                <w:spacing w:val="-5"/>
                <w:sz w:val="24"/>
              </w:rPr>
              <w:t xml:space="preserve"> </w:t>
            </w:r>
            <w:r>
              <w:rPr>
                <w:b/>
                <w:sz w:val="24"/>
              </w:rPr>
              <w:t>ТА</w:t>
            </w:r>
            <w:r>
              <w:rPr>
                <w:b/>
                <w:spacing w:val="-4"/>
                <w:sz w:val="24"/>
              </w:rPr>
              <w:t xml:space="preserve"> </w:t>
            </w:r>
            <w:r>
              <w:rPr>
                <w:b/>
                <w:sz w:val="24"/>
              </w:rPr>
              <w:t>РОЗКРИТТЯ</w:t>
            </w:r>
            <w:r>
              <w:rPr>
                <w:b/>
                <w:spacing w:val="-3"/>
                <w:sz w:val="24"/>
              </w:rPr>
              <w:t xml:space="preserve"> </w:t>
            </w:r>
            <w:r>
              <w:rPr>
                <w:b/>
                <w:sz w:val="24"/>
              </w:rPr>
              <w:t>ТЕНДЕРНОЇ</w:t>
            </w:r>
            <w:r>
              <w:rPr>
                <w:b/>
                <w:spacing w:val="-3"/>
                <w:sz w:val="24"/>
              </w:rPr>
              <w:t xml:space="preserve"> </w:t>
            </w:r>
            <w:r>
              <w:rPr>
                <w:b/>
                <w:spacing w:val="-2"/>
                <w:sz w:val="24"/>
              </w:rPr>
              <w:t>ПРОПОЗИЦІЇ</w:t>
            </w:r>
          </w:p>
        </w:tc>
      </w:tr>
      <w:tr w:rsidR="00097871">
        <w:trPr>
          <w:trHeight w:val="2762"/>
        </w:trPr>
        <w:tc>
          <w:tcPr>
            <w:tcW w:w="706" w:type="dxa"/>
          </w:tcPr>
          <w:p w:rsidR="00097871" w:rsidRDefault="004A676F">
            <w:pPr>
              <w:pStyle w:val="TableParagraph"/>
              <w:spacing w:line="273" w:lineRule="exact"/>
              <w:ind w:left="9"/>
              <w:jc w:val="center"/>
              <w:rPr>
                <w:b/>
                <w:sz w:val="24"/>
              </w:rPr>
            </w:pPr>
            <w:r>
              <w:rPr>
                <w:b/>
                <w:spacing w:val="-4"/>
                <w:sz w:val="24"/>
              </w:rPr>
              <w:t>4.1.</w:t>
            </w:r>
          </w:p>
        </w:tc>
        <w:tc>
          <w:tcPr>
            <w:tcW w:w="2835" w:type="dxa"/>
          </w:tcPr>
          <w:p w:rsidR="00097871" w:rsidRDefault="004A676F">
            <w:pPr>
              <w:pStyle w:val="TableParagraph"/>
              <w:ind w:right="697"/>
              <w:jc w:val="left"/>
              <w:rPr>
                <w:b/>
                <w:sz w:val="24"/>
              </w:rPr>
            </w:pPr>
            <w:r>
              <w:rPr>
                <w:b/>
                <w:sz w:val="24"/>
              </w:rPr>
              <w:t>Кінцевий строк подання</w:t>
            </w:r>
            <w:r>
              <w:rPr>
                <w:b/>
                <w:spacing w:val="-15"/>
                <w:sz w:val="24"/>
              </w:rPr>
              <w:t xml:space="preserve"> </w:t>
            </w:r>
            <w:r>
              <w:rPr>
                <w:b/>
                <w:sz w:val="24"/>
              </w:rPr>
              <w:t xml:space="preserve">тендерної </w:t>
            </w:r>
            <w:r>
              <w:rPr>
                <w:b/>
                <w:spacing w:val="-2"/>
                <w:sz w:val="24"/>
              </w:rPr>
              <w:t>пропозиції</w:t>
            </w:r>
          </w:p>
        </w:tc>
        <w:tc>
          <w:tcPr>
            <w:tcW w:w="6421" w:type="dxa"/>
          </w:tcPr>
          <w:p w:rsidR="00097871" w:rsidRDefault="004A676F">
            <w:pPr>
              <w:pStyle w:val="TableParagraph"/>
              <w:spacing w:line="268" w:lineRule="exact"/>
              <w:ind w:left="731"/>
              <w:rPr>
                <w:sz w:val="24"/>
              </w:rPr>
            </w:pPr>
            <w:r>
              <w:rPr>
                <w:sz w:val="24"/>
              </w:rPr>
              <w:t>Кінцевий</w:t>
            </w:r>
            <w:r>
              <w:rPr>
                <w:spacing w:val="-5"/>
                <w:sz w:val="24"/>
              </w:rPr>
              <w:t xml:space="preserve"> </w:t>
            </w:r>
            <w:r>
              <w:rPr>
                <w:sz w:val="24"/>
              </w:rPr>
              <w:t>строк</w:t>
            </w:r>
            <w:r>
              <w:rPr>
                <w:spacing w:val="-6"/>
                <w:sz w:val="24"/>
              </w:rPr>
              <w:t xml:space="preserve"> </w:t>
            </w:r>
            <w:r>
              <w:rPr>
                <w:sz w:val="24"/>
              </w:rPr>
              <w:t>подання</w:t>
            </w:r>
            <w:r>
              <w:rPr>
                <w:spacing w:val="-4"/>
                <w:sz w:val="24"/>
              </w:rPr>
              <w:t xml:space="preserve"> </w:t>
            </w:r>
            <w:r>
              <w:rPr>
                <w:sz w:val="24"/>
              </w:rPr>
              <w:t>тендерних</w:t>
            </w:r>
            <w:r>
              <w:rPr>
                <w:spacing w:val="-6"/>
                <w:sz w:val="24"/>
              </w:rPr>
              <w:t xml:space="preserve"> </w:t>
            </w:r>
            <w:r>
              <w:rPr>
                <w:sz w:val="24"/>
              </w:rPr>
              <w:t>пропозицій</w:t>
            </w:r>
            <w:r>
              <w:rPr>
                <w:spacing w:val="1"/>
                <w:sz w:val="24"/>
              </w:rPr>
              <w:t xml:space="preserve"> </w:t>
            </w:r>
            <w:r>
              <w:rPr>
                <w:spacing w:val="-10"/>
                <w:sz w:val="24"/>
              </w:rPr>
              <w:t>–</w:t>
            </w:r>
          </w:p>
          <w:p w:rsidR="00097871" w:rsidRPr="001C11E4" w:rsidRDefault="001D7B1C">
            <w:pPr>
              <w:pStyle w:val="TableParagraph"/>
              <w:spacing w:before="5" w:line="274" w:lineRule="exact"/>
              <w:ind w:left="1451"/>
              <w:rPr>
                <w:b/>
                <w:sz w:val="24"/>
              </w:rPr>
            </w:pPr>
            <w:r>
              <w:rPr>
                <w:b/>
                <w:sz w:val="24"/>
              </w:rPr>
              <w:t>17</w:t>
            </w:r>
            <w:r w:rsidR="004A676F" w:rsidRPr="001C11E4">
              <w:rPr>
                <w:b/>
                <w:spacing w:val="59"/>
                <w:sz w:val="24"/>
              </w:rPr>
              <w:t xml:space="preserve"> </w:t>
            </w:r>
            <w:r w:rsidR="004A676F" w:rsidRPr="001C11E4">
              <w:rPr>
                <w:b/>
                <w:sz w:val="24"/>
              </w:rPr>
              <w:t>квітня</w:t>
            </w:r>
            <w:r w:rsidR="004A676F" w:rsidRPr="001C11E4">
              <w:rPr>
                <w:b/>
                <w:spacing w:val="-2"/>
                <w:sz w:val="24"/>
              </w:rPr>
              <w:t xml:space="preserve"> </w:t>
            </w:r>
            <w:r w:rsidR="001C11E4" w:rsidRPr="001C11E4">
              <w:rPr>
                <w:b/>
                <w:sz w:val="24"/>
              </w:rPr>
              <w:t>2024</w:t>
            </w:r>
            <w:r w:rsidR="004A676F" w:rsidRPr="001C11E4">
              <w:rPr>
                <w:b/>
                <w:sz w:val="24"/>
              </w:rPr>
              <w:t xml:space="preserve"> року</w:t>
            </w:r>
            <w:r w:rsidR="004A676F" w:rsidRPr="001C11E4">
              <w:rPr>
                <w:b/>
                <w:spacing w:val="-3"/>
                <w:sz w:val="24"/>
              </w:rPr>
              <w:t xml:space="preserve"> </w:t>
            </w:r>
            <w:r w:rsidR="004A676F" w:rsidRPr="001C11E4">
              <w:rPr>
                <w:b/>
                <w:sz w:val="24"/>
              </w:rPr>
              <w:t xml:space="preserve">до </w:t>
            </w:r>
            <w:r w:rsidR="004A676F" w:rsidRPr="001C11E4">
              <w:rPr>
                <w:b/>
                <w:spacing w:val="-2"/>
                <w:sz w:val="24"/>
              </w:rPr>
              <w:t>00:00</w:t>
            </w:r>
          </w:p>
          <w:p w:rsidR="00097871" w:rsidRDefault="004A676F">
            <w:pPr>
              <w:pStyle w:val="TableParagraph"/>
              <w:ind w:right="98" w:firstLine="583"/>
              <w:rPr>
                <w:sz w:val="24"/>
              </w:rPr>
            </w:pPr>
            <w:r>
              <w:rPr>
                <w:sz w:val="24"/>
              </w:rPr>
              <w:t>Отримана тендерна пропозиція вноситься</w:t>
            </w:r>
            <w:r>
              <w:rPr>
                <w:spacing w:val="40"/>
                <w:sz w:val="24"/>
              </w:rPr>
              <w:t xml:space="preserve"> </w:t>
            </w:r>
            <w:r>
              <w:rPr>
                <w:sz w:val="24"/>
              </w:rPr>
              <w:t>автоматично до реєстру отриманих тендерних пропозицій.</w:t>
            </w:r>
          </w:p>
          <w:p w:rsidR="00097871" w:rsidRDefault="004A676F">
            <w:pPr>
              <w:pStyle w:val="TableParagraph"/>
              <w:ind w:right="102" w:firstLine="583"/>
              <w:rPr>
                <w:sz w:val="24"/>
              </w:rPr>
            </w:pPr>
            <w:r>
              <w:rPr>
                <w:sz w:val="24"/>
              </w:rPr>
              <w:t xml:space="preserve">Електронна система </w:t>
            </w:r>
            <w:proofErr w:type="spellStart"/>
            <w:r>
              <w:rPr>
                <w:sz w:val="24"/>
              </w:rPr>
              <w:t>закупівель</w:t>
            </w:r>
            <w:proofErr w:type="spellEnd"/>
            <w:r>
              <w:rPr>
                <w:sz w:val="24"/>
              </w:rPr>
              <w:t xml:space="preserve"> автоматично формує та надсилає повідомлення учаснику про отримання його тендерної пропозиції із зазначенням дати та часу.</w:t>
            </w:r>
          </w:p>
          <w:p w:rsidR="00097871" w:rsidRDefault="004A676F">
            <w:pPr>
              <w:pStyle w:val="TableParagraph"/>
              <w:spacing w:line="270" w:lineRule="atLeast"/>
              <w:ind w:right="95" w:firstLine="583"/>
              <w:rPr>
                <w:sz w:val="24"/>
              </w:rPr>
            </w:pPr>
            <w:r>
              <w:rPr>
                <w:sz w:val="24"/>
              </w:rPr>
              <w:t>Тендерні пропозиції після закінчення кінцевого</w:t>
            </w:r>
            <w:r>
              <w:rPr>
                <w:spacing w:val="40"/>
                <w:sz w:val="24"/>
              </w:rPr>
              <w:t xml:space="preserve"> </w:t>
            </w:r>
            <w:r>
              <w:rPr>
                <w:sz w:val="24"/>
              </w:rPr>
              <w:t>строку їх подання або ціна яких перевищує очікувану вартість</w:t>
            </w:r>
            <w:r>
              <w:rPr>
                <w:spacing w:val="41"/>
                <w:sz w:val="24"/>
              </w:rPr>
              <w:t xml:space="preserve"> </w:t>
            </w:r>
            <w:r>
              <w:rPr>
                <w:sz w:val="24"/>
              </w:rPr>
              <w:t>предмета</w:t>
            </w:r>
            <w:r>
              <w:rPr>
                <w:spacing w:val="43"/>
                <w:sz w:val="24"/>
              </w:rPr>
              <w:t xml:space="preserve"> </w:t>
            </w:r>
            <w:r>
              <w:rPr>
                <w:sz w:val="24"/>
              </w:rPr>
              <w:t>закупівлі</w:t>
            </w:r>
            <w:r>
              <w:rPr>
                <w:spacing w:val="44"/>
                <w:sz w:val="24"/>
              </w:rPr>
              <w:t xml:space="preserve"> </w:t>
            </w:r>
            <w:r>
              <w:rPr>
                <w:sz w:val="24"/>
              </w:rPr>
              <w:t>не</w:t>
            </w:r>
            <w:r>
              <w:rPr>
                <w:spacing w:val="42"/>
                <w:sz w:val="24"/>
              </w:rPr>
              <w:t xml:space="preserve"> </w:t>
            </w:r>
            <w:r>
              <w:rPr>
                <w:sz w:val="24"/>
              </w:rPr>
              <w:t>приймаються</w:t>
            </w:r>
            <w:r>
              <w:rPr>
                <w:spacing w:val="43"/>
                <w:sz w:val="24"/>
              </w:rPr>
              <w:t xml:space="preserve"> </w:t>
            </w:r>
            <w:r>
              <w:rPr>
                <w:spacing w:val="-2"/>
                <w:sz w:val="24"/>
              </w:rPr>
              <w:t>електронною</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z w:val="24"/>
              </w:rPr>
              <w:t>системою</w:t>
            </w:r>
            <w:r>
              <w:rPr>
                <w:spacing w:val="-4"/>
                <w:sz w:val="24"/>
              </w:rPr>
              <w:t xml:space="preserve"> </w:t>
            </w:r>
            <w:proofErr w:type="spellStart"/>
            <w:r>
              <w:rPr>
                <w:spacing w:val="-2"/>
                <w:sz w:val="24"/>
              </w:rPr>
              <w:t>закупівель</w:t>
            </w:r>
            <w:proofErr w:type="spellEnd"/>
            <w:r>
              <w:rPr>
                <w:spacing w:val="-2"/>
                <w:sz w:val="24"/>
              </w:rPr>
              <w:t>.</w:t>
            </w:r>
          </w:p>
        </w:tc>
      </w:tr>
      <w:tr w:rsidR="00097871">
        <w:trPr>
          <w:trHeight w:val="513"/>
        </w:trPr>
        <w:tc>
          <w:tcPr>
            <w:tcW w:w="9962" w:type="dxa"/>
            <w:gridSpan w:val="3"/>
          </w:tcPr>
          <w:p w:rsidR="00097871" w:rsidRDefault="004A676F">
            <w:pPr>
              <w:pStyle w:val="TableParagraph"/>
              <w:spacing w:before="116"/>
              <w:ind w:left="6" w:right="3"/>
              <w:jc w:val="center"/>
              <w:rPr>
                <w:b/>
                <w:sz w:val="24"/>
              </w:rPr>
            </w:pPr>
            <w:r>
              <w:rPr>
                <w:b/>
                <w:sz w:val="24"/>
              </w:rPr>
              <w:t>РОЗДІЛ</w:t>
            </w:r>
            <w:r>
              <w:rPr>
                <w:b/>
                <w:spacing w:val="-4"/>
                <w:sz w:val="24"/>
              </w:rPr>
              <w:t xml:space="preserve"> </w:t>
            </w:r>
            <w:r>
              <w:rPr>
                <w:b/>
                <w:sz w:val="24"/>
              </w:rPr>
              <w:t>5.</w:t>
            </w:r>
            <w:r>
              <w:rPr>
                <w:b/>
                <w:spacing w:val="-3"/>
                <w:sz w:val="24"/>
              </w:rPr>
              <w:t xml:space="preserve"> </w:t>
            </w:r>
            <w:r>
              <w:rPr>
                <w:b/>
                <w:sz w:val="24"/>
              </w:rPr>
              <w:t>РОЗГЛЯД</w:t>
            </w:r>
            <w:r>
              <w:rPr>
                <w:b/>
                <w:spacing w:val="-2"/>
                <w:sz w:val="24"/>
              </w:rPr>
              <w:t xml:space="preserve"> </w:t>
            </w:r>
            <w:r>
              <w:rPr>
                <w:b/>
                <w:sz w:val="24"/>
              </w:rPr>
              <w:t>ТА</w:t>
            </w:r>
            <w:r>
              <w:rPr>
                <w:b/>
                <w:spacing w:val="-4"/>
                <w:sz w:val="24"/>
              </w:rPr>
              <w:t xml:space="preserve"> </w:t>
            </w:r>
            <w:r>
              <w:rPr>
                <w:b/>
                <w:sz w:val="24"/>
              </w:rPr>
              <w:t>ОЦІНКА</w:t>
            </w:r>
            <w:r>
              <w:rPr>
                <w:b/>
                <w:spacing w:val="-3"/>
                <w:sz w:val="24"/>
              </w:rPr>
              <w:t xml:space="preserve"> </w:t>
            </w:r>
            <w:r>
              <w:rPr>
                <w:b/>
                <w:sz w:val="24"/>
              </w:rPr>
              <w:t>ТЕНДЕРНИХ</w:t>
            </w:r>
            <w:r>
              <w:rPr>
                <w:b/>
                <w:spacing w:val="-3"/>
                <w:sz w:val="24"/>
              </w:rPr>
              <w:t xml:space="preserve"> </w:t>
            </w:r>
            <w:r>
              <w:rPr>
                <w:b/>
                <w:spacing w:val="-2"/>
                <w:sz w:val="24"/>
              </w:rPr>
              <w:t>ПРОПОЗИЦІЙ</w:t>
            </w:r>
          </w:p>
        </w:tc>
      </w:tr>
      <w:tr w:rsidR="00097871">
        <w:trPr>
          <w:trHeight w:val="12973"/>
        </w:trPr>
        <w:tc>
          <w:tcPr>
            <w:tcW w:w="706" w:type="dxa"/>
          </w:tcPr>
          <w:p w:rsidR="00097871" w:rsidRDefault="004A676F">
            <w:pPr>
              <w:pStyle w:val="TableParagraph"/>
              <w:spacing w:line="273" w:lineRule="exact"/>
              <w:ind w:left="172"/>
              <w:jc w:val="left"/>
              <w:rPr>
                <w:b/>
                <w:sz w:val="24"/>
              </w:rPr>
            </w:pPr>
            <w:r>
              <w:rPr>
                <w:b/>
                <w:spacing w:val="-4"/>
                <w:sz w:val="24"/>
              </w:rPr>
              <w:t>5.1.</w:t>
            </w:r>
          </w:p>
        </w:tc>
        <w:tc>
          <w:tcPr>
            <w:tcW w:w="2835" w:type="dxa"/>
          </w:tcPr>
          <w:p w:rsidR="00097871" w:rsidRDefault="004A676F">
            <w:pPr>
              <w:pStyle w:val="TableParagraph"/>
              <w:jc w:val="left"/>
              <w:rPr>
                <w:b/>
                <w:sz w:val="24"/>
              </w:rPr>
            </w:pPr>
            <w:r>
              <w:rPr>
                <w:b/>
                <w:sz w:val="24"/>
              </w:rPr>
              <w:t>Перелік</w:t>
            </w:r>
            <w:r>
              <w:rPr>
                <w:b/>
                <w:spacing w:val="-15"/>
                <w:sz w:val="24"/>
              </w:rPr>
              <w:t xml:space="preserve"> </w:t>
            </w:r>
            <w:r>
              <w:rPr>
                <w:b/>
                <w:sz w:val="24"/>
              </w:rPr>
              <w:t>критеріїв</w:t>
            </w:r>
            <w:r>
              <w:rPr>
                <w:b/>
                <w:spacing w:val="-15"/>
                <w:sz w:val="24"/>
              </w:rPr>
              <w:t xml:space="preserve"> </w:t>
            </w:r>
            <w:r>
              <w:rPr>
                <w:b/>
                <w:sz w:val="24"/>
              </w:rPr>
              <w:t>та методика оцінки</w:t>
            </w:r>
          </w:p>
          <w:p w:rsidR="00097871" w:rsidRDefault="004A676F">
            <w:pPr>
              <w:pStyle w:val="TableParagraph"/>
              <w:jc w:val="left"/>
              <w:rPr>
                <w:b/>
                <w:sz w:val="24"/>
              </w:rPr>
            </w:pPr>
            <w:r>
              <w:rPr>
                <w:b/>
                <w:sz w:val="24"/>
              </w:rPr>
              <w:t>тендерної</w:t>
            </w:r>
            <w:r>
              <w:rPr>
                <w:b/>
                <w:spacing w:val="-15"/>
                <w:sz w:val="24"/>
              </w:rPr>
              <w:t xml:space="preserve"> </w:t>
            </w:r>
            <w:r>
              <w:rPr>
                <w:b/>
                <w:sz w:val="24"/>
              </w:rPr>
              <w:t>пропозиції</w:t>
            </w:r>
            <w:r>
              <w:rPr>
                <w:b/>
                <w:spacing w:val="-15"/>
                <w:sz w:val="24"/>
              </w:rPr>
              <w:t xml:space="preserve"> </w:t>
            </w:r>
            <w:r>
              <w:rPr>
                <w:b/>
                <w:sz w:val="24"/>
              </w:rPr>
              <w:t>із зазначенням питомої ваги критерію</w:t>
            </w:r>
          </w:p>
        </w:tc>
        <w:tc>
          <w:tcPr>
            <w:tcW w:w="6421" w:type="dxa"/>
          </w:tcPr>
          <w:p w:rsidR="00097871" w:rsidRDefault="004A676F">
            <w:pPr>
              <w:pStyle w:val="TableParagraph"/>
              <w:ind w:right="98" w:firstLine="624"/>
              <w:rPr>
                <w:sz w:val="24"/>
              </w:rPr>
            </w:pPr>
            <w:r>
              <w:rPr>
                <w:sz w:val="24"/>
              </w:rPr>
              <w:t>Розгляд та оцінка тендерних пропозицій</w:t>
            </w:r>
            <w:r>
              <w:rPr>
                <w:spacing w:val="80"/>
                <w:sz w:val="24"/>
              </w:rPr>
              <w:t xml:space="preserve"> </w:t>
            </w:r>
            <w:r>
              <w:rPr>
                <w:sz w:val="24"/>
              </w:rPr>
              <w:t xml:space="preserve">відбуваються відповідно до пунктів 35, 37 і 38 </w:t>
            </w:r>
            <w:r>
              <w:rPr>
                <w:spacing w:val="-2"/>
                <w:sz w:val="24"/>
              </w:rPr>
              <w:t>Особливостей</w:t>
            </w:r>
          </w:p>
          <w:p w:rsidR="00097871" w:rsidRDefault="004A676F">
            <w:pPr>
              <w:pStyle w:val="TableParagraph"/>
              <w:ind w:right="99" w:firstLine="624"/>
              <w:rPr>
                <w:sz w:val="24"/>
              </w:rPr>
            </w:pPr>
            <w:r>
              <w:rPr>
                <w:sz w:val="24"/>
              </w:rPr>
              <w:t>Критерії та</w:t>
            </w:r>
            <w:r>
              <w:rPr>
                <w:spacing w:val="-1"/>
                <w:sz w:val="24"/>
              </w:rPr>
              <w:t xml:space="preserve"> </w:t>
            </w:r>
            <w:r>
              <w:rPr>
                <w:sz w:val="24"/>
              </w:rPr>
              <w:t>методика</w:t>
            </w:r>
            <w:r>
              <w:rPr>
                <w:spacing w:val="-1"/>
                <w:sz w:val="24"/>
              </w:rPr>
              <w:t xml:space="preserve"> </w:t>
            </w:r>
            <w:r>
              <w:rPr>
                <w:sz w:val="24"/>
              </w:rPr>
              <w:t>оцінки визначаються</w:t>
            </w:r>
            <w:r>
              <w:rPr>
                <w:spacing w:val="-1"/>
                <w:sz w:val="24"/>
              </w:rPr>
              <w:t xml:space="preserve"> </w:t>
            </w:r>
            <w:r>
              <w:rPr>
                <w:sz w:val="24"/>
              </w:rPr>
              <w:t>відповідно до пункту 37 Особливостей.</w:t>
            </w:r>
          </w:p>
          <w:p w:rsidR="00097871" w:rsidRDefault="004A676F">
            <w:pPr>
              <w:pStyle w:val="TableParagraph"/>
              <w:ind w:right="97" w:firstLine="624"/>
              <w:rPr>
                <w:sz w:val="24"/>
              </w:rPr>
            </w:pPr>
            <w:r>
              <w:rPr>
                <w:sz w:val="24"/>
              </w:rPr>
              <w:t>Перелік критеріїв та методика оцінки тендерної пропозиції із зазначенням питомої ваги критерію:</w:t>
            </w:r>
          </w:p>
          <w:p w:rsidR="00097871" w:rsidRDefault="004A676F">
            <w:pPr>
              <w:pStyle w:val="TableParagraph"/>
              <w:ind w:right="95" w:firstLine="624"/>
              <w:rPr>
                <w:sz w:val="24"/>
              </w:rPr>
            </w:pPr>
            <w:r>
              <w:rPr>
                <w:sz w:val="24"/>
              </w:rPr>
              <w:t xml:space="preserve">Оцінка тендерної пропозиції проводиться електронною системою </w:t>
            </w:r>
            <w:proofErr w:type="spellStart"/>
            <w:r>
              <w:rPr>
                <w:sz w:val="24"/>
              </w:rPr>
              <w:t>закупівель</w:t>
            </w:r>
            <w:proofErr w:type="spellEnd"/>
            <w:r>
              <w:rPr>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7871" w:rsidRDefault="004A676F">
            <w:pPr>
              <w:pStyle w:val="TableParagraph"/>
              <w:ind w:right="99" w:firstLine="624"/>
              <w:rPr>
                <w:sz w:val="24"/>
              </w:rPr>
            </w:pPr>
            <w:r>
              <w:rPr>
                <w:sz w:val="24"/>
              </w:rPr>
              <w:t xml:space="preserve">Найбільш економічно вигідною тендерною пропозицією електронна система </w:t>
            </w:r>
            <w:proofErr w:type="spellStart"/>
            <w:r>
              <w:rPr>
                <w:sz w:val="24"/>
              </w:rPr>
              <w:t>закупівель</w:t>
            </w:r>
            <w:proofErr w:type="spellEnd"/>
            <w:r>
              <w:rPr>
                <w:sz w:val="24"/>
              </w:rPr>
              <w:t xml:space="preserve"> визначає тендерну пропозицію, ціна/приведена ціна якої є </w:t>
            </w:r>
            <w:r>
              <w:rPr>
                <w:spacing w:val="-2"/>
                <w:sz w:val="24"/>
              </w:rPr>
              <w:t>найнижчою.</w:t>
            </w:r>
          </w:p>
          <w:p w:rsidR="00097871" w:rsidRDefault="004A676F">
            <w:pPr>
              <w:pStyle w:val="TableParagraph"/>
              <w:ind w:right="101" w:firstLine="624"/>
              <w:rPr>
                <w:sz w:val="24"/>
              </w:rPr>
            </w:pPr>
            <w:r>
              <w:rPr>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w:t>
            </w:r>
            <w:r>
              <w:rPr>
                <w:spacing w:val="40"/>
                <w:sz w:val="24"/>
              </w:rPr>
              <w:t xml:space="preserve"> </w:t>
            </w:r>
            <w:r>
              <w:rPr>
                <w:sz w:val="24"/>
              </w:rPr>
              <w:t>урахуванням абзацу другого пункту 28 Особливостей.</w:t>
            </w:r>
          </w:p>
          <w:p w:rsidR="00097871" w:rsidRDefault="004A676F">
            <w:pPr>
              <w:pStyle w:val="TableParagraph"/>
              <w:ind w:right="98" w:firstLine="624"/>
              <w:rPr>
                <w:sz w:val="24"/>
              </w:rPr>
            </w:pPr>
            <w:r>
              <w:rPr>
                <w:sz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871" w:rsidRDefault="004A676F">
            <w:pPr>
              <w:pStyle w:val="TableParagraph"/>
              <w:ind w:right="102" w:firstLine="624"/>
              <w:rPr>
                <w:sz w:val="24"/>
              </w:rPr>
            </w:pPr>
            <w:r>
              <w:rPr>
                <w:sz w:val="24"/>
              </w:rPr>
              <w:t>Оцінка тендерних пропозицій здійснюється на основі критерію „Ціна”. Питома вага – 100 %.</w:t>
            </w:r>
          </w:p>
          <w:p w:rsidR="00097871" w:rsidRDefault="004A676F">
            <w:pPr>
              <w:pStyle w:val="TableParagraph"/>
              <w:ind w:right="97" w:firstLine="624"/>
              <w:rPr>
                <w:sz w:val="24"/>
              </w:rPr>
            </w:pPr>
            <w:r>
              <w:rPr>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spacing w:val="40"/>
                <w:sz w:val="24"/>
              </w:rPr>
              <w:t xml:space="preserve"> </w:t>
            </w:r>
            <w:r>
              <w:rPr>
                <w:sz w:val="24"/>
              </w:rPr>
              <w:t xml:space="preserve">не є платником ПДВ, а також без ПДВ - якщо предмет закупівлі не </w:t>
            </w:r>
            <w:r>
              <w:rPr>
                <w:spacing w:val="-2"/>
                <w:sz w:val="24"/>
              </w:rPr>
              <w:t>оподатковується.</w:t>
            </w:r>
          </w:p>
          <w:p w:rsidR="00097871" w:rsidRDefault="004A676F">
            <w:pPr>
              <w:pStyle w:val="TableParagraph"/>
              <w:ind w:right="97" w:firstLine="624"/>
              <w:rPr>
                <w:sz w:val="24"/>
              </w:rPr>
            </w:pPr>
            <w:r>
              <w:rPr>
                <w:sz w:val="24"/>
              </w:rPr>
              <w:t xml:space="preserve">Оцінка здійснюється щодо предмета закупівлі в </w:t>
            </w:r>
            <w:r>
              <w:rPr>
                <w:spacing w:val="-2"/>
                <w:sz w:val="24"/>
              </w:rPr>
              <w:t>цілому.</w:t>
            </w:r>
          </w:p>
          <w:p w:rsidR="00097871" w:rsidRDefault="004A676F">
            <w:pPr>
              <w:pStyle w:val="TableParagraph"/>
              <w:ind w:right="99" w:firstLine="624"/>
              <w:rPr>
                <w:sz w:val="24"/>
              </w:rPr>
            </w:pPr>
            <w:r>
              <w:rPr>
                <w:sz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w:t>
            </w:r>
            <w:r>
              <w:rPr>
                <w:spacing w:val="40"/>
                <w:sz w:val="24"/>
              </w:rPr>
              <w:t xml:space="preserve"> </w:t>
            </w:r>
            <w:r>
              <w:rPr>
                <w:sz w:val="24"/>
              </w:rPr>
              <w:t>сплачені, усіх інших витрат, передбачених для товару/послуг/робіт даного виду.</w:t>
            </w:r>
          </w:p>
          <w:p w:rsidR="00097871" w:rsidRDefault="004A676F">
            <w:pPr>
              <w:pStyle w:val="TableParagraph"/>
              <w:spacing w:line="270" w:lineRule="atLeast"/>
              <w:ind w:right="94" w:firstLine="624"/>
              <w:rPr>
                <w:sz w:val="24"/>
              </w:rPr>
            </w:pPr>
            <w:r>
              <w:rPr>
                <w:sz w:val="24"/>
              </w:rPr>
              <w:t>Замовник розглядає тендерну пропозицію, яка визначена</w:t>
            </w:r>
            <w:r>
              <w:rPr>
                <w:spacing w:val="77"/>
                <w:sz w:val="24"/>
              </w:rPr>
              <w:t xml:space="preserve"> </w:t>
            </w:r>
            <w:r>
              <w:rPr>
                <w:sz w:val="24"/>
              </w:rPr>
              <w:t>найбільш</w:t>
            </w:r>
            <w:r>
              <w:rPr>
                <w:spacing w:val="51"/>
                <w:w w:val="150"/>
                <w:sz w:val="24"/>
              </w:rPr>
              <w:t xml:space="preserve"> </w:t>
            </w:r>
            <w:r>
              <w:rPr>
                <w:sz w:val="24"/>
              </w:rPr>
              <w:t>економічно</w:t>
            </w:r>
            <w:r>
              <w:rPr>
                <w:spacing w:val="51"/>
                <w:w w:val="150"/>
                <w:sz w:val="24"/>
              </w:rPr>
              <w:t xml:space="preserve"> </w:t>
            </w:r>
            <w:r>
              <w:rPr>
                <w:sz w:val="24"/>
              </w:rPr>
              <w:t>вигідною</w:t>
            </w:r>
            <w:r>
              <w:rPr>
                <w:spacing w:val="52"/>
                <w:w w:val="150"/>
                <w:sz w:val="24"/>
              </w:rPr>
              <w:t xml:space="preserve"> </w:t>
            </w:r>
            <w:r>
              <w:rPr>
                <w:sz w:val="24"/>
              </w:rPr>
              <w:t>відповідно</w:t>
            </w:r>
            <w:r>
              <w:rPr>
                <w:spacing w:val="51"/>
                <w:w w:val="150"/>
                <w:sz w:val="24"/>
              </w:rPr>
              <w:t xml:space="preserve"> </w:t>
            </w:r>
            <w:r>
              <w:rPr>
                <w:spacing w:val="-5"/>
                <w:sz w:val="24"/>
              </w:rPr>
              <w:t>до</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82"/>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Особливостей (далі — найбільш економічно вигідна тендерна пропозиція), щодо її відповідності вимогам тендерної документації.</w:t>
            </w:r>
          </w:p>
          <w:p w:rsidR="00097871" w:rsidRDefault="004A676F">
            <w:pPr>
              <w:pStyle w:val="TableParagraph"/>
              <w:ind w:right="96" w:firstLine="624"/>
              <w:rPr>
                <w:sz w:val="24"/>
              </w:rPr>
            </w:pPr>
            <w:r>
              <w:rPr>
                <w:sz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sz w:val="24"/>
              </w:rPr>
              <w:t>закупівель</w:t>
            </w:r>
            <w:proofErr w:type="spellEnd"/>
            <w:r>
              <w:rPr>
                <w:sz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z w:val="24"/>
              </w:rPr>
              <w:t>закупівель</w:t>
            </w:r>
            <w:proofErr w:type="spellEnd"/>
            <w:r>
              <w:rPr>
                <w:sz w:val="24"/>
              </w:rPr>
              <w:t xml:space="preserve"> протягом одного дня з дня прийняття відповідного рішення.</w:t>
            </w:r>
          </w:p>
          <w:p w:rsidR="00097871" w:rsidRDefault="004A676F">
            <w:pPr>
              <w:pStyle w:val="TableParagraph"/>
              <w:ind w:right="98" w:firstLine="624"/>
              <w:rPr>
                <w:sz w:val="24"/>
              </w:rPr>
            </w:pPr>
            <w:r>
              <w:rPr>
                <w:sz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r>
              <w:rPr>
                <w:spacing w:val="40"/>
                <w:sz w:val="24"/>
              </w:rPr>
              <w:t xml:space="preserve"> </w:t>
            </w:r>
            <w:r>
              <w:rPr>
                <w:sz w:val="24"/>
              </w:rPr>
              <w:t>списку пропозицій, що розташовані за результатами їх оцінки, починаючи з найкращої, у порядку та строки, визначені Особливостями.</w:t>
            </w:r>
          </w:p>
          <w:p w:rsidR="00097871" w:rsidRDefault="004A676F">
            <w:pPr>
              <w:pStyle w:val="TableParagraph"/>
              <w:ind w:right="99" w:firstLine="624"/>
              <w:rPr>
                <w:sz w:val="24"/>
              </w:rPr>
            </w:pPr>
            <w:r>
              <w:rPr>
                <w:sz w:val="24"/>
              </w:rPr>
              <w:t>Замовник</w:t>
            </w:r>
            <w:r>
              <w:rPr>
                <w:spacing w:val="-2"/>
                <w:sz w:val="24"/>
              </w:rPr>
              <w:t xml:space="preserve"> </w:t>
            </w:r>
            <w:r>
              <w:rPr>
                <w:sz w:val="24"/>
              </w:rPr>
              <w:t>та</w:t>
            </w:r>
            <w:r>
              <w:rPr>
                <w:spacing w:val="-1"/>
                <w:sz w:val="24"/>
              </w:rPr>
              <w:t xml:space="preserve"> </w:t>
            </w:r>
            <w:r>
              <w:rPr>
                <w:sz w:val="24"/>
              </w:rPr>
              <w:t>учасники</w:t>
            </w:r>
            <w:r>
              <w:rPr>
                <w:spacing w:val="-2"/>
                <w:sz w:val="24"/>
              </w:rPr>
              <w:t xml:space="preserve"> </w:t>
            </w:r>
            <w:r>
              <w:rPr>
                <w:sz w:val="24"/>
              </w:rPr>
              <w:t>процедури</w:t>
            </w:r>
            <w:r>
              <w:rPr>
                <w:spacing w:val="-2"/>
                <w:sz w:val="24"/>
              </w:rPr>
              <w:t xml:space="preserve"> </w:t>
            </w:r>
            <w:r>
              <w:rPr>
                <w:sz w:val="24"/>
              </w:rPr>
              <w:t>закупівлі</w:t>
            </w:r>
            <w:r>
              <w:rPr>
                <w:spacing w:val="-2"/>
                <w:sz w:val="24"/>
              </w:rPr>
              <w:t xml:space="preserve"> </w:t>
            </w:r>
            <w:r>
              <w:rPr>
                <w:sz w:val="24"/>
              </w:rPr>
              <w:t>не</w:t>
            </w:r>
            <w:r>
              <w:rPr>
                <w:spacing w:val="-2"/>
                <w:sz w:val="24"/>
              </w:rPr>
              <w:t xml:space="preserve"> </w:t>
            </w:r>
            <w:r>
              <w:rPr>
                <w:sz w:val="24"/>
              </w:rPr>
              <w:t>можуть ініціювати будь-які переговори з питань внесення змін до змісту або ціни поданої тендерної пропозиції.</w:t>
            </w:r>
          </w:p>
          <w:p w:rsidR="00097871" w:rsidRDefault="004A676F">
            <w:pPr>
              <w:pStyle w:val="TableParagraph"/>
              <w:ind w:right="95" w:firstLine="624"/>
              <w:rPr>
                <w:sz w:val="24"/>
              </w:rPr>
            </w:pPr>
            <w:r>
              <w:rPr>
                <w:sz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pacing w:val="-2"/>
                <w:sz w:val="24"/>
              </w:rPr>
              <w:t>пропозиції.</w:t>
            </w:r>
          </w:p>
          <w:p w:rsidR="00097871" w:rsidRDefault="004A676F">
            <w:pPr>
              <w:pStyle w:val="TableParagraph"/>
              <w:ind w:right="96" w:firstLine="624"/>
              <w:rPr>
                <w:sz w:val="24"/>
              </w:rPr>
            </w:pPr>
            <w:r>
              <w:rPr>
                <w:sz w:val="24"/>
              </w:rPr>
              <w:t>Замовник може відхилити аномально низьку</w:t>
            </w:r>
            <w:r>
              <w:rPr>
                <w:spacing w:val="40"/>
                <w:sz w:val="24"/>
              </w:rPr>
              <w:t xml:space="preserve"> </w:t>
            </w:r>
            <w:r>
              <w:rPr>
                <w:sz w:val="24"/>
              </w:rPr>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97871" w:rsidRDefault="004A676F">
            <w:pPr>
              <w:pStyle w:val="TableParagraph"/>
              <w:ind w:right="100" w:firstLine="624"/>
              <w:rPr>
                <w:sz w:val="24"/>
              </w:rPr>
            </w:pPr>
            <w:r>
              <w:rPr>
                <w:sz w:val="24"/>
              </w:rPr>
              <w:t>Обґрунтування аномально низької тендерної пропозиції може містити інформацію про:</w:t>
            </w:r>
          </w:p>
          <w:p w:rsidR="00097871" w:rsidRDefault="004A676F">
            <w:pPr>
              <w:pStyle w:val="TableParagraph"/>
              <w:numPr>
                <w:ilvl w:val="0"/>
                <w:numId w:val="14"/>
              </w:numPr>
              <w:tabs>
                <w:tab w:val="left" w:pos="827"/>
              </w:tabs>
              <w:spacing w:before="4" w:line="232" w:lineRule="auto"/>
              <w:ind w:right="96"/>
              <w:rPr>
                <w:sz w:val="24"/>
              </w:rPr>
            </w:pPr>
            <w:r>
              <w:rPr>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7871" w:rsidRDefault="004A676F">
            <w:pPr>
              <w:pStyle w:val="TableParagraph"/>
              <w:numPr>
                <w:ilvl w:val="0"/>
                <w:numId w:val="14"/>
              </w:numPr>
              <w:tabs>
                <w:tab w:val="left" w:pos="827"/>
              </w:tabs>
              <w:spacing w:before="9" w:line="235" w:lineRule="auto"/>
              <w:ind w:right="97"/>
              <w:rPr>
                <w:sz w:val="24"/>
              </w:rPr>
            </w:pPr>
            <w:r>
              <w:rPr>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7871" w:rsidRDefault="004A676F">
            <w:pPr>
              <w:pStyle w:val="TableParagraph"/>
              <w:numPr>
                <w:ilvl w:val="0"/>
                <w:numId w:val="14"/>
              </w:numPr>
              <w:tabs>
                <w:tab w:val="left" w:pos="827"/>
              </w:tabs>
              <w:spacing w:before="16" w:line="228" w:lineRule="auto"/>
              <w:ind w:right="100"/>
              <w:rPr>
                <w:sz w:val="24"/>
              </w:rPr>
            </w:pPr>
            <w:r>
              <w:rPr>
                <w:sz w:val="24"/>
              </w:rPr>
              <w:t>отримання учасником процедури закупівлі</w:t>
            </w:r>
            <w:r>
              <w:rPr>
                <w:spacing w:val="40"/>
                <w:sz w:val="24"/>
              </w:rPr>
              <w:t xml:space="preserve"> </w:t>
            </w:r>
            <w:r>
              <w:rPr>
                <w:sz w:val="24"/>
              </w:rPr>
              <w:t>державної допомоги згідно із законодавством.</w:t>
            </w:r>
          </w:p>
          <w:p w:rsidR="00097871" w:rsidRDefault="004A676F">
            <w:pPr>
              <w:pStyle w:val="TableParagraph"/>
              <w:spacing w:line="270" w:lineRule="atLeast"/>
              <w:ind w:right="96" w:firstLine="624"/>
              <w:rPr>
                <w:sz w:val="24"/>
              </w:rPr>
            </w:pPr>
            <w:r>
              <w:rPr>
                <w:sz w:val="24"/>
              </w:rPr>
              <w:t>Аномально</w:t>
            </w:r>
            <w:r>
              <w:rPr>
                <w:spacing w:val="-6"/>
                <w:sz w:val="24"/>
              </w:rPr>
              <w:t xml:space="preserve"> </w:t>
            </w:r>
            <w:r>
              <w:rPr>
                <w:sz w:val="24"/>
              </w:rPr>
              <w:t>низька</w:t>
            </w:r>
            <w:r>
              <w:rPr>
                <w:spacing w:val="-7"/>
                <w:sz w:val="24"/>
              </w:rPr>
              <w:t xml:space="preserve"> </w:t>
            </w:r>
            <w:r>
              <w:rPr>
                <w:sz w:val="24"/>
              </w:rPr>
              <w:t>ціна</w:t>
            </w:r>
            <w:r>
              <w:rPr>
                <w:spacing w:val="-10"/>
                <w:sz w:val="24"/>
              </w:rPr>
              <w:t xml:space="preserve"> </w:t>
            </w:r>
            <w:r>
              <w:rPr>
                <w:sz w:val="24"/>
              </w:rPr>
              <w:t>тендерної</w:t>
            </w:r>
            <w:r>
              <w:rPr>
                <w:spacing w:val="-6"/>
                <w:sz w:val="24"/>
              </w:rPr>
              <w:t xml:space="preserve"> </w:t>
            </w:r>
            <w:r>
              <w:rPr>
                <w:sz w:val="24"/>
              </w:rPr>
              <w:t>пропозиції”</w:t>
            </w:r>
            <w:r>
              <w:rPr>
                <w:spacing w:val="-6"/>
                <w:sz w:val="24"/>
              </w:rPr>
              <w:t xml:space="preserve"> </w:t>
            </w:r>
            <w:r>
              <w:rPr>
                <w:sz w:val="24"/>
              </w:rPr>
              <w:t>(далі</w:t>
            </w:r>
            <w:r>
              <w:rPr>
                <w:spacing w:val="-2"/>
                <w:sz w:val="24"/>
              </w:rPr>
              <w:t xml:space="preserve"> </w:t>
            </w:r>
            <w:r>
              <w:rPr>
                <w:sz w:val="24"/>
              </w:rPr>
              <w:t>— аномально низька ціна) розуміється ціна/приведена ціна найбільш економічно вигідної тендерної пропозиції, яка є меншою</w:t>
            </w:r>
            <w:r>
              <w:rPr>
                <w:spacing w:val="-6"/>
                <w:sz w:val="24"/>
              </w:rPr>
              <w:t xml:space="preserve"> </w:t>
            </w:r>
            <w:r>
              <w:rPr>
                <w:sz w:val="24"/>
              </w:rPr>
              <w:t>на</w:t>
            </w:r>
            <w:r>
              <w:rPr>
                <w:spacing w:val="-7"/>
                <w:sz w:val="24"/>
              </w:rPr>
              <w:t xml:space="preserve"> </w:t>
            </w:r>
            <w:r>
              <w:rPr>
                <w:sz w:val="24"/>
              </w:rPr>
              <w:t>40</w:t>
            </w:r>
            <w:r>
              <w:rPr>
                <w:spacing w:val="-6"/>
                <w:sz w:val="24"/>
              </w:rPr>
              <w:t xml:space="preserve"> </w:t>
            </w:r>
            <w:r>
              <w:rPr>
                <w:sz w:val="24"/>
              </w:rPr>
              <w:t>або</w:t>
            </w:r>
            <w:r>
              <w:rPr>
                <w:spacing w:val="-6"/>
                <w:sz w:val="24"/>
              </w:rPr>
              <w:t xml:space="preserve"> </w:t>
            </w:r>
            <w:r>
              <w:rPr>
                <w:sz w:val="24"/>
              </w:rPr>
              <w:t>більше</w:t>
            </w:r>
            <w:r>
              <w:rPr>
                <w:spacing w:val="-7"/>
                <w:sz w:val="24"/>
              </w:rPr>
              <w:t xml:space="preserve"> </w:t>
            </w:r>
            <w:r>
              <w:rPr>
                <w:sz w:val="24"/>
              </w:rPr>
              <w:t>відсотків</w:t>
            </w:r>
            <w:r>
              <w:rPr>
                <w:spacing w:val="-7"/>
                <w:sz w:val="24"/>
              </w:rPr>
              <w:t xml:space="preserve"> </w:t>
            </w:r>
            <w:r>
              <w:rPr>
                <w:sz w:val="24"/>
              </w:rPr>
              <w:t>середньоарифметичного значення</w:t>
            </w:r>
            <w:r>
              <w:rPr>
                <w:spacing w:val="-6"/>
                <w:sz w:val="24"/>
              </w:rPr>
              <w:t xml:space="preserve"> </w:t>
            </w:r>
            <w:r>
              <w:rPr>
                <w:sz w:val="24"/>
              </w:rPr>
              <w:t>ціни/приведеної</w:t>
            </w:r>
            <w:r>
              <w:rPr>
                <w:spacing w:val="-6"/>
                <w:sz w:val="24"/>
              </w:rPr>
              <w:t xml:space="preserve"> </w:t>
            </w:r>
            <w:r>
              <w:rPr>
                <w:sz w:val="24"/>
              </w:rPr>
              <w:t>ціни</w:t>
            </w:r>
            <w:r>
              <w:rPr>
                <w:spacing w:val="-7"/>
                <w:sz w:val="24"/>
              </w:rPr>
              <w:t xml:space="preserve"> </w:t>
            </w:r>
            <w:r>
              <w:rPr>
                <w:sz w:val="24"/>
              </w:rPr>
              <w:t>тендерних</w:t>
            </w:r>
            <w:r>
              <w:rPr>
                <w:spacing w:val="-4"/>
                <w:sz w:val="24"/>
              </w:rPr>
              <w:t xml:space="preserve"> </w:t>
            </w:r>
            <w:r>
              <w:rPr>
                <w:sz w:val="24"/>
              </w:rPr>
              <w:t>пропозицій</w:t>
            </w:r>
            <w:r>
              <w:rPr>
                <w:spacing w:val="-5"/>
                <w:sz w:val="24"/>
              </w:rPr>
              <w:t xml:space="preserve"> </w:t>
            </w:r>
            <w:r>
              <w:rPr>
                <w:sz w:val="24"/>
              </w:rPr>
              <w:t>інших учасників процедури закупівлі, та/або є меншою на 30 або більше відсотків наступної ціни/приведеної ціни тендерної пропозиції.</w:t>
            </w:r>
            <w:r>
              <w:rPr>
                <w:spacing w:val="58"/>
                <w:sz w:val="24"/>
              </w:rPr>
              <w:t xml:space="preserve">   </w:t>
            </w:r>
            <w:r>
              <w:rPr>
                <w:sz w:val="24"/>
              </w:rPr>
              <w:t>Аномально</w:t>
            </w:r>
            <w:r>
              <w:rPr>
                <w:spacing w:val="58"/>
                <w:sz w:val="24"/>
              </w:rPr>
              <w:t xml:space="preserve">   </w:t>
            </w:r>
            <w:r>
              <w:rPr>
                <w:sz w:val="24"/>
              </w:rPr>
              <w:t>низька</w:t>
            </w:r>
            <w:r>
              <w:rPr>
                <w:spacing w:val="58"/>
                <w:sz w:val="24"/>
              </w:rPr>
              <w:t xml:space="preserve">   </w:t>
            </w:r>
            <w:r>
              <w:rPr>
                <w:sz w:val="24"/>
              </w:rPr>
              <w:t>ціна</w:t>
            </w:r>
            <w:r>
              <w:rPr>
                <w:spacing w:val="57"/>
                <w:sz w:val="24"/>
              </w:rPr>
              <w:t xml:space="preserve">   </w:t>
            </w:r>
            <w:r>
              <w:rPr>
                <w:spacing w:val="-2"/>
                <w:sz w:val="24"/>
              </w:rPr>
              <w:t>визначається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 xml:space="preserve">електронною системою </w:t>
            </w:r>
            <w:proofErr w:type="spellStart"/>
            <w:r>
              <w:rPr>
                <w:sz w:val="24"/>
              </w:rPr>
              <w:t>закупівель</w:t>
            </w:r>
            <w:proofErr w:type="spellEnd"/>
            <w:r>
              <w:rPr>
                <w:sz w:val="24"/>
              </w:rPr>
              <w:t xml:space="preserve"> автоматично за умови наявності не менше двох учасників, які подали свої</w:t>
            </w:r>
            <w:r>
              <w:rPr>
                <w:spacing w:val="40"/>
                <w:sz w:val="24"/>
              </w:rPr>
              <w:t xml:space="preserve"> </w:t>
            </w:r>
            <w:r>
              <w:rPr>
                <w:sz w:val="24"/>
              </w:rPr>
              <w:t>тендерні пропозиції щодо предмета закупівлі або його частини (лота).</w:t>
            </w:r>
          </w:p>
          <w:p w:rsidR="00097871" w:rsidRDefault="004A676F">
            <w:pPr>
              <w:pStyle w:val="TableParagraph"/>
              <w:ind w:right="99" w:firstLine="624"/>
              <w:rPr>
                <w:sz w:val="24"/>
              </w:rPr>
            </w:pPr>
            <w:r>
              <w:rPr>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r>
              <w:rPr>
                <w:spacing w:val="40"/>
                <w:sz w:val="24"/>
              </w:rPr>
              <w:t xml:space="preserve"> </w:t>
            </w:r>
            <w:r>
              <w:rPr>
                <w:sz w:val="24"/>
              </w:rPr>
              <w:t xml:space="preserve">про закупівлю відповідно до Закону з урахуванням </w:t>
            </w:r>
            <w:r>
              <w:rPr>
                <w:spacing w:val="-2"/>
                <w:sz w:val="24"/>
              </w:rPr>
              <w:t>Особливостей.</w:t>
            </w:r>
          </w:p>
          <w:p w:rsidR="00097871" w:rsidRDefault="004A676F">
            <w:pPr>
              <w:pStyle w:val="TableParagraph"/>
              <w:ind w:right="98" w:firstLine="624"/>
              <w:rPr>
                <w:sz w:val="24"/>
              </w:rPr>
            </w:pPr>
            <w:r>
              <w:rPr>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97871" w:rsidRDefault="004A676F">
            <w:pPr>
              <w:pStyle w:val="TableParagraph"/>
              <w:ind w:right="93" w:firstLine="624"/>
              <w:rPr>
                <w:sz w:val="24"/>
              </w:rPr>
            </w:pPr>
            <w:r>
              <w:rPr>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871" w:rsidRDefault="004A676F">
            <w:pPr>
              <w:pStyle w:val="TableParagraph"/>
              <w:ind w:right="100" w:firstLine="624"/>
              <w:rPr>
                <w:sz w:val="24"/>
              </w:rPr>
            </w:pPr>
            <w:r>
              <w:rPr>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w:t>
            </w:r>
            <w:r>
              <w:rPr>
                <w:spacing w:val="40"/>
                <w:sz w:val="24"/>
              </w:rPr>
              <w:t xml:space="preserve"> </w:t>
            </w:r>
            <w:r>
              <w:rPr>
                <w:sz w:val="24"/>
              </w:rPr>
              <w:t>лоти (у разі здійснення закупівлі за лотами).</w:t>
            </w:r>
          </w:p>
          <w:p w:rsidR="00097871" w:rsidRDefault="004A676F">
            <w:pPr>
              <w:pStyle w:val="TableParagraph"/>
              <w:ind w:right="99" w:firstLine="624"/>
              <w:rPr>
                <w:sz w:val="24"/>
              </w:rPr>
            </w:pPr>
            <w:r>
              <w:rPr>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rPr>
              <w:t>невідповідностей</w:t>
            </w:r>
            <w:proofErr w:type="spellEnd"/>
            <w:r>
              <w:rPr>
                <w:sz w:val="24"/>
              </w:rPr>
              <w:t xml:space="preserve"> в електронній системі </w:t>
            </w:r>
            <w:proofErr w:type="spellStart"/>
            <w:r>
              <w:rPr>
                <w:spacing w:val="-2"/>
                <w:sz w:val="24"/>
              </w:rPr>
              <w:t>закупівель</w:t>
            </w:r>
            <w:proofErr w:type="spellEnd"/>
            <w:r>
              <w:rPr>
                <w:spacing w:val="-2"/>
                <w:sz w:val="24"/>
              </w:rPr>
              <w:t>.</w:t>
            </w:r>
          </w:p>
          <w:p w:rsidR="00097871" w:rsidRDefault="004A676F">
            <w:pPr>
              <w:pStyle w:val="TableParagraph"/>
              <w:ind w:right="97" w:firstLine="624"/>
              <w:rPr>
                <w:sz w:val="24"/>
              </w:rPr>
            </w:pPr>
            <w:r>
              <w:rPr>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w:t>
            </w:r>
            <w:r>
              <w:rPr>
                <w:spacing w:val="-2"/>
                <w:sz w:val="24"/>
              </w:rPr>
              <w:t xml:space="preserve"> </w:t>
            </w:r>
            <w:r>
              <w:rPr>
                <w:sz w:val="24"/>
              </w:rPr>
              <w:t>про</w:t>
            </w:r>
            <w:r>
              <w:rPr>
                <w:spacing w:val="-1"/>
                <w:sz w:val="24"/>
              </w:rPr>
              <w:t xml:space="preserve"> </w:t>
            </w:r>
            <w:r>
              <w:rPr>
                <w:sz w:val="24"/>
              </w:rPr>
              <w:t>технічні та</w:t>
            </w:r>
            <w:r>
              <w:rPr>
                <w:spacing w:val="-1"/>
                <w:sz w:val="24"/>
              </w:rPr>
              <w:t xml:space="preserve"> </w:t>
            </w:r>
            <w:r>
              <w:rPr>
                <w:sz w:val="24"/>
              </w:rPr>
              <w:t>якісні характеристики предмета закупівлі, що пропонується учасником процедури в його тендерній пропозиції).</w:t>
            </w:r>
          </w:p>
          <w:p w:rsidR="00097871" w:rsidRDefault="004A676F">
            <w:pPr>
              <w:pStyle w:val="TableParagraph"/>
              <w:spacing w:line="270" w:lineRule="atLeast"/>
              <w:ind w:right="95" w:firstLine="624"/>
              <w:rPr>
                <w:sz w:val="24"/>
              </w:rPr>
            </w:pPr>
            <w:r>
              <w:rPr>
                <w:sz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w:t>
            </w:r>
            <w:r>
              <w:rPr>
                <w:spacing w:val="66"/>
                <w:sz w:val="24"/>
              </w:rPr>
              <w:t xml:space="preserve"> </w:t>
            </w:r>
            <w:r>
              <w:rPr>
                <w:sz w:val="24"/>
              </w:rPr>
              <w:t>закупівлі</w:t>
            </w:r>
            <w:r>
              <w:rPr>
                <w:spacing w:val="74"/>
                <w:sz w:val="24"/>
              </w:rPr>
              <w:t xml:space="preserve"> </w:t>
            </w:r>
            <w:r>
              <w:rPr>
                <w:sz w:val="24"/>
              </w:rPr>
              <w:t>у</w:t>
            </w:r>
            <w:r>
              <w:rPr>
                <w:spacing w:val="65"/>
                <w:sz w:val="24"/>
              </w:rPr>
              <w:t xml:space="preserve"> </w:t>
            </w:r>
            <w:r>
              <w:rPr>
                <w:sz w:val="24"/>
              </w:rPr>
              <w:t>складі</w:t>
            </w:r>
            <w:r>
              <w:rPr>
                <w:spacing w:val="69"/>
                <w:sz w:val="24"/>
              </w:rPr>
              <w:t xml:space="preserve"> </w:t>
            </w:r>
            <w:r>
              <w:rPr>
                <w:sz w:val="24"/>
              </w:rPr>
              <w:t>його</w:t>
            </w:r>
            <w:r>
              <w:rPr>
                <w:spacing w:val="66"/>
                <w:sz w:val="24"/>
              </w:rPr>
              <w:t xml:space="preserve"> </w:t>
            </w:r>
            <w:r>
              <w:rPr>
                <w:sz w:val="24"/>
              </w:rPr>
              <w:t>тендерної</w:t>
            </w:r>
            <w:r>
              <w:rPr>
                <w:spacing w:val="69"/>
                <w:sz w:val="24"/>
              </w:rPr>
              <w:t xml:space="preserve"> </w:t>
            </w:r>
            <w:r>
              <w:rPr>
                <w:spacing w:val="-2"/>
                <w:sz w:val="24"/>
              </w:rPr>
              <w:t>пропозиції,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8557"/>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rPr>
                <w:sz w:val="24"/>
              </w:rPr>
            </w:pPr>
            <w:r>
              <w:rPr>
                <w:sz w:val="24"/>
              </w:rPr>
              <w:t>найменування</w:t>
            </w:r>
            <w:r>
              <w:rPr>
                <w:spacing w:val="-4"/>
                <w:sz w:val="24"/>
              </w:rPr>
              <w:t xml:space="preserve"> </w:t>
            </w:r>
            <w:r>
              <w:rPr>
                <w:sz w:val="24"/>
              </w:rPr>
              <w:t>товару,</w:t>
            </w:r>
            <w:r>
              <w:rPr>
                <w:spacing w:val="-1"/>
                <w:sz w:val="24"/>
              </w:rPr>
              <w:t xml:space="preserve"> </w:t>
            </w:r>
            <w:r>
              <w:rPr>
                <w:sz w:val="24"/>
              </w:rPr>
              <w:t>марки,</w:t>
            </w:r>
            <w:r>
              <w:rPr>
                <w:spacing w:val="-3"/>
                <w:sz w:val="24"/>
              </w:rPr>
              <w:t xml:space="preserve"> </w:t>
            </w:r>
            <w:r>
              <w:rPr>
                <w:sz w:val="24"/>
              </w:rPr>
              <w:t>моделі</w:t>
            </w:r>
            <w:r>
              <w:rPr>
                <w:spacing w:val="-3"/>
                <w:sz w:val="24"/>
              </w:rPr>
              <w:t xml:space="preserve"> </w:t>
            </w:r>
            <w:r>
              <w:rPr>
                <w:spacing w:val="-2"/>
                <w:sz w:val="24"/>
              </w:rPr>
              <w:t>тощо.</w:t>
            </w:r>
          </w:p>
          <w:p w:rsidR="00097871" w:rsidRDefault="004A676F">
            <w:pPr>
              <w:pStyle w:val="TableParagraph"/>
              <w:ind w:right="94" w:firstLine="624"/>
              <w:rPr>
                <w:sz w:val="24"/>
              </w:rPr>
            </w:pPr>
            <w:r>
              <w:rPr>
                <w:sz w:val="24"/>
              </w:rPr>
              <w:t>Замовник не</w:t>
            </w:r>
            <w:r>
              <w:rPr>
                <w:spacing w:val="-2"/>
                <w:sz w:val="24"/>
              </w:rPr>
              <w:t xml:space="preserve"> </w:t>
            </w:r>
            <w:r>
              <w:rPr>
                <w:sz w:val="24"/>
              </w:rPr>
              <w:t>може</w:t>
            </w:r>
            <w:r>
              <w:rPr>
                <w:spacing w:val="-2"/>
                <w:sz w:val="24"/>
              </w:rPr>
              <w:t xml:space="preserve"> </w:t>
            </w:r>
            <w:r>
              <w:rPr>
                <w:sz w:val="24"/>
              </w:rPr>
              <w:t>розміщувати щодо</w:t>
            </w:r>
            <w:r>
              <w:rPr>
                <w:spacing w:val="-1"/>
                <w:sz w:val="24"/>
              </w:rPr>
              <w:t xml:space="preserve"> </w:t>
            </w:r>
            <w:r>
              <w:rPr>
                <w:sz w:val="24"/>
              </w:rPr>
              <w:t>одного</w:t>
            </w:r>
            <w:r>
              <w:rPr>
                <w:spacing w:val="-3"/>
                <w:sz w:val="24"/>
              </w:rPr>
              <w:t xml:space="preserve"> </w:t>
            </w:r>
            <w:r>
              <w:rPr>
                <w:sz w:val="24"/>
              </w:rPr>
              <w:t>й</w:t>
            </w:r>
            <w:r>
              <w:rPr>
                <w:spacing w:val="-2"/>
                <w:sz w:val="24"/>
              </w:rPr>
              <w:t xml:space="preserve"> </w:t>
            </w:r>
            <w:r>
              <w:rPr>
                <w:sz w:val="24"/>
              </w:rPr>
              <w:t xml:space="preserve">того ж учасника процедури закупівлі більше ніж один раз повідомлення з вимогою про усунення </w:t>
            </w:r>
            <w:proofErr w:type="spellStart"/>
            <w:r>
              <w:rPr>
                <w:sz w:val="24"/>
              </w:rPr>
              <w:t>невідповідностей</w:t>
            </w:r>
            <w:proofErr w:type="spellEnd"/>
            <w:r>
              <w:rPr>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spacing w:val="-2"/>
                <w:sz w:val="24"/>
              </w:rPr>
              <w:t>оскарження.</w:t>
            </w:r>
          </w:p>
          <w:p w:rsidR="00097871" w:rsidRDefault="004A676F">
            <w:pPr>
              <w:pStyle w:val="TableParagraph"/>
              <w:ind w:right="95" w:firstLine="624"/>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rPr>
              <w:t>закупівель</w:t>
            </w:r>
            <w:proofErr w:type="spellEnd"/>
            <w:r>
              <w:rPr>
                <w:sz w:val="24"/>
              </w:rPr>
              <w:t xml:space="preserve"> уточнених або нових документів в електронній системі </w:t>
            </w:r>
            <w:proofErr w:type="spellStart"/>
            <w:r>
              <w:rPr>
                <w:sz w:val="24"/>
              </w:rPr>
              <w:t>закупівель</w:t>
            </w:r>
            <w:proofErr w:type="spellEnd"/>
            <w:r>
              <w:rPr>
                <w:sz w:val="24"/>
              </w:rPr>
              <w:t xml:space="preserve"> протягом 24 годин 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spacing w:before="1"/>
              <w:ind w:right="100" w:firstLine="624"/>
              <w:rPr>
                <w:sz w:val="24"/>
              </w:rPr>
            </w:pPr>
            <w:r>
              <w:rPr>
                <w:sz w:val="24"/>
              </w:rPr>
              <w:t xml:space="preserve">Замовник розглядає подані тендерні пропозиції з урахуванням виправлення або </w:t>
            </w:r>
            <w:proofErr w:type="spellStart"/>
            <w:r>
              <w:rPr>
                <w:sz w:val="24"/>
              </w:rPr>
              <w:t>невиправлення</w:t>
            </w:r>
            <w:proofErr w:type="spellEnd"/>
            <w:r>
              <w:rPr>
                <w:sz w:val="24"/>
              </w:rPr>
              <w:t xml:space="preserve"> учасниками виявлених </w:t>
            </w:r>
            <w:proofErr w:type="spellStart"/>
            <w:r>
              <w:rPr>
                <w:sz w:val="24"/>
              </w:rPr>
              <w:t>невідповідностей</w:t>
            </w:r>
            <w:proofErr w:type="spellEnd"/>
            <w:r>
              <w:rPr>
                <w:sz w:val="24"/>
              </w:rPr>
              <w:t>.</w:t>
            </w:r>
          </w:p>
          <w:p w:rsidR="00097871" w:rsidRDefault="004A676F">
            <w:pPr>
              <w:pStyle w:val="TableParagraph"/>
              <w:ind w:right="95" w:firstLine="624"/>
              <w:rPr>
                <w:sz w:val="24"/>
              </w:rPr>
            </w:pPr>
            <w:r>
              <w:rPr>
                <w:sz w:val="24"/>
              </w:rPr>
              <w:t>У разі відхилення тендерної пропозиції з підстави, визначеної підпунктом 3 пункту 41 Особливостей,</w:t>
            </w:r>
            <w:r>
              <w:rPr>
                <w:spacing w:val="40"/>
                <w:sz w:val="24"/>
              </w:rPr>
              <w:t xml:space="preserve"> </w:t>
            </w:r>
            <w:r>
              <w:rPr>
                <w:sz w:val="24"/>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w:t>
            </w:r>
            <w:r>
              <w:rPr>
                <w:spacing w:val="40"/>
                <w:sz w:val="24"/>
              </w:rPr>
              <w:t xml:space="preserve"> </w:t>
            </w:r>
            <w:r>
              <w:rPr>
                <w:sz w:val="24"/>
              </w:rPr>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w:t>
            </w:r>
            <w:r>
              <w:rPr>
                <w:spacing w:val="31"/>
                <w:sz w:val="24"/>
              </w:rPr>
              <w:t xml:space="preserve">  </w:t>
            </w:r>
            <w:r>
              <w:rPr>
                <w:sz w:val="24"/>
              </w:rPr>
              <w:t>визначених</w:t>
            </w:r>
            <w:r>
              <w:rPr>
                <w:spacing w:val="32"/>
                <w:sz w:val="24"/>
              </w:rPr>
              <w:t xml:space="preserve">  </w:t>
            </w:r>
            <w:r>
              <w:rPr>
                <w:sz w:val="24"/>
              </w:rPr>
              <w:t>статтею</w:t>
            </w:r>
            <w:r>
              <w:rPr>
                <w:spacing w:val="32"/>
                <w:sz w:val="24"/>
              </w:rPr>
              <w:t xml:space="preserve">  </w:t>
            </w:r>
            <w:r>
              <w:rPr>
                <w:sz w:val="24"/>
              </w:rPr>
              <w:t>33</w:t>
            </w:r>
            <w:r>
              <w:rPr>
                <w:spacing w:val="32"/>
                <w:sz w:val="24"/>
              </w:rPr>
              <w:t xml:space="preserve">  </w:t>
            </w:r>
            <w:r>
              <w:rPr>
                <w:sz w:val="24"/>
              </w:rPr>
              <w:t>Закону</w:t>
            </w:r>
            <w:r>
              <w:rPr>
                <w:spacing w:val="29"/>
                <w:sz w:val="24"/>
              </w:rPr>
              <w:t xml:space="preserve">  </w:t>
            </w:r>
            <w:r>
              <w:rPr>
                <w:sz w:val="24"/>
              </w:rPr>
              <w:t>та</w:t>
            </w:r>
            <w:r>
              <w:rPr>
                <w:spacing w:val="32"/>
                <w:sz w:val="24"/>
              </w:rPr>
              <w:t xml:space="preserve">  </w:t>
            </w:r>
            <w:r>
              <w:rPr>
                <w:sz w:val="24"/>
              </w:rPr>
              <w:t>пункту</w:t>
            </w:r>
            <w:r>
              <w:rPr>
                <w:spacing w:val="29"/>
                <w:sz w:val="24"/>
              </w:rPr>
              <w:t xml:space="preserve">  </w:t>
            </w:r>
            <w:r>
              <w:rPr>
                <w:spacing w:val="-5"/>
                <w:sz w:val="24"/>
              </w:rPr>
              <w:t>46</w:t>
            </w:r>
          </w:p>
          <w:p w:rsidR="00097871" w:rsidRDefault="004A676F">
            <w:pPr>
              <w:pStyle w:val="TableParagraph"/>
              <w:spacing w:before="1" w:line="264" w:lineRule="exact"/>
              <w:jc w:val="left"/>
              <w:rPr>
                <w:sz w:val="24"/>
              </w:rPr>
            </w:pPr>
            <w:r>
              <w:rPr>
                <w:spacing w:val="-2"/>
                <w:sz w:val="24"/>
              </w:rPr>
              <w:t>Особливостей.</w:t>
            </w:r>
          </w:p>
        </w:tc>
      </w:tr>
      <w:tr w:rsidR="00097871">
        <w:trPr>
          <w:trHeight w:val="6072"/>
        </w:trPr>
        <w:tc>
          <w:tcPr>
            <w:tcW w:w="706" w:type="dxa"/>
          </w:tcPr>
          <w:p w:rsidR="00097871" w:rsidRDefault="004A676F">
            <w:pPr>
              <w:pStyle w:val="TableParagraph"/>
              <w:spacing w:line="273" w:lineRule="exact"/>
              <w:ind w:left="172"/>
              <w:jc w:val="left"/>
              <w:rPr>
                <w:b/>
                <w:sz w:val="24"/>
              </w:rPr>
            </w:pPr>
            <w:r>
              <w:rPr>
                <w:b/>
                <w:spacing w:val="-4"/>
                <w:sz w:val="24"/>
              </w:rPr>
              <w:t>5.2.</w:t>
            </w:r>
          </w:p>
        </w:tc>
        <w:tc>
          <w:tcPr>
            <w:tcW w:w="2835" w:type="dxa"/>
          </w:tcPr>
          <w:p w:rsidR="00097871" w:rsidRDefault="004A676F">
            <w:pPr>
              <w:pStyle w:val="TableParagraph"/>
              <w:spacing w:line="273" w:lineRule="exact"/>
              <w:jc w:val="left"/>
              <w:rPr>
                <w:b/>
                <w:sz w:val="24"/>
              </w:rPr>
            </w:pPr>
            <w:r>
              <w:rPr>
                <w:b/>
                <w:sz w:val="24"/>
              </w:rPr>
              <w:t>Інша</w:t>
            </w:r>
            <w:r>
              <w:rPr>
                <w:b/>
                <w:spacing w:val="-4"/>
                <w:sz w:val="24"/>
              </w:rPr>
              <w:t xml:space="preserve"> </w:t>
            </w:r>
            <w:r>
              <w:rPr>
                <w:b/>
                <w:spacing w:val="-2"/>
                <w:sz w:val="24"/>
              </w:rPr>
              <w:t>інформація</w:t>
            </w:r>
          </w:p>
        </w:tc>
        <w:tc>
          <w:tcPr>
            <w:tcW w:w="6421" w:type="dxa"/>
          </w:tcPr>
          <w:p w:rsidR="00097871" w:rsidRDefault="004A676F">
            <w:pPr>
              <w:pStyle w:val="TableParagraph"/>
              <w:ind w:right="100" w:firstLine="624"/>
              <w:rPr>
                <w:sz w:val="24"/>
              </w:rPr>
            </w:pPr>
            <w:r>
              <w:rPr>
                <w:sz w:val="24"/>
              </w:rPr>
              <w:t>Вартість тендерної пропозиції та всі інші ціни</w:t>
            </w:r>
            <w:r>
              <w:rPr>
                <w:spacing w:val="40"/>
                <w:sz w:val="24"/>
              </w:rPr>
              <w:t xml:space="preserve"> </w:t>
            </w:r>
            <w:r>
              <w:rPr>
                <w:sz w:val="24"/>
              </w:rPr>
              <w:t>повинні бути чітко визначені.</w:t>
            </w:r>
          </w:p>
          <w:p w:rsidR="00097871" w:rsidRDefault="004A676F">
            <w:pPr>
              <w:pStyle w:val="TableParagraph"/>
              <w:ind w:right="217" w:firstLine="624"/>
              <w:rPr>
                <w:sz w:val="24"/>
              </w:rPr>
            </w:pPr>
            <w:r>
              <w:rPr>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7871" w:rsidRDefault="004A676F">
            <w:pPr>
              <w:pStyle w:val="TableParagraph"/>
              <w:tabs>
                <w:tab w:val="left" w:pos="1352"/>
                <w:tab w:val="left" w:pos="1591"/>
                <w:tab w:val="left" w:pos="2320"/>
                <w:tab w:val="left" w:pos="2860"/>
                <w:tab w:val="left" w:pos="2912"/>
                <w:tab w:val="left" w:pos="4110"/>
                <w:tab w:val="left" w:pos="4368"/>
                <w:tab w:val="left" w:pos="4751"/>
                <w:tab w:val="left" w:pos="5304"/>
              </w:tabs>
              <w:ind w:right="95" w:firstLine="624"/>
              <w:jc w:val="right"/>
              <w:rPr>
                <w:sz w:val="24"/>
              </w:rPr>
            </w:pPr>
            <w:r>
              <w:rPr>
                <w:sz w:val="24"/>
              </w:rPr>
              <w:t>До</w:t>
            </w:r>
            <w:r>
              <w:rPr>
                <w:spacing w:val="-5"/>
                <w:sz w:val="24"/>
              </w:rPr>
              <w:t xml:space="preserve"> </w:t>
            </w:r>
            <w:r>
              <w:rPr>
                <w:sz w:val="24"/>
              </w:rPr>
              <w:t>розрахунку</w:t>
            </w:r>
            <w:r>
              <w:rPr>
                <w:spacing w:val="-9"/>
                <w:sz w:val="24"/>
              </w:rPr>
              <w:t xml:space="preserve"> </w:t>
            </w:r>
            <w:r>
              <w:rPr>
                <w:sz w:val="24"/>
              </w:rPr>
              <w:t>ціни</w:t>
            </w:r>
            <w:r>
              <w:rPr>
                <w:spacing w:val="40"/>
                <w:sz w:val="24"/>
              </w:rPr>
              <w:t xml:space="preserve"> </w:t>
            </w:r>
            <w:r>
              <w:rPr>
                <w:sz w:val="24"/>
              </w:rPr>
              <w:t>пропозиції</w:t>
            </w:r>
            <w:r>
              <w:rPr>
                <w:spacing w:val="-7"/>
                <w:sz w:val="24"/>
              </w:rPr>
              <w:t xml:space="preserve"> </w:t>
            </w:r>
            <w:r>
              <w:rPr>
                <w:sz w:val="24"/>
              </w:rPr>
              <w:t>не</w:t>
            </w:r>
            <w:r>
              <w:rPr>
                <w:spacing w:val="-6"/>
                <w:sz w:val="24"/>
              </w:rPr>
              <w:t xml:space="preserve"> </w:t>
            </w:r>
            <w:r>
              <w:rPr>
                <w:sz w:val="24"/>
              </w:rPr>
              <w:t>включаються</w:t>
            </w:r>
            <w:r>
              <w:rPr>
                <w:spacing w:val="-5"/>
                <w:sz w:val="24"/>
              </w:rPr>
              <w:t xml:space="preserve"> </w:t>
            </w:r>
            <w:r>
              <w:rPr>
                <w:sz w:val="24"/>
              </w:rPr>
              <w:t>будь- які</w:t>
            </w:r>
            <w:r>
              <w:rPr>
                <w:spacing w:val="80"/>
                <w:sz w:val="24"/>
              </w:rPr>
              <w:t xml:space="preserve"> </w:t>
            </w:r>
            <w:r>
              <w:rPr>
                <w:sz w:val="24"/>
              </w:rPr>
              <w:t>витрати,</w:t>
            </w:r>
            <w:r>
              <w:rPr>
                <w:spacing w:val="80"/>
                <w:sz w:val="24"/>
              </w:rPr>
              <w:t xml:space="preserve"> </w:t>
            </w:r>
            <w:r>
              <w:rPr>
                <w:sz w:val="24"/>
              </w:rPr>
              <w:t>понесені</w:t>
            </w:r>
            <w:r>
              <w:rPr>
                <w:spacing w:val="80"/>
                <w:sz w:val="24"/>
              </w:rPr>
              <w:t xml:space="preserve"> </w:t>
            </w:r>
            <w:r>
              <w:rPr>
                <w:sz w:val="24"/>
              </w:rPr>
              <w:t>учасником</w:t>
            </w:r>
            <w:r>
              <w:rPr>
                <w:spacing w:val="80"/>
                <w:sz w:val="24"/>
              </w:rPr>
              <w:t xml:space="preserve"> </w:t>
            </w:r>
            <w:r>
              <w:rPr>
                <w:sz w:val="24"/>
              </w:rPr>
              <w:t>у</w:t>
            </w:r>
            <w:r>
              <w:rPr>
                <w:spacing w:val="80"/>
                <w:sz w:val="24"/>
              </w:rPr>
              <w:t xml:space="preserve"> </w:t>
            </w:r>
            <w:r>
              <w:rPr>
                <w:sz w:val="24"/>
              </w:rPr>
              <w:t>процесі</w:t>
            </w:r>
            <w:r>
              <w:rPr>
                <w:spacing w:val="80"/>
                <w:sz w:val="24"/>
              </w:rPr>
              <w:t xml:space="preserve"> </w:t>
            </w:r>
            <w:r>
              <w:rPr>
                <w:sz w:val="24"/>
              </w:rPr>
              <w:t>проведення процедури закупівлі та укладення договору про закупівлю, витрати,</w:t>
            </w:r>
            <w:r>
              <w:rPr>
                <w:spacing w:val="31"/>
                <w:sz w:val="24"/>
              </w:rPr>
              <w:t xml:space="preserve"> </w:t>
            </w:r>
            <w:r>
              <w:rPr>
                <w:sz w:val="24"/>
              </w:rPr>
              <w:t>пов'язані</w:t>
            </w:r>
            <w:r>
              <w:rPr>
                <w:spacing w:val="31"/>
                <w:sz w:val="24"/>
              </w:rPr>
              <w:t xml:space="preserve"> </w:t>
            </w:r>
            <w:r>
              <w:rPr>
                <w:sz w:val="24"/>
              </w:rPr>
              <w:t>із</w:t>
            </w:r>
            <w:r>
              <w:rPr>
                <w:spacing w:val="32"/>
                <w:sz w:val="24"/>
              </w:rPr>
              <w:t xml:space="preserve"> </w:t>
            </w:r>
            <w:r>
              <w:rPr>
                <w:sz w:val="24"/>
              </w:rPr>
              <w:t>оформленням</w:t>
            </w:r>
            <w:r>
              <w:rPr>
                <w:spacing w:val="30"/>
                <w:sz w:val="24"/>
              </w:rPr>
              <w:t xml:space="preserve"> </w:t>
            </w:r>
            <w:r>
              <w:rPr>
                <w:sz w:val="24"/>
              </w:rPr>
              <w:t>забезпечення</w:t>
            </w:r>
            <w:r>
              <w:rPr>
                <w:spacing w:val="31"/>
                <w:sz w:val="24"/>
              </w:rPr>
              <w:t xml:space="preserve"> </w:t>
            </w:r>
            <w:r>
              <w:rPr>
                <w:sz w:val="24"/>
              </w:rPr>
              <w:t>тендерної пропозиції</w:t>
            </w:r>
            <w:r>
              <w:rPr>
                <w:spacing w:val="40"/>
                <w:sz w:val="24"/>
              </w:rPr>
              <w:t xml:space="preserve"> </w:t>
            </w:r>
            <w:r>
              <w:rPr>
                <w:sz w:val="24"/>
              </w:rPr>
              <w:t>(у</w:t>
            </w:r>
            <w:r>
              <w:rPr>
                <w:spacing w:val="40"/>
                <w:sz w:val="24"/>
              </w:rPr>
              <w:t xml:space="preserve"> </w:t>
            </w:r>
            <w:r>
              <w:rPr>
                <w:sz w:val="24"/>
              </w:rPr>
              <w:t>разі</w:t>
            </w:r>
            <w:r>
              <w:rPr>
                <w:spacing w:val="40"/>
                <w:sz w:val="24"/>
              </w:rPr>
              <w:t xml:space="preserve"> </w:t>
            </w:r>
            <w:r>
              <w:rPr>
                <w:sz w:val="24"/>
              </w:rPr>
              <w:t>встановлення</w:t>
            </w:r>
            <w:r>
              <w:rPr>
                <w:spacing w:val="40"/>
                <w:sz w:val="24"/>
              </w:rPr>
              <w:t xml:space="preserve"> </w:t>
            </w:r>
            <w:r>
              <w:rPr>
                <w:sz w:val="24"/>
              </w:rPr>
              <w:t>такої</w:t>
            </w:r>
            <w:r>
              <w:rPr>
                <w:spacing w:val="40"/>
                <w:sz w:val="24"/>
              </w:rPr>
              <w:t xml:space="preserve"> </w:t>
            </w:r>
            <w:r>
              <w:rPr>
                <w:sz w:val="24"/>
              </w:rPr>
              <w:t>вимоги).</w:t>
            </w:r>
            <w:r>
              <w:rPr>
                <w:spacing w:val="40"/>
                <w:sz w:val="24"/>
              </w:rPr>
              <w:t xml:space="preserve"> </w:t>
            </w:r>
            <w:r>
              <w:rPr>
                <w:sz w:val="24"/>
              </w:rPr>
              <w:t>Зазначені витрати сплачуються учасником за рахунок його прибутку. Понесені витрати не відшкодовуються (в тому числі</w:t>
            </w:r>
            <w:r>
              <w:rPr>
                <w:spacing w:val="40"/>
                <w:sz w:val="24"/>
              </w:rPr>
              <w:t xml:space="preserve"> </w:t>
            </w:r>
            <w:r>
              <w:rPr>
                <w:sz w:val="24"/>
              </w:rPr>
              <w:t>у разі відміни</w:t>
            </w:r>
            <w:r>
              <w:rPr>
                <w:spacing w:val="-1"/>
                <w:sz w:val="24"/>
              </w:rPr>
              <w:t xml:space="preserve"> </w:t>
            </w:r>
            <w:r>
              <w:rPr>
                <w:sz w:val="24"/>
              </w:rPr>
              <w:t>торгів</w:t>
            </w:r>
            <w:r>
              <w:rPr>
                <w:spacing w:val="-2"/>
                <w:sz w:val="24"/>
              </w:rPr>
              <w:t xml:space="preserve"> </w:t>
            </w:r>
            <w:r>
              <w:rPr>
                <w:sz w:val="24"/>
              </w:rPr>
              <w:t>чи</w:t>
            </w:r>
            <w:r>
              <w:rPr>
                <w:spacing w:val="-1"/>
                <w:sz w:val="24"/>
              </w:rPr>
              <w:t xml:space="preserve"> </w:t>
            </w:r>
            <w:r>
              <w:rPr>
                <w:sz w:val="24"/>
              </w:rPr>
              <w:t>визнання торгів</w:t>
            </w:r>
            <w:r>
              <w:rPr>
                <w:spacing w:val="-4"/>
                <w:sz w:val="24"/>
              </w:rPr>
              <w:t xml:space="preserve"> </w:t>
            </w:r>
            <w:r>
              <w:rPr>
                <w:sz w:val="24"/>
              </w:rPr>
              <w:t>такими,</w:t>
            </w:r>
            <w:r>
              <w:rPr>
                <w:spacing w:val="-1"/>
                <w:sz w:val="24"/>
              </w:rPr>
              <w:t xml:space="preserve"> </w:t>
            </w:r>
            <w:r>
              <w:rPr>
                <w:sz w:val="24"/>
              </w:rPr>
              <w:t>що</w:t>
            </w:r>
            <w:r>
              <w:rPr>
                <w:spacing w:val="-4"/>
                <w:sz w:val="24"/>
              </w:rPr>
              <w:t xml:space="preserve"> </w:t>
            </w:r>
            <w:r>
              <w:rPr>
                <w:sz w:val="24"/>
              </w:rPr>
              <w:t>не</w:t>
            </w:r>
            <w:r>
              <w:rPr>
                <w:spacing w:val="-2"/>
                <w:sz w:val="24"/>
              </w:rPr>
              <w:t xml:space="preserve"> </w:t>
            </w:r>
            <w:r>
              <w:rPr>
                <w:sz w:val="24"/>
              </w:rPr>
              <w:t xml:space="preserve">відбулися). </w:t>
            </w:r>
            <w:r>
              <w:rPr>
                <w:spacing w:val="-2"/>
                <w:sz w:val="24"/>
              </w:rPr>
              <w:t>Відсутність</w:t>
            </w:r>
            <w:r>
              <w:rPr>
                <w:sz w:val="24"/>
              </w:rPr>
              <w:tab/>
            </w:r>
            <w:r>
              <w:rPr>
                <w:sz w:val="24"/>
              </w:rPr>
              <w:tab/>
            </w:r>
            <w:r>
              <w:rPr>
                <w:spacing w:val="-2"/>
                <w:sz w:val="24"/>
              </w:rPr>
              <w:t>будь-яких</w:t>
            </w:r>
            <w:r>
              <w:rPr>
                <w:sz w:val="24"/>
              </w:rPr>
              <w:tab/>
            </w:r>
            <w:r>
              <w:rPr>
                <w:sz w:val="24"/>
              </w:rPr>
              <w:tab/>
            </w:r>
            <w:r>
              <w:rPr>
                <w:spacing w:val="-2"/>
                <w:sz w:val="24"/>
              </w:rPr>
              <w:t>запитань</w:t>
            </w:r>
            <w:r>
              <w:rPr>
                <w:sz w:val="24"/>
              </w:rPr>
              <w:tab/>
            </w:r>
            <w:r>
              <w:rPr>
                <w:spacing w:val="-4"/>
                <w:sz w:val="24"/>
              </w:rPr>
              <w:t>або</w:t>
            </w:r>
            <w:r>
              <w:rPr>
                <w:sz w:val="24"/>
              </w:rPr>
              <w:tab/>
            </w:r>
            <w:r>
              <w:rPr>
                <w:spacing w:val="-2"/>
                <w:sz w:val="24"/>
              </w:rPr>
              <w:t>уточнень стосовно</w:t>
            </w:r>
            <w:r>
              <w:rPr>
                <w:sz w:val="24"/>
              </w:rPr>
              <w:tab/>
            </w:r>
            <w:r>
              <w:rPr>
                <w:spacing w:val="-2"/>
                <w:sz w:val="24"/>
              </w:rPr>
              <w:t>змісту</w:t>
            </w:r>
            <w:r>
              <w:rPr>
                <w:sz w:val="24"/>
              </w:rPr>
              <w:tab/>
            </w:r>
            <w:r>
              <w:rPr>
                <w:spacing w:val="-6"/>
                <w:sz w:val="24"/>
              </w:rPr>
              <w:t>та</w:t>
            </w:r>
            <w:r>
              <w:rPr>
                <w:sz w:val="24"/>
              </w:rPr>
              <w:tab/>
            </w:r>
            <w:r>
              <w:rPr>
                <w:spacing w:val="-2"/>
                <w:sz w:val="24"/>
              </w:rPr>
              <w:t>викладення</w:t>
            </w:r>
            <w:r>
              <w:rPr>
                <w:sz w:val="24"/>
              </w:rPr>
              <w:tab/>
            </w:r>
            <w:r>
              <w:rPr>
                <w:sz w:val="24"/>
              </w:rPr>
              <w:tab/>
            </w:r>
            <w:r>
              <w:rPr>
                <w:spacing w:val="-4"/>
                <w:sz w:val="24"/>
              </w:rPr>
              <w:t>вимог</w:t>
            </w:r>
            <w:r>
              <w:rPr>
                <w:sz w:val="24"/>
              </w:rPr>
              <w:tab/>
            </w:r>
            <w:r>
              <w:rPr>
                <w:spacing w:val="-2"/>
                <w:sz w:val="24"/>
              </w:rPr>
              <w:t xml:space="preserve">тендерної </w:t>
            </w:r>
            <w:r>
              <w:rPr>
                <w:sz w:val="24"/>
              </w:rPr>
              <w:t>документації</w:t>
            </w:r>
            <w:r>
              <w:rPr>
                <w:spacing w:val="40"/>
                <w:sz w:val="24"/>
              </w:rPr>
              <w:t xml:space="preserve"> </w:t>
            </w:r>
            <w:r>
              <w:rPr>
                <w:sz w:val="24"/>
              </w:rPr>
              <w:t>з</w:t>
            </w:r>
            <w:r>
              <w:rPr>
                <w:spacing w:val="40"/>
                <w:sz w:val="24"/>
              </w:rPr>
              <w:t xml:space="preserve"> </w:t>
            </w:r>
            <w:r>
              <w:rPr>
                <w:sz w:val="24"/>
              </w:rPr>
              <w:t>боку</w:t>
            </w:r>
            <w:r>
              <w:rPr>
                <w:spacing w:val="40"/>
                <w:sz w:val="24"/>
              </w:rPr>
              <w:t xml:space="preserve"> </w:t>
            </w:r>
            <w:r>
              <w:rPr>
                <w:sz w:val="24"/>
              </w:rPr>
              <w:t>учасників</w:t>
            </w:r>
            <w:r>
              <w:rPr>
                <w:spacing w:val="40"/>
                <w:sz w:val="24"/>
              </w:rPr>
              <w:t xml:space="preserve"> </w:t>
            </w:r>
            <w:r>
              <w:rPr>
                <w:sz w:val="24"/>
              </w:rPr>
              <w:t>процедури</w:t>
            </w:r>
            <w:r>
              <w:rPr>
                <w:spacing w:val="40"/>
                <w:sz w:val="24"/>
              </w:rPr>
              <w:t xml:space="preserve"> </w:t>
            </w:r>
            <w:r>
              <w:rPr>
                <w:sz w:val="24"/>
              </w:rPr>
              <w:t>закупівлі,</w:t>
            </w:r>
            <w:r>
              <w:rPr>
                <w:spacing w:val="40"/>
                <w:sz w:val="24"/>
              </w:rPr>
              <w:t xml:space="preserve"> </w:t>
            </w:r>
            <w:r>
              <w:rPr>
                <w:sz w:val="24"/>
              </w:rPr>
              <w:t>які</w:t>
            </w:r>
            <w:r>
              <w:rPr>
                <w:spacing w:val="80"/>
                <w:sz w:val="24"/>
              </w:rPr>
              <w:t xml:space="preserve"> </w:t>
            </w:r>
            <w:r>
              <w:rPr>
                <w:sz w:val="24"/>
              </w:rPr>
              <w:t>отримали</w:t>
            </w:r>
            <w:r>
              <w:rPr>
                <w:spacing w:val="80"/>
                <w:sz w:val="24"/>
              </w:rPr>
              <w:t xml:space="preserve"> </w:t>
            </w:r>
            <w:r>
              <w:rPr>
                <w:sz w:val="24"/>
              </w:rPr>
              <w:t>цю</w:t>
            </w:r>
            <w:r>
              <w:rPr>
                <w:spacing w:val="80"/>
                <w:sz w:val="24"/>
              </w:rPr>
              <w:t xml:space="preserve"> </w:t>
            </w:r>
            <w:r>
              <w:rPr>
                <w:sz w:val="24"/>
              </w:rPr>
              <w:t>документацію</w:t>
            </w:r>
            <w:r>
              <w:rPr>
                <w:spacing w:val="80"/>
                <w:sz w:val="24"/>
              </w:rPr>
              <w:t xml:space="preserve"> </w:t>
            </w:r>
            <w:r>
              <w:rPr>
                <w:sz w:val="24"/>
              </w:rPr>
              <w:t>у</w:t>
            </w:r>
            <w:r>
              <w:rPr>
                <w:spacing w:val="80"/>
                <w:sz w:val="24"/>
              </w:rPr>
              <w:t xml:space="preserve"> </w:t>
            </w:r>
            <w:r>
              <w:rPr>
                <w:sz w:val="24"/>
              </w:rPr>
              <w:t>встановленому</w:t>
            </w:r>
            <w:r>
              <w:rPr>
                <w:spacing w:val="80"/>
                <w:sz w:val="24"/>
              </w:rPr>
              <w:t xml:space="preserve"> </w:t>
            </w:r>
            <w:r>
              <w:rPr>
                <w:sz w:val="24"/>
              </w:rPr>
              <w:t xml:space="preserve">порядку, </w:t>
            </w:r>
            <w:proofErr w:type="spellStart"/>
            <w:r>
              <w:rPr>
                <w:sz w:val="24"/>
              </w:rPr>
              <w:t>означатиме</w:t>
            </w:r>
            <w:proofErr w:type="spellEnd"/>
            <w:r>
              <w:rPr>
                <w:sz w:val="24"/>
              </w:rPr>
              <w:t>,</w:t>
            </w:r>
            <w:r>
              <w:rPr>
                <w:spacing w:val="40"/>
                <w:sz w:val="24"/>
              </w:rPr>
              <w:t xml:space="preserve"> </w:t>
            </w:r>
            <w:r>
              <w:rPr>
                <w:sz w:val="24"/>
              </w:rPr>
              <w:t>що</w:t>
            </w:r>
            <w:r>
              <w:rPr>
                <w:spacing w:val="46"/>
                <w:sz w:val="24"/>
              </w:rPr>
              <w:t xml:space="preserve"> </w:t>
            </w:r>
            <w:r>
              <w:rPr>
                <w:sz w:val="24"/>
              </w:rPr>
              <w:t>учасники</w:t>
            </w:r>
            <w:r>
              <w:rPr>
                <w:spacing w:val="43"/>
                <w:sz w:val="24"/>
              </w:rPr>
              <w:t xml:space="preserve"> </w:t>
            </w:r>
            <w:r>
              <w:rPr>
                <w:sz w:val="24"/>
              </w:rPr>
              <w:t>процедури</w:t>
            </w:r>
            <w:r>
              <w:rPr>
                <w:spacing w:val="43"/>
                <w:sz w:val="24"/>
              </w:rPr>
              <w:t xml:space="preserve"> </w:t>
            </w:r>
            <w:r>
              <w:rPr>
                <w:sz w:val="24"/>
              </w:rPr>
              <w:t>закупівлі,</w:t>
            </w:r>
            <w:r>
              <w:rPr>
                <w:spacing w:val="42"/>
                <w:sz w:val="24"/>
              </w:rPr>
              <w:t xml:space="preserve"> </w:t>
            </w:r>
            <w:r>
              <w:rPr>
                <w:sz w:val="24"/>
              </w:rPr>
              <w:t>що</w:t>
            </w:r>
            <w:r>
              <w:rPr>
                <w:spacing w:val="43"/>
                <w:sz w:val="24"/>
              </w:rPr>
              <w:t xml:space="preserve"> </w:t>
            </w:r>
            <w:r>
              <w:rPr>
                <w:spacing w:val="-2"/>
                <w:sz w:val="24"/>
              </w:rPr>
              <w:t>беруть</w:t>
            </w:r>
          </w:p>
          <w:p w:rsidR="00097871" w:rsidRDefault="004A676F">
            <w:pPr>
              <w:pStyle w:val="TableParagraph"/>
              <w:spacing w:line="264" w:lineRule="exact"/>
              <w:ind w:left="0" w:right="103"/>
              <w:jc w:val="right"/>
              <w:rPr>
                <w:sz w:val="24"/>
              </w:rPr>
            </w:pPr>
            <w:r>
              <w:rPr>
                <w:sz w:val="24"/>
              </w:rPr>
              <w:t>участь</w:t>
            </w:r>
            <w:r>
              <w:rPr>
                <w:spacing w:val="77"/>
                <w:sz w:val="24"/>
              </w:rPr>
              <w:t xml:space="preserve"> </w:t>
            </w:r>
            <w:r>
              <w:rPr>
                <w:sz w:val="24"/>
              </w:rPr>
              <w:t>в</w:t>
            </w:r>
            <w:r>
              <w:rPr>
                <w:spacing w:val="76"/>
                <w:sz w:val="24"/>
              </w:rPr>
              <w:t xml:space="preserve"> </w:t>
            </w:r>
            <w:r>
              <w:rPr>
                <w:sz w:val="24"/>
              </w:rPr>
              <w:t>цих</w:t>
            </w:r>
            <w:r>
              <w:rPr>
                <w:spacing w:val="77"/>
                <w:sz w:val="24"/>
              </w:rPr>
              <w:t xml:space="preserve"> </w:t>
            </w:r>
            <w:r>
              <w:rPr>
                <w:sz w:val="24"/>
              </w:rPr>
              <w:t>торгах,</w:t>
            </w:r>
            <w:r>
              <w:rPr>
                <w:spacing w:val="72"/>
                <w:sz w:val="24"/>
              </w:rPr>
              <w:t xml:space="preserve"> </w:t>
            </w:r>
            <w:r>
              <w:rPr>
                <w:sz w:val="24"/>
              </w:rPr>
              <w:t>повністю</w:t>
            </w:r>
            <w:r>
              <w:rPr>
                <w:spacing w:val="50"/>
                <w:w w:val="150"/>
                <w:sz w:val="24"/>
              </w:rPr>
              <w:t xml:space="preserve"> </w:t>
            </w:r>
            <w:r>
              <w:rPr>
                <w:sz w:val="24"/>
              </w:rPr>
              <w:t>усвідомлюють</w:t>
            </w:r>
            <w:r>
              <w:rPr>
                <w:spacing w:val="76"/>
                <w:sz w:val="24"/>
              </w:rPr>
              <w:t xml:space="preserve"> </w:t>
            </w:r>
            <w:r>
              <w:rPr>
                <w:sz w:val="24"/>
              </w:rPr>
              <w:t>зміст</w:t>
            </w:r>
            <w:r>
              <w:rPr>
                <w:spacing w:val="77"/>
                <w:sz w:val="24"/>
              </w:rPr>
              <w:t xml:space="preserve"> </w:t>
            </w:r>
            <w:r>
              <w:rPr>
                <w:spacing w:val="-4"/>
                <w:sz w:val="24"/>
              </w:rPr>
              <w:t>цієї</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9"/>
              <w:rPr>
                <w:sz w:val="24"/>
              </w:rPr>
            </w:pPr>
            <w:r>
              <w:rPr>
                <w:sz w:val="24"/>
              </w:rPr>
              <w:t>тендерної документації та вимоги, викладені Замовником при підготовці цієї закупівлі.</w:t>
            </w:r>
          </w:p>
          <w:p w:rsidR="00097871" w:rsidRDefault="004A676F">
            <w:pPr>
              <w:pStyle w:val="TableParagraph"/>
              <w:ind w:right="95" w:firstLine="624"/>
              <w:rPr>
                <w:sz w:val="24"/>
              </w:rPr>
            </w:pPr>
            <w:r>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7871" w:rsidRDefault="004A676F">
            <w:pPr>
              <w:pStyle w:val="TableParagraph"/>
              <w:spacing w:line="274" w:lineRule="exact"/>
              <w:ind w:left="731"/>
              <w:jc w:val="left"/>
              <w:rPr>
                <w:b/>
                <w:i/>
                <w:sz w:val="24"/>
              </w:rPr>
            </w:pPr>
            <w:r>
              <w:rPr>
                <w:b/>
                <w:i/>
                <w:sz w:val="24"/>
                <w:u w:val="single"/>
              </w:rPr>
              <w:t>Інші</w:t>
            </w:r>
            <w:r>
              <w:rPr>
                <w:b/>
                <w:i/>
                <w:spacing w:val="-2"/>
                <w:sz w:val="24"/>
                <w:u w:val="single"/>
              </w:rPr>
              <w:t xml:space="preserve"> </w:t>
            </w:r>
            <w:r>
              <w:rPr>
                <w:b/>
                <w:i/>
                <w:sz w:val="24"/>
                <w:u w:val="single"/>
              </w:rPr>
              <w:t>умови</w:t>
            </w:r>
            <w:r>
              <w:rPr>
                <w:b/>
                <w:i/>
                <w:spacing w:val="-3"/>
                <w:sz w:val="24"/>
                <w:u w:val="single"/>
              </w:rPr>
              <w:t xml:space="preserve"> </w:t>
            </w:r>
            <w:r>
              <w:rPr>
                <w:b/>
                <w:i/>
                <w:sz w:val="24"/>
                <w:u w:val="single"/>
              </w:rPr>
              <w:t>тендерної</w:t>
            </w:r>
            <w:r>
              <w:rPr>
                <w:b/>
                <w:i/>
                <w:spacing w:val="-3"/>
                <w:sz w:val="24"/>
                <w:u w:val="single"/>
              </w:rPr>
              <w:t xml:space="preserve"> </w:t>
            </w:r>
            <w:r>
              <w:rPr>
                <w:b/>
                <w:i/>
                <w:spacing w:val="-2"/>
                <w:sz w:val="24"/>
                <w:u w:val="single"/>
              </w:rPr>
              <w:t>документації:</w:t>
            </w:r>
          </w:p>
          <w:p w:rsidR="00097871" w:rsidRDefault="004A676F">
            <w:pPr>
              <w:pStyle w:val="TableParagraph"/>
              <w:numPr>
                <w:ilvl w:val="0"/>
                <w:numId w:val="13"/>
              </w:numPr>
              <w:tabs>
                <w:tab w:val="left" w:pos="1030"/>
              </w:tabs>
              <w:ind w:right="100" w:firstLine="624"/>
              <w:rPr>
                <w:sz w:val="24"/>
              </w:rPr>
            </w:pPr>
            <w:r>
              <w:rPr>
                <w:sz w:val="24"/>
              </w:rPr>
              <w:t>Учасники відповідають за зміст своїх тендерних пропозицій, та повинні дотримуватись норм чинного законодавства України.</w:t>
            </w:r>
          </w:p>
          <w:p w:rsidR="00097871" w:rsidRDefault="004A676F">
            <w:pPr>
              <w:pStyle w:val="TableParagraph"/>
              <w:numPr>
                <w:ilvl w:val="0"/>
                <w:numId w:val="13"/>
              </w:numPr>
              <w:tabs>
                <w:tab w:val="left" w:pos="1117"/>
              </w:tabs>
              <w:ind w:right="95" w:firstLine="624"/>
              <w:rPr>
                <w:sz w:val="24"/>
              </w:rPr>
            </w:pPr>
            <w:r>
              <w:rPr>
                <w:sz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spacing w:val="40"/>
                <w:sz w:val="24"/>
              </w:rPr>
              <w:t xml:space="preserve"> </w:t>
            </w:r>
            <w:r>
              <w:rPr>
                <w:sz w:val="24"/>
              </w:rPr>
              <w:t>то він надає</w:t>
            </w:r>
            <w:r>
              <w:rPr>
                <w:spacing w:val="40"/>
                <w:sz w:val="24"/>
              </w:rPr>
              <w:t xml:space="preserve"> </w:t>
            </w:r>
            <w:r>
              <w:rPr>
                <w:sz w:val="24"/>
              </w:rPr>
              <w:t>лист-роз’яснення в довільній формі в якому зазначає законодавчі</w:t>
            </w:r>
            <w:r>
              <w:rPr>
                <w:spacing w:val="-4"/>
                <w:sz w:val="24"/>
              </w:rPr>
              <w:t xml:space="preserve"> </w:t>
            </w:r>
            <w:r>
              <w:rPr>
                <w:sz w:val="24"/>
              </w:rPr>
              <w:t>підстави</w:t>
            </w:r>
            <w:r>
              <w:rPr>
                <w:spacing w:val="-4"/>
                <w:sz w:val="24"/>
              </w:rPr>
              <w:t xml:space="preserve"> </w:t>
            </w:r>
            <w:r>
              <w:rPr>
                <w:sz w:val="24"/>
              </w:rPr>
              <w:t>ненадання</w:t>
            </w:r>
            <w:r>
              <w:rPr>
                <w:spacing w:val="-4"/>
                <w:sz w:val="24"/>
              </w:rPr>
              <w:t xml:space="preserve"> </w:t>
            </w:r>
            <w:r>
              <w:rPr>
                <w:sz w:val="24"/>
              </w:rPr>
              <w:t>відповідних</w:t>
            </w:r>
            <w:r>
              <w:rPr>
                <w:spacing w:val="-3"/>
                <w:sz w:val="24"/>
              </w:rPr>
              <w:t xml:space="preserve"> </w:t>
            </w:r>
            <w:r>
              <w:rPr>
                <w:sz w:val="24"/>
              </w:rPr>
              <w:t>документів</w:t>
            </w:r>
            <w:r>
              <w:rPr>
                <w:spacing w:val="-5"/>
                <w:sz w:val="24"/>
              </w:rPr>
              <w:t xml:space="preserve"> </w:t>
            </w:r>
            <w:r>
              <w:rPr>
                <w:sz w:val="24"/>
              </w:rPr>
              <w:t>або копію/</w:t>
            </w:r>
            <w:proofErr w:type="spellStart"/>
            <w:r>
              <w:rPr>
                <w:sz w:val="24"/>
              </w:rPr>
              <w:t>ії</w:t>
            </w:r>
            <w:proofErr w:type="spellEnd"/>
            <w:r>
              <w:rPr>
                <w:sz w:val="24"/>
              </w:rPr>
              <w:t xml:space="preserve"> роз'яснення/</w:t>
            </w:r>
            <w:proofErr w:type="spellStart"/>
            <w:r>
              <w:rPr>
                <w:sz w:val="24"/>
              </w:rPr>
              <w:t>нь</w:t>
            </w:r>
            <w:proofErr w:type="spellEnd"/>
            <w:r>
              <w:rPr>
                <w:sz w:val="24"/>
              </w:rPr>
              <w:t xml:space="preserve"> державних органів або не накладення електронного підпису.</w:t>
            </w:r>
          </w:p>
          <w:p w:rsidR="00097871" w:rsidRDefault="004A676F">
            <w:pPr>
              <w:pStyle w:val="TableParagraph"/>
              <w:numPr>
                <w:ilvl w:val="0"/>
                <w:numId w:val="13"/>
              </w:numPr>
              <w:tabs>
                <w:tab w:val="left" w:pos="1256"/>
              </w:tabs>
              <w:ind w:right="101" w:firstLine="624"/>
              <w:rPr>
                <w:sz w:val="24"/>
              </w:rPr>
            </w:pPr>
            <w:r>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7871" w:rsidRDefault="004A676F">
            <w:pPr>
              <w:pStyle w:val="TableParagraph"/>
              <w:numPr>
                <w:ilvl w:val="0"/>
                <w:numId w:val="13"/>
              </w:numPr>
              <w:tabs>
                <w:tab w:val="left" w:pos="1203"/>
              </w:tabs>
              <w:ind w:right="97" w:firstLine="624"/>
              <w:rPr>
                <w:sz w:val="24"/>
              </w:rPr>
            </w:pPr>
            <w:r>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w:t>
            </w:r>
            <w:r>
              <w:rPr>
                <w:spacing w:val="40"/>
                <w:sz w:val="24"/>
              </w:rPr>
              <w:t xml:space="preserve"> </w:t>
            </w:r>
            <w:r>
              <w:rPr>
                <w:sz w:val="24"/>
              </w:rPr>
              <w:t>тендерної пропозиції не може бути підставою для її відхилення замовником.</w:t>
            </w:r>
          </w:p>
          <w:p w:rsidR="00097871" w:rsidRDefault="004A676F">
            <w:pPr>
              <w:pStyle w:val="TableParagraph"/>
              <w:numPr>
                <w:ilvl w:val="0"/>
                <w:numId w:val="13"/>
              </w:numPr>
              <w:tabs>
                <w:tab w:val="left" w:pos="1035"/>
              </w:tabs>
              <w:ind w:right="94" w:firstLine="624"/>
              <w:rPr>
                <w:sz w:val="24"/>
              </w:rPr>
            </w:pPr>
            <w:r>
              <w:rPr>
                <w:sz w:val="24"/>
              </w:rPr>
              <w:t>Учасники</w:t>
            </w:r>
            <w:r>
              <w:rPr>
                <w:spacing w:val="-2"/>
                <w:sz w:val="24"/>
              </w:rPr>
              <w:t xml:space="preserve"> </w:t>
            </w:r>
            <w:r>
              <w:rPr>
                <w:sz w:val="24"/>
              </w:rPr>
              <w:t>торгів</w:t>
            </w:r>
            <w:r>
              <w:rPr>
                <w:spacing w:val="-2"/>
                <w:sz w:val="24"/>
              </w:rPr>
              <w:t xml:space="preserve"> </w:t>
            </w:r>
            <w:r>
              <w:rPr>
                <w:sz w:val="24"/>
              </w:rPr>
              <w:t>нерезиденти</w:t>
            </w:r>
            <w:r>
              <w:rPr>
                <w:spacing w:val="-2"/>
                <w:sz w:val="24"/>
              </w:rPr>
              <w:t xml:space="preserve"> </w:t>
            </w:r>
            <w:r>
              <w:rPr>
                <w:sz w:val="24"/>
              </w:rPr>
              <w:t>для</w:t>
            </w:r>
            <w:r>
              <w:rPr>
                <w:spacing w:val="-2"/>
                <w:sz w:val="24"/>
              </w:rPr>
              <w:t xml:space="preserve"> </w:t>
            </w:r>
            <w:r>
              <w:rPr>
                <w:sz w:val="24"/>
              </w:rPr>
              <w:t>виконання</w:t>
            </w:r>
            <w:r>
              <w:rPr>
                <w:spacing w:val="-2"/>
                <w:sz w:val="24"/>
              </w:rPr>
              <w:t xml:space="preserve"> </w:t>
            </w:r>
            <w:r>
              <w:rPr>
                <w:sz w:val="24"/>
              </w:rPr>
              <w:t xml:space="preserve">вимог щодо подання документів, передбачених </w:t>
            </w:r>
            <w:r>
              <w:rPr>
                <w:b/>
                <w:i/>
                <w:sz w:val="24"/>
              </w:rPr>
              <w:t>Додатком</w:t>
            </w:r>
            <w:r>
              <w:rPr>
                <w:b/>
                <w:i/>
                <w:spacing w:val="40"/>
                <w:sz w:val="24"/>
              </w:rPr>
              <w:t xml:space="preserve"> </w:t>
            </w:r>
            <w:r>
              <w:rPr>
                <w:b/>
                <w:i/>
                <w:sz w:val="24"/>
              </w:rPr>
              <w:t xml:space="preserve">1 </w:t>
            </w:r>
            <w:r>
              <w:rPr>
                <w:sz w:val="24"/>
              </w:rPr>
              <w:t>до тендерної документації, подають</w:t>
            </w:r>
            <w:r>
              <w:rPr>
                <w:spacing w:val="40"/>
                <w:sz w:val="24"/>
              </w:rPr>
              <w:t xml:space="preserve"> </w:t>
            </w:r>
            <w:r>
              <w:rPr>
                <w:sz w:val="24"/>
              </w:rPr>
              <w:t xml:space="preserve">у складі своєї пропозиції, документи, передбачені законодавством країн, де вони </w:t>
            </w:r>
            <w:r>
              <w:rPr>
                <w:spacing w:val="-2"/>
                <w:sz w:val="24"/>
              </w:rPr>
              <w:t>зареєстровані.</w:t>
            </w:r>
          </w:p>
          <w:p w:rsidR="00097871" w:rsidRDefault="004A676F">
            <w:pPr>
              <w:pStyle w:val="TableParagraph"/>
              <w:numPr>
                <w:ilvl w:val="0"/>
                <w:numId w:val="13"/>
              </w:numPr>
              <w:tabs>
                <w:tab w:val="left" w:pos="1086"/>
              </w:tabs>
              <w:ind w:right="93" w:firstLine="624"/>
              <w:rPr>
                <w:sz w:val="24"/>
              </w:rPr>
            </w:pPr>
            <w:r>
              <w:rPr>
                <w:sz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w:t>
            </w:r>
            <w:r>
              <w:rPr>
                <w:spacing w:val="38"/>
                <w:sz w:val="24"/>
              </w:rPr>
              <w:t xml:space="preserve"> </w:t>
            </w:r>
            <w:r>
              <w:rPr>
                <w:sz w:val="24"/>
              </w:rPr>
              <w:t>відповідно</w:t>
            </w:r>
            <w:r>
              <w:rPr>
                <w:spacing w:val="39"/>
                <w:sz w:val="24"/>
              </w:rPr>
              <w:t xml:space="preserve"> </w:t>
            </w:r>
            <w:r>
              <w:rPr>
                <w:sz w:val="24"/>
              </w:rPr>
              <w:t>до</w:t>
            </w:r>
            <w:r>
              <w:rPr>
                <w:spacing w:val="39"/>
                <w:sz w:val="24"/>
              </w:rPr>
              <w:t xml:space="preserve"> </w:t>
            </w:r>
            <w:r>
              <w:rPr>
                <w:sz w:val="24"/>
              </w:rPr>
              <w:t>абзацу</w:t>
            </w:r>
            <w:r>
              <w:rPr>
                <w:spacing w:val="34"/>
                <w:sz w:val="24"/>
              </w:rPr>
              <w:t xml:space="preserve"> </w:t>
            </w:r>
            <w:r>
              <w:rPr>
                <w:sz w:val="24"/>
              </w:rPr>
              <w:t>4</w:t>
            </w:r>
            <w:r>
              <w:rPr>
                <w:spacing w:val="39"/>
                <w:sz w:val="24"/>
              </w:rPr>
              <w:t xml:space="preserve"> </w:t>
            </w:r>
            <w:r>
              <w:rPr>
                <w:sz w:val="24"/>
              </w:rPr>
              <w:t>статті</w:t>
            </w:r>
            <w:r>
              <w:rPr>
                <w:spacing w:val="40"/>
                <w:sz w:val="24"/>
              </w:rPr>
              <w:t xml:space="preserve"> </w:t>
            </w:r>
            <w:r>
              <w:rPr>
                <w:sz w:val="24"/>
              </w:rPr>
              <w:t>2</w:t>
            </w:r>
            <w:r>
              <w:rPr>
                <w:spacing w:val="39"/>
                <w:sz w:val="24"/>
              </w:rPr>
              <w:t xml:space="preserve"> </w:t>
            </w:r>
            <w:r>
              <w:rPr>
                <w:sz w:val="24"/>
              </w:rPr>
              <w:t>Закону</w:t>
            </w:r>
            <w:r>
              <w:rPr>
                <w:spacing w:val="33"/>
                <w:sz w:val="24"/>
              </w:rPr>
              <w:t xml:space="preserve"> </w:t>
            </w:r>
            <w:r>
              <w:rPr>
                <w:spacing w:val="-2"/>
                <w:sz w:val="24"/>
              </w:rPr>
              <w:t>України</w:t>
            </w:r>
          </w:p>
          <w:p w:rsidR="00097871" w:rsidRDefault="004A676F">
            <w:pPr>
              <w:pStyle w:val="TableParagraph"/>
              <w:ind w:right="95"/>
              <w:rPr>
                <w:sz w:val="24"/>
              </w:rPr>
            </w:pPr>
            <w:r>
              <w:rPr>
                <w:sz w:val="24"/>
              </w:rPr>
              <w:t xml:space="preserve">«Про захист персональних даних» від 01.06.2010 № 2297- </w:t>
            </w:r>
            <w:r>
              <w:rPr>
                <w:spacing w:val="-4"/>
                <w:sz w:val="24"/>
              </w:rPr>
              <w:t>VI.</w:t>
            </w:r>
          </w:p>
          <w:p w:rsidR="00097871" w:rsidRDefault="004A676F">
            <w:pPr>
              <w:pStyle w:val="TableParagraph"/>
              <w:ind w:right="95" w:firstLine="624"/>
              <w:rPr>
                <w:sz w:val="24"/>
              </w:rPr>
            </w:pPr>
            <w:r>
              <w:rPr>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w:t>
            </w:r>
            <w:r>
              <w:rPr>
                <w:spacing w:val="47"/>
                <w:sz w:val="24"/>
              </w:rPr>
              <w:t xml:space="preserve">  </w:t>
            </w:r>
            <w:r>
              <w:rPr>
                <w:sz w:val="24"/>
              </w:rPr>
              <w:t>за</w:t>
            </w:r>
            <w:r>
              <w:rPr>
                <w:spacing w:val="47"/>
                <w:sz w:val="24"/>
              </w:rPr>
              <w:t xml:space="preserve">  </w:t>
            </w:r>
            <w:r>
              <w:rPr>
                <w:sz w:val="24"/>
              </w:rPr>
              <w:t>неправомірну</w:t>
            </w:r>
            <w:r>
              <w:rPr>
                <w:spacing w:val="46"/>
                <w:sz w:val="24"/>
              </w:rPr>
              <w:t xml:space="preserve">  </w:t>
            </w:r>
            <w:r>
              <w:rPr>
                <w:sz w:val="24"/>
              </w:rPr>
              <w:t>передачу</w:t>
            </w:r>
            <w:r>
              <w:rPr>
                <w:spacing w:val="46"/>
                <w:sz w:val="24"/>
              </w:rPr>
              <w:t xml:space="preserve">  </w:t>
            </w:r>
            <w:r>
              <w:rPr>
                <w:spacing w:val="-2"/>
                <w:sz w:val="24"/>
              </w:rPr>
              <w:t>замовнику</w:t>
            </w:r>
          </w:p>
          <w:p w:rsidR="00097871" w:rsidRDefault="004A676F">
            <w:pPr>
              <w:pStyle w:val="TableParagraph"/>
              <w:spacing w:line="270" w:lineRule="atLeast"/>
              <w:ind w:right="95"/>
              <w:rPr>
                <w:sz w:val="24"/>
              </w:rPr>
            </w:pPr>
            <w:r>
              <w:rPr>
                <w:sz w:val="24"/>
              </w:rPr>
              <w:t>персональних даних, а також їх обробку, несе виключно учасник</w:t>
            </w:r>
            <w:r>
              <w:rPr>
                <w:spacing w:val="52"/>
                <w:w w:val="150"/>
                <w:sz w:val="24"/>
              </w:rPr>
              <w:t xml:space="preserve">  </w:t>
            </w:r>
            <w:r>
              <w:rPr>
                <w:sz w:val="24"/>
              </w:rPr>
              <w:t>процедури</w:t>
            </w:r>
            <w:r>
              <w:rPr>
                <w:spacing w:val="54"/>
                <w:w w:val="150"/>
                <w:sz w:val="24"/>
              </w:rPr>
              <w:t xml:space="preserve">  </w:t>
            </w:r>
            <w:r>
              <w:rPr>
                <w:sz w:val="24"/>
              </w:rPr>
              <w:t>закупівлі,</w:t>
            </w:r>
            <w:r>
              <w:rPr>
                <w:spacing w:val="54"/>
                <w:w w:val="150"/>
                <w:sz w:val="24"/>
              </w:rPr>
              <w:t xml:space="preserve">  </w:t>
            </w:r>
            <w:r>
              <w:rPr>
                <w:sz w:val="24"/>
              </w:rPr>
              <w:t>що</w:t>
            </w:r>
            <w:r>
              <w:rPr>
                <w:spacing w:val="54"/>
                <w:w w:val="150"/>
                <w:sz w:val="24"/>
              </w:rPr>
              <w:t xml:space="preserve">  </w:t>
            </w:r>
            <w:r>
              <w:rPr>
                <w:sz w:val="24"/>
              </w:rPr>
              <w:t>подав</w:t>
            </w:r>
            <w:r>
              <w:rPr>
                <w:spacing w:val="53"/>
                <w:w w:val="150"/>
                <w:sz w:val="24"/>
              </w:rPr>
              <w:t xml:space="preserve">  </w:t>
            </w:r>
            <w:r>
              <w:rPr>
                <w:spacing w:val="-2"/>
                <w:sz w:val="24"/>
              </w:rPr>
              <w:t>тендерну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pacing w:val="-2"/>
                <w:sz w:val="24"/>
              </w:rPr>
              <w:t>пропозицію.</w:t>
            </w:r>
          </w:p>
          <w:p w:rsidR="00097871" w:rsidRDefault="004A676F">
            <w:pPr>
              <w:pStyle w:val="TableParagraph"/>
              <w:numPr>
                <w:ilvl w:val="0"/>
                <w:numId w:val="12"/>
              </w:numPr>
              <w:tabs>
                <w:tab w:val="left" w:pos="997"/>
              </w:tabs>
              <w:ind w:right="99" w:firstLine="624"/>
              <w:rPr>
                <w:sz w:val="24"/>
              </w:rPr>
            </w:pPr>
            <w:r>
              <w:rPr>
                <w:sz w:val="24"/>
              </w:rPr>
              <w:t>Документи, видані державними органами, повинні відповідати вимогам</w:t>
            </w:r>
            <w:r>
              <w:rPr>
                <w:spacing w:val="-1"/>
                <w:sz w:val="24"/>
              </w:rPr>
              <w:t xml:space="preserve"> </w:t>
            </w:r>
            <w:r>
              <w:rPr>
                <w:sz w:val="24"/>
              </w:rPr>
              <w:t>нормативних актів,</w:t>
            </w:r>
            <w:r>
              <w:rPr>
                <w:spacing w:val="-1"/>
                <w:sz w:val="24"/>
              </w:rPr>
              <w:t xml:space="preserve"> </w:t>
            </w:r>
            <w:r>
              <w:rPr>
                <w:sz w:val="24"/>
              </w:rPr>
              <w:t>відповідно</w:t>
            </w:r>
            <w:r>
              <w:rPr>
                <w:spacing w:val="-1"/>
                <w:sz w:val="24"/>
              </w:rPr>
              <w:t xml:space="preserve"> </w:t>
            </w:r>
            <w:r>
              <w:rPr>
                <w:sz w:val="24"/>
              </w:rPr>
              <w:t>до яких такі документи видані.</w:t>
            </w:r>
          </w:p>
          <w:p w:rsidR="00097871" w:rsidRDefault="004A676F">
            <w:pPr>
              <w:pStyle w:val="TableParagraph"/>
              <w:numPr>
                <w:ilvl w:val="0"/>
                <w:numId w:val="12"/>
              </w:numPr>
              <w:tabs>
                <w:tab w:val="left" w:pos="1157"/>
              </w:tabs>
              <w:ind w:right="95" w:firstLine="624"/>
              <w:rPr>
                <w:sz w:val="24"/>
              </w:rPr>
            </w:pPr>
            <w:r>
              <w:rPr>
                <w:sz w:val="24"/>
              </w:rPr>
              <w:t>Учасник, який подав тендерну пропозицію вважається таким, що з</w:t>
            </w:r>
            <w:r w:rsidR="001C11E4">
              <w:rPr>
                <w:sz w:val="24"/>
              </w:rPr>
              <w:t>гідний</w:t>
            </w:r>
            <w:r>
              <w:rPr>
                <w:sz w:val="24"/>
              </w:rPr>
              <w:t xml:space="preserve"> з </w:t>
            </w:r>
            <w:proofErr w:type="spellStart"/>
            <w:r>
              <w:rPr>
                <w:sz w:val="24"/>
              </w:rPr>
              <w:t>проєктом</w:t>
            </w:r>
            <w:proofErr w:type="spellEnd"/>
            <w:r>
              <w:rPr>
                <w:sz w:val="24"/>
              </w:rPr>
              <w:t xml:space="preserve"> договору про закупівлю, викладеним в </w:t>
            </w:r>
            <w:r>
              <w:rPr>
                <w:b/>
                <w:i/>
                <w:sz w:val="24"/>
              </w:rPr>
              <w:t xml:space="preserve">Додатку № 3 </w:t>
            </w:r>
            <w:r>
              <w:rPr>
                <w:sz w:val="24"/>
              </w:rPr>
              <w:t xml:space="preserve">до цієї тендерної документації та буде дотримуватися умов своєї тендерної пропозиції протягом строку встановленого </w:t>
            </w:r>
            <w:r>
              <w:rPr>
                <w:b/>
                <w:i/>
                <w:sz w:val="24"/>
              </w:rPr>
              <w:t>в</w:t>
            </w:r>
            <w:r>
              <w:rPr>
                <w:b/>
                <w:i/>
                <w:spacing w:val="40"/>
                <w:sz w:val="24"/>
              </w:rPr>
              <w:t xml:space="preserve"> </w:t>
            </w:r>
            <w:r>
              <w:rPr>
                <w:b/>
                <w:i/>
                <w:sz w:val="24"/>
              </w:rPr>
              <w:t>Розділі 3-му</w:t>
            </w:r>
            <w:r>
              <w:rPr>
                <w:b/>
                <w:i/>
                <w:spacing w:val="40"/>
                <w:sz w:val="24"/>
              </w:rPr>
              <w:t xml:space="preserve"> </w:t>
            </w:r>
            <w:r>
              <w:rPr>
                <w:sz w:val="24"/>
              </w:rPr>
              <w:t>до цієї тендерної документації (надається лист-згода).</w:t>
            </w:r>
          </w:p>
          <w:p w:rsidR="00097871" w:rsidRDefault="004A676F">
            <w:pPr>
              <w:pStyle w:val="TableParagraph"/>
              <w:numPr>
                <w:ilvl w:val="0"/>
                <w:numId w:val="12"/>
              </w:numPr>
              <w:tabs>
                <w:tab w:val="left" w:pos="973"/>
              </w:tabs>
              <w:ind w:right="101" w:firstLine="624"/>
              <w:rPr>
                <w:sz w:val="24"/>
              </w:rPr>
            </w:pPr>
            <w:r>
              <w:rPr>
                <w:sz w:val="24"/>
              </w:rPr>
              <w:t>Якщо</w:t>
            </w:r>
            <w:r>
              <w:rPr>
                <w:spacing w:val="-5"/>
                <w:sz w:val="24"/>
              </w:rPr>
              <w:t xml:space="preserve"> </w:t>
            </w:r>
            <w:r>
              <w:rPr>
                <w:sz w:val="24"/>
              </w:rPr>
              <w:t>вимога</w:t>
            </w:r>
            <w:r>
              <w:rPr>
                <w:spacing w:val="-6"/>
                <w:sz w:val="24"/>
              </w:rPr>
              <w:t xml:space="preserve"> </w:t>
            </w:r>
            <w:r>
              <w:rPr>
                <w:sz w:val="24"/>
              </w:rPr>
              <w:t>в</w:t>
            </w:r>
            <w:r>
              <w:rPr>
                <w:spacing w:val="-4"/>
                <w:sz w:val="24"/>
              </w:rPr>
              <w:t xml:space="preserve"> </w:t>
            </w:r>
            <w:r>
              <w:rPr>
                <w:sz w:val="24"/>
              </w:rPr>
              <w:t>тендерній</w:t>
            </w:r>
            <w:r>
              <w:rPr>
                <w:spacing w:val="-4"/>
                <w:sz w:val="24"/>
              </w:rPr>
              <w:t xml:space="preserve"> </w:t>
            </w:r>
            <w:r>
              <w:rPr>
                <w:sz w:val="24"/>
              </w:rPr>
              <w:t>документації</w:t>
            </w:r>
            <w:r>
              <w:rPr>
                <w:spacing w:val="-5"/>
                <w:sz w:val="24"/>
              </w:rPr>
              <w:t xml:space="preserve"> </w:t>
            </w:r>
            <w:r>
              <w:rPr>
                <w:sz w:val="24"/>
              </w:rPr>
              <w:t>встановлена декілька разів, учасник/переможець може подати необхідний документ</w:t>
            </w:r>
            <w:r>
              <w:rPr>
                <w:spacing w:val="40"/>
                <w:sz w:val="24"/>
              </w:rPr>
              <w:t xml:space="preserve"> </w:t>
            </w:r>
            <w:r>
              <w:rPr>
                <w:sz w:val="24"/>
              </w:rPr>
              <w:t>або інформацію один раз.</w:t>
            </w:r>
          </w:p>
          <w:p w:rsidR="00097871" w:rsidRDefault="004A676F">
            <w:pPr>
              <w:pStyle w:val="TableParagraph"/>
              <w:numPr>
                <w:ilvl w:val="0"/>
                <w:numId w:val="12"/>
              </w:numPr>
              <w:tabs>
                <w:tab w:val="left" w:pos="1031"/>
              </w:tabs>
              <w:ind w:right="100" w:firstLine="624"/>
              <w:rPr>
                <w:sz w:val="24"/>
              </w:rPr>
            </w:pPr>
            <w:r>
              <w:rPr>
                <w:sz w:val="24"/>
              </w:rPr>
              <w:t>Фактом подання тендерної пропозиції учасник підтверджує та надає гарантійний лист, що у попередніх взаємовідносинах між</w:t>
            </w:r>
            <w:r>
              <w:rPr>
                <w:spacing w:val="40"/>
                <w:sz w:val="24"/>
              </w:rPr>
              <w:t xml:space="preserve"> </w:t>
            </w:r>
            <w:r>
              <w:rPr>
                <w:sz w:val="24"/>
              </w:rPr>
              <w:t xml:space="preserve">Учасником та Замовником </w:t>
            </w:r>
            <w:proofErr w:type="spellStart"/>
            <w:r>
              <w:rPr>
                <w:sz w:val="24"/>
              </w:rPr>
              <w:t>оперативно</w:t>
            </w:r>
            <w:proofErr w:type="spellEnd"/>
            <w:r>
              <w:rPr>
                <w:sz w:val="24"/>
              </w:rPr>
              <w:t>-господарську/і санкцію/</w:t>
            </w:r>
            <w:proofErr w:type="spellStart"/>
            <w:r>
              <w:rPr>
                <w:sz w:val="24"/>
              </w:rPr>
              <w:t>ії</w:t>
            </w:r>
            <w:proofErr w:type="spellEnd"/>
            <w:r>
              <w:rPr>
                <w:sz w:val="24"/>
              </w:rPr>
              <w:t xml:space="preserve">, передбачену/і пунктом 4 частини 1 статті 236 ГКУ, як відмова від встановлення господарських відносин на майбутнє не було </w:t>
            </w:r>
            <w:r>
              <w:rPr>
                <w:spacing w:val="-2"/>
                <w:sz w:val="24"/>
              </w:rPr>
              <w:t>застосовано”.</w:t>
            </w:r>
          </w:p>
          <w:p w:rsidR="00097871" w:rsidRDefault="004A676F">
            <w:pPr>
              <w:pStyle w:val="TableParagraph"/>
              <w:spacing w:before="1"/>
              <w:ind w:left="731"/>
              <w:jc w:val="left"/>
              <w:rPr>
                <w:sz w:val="24"/>
              </w:rPr>
            </w:pPr>
            <w:r>
              <w:rPr>
                <w:spacing w:val="-2"/>
                <w:sz w:val="24"/>
              </w:rPr>
              <w:t>Примітка:</w:t>
            </w:r>
          </w:p>
          <w:p w:rsidR="00097871" w:rsidRDefault="004A676F">
            <w:pPr>
              <w:pStyle w:val="TableParagraph"/>
              <w:ind w:right="95" w:firstLine="624"/>
              <w:rPr>
                <w:i/>
                <w:sz w:val="24"/>
              </w:rPr>
            </w:pPr>
            <w:r>
              <w:rPr>
                <w:i/>
                <w:sz w:val="24"/>
              </w:rPr>
              <w:t>*У разі застосовування зазначеної санкції</w:t>
            </w:r>
            <w:r>
              <w:rPr>
                <w:i/>
                <w:spacing w:val="40"/>
                <w:sz w:val="24"/>
              </w:rPr>
              <w:t xml:space="preserve"> </w:t>
            </w:r>
            <w:r>
              <w:rPr>
                <w:i/>
                <w:sz w:val="24"/>
              </w:rPr>
              <w:t>Замовник приймає рішення про відмову учаснику в участі у процедурі закупівлі та відхиляє учасника як такого, що не відповідає встановленим</w:t>
            </w:r>
            <w:r>
              <w:rPr>
                <w:i/>
                <w:spacing w:val="-2"/>
                <w:sz w:val="24"/>
              </w:rPr>
              <w:t xml:space="preserve"> </w:t>
            </w:r>
            <w:hyperlink r:id="rId16" w:anchor="n1422">
              <w:r>
                <w:rPr>
                  <w:i/>
                  <w:color w:val="0462C1"/>
                  <w:sz w:val="24"/>
                  <w:u w:val="single" w:color="0462C1"/>
                </w:rPr>
                <w:t>абзацом</w:t>
              </w:r>
              <w:r>
                <w:rPr>
                  <w:i/>
                  <w:color w:val="0462C1"/>
                  <w:spacing w:val="52"/>
                  <w:w w:val="150"/>
                  <w:sz w:val="24"/>
                  <w:u w:val="single" w:color="0462C1"/>
                </w:rPr>
                <w:t xml:space="preserve"> </w:t>
              </w:r>
              <w:r>
                <w:rPr>
                  <w:i/>
                  <w:color w:val="0462C1"/>
                  <w:sz w:val="24"/>
                  <w:u w:val="single" w:color="0462C1"/>
                </w:rPr>
                <w:t>першим</w:t>
              </w:r>
            </w:hyperlink>
            <w:r>
              <w:rPr>
                <w:i/>
                <w:color w:val="0462C1"/>
                <w:spacing w:val="-3"/>
                <w:sz w:val="24"/>
              </w:rPr>
              <w:t xml:space="preserve"> </w:t>
            </w:r>
            <w:r>
              <w:rPr>
                <w:i/>
                <w:sz w:val="24"/>
              </w:rPr>
              <w:t>частини</w:t>
            </w:r>
            <w:r>
              <w:rPr>
                <w:i/>
                <w:spacing w:val="79"/>
                <w:sz w:val="24"/>
              </w:rPr>
              <w:t xml:space="preserve"> </w:t>
            </w:r>
            <w:r>
              <w:rPr>
                <w:i/>
                <w:sz w:val="24"/>
              </w:rPr>
              <w:t>третьої</w:t>
            </w:r>
            <w:r>
              <w:rPr>
                <w:i/>
                <w:spacing w:val="79"/>
                <w:sz w:val="24"/>
              </w:rPr>
              <w:t xml:space="preserve"> </w:t>
            </w:r>
            <w:r>
              <w:rPr>
                <w:i/>
                <w:spacing w:val="-2"/>
                <w:sz w:val="24"/>
              </w:rPr>
              <w:t>статті</w:t>
            </w:r>
          </w:p>
          <w:p w:rsidR="00097871" w:rsidRDefault="004A676F">
            <w:pPr>
              <w:pStyle w:val="TableParagraph"/>
              <w:ind w:right="102"/>
              <w:rPr>
                <w:i/>
                <w:sz w:val="24"/>
              </w:rPr>
            </w:pPr>
            <w:r>
              <w:rPr>
                <w:i/>
                <w:sz w:val="24"/>
              </w:rPr>
              <w:t>22 Закону України «Про публічні закупівлі» вимогам до учасника відповідно до законодавства.</w:t>
            </w:r>
          </w:p>
          <w:p w:rsidR="00097871" w:rsidRDefault="004A676F">
            <w:pPr>
              <w:pStyle w:val="TableParagraph"/>
              <w:numPr>
                <w:ilvl w:val="0"/>
                <w:numId w:val="12"/>
              </w:numPr>
              <w:tabs>
                <w:tab w:val="left" w:pos="1133"/>
              </w:tabs>
              <w:ind w:right="101" w:firstLine="624"/>
              <w:rPr>
                <w:sz w:val="24"/>
              </w:rPr>
            </w:pPr>
            <w:r>
              <w:rPr>
                <w:sz w:val="24"/>
              </w:rPr>
              <w:t>Пропозиція учасника може містити документи з водяними знаками.</w:t>
            </w:r>
          </w:p>
          <w:p w:rsidR="00097871" w:rsidRDefault="004A676F">
            <w:pPr>
              <w:pStyle w:val="TableParagraph"/>
              <w:numPr>
                <w:ilvl w:val="0"/>
                <w:numId w:val="12"/>
              </w:numPr>
              <w:tabs>
                <w:tab w:val="left" w:pos="1256"/>
              </w:tabs>
              <w:ind w:right="100" w:firstLine="624"/>
              <w:rPr>
                <w:sz w:val="24"/>
              </w:rPr>
            </w:pPr>
            <w:r>
              <w:rPr>
                <w:sz w:val="24"/>
              </w:rPr>
              <w:t>Учасники при подачі тендерної пропозиції повинні враховувати норми:</w:t>
            </w:r>
          </w:p>
          <w:p w:rsidR="00097871" w:rsidRDefault="004A676F">
            <w:pPr>
              <w:pStyle w:val="TableParagraph"/>
              <w:numPr>
                <w:ilvl w:val="1"/>
                <w:numId w:val="12"/>
              </w:numPr>
              <w:tabs>
                <w:tab w:val="left" w:pos="1547"/>
              </w:tabs>
              <w:spacing w:before="1"/>
              <w:ind w:right="95" w:firstLine="624"/>
              <w:rPr>
                <w:sz w:val="24"/>
              </w:rPr>
            </w:pPr>
            <w:r>
              <w:rPr>
                <w:sz w:val="24"/>
              </w:rPr>
              <w:t>Постанови Кабінету Міністрів України «Про забезпечення захисту</w:t>
            </w:r>
            <w:r>
              <w:rPr>
                <w:spacing w:val="-3"/>
                <w:sz w:val="24"/>
              </w:rPr>
              <w:t xml:space="preserve"> </w:t>
            </w:r>
            <w:r>
              <w:rPr>
                <w:sz w:val="24"/>
              </w:rPr>
              <w:t>національних інтересів за майбутніми позовами держави Україна у зв’язку з військовою агресією Російської Федерації» від 03.03.2022 № 187, оскільки замовник</w:t>
            </w:r>
            <w:r>
              <w:rPr>
                <w:spacing w:val="-6"/>
                <w:sz w:val="24"/>
              </w:rPr>
              <w:t xml:space="preserve"> </w:t>
            </w:r>
            <w:r>
              <w:rPr>
                <w:sz w:val="24"/>
              </w:rPr>
              <w:t>не</w:t>
            </w:r>
            <w:r>
              <w:rPr>
                <w:spacing w:val="-5"/>
                <w:sz w:val="24"/>
              </w:rPr>
              <w:t xml:space="preserve"> </w:t>
            </w:r>
            <w:r>
              <w:rPr>
                <w:sz w:val="24"/>
              </w:rPr>
              <w:t>може</w:t>
            </w:r>
            <w:r>
              <w:rPr>
                <w:spacing w:val="-5"/>
                <w:sz w:val="24"/>
              </w:rPr>
              <w:t xml:space="preserve"> </w:t>
            </w:r>
            <w:r>
              <w:rPr>
                <w:sz w:val="24"/>
              </w:rPr>
              <w:t>виконувати</w:t>
            </w:r>
            <w:r>
              <w:rPr>
                <w:spacing w:val="-3"/>
                <w:sz w:val="24"/>
              </w:rPr>
              <w:t xml:space="preserve"> </w:t>
            </w:r>
            <w:r>
              <w:rPr>
                <w:sz w:val="24"/>
              </w:rPr>
              <w:t>зобов’язання,</w:t>
            </w:r>
            <w:r>
              <w:rPr>
                <w:spacing w:val="-7"/>
                <w:sz w:val="24"/>
              </w:rPr>
              <w:t xml:space="preserve"> </w:t>
            </w:r>
            <w:r>
              <w:rPr>
                <w:sz w:val="24"/>
              </w:rPr>
              <w:t>кредиторами</w:t>
            </w:r>
            <w:r>
              <w:rPr>
                <w:spacing w:val="-3"/>
                <w:sz w:val="24"/>
              </w:rPr>
              <w:t xml:space="preserve"> </w:t>
            </w:r>
            <w:r>
              <w:rPr>
                <w:sz w:val="24"/>
              </w:rPr>
              <w:t xml:space="preserve">за якими є Російська Федерація або особи пов’язані з країною агресором, що визначені підпунктом 1 пункту 1 цієї </w:t>
            </w:r>
            <w:r>
              <w:rPr>
                <w:spacing w:val="-2"/>
                <w:sz w:val="24"/>
              </w:rPr>
              <w:t>Постанови;</w:t>
            </w:r>
          </w:p>
          <w:p w:rsidR="00097871" w:rsidRDefault="004A676F">
            <w:pPr>
              <w:pStyle w:val="TableParagraph"/>
              <w:numPr>
                <w:ilvl w:val="1"/>
                <w:numId w:val="12"/>
              </w:numPr>
              <w:tabs>
                <w:tab w:val="left" w:pos="1547"/>
              </w:tabs>
              <w:ind w:right="98" w:firstLine="624"/>
              <w:rPr>
                <w:sz w:val="24"/>
              </w:rPr>
            </w:pPr>
            <w:r>
              <w:rPr>
                <w:sz w:val="24"/>
              </w:rPr>
              <w:t>Постанови Кабінету Міністрів України «Про застосування заборони ввезення товарів з Російської Федерації»</w:t>
            </w:r>
            <w:r>
              <w:rPr>
                <w:spacing w:val="-7"/>
                <w:sz w:val="24"/>
              </w:rPr>
              <w:t xml:space="preserve"> </w:t>
            </w:r>
            <w:r>
              <w:rPr>
                <w:sz w:val="24"/>
              </w:rPr>
              <w:t>від</w:t>
            </w:r>
            <w:r>
              <w:rPr>
                <w:spacing w:val="-1"/>
                <w:sz w:val="24"/>
              </w:rPr>
              <w:t xml:space="preserve"> </w:t>
            </w:r>
            <w:r>
              <w:rPr>
                <w:sz w:val="24"/>
              </w:rPr>
              <w:t>09.04.2022</w:t>
            </w:r>
            <w:r>
              <w:rPr>
                <w:spacing w:val="-1"/>
                <w:sz w:val="24"/>
              </w:rPr>
              <w:t xml:space="preserve"> </w:t>
            </w:r>
            <w:r>
              <w:rPr>
                <w:sz w:val="24"/>
              </w:rPr>
              <w:t>№</w:t>
            </w:r>
            <w:r>
              <w:rPr>
                <w:spacing w:val="-2"/>
                <w:sz w:val="24"/>
              </w:rPr>
              <w:t xml:space="preserve"> </w:t>
            </w:r>
            <w:r>
              <w:rPr>
                <w:sz w:val="24"/>
              </w:rPr>
              <w:t>426,</w:t>
            </w:r>
            <w:r>
              <w:rPr>
                <w:spacing w:val="-1"/>
                <w:sz w:val="24"/>
              </w:rPr>
              <w:t xml:space="preserve"> </w:t>
            </w:r>
            <w:r>
              <w:rPr>
                <w:sz w:val="24"/>
              </w:rPr>
              <w:t>оскільки цією постановою заборонено ввезення на митну територію України в митному режимі імпорту товарів з Російської Федерації;</w:t>
            </w:r>
          </w:p>
          <w:p w:rsidR="00097871" w:rsidRDefault="004A676F">
            <w:pPr>
              <w:pStyle w:val="TableParagraph"/>
              <w:numPr>
                <w:ilvl w:val="1"/>
                <w:numId w:val="12"/>
              </w:numPr>
              <w:tabs>
                <w:tab w:val="left" w:pos="1547"/>
              </w:tabs>
              <w:spacing w:before="1"/>
              <w:ind w:right="100" w:firstLine="624"/>
              <w:rPr>
                <w:sz w:val="24"/>
              </w:rPr>
            </w:pPr>
            <w:r>
              <w:rPr>
                <w:sz w:val="24"/>
              </w:rPr>
              <w:t>Закону України «Про забезпечення прав і свобод громадян та правовий режим на тимчасово окупованій території України» від 15.04.2014 № 1207-VII.</w:t>
            </w:r>
          </w:p>
          <w:p w:rsidR="00097871" w:rsidRDefault="004A676F">
            <w:pPr>
              <w:pStyle w:val="TableParagraph"/>
              <w:spacing w:line="270" w:lineRule="atLeast"/>
              <w:ind w:right="96" w:firstLine="624"/>
              <w:rPr>
                <w:i/>
                <w:sz w:val="24"/>
              </w:rPr>
            </w:pPr>
            <w:r>
              <w:rPr>
                <w:i/>
                <w:sz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w:t>
            </w:r>
            <w:r>
              <w:rPr>
                <w:i/>
                <w:spacing w:val="74"/>
                <w:sz w:val="24"/>
              </w:rPr>
              <w:t xml:space="preserve"> </w:t>
            </w:r>
            <w:r>
              <w:rPr>
                <w:i/>
                <w:sz w:val="24"/>
              </w:rPr>
              <w:t>відповідно</w:t>
            </w:r>
            <w:r>
              <w:rPr>
                <w:i/>
                <w:spacing w:val="74"/>
                <w:sz w:val="24"/>
              </w:rPr>
              <w:t xml:space="preserve"> </w:t>
            </w:r>
            <w:r>
              <w:rPr>
                <w:i/>
                <w:sz w:val="24"/>
              </w:rPr>
              <w:t>до</w:t>
            </w:r>
            <w:r>
              <w:rPr>
                <w:i/>
                <w:spacing w:val="74"/>
                <w:sz w:val="24"/>
              </w:rPr>
              <w:t xml:space="preserve"> </w:t>
            </w:r>
            <w:r>
              <w:rPr>
                <w:i/>
                <w:sz w:val="24"/>
              </w:rPr>
              <w:t>законодавства,</w:t>
            </w:r>
            <w:r>
              <w:rPr>
                <w:i/>
                <w:spacing w:val="74"/>
                <w:sz w:val="24"/>
              </w:rPr>
              <w:t xml:space="preserve"> </w:t>
            </w:r>
            <w:r>
              <w:rPr>
                <w:i/>
                <w:sz w:val="24"/>
              </w:rPr>
              <w:t>а</w:t>
            </w:r>
            <w:r>
              <w:rPr>
                <w:i/>
                <w:spacing w:val="76"/>
                <w:sz w:val="24"/>
              </w:rPr>
              <w:t xml:space="preserve"> </w:t>
            </w:r>
            <w:r>
              <w:rPr>
                <w:i/>
                <w:sz w:val="24"/>
              </w:rPr>
              <w:t>його</w:t>
            </w:r>
            <w:r>
              <w:rPr>
                <w:i/>
                <w:spacing w:val="74"/>
                <w:sz w:val="24"/>
              </w:rPr>
              <w:t xml:space="preserve"> </w:t>
            </w:r>
            <w:r>
              <w:rPr>
                <w:i/>
                <w:spacing w:val="-2"/>
                <w:sz w:val="24"/>
              </w:rPr>
              <w:t>тендерна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91"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100"/>
              <w:jc w:val="left"/>
              <w:rPr>
                <w:i/>
                <w:sz w:val="24"/>
              </w:rPr>
            </w:pPr>
            <w:r>
              <w:rPr>
                <w:i/>
                <w:sz w:val="24"/>
              </w:rPr>
              <w:t>пропозиція</w:t>
            </w:r>
            <w:r>
              <w:rPr>
                <w:i/>
                <w:spacing w:val="-5"/>
                <w:sz w:val="24"/>
              </w:rPr>
              <w:t xml:space="preserve"> </w:t>
            </w:r>
            <w:r>
              <w:rPr>
                <w:i/>
                <w:sz w:val="24"/>
              </w:rPr>
              <w:t>підлягатиме</w:t>
            </w:r>
            <w:r>
              <w:rPr>
                <w:i/>
                <w:spacing w:val="-5"/>
                <w:sz w:val="24"/>
              </w:rPr>
              <w:t xml:space="preserve"> </w:t>
            </w:r>
            <w:r>
              <w:rPr>
                <w:i/>
                <w:sz w:val="24"/>
              </w:rPr>
              <w:t>відхиленню</w:t>
            </w:r>
            <w:r>
              <w:rPr>
                <w:i/>
                <w:spacing w:val="-3"/>
                <w:sz w:val="24"/>
              </w:rPr>
              <w:t xml:space="preserve"> </w:t>
            </w:r>
            <w:r>
              <w:rPr>
                <w:i/>
                <w:sz w:val="24"/>
              </w:rPr>
              <w:t>на</w:t>
            </w:r>
            <w:r>
              <w:rPr>
                <w:i/>
                <w:spacing w:val="-4"/>
                <w:sz w:val="24"/>
              </w:rPr>
              <w:t xml:space="preserve"> </w:t>
            </w:r>
            <w:r>
              <w:rPr>
                <w:i/>
                <w:sz w:val="24"/>
              </w:rPr>
              <w:t>підставі</w:t>
            </w:r>
            <w:r>
              <w:rPr>
                <w:i/>
                <w:spacing w:val="-4"/>
                <w:sz w:val="24"/>
              </w:rPr>
              <w:t xml:space="preserve"> </w:t>
            </w:r>
            <w:r>
              <w:rPr>
                <w:i/>
                <w:sz w:val="24"/>
              </w:rPr>
              <w:t>абз.3</w:t>
            </w:r>
            <w:r>
              <w:rPr>
                <w:i/>
                <w:spacing w:val="-4"/>
                <w:sz w:val="24"/>
              </w:rPr>
              <w:t xml:space="preserve"> </w:t>
            </w:r>
            <w:r>
              <w:rPr>
                <w:i/>
                <w:sz w:val="24"/>
              </w:rPr>
              <w:t>п.1</w:t>
            </w:r>
            <w:r>
              <w:rPr>
                <w:i/>
                <w:spacing w:val="-4"/>
                <w:sz w:val="24"/>
              </w:rPr>
              <w:t xml:space="preserve"> </w:t>
            </w:r>
            <w:r>
              <w:rPr>
                <w:i/>
                <w:sz w:val="24"/>
              </w:rPr>
              <w:t>ч.1 ст.31 Закону.</w:t>
            </w:r>
          </w:p>
        </w:tc>
      </w:tr>
      <w:tr w:rsidR="00097871">
        <w:trPr>
          <w:trHeight w:val="13525"/>
        </w:trPr>
        <w:tc>
          <w:tcPr>
            <w:tcW w:w="706" w:type="dxa"/>
          </w:tcPr>
          <w:p w:rsidR="00097871" w:rsidRDefault="004A676F">
            <w:pPr>
              <w:pStyle w:val="TableParagraph"/>
              <w:spacing w:line="268" w:lineRule="exact"/>
              <w:ind w:left="9"/>
              <w:jc w:val="center"/>
              <w:rPr>
                <w:sz w:val="24"/>
              </w:rPr>
            </w:pPr>
            <w:r>
              <w:rPr>
                <w:spacing w:val="-10"/>
                <w:sz w:val="24"/>
              </w:rPr>
              <w:t>3</w:t>
            </w:r>
          </w:p>
        </w:tc>
        <w:tc>
          <w:tcPr>
            <w:tcW w:w="2835" w:type="dxa"/>
          </w:tcPr>
          <w:p w:rsidR="00097871" w:rsidRDefault="004A676F">
            <w:pPr>
              <w:pStyle w:val="TableParagraph"/>
              <w:ind w:right="278"/>
              <w:jc w:val="left"/>
              <w:rPr>
                <w:b/>
                <w:sz w:val="24"/>
              </w:rPr>
            </w:pPr>
            <w:r>
              <w:rPr>
                <w:b/>
                <w:sz w:val="24"/>
              </w:rPr>
              <w:t>Відхилення</w:t>
            </w:r>
            <w:r>
              <w:rPr>
                <w:b/>
                <w:spacing w:val="-15"/>
                <w:sz w:val="24"/>
              </w:rPr>
              <w:t xml:space="preserve"> </w:t>
            </w:r>
            <w:r>
              <w:rPr>
                <w:b/>
                <w:sz w:val="24"/>
              </w:rPr>
              <w:t xml:space="preserve">тендерних </w:t>
            </w:r>
            <w:r>
              <w:rPr>
                <w:b/>
                <w:spacing w:val="-2"/>
                <w:sz w:val="24"/>
              </w:rPr>
              <w:t>пропозицій</w:t>
            </w:r>
          </w:p>
        </w:tc>
        <w:tc>
          <w:tcPr>
            <w:tcW w:w="6421" w:type="dxa"/>
          </w:tcPr>
          <w:p w:rsidR="00097871" w:rsidRDefault="004A676F">
            <w:pPr>
              <w:pStyle w:val="TableParagraph"/>
              <w:ind w:right="102" w:firstLine="624"/>
              <w:rPr>
                <w:sz w:val="24"/>
              </w:rPr>
            </w:pPr>
            <w:r>
              <w:rPr>
                <w:sz w:val="24"/>
              </w:rPr>
              <w:t xml:space="preserve">Замовник відхиляє тендерну пропозицію із зазначенням аргументації в електронній системі </w:t>
            </w:r>
            <w:proofErr w:type="spellStart"/>
            <w:r>
              <w:rPr>
                <w:sz w:val="24"/>
              </w:rPr>
              <w:t>закупівель</w:t>
            </w:r>
            <w:proofErr w:type="spellEnd"/>
            <w:r>
              <w:rPr>
                <w:sz w:val="24"/>
              </w:rPr>
              <w:t xml:space="preserve"> у разі, коли:</w:t>
            </w:r>
          </w:p>
          <w:p w:rsidR="00097871" w:rsidRDefault="004A676F">
            <w:pPr>
              <w:pStyle w:val="TableParagraph"/>
              <w:numPr>
                <w:ilvl w:val="0"/>
                <w:numId w:val="11"/>
              </w:numPr>
              <w:tabs>
                <w:tab w:val="left" w:pos="991"/>
              </w:tabs>
              <w:ind w:left="991" w:hanging="260"/>
              <w:rPr>
                <w:sz w:val="24"/>
              </w:rPr>
            </w:pPr>
            <w:r>
              <w:rPr>
                <w:sz w:val="24"/>
              </w:rPr>
              <w:t>учасник</w:t>
            </w:r>
            <w:r>
              <w:rPr>
                <w:spacing w:val="-8"/>
                <w:sz w:val="24"/>
              </w:rPr>
              <w:t xml:space="preserve"> </w:t>
            </w:r>
            <w:r>
              <w:rPr>
                <w:sz w:val="24"/>
              </w:rPr>
              <w:t>процедури</w:t>
            </w:r>
            <w:r>
              <w:rPr>
                <w:spacing w:val="-8"/>
                <w:sz w:val="24"/>
              </w:rPr>
              <w:t xml:space="preserve"> </w:t>
            </w:r>
            <w:r>
              <w:rPr>
                <w:spacing w:val="-2"/>
                <w:sz w:val="24"/>
              </w:rPr>
              <w:t>закупівлі:</w:t>
            </w:r>
          </w:p>
          <w:p w:rsidR="00097871" w:rsidRDefault="004A676F">
            <w:pPr>
              <w:pStyle w:val="TableParagraph"/>
              <w:numPr>
                <w:ilvl w:val="1"/>
                <w:numId w:val="11"/>
              </w:numPr>
              <w:tabs>
                <w:tab w:val="left" w:pos="1141"/>
              </w:tabs>
              <w:ind w:right="96" w:firstLine="624"/>
              <w:rPr>
                <w:sz w:val="24"/>
              </w:rPr>
            </w:pPr>
            <w:r>
              <w:rPr>
                <w:sz w:val="24"/>
              </w:rPr>
              <w:t>зазначив у тендерній пропозиції недостовірну інформацію, що є суттєвою для визначення результатів відкритих</w:t>
            </w:r>
            <w:r>
              <w:rPr>
                <w:spacing w:val="-2"/>
                <w:sz w:val="24"/>
              </w:rPr>
              <w:t xml:space="preserve"> </w:t>
            </w:r>
            <w:r>
              <w:rPr>
                <w:sz w:val="24"/>
              </w:rPr>
              <w:t>торгів,</w:t>
            </w:r>
            <w:r>
              <w:rPr>
                <w:spacing w:val="-4"/>
                <w:sz w:val="24"/>
              </w:rPr>
              <w:t xml:space="preserve"> </w:t>
            </w:r>
            <w:r>
              <w:rPr>
                <w:sz w:val="24"/>
              </w:rPr>
              <w:t>яку</w:t>
            </w:r>
            <w:r>
              <w:rPr>
                <w:spacing w:val="-9"/>
                <w:sz w:val="24"/>
              </w:rPr>
              <w:t xml:space="preserve"> </w:t>
            </w:r>
            <w:r>
              <w:rPr>
                <w:sz w:val="24"/>
              </w:rPr>
              <w:t>замовником</w:t>
            </w:r>
            <w:r>
              <w:rPr>
                <w:spacing w:val="-5"/>
                <w:sz w:val="24"/>
              </w:rPr>
              <w:t xml:space="preserve"> </w:t>
            </w:r>
            <w:r>
              <w:rPr>
                <w:sz w:val="24"/>
              </w:rPr>
              <w:t>виявлено</w:t>
            </w:r>
            <w:r>
              <w:rPr>
                <w:spacing w:val="-4"/>
                <w:sz w:val="24"/>
              </w:rPr>
              <w:t xml:space="preserve"> </w:t>
            </w:r>
            <w:r>
              <w:rPr>
                <w:sz w:val="24"/>
              </w:rPr>
              <w:t>згідно</w:t>
            </w:r>
            <w:r>
              <w:rPr>
                <w:spacing w:val="-4"/>
                <w:sz w:val="24"/>
              </w:rPr>
              <w:t xml:space="preserve"> </w:t>
            </w:r>
            <w:r>
              <w:rPr>
                <w:sz w:val="24"/>
              </w:rPr>
              <w:t>з</w:t>
            </w:r>
            <w:r>
              <w:rPr>
                <w:spacing w:val="-4"/>
                <w:sz w:val="24"/>
              </w:rPr>
              <w:t xml:space="preserve"> </w:t>
            </w:r>
            <w:r>
              <w:rPr>
                <w:sz w:val="24"/>
              </w:rPr>
              <w:t>абзацом другим пункту 39 Особливостей;</w:t>
            </w:r>
          </w:p>
          <w:p w:rsidR="00097871" w:rsidRDefault="004A676F">
            <w:pPr>
              <w:pStyle w:val="TableParagraph"/>
              <w:numPr>
                <w:ilvl w:val="1"/>
                <w:numId w:val="11"/>
              </w:numPr>
              <w:tabs>
                <w:tab w:val="left" w:pos="1050"/>
              </w:tabs>
              <w:ind w:right="102" w:firstLine="624"/>
              <w:rPr>
                <w:sz w:val="24"/>
              </w:rPr>
            </w:pPr>
            <w:r>
              <w:rPr>
                <w:sz w:val="24"/>
              </w:rPr>
              <w:t>не надав забезпечення тендерної пропозиції, якщо таке забезпечення вимагалося замовником;</w:t>
            </w:r>
          </w:p>
          <w:p w:rsidR="00097871" w:rsidRDefault="004A676F">
            <w:pPr>
              <w:pStyle w:val="TableParagraph"/>
              <w:numPr>
                <w:ilvl w:val="1"/>
                <w:numId w:val="11"/>
              </w:numPr>
              <w:tabs>
                <w:tab w:val="left" w:pos="1052"/>
              </w:tabs>
              <w:ind w:right="97" w:firstLine="624"/>
              <w:rPr>
                <w:sz w:val="24"/>
              </w:rPr>
            </w:pPr>
            <w:r>
              <w:rPr>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rPr>
              <w:t>невідповідностей</w:t>
            </w:r>
            <w:proofErr w:type="spellEnd"/>
            <w:r>
              <w:rPr>
                <w:sz w:val="24"/>
              </w:rPr>
              <w:t>, протягом 24</w:t>
            </w:r>
            <w:r>
              <w:rPr>
                <w:spacing w:val="40"/>
                <w:sz w:val="24"/>
              </w:rPr>
              <w:t xml:space="preserve"> </w:t>
            </w:r>
            <w:r>
              <w:rPr>
                <w:sz w:val="24"/>
              </w:rPr>
              <w:t xml:space="preserve">годин 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097871" w:rsidRDefault="004A676F">
            <w:pPr>
              <w:pStyle w:val="TableParagraph"/>
              <w:numPr>
                <w:ilvl w:val="1"/>
                <w:numId w:val="11"/>
              </w:numPr>
              <w:tabs>
                <w:tab w:val="left" w:pos="1091"/>
              </w:tabs>
              <w:ind w:right="99" w:firstLine="624"/>
              <w:rPr>
                <w:sz w:val="24"/>
              </w:rPr>
            </w:pPr>
            <w:r>
              <w:rPr>
                <w:sz w:val="24"/>
              </w:rPr>
              <w:t>не надав обґрунтування аномально низької ціни тендерної</w:t>
            </w:r>
            <w:r>
              <w:rPr>
                <w:spacing w:val="-8"/>
                <w:sz w:val="24"/>
              </w:rPr>
              <w:t xml:space="preserve"> </w:t>
            </w:r>
            <w:r>
              <w:rPr>
                <w:sz w:val="24"/>
              </w:rPr>
              <w:t>пропозиції</w:t>
            </w:r>
            <w:r>
              <w:rPr>
                <w:spacing w:val="-8"/>
                <w:sz w:val="24"/>
              </w:rPr>
              <w:t xml:space="preserve"> </w:t>
            </w:r>
            <w:r>
              <w:rPr>
                <w:sz w:val="24"/>
              </w:rPr>
              <w:t>протягом</w:t>
            </w:r>
            <w:r>
              <w:rPr>
                <w:spacing w:val="-8"/>
                <w:sz w:val="24"/>
              </w:rPr>
              <w:t xml:space="preserve"> </w:t>
            </w:r>
            <w:r>
              <w:rPr>
                <w:sz w:val="24"/>
              </w:rPr>
              <w:t>строку,</w:t>
            </w:r>
            <w:r>
              <w:rPr>
                <w:spacing w:val="-8"/>
                <w:sz w:val="24"/>
              </w:rPr>
              <w:t xml:space="preserve"> </w:t>
            </w:r>
            <w:r>
              <w:rPr>
                <w:sz w:val="24"/>
              </w:rPr>
              <w:t>визначеного</w:t>
            </w:r>
            <w:r>
              <w:rPr>
                <w:spacing w:val="-8"/>
                <w:sz w:val="24"/>
              </w:rPr>
              <w:t xml:space="preserve"> </w:t>
            </w:r>
            <w:r>
              <w:rPr>
                <w:sz w:val="24"/>
              </w:rPr>
              <w:t>абзацом п’ятим пункту 38 Особливостей;</w:t>
            </w:r>
          </w:p>
          <w:p w:rsidR="00097871" w:rsidRDefault="004A676F">
            <w:pPr>
              <w:pStyle w:val="TableParagraph"/>
              <w:numPr>
                <w:ilvl w:val="1"/>
                <w:numId w:val="11"/>
              </w:numPr>
              <w:tabs>
                <w:tab w:val="left" w:pos="1148"/>
              </w:tabs>
              <w:ind w:right="99" w:firstLine="624"/>
              <w:rPr>
                <w:sz w:val="24"/>
              </w:rPr>
            </w:pPr>
            <w:r>
              <w:rPr>
                <w:sz w:val="24"/>
              </w:rPr>
              <w:t>визначив конфіденційною інформацію, що не може</w:t>
            </w:r>
            <w:r>
              <w:rPr>
                <w:spacing w:val="-1"/>
                <w:sz w:val="24"/>
              </w:rPr>
              <w:t xml:space="preserve"> </w:t>
            </w:r>
            <w:r>
              <w:rPr>
                <w:sz w:val="24"/>
              </w:rPr>
              <w:t>бути визначена як конфіденційна відповідно до вимог абзацу другого пункту 36 Особливостей;</w:t>
            </w:r>
          </w:p>
          <w:p w:rsidR="00097871" w:rsidRDefault="004A676F">
            <w:pPr>
              <w:pStyle w:val="TableParagraph"/>
              <w:numPr>
                <w:ilvl w:val="1"/>
                <w:numId w:val="11"/>
              </w:numPr>
              <w:tabs>
                <w:tab w:val="left" w:pos="1083"/>
              </w:tabs>
              <w:ind w:right="94" w:firstLine="624"/>
              <w:rPr>
                <w:sz w:val="24"/>
              </w:rPr>
            </w:pPr>
            <w:r>
              <w:rPr>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w:t>
            </w:r>
            <w:r>
              <w:rPr>
                <w:spacing w:val="-1"/>
                <w:sz w:val="24"/>
              </w:rPr>
              <w:t xml:space="preserve"> </w:t>
            </w:r>
            <w:r>
              <w:rPr>
                <w:sz w:val="24"/>
              </w:rPr>
              <w:t>необхідних для</w:t>
            </w:r>
            <w:r>
              <w:rPr>
                <w:spacing w:val="-2"/>
                <w:sz w:val="24"/>
              </w:rPr>
              <w:t xml:space="preserve"> </w:t>
            </w:r>
            <w:r>
              <w:rPr>
                <w:sz w:val="24"/>
              </w:rPr>
              <w:t>ремонту</w:t>
            </w:r>
            <w:r>
              <w:rPr>
                <w:spacing w:val="-5"/>
                <w:sz w:val="24"/>
              </w:rPr>
              <w:t xml:space="preserve"> </w:t>
            </w:r>
            <w:r>
              <w:rPr>
                <w:sz w:val="24"/>
              </w:rPr>
              <w:t>та</w:t>
            </w:r>
            <w:r>
              <w:rPr>
                <w:spacing w:val="-1"/>
                <w:sz w:val="24"/>
              </w:rPr>
              <w:t xml:space="preserve"> </w:t>
            </w:r>
            <w:r>
              <w:rPr>
                <w:sz w:val="24"/>
              </w:rPr>
              <w:t>обслуговування</w:t>
            </w:r>
            <w:r>
              <w:rPr>
                <w:spacing w:val="-1"/>
                <w:sz w:val="24"/>
              </w:rPr>
              <w:t xml:space="preserve"> </w:t>
            </w:r>
            <w:r>
              <w:rPr>
                <w:sz w:val="24"/>
              </w:rPr>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sz w:val="24"/>
              </w:rPr>
              <w:t>закупівель</w:t>
            </w:r>
            <w:proofErr w:type="spellEnd"/>
            <w:r>
              <w:rPr>
                <w:sz w:val="24"/>
              </w:rPr>
              <w:t xml:space="preserve"> товарів, робіт і послуг для замовників, передбачених</w:t>
            </w:r>
            <w:r>
              <w:rPr>
                <w:spacing w:val="-2"/>
                <w:sz w:val="24"/>
              </w:rPr>
              <w:t xml:space="preserve"> </w:t>
            </w:r>
            <w:r>
              <w:rPr>
                <w:sz w:val="24"/>
              </w:rPr>
              <w:t>Законом</w:t>
            </w:r>
            <w:r>
              <w:rPr>
                <w:spacing w:val="-7"/>
                <w:sz w:val="24"/>
              </w:rPr>
              <w:t xml:space="preserve"> </w:t>
            </w:r>
            <w:r>
              <w:rPr>
                <w:sz w:val="24"/>
              </w:rPr>
              <w:t>України</w:t>
            </w:r>
            <w:r>
              <w:rPr>
                <w:spacing w:val="-4"/>
                <w:sz w:val="24"/>
              </w:rPr>
              <w:t xml:space="preserve"> </w:t>
            </w:r>
            <w:r>
              <w:rPr>
                <w:sz w:val="24"/>
              </w:rPr>
              <w:t>“Про</w:t>
            </w:r>
            <w:r>
              <w:rPr>
                <w:spacing w:val="-3"/>
                <w:sz w:val="24"/>
              </w:rPr>
              <w:t xml:space="preserve"> </w:t>
            </w:r>
            <w:r>
              <w:rPr>
                <w:sz w:val="24"/>
              </w:rPr>
              <w:t>публічні</w:t>
            </w:r>
            <w:r>
              <w:rPr>
                <w:spacing w:val="-4"/>
                <w:sz w:val="24"/>
              </w:rPr>
              <w:t xml:space="preserve"> </w:t>
            </w:r>
            <w:r>
              <w:rPr>
                <w:sz w:val="24"/>
              </w:rPr>
              <w:t>закупівлі”,</w:t>
            </w:r>
            <w:r>
              <w:rPr>
                <w:spacing w:val="-3"/>
                <w:sz w:val="24"/>
              </w:rPr>
              <w:t xml:space="preserve"> </w:t>
            </w:r>
            <w:r>
              <w:rPr>
                <w:spacing w:val="-5"/>
                <w:sz w:val="24"/>
              </w:rPr>
              <w:t>на</w:t>
            </w:r>
          </w:p>
          <w:p w:rsidR="00097871" w:rsidRDefault="004A676F">
            <w:pPr>
              <w:pStyle w:val="TableParagraph"/>
              <w:spacing w:line="270" w:lineRule="atLeast"/>
              <w:ind w:right="97"/>
              <w:rPr>
                <w:sz w:val="24"/>
              </w:rPr>
            </w:pPr>
            <w:r>
              <w:rPr>
                <w:sz w:val="24"/>
              </w:rPr>
              <w:t>період дії правового режиму воєнного стану в Україні та протягом</w:t>
            </w:r>
            <w:r>
              <w:rPr>
                <w:spacing w:val="40"/>
                <w:sz w:val="24"/>
              </w:rPr>
              <w:t xml:space="preserve"> </w:t>
            </w:r>
            <w:r>
              <w:rPr>
                <w:sz w:val="24"/>
              </w:rPr>
              <w:t>90</w:t>
            </w:r>
            <w:r>
              <w:rPr>
                <w:spacing w:val="39"/>
                <w:sz w:val="24"/>
              </w:rPr>
              <w:t xml:space="preserve"> </w:t>
            </w:r>
            <w:r>
              <w:rPr>
                <w:sz w:val="24"/>
              </w:rPr>
              <w:t>днів</w:t>
            </w:r>
            <w:r>
              <w:rPr>
                <w:spacing w:val="40"/>
                <w:sz w:val="24"/>
              </w:rPr>
              <w:t xml:space="preserve"> </w:t>
            </w:r>
            <w:r>
              <w:rPr>
                <w:sz w:val="24"/>
              </w:rPr>
              <w:t>з</w:t>
            </w:r>
            <w:r>
              <w:rPr>
                <w:spacing w:val="40"/>
                <w:sz w:val="24"/>
              </w:rPr>
              <w:t xml:space="preserve"> </w:t>
            </w:r>
            <w:r>
              <w:rPr>
                <w:sz w:val="24"/>
              </w:rPr>
              <w:t>дня</w:t>
            </w:r>
            <w:r>
              <w:rPr>
                <w:spacing w:val="40"/>
                <w:sz w:val="24"/>
              </w:rPr>
              <w:t xml:space="preserve"> </w:t>
            </w:r>
            <w:r>
              <w:rPr>
                <w:sz w:val="24"/>
              </w:rPr>
              <w:t>його</w:t>
            </w:r>
            <w:r>
              <w:rPr>
                <w:spacing w:val="39"/>
                <w:sz w:val="24"/>
              </w:rPr>
              <w:t xml:space="preserve"> </w:t>
            </w:r>
            <w:r>
              <w:rPr>
                <w:sz w:val="24"/>
              </w:rPr>
              <w:t>припинення</w:t>
            </w:r>
            <w:r>
              <w:rPr>
                <w:spacing w:val="40"/>
                <w:sz w:val="24"/>
              </w:rPr>
              <w:t xml:space="preserve"> </w:t>
            </w:r>
            <w:r>
              <w:rPr>
                <w:sz w:val="24"/>
              </w:rPr>
              <w:t>або</w:t>
            </w:r>
            <w:r>
              <w:rPr>
                <w:spacing w:val="40"/>
                <w:sz w:val="24"/>
              </w:rPr>
              <w:t xml:space="preserve"> </w:t>
            </w:r>
            <w:r>
              <w:rPr>
                <w:spacing w:val="-2"/>
                <w:sz w:val="24"/>
              </w:rPr>
              <w:t>скасування”</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4629"/>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rPr>
                <w:sz w:val="24"/>
              </w:rPr>
            </w:pPr>
            <w:r>
              <w:rPr>
                <w:sz w:val="24"/>
              </w:rPr>
              <w:t>(Офіційний</w:t>
            </w:r>
            <w:r>
              <w:rPr>
                <w:spacing w:val="-2"/>
                <w:sz w:val="24"/>
              </w:rPr>
              <w:t xml:space="preserve"> </w:t>
            </w:r>
            <w:r>
              <w:rPr>
                <w:sz w:val="24"/>
              </w:rPr>
              <w:t>вісник</w:t>
            </w:r>
            <w:r>
              <w:rPr>
                <w:spacing w:val="-3"/>
                <w:sz w:val="24"/>
              </w:rPr>
              <w:t xml:space="preserve"> </w:t>
            </w:r>
            <w:r>
              <w:rPr>
                <w:sz w:val="24"/>
              </w:rPr>
              <w:t>України,</w:t>
            </w:r>
            <w:r>
              <w:rPr>
                <w:spacing w:val="-2"/>
                <w:sz w:val="24"/>
              </w:rPr>
              <w:t xml:space="preserve"> </w:t>
            </w:r>
            <w:r>
              <w:rPr>
                <w:sz w:val="24"/>
              </w:rPr>
              <w:t>2022</w:t>
            </w:r>
            <w:r>
              <w:rPr>
                <w:spacing w:val="-1"/>
                <w:sz w:val="24"/>
              </w:rPr>
              <w:t xml:space="preserve"> </w:t>
            </w:r>
            <w:r>
              <w:rPr>
                <w:sz w:val="24"/>
              </w:rPr>
              <w:t>р.,</w:t>
            </w:r>
            <w:r>
              <w:rPr>
                <w:spacing w:val="-2"/>
                <w:sz w:val="24"/>
              </w:rPr>
              <w:t xml:space="preserve"> </w:t>
            </w:r>
            <w:r>
              <w:rPr>
                <w:sz w:val="24"/>
              </w:rPr>
              <w:t>№</w:t>
            </w:r>
            <w:r>
              <w:rPr>
                <w:spacing w:val="-2"/>
                <w:sz w:val="24"/>
              </w:rPr>
              <w:t xml:space="preserve"> </w:t>
            </w:r>
            <w:r>
              <w:rPr>
                <w:sz w:val="24"/>
              </w:rPr>
              <w:t>84,</w:t>
            </w:r>
            <w:r>
              <w:rPr>
                <w:spacing w:val="-2"/>
                <w:sz w:val="24"/>
              </w:rPr>
              <w:t xml:space="preserve"> </w:t>
            </w:r>
            <w:r>
              <w:rPr>
                <w:sz w:val="24"/>
              </w:rPr>
              <w:t>ст.</w:t>
            </w:r>
            <w:r>
              <w:rPr>
                <w:spacing w:val="-1"/>
                <w:sz w:val="24"/>
              </w:rPr>
              <w:t xml:space="preserve"> </w:t>
            </w:r>
            <w:r>
              <w:rPr>
                <w:spacing w:val="-2"/>
                <w:sz w:val="24"/>
              </w:rPr>
              <w:t>5176);</w:t>
            </w:r>
          </w:p>
          <w:p w:rsidR="00097871" w:rsidRDefault="004A676F">
            <w:pPr>
              <w:pStyle w:val="TableParagraph"/>
              <w:ind w:left="731"/>
              <w:rPr>
                <w:sz w:val="24"/>
              </w:rPr>
            </w:pPr>
            <w:r>
              <w:rPr>
                <w:sz w:val="24"/>
              </w:rPr>
              <w:t>2)</w:t>
            </w:r>
            <w:r>
              <w:rPr>
                <w:spacing w:val="-2"/>
                <w:sz w:val="24"/>
              </w:rPr>
              <w:t xml:space="preserve"> </w:t>
            </w:r>
            <w:r>
              <w:rPr>
                <w:sz w:val="24"/>
              </w:rPr>
              <w:t>тендерна</w:t>
            </w:r>
            <w:r>
              <w:rPr>
                <w:spacing w:val="-2"/>
                <w:sz w:val="24"/>
              </w:rPr>
              <w:t xml:space="preserve"> пропозиція:</w:t>
            </w:r>
          </w:p>
          <w:p w:rsidR="00097871" w:rsidRDefault="004A676F">
            <w:pPr>
              <w:pStyle w:val="TableParagraph"/>
              <w:numPr>
                <w:ilvl w:val="0"/>
                <w:numId w:val="10"/>
              </w:numPr>
              <w:tabs>
                <w:tab w:val="left" w:pos="1105"/>
              </w:tabs>
              <w:ind w:right="95" w:firstLine="624"/>
              <w:rPr>
                <w:sz w:val="24"/>
              </w:rPr>
            </w:pPr>
            <w:r>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97871" w:rsidRDefault="004A676F">
            <w:pPr>
              <w:pStyle w:val="TableParagraph"/>
              <w:numPr>
                <w:ilvl w:val="0"/>
                <w:numId w:val="10"/>
              </w:numPr>
              <w:tabs>
                <w:tab w:val="left" w:pos="1031"/>
              </w:tabs>
              <w:ind w:left="1031" w:hanging="300"/>
              <w:rPr>
                <w:sz w:val="24"/>
              </w:rPr>
            </w:pPr>
            <w:r>
              <w:rPr>
                <w:sz w:val="24"/>
              </w:rPr>
              <w:t>є</w:t>
            </w:r>
            <w:r>
              <w:rPr>
                <w:spacing w:val="-3"/>
                <w:sz w:val="24"/>
              </w:rPr>
              <w:t xml:space="preserve"> </w:t>
            </w:r>
            <w:r>
              <w:rPr>
                <w:sz w:val="24"/>
              </w:rPr>
              <w:t>такою,</w:t>
            </w:r>
            <w:r>
              <w:rPr>
                <w:spacing w:val="-1"/>
                <w:sz w:val="24"/>
              </w:rPr>
              <w:t xml:space="preserve"> </w:t>
            </w:r>
            <w:r>
              <w:rPr>
                <w:sz w:val="24"/>
              </w:rPr>
              <w:t>строк дії</w:t>
            </w:r>
            <w:r>
              <w:rPr>
                <w:spacing w:val="-1"/>
                <w:sz w:val="24"/>
              </w:rPr>
              <w:t xml:space="preserve"> </w:t>
            </w:r>
            <w:r>
              <w:rPr>
                <w:sz w:val="24"/>
              </w:rPr>
              <w:t>якої</w:t>
            </w:r>
            <w:r>
              <w:rPr>
                <w:spacing w:val="-1"/>
                <w:sz w:val="24"/>
              </w:rPr>
              <w:t xml:space="preserve"> </w:t>
            </w:r>
            <w:r>
              <w:rPr>
                <w:spacing w:val="-2"/>
                <w:sz w:val="24"/>
              </w:rPr>
              <w:t>закінчився;</w:t>
            </w:r>
          </w:p>
          <w:p w:rsidR="00097871" w:rsidRDefault="004A676F">
            <w:pPr>
              <w:pStyle w:val="TableParagraph"/>
              <w:numPr>
                <w:ilvl w:val="0"/>
                <w:numId w:val="10"/>
              </w:numPr>
              <w:tabs>
                <w:tab w:val="left" w:pos="1079"/>
              </w:tabs>
              <w:ind w:right="94" w:firstLine="624"/>
              <w:rPr>
                <w:sz w:val="24"/>
              </w:rPr>
            </w:pPr>
            <w:r>
              <w:rPr>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7871" w:rsidRDefault="004A676F">
            <w:pPr>
              <w:pStyle w:val="TableParagraph"/>
              <w:numPr>
                <w:ilvl w:val="0"/>
                <w:numId w:val="10"/>
              </w:numPr>
              <w:tabs>
                <w:tab w:val="left" w:pos="1062"/>
              </w:tabs>
              <w:spacing w:before="1"/>
              <w:ind w:right="100" w:firstLine="624"/>
              <w:rPr>
                <w:sz w:val="24"/>
              </w:rPr>
            </w:pPr>
            <w:r>
              <w:rPr>
                <w:sz w:val="24"/>
              </w:rPr>
              <w:t>не відповідає вимогам, установленим у тендерній документації відповідно до абзацу</w:t>
            </w:r>
            <w:r>
              <w:rPr>
                <w:spacing w:val="-3"/>
                <w:sz w:val="24"/>
              </w:rPr>
              <w:t xml:space="preserve"> </w:t>
            </w:r>
            <w:r>
              <w:rPr>
                <w:sz w:val="24"/>
              </w:rPr>
              <w:t>першого частини третьої статті 22 Закону;</w:t>
            </w:r>
          </w:p>
          <w:p w:rsidR="00097871" w:rsidRDefault="004A676F">
            <w:pPr>
              <w:pStyle w:val="TableParagraph"/>
              <w:ind w:left="731"/>
              <w:rPr>
                <w:sz w:val="24"/>
              </w:rPr>
            </w:pPr>
            <w:r>
              <w:rPr>
                <w:sz w:val="24"/>
              </w:rPr>
              <w:t>3)</w:t>
            </w:r>
            <w:r>
              <w:rPr>
                <w:spacing w:val="-4"/>
                <w:sz w:val="24"/>
              </w:rPr>
              <w:t xml:space="preserve"> </w:t>
            </w:r>
            <w:r>
              <w:rPr>
                <w:sz w:val="24"/>
              </w:rPr>
              <w:t>переможець</w:t>
            </w:r>
            <w:r>
              <w:rPr>
                <w:spacing w:val="-3"/>
                <w:sz w:val="24"/>
              </w:rPr>
              <w:t xml:space="preserve"> </w:t>
            </w:r>
            <w:r>
              <w:rPr>
                <w:sz w:val="24"/>
              </w:rPr>
              <w:t>процедури</w:t>
            </w:r>
            <w:r>
              <w:rPr>
                <w:spacing w:val="-3"/>
                <w:sz w:val="24"/>
              </w:rPr>
              <w:t xml:space="preserve"> </w:t>
            </w:r>
            <w:r>
              <w:rPr>
                <w:spacing w:val="-2"/>
                <w:sz w:val="24"/>
              </w:rPr>
              <w:t>закупівлі:</w:t>
            </w:r>
          </w:p>
          <w:p w:rsidR="00097871" w:rsidRDefault="004A676F">
            <w:pPr>
              <w:pStyle w:val="TableParagraph"/>
              <w:numPr>
                <w:ilvl w:val="0"/>
                <w:numId w:val="9"/>
              </w:numPr>
              <w:tabs>
                <w:tab w:val="left" w:pos="1035"/>
              </w:tabs>
              <w:ind w:right="100" w:firstLine="624"/>
              <w:rPr>
                <w:sz w:val="24"/>
              </w:rPr>
            </w:pPr>
            <w:r>
              <w:rPr>
                <w:sz w:val="24"/>
              </w:rPr>
              <w:t>відмовився</w:t>
            </w:r>
            <w:r>
              <w:rPr>
                <w:spacing w:val="-2"/>
                <w:sz w:val="24"/>
              </w:rPr>
              <w:t xml:space="preserve"> </w:t>
            </w:r>
            <w:r>
              <w:rPr>
                <w:sz w:val="24"/>
              </w:rPr>
              <w:t>від</w:t>
            </w:r>
            <w:r>
              <w:rPr>
                <w:spacing w:val="-2"/>
                <w:sz w:val="24"/>
              </w:rPr>
              <w:t xml:space="preserve"> </w:t>
            </w:r>
            <w:r>
              <w:rPr>
                <w:sz w:val="24"/>
              </w:rPr>
              <w:t>підписання</w:t>
            </w:r>
            <w:r>
              <w:rPr>
                <w:spacing w:val="-2"/>
                <w:sz w:val="24"/>
              </w:rPr>
              <w:t xml:space="preserve"> </w:t>
            </w:r>
            <w:r>
              <w:rPr>
                <w:sz w:val="24"/>
              </w:rPr>
              <w:t>договору</w:t>
            </w:r>
            <w:r>
              <w:rPr>
                <w:spacing w:val="-7"/>
                <w:sz w:val="24"/>
              </w:rPr>
              <w:t xml:space="preserve"> </w:t>
            </w:r>
            <w:r>
              <w:rPr>
                <w:sz w:val="24"/>
              </w:rPr>
              <w:t>про</w:t>
            </w:r>
            <w:r>
              <w:rPr>
                <w:spacing w:val="-2"/>
                <w:sz w:val="24"/>
              </w:rPr>
              <w:t xml:space="preserve"> </w:t>
            </w:r>
            <w:r>
              <w:rPr>
                <w:sz w:val="24"/>
              </w:rPr>
              <w:t>закупівлю відповідно до вимог тендерної документації або укладення договору про закупівлю;</w:t>
            </w:r>
          </w:p>
          <w:p w:rsidR="00097871" w:rsidRDefault="004A676F">
            <w:pPr>
              <w:pStyle w:val="TableParagraph"/>
              <w:numPr>
                <w:ilvl w:val="0"/>
                <w:numId w:val="9"/>
              </w:numPr>
              <w:tabs>
                <w:tab w:val="left" w:pos="1175"/>
              </w:tabs>
              <w:ind w:right="98" w:firstLine="624"/>
              <w:rPr>
                <w:sz w:val="24"/>
              </w:rPr>
            </w:pPr>
            <w:r>
              <w:rPr>
                <w:sz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871" w:rsidRDefault="004A676F">
            <w:pPr>
              <w:pStyle w:val="TableParagraph"/>
              <w:numPr>
                <w:ilvl w:val="0"/>
                <w:numId w:val="9"/>
              </w:numPr>
              <w:tabs>
                <w:tab w:val="left" w:pos="1043"/>
              </w:tabs>
              <w:ind w:right="100" w:firstLine="624"/>
              <w:rPr>
                <w:sz w:val="24"/>
              </w:rPr>
            </w:pPr>
            <w:r>
              <w:rPr>
                <w:sz w:val="24"/>
              </w:rPr>
              <w:t>не надав копію ліцензії або документа дозвільного характеру</w:t>
            </w:r>
            <w:r>
              <w:rPr>
                <w:spacing w:val="-5"/>
                <w:sz w:val="24"/>
              </w:rPr>
              <w:t xml:space="preserve"> </w:t>
            </w:r>
            <w:r>
              <w:rPr>
                <w:sz w:val="24"/>
              </w:rPr>
              <w:t>(у</w:t>
            </w:r>
            <w:r>
              <w:rPr>
                <w:spacing w:val="-2"/>
                <w:sz w:val="24"/>
              </w:rPr>
              <w:t xml:space="preserve"> </w:t>
            </w:r>
            <w:r>
              <w:rPr>
                <w:sz w:val="24"/>
              </w:rPr>
              <w:t>разі їх наявності) відповідно до частини другої статті 41 Закону;</w:t>
            </w:r>
          </w:p>
          <w:p w:rsidR="00097871" w:rsidRDefault="004A676F">
            <w:pPr>
              <w:pStyle w:val="TableParagraph"/>
              <w:numPr>
                <w:ilvl w:val="0"/>
                <w:numId w:val="9"/>
              </w:numPr>
              <w:tabs>
                <w:tab w:val="left" w:pos="1103"/>
              </w:tabs>
              <w:spacing w:before="1"/>
              <w:ind w:right="104" w:firstLine="624"/>
              <w:rPr>
                <w:sz w:val="24"/>
              </w:rPr>
            </w:pPr>
            <w:r>
              <w:rPr>
                <w:sz w:val="24"/>
              </w:rPr>
              <w:t>не надав забезпечення виконання договору про закупівлю,</w:t>
            </w:r>
            <w:r>
              <w:rPr>
                <w:spacing w:val="-6"/>
                <w:sz w:val="24"/>
              </w:rPr>
              <w:t xml:space="preserve"> </w:t>
            </w:r>
            <w:r>
              <w:rPr>
                <w:sz w:val="24"/>
              </w:rPr>
              <w:t>якщо</w:t>
            </w:r>
            <w:r>
              <w:rPr>
                <w:spacing w:val="-6"/>
                <w:sz w:val="24"/>
              </w:rPr>
              <w:t xml:space="preserve"> </w:t>
            </w:r>
            <w:r>
              <w:rPr>
                <w:sz w:val="24"/>
              </w:rPr>
              <w:t>таке</w:t>
            </w:r>
            <w:r>
              <w:rPr>
                <w:spacing w:val="-6"/>
                <w:sz w:val="24"/>
              </w:rPr>
              <w:t xml:space="preserve"> </w:t>
            </w:r>
            <w:r>
              <w:rPr>
                <w:sz w:val="24"/>
              </w:rPr>
              <w:t>забезпечення</w:t>
            </w:r>
            <w:r>
              <w:rPr>
                <w:spacing w:val="-6"/>
                <w:sz w:val="24"/>
              </w:rPr>
              <w:t xml:space="preserve"> </w:t>
            </w:r>
            <w:r>
              <w:rPr>
                <w:sz w:val="24"/>
              </w:rPr>
              <w:t>вимагалося</w:t>
            </w:r>
            <w:r>
              <w:rPr>
                <w:spacing w:val="-4"/>
                <w:sz w:val="24"/>
              </w:rPr>
              <w:t xml:space="preserve"> </w:t>
            </w:r>
            <w:r>
              <w:rPr>
                <w:sz w:val="24"/>
              </w:rPr>
              <w:t>замовником;</w:t>
            </w:r>
          </w:p>
          <w:p w:rsidR="00097871" w:rsidRDefault="004A676F">
            <w:pPr>
              <w:pStyle w:val="TableParagraph"/>
              <w:numPr>
                <w:ilvl w:val="0"/>
                <w:numId w:val="9"/>
              </w:numPr>
              <w:tabs>
                <w:tab w:val="left" w:pos="1098"/>
              </w:tabs>
              <w:ind w:right="96" w:firstLine="624"/>
              <w:rPr>
                <w:sz w:val="24"/>
              </w:rPr>
            </w:pPr>
            <w:r>
              <w:rPr>
                <w:sz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pacing w:val="-2"/>
                <w:sz w:val="24"/>
              </w:rPr>
              <w:t>Особливостей.</w:t>
            </w:r>
          </w:p>
          <w:p w:rsidR="00097871" w:rsidRDefault="004A676F">
            <w:pPr>
              <w:pStyle w:val="TableParagraph"/>
              <w:ind w:right="101" w:firstLine="624"/>
              <w:rPr>
                <w:sz w:val="24"/>
              </w:rPr>
            </w:pPr>
            <w:r>
              <w:rPr>
                <w:sz w:val="24"/>
              </w:rPr>
              <w:t xml:space="preserve">Замовник може відхилити тендерну пропозицію із зазначенням аргументації в електронній системі </w:t>
            </w:r>
            <w:proofErr w:type="spellStart"/>
            <w:r>
              <w:rPr>
                <w:sz w:val="24"/>
              </w:rPr>
              <w:t>закупівель</w:t>
            </w:r>
            <w:proofErr w:type="spellEnd"/>
            <w:r>
              <w:rPr>
                <w:sz w:val="24"/>
              </w:rPr>
              <w:t xml:space="preserve"> у разі, коли:</w:t>
            </w:r>
          </w:p>
          <w:p w:rsidR="00097871" w:rsidRDefault="004A676F">
            <w:pPr>
              <w:pStyle w:val="TableParagraph"/>
              <w:numPr>
                <w:ilvl w:val="0"/>
                <w:numId w:val="8"/>
              </w:numPr>
              <w:tabs>
                <w:tab w:val="left" w:pos="1216"/>
              </w:tabs>
              <w:ind w:right="100" w:firstLine="624"/>
              <w:rPr>
                <w:sz w:val="24"/>
              </w:rPr>
            </w:pPr>
            <w:r>
              <w:rPr>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spacing w:val="-2"/>
                <w:sz w:val="24"/>
              </w:rPr>
              <w:t>низькою;</w:t>
            </w:r>
          </w:p>
          <w:p w:rsidR="00097871" w:rsidRDefault="004A676F">
            <w:pPr>
              <w:pStyle w:val="TableParagraph"/>
              <w:numPr>
                <w:ilvl w:val="0"/>
                <w:numId w:val="8"/>
              </w:numPr>
              <w:tabs>
                <w:tab w:val="left" w:pos="1109"/>
              </w:tabs>
              <w:spacing w:before="1"/>
              <w:ind w:right="94" w:firstLine="624"/>
              <w:rPr>
                <w:sz w:val="24"/>
              </w:rPr>
            </w:pPr>
            <w:r>
              <w:rPr>
                <w:sz w:val="24"/>
              </w:rPr>
              <w:t>учасник процедури закупівлі не виконав свої зобов’язання</w:t>
            </w:r>
            <w:r>
              <w:rPr>
                <w:spacing w:val="-8"/>
                <w:sz w:val="24"/>
              </w:rPr>
              <w:t xml:space="preserve"> </w:t>
            </w:r>
            <w:r>
              <w:rPr>
                <w:sz w:val="24"/>
              </w:rPr>
              <w:t>за</w:t>
            </w:r>
            <w:r>
              <w:rPr>
                <w:spacing w:val="-6"/>
                <w:sz w:val="24"/>
              </w:rPr>
              <w:t xml:space="preserve"> </w:t>
            </w:r>
            <w:r>
              <w:rPr>
                <w:sz w:val="24"/>
              </w:rPr>
              <w:t>раніше</w:t>
            </w:r>
            <w:r>
              <w:rPr>
                <w:spacing w:val="-5"/>
                <w:sz w:val="24"/>
              </w:rPr>
              <w:t xml:space="preserve"> </w:t>
            </w:r>
            <w:r>
              <w:rPr>
                <w:sz w:val="24"/>
              </w:rPr>
              <w:t>укладеним</w:t>
            </w:r>
            <w:r>
              <w:rPr>
                <w:spacing w:val="-6"/>
                <w:sz w:val="24"/>
              </w:rPr>
              <w:t xml:space="preserve"> </w:t>
            </w:r>
            <w:r>
              <w:rPr>
                <w:sz w:val="24"/>
              </w:rPr>
              <w:t>договором</w:t>
            </w:r>
            <w:r>
              <w:rPr>
                <w:spacing w:val="-6"/>
                <w:sz w:val="24"/>
              </w:rPr>
              <w:t xml:space="preserve"> </w:t>
            </w:r>
            <w:r>
              <w:rPr>
                <w:sz w:val="24"/>
              </w:rPr>
              <w:t>про</w:t>
            </w:r>
            <w:r>
              <w:rPr>
                <w:spacing w:val="-5"/>
                <w:sz w:val="24"/>
              </w:rPr>
              <w:t xml:space="preserve"> </w:t>
            </w:r>
            <w:r>
              <w:rPr>
                <w:sz w:val="24"/>
              </w:rPr>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7871" w:rsidRDefault="004A676F">
            <w:pPr>
              <w:pStyle w:val="TableParagraph"/>
              <w:spacing w:line="264" w:lineRule="exact"/>
              <w:ind w:left="731"/>
              <w:rPr>
                <w:sz w:val="24"/>
              </w:rPr>
            </w:pPr>
            <w:r>
              <w:rPr>
                <w:sz w:val="24"/>
              </w:rPr>
              <w:t>Інформація</w:t>
            </w:r>
            <w:r>
              <w:rPr>
                <w:spacing w:val="56"/>
                <w:sz w:val="24"/>
              </w:rPr>
              <w:t xml:space="preserve"> </w:t>
            </w:r>
            <w:r>
              <w:rPr>
                <w:sz w:val="24"/>
              </w:rPr>
              <w:t>про</w:t>
            </w:r>
            <w:r>
              <w:rPr>
                <w:spacing w:val="59"/>
                <w:sz w:val="24"/>
              </w:rPr>
              <w:t xml:space="preserve"> </w:t>
            </w:r>
            <w:r>
              <w:rPr>
                <w:sz w:val="24"/>
              </w:rPr>
              <w:t>відхилення</w:t>
            </w:r>
            <w:r>
              <w:rPr>
                <w:spacing w:val="58"/>
                <w:sz w:val="24"/>
              </w:rPr>
              <w:t xml:space="preserve"> </w:t>
            </w:r>
            <w:r>
              <w:rPr>
                <w:sz w:val="24"/>
              </w:rPr>
              <w:t>тендерної</w:t>
            </w:r>
            <w:r>
              <w:rPr>
                <w:spacing w:val="59"/>
                <w:sz w:val="24"/>
              </w:rPr>
              <w:t xml:space="preserve"> </w:t>
            </w:r>
            <w:r>
              <w:rPr>
                <w:sz w:val="24"/>
              </w:rPr>
              <w:t>пропозиції,</w:t>
            </w:r>
            <w:r>
              <w:rPr>
                <w:spacing w:val="67"/>
                <w:sz w:val="24"/>
              </w:rPr>
              <w:t xml:space="preserve"> </w:t>
            </w:r>
            <w:r>
              <w:rPr>
                <w:spacing w:val="-10"/>
                <w:sz w:val="24"/>
              </w:rPr>
              <w:t>у</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634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6"/>
              <w:rPr>
                <w:sz w:val="24"/>
              </w:rPr>
            </w:pPr>
            <w:r>
              <w:rPr>
                <w:sz w:val="24"/>
              </w:rPr>
              <w:t>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w:t>
            </w:r>
            <w:r>
              <w:rPr>
                <w:spacing w:val="40"/>
                <w:sz w:val="24"/>
              </w:rPr>
              <w:t xml:space="preserve"> </w:t>
            </w:r>
            <w:r>
              <w:rPr>
                <w:sz w:val="24"/>
              </w:rPr>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sz w:val="24"/>
              </w:rPr>
              <w:t>закупівель</w:t>
            </w:r>
            <w:proofErr w:type="spellEnd"/>
            <w:r>
              <w:rPr>
                <w:sz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sz w:val="24"/>
              </w:rPr>
              <w:t>закупівель</w:t>
            </w:r>
            <w:proofErr w:type="spellEnd"/>
            <w:r>
              <w:rPr>
                <w:sz w:val="24"/>
              </w:rPr>
              <w:t>.</w:t>
            </w:r>
          </w:p>
          <w:p w:rsidR="00097871" w:rsidRDefault="004A676F">
            <w:pPr>
              <w:pStyle w:val="TableParagraph"/>
              <w:ind w:right="93" w:firstLine="624"/>
              <w:rPr>
                <w:sz w:val="24"/>
              </w:rPr>
            </w:pPr>
            <w:r>
              <w:rPr>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spacing w:val="-3"/>
                <w:sz w:val="24"/>
              </w:rPr>
              <w:t xml:space="preserve"> </w:t>
            </w:r>
            <w:r>
              <w:rPr>
                <w:sz w:val="24"/>
              </w:rPr>
              <w:t>а</w:t>
            </w:r>
            <w:r>
              <w:rPr>
                <w:spacing w:val="-5"/>
                <w:sz w:val="24"/>
              </w:rPr>
              <w:t xml:space="preserve"> </w:t>
            </w:r>
            <w:r>
              <w:rPr>
                <w:sz w:val="24"/>
              </w:rPr>
              <w:t>замовник</w:t>
            </w:r>
            <w:r>
              <w:rPr>
                <w:spacing w:val="-4"/>
                <w:sz w:val="24"/>
              </w:rPr>
              <w:t xml:space="preserve"> </w:t>
            </w:r>
            <w:r>
              <w:rPr>
                <w:sz w:val="24"/>
              </w:rPr>
              <w:t>зобов’язаний</w:t>
            </w:r>
            <w:r>
              <w:rPr>
                <w:spacing w:val="-4"/>
                <w:sz w:val="24"/>
              </w:rPr>
              <w:t xml:space="preserve"> </w:t>
            </w:r>
            <w:r>
              <w:rPr>
                <w:sz w:val="24"/>
              </w:rPr>
              <w:t>надати</w:t>
            </w:r>
            <w:r>
              <w:rPr>
                <w:spacing w:val="-3"/>
                <w:sz w:val="24"/>
              </w:rPr>
              <w:t xml:space="preserve"> </w:t>
            </w:r>
            <w:r>
              <w:rPr>
                <w:sz w:val="24"/>
              </w:rPr>
              <w:t>йому</w:t>
            </w:r>
            <w:r>
              <w:rPr>
                <w:spacing w:val="-7"/>
                <w:sz w:val="24"/>
              </w:rPr>
              <w:t xml:space="preserve"> </w:t>
            </w:r>
            <w:r>
              <w:rPr>
                <w:sz w:val="24"/>
              </w:rPr>
              <w:t>відповідь</w:t>
            </w:r>
            <w:r>
              <w:rPr>
                <w:spacing w:val="-1"/>
                <w:sz w:val="24"/>
              </w:rPr>
              <w:t xml:space="preserve"> </w:t>
            </w:r>
            <w:r>
              <w:rPr>
                <w:sz w:val="24"/>
              </w:rPr>
              <w:t xml:space="preserve">з такою інформацією не пізніш як через чотири дні з дати надходження такого звернення через електронну систему </w:t>
            </w:r>
            <w:proofErr w:type="spellStart"/>
            <w:r>
              <w:rPr>
                <w:sz w:val="24"/>
              </w:rPr>
              <w:t>закупівель</w:t>
            </w:r>
            <w:proofErr w:type="spellEnd"/>
            <w:r>
              <w:rPr>
                <w:sz w:val="24"/>
              </w:rPr>
              <w:t>, але до моменту оприлюднення договору про закупівлю</w:t>
            </w:r>
            <w:r>
              <w:rPr>
                <w:spacing w:val="33"/>
                <w:sz w:val="24"/>
              </w:rPr>
              <w:t xml:space="preserve"> </w:t>
            </w:r>
            <w:r>
              <w:rPr>
                <w:sz w:val="24"/>
              </w:rPr>
              <w:t>в</w:t>
            </w:r>
            <w:r>
              <w:rPr>
                <w:spacing w:val="36"/>
                <w:sz w:val="24"/>
              </w:rPr>
              <w:t xml:space="preserve"> </w:t>
            </w:r>
            <w:r>
              <w:rPr>
                <w:sz w:val="24"/>
              </w:rPr>
              <w:t>електронній</w:t>
            </w:r>
            <w:r>
              <w:rPr>
                <w:spacing w:val="36"/>
                <w:sz w:val="24"/>
              </w:rPr>
              <w:t xml:space="preserve"> </w:t>
            </w:r>
            <w:r>
              <w:rPr>
                <w:sz w:val="24"/>
              </w:rPr>
              <w:t>системі</w:t>
            </w:r>
            <w:r>
              <w:rPr>
                <w:spacing w:val="35"/>
                <w:sz w:val="24"/>
              </w:rPr>
              <w:t xml:space="preserve"> </w:t>
            </w:r>
            <w:proofErr w:type="spellStart"/>
            <w:r>
              <w:rPr>
                <w:sz w:val="24"/>
              </w:rPr>
              <w:t>закупівель</w:t>
            </w:r>
            <w:proofErr w:type="spellEnd"/>
            <w:r>
              <w:rPr>
                <w:spacing w:val="36"/>
                <w:sz w:val="24"/>
              </w:rPr>
              <w:t xml:space="preserve"> </w:t>
            </w:r>
            <w:r>
              <w:rPr>
                <w:sz w:val="24"/>
              </w:rPr>
              <w:t>відповідно</w:t>
            </w:r>
            <w:r>
              <w:rPr>
                <w:spacing w:val="36"/>
                <w:sz w:val="24"/>
              </w:rPr>
              <w:t xml:space="preserve"> </w:t>
            </w:r>
            <w:r>
              <w:rPr>
                <w:spacing w:val="-5"/>
                <w:sz w:val="24"/>
              </w:rPr>
              <w:t>до</w:t>
            </w:r>
          </w:p>
          <w:p w:rsidR="00097871" w:rsidRDefault="004A676F">
            <w:pPr>
              <w:pStyle w:val="TableParagraph"/>
              <w:spacing w:line="264" w:lineRule="exact"/>
              <w:rPr>
                <w:sz w:val="24"/>
              </w:rPr>
            </w:pPr>
            <w:r>
              <w:rPr>
                <w:sz w:val="24"/>
              </w:rPr>
              <w:t>статті</w:t>
            </w:r>
            <w:r>
              <w:rPr>
                <w:spacing w:val="-1"/>
                <w:sz w:val="24"/>
              </w:rPr>
              <w:t xml:space="preserve"> </w:t>
            </w:r>
            <w:r>
              <w:rPr>
                <w:sz w:val="24"/>
              </w:rPr>
              <w:t xml:space="preserve">10 </w:t>
            </w:r>
            <w:r>
              <w:rPr>
                <w:spacing w:val="-2"/>
                <w:sz w:val="24"/>
              </w:rPr>
              <w:t>Закону.</w:t>
            </w:r>
          </w:p>
        </w:tc>
      </w:tr>
      <w:tr w:rsidR="00097871">
        <w:trPr>
          <w:trHeight w:val="551"/>
        </w:trPr>
        <w:tc>
          <w:tcPr>
            <w:tcW w:w="9962" w:type="dxa"/>
            <w:gridSpan w:val="3"/>
          </w:tcPr>
          <w:p w:rsidR="00097871" w:rsidRDefault="004A676F">
            <w:pPr>
              <w:pStyle w:val="TableParagraph"/>
              <w:spacing w:line="273" w:lineRule="exact"/>
              <w:ind w:left="6" w:right="4"/>
              <w:jc w:val="center"/>
              <w:rPr>
                <w:b/>
                <w:sz w:val="24"/>
              </w:rPr>
            </w:pPr>
            <w:r>
              <w:rPr>
                <w:b/>
                <w:sz w:val="24"/>
              </w:rPr>
              <w:t>РОЗДІЛ</w:t>
            </w:r>
            <w:r>
              <w:rPr>
                <w:b/>
                <w:spacing w:val="-5"/>
                <w:sz w:val="24"/>
              </w:rPr>
              <w:t xml:space="preserve"> </w:t>
            </w:r>
            <w:r>
              <w:rPr>
                <w:b/>
                <w:sz w:val="24"/>
              </w:rPr>
              <w:t>6.</w:t>
            </w:r>
            <w:r>
              <w:rPr>
                <w:b/>
                <w:spacing w:val="-4"/>
                <w:sz w:val="24"/>
              </w:rPr>
              <w:t xml:space="preserve"> </w:t>
            </w:r>
            <w:r>
              <w:rPr>
                <w:b/>
                <w:sz w:val="24"/>
              </w:rPr>
              <w:t>РЕЗУЛЬТАТИ</w:t>
            </w:r>
            <w:r>
              <w:rPr>
                <w:b/>
                <w:spacing w:val="-4"/>
                <w:sz w:val="24"/>
              </w:rPr>
              <w:t xml:space="preserve"> </w:t>
            </w:r>
            <w:r>
              <w:rPr>
                <w:b/>
                <w:sz w:val="24"/>
              </w:rPr>
              <w:t>ТОРГІВ</w:t>
            </w:r>
            <w:r>
              <w:rPr>
                <w:b/>
                <w:spacing w:val="-4"/>
                <w:sz w:val="24"/>
              </w:rPr>
              <w:t xml:space="preserve"> </w:t>
            </w:r>
            <w:r>
              <w:rPr>
                <w:b/>
                <w:sz w:val="24"/>
              </w:rPr>
              <w:t>ТА</w:t>
            </w:r>
            <w:r>
              <w:rPr>
                <w:b/>
                <w:spacing w:val="-5"/>
                <w:sz w:val="24"/>
              </w:rPr>
              <w:t xml:space="preserve"> </w:t>
            </w:r>
            <w:r>
              <w:rPr>
                <w:b/>
                <w:sz w:val="24"/>
              </w:rPr>
              <w:t>УКЛАДАННЯ</w:t>
            </w:r>
            <w:r>
              <w:rPr>
                <w:b/>
                <w:spacing w:val="-4"/>
                <w:sz w:val="24"/>
              </w:rPr>
              <w:t xml:space="preserve"> </w:t>
            </w:r>
            <w:r>
              <w:rPr>
                <w:b/>
                <w:spacing w:val="-2"/>
                <w:sz w:val="24"/>
              </w:rPr>
              <w:t>ДОГОВОРУ</w:t>
            </w:r>
          </w:p>
          <w:p w:rsidR="00097871" w:rsidRDefault="004A676F">
            <w:pPr>
              <w:pStyle w:val="TableParagraph"/>
              <w:spacing w:line="259" w:lineRule="exact"/>
              <w:ind w:left="6"/>
              <w:jc w:val="center"/>
              <w:rPr>
                <w:b/>
                <w:sz w:val="24"/>
              </w:rPr>
            </w:pPr>
            <w:r>
              <w:rPr>
                <w:b/>
                <w:sz w:val="24"/>
              </w:rPr>
              <w:t>ПРО</w:t>
            </w:r>
            <w:r>
              <w:rPr>
                <w:b/>
                <w:spacing w:val="-5"/>
                <w:sz w:val="24"/>
              </w:rPr>
              <w:t xml:space="preserve"> </w:t>
            </w:r>
            <w:r>
              <w:rPr>
                <w:b/>
                <w:spacing w:val="-2"/>
                <w:sz w:val="24"/>
              </w:rPr>
              <w:t>ЗАКУПІВЛЮ</w:t>
            </w:r>
          </w:p>
        </w:tc>
      </w:tr>
      <w:tr w:rsidR="00097871">
        <w:trPr>
          <w:trHeight w:val="7728"/>
        </w:trPr>
        <w:tc>
          <w:tcPr>
            <w:tcW w:w="706" w:type="dxa"/>
          </w:tcPr>
          <w:p w:rsidR="00097871" w:rsidRDefault="004A676F">
            <w:pPr>
              <w:pStyle w:val="TableParagraph"/>
              <w:spacing w:line="273" w:lineRule="exact"/>
              <w:ind w:left="172"/>
              <w:jc w:val="left"/>
              <w:rPr>
                <w:b/>
                <w:sz w:val="24"/>
              </w:rPr>
            </w:pPr>
            <w:r>
              <w:rPr>
                <w:b/>
                <w:spacing w:val="-4"/>
                <w:sz w:val="24"/>
              </w:rPr>
              <w:t>6.1.</w:t>
            </w:r>
          </w:p>
        </w:tc>
        <w:tc>
          <w:tcPr>
            <w:tcW w:w="2835" w:type="dxa"/>
          </w:tcPr>
          <w:p w:rsidR="00097871" w:rsidRDefault="004A676F">
            <w:pPr>
              <w:pStyle w:val="TableParagraph"/>
              <w:ind w:right="186"/>
              <w:jc w:val="left"/>
              <w:rPr>
                <w:b/>
                <w:sz w:val="24"/>
              </w:rPr>
            </w:pPr>
            <w:r>
              <w:rPr>
                <w:b/>
                <w:sz w:val="24"/>
              </w:rPr>
              <w:t>Відміна тендеру чи визнання тендеру таким,</w:t>
            </w:r>
            <w:r>
              <w:rPr>
                <w:b/>
                <w:spacing w:val="-13"/>
                <w:sz w:val="24"/>
              </w:rPr>
              <w:t xml:space="preserve"> </w:t>
            </w:r>
            <w:r>
              <w:rPr>
                <w:b/>
                <w:sz w:val="24"/>
              </w:rPr>
              <w:t>що</w:t>
            </w:r>
            <w:r>
              <w:rPr>
                <w:b/>
                <w:spacing w:val="-14"/>
                <w:sz w:val="24"/>
              </w:rPr>
              <w:t xml:space="preserve"> </w:t>
            </w:r>
            <w:r>
              <w:rPr>
                <w:b/>
                <w:sz w:val="24"/>
              </w:rPr>
              <w:t>не</w:t>
            </w:r>
            <w:r>
              <w:rPr>
                <w:b/>
                <w:spacing w:val="-15"/>
                <w:sz w:val="24"/>
              </w:rPr>
              <w:t xml:space="preserve"> </w:t>
            </w:r>
            <w:r>
              <w:rPr>
                <w:b/>
                <w:sz w:val="24"/>
              </w:rPr>
              <w:t>відбувся</w:t>
            </w:r>
          </w:p>
        </w:tc>
        <w:tc>
          <w:tcPr>
            <w:tcW w:w="6421" w:type="dxa"/>
          </w:tcPr>
          <w:p w:rsidR="00097871" w:rsidRDefault="004A676F">
            <w:pPr>
              <w:pStyle w:val="TableParagraph"/>
              <w:spacing w:line="268" w:lineRule="exact"/>
              <w:ind w:left="731"/>
              <w:rPr>
                <w:sz w:val="24"/>
              </w:rPr>
            </w:pPr>
            <w:r>
              <w:rPr>
                <w:sz w:val="24"/>
              </w:rPr>
              <w:t>Замовник</w:t>
            </w:r>
            <w:r>
              <w:rPr>
                <w:spacing w:val="-5"/>
                <w:sz w:val="24"/>
              </w:rPr>
              <w:t xml:space="preserve"> </w:t>
            </w:r>
            <w:r>
              <w:rPr>
                <w:sz w:val="24"/>
              </w:rPr>
              <w:t>відміняє</w:t>
            </w:r>
            <w:r>
              <w:rPr>
                <w:spacing w:val="-5"/>
                <w:sz w:val="24"/>
              </w:rPr>
              <w:t xml:space="preserve"> </w:t>
            </w:r>
            <w:r>
              <w:rPr>
                <w:sz w:val="24"/>
              </w:rPr>
              <w:t>торги</w:t>
            </w:r>
            <w:r>
              <w:rPr>
                <w:spacing w:val="-1"/>
                <w:sz w:val="24"/>
              </w:rPr>
              <w:t xml:space="preserve"> </w:t>
            </w:r>
            <w:r>
              <w:rPr>
                <w:sz w:val="24"/>
              </w:rPr>
              <w:t>у</w:t>
            </w:r>
            <w:r>
              <w:rPr>
                <w:spacing w:val="-8"/>
                <w:sz w:val="24"/>
              </w:rPr>
              <w:t xml:space="preserve"> </w:t>
            </w:r>
            <w:r>
              <w:rPr>
                <w:spacing w:val="-2"/>
                <w:sz w:val="24"/>
              </w:rPr>
              <w:t>разі:</w:t>
            </w:r>
          </w:p>
          <w:p w:rsidR="00097871" w:rsidRDefault="004A676F">
            <w:pPr>
              <w:pStyle w:val="TableParagraph"/>
              <w:numPr>
                <w:ilvl w:val="0"/>
                <w:numId w:val="7"/>
              </w:numPr>
              <w:tabs>
                <w:tab w:val="left" w:pos="1005"/>
              </w:tabs>
              <w:ind w:right="101" w:firstLine="624"/>
              <w:rPr>
                <w:sz w:val="24"/>
              </w:rPr>
            </w:pPr>
            <w:r>
              <w:rPr>
                <w:sz w:val="24"/>
              </w:rPr>
              <w:t>відсутності подальшої потреби в закупівлі товарів, робіт чи послуг;</w:t>
            </w:r>
          </w:p>
          <w:p w:rsidR="00097871" w:rsidRDefault="004A676F">
            <w:pPr>
              <w:pStyle w:val="TableParagraph"/>
              <w:numPr>
                <w:ilvl w:val="0"/>
                <w:numId w:val="7"/>
              </w:numPr>
              <w:tabs>
                <w:tab w:val="left" w:pos="1080"/>
              </w:tabs>
              <w:ind w:right="100" w:firstLine="624"/>
              <w:rPr>
                <w:sz w:val="24"/>
              </w:rPr>
            </w:pPr>
            <w:r>
              <w:rPr>
                <w:sz w:val="24"/>
              </w:rPr>
              <w:t xml:space="preserve">неможливості усунення порушень, що виникли через виявлені порушення вимог законодавства у сфері публічних </w:t>
            </w:r>
            <w:proofErr w:type="spellStart"/>
            <w:r>
              <w:rPr>
                <w:sz w:val="24"/>
              </w:rPr>
              <w:t>закупівель</w:t>
            </w:r>
            <w:proofErr w:type="spellEnd"/>
            <w:r>
              <w:rPr>
                <w:sz w:val="24"/>
              </w:rPr>
              <w:t>, з описом таких порушень;</w:t>
            </w:r>
          </w:p>
          <w:p w:rsidR="00097871" w:rsidRDefault="004A676F">
            <w:pPr>
              <w:pStyle w:val="TableParagraph"/>
              <w:numPr>
                <w:ilvl w:val="0"/>
                <w:numId w:val="7"/>
              </w:numPr>
              <w:tabs>
                <w:tab w:val="left" w:pos="990"/>
              </w:tabs>
              <w:ind w:right="104" w:firstLine="624"/>
              <w:rPr>
                <w:sz w:val="24"/>
              </w:rPr>
            </w:pPr>
            <w:r>
              <w:rPr>
                <w:sz w:val="24"/>
              </w:rPr>
              <w:t>скорочення</w:t>
            </w:r>
            <w:r>
              <w:rPr>
                <w:spacing w:val="-6"/>
                <w:sz w:val="24"/>
              </w:rPr>
              <w:t xml:space="preserve"> </w:t>
            </w:r>
            <w:r>
              <w:rPr>
                <w:sz w:val="24"/>
              </w:rPr>
              <w:t>обсягу</w:t>
            </w:r>
            <w:r>
              <w:rPr>
                <w:spacing w:val="-11"/>
                <w:sz w:val="24"/>
              </w:rPr>
              <w:t xml:space="preserve"> </w:t>
            </w:r>
            <w:r>
              <w:rPr>
                <w:sz w:val="24"/>
              </w:rPr>
              <w:t>видатків</w:t>
            </w:r>
            <w:r>
              <w:rPr>
                <w:spacing w:val="-7"/>
                <w:sz w:val="24"/>
              </w:rPr>
              <w:t xml:space="preserve"> </w:t>
            </w:r>
            <w:r>
              <w:rPr>
                <w:sz w:val="24"/>
              </w:rPr>
              <w:t>на</w:t>
            </w:r>
            <w:r>
              <w:rPr>
                <w:spacing w:val="-7"/>
                <w:sz w:val="24"/>
              </w:rPr>
              <w:t xml:space="preserve"> </w:t>
            </w:r>
            <w:r>
              <w:rPr>
                <w:sz w:val="24"/>
              </w:rPr>
              <w:t>здійснення</w:t>
            </w:r>
            <w:r>
              <w:rPr>
                <w:spacing w:val="-9"/>
                <w:sz w:val="24"/>
              </w:rPr>
              <w:t xml:space="preserve"> </w:t>
            </w:r>
            <w:r>
              <w:rPr>
                <w:sz w:val="24"/>
              </w:rPr>
              <w:t>закупівлі товарів, робіт чи послуг;</w:t>
            </w:r>
          </w:p>
          <w:p w:rsidR="00097871" w:rsidRDefault="004A676F">
            <w:pPr>
              <w:pStyle w:val="TableParagraph"/>
              <w:numPr>
                <w:ilvl w:val="0"/>
                <w:numId w:val="7"/>
              </w:numPr>
              <w:tabs>
                <w:tab w:val="left" w:pos="1123"/>
              </w:tabs>
              <w:ind w:right="99" w:firstLine="624"/>
              <w:rPr>
                <w:sz w:val="24"/>
              </w:rPr>
            </w:pPr>
            <w:r>
              <w:rPr>
                <w:sz w:val="24"/>
              </w:rPr>
              <w:t>коли здійснення закупівлі стало неможливим внаслідок дії обставин непереборної сили.</w:t>
            </w:r>
          </w:p>
          <w:p w:rsidR="00097871" w:rsidRDefault="004A676F">
            <w:pPr>
              <w:pStyle w:val="TableParagraph"/>
              <w:ind w:right="97" w:firstLine="624"/>
              <w:rPr>
                <w:sz w:val="24"/>
              </w:rPr>
            </w:pPr>
            <w:r>
              <w:rPr>
                <w:sz w:val="24"/>
              </w:rPr>
              <w:t>У разі відміни відкритих торгів замовник протягом одного робочого дня з дати прийняття відповідного</w:t>
            </w:r>
            <w:r>
              <w:rPr>
                <w:spacing w:val="40"/>
                <w:sz w:val="24"/>
              </w:rPr>
              <w:t xml:space="preserve"> </w:t>
            </w:r>
            <w:r>
              <w:rPr>
                <w:sz w:val="24"/>
              </w:rPr>
              <w:t xml:space="preserve">рішення зазначає в електронній системі </w:t>
            </w:r>
            <w:proofErr w:type="spellStart"/>
            <w:r>
              <w:rPr>
                <w:sz w:val="24"/>
              </w:rPr>
              <w:t>закупівель</w:t>
            </w:r>
            <w:proofErr w:type="spellEnd"/>
            <w:r>
              <w:rPr>
                <w:sz w:val="24"/>
              </w:rPr>
              <w:t xml:space="preserve"> підстави прийняття такого рішення.</w:t>
            </w:r>
          </w:p>
          <w:p w:rsidR="00097871" w:rsidRDefault="004A676F">
            <w:pPr>
              <w:pStyle w:val="TableParagraph"/>
              <w:numPr>
                <w:ilvl w:val="0"/>
                <w:numId w:val="6"/>
              </w:numPr>
              <w:tabs>
                <w:tab w:val="left" w:pos="1227"/>
              </w:tabs>
              <w:ind w:right="100" w:firstLine="624"/>
              <w:rPr>
                <w:sz w:val="24"/>
              </w:rPr>
            </w:pPr>
            <w:r>
              <w:rPr>
                <w:sz w:val="24"/>
              </w:rPr>
              <w:t xml:space="preserve">Відкриті торги автоматично відміняються електронною системою </w:t>
            </w:r>
            <w:proofErr w:type="spellStart"/>
            <w:r>
              <w:rPr>
                <w:sz w:val="24"/>
              </w:rPr>
              <w:t>закупівель</w:t>
            </w:r>
            <w:proofErr w:type="spellEnd"/>
            <w:r>
              <w:rPr>
                <w:sz w:val="24"/>
              </w:rPr>
              <w:t xml:space="preserve"> у разі:</w:t>
            </w:r>
          </w:p>
          <w:p w:rsidR="00097871" w:rsidRDefault="004A676F">
            <w:pPr>
              <w:pStyle w:val="TableParagraph"/>
              <w:numPr>
                <w:ilvl w:val="1"/>
                <w:numId w:val="6"/>
              </w:numPr>
              <w:tabs>
                <w:tab w:val="left" w:pos="1080"/>
              </w:tabs>
              <w:ind w:right="97" w:firstLine="624"/>
              <w:rPr>
                <w:sz w:val="24"/>
              </w:rPr>
            </w:pPr>
            <w:r>
              <w:rPr>
                <w:sz w:val="24"/>
              </w:rPr>
              <w:t>відхилення всіх тендерних пропозицій (у тому числі, якщо була подана одна тендерна пропозиція, яка відхилена замовником) згідно з Постанови № 1178;</w:t>
            </w:r>
          </w:p>
          <w:p w:rsidR="00097871" w:rsidRDefault="004A676F">
            <w:pPr>
              <w:pStyle w:val="TableParagraph"/>
              <w:numPr>
                <w:ilvl w:val="1"/>
                <w:numId w:val="6"/>
              </w:numPr>
              <w:tabs>
                <w:tab w:val="left" w:pos="1010"/>
              </w:tabs>
              <w:spacing w:before="1"/>
              <w:ind w:right="98" w:firstLine="624"/>
              <w:rPr>
                <w:sz w:val="24"/>
              </w:rPr>
            </w:pPr>
            <w:r>
              <w:rPr>
                <w:sz w:val="24"/>
              </w:rPr>
              <w:t>неподання жодної тендерної пропозиції для участі у відкритих торгах у строк, установлений замовником згідно</w:t>
            </w:r>
            <w:r>
              <w:rPr>
                <w:spacing w:val="40"/>
                <w:sz w:val="24"/>
              </w:rPr>
              <w:t xml:space="preserve"> </w:t>
            </w:r>
            <w:r>
              <w:rPr>
                <w:sz w:val="24"/>
              </w:rPr>
              <w:t>Постанови № 1178.</w:t>
            </w:r>
          </w:p>
          <w:p w:rsidR="00097871" w:rsidRDefault="004A676F">
            <w:pPr>
              <w:pStyle w:val="TableParagraph"/>
              <w:ind w:right="96" w:firstLine="624"/>
              <w:rPr>
                <w:sz w:val="24"/>
              </w:rPr>
            </w:pPr>
            <w:r>
              <w:rPr>
                <w:sz w:val="24"/>
              </w:rPr>
              <w:t xml:space="preserve">Електронною системою </w:t>
            </w:r>
            <w:proofErr w:type="spellStart"/>
            <w:r>
              <w:rPr>
                <w:sz w:val="24"/>
              </w:rPr>
              <w:t>закупівель</w:t>
            </w:r>
            <w:proofErr w:type="spellEnd"/>
            <w:r>
              <w:rPr>
                <w:sz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7871" w:rsidRDefault="004A676F">
            <w:pPr>
              <w:pStyle w:val="TableParagraph"/>
              <w:spacing w:line="270" w:lineRule="atLeast"/>
              <w:ind w:right="101" w:firstLine="624"/>
              <w:rPr>
                <w:sz w:val="24"/>
              </w:rPr>
            </w:pPr>
            <w:r>
              <w:rPr>
                <w:sz w:val="24"/>
              </w:rPr>
              <w:t xml:space="preserve">3. Відкриті торги можуть бути відмінені частково (за </w:t>
            </w:r>
            <w:r>
              <w:rPr>
                <w:spacing w:val="-2"/>
                <w:sz w:val="24"/>
              </w:rPr>
              <w:t>лотом).</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73"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5" w:firstLine="624"/>
              <w:rPr>
                <w:sz w:val="24"/>
              </w:rPr>
            </w:pPr>
            <w:r>
              <w:rPr>
                <w:sz w:val="24"/>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rPr>
              <w:t>закупівель</w:t>
            </w:r>
            <w:proofErr w:type="spellEnd"/>
            <w:r>
              <w:rPr>
                <w:sz w:val="24"/>
              </w:rPr>
              <w:t xml:space="preserve"> в день її </w:t>
            </w:r>
            <w:r>
              <w:rPr>
                <w:spacing w:val="-2"/>
                <w:sz w:val="24"/>
              </w:rPr>
              <w:t>оприлюднення.</w:t>
            </w:r>
          </w:p>
        </w:tc>
      </w:tr>
      <w:tr w:rsidR="00097871">
        <w:trPr>
          <w:trHeight w:val="10212"/>
        </w:trPr>
        <w:tc>
          <w:tcPr>
            <w:tcW w:w="706" w:type="dxa"/>
          </w:tcPr>
          <w:p w:rsidR="00097871" w:rsidRDefault="004A676F">
            <w:pPr>
              <w:pStyle w:val="TableParagraph"/>
              <w:spacing w:line="273" w:lineRule="exact"/>
              <w:ind w:left="9"/>
              <w:jc w:val="center"/>
              <w:rPr>
                <w:b/>
                <w:sz w:val="24"/>
              </w:rPr>
            </w:pPr>
            <w:r>
              <w:rPr>
                <w:b/>
                <w:spacing w:val="-4"/>
                <w:sz w:val="24"/>
              </w:rPr>
              <w:t>6.2.</w:t>
            </w:r>
          </w:p>
        </w:tc>
        <w:tc>
          <w:tcPr>
            <w:tcW w:w="2835" w:type="dxa"/>
          </w:tcPr>
          <w:p w:rsidR="00097871" w:rsidRDefault="004A676F">
            <w:pPr>
              <w:pStyle w:val="TableParagraph"/>
              <w:jc w:val="left"/>
              <w:rPr>
                <w:b/>
                <w:sz w:val="24"/>
              </w:rPr>
            </w:pPr>
            <w:r>
              <w:rPr>
                <w:b/>
                <w:sz w:val="24"/>
              </w:rPr>
              <w:t>Строк укладання договору</w:t>
            </w:r>
            <w:r>
              <w:rPr>
                <w:b/>
                <w:spacing w:val="-15"/>
                <w:sz w:val="24"/>
              </w:rPr>
              <w:t xml:space="preserve"> </w:t>
            </w:r>
            <w:r>
              <w:rPr>
                <w:b/>
                <w:sz w:val="24"/>
              </w:rPr>
              <w:t>про</w:t>
            </w:r>
            <w:r>
              <w:rPr>
                <w:b/>
                <w:spacing w:val="-15"/>
                <w:sz w:val="24"/>
              </w:rPr>
              <w:t xml:space="preserve"> </w:t>
            </w:r>
            <w:r>
              <w:rPr>
                <w:b/>
                <w:sz w:val="24"/>
              </w:rPr>
              <w:t>закупівлю</w:t>
            </w:r>
          </w:p>
        </w:tc>
        <w:tc>
          <w:tcPr>
            <w:tcW w:w="6421" w:type="dxa"/>
          </w:tcPr>
          <w:p w:rsidR="00097871" w:rsidRDefault="004A676F">
            <w:pPr>
              <w:pStyle w:val="TableParagraph"/>
              <w:ind w:right="99" w:firstLine="684"/>
              <w:rPr>
                <w:sz w:val="24"/>
              </w:rPr>
            </w:pPr>
            <w:r>
              <w:rPr>
                <w:sz w:val="24"/>
              </w:rPr>
              <w:t>Рішення про намір укласти договір про закупівлю приймається замовником у день визначення учасника переможцем процедури закупівлі.</w:t>
            </w:r>
          </w:p>
          <w:p w:rsidR="00097871" w:rsidRDefault="004A676F">
            <w:pPr>
              <w:pStyle w:val="TableParagraph"/>
              <w:ind w:right="98" w:firstLine="624"/>
              <w:rPr>
                <w:sz w:val="24"/>
              </w:rPr>
            </w:pPr>
            <w:r>
              <w:rPr>
                <w:sz w:val="24"/>
              </w:rPr>
              <w:t xml:space="preserve">Повідомлення про намір укласти договір про закупівлю автоматично формується електронною системою </w:t>
            </w:r>
            <w:proofErr w:type="spellStart"/>
            <w:r>
              <w:rPr>
                <w:sz w:val="24"/>
              </w:rPr>
              <w:t>закупівель</w:t>
            </w:r>
            <w:proofErr w:type="spellEnd"/>
            <w:r>
              <w:rPr>
                <w:sz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sz w:val="24"/>
              </w:rPr>
              <w:t>закупівель</w:t>
            </w:r>
            <w:proofErr w:type="spellEnd"/>
            <w:r>
              <w:rPr>
                <w:sz w:val="24"/>
              </w:rPr>
              <w:t>.</w:t>
            </w:r>
          </w:p>
          <w:p w:rsidR="00097871" w:rsidRDefault="004A676F">
            <w:pPr>
              <w:pStyle w:val="TableParagraph"/>
              <w:ind w:right="97" w:firstLine="624"/>
              <w:rPr>
                <w:sz w:val="24"/>
              </w:rPr>
            </w:pPr>
            <w:r>
              <w:rPr>
                <w:sz w:val="24"/>
              </w:rPr>
              <w:t>Учасник, якого не визнано переможцем процедури закупівлі</w:t>
            </w:r>
            <w:r>
              <w:rPr>
                <w:spacing w:val="-4"/>
                <w:sz w:val="24"/>
              </w:rPr>
              <w:t xml:space="preserve"> </w:t>
            </w:r>
            <w:r>
              <w:rPr>
                <w:sz w:val="24"/>
              </w:rPr>
              <w:t>за</w:t>
            </w:r>
            <w:r>
              <w:rPr>
                <w:spacing w:val="-5"/>
                <w:sz w:val="24"/>
              </w:rPr>
              <w:t xml:space="preserve"> </w:t>
            </w:r>
            <w:r>
              <w:rPr>
                <w:sz w:val="24"/>
              </w:rPr>
              <w:t>результатами</w:t>
            </w:r>
            <w:r>
              <w:rPr>
                <w:spacing w:val="-4"/>
                <w:sz w:val="24"/>
              </w:rPr>
              <w:t xml:space="preserve"> </w:t>
            </w:r>
            <w:r>
              <w:rPr>
                <w:sz w:val="24"/>
              </w:rPr>
              <w:t>оцінки</w:t>
            </w:r>
            <w:r>
              <w:rPr>
                <w:spacing w:val="-6"/>
                <w:sz w:val="24"/>
              </w:rPr>
              <w:t xml:space="preserve"> </w:t>
            </w:r>
            <w:r>
              <w:rPr>
                <w:sz w:val="24"/>
              </w:rPr>
              <w:t>та</w:t>
            </w:r>
            <w:r>
              <w:rPr>
                <w:spacing w:val="-4"/>
                <w:sz w:val="24"/>
              </w:rPr>
              <w:t xml:space="preserve"> </w:t>
            </w:r>
            <w:r>
              <w:rPr>
                <w:sz w:val="24"/>
              </w:rPr>
              <w:t>розгляду</w:t>
            </w:r>
            <w:r>
              <w:rPr>
                <w:spacing w:val="-12"/>
                <w:sz w:val="24"/>
              </w:rPr>
              <w:t xml:space="preserve"> </w:t>
            </w:r>
            <w:r>
              <w:rPr>
                <w:sz w:val="24"/>
              </w:rPr>
              <w:t>його</w:t>
            </w:r>
            <w:r>
              <w:rPr>
                <w:spacing w:val="-4"/>
                <w:sz w:val="24"/>
              </w:rPr>
              <w:t xml:space="preserve"> </w:t>
            </w:r>
            <w:r>
              <w:rPr>
                <w:sz w:val="24"/>
              </w:rPr>
              <w:t xml:space="preserve">тендерної пропозиції, може звернутися через електронну систему </w:t>
            </w:r>
            <w:proofErr w:type="spellStart"/>
            <w:r>
              <w:rPr>
                <w:sz w:val="24"/>
              </w:rPr>
              <w:t>закупівель</w:t>
            </w:r>
            <w:proofErr w:type="spellEnd"/>
            <w:r>
              <w:rPr>
                <w:sz w:val="24"/>
              </w:rPr>
              <w:t xml:space="preserve"> до замовника з вимогою щодо надання інформації про тендерну</w:t>
            </w:r>
            <w:r>
              <w:rPr>
                <w:spacing w:val="-2"/>
                <w:sz w:val="24"/>
              </w:rPr>
              <w:t xml:space="preserve"> </w:t>
            </w:r>
            <w:r>
              <w:rPr>
                <w:sz w:val="24"/>
              </w:rPr>
              <w:t>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w:t>
            </w:r>
            <w:r>
              <w:rPr>
                <w:spacing w:val="-4"/>
                <w:sz w:val="24"/>
              </w:rPr>
              <w:t xml:space="preserve"> </w:t>
            </w:r>
            <w:r>
              <w:rPr>
                <w:sz w:val="24"/>
              </w:rPr>
              <w:t>не</w:t>
            </w:r>
            <w:r>
              <w:rPr>
                <w:spacing w:val="-5"/>
                <w:sz w:val="24"/>
              </w:rPr>
              <w:t xml:space="preserve"> </w:t>
            </w:r>
            <w:r>
              <w:rPr>
                <w:sz w:val="24"/>
              </w:rPr>
              <w:t>пізніше</w:t>
            </w:r>
            <w:r>
              <w:rPr>
                <w:spacing w:val="-4"/>
                <w:sz w:val="24"/>
              </w:rPr>
              <w:t xml:space="preserve"> </w:t>
            </w:r>
            <w:r>
              <w:rPr>
                <w:sz w:val="24"/>
              </w:rPr>
              <w:t>ніж</w:t>
            </w:r>
            <w:r>
              <w:rPr>
                <w:spacing w:val="-4"/>
                <w:sz w:val="24"/>
              </w:rPr>
              <w:t xml:space="preserve"> </w:t>
            </w:r>
            <w:r>
              <w:rPr>
                <w:sz w:val="24"/>
              </w:rPr>
              <w:t>через</w:t>
            </w:r>
            <w:r>
              <w:rPr>
                <w:spacing w:val="-4"/>
                <w:sz w:val="24"/>
              </w:rPr>
              <w:t xml:space="preserve"> </w:t>
            </w:r>
            <w:r>
              <w:rPr>
                <w:sz w:val="24"/>
              </w:rPr>
              <w:t>п’ять</w:t>
            </w:r>
            <w:r>
              <w:rPr>
                <w:spacing w:val="-4"/>
                <w:sz w:val="24"/>
              </w:rPr>
              <w:t xml:space="preserve"> </w:t>
            </w:r>
            <w:r>
              <w:rPr>
                <w:sz w:val="24"/>
              </w:rPr>
              <w:t>днів</w:t>
            </w:r>
            <w:r>
              <w:rPr>
                <w:spacing w:val="-5"/>
                <w:sz w:val="24"/>
              </w:rPr>
              <w:t xml:space="preserve"> </w:t>
            </w:r>
            <w:r>
              <w:rPr>
                <w:sz w:val="24"/>
              </w:rPr>
              <w:t>з</w:t>
            </w:r>
            <w:r>
              <w:rPr>
                <w:spacing w:val="-4"/>
                <w:sz w:val="24"/>
              </w:rPr>
              <w:t xml:space="preserve"> </w:t>
            </w:r>
            <w:r>
              <w:rPr>
                <w:sz w:val="24"/>
              </w:rPr>
              <w:t>дня</w:t>
            </w:r>
            <w:r>
              <w:rPr>
                <w:spacing w:val="-7"/>
                <w:sz w:val="24"/>
              </w:rPr>
              <w:t xml:space="preserve"> </w:t>
            </w:r>
            <w:r>
              <w:rPr>
                <w:sz w:val="24"/>
              </w:rPr>
              <w:t>надходження такого звернення.</w:t>
            </w:r>
          </w:p>
          <w:p w:rsidR="00097871" w:rsidRDefault="004A676F">
            <w:pPr>
              <w:pStyle w:val="TableParagraph"/>
              <w:ind w:right="97" w:firstLine="684"/>
              <w:rPr>
                <w:sz w:val="24"/>
              </w:rPr>
            </w:pPr>
            <w:r>
              <w:rPr>
                <w:sz w:val="24"/>
              </w:rPr>
              <w:t xml:space="preserve">З метою забезпечення права на оскарження рішень замовника до органу оскарження договір про закупівлю </w:t>
            </w:r>
            <w:r>
              <w:rPr>
                <w:b/>
                <w:sz w:val="24"/>
              </w:rPr>
              <w:t xml:space="preserve">не може бути укладено раніше ніж через 5 днів </w:t>
            </w:r>
            <w:r>
              <w:rPr>
                <w:sz w:val="24"/>
                <w:u w:val="single"/>
              </w:rPr>
              <w:t>з дати</w:t>
            </w:r>
            <w:r>
              <w:rPr>
                <w:sz w:val="24"/>
              </w:rPr>
              <w:t xml:space="preserve"> оприлюднення в електронній системі </w:t>
            </w:r>
            <w:proofErr w:type="spellStart"/>
            <w:r>
              <w:rPr>
                <w:sz w:val="24"/>
              </w:rPr>
              <w:t>закупівель</w:t>
            </w:r>
            <w:proofErr w:type="spellEnd"/>
            <w:r>
              <w:rPr>
                <w:sz w:val="24"/>
              </w:rPr>
              <w:t xml:space="preserve"> повідомлення про намір укласти договір про закупівлю.</w:t>
            </w:r>
          </w:p>
          <w:p w:rsidR="00097871" w:rsidRDefault="004A676F">
            <w:pPr>
              <w:pStyle w:val="TableParagraph"/>
              <w:ind w:right="95" w:firstLine="624"/>
              <w:rPr>
                <w:sz w:val="24"/>
              </w:rPr>
            </w:pPr>
            <w:r>
              <w:rPr>
                <w:sz w:val="24"/>
              </w:rPr>
              <w:t>Замовник</w:t>
            </w:r>
            <w:r>
              <w:rPr>
                <w:spacing w:val="-3"/>
                <w:sz w:val="24"/>
              </w:rPr>
              <w:t xml:space="preserve"> </w:t>
            </w:r>
            <w:r>
              <w:rPr>
                <w:sz w:val="24"/>
              </w:rPr>
              <w:t>укладає</w:t>
            </w:r>
            <w:r>
              <w:rPr>
                <w:spacing w:val="-5"/>
                <w:sz w:val="24"/>
              </w:rPr>
              <w:t xml:space="preserve"> </w:t>
            </w:r>
            <w:r>
              <w:rPr>
                <w:sz w:val="24"/>
              </w:rPr>
              <w:t>договір</w:t>
            </w:r>
            <w:r>
              <w:rPr>
                <w:spacing w:val="-5"/>
                <w:sz w:val="24"/>
              </w:rPr>
              <w:t xml:space="preserve"> </w:t>
            </w:r>
            <w:r>
              <w:rPr>
                <w:sz w:val="24"/>
              </w:rPr>
              <w:t>про</w:t>
            </w:r>
            <w:r>
              <w:rPr>
                <w:spacing w:val="-5"/>
                <w:sz w:val="24"/>
              </w:rPr>
              <w:t xml:space="preserve"> </w:t>
            </w:r>
            <w:r>
              <w:rPr>
                <w:sz w:val="24"/>
              </w:rPr>
              <w:t>закупівлю</w:t>
            </w:r>
            <w:r>
              <w:rPr>
                <w:spacing w:val="-5"/>
                <w:sz w:val="24"/>
              </w:rPr>
              <w:t xml:space="preserve"> </w:t>
            </w:r>
            <w:r>
              <w:rPr>
                <w:sz w:val="24"/>
              </w:rPr>
              <w:t>з</w:t>
            </w:r>
            <w:r>
              <w:rPr>
                <w:spacing w:val="-3"/>
                <w:sz w:val="24"/>
              </w:rPr>
              <w:t xml:space="preserve"> </w:t>
            </w:r>
            <w:r>
              <w:rPr>
                <w:sz w:val="24"/>
              </w:rPr>
              <w:t xml:space="preserve">учасником, який визнаний переможцем процедури закупівлі, протягом строку дії його пропозиції, </w:t>
            </w:r>
            <w:r>
              <w:rPr>
                <w:b/>
                <w:sz w:val="24"/>
              </w:rPr>
              <w:t xml:space="preserve">не пізніше ніж через 15 днів </w:t>
            </w:r>
            <w:r>
              <w:rPr>
                <w:sz w:val="24"/>
                <w:u w:val="single"/>
              </w:rPr>
              <w:t>з</w:t>
            </w:r>
            <w:r>
              <w:rPr>
                <w:sz w:val="24"/>
              </w:rPr>
              <w:t xml:space="preserve"> </w:t>
            </w:r>
            <w:r>
              <w:rPr>
                <w:sz w:val="24"/>
                <w:u w:val="single"/>
              </w:rPr>
              <w:t>дати</w:t>
            </w:r>
            <w:r>
              <w:rPr>
                <w:sz w:val="24"/>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b/>
                <w:sz w:val="24"/>
              </w:rPr>
              <w:t xml:space="preserve">до 60 днів. </w:t>
            </w:r>
            <w:r>
              <w:rPr>
                <w:sz w:val="24"/>
              </w:rPr>
              <w:t>У разі подання скарги до органу оскарження після оприлюднення в</w:t>
            </w:r>
            <w:r>
              <w:rPr>
                <w:spacing w:val="41"/>
                <w:sz w:val="24"/>
              </w:rPr>
              <w:t xml:space="preserve"> </w:t>
            </w:r>
            <w:r>
              <w:rPr>
                <w:sz w:val="24"/>
              </w:rPr>
              <w:t>електронній</w:t>
            </w:r>
            <w:r>
              <w:rPr>
                <w:spacing w:val="42"/>
                <w:sz w:val="24"/>
              </w:rPr>
              <w:t xml:space="preserve"> </w:t>
            </w:r>
            <w:r>
              <w:rPr>
                <w:sz w:val="24"/>
              </w:rPr>
              <w:t>системі</w:t>
            </w:r>
            <w:r>
              <w:rPr>
                <w:spacing w:val="42"/>
                <w:sz w:val="24"/>
              </w:rPr>
              <w:t xml:space="preserve"> </w:t>
            </w:r>
            <w:proofErr w:type="spellStart"/>
            <w:r>
              <w:rPr>
                <w:sz w:val="24"/>
              </w:rPr>
              <w:t>закупівель</w:t>
            </w:r>
            <w:proofErr w:type="spellEnd"/>
            <w:r>
              <w:rPr>
                <w:spacing w:val="43"/>
                <w:sz w:val="24"/>
              </w:rPr>
              <w:t xml:space="preserve"> </w:t>
            </w:r>
            <w:r>
              <w:rPr>
                <w:sz w:val="24"/>
              </w:rPr>
              <w:t>повідомлення</w:t>
            </w:r>
            <w:r>
              <w:rPr>
                <w:spacing w:val="43"/>
                <w:sz w:val="24"/>
              </w:rPr>
              <w:t xml:space="preserve"> </w:t>
            </w:r>
            <w:r>
              <w:rPr>
                <w:sz w:val="24"/>
              </w:rPr>
              <w:t>про</w:t>
            </w:r>
            <w:r>
              <w:rPr>
                <w:spacing w:val="40"/>
                <w:sz w:val="24"/>
              </w:rPr>
              <w:t xml:space="preserve"> </w:t>
            </w:r>
            <w:r>
              <w:rPr>
                <w:spacing w:val="-2"/>
                <w:sz w:val="24"/>
              </w:rPr>
              <w:t>намір</w:t>
            </w:r>
          </w:p>
          <w:p w:rsidR="00097871" w:rsidRDefault="004A676F">
            <w:pPr>
              <w:pStyle w:val="TableParagraph"/>
              <w:spacing w:line="270" w:lineRule="atLeast"/>
              <w:ind w:right="104"/>
              <w:rPr>
                <w:sz w:val="24"/>
              </w:rPr>
            </w:pPr>
            <w:r>
              <w:rPr>
                <w:sz w:val="24"/>
              </w:rPr>
              <w:t>укласти договір про закупівлю перебіг строку для укладення договору про закупівлю зупиняється.</w:t>
            </w:r>
          </w:p>
        </w:tc>
      </w:tr>
      <w:tr w:rsidR="00097871">
        <w:trPr>
          <w:trHeight w:val="3312"/>
        </w:trPr>
        <w:tc>
          <w:tcPr>
            <w:tcW w:w="706" w:type="dxa"/>
          </w:tcPr>
          <w:p w:rsidR="00097871" w:rsidRDefault="004A676F">
            <w:pPr>
              <w:pStyle w:val="TableParagraph"/>
              <w:spacing w:line="273" w:lineRule="exact"/>
              <w:ind w:left="9"/>
              <w:jc w:val="center"/>
              <w:rPr>
                <w:b/>
                <w:sz w:val="24"/>
              </w:rPr>
            </w:pPr>
            <w:r>
              <w:rPr>
                <w:b/>
                <w:spacing w:val="-4"/>
                <w:sz w:val="24"/>
              </w:rPr>
              <w:t>6.3.</w:t>
            </w:r>
          </w:p>
        </w:tc>
        <w:tc>
          <w:tcPr>
            <w:tcW w:w="2835" w:type="dxa"/>
          </w:tcPr>
          <w:p w:rsidR="00097871" w:rsidRDefault="004A676F">
            <w:pPr>
              <w:pStyle w:val="TableParagraph"/>
              <w:jc w:val="left"/>
              <w:rPr>
                <w:b/>
                <w:sz w:val="24"/>
              </w:rPr>
            </w:pPr>
            <w:proofErr w:type="spellStart"/>
            <w:r>
              <w:rPr>
                <w:b/>
                <w:sz w:val="24"/>
              </w:rPr>
              <w:t>Проєкт</w:t>
            </w:r>
            <w:proofErr w:type="spellEnd"/>
            <w:r>
              <w:rPr>
                <w:b/>
                <w:spacing w:val="-15"/>
                <w:sz w:val="24"/>
              </w:rPr>
              <w:t xml:space="preserve"> </w:t>
            </w:r>
            <w:r>
              <w:rPr>
                <w:b/>
                <w:sz w:val="24"/>
              </w:rPr>
              <w:t>договору</w:t>
            </w:r>
            <w:r>
              <w:rPr>
                <w:b/>
                <w:spacing w:val="-15"/>
                <w:sz w:val="24"/>
              </w:rPr>
              <w:t xml:space="preserve"> </w:t>
            </w:r>
            <w:r>
              <w:rPr>
                <w:b/>
                <w:sz w:val="24"/>
              </w:rPr>
              <w:t xml:space="preserve">про </w:t>
            </w:r>
            <w:r>
              <w:rPr>
                <w:b/>
                <w:spacing w:val="-2"/>
                <w:sz w:val="24"/>
              </w:rPr>
              <w:t>закупівлю</w:t>
            </w:r>
          </w:p>
        </w:tc>
        <w:tc>
          <w:tcPr>
            <w:tcW w:w="6421" w:type="dxa"/>
          </w:tcPr>
          <w:p w:rsidR="00097871" w:rsidRDefault="004A676F">
            <w:pPr>
              <w:pStyle w:val="TableParagraph"/>
              <w:spacing w:line="268" w:lineRule="exact"/>
              <w:ind w:left="731"/>
              <w:rPr>
                <w:sz w:val="24"/>
              </w:rPr>
            </w:pPr>
            <w:proofErr w:type="spellStart"/>
            <w:r>
              <w:rPr>
                <w:sz w:val="24"/>
              </w:rPr>
              <w:t>Проєкт</w:t>
            </w:r>
            <w:proofErr w:type="spellEnd"/>
            <w:r>
              <w:rPr>
                <w:spacing w:val="54"/>
                <w:sz w:val="24"/>
              </w:rPr>
              <w:t xml:space="preserve">  </w:t>
            </w:r>
            <w:r>
              <w:rPr>
                <w:sz w:val="24"/>
              </w:rPr>
              <w:t>Договору</w:t>
            </w:r>
            <w:r>
              <w:rPr>
                <w:spacing w:val="51"/>
                <w:sz w:val="24"/>
              </w:rPr>
              <w:t xml:space="preserve">  </w:t>
            </w:r>
            <w:r>
              <w:rPr>
                <w:sz w:val="24"/>
              </w:rPr>
              <w:t>про</w:t>
            </w:r>
            <w:r>
              <w:rPr>
                <w:spacing w:val="55"/>
                <w:sz w:val="24"/>
              </w:rPr>
              <w:t xml:space="preserve">  </w:t>
            </w:r>
            <w:r>
              <w:rPr>
                <w:sz w:val="24"/>
              </w:rPr>
              <w:t>закупівлю</w:t>
            </w:r>
            <w:r>
              <w:rPr>
                <w:spacing w:val="54"/>
                <w:sz w:val="24"/>
              </w:rPr>
              <w:t xml:space="preserve">  </w:t>
            </w:r>
            <w:r>
              <w:rPr>
                <w:sz w:val="24"/>
              </w:rPr>
              <w:t>викладено</w:t>
            </w:r>
            <w:r>
              <w:rPr>
                <w:spacing w:val="54"/>
                <w:sz w:val="24"/>
              </w:rPr>
              <w:t xml:space="preserve">  </w:t>
            </w:r>
            <w:r>
              <w:rPr>
                <w:spacing w:val="-10"/>
                <w:sz w:val="24"/>
              </w:rPr>
              <w:t>в</w:t>
            </w:r>
          </w:p>
          <w:p w:rsidR="00097871" w:rsidRDefault="004A676F">
            <w:pPr>
              <w:pStyle w:val="TableParagraph"/>
              <w:rPr>
                <w:sz w:val="24"/>
              </w:rPr>
            </w:pPr>
            <w:r>
              <w:rPr>
                <w:b/>
                <w:i/>
                <w:sz w:val="24"/>
              </w:rPr>
              <w:t>Додатку</w:t>
            </w:r>
            <w:r>
              <w:rPr>
                <w:b/>
                <w:i/>
                <w:spacing w:val="-3"/>
                <w:sz w:val="24"/>
              </w:rPr>
              <w:t xml:space="preserve"> </w:t>
            </w:r>
            <w:r>
              <w:rPr>
                <w:b/>
                <w:i/>
                <w:sz w:val="24"/>
              </w:rPr>
              <w:t>№ 3</w:t>
            </w:r>
            <w:r>
              <w:rPr>
                <w:b/>
                <w:i/>
                <w:spacing w:val="-1"/>
                <w:sz w:val="24"/>
              </w:rPr>
              <w:t xml:space="preserve"> </w:t>
            </w:r>
            <w:r>
              <w:rPr>
                <w:sz w:val="24"/>
              </w:rPr>
              <w:t>до</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pacing w:val="-2"/>
                <w:sz w:val="24"/>
              </w:rPr>
              <w:t>документації.</w:t>
            </w:r>
          </w:p>
          <w:p w:rsidR="00097871" w:rsidRDefault="004A676F">
            <w:pPr>
              <w:pStyle w:val="TableParagraph"/>
              <w:ind w:left="731"/>
              <w:rPr>
                <w:sz w:val="24"/>
              </w:rPr>
            </w:pPr>
            <w:r>
              <w:rPr>
                <w:sz w:val="24"/>
              </w:rPr>
              <w:t>Проект</w:t>
            </w:r>
            <w:r>
              <w:rPr>
                <w:spacing w:val="28"/>
                <w:sz w:val="24"/>
              </w:rPr>
              <w:t xml:space="preserve"> </w:t>
            </w:r>
            <w:r>
              <w:rPr>
                <w:sz w:val="24"/>
              </w:rPr>
              <w:t>договору</w:t>
            </w:r>
            <w:r>
              <w:rPr>
                <w:spacing w:val="26"/>
                <w:sz w:val="24"/>
              </w:rPr>
              <w:t xml:space="preserve"> </w:t>
            </w:r>
            <w:r>
              <w:rPr>
                <w:sz w:val="24"/>
              </w:rPr>
              <w:t>складено</w:t>
            </w:r>
            <w:r>
              <w:rPr>
                <w:spacing w:val="28"/>
                <w:sz w:val="24"/>
              </w:rPr>
              <w:t xml:space="preserve"> </w:t>
            </w:r>
            <w:r>
              <w:rPr>
                <w:sz w:val="24"/>
              </w:rPr>
              <w:t>з</w:t>
            </w:r>
            <w:r>
              <w:rPr>
                <w:spacing w:val="32"/>
                <w:sz w:val="24"/>
              </w:rPr>
              <w:t xml:space="preserve"> </w:t>
            </w:r>
            <w:r>
              <w:rPr>
                <w:sz w:val="24"/>
              </w:rPr>
              <w:t>урахуванням</w:t>
            </w:r>
            <w:r>
              <w:rPr>
                <w:spacing w:val="32"/>
                <w:sz w:val="24"/>
              </w:rPr>
              <w:t xml:space="preserve"> </w:t>
            </w:r>
            <w:r>
              <w:rPr>
                <w:spacing w:val="-2"/>
                <w:sz w:val="24"/>
              </w:rPr>
              <w:t>Постанови</w:t>
            </w:r>
          </w:p>
          <w:p w:rsidR="00097871" w:rsidRDefault="004A676F">
            <w:pPr>
              <w:pStyle w:val="TableParagraph"/>
              <w:ind w:right="98"/>
              <w:rPr>
                <w:sz w:val="24"/>
              </w:rPr>
            </w:pPr>
            <w:r>
              <w:rPr>
                <w:sz w:val="24"/>
              </w:rPr>
              <w:t>№ 1178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w:t>
            </w:r>
            <w:r>
              <w:rPr>
                <w:spacing w:val="40"/>
                <w:sz w:val="24"/>
              </w:rPr>
              <w:t xml:space="preserve"> </w:t>
            </w:r>
            <w:r>
              <w:rPr>
                <w:sz w:val="24"/>
              </w:rPr>
              <w:t>Постановою № 1178.</w:t>
            </w:r>
          </w:p>
          <w:p w:rsidR="00097871" w:rsidRDefault="004A676F">
            <w:pPr>
              <w:pStyle w:val="TableParagraph"/>
              <w:ind w:right="100" w:firstLine="624"/>
              <w:rPr>
                <w:sz w:val="24"/>
              </w:rPr>
            </w:pPr>
            <w:r>
              <w:rPr>
                <w:sz w:val="24"/>
              </w:rPr>
              <w:t>Проект договору міститься в окремому файлі згідно Додатку № 3.</w:t>
            </w:r>
          </w:p>
          <w:p w:rsidR="00097871" w:rsidRDefault="004A676F">
            <w:pPr>
              <w:pStyle w:val="TableParagraph"/>
              <w:spacing w:line="270" w:lineRule="atLeast"/>
              <w:ind w:right="102" w:firstLine="624"/>
              <w:rPr>
                <w:sz w:val="24"/>
              </w:rPr>
            </w:pPr>
            <w:r>
              <w:rPr>
                <w:sz w:val="24"/>
              </w:rPr>
              <w:t>Для укладення договору про закупівлю переможець використовує</w:t>
            </w:r>
            <w:r>
              <w:rPr>
                <w:spacing w:val="30"/>
                <w:sz w:val="24"/>
              </w:rPr>
              <w:t xml:space="preserve"> </w:t>
            </w:r>
            <w:r>
              <w:rPr>
                <w:sz w:val="24"/>
              </w:rPr>
              <w:t>проект</w:t>
            </w:r>
            <w:r>
              <w:rPr>
                <w:spacing w:val="33"/>
                <w:sz w:val="24"/>
              </w:rPr>
              <w:t xml:space="preserve"> </w:t>
            </w:r>
            <w:r>
              <w:rPr>
                <w:sz w:val="24"/>
              </w:rPr>
              <w:t>договору,</w:t>
            </w:r>
            <w:r>
              <w:rPr>
                <w:spacing w:val="33"/>
                <w:sz w:val="24"/>
              </w:rPr>
              <w:t xml:space="preserve"> </w:t>
            </w:r>
            <w:r>
              <w:rPr>
                <w:sz w:val="24"/>
              </w:rPr>
              <w:t>наведений</w:t>
            </w:r>
            <w:r>
              <w:rPr>
                <w:spacing w:val="36"/>
                <w:sz w:val="24"/>
              </w:rPr>
              <w:t xml:space="preserve"> </w:t>
            </w:r>
            <w:r>
              <w:rPr>
                <w:sz w:val="24"/>
              </w:rPr>
              <w:t>у</w:t>
            </w:r>
            <w:r>
              <w:rPr>
                <w:spacing w:val="28"/>
                <w:sz w:val="24"/>
              </w:rPr>
              <w:t xml:space="preserve"> </w:t>
            </w:r>
            <w:r>
              <w:rPr>
                <w:sz w:val="24"/>
              </w:rPr>
              <w:t>Додатку</w:t>
            </w:r>
            <w:r>
              <w:rPr>
                <w:spacing w:val="27"/>
                <w:sz w:val="24"/>
              </w:rPr>
              <w:t xml:space="preserve"> </w:t>
            </w:r>
            <w:r>
              <w:rPr>
                <w:sz w:val="24"/>
              </w:rPr>
              <w:t>№</w:t>
            </w:r>
            <w:r>
              <w:rPr>
                <w:spacing w:val="32"/>
                <w:sz w:val="24"/>
              </w:rPr>
              <w:t xml:space="preserve"> </w:t>
            </w:r>
            <w:r w:rsidR="00CA0F95">
              <w:rPr>
                <w:spacing w:val="-5"/>
                <w:sz w:val="24"/>
              </w:rPr>
              <w:t>3</w:t>
            </w:r>
            <w:r>
              <w:rPr>
                <w:spacing w:val="-5"/>
                <w:sz w:val="24"/>
              </w:rPr>
              <w:t>,</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6624"/>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ind w:right="96"/>
              <w:rPr>
                <w:sz w:val="24"/>
              </w:rPr>
            </w:pPr>
            <w:r>
              <w:rPr>
                <w:sz w:val="24"/>
              </w:rPr>
              <w:t xml:space="preserve">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b/>
                <w:sz w:val="24"/>
              </w:rPr>
              <w:t xml:space="preserve">не пізніше 15 днів </w:t>
            </w:r>
            <w:r>
              <w:rPr>
                <w:sz w:val="24"/>
              </w:rPr>
              <w:t>з дати оприлюднення замовником рішення про визначення переможця процедури закупівлі.</w:t>
            </w:r>
          </w:p>
          <w:p w:rsidR="00097871" w:rsidRDefault="004A676F">
            <w:pPr>
              <w:pStyle w:val="TableParagraph"/>
              <w:ind w:right="97" w:firstLine="624"/>
              <w:rPr>
                <w:sz w:val="24"/>
              </w:rPr>
            </w:pPr>
            <w:r>
              <w:rPr>
                <w:sz w:val="24"/>
              </w:rPr>
              <w:t>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w:t>
            </w:r>
            <w:r>
              <w:rPr>
                <w:spacing w:val="-3"/>
                <w:sz w:val="24"/>
              </w:rPr>
              <w:t xml:space="preserve"> </w:t>
            </w:r>
            <w:r>
              <w:rPr>
                <w:sz w:val="24"/>
              </w:rPr>
              <w:t>дозволу</w:t>
            </w:r>
            <w:r>
              <w:rPr>
                <w:spacing w:val="-10"/>
                <w:sz w:val="24"/>
              </w:rPr>
              <w:t xml:space="preserve"> </w:t>
            </w:r>
            <w:r>
              <w:rPr>
                <w:sz w:val="24"/>
              </w:rPr>
              <w:t>або</w:t>
            </w:r>
            <w:r>
              <w:rPr>
                <w:spacing w:val="-1"/>
                <w:sz w:val="24"/>
              </w:rPr>
              <w:t xml:space="preserve"> </w:t>
            </w:r>
            <w:r>
              <w:rPr>
                <w:sz w:val="24"/>
              </w:rPr>
              <w:t>ліцензії</w:t>
            </w:r>
            <w:r>
              <w:rPr>
                <w:spacing w:val="-5"/>
                <w:sz w:val="24"/>
              </w:rPr>
              <w:t xml:space="preserve"> </w:t>
            </w:r>
            <w:r>
              <w:rPr>
                <w:sz w:val="24"/>
              </w:rPr>
              <w:t>на</w:t>
            </w:r>
            <w:r>
              <w:rPr>
                <w:spacing w:val="-4"/>
                <w:sz w:val="24"/>
              </w:rPr>
              <w:t xml:space="preserve"> </w:t>
            </w:r>
            <w:r>
              <w:rPr>
                <w:sz w:val="24"/>
              </w:rPr>
              <w:t>провадження</w:t>
            </w:r>
            <w:r>
              <w:rPr>
                <w:spacing w:val="-3"/>
                <w:sz w:val="24"/>
              </w:rPr>
              <w:t xml:space="preserve"> </w:t>
            </w:r>
            <w:r>
              <w:rPr>
                <w:sz w:val="24"/>
              </w:rPr>
              <w:t>такого</w:t>
            </w:r>
            <w:r>
              <w:rPr>
                <w:spacing w:val="-3"/>
                <w:sz w:val="24"/>
              </w:rPr>
              <w:t xml:space="preserve"> </w:t>
            </w:r>
            <w:r>
              <w:rPr>
                <w:sz w:val="24"/>
              </w:rPr>
              <w:t>виду діяльності передбачено законом та у</w:t>
            </w:r>
            <w:r>
              <w:rPr>
                <w:spacing w:val="-1"/>
                <w:sz w:val="24"/>
              </w:rPr>
              <w:t xml:space="preserve"> </w:t>
            </w:r>
            <w:r>
              <w:rPr>
                <w:sz w:val="24"/>
              </w:rPr>
              <w:t>разі, якщо про це було зазначено у тендерній документації.</w:t>
            </w:r>
          </w:p>
          <w:p w:rsidR="00097871" w:rsidRDefault="004A676F">
            <w:pPr>
              <w:pStyle w:val="TableParagraph"/>
              <w:ind w:right="96" w:firstLine="624"/>
              <w:rPr>
                <w:sz w:val="24"/>
              </w:rPr>
            </w:pPr>
            <w:r>
              <w:rPr>
                <w:sz w:val="24"/>
              </w:rPr>
              <w:t>Не підписання переможцем договору про закупівлю та/або не передання підписаного примірника цього</w:t>
            </w:r>
            <w:r>
              <w:rPr>
                <w:spacing w:val="40"/>
                <w:sz w:val="24"/>
              </w:rPr>
              <w:t xml:space="preserve"> </w:t>
            </w:r>
            <w:r>
              <w:rPr>
                <w:sz w:val="24"/>
              </w:rPr>
              <w:t xml:space="preserve">договору у вищевказаний строк буде </w:t>
            </w:r>
            <w:proofErr w:type="spellStart"/>
            <w:r>
              <w:rPr>
                <w:sz w:val="24"/>
              </w:rPr>
              <w:t>розцінено</w:t>
            </w:r>
            <w:proofErr w:type="spellEnd"/>
            <w:r>
              <w:rPr>
                <w:sz w:val="24"/>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097871" w:rsidRDefault="004A676F">
            <w:pPr>
              <w:pStyle w:val="TableParagraph"/>
              <w:spacing w:line="270" w:lineRule="atLeast"/>
              <w:ind w:right="98" w:firstLine="624"/>
              <w:rPr>
                <w:sz w:val="24"/>
              </w:rPr>
            </w:pPr>
            <w:r>
              <w:rPr>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97871">
        <w:trPr>
          <w:trHeight w:val="5520"/>
        </w:trPr>
        <w:tc>
          <w:tcPr>
            <w:tcW w:w="706" w:type="dxa"/>
          </w:tcPr>
          <w:p w:rsidR="00097871" w:rsidRDefault="004A676F">
            <w:pPr>
              <w:pStyle w:val="TableParagraph"/>
              <w:spacing w:line="273" w:lineRule="exact"/>
              <w:ind w:left="9"/>
              <w:jc w:val="center"/>
              <w:rPr>
                <w:b/>
                <w:sz w:val="24"/>
              </w:rPr>
            </w:pPr>
            <w:r>
              <w:rPr>
                <w:b/>
                <w:spacing w:val="-4"/>
                <w:sz w:val="24"/>
              </w:rPr>
              <w:t>6.4.</w:t>
            </w:r>
          </w:p>
        </w:tc>
        <w:tc>
          <w:tcPr>
            <w:tcW w:w="2835" w:type="dxa"/>
          </w:tcPr>
          <w:p w:rsidR="00097871" w:rsidRDefault="004A676F">
            <w:pPr>
              <w:pStyle w:val="TableParagraph"/>
              <w:jc w:val="left"/>
              <w:rPr>
                <w:b/>
                <w:sz w:val="24"/>
              </w:rPr>
            </w:pPr>
            <w:r>
              <w:rPr>
                <w:b/>
                <w:sz w:val="24"/>
              </w:rPr>
              <w:t xml:space="preserve">Істотні умови, що </w:t>
            </w:r>
            <w:r>
              <w:rPr>
                <w:b/>
                <w:spacing w:val="-2"/>
                <w:sz w:val="24"/>
              </w:rPr>
              <w:t xml:space="preserve">обов’язково </w:t>
            </w:r>
            <w:r>
              <w:rPr>
                <w:b/>
                <w:sz w:val="24"/>
              </w:rPr>
              <w:t>включаються до договору</w:t>
            </w:r>
            <w:r>
              <w:rPr>
                <w:b/>
                <w:spacing w:val="-15"/>
                <w:sz w:val="24"/>
              </w:rPr>
              <w:t xml:space="preserve"> </w:t>
            </w:r>
            <w:r>
              <w:rPr>
                <w:b/>
                <w:sz w:val="24"/>
              </w:rPr>
              <w:t>про</w:t>
            </w:r>
            <w:r>
              <w:rPr>
                <w:b/>
                <w:spacing w:val="-15"/>
                <w:sz w:val="24"/>
              </w:rPr>
              <w:t xml:space="preserve"> </w:t>
            </w:r>
            <w:r>
              <w:rPr>
                <w:b/>
                <w:sz w:val="24"/>
              </w:rPr>
              <w:t>закупівлю</w:t>
            </w:r>
          </w:p>
        </w:tc>
        <w:tc>
          <w:tcPr>
            <w:tcW w:w="6421" w:type="dxa"/>
          </w:tcPr>
          <w:p w:rsidR="00097871" w:rsidRDefault="004A676F">
            <w:pPr>
              <w:pStyle w:val="TableParagraph"/>
              <w:ind w:right="96" w:firstLine="624"/>
              <w:rPr>
                <w:sz w:val="24"/>
              </w:rPr>
            </w:pPr>
            <w:r>
              <w:rPr>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97871" w:rsidRDefault="004A676F">
            <w:pPr>
              <w:pStyle w:val="TableParagraph"/>
              <w:ind w:right="94" w:firstLine="624"/>
              <w:rPr>
                <w:sz w:val="24"/>
              </w:rPr>
            </w:pPr>
            <w:r>
              <w:rPr>
                <w:sz w:val="24"/>
              </w:rPr>
              <w:t>Істотними умовами договору про закупівлю є</w:t>
            </w:r>
            <w:r>
              <w:rPr>
                <w:spacing w:val="40"/>
                <w:sz w:val="24"/>
              </w:rPr>
              <w:t xml:space="preserve"> </w:t>
            </w:r>
            <w:r>
              <w:rPr>
                <w:sz w:val="24"/>
              </w:rPr>
              <w:t>предмет (найменування, кількість, якість), ціна та строк дії договору. Інші умови договору</w:t>
            </w:r>
            <w:r>
              <w:rPr>
                <w:spacing w:val="-1"/>
                <w:sz w:val="24"/>
              </w:rPr>
              <w:t xml:space="preserve"> </w:t>
            </w:r>
            <w:r>
              <w:rPr>
                <w:sz w:val="24"/>
              </w:rPr>
              <w:t>про закупівлю істотними не є та можуть змінюватися відповідно до норм Господарського та Цивільного кодексів.</w:t>
            </w:r>
          </w:p>
          <w:p w:rsidR="00097871" w:rsidRDefault="004A676F">
            <w:pPr>
              <w:pStyle w:val="TableParagraph"/>
              <w:ind w:right="99" w:firstLine="624"/>
              <w:rPr>
                <w:sz w:val="24"/>
              </w:rPr>
            </w:pPr>
            <w:r>
              <w:rPr>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097871" w:rsidRDefault="004A676F">
            <w:pPr>
              <w:pStyle w:val="TableParagraph"/>
              <w:ind w:right="98" w:firstLine="624"/>
              <w:rPr>
                <w:sz w:val="24"/>
              </w:rPr>
            </w:pPr>
            <w:r>
              <w:rPr>
                <w:sz w:val="24"/>
              </w:rPr>
              <w:t>-</w:t>
            </w:r>
            <w:r>
              <w:rPr>
                <w:spacing w:val="-15"/>
                <w:sz w:val="24"/>
              </w:rPr>
              <w:t xml:space="preserve"> </w:t>
            </w:r>
            <w:r>
              <w:rPr>
                <w:sz w:val="24"/>
              </w:rPr>
              <w:t>визначення грошового еквівалента зобов’язання в іноземній валюті;</w:t>
            </w:r>
          </w:p>
          <w:p w:rsidR="00097871" w:rsidRDefault="004A676F">
            <w:pPr>
              <w:pStyle w:val="TableParagraph"/>
              <w:ind w:right="101" w:firstLine="624"/>
              <w:rPr>
                <w:sz w:val="24"/>
              </w:rPr>
            </w:pPr>
            <w:r>
              <w:rPr>
                <w:sz w:val="24"/>
              </w:rPr>
              <w:t>-</w:t>
            </w:r>
            <w:r>
              <w:rPr>
                <w:spacing w:val="-15"/>
                <w:sz w:val="24"/>
              </w:rPr>
              <w:t xml:space="preserve"> </w:t>
            </w:r>
            <w:r>
              <w:rPr>
                <w:sz w:val="24"/>
              </w:rPr>
              <w:t>перерахунку ціни в бік зменшення ціни тендерної пропозиції переможця без зменшення обсягів закупівлі;</w:t>
            </w:r>
          </w:p>
          <w:p w:rsidR="00097871" w:rsidRDefault="004A676F">
            <w:pPr>
              <w:pStyle w:val="TableParagraph"/>
              <w:spacing w:line="270" w:lineRule="atLeast"/>
              <w:ind w:right="99" w:firstLine="624"/>
              <w:rPr>
                <w:sz w:val="24"/>
              </w:rPr>
            </w:pPr>
            <w:r>
              <w:rPr>
                <w:sz w:val="24"/>
              </w:rPr>
              <w:t>-</w:t>
            </w:r>
            <w:r>
              <w:rPr>
                <w:spacing w:val="-15"/>
                <w:sz w:val="24"/>
              </w:rPr>
              <w:t xml:space="preserve"> </w:t>
            </w:r>
            <w:r>
              <w:rPr>
                <w:sz w:val="24"/>
              </w:rPr>
              <w:t>перерахунку</w:t>
            </w:r>
            <w:r>
              <w:rPr>
                <w:spacing w:val="-15"/>
                <w:sz w:val="24"/>
              </w:rPr>
              <w:t xml:space="preserve"> </w:t>
            </w:r>
            <w:r>
              <w:rPr>
                <w:sz w:val="24"/>
              </w:rPr>
              <w:t>ціни</w:t>
            </w:r>
            <w:r>
              <w:rPr>
                <w:spacing w:val="-10"/>
                <w:sz w:val="24"/>
              </w:rPr>
              <w:t xml:space="preserve"> </w:t>
            </w:r>
            <w:r>
              <w:rPr>
                <w:sz w:val="24"/>
              </w:rPr>
              <w:t>та обсягів товарів в бік зменшення за умови необхідності приведення обсягів товарів до кратності упаковки (при закупівлі Товарів).</w:t>
            </w:r>
          </w:p>
        </w:tc>
      </w:tr>
      <w:tr w:rsidR="00097871">
        <w:trPr>
          <w:trHeight w:val="2483"/>
        </w:trPr>
        <w:tc>
          <w:tcPr>
            <w:tcW w:w="706" w:type="dxa"/>
          </w:tcPr>
          <w:p w:rsidR="00097871" w:rsidRDefault="004A676F">
            <w:pPr>
              <w:pStyle w:val="TableParagraph"/>
              <w:spacing w:line="273" w:lineRule="exact"/>
              <w:ind w:left="9"/>
              <w:jc w:val="center"/>
              <w:rPr>
                <w:b/>
                <w:sz w:val="24"/>
              </w:rPr>
            </w:pPr>
            <w:r>
              <w:rPr>
                <w:b/>
                <w:spacing w:val="-4"/>
                <w:sz w:val="24"/>
              </w:rPr>
              <w:t>6.5.</w:t>
            </w:r>
          </w:p>
        </w:tc>
        <w:tc>
          <w:tcPr>
            <w:tcW w:w="2835" w:type="dxa"/>
          </w:tcPr>
          <w:p w:rsidR="00097871" w:rsidRDefault="004A676F">
            <w:pPr>
              <w:pStyle w:val="TableParagraph"/>
              <w:ind w:right="649"/>
              <w:rPr>
                <w:b/>
                <w:sz w:val="24"/>
              </w:rPr>
            </w:pPr>
            <w:r>
              <w:rPr>
                <w:b/>
                <w:sz w:val="24"/>
              </w:rPr>
              <w:t>Дії Замовника при відмові</w:t>
            </w:r>
            <w:r>
              <w:rPr>
                <w:b/>
                <w:spacing w:val="-15"/>
                <w:sz w:val="24"/>
              </w:rPr>
              <w:t xml:space="preserve"> </w:t>
            </w:r>
            <w:r>
              <w:rPr>
                <w:b/>
                <w:sz w:val="24"/>
              </w:rPr>
              <w:t>переможця торгів підписати</w:t>
            </w:r>
          </w:p>
          <w:p w:rsidR="00097871" w:rsidRDefault="004A676F">
            <w:pPr>
              <w:pStyle w:val="TableParagraph"/>
              <w:rPr>
                <w:b/>
                <w:sz w:val="24"/>
              </w:rPr>
            </w:pPr>
            <w:r>
              <w:rPr>
                <w:b/>
                <w:sz w:val="24"/>
              </w:rPr>
              <w:t>договір</w:t>
            </w:r>
            <w:r>
              <w:rPr>
                <w:b/>
                <w:spacing w:val="-2"/>
                <w:sz w:val="24"/>
              </w:rPr>
              <w:t xml:space="preserve"> </w:t>
            </w:r>
            <w:r>
              <w:rPr>
                <w:b/>
                <w:sz w:val="24"/>
              </w:rPr>
              <w:t>про</w:t>
            </w:r>
            <w:r>
              <w:rPr>
                <w:b/>
                <w:spacing w:val="-2"/>
                <w:sz w:val="24"/>
              </w:rPr>
              <w:t xml:space="preserve"> закупівлю</w:t>
            </w:r>
          </w:p>
        </w:tc>
        <w:tc>
          <w:tcPr>
            <w:tcW w:w="6421" w:type="dxa"/>
          </w:tcPr>
          <w:p w:rsidR="00097871" w:rsidRDefault="004A676F">
            <w:pPr>
              <w:pStyle w:val="TableParagraph"/>
              <w:ind w:right="98" w:firstLine="624"/>
              <w:rPr>
                <w:sz w:val="24"/>
              </w:rPr>
            </w:pPr>
            <w:r>
              <w:rPr>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rPr>
              <w:t>неукладення</w:t>
            </w:r>
            <w:proofErr w:type="spellEnd"/>
            <w:r>
              <w:rPr>
                <w:sz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w:t>
            </w:r>
            <w:r>
              <w:rPr>
                <w:spacing w:val="75"/>
                <w:sz w:val="24"/>
              </w:rPr>
              <w:t xml:space="preserve"> </w:t>
            </w:r>
            <w:r>
              <w:rPr>
                <w:sz w:val="24"/>
              </w:rPr>
              <w:t>яких</w:t>
            </w:r>
            <w:r>
              <w:rPr>
                <w:spacing w:val="78"/>
                <w:sz w:val="24"/>
              </w:rPr>
              <w:t xml:space="preserve"> </w:t>
            </w:r>
            <w:r>
              <w:rPr>
                <w:sz w:val="24"/>
              </w:rPr>
              <w:t>ще</w:t>
            </w:r>
            <w:r>
              <w:rPr>
                <w:spacing w:val="72"/>
                <w:sz w:val="24"/>
              </w:rPr>
              <w:t xml:space="preserve"> </w:t>
            </w:r>
            <w:r>
              <w:rPr>
                <w:sz w:val="24"/>
              </w:rPr>
              <w:t>не</w:t>
            </w:r>
            <w:r>
              <w:rPr>
                <w:spacing w:val="75"/>
                <w:sz w:val="24"/>
              </w:rPr>
              <w:t xml:space="preserve"> </w:t>
            </w:r>
            <w:r>
              <w:rPr>
                <w:sz w:val="24"/>
              </w:rPr>
              <w:t>минув,</w:t>
            </w:r>
            <w:r>
              <w:rPr>
                <w:spacing w:val="75"/>
                <w:sz w:val="24"/>
              </w:rPr>
              <w:t xml:space="preserve"> </w:t>
            </w:r>
            <w:r>
              <w:rPr>
                <w:sz w:val="24"/>
              </w:rPr>
              <w:t>та</w:t>
            </w:r>
            <w:r>
              <w:rPr>
                <w:spacing w:val="75"/>
                <w:sz w:val="24"/>
              </w:rPr>
              <w:t xml:space="preserve"> </w:t>
            </w:r>
            <w:r>
              <w:rPr>
                <w:sz w:val="24"/>
              </w:rPr>
              <w:t>приймає</w:t>
            </w:r>
            <w:r>
              <w:rPr>
                <w:spacing w:val="76"/>
                <w:sz w:val="24"/>
              </w:rPr>
              <w:t xml:space="preserve"> </w:t>
            </w:r>
            <w:r>
              <w:rPr>
                <w:sz w:val="24"/>
              </w:rPr>
              <w:t>рішення</w:t>
            </w:r>
            <w:r>
              <w:rPr>
                <w:spacing w:val="73"/>
                <w:sz w:val="24"/>
              </w:rPr>
              <w:t xml:space="preserve"> </w:t>
            </w:r>
            <w:r>
              <w:rPr>
                <w:spacing w:val="-5"/>
                <w:sz w:val="24"/>
              </w:rPr>
              <w:t>про</w:t>
            </w:r>
          </w:p>
          <w:p w:rsidR="00097871" w:rsidRDefault="004A676F">
            <w:pPr>
              <w:pStyle w:val="TableParagraph"/>
              <w:spacing w:line="264" w:lineRule="exact"/>
              <w:rPr>
                <w:sz w:val="24"/>
              </w:rPr>
            </w:pPr>
            <w:r>
              <w:rPr>
                <w:sz w:val="24"/>
              </w:rPr>
              <w:t>намір</w:t>
            </w:r>
            <w:r>
              <w:rPr>
                <w:spacing w:val="66"/>
                <w:w w:val="150"/>
                <w:sz w:val="24"/>
              </w:rPr>
              <w:t xml:space="preserve"> </w:t>
            </w:r>
            <w:r>
              <w:rPr>
                <w:sz w:val="24"/>
              </w:rPr>
              <w:t>укласти</w:t>
            </w:r>
            <w:r>
              <w:rPr>
                <w:spacing w:val="65"/>
                <w:w w:val="150"/>
                <w:sz w:val="24"/>
              </w:rPr>
              <w:t xml:space="preserve"> </w:t>
            </w:r>
            <w:r>
              <w:rPr>
                <w:sz w:val="24"/>
              </w:rPr>
              <w:t>договір</w:t>
            </w:r>
            <w:r>
              <w:rPr>
                <w:spacing w:val="66"/>
                <w:w w:val="150"/>
                <w:sz w:val="24"/>
              </w:rPr>
              <w:t xml:space="preserve"> </w:t>
            </w:r>
            <w:r>
              <w:rPr>
                <w:sz w:val="24"/>
              </w:rPr>
              <w:t>про</w:t>
            </w:r>
            <w:r>
              <w:rPr>
                <w:spacing w:val="63"/>
                <w:w w:val="150"/>
                <w:sz w:val="24"/>
              </w:rPr>
              <w:t xml:space="preserve"> </w:t>
            </w:r>
            <w:r>
              <w:rPr>
                <w:sz w:val="24"/>
              </w:rPr>
              <w:t>закупівлю</w:t>
            </w:r>
            <w:r>
              <w:rPr>
                <w:spacing w:val="67"/>
                <w:w w:val="150"/>
                <w:sz w:val="24"/>
              </w:rPr>
              <w:t xml:space="preserve"> </w:t>
            </w:r>
            <w:r>
              <w:rPr>
                <w:sz w:val="24"/>
              </w:rPr>
              <w:t>у</w:t>
            </w:r>
            <w:r>
              <w:rPr>
                <w:spacing w:val="58"/>
                <w:w w:val="150"/>
                <w:sz w:val="24"/>
              </w:rPr>
              <w:t xml:space="preserve"> </w:t>
            </w:r>
            <w:r>
              <w:rPr>
                <w:sz w:val="24"/>
              </w:rPr>
              <w:t>порядку</w:t>
            </w:r>
            <w:r>
              <w:rPr>
                <w:spacing w:val="58"/>
                <w:w w:val="150"/>
                <w:sz w:val="24"/>
              </w:rPr>
              <w:t xml:space="preserve"> </w:t>
            </w:r>
            <w:r>
              <w:rPr>
                <w:sz w:val="24"/>
              </w:rPr>
              <w:t>та</w:t>
            </w:r>
            <w:r>
              <w:rPr>
                <w:spacing w:val="64"/>
                <w:w w:val="150"/>
                <w:sz w:val="24"/>
              </w:rPr>
              <w:t xml:space="preserve"> </w:t>
            </w:r>
            <w:r>
              <w:rPr>
                <w:spacing w:val="-5"/>
                <w:sz w:val="24"/>
              </w:rPr>
              <w:t>на</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673" w:left="1100"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097871">
        <w:trPr>
          <w:trHeight w:val="1118"/>
        </w:trPr>
        <w:tc>
          <w:tcPr>
            <w:tcW w:w="706" w:type="dxa"/>
          </w:tcPr>
          <w:p w:rsidR="00097871" w:rsidRDefault="00097871">
            <w:pPr>
              <w:pStyle w:val="TableParagraph"/>
              <w:ind w:left="0"/>
              <w:jc w:val="left"/>
              <w:rPr>
                <w:sz w:val="24"/>
              </w:rPr>
            </w:pPr>
          </w:p>
        </w:tc>
        <w:tc>
          <w:tcPr>
            <w:tcW w:w="2835" w:type="dxa"/>
          </w:tcPr>
          <w:p w:rsidR="00097871" w:rsidRDefault="00097871">
            <w:pPr>
              <w:pStyle w:val="TableParagraph"/>
              <w:ind w:left="0"/>
              <w:jc w:val="left"/>
              <w:rPr>
                <w:sz w:val="24"/>
              </w:rPr>
            </w:pPr>
          </w:p>
        </w:tc>
        <w:tc>
          <w:tcPr>
            <w:tcW w:w="6421" w:type="dxa"/>
          </w:tcPr>
          <w:p w:rsidR="00097871" w:rsidRDefault="004A676F">
            <w:pPr>
              <w:pStyle w:val="TableParagraph"/>
              <w:spacing w:line="268" w:lineRule="exact"/>
              <w:jc w:val="left"/>
              <w:rPr>
                <w:sz w:val="24"/>
              </w:rPr>
            </w:pPr>
            <w:r>
              <w:rPr>
                <w:sz w:val="24"/>
              </w:rPr>
              <w:t>умовах,</w:t>
            </w:r>
            <w:r>
              <w:rPr>
                <w:spacing w:val="-3"/>
                <w:sz w:val="24"/>
              </w:rPr>
              <w:t xml:space="preserve"> </w:t>
            </w:r>
            <w:r>
              <w:rPr>
                <w:sz w:val="24"/>
              </w:rPr>
              <w:t>визначених</w:t>
            </w:r>
            <w:r>
              <w:rPr>
                <w:spacing w:val="-2"/>
                <w:sz w:val="24"/>
              </w:rPr>
              <w:t xml:space="preserve"> </w:t>
            </w:r>
            <w:r>
              <w:rPr>
                <w:sz w:val="24"/>
              </w:rPr>
              <w:t>статтею</w:t>
            </w:r>
            <w:r>
              <w:rPr>
                <w:spacing w:val="-3"/>
                <w:sz w:val="24"/>
              </w:rPr>
              <w:t xml:space="preserve"> </w:t>
            </w:r>
            <w:r>
              <w:rPr>
                <w:sz w:val="24"/>
              </w:rPr>
              <w:t>33</w:t>
            </w:r>
            <w:r>
              <w:rPr>
                <w:spacing w:val="-2"/>
                <w:sz w:val="24"/>
              </w:rPr>
              <w:t xml:space="preserve"> Закону.</w:t>
            </w:r>
          </w:p>
        </w:tc>
      </w:tr>
      <w:tr w:rsidR="00097871">
        <w:trPr>
          <w:trHeight w:val="3311"/>
        </w:trPr>
        <w:tc>
          <w:tcPr>
            <w:tcW w:w="706" w:type="dxa"/>
          </w:tcPr>
          <w:p w:rsidR="00097871" w:rsidRDefault="004A676F">
            <w:pPr>
              <w:pStyle w:val="TableParagraph"/>
              <w:spacing w:line="273" w:lineRule="exact"/>
              <w:ind w:left="9"/>
              <w:jc w:val="center"/>
              <w:rPr>
                <w:b/>
                <w:sz w:val="24"/>
              </w:rPr>
            </w:pPr>
            <w:r>
              <w:rPr>
                <w:b/>
                <w:spacing w:val="-4"/>
                <w:sz w:val="24"/>
              </w:rPr>
              <w:t>6.6.</w:t>
            </w:r>
          </w:p>
        </w:tc>
        <w:tc>
          <w:tcPr>
            <w:tcW w:w="2835" w:type="dxa"/>
          </w:tcPr>
          <w:p w:rsidR="00097871" w:rsidRDefault="004A676F">
            <w:pPr>
              <w:pStyle w:val="TableParagraph"/>
              <w:ind w:right="645"/>
              <w:jc w:val="left"/>
              <w:rPr>
                <w:b/>
                <w:sz w:val="24"/>
              </w:rPr>
            </w:pPr>
            <w:r>
              <w:rPr>
                <w:b/>
                <w:sz w:val="24"/>
              </w:rPr>
              <w:t>Дії замовника при відмові</w:t>
            </w:r>
            <w:r>
              <w:rPr>
                <w:b/>
                <w:spacing w:val="-15"/>
                <w:sz w:val="24"/>
              </w:rPr>
              <w:t xml:space="preserve"> </w:t>
            </w:r>
            <w:r>
              <w:rPr>
                <w:b/>
                <w:sz w:val="24"/>
              </w:rPr>
              <w:t>переможця торгів підписати</w:t>
            </w:r>
          </w:p>
          <w:p w:rsidR="00097871" w:rsidRDefault="004A676F">
            <w:pPr>
              <w:pStyle w:val="TableParagraph"/>
              <w:jc w:val="left"/>
              <w:rPr>
                <w:b/>
                <w:sz w:val="24"/>
              </w:rPr>
            </w:pPr>
            <w:r>
              <w:rPr>
                <w:b/>
                <w:sz w:val="24"/>
              </w:rPr>
              <w:t>договір</w:t>
            </w:r>
            <w:r>
              <w:rPr>
                <w:b/>
                <w:spacing w:val="-2"/>
                <w:sz w:val="24"/>
              </w:rPr>
              <w:t xml:space="preserve"> </w:t>
            </w:r>
            <w:r>
              <w:rPr>
                <w:b/>
                <w:sz w:val="24"/>
              </w:rPr>
              <w:t>про</w:t>
            </w:r>
            <w:r>
              <w:rPr>
                <w:b/>
                <w:spacing w:val="-2"/>
                <w:sz w:val="24"/>
              </w:rPr>
              <w:t xml:space="preserve"> закупівлю</w:t>
            </w:r>
          </w:p>
        </w:tc>
        <w:tc>
          <w:tcPr>
            <w:tcW w:w="6421" w:type="dxa"/>
          </w:tcPr>
          <w:p w:rsidR="00097871" w:rsidRDefault="004A676F">
            <w:pPr>
              <w:pStyle w:val="TableParagraph"/>
              <w:ind w:right="95" w:firstLine="624"/>
              <w:rPr>
                <w:sz w:val="24"/>
              </w:rPr>
            </w:pPr>
            <w:r>
              <w:rPr>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rPr>
              <w:t>неукладення</w:t>
            </w:r>
            <w:proofErr w:type="spellEnd"/>
            <w:r>
              <w:rPr>
                <w:sz w:val="24"/>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 1178,</w:t>
            </w:r>
            <w:r>
              <w:rPr>
                <w:spacing w:val="40"/>
                <w:sz w:val="24"/>
              </w:rPr>
              <w:t xml:space="preserve"> </w:t>
            </w:r>
            <w:r>
              <w:rPr>
                <w:sz w:val="24"/>
              </w:rPr>
              <w:t>замовник відхиляє тендерну пропозицію такого учасника, визначає переможця</w:t>
            </w:r>
            <w:r>
              <w:rPr>
                <w:spacing w:val="54"/>
                <w:w w:val="150"/>
                <w:sz w:val="24"/>
              </w:rPr>
              <w:t xml:space="preserve"> </w:t>
            </w:r>
            <w:r>
              <w:rPr>
                <w:sz w:val="24"/>
              </w:rPr>
              <w:t>процедури</w:t>
            </w:r>
            <w:r>
              <w:rPr>
                <w:spacing w:val="56"/>
                <w:w w:val="150"/>
                <w:sz w:val="24"/>
              </w:rPr>
              <w:t xml:space="preserve"> </w:t>
            </w:r>
            <w:r>
              <w:rPr>
                <w:sz w:val="24"/>
              </w:rPr>
              <w:t>закупівлі</w:t>
            </w:r>
            <w:r>
              <w:rPr>
                <w:spacing w:val="61"/>
                <w:w w:val="150"/>
                <w:sz w:val="24"/>
              </w:rPr>
              <w:t xml:space="preserve"> </w:t>
            </w:r>
            <w:r>
              <w:rPr>
                <w:sz w:val="24"/>
              </w:rPr>
              <w:t>відповідно</w:t>
            </w:r>
            <w:r>
              <w:rPr>
                <w:spacing w:val="52"/>
                <w:w w:val="150"/>
                <w:sz w:val="24"/>
              </w:rPr>
              <w:t xml:space="preserve"> </w:t>
            </w:r>
            <w:r>
              <w:rPr>
                <w:sz w:val="24"/>
              </w:rPr>
              <w:t>до</w:t>
            </w:r>
            <w:r>
              <w:rPr>
                <w:spacing w:val="55"/>
                <w:w w:val="150"/>
                <w:sz w:val="24"/>
              </w:rPr>
              <w:t xml:space="preserve"> </w:t>
            </w:r>
            <w:r>
              <w:rPr>
                <w:sz w:val="24"/>
              </w:rPr>
              <w:t>абзацу</w:t>
            </w:r>
            <w:r>
              <w:rPr>
                <w:spacing w:val="53"/>
                <w:w w:val="150"/>
                <w:sz w:val="24"/>
              </w:rPr>
              <w:t xml:space="preserve"> </w:t>
            </w:r>
            <w:r>
              <w:rPr>
                <w:spacing w:val="-10"/>
                <w:sz w:val="24"/>
              </w:rPr>
              <w:t>5</w:t>
            </w:r>
          </w:p>
          <w:p w:rsidR="00097871" w:rsidRDefault="004A676F">
            <w:pPr>
              <w:pStyle w:val="TableParagraph"/>
              <w:spacing w:line="264" w:lineRule="exact"/>
              <w:rPr>
                <w:sz w:val="24"/>
              </w:rPr>
            </w:pPr>
            <w:r>
              <w:rPr>
                <w:sz w:val="24"/>
              </w:rPr>
              <w:t>пункту</w:t>
            </w:r>
            <w:r>
              <w:rPr>
                <w:spacing w:val="-8"/>
                <w:sz w:val="24"/>
              </w:rPr>
              <w:t xml:space="preserve"> </w:t>
            </w:r>
            <w:r>
              <w:rPr>
                <w:sz w:val="24"/>
              </w:rPr>
              <w:t>46 Постанови</w:t>
            </w:r>
            <w:r>
              <w:rPr>
                <w:spacing w:val="-2"/>
                <w:sz w:val="24"/>
              </w:rPr>
              <w:t xml:space="preserve"> </w:t>
            </w:r>
            <w:r>
              <w:rPr>
                <w:sz w:val="24"/>
              </w:rPr>
              <w:t>№</w:t>
            </w:r>
            <w:r>
              <w:rPr>
                <w:spacing w:val="-3"/>
                <w:sz w:val="24"/>
              </w:rPr>
              <w:t xml:space="preserve"> </w:t>
            </w:r>
            <w:r>
              <w:rPr>
                <w:spacing w:val="-2"/>
                <w:sz w:val="24"/>
              </w:rPr>
              <w:t>1178.</w:t>
            </w:r>
          </w:p>
        </w:tc>
      </w:tr>
      <w:tr w:rsidR="00097871">
        <w:trPr>
          <w:trHeight w:val="1121"/>
        </w:trPr>
        <w:tc>
          <w:tcPr>
            <w:tcW w:w="706" w:type="dxa"/>
          </w:tcPr>
          <w:p w:rsidR="00097871" w:rsidRDefault="004A676F">
            <w:pPr>
              <w:pStyle w:val="TableParagraph"/>
              <w:spacing w:line="276" w:lineRule="exact"/>
              <w:ind w:left="9"/>
              <w:jc w:val="center"/>
              <w:rPr>
                <w:b/>
                <w:sz w:val="24"/>
              </w:rPr>
            </w:pPr>
            <w:r>
              <w:rPr>
                <w:b/>
                <w:spacing w:val="-4"/>
                <w:sz w:val="24"/>
              </w:rPr>
              <w:t>6.7.</w:t>
            </w:r>
          </w:p>
        </w:tc>
        <w:tc>
          <w:tcPr>
            <w:tcW w:w="2835" w:type="dxa"/>
          </w:tcPr>
          <w:p w:rsidR="00097871" w:rsidRDefault="004A676F">
            <w:pPr>
              <w:pStyle w:val="TableParagraph"/>
              <w:ind w:right="488"/>
              <w:jc w:val="left"/>
              <w:rPr>
                <w:b/>
                <w:sz w:val="24"/>
              </w:rPr>
            </w:pPr>
            <w:r>
              <w:rPr>
                <w:b/>
                <w:spacing w:val="-2"/>
                <w:sz w:val="24"/>
              </w:rPr>
              <w:t xml:space="preserve">Забезпечення </w:t>
            </w:r>
            <w:r>
              <w:rPr>
                <w:b/>
                <w:sz w:val="24"/>
              </w:rPr>
              <w:t>виконання</w:t>
            </w:r>
            <w:r>
              <w:rPr>
                <w:b/>
                <w:spacing w:val="-15"/>
                <w:sz w:val="24"/>
              </w:rPr>
              <w:t xml:space="preserve"> </w:t>
            </w:r>
            <w:r>
              <w:rPr>
                <w:b/>
                <w:sz w:val="24"/>
              </w:rPr>
              <w:t>договору про закупівлю</w:t>
            </w:r>
          </w:p>
        </w:tc>
        <w:tc>
          <w:tcPr>
            <w:tcW w:w="6421" w:type="dxa"/>
          </w:tcPr>
          <w:p w:rsidR="00097871" w:rsidRDefault="00097871">
            <w:pPr>
              <w:pStyle w:val="TableParagraph"/>
              <w:spacing w:before="1"/>
              <w:ind w:left="0"/>
              <w:jc w:val="left"/>
              <w:rPr>
                <w:sz w:val="24"/>
              </w:rPr>
            </w:pPr>
          </w:p>
          <w:p w:rsidR="00097871" w:rsidRDefault="004A676F">
            <w:pPr>
              <w:pStyle w:val="TableParagraph"/>
              <w:tabs>
                <w:tab w:val="left" w:pos="1323"/>
                <w:tab w:val="left" w:pos="1788"/>
                <w:tab w:val="left" w:pos="3212"/>
                <w:tab w:val="left" w:pos="4172"/>
                <w:tab w:val="left" w:pos="4951"/>
              </w:tabs>
              <w:spacing w:before="1"/>
              <w:ind w:right="102"/>
              <w:jc w:val="left"/>
              <w:rPr>
                <w:sz w:val="24"/>
              </w:rPr>
            </w:pPr>
            <w:r>
              <w:rPr>
                <w:spacing w:val="-2"/>
                <w:sz w:val="24"/>
              </w:rPr>
              <w:t>Замовник</w:t>
            </w:r>
            <w:r>
              <w:rPr>
                <w:sz w:val="24"/>
              </w:rPr>
              <w:tab/>
            </w:r>
            <w:r>
              <w:rPr>
                <w:spacing w:val="-6"/>
                <w:sz w:val="24"/>
              </w:rPr>
              <w:t>не</w:t>
            </w:r>
            <w:r>
              <w:rPr>
                <w:sz w:val="24"/>
              </w:rPr>
              <w:tab/>
            </w:r>
            <w:r>
              <w:rPr>
                <w:spacing w:val="-2"/>
                <w:sz w:val="24"/>
              </w:rPr>
              <w:t>встановлює</w:t>
            </w:r>
            <w:r>
              <w:rPr>
                <w:sz w:val="24"/>
              </w:rPr>
              <w:tab/>
            </w:r>
            <w:r>
              <w:rPr>
                <w:spacing w:val="-2"/>
                <w:sz w:val="24"/>
              </w:rPr>
              <w:t>вимогу</w:t>
            </w:r>
            <w:r>
              <w:rPr>
                <w:sz w:val="24"/>
              </w:rPr>
              <w:tab/>
            </w:r>
            <w:r>
              <w:rPr>
                <w:spacing w:val="-4"/>
                <w:sz w:val="24"/>
              </w:rPr>
              <w:t>щодо</w:t>
            </w:r>
            <w:r>
              <w:rPr>
                <w:sz w:val="24"/>
              </w:rPr>
              <w:tab/>
            </w:r>
            <w:r>
              <w:rPr>
                <w:spacing w:val="-2"/>
                <w:sz w:val="24"/>
              </w:rPr>
              <w:t xml:space="preserve">забезпечення </w:t>
            </w:r>
            <w:r>
              <w:rPr>
                <w:sz w:val="24"/>
              </w:rPr>
              <w:t>виконання договору про закупівлю.</w:t>
            </w:r>
          </w:p>
        </w:tc>
      </w:tr>
    </w:tbl>
    <w:p w:rsidR="00097871" w:rsidRDefault="00097871">
      <w:pPr>
        <w:pStyle w:val="a3"/>
        <w:spacing w:before="15"/>
      </w:pPr>
    </w:p>
    <w:p w:rsidR="00097871" w:rsidRDefault="004A676F">
      <w:pPr>
        <w:ind w:left="316"/>
        <w:rPr>
          <w:b/>
          <w:sz w:val="24"/>
        </w:rPr>
      </w:pPr>
      <w:r>
        <w:rPr>
          <w:b/>
          <w:sz w:val="24"/>
        </w:rPr>
        <w:t>Додатки</w:t>
      </w:r>
      <w:r>
        <w:rPr>
          <w:b/>
          <w:spacing w:val="-3"/>
          <w:sz w:val="24"/>
        </w:rPr>
        <w:t xml:space="preserve"> </w:t>
      </w:r>
      <w:r>
        <w:rPr>
          <w:b/>
          <w:sz w:val="24"/>
        </w:rPr>
        <w:t>до</w:t>
      </w:r>
      <w:r>
        <w:rPr>
          <w:b/>
          <w:spacing w:val="-4"/>
          <w:sz w:val="24"/>
        </w:rPr>
        <w:t xml:space="preserve"> </w:t>
      </w:r>
      <w:r>
        <w:rPr>
          <w:b/>
          <w:sz w:val="24"/>
        </w:rPr>
        <w:t>тендерної</w:t>
      </w:r>
      <w:r>
        <w:rPr>
          <w:b/>
          <w:spacing w:val="-2"/>
          <w:sz w:val="24"/>
        </w:rPr>
        <w:t xml:space="preserve"> документації:</w:t>
      </w:r>
    </w:p>
    <w:p w:rsidR="00097871" w:rsidRDefault="004A676F">
      <w:pPr>
        <w:pStyle w:val="a5"/>
        <w:numPr>
          <w:ilvl w:val="0"/>
          <w:numId w:val="5"/>
        </w:numPr>
        <w:tabs>
          <w:tab w:val="left" w:pos="1143"/>
        </w:tabs>
        <w:spacing w:before="178"/>
        <w:ind w:right="272" w:firstLine="566"/>
        <w:jc w:val="both"/>
        <w:rPr>
          <w:sz w:val="24"/>
        </w:rPr>
      </w:pPr>
      <w:r>
        <w:rPr>
          <w:sz w:val="24"/>
        </w:rPr>
        <w:t>Додаток № 1 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097871" w:rsidRDefault="004A676F">
      <w:pPr>
        <w:pStyle w:val="a5"/>
        <w:numPr>
          <w:ilvl w:val="0"/>
          <w:numId w:val="5"/>
        </w:numPr>
        <w:tabs>
          <w:tab w:val="left" w:pos="1122"/>
        </w:tabs>
        <w:ind w:left="1122" w:hanging="240"/>
        <w:jc w:val="both"/>
        <w:rPr>
          <w:sz w:val="24"/>
        </w:rPr>
      </w:pPr>
      <w:r>
        <w:rPr>
          <w:sz w:val="24"/>
        </w:rPr>
        <w:t>Додаток</w:t>
      </w:r>
      <w:r>
        <w:rPr>
          <w:spacing w:val="-4"/>
          <w:sz w:val="24"/>
        </w:rPr>
        <w:t xml:space="preserve"> </w:t>
      </w:r>
      <w:r>
        <w:rPr>
          <w:sz w:val="24"/>
        </w:rPr>
        <w:t>№</w:t>
      </w:r>
      <w:r>
        <w:rPr>
          <w:spacing w:val="-3"/>
          <w:sz w:val="24"/>
        </w:rPr>
        <w:t xml:space="preserve"> </w:t>
      </w:r>
      <w:r>
        <w:rPr>
          <w:sz w:val="24"/>
        </w:rPr>
        <w:t>2</w:t>
      </w:r>
      <w:r>
        <w:rPr>
          <w:spacing w:val="-1"/>
          <w:sz w:val="24"/>
        </w:rPr>
        <w:t xml:space="preserve"> </w:t>
      </w:r>
      <w:r>
        <w:rPr>
          <w:sz w:val="24"/>
        </w:rPr>
        <w:t>Інформація</w:t>
      </w:r>
      <w:r>
        <w:rPr>
          <w:spacing w:val="-3"/>
          <w:sz w:val="24"/>
        </w:rPr>
        <w:t xml:space="preserve"> </w:t>
      </w:r>
      <w:r>
        <w:rPr>
          <w:sz w:val="24"/>
        </w:rPr>
        <w:t>про</w:t>
      </w:r>
      <w:r>
        <w:rPr>
          <w:spacing w:val="-2"/>
          <w:sz w:val="24"/>
        </w:rPr>
        <w:t xml:space="preserve"> </w:t>
      </w:r>
      <w:r>
        <w:rPr>
          <w:sz w:val="24"/>
        </w:rPr>
        <w:t>технічні,</w:t>
      </w:r>
      <w:r>
        <w:rPr>
          <w:spacing w:val="-3"/>
          <w:sz w:val="24"/>
        </w:rPr>
        <w:t xml:space="preserve"> </w:t>
      </w:r>
      <w:r>
        <w:rPr>
          <w:sz w:val="24"/>
        </w:rPr>
        <w:t>якісні</w:t>
      </w:r>
      <w:r>
        <w:rPr>
          <w:spacing w:val="-2"/>
          <w:sz w:val="24"/>
        </w:rPr>
        <w:t xml:space="preserve"> </w:t>
      </w:r>
      <w:r>
        <w:rPr>
          <w:sz w:val="24"/>
        </w:rPr>
        <w:t>та</w:t>
      </w:r>
      <w:r>
        <w:rPr>
          <w:spacing w:val="-4"/>
          <w:sz w:val="24"/>
        </w:rPr>
        <w:t xml:space="preserve"> </w:t>
      </w:r>
      <w:r>
        <w:rPr>
          <w:sz w:val="24"/>
        </w:rPr>
        <w:t>кількісні</w:t>
      </w:r>
      <w:r>
        <w:rPr>
          <w:spacing w:val="-4"/>
          <w:sz w:val="24"/>
        </w:rPr>
        <w:t xml:space="preserve"> </w:t>
      </w:r>
      <w:r>
        <w:rPr>
          <w:sz w:val="24"/>
        </w:rPr>
        <w:t>характеристики</w:t>
      </w:r>
      <w:r>
        <w:rPr>
          <w:spacing w:val="-2"/>
          <w:sz w:val="24"/>
        </w:rPr>
        <w:t xml:space="preserve"> Товару.</w:t>
      </w:r>
    </w:p>
    <w:p w:rsidR="00097871" w:rsidRDefault="004A676F">
      <w:pPr>
        <w:pStyle w:val="a5"/>
        <w:numPr>
          <w:ilvl w:val="0"/>
          <w:numId w:val="5"/>
        </w:numPr>
        <w:tabs>
          <w:tab w:val="left" w:pos="1122"/>
        </w:tabs>
        <w:ind w:left="1122" w:hanging="240"/>
        <w:jc w:val="both"/>
        <w:rPr>
          <w:sz w:val="24"/>
        </w:rPr>
      </w:pPr>
      <w:r>
        <w:rPr>
          <w:sz w:val="24"/>
        </w:rPr>
        <w:t>Додаток</w:t>
      </w:r>
      <w:r>
        <w:rPr>
          <w:spacing w:val="-2"/>
          <w:sz w:val="24"/>
        </w:rPr>
        <w:t xml:space="preserve"> </w:t>
      </w:r>
      <w:r>
        <w:rPr>
          <w:sz w:val="24"/>
        </w:rPr>
        <w:t>№</w:t>
      </w:r>
      <w:r>
        <w:rPr>
          <w:spacing w:val="-1"/>
          <w:sz w:val="24"/>
        </w:rPr>
        <w:t xml:space="preserve"> </w:t>
      </w:r>
      <w:r>
        <w:rPr>
          <w:sz w:val="24"/>
        </w:rPr>
        <w:t>3</w:t>
      </w:r>
      <w:r>
        <w:rPr>
          <w:spacing w:val="59"/>
          <w:sz w:val="24"/>
        </w:rPr>
        <w:t xml:space="preserve"> </w:t>
      </w:r>
      <w:r>
        <w:rPr>
          <w:sz w:val="24"/>
        </w:rPr>
        <w:t>Проект</w:t>
      </w:r>
      <w:r>
        <w:rPr>
          <w:spacing w:val="-1"/>
          <w:sz w:val="24"/>
        </w:rPr>
        <w:t xml:space="preserve"> </w:t>
      </w:r>
      <w:r>
        <w:rPr>
          <w:sz w:val="24"/>
        </w:rPr>
        <w:t>договору</w:t>
      </w:r>
      <w:r>
        <w:rPr>
          <w:spacing w:val="-5"/>
          <w:sz w:val="24"/>
        </w:rPr>
        <w:t xml:space="preserve"> </w:t>
      </w:r>
      <w:r>
        <w:rPr>
          <w:sz w:val="24"/>
        </w:rPr>
        <w:t>про</w:t>
      </w:r>
      <w:r>
        <w:rPr>
          <w:spacing w:val="-1"/>
          <w:sz w:val="24"/>
        </w:rPr>
        <w:t xml:space="preserve"> </w:t>
      </w:r>
      <w:r>
        <w:rPr>
          <w:sz w:val="24"/>
        </w:rPr>
        <w:t>закупівлю</w:t>
      </w:r>
      <w:r>
        <w:rPr>
          <w:spacing w:val="3"/>
          <w:sz w:val="24"/>
        </w:rPr>
        <w:t xml:space="preserve"> </w:t>
      </w:r>
      <w:r>
        <w:rPr>
          <w:spacing w:val="-2"/>
          <w:sz w:val="24"/>
        </w:rPr>
        <w:t>Товару.</w:t>
      </w:r>
    </w:p>
    <w:p w:rsidR="00097871" w:rsidRDefault="004A676F">
      <w:pPr>
        <w:pStyle w:val="a5"/>
        <w:numPr>
          <w:ilvl w:val="0"/>
          <w:numId w:val="5"/>
        </w:numPr>
        <w:tabs>
          <w:tab w:val="left" w:pos="1121"/>
        </w:tabs>
        <w:ind w:left="1121" w:hanging="239"/>
        <w:jc w:val="both"/>
        <w:rPr>
          <w:sz w:val="24"/>
        </w:rPr>
      </w:pPr>
      <w:r>
        <w:rPr>
          <w:sz w:val="24"/>
        </w:rPr>
        <w:t>Додаток</w:t>
      </w:r>
      <w:r>
        <w:rPr>
          <w:spacing w:val="-2"/>
          <w:sz w:val="24"/>
        </w:rPr>
        <w:t xml:space="preserve"> </w:t>
      </w:r>
      <w:r>
        <w:rPr>
          <w:sz w:val="24"/>
        </w:rPr>
        <w:t>№</w:t>
      </w:r>
      <w:r>
        <w:rPr>
          <w:spacing w:val="-4"/>
          <w:sz w:val="24"/>
        </w:rPr>
        <w:t xml:space="preserve"> </w:t>
      </w:r>
      <w:r>
        <w:rPr>
          <w:sz w:val="24"/>
        </w:rPr>
        <w:t>4</w:t>
      </w:r>
      <w:r>
        <w:rPr>
          <w:spacing w:val="-2"/>
          <w:sz w:val="24"/>
        </w:rPr>
        <w:t xml:space="preserve"> </w:t>
      </w:r>
      <w:r>
        <w:rPr>
          <w:sz w:val="24"/>
        </w:rPr>
        <w:t>Тендерна</w:t>
      </w:r>
      <w:r>
        <w:rPr>
          <w:spacing w:val="-4"/>
          <w:sz w:val="24"/>
        </w:rPr>
        <w:t xml:space="preserve"> </w:t>
      </w:r>
      <w:r>
        <w:rPr>
          <w:sz w:val="24"/>
        </w:rPr>
        <w:t>пропозиція</w:t>
      </w:r>
      <w:r>
        <w:rPr>
          <w:spacing w:val="-2"/>
          <w:sz w:val="24"/>
        </w:rPr>
        <w:t xml:space="preserve"> (форма).</w:t>
      </w:r>
    </w:p>
    <w:p w:rsidR="00097871" w:rsidRDefault="00097871">
      <w:pPr>
        <w:jc w:val="both"/>
        <w:rPr>
          <w:sz w:val="24"/>
        </w:rPr>
        <w:sectPr w:rsidR="00097871">
          <w:type w:val="continuous"/>
          <w:pgSz w:w="11910" w:h="16840"/>
          <w:pgMar w:top="94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1</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Default="004A676F" w:rsidP="001D7B1C">
      <w:pPr>
        <w:pStyle w:val="a3"/>
        <w:ind w:left="5705" w:right="1441" w:firstLine="64"/>
      </w:pPr>
      <w:r>
        <w:t>«</w:t>
      </w:r>
      <w:proofErr w:type="spellStart"/>
      <w:r w:rsidR="00277B1C" w:rsidRPr="00277B1C">
        <w:t>Квадрокоптер</w:t>
      </w:r>
      <w:proofErr w:type="spellEnd"/>
      <w:r w:rsidR="00277B1C" w:rsidRPr="00277B1C">
        <w:t xml:space="preserve"> з </w:t>
      </w:r>
      <w:proofErr w:type="spellStart"/>
      <w:r w:rsidR="00277B1C" w:rsidRPr="00277B1C">
        <w:t>тепловізором</w:t>
      </w:r>
      <w:proofErr w:type="spellEnd"/>
      <w:r w:rsidR="00277B1C" w:rsidRPr="00277B1C">
        <w:t xml:space="preserve"> </w:t>
      </w:r>
      <w:r w:rsidR="001D7B1C" w:rsidRPr="001D7B1C">
        <w:t xml:space="preserve">DJI </w:t>
      </w:r>
      <w:proofErr w:type="spellStart"/>
      <w:r w:rsidR="001D7B1C" w:rsidRPr="001D7B1C">
        <w:t>Mavic</w:t>
      </w:r>
      <w:proofErr w:type="spellEnd"/>
      <w:r w:rsidR="001D7B1C" w:rsidRPr="001D7B1C">
        <w:t xml:space="preserve"> 3T  </w:t>
      </w:r>
      <w:proofErr w:type="spellStart"/>
      <w:r w:rsidR="001D7B1C" w:rsidRPr="001D7B1C">
        <w:t>thermal</w:t>
      </w:r>
      <w:proofErr w:type="spellEnd"/>
      <w:r w:rsidR="001D7B1C" w:rsidRPr="001D7B1C">
        <w:t xml:space="preserve"> </w:t>
      </w: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8"/>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097871">
      <w:pPr>
        <w:pStyle w:val="a3"/>
        <w:spacing w:before="8"/>
      </w:pPr>
    </w:p>
    <w:p w:rsidR="00097871" w:rsidRDefault="004A676F">
      <w:pPr>
        <w:spacing w:line="256" w:lineRule="auto"/>
        <w:ind w:left="186" w:right="143"/>
        <w:jc w:val="center"/>
        <w:rPr>
          <w:b/>
          <w:sz w:val="24"/>
        </w:rPr>
      </w:pPr>
      <w:r>
        <w:rPr>
          <w:b/>
          <w:sz w:val="24"/>
        </w:rPr>
        <w:t>Перелік</w:t>
      </w:r>
      <w:r>
        <w:rPr>
          <w:b/>
          <w:spacing w:val="-5"/>
          <w:sz w:val="24"/>
        </w:rPr>
        <w:t xml:space="preserve"> </w:t>
      </w:r>
      <w:r>
        <w:rPr>
          <w:b/>
          <w:sz w:val="24"/>
        </w:rPr>
        <w:t>документів,</w:t>
      </w:r>
      <w:r>
        <w:rPr>
          <w:b/>
          <w:spacing w:val="-6"/>
          <w:sz w:val="24"/>
        </w:rPr>
        <w:t xml:space="preserve"> </w:t>
      </w:r>
      <w:r>
        <w:rPr>
          <w:b/>
          <w:sz w:val="24"/>
        </w:rPr>
        <w:t>які</w:t>
      </w:r>
      <w:r>
        <w:rPr>
          <w:b/>
          <w:spacing w:val="-6"/>
          <w:sz w:val="24"/>
        </w:rPr>
        <w:t xml:space="preserve"> </w:t>
      </w:r>
      <w:r>
        <w:rPr>
          <w:b/>
          <w:sz w:val="24"/>
        </w:rPr>
        <w:t>вимагаються</w:t>
      </w:r>
      <w:r>
        <w:rPr>
          <w:b/>
          <w:spacing w:val="-6"/>
          <w:sz w:val="24"/>
        </w:rPr>
        <w:t xml:space="preserve"> </w:t>
      </w:r>
      <w:r>
        <w:rPr>
          <w:b/>
          <w:sz w:val="24"/>
        </w:rPr>
        <w:t>для</w:t>
      </w:r>
      <w:r>
        <w:rPr>
          <w:b/>
          <w:spacing w:val="-4"/>
          <w:sz w:val="24"/>
        </w:rPr>
        <w:t xml:space="preserve"> </w:t>
      </w:r>
      <w:r>
        <w:rPr>
          <w:b/>
          <w:sz w:val="24"/>
        </w:rPr>
        <w:t>підтвердження</w:t>
      </w:r>
      <w:r>
        <w:rPr>
          <w:b/>
          <w:spacing w:val="-6"/>
          <w:sz w:val="24"/>
        </w:rPr>
        <w:t xml:space="preserve"> </w:t>
      </w:r>
      <w:r>
        <w:rPr>
          <w:b/>
          <w:sz w:val="24"/>
        </w:rPr>
        <w:t>відповідності</w:t>
      </w:r>
      <w:r>
        <w:rPr>
          <w:b/>
          <w:spacing w:val="-6"/>
          <w:sz w:val="24"/>
        </w:rPr>
        <w:t xml:space="preserve"> </w:t>
      </w:r>
      <w:r>
        <w:rPr>
          <w:b/>
          <w:sz w:val="24"/>
        </w:rPr>
        <w:t>пропозиції учасника кваліфікаційним та іншим вимогам замовника, та повинні надаватися учасниками/переможцями в складі тендерної пропозиції</w:t>
      </w:r>
    </w:p>
    <w:p w:rsidR="00097871" w:rsidRDefault="004A676F">
      <w:pPr>
        <w:pStyle w:val="1"/>
        <w:numPr>
          <w:ilvl w:val="1"/>
          <w:numId w:val="5"/>
        </w:numPr>
        <w:tabs>
          <w:tab w:val="left" w:pos="1646"/>
        </w:tabs>
        <w:spacing w:before="167"/>
        <w:ind w:right="326" w:firstLine="196"/>
        <w:jc w:val="both"/>
      </w:pPr>
      <w:r>
        <w:t>Підтвердження відповідності УЧАСНИКА (в тому числі для об’єднання</w:t>
      </w:r>
      <w:r>
        <w:rPr>
          <w:spacing w:val="-7"/>
        </w:rPr>
        <w:t xml:space="preserve"> </w:t>
      </w:r>
      <w:r>
        <w:t>учасників</w:t>
      </w:r>
      <w:r>
        <w:rPr>
          <w:spacing w:val="-6"/>
        </w:rPr>
        <w:t xml:space="preserve"> </w:t>
      </w:r>
      <w:r>
        <w:t>як</w:t>
      </w:r>
      <w:r>
        <w:rPr>
          <w:spacing w:val="-7"/>
        </w:rPr>
        <w:t xml:space="preserve"> </w:t>
      </w:r>
      <w:r>
        <w:t>учасника</w:t>
      </w:r>
      <w:r>
        <w:rPr>
          <w:spacing w:val="-4"/>
        </w:rPr>
        <w:t xml:space="preserve"> </w:t>
      </w:r>
      <w:r>
        <w:t>процедури)</w:t>
      </w:r>
      <w:r>
        <w:rPr>
          <w:spacing w:val="59"/>
        </w:rPr>
        <w:t xml:space="preserve"> </w:t>
      </w:r>
      <w:r>
        <w:t>вимогам,</w:t>
      </w:r>
      <w:r>
        <w:rPr>
          <w:spacing w:val="-7"/>
        </w:rPr>
        <w:t xml:space="preserve"> </w:t>
      </w:r>
      <w:r>
        <w:rPr>
          <w:spacing w:val="-2"/>
        </w:rPr>
        <w:t>визначеним</w:t>
      </w:r>
    </w:p>
    <w:p w:rsidR="00097871" w:rsidRDefault="004A676F">
      <w:pPr>
        <w:spacing w:line="321" w:lineRule="exact"/>
        <w:ind w:left="3871"/>
        <w:jc w:val="both"/>
        <w:rPr>
          <w:b/>
          <w:sz w:val="28"/>
        </w:rPr>
      </w:pPr>
      <w:r>
        <w:rPr>
          <w:b/>
          <w:sz w:val="28"/>
        </w:rPr>
        <w:t>у</w:t>
      </w:r>
      <w:r>
        <w:rPr>
          <w:b/>
          <w:spacing w:val="-2"/>
          <w:sz w:val="28"/>
        </w:rPr>
        <w:t xml:space="preserve"> </w:t>
      </w:r>
      <w:r>
        <w:rPr>
          <w:b/>
          <w:sz w:val="28"/>
        </w:rPr>
        <w:t>пункті</w:t>
      </w:r>
      <w:r>
        <w:rPr>
          <w:b/>
          <w:spacing w:val="-2"/>
          <w:sz w:val="28"/>
        </w:rPr>
        <w:t xml:space="preserve"> </w:t>
      </w:r>
      <w:r>
        <w:rPr>
          <w:b/>
          <w:sz w:val="28"/>
        </w:rPr>
        <w:t>44</w:t>
      </w:r>
      <w:r>
        <w:rPr>
          <w:b/>
          <w:spacing w:val="-1"/>
          <w:sz w:val="28"/>
        </w:rPr>
        <w:t xml:space="preserve"> </w:t>
      </w:r>
      <w:r>
        <w:rPr>
          <w:b/>
          <w:spacing w:val="-2"/>
          <w:sz w:val="28"/>
        </w:rPr>
        <w:t>Особливостей</w:t>
      </w:r>
    </w:p>
    <w:p w:rsidR="00097871" w:rsidRDefault="004A676F">
      <w:pPr>
        <w:pStyle w:val="a3"/>
        <w:spacing w:before="15"/>
        <w:ind w:left="316" w:right="270" w:firstLine="566"/>
        <w:jc w:val="both"/>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w:t>
      </w:r>
      <w:r>
        <w:rPr>
          <w:spacing w:val="-3"/>
        </w:rPr>
        <w:t xml:space="preserve"> </w:t>
      </w:r>
      <w:r>
        <w:t>підстав,</w:t>
      </w:r>
      <w:r>
        <w:rPr>
          <w:spacing w:val="-3"/>
        </w:rPr>
        <w:t xml:space="preserve"> </w:t>
      </w:r>
      <w:r>
        <w:t>визначених у</w:t>
      </w:r>
      <w:r>
        <w:rPr>
          <w:spacing w:val="-7"/>
        </w:rPr>
        <w:t xml:space="preserve"> </w:t>
      </w:r>
      <w:r>
        <w:t>пункті</w:t>
      </w:r>
      <w:r>
        <w:rPr>
          <w:spacing w:val="-2"/>
        </w:rPr>
        <w:t xml:space="preserve"> </w:t>
      </w:r>
      <w:r>
        <w:t>44</w:t>
      </w:r>
      <w:r>
        <w:rPr>
          <w:spacing w:val="-3"/>
        </w:rPr>
        <w:t xml:space="preserve"> </w:t>
      </w:r>
      <w:r>
        <w:t>Особливостей</w:t>
      </w:r>
      <w:r>
        <w:rPr>
          <w:spacing w:val="-3"/>
        </w:rPr>
        <w:t xml:space="preserve"> </w:t>
      </w:r>
      <w:r>
        <w:t>(крім</w:t>
      </w:r>
      <w:r>
        <w:rPr>
          <w:spacing w:val="-4"/>
        </w:rPr>
        <w:t xml:space="preserve"> </w:t>
      </w:r>
      <w:r>
        <w:t>абзацу</w:t>
      </w:r>
      <w:r>
        <w:rPr>
          <w:spacing w:val="-6"/>
        </w:rPr>
        <w:t xml:space="preserve"> </w:t>
      </w:r>
      <w:r>
        <w:t>чотирнадцятого</w:t>
      </w:r>
      <w:r>
        <w:rPr>
          <w:spacing w:val="-3"/>
        </w:rPr>
        <w:t xml:space="preserve"> </w:t>
      </w:r>
      <w:r>
        <w:t>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97871" w:rsidRDefault="004A676F">
      <w:pPr>
        <w:ind w:left="316" w:right="267" w:firstLine="566"/>
        <w:jc w:val="both"/>
        <w:rPr>
          <w:sz w:val="24"/>
        </w:rPr>
      </w:pPr>
      <w:r>
        <w:rPr>
          <w:sz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b/>
          <w:sz w:val="24"/>
        </w:rPr>
        <w:t xml:space="preserve">шляхом самостійного декларування відсутності таких підстав </w:t>
      </w:r>
      <w:r>
        <w:rPr>
          <w:sz w:val="24"/>
        </w:rPr>
        <w:t xml:space="preserve">в електронній системі </w:t>
      </w:r>
      <w:proofErr w:type="spellStart"/>
      <w:r>
        <w:rPr>
          <w:sz w:val="24"/>
        </w:rPr>
        <w:t>закупівель</w:t>
      </w:r>
      <w:proofErr w:type="spellEnd"/>
      <w:r>
        <w:rPr>
          <w:sz w:val="24"/>
        </w:rPr>
        <w:t xml:space="preserve"> під час подання тендерної пропозиції.</w:t>
      </w:r>
    </w:p>
    <w:p w:rsidR="00097871" w:rsidRDefault="004A676F">
      <w:pPr>
        <w:pStyle w:val="a3"/>
        <w:ind w:left="316" w:right="269" w:firstLine="566"/>
        <w:jc w:val="both"/>
      </w:pPr>
      <w:r>
        <w:t>Учасник</w:t>
      </w:r>
      <w:r>
        <w:rPr>
          <w:spacing w:val="40"/>
        </w:rPr>
        <w:t xml:space="preserve"> </w:t>
      </w:r>
      <w:r>
        <w:t xml:space="preserve">повинен надати </w:t>
      </w:r>
      <w:r>
        <w:rPr>
          <w:b/>
        </w:rPr>
        <w:t xml:space="preserve">довідку у довільній формі </w:t>
      </w:r>
      <w:r>
        <w:t>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7871" w:rsidRDefault="004A676F">
      <w:pPr>
        <w:pStyle w:val="a3"/>
        <w:ind w:left="316" w:right="266" w:firstLine="566"/>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на відсутність підстав, визначених цим пунктом.</w:t>
      </w:r>
    </w:p>
    <w:p w:rsidR="00097871" w:rsidRDefault="004A676F">
      <w:pPr>
        <w:spacing w:before="231" w:line="259" w:lineRule="auto"/>
        <w:ind w:left="316" w:right="266"/>
        <w:jc w:val="both"/>
        <w:rPr>
          <w:i/>
          <w:sz w:val="20"/>
        </w:rPr>
      </w:pPr>
      <w:r>
        <w:rPr>
          <w:b/>
          <w:i/>
          <w:sz w:val="20"/>
        </w:rPr>
        <w:t xml:space="preserve">УВАГА! </w:t>
      </w:r>
      <w:r>
        <w:rPr>
          <w:i/>
          <w:sz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sz w:val="20"/>
        </w:rPr>
        <w:t>закупівель</w:t>
      </w:r>
      <w:proofErr w:type="spellEnd"/>
      <w:r>
        <w:rPr>
          <w:i/>
          <w:sz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w:t>
      </w:r>
      <w:r>
        <w:rPr>
          <w:i/>
          <w:spacing w:val="40"/>
          <w:sz w:val="20"/>
        </w:rPr>
        <w:t xml:space="preserve"> </w:t>
      </w:r>
      <w:r>
        <w:rPr>
          <w:i/>
          <w:sz w:val="20"/>
        </w:rPr>
        <w:t>саме щодо керівника учасника.</w:t>
      </w:r>
    </w:p>
    <w:p w:rsidR="00097871" w:rsidRDefault="004A676F">
      <w:pPr>
        <w:spacing w:before="78" w:line="259" w:lineRule="auto"/>
        <w:ind w:left="316" w:right="273"/>
        <w:jc w:val="both"/>
        <w:rPr>
          <w:i/>
          <w:sz w:val="20"/>
        </w:rPr>
      </w:pPr>
      <w:r>
        <w:rPr>
          <w:i/>
          <w:sz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w:t>
      </w:r>
      <w:r>
        <w:rPr>
          <w:i/>
          <w:spacing w:val="-5"/>
          <w:sz w:val="20"/>
        </w:rPr>
        <w:t xml:space="preserve"> </w:t>
      </w:r>
      <w:r>
        <w:rPr>
          <w:i/>
          <w:sz w:val="20"/>
        </w:rPr>
        <w:t>інформації</w:t>
      </w:r>
      <w:r>
        <w:rPr>
          <w:i/>
          <w:spacing w:val="-7"/>
          <w:sz w:val="20"/>
        </w:rPr>
        <w:t xml:space="preserve"> </w:t>
      </w:r>
      <w:r>
        <w:rPr>
          <w:i/>
          <w:sz w:val="20"/>
        </w:rPr>
        <w:t>за</w:t>
      </w:r>
      <w:r>
        <w:rPr>
          <w:i/>
          <w:spacing w:val="-4"/>
          <w:sz w:val="20"/>
        </w:rPr>
        <w:t xml:space="preserve"> </w:t>
      </w:r>
      <w:r>
        <w:rPr>
          <w:i/>
          <w:sz w:val="20"/>
        </w:rPr>
        <w:t>підпунктом</w:t>
      </w:r>
      <w:r>
        <w:rPr>
          <w:i/>
          <w:spacing w:val="-6"/>
          <w:sz w:val="20"/>
        </w:rPr>
        <w:t xml:space="preserve"> </w:t>
      </w:r>
      <w:r>
        <w:rPr>
          <w:i/>
          <w:sz w:val="20"/>
        </w:rPr>
        <w:t>11</w:t>
      </w:r>
      <w:r>
        <w:rPr>
          <w:i/>
          <w:spacing w:val="-5"/>
          <w:sz w:val="20"/>
        </w:rPr>
        <w:t xml:space="preserve"> </w:t>
      </w:r>
      <w:r>
        <w:rPr>
          <w:i/>
          <w:sz w:val="20"/>
        </w:rPr>
        <w:t>пункту</w:t>
      </w:r>
      <w:r>
        <w:rPr>
          <w:i/>
          <w:spacing w:val="-5"/>
          <w:sz w:val="20"/>
        </w:rPr>
        <w:t xml:space="preserve"> </w:t>
      </w:r>
      <w:r>
        <w:rPr>
          <w:i/>
          <w:sz w:val="20"/>
        </w:rPr>
        <w:t>44</w:t>
      </w:r>
      <w:r>
        <w:rPr>
          <w:i/>
          <w:spacing w:val="-7"/>
          <w:sz w:val="20"/>
        </w:rPr>
        <w:t xml:space="preserve"> </w:t>
      </w:r>
      <w:r>
        <w:rPr>
          <w:i/>
          <w:sz w:val="20"/>
        </w:rPr>
        <w:t>Особливостей</w:t>
      </w:r>
      <w:r>
        <w:rPr>
          <w:i/>
          <w:spacing w:val="-4"/>
          <w:sz w:val="20"/>
        </w:rPr>
        <w:t xml:space="preserve"> </w:t>
      </w:r>
      <w:r>
        <w:rPr>
          <w:i/>
          <w:sz w:val="20"/>
        </w:rPr>
        <w:t>лише</w:t>
      </w:r>
      <w:r>
        <w:rPr>
          <w:i/>
          <w:spacing w:val="-6"/>
          <w:sz w:val="20"/>
        </w:rPr>
        <w:t xml:space="preserve"> </w:t>
      </w:r>
      <w:r>
        <w:rPr>
          <w:i/>
          <w:sz w:val="20"/>
        </w:rPr>
        <w:t>щодо</w:t>
      </w:r>
      <w:r>
        <w:rPr>
          <w:i/>
          <w:spacing w:val="-4"/>
          <w:sz w:val="20"/>
        </w:rPr>
        <w:t xml:space="preserve"> </w:t>
      </w:r>
      <w:r>
        <w:rPr>
          <w:i/>
          <w:sz w:val="20"/>
        </w:rPr>
        <w:t>учасника</w:t>
      </w:r>
      <w:r>
        <w:rPr>
          <w:i/>
          <w:spacing w:val="-5"/>
          <w:sz w:val="20"/>
        </w:rPr>
        <w:t xml:space="preserve"> </w:t>
      </w:r>
      <w:r>
        <w:rPr>
          <w:i/>
          <w:sz w:val="20"/>
        </w:rPr>
        <w:t>процедури</w:t>
      </w:r>
      <w:r>
        <w:rPr>
          <w:i/>
          <w:spacing w:val="-5"/>
          <w:sz w:val="20"/>
        </w:rPr>
        <w:t xml:space="preserve"> </w:t>
      </w:r>
      <w:r>
        <w:rPr>
          <w:i/>
          <w:spacing w:val="-2"/>
          <w:sz w:val="20"/>
        </w:rPr>
        <w:t>закупівлі,</w:t>
      </w:r>
    </w:p>
    <w:p w:rsidR="00097871" w:rsidRDefault="00097871">
      <w:pPr>
        <w:spacing w:line="259" w:lineRule="auto"/>
        <w:jc w:val="both"/>
        <w:rPr>
          <w:sz w:val="20"/>
        </w:rPr>
        <w:sectPr w:rsidR="00097871">
          <w:pgSz w:w="11910" w:h="16840"/>
          <w:pgMar w:top="880" w:right="580" w:bottom="280" w:left="1100" w:header="720" w:footer="720" w:gutter="0"/>
          <w:cols w:space="720"/>
        </w:sectPr>
      </w:pPr>
    </w:p>
    <w:p w:rsidR="00097871" w:rsidRDefault="004A676F">
      <w:pPr>
        <w:spacing w:before="71" w:line="259" w:lineRule="auto"/>
        <w:ind w:left="316" w:right="268"/>
        <w:jc w:val="both"/>
        <w:rPr>
          <w:i/>
          <w:sz w:val="20"/>
        </w:rPr>
      </w:pPr>
      <w:r>
        <w:rPr>
          <w:i/>
          <w:sz w:val="20"/>
        </w:rPr>
        <w:lastRenderedPageBreak/>
        <w:t xml:space="preserve">учасник шляхом самостійного декларування відсутності таких підстав в електронній системі </w:t>
      </w:r>
      <w:proofErr w:type="spellStart"/>
      <w:r>
        <w:rPr>
          <w:i/>
          <w:sz w:val="20"/>
        </w:rPr>
        <w:t>закупівель</w:t>
      </w:r>
      <w:proofErr w:type="spellEnd"/>
      <w:r>
        <w:rPr>
          <w:i/>
          <w:sz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sz w:val="20"/>
        </w:rPr>
        <w:t>бенефіціарний</w:t>
      </w:r>
      <w:proofErr w:type="spellEnd"/>
      <w:r>
        <w:rPr>
          <w:i/>
          <w:sz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sz w:val="20"/>
        </w:rPr>
        <w:t>закупівель</w:t>
      </w:r>
      <w:proofErr w:type="spellEnd"/>
      <w:r>
        <w:rPr>
          <w:i/>
          <w:sz w:val="20"/>
        </w:rPr>
        <w:t xml:space="preserve"> товарів, робіт і послуг згідно із Законом України “Про санкції”.</w:t>
      </w:r>
    </w:p>
    <w:p w:rsidR="00097871" w:rsidRDefault="00097871">
      <w:pPr>
        <w:pStyle w:val="a3"/>
        <w:spacing w:before="157"/>
        <w:rPr>
          <w:i/>
          <w:sz w:val="20"/>
        </w:rPr>
      </w:pPr>
    </w:p>
    <w:p w:rsidR="00097871" w:rsidRDefault="004A676F">
      <w:pPr>
        <w:pStyle w:val="1"/>
        <w:numPr>
          <w:ilvl w:val="1"/>
          <w:numId w:val="5"/>
        </w:numPr>
        <w:tabs>
          <w:tab w:val="left" w:pos="962"/>
          <w:tab w:val="left" w:pos="1041"/>
        </w:tabs>
        <w:ind w:left="1041" w:right="641" w:hanging="358"/>
        <w:jc w:val="left"/>
      </w:pPr>
      <w:r>
        <w:t>Перелік</w:t>
      </w:r>
      <w:r>
        <w:rPr>
          <w:spacing w:val="-5"/>
        </w:rPr>
        <w:t xml:space="preserve"> </w:t>
      </w:r>
      <w:r>
        <w:t>документів</w:t>
      </w:r>
      <w:r>
        <w:rPr>
          <w:spacing w:val="-8"/>
        </w:rPr>
        <w:t xml:space="preserve"> </w:t>
      </w:r>
      <w:r>
        <w:t>та</w:t>
      </w:r>
      <w:r>
        <w:rPr>
          <w:spacing w:val="-7"/>
        </w:rPr>
        <w:t xml:space="preserve"> </w:t>
      </w:r>
      <w:r>
        <w:t>інформації</w:t>
      </w:r>
      <w:r>
        <w:rPr>
          <w:spacing w:val="40"/>
        </w:rPr>
        <w:t xml:space="preserve"> </w:t>
      </w:r>
      <w:r>
        <w:t>для</w:t>
      </w:r>
      <w:r>
        <w:rPr>
          <w:spacing w:val="-5"/>
        </w:rPr>
        <w:t xml:space="preserve"> </w:t>
      </w:r>
      <w:r>
        <w:t>підтвердження</w:t>
      </w:r>
      <w:r>
        <w:rPr>
          <w:spacing w:val="-3"/>
        </w:rPr>
        <w:t xml:space="preserve"> </w:t>
      </w:r>
      <w:r>
        <w:t>відповідності ПЕРЕМОЖЦЯ вимогам, визначеним у пункті 44 Особливостей:</w:t>
      </w:r>
    </w:p>
    <w:p w:rsidR="00097871" w:rsidRDefault="004A676F">
      <w:pPr>
        <w:pStyle w:val="a3"/>
        <w:spacing w:before="224"/>
        <w:ind w:left="316" w:right="274" w:firstLine="566"/>
        <w:jc w:val="both"/>
      </w:pPr>
      <w:r>
        <w:t>Переможець процедури закупівлі у строк, що не перевищує чотири дні з дати оприлюднення</w:t>
      </w:r>
      <w:r>
        <w:rPr>
          <w:spacing w:val="-3"/>
        </w:rPr>
        <w:t xml:space="preserve"> </w:t>
      </w:r>
      <w:r>
        <w:t>в</w:t>
      </w:r>
      <w:r>
        <w:rPr>
          <w:spacing w:val="-4"/>
        </w:rPr>
        <w:t xml:space="preserve"> </w:t>
      </w:r>
      <w:r>
        <w:t>електронній</w:t>
      </w:r>
      <w:r>
        <w:rPr>
          <w:spacing w:val="-2"/>
        </w:rPr>
        <w:t xml:space="preserve"> </w:t>
      </w:r>
      <w:r>
        <w:t>системі</w:t>
      </w:r>
      <w:r>
        <w:rPr>
          <w:spacing w:val="-3"/>
        </w:rPr>
        <w:t xml:space="preserve"> </w:t>
      </w:r>
      <w:proofErr w:type="spellStart"/>
      <w:r>
        <w:t>закупівель</w:t>
      </w:r>
      <w:proofErr w:type="spellEnd"/>
      <w:r>
        <w:rPr>
          <w:spacing w:val="-2"/>
        </w:rPr>
        <w:t xml:space="preserve"> </w:t>
      </w:r>
      <w:r>
        <w:t>повідомлення</w:t>
      </w:r>
      <w:r>
        <w:rPr>
          <w:spacing w:val="-5"/>
        </w:rPr>
        <w:t xml:space="preserve"> </w:t>
      </w:r>
      <w:r>
        <w:t>про</w:t>
      </w:r>
      <w:r>
        <w:rPr>
          <w:spacing w:val="-3"/>
        </w:rPr>
        <w:t xml:space="preserve"> </w:t>
      </w:r>
      <w:r>
        <w:t>намір укласти</w:t>
      </w:r>
      <w:r>
        <w:rPr>
          <w:spacing w:val="-2"/>
        </w:rPr>
        <w:t xml:space="preserve"> </w:t>
      </w:r>
      <w:r>
        <w:t>договір</w:t>
      </w:r>
      <w:r>
        <w:rPr>
          <w:spacing w:val="-3"/>
        </w:rPr>
        <w:t xml:space="preserve"> </w:t>
      </w:r>
      <w:r>
        <w:t xml:space="preserve">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w:t>
      </w:r>
      <w:r>
        <w:rPr>
          <w:spacing w:val="-1"/>
        </w:rPr>
        <w:t xml:space="preserve"> </w:t>
      </w:r>
      <w:r>
        <w:t>що</w:t>
      </w:r>
      <w:r>
        <w:rPr>
          <w:spacing w:val="-1"/>
        </w:rPr>
        <w:t xml:space="preserve"> </w:t>
      </w:r>
      <w:r>
        <w:t>підтверджують відсутність підстав,</w:t>
      </w:r>
      <w:r>
        <w:rPr>
          <w:spacing w:val="-1"/>
        </w:rPr>
        <w:t xml:space="preserve"> </w:t>
      </w:r>
      <w:r>
        <w:t>зазначених у</w:t>
      </w:r>
      <w:r>
        <w:rPr>
          <w:spacing w:val="-6"/>
        </w:rPr>
        <w:t xml:space="preserve"> </w:t>
      </w:r>
      <w:r>
        <w:t>підпунктах 3,</w:t>
      </w:r>
      <w:r>
        <w:rPr>
          <w:spacing w:val="-1"/>
        </w:rPr>
        <w:t xml:space="preserve"> </w:t>
      </w:r>
      <w:r>
        <w:t>5,</w:t>
      </w:r>
      <w:r>
        <w:rPr>
          <w:spacing w:val="-1"/>
        </w:rPr>
        <w:t xml:space="preserve"> </w:t>
      </w:r>
      <w:r>
        <w:t>6 і 12 та в абзаці чотирнадцятому пункту 44 Особливостей.</w:t>
      </w:r>
    </w:p>
    <w:p w:rsidR="00097871" w:rsidRDefault="004A676F">
      <w:pPr>
        <w:pStyle w:val="a3"/>
        <w:ind w:left="316" w:right="272" w:firstLine="566"/>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871" w:rsidRDefault="00097871">
      <w:pPr>
        <w:pStyle w:val="a3"/>
      </w:pPr>
    </w:p>
    <w:p w:rsidR="00097871" w:rsidRDefault="004A676F">
      <w:pPr>
        <w:pStyle w:val="a5"/>
        <w:numPr>
          <w:ilvl w:val="2"/>
          <w:numId w:val="5"/>
        </w:numPr>
        <w:tabs>
          <w:tab w:val="left" w:pos="796"/>
        </w:tabs>
        <w:spacing w:before="1" w:after="8"/>
        <w:jc w:val="left"/>
        <w:rPr>
          <w:b/>
          <w:sz w:val="24"/>
        </w:rPr>
      </w:pPr>
      <w:r>
        <w:rPr>
          <w:b/>
          <w:sz w:val="24"/>
        </w:rPr>
        <w:t>Документи,</w:t>
      </w:r>
      <w:r>
        <w:rPr>
          <w:b/>
          <w:spacing w:val="-3"/>
          <w:sz w:val="24"/>
        </w:rPr>
        <w:t xml:space="preserve"> </w:t>
      </w:r>
      <w:r>
        <w:rPr>
          <w:b/>
          <w:sz w:val="24"/>
        </w:rPr>
        <w:t>які</w:t>
      </w:r>
      <w:r>
        <w:rPr>
          <w:b/>
          <w:spacing w:val="-5"/>
          <w:sz w:val="24"/>
        </w:rPr>
        <w:t xml:space="preserve"> </w:t>
      </w:r>
      <w:r>
        <w:rPr>
          <w:b/>
          <w:sz w:val="24"/>
        </w:rPr>
        <w:t>надаються</w:t>
      </w:r>
      <w:r>
        <w:rPr>
          <w:b/>
          <w:spacing w:val="55"/>
          <w:sz w:val="24"/>
        </w:rPr>
        <w:t xml:space="preserve"> </w:t>
      </w:r>
      <w:r>
        <w:rPr>
          <w:b/>
          <w:sz w:val="24"/>
        </w:rPr>
        <w:t>ПЕРЕМОЖЦЕМ</w:t>
      </w:r>
      <w:r>
        <w:rPr>
          <w:b/>
          <w:spacing w:val="-4"/>
          <w:sz w:val="24"/>
        </w:rPr>
        <w:t xml:space="preserve"> </w:t>
      </w:r>
      <w:r>
        <w:rPr>
          <w:b/>
          <w:sz w:val="24"/>
        </w:rPr>
        <w:t>(юридичною</w:t>
      </w:r>
      <w:r>
        <w:rPr>
          <w:b/>
          <w:spacing w:val="-1"/>
          <w:sz w:val="24"/>
        </w:rPr>
        <w:t xml:space="preserve"> </w:t>
      </w:r>
      <w:r>
        <w:rPr>
          <w:b/>
          <w:spacing w:val="-2"/>
          <w:sz w:val="24"/>
        </w:rPr>
        <w:t>особою):</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4"/>
        <w:gridCol w:w="4352"/>
        <w:gridCol w:w="4504"/>
      </w:tblGrid>
      <w:tr w:rsidR="00097871">
        <w:trPr>
          <w:trHeight w:val="1304"/>
        </w:trPr>
        <w:tc>
          <w:tcPr>
            <w:tcW w:w="764" w:type="dxa"/>
          </w:tcPr>
          <w:p w:rsidR="00097871" w:rsidRDefault="004A676F">
            <w:pPr>
              <w:pStyle w:val="TableParagraph"/>
              <w:spacing w:before="97"/>
              <w:ind w:left="280" w:right="157" w:firstLine="31"/>
              <w:jc w:val="left"/>
              <w:rPr>
                <w:b/>
                <w:sz w:val="24"/>
              </w:rPr>
            </w:pPr>
            <w:r>
              <w:rPr>
                <w:b/>
                <w:spacing w:val="-10"/>
                <w:sz w:val="24"/>
              </w:rPr>
              <w:t xml:space="preserve">№ </w:t>
            </w:r>
            <w:r>
              <w:rPr>
                <w:b/>
                <w:spacing w:val="-5"/>
                <w:sz w:val="24"/>
              </w:rPr>
              <w:t>з/п</w:t>
            </w:r>
          </w:p>
        </w:tc>
        <w:tc>
          <w:tcPr>
            <w:tcW w:w="4352" w:type="dxa"/>
          </w:tcPr>
          <w:p w:rsidR="00097871" w:rsidRDefault="004A676F">
            <w:pPr>
              <w:pStyle w:val="TableParagraph"/>
              <w:spacing w:before="97"/>
              <w:ind w:left="385"/>
              <w:jc w:val="left"/>
              <w:rPr>
                <w:b/>
                <w:sz w:val="24"/>
              </w:rPr>
            </w:pPr>
            <w:r>
              <w:rPr>
                <w:b/>
                <w:sz w:val="24"/>
              </w:rPr>
              <w:t>Вимоги</w:t>
            </w:r>
            <w:r>
              <w:rPr>
                <w:b/>
                <w:spacing w:val="-2"/>
                <w:sz w:val="24"/>
              </w:rPr>
              <w:t xml:space="preserve"> </w:t>
            </w:r>
            <w:r>
              <w:rPr>
                <w:b/>
                <w:sz w:val="24"/>
              </w:rPr>
              <w:t>згідно</w:t>
            </w:r>
            <w:r>
              <w:rPr>
                <w:b/>
                <w:spacing w:val="-1"/>
                <w:sz w:val="24"/>
              </w:rPr>
              <w:t xml:space="preserve"> </w:t>
            </w:r>
            <w:r>
              <w:rPr>
                <w:b/>
                <w:sz w:val="24"/>
              </w:rPr>
              <w:t>п.</w:t>
            </w:r>
            <w:r>
              <w:rPr>
                <w:b/>
                <w:spacing w:val="-2"/>
                <w:sz w:val="24"/>
              </w:rPr>
              <w:t xml:space="preserve"> </w:t>
            </w:r>
            <w:r>
              <w:rPr>
                <w:b/>
                <w:sz w:val="24"/>
              </w:rPr>
              <w:t>44</w:t>
            </w:r>
            <w:r>
              <w:rPr>
                <w:b/>
                <w:spacing w:val="-1"/>
                <w:sz w:val="24"/>
              </w:rPr>
              <w:t xml:space="preserve"> </w:t>
            </w:r>
            <w:r>
              <w:rPr>
                <w:b/>
                <w:spacing w:val="-2"/>
                <w:sz w:val="24"/>
              </w:rPr>
              <w:t>Особливостей</w:t>
            </w:r>
          </w:p>
        </w:tc>
        <w:tc>
          <w:tcPr>
            <w:tcW w:w="4504" w:type="dxa"/>
          </w:tcPr>
          <w:p w:rsidR="00097871" w:rsidRDefault="004A676F">
            <w:pPr>
              <w:pStyle w:val="TableParagraph"/>
              <w:spacing w:before="97"/>
              <w:ind w:left="474" w:right="347" w:hanging="8"/>
              <w:jc w:val="left"/>
              <w:rPr>
                <w:b/>
                <w:sz w:val="24"/>
              </w:rPr>
            </w:pPr>
            <w:r>
              <w:rPr>
                <w:b/>
                <w:sz w:val="24"/>
              </w:rPr>
              <w:t>Переможець</w:t>
            </w:r>
            <w:r>
              <w:rPr>
                <w:b/>
                <w:spacing w:val="-12"/>
                <w:sz w:val="24"/>
              </w:rPr>
              <w:t xml:space="preserve"> </w:t>
            </w:r>
            <w:r>
              <w:rPr>
                <w:b/>
                <w:sz w:val="24"/>
              </w:rPr>
              <w:t>торгів</w:t>
            </w:r>
            <w:r>
              <w:rPr>
                <w:b/>
                <w:spacing w:val="-12"/>
                <w:sz w:val="24"/>
              </w:rPr>
              <w:t xml:space="preserve"> </w:t>
            </w:r>
            <w:r>
              <w:rPr>
                <w:b/>
                <w:sz w:val="24"/>
              </w:rPr>
              <w:t>на</w:t>
            </w:r>
            <w:r>
              <w:rPr>
                <w:b/>
                <w:spacing w:val="-15"/>
                <w:sz w:val="24"/>
              </w:rPr>
              <w:t xml:space="preserve"> </w:t>
            </w:r>
            <w:r>
              <w:rPr>
                <w:b/>
                <w:sz w:val="24"/>
              </w:rPr>
              <w:t>виконання вимоги</w:t>
            </w:r>
            <w:r>
              <w:rPr>
                <w:b/>
                <w:spacing w:val="-2"/>
                <w:sz w:val="24"/>
              </w:rPr>
              <w:t xml:space="preserve"> </w:t>
            </w:r>
            <w:r>
              <w:rPr>
                <w:b/>
                <w:sz w:val="24"/>
              </w:rPr>
              <w:t>згідно</w:t>
            </w:r>
            <w:r>
              <w:rPr>
                <w:b/>
                <w:spacing w:val="-2"/>
                <w:sz w:val="24"/>
              </w:rPr>
              <w:t xml:space="preserve"> </w:t>
            </w:r>
            <w:r>
              <w:rPr>
                <w:b/>
                <w:sz w:val="24"/>
              </w:rPr>
              <w:t>п.</w:t>
            </w:r>
            <w:r>
              <w:rPr>
                <w:b/>
                <w:spacing w:val="-2"/>
                <w:sz w:val="24"/>
              </w:rPr>
              <w:t xml:space="preserve"> </w:t>
            </w:r>
            <w:r>
              <w:rPr>
                <w:b/>
                <w:sz w:val="24"/>
              </w:rPr>
              <w:t>44</w:t>
            </w:r>
            <w:r>
              <w:rPr>
                <w:b/>
                <w:spacing w:val="-1"/>
                <w:sz w:val="24"/>
              </w:rPr>
              <w:t xml:space="preserve"> </w:t>
            </w:r>
            <w:r>
              <w:rPr>
                <w:b/>
                <w:spacing w:val="-2"/>
                <w:sz w:val="24"/>
              </w:rPr>
              <w:t>Особливостей</w:t>
            </w:r>
          </w:p>
          <w:p w:rsidR="00097871" w:rsidRDefault="004A676F">
            <w:pPr>
              <w:pStyle w:val="TableParagraph"/>
              <w:ind w:left="443" w:hanging="99"/>
              <w:jc w:val="left"/>
              <w:rPr>
                <w:b/>
                <w:sz w:val="24"/>
              </w:rPr>
            </w:pPr>
            <w:r>
              <w:rPr>
                <w:b/>
                <w:sz w:val="24"/>
              </w:rPr>
              <w:t>(підтвердження</w:t>
            </w:r>
            <w:r>
              <w:rPr>
                <w:b/>
                <w:spacing w:val="-15"/>
                <w:sz w:val="24"/>
              </w:rPr>
              <w:t xml:space="preserve"> </w:t>
            </w:r>
            <w:r>
              <w:rPr>
                <w:b/>
                <w:sz w:val="24"/>
              </w:rPr>
              <w:t>відсутності</w:t>
            </w:r>
            <w:r>
              <w:rPr>
                <w:b/>
                <w:spacing w:val="-15"/>
                <w:sz w:val="24"/>
              </w:rPr>
              <w:t xml:space="preserve"> </w:t>
            </w:r>
            <w:r>
              <w:rPr>
                <w:b/>
                <w:sz w:val="24"/>
              </w:rPr>
              <w:t>підстав) повинен надати таку інформацію:</w:t>
            </w:r>
          </w:p>
        </w:tc>
      </w:tr>
      <w:tr w:rsidR="00097871">
        <w:trPr>
          <w:trHeight w:val="4338"/>
        </w:trPr>
        <w:tc>
          <w:tcPr>
            <w:tcW w:w="764" w:type="dxa"/>
          </w:tcPr>
          <w:p w:rsidR="00097871" w:rsidRDefault="004A676F">
            <w:pPr>
              <w:pStyle w:val="TableParagraph"/>
              <w:spacing w:before="97"/>
              <w:ind w:left="120"/>
              <w:jc w:val="center"/>
              <w:rPr>
                <w:b/>
                <w:sz w:val="24"/>
              </w:rPr>
            </w:pPr>
            <w:r>
              <w:rPr>
                <w:b/>
                <w:spacing w:val="-10"/>
                <w:sz w:val="24"/>
              </w:rPr>
              <w:t>1</w:t>
            </w:r>
          </w:p>
        </w:tc>
        <w:tc>
          <w:tcPr>
            <w:tcW w:w="4352" w:type="dxa"/>
          </w:tcPr>
          <w:p w:rsidR="00097871" w:rsidRDefault="004A676F">
            <w:pPr>
              <w:pStyle w:val="TableParagraph"/>
              <w:tabs>
                <w:tab w:val="left" w:pos="2453"/>
                <w:tab w:val="left" w:pos="3285"/>
              </w:tabs>
              <w:spacing w:before="212"/>
              <w:ind w:left="102" w:right="77"/>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w:t>
            </w:r>
            <w:r>
              <w:rPr>
                <w:spacing w:val="40"/>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97871" w:rsidRDefault="004A676F">
            <w:pPr>
              <w:pStyle w:val="TableParagraph"/>
              <w:spacing w:before="5"/>
              <w:ind w:left="102"/>
              <w:rPr>
                <w:b/>
                <w:sz w:val="24"/>
              </w:rPr>
            </w:pPr>
            <w:r>
              <w:rPr>
                <w:b/>
                <w:sz w:val="24"/>
              </w:rPr>
              <w:t>(підпункт</w:t>
            </w:r>
            <w:r>
              <w:rPr>
                <w:b/>
                <w:spacing w:val="-2"/>
                <w:sz w:val="24"/>
              </w:rPr>
              <w:t xml:space="preserve"> </w:t>
            </w:r>
            <w:r>
              <w:rPr>
                <w:b/>
                <w:sz w:val="24"/>
              </w:rPr>
              <w:t>3</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504" w:type="dxa"/>
          </w:tcPr>
          <w:p w:rsidR="00097871" w:rsidRDefault="004A676F">
            <w:pPr>
              <w:pStyle w:val="TableParagraph"/>
              <w:tabs>
                <w:tab w:val="left" w:pos="2989"/>
              </w:tabs>
              <w:spacing w:before="97"/>
              <w:ind w:left="99" w:right="215"/>
              <w:rPr>
                <w:b/>
                <w:sz w:val="24"/>
              </w:rPr>
            </w:pPr>
            <w:r>
              <w:rPr>
                <w:b/>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4"/>
              </w:rPr>
              <w:t xml:space="preserve">керівника </w:t>
            </w:r>
            <w:r>
              <w:rPr>
                <w:b/>
                <w:sz w:val="24"/>
              </w:rPr>
              <w:t xml:space="preserve">учасника процедури закупівлі. Довідка надається в період відсутності </w:t>
            </w:r>
            <w:r>
              <w:rPr>
                <w:b/>
                <w:spacing w:val="-2"/>
                <w:sz w:val="24"/>
              </w:rPr>
              <w:t>функціональної</w:t>
            </w:r>
            <w:r>
              <w:rPr>
                <w:b/>
                <w:sz w:val="24"/>
              </w:rPr>
              <w:tab/>
            </w:r>
            <w:r>
              <w:rPr>
                <w:b/>
                <w:spacing w:val="-2"/>
                <w:sz w:val="24"/>
              </w:rPr>
              <w:t xml:space="preserve">можливості </w:t>
            </w:r>
            <w:r>
              <w:rPr>
                <w:b/>
                <w:sz w:val="24"/>
              </w:rPr>
              <w:t xml:space="preserve">перевірки 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7871">
        <w:trPr>
          <w:trHeight w:val="2805"/>
        </w:trPr>
        <w:tc>
          <w:tcPr>
            <w:tcW w:w="764" w:type="dxa"/>
          </w:tcPr>
          <w:p w:rsidR="00097871" w:rsidRDefault="004A676F">
            <w:pPr>
              <w:pStyle w:val="TableParagraph"/>
              <w:spacing w:before="97"/>
              <w:ind w:left="120"/>
              <w:jc w:val="center"/>
              <w:rPr>
                <w:b/>
                <w:sz w:val="24"/>
              </w:rPr>
            </w:pPr>
            <w:r>
              <w:rPr>
                <w:b/>
                <w:spacing w:val="-10"/>
                <w:sz w:val="24"/>
              </w:rPr>
              <w:t>2</w:t>
            </w:r>
          </w:p>
        </w:tc>
        <w:tc>
          <w:tcPr>
            <w:tcW w:w="4352" w:type="dxa"/>
          </w:tcPr>
          <w:p w:rsidR="00097871" w:rsidRDefault="004A676F">
            <w:pPr>
              <w:pStyle w:val="TableParagraph"/>
              <w:spacing w:before="212"/>
              <w:ind w:left="102" w:right="78"/>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871" w:rsidRDefault="004A676F">
            <w:pPr>
              <w:pStyle w:val="TableParagraph"/>
              <w:spacing w:before="1"/>
              <w:ind w:left="102"/>
              <w:rPr>
                <w:sz w:val="24"/>
              </w:rPr>
            </w:pPr>
            <w:r>
              <w:rPr>
                <w:sz w:val="24"/>
              </w:rPr>
              <w:t>(підпункт</w:t>
            </w:r>
            <w:r>
              <w:rPr>
                <w:spacing w:val="-3"/>
                <w:sz w:val="24"/>
              </w:rPr>
              <w:t xml:space="preserve"> </w:t>
            </w:r>
            <w:r>
              <w:rPr>
                <w:sz w:val="24"/>
              </w:rPr>
              <w:t>6</w:t>
            </w:r>
            <w:r>
              <w:rPr>
                <w:spacing w:val="-2"/>
                <w:sz w:val="24"/>
              </w:rPr>
              <w:t xml:space="preserve"> </w:t>
            </w:r>
            <w:r>
              <w:rPr>
                <w:sz w:val="24"/>
              </w:rPr>
              <w:t>пункт</w:t>
            </w:r>
            <w:r>
              <w:rPr>
                <w:spacing w:val="-1"/>
                <w:sz w:val="24"/>
              </w:rPr>
              <w:t xml:space="preserve"> </w:t>
            </w:r>
            <w:r>
              <w:rPr>
                <w:sz w:val="24"/>
              </w:rPr>
              <w:t>44</w:t>
            </w:r>
            <w:r>
              <w:rPr>
                <w:spacing w:val="-2"/>
                <w:sz w:val="24"/>
              </w:rPr>
              <w:t xml:space="preserve"> Особливостей)</w:t>
            </w:r>
          </w:p>
        </w:tc>
        <w:tc>
          <w:tcPr>
            <w:tcW w:w="4504" w:type="dxa"/>
            <w:tcBorders>
              <w:bottom w:val="nil"/>
            </w:tcBorders>
          </w:tcPr>
          <w:p w:rsidR="00097871" w:rsidRDefault="004A676F">
            <w:pPr>
              <w:pStyle w:val="TableParagraph"/>
              <w:tabs>
                <w:tab w:val="left" w:pos="2078"/>
                <w:tab w:val="left" w:pos="2716"/>
                <w:tab w:val="left" w:pos="3635"/>
              </w:tabs>
              <w:spacing w:before="97"/>
              <w:ind w:left="99" w:right="74"/>
              <w:rPr>
                <w:b/>
                <w:sz w:val="24"/>
              </w:rPr>
            </w:pPr>
            <w:r>
              <w:rPr>
                <w:b/>
                <w:sz w:val="24"/>
              </w:rPr>
              <w:t xml:space="preserve">Повний витяг з інформаційно- </w:t>
            </w:r>
            <w:r>
              <w:rPr>
                <w:b/>
                <w:spacing w:val="-2"/>
                <w:sz w:val="24"/>
              </w:rPr>
              <w:t>аналітичної</w:t>
            </w:r>
            <w:r>
              <w:rPr>
                <w:b/>
                <w:sz w:val="24"/>
              </w:rPr>
              <w:tab/>
            </w:r>
            <w:r>
              <w:rPr>
                <w:b/>
                <w:spacing w:val="-2"/>
                <w:sz w:val="24"/>
              </w:rPr>
              <w:t>системи</w:t>
            </w:r>
            <w:r>
              <w:rPr>
                <w:b/>
                <w:sz w:val="24"/>
              </w:rPr>
              <w:tab/>
            </w:r>
            <w:r>
              <w:rPr>
                <w:b/>
                <w:spacing w:val="-2"/>
                <w:sz w:val="24"/>
              </w:rPr>
              <w:t xml:space="preserve">«Облік </w:t>
            </w:r>
            <w:r>
              <w:rPr>
                <w:b/>
                <w:sz w:val="24"/>
              </w:rPr>
              <w:t>відомостей про притягнення особи до кримінальної відповідальності та наявності судимості» сформований у паперовій або електронній формі, що містить</w:t>
            </w:r>
            <w:r>
              <w:rPr>
                <w:b/>
                <w:spacing w:val="40"/>
                <w:sz w:val="24"/>
              </w:rPr>
              <w:t xml:space="preserve"> </w:t>
            </w:r>
            <w:r>
              <w:rPr>
                <w:b/>
                <w:sz w:val="24"/>
              </w:rPr>
              <w:t>інформацію про</w:t>
            </w:r>
            <w:r>
              <w:rPr>
                <w:b/>
                <w:spacing w:val="-1"/>
                <w:sz w:val="24"/>
              </w:rPr>
              <w:t xml:space="preserve"> </w:t>
            </w:r>
            <w:r>
              <w:rPr>
                <w:b/>
                <w:sz w:val="24"/>
              </w:rPr>
              <w:t xml:space="preserve">відсутність судимості або обмежень, передбачених </w:t>
            </w:r>
            <w:r>
              <w:rPr>
                <w:b/>
                <w:spacing w:val="-2"/>
                <w:sz w:val="24"/>
              </w:rPr>
              <w:t>кримінальним</w:t>
            </w:r>
            <w:r>
              <w:rPr>
                <w:b/>
                <w:sz w:val="24"/>
              </w:rPr>
              <w:tab/>
            </w:r>
            <w:r>
              <w:rPr>
                <w:b/>
                <w:sz w:val="24"/>
              </w:rPr>
              <w:tab/>
            </w:r>
            <w:r>
              <w:rPr>
                <w:b/>
                <w:spacing w:val="-2"/>
                <w:sz w:val="24"/>
              </w:rPr>
              <w:t>процесуальним</w:t>
            </w:r>
          </w:p>
        </w:tc>
      </w:tr>
    </w:tbl>
    <w:p w:rsidR="00097871" w:rsidRDefault="00097871">
      <w:pPr>
        <w:rPr>
          <w:sz w:val="24"/>
        </w:rPr>
        <w:sectPr w:rsidR="00097871">
          <w:pgSz w:w="11910" w:h="16840"/>
          <w:pgMar w:top="880" w:right="580" w:bottom="280" w:left="1100" w:header="720" w:footer="720"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4"/>
        <w:gridCol w:w="4352"/>
        <w:gridCol w:w="4504"/>
      </w:tblGrid>
      <w:tr w:rsidR="00097871">
        <w:trPr>
          <w:trHeight w:val="2802"/>
        </w:trPr>
        <w:tc>
          <w:tcPr>
            <w:tcW w:w="764" w:type="dxa"/>
          </w:tcPr>
          <w:p w:rsidR="00097871" w:rsidRDefault="004A676F">
            <w:pPr>
              <w:pStyle w:val="TableParagraph"/>
              <w:spacing w:before="97"/>
              <w:ind w:left="120"/>
              <w:jc w:val="center"/>
              <w:rPr>
                <w:b/>
                <w:sz w:val="24"/>
              </w:rPr>
            </w:pPr>
            <w:r>
              <w:rPr>
                <w:b/>
                <w:spacing w:val="-10"/>
                <w:sz w:val="24"/>
              </w:rPr>
              <w:lastRenderedPageBreak/>
              <w:t>3</w:t>
            </w:r>
          </w:p>
        </w:tc>
        <w:tc>
          <w:tcPr>
            <w:tcW w:w="4352" w:type="dxa"/>
          </w:tcPr>
          <w:p w:rsidR="00097871" w:rsidRDefault="004A676F">
            <w:pPr>
              <w:pStyle w:val="TableParagraph"/>
              <w:tabs>
                <w:tab w:val="left" w:pos="2453"/>
                <w:tab w:val="left" w:pos="3285"/>
              </w:tabs>
              <w:spacing w:before="212"/>
              <w:ind w:left="102" w:right="76"/>
              <w:rPr>
                <w:sz w:val="24"/>
              </w:rPr>
            </w:pPr>
            <w:r>
              <w:rPr>
                <w:sz w:val="24"/>
              </w:rPr>
              <w:t xml:space="preserve">Керівника учасника процедури закупівлі, фізичну особу, яка є учасником процедури закупівлі, було притягнуто згідно із законом 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правопорушення, пов’язаного з використанням дитячої праці чи будь- якими формами торгівлі людьми.</w:t>
            </w:r>
          </w:p>
          <w:p w:rsidR="00097871" w:rsidRDefault="004A676F">
            <w:pPr>
              <w:pStyle w:val="TableParagraph"/>
              <w:spacing w:before="5"/>
              <w:ind w:left="102"/>
              <w:rPr>
                <w:b/>
                <w:sz w:val="24"/>
              </w:rPr>
            </w:pPr>
            <w:r>
              <w:rPr>
                <w:b/>
                <w:sz w:val="24"/>
              </w:rPr>
              <w:t>(підпункт</w:t>
            </w:r>
            <w:r>
              <w:rPr>
                <w:b/>
                <w:spacing w:val="-4"/>
                <w:sz w:val="24"/>
              </w:rPr>
              <w:t xml:space="preserve"> </w:t>
            </w:r>
            <w:r>
              <w:rPr>
                <w:b/>
                <w:sz w:val="24"/>
              </w:rPr>
              <w:t>12</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504" w:type="dxa"/>
          </w:tcPr>
          <w:p w:rsidR="00097871" w:rsidRDefault="004A676F">
            <w:pPr>
              <w:pStyle w:val="TableParagraph"/>
              <w:spacing w:before="97"/>
              <w:ind w:left="99" w:right="79"/>
              <w:rPr>
                <w:b/>
                <w:sz w:val="24"/>
              </w:rPr>
            </w:pPr>
            <w:r>
              <w:rPr>
                <w:b/>
                <w:sz w:val="24"/>
              </w:rPr>
              <w:t xml:space="preserve">законодавством України щодо </w:t>
            </w:r>
            <w:r>
              <w:rPr>
                <w:sz w:val="24"/>
              </w:rPr>
              <w:t xml:space="preserve">керівника </w:t>
            </w:r>
            <w:r>
              <w:rPr>
                <w:b/>
                <w:sz w:val="24"/>
              </w:rPr>
              <w:t xml:space="preserve">учасника процедури </w:t>
            </w:r>
            <w:r>
              <w:rPr>
                <w:b/>
                <w:spacing w:val="-2"/>
                <w:sz w:val="24"/>
              </w:rPr>
              <w:t>закупівлі.</w:t>
            </w:r>
          </w:p>
          <w:p w:rsidR="00097871" w:rsidRDefault="00097871">
            <w:pPr>
              <w:pStyle w:val="TableParagraph"/>
              <w:spacing w:before="2"/>
              <w:ind w:left="0"/>
              <w:jc w:val="left"/>
              <w:rPr>
                <w:b/>
                <w:sz w:val="24"/>
              </w:rPr>
            </w:pPr>
          </w:p>
          <w:p w:rsidR="00097871" w:rsidRDefault="004A676F">
            <w:pPr>
              <w:pStyle w:val="TableParagraph"/>
              <w:spacing w:before="1" w:line="237" w:lineRule="auto"/>
              <w:ind w:left="99" w:right="81"/>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97871">
        <w:trPr>
          <w:trHeight w:val="6345"/>
        </w:trPr>
        <w:tc>
          <w:tcPr>
            <w:tcW w:w="764" w:type="dxa"/>
          </w:tcPr>
          <w:p w:rsidR="00097871" w:rsidRDefault="004A676F">
            <w:pPr>
              <w:pStyle w:val="TableParagraph"/>
              <w:spacing w:before="97"/>
              <w:ind w:left="120"/>
              <w:jc w:val="center"/>
              <w:rPr>
                <w:b/>
                <w:sz w:val="24"/>
              </w:rPr>
            </w:pPr>
            <w:r>
              <w:rPr>
                <w:b/>
                <w:spacing w:val="-10"/>
                <w:sz w:val="24"/>
              </w:rPr>
              <w:t>4</w:t>
            </w:r>
          </w:p>
        </w:tc>
        <w:tc>
          <w:tcPr>
            <w:tcW w:w="4352" w:type="dxa"/>
          </w:tcPr>
          <w:p w:rsidR="00097871" w:rsidRDefault="004A676F">
            <w:pPr>
              <w:pStyle w:val="TableParagraph"/>
              <w:spacing w:before="92"/>
              <w:ind w:left="102" w:right="75"/>
              <w:rPr>
                <w:sz w:val="24"/>
              </w:rPr>
            </w:pPr>
            <w:r>
              <w:rPr>
                <w:sz w:val="24"/>
              </w:rPr>
              <w:t>Учасник процедури закупівлі не виконав свої зобов’язання за раніше укладеним договором про закупівлю з цим</w:t>
            </w:r>
            <w:r>
              <w:rPr>
                <w:spacing w:val="-3"/>
                <w:sz w:val="24"/>
              </w:rPr>
              <w:t xml:space="preserve"> </w:t>
            </w:r>
            <w:r>
              <w:rPr>
                <w:sz w:val="24"/>
              </w:rPr>
              <w:t>самим</w:t>
            </w:r>
            <w:r>
              <w:rPr>
                <w:spacing w:val="-3"/>
                <w:sz w:val="24"/>
              </w:rPr>
              <w:t xml:space="preserve"> </w:t>
            </w:r>
            <w:r>
              <w:rPr>
                <w:sz w:val="24"/>
              </w:rPr>
              <w:t>замовником,</w:t>
            </w:r>
            <w:r>
              <w:rPr>
                <w:spacing w:val="-2"/>
                <w:sz w:val="24"/>
              </w:rPr>
              <w:t xml:space="preserve"> </w:t>
            </w:r>
            <w:r>
              <w:rPr>
                <w:sz w:val="24"/>
              </w:rPr>
              <w:t>що</w:t>
            </w:r>
            <w:r>
              <w:rPr>
                <w:spacing w:val="-2"/>
                <w:sz w:val="24"/>
              </w:rPr>
              <w:t xml:space="preserve"> </w:t>
            </w:r>
            <w:r>
              <w:rPr>
                <w:sz w:val="24"/>
              </w:rPr>
              <w:t>призвело</w:t>
            </w:r>
            <w:r>
              <w:rPr>
                <w:spacing w:val="-2"/>
                <w:sz w:val="24"/>
              </w:rPr>
              <w:t xml:space="preserve"> </w:t>
            </w:r>
            <w:r>
              <w:rPr>
                <w:sz w:val="24"/>
              </w:rP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spacing w:val="-9"/>
                <w:sz w:val="24"/>
              </w:rPr>
              <w:t xml:space="preserve"> </w:t>
            </w:r>
            <w:r>
              <w:rPr>
                <w:sz w:val="24"/>
              </w:rPr>
              <w:t>Учасник</w:t>
            </w:r>
            <w:r>
              <w:rPr>
                <w:spacing w:val="-8"/>
                <w:sz w:val="24"/>
              </w:rPr>
              <w:t xml:space="preserve"> </w:t>
            </w:r>
            <w:r>
              <w:rPr>
                <w:sz w:val="24"/>
              </w:rPr>
              <w:t>процедури</w:t>
            </w:r>
            <w:r>
              <w:rPr>
                <w:spacing w:val="-8"/>
                <w:sz w:val="24"/>
              </w:rPr>
              <w:t xml:space="preserve"> </w:t>
            </w:r>
            <w:r>
              <w:rPr>
                <w:sz w:val="24"/>
              </w:rPr>
              <w:t>закупівлі, що перебуває в обставинах, зазначених у цьому абзаці, може надати підтвердження вжиття заходів для доведення</w:t>
            </w:r>
            <w:r>
              <w:rPr>
                <w:spacing w:val="-8"/>
                <w:sz w:val="24"/>
              </w:rPr>
              <w:t xml:space="preserve"> </w:t>
            </w:r>
            <w:r>
              <w:rPr>
                <w:sz w:val="24"/>
              </w:rPr>
              <w:t>своєї</w:t>
            </w:r>
            <w:r>
              <w:rPr>
                <w:spacing w:val="-8"/>
                <w:sz w:val="24"/>
              </w:rPr>
              <w:t xml:space="preserve"> </w:t>
            </w:r>
            <w:r>
              <w:rPr>
                <w:sz w:val="24"/>
              </w:rPr>
              <w:t>надійності,</w:t>
            </w:r>
            <w:r>
              <w:rPr>
                <w:spacing w:val="-8"/>
                <w:sz w:val="24"/>
              </w:rPr>
              <w:t xml:space="preserve"> </w:t>
            </w:r>
            <w:r>
              <w:rPr>
                <w:sz w:val="24"/>
              </w:rPr>
              <w:t>незважаючи на наявність відповідної підстави для відмови в участі у відкритих торгах.</w:t>
            </w:r>
          </w:p>
          <w:p w:rsidR="00097871" w:rsidRDefault="004A676F">
            <w:pPr>
              <w:pStyle w:val="TableParagraph"/>
              <w:spacing w:before="6"/>
              <w:ind w:left="102"/>
              <w:rPr>
                <w:b/>
                <w:sz w:val="24"/>
              </w:rPr>
            </w:pPr>
            <w:r>
              <w:rPr>
                <w:b/>
                <w:sz w:val="24"/>
              </w:rPr>
              <w:t>(абзац</w:t>
            </w:r>
            <w:r>
              <w:rPr>
                <w:b/>
                <w:spacing w:val="-2"/>
                <w:sz w:val="24"/>
              </w:rPr>
              <w:t xml:space="preserve"> </w:t>
            </w:r>
            <w:r>
              <w:rPr>
                <w:b/>
                <w:sz w:val="24"/>
              </w:rPr>
              <w:t>14</w:t>
            </w:r>
            <w:r>
              <w:rPr>
                <w:b/>
                <w:spacing w:val="-1"/>
                <w:sz w:val="24"/>
              </w:rPr>
              <w:t xml:space="preserve"> </w:t>
            </w:r>
            <w:r>
              <w:rPr>
                <w:b/>
                <w:sz w:val="24"/>
              </w:rPr>
              <w:t>пункт</w:t>
            </w:r>
            <w:r>
              <w:rPr>
                <w:b/>
                <w:spacing w:val="-1"/>
                <w:sz w:val="24"/>
              </w:rPr>
              <w:t xml:space="preserve"> </w:t>
            </w:r>
            <w:r>
              <w:rPr>
                <w:b/>
                <w:sz w:val="24"/>
              </w:rPr>
              <w:t>44</w:t>
            </w:r>
            <w:r>
              <w:rPr>
                <w:b/>
                <w:spacing w:val="-1"/>
                <w:sz w:val="24"/>
              </w:rPr>
              <w:t xml:space="preserve"> </w:t>
            </w:r>
            <w:r>
              <w:rPr>
                <w:b/>
                <w:spacing w:val="-2"/>
                <w:sz w:val="24"/>
              </w:rPr>
              <w:t>Особливостей)</w:t>
            </w:r>
          </w:p>
        </w:tc>
        <w:tc>
          <w:tcPr>
            <w:tcW w:w="4504" w:type="dxa"/>
          </w:tcPr>
          <w:p w:rsidR="00097871" w:rsidRDefault="004A676F">
            <w:pPr>
              <w:pStyle w:val="TableParagraph"/>
              <w:tabs>
                <w:tab w:val="left" w:pos="1500"/>
                <w:tab w:val="left" w:pos="2004"/>
                <w:tab w:val="left" w:pos="3570"/>
                <w:tab w:val="left" w:pos="4189"/>
              </w:tabs>
              <w:spacing w:before="92"/>
              <w:ind w:left="99" w:right="77"/>
              <w:rPr>
                <w:sz w:val="24"/>
              </w:rPr>
            </w:pPr>
            <w:r>
              <w:rPr>
                <w:b/>
                <w:sz w:val="24"/>
              </w:rPr>
              <w:t>Довідка в довільній формі</w:t>
            </w:r>
            <w:r>
              <w:rPr>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w:t>
            </w:r>
            <w:r>
              <w:rPr>
                <w:spacing w:val="40"/>
                <w:sz w:val="24"/>
              </w:rPr>
              <w:t xml:space="preserve"> </w:t>
            </w:r>
            <w:r>
              <w:rPr>
                <w:sz w:val="24"/>
              </w:rPr>
              <w:t xml:space="preserve">він сплатив або зобов’язався сплатити </w:t>
            </w:r>
            <w:r>
              <w:rPr>
                <w:spacing w:val="-2"/>
                <w:sz w:val="24"/>
              </w:rPr>
              <w:t>відповідні</w:t>
            </w:r>
            <w:r>
              <w:rPr>
                <w:sz w:val="24"/>
              </w:rPr>
              <w:tab/>
            </w:r>
            <w:r>
              <w:rPr>
                <w:sz w:val="24"/>
              </w:rPr>
              <w:tab/>
            </w:r>
            <w:r>
              <w:rPr>
                <w:spacing w:val="-2"/>
                <w:sz w:val="24"/>
              </w:rPr>
              <w:t>зобов’язання</w:t>
            </w:r>
            <w:r>
              <w:rPr>
                <w:sz w:val="24"/>
              </w:rPr>
              <w:tab/>
            </w:r>
            <w:r>
              <w:rPr>
                <w:sz w:val="24"/>
              </w:rPr>
              <w:tab/>
            </w:r>
            <w:r>
              <w:rPr>
                <w:spacing w:val="-6"/>
                <w:sz w:val="24"/>
              </w:rPr>
              <w:t xml:space="preserve">та </w:t>
            </w:r>
            <w:r>
              <w:rPr>
                <w:sz w:val="24"/>
              </w:rPr>
              <w:t>відшкодування завданих збитків.</w:t>
            </w:r>
          </w:p>
        </w:tc>
      </w:tr>
    </w:tbl>
    <w:p w:rsidR="00097871" w:rsidRDefault="00097871">
      <w:pPr>
        <w:pStyle w:val="a3"/>
        <w:spacing w:before="165"/>
        <w:rPr>
          <w:b/>
          <w:sz w:val="28"/>
        </w:rPr>
      </w:pPr>
    </w:p>
    <w:p w:rsidR="00097871" w:rsidRDefault="004A676F">
      <w:pPr>
        <w:pStyle w:val="1"/>
        <w:numPr>
          <w:ilvl w:val="2"/>
          <w:numId w:val="5"/>
        </w:numPr>
        <w:tabs>
          <w:tab w:val="left" w:pos="2566"/>
        </w:tabs>
        <w:spacing w:line="322" w:lineRule="exact"/>
        <w:ind w:left="2566" w:hanging="491"/>
        <w:jc w:val="left"/>
      </w:pPr>
      <w:r>
        <w:t>Документи,</w:t>
      </w:r>
      <w:r>
        <w:rPr>
          <w:spacing w:val="-8"/>
        </w:rPr>
        <w:t xml:space="preserve"> </w:t>
      </w:r>
      <w:r>
        <w:t>які</w:t>
      </w:r>
      <w:r>
        <w:rPr>
          <w:spacing w:val="-8"/>
        </w:rPr>
        <w:t xml:space="preserve"> </w:t>
      </w:r>
      <w:r>
        <w:t>надаються</w:t>
      </w:r>
      <w:r>
        <w:rPr>
          <w:spacing w:val="-7"/>
        </w:rPr>
        <w:t xml:space="preserve"> </w:t>
      </w:r>
      <w:r>
        <w:rPr>
          <w:spacing w:val="-2"/>
        </w:rPr>
        <w:t>ПЕРЕМОЖЦЕМ</w:t>
      </w:r>
    </w:p>
    <w:p w:rsidR="00097871" w:rsidRDefault="004A676F">
      <w:pPr>
        <w:spacing w:after="2"/>
        <w:ind w:left="114"/>
        <w:jc w:val="center"/>
        <w:rPr>
          <w:b/>
          <w:sz w:val="28"/>
        </w:rPr>
      </w:pPr>
      <w:r>
        <w:rPr>
          <w:b/>
          <w:sz w:val="28"/>
        </w:rPr>
        <w:t>(фізичною</w:t>
      </w:r>
      <w:r>
        <w:rPr>
          <w:b/>
          <w:spacing w:val="-8"/>
          <w:sz w:val="28"/>
        </w:rPr>
        <w:t xml:space="preserve"> </w:t>
      </w:r>
      <w:r>
        <w:rPr>
          <w:b/>
          <w:sz w:val="28"/>
        </w:rPr>
        <w:t>особою</w:t>
      </w:r>
      <w:r>
        <w:rPr>
          <w:b/>
          <w:spacing w:val="-8"/>
          <w:sz w:val="28"/>
        </w:rPr>
        <w:t xml:space="preserve"> </w:t>
      </w:r>
      <w:r>
        <w:rPr>
          <w:b/>
          <w:sz w:val="28"/>
        </w:rPr>
        <w:t>чи</w:t>
      </w:r>
      <w:r>
        <w:rPr>
          <w:b/>
          <w:spacing w:val="-5"/>
          <w:sz w:val="28"/>
        </w:rPr>
        <w:t xml:space="preserve"> </w:t>
      </w:r>
      <w:r>
        <w:rPr>
          <w:b/>
          <w:sz w:val="28"/>
        </w:rPr>
        <w:t>фізичною</w:t>
      </w:r>
      <w:r>
        <w:rPr>
          <w:b/>
          <w:spacing w:val="-5"/>
          <w:sz w:val="28"/>
        </w:rPr>
        <w:t xml:space="preserve"> </w:t>
      </w:r>
      <w:r>
        <w:rPr>
          <w:b/>
          <w:sz w:val="28"/>
        </w:rPr>
        <w:t>особою</w:t>
      </w:r>
      <w:r>
        <w:rPr>
          <w:b/>
          <w:spacing w:val="-3"/>
          <w:sz w:val="28"/>
        </w:rPr>
        <w:t xml:space="preserve"> </w:t>
      </w:r>
      <w:r>
        <w:rPr>
          <w:b/>
          <w:sz w:val="28"/>
        </w:rPr>
        <w:t>—</w:t>
      </w:r>
      <w:r>
        <w:rPr>
          <w:b/>
          <w:spacing w:val="-5"/>
          <w:sz w:val="28"/>
        </w:rPr>
        <w:t xml:space="preserve"> </w:t>
      </w:r>
      <w:r>
        <w:rPr>
          <w:b/>
          <w:spacing w:val="-2"/>
          <w:sz w:val="28"/>
        </w:rPr>
        <w:t>підприємцем):</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428"/>
        <w:gridCol w:w="4606"/>
      </w:tblGrid>
      <w:tr w:rsidR="00097871">
        <w:trPr>
          <w:trHeight w:val="1304"/>
        </w:trPr>
        <w:tc>
          <w:tcPr>
            <w:tcW w:w="586" w:type="dxa"/>
          </w:tcPr>
          <w:p w:rsidR="00097871" w:rsidRDefault="004A676F">
            <w:pPr>
              <w:pStyle w:val="TableParagraph"/>
              <w:spacing w:before="97"/>
              <w:ind w:left="261" w:right="99" w:hanging="39"/>
              <w:rPr>
                <w:b/>
                <w:sz w:val="24"/>
              </w:rPr>
            </w:pPr>
            <w:r>
              <w:rPr>
                <w:b/>
                <w:spacing w:val="-10"/>
                <w:sz w:val="24"/>
              </w:rPr>
              <w:t xml:space="preserve">№ </w:t>
            </w:r>
            <w:r>
              <w:rPr>
                <w:b/>
                <w:spacing w:val="-6"/>
                <w:sz w:val="24"/>
              </w:rPr>
              <w:t xml:space="preserve">з/ </w:t>
            </w:r>
            <w:r>
              <w:rPr>
                <w:b/>
                <w:spacing w:val="-10"/>
                <w:sz w:val="24"/>
              </w:rPr>
              <w:t>п</w:t>
            </w:r>
          </w:p>
        </w:tc>
        <w:tc>
          <w:tcPr>
            <w:tcW w:w="4428" w:type="dxa"/>
          </w:tcPr>
          <w:p w:rsidR="00097871" w:rsidRDefault="004A676F">
            <w:pPr>
              <w:pStyle w:val="TableParagraph"/>
              <w:spacing w:before="92"/>
              <w:ind w:left="208"/>
              <w:jc w:val="left"/>
              <w:rPr>
                <w:sz w:val="24"/>
              </w:rPr>
            </w:pPr>
            <w:r>
              <w:rPr>
                <w:b/>
                <w:sz w:val="24"/>
              </w:rPr>
              <w:t>Вимоги</w:t>
            </w:r>
            <w:r>
              <w:rPr>
                <w:b/>
                <w:spacing w:val="-4"/>
                <w:sz w:val="24"/>
              </w:rPr>
              <w:t xml:space="preserve"> </w:t>
            </w:r>
            <w:r>
              <w:rPr>
                <w:sz w:val="24"/>
              </w:rPr>
              <w:t>згідно</w:t>
            </w:r>
            <w:r>
              <w:rPr>
                <w:spacing w:val="-2"/>
                <w:sz w:val="24"/>
              </w:rPr>
              <w:t xml:space="preserve"> </w:t>
            </w:r>
            <w:r>
              <w:rPr>
                <w:sz w:val="24"/>
              </w:rPr>
              <w:t>пункту</w:t>
            </w:r>
            <w:r>
              <w:rPr>
                <w:spacing w:val="-5"/>
                <w:sz w:val="24"/>
              </w:rPr>
              <w:t xml:space="preserve"> </w:t>
            </w:r>
            <w:r>
              <w:rPr>
                <w:sz w:val="24"/>
              </w:rPr>
              <w:t>44</w:t>
            </w:r>
            <w:r>
              <w:rPr>
                <w:spacing w:val="-2"/>
                <w:sz w:val="24"/>
              </w:rPr>
              <w:t xml:space="preserve"> Особливостей</w:t>
            </w:r>
          </w:p>
        </w:tc>
        <w:tc>
          <w:tcPr>
            <w:tcW w:w="4606" w:type="dxa"/>
          </w:tcPr>
          <w:p w:rsidR="00097871" w:rsidRDefault="004A676F">
            <w:pPr>
              <w:pStyle w:val="TableParagraph"/>
              <w:spacing w:before="97"/>
              <w:ind w:left="314" w:right="194" w:firstLine="1"/>
              <w:jc w:val="center"/>
              <w:rPr>
                <w:b/>
                <w:sz w:val="24"/>
              </w:rPr>
            </w:pPr>
            <w:r>
              <w:rPr>
                <w:b/>
                <w:sz w:val="24"/>
              </w:rPr>
              <w:t>Переможець торгів на виконання вимоги</w:t>
            </w:r>
            <w:r>
              <w:rPr>
                <w:b/>
                <w:spacing w:val="-8"/>
                <w:sz w:val="24"/>
              </w:rPr>
              <w:t xml:space="preserve"> </w:t>
            </w:r>
            <w:r>
              <w:rPr>
                <w:sz w:val="24"/>
              </w:rPr>
              <w:t>згідно</w:t>
            </w:r>
            <w:r>
              <w:rPr>
                <w:spacing w:val="-11"/>
                <w:sz w:val="24"/>
              </w:rPr>
              <w:t xml:space="preserve"> </w:t>
            </w:r>
            <w:r>
              <w:rPr>
                <w:sz w:val="24"/>
              </w:rPr>
              <w:t>пункту</w:t>
            </w:r>
            <w:r>
              <w:rPr>
                <w:spacing w:val="-13"/>
                <w:sz w:val="24"/>
              </w:rPr>
              <w:t xml:space="preserve"> </w:t>
            </w:r>
            <w:r>
              <w:rPr>
                <w:sz w:val="24"/>
              </w:rPr>
              <w:t>44</w:t>
            </w:r>
            <w:r>
              <w:rPr>
                <w:spacing w:val="-9"/>
                <w:sz w:val="24"/>
              </w:rPr>
              <w:t xml:space="preserve"> </w:t>
            </w:r>
            <w:r>
              <w:rPr>
                <w:sz w:val="24"/>
              </w:rPr>
              <w:t xml:space="preserve">Особливостей </w:t>
            </w:r>
            <w:r>
              <w:rPr>
                <w:b/>
                <w:sz w:val="24"/>
              </w:rPr>
              <w:t>(підтвердження відсутності підстав) повинен надати таку інформацію:</w:t>
            </w:r>
          </w:p>
        </w:tc>
      </w:tr>
      <w:tr w:rsidR="00097871">
        <w:trPr>
          <w:trHeight w:val="2961"/>
        </w:trPr>
        <w:tc>
          <w:tcPr>
            <w:tcW w:w="586" w:type="dxa"/>
          </w:tcPr>
          <w:p w:rsidR="00097871" w:rsidRDefault="004A676F">
            <w:pPr>
              <w:pStyle w:val="TableParagraph"/>
              <w:spacing w:before="97"/>
              <w:ind w:left="283"/>
              <w:jc w:val="left"/>
              <w:rPr>
                <w:b/>
                <w:sz w:val="24"/>
              </w:rPr>
            </w:pPr>
            <w:r>
              <w:rPr>
                <w:b/>
                <w:spacing w:val="-10"/>
                <w:sz w:val="24"/>
              </w:rPr>
              <w:t>1</w:t>
            </w:r>
          </w:p>
        </w:tc>
        <w:tc>
          <w:tcPr>
            <w:tcW w:w="4428" w:type="dxa"/>
          </w:tcPr>
          <w:p w:rsidR="00097871" w:rsidRDefault="004A676F">
            <w:pPr>
              <w:pStyle w:val="TableParagraph"/>
              <w:tabs>
                <w:tab w:val="left" w:pos="2487"/>
                <w:tab w:val="left" w:pos="3362"/>
              </w:tabs>
              <w:spacing w:before="212"/>
              <w:ind w:left="100" w:right="77"/>
              <w:rPr>
                <w:sz w:val="24"/>
              </w:rPr>
            </w:pPr>
            <w:r>
              <w:rPr>
                <w:sz w:val="24"/>
              </w:rPr>
              <w:t>Керівника учасника процедури</w:t>
            </w:r>
            <w:r>
              <w:rPr>
                <w:spacing w:val="40"/>
                <w:sz w:val="24"/>
              </w:rPr>
              <w:t xml:space="preserve"> </w:t>
            </w:r>
            <w:r>
              <w:rPr>
                <w:sz w:val="24"/>
              </w:rPr>
              <w:t>закупівлі, фізичну особу, яка є учасником процедури закупівлі, було притягнуто згідно із законом</w:t>
            </w:r>
            <w:r>
              <w:rPr>
                <w:spacing w:val="40"/>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97871" w:rsidRDefault="004A676F">
            <w:pPr>
              <w:pStyle w:val="TableParagraph"/>
              <w:spacing w:before="6"/>
              <w:ind w:left="100"/>
              <w:rPr>
                <w:b/>
                <w:sz w:val="24"/>
              </w:rPr>
            </w:pPr>
            <w:r>
              <w:rPr>
                <w:b/>
                <w:sz w:val="24"/>
              </w:rPr>
              <w:t>(підпункт</w:t>
            </w:r>
            <w:r>
              <w:rPr>
                <w:b/>
                <w:spacing w:val="-2"/>
                <w:sz w:val="24"/>
              </w:rPr>
              <w:t xml:space="preserve"> </w:t>
            </w:r>
            <w:r>
              <w:rPr>
                <w:b/>
                <w:sz w:val="24"/>
              </w:rPr>
              <w:t>3</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tcPr>
          <w:p w:rsidR="00097871" w:rsidRDefault="004A676F">
            <w:pPr>
              <w:pStyle w:val="TableParagraph"/>
              <w:spacing w:before="97"/>
              <w:ind w:left="100" w:right="217"/>
              <w:rPr>
                <w:b/>
                <w:sz w:val="24"/>
              </w:rPr>
            </w:pPr>
            <w:r>
              <w:rPr>
                <w:b/>
                <w:sz w:val="24"/>
              </w:rPr>
              <w:t>Інформаційна довідка з Єдиного державного реєстру осіб, які вчинили корупційні або пов’язані з корупцією правопорушення,</w:t>
            </w:r>
            <w:r>
              <w:rPr>
                <w:b/>
                <w:spacing w:val="-7"/>
                <w:sz w:val="24"/>
              </w:rPr>
              <w:t xml:space="preserve"> </w:t>
            </w:r>
            <w:r>
              <w:rPr>
                <w:b/>
                <w:sz w:val="24"/>
              </w:rPr>
              <w:t>згідно</w:t>
            </w:r>
            <w:r>
              <w:rPr>
                <w:b/>
                <w:spacing w:val="-7"/>
                <w:sz w:val="24"/>
              </w:rPr>
              <w:t xml:space="preserve"> </w:t>
            </w:r>
            <w:r>
              <w:rPr>
                <w:b/>
                <w:sz w:val="24"/>
              </w:rPr>
              <w:t>з</w:t>
            </w:r>
            <w:r>
              <w:rPr>
                <w:b/>
                <w:spacing w:val="-7"/>
                <w:sz w:val="24"/>
              </w:rPr>
              <w:t xml:space="preserve"> </w:t>
            </w:r>
            <w:r>
              <w:rPr>
                <w:b/>
                <w:sz w:val="24"/>
              </w:rPr>
              <w:t>якою</w:t>
            </w:r>
            <w:r>
              <w:rPr>
                <w:b/>
                <w:spacing w:val="-8"/>
                <w:sz w:val="24"/>
              </w:rPr>
              <w:t xml:space="preserve"> </w:t>
            </w:r>
            <w:r>
              <w:rPr>
                <w:b/>
                <w:sz w:val="24"/>
              </w:rPr>
              <w:t>не</w:t>
            </w:r>
            <w:r>
              <w:rPr>
                <w:b/>
                <w:spacing w:val="-8"/>
                <w:sz w:val="24"/>
              </w:rPr>
              <w:t xml:space="preserve"> </w:t>
            </w:r>
            <w:r>
              <w:rPr>
                <w:b/>
                <w:sz w:val="24"/>
              </w:rPr>
              <w:t>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w:t>
            </w:r>
            <w:r>
              <w:rPr>
                <w:b/>
                <w:spacing w:val="15"/>
                <w:sz w:val="24"/>
              </w:rPr>
              <w:t xml:space="preserve"> </w:t>
            </w:r>
            <w:r>
              <w:rPr>
                <w:b/>
                <w:sz w:val="24"/>
              </w:rPr>
              <w:t>можливості</w:t>
            </w:r>
            <w:r>
              <w:rPr>
                <w:b/>
                <w:spacing w:val="18"/>
                <w:sz w:val="24"/>
              </w:rPr>
              <w:t xml:space="preserve"> </w:t>
            </w:r>
            <w:r>
              <w:rPr>
                <w:b/>
                <w:spacing w:val="-2"/>
                <w:sz w:val="24"/>
              </w:rPr>
              <w:t>перевірки</w:t>
            </w:r>
          </w:p>
        </w:tc>
      </w:tr>
    </w:tbl>
    <w:p w:rsidR="00097871" w:rsidRDefault="00097871">
      <w:pPr>
        <w:rPr>
          <w:sz w:val="24"/>
        </w:rPr>
        <w:sectPr w:rsidR="00097871">
          <w:type w:val="continuous"/>
          <w:pgSz w:w="11910" w:h="16840"/>
          <w:pgMar w:top="940" w:right="580" w:bottom="280" w:left="1100" w:header="720" w:footer="720"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428"/>
        <w:gridCol w:w="4606"/>
      </w:tblGrid>
      <w:tr w:rsidR="00097871">
        <w:trPr>
          <w:trHeight w:val="1921"/>
        </w:trPr>
        <w:tc>
          <w:tcPr>
            <w:tcW w:w="586" w:type="dxa"/>
          </w:tcPr>
          <w:p w:rsidR="00097871" w:rsidRDefault="00097871">
            <w:pPr>
              <w:pStyle w:val="TableParagraph"/>
              <w:ind w:left="0"/>
              <w:jc w:val="left"/>
              <w:rPr>
                <w:sz w:val="24"/>
              </w:rPr>
            </w:pPr>
          </w:p>
        </w:tc>
        <w:tc>
          <w:tcPr>
            <w:tcW w:w="4428" w:type="dxa"/>
          </w:tcPr>
          <w:p w:rsidR="00097871" w:rsidRDefault="00097871">
            <w:pPr>
              <w:pStyle w:val="TableParagraph"/>
              <w:ind w:left="0"/>
              <w:jc w:val="left"/>
              <w:rPr>
                <w:sz w:val="24"/>
              </w:rPr>
            </w:pPr>
          </w:p>
        </w:tc>
        <w:tc>
          <w:tcPr>
            <w:tcW w:w="4606" w:type="dxa"/>
          </w:tcPr>
          <w:p w:rsidR="00097871" w:rsidRDefault="004A676F">
            <w:pPr>
              <w:pStyle w:val="TableParagraph"/>
              <w:spacing w:before="97"/>
              <w:ind w:left="100" w:right="218"/>
              <w:rPr>
                <w:b/>
                <w:sz w:val="24"/>
              </w:rPr>
            </w:pPr>
            <w:r>
              <w:rPr>
                <w:b/>
                <w:sz w:val="24"/>
              </w:rPr>
              <w:t xml:space="preserve">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w:t>
            </w:r>
            <w:r>
              <w:rPr>
                <w:b/>
                <w:spacing w:val="-2"/>
                <w:sz w:val="24"/>
              </w:rPr>
              <w:t>запитувача.</w:t>
            </w:r>
          </w:p>
        </w:tc>
      </w:tr>
      <w:tr w:rsidR="00097871">
        <w:trPr>
          <w:trHeight w:val="2925"/>
        </w:trPr>
        <w:tc>
          <w:tcPr>
            <w:tcW w:w="586" w:type="dxa"/>
          </w:tcPr>
          <w:p w:rsidR="00097871" w:rsidRDefault="004A676F">
            <w:pPr>
              <w:pStyle w:val="TableParagraph"/>
              <w:spacing w:before="97"/>
              <w:ind w:left="120"/>
              <w:jc w:val="center"/>
              <w:rPr>
                <w:b/>
                <w:sz w:val="24"/>
              </w:rPr>
            </w:pPr>
            <w:r>
              <w:rPr>
                <w:b/>
                <w:spacing w:val="-10"/>
                <w:sz w:val="24"/>
              </w:rPr>
              <w:t>2</w:t>
            </w:r>
          </w:p>
        </w:tc>
        <w:tc>
          <w:tcPr>
            <w:tcW w:w="4428" w:type="dxa"/>
          </w:tcPr>
          <w:p w:rsidR="00097871" w:rsidRDefault="004A676F">
            <w:pPr>
              <w:pStyle w:val="TableParagraph"/>
              <w:spacing w:before="212"/>
              <w:ind w:left="100" w:right="79"/>
              <w:rPr>
                <w:sz w:val="24"/>
              </w:rPr>
            </w:pPr>
            <w:r>
              <w:rPr>
                <w:sz w:val="24"/>
              </w:rPr>
              <w:t>Фізична особа, яка є учасником процедури закупівлі, була засуджена за кримінальне правопорушення, вчинене</w:t>
            </w:r>
            <w:r>
              <w:rPr>
                <w:spacing w:val="-1"/>
                <w:sz w:val="24"/>
              </w:rPr>
              <w:t xml:space="preserve"> </w:t>
            </w:r>
            <w:r>
              <w:rPr>
                <w:sz w:val="24"/>
              </w:rPr>
              <w:t xml:space="preserve">з корисливих мотивів (зокрема, пов’язане з хабарництвом та відмиванням коштів), судимість з якої не знято або не погашено в установленому законом </w:t>
            </w:r>
            <w:r>
              <w:rPr>
                <w:spacing w:val="-2"/>
                <w:sz w:val="24"/>
              </w:rPr>
              <w:t>порядку.</w:t>
            </w:r>
          </w:p>
          <w:p w:rsidR="00097871" w:rsidRDefault="004A676F">
            <w:pPr>
              <w:pStyle w:val="TableParagraph"/>
              <w:spacing w:before="126"/>
              <w:ind w:left="100"/>
              <w:rPr>
                <w:b/>
                <w:sz w:val="24"/>
              </w:rPr>
            </w:pPr>
            <w:r>
              <w:rPr>
                <w:b/>
                <w:sz w:val="24"/>
              </w:rPr>
              <w:t>(підпункт</w:t>
            </w:r>
            <w:r>
              <w:rPr>
                <w:b/>
                <w:spacing w:val="-2"/>
                <w:sz w:val="24"/>
              </w:rPr>
              <w:t xml:space="preserve"> </w:t>
            </w:r>
            <w:r>
              <w:rPr>
                <w:b/>
                <w:sz w:val="24"/>
              </w:rPr>
              <w:t>5</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vMerge w:val="restart"/>
          </w:tcPr>
          <w:p w:rsidR="00097871" w:rsidRDefault="004A676F">
            <w:pPr>
              <w:pStyle w:val="TableParagraph"/>
              <w:tabs>
                <w:tab w:val="left" w:pos="1183"/>
                <w:tab w:val="left" w:pos="2562"/>
                <w:tab w:val="left" w:pos="2820"/>
                <w:tab w:val="left" w:pos="3020"/>
                <w:tab w:val="left" w:pos="3438"/>
              </w:tabs>
              <w:spacing w:before="97"/>
              <w:ind w:left="100" w:right="72"/>
              <w:rPr>
                <w:b/>
                <w:sz w:val="24"/>
              </w:rPr>
            </w:pPr>
            <w:r>
              <w:rPr>
                <w:b/>
                <w:sz w:val="24"/>
              </w:rPr>
              <w:t>Повний витяг з інформаційно- аналітичної системи «Облік відомостей про</w:t>
            </w:r>
            <w:r>
              <w:rPr>
                <w:b/>
                <w:spacing w:val="-3"/>
                <w:sz w:val="24"/>
              </w:rPr>
              <w:t xml:space="preserve"> </w:t>
            </w:r>
            <w:r>
              <w:rPr>
                <w:b/>
                <w:sz w:val="24"/>
              </w:rPr>
              <w:t>притягнення</w:t>
            </w:r>
            <w:r>
              <w:rPr>
                <w:b/>
                <w:spacing w:val="-3"/>
                <w:sz w:val="24"/>
              </w:rPr>
              <w:t xml:space="preserve"> </w:t>
            </w:r>
            <w:r>
              <w:rPr>
                <w:b/>
                <w:sz w:val="24"/>
              </w:rPr>
              <w:t>особи до</w:t>
            </w:r>
            <w:r>
              <w:rPr>
                <w:b/>
                <w:spacing w:val="-3"/>
                <w:sz w:val="24"/>
              </w:rPr>
              <w:t xml:space="preserve"> </w:t>
            </w:r>
            <w:r>
              <w:rPr>
                <w:b/>
                <w:sz w:val="24"/>
              </w:rPr>
              <w:t xml:space="preserve">кримінальної </w:t>
            </w:r>
            <w:r>
              <w:rPr>
                <w:b/>
                <w:spacing w:val="-2"/>
                <w:sz w:val="24"/>
              </w:rPr>
              <w:t>відповідальності</w:t>
            </w:r>
            <w:r>
              <w:rPr>
                <w:b/>
                <w:sz w:val="24"/>
              </w:rPr>
              <w:tab/>
            </w:r>
            <w:r>
              <w:rPr>
                <w:b/>
                <w:spacing w:val="-6"/>
                <w:sz w:val="24"/>
              </w:rPr>
              <w:t>та</w:t>
            </w:r>
            <w:r>
              <w:rPr>
                <w:b/>
                <w:sz w:val="24"/>
              </w:rPr>
              <w:tab/>
            </w:r>
            <w:r>
              <w:rPr>
                <w:b/>
                <w:sz w:val="24"/>
              </w:rPr>
              <w:tab/>
            </w:r>
            <w:r>
              <w:rPr>
                <w:b/>
                <w:sz w:val="24"/>
              </w:rPr>
              <w:tab/>
            </w:r>
            <w:r>
              <w:rPr>
                <w:b/>
                <w:spacing w:val="-2"/>
                <w:sz w:val="24"/>
              </w:rPr>
              <w:t xml:space="preserve">наявності </w:t>
            </w:r>
            <w:r>
              <w:rPr>
                <w:b/>
                <w:sz w:val="24"/>
              </w:rPr>
              <w:t>судимості» сформований у паперовій або електронній формі, що містить інформацію про</w:t>
            </w:r>
            <w:r>
              <w:rPr>
                <w:b/>
                <w:spacing w:val="-3"/>
                <w:sz w:val="24"/>
              </w:rPr>
              <w:t xml:space="preserve"> </w:t>
            </w:r>
            <w:r>
              <w:rPr>
                <w:b/>
                <w:sz w:val="24"/>
              </w:rPr>
              <w:t xml:space="preserve">відсутність судимості </w:t>
            </w:r>
            <w:r>
              <w:rPr>
                <w:b/>
                <w:spacing w:val="-4"/>
                <w:sz w:val="24"/>
              </w:rPr>
              <w:t>або</w:t>
            </w:r>
            <w:r>
              <w:rPr>
                <w:b/>
                <w:sz w:val="24"/>
              </w:rPr>
              <w:tab/>
            </w:r>
            <w:r>
              <w:rPr>
                <w:b/>
                <w:spacing w:val="-2"/>
                <w:sz w:val="24"/>
              </w:rPr>
              <w:t>обмежень,</w:t>
            </w:r>
            <w:r>
              <w:rPr>
                <w:b/>
                <w:sz w:val="24"/>
              </w:rPr>
              <w:tab/>
            </w:r>
            <w:r>
              <w:rPr>
                <w:b/>
                <w:sz w:val="24"/>
              </w:rPr>
              <w:tab/>
            </w:r>
            <w:r>
              <w:rPr>
                <w:b/>
                <w:sz w:val="24"/>
              </w:rPr>
              <w:tab/>
            </w:r>
            <w:r>
              <w:rPr>
                <w:b/>
                <w:spacing w:val="-2"/>
                <w:sz w:val="24"/>
              </w:rPr>
              <w:t>передбачених кримінальним</w:t>
            </w:r>
            <w:r>
              <w:rPr>
                <w:b/>
                <w:sz w:val="24"/>
              </w:rPr>
              <w:tab/>
            </w:r>
            <w:r>
              <w:rPr>
                <w:b/>
                <w:sz w:val="24"/>
              </w:rPr>
              <w:tab/>
            </w:r>
            <w:r>
              <w:rPr>
                <w:b/>
                <w:spacing w:val="-2"/>
                <w:sz w:val="24"/>
              </w:rPr>
              <w:t xml:space="preserve">процесуальним </w:t>
            </w:r>
            <w:r>
              <w:rPr>
                <w:b/>
                <w:sz w:val="24"/>
              </w:rPr>
              <w:t xml:space="preserve">законодавством України щодо фізичної особи, яка є учасником процедури </w:t>
            </w:r>
            <w:r>
              <w:rPr>
                <w:b/>
                <w:spacing w:val="-2"/>
                <w:sz w:val="24"/>
              </w:rPr>
              <w:t>закупівлі.</w:t>
            </w:r>
          </w:p>
          <w:p w:rsidR="00097871" w:rsidRDefault="00097871">
            <w:pPr>
              <w:pStyle w:val="TableParagraph"/>
              <w:spacing w:before="3"/>
              <w:ind w:left="0"/>
              <w:jc w:val="left"/>
              <w:rPr>
                <w:b/>
                <w:sz w:val="24"/>
              </w:rPr>
            </w:pPr>
          </w:p>
          <w:p w:rsidR="00097871" w:rsidRDefault="004A676F">
            <w:pPr>
              <w:pStyle w:val="TableParagraph"/>
              <w:spacing w:line="237" w:lineRule="auto"/>
              <w:ind w:left="100" w:right="81"/>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97871">
        <w:trPr>
          <w:trHeight w:val="2804"/>
        </w:trPr>
        <w:tc>
          <w:tcPr>
            <w:tcW w:w="586" w:type="dxa"/>
          </w:tcPr>
          <w:p w:rsidR="00097871" w:rsidRDefault="004A676F">
            <w:pPr>
              <w:pStyle w:val="TableParagraph"/>
              <w:spacing w:before="97"/>
              <w:ind w:left="120"/>
              <w:jc w:val="center"/>
              <w:rPr>
                <w:b/>
                <w:sz w:val="24"/>
              </w:rPr>
            </w:pPr>
            <w:r>
              <w:rPr>
                <w:b/>
                <w:spacing w:val="-10"/>
                <w:sz w:val="24"/>
              </w:rPr>
              <w:t>3</w:t>
            </w:r>
          </w:p>
        </w:tc>
        <w:tc>
          <w:tcPr>
            <w:tcW w:w="4428" w:type="dxa"/>
          </w:tcPr>
          <w:p w:rsidR="00097871" w:rsidRDefault="004A676F">
            <w:pPr>
              <w:pStyle w:val="TableParagraph"/>
              <w:tabs>
                <w:tab w:val="left" w:pos="2487"/>
                <w:tab w:val="left" w:pos="3362"/>
              </w:tabs>
              <w:spacing w:before="212"/>
              <w:ind w:left="100" w:right="77"/>
              <w:rPr>
                <w:sz w:val="24"/>
              </w:rPr>
            </w:pPr>
            <w:r>
              <w:rPr>
                <w:sz w:val="24"/>
              </w:rPr>
              <w:t>Керівника учасника процедури</w:t>
            </w:r>
            <w:r>
              <w:rPr>
                <w:spacing w:val="40"/>
                <w:sz w:val="24"/>
              </w:rPr>
              <w:t xml:space="preserve"> </w:t>
            </w:r>
            <w:r>
              <w:rPr>
                <w:sz w:val="24"/>
              </w:rPr>
              <w:t xml:space="preserve">закупівлі, фізичну особу, яка є учасником процедури закупівлі, було притягнуто згідно із законом 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правопорушення, пов’язаного з використанням дитячої праці чи будь- якими формами торгівлі людьми.</w:t>
            </w:r>
          </w:p>
          <w:p w:rsidR="00097871" w:rsidRDefault="004A676F">
            <w:pPr>
              <w:pStyle w:val="TableParagraph"/>
              <w:spacing w:before="5"/>
              <w:ind w:left="100"/>
              <w:rPr>
                <w:b/>
                <w:sz w:val="24"/>
              </w:rPr>
            </w:pPr>
            <w:r>
              <w:rPr>
                <w:b/>
                <w:sz w:val="24"/>
              </w:rPr>
              <w:t>(підпункт</w:t>
            </w:r>
            <w:r>
              <w:rPr>
                <w:b/>
                <w:spacing w:val="-4"/>
                <w:sz w:val="24"/>
              </w:rPr>
              <w:t xml:space="preserve"> </w:t>
            </w:r>
            <w:r>
              <w:rPr>
                <w:b/>
                <w:sz w:val="24"/>
              </w:rPr>
              <w:t>12</w:t>
            </w:r>
            <w:r>
              <w:rPr>
                <w:b/>
                <w:spacing w:val="-2"/>
                <w:sz w:val="24"/>
              </w:rPr>
              <w:t xml:space="preserve"> </w:t>
            </w:r>
            <w:r>
              <w:rPr>
                <w:b/>
                <w:sz w:val="24"/>
              </w:rPr>
              <w:t>пункт</w:t>
            </w:r>
            <w:r>
              <w:rPr>
                <w:b/>
                <w:spacing w:val="-1"/>
                <w:sz w:val="24"/>
              </w:rPr>
              <w:t xml:space="preserve"> </w:t>
            </w:r>
            <w:r>
              <w:rPr>
                <w:b/>
                <w:sz w:val="24"/>
              </w:rPr>
              <w:t>44</w:t>
            </w:r>
            <w:r>
              <w:rPr>
                <w:b/>
                <w:spacing w:val="-5"/>
                <w:sz w:val="24"/>
              </w:rPr>
              <w:t xml:space="preserve"> </w:t>
            </w:r>
            <w:r>
              <w:rPr>
                <w:b/>
                <w:spacing w:val="-2"/>
                <w:sz w:val="24"/>
              </w:rPr>
              <w:t>Особливостей)</w:t>
            </w:r>
          </w:p>
        </w:tc>
        <w:tc>
          <w:tcPr>
            <w:tcW w:w="4606" w:type="dxa"/>
            <w:vMerge/>
            <w:tcBorders>
              <w:top w:val="nil"/>
            </w:tcBorders>
          </w:tcPr>
          <w:p w:rsidR="00097871" w:rsidRDefault="00097871">
            <w:pPr>
              <w:rPr>
                <w:sz w:val="2"/>
                <w:szCs w:val="2"/>
              </w:rPr>
            </w:pPr>
          </w:p>
        </w:tc>
      </w:tr>
      <w:tr w:rsidR="00097871">
        <w:trPr>
          <w:trHeight w:val="6343"/>
        </w:trPr>
        <w:tc>
          <w:tcPr>
            <w:tcW w:w="586" w:type="dxa"/>
          </w:tcPr>
          <w:p w:rsidR="00097871" w:rsidRDefault="004A676F">
            <w:pPr>
              <w:pStyle w:val="TableParagraph"/>
              <w:spacing w:before="97"/>
              <w:ind w:left="120"/>
              <w:jc w:val="center"/>
              <w:rPr>
                <w:b/>
                <w:sz w:val="24"/>
              </w:rPr>
            </w:pPr>
            <w:r>
              <w:rPr>
                <w:b/>
                <w:spacing w:val="-10"/>
                <w:sz w:val="24"/>
              </w:rPr>
              <w:t>4</w:t>
            </w:r>
          </w:p>
        </w:tc>
        <w:tc>
          <w:tcPr>
            <w:tcW w:w="4428" w:type="dxa"/>
          </w:tcPr>
          <w:p w:rsidR="00097871" w:rsidRDefault="004A676F">
            <w:pPr>
              <w:pStyle w:val="TableParagraph"/>
              <w:spacing w:before="92"/>
              <w:ind w:left="100" w:right="75"/>
              <w:rPr>
                <w:sz w:val="24"/>
              </w:rPr>
            </w:pPr>
            <w:r>
              <w:rPr>
                <w:sz w:val="24"/>
              </w:rPr>
              <w:t>Учасник</w:t>
            </w:r>
            <w:r>
              <w:rPr>
                <w:spacing w:val="-3"/>
                <w:sz w:val="24"/>
              </w:rPr>
              <w:t xml:space="preserve"> </w:t>
            </w:r>
            <w:r>
              <w:rPr>
                <w:sz w:val="24"/>
              </w:rPr>
              <w:t>процедури</w:t>
            </w:r>
            <w:r>
              <w:rPr>
                <w:spacing w:val="-3"/>
                <w:sz w:val="24"/>
              </w:rPr>
              <w:t xml:space="preserve"> </w:t>
            </w:r>
            <w:r>
              <w:rPr>
                <w:sz w:val="24"/>
              </w:rPr>
              <w:t>закупівлі</w:t>
            </w:r>
            <w:r>
              <w:rPr>
                <w:spacing w:val="-4"/>
                <w:sz w:val="24"/>
              </w:rPr>
              <w:t xml:space="preserve"> </w:t>
            </w:r>
            <w:r>
              <w:rPr>
                <w:sz w:val="24"/>
              </w:rPr>
              <w:t>не</w:t>
            </w:r>
            <w:r>
              <w:rPr>
                <w:spacing w:val="-5"/>
                <w:sz w:val="24"/>
              </w:rPr>
              <w:t xml:space="preserve"> </w:t>
            </w:r>
            <w:r>
              <w:rPr>
                <w:sz w:val="24"/>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w:t>
            </w:r>
            <w:r>
              <w:rPr>
                <w:spacing w:val="-5"/>
                <w:sz w:val="24"/>
              </w:rPr>
              <w:t xml:space="preserve"> </w:t>
            </w:r>
            <w:r>
              <w:rPr>
                <w:sz w:val="24"/>
              </w:rPr>
              <w:t>перебуває</w:t>
            </w:r>
            <w:r>
              <w:rPr>
                <w:spacing w:val="-5"/>
                <w:sz w:val="24"/>
              </w:rPr>
              <w:t xml:space="preserve"> </w:t>
            </w:r>
            <w:r>
              <w:rPr>
                <w:sz w:val="24"/>
              </w:rPr>
              <w:t>в</w:t>
            </w:r>
            <w:r>
              <w:rPr>
                <w:spacing w:val="-6"/>
                <w:sz w:val="24"/>
              </w:rPr>
              <w:t xml:space="preserve"> </w:t>
            </w:r>
            <w:r>
              <w:rPr>
                <w:sz w:val="24"/>
              </w:rPr>
              <w:t>обставинах,</w:t>
            </w:r>
            <w:r>
              <w:rPr>
                <w:spacing w:val="-7"/>
                <w:sz w:val="24"/>
              </w:rPr>
              <w:t xml:space="preserve"> </w:t>
            </w:r>
            <w:r>
              <w:rPr>
                <w:sz w:val="24"/>
              </w:rPr>
              <w:t>зазначених</w:t>
            </w:r>
            <w:r>
              <w:rPr>
                <w:spacing w:val="-2"/>
                <w:sz w:val="24"/>
              </w:rPr>
              <w:t xml:space="preserve"> </w:t>
            </w:r>
            <w:r>
              <w:rPr>
                <w:sz w:val="24"/>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97871" w:rsidRDefault="004A676F">
            <w:pPr>
              <w:pStyle w:val="TableParagraph"/>
              <w:spacing w:before="4"/>
              <w:ind w:left="100"/>
              <w:rPr>
                <w:b/>
                <w:sz w:val="24"/>
              </w:rPr>
            </w:pPr>
            <w:r>
              <w:rPr>
                <w:b/>
                <w:sz w:val="24"/>
              </w:rPr>
              <w:t>(абзац</w:t>
            </w:r>
            <w:r>
              <w:rPr>
                <w:b/>
                <w:spacing w:val="-2"/>
                <w:sz w:val="24"/>
              </w:rPr>
              <w:t xml:space="preserve"> </w:t>
            </w:r>
            <w:r>
              <w:rPr>
                <w:b/>
                <w:sz w:val="24"/>
              </w:rPr>
              <w:t>14</w:t>
            </w:r>
            <w:r>
              <w:rPr>
                <w:b/>
                <w:spacing w:val="-1"/>
                <w:sz w:val="24"/>
              </w:rPr>
              <w:t xml:space="preserve"> </w:t>
            </w:r>
            <w:r>
              <w:rPr>
                <w:b/>
                <w:sz w:val="24"/>
              </w:rPr>
              <w:t>пункт</w:t>
            </w:r>
            <w:r>
              <w:rPr>
                <w:b/>
                <w:spacing w:val="-1"/>
                <w:sz w:val="24"/>
              </w:rPr>
              <w:t xml:space="preserve"> </w:t>
            </w:r>
            <w:r>
              <w:rPr>
                <w:b/>
                <w:sz w:val="24"/>
              </w:rPr>
              <w:t>44</w:t>
            </w:r>
            <w:r>
              <w:rPr>
                <w:b/>
                <w:spacing w:val="-1"/>
                <w:sz w:val="24"/>
              </w:rPr>
              <w:t xml:space="preserve"> </w:t>
            </w:r>
            <w:r>
              <w:rPr>
                <w:b/>
                <w:spacing w:val="-2"/>
                <w:sz w:val="24"/>
              </w:rPr>
              <w:t>Особливостей)</w:t>
            </w:r>
          </w:p>
        </w:tc>
        <w:tc>
          <w:tcPr>
            <w:tcW w:w="4606" w:type="dxa"/>
          </w:tcPr>
          <w:p w:rsidR="00097871" w:rsidRDefault="004A676F">
            <w:pPr>
              <w:pStyle w:val="TableParagraph"/>
              <w:tabs>
                <w:tab w:val="left" w:pos="1554"/>
                <w:tab w:val="left" w:pos="3672"/>
              </w:tabs>
              <w:spacing w:before="92"/>
              <w:ind w:left="100" w:right="76"/>
              <w:rPr>
                <w:sz w:val="24"/>
              </w:rPr>
            </w:pPr>
            <w:r>
              <w:rPr>
                <w:b/>
                <w:sz w:val="24"/>
              </w:rPr>
              <w:t>Довідка в довільній формі</w:t>
            </w:r>
            <w:r>
              <w:rPr>
                <w:sz w:val="24"/>
              </w:rPr>
              <w:t>, яка містить інформацію про те, що між переможцем</w:t>
            </w:r>
            <w:r>
              <w:rPr>
                <w:spacing w:val="80"/>
                <w:sz w:val="24"/>
              </w:rPr>
              <w:t xml:space="preserve"> </w:t>
            </w:r>
            <w:r>
              <w:rPr>
                <w:sz w:val="24"/>
              </w:rPr>
              <w:t>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w:t>
            </w:r>
            <w:r>
              <w:rPr>
                <w:spacing w:val="80"/>
                <w:sz w:val="24"/>
              </w:rPr>
              <w:t xml:space="preserve"> </w:t>
            </w:r>
            <w:r>
              <w:rPr>
                <w:sz w:val="24"/>
              </w:rPr>
              <w:t>його дострокового розірвання і до застосування санкції у вигляді штрафів та/або відшкодування збитків, не було,</w:t>
            </w:r>
            <w:r>
              <w:rPr>
                <w:spacing w:val="40"/>
                <w:sz w:val="24"/>
              </w:rPr>
              <w:t xml:space="preserve"> </w:t>
            </w:r>
            <w:r>
              <w:rPr>
                <w:sz w:val="24"/>
              </w:rPr>
              <w:t>або довідка з інформацією про те, що він надав підтвердження вжиття заходів для доведення своєї надійності, незважаючи</w:t>
            </w:r>
            <w:r>
              <w:rPr>
                <w:spacing w:val="40"/>
                <w:sz w:val="24"/>
              </w:rPr>
              <w:t xml:space="preserve"> </w:t>
            </w:r>
            <w:r>
              <w:rPr>
                <w:sz w:val="24"/>
              </w:rPr>
              <w:t xml:space="preserve">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 він сплатив або зобов’язався сплатити відповідні зобов’язання та відшкодування завданих збитків.</w:t>
            </w:r>
          </w:p>
        </w:tc>
      </w:tr>
    </w:tbl>
    <w:p w:rsidR="00097871" w:rsidRDefault="00097871">
      <w:pPr>
        <w:rPr>
          <w:sz w:val="2"/>
          <w:szCs w:val="2"/>
        </w:rPr>
      </w:pPr>
    </w:p>
    <w:p w:rsidR="00097871" w:rsidRDefault="00097871">
      <w:pPr>
        <w:rPr>
          <w:sz w:val="2"/>
          <w:szCs w:val="2"/>
        </w:rPr>
        <w:sectPr w:rsidR="00097871">
          <w:type w:val="continuous"/>
          <w:pgSz w:w="11910" w:h="16840"/>
          <w:pgMar w:top="940" w:right="580" w:bottom="280" w:left="1100" w:header="720" w:footer="720" w:gutter="0"/>
          <w:cols w:space="720"/>
        </w:sectPr>
      </w:pPr>
    </w:p>
    <w:p w:rsidR="00097871" w:rsidRDefault="004A676F">
      <w:pPr>
        <w:spacing w:before="75" w:after="3"/>
        <w:ind w:left="316"/>
        <w:rPr>
          <w:b/>
          <w:sz w:val="24"/>
        </w:rPr>
      </w:pPr>
      <w:r>
        <w:rPr>
          <w:b/>
          <w:sz w:val="24"/>
        </w:rPr>
        <w:lastRenderedPageBreak/>
        <w:t>Інша</w:t>
      </w:r>
      <w:r>
        <w:rPr>
          <w:b/>
          <w:spacing w:val="-4"/>
          <w:sz w:val="24"/>
        </w:rPr>
        <w:t xml:space="preserve"> </w:t>
      </w:r>
      <w:r>
        <w:rPr>
          <w:b/>
          <w:sz w:val="24"/>
        </w:rPr>
        <w:t>інформація</w:t>
      </w:r>
      <w:r>
        <w:rPr>
          <w:b/>
          <w:spacing w:val="-4"/>
          <w:sz w:val="24"/>
        </w:rPr>
        <w:t xml:space="preserve"> </w:t>
      </w:r>
      <w:r>
        <w:rPr>
          <w:b/>
          <w:sz w:val="24"/>
        </w:rPr>
        <w:t>встановлена</w:t>
      </w:r>
      <w:r>
        <w:rPr>
          <w:b/>
          <w:spacing w:val="-4"/>
          <w:sz w:val="24"/>
        </w:rPr>
        <w:t xml:space="preserve"> </w:t>
      </w:r>
      <w:r>
        <w:rPr>
          <w:b/>
          <w:sz w:val="24"/>
        </w:rPr>
        <w:t>відповідно</w:t>
      </w:r>
      <w:r>
        <w:rPr>
          <w:b/>
          <w:spacing w:val="-7"/>
          <w:sz w:val="24"/>
        </w:rPr>
        <w:t xml:space="preserve"> </w:t>
      </w:r>
      <w:r>
        <w:rPr>
          <w:b/>
          <w:sz w:val="24"/>
        </w:rPr>
        <w:t>до</w:t>
      </w:r>
      <w:r>
        <w:rPr>
          <w:b/>
          <w:spacing w:val="-7"/>
          <w:sz w:val="24"/>
        </w:rPr>
        <w:t xml:space="preserve"> </w:t>
      </w:r>
      <w:r>
        <w:rPr>
          <w:b/>
          <w:sz w:val="24"/>
        </w:rPr>
        <w:t>законодавства</w:t>
      </w:r>
      <w:r>
        <w:rPr>
          <w:b/>
          <w:spacing w:val="-4"/>
          <w:sz w:val="24"/>
        </w:rPr>
        <w:t xml:space="preserve"> </w:t>
      </w:r>
      <w:r>
        <w:rPr>
          <w:b/>
          <w:sz w:val="24"/>
        </w:rPr>
        <w:t>(для</w:t>
      </w:r>
      <w:r>
        <w:rPr>
          <w:b/>
          <w:spacing w:val="-4"/>
          <w:sz w:val="24"/>
        </w:rPr>
        <w:t xml:space="preserve"> </w:t>
      </w:r>
      <w:r>
        <w:rPr>
          <w:b/>
          <w:sz w:val="24"/>
        </w:rPr>
        <w:t>УЧАСНИКІВ</w:t>
      </w:r>
      <w:r>
        <w:rPr>
          <w:b/>
          <w:spacing w:val="-1"/>
          <w:sz w:val="24"/>
        </w:rPr>
        <w:t xml:space="preserve"> </w:t>
      </w:r>
      <w:r>
        <w:rPr>
          <w:b/>
          <w:sz w:val="24"/>
        </w:rPr>
        <w:t>— юридичних осіб, фізичних осіб та фізичних осіб — підприємців)</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7"/>
        <w:gridCol w:w="9220"/>
      </w:tblGrid>
      <w:tr w:rsidR="00097871">
        <w:trPr>
          <w:trHeight w:val="477"/>
        </w:trPr>
        <w:tc>
          <w:tcPr>
            <w:tcW w:w="9847" w:type="dxa"/>
            <w:gridSpan w:val="2"/>
          </w:tcPr>
          <w:p w:rsidR="00097871" w:rsidRDefault="004A676F">
            <w:pPr>
              <w:pStyle w:val="TableParagraph"/>
              <w:spacing w:before="97"/>
              <w:ind w:left="118"/>
              <w:jc w:val="center"/>
              <w:rPr>
                <w:b/>
                <w:sz w:val="24"/>
              </w:rPr>
            </w:pPr>
            <w:r>
              <w:rPr>
                <w:b/>
                <w:sz w:val="24"/>
              </w:rPr>
              <w:t>Інші</w:t>
            </w:r>
            <w:r>
              <w:rPr>
                <w:b/>
                <w:spacing w:val="-3"/>
                <w:sz w:val="24"/>
              </w:rPr>
              <w:t xml:space="preserve"> </w:t>
            </w:r>
            <w:r>
              <w:rPr>
                <w:b/>
                <w:sz w:val="24"/>
              </w:rPr>
              <w:t>документи</w:t>
            </w:r>
            <w:r>
              <w:rPr>
                <w:b/>
                <w:spacing w:val="-2"/>
                <w:sz w:val="24"/>
              </w:rPr>
              <w:t xml:space="preserve"> </w:t>
            </w:r>
            <w:r>
              <w:rPr>
                <w:b/>
                <w:sz w:val="24"/>
              </w:rPr>
              <w:t>від</w:t>
            </w:r>
            <w:r>
              <w:rPr>
                <w:b/>
                <w:spacing w:val="-2"/>
                <w:sz w:val="24"/>
              </w:rPr>
              <w:t xml:space="preserve"> Учасника:</w:t>
            </w:r>
          </w:p>
        </w:tc>
      </w:tr>
      <w:tr w:rsidR="00097871">
        <w:trPr>
          <w:trHeight w:val="930"/>
        </w:trPr>
        <w:tc>
          <w:tcPr>
            <w:tcW w:w="627" w:type="dxa"/>
          </w:tcPr>
          <w:p w:rsidR="00097871" w:rsidRDefault="004A676F">
            <w:pPr>
              <w:pStyle w:val="TableParagraph"/>
              <w:spacing w:before="93"/>
              <w:ind w:left="0" w:right="102"/>
              <w:jc w:val="center"/>
              <w:rPr>
                <w:sz w:val="20"/>
              </w:rPr>
            </w:pPr>
            <w:r>
              <w:rPr>
                <w:spacing w:val="-10"/>
                <w:sz w:val="20"/>
              </w:rPr>
              <w:t>1</w:t>
            </w:r>
          </w:p>
        </w:tc>
        <w:tc>
          <w:tcPr>
            <w:tcW w:w="9220" w:type="dxa"/>
          </w:tcPr>
          <w:p w:rsidR="00097871" w:rsidRDefault="004A676F">
            <w:pPr>
              <w:pStyle w:val="TableParagraph"/>
              <w:spacing w:before="93"/>
              <w:ind w:left="201" w:right="81"/>
              <w:rPr>
                <w:sz w:val="20"/>
              </w:rPr>
            </w:pPr>
            <w:r>
              <w:rPr>
                <w:sz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97871">
        <w:trPr>
          <w:trHeight w:val="971"/>
        </w:trPr>
        <w:tc>
          <w:tcPr>
            <w:tcW w:w="627" w:type="dxa"/>
          </w:tcPr>
          <w:p w:rsidR="00097871" w:rsidRDefault="004A676F">
            <w:pPr>
              <w:pStyle w:val="TableParagraph"/>
              <w:spacing w:before="93"/>
              <w:ind w:left="0" w:right="102"/>
              <w:jc w:val="center"/>
              <w:rPr>
                <w:sz w:val="20"/>
              </w:rPr>
            </w:pPr>
            <w:r>
              <w:rPr>
                <w:spacing w:val="-10"/>
                <w:sz w:val="20"/>
              </w:rPr>
              <w:t>2</w:t>
            </w:r>
          </w:p>
        </w:tc>
        <w:tc>
          <w:tcPr>
            <w:tcW w:w="9220" w:type="dxa"/>
          </w:tcPr>
          <w:p w:rsidR="00097871" w:rsidRDefault="004A676F">
            <w:pPr>
              <w:pStyle w:val="TableParagraph"/>
              <w:spacing w:before="93"/>
              <w:ind w:left="100" w:right="80"/>
              <w:rPr>
                <w:sz w:val="20"/>
              </w:rPr>
            </w:pPr>
            <w:r>
              <w:rPr>
                <w:sz w:val="20"/>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097871">
        <w:trPr>
          <w:trHeight w:val="971"/>
        </w:trPr>
        <w:tc>
          <w:tcPr>
            <w:tcW w:w="627" w:type="dxa"/>
          </w:tcPr>
          <w:p w:rsidR="00097871" w:rsidRDefault="004A676F">
            <w:pPr>
              <w:pStyle w:val="TableParagraph"/>
              <w:spacing w:before="93"/>
              <w:ind w:left="0" w:right="102"/>
              <w:jc w:val="center"/>
              <w:rPr>
                <w:sz w:val="20"/>
              </w:rPr>
            </w:pPr>
            <w:r>
              <w:rPr>
                <w:spacing w:val="-10"/>
                <w:sz w:val="20"/>
              </w:rPr>
              <w:t>3</w:t>
            </w:r>
          </w:p>
        </w:tc>
        <w:tc>
          <w:tcPr>
            <w:tcW w:w="9220" w:type="dxa"/>
          </w:tcPr>
          <w:p w:rsidR="00097871" w:rsidRDefault="004A676F">
            <w:pPr>
              <w:pStyle w:val="TableParagraph"/>
              <w:spacing w:before="93"/>
              <w:ind w:left="201" w:right="78"/>
              <w:rPr>
                <w:sz w:val="20"/>
              </w:rPr>
            </w:pPr>
            <w:r>
              <w:rPr>
                <w:sz w:val="20"/>
              </w:rPr>
              <w:t>Статут (установчий документ), з усіма змінами та доповненнями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097871">
        <w:trPr>
          <w:trHeight w:val="938"/>
        </w:trPr>
        <w:tc>
          <w:tcPr>
            <w:tcW w:w="627" w:type="dxa"/>
          </w:tcPr>
          <w:p w:rsidR="00097871" w:rsidRDefault="004A676F">
            <w:pPr>
              <w:pStyle w:val="TableParagraph"/>
              <w:spacing w:before="93"/>
              <w:ind w:left="0" w:right="102"/>
              <w:jc w:val="center"/>
              <w:rPr>
                <w:sz w:val="20"/>
              </w:rPr>
            </w:pPr>
            <w:r>
              <w:rPr>
                <w:spacing w:val="-10"/>
                <w:sz w:val="20"/>
              </w:rPr>
              <w:t>4</w:t>
            </w:r>
          </w:p>
        </w:tc>
        <w:tc>
          <w:tcPr>
            <w:tcW w:w="9220" w:type="dxa"/>
          </w:tcPr>
          <w:p w:rsidR="00097871" w:rsidRDefault="004A676F">
            <w:pPr>
              <w:pStyle w:val="TableParagraph"/>
              <w:spacing w:before="93"/>
              <w:ind w:left="201" w:right="88"/>
              <w:rPr>
                <w:sz w:val="20"/>
              </w:rPr>
            </w:pPr>
            <w:r>
              <w:rPr>
                <w:sz w:val="20"/>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097871">
        <w:trPr>
          <w:trHeight w:val="1007"/>
        </w:trPr>
        <w:tc>
          <w:tcPr>
            <w:tcW w:w="627" w:type="dxa"/>
          </w:tcPr>
          <w:p w:rsidR="00097871" w:rsidRDefault="004A676F">
            <w:pPr>
              <w:pStyle w:val="TableParagraph"/>
              <w:spacing w:before="93"/>
              <w:ind w:left="0" w:right="102"/>
              <w:jc w:val="center"/>
              <w:rPr>
                <w:sz w:val="20"/>
              </w:rPr>
            </w:pPr>
            <w:r>
              <w:rPr>
                <w:spacing w:val="-10"/>
                <w:sz w:val="20"/>
              </w:rPr>
              <w:t>5</w:t>
            </w:r>
          </w:p>
        </w:tc>
        <w:tc>
          <w:tcPr>
            <w:tcW w:w="9220" w:type="dxa"/>
          </w:tcPr>
          <w:p w:rsidR="00097871" w:rsidRDefault="004A676F">
            <w:pPr>
              <w:pStyle w:val="TableParagraph"/>
              <w:spacing w:before="93"/>
              <w:ind w:left="201"/>
              <w:jc w:val="left"/>
              <w:rPr>
                <w:sz w:val="20"/>
              </w:rPr>
            </w:pPr>
            <w:r>
              <w:rPr>
                <w:sz w:val="20"/>
              </w:rPr>
              <w:t>Лист-згода</w:t>
            </w:r>
            <w:r>
              <w:rPr>
                <w:spacing w:val="40"/>
                <w:sz w:val="20"/>
              </w:rPr>
              <w:t xml:space="preserve"> </w:t>
            </w:r>
            <w:r>
              <w:rPr>
                <w:sz w:val="20"/>
              </w:rPr>
              <w:t>на</w:t>
            </w:r>
            <w:r>
              <w:rPr>
                <w:spacing w:val="40"/>
                <w:sz w:val="20"/>
              </w:rPr>
              <w:t xml:space="preserve"> </w:t>
            </w:r>
            <w:r>
              <w:rPr>
                <w:sz w:val="20"/>
              </w:rPr>
              <w:t>обробку,</w:t>
            </w:r>
            <w:r>
              <w:rPr>
                <w:spacing w:val="40"/>
                <w:sz w:val="20"/>
              </w:rPr>
              <w:t xml:space="preserve"> </w:t>
            </w:r>
            <w:r>
              <w:rPr>
                <w:sz w:val="20"/>
              </w:rPr>
              <w:t>використання,</w:t>
            </w:r>
            <w:r>
              <w:rPr>
                <w:spacing w:val="40"/>
                <w:sz w:val="20"/>
              </w:rPr>
              <w:t xml:space="preserve"> </w:t>
            </w:r>
            <w:r>
              <w:rPr>
                <w:sz w:val="20"/>
              </w:rPr>
              <w:t>поширення</w:t>
            </w:r>
            <w:r>
              <w:rPr>
                <w:spacing w:val="40"/>
                <w:sz w:val="20"/>
              </w:rPr>
              <w:t xml:space="preserve"> </w:t>
            </w:r>
            <w:r>
              <w:rPr>
                <w:sz w:val="20"/>
              </w:rPr>
              <w:t>та</w:t>
            </w:r>
            <w:r>
              <w:rPr>
                <w:spacing w:val="40"/>
                <w:sz w:val="20"/>
              </w:rPr>
              <w:t xml:space="preserve"> </w:t>
            </w:r>
            <w:r>
              <w:rPr>
                <w:sz w:val="20"/>
              </w:rPr>
              <w:t>доступ</w:t>
            </w:r>
            <w:r>
              <w:rPr>
                <w:spacing w:val="40"/>
                <w:sz w:val="20"/>
              </w:rPr>
              <w:t xml:space="preserve"> </w:t>
            </w:r>
            <w:r>
              <w:rPr>
                <w:sz w:val="20"/>
              </w:rPr>
              <w:t>до</w:t>
            </w:r>
            <w:r>
              <w:rPr>
                <w:spacing w:val="40"/>
                <w:sz w:val="20"/>
              </w:rPr>
              <w:t xml:space="preserve"> </w:t>
            </w:r>
            <w:r>
              <w:rPr>
                <w:sz w:val="20"/>
              </w:rPr>
              <w:t>персональних</w:t>
            </w:r>
            <w:r>
              <w:rPr>
                <w:spacing w:val="40"/>
                <w:sz w:val="20"/>
              </w:rPr>
              <w:t xml:space="preserve"> </w:t>
            </w:r>
            <w:r>
              <w:rPr>
                <w:sz w:val="20"/>
              </w:rPr>
              <w:t>даних</w:t>
            </w:r>
            <w:r>
              <w:rPr>
                <w:spacing w:val="40"/>
                <w:sz w:val="20"/>
              </w:rPr>
              <w:t xml:space="preserve"> </w:t>
            </w:r>
            <w:r>
              <w:rPr>
                <w:sz w:val="20"/>
              </w:rPr>
              <w:t>Учасника</w:t>
            </w:r>
            <w:r>
              <w:rPr>
                <w:spacing w:val="40"/>
                <w:sz w:val="20"/>
              </w:rPr>
              <w:t xml:space="preserve"> </w:t>
            </w:r>
            <w:r>
              <w:rPr>
                <w:sz w:val="20"/>
              </w:rPr>
              <w:t>для забезпечення участі у закупівлі, цивільно-правових та господарських відносинах ( в довільній формі )</w:t>
            </w:r>
          </w:p>
        </w:tc>
      </w:tr>
      <w:tr w:rsidR="00097871">
        <w:trPr>
          <w:trHeight w:val="1350"/>
        </w:trPr>
        <w:tc>
          <w:tcPr>
            <w:tcW w:w="627" w:type="dxa"/>
          </w:tcPr>
          <w:p w:rsidR="00097871" w:rsidRDefault="00097871">
            <w:pPr>
              <w:pStyle w:val="TableParagraph"/>
              <w:spacing w:before="103"/>
              <w:ind w:left="0"/>
              <w:jc w:val="left"/>
              <w:rPr>
                <w:b/>
                <w:sz w:val="20"/>
              </w:rPr>
            </w:pPr>
          </w:p>
          <w:p w:rsidR="00097871" w:rsidRDefault="004A676F">
            <w:pPr>
              <w:pStyle w:val="TableParagraph"/>
              <w:ind w:left="0" w:right="102"/>
              <w:jc w:val="center"/>
              <w:rPr>
                <w:sz w:val="20"/>
              </w:rPr>
            </w:pPr>
            <w:r>
              <w:rPr>
                <w:spacing w:val="-10"/>
                <w:sz w:val="20"/>
              </w:rPr>
              <w:t>6</w:t>
            </w:r>
          </w:p>
        </w:tc>
        <w:tc>
          <w:tcPr>
            <w:tcW w:w="9220" w:type="dxa"/>
          </w:tcPr>
          <w:p w:rsidR="00097871" w:rsidRDefault="004A676F">
            <w:pPr>
              <w:pStyle w:val="TableParagraph"/>
              <w:spacing w:before="93"/>
              <w:ind w:left="201" w:right="195"/>
              <w:rPr>
                <w:i/>
                <w:sz w:val="20"/>
              </w:rPr>
            </w:pPr>
            <w:r>
              <w:rPr>
                <w:sz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sz w:val="20"/>
              </w:rPr>
              <w:t>До довідки довільної форми учасник</w:t>
            </w:r>
            <w:r>
              <w:rPr>
                <w:i/>
                <w:spacing w:val="40"/>
                <w:sz w:val="20"/>
              </w:rPr>
              <w:t xml:space="preserve"> </w:t>
            </w:r>
            <w:r>
              <w:rPr>
                <w:i/>
                <w:sz w:val="20"/>
              </w:rPr>
              <w:t>надає чинну ліцензію або документ дозвільного характеру. Або,</w:t>
            </w:r>
            <w:r>
              <w:rPr>
                <w:i/>
                <w:spacing w:val="40"/>
                <w:sz w:val="20"/>
              </w:rPr>
              <w:t xml:space="preserve"> </w:t>
            </w:r>
            <w:r>
              <w:rPr>
                <w:i/>
                <w:sz w:val="20"/>
              </w:rPr>
              <w:t>лист пояснення, якщо даний вид господарської діяльності не ліцензується.</w:t>
            </w:r>
          </w:p>
        </w:tc>
      </w:tr>
      <w:tr w:rsidR="00097871">
        <w:trPr>
          <w:trHeight w:val="2961"/>
        </w:trPr>
        <w:tc>
          <w:tcPr>
            <w:tcW w:w="627" w:type="dxa"/>
          </w:tcPr>
          <w:p w:rsidR="00097871" w:rsidRDefault="00097871">
            <w:pPr>
              <w:pStyle w:val="TableParagraph"/>
              <w:spacing w:before="103"/>
              <w:ind w:left="0"/>
              <w:jc w:val="left"/>
              <w:rPr>
                <w:b/>
                <w:sz w:val="20"/>
              </w:rPr>
            </w:pPr>
          </w:p>
          <w:p w:rsidR="00097871" w:rsidRDefault="004A676F">
            <w:pPr>
              <w:pStyle w:val="TableParagraph"/>
              <w:ind w:left="0" w:right="102"/>
              <w:jc w:val="center"/>
              <w:rPr>
                <w:sz w:val="20"/>
              </w:rPr>
            </w:pPr>
            <w:r>
              <w:rPr>
                <w:spacing w:val="-10"/>
                <w:sz w:val="20"/>
              </w:rPr>
              <w:t>7</w:t>
            </w:r>
          </w:p>
        </w:tc>
        <w:tc>
          <w:tcPr>
            <w:tcW w:w="9220" w:type="dxa"/>
          </w:tcPr>
          <w:p w:rsidR="00097871" w:rsidRDefault="004A676F">
            <w:pPr>
              <w:pStyle w:val="TableParagraph"/>
              <w:spacing w:before="93"/>
              <w:ind w:left="100" w:right="77" w:firstLine="707"/>
              <w:rPr>
                <w:i/>
                <w:sz w:val="20"/>
              </w:rPr>
            </w:pPr>
            <w:r>
              <w:rPr>
                <w:sz w:val="20"/>
              </w:rPr>
              <w:t xml:space="preserve">Довідка, складена в довільній формі, яка містить інформацію про засновника та кінцевого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0"/>
              </w:rPr>
              <w:t>бенефіціарного</w:t>
            </w:r>
            <w:proofErr w:type="spellEnd"/>
            <w:r>
              <w:rPr>
                <w:sz w:val="20"/>
              </w:rPr>
              <w:t xml:space="preserve"> власника, адреса його місця проживання та громадянство. Також, банківські реквізити поточний рахунок, назва банку, в якому відкритий рахунок); контактні </w:t>
            </w:r>
            <w:proofErr w:type="spellStart"/>
            <w:r>
              <w:rPr>
                <w:sz w:val="20"/>
              </w:rPr>
              <w:t>тел</w:t>
            </w:r>
            <w:proofErr w:type="spellEnd"/>
            <w:r>
              <w:rPr>
                <w:sz w:val="20"/>
              </w:rPr>
              <w:t>./факс; E-</w:t>
            </w:r>
            <w:proofErr w:type="spellStart"/>
            <w:r>
              <w:rPr>
                <w:sz w:val="20"/>
              </w:rPr>
              <w:t>mail</w:t>
            </w:r>
            <w:proofErr w:type="spellEnd"/>
            <w:r>
              <w:rPr>
                <w:sz w:val="20"/>
              </w:rPr>
              <w:t xml:space="preserve">; посада керівника підприємством та П.І.Б. (для ФОП зазначається П.І.Б). </w:t>
            </w:r>
            <w:r>
              <w:rPr>
                <w:i/>
                <w:sz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i/>
                <w:sz w:val="20"/>
              </w:rPr>
              <w:t>бенефіціарного</w:t>
            </w:r>
            <w:proofErr w:type="spellEnd"/>
            <w:r>
              <w:rPr>
                <w:i/>
                <w:sz w:val="20"/>
              </w:rPr>
              <w:t xml:space="preserve"> власника зазначається в довідці лише учасниками — юридичними особами, які повинні мати</w:t>
            </w:r>
            <w:r>
              <w:rPr>
                <w:i/>
                <w:spacing w:val="-2"/>
                <w:sz w:val="20"/>
              </w:rPr>
              <w:t xml:space="preserve"> </w:t>
            </w:r>
            <w:r>
              <w:rPr>
                <w:i/>
                <w:sz w:val="20"/>
              </w:rPr>
              <w:t>таку</w:t>
            </w:r>
            <w:r>
              <w:rPr>
                <w:i/>
                <w:spacing w:val="-3"/>
                <w:sz w:val="20"/>
              </w:rPr>
              <w:t xml:space="preserve"> </w:t>
            </w:r>
            <w:r>
              <w:rPr>
                <w:i/>
                <w:sz w:val="20"/>
              </w:rPr>
              <w:t>інформацію</w:t>
            </w:r>
            <w:r>
              <w:rPr>
                <w:i/>
                <w:spacing w:val="-3"/>
                <w:sz w:val="20"/>
              </w:rPr>
              <w:t xml:space="preserve"> </w:t>
            </w:r>
            <w:r>
              <w:rPr>
                <w:i/>
                <w:sz w:val="20"/>
              </w:rPr>
              <w:t>в</w:t>
            </w:r>
            <w:r>
              <w:rPr>
                <w:i/>
                <w:spacing w:val="-4"/>
                <w:sz w:val="20"/>
              </w:rPr>
              <w:t xml:space="preserve"> </w:t>
            </w:r>
            <w:r>
              <w:rPr>
                <w:i/>
                <w:sz w:val="20"/>
              </w:rPr>
              <w:t>Єдиному</w:t>
            </w:r>
            <w:r>
              <w:rPr>
                <w:i/>
                <w:spacing w:val="-3"/>
                <w:sz w:val="20"/>
              </w:rPr>
              <w:t xml:space="preserve"> </w:t>
            </w:r>
            <w:r>
              <w:rPr>
                <w:i/>
                <w:sz w:val="20"/>
              </w:rPr>
              <w:t>державному</w:t>
            </w:r>
            <w:r>
              <w:rPr>
                <w:i/>
                <w:spacing w:val="-3"/>
                <w:sz w:val="20"/>
              </w:rPr>
              <w:t xml:space="preserve"> </w:t>
            </w:r>
            <w:r>
              <w:rPr>
                <w:i/>
                <w:sz w:val="20"/>
              </w:rPr>
              <w:t>реєстрі</w:t>
            </w:r>
            <w:r>
              <w:rPr>
                <w:i/>
                <w:spacing w:val="-1"/>
                <w:sz w:val="20"/>
              </w:rPr>
              <w:t xml:space="preserve"> </w:t>
            </w:r>
            <w:r>
              <w:rPr>
                <w:i/>
                <w:sz w:val="20"/>
              </w:rPr>
              <w:t>юридичних</w:t>
            </w:r>
            <w:r>
              <w:rPr>
                <w:i/>
                <w:spacing w:val="-5"/>
                <w:sz w:val="20"/>
              </w:rPr>
              <w:t xml:space="preserve"> </w:t>
            </w:r>
            <w:r>
              <w:rPr>
                <w:i/>
                <w:sz w:val="20"/>
              </w:rPr>
              <w:t>осіб,</w:t>
            </w:r>
            <w:r>
              <w:rPr>
                <w:i/>
                <w:spacing w:val="-3"/>
                <w:sz w:val="20"/>
              </w:rPr>
              <w:t xml:space="preserve"> </w:t>
            </w:r>
            <w:r>
              <w:rPr>
                <w:i/>
                <w:sz w:val="20"/>
              </w:rPr>
              <w:t>фізичних</w:t>
            </w:r>
            <w:r>
              <w:rPr>
                <w:i/>
                <w:spacing w:val="-3"/>
                <w:sz w:val="20"/>
              </w:rPr>
              <w:t xml:space="preserve"> </w:t>
            </w:r>
            <w:r>
              <w:rPr>
                <w:i/>
                <w:sz w:val="20"/>
              </w:rPr>
              <w:t>осіб —</w:t>
            </w:r>
            <w:r>
              <w:rPr>
                <w:i/>
                <w:spacing w:val="-3"/>
                <w:sz w:val="20"/>
              </w:rPr>
              <w:t xml:space="preserve"> </w:t>
            </w:r>
            <w:r>
              <w:rPr>
                <w:i/>
                <w:sz w:val="20"/>
              </w:rPr>
              <w:t>підприємців</w:t>
            </w:r>
            <w:r>
              <w:rPr>
                <w:i/>
                <w:spacing w:val="-4"/>
                <w:sz w:val="20"/>
              </w:rPr>
              <w:t xml:space="preserve"> </w:t>
            </w:r>
            <w:r>
              <w:rPr>
                <w:i/>
                <w:sz w:val="20"/>
              </w:rPr>
              <w:t>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097871" w:rsidRDefault="00097871">
      <w:pPr>
        <w:rPr>
          <w:sz w:val="20"/>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2</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Default="004A676F" w:rsidP="007866B3">
      <w:pPr>
        <w:pStyle w:val="a3"/>
        <w:ind w:left="5705" w:right="1441"/>
      </w:pPr>
      <w:r>
        <w:t>«</w:t>
      </w:r>
      <w:proofErr w:type="spellStart"/>
      <w:r w:rsidR="00277B1C" w:rsidRPr="00277B1C">
        <w:t>Квадрок</w:t>
      </w:r>
      <w:r w:rsidR="00D00ACA">
        <w:t>оптер</w:t>
      </w:r>
      <w:proofErr w:type="spellEnd"/>
      <w:r w:rsidR="00D00ACA">
        <w:t xml:space="preserve"> з </w:t>
      </w:r>
      <w:proofErr w:type="spellStart"/>
      <w:r w:rsidR="00D00ACA">
        <w:t>тепловізором</w:t>
      </w:r>
      <w:proofErr w:type="spellEnd"/>
      <w:r w:rsidR="00D00ACA">
        <w:t xml:space="preserve"> </w:t>
      </w:r>
      <w:r w:rsidR="001D7B1C" w:rsidRPr="001D7B1C">
        <w:t xml:space="preserve">DJI </w:t>
      </w:r>
      <w:proofErr w:type="spellStart"/>
      <w:r w:rsidR="001D7B1C" w:rsidRPr="001D7B1C">
        <w:t>Mavic</w:t>
      </w:r>
      <w:proofErr w:type="spellEnd"/>
      <w:r w:rsidR="001D7B1C" w:rsidRPr="001D7B1C">
        <w:t xml:space="preserve"> 3T  </w:t>
      </w:r>
      <w:proofErr w:type="spellStart"/>
      <w:r w:rsidR="001D7B1C" w:rsidRPr="001D7B1C">
        <w:t>thermal</w:t>
      </w:r>
      <w:proofErr w:type="spellEnd"/>
      <w:r w:rsidR="00277B1C">
        <w:t xml:space="preserve"> </w:t>
      </w: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6"/>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097871">
      <w:pPr>
        <w:pStyle w:val="a3"/>
      </w:pPr>
    </w:p>
    <w:p w:rsidR="00097871" w:rsidRDefault="004A676F">
      <w:pPr>
        <w:pStyle w:val="1"/>
        <w:ind w:left="3895" w:right="22" w:hanging="1266"/>
      </w:pPr>
      <w:r>
        <w:t>Інформація</w:t>
      </w:r>
      <w:r>
        <w:rPr>
          <w:spacing w:val="-8"/>
        </w:rPr>
        <w:t xml:space="preserve"> </w:t>
      </w:r>
      <w:r>
        <w:t>про</w:t>
      </w:r>
      <w:r>
        <w:rPr>
          <w:spacing w:val="-9"/>
        </w:rPr>
        <w:t xml:space="preserve"> </w:t>
      </w:r>
      <w:r>
        <w:t>технічні,</w:t>
      </w:r>
      <w:r>
        <w:rPr>
          <w:spacing w:val="-7"/>
        </w:rPr>
        <w:t xml:space="preserve"> </w:t>
      </w:r>
      <w:r>
        <w:t>якісні</w:t>
      </w:r>
      <w:r>
        <w:rPr>
          <w:spacing w:val="-9"/>
        </w:rPr>
        <w:t xml:space="preserve"> </w:t>
      </w:r>
      <w:r>
        <w:t>та</w:t>
      </w:r>
      <w:r>
        <w:rPr>
          <w:spacing w:val="-5"/>
        </w:rPr>
        <w:t xml:space="preserve"> </w:t>
      </w:r>
      <w:r>
        <w:t>кількісні характеристики Товару</w:t>
      </w:r>
    </w:p>
    <w:p w:rsidR="00097871" w:rsidRDefault="004A676F">
      <w:pPr>
        <w:pStyle w:val="a3"/>
        <w:spacing w:before="270"/>
        <w:ind w:left="316" w:right="267" w:firstLine="566"/>
        <w:jc w:val="both"/>
      </w:pPr>
      <w:r>
        <w:t>Замовник самостійно визначає необхідні</w:t>
      </w:r>
      <w:r>
        <w:rPr>
          <w:spacing w:val="-1"/>
        </w:rPr>
        <w:t xml:space="preserve"> </w:t>
      </w:r>
      <w:r>
        <w:t>технічні характеристики предмета закупівлі, виходячи зі специфіки предмета закупівлі, дотримуватися</w:t>
      </w:r>
      <w:r>
        <w:rPr>
          <w:spacing w:val="-2"/>
        </w:rPr>
        <w:t xml:space="preserve"> </w:t>
      </w:r>
      <w:hyperlink r:id="rId17">
        <w:r>
          <w:t>принцип</w:t>
        </w:r>
      </w:hyperlink>
      <w:r>
        <w:t>ів</w:t>
      </w:r>
      <w:r>
        <w:rPr>
          <w:spacing w:val="-4"/>
        </w:rPr>
        <w:t xml:space="preserve"> </w:t>
      </w:r>
      <w:hyperlink r:id="rId18">
        <w:r>
          <w:t>здійснення</w:t>
        </w:r>
      </w:hyperlink>
      <w:r>
        <w:rPr>
          <w:spacing w:val="-2"/>
        </w:rPr>
        <w:t xml:space="preserve"> </w:t>
      </w:r>
      <w:r>
        <w:t xml:space="preserve">публічних </w:t>
      </w:r>
      <w:proofErr w:type="spellStart"/>
      <w:r>
        <w:t>закупівель</w:t>
      </w:r>
      <w:proofErr w:type="spellEnd"/>
      <w:r>
        <w:t xml:space="preserve">, зокрема максимальної економії, ефективності, запобігання корупційним діям і зловживанням, та за результатами їх </w:t>
      </w:r>
      <w:hyperlink r:id="rId19">
        <w:r>
          <w:t>здійснення</w:t>
        </w:r>
      </w:hyperlink>
      <w:r>
        <w:t>, що закріплені у</w:t>
      </w:r>
      <w:r>
        <w:rPr>
          <w:spacing w:val="40"/>
        </w:rPr>
        <w:t xml:space="preserve"> </w:t>
      </w:r>
      <w:r>
        <w:t xml:space="preserve">Постанові Кабінету Міністрів України від 12 жовтня 2022 року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w:t>
      </w:r>
      <w:r>
        <w:rPr>
          <w:spacing w:val="-1"/>
        </w:rPr>
        <w:t xml:space="preserve"> </w:t>
      </w:r>
      <w:r>
        <w:t>в Україні та протягом 90 днів з дня його припинення або скасування» та з дотриманням чинного законодавства в цілому.</w:t>
      </w:r>
    </w:p>
    <w:p w:rsidR="00097871" w:rsidRDefault="004A676F">
      <w:pPr>
        <w:pStyle w:val="a3"/>
        <w:ind w:left="316" w:right="267" w:firstLine="566"/>
        <w:jc w:val="both"/>
      </w:pPr>
      <w: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Товару відповідно до вимог, визначених згідно з умовами Договору та Тендерної документації.</w:t>
      </w:r>
    </w:p>
    <w:p w:rsidR="00097871" w:rsidRDefault="004A676F">
      <w:pPr>
        <w:pStyle w:val="a3"/>
        <w:spacing w:before="1"/>
        <w:ind w:left="316" w:right="268" w:firstLine="566"/>
        <w:jc w:val="both"/>
      </w:pPr>
      <w:r>
        <w:t>У місцях, де технічне завдання містить посилання на конкретну марку чи виробника</w:t>
      </w:r>
      <w:r>
        <w:rPr>
          <w:spacing w:val="40"/>
        </w:rPr>
        <w:t xml:space="preserve"> </w:t>
      </w:r>
      <w:r>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7871" w:rsidRDefault="004A676F">
      <w:pPr>
        <w:pStyle w:val="a3"/>
        <w:ind w:left="316" w:right="269" w:firstLine="566"/>
        <w:jc w:val="both"/>
      </w:pPr>
      <w:r>
        <w:t>У місцях, де</w:t>
      </w:r>
      <w:r>
        <w:rPr>
          <w:spacing w:val="-1"/>
        </w:rPr>
        <w:t xml:space="preserve"> </w:t>
      </w:r>
      <w:r>
        <w:t>міститься посилання на</w:t>
      </w:r>
      <w:r>
        <w:rPr>
          <w:spacing w:val="-1"/>
        </w:rPr>
        <w:t xml:space="preserve"> </w:t>
      </w:r>
      <w: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w:t>
      </w:r>
    </w:p>
    <w:p w:rsidR="00097871" w:rsidRDefault="004A676F">
      <w:pPr>
        <w:pStyle w:val="a3"/>
        <w:ind w:left="316"/>
        <w:jc w:val="both"/>
      </w:pPr>
      <w:r>
        <w:t>«або</w:t>
      </w:r>
      <w:r>
        <w:rPr>
          <w:spacing w:val="-2"/>
        </w:rPr>
        <w:t xml:space="preserve"> еквівалент».</w:t>
      </w:r>
    </w:p>
    <w:p w:rsidR="00097871" w:rsidRDefault="00097871">
      <w:pPr>
        <w:pStyle w:val="a3"/>
        <w:spacing w:before="54"/>
        <w:rPr>
          <w:sz w:val="20"/>
        </w:rPr>
      </w:pPr>
    </w:p>
    <w:tbl>
      <w:tblPr>
        <w:tblStyle w:val="TableNorm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9"/>
        <w:gridCol w:w="2494"/>
        <w:gridCol w:w="6387"/>
      </w:tblGrid>
      <w:tr w:rsidR="00097871" w:rsidTr="00AB72EC">
        <w:trPr>
          <w:trHeight w:val="755"/>
        </w:trPr>
        <w:tc>
          <w:tcPr>
            <w:tcW w:w="691" w:type="dxa"/>
          </w:tcPr>
          <w:p w:rsidR="00097871" w:rsidRDefault="004A676F">
            <w:pPr>
              <w:pStyle w:val="TableParagraph"/>
              <w:spacing w:line="273" w:lineRule="exact"/>
              <w:jc w:val="left"/>
              <w:rPr>
                <w:b/>
                <w:sz w:val="24"/>
              </w:rPr>
            </w:pPr>
            <w:r>
              <w:rPr>
                <w:b/>
                <w:spacing w:val="-10"/>
                <w:sz w:val="24"/>
              </w:rPr>
              <w:t>№</w:t>
            </w:r>
          </w:p>
        </w:tc>
        <w:tc>
          <w:tcPr>
            <w:tcW w:w="2573" w:type="dxa"/>
            <w:gridSpan w:val="2"/>
          </w:tcPr>
          <w:p w:rsidR="00097871" w:rsidRDefault="004A676F">
            <w:pPr>
              <w:pStyle w:val="TableParagraph"/>
              <w:spacing w:line="256" w:lineRule="auto"/>
              <w:ind w:right="99"/>
              <w:jc w:val="left"/>
              <w:rPr>
                <w:b/>
                <w:sz w:val="24"/>
              </w:rPr>
            </w:pPr>
            <w:r>
              <w:rPr>
                <w:b/>
                <w:spacing w:val="-2"/>
                <w:sz w:val="24"/>
              </w:rPr>
              <w:t>Найменування Товару</w:t>
            </w:r>
          </w:p>
        </w:tc>
        <w:tc>
          <w:tcPr>
            <w:tcW w:w="6387" w:type="dxa"/>
          </w:tcPr>
          <w:p w:rsidR="00097871" w:rsidRDefault="004A676F">
            <w:pPr>
              <w:pStyle w:val="TableParagraph"/>
              <w:spacing w:line="273" w:lineRule="exact"/>
              <w:ind w:left="108"/>
              <w:jc w:val="left"/>
              <w:rPr>
                <w:b/>
                <w:sz w:val="24"/>
              </w:rPr>
            </w:pPr>
            <w:r>
              <w:rPr>
                <w:b/>
                <w:sz w:val="24"/>
              </w:rPr>
              <w:t>Технічна</w:t>
            </w:r>
            <w:r>
              <w:rPr>
                <w:b/>
                <w:spacing w:val="-15"/>
                <w:sz w:val="24"/>
              </w:rPr>
              <w:t xml:space="preserve"> </w:t>
            </w:r>
            <w:r>
              <w:rPr>
                <w:b/>
                <w:sz w:val="24"/>
              </w:rPr>
              <w:t>характеристика</w:t>
            </w:r>
            <w:r>
              <w:rPr>
                <w:b/>
                <w:spacing w:val="-15"/>
                <w:sz w:val="24"/>
              </w:rPr>
              <w:t xml:space="preserve"> </w:t>
            </w:r>
            <w:r>
              <w:rPr>
                <w:b/>
                <w:spacing w:val="-2"/>
                <w:sz w:val="24"/>
              </w:rPr>
              <w:t>Товару</w:t>
            </w:r>
          </w:p>
        </w:tc>
      </w:tr>
      <w:tr w:rsidR="00097871" w:rsidTr="00AB72EC">
        <w:trPr>
          <w:trHeight w:val="546"/>
        </w:trPr>
        <w:tc>
          <w:tcPr>
            <w:tcW w:w="691" w:type="dxa"/>
            <w:vMerge w:val="restart"/>
          </w:tcPr>
          <w:p w:rsidR="00097871" w:rsidRDefault="004A676F">
            <w:pPr>
              <w:pStyle w:val="TableParagraph"/>
              <w:spacing w:line="268" w:lineRule="exact"/>
              <w:ind w:left="7"/>
              <w:jc w:val="center"/>
              <w:rPr>
                <w:sz w:val="24"/>
              </w:rPr>
            </w:pPr>
            <w:r>
              <w:rPr>
                <w:spacing w:val="-5"/>
                <w:sz w:val="24"/>
              </w:rPr>
              <w:t>1.</w:t>
            </w:r>
          </w:p>
        </w:tc>
        <w:tc>
          <w:tcPr>
            <w:tcW w:w="79" w:type="dxa"/>
            <w:shd w:val="clear" w:color="auto" w:fill="FFFFFF"/>
          </w:tcPr>
          <w:p w:rsidR="00097871" w:rsidRDefault="00097871">
            <w:pPr>
              <w:pStyle w:val="TableParagraph"/>
              <w:ind w:left="0"/>
              <w:jc w:val="left"/>
              <w:rPr>
                <w:sz w:val="24"/>
              </w:rPr>
            </w:pPr>
          </w:p>
        </w:tc>
        <w:tc>
          <w:tcPr>
            <w:tcW w:w="2494" w:type="dxa"/>
            <w:shd w:val="clear" w:color="auto" w:fill="FFFFFF"/>
          </w:tcPr>
          <w:p w:rsidR="00097871" w:rsidRDefault="00277B1C">
            <w:pPr>
              <w:pStyle w:val="TableParagraph"/>
              <w:spacing w:line="254" w:lineRule="exact"/>
              <w:ind w:left="345"/>
              <w:jc w:val="left"/>
              <w:rPr>
                <w:b/>
                <w:sz w:val="24"/>
              </w:rPr>
            </w:pPr>
            <w:proofErr w:type="spellStart"/>
            <w:r w:rsidRPr="00277B1C">
              <w:rPr>
                <w:b/>
                <w:sz w:val="24"/>
              </w:rPr>
              <w:t>Квадрокоптер</w:t>
            </w:r>
            <w:proofErr w:type="spellEnd"/>
            <w:r w:rsidRPr="00277B1C">
              <w:rPr>
                <w:b/>
                <w:sz w:val="24"/>
              </w:rPr>
              <w:t xml:space="preserve"> з </w:t>
            </w:r>
            <w:proofErr w:type="spellStart"/>
            <w:r w:rsidRPr="00277B1C">
              <w:rPr>
                <w:b/>
                <w:sz w:val="24"/>
              </w:rPr>
              <w:t>тепловізором</w:t>
            </w:r>
            <w:proofErr w:type="spellEnd"/>
            <w:r w:rsidRPr="00277B1C">
              <w:rPr>
                <w:b/>
                <w:sz w:val="24"/>
              </w:rPr>
              <w:t xml:space="preserve"> </w:t>
            </w:r>
            <w:r w:rsidR="001D7B1C" w:rsidRPr="001D7B1C">
              <w:rPr>
                <w:b/>
                <w:sz w:val="24"/>
              </w:rPr>
              <w:t xml:space="preserve">DJI </w:t>
            </w:r>
            <w:proofErr w:type="spellStart"/>
            <w:r w:rsidR="001D7B1C" w:rsidRPr="001D7B1C">
              <w:rPr>
                <w:b/>
                <w:sz w:val="24"/>
              </w:rPr>
              <w:t>Mavic</w:t>
            </w:r>
            <w:proofErr w:type="spellEnd"/>
            <w:r w:rsidR="001D7B1C" w:rsidRPr="001D7B1C">
              <w:rPr>
                <w:b/>
                <w:sz w:val="24"/>
              </w:rPr>
              <w:t xml:space="preserve"> 3T  </w:t>
            </w:r>
            <w:proofErr w:type="spellStart"/>
            <w:r w:rsidR="001D7B1C" w:rsidRPr="001D7B1C">
              <w:rPr>
                <w:b/>
                <w:sz w:val="24"/>
              </w:rPr>
              <w:t>thermal</w:t>
            </w:r>
            <w:proofErr w:type="spellEnd"/>
          </w:p>
        </w:tc>
        <w:tc>
          <w:tcPr>
            <w:tcW w:w="6387" w:type="dxa"/>
            <w:vMerge w:val="restart"/>
          </w:tcPr>
          <w:p w:rsidR="00713A6D" w:rsidRPr="00713A6D" w:rsidRDefault="00713A6D" w:rsidP="00713A6D">
            <w:pPr>
              <w:pStyle w:val="TableParagraph"/>
              <w:tabs>
                <w:tab w:val="left" w:pos="566"/>
              </w:tabs>
              <w:spacing w:line="264" w:lineRule="exact"/>
              <w:rPr>
                <w:sz w:val="24"/>
              </w:rPr>
            </w:pPr>
            <w:r>
              <w:rPr>
                <w:sz w:val="24"/>
              </w:rPr>
              <w:t xml:space="preserve">Робоча температура: </w:t>
            </w:r>
            <w:r w:rsidRPr="00713A6D">
              <w:rPr>
                <w:sz w:val="24"/>
              </w:rPr>
              <w:t xml:space="preserve">-10°C, </w:t>
            </w:r>
            <w:r>
              <w:rPr>
                <w:sz w:val="24"/>
              </w:rPr>
              <w:t>-</w:t>
            </w:r>
            <w:r w:rsidRPr="00713A6D">
              <w:rPr>
                <w:sz w:val="24"/>
              </w:rPr>
              <w:t xml:space="preserve"> +40°C</w:t>
            </w:r>
          </w:p>
          <w:p w:rsidR="00713A6D" w:rsidRPr="00713A6D" w:rsidRDefault="00713A6D" w:rsidP="00713A6D">
            <w:pPr>
              <w:pStyle w:val="TableParagraph"/>
              <w:tabs>
                <w:tab w:val="left" w:pos="566"/>
              </w:tabs>
              <w:spacing w:line="264" w:lineRule="exact"/>
              <w:rPr>
                <w:sz w:val="24"/>
              </w:rPr>
            </w:pPr>
            <w:r>
              <w:rPr>
                <w:sz w:val="24"/>
              </w:rPr>
              <w:t xml:space="preserve">Діапазон частоти: </w:t>
            </w:r>
            <w:r w:rsidRPr="00713A6D">
              <w:rPr>
                <w:sz w:val="24"/>
              </w:rPr>
              <w:t xml:space="preserve">2.400 - 2.4835 </w:t>
            </w:r>
            <w:proofErr w:type="spellStart"/>
            <w:r w:rsidRPr="00713A6D">
              <w:rPr>
                <w:sz w:val="24"/>
              </w:rPr>
              <w:t>ГГц</w:t>
            </w:r>
            <w:proofErr w:type="spellEnd"/>
            <w:r w:rsidRPr="00713A6D">
              <w:rPr>
                <w:sz w:val="24"/>
              </w:rPr>
              <w:t xml:space="preserve"> , 5.725- 5.850 </w:t>
            </w:r>
            <w:proofErr w:type="spellStart"/>
            <w:r w:rsidRPr="00713A6D">
              <w:rPr>
                <w:sz w:val="24"/>
              </w:rPr>
              <w:t>ГГц</w:t>
            </w:r>
            <w:proofErr w:type="spellEnd"/>
          </w:p>
          <w:p w:rsidR="00713A6D" w:rsidRPr="00713A6D" w:rsidRDefault="00713A6D" w:rsidP="00713A6D">
            <w:pPr>
              <w:pStyle w:val="TableParagraph"/>
              <w:tabs>
                <w:tab w:val="left" w:pos="566"/>
              </w:tabs>
              <w:spacing w:line="264" w:lineRule="exact"/>
              <w:rPr>
                <w:sz w:val="24"/>
              </w:rPr>
            </w:pPr>
            <w:r w:rsidRPr="00713A6D">
              <w:rPr>
                <w:sz w:val="24"/>
              </w:rPr>
              <w:t xml:space="preserve">EIRP 2.4 </w:t>
            </w:r>
            <w:proofErr w:type="spellStart"/>
            <w:r w:rsidRPr="00713A6D">
              <w:rPr>
                <w:sz w:val="24"/>
              </w:rPr>
              <w:t>GHz</w:t>
            </w:r>
            <w:proofErr w:type="spellEnd"/>
            <w:r w:rsidRPr="00713A6D">
              <w:rPr>
                <w:sz w:val="24"/>
              </w:rPr>
              <w:t xml:space="preserve">: &lt;26 </w:t>
            </w:r>
            <w:proofErr w:type="spellStart"/>
            <w:r w:rsidRPr="00713A6D">
              <w:rPr>
                <w:sz w:val="24"/>
              </w:rPr>
              <w:t>dBm</w:t>
            </w:r>
            <w:proofErr w:type="spellEnd"/>
            <w:r w:rsidRPr="00713A6D">
              <w:rPr>
                <w:sz w:val="24"/>
              </w:rPr>
              <w:t xml:space="preserve"> (FCC), &lt;20 </w:t>
            </w:r>
            <w:proofErr w:type="spellStart"/>
            <w:r w:rsidRPr="00713A6D">
              <w:rPr>
                <w:sz w:val="24"/>
              </w:rPr>
              <w:t>dBm</w:t>
            </w:r>
            <w:proofErr w:type="spellEnd"/>
            <w:r w:rsidRPr="00713A6D">
              <w:rPr>
                <w:sz w:val="24"/>
              </w:rPr>
              <w:t xml:space="preserve"> (CE/SRRC/MIC) 5.1 </w:t>
            </w:r>
            <w:proofErr w:type="spellStart"/>
            <w:r w:rsidRPr="00713A6D">
              <w:rPr>
                <w:sz w:val="24"/>
              </w:rPr>
              <w:t>GHz</w:t>
            </w:r>
            <w:proofErr w:type="spellEnd"/>
            <w:r w:rsidRPr="00713A6D">
              <w:rPr>
                <w:sz w:val="24"/>
              </w:rPr>
              <w:t xml:space="preserve">: &lt;26 </w:t>
            </w:r>
            <w:proofErr w:type="spellStart"/>
            <w:r w:rsidRPr="00713A6D">
              <w:rPr>
                <w:sz w:val="24"/>
              </w:rPr>
              <w:t>dBm</w:t>
            </w:r>
            <w:proofErr w:type="spellEnd"/>
            <w:r w:rsidRPr="00713A6D">
              <w:rPr>
                <w:sz w:val="24"/>
              </w:rPr>
              <w:t xml:space="preserve"> (FCC), &lt;23 </w:t>
            </w:r>
            <w:proofErr w:type="spellStart"/>
            <w:r w:rsidRPr="00713A6D">
              <w:rPr>
                <w:sz w:val="24"/>
              </w:rPr>
              <w:t>dBm</w:t>
            </w:r>
            <w:proofErr w:type="spellEnd"/>
            <w:r w:rsidRPr="00713A6D">
              <w:rPr>
                <w:sz w:val="24"/>
              </w:rPr>
              <w:t xml:space="preserve"> (CE/SRRC/MIC) 5.8 </w:t>
            </w:r>
            <w:proofErr w:type="spellStart"/>
            <w:r w:rsidRPr="00713A6D">
              <w:rPr>
                <w:sz w:val="24"/>
              </w:rPr>
              <w:t>GHz</w:t>
            </w:r>
            <w:proofErr w:type="spellEnd"/>
            <w:r w:rsidRPr="00713A6D">
              <w:rPr>
                <w:sz w:val="24"/>
              </w:rPr>
              <w:t xml:space="preserve">: &lt;26 </w:t>
            </w:r>
            <w:proofErr w:type="spellStart"/>
            <w:r w:rsidRPr="00713A6D">
              <w:rPr>
                <w:sz w:val="24"/>
              </w:rPr>
              <w:t>dBm</w:t>
            </w:r>
            <w:proofErr w:type="spellEnd"/>
            <w:r w:rsidRPr="00713A6D">
              <w:rPr>
                <w:sz w:val="24"/>
              </w:rPr>
              <w:t xml:space="preserve"> (FCC/SRRC), &lt;14 </w:t>
            </w:r>
            <w:proofErr w:type="spellStart"/>
            <w:r w:rsidRPr="00713A6D">
              <w:rPr>
                <w:sz w:val="24"/>
              </w:rPr>
              <w:t>dBm</w:t>
            </w:r>
            <w:proofErr w:type="spellEnd"/>
            <w:r w:rsidRPr="00713A6D">
              <w:rPr>
                <w:sz w:val="24"/>
              </w:rPr>
              <w:t xml:space="preserve"> (CE)</w:t>
            </w:r>
          </w:p>
          <w:p w:rsidR="00713A6D" w:rsidRPr="00713A6D" w:rsidRDefault="00713A6D" w:rsidP="00713A6D">
            <w:pPr>
              <w:pStyle w:val="TableParagraph"/>
              <w:tabs>
                <w:tab w:val="left" w:pos="566"/>
              </w:tabs>
              <w:spacing w:line="264" w:lineRule="exact"/>
              <w:rPr>
                <w:sz w:val="24"/>
              </w:rPr>
            </w:pPr>
            <w:r w:rsidRPr="00713A6D">
              <w:rPr>
                <w:sz w:val="24"/>
              </w:rPr>
              <w:t>Підвіс 3-осьова стабілізація</w:t>
            </w:r>
          </w:p>
          <w:p w:rsidR="00713A6D" w:rsidRPr="00713A6D" w:rsidRDefault="00713A6D" w:rsidP="00713A6D">
            <w:pPr>
              <w:pStyle w:val="TableParagraph"/>
              <w:tabs>
                <w:tab w:val="left" w:pos="566"/>
              </w:tabs>
              <w:spacing w:line="264" w:lineRule="exact"/>
              <w:rPr>
                <w:sz w:val="24"/>
              </w:rPr>
            </w:pPr>
            <w:r w:rsidRPr="00713A6D">
              <w:rPr>
                <w:sz w:val="24"/>
              </w:rPr>
              <w:t>керування нахилом: -90°,  35°</w:t>
            </w:r>
          </w:p>
          <w:p w:rsidR="00713A6D" w:rsidRPr="00713A6D" w:rsidRDefault="00713A6D" w:rsidP="00713A6D">
            <w:pPr>
              <w:pStyle w:val="TableParagraph"/>
              <w:tabs>
                <w:tab w:val="left" w:pos="566"/>
              </w:tabs>
              <w:spacing w:line="264" w:lineRule="exact"/>
              <w:rPr>
                <w:sz w:val="24"/>
              </w:rPr>
            </w:pPr>
            <w:r w:rsidRPr="00713A6D">
              <w:rPr>
                <w:sz w:val="24"/>
              </w:rPr>
              <w:t xml:space="preserve">швидкість: </w:t>
            </w:r>
            <w:r>
              <w:rPr>
                <w:sz w:val="24"/>
              </w:rPr>
              <w:t>не менш</w:t>
            </w:r>
            <w:r w:rsidRPr="00713A6D">
              <w:rPr>
                <w:sz w:val="24"/>
              </w:rPr>
              <w:t>е 100°/с</w:t>
            </w:r>
          </w:p>
          <w:p w:rsidR="00713A6D" w:rsidRPr="00713A6D" w:rsidRDefault="00713A6D" w:rsidP="00713A6D">
            <w:pPr>
              <w:pStyle w:val="TableParagraph"/>
              <w:tabs>
                <w:tab w:val="left" w:pos="566"/>
              </w:tabs>
              <w:spacing w:line="264" w:lineRule="exact"/>
              <w:rPr>
                <w:sz w:val="24"/>
              </w:rPr>
            </w:pPr>
            <w:r w:rsidRPr="00713A6D">
              <w:rPr>
                <w:sz w:val="24"/>
              </w:rPr>
              <w:t>вібрація: ±0.007°</w:t>
            </w:r>
          </w:p>
          <w:p w:rsidR="00713A6D" w:rsidRPr="00713A6D" w:rsidRDefault="00713A6D" w:rsidP="00713A6D">
            <w:pPr>
              <w:pStyle w:val="TableParagraph"/>
              <w:tabs>
                <w:tab w:val="left" w:pos="566"/>
              </w:tabs>
              <w:spacing w:line="264" w:lineRule="exact"/>
              <w:rPr>
                <w:sz w:val="24"/>
              </w:rPr>
            </w:pPr>
            <w:r w:rsidRPr="00713A6D">
              <w:rPr>
                <w:sz w:val="24"/>
              </w:rPr>
              <w:t xml:space="preserve">Маневреність - опір вітру: </w:t>
            </w:r>
            <w:r>
              <w:rPr>
                <w:sz w:val="24"/>
              </w:rPr>
              <w:t>не менш</w:t>
            </w:r>
            <w:r w:rsidRPr="00713A6D">
              <w:rPr>
                <w:sz w:val="24"/>
              </w:rPr>
              <w:t>е 12 м/с</w:t>
            </w:r>
          </w:p>
          <w:p w:rsidR="00713A6D" w:rsidRPr="00713A6D" w:rsidRDefault="00713A6D" w:rsidP="00713A6D">
            <w:pPr>
              <w:pStyle w:val="TableParagraph"/>
              <w:tabs>
                <w:tab w:val="left" w:pos="566"/>
              </w:tabs>
              <w:spacing w:line="264" w:lineRule="exact"/>
              <w:rPr>
                <w:sz w:val="24"/>
              </w:rPr>
            </w:pPr>
            <w:r w:rsidRPr="00713A6D">
              <w:rPr>
                <w:sz w:val="24"/>
              </w:rPr>
              <w:lastRenderedPageBreak/>
              <w:t>Набір кута - N-</w:t>
            </w:r>
            <w:proofErr w:type="spellStart"/>
            <w:r w:rsidRPr="00713A6D">
              <w:rPr>
                <w:sz w:val="24"/>
              </w:rPr>
              <w:t>Mode</w:t>
            </w:r>
            <w:proofErr w:type="spellEnd"/>
            <w:r w:rsidRPr="00713A6D">
              <w:rPr>
                <w:sz w:val="24"/>
              </w:rPr>
              <w:t xml:space="preserve">: </w:t>
            </w:r>
            <w:r>
              <w:rPr>
                <w:sz w:val="24"/>
              </w:rPr>
              <w:t>не менш</w:t>
            </w:r>
            <w:r w:rsidRPr="00713A6D">
              <w:rPr>
                <w:sz w:val="24"/>
              </w:rPr>
              <w:t xml:space="preserve">е 30°, </w:t>
            </w:r>
          </w:p>
          <w:p w:rsidR="00713A6D" w:rsidRPr="00713A6D" w:rsidRDefault="00713A6D" w:rsidP="00713A6D">
            <w:pPr>
              <w:pStyle w:val="TableParagraph"/>
              <w:tabs>
                <w:tab w:val="left" w:pos="566"/>
              </w:tabs>
              <w:spacing w:line="264" w:lineRule="exact"/>
              <w:rPr>
                <w:sz w:val="24"/>
              </w:rPr>
            </w:pPr>
            <w:r w:rsidRPr="00713A6D">
              <w:rPr>
                <w:sz w:val="24"/>
              </w:rPr>
              <w:t>S-</w:t>
            </w:r>
            <w:proofErr w:type="spellStart"/>
            <w:r w:rsidRPr="00713A6D">
              <w:rPr>
                <w:sz w:val="24"/>
              </w:rPr>
              <w:t>Mode</w:t>
            </w:r>
            <w:proofErr w:type="spellEnd"/>
            <w:r w:rsidRPr="00713A6D">
              <w:rPr>
                <w:sz w:val="24"/>
              </w:rPr>
              <w:t xml:space="preserve">: </w:t>
            </w:r>
            <w:r>
              <w:rPr>
                <w:sz w:val="24"/>
              </w:rPr>
              <w:t>не менш</w:t>
            </w:r>
            <w:r w:rsidRPr="00713A6D">
              <w:rPr>
                <w:sz w:val="24"/>
              </w:rPr>
              <w:t xml:space="preserve">е 35°  </w:t>
            </w:r>
          </w:p>
          <w:p w:rsidR="00713A6D" w:rsidRPr="00713A6D" w:rsidRDefault="00713A6D" w:rsidP="00713A6D">
            <w:pPr>
              <w:pStyle w:val="TableParagraph"/>
              <w:tabs>
                <w:tab w:val="left" w:pos="566"/>
              </w:tabs>
              <w:spacing w:line="264" w:lineRule="exact"/>
              <w:rPr>
                <w:sz w:val="24"/>
              </w:rPr>
            </w:pPr>
            <w:r w:rsidRPr="00713A6D">
              <w:rPr>
                <w:sz w:val="24"/>
              </w:rPr>
              <w:t xml:space="preserve">Швидкість набору кута - </w:t>
            </w:r>
            <w:r>
              <w:rPr>
                <w:sz w:val="24"/>
              </w:rPr>
              <w:t>не менш</w:t>
            </w:r>
            <w:r w:rsidRPr="00713A6D">
              <w:rPr>
                <w:sz w:val="24"/>
              </w:rPr>
              <w:t>е 200°/с</w:t>
            </w:r>
          </w:p>
          <w:p w:rsidR="00713A6D" w:rsidRPr="00713A6D" w:rsidRDefault="00713A6D" w:rsidP="00713A6D">
            <w:pPr>
              <w:pStyle w:val="TableParagraph"/>
              <w:tabs>
                <w:tab w:val="left" w:pos="566"/>
              </w:tabs>
              <w:spacing w:line="264" w:lineRule="exact"/>
              <w:rPr>
                <w:sz w:val="24"/>
              </w:rPr>
            </w:pPr>
            <w:r w:rsidRPr="00713A6D">
              <w:rPr>
                <w:sz w:val="24"/>
              </w:rPr>
              <w:t>Швидкість - N-</w:t>
            </w:r>
            <w:proofErr w:type="spellStart"/>
            <w:r w:rsidRPr="00713A6D">
              <w:rPr>
                <w:sz w:val="24"/>
              </w:rPr>
              <w:t>Mode</w:t>
            </w:r>
            <w:proofErr w:type="spellEnd"/>
            <w:r w:rsidRPr="00713A6D">
              <w:rPr>
                <w:sz w:val="24"/>
              </w:rPr>
              <w:t xml:space="preserve">: </w:t>
            </w:r>
            <w:r>
              <w:rPr>
                <w:sz w:val="24"/>
              </w:rPr>
              <w:t>не менш</w:t>
            </w:r>
            <w:r w:rsidRPr="00713A6D">
              <w:rPr>
                <w:sz w:val="24"/>
              </w:rPr>
              <w:t>е 15 м/с</w:t>
            </w:r>
          </w:p>
          <w:p w:rsidR="00713A6D" w:rsidRPr="00713A6D" w:rsidRDefault="00713A6D" w:rsidP="00713A6D">
            <w:pPr>
              <w:pStyle w:val="TableParagraph"/>
              <w:tabs>
                <w:tab w:val="left" w:pos="566"/>
              </w:tabs>
              <w:spacing w:line="264" w:lineRule="exact"/>
              <w:rPr>
                <w:sz w:val="24"/>
              </w:rPr>
            </w:pPr>
            <w:r w:rsidRPr="00713A6D">
              <w:rPr>
                <w:sz w:val="24"/>
              </w:rPr>
              <w:t>S-</w:t>
            </w:r>
            <w:proofErr w:type="spellStart"/>
            <w:r w:rsidRPr="00713A6D">
              <w:rPr>
                <w:sz w:val="24"/>
              </w:rPr>
              <w:t>Mode</w:t>
            </w:r>
            <w:proofErr w:type="spellEnd"/>
            <w:r w:rsidRPr="00713A6D">
              <w:rPr>
                <w:sz w:val="24"/>
              </w:rPr>
              <w:t xml:space="preserve">: вперед - </w:t>
            </w:r>
            <w:r>
              <w:rPr>
                <w:sz w:val="24"/>
              </w:rPr>
              <w:t>не менш</w:t>
            </w:r>
            <w:r w:rsidRPr="00713A6D">
              <w:rPr>
                <w:sz w:val="24"/>
              </w:rPr>
              <w:t xml:space="preserve">е 21 м/с, </w:t>
            </w:r>
          </w:p>
          <w:p w:rsidR="00713A6D" w:rsidRPr="00713A6D" w:rsidRDefault="00713A6D" w:rsidP="00713A6D">
            <w:pPr>
              <w:pStyle w:val="TableParagraph"/>
              <w:tabs>
                <w:tab w:val="left" w:pos="566"/>
              </w:tabs>
              <w:spacing w:line="264" w:lineRule="exact"/>
              <w:rPr>
                <w:sz w:val="24"/>
              </w:rPr>
            </w:pPr>
            <w:r w:rsidRPr="00713A6D">
              <w:rPr>
                <w:sz w:val="24"/>
              </w:rPr>
              <w:t xml:space="preserve">боком - </w:t>
            </w:r>
            <w:r>
              <w:rPr>
                <w:sz w:val="24"/>
              </w:rPr>
              <w:t>не менш</w:t>
            </w:r>
            <w:r w:rsidRPr="00713A6D">
              <w:rPr>
                <w:sz w:val="24"/>
              </w:rPr>
              <w:t>е 20 м/с,</w:t>
            </w:r>
          </w:p>
          <w:p w:rsidR="00713A6D" w:rsidRPr="00713A6D" w:rsidRDefault="00713A6D" w:rsidP="00713A6D">
            <w:pPr>
              <w:pStyle w:val="TableParagraph"/>
              <w:tabs>
                <w:tab w:val="left" w:pos="566"/>
              </w:tabs>
              <w:spacing w:line="264" w:lineRule="exact"/>
              <w:rPr>
                <w:sz w:val="24"/>
              </w:rPr>
            </w:pPr>
            <w:r w:rsidRPr="00713A6D">
              <w:rPr>
                <w:sz w:val="24"/>
              </w:rPr>
              <w:t xml:space="preserve">назад - </w:t>
            </w:r>
            <w:r>
              <w:rPr>
                <w:sz w:val="24"/>
              </w:rPr>
              <w:t>не менш</w:t>
            </w:r>
            <w:r w:rsidRPr="00713A6D">
              <w:rPr>
                <w:sz w:val="24"/>
              </w:rPr>
              <w:t>е 19 м/с</w:t>
            </w:r>
          </w:p>
          <w:p w:rsidR="00713A6D" w:rsidRPr="00713A6D" w:rsidRDefault="00713A6D" w:rsidP="00713A6D">
            <w:pPr>
              <w:pStyle w:val="TableParagraph"/>
              <w:tabs>
                <w:tab w:val="left" w:pos="566"/>
              </w:tabs>
              <w:spacing w:line="264" w:lineRule="exact"/>
              <w:rPr>
                <w:sz w:val="24"/>
              </w:rPr>
            </w:pPr>
            <w:r w:rsidRPr="00713A6D">
              <w:rPr>
                <w:sz w:val="24"/>
              </w:rPr>
              <w:t>Підйом: N-</w:t>
            </w:r>
            <w:proofErr w:type="spellStart"/>
            <w:r w:rsidRPr="00713A6D">
              <w:rPr>
                <w:sz w:val="24"/>
              </w:rPr>
              <w:t>mode</w:t>
            </w:r>
            <w:proofErr w:type="spellEnd"/>
            <w:r w:rsidRPr="00713A6D">
              <w:rPr>
                <w:sz w:val="24"/>
              </w:rPr>
              <w:t xml:space="preserve"> - </w:t>
            </w:r>
            <w:r>
              <w:rPr>
                <w:sz w:val="24"/>
              </w:rPr>
              <w:t>не менш</w:t>
            </w:r>
            <w:r w:rsidRPr="00713A6D">
              <w:rPr>
                <w:sz w:val="24"/>
              </w:rPr>
              <w:t>е 6 м/с,</w:t>
            </w:r>
          </w:p>
          <w:p w:rsidR="00713A6D" w:rsidRPr="00713A6D" w:rsidRDefault="00713A6D" w:rsidP="00713A6D">
            <w:pPr>
              <w:pStyle w:val="TableParagraph"/>
              <w:tabs>
                <w:tab w:val="left" w:pos="566"/>
              </w:tabs>
              <w:spacing w:line="264" w:lineRule="exact"/>
              <w:rPr>
                <w:sz w:val="24"/>
              </w:rPr>
            </w:pPr>
            <w:r w:rsidRPr="00713A6D">
              <w:rPr>
                <w:sz w:val="24"/>
              </w:rPr>
              <w:t>S-</w:t>
            </w:r>
            <w:proofErr w:type="spellStart"/>
            <w:r w:rsidRPr="00713A6D">
              <w:rPr>
                <w:sz w:val="24"/>
              </w:rPr>
              <w:t>mode</w:t>
            </w:r>
            <w:proofErr w:type="spellEnd"/>
            <w:r w:rsidRPr="00713A6D">
              <w:rPr>
                <w:sz w:val="24"/>
              </w:rPr>
              <w:t xml:space="preserve"> - </w:t>
            </w:r>
            <w:r>
              <w:rPr>
                <w:sz w:val="24"/>
              </w:rPr>
              <w:t>не менш</w:t>
            </w:r>
            <w:r w:rsidRPr="00713A6D">
              <w:rPr>
                <w:sz w:val="24"/>
              </w:rPr>
              <w:t xml:space="preserve">е 8 м/с, </w:t>
            </w:r>
          </w:p>
          <w:p w:rsidR="00713A6D" w:rsidRPr="00713A6D" w:rsidRDefault="00713A6D" w:rsidP="00713A6D">
            <w:pPr>
              <w:pStyle w:val="TableParagraph"/>
              <w:tabs>
                <w:tab w:val="left" w:pos="566"/>
              </w:tabs>
              <w:spacing w:line="264" w:lineRule="exact"/>
              <w:rPr>
                <w:sz w:val="24"/>
              </w:rPr>
            </w:pPr>
            <w:r w:rsidRPr="00713A6D">
              <w:rPr>
                <w:sz w:val="24"/>
              </w:rPr>
              <w:t xml:space="preserve">спуск - </w:t>
            </w:r>
            <w:r>
              <w:rPr>
                <w:sz w:val="24"/>
              </w:rPr>
              <w:t>не менш</w:t>
            </w:r>
            <w:r w:rsidRPr="00713A6D">
              <w:rPr>
                <w:sz w:val="24"/>
              </w:rPr>
              <w:t>е 6 м/с</w:t>
            </w:r>
          </w:p>
          <w:p w:rsidR="00713A6D" w:rsidRPr="00713A6D" w:rsidRDefault="00713A6D" w:rsidP="00713A6D">
            <w:pPr>
              <w:pStyle w:val="TableParagraph"/>
              <w:tabs>
                <w:tab w:val="left" w:pos="566"/>
              </w:tabs>
              <w:spacing w:line="264" w:lineRule="exact"/>
              <w:rPr>
                <w:sz w:val="24"/>
              </w:rPr>
            </w:pPr>
            <w:r w:rsidRPr="00713A6D">
              <w:rPr>
                <w:sz w:val="24"/>
              </w:rPr>
              <w:t xml:space="preserve">Висота - </w:t>
            </w:r>
            <w:r>
              <w:rPr>
                <w:sz w:val="24"/>
              </w:rPr>
              <w:t>не менш</w:t>
            </w:r>
            <w:r w:rsidRPr="00713A6D">
              <w:rPr>
                <w:sz w:val="24"/>
              </w:rPr>
              <w:t>е 6000 м (без обвісу)</w:t>
            </w:r>
          </w:p>
          <w:p w:rsidR="00713A6D" w:rsidRPr="00713A6D" w:rsidRDefault="00713A6D" w:rsidP="00713A6D">
            <w:pPr>
              <w:pStyle w:val="TableParagraph"/>
              <w:tabs>
                <w:tab w:val="left" w:pos="566"/>
              </w:tabs>
              <w:spacing w:line="264" w:lineRule="exact"/>
              <w:rPr>
                <w:sz w:val="24"/>
              </w:rPr>
            </w:pPr>
            <w:r w:rsidRPr="00713A6D">
              <w:rPr>
                <w:sz w:val="24"/>
              </w:rPr>
              <w:t xml:space="preserve">Час польоту - </w:t>
            </w:r>
            <w:r>
              <w:rPr>
                <w:sz w:val="24"/>
              </w:rPr>
              <w:t>не менш</w:t>
            </w:r>
            <w:r w:rsidRPr="00713A6D">
              <w:rPr>
                <w:sz w:val="24"/>
              </w:rPr>
              <w:t>е 45 хв</w:t>
            </w:r>
          </w:p>
          <w:p w:rsidR="00713A6D" w:rsidRPr="00713A6D" w:rsidRDefault="00713A6D" w:rsidP="00713A6D">
            <w:pPr>
              <w:pStyle w:val="TableParagraph"/>
              <w:tabs>
                <w:tab w:val="left" w:pos="566"/>
              </w:tabs>
              <w:spacing w:line="264" w:lineRule="exact"/>
              <w:rPr>
                <w:sz w:val="24"/>
              </w:rPr>
            </w:pPr>
            <w:r w:rsidRPr="00713A6D">
              <w:rPr>
                <w:sz w:val="24"/>
              </w:rPr>
              <w:t xml:space="preserve">Час зависання - </w:t>
            </w:r>
            <w:r>
              <w:rPr>
                <w:sz w:val="24"/>
              </w:rPr>
              <w:t>не менш</w:t>
            </w:r>
            <w:r w:rsidRPr="00713A6D">
              <w:rPr>
                <w:sz w:val="24"/>
              </w:rPr>
              <w:t>е 38 хв</w:t>
            </w:r>
          </w:p>
          <w:p w:rsidR="00713A6D" w:rsidRPr="00713A6D" w:rsidRDefault="00713A6D" w:rsidP="00713A6D">
            <w:pPr>
              <w:pStyle w:val="TableParagraph"/>
              <w:tabs>
                <w:tab w:val="left" w:pos="566"/>
              </w:tabs>
              <w:spacing w:line="264" w:lineRule="exact"/>
              <w:rPr>
                <w:sz w:val="24"/>
              </w:rPr>
            </w:pPr>
            <w:r w:rsidRPr="00713A6D">
              <w:rPr>
                <w:sz w:val="24"/>
              </w:rPr>
              <w:t xml:space="preserve">RTK: </w:t>
            </w:r>
            <w:r>
              <w:rPr>
                <w:sz w:val="24"/>
              </w:rPr>
              <w:t>не менш</w:t>
            </w:r>
            <w:r w:rsidRPr="00713A6D">
              <w:rPr>
                <w:sz w:val="24"/>
              </w:rPr>
              <w:t xml:space="preserve">е 50.2×40.2×66.2 мм, </w:t>
            </w:r>
            <w:r>
              <w:rPr>
                <w:sz w:val="24"/>
              </w:rPr>
              <w:t>не менш</w:t>
            </w:r>
            <w:r w:rsidRPr="00713A6D">
              <w:rPr>
                <w:sz w:val="24"/>
              </w:rPr>
              <w:t>е 24±2 г</w:t>
            </w:r>
          </w:p>
          <w:p w:rsidR="00713A6D" w:rsidRPr="00713A6D" w:rsidRDefault="00713A6D" w:rsidP="00713A6D">
            <w:pPr>
              <w:pStyle w:val="TableParagraph"/>
              <w:tabs>
                <w:tab w:val="left" w:pos="566"/>
              </w:tabs>
              <w:spacing w:line="264" w:lineRule="exact"/>
              <w:rPr>
                <w:sz w:val="24"/>
              </w:rPr>
            </w:pPr>
            <w:r w:rsidRPr="00713A6D">
              <w:rPr>
                <w:sz w:val="24"/>
              </w:rPr>
              <w:t xml:space="preserve">USB-C: </w:t>
            </w:r>
            <w:r>
              <w:rPr>
                <w:sz w:val="24"/>
              </w:rPr>
              <w:t>не менш</w:t>
            </w:r>
            <w:r w:rsidRPr="00713A6D">
              <w:rPr>
                <w:sz w:val="24"/>
              </w:rPr>
              <w:t>е 1.2 Вт</w:t>
            </w:r>
          </w:p>
          <w:p w:rsidR="00713A6D" w:rsidRPr="00713A6D" w:rsidRDefault="00713A6D" w:rsidP="00713A6D">
            <w:pPr>
              <w:pStyle w:val="TableParagraph"/>
              <w:tabs>
                <w:tab w:val="left" w:pos="566"/>
              </w:tabs>
              <w:spacing w:line="264" w:lineRule="exact"/>
              <w:rPr>
                <w:sz w:val="24"/>
              </w:rPr>
            </w:pPr>
            <w:r w:rsidRPr="00713A6D">
              <w:rPr>
                <w:sz w:val="24"/>
              </w:rPr>
              <w:t>г</w:t>
            </w:r>
            <w:r>
              <w:rPr>
                <w:sz w:val="24"/>
              </w:rPr>
              <w:t>оризонтальна точність:  не менш</w:t>
            </w:r>
            <w:r w:rsidRPr="00713A6D">
              <w:rPr>
                <w:sz w:val="24"/>
              </w:rPr>
              <w:t xml:space="preserve">е 1 см +  1 </w:t>
            </w:r>
            <w:proofErr w:type="spellStart"/>
            <w:r w:rsidRPr="00713A6D">
              <w:rPr>
                <w:sz w:val="24"/>
              </w:rPr>
              <w:t>ppm</w:t>
            </w:r>
            <w:proofErr w:type="spellEnd"/>
            <w:r w:rsidRPr="00713A6D">
              <w:rPr>
                <w:sz w:val="24"/>
              </w:rPr>
              <w:t xml:space="preserve"> </w:t>
            </w:r>
          </w:p>
          <w:p w:rsidR="00713A6D" w:rsidRPr="00713A6D" w:rsidRDefault="00713A6D" w:rsidP="00713A6D">
            <w:pPr>
              <w:pStyle w:val="TableParagraph"/>
              <w:tabs>
                <w:tab w:val="left" w:pos="566"/>
              </w:tabs>
              <w:spacing w:line="264" w:lineRule="exact"/>
              <w:rPr>
                <w:sz w:val="24"/>
              </w:rPr>
            </w:pPr>
            <w:r>
              <w:rPr>
                <w:sz w:val="24"/>
              </w:rPr>
              <w:t>вертикальна точність: не менш</w:t>
            </w:r>
            <w:r w:rsidRPr="00713A6D">
              <w:rPr>
                <w:sz w:val="24"/>
              </w:rPr>
              <w:t xml:space="preserve">е 1.5 см +  1 </w:t>
            </w:r>
            <w:proofErr w:type="spellStart"/>
            <w:r w:rsidRPr="00713A6D">
              <w:rPr>
                <w:sz w:val="24"/>
              </w:rPr>
              <w:t>ppm</w:t>
            </w:r>
            <w:proofErr w:type="spellEnd"/>
          </w:p>
          <w:p w:rsidR="00713A6D" w:rsidRPr="00713A6D" w:rsidRDefault="00713A6D" w:rsidP="00713A6D">
            <w:pPr>
              <w:pStyle w:val="TableParagraph"/>
              <w:tabs>
                <w:tab w:val="left" w:pos="566"/>
              </w:tabs>
              <w:spacing w:line="264" w:lineRule="exact"/>
              <w:rPr>
                <w:sz w:val="24"/>
              </w:rPr>
            </w:pPr>
            <w:r w:rsidRPr="00713A6D">
              <w:rPr>
                <w:sz w:val="24"/>
              </w:rPr>
              <w:t>Ширококут</w:t>
            </w:r>
            <w:r>
              <w:rPr>
                <w:sz w:val="24"/>
              </w:rPr>
              <w:t>на камера -  1/2" CMOS, не менше 48 MP, FOV: не менш</w:t>
            </w:r>
            <w:r w:rsidRPr="00713A6D">
              <w:rPr>
                <w:sz w:val="24"/>
              </w:rPr>
              <w:t>е 84°,</w:t>
            </w:r>
          </w:p>
          <w:p w:rsidR="00713A6D" w:rsidRPr="00713A6D" w:rsidRDefault="00713A6D" w:rsidP="00713A6D">
            <w:pPr>
              <w:pStyle w:val="TableParagraph"/>
              <w:tabs>
                <w:tab w:val="left" w:pos="566"/>
              </w:tabs>
              <w:spacing w:line="264" w:lineRule="exact"/>
              <w:rPr>
                <w:sz w:val="24"/>
              </w:rPr>
            </w:pPr>
            <w:r>
              <w:rPr>
                <w:sz w:val="24"/>
              </w:rPr>
              <w:t>еквівалент формату - не менш</w:t>
            </w:r>
            <w:r w:rsidRPr="00713A6D">
              <w:rPr>
                <w:sz w:val="24"/>
              </w:rPr>
              <w:t>е 24 мм,</w:t>
            </w:r>
          </w:p>
          <w:p w:rsidR="00713A6D" w:rsidRPr="00713A6D" w:rsidRDefault="00713A6D" w:rsidP="00713A6D">
            <w:pPr>
              <w:pStyle w:val="TableParagraph"/>
              <w:tabs>
                <w:tab w:val="left" w:pos="566"/>
              </w:tabs>
              <w:spacing w:line="264" w:lineRule="exact"/>
              <w:rPr>
                <w:sz w:val="24"/>
              </w:rPr>
            </w:pPr>
            <w:r w:rsidRPr="00713A6D">
              <w:rPr>
                <w:sz w:val="24"/>
              </w:rPr>
              <w:t>а</w:t>
            </w:r>
            <w:r>
              <w:rPr>
                <w:sz w:val="24"/>
              </w:rPr>
              <w:t>мплітуда: f/2.8, фокус: не менш</w:t>
            </w:r>
            <w:r w:rsidRPr="00713A6D">
              <w:rPr>
                <w:sz w:val="24"/>
              </w:rPr>
              <w:t>е 1 м</w:t>
            </w:r>
          </w:p>
          <w:p w:rsidR="00713A6D" w:rsidRPr="00713A6D" w:rsidRDefault="00713A6D" w:rsidP="00713A6D">
            <w:pPr>
              <w:pStyle w:val="TableParagraph"/>
              <w:tabs>
                <w:tab w:val="left" w:pos="566"/>
              </w:tabs>
              <w:spacing w:line="264" w:lineRule="exact"/>
              <w:rPr>
                <w:sz w:val="24"/>
              </w:rPr>
            </w:pPr>
            <w:r>
              <w:rPr>
                <w:sz w:val="24"/>
              </w:rPr>
              <w:t>ISO: не менш</w:t>
            </w:r>
            <w:r w:rsidRPr="00713A6D">
              <w:rPr>
                <w:sz w:val="24"/>
              </w:rPr>
              <w:t xml:space="preserve">е 100-25600,  </w:t>
            </w:r>
          </w:p>
          <w:p w:rsidR="00713A6D" w:rsidRPr="00713A6D" w:rsidRDefault="00713A6D" w:rsidP="00713A6D">
            <w:pPr>
              <w:pStyle w:val="TableParagraph"/>
              <w:tabs>
                <w:tab w:val="left" w:pos="566"/>
              </w:tabs>
              <w:spacing w:line="264" w:lineRule="exact"/>
              <w:rPr>
                <w:sz w:val="24"/>
              </w:rPr>
            </w:pPr>
            <w:r>
              <w:rPr>
                <w:sz w:val="24"/>
              </w:rPr>
              <w:t>4K: не менш</w:t>
            </w:r>
            <w:r w:rsidRPr="00713A6D">
              <w:rPr>
                <w:sz w:val="24"/>
              </w:rPr>
              <w:t>е 3840×2160@30fps,</w:t>
            </w:r>
          </w:p>
          <w:p w:rsidR="00713A6D" w:rsidRPr="00713A6D" w:rsidRDefault="00713A6D" w:rsidP="00713A6D">
            <w:pPr>
              <w:pStyle w:val="TableParagraph"/>
              <w:tabs>
                <w:tab w:val="left" w:pos="566"/>
              </w:tabs>
              <w:spacing w:line="264" w:lineRule="exact"/>
              <w:rPr>
                <w:sz w:val="24"/>
              </w:rPr>
            </w:pPr>
            <w:r>
              <w:rPr>
                <w:sz w:val="24"/>
              </w:rPr>
              <w:t>FHD: не менш</w:t>
            </w:r>
            <w:r w:rsidRPr="00713A6D">
              <w:rPr>
                <w:sz w:val="24"/>
              </w:rPr>
              <w:t xml:space="preserve">е 1920×1080@30fps, </w:t>
            </w:r>
          </w:p>
          <w:p w:rsidR="00713A6D" w:rsidRPr="00713A6D" w:rsidRDefault="00713A6D" w:rsidP="00713A6D">
            <w:pPr>
              <w:pStyle w:val="TableParagraph"/>
              <w:tabs>
                <w:tab w:val="left" w:pos="566"/>
              </w:tabs>
              <w:spacing w:line="264" w:lineRule="exact"/>
              <w:rPr>
                <w:sz w:val="24"/>
              </w:rPr>
            </w:pPr>
            <w:r>
              <w:rPr>
                <w:sz w:val="24"/>
              </w:rPr>
              <w:t>4K: не менш</w:t>
            </w:r>
            <w:r w:rsidRPr="00713A6D">
              <w:rPr>
                <w:sz w:val="24"/>
              </w:rPr>
              <w:t xml:space="preserve">е 85 </w:t>
            </w:r>
            <w:proofErr w:type="spellStart"/>
            <w:r>
              <w:rPr>
                <w:sz w:val="24"/>
              </w:rPr>
              <w:t>Mbps</w:t>
            </w:r>
            <w:proofErr w:type="spellEnd"/>
            <w:r>
              <w:rPr>
                <w:sz w:val="24"/>
              </w:rPr>
              <w:t>, FHD: не менш</w:t>
            </w:r>
            <w:r w:rsidRPr="00713A6D">
              <w:rPr>
                <w:sz w:val="24"/>
              </w:rPr>
              <w:t xml:space="preserve">е 30 </w:t>
            </w:r>
            <w:proofErr w:type="spellStart"/>
            <w:r w:rsidRPr="00713A6D">
              <w:rPr>
                <w:sz w:val="24"/>
              </w:rPr>
              <w:t>Mbps</w:t>
            </w:r>
            <w:proofErr w:type="spellEnd"/>
            <w:r w:rsidRPr="00713A6D">
              <w:rPr>
                <w:sz w:val="24"/>
              </w:rPr>
              <w:t xml:space="preserve"> </w:t>
            </w:r>
          </w:p>
          <w:p w:rsidR="00713A6D" w:rsidRPr="00713A6D" w:rsidRDefault="00713A6D" w:rsidP="00713A6D">
            <w:pPr>
              <w:pStyle w:val="TableParagraph"/>
              <w:tabs>
                <w:tab w:val="left" w:pos="566"/>
              </w:tabs>
              <w:spacing w:line="264" w:lineRule="exact"/>
              <w:rPr>
                <w:sz w:val="24"/>
              </w:rPr>
            </w:pPr>
            <w:proofErr w:type="spellStart"/>
            <w:r w:rsidRPr="00713A6D">
              <w:rPr>
                <w:sz w:val="24"/>
              </w:rPr>
              <w:t>Т</w:t>
            </w:r>
            <w:r>
              <w:rPr>
                <w:sz w:val="24"/>
              </w:rPr>
              <w:t>еле</w:t>
            </w:r>
            <w:proofErr w:type="spellEnd"/>
            <w:r>
              <w:rPr>
                <w:sz w:val="24"/>
              </w:rPr>
              <w:t xml:space="preserve"> камера - 1/2" CMOS, не менш</w:t>
            </w:r>
            <w:r w:rsidRPr="00713A6D">
              <w:rPr>
                <w:sz w:val="24"/>
              </w:rPr>
              <w:t>е 12 MP</w:t>
            </w:r>
          </w:p>
          <w:p w:rsidR="00713A6D" w:rsidRPr="00713A6D" w:rsidRDefault="00713A6D" w:rsidP="00713A6D">
            <w:pPr>
              <w:pStyle w:val="TableParagraph"/>
              <w:tabs>
                <w:tab w:val="left" w:pos="566"/>
              </w:tabs>
              <w:spacing w:line="264" w:lineRule="exact"/>
              <w:rPr>
                <w:sz w:val="24"/>
              </w:rPr>
            </w:pPr>
            <w:r>
              <w:rPr>
                <w:sz w:val="24"/>
              </w:rPr>
              <w:t>FOV: не менш</w:t>
            </w:r>
            <w:r w:rsidRPr="00713A6D">
              <w:rPr>
                <w:sz w:val="24"/>
              </w:rPr>
              <w:t>е 15</w:t>
            </w:r>
            <w:r>
              <w:rPr>
                <w:sz w:val="24"/>
              </w:rPr>
              <w:t>°, еквівалент формату - не менш</w:t>
            </w:r>
            <w:r w:rsidRPr="00713A6D">
              <w:rPr>
                <w:sz w:val="24"/>
              </w:rPr>
              <w:t>е 162 мм, амплітуда: f/4.</w:t>
            </w:r>
            <w:r>
              <w:rPr>
                <w:sz w:val="24"/>
              </w:rPr>
              <w:t>4, фокус: від 3 м, ISO: не менш</w:t>
            </w:r>
            <w:r w:rsidRPr="00713A6D">
              <w:rPr>
                <w:sz w:val="24"/>
              </w:rPr>
              <w:t xml:space="preserve">е 100-25600,  </w:t>
            </w:r>
          </w:p>
          <w:p w:rsidR="00713A6D" w:rsidRPr="00713A6D" w:rsidRDefault="00713A6D" w:rsidP="00713A6D">
            <w:pPr>
              <w:pStyle w:val="TableParagraph"/>
              <w:tabs>
                <w:tab w:val="left" w:pos="566"/>
              </w:tabs>
              <w:spacing w:line="264" w:lineRule="exact"/>
              <w:rPr>
                <w:sz w:val="24"/>
              </w:rPr>
            </w:pPr>
            <w:r>
              <w:rPr>
                <w:sz w:val="24"/>
              </w:rPr>
              <w:t>4K: не менш</w:t>
            </w:r>
            <w:r w:rsidRPr="00713A6D">
              <w:rPr>
                <w:sz w:val="24"/>
              </w:rPr>
              <w:t>е 3840×2160@30fps,</w:t>
            </w:r>
          </w:p>
          <w:p w:rsidR="00713A6D" w:rsidRPr="00713A6D" w:rsidRDefault="00713A6D" w:rsidP="00713A6D">
            <w:pPr>
              <w:pStyle w:val="TableParagraph"/>
              <w:tabs>
                <w:tab w:val="left" w:pos="566"/>
              </w:tabs>
              <w:spacing w:line="264" w:lineRule="exact"/>
              <w:rPr>
                <w:sz w:val="24"/>
              </w:rPr>
            </w:pPr>
            <w:r>
              <w:rPr>
                <w:sz w:val="24"/>
              </w:rPr>
              <w:t>FHD: не менш</w:t>
            </w:r>
            <w:r w:rsidRPr="00713A6D">
              <w:rPr>
                <w:sz w:val="24"/>
              </w:rPr>
              <w:t xml:space="preserve">е 1920×1080@30fps, </w:t>
            </w:r>
          </w:p>
          <w:p w:rsidR="00713A6D" w:rsidRPr="00713A6D" w:rsidRDefault="00713A6D" w:rsidP="00713A6D">
            <w:pPr>
              <w:pStyle w:val="TableParagraph"/>
              <w:tabs>
                <w:tab w:val="left" w:pos="566"/>
              </w:tabs>
              <w:spacing w:line="264" w:lineRule="exact"/>
              <w:rPr>
                <w:sz w:val="24"/>
              </w:rPr>
            </w:pPr>
            <w:r>
              <w:rPr>
                <w:sz w:val="24"/>
              </w:rPr>
              <w:t xml:space="preserve">4K: не менше 85 </w:t>
            </w:r>
            <w:proofErr w:type="spellStart"/>
            <w:r>
              <w:rPr>
                <w:sz w:val="24"/>
              </w:rPr>
              <w:t>Mbps</w:t>
            </w:r>
            <w:proofErr w:type="spellEnd"/>
            <w:r>
              <w:rPr>
                <w:sz w:val="24"/>
              </w:rPr>
              <w:t>, FHD: не менш</w:t>
            </w:r>
            <w:r w:rsidRPr="00713A6D">
              <w:rPr>
                <w:sz w:val="24"/>
              </w:rPr>
              <w:t xml:space="preserve">е 30 </w:t>
            </w:r>
            <w:proofErr w:type="spellStart"/>
            <w:r w:rsidRPr="00713A6D">
              <w:rPr>
                <w:sz w:val="24"/>
              </w:rPr>
              <w:t>Mbps</w:t>
            </w:r>
            <w:proofErr w:type="spellEnd"/>
            <w:r w:rsidRPr="00713A6D">
              <w:rPr>
                <w:sz w:val="24"/>
              </w:rPr>
              <w:t>,</w:t>
            </w:r>
          </w:p>
          <w:p w:rsidR="00713A6D" w:rsidRPr="00713A6D" w:rsidRDefault="00713A6D" w:rsidP="00713A6D">
            <w:pPr>
              <w:pStyle w:val="TableParagraph"/>
              <w:tabs>
                <w:tab w:val="left" w:pos="566"/>
              </w:tabs>
              <w:spacing w:line="264" w:lineRule="exact"/>
              <w:rPr>
                <w:sz w:val="24"/>
              </w:rPr>
            </w:pPr>
            <w:proofErr w:type="spellStart"/>
            <w:r>
              <w:rPr>
                <w:sz w:val="24"/>
              </w:rPr>
              <w:t>Зум</w:t>
            </w:r>
            <w:proofErr w:type="spellEnd"/>
            <w:r>
              <w:rPr>
                <w:sz w:val="24"/>
              </w:rPr>
              <w:t>: не менше 8х (гібрид: не менш</w:t>
            </w:r>
            <w:r w:rsidRPr="00713A6D">
              <w:rPr>
                <w:sz w:val="24"/>
              </w:rPr>
              <w:t>е 56х)</w:t>
            </w:r>
          </w:p>
          <w:p w:rsidR="00713A6D" w:rsidRPr="00713A6D" w:rsidRDefault="00713A6D" w:rsidP="00713A6D">
            <w:pPr>
              <w:pStyle w:val="TableParagraph"/>
              <w:tabs>
                <w:tab w:val="left" w:pos="566"/>
              </w:tabs>
              <w:spacing w:line="264" w:lineRule="exact"/>
              <w:rPr>
                <w:sz w:val="24"/>
              </w:rPr>
            </w:pPr>
            <w:proofErr w:type="spellStart"/>
            <w:r w:rsidRPr="00713A6D">
              <w:rPr>
                <w:sz w:val="24"/>
              </w:rPr>
              <w:t>Термо</w:t>
            </w:r>
            <w:proofErr w:type="spellEnd"/>
            <w:r w:rsidRPr="00713A6D">
              <w:rPr>
                <w:sz w:val="24"/>
              </w:rPr>
              <w:t xml:space="preserve"> камера - </w:t>
            </w:r>
            <w:proofErr w:type="spellStart"/>
            <w:r w:rsidRPr="00713A6D">
              <w:rPr>
                <w:sz w:val="24"/>
              </w:rPr>
              <w:t>Uncooled</w:t>
            </w:r>
            <w:proofErr w:type="spellEnd"/>
            <w:r w:rsidRPr="00713A6D">
              <w:rPr>
                <w:sz w:val="24"/>
              </w:rPr>
              <w:t xml:space="preserve"> </w:t>
            </w:r>
            <w:proofErr w:type="spellStart"/>
            <w:r w:rsidRPr="00713A6D">
              <w:rPr>
                <w:sz w:val="24"/>
              </w:rPr>
              <w:t>VOx</w:t>
            </w:r>
            <w:proofErr w:type="spellEnd"/>
            <w:r>
              <w:rPr>
                <w:sz w:val="24"/>
              </w:rPr>
              <w:t xml:space="preserve"> </w:t>
            </w:r>
            <w:proofErr w:type="spellStart"/>
            <w:r>
              <w:rPr>
                <w:sz w:val="24"/>
              </w:rPr>
              <w:t>Microbolometer</w:t>
            </w:r>
            <w:proofErr w:type="spellEnd"/>
            <w:r>
              <w:rPr>
                <w:sz w:val="24"/>
              </w:rPr>
              <w:t xml:space="preserve">, 12 </w:t>
            </w:r>
            <w:proofErr w:type="spellStart"/>
            <w:r>
              <w:rPr>
                <w:sz w:val="24"/>
              </w:rPr>
              <w:t>μm</w:t>
            </w:r>
            <w:proofErr w:type="spellEnd"/>
            <w:r>
              <w:rPr>
                <w:sz w:val="24"/>
              </w:rPr>
              <w:t>, не менш</w:t>
            </w:r>
            <w:r w:rsidRPr="00713A6D">
              <w:rPr>
                <w:sz w:val="24"/>
              </w:rPr>
              <w:t xml:space="preserve">е 30 </w:t>
            </w:r>
            <w:proofErr w:type="spellStart"/>
            <w:r w:rsidRPr="00713A6D">
              <w:rPr>
                <w:sz w:val="24"/>
              </w:rPr>
              <w:t>Hz</w:t>
            </w:r>
            <w:proofErr w:type="spellEnd"/>
            <w:r w:rsidRPr="00713A6D">
              <w:rPr>
                <w:sz w:val="24"/>
              </w:rPr>
              <w:t xml:space="preserve">   </w:t>
            </w:r>
          </w:p>
          <w:p w:rsidR="00713A6D" w:rsidRPr="00713A6D" w:rsidRDefault="00713A6D" w:rsidP="00713A6D">
            <w:pPr>
              <w:pStyle w:val="TableParagraph"/>
              <w:tabs>
                <w:tab w:val="left" w:pos="566"/>
              </w:tabs>
              <w:spacing w:line="264" w:lineRule="exact"/>
              <w:rPr>
                <w:sz w:val="24"/>
              </w:rPr>
            </w:pPr>
            <w:r>
              <w:rPr>
                <w:sz w:val="24"/>
              </w:rPr>
              <w:t>DFOV: не менш</w:t>
            </w:r>
            <w:r w:rsidRPr="00713A6D">
              <w:rPr>
                <w:sz w:val="24"/>
              </w:rPr>
              <w:t>е 6</w:t>
            </w:r>
            <w:r>
              <w:rPr>
                <w:sz w:val="24"/>
              </w:rPr>
              <w:t>1°, еквівалент формату: не менш</w:t>
            </w:r>
            <w:r w:rsidRPr="00713A6D">
              <w:rPr>
                <w:sz w:val="24"/>
              </w:rPr>
              <w:t xml:space="preserve">е 40 мм, амплітуда: f/1.0, фокус: від 5 м, чутливість: ≤50 mk@F1.1, </w:t>
            </w:r>
          </w:p>
          <w:p w:rsidR="00713A6D" w:rsidRPr="00713A6D" w:rsidRDefault="00713A6D" w:rsidP="00713A6D">
            <w:pPr>
              <w:pStyle w:val="TableParagraph"/>
              <w:tabs>
                <w:tab w:val="left" w:pos="566"/>
              </w:tabs>
              <w:spacing w:line="264" w:lineRule="exact"/>
              <w:rPr>
                <w:sz w:val="24"/>
              </w:rPr>
            </w:pPr>
            <w:r>
              <w:rPr>
                <w:sz w:val="24"/>
              </w:rPr>
              <w:t xml:space="preserve">не менше 640×512@30fps, </w:t>
            </w:r>
            <w:proofErr w:type="spellStart"/>
            <w:r>
              <w:rPr>
                <w:sz w:val="24"/>
              </w:rPr>
              <w:t>зум</w:t>
            </w:r>
            <w:proofErr w:type="spellEnd"/>
            <w:r>
              <w:rPr>
                <w:sz w:val="24"/>
              </w:rPr>
              <w:t>: не менш</w:t>
            </w:r>
            <w:r w:rsidRPr="00713A6D">
              <w:rPr>
                <w:sz w:val="24"/>
              </w:rPr>
              <w:t>е 28х, діапаз</w:t>
            </w:r>
            <w:r>
              <w:rPr>
                <w:sz w:val="24"/>
              </w:rPr>
              <w:t>он інфрачервоної хвилі: не менше 8, не менш</w:t>
            </w:r>
            <w:r w:rsidRPr="00713A6D">
              <w:rPr>
                <w:sz w:val="24"/>
              </w:rPr>
              <w:t xml:space="preserve">е 14 </w:t>
            </w:r>
            <w:proofErr w:type="spellStart"/>
            <w:r w:rsidRPr="00713A6D">
              <w:rPr>
                <w:sz w:val="24"/>
              </w:rPr>
              <w:t>μm</w:t>
            </w:r>
            <w:proofErr w:type="spellEnd"/>
            <w:r w:rsidRPr="00713A6D">
              <w:rPr>
                <w:sz w:val="24"/>
              </w:rPr>
              <w:t xml:space="preserve"> </w:t>
            </w:r>
          </w:p>
          <w:p w:rsidR="00713A6D" w:rsidRPr="00713A6D" w:rsidRDefault="00713A6D" w:rsidP="00713A6D">
            <w:pPr>
              <w:pStyle w:val="TableParagraph"/>
              <w:tabs>
                <w:tab w:val="left" w:pos="566"/>
              </w:tabs>
              <w:spacing w:line="264" w:lineRule="exact"/>
              <w:rPr>
                <w:sz w:val="24"/>
              </w:rPr>
            </w:pPr>
            <w:r w:rsidRPr="00713A6D">
              <w:rPr>
                <w:sz w:val="24"/>
              </w:rPr>
              <w:t>Система спостереження - все спрямована система бінокулярного зору, доповнена інфрачервоним датчиком.</w:t>
            </w:r>
          </w:p>
          <w:p w:rsidR="00713A6D" w:rsidRPr="00713A6D" w:rsidRDefault="00713A6D" w:rsidP="00713A6D">
            <w:pPr>
              <w:pStyle w:val="TableParagraph"/>
              <w:tabs>
                <w:tab w:val="left" w:pos="566"/>
              </w:tabs>
              <w:spacing w:line="264" w:lineRule="exact"/>
              <w:rPr>
                <w:sz w:val="24"/>
              </w:rPr>
            </w:pPr>
            <w:r w:rsidRPr="00713A6D">
              <w:rPr>
                <w:sz w:val="24"/>
              </w:rPr>
              <w:t xml:space="preserve">Пульт дистанційного керування - DJI RC </w:t>
            </w:r>
            <w:proofErr w:type="spellStart"/>
            <w:r w:rsidRPr="00713A6D">
              <w:rPr>
                <w:sz w:val="24"/>
              </w:rPr>
              <w:t>Pro</w:t>
            </w:r>
            <w:proofErr w:type="spellEnd"/>
            <w:r w:rsidRPr="00713A6D">
              <w:rPr>
                <w:sz w:val="24"/>
              </w:rPr>
              <w:t xml:space="preserve">, передача відео: DJI O3 </w:t>
            </w:r>
            <w:proofErr w:type="spellStart"/>
            <w:r w:rsidRPr="00713A6D">
              <w:rPr>
                <w:sz w:val="24"/>
              </w:rPr>
              <w:t>Transmission</w:t>
            </w:r>
            <w:proofErr w:type="spellEnd"/>
            <w:r w:rsidRPr="00713A6D">
              <w:rPr>
                <w:sz w:val="24"/>
              </w:rPr>
              <w:t xml:space="preserve"> 1080p/30fps</w:t>
            </w:r>
          </w:p>
          <w:p w:rsidR="00713A6D" w:rsidRPr="00713A6D" w:rsidRDefault="00713A6D" w:rsidP="00713A6D">
            <w:pPr>
              <w:pStyle w:val="TableParagraph"/>
              <w:tabs>
                <w:tab w:val="left" w:pos="566"/>
              </w:tabs>
              <w:spacing w:line="264" w:lineRule="exact"/>
              <w:rPr>
                <w:sz w:val="24"/>
              </w:rPr>
            </w:pPr>
            <w:r w:rsidRPr="00713A6D">
              <w:rPr>
                <w:sz w:val="24"/>
              </w:rPr>
              <w:t xml:space="preserve">Дистанції трансляції </w:t>
            </w:r>
          </w:p>
          <w:p w:rsidR="00713A6D" w:rsidRPr="00713A6D" w:rsidRDefault="00713A6D" w:rsidP="00713A6D">
            <w:pPr>
              <w:pStyle w:val="TableParagraph"/>
              <w:tabs>
                <w:tab w:val="left" w:pos="566"/>
              </w:tabs>
              <w:spacing w:line="264" w:lineRule="exact"/>
              <w:rPr>
                <w:sz w:val="24"/>
              </w:rPr>
            </w:pPr>
            <w:r>
              <w:rPr>
                <w:sz w:val="24"/>
              </w:rPr>
              <w:t>без перешкод: FCC: не менше 15 км, CE/SRRC/MIC: не менш</w:t>
            </w:r>
            <w:r w:rsidRPr="00713A6D">
              <w:rPr>
                <w:sz w:val="24"/>
              </w:rPr>
              <w:t>е 8 км</w:t>
            </w:r>
          </w:p>
          <w:p w:rsidR="00713A6D" w:rsidRPr="00713A6D" w:rsidRDefault="00713A6D" w:rsidP="00713A6D">
            <w:pPr>
              <w:pStyle w:val="TableParagraph"/>
              <w:tabs>
                <w:tab w:val="left" w:pos="566"/>
              </w:tabs>
              <w:spacing w:line="264" w:lineRule="exact"/>
              <w:rPr>
                <w:sz w:val="24"/>
              </w:rPr>
            </w:pPr>
            <w:r>
              <w:rPr>
                <w:sz w:val="24"/>
              </w:rPr>
              <w:t>прості перешкоди: FCC: не менш</w:t>
            </w:r>
            <w:r w:rsidRPr="00713A6D">
              <w:rPr>
                <w:sz w:val="24"/>
              </w:rPr>
              <w:t>е 9, не біл</w:t>
            </w:r>
            <w:r>
              <w:rPr>
                <w:sz w:val="24"/>
              </w:rPr>
              <w:t>ьше 15 км, CE/SRRC/MIC: не менш</w:t>
            </w:r>
            <w:r w:rsidRPr="00713A6D">
              <w:rPr>
                <w:sz w:val="24"/>
              </w:rPr>
              <w:t xml:space="preserve">е 6, не більше 8 км </w:t>
            </w:r>
          </w:p>
          <w:p w:rsidR="00713A6D" w:rsidRPr="00713A6D" w:rsidRDefault="00713A6D" w:rsidP="00713A6D">
            <w:pPr>
              <w:pStyle w:val="TableParagraph"/>
              <w:tabs>
                <w:tab w:val="left" w:pos="566"/>
              </w:tabs>
              <w:spacing w:line="264" w:lineRule="exact"/>
              <w:rPr>
                <w:sz w:val="24"/>
              </w:rPr>
            </w:pPr>
            <w:r>
              <w:rPr>
                <w:sz w:val="24"/>
              </w:rPr>
              <w:t>складні перешкоди: не менш</w:t>
            </w:r>
            <w:r w:rsidRPr="00713A6D">
              <w:rPr>
                <w:sz w:val="24"/>
              </w:rPr>
              <w:t>е 1.5, не більше 3 км</w:t>
            </w:r>
          </w:p>
          <w:p w:rsidR="00713A6D" w:rsidRPr="00713A6D" w:rsidRDefault="00713A6D" w:rsidP="00713A6D">
            <w:pPr>
              <w:pStyle w:val="TableParagraph"/>
              <w:tabs>
                <w:tab w:val="left" w:pos="566"/>
              </w:tabs>
              <w:spacing w:line="264" w:lineRule="exact"/>
              <w:rPr>
                <w:sz w:val="24"/>
              </w:rPr>
            </w:pPr>
            <w:proofErr w:type="spellStart"/>
            <w:r w:rsidRPr="00713A6D">
              <w:rPr>
                <w:sz w:val="24"/>
              </w:rPr>
              <w:t>Bluetooth</w:t>
            </w:r>
            <w:proofErr w:type="spellEnd"/>
            <w:r w:rsidRPr="00713A6D">
              <w:rPr>
                <w:sz w:val="24"/>
              </w:rPr>
              <w:t xml:space="preserve"> - </w:t>
            </w:r>
            <w:proofErr w:type="spellStart"/>
            <w:r w:rsidRPr="00713A6D">
              <w:rPr>
                <w:sz w:val="24"/>
              </w:rPr>
              <w:t>Bluetooth</w:t>
            </w:r>
            <w:proofErr w:type="spellEnd"/>
            <w:r w:rsidRPr="00713A6D">
              <w:rPr>
                <w:sz w:val="24"/>
              </w:rPr>
              <w:t xml:space="preserve"> v5.1</w:t>
            </w:r>
          </w:p>
          <w:p w:rsidR="00713A6D" w:rsidRPr="00713A6D" w:rsidRDefault="00713A6D" w:rsidP="00713A6D">
            <w:pPr>
              <w:pStyle w:val="TableParagraph"/>
              <w:tabs>
                <w:tab w:val="left" w:pos="566"/>
              </w:tabs>
              <w:spacing w:line="264" w:lineRule="exact"/>
              <w:rPr>
                <w:sz w:val="24"/>
              </w:rPr>
            </w:pPr>
            <w:r>
              <w:rPr>
                <w:sz w:val="24"/>
              </w:rPr>
              <w:t>не менш</w:t>
            </w:r>
            <w:r w:rsidRPr="00713A6D">
              <w:rPr>
                <w:sz w:val="24"/>
              </w:rPr>
              <w:t xml:space="preserve">е 2.400, не більше 2.4835 </w:t>
            </w:r>
            <w:proofErr w:type="spellStart"/>
            <w:r w:rsidRPr="00713A6D">
              <w:rPr>
                <w:sz w:val="24"/>
              </w:rPr>
              <w:t>GHz</w:t>
            </w:r>
            <w:proofErr w:type="spellEnd"/>
          </w:p>
          <w:p w:rsidR="00713A6D" w:rsidRPr="00713A6D" w:rsidRDefault="00713A6D" w:rsidP="00713A6D">
            <w:pPr>
              <w:pStyle w:val="TableParagraph"/>
              <w:tabs>
                <w:tab w:val="left" w:pos="566"/>
              </w:tabs>
              <w:spacing w:line="264" w:lineRule="exact"/>
              <w:rPr>
                <w:sz w:val="24"/>
              </w:rPr>
            </w:pPr>
            <w:r>
              <w:rPr>
                <w:sz w:val="24"/>
              </w:rPr>
              <w:t xml:space="preserve">Акумулятор у </w:t>
            </w:r>
            <w:proofErr w:type="spellStart"/>
            <w:r>
              <w:rPr>
                <w:sz w:val="24"/>
              </w:rPr>
              <w:t>дроні</w:t>
            </w:r>
            <w:proofErr w:type="spellEnd"/>
            <w:r>
              <w:rPr>
                <w:sz w:val="24"/>
              </w:rPr>
              <w:t xml:space="preserve"> - не менше 5000 </w:t>
            </w:r>
            <w:proofErr w:type="spellStart"/>
            <w:r>
              <w:rPr>
                <w:sz w:val="24"/>
              </w:rPr>
              <w:t>mAh</w:t>
            </w:r>
            <w:proofErr w:type="spellEnd"/>
            <w:r>
              <w:rPr>
                <w:sz w:val="24"/>
              </w:rPr>
              <w:t>, не менш</w:t>
            </w:r>
            <w:r w:rsidRPr="00713A6D">
              <w:rPr>
                <w:sz w:val="24"/>
              </w:rPr>
              <w:t xml:space="preserve">е </w:t>
            </w:r>
            <w:r>
              <w:rPr>
                <w:sz w:val="24"/>
              </w:rPr>
              <w:t xml:space="preserve">15.4 В, </w:t>
            </w:r>
            <w:proofErr w:type="spellStart"/>
            <w:r>
              <w:rPr>
                <w:sz w:val="24"/>
              </w:rPr>
              <w:t>LiPo</w:t>
            </w:r>
            <w:proofErr w:type="spellEnd"/>
            <w:r>
              <w:rPr>
                <w:sz w:val="24"/>
              </w:rPr>
              <w:t xml:space="preserve"> 4S LiCoO2, не менше 77 Вт год, не менш</w:t>
            </w:r>
            <w:r w:rsidRPr="00713A6D">
              <w:rPr>
                <w:sz w:val="24"/>
              </w:rPr>
              <w:t>е 335.5 г</w:t>
            </w:r>
          </w:p>
          <w:p w:rsidR="00713A6D" w:rsidRPr="00713A6D" w:rsidRDefault="00713A6D" w:rsidP="00713A6D">
            <w:pPr>
              <w:pStyle w:val="TableParagraph"/>
              <w:tabs>
                <w:tab w:val="left" w:pos="566"/>
              </w:tabs>
              <w:spacing w:line="264" w:lineRule="exact"/>
              <w:rPr>
                <w:sz w:val="24"/>
              </w:rPr>
            </w:pPr>
            <w:r w:rsidRPr="00713A6D">
              <w:rPr>
                <w:sz w:val="24"/>
              </w:rPr>
              <w:t xml:space="preserve">в пульті: DJI RC </w:t>
            </w:r>
            <w:proofErr w:type="spellStart"/>
            <w:r w:rsidRPr="00713A6D">
              <w:rPr>
                <w:sz w:val="24"/>
              </w:rPr>
              <w:t>Pro</w:t>
            </w:r>
            <w:proofErr w:type="spellEnd"/>
            <w:r w:rsidRPr="00713A6D">
              <w:rPr>
                <w:sz w:val="24"/>
              </w:rPr>
              <w:t xml:space="preserve"> </w:t>
            </w:r>
            <w:proofErr w:type="spellStart"/>
            <w:r w:rsidRPr="00713A6D">
              <w:rPr>
                <w:sz w:val="24"/>
              </w:rPr>
              <w:t>Enterprise</w:t>
            </w:r>
            <w:proofErr w:type="spellEnd"/>
            <w:r w:rsidRPr="00713A6D">
              <w:rPr>
                <w:sz w:val="24"/>
              </w:rPr>
              <w:t xml:space="preserve"> </w:t>
            </w:r>
          </w:p>
          <w:p w:rsidR="00713A6D" w:rsidRPr="00713A6D" w:rsidRDefault="00713A6D" w:rsidP="00713A6D">
            <w:pPr>
              <w:pStyle w:val="TableParagraph"/>
              <w:tabs>
                <w:tab w:val="left" w:pos="566"/>
              </w:tabs>
              <w:spacing w:line="264" w:lineRule="exact"/>
              <w:rPr>
                <w:sz w:val="24"/>
              </w:rPr>
            </w:pPr>
            <w:r>
              <w:rPr>
                <w:sz w:val="24"/>
              </w:rPr>
              <w:t>RM510B: не менш</w:t>
            </w:r>
            <w:r w:rsidRPr="00713A6D">
              <w:rPr>
                <w:sz w:val="24"/>
              </w:rPr>
              <w:t xml:space="preserve">е 5000 </w:t>
            </w:r>
            <w:proofErr w:type="spellStart"/>
            <w:r w:rsidRPr="00713A6D">
              <w:rPr>
                <w:sz w:val="24"/>
              </w:rPr>
              <w:t>mAh</w:t>
            </w:r>
            <w:proofErr w:type="spellEnd"/>
            <w:r w:rsidRPr="00713A6D">
              <w:rPr>
                <w:sz w:val="24"/>
              </w:rPr>
              <w:t xml:space="preserve"> @ 7.2 V </w:t>
            </w:r>
          </w:p>
          <w:p w:rsidR="00713A6D" w:rsidRPr="00713A6D" w:rsidRDefault="00713A6D" w:rsidP="00713A6D">
            <w:pPr>
              <w:pStyle w:val="TableParagraph"/>
              <w:tabs>
                <w:tab w:val="left" w:pos="566"/>
              </w:tabs>
              <w:spacing w:line="264" w:lineRule="exact"/>
              <w:rPr>
                <w:sz w:val="24"/>
              </w:rPr>
            </w:pPr>
            <w:r>
              <w:rPr>
                <w:sz w:val="24"/>
              </w:rPr>
              <w:t>Гучномовець - не менш</w:t>
            </w:r>
            <w:r w:rsidRPr="00713A6D">
              <w:rPr>
                <w:sz w:val="24"/>
              </w:rPr>
              <w:t xml:space="preserve">е 114.1×82.0×54.7 мм </w:t>
            </w:r>
          </w:p>
          <w:p w:rsidR="00713A6D" w:rsidRPr="00713A6D" w:rsidRDefault="00713A6D" w:rsidP="00713A6D">
            <w:pPr>
              <w:pStyle w:val="TableParagraph"/>
              <w:tabs>
                <w:tab w:val="left" w:pos="566"/>
              </w:tabs>
              <w:spacing w:line="264" w:lineRule="exact"/>
              <w:rPr>
                <w:sz w:val="24"/>
              </w:rPr>
            </w:pPr>
            <w:r>
              <w:rPr>
                <w:sz w:val="24"/>
              </w:rPr>
              <w:t>85±2 г, USB-C: не менш</w:t>
            </w:r>
            <w:r w:rsidRPr="00713A6D">
              <w:rPr>
                <w:sz w:val="24"/>
              </w:rPr>
              <w:t xml:space="preserve">е 3 Вт, 110 </w:t>
            </w:r>
            <w:proofErr w:type="spellStart"/>
            <w:r w:rsidRPr="00713A6D">
              <w:rPr>
                <w:sz w:val="24"/>
              </w:rPr>
              <w:t>dB</w:t>
            </w:r>
            <w:proofErr w:type="spellEnd"/>
            <w:r w:rsidRPr="00713A6D">
              <w:rPr>
                <w:sz w:val="24"/>
              </w:rPr>
              <w:t xml:space="preserve"> @ 1 м,</w:t>
            </w:r>
          </w:p>
          <w:p w:rsidR="00713A6D" w:rsidRPr="00713A6D" w:rsidRDefault="00713A6D" w:rsidP="00713A6D">
            <w:pPr>
              <w:pStyle w:val="TableParagraph"/>
              <w:tabs>
                <w:tab w:val="left" w:pos="566"/>
              </w:tabs>
              <w:spacing w:line="264" w:lineRule="exact"/>
              <w:rPr>
                <w:sz w:val="24"/>
              </w:rPr>
            </w:pPr>
            <w:r>
              <w:rPr>
                <w:sz w:val="24"/>
              </w:rPr>
              <w:t xml:space="preserve">100 м @ 70 </w:t>
            </w:r>
            <w:proofErr w:type="spellStart"/>
            <w:r>
              <w:rPr>
                <w:sz w:val="24"/>
              </w:rPr>
              <w:t>dB</w:t>
            </w:r>
            <w:proofErr w:type="spellEnd"/>
            <w:r>
              <w:rPr>
                <w:sz w:val="24"/>
              </w:rPr>
              <w:t>, не менш</w:t>
            </w:r>
            <w:r w:rsidRPr="00713A6D">
              <w:rPr>
                <w:sz w:val="24"/>
              </w:rPr>
              <w:t xml:space="preserve">е 16 </w:t>
            </w:r>
            <w:proofErr w:type="spellStart"/>
            <w:r w:rsidRPr="00713A6D">
              <w:rPr>
                <w:sz w:val="24"/>
              </w:rPr>
              <w:t>Kbps</w:t>
            </w:r>
            <w:proofErr w:type="spellEnd"/>
            <w:r w:rsidRPr="00713A6D">
              <w:rPr>
                <w:sz w:val="24"/>
              </w:rPr>
              <w:t xml:space="preserve">/ не більше 32 </w:t>
            </w:r>
            <w:proofErr w:type="spellStart"/>
            <w:r w:rsidRPr="00713A6D">
              <w:rPr>
                <w:sz w:val="24"/>
              </w:rPr>
              <w:t>Kbps</w:t>
            </w:r>
            <w:proofErr w:type="spellEnd"/>
          </w:p>
          <w:p w:rsidR="00713A6D" w:rsidRPr="00713A6D" w:rsidRDefault="00713A6D" w:rsidP="00713A6D">
            <w:pPr>
              <w:pStyle w:val="TableParagraph"/>
              <w:tabs>
                <w:tab w:val="left" w:pos="566"/>
              </w:tabs>
              <w:spacing w:line="264" w:lineRule="exact"/>
              <w:rPr>
                <w:sz w:val="24"/>
              </w:rPr>
            </w:pPr>
            <w:r>
              <w:rPr>
                <w:sz w:val="24"/>
              </w:rPr>
              <w:t xml:space="preserve">Зарядка від мережі менше 240 В (AC),  менше 50-60 </w:t>
            </w:r>
            <w:proofErr w:type="spellStart"/>
            <w:r>
              <w:rPr>
                <w:sz w:val="24"/>
              </w:rPr>
              <w:t>Гц</w:t>
            </w:r>
            <w:proofErr w:type="spellEnd"/>
            <w:r>
              <w:rPr>
                <w:sz w:val="24"/>
              </w:rPr>
              <w:t>, менше 2.5 A, менш</w:t>
            </w:r>
            <w:r w:rsidRPr="00713A6D">
              <w:rPr>
                <w:sz w:val="24"/>
              </w:rPr>
              <w:t xml:space="preserve">е 100 Вт </w:t>
            </w:r>
          </w:p>
          <w:p w:rsidR="00713A6D" w:rsidRPr="00713A6D" w:rsidRDefault="00713A6D" w:rsidP="00713A6D">
            <w:pPr>
              <w:pStyle w:val="TableParagraph"/>
              <w:tabs>
                <w:tab w:val="left" w:pos="566"/>
              </w:tabs>
              <w:spacing w:line="264" w:lineRule="exact"/>
              <w:rPr>
                <w:sz w:val="24"/>
              </w:rPr>
            </w:pPr>
            <w:r>
              <w:rPr>
                <w:sz w:val="24"/>
              </w:rPr>
              <w:lastRenderedPageBreak/>
              <w:t>Дальність - не менш</w:t>
            </w:r>
            <w:r w:rsidRPr="00713A6D">
              <w:rPr>
                <w:sz w:val="24"/>
              </w:rPr>
              <w:t>е 32 км</w:t>
            </w:r>
          </w:p>
          <w:p w:rsidR="00713A6D" w:rsidRPr="00713A6D" w:rsidRDefault="00713A6D" w:rsidP="00713A6D">
            <w:pPr>
              <w:pStyle w:val="TableParagraph"/>
              <w:tabs>
                <w:tab w:val="left" w:pos="566"/>
              </w:tabs>
              <w:spacing w:line="264" w:lineRule="exact"/>
              <w:rPr>
                <w:sz w:val="24"/>
              </w:rPr>
            </w:pPr>
            <w:r>
              <w:rPr>
                <w:sz w:val="24"/>
              </w:rPr>
              <w:t>Антена - не менш</w:t>
            </w:r>
            <w:r w:rsidRPr="00713A6D">
              <w:rPr>
                <w:sz w:val="24"/>
              </w:rPr>
              <w:t>е 4х 2T4R</w:t>
            </w:r>
          </w:p>
          <w:p w:rsidR="00713A6D" w:rsidRPr="00713A6D" w:rsidRDefault="00713A6D" w:rsidP="00713A6D">
            <w:pPr>
              <w:pStyle w:val="TableParagraph"/>
              <w:tabs>
                <w:tab w:val="left" w:pos="566"/>
              </w:tabs>
              <w:spacing w:line="264" w:lineRule="exact"/>
              <w:rPr>
                <w:sz w:val="24"/>
              </w:rPr>
            </w:pPr>
            <w:r>
              <w:rPr>
                <w:sz w:val="24"/>
              </w:rPr>
              <w:t>діагональ - не менш</w:t>
            </w:r>
            <w:r w:rsidRPr="00713A6D">
              <w:rPr>
                <w:sz w:val="24"/>
              </w:rPr>
              <w:t>е 80.1 мм</w:t>
            </w:r>
          </w:p>
          <w:p w:rsidR="00713A6D" w:rsidRPr="00713A6D" w:rsidRDefault="00713A6D" w:rsidP="00713A6D">
            <w:pPr>
              <w:pStyle w:val="TableParagraph"/>
              <w:tabs>
                <w:tab w:val="left" w:pos="566"/>
              </w:tabs>
              <w:spacing w:line="264" w:lineRule="exact"/>
              <w:rPr>
                <w:sz w:val="24"/>
              </w:rPr>
            </w:pPr>
            <w:r w:rsidRPr="00713A6D">
              <w:rPr>
                <w:sz w:val="24"/>
              </w:rPr>
              <w:t>Вага з пропел</w:t>
            </w:r>
            <w:r>
              <w:rPr>
                <w:sz w:val="24"/>
              </w:rPr>
              <w:t>ерами, без аксесуарів - не менш</w:t>
            </w:r>
            <w:r w:rsidRPr="00713A6D">
              <w:rPr>
                <w:sz w:val="24"/>
              </w:rPr>
              <w:t>е 920 г</w:t>
            </w:r>
          </w:p>
          <w:p w:rsidR="00EC32FA" w:rsidRDefault="00713A6D" w:rsidP="00713A6D">
            <w:pPr>
              <w:pStyle w:val="TableParagraph"/>
              <w:tabs>
                <w:tab w:val="left" w:pos="566"/>
              </w:tabs>
              <w:spacing w:line="264" w:lineRule="exact"/>
              <w:rPr>
                <w:sz w:val="24"/>
              </w:rPr>
            </w:pPr>
            <w:r>
              <w:rPr>
                <w:sz w:val="24"/>
              </w:rPr>
              <w:t>злітна вага - не менш</w:t>
            </w:r>
            <w:r w:rsidRPr="00713A6D">
              <w:rPr>
                <w:sz w:val="24"/>
              </w:rPr>
              <w:t xml:space="preserve">е 1 050 г  </w:t>
            </w:r>
          </w:p>
          <w:p w:rsidR="00713A6D" w:rsidRDefault="00EC32FA" w:rsidP="00713A6D">
            <w:pPr>
              <w:pStyle w:val="TableParagraph"/>
              <w:tabs>
                <w:tab w:val="left" w:pos="566"/>
              </w:tabs>
              <w:spacing w:line="264" w:lineRule="exact"/>
              <w:rPr>
                <w:sz w:val="24"/>
              </w:rPr>
            </w:pPr>
            <w:r>
              <w:rPr>
                <w:sz w:val="24"/>
              </w:rPr>
              <w:t>Комплектація:</w:t>
            </w:r>
            <w:r w:rsidR="00713A6D" w:rsidRPr="00713A6D">
              <w:rPr>
                <w:sz w:val="24"/>
              </w:rPr>
              <w:t xml:space="preserve"> </w:t>
            </w:r>
          </w:p>
          <w:p w:rsidR="00EC32FA" w:rsidRPr="00EC32FA" w:rsidRDefault="00EC32FA" w:rsidP="00EC32FA">
            <w:pPr>
              <w:pStyle w:val="TableParagraph"/>
              <w:tabs>
                <w:tab w:val="left" w:pos="566"/>
              </w:tabs>
              <w:spacing w:line="264" w:lineRule="exact"/>
              <w:rPr>
                <w:sz w:val="24"/>
              </w:rPr>
            </w:pPr>
            <w:proofErr w:type="spellStart"/>
            <w:r>
              <w:rPr>
                <w:sz w:val="24"/>
              </w:rPr>
              <w:t>Квадрокоптер</w:t>
            </w:r>
            <w:proofErr w:type="spellEnd"/>
            <w:r>
              <w:rPr>
                <w:sz w:val="24"/>
              </w:rPr>
              <w:t xml:space="preserve"> </w:t>
            </w:r>
            <w:r w:rsidR="001D7B1C" w:rsidRPr="001D7B1C">
              <w:rPr>
                <w:sz w:val="24"/>
              </w:rPr>
              <w:t xml:space="preserve">DJI </w:t>
            </w:r>
            <w:proofErr w:type="spellStart"/>
            <w:r w:rsidR="001D7B1C" w:rsidRPr="001D7B1C">
              <w:rPr>
                <w:sz w:val="24"/>
              </w:rPr>
              <w:t>Mavic</w:t>
            </w:r>
            <w:proofErr w:type="spellEnd"/>
            <w:r w:rsidR="001D7B1C" w:rsidRPr="001D7B1C">
              <w:rPr>
                <w:sz w:val="24"/>
              </w:rPr>
              <w:t xml:space="preserve"> 3T </w:t>
            </w:r>
          </w:p>
          <w:p w:rsidR="00EC32FA" w:rsidRPr="00EC32FA" w:rsidRDefault="00EC32FA" w:rsidP="00EC32FA">
            <w:pPr>
              <w:pStyle w:val="TableParagraph"/>
              <w:tabs>
                <w:tab w:val="left" w:pos="566"/>
              </w:tabs>
              <w:spacing w:line="264" w:lineRule="exact"/>
              <w:rPr>
                <w:sz w:val="24"/>
              </w:rPr>
            </w:pPr>
            <w:r w:rsidRPr="00EC32FA">
              <w:rPr>
                <w:sz w:val="24"/>
              </w:rPr>
              <w:t>Пу</w:t>
            </w:r>
            <w:r>
              <w:rPr>
                <w:sz w:val="24"/>
              </w:rPr>
              <w:t xml:space="preserve">льт DJI RC-N1 </w:t>
            </w:r>
            <w:proofErr w:type="spellStart"/>
            <w:r>
              <w:rPr>
                <w:sz w:val="24"/>
              </w:rPr>
              <w:t>Pro</w:t>
            </w:r>
            <w:proofErr w:type="spellEnd"/>
            <w:r>
              <w:rPr>
                <w:sz w:val="24"/>
              </w:rPr>
              <w:t xml:space="preserve"> </w:t>
            </w:r>
            <w:proofErr w:type="spellStart"/>
            <w:r w:rsidR="001D7B1C" w:rsidRPr="001D7B1C">
              <w:rPr>
                <w:sz w:val="24"/>
              </w:rPr>
              <w:t>thermal</w:t>
            </w:r>
            <w:proofErr w:type="spellEnd"/>
          </w:p>
          <w:p w:rsidR="00EC32FA" w:rsidRPr="00EC32FA" w:rsidRDefault="00EC32FA" w:rsidP="00EC32FA">
            <w:pPr>
              <w:pStyle w:val="TableParagraph"/>
              <w:tabs>
                <w:tab w:val="left" w:pos="566"/>
              </w:tabs>
              <w:spacing w:line="264" w:lineRule="exact"/>
              <w:rPr>
                <w:sz w:val="24"/>
              </w:rPr>
            </w:pPr>
            <w:r>
              <w:rPr>
                <w:sz w:val="24"/>
              </w:rPr>
              <w:t xml:space="preserve">Акумулятор DJI </w:t>
            </w:r>
            <w:proofErr w:type="spellStart"/>
            <w:r>
              <w:rPr>
                <w:sz w:val="24"/>
              </w:rPr>
              <w:t>Mavic</w:t>
            </w:r>
            <w:proofErr w:type="spellEnd"/>
            <w:r>
              <w:rPr>
                <w:sz w:val="24"/>
              </w:rPr>
              <w:t xml:space="preserve"> 3 </w:t>
            </w:r>
          </w:p>
          <w:p w:rsidR="00EC32FA" w:rsidRPr="00EC32FA" w:rsidRDefault="00EC32FA" w:rsidP="00EC32FA">
            <w:pPr>
              <w:pStyle w:val="TableParagraph"/>
              <w:tabs>
                <w:tab w:val="left" w:pos="566"/>
              </w:tabs>
              <w:spacing w:line="264" w:lineRule="exact"/>
              <w:rPr>
                <w:sz w:val="24"/>
              </w:rPr>
            </w:pPr>
            <w:proofErr w:type="spellStart"/>
            <w:r>
              <w:rPr>
                <w:sz w:val="24"/>
              </w:rPr>
              <w:t>Кабеля</w:t>
            </w:r>
            <w:proofErr w:type="spellEnd"/>
            <w:r>
              <w:rPr>
                <w:sz w:val="24"/>
              </w:rPr>
              <w:t xml:space="preserve"> для пульта управління</w:t>
            </w:r>
            <w:r w:rsidRPr="00EC32FA">
              <w:rPr>
                <w:sz w:val="24"/>
              </w:rPr>
              <w:t xml:space="preserve"> (</w:t>
            </w:r>
            <w:proofErr w:type="spellStart"/>
            <w:r w:rsidRPr="00EC32FA">
              <w:rPr>
                <w:sz w:val="24"/>
              </w:rPr>
              <w:t>Lightning</w:t>
            </w:r>
            <w:proofErr w:type="spellEnd"/>
            <w:r w:rsidRPr="00EC32FA">
              <w:rPr>
                <w:sz w:val="24"/>
              </w:rPr>
              <w:t xml:space="preserve">, </w:t>
            </w:r>
            <w:proofErr w:type="spellStart"/>
            <w:r w:rsidRPr="00EC32FA">
              <w:rPr>
                <w:sz w:val="24"/>
              </w:rPr>
              <w:t>Micro</w:t>
            </w:r>
            <w:proofErr w:type="spellEnd"/>
            <w:r w:rsidRPr="00EC32FA">
              <w:rPr>
                <w:sz w:val="24"/>
              </w:rPr>
              <w:t xml:space="preserve"> USB, USB-C)</w:t>
            </w:r>
            <w:r>
              <w:rPr>
                <w:sz w:val="24"/>
              </w:rPr>
              <w:t xml:space="preserve"> </w:t>
            </w:r>
          </w:p>
          <w:p w:rsidR="00EC32FA" w:rsidRPr="00EC32FA" w:rsidRDefault="00EC32FA" w:rsidP="00EC32FA">
            <w:pPr>
              <w:pStyle w:val="TableParagraph"/>
              <w:tabs>
                <w:tab w:val="left" w:pos="566"/>
              </w:tabs>
              <w:spacing w:line="264" w:lineRule="exact"/>
              <w:rPr>
                <w:sz w:val="24"/>
              </w:rPr>
            </w:pPr>
            <w:r>
              <w:rPr>
                <w:sz w:val="24"/>
              </w:rPr>
              <w:t>Пара запасних</w:t>
            </w:r>
            <w:r w:rsidRPr="00EC32FA">
              <w:rPr>
                <w:sz w:val="24"/>
              </w:rPr>
              <w:t xml:space="preserve"> пропелер</w:t>
            </w:r>
            <w:r>
              <w:rPr>
                <w:sz w:val="24"/>
              </w:rPr>
              <w:t xml:space="preserve">ів DJI </w:t>
            </w:r>
            <w:proofErr w:type="spellStart"/>
            <w:r>
              <w:rPr>
                <w:sz w:val="24"/>
              </w:rPr>
              <w:t>Mavic</w:t>
            </w:r>
            <w:proofErr w:type="spellEnd"/>
            <w:r>
              <w:rPr>
                <w:sz w:val="24"/>
              </w:rPr>
              <w:t xml:space="preserve"> 3 (пара) </w:t>
            </w:r>
          </w:p>
          <w:p w:rsidR="00EC32FA" w:rsidRPr="00EC32FA" w:rsidRDefault="00EC32FA" w:rsidP="00EC32FA">
            <w:pPr>
              <w:pStyle w:val="TableParagraph"/>
              <w:tabs>
                <w:tab w:val="left" w:pos="566"/>
              </w:tabs>
              <w:spacing w:line="264" w:lineRule="exact"/>
              <w:rPr>
                <w:sz w:val="24"/>
              </w:rPr>
            </w:pPr>
            <w:r>
              <w:rPr>
                <w:sz w:val="24"/>
              </w:rPr>
              <w:t xml:space="preserve">Зарядний пристрій DJI 100W </w:t>
            </w:r>
          </w:p>
          <w:p w:rsidR="00EC32FA" w:rsidRPr="00EC32FA" w:rsidRDefault="00EC32FA" w:rsidP="00EC32FA">
            <w:pPr>
              <w:pStyle w:val="TableParagraph"/>
              <w:tabs>
                <w:tab w:val="left" w:pos="566"/>
              </w:tabs>
              <w:spacing w:line="264" w:lineRule="exact"/>
              <w:rPr>
                <w:sz w:val="24"/>
              </w:rPr>
            </w:pPr>
            <w:r>
              <w:rPr>
                <w:sz w:val="24"/>
              </w:rPr>
              <w:t xml:space="preserve">Фіксатор </w:t>
            </w:r>
            <w:proofErr w:type="spellStart"/>
            <w:r>
              <w:rPr>
                <w:sz w:val="24"/>
              </w:rPr>
              <w:t>підвіса</w:t>
            </w:r>
            <w:proofErr w:type="spellEnd"/>
            <w:r>
              <w:rPr>
                <w:sz w:val="24"/>
              </w:rPr>
              <w:t xml:space="preserve"> DJI </w:t>
            </w:r>
            <w:proofErr w:type="spellStart"/>
            <w:r>
              <w:rPr>
                <w:sz w:val="24"/>
              </w:rPr>
              <w:t>Mavic</w:t>
            </w:r>
            <w:proofErr w:type="spellEnd"/>
            <w:r>
              <w:rPr>
                <w:sz w:val="24"/>
              </w:rPr>
              <w:t xml:space="preserve"> 3 </w:t>
            </w:r>
          </w:p>
          <w:p w:rsidR="00EC32FA" w:rsidRPr="00EC32FA" w:rsidRDefault="00EC32FA" w:rsidP="00EC32FA">
            <w:pPr>
              <w:pStyle w:val="TableParagraph"/>
              <w:tabs>
                <w:tab w:val="left" w:pos="566"/>
              </w:tabs>
              <w:spacing w:line="264" w:lineRule="exact"/>
              <w:rPr>
                <w:sz w:val="24"/>
              </w:rPr>
            </w:pPr>
            <w:r>
              <w:rPr>
                <w:sz w:val="24"/>
              </w:rPr>
              <w:t xml:space="preserve">Пластиковий кейс </w:t>
            </w:r>
            <w:proofErr w:type="spellStart"/>
            <w:r>
              <w:rPr>
                <w:sz w:val="24"/>
              </w:rPr>
              <w:t>Hard</w:t>
            </w:r>
            <w:proofErr w:type="spellEnd"/>
            <w:r>
              <w:rPr>
                <w:sz w:val="24"/>
              </w:rPr>
              <w:t xml:space="preserve"> </w:t>
            </w:r>
            <w:proofErr w:type="spellStart"/>
            <w:r>
              <w:rPr>
                <w:sz w:val="24"/>
              </w:rPr>
              <w:t>shell</w:t>
            </w:r>
            <w:proofErr w:type="spellEnd"/>
            <w:r>
              <w:rPr>
                <w:sz w:val="24"/>
              </w:rPr>
              <w:t xml:space="preserve"> </w:t>
            </w:r>
            <w:proofErr w:type="spellStart"/>
            <w:r>
              <w:rPr>
                <w:sz w:val="24"/>
              </w:rPr>
              <w:t>case</w:t>
            </w:r>
            <w:proofErr w:type="spellEnd"/>
            <w:r>
              <w:rPr>
                <w:sz w:val="24"/>
              </w:rPr>
              <w:t xml:space="preserve"> </w:t>
            </w:r>
          </w:p>
          <w:p w:rsidR="00AB72EC" w:rsidRDefault="007866B3" w:rsidP="00713A6D">
            <w:pPr>
              <w:pStyle w:val="TableParagraph"/>
              <w:tabs>
                <w:tab w:val="left" w:pos="566"/>
              </w:tabs>
              <w:spacing w:line="264" w:lineRule="exact"/>
              <w:jc w:val="left"/>
              <w:rPr>
                <w:sz w:val="24"/>
              </w:rPr>
            </w:pPr>
            <w:r>
              <w:rPr>
                <w:sz w:val="24"/>
              </w:rPr>
              <w:t>Гарантійний термін</w:t>
            </w:r>
            <w:r w:rsidR="00AB72EC" w:rsidRPr="004749D1">
              <w:rPr>
                <w:sz w:val="24"/>
              </w:rPr>
              <w:t xml:space="preserve"> не</w:t>
            </w:r>
            <w:r w:rsidR="00AB72EC" w:rsidRPr="00AB72EC">
              <w:rPr>
                <w:sz w:val="24"/>
              </w:rPr>
              <w:t xml:space="preserve"> менше 12 місяців.</w:t>
            </w:r>
          </w:p>
        </w:tc>
      </w:tr>
      <w:tr w:rsidR="00097871" w:rsidTr="00AB72EC">
        <w:trPr>
          <w:trHeight w:val="1098"/>
        </w:trPr>
        <w:tc>
          <w:tcPr>
            <w:tcW w:w="691" w:type="dxa"/>
            <w:vMerge/>
          </w:tcPr>
          <w:p w:rsidR="00097871" w:rsidRDefault="00097871">
            <w:pPr>
              <w:rPr>
                <w:sz w:val="2"/>
                <w:szCs w:val="2"/>
              </w:rPr>
            </w:pPr>
          </w:p>
        </w:tc>
        <w:tc>
          <w:tcPr>
            <w:tcW w:w="2573" w:type="dxa"/>
            <w:gridSpan w:val="2"/>
          </w:tcPr>
          <w:p w:rsidR="00097871" w:rsidRDefault="004A676F">
            <w:pPr>
              <w:pStyle w:val="TableParagraph"/>
              <w:spacing w:line="275" w:lineRule="exact"/>
              <w:ind w:right="103"/>
              <w:jc w:val="center"/>
              <w:rPr>
                <w:i/>
                <w:sz w:val="24"/>
              </w:rPr>
            </w:pPr>
            <w:r>
              <w:rPr>
                <w:i/>
                <w:sz w:val="24"/>
              </w:rPr>
              <w:t>або</w:t>
            </w:r>
            <w:r>
              <w:rPr>
                <w:i/>
                <w:spacing w:val="-1"/>
                <w:sz w:val="24"/>
              </w:rPr>
              <w:t xml:space="preserve"> </w:t>
            </w:r>
            <w:r>
              <w:rPr>
                <w:i/>
                <w:spacing w:val="-2"/>
                <w:sz w:val="24"/>
              </w:rPr>
              <w:t>еквівалент</w:t>
            </w:r>
          </w:p>
        </w:tc>
        <w:tc>
          <w:tcPr>
            <w:tcW w:w="6387" w:type="dxa"/>
            <w:vMerge/>
          </w:tcPr>
          <w:p w:rsidR="00097871" w:rsidRDefault="00097871">
            <w:pPr>
              <w:rPr>
                <w:sz w:val="2"/>
                <w:szCs w:val="2"/>
              </w:rPr>
            </w:pPr>
          </w:p>
        </w:tc>
      </w:tr>
    </w:tbl>
    <w:p w:rsidR="007866B3" w:rsidRDefault="007866B3">
      <w:pPr>
        <w:rPr>
          <w:sz w:val="2"/>
          <w:szCs w:val="2"/>
        </w:rPr>
      </w:pPr>
    </w:p>
    <w:p w:rsidR="00097871" w:rsidRDefault="007866B3" w:rsidP="007866B3">
      <w:pPr>
        <w:tabs>
          <w:tab w:val="left" w:pos="345"/>
        </w:tabs>
      </w:pPr>
      <w:r>
        <w:rPr>
          <w:sz w:val="2"/>
          <w:szCs w:val="2"/>
        </w:rPr>
        <w:tab/>
      </w:r>
    </w:p>
    <w:p w:rsidR="00097871" w:rsidRDefault="004A676F">
      <w:pPr>
        <w:pStyle w:val="a3"/>
        <w:ind w:left="458" w:right="274" w:firstLine="710"/>
        <w:jc w:val="both"/>
      </w:pPr>
      <w:r>
        <w:t>Товар повинен відповідати показникам безпечності та якості, що передбачені</w:t>
      </w:r>
      <w:r>
        <w:rPr>
          <w:spacing w:val="40"/>
        </w:rPr>
        <w:t xml:space="preserve"> </w:t>
      </w:r>
      <w:r>
        <w:t>чинним законодавством. Товар повинен бути новим.</w:t>
      </w:r>
    </w:p>
    <w:p w:rsidR="00097871" w:rsidRDefault="004A676F">
      <w:pPr>
        <w:pStyle w:val="a3"/>
        <w:ind w:left="458" w:right="272" w:firstLine="710"/>
        <w:jc w:val="both"/>
      </w:pPr>
      <w:r>
        <w:t xml:space="preserve">Учасник гарантує якість товару, що постачається Замовнику за договором про </w:t>
      </w:r>
      <w:r>
        <w:rPr>
          <w:spacing w:val="-2"/>
        </w:rPr>
        <w:t>закупівлю.</w:t>
      </w:r>
    </w:p>
    <w:p w:rsidR="00097871" w:rsidRDefault="004A676F" w:rsidP="007866B3">
      <w:pPr>
        <w:pStyle w:val="a3"/>
        <w:ind w:left="458" w:right="268" w:firstLine="710"/>
        <w:jc w:val="both"/>
      </w:pPr>
      <w:r>
        <w:t xml:space="preserve">При поданні пропозиції та поставці Товару обов’язково надаються копії документів, що підтверджують якість та безпечність товару </w:t>
      </w:r>
      <w:proofErr w:type="spellStart"/>
      <w:r>
        <w:t>Товару</w:t>
      </w:r>
      <w:proofErr w:type="spellEnd"/>
      <w:r>
        <w:t xml:space="preserve"> (посвідчення або сертифікат якості, або декларація виробника або паспорт/інструкція Товару) де вказується дата виготовлення, умови</w:t>
      </w:r>
      <w:r>
        <w:rPr>
          <w:spacing w:val="40"/>
        </w:rPr>
        <w:t xml:space="preserve"> </w:t>
      </w:r>
      <w:r>
        <w:t>та</w:t>
      </w:r>
      <w:r>
        <w:rPr>
          <w:spacing w:val="40"/>
        </w:rPr>
        <w:t xml:space="preserve"> </w:t>
      </w:r>
      <w:r>
        <w:t>термін</w:t>
      </w:r>
      <w:r>
        <w:rPr>
          <w:spacing w:val="39"/>
        </w:rPr>
        <w:t xml:space="preserve"> </w:t>
      </w:r>
      <w:r>
        <w:t>зберігання,</w:t>
      </w:r>
      <w:r>
        <w:rPr>
          <w:spacing w:val="40"/>
        </w:rPr>
        <w:t xml:space="preserve"> </w:t>
      </w:r>
      <w:r>
        <w:t>або</w:t>
      </w:r>
      <w:r>
        <w:rPr>
          <w:spacing w:val="40"/>
        </w:rPr>
        <w:t xml:space="preserve"> </w:t>
      </w:r>
      <w:r>
        <w:t>висновки</w:t>
      </w:r>
      <w:r>
        <w:rPr>
          <w:spacing w:val="39"/>
        </w:rPr>
        <w:t xml:space="preserve"> </w:t>
      </w:r>
      <w:r>
        <w:t>Державної</w:t>
      </w:r>
      <w:r>
        <w:rPr>
          <w:spacing w:val="40"/>
        </w:rPr>
        <w:t xml:space="preserve"> </w:t>
      </w:r>
      <w:r>
        <w:t>санітарно-епідеміологічної</w:t>
      </w:r>
      <w:r>
        <w:rPr>
          <w:spacing w:val="40"/>
        </w:rPr>
        <w:t xml:space="preserve"> </w:t>
      </w:r>
      <w:r>
        <w:t>служби,</w:t>
      </w:r>
      <w:r w:rsidR="007866B3">
        <w:t xml:space="preserve"> </w:t>
      </w:r>
      <w:r>
        <w:t xml:space="preserve">інші документи, що передбачені чинним законодавством України на українській мові або з </w:t>
      </w:r>
      <w:proofErr w:type="spellStart"/>
      <w:r>
        <w:t>пререкладом</w:t>
      </w:r>
      <w:proofErr w:type="spellEnd"/>
      <w:r>
        <w:t xml:space="preserve"> на українську мову.</w:t>
      </w:r>
    </w:p>
    <w:p w:rsidR="00097871" w:rsidRDefault="004A676F">
      <w:pPr>
        <w:pStyle w:val="a3"/>
        <w:ind w:left="1168"/>
        <w:jc w:val="both"/>
      </w:pPr>
      <w:r>
        <w:t>Доставка</w:t>
      </w:r>
      <w:r>
        <w:rPr>
          <w:spacing w:val="-5"/>
        </w:rPr>
        <w:t xml:space="preserve"> </w:t>
      </w:r>
      <w:r>
        <w:t>товару</w:t>
      </w:r>
      <w:r>
        <w:rPr>
          <w:spacing w:val="-7"/>
        </w:rPr>
        <w:t xml:space="preserve"> </w:t>
      </w:r>
      <w:r>
        <w:t>здійснюється</w:t>
      </w:r>
      <w:r>
        <w:rPr>
          <w:spacing w:val="1"/>
        </w:rPr>
        <w:t xml:space="preserve"> </w:t>
      </w:r>
      <w:r>
        <w:t>силами</w:t>
      </w:r>
      <w:r>
        <w:rPr>
          <w:spacing w:val="-2"/>
        </w:rPr>
        <w:t xml:space="preserve"> </w:t>
      </w:r>
      <w:r>
        <w:t>та</w:t>
      </w:r>
      <w:r>
        <w:rPr>
          <w:spacing w:val="-1"/>
        </w:rPr>
        <w:t xml:space="preserve"> </w:t>
      </w:r>
      <w:r>
        <w:t>за</w:t>
      </w:r>
      <w:r>
        <w:rPr>
          <w:spacing w:val="-3"/>
        </w:rPr>
        <w:t xml:space="preserve"> </w:t>
      </w:r>
      <w:r>
        <w:t>рахунок</w:t>
      </w:r>
      <w:r>
        <w:rPr>
          <w:spacing w:val="-1"/>
        </w:rPr>
        <w:t xml:space="preserve"> </w:t>
      </w:r>
      <w:r>
        <w:rPr>
          <w:spacing w:val="-2"/>
        </w:rPr>
        <w:t>постачальника.</w:t>
      </w:r>
    </w:p>
    <w:p w:rsidR="00097871" w:rsidRDefault="004A676F">
      <w:pPr>
        <w:pStyle w:val="a3"/>
        <w:spacing w:before="1"/>
        <w:ind w:left="458" w:right="275" w:firstLine="710"/>
        <w:jc w:val="both"/>
      </w:pPr>
      <w:r>
        <w:t xml:space="preserve">Замовник має право перевірити технічні показники предмету закупівлі на етапі кваліфікації учасника з метою підтвердження відповідності товару заявленим технічним </w:t>
      </w:r>
      <w:r>
        <w:rPr>
          <w:spacing w:val="-2"/>
        </w:rPr>
        <w:t>вимогам.</w:t>
      </w:r>
    </w:p>
    <w:p w:rsidR="00097871" w:rsidRDefault="004A676F">
      <w:pPr>
        <w:pStyle w:val="a3"/>
        <w:ind w:left="458" w:right="274" w:firstLine="710"/>
        <w:jc w:val="both"/>
      </w:pPr>
      <w:r>
        <w:t>Порівняльна таблиця запропонованого Товару Учасника з технічними характеристиками Замовника.</w:t>
      </w:r>
    </w:p>
    <w:p w:rsidR="00097871" w:rsidRDefault="004A676F">
      <w:pPr>
        <w:ind w:left="1168"/>
        <w:jc w:val="both"/>
        <w:rPr>
          <w:sz w:val="24"/>
        </w:rPr>
      </w:pPr>
      <w:r>
        <w:rPr>
          <w:sz w:val="24"/>
        </w:rPr>
        <w:t>Товар</w:t>
      </w:r>
      <w:r>
        <w:rPr>
          <w:spacing w:val="-5"/>
          <w:sz w:val="24"/>
        </w:rPr>
        <w:t xml:space="preserve"> </w:t>
      </w:r>
      <w:r>
        <w:rPr>
          <w:sz w:val="24"/>
        </w:rPr>
        <w:t>поставляється</w:t>
      </w:r>
      <w:r>
        <w:rPr>
          <w:spacing w:val="-2"/>
          <w:sz w:val="24"/>
        </w:rPr>
        <w:t xml:space="preserve"> </w:t>
      </w:r>
      <w:r>
        <w:rPr>
          <w:sz w:val="24"/>
        </w:rPr>
        <w:t>протягом</w:t>
      </w:r>
      <w:r>
        <w:rPr>
          <w:spacing w:val="-2"/>
          <w:sz w:val="24"/>
        </w:rPr>
        <w:t xml:space="preserve"> </w:t>
      </w:r>
      <w:r>
        <w:rPr>
          <w:b/>
          <w:sz w:val="24"/>
        </w:rPr>
        <w:t>5</w:t>
      </w:r>
      <w:r>
        <w:rPr>
          <w:b/>
          <w:spacing w:val="-2"/>
          <w:sz w:val="24"/>
        </w:rPr>
        <w:t xml:space="preserve"> </w:t>
      </w:r>
      <w:r>
        <w:rPr>
          <w:b/>
          <w:sz w:val="24"/>
        </w:rPr>
        <w:t>робочих</w:t>
      </w:r>
      <w:r>
        <w:rPr>
          <w:b/>
          <w:spacing w:val="-2"/>
          <w:sz w:val="24"/>
        </w:rPr>
        <w:t xml:space="preserve"> </w:t>
      </w:r>
      <w:r>
        <w:rPr>
          <w:b/>
          <w:sz w:val="24"/>
        </w:rPr>
        <w:t>днів</w:t>
      </w:r>
      <w:r>
        <w:rPr>
          <w:b/>
          <w:spacing w:val="-4"/>
          <w:sz w:val="24"/>
        </w:rPr>
        <w:t xml:space="preserve"> </w:t>
      </w:r>
      <w:r>
        <w:rPr>
          <w:sz w:val="24"/>
        </w:rPr>
        <w:t>з</w:t>
      </w:r>
      <w:r>
        <w:rPr>
          <w:spacing w:val="-2"/>
          <w:sz w:val="24"/>
        </w:rPr>
        <w:t xml:space="preserve"> </w:t>
      </w:r>
      <w:r>
        <w:rPr>
          <w:sz w:val="24"/>
        </w:rPr>
        <w:t>дня</w:t>
      </w:r>
      <w:r>
        <w:rPr>
          <w:spacing w:val="-5"/>
          <w:sz w:val="24"/>
        </w:rPr>
        <w:t xml:space="preserve"> </w:t>
      </w:r>
      <w:r>
        <w:rPr>
          <w:sz w:val="24"/>
        </w:rPr>
        <w:t>підписання</w:t>
      </w:r>
      <w:r>
        <w:rPr>
          <w:spacing w:val="-2"/>
          <w:sz w:val="24"/>
        </w:rPr>
        <w:t xml:space="preserve"> договору.</w:t>
      </w:r>
    </w:p>
    <w:p w:rsidR="00097871" w:rsidRDefault="004A676F">
      <w:pPr>
        <w:pStyle w:val="a3"/>
        <w:ind w:left="316" w:right="274" w:firstLine="623"/>
        <w:jc w:val="both"/>
      </w:pPr>
      <w: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97871" w:rsidRDefault="00097871">
      <w:pPr>
        <w:pStyle w:val="a3"/>
        <w:spacing w:before="180"/>
        <w:rPr>
          <w:sz w:val="22"/>
        </w:rPr>
      </w:pPr>
    </w:p>
    <w:p w:rsidR="00097871" w:rsidRDefault="004A676F">
      <w:pPr>
        <w:tabs>
          <w:tab w:val="left" w:pos="6177"/>
          <w:tab w:val="left" w:pos="7998"/>
        </w:tabs>
        <w:spacing w:before="1"/>
        <w:ind w:left="4636"/>
      </w:pPr>
      <w:r>
        <w:rPr>
          <w:u w:val="single"/>
        </w:rPr>
        <w:tab/>
      </w:r>
      <w:r>
        <w:rPr>
          <w:spacing w:val="-10"/>
        </w:rPr>
        <w:t>/</w:t>
      </w:r>
      <w:r>
        <w:rPr>
          <w:u w:val="single"/>
        </w:rPr>
        <w:tab/>
      </w:r>
      <w:r>
        <w:rPr>
          <w:spacing w:val="-10"/>
        </w:rPr>
        <w:t>/</w:t>
      </w:r>
    </w:p>
    <w:p w:rsidR="00097871" w:rsidRDefault="004A676F">
      <w:pPr>
        <w:pStyle w:val="a3"/>
        <w:spacing w:line="20" w:lineRule="exact"/>
        <w:ind w:left="1024"/>
        <w:rPr>
          <w:sz w:val="2"/>
        </w:rPr>
      </w:pPr>
      <w:r>
        <w:rPr>
          <w:noProof/>
          <w:sz w:val="2"/>
          <w:lang w:val="ru-RU" w:eastAsia="ru-RU"/>
        </w:rPr>
        <mc:AlternateContent>
          <mc:Choice Requires="wpg">
            <w:drawing>
              <wp:inline distT="0" distB="0" distL="0" distR="0">
                <wp:extent cx="561340" cy="5715"/>
                <wp:effectExtent l="9525" t="0" r="634" b="381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340" cy="5715"/>
                          <a:chOff x="0" y="0"/>
                          <a:chExt cx="561340" cy="5715"/>
                        </a:xfrm>
                      </wpg:grpSpPr>
                      <wps:wsp>
                        <wps:cNvPr id="93" name="Graphic 93"/>
                        <wps:cNvSpPr/>
                        <wps:spPr>
                          <a:xfrm>
                            <a:off x="0" y="2845"/>
                            <a:ext cx="561340" cy="1270"/>
                          </a:xfrm>
                          <a:custGeom>
                            <a:avLst/>
                            <a:gdLst/>
                            <a:ahLst/>
                            <a:cxnLst/>
                            <a:rect l="l" t="t" r="r" b="b"/>
                            <a:pathLst>
                              <a:path w="561340">
                                <a:moveTo>
                                  <a:pt x="0" y="0"/>
                                </a:moveTo>
                                <a:lnTo>
                                  <a:pt x="56083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7F8355" id="Group 92" o:spid="_x0000_s1026" style="width:44.2pt;height:.45pt;mso-position-horizontal-relative:char;mso-position-vertical-relative:line" coordsize="5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">
                <v:shape id="Graphic 93" o:spid="_x0000_s1027" style="position:absolute;top:28;width:5613;height:13;visibility:visible;mso-wrap-style:square;v-text-anchor:top" coordsize="561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" path="m,l560832,e" filled="f" strokeweight=".15808mm">
                  <v:path arrowok="t"/>
                </v:shape>
                <w10:anchorlock/>
              </v:group>
            </w:pict>
          </mc:Fallback>
        </mc:AlternateContent>
      </w:r>
    </w:p>
    <w:p w:rsidR="00097871" w:rsidRDefault="004A676F">
      <w:pPr>
        <w:tabs>
          <w:tab w:val="left" w:pos="3833"/>
          <w:tab w:val="left" w:pos="5072"/>
        </w:tabs>
        <w:spacing w:before="162"/>
        <w:ind w:left="31"/>
        <w:jc w:val="center"/>
        <w:rPr>
          <w:sz w:val="16"/>
        </w:rPr>
      </w:pPr>
      <w:r>
        <w:rPr>
          <w:spacing w:val="-2"/>
          <w:sz w:val="16"/>
        </w:rPr>
        <w:t>(дата)</w:t>
      </w:r>
      <w:r>
        <w:rPr>
          <w:sz w:val="16"/>
        </w:rPr>
        <w:tab/>
      </w:r>
      <w:r>
        <w:rPr>
          <w:spacing w:val="-2"/>
          <w:sz w:val="16"/>
        </w:rPr>
        <w:t>(підпис)</w:t>
      </w:r>
      <w:r>
        <w:rPr>
          <w:sz w:val="16"/>
        </w:rPr>
        <w:tab/>
        <w:t>(Ім’я</w:t>
      </w:r>
      <w:r>
        <w:rPr>
          <w:spacing w:val="-7"/>
          <w:sz w:val="16"/>
        </w:rPr>
        <w:t xml:space="preserve"> </w:t>
      </w:r>
      <w:r>
        <w:rPr>
          <w:sz w:val="16"/>
        </w:rPr>
        <w:t>та</w:t>
      </w:r>
      <w:r>
        <w:rPr>
          <w:spacing w:val="-5"/>
          <w:sz w:val="16"/>
        </w:rPr>
        <w:t xml:space="preserve"> </w:t>
      </w:r>
      <w:r>
        <w:rPr>
          <w:sz w:val="16"/>
        </w:rPr>
        <w:t>прізвище</w:t>
      </w:r>
      <w:r>
        <w:rPr>
          <w:spacing w:val="-7"/>
          <w:sz w:val="16"/>
        </w:rPr>
        <w:t xml:space="preserve"> </w:t>
      </w:r>
      <w:r>
        <w:rPr>
          <w:sz w:val="16"/>
        </w:rPr>
        <w:t>уповноваженої</w:t>
      </w:r>
      <w:r>
        <w:rPr>
          <w:spacing w:val="-4"/>
          <w:sz w:val="16"/>
        </w:rPr>
        <w:t xml:space="preserve"> </w:t>
      </w:r>
      <w:r>
        <w:rPr>
          <w:spacing w:val="-2"/>
          <w:sz w:val="16"/>
        </w:rPr>
        <w:t>особи)</w:t>
      </w:r>
    </w:p>
    <w:p w:rsidR="00097871" w:rsidRDefault="00097871">
      <w:pPr>
        <w:jc w:val="center"/>
        <w:rPr>
          <w:sz w:val="16"/>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3</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3"/>
          <w:sz w:val="24"/>
        </w:rPr>
        <w:t xml:space="preserve"> </w:t>
      </w:r>
      <w:r>
        <w:rPr>
          <w:b/>
          <w:spacing w:val="-2"/>
          <w:sz w:val="24"/>
        </w:rPr>
        <w:t>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Pr="006D0E37" w:rsidRDefault="004A676F" w:rsidP="006D0E37">
      <w:pPr>
        <w:pStyle w:val="a3"/>
        <w:ind w:left="5705" w:right="1441"/>
      </w:pPr>
      <w:r>
        <w:t>«</w:t>
      </w:r>
      <w:proofErr w:type="spellStart"/>
      <w:r w:rsidR="00277B1C" w:rsidRPr="00277B1C">
        <w:t>Квадрокоптер</w:t>
      </w:r>
      <w:proofErr w:type="spellEnd"/>
      <w:r w:rsidR="00277B1C" w:rsidRPr="00277B1C">
        <w:t xml:space="preserve"> з </w:t>
      </w:r>
      <w:proofErr w:type="spellStart"/>
      <w:r w:rsidR="00277B1C" w:rsidRPr="00277B1C">
        <w:t>тепловізором</w:t>
      </w:r>
      <w:proofErr w:type="spellEnd"/>
      <w:r w:rsidR="00277B1C" w:rsidRPr="00277B1C">
        <w:t xml:space="preserve"> </w:t>
      </w:r>
      <w:r w:rsidR="001D7B1C" w:rsidRPr="001D7B1C">
        <w:t xml:space="preserve">DJI </w:t>
      </w:r>
      <w:proofErr w:type="spellStart"/>
      <w:r w:rsidR="001D7B1C" w:rsidRPr="001D7B1C">
        <w:t>Mavic</w:t>
      </w:r>
      <w:proofErr w:type="spellEnd"/>
      <w:r w:rsidR="001D7B1C" w:rsidRPr="001D7B1C">
        <w:t xml:space="preserve"> 3T  </w:t>
      </w:r>
      <w:proofErr w:type="spellStart"/>
      <w:r w:rsidR="001D7B1C" w:rsidRPr="001D7B1C">
        <w:t>thermal</w:t>
      </w:r>
      <w:proofErr w:type="spellEnd"/>
    </w:p>
    <w:p w:rsidR="00097871" w:rsidRDefault="004A676F">
      <w:pPr>
        <w:pStyle w:val="a3"/>
        <w:ind w:left="5705"/>
      </w:pP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8"/>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097871">
      <w:pPr>
        <w:pStyle w:val="a3"/>
      </w:pPr>
    </w:p>
    <w:p w:rsidR="00097871" w:rsidRDefault="00097871">
      <w:pPr>
        <w:pStyle w:val="a3"/>
      </w:pPr>
    </w:p>
    <w:p w:rsidR="00097871" w:rsidRDefault="00097871">
      <w:pPr>
        <w:pStyle w:val="a3"/>
        <w:spacing w:before="80"/>
      </w:pPr>
    </w:p>
    <w:p w:rsidR="00097871" w:rsidRDefault="004A676F">
      <w:pPr>
        <w:pStyle w:val="2"/>
        <w:tabs>
          <w:tab w:val="left" w:pos="6659"/>
        </w:tabs>
        <w:spacing w:line="244" w:lineRule="auto"/>
        <w:ind w:left="3484" w:right="3438" w:firstLine="52"/>
        <w:jc w:val="center"/>
      </w:pPr>
      <w:r>
        <w:t>ПРОЄКТ ДОГОВІР №</w:t>
      </w:r>
      <w:r>
        <w:rPr>
          <w:b w:val="0"/>
          <w:u w:val="single"/>
        </w:rPr>
        <w:tab/>
      </w:r>
      <w:r>
        <w:rPr>
          <w:b w:val="0"/>
        </w:rPr>
        <w:t xml:space="preserve"> </w:t>
      </w:r>
      <w:r>
        <w:t>ПРО</w:t>
      </w:r>
      <w:r>
        <w:rPr>
          <w:spacing w:val="40"/>
        </w:rPr>
        <w:t xml:space="preserve"> </w:t>
      </w:r>
      <w:r>
        <w:t>ЗАКУПІВЛЮ</w:t>
      </w:r>
      <w:r>
        <w:rPr>
          <w:spacing w:val="40"/>
        </w:rPr>
        <w:t xml:space="preserve"> </w:t>
      </w:r>
      <w:r>
        <w:t>ТОВАРУ</w:t>
      </w:r>
    </w:p>
    <w:p w:rsidR="00097871" w:rsidRDefault="00097871">
      <w:pPr>
        <w:pStyle w:val="a3"/>
        <w:rPr>
          <w:b/>
        </w:rPr>
      </w:pPr>
    </w:p>
    <w:p w:rsidR="00097871" w:rsidRDefault="00097871">
      <w:pPr>
        <w:pStyle w:val="a3"/>
        <w:spacing w:before="37"/>
        <w:rPr>
          <w:b/>
        </w:rPr>
      </w:pPr>
    </w:p>
    <w:p w:rsidR="00097871" w:rsidRDefault="004A676F">
      <w:pPr>
        <w:ind w:left="2013" w:right="1969"/>
        <w:jc w:val="center"/>
        <w:rPr>
          <w:b/>
          <w:sz w:val="32"/>
        </w:rPr>
      </w:pPr>
      <w:r>
        <w:rPr>
          <w:b/>
          <w:sz w:val="32"/>
        </w:rPr>
        <w:t>ОКРЕМИМ</w:t>
      </w:r>
      <w:r>
        <w:rPr>
          <w:b/>
          <w:spacing w:val="-14"/>
          <w:sz w:val="32"/>
        </w:rPr>
        <w:t xml:space="preserve"> </w:t>
      </w:r>
      <w:r>
        <w:rPr>
          <w:b/>
          <w:sz w:val="32"/>
        </w:rPr>
        <w:t>ФАЙЛОМ</w:t>
      </w:r>
      <w:r>
        <w:rPr>
          <w:b/>
          <w:spacing w:val="-12"/>
          <w:sz w:val="32"/>
        </w:rPr>
        <w:t xml:space="preserve"> </w:t>
      </w:r>
      <w:r>
        <w:rPr>
          <w:b/>
          <w:sz w:val="32"/>
        </w:rPr>
        <w:t>В</w:t>
      </w:r>
      <w:r>
        <w:rPr>
          <w:b/>
          <w:spacing w:val="-14"/>
          <w:sz w:val="32"/>
        </w:rPr>
        <w:t xml:space="preserve"> </w:t>
      </w:r>
      <w:r>
        <w:rPr>
          <w:b/>
          <w:spacing w:val="-5"/>
          <w:sz w:val="32"/>
        </w:rPr>
        <w:t>ЕСЗ</w:t>
      </w:r>
    </w:p>
    <w:p w:rsidR="00097871" w:rsidRDefault="00097871">
      <w:pPr>
        <w:jc w:val="center"/>
        <w:rPr>
          <w:sz w:val="32"/>
        </w:rPr>
        <w:sectPr w:rsidR="00097871">
          <w:pgSz w:w="11910" w:h="16840"/>
          <w:pgMar w:top="880" w:right="580" w:bottom="280" w:left="1100" w:header="720" w:footer="720" w:gutter="0"/>
          <w:cols w:space="720"/>
        </w:sectPr>
      </w:pPr>
    </w:p>
    <w:p w:rsidR="00097871" w:rsidRDefault="004A676F">
      <w:pPr>
        <w:spacing w:before="75"/>
        <w:ind w:left="5705"/>
        <w:rPr>
          <w:b/>
          <w:sz w:val="24"/>
        </w:rPr>
      </w:pPr>
      <w:r>
        <w:rPr>
          <w:b/>
          <w:sz w:val="24"/>
        </w:rPr>
        <w:lastRenderedPageBreak/>
        <w:t>Додаток</w:t>
      </w:r>
      <w:r>
        <w:rPr>
          <w:b/>
          <w:spacing w:val="-1"/>
          <w:sz w:val="24"/>
        </w:rPr>
        <w:t xml:space="preserve"> </w:t>
      </w:r>
      <w:r>
        <w:rPr>
          <w:b/>
          <w:sz w:val="24"/>
        </w:rPr>
        <w:t>№</w:t>
      </w:r>
      <w:r>
        <w:rPr>
          <w:b/>
          <w:spacing w:val="-2"/>
          <w:sz w:val="24"/>
        </w:rPr>
        <w:t xml:space="preserve"> </w:t>
      </w:r>
      <w:r>
        <w:rPr>
          <w:b/>
          <w:spacing w:val="-10"/>
          <w:sz w:val="24"/>
        </w:rPr>
        <w:t>4</w:t>
      </w:r>
    </w:p>
    <w:p w:rsidR="00097871" w:rsidRDefault="004A676F">
      <w:pPr>
        <w:spacing w:line="274" w:lineRule="exact"/>
        <w:ind w:left="5705"/>
        <w:rPr>
          <w:b/>
          <w:sz w:val="24"/>
        </w:rPr>
      </w:pPr>
      <w:r>
        <w:rPr>
          <w:b/>
          <w:sz w:val="24"/>
        </w:rPr>
        <w:t>до</w:t>
      </w:r>
      <w:r>
        <w:rPr>
          <w:b/>
          <w:spacing w:val="-2"/>
          <w:sz w:val="24"/>
        </w:rPr>
        <w:t xml:space="preserve"> </w:t>
      </w:r>
      <w:r>
        <w:rPr>
          <w:b/>
          <w:sz w:val="24"/>
        </w:rPr>
        <w:t>тендерної</w:t>
      </w:r>
      <w:r>
        <w:rPr>
          <w:b/>
          <w:spacing w:val="-2"/>
          <w:sz w:val="24"/>
        </w:rPr>
        <w:t xml:space="preserve"> документації</w:t>
      </w:r>
    </w:p>
    <w:p w:rsidR="00097871" w:rsidRDefault="004A676F">
      <w:pPr>
        <w:pStyle w:val="a3"/>
        <w:spacing w:line="274" w:lineRule="exact"/>
        <w:ind w:left="5705"/>
      </w:pPr>
      <w:r>
        <w:t>за</w:t>
      </w:r>
      <w:r>
        <w:rPr>
          <w:spacing w:val="-1"/>
        </w:rPr>
        <w:t xml:space="preserve"> </w:t>
      </w:r>
      <w:r>
        <w:rPr>
          <w:spacing w:val="-2"/>
        </w:rPr>
        <w:t>предметом:</w:t>
      </w:r>
    </w:p>
    <w:p w:rsidR="00097871" w:rsidRDefault="004A676F" w:rsidP="001D7B1C">
      <w:pPr>
        <w:pStyle w:val="a3"/>
        <w:ind w:left="5705" w:right="1441"/>
      </w:pPr>
      <w:r>
        <w:t>«</w:t>
      </w:r>
      <w:proofErr w:type="spellStart"/>
      <w:r w:rsidR="00277B1C" w:rsidRPr="00277B1C">
        <w:t>Квадрокоптер</w:t>
      </w:r>
      <w:proofErr w:type="spellEnd"/>
      <w:r w:rsidR="00277B1C" w:rsidRPr="00277B1C">
        <w:t xml:space="preserve"> з </w:t>
      </w:r>
      <w:proofErr w:type="spellStart"/>
      <w:r w:rsidR="00277B1C" w:rsidRPr="00277B1C">
        <w:t>тепловізором</w:t>
      </w:r>
      <w:proofErr w:type="spellEnd"/>
      <w:r w:rsidR="00277B1C" w:rsidRPr="00277B1C">
        <w:t xml:space="preserve"> </w:t>
      </w:r>
      <w:r w:rsidR="001D7B1C" w:rsidRPr="001D7B1C">
        <w:t xml:space="preserve">DJI </w:t>
      </w:r>
      <w:proofErr w:type="spellStart"/>
      <w:r w:rsidR="001D7B1C" w:rsidRPr="001D7B1C">
        <w:t>Mavic</w:t>
      </w:r>
      <w:proofErr w:type="spellEnd"/>
      <w:r w:rsidR="001D7B1C" w:rsidRPr="001D7B1C">
        <w:t xml:space="preserve"> 3T  </w:t>
      </w:r>
      <w:proofErr w:type="spellStart"/>
      <w:r w:rsidR="001D7B1C" w:rsidRPr="001D7B1C">
        <w:t>thermal</w:t>
      </w:r>
      <w:proofErr w:type="spellEnd"/>
      <w:r w:rsidR="001D7B1C" w:rsidRPr="001D7B1C">
        <w:t xml:space="preserve"> </w:t>
      </w:r>
      <w:r>
        <w:t>або</w:t>
      </w:r>
      <w:r>
        <w:rPr>
          <w:spacing w:val="-1"/>
        </w:rPr>
        <w:t xml:space="preserve"> </w:t>
      </w:r>
      <w:r>
        <w:rPr>
          <w:spacing w:val="-2"/>
        </w:rPr>
        <w:t>еквівалент</w:t>
      </w:r>
    </w:p>
    <w:p w:rsidR="00097871" w:rsidRDefault="004A676F">
      <w:pPr>
        <w:pStyle w:val="a3"/>
        <w:ind w:left="5705"/>
      </w:pPr>
      <w:r>
        <w:t>ДК</w:t>
      </w:r>
      <w:r>
        <w:rPr>
          <w:spacing w:val="-1"/>
        </w:rPr>
        <w:t xml:space="preserve"> </w:t>
      </w:r>
      <w:r>
        <w:t xml:space="preserve">021:2015: 34710000-7 — </w:t>
      </w:r>
      <w:r>
        <w:rPr>
          <w:spacing w:val="-2"/>
        </w:rPr>
        <w:t>Вертольоти,</w:t>
      </w:r>
    </w:p>
    <w:p w:rsidR="00097871" w:rsidRDefault="004A676F">
      <w:pPr>
        <w:pStyle w:val="a3"/>
        <w:ind w:left="5705" w:right="324"/>
      </w:pPr>
      <w:r>
        <w:t>літаки,</w:t>
      </w:r>
      <w:r>
        <w:rPr>
          <w:spacing w:val="-9"/>
        </w:rPr>
        <w:t xml:space="preserve"> </w:t>
      </w:r>
      <w:r>
        <w:t>космічні</w:t>
      </w:r>
      <w:r>
        <w:rPr>
          <w:spacing w:val="-6"/>
        </w:rPr>
        <w:t xml:space="preserve"> </w:t>
      </w:r>
      <w:r>
        <w:t>та</w:t>
      </w:r>
      <w:r>
        <w:rPr>
          <w:spacing w:val="-7"/>
        </w:rPr>
        <w:t xml:space="preserve"> </w:t>
      </w:r>
      <w:r>
        <w:t>інші</w:t>
      </w:r>
      <w:r>
        <w:rPr>
          <w:spacing w:val="-8"/>
        </w:rPr>
        <w:t xml:space="preserve"> </w:t>
      </w:r>
      <w:r>
        <w:t>літальні</w:t>
      </w:r>
      <w:r>
        <w:rPr>
          <w:spacing w:val="-6"/>
        </w:rPr>
        <w:t xml:space="preserve"> </w:t>
      </w:r>
      <w:r>
        <w:t>апарати з двигуном</w:t>
      </w:r>
    </w:p>
    <w:p w:rsidR="00097871" w:rsidRDefault="004A676F">
      <w:pPr>
        <w:pStyle w:val="a3"/>
        <w:ind w:left="5705"/>
      </w:pPr>
      <w:r>
        <w:t>(021:2015:</w:t>
      </w:r>
      <w:r>
        <w:rPr>
          <w:spacing w:val="-1"/>
        </w:rPr>
        <w:t xml:space="preserve"> </w:t>
      </w:r>
      <w:r>
        <w:t xml:space="preserve">34711200-6 — </w:t>
      </w:r>
      <w:r>
        <w:rPr>
          <w:spacing w:val="-2"/>
        </w:rPr>
        <w:t>Безпілотні</w:t>
      </w:r>
    </w:p>
    <w:p w:rsidR="00097871" w:rsidRDefault="004A676F">
      <w:pPr>
        <w:pStyle w:val="a3"/>
        <w:ind w:left="5705"/>
      </w:pPr>
      <w:r>
        <w:t>літальні</w:t>
      </w:r>
      <w:r>
        <w:rPr>
          <w:spacing w:val="-1"/>
        </w:rPr>
        <w:t xml:space="preserve"> </w:t>
      </w:r>
      <w:r>
        <w:rPr>
          <w:spacing w:val="-2"/>
        </w:rPr>
        <w:t>апарати)»</w:t>
      </w:r>
    </w:p>
    <w:p w:rsidR="00097871" w:rsidRDefault="004A676F">
      <w:pPr>
        <w:spacing w:before="254"/>
        <w:ind w:left="316" w:right="263"/>
        <w:jc w:val="both"/>
        <w:rPr>
          <w:i/>
        </w:rPr>
      </w:pPr>
      <w:r>
        <w:rPr>
          <w:i/>
        </w:rPr>
        <w:t>Форма</w:t>
      </w:r>
      <w:r>
        <w:rPr>
          <w:i/>
          <w:spacing w:val="30"/>
        </w:rPr>
        <w:t xml:space="preserve"> </w:t>
      </w:r>
      <w:r>
        <w:rPr>
          <w:i/>
        </w:rPr>
        <w:t>«Тендерна</w:t>
      </w:r>
      <w:r>
        <w:rPr>
          <w:i/>
          <w:spacing w:val="31"/>
        </w:rPr>
        <w:t xml:space="preserve"> </w:t>
      </w:r>
      <w:r>
        <w:rPr>
          <w:i/>
        </w:rPr>
        <w:t>пропозиція»</w:t>
      </w:r>
      <w:r>
        <w:rPr>
          <w:i/>
          <w:spacing w:val="32"/>
        </w:rPr>
        <w:t xml:space="preserve"> </w:t>
      </w:r>
      <w:r>
        <w:rPr>
          <w:i/>
        </w:rPr>
        <w:t>подається</w:t>
      </w:r>
      <w:r>
        <w:rPr>
          <w:i/>
          <w:spacing w:val="80"/>
        </w:rPr>
        <w:t xml:space="preserve"> </w:t>
      </w:r>
      <w:r>
        <w:rPr>
          <w:i/>
        </w:rPr>
        <w:t>учасником</w:t>
      </w:r>
      <w:r>
        <w:rPr>
          <w:i/>
          <w:spacing w:val="33"/>
        </w:rPr>
        <w:t xml:space="preserve"> </w:t>
      </w:r>
      <w:r>
        <w:rPr>
          <w:i/>
        </w:rPr>
        <w:t>на</w:t>
      </w:r>
      <w:r>
        <w:rPr>
          <w:i/>
          <w:spacing w:val="32"/>
        </w:rPr>
        <w:t xml:space="preserve"> </w:t>
      </w:r>
      <w:r>
        <w:rPr>
          <w:i/>
        </w:rPr>
        <w:t>фірмовому</w:t>
      </w:r>
      <w:r>
        <w:rPr>
          <w:i/>
          <w:spacing w:val="33"/>
        </w:rPr>
        <w:t xml:space="preserve"> </w:t>
      </w:r>
      <w:r>
        <w:rPr>
          <w:i/>
        </w:rPr>
        <w:t>бланку(за</w:t>
      </w:r>
      <w:r>
        <w:rPr>
          <w:i/>
          <w:spacing w:val="33"/>
        </w:rPr>
        <w:t xml:space="preserve"> </w:t>
      </w:r>
      <w:r>
        <w:rPr>
          <w:i/>
        </w:rPr>
        <w:t>наявності).</w:t>
      </w:r>
      <w:r>
        <w:rPr>
          <w:i/>
          <w:spacing w:val="32"/>
        </w:rPr>
        <w:t xml:space="preserve"> </w:t>
      </w:r>
      <w:r>
        <w:rPr>
          <w:i/>
        </w:rPr>
        <w:t>Учасник не повинен відступати від даної форми.</w:t>
      </w:r>
    </w:p>
    <w:p w:rsidR="00097871" w:rsidRDefault="00097871">
      <w:pPr>
        <w:pStyle w:val="a3"/>
        <w:rPr>
          <w:i/>
          <w:sz w:val="22"/>
        </w:rPr>
      </w:pPr>
    </w:p>
    <w:p w:rsidR="00097871" w:rsidRDefault="00097871">
      <w:pPr>
        <w:pStyle w:val="a3"/>
        <w:spacing w:before="26"/>
        <w:rPr>
          <w:i/>
          <w:sz w:val="22"/>
        </w:rPr>
      </w:pPr>
    </w:p>
    <w:p w:rsidR="00097871" w:rsidRDefault="004A676F">
      <w:pPr>
        <w:pStyle w:val="2"/>
        <w:ind w:right="1971"/>
        <w:jc w:val="center"/>
      </w:pPr>
      <w:r>
        <w:t>ТЕНДЕРНА</w:t>
      </w:r>
      <w:r>
        <w:rPr>
          <w:spacing w:val="-5"/>
        </w:rPr>
        <w:t xml:space="preserve"> </w:t>
      </w:r>
      <w:r>
        <w:rPr>
          <w:spacing w:val="-2"/>
        </w:rPr>
        <w:t>ПРОПОЗИЦІЯ</w:t>
      </w:r>
    </w:p>
    <w:p w:rsidR="00097871" w:rsidRDefault="00097871">
      <w:pPr>
        <w:pStyle w:val="a3"/>
        <w:spacing w:before="269"/>
        <w:rPr>
          <w:b/>
        </w:rPr>
      </w:pPr>
    </w:p>
    <w:p w:rsidR="00097871" w:rsidRDefault="004A676F">
      <w:pPr>
        <w:pStyle w:val="a3"/>
        <w:tabs>
          <w:tab w:val="left" w:pos="1499"/>
          <w:tab w:val="left" w:pos="3121"/>
        </w:tabs>
        <w:ind w:left="316"/>
        <w:jc w:val="both"/>
      </w:pPr>
      <w:r>
        <w:t xml:space="preserve">№ </w:t>
      </w:r>
      <w:r>
        <w:rPr>
          <w:u w:val="single"/>
        </w:rPr>
        <w:tab/>
      </w:r>
      <w:r>
        <w:t xml:space="preserve">від </w:t>
      </w:r>
      <w:r>
        <w:rPr>
          <w:u w:val="single"/>
        </w:rPr>
        <w:tab/>
      </w:r>
      <w:r>
        <w:rPr>
          <w:spacing w:val="-2"/>
        </w:rPr>
        <w:t>202</w:t>
      </w:r>
      <w:r w:rsidR="006D0E37">
        <w:rPr>
          <w:spacing w:val="-2"/>
        </w:rPr>
        <w:t>4</w:t>
      </w:r>
      <w:r>
        <w:rPr>
          <w:spacing w:val="-2"/>
        </w:rPr>
        <w:t>року</w:t>
      </w:r>
    </w:p>
    <w:p w:rsidR="00097871" w:rsidRDefault="00097871">
      <w:pPr>
        <w:pStyle w:val="a3"/>
      </w:pPr>
    </w:p>
    <w:p w:rsidR="00097871" w:rsidRDefault="00097871">
      <w:pPr>
        <w:pStyle w:val="a3"/>
        <w:spacing w:before="91"/>
      </w:pPr>
    </w:p>
    <w:p w:rsidR="00097871" w:rsidRDefault="004A676F">
      <w:pPr>
        <w:tabs>
          <w:tab w:val="left" w:pos="9713"/>
        </w:tabs>
        <w:spacing w:after="9"/>
        <w:ind w:left="316" w:right="266"/>
        <w:jc w:val="both"/>
        <w:rPr>
          <w:sz w:val="24"/>
        </w:rPr>
      </w:pPr>
      <w:r>
        <w:rPr>
          <w:i/>
          <w:sz w:val="24"/>
          <w:u w:val="single"/>
        </w:rPr>
        <w:t>зазначається повне ім’я / найменування учасника, місцезнаходження та код ЄДРПОУ /</w:t>
      </w:r>
      <w:r>
        <w:rPr>
          <w:i/>
          <w:sz w:val="24"/>
        </w:rPr>
        <w:t xml:space="preserve"> </w:t>
      </w:r>
      <w:r>
        <w:rPr>
          <w:i/>
          <w:sz w:val="24"/>
          <w:u w:val="single"/>
        </w:rPr>
        <w:t>РНОКПП)</w:t>
      </w:r>
      <w:r>
        <w:rPr>
          <w:i/>
          <w:sz w:val="24"/>
        </w:rPr>
        <w:t xml:space="preserve"> </w:t>
      </w:r>
      <w:r>
        <w:rPr>
          <w:sz w:val="24"/>
        </w:rPr>
        <w:t xml:space="preserve">надає свою пропозицію щодо участі у процедурі відкритих торгів № </w:t>
      </w:r>
      <w:r>
        <w:rPr>
          <w:sz w:val="24"/>
          <w:u w:val="single"/>
        </w:rPr>
        <w:tab/>
      </w:r>
      <w:r>
        <w:rPr>
          <w:spacing w:val="-6"/>
          <w:sz w:val="24"/>
        </w:rPr>
        <w:t xml:space="preserve">на </w:t>
      </w:r>
      <w:r>
        <w:rPr>
          <w:sz w:val="24"/>
        </w:rPr>
        <w:t>закупівлю</w:t>
      </w:r>
      <w:r>
        <w:rPr>
          <w:spacing w:val="40"/>
          <w:sz w:val="24"/>
        </w:rPr>
        <w:t xml:space="preserve"> </w:t>
      </w:r>
      <w:r>
        <w:rPr>
          <w:sz w:val="24"/>
        </w:rPr>
        <w:t>«</w:t>
      </w:r>
      <w:proofErr w:type="spellStart"/>
      <w:r w:rsidR="00277B1C" w:rsidRPr="00277B1C">
        <w:rPr>
          <w:sz w:val="24"/>
        </w:rPr>
        <w:t>Квадрокоптер</w:t>
      </w:r>
      <w:proofErr w:type="spellEnd"/>
      <w:r w:rsidR="00277B1C" w:rsidRPr="00277B1C">
        <w:rPr>
          <w:sz w:val="24"/>
        </w:rPr>
        <w:t xml:space="preserve"> з </w:t>
      </w:r>
      <w:proofErr w:type="spellStart"/>
      <w:r w:rsidR="00277B1C" w:rsidRPr="00277B1C">
        <w:rPr>
          <w:sz w:val="24"/>
        </w:rPr>
        <w:t>тепловізором</w:t>
      </w:r>
      <w:proofErr w:type="spellEnd"/>
      <w:r w:rsidR="00277B1C" w:rsidRPr="00277B1C">
        <w:rPr>
          <w:sz w:val="24"/>
        </w:rPr>
        <w:t xml:space="preserve"> </w:t>
      </w:r>
      <w:r w:rsidR="001D7B1C" w:rsidRPr="001D7B1C">
        <w:rPr>
          <w:sz w:val="24"/>
        </w:rPr>
        <w:t xml:space="preserve">DJI </w:t>
      </w:r>
      <w:proofErr w:type="spellStart"/>
      <w:r w:rsidR="001D7B1C" w:rsidRPr="001D7B1C">
        <w:rPr>
          <w:sz w:val="24"/>
        </w:rPr>
        <w:t>Mavic</w:t>
      </w:r>
      <w:proofErr w:type="spellEnd"/>
      <w:r w:rsidR="001D7B1C" w:rsidRPr="001D7B1C">
        <w:rPr>
          <w:sz w:val="24"/>
        </w:rPr>
        <w:t xml:space="preserve"> 3T  </w:t>
      </w:r>
      <w:proofErr w:type="spellStart"/>
      <w:r w:rsidR="001D7B1C" w:rsidRPr="001D7B1C">
        <w:rPr>
          <w:sz w:val="24"/>
        </w:rPr>
        <w:t>thermal</w:t>
      </w:r>
      <w:proofErr w:type="spellEnd"/>
      <w:r w:rsidR="00277B1C">
        <w:rPr>
          <w:sz w:val="24"/>
        </w:rPr>
        <w:t xml:space="preserve"> </w:t>
      </w:r>
      <w:r>
        <w:rPr>
          <w:sz w:val="24"/>
        </w:rPr>
        <w:t>або еквівалент ДК 021:2015: 34710000-7 — Вертольоти, літаки, космічні та інші літальні апарати з двигуном (021:2015: 34711200-6 — Безпілотні літальні апарати)»</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9"/>
        <w:gridCol w:w="3692"/>
      </w:tblGrid>
      <w:tr w:rsidR="00097871">
        <w:trPr>
          <w:trHeight w:val="433"/>
        </w:trPr>
        <w:tc>
          <w:tcPr>
            <w:tcW w:w="6059" w:type="dxa"/>
          </w:tcPr>
          <w:p w:rsidR="00097871" w:rsidRDefault="004A676F">
            <w:pPr>
              <w:pStyle w:val="TableParagraph"/>
              <w:spacing w:before="85"/>
              <w:ind w:left="143"/>
              <w:jc w:val="left"/>
            </w:pPr>
            <w:r>
              <w:t>1.</w:t>
            </w:r>
            <w:r>
              <w:rPr>
                <w:spacing w:val="68"/>
                <w:w w:val="150"/>
              </w:rPr>
              <w:t xml:space="preserve"> </w:t>
            </w:r>
            <w:r>
              <w:t>Повне</w:t>
            </w:r>
            <w:r>
              <w:rPr>
                <w:spacing w:val="-3"/>
              </w:rPr>
              <w:t xml:space="preserve"> </w:t>
            </w:r>
            <w:r>
              <w:t>найменування</w:t>
            </w:r>
            <w:r>
              <w:rPr>
                <w:spacing w:val="-4"/>
              </w:rPr>
              <w:t xml:space="preserve"> </w:t>
            </w:r>
            <w:r>
              <w:rPr>
                <w:spacing w:val="-2"/>
              </w:rPr>
              <w:t>учасника</w:t>
            </w:r>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2.</w:t>
            </w:r>
            <w:r>
              <w:rPr>
                <w:spacing w:val="74"/>
                <w:w w:val="150"/>
              </w:rPr>
              <w:t xml:space="preserve"> </w:t>
            </w:r>
            <w:r>
              <w:t>Код</w:t>
            </w:r>
            <w:r>
              <w:rPr>
                <w:spacing w:val="-1"/>
              </w:rPr>
              <w:t xml:space="preserve"> </w:t>
            </w:r>
            <w:r>
              <w:t>ЄДРПОУ</w:t>
            </w:r>
            <w:r>
              <w:rPr>
                <w:spacing w:val="-4"/>
              </w:rPr>
              <w:t xml:space="preserve"> </w:t>
            </w:r>
            <w:r>
              <w:t xml:space="preserve">/ </w:t>
            </w:r>
            <w:r>
              <w:rPr>
                <w:spacing w:val="-2"/>
              </w:rPr>
              <w:t>РНОКПП</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2"/>
              <w:ind w:left="143"/>
              <w:jc w:val="left"/>
            </w:pPr>
            <w:r>
              <w:t>3.</w:t>
            </w:r>
            <w:r>
              <w:rPr>
                <w:spacing w:val="74"/>
                <w:w w:val="150"/>
              </w:rPr>
              <w:t xml:space="preserve"> </w:t>
            </w:r>
            <w:r>
              <w:t>Адреса</w:t>
            </w:r>
            <w:r>
              <w:rPr>
                <w:spacing w:val="-4"/>
              </w:rPr>
              <w:t xml:space="preserve"> </w:t>
            </w:r>
            <w:r>
              <w:t>(юридична</w:t>
            </w:r>
            <w:r>
              <w:rPr>
                <w:spacing w:val="-1"/>
              </w:rPr>
              <w:t xml:space="preserve"> </w:t>
            </w:r>
            <w:r>
              <w:t>та</w:t>
            </w:r>
            <w:r>
              <w:rPr>
                <w:spacing w:val="-4"/>
              </w:rPr>
              <w:t xml:space="preserve"> </w:t>
            </w:r>
            <w:r>
              <w:rPr>
                <w:spacing w:val="-2"/>
              </w:rPr>
              <w:t>фактична)</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4.</w:t>
            </w:r>
            <w:r>
              <w:rPr>
                <w:spacing w:val="77"/>
                <w:w w:val="150"/>
              </w:rPr>
              <w:t xml:space="preserve"> </w:t>
            </w:r>
            <w:r>
              <w:rPr>
                <w:spacing w:val="-2"/>
              </w:rPr>
              <w:t>Телефон/факс</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2"/>
              <w:ind w:left="143"/>
              <w:jc w:val="left"/>
            </w:pPr>
            <w:r>
              <w:t>5.</w:t>
            </w:r>
            <w:r>
              <w:rPr>
                <w:spacing w:val="76"/>
                <w:w w:val="150"/>
              </w:rPr>
              <w:t xml:space="preserve"> </w:t>
            </w:r>
            <w:r>
              <w:t>Е-</w:t>
            </w:r>
            <w:proofErr w:type="spellStart"/>
            <w:r>
              <w:rPr>
                <w:spacing w:val="-4"/>
              </w:rPr>
              <w:t>mail</w:t>
            </w:r>
            <w:proofErr w:type="spellEnd"/>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6.</w:t>
            </w:r>
            <w:r>
              <w:rPr>
                <w:spacing w:val="70"/>
                <w:w w:val="150"/>
              </w:rPr>
              <w:t xml:space="preserve"> </w:t>
            </w:r>
            <w:r>
              <w:t>Відомості</w:t>
            </w:r>
            <w:r>
              <w:rPr>
                <w:spacing w:val="-2"/>
              </w:rPr>
              <w:t xml:space="preserve"> </w:t>
            </w:r>
            <w:r>
              <w:t>про</w:t>
            </w:r>
            <w:r>
              <w:rPr>
                <w:spacing w:val="-5"/>
              </w:rPr>
              <w:t xml:space="preserve"> </w:t>
            </w:r>
            <w:r>
              <w:t>керівника</w:t>
            </w:r>
            <w:r>
              <w:rPr>
                <w:spacing w:val="-4"/>
              </w:rPr>
              <w:t xml:space="preserve"> </w:t>
            </w:r>
            <w:r>
              <w:t>(посада,</w:t>
            </w:r>
            <w:r>
              <w:rPr>
                <w:spacing w:val="-6"/>
              </w:rPr>
              <w:t xml:space="preserve"> </w:t>
            </w:r>
            <w:r>
              <w:t>ПІБ,</w:t>
            </w:r>
            <w:r>
              <w:rPr>
                <w:spacing w:val="-2"/>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431"/>
        </w:trPr>
        <w:tc>
          <w:tcPr>
            <w:tcW w:w="6059" w:type="dxa"/>
          </w:tcPr>
          <w:p w:rsidR="00097871" w:rsidRDefault="004A676F">
            <w:pPr>
              <w:pStyle w:val="TableParagraph"/>
              <w:spacing w:before="85"/>
              <w:ind w:left="143"/>
              <w:jc w:val="left"/>
            </w:pPr>
            <w:r>
              <w:t>7.</w:t>
            </w:r>
            <w:r>
              <w:rPr>
                <w:spacing w:val="69"/>
                <w:w w:val="150"/>
              </w:rPr>
              <w:t xml:space="preserve"> </w:t>
            </w:r>
            <w:r>
              <w:t>Відомості</w:t>
            </w:r>
            <w:r>
              <w:rPr>
                <w:spacing w:val="-2"/>
              </w:rPr>
              <w:t xml:space="preserve"> </w:t>
            </w:r>
            <w:r>
              <w:t>про</w:t>
            </w:r>
            <w:r>
              <w:rPr>
                <w:spacing w:val="-2"/>
              </w:rPr>
              <w:t xml:space="preserve"> </w:t>
            </w:r>
            <w:r>
              <w:t>підписанта</w:t>
            </w:r>
            <w:r>
              <w:rPr>
                <w:spacing w:val="-6"/>
              </w:rPr>
              <w:t xml:space="preserve"> </w:t>
            </w:r>
            <w:r>
              <w:t>договору</w:t>
            </w:r>
            <w:r>
              <w:rPr>
                <w:spacing w:val="-6"/>
              </w:rPr>
              <w:t xml:space="preserve"> </w:t>
            </w:r>
            <w:r>
              <w:t>(посада,</w:t>
            </w:r>
            <w:r>
              <w:rPr>
                <w:spacing w:val="-2"/>
              </w:rPr>
              <w:t xml:space="preserve"> </w:t>
            </w:r>
            <w:r>
              <w:t>ПІБ,</w:t>
            </w:r>
            <w:r>
              <w:rPr>
                <w:spacing w:val="-3"/>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506"/>
        </w:trPr>
        <w:tc>
          <w:tcPr>
            <w:tcW w:w="6059" w:type="dxa"/>
          </w:tcPr>
          <w:p w:rsidR="00097871" w:rsidRDefault="004A676F">
            <w:pPr>
              <w:pStyle w:val="TableParagraph"/>
              <w:spacing w:line="248" w:lineRule="exact"/>
              <w:ind w:left="143"/>
              <w:jc w:val="left"/>
            </w:pPr>
            <w:r>
              <w:t>8.</w:t>
            </w:r>
            <w:r>
              <w:rPr>
                <w:spacing w:val="69"/>
                <w:w w:val="150"/>
              </w:rPr>
              <w:t xml:space="preserve"> </w:t>
            </w:r>
            <w:r>
              <w:t>Відомості</w:t>
            </w:r>
            <w:r>
              <w:rPr>
                <w:spacing w:val="-2"/>
              </w:rPr>
              <w:t xml:space="preserve"> </w:t>
            </w:r>
            <w:r>
              <w:t>про</w:t>
            </w:r>
            <w:r>
              <w:rPr>
                <w:spacing w:val="-3"/>
              </w:rPr>
              <w:t xml:space="preserve"> </w:t>
            </w:r>
            <w:r>
              <w:t>підписанта</w:t>
            </w:r>
            <w:r>
              <w:rPr>
                <w:spacing w:val="-5"/>
              </w:rPr>
              <w:t xml:space="preserve"> </w:t>
            </w:r>
            <w:r>
              <w:t>документів</w:t>
            </w:r>
            <w:r>
              <w:rPr>
                <w:spacing w:val="-3"/>
              </w:rPr>
              <w:t xml:space="preserve"> </w:t>
            </w:r>
            <w:r>
              <w:rPr>
                <w:spacing w:val="-2"/>
              </w:rPr>
              <w:t>конкурсної</w:t>
            </w:r>
          </w:p>
          <w:p w:rsidR="00097871" w:rsidRDefault="004A676F">
            <w:pPr>
              <w:pStyle w:val="TableParagraph"/>
              <w:spacing w:line="238" w:lineRule="exact"/>
              <w:ind w:left="110"/>
              <w:jc w:val="left"/>
            </w:pPr>
            <w:r>
              <w:t>пропозиції</w:t>
            </w:r>
            <w:r>
              <w:rPr>
                <w:spacing w:val="-8"/>
              </w:rPr>
              <w:t xml:space="preserve"> </w:t>
            </w:r>
            <w:r>
              <w:t>(посада,</w:t>
            </w:r>
            <w:r>
              <w:rPr>
                <w:spacing w:val="-6"/>
              </w:rPr>
              <w:t xml:space="preserve"> </w:t>
            </w:r>
            <w:r>
              <w:t>ПІБ,</w:t>
            </w:r>
            <w:r>
              <w:rPr>
                <w:spacing w:val="-6"/>
              </w:rPr>
              <w:t xml:space="preserve"> </w:t>
            </w:r>
            <w:proofErr w:type="spellStart"/>
            <w:r>
              <w:rPr>
                <w:spacing w:val="-2"/>
              </w:rPr>
              <w:t>тел</w:t>
            </w:r>
            <w:proofErr w:type="spellEnd"/>
            <w:r>
              <w:rPr>
                <w:spacing w:val="-2"/>
              </w:rPr>
              <w:t>.)</w:t>
            </w:r>
          </w:p>
        </w:tc>
        <w:tc>
          <w:tcPr>
            <w:tcW w:w="3692" w:type="dxa"/>
          </w:tcPr>
          <w:p w:rsidR="00097871" w:rsidRDefault="00097871">
            <w:pPr>
              <w:pStyle w:val="TableParagraph"/>
              <w:ind w:left="0"/>
              <w:jc w:val="left"/>
            </w:pPr>
          </w:p>
        </w:tc>
      </w:tr>
      <w:tr w:rsidR="00097871">
        <w:trPr>
          <w:trHeight w:val="434"/>
        </w:trPr>
        <w:tc>
          <w:tcPr>
            <w:tcW w:w="6059" w:type="dxa"/>
          </w:tcPr>
          <w:p w:rsidR="00097871" w:rsidRDefault="004A676F">
            <w:pPr>
              <w:pStyle w:val="TableParagraph"/>
              <w:spacing w:before="85"/>
              <w:ind w:left="143"/>
              <w:jc w:val="left"/>
            </w:pPr>
            <w:r>
              <w:t>9.</w:t>
            </w:r>
            <w:r>
              <w:rPr>
                <w:spacing w:val="70"/>
                <w:w w:val="150"/>
              </w:rPr>
              <w:t xml:space="preserve"> </w:t>
            </w:r>
            <w:r>
              <w:t>Строк</w:t>
            </w:r>
            <w:r>
              <w:rPr>
                <w:spacing w:val="-2"/>
              </w:rPr>
              <w:t xml:space="preserve"> </w:t>
            </w:r>
            <w:r>
              <w:t>дії</w:t>
            </w:r>
            <w:r>
              <w:rPr>
                <w:spacing w:val="-1"/>
              </w:rPr>
              <w:t xml:space="preserve"> </w:t>
            </w:r>
            <w:r>
              <w:t>пропозиції</w:t>
            </w:r>
            <w:r>
              <w:rPr>
                <w:spacing w:val="-5"/>
              </w:rPr>
              <w:t xml:space="preserve"> </w:t>
            </w:r>
            <w:r>
              <w:t>(кал.</w:t>
            </w:r>
            <w:r>
              <w:rPr>
                <w:spacing w:val="-4"/>
              </w:rPr>
              <w:t xml:space="preserve"> дні)</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10.</w:t>
            </w:r>
            <w:r>
              <w:rPr>
                <w:spacing w:val="-9"/>
              </w:rPr>
              <w:t xml:space="preserve"> </w:t>
            </w:r>
            <w:r>
              <w:t>Банківські</w:t>
            </w:r>
            <w:r>
              <w:rPr>
                <w:spacing w:val="-2"/>
              </w:rPr>
              <w:t xml:space="preserve"> реквізити</w:t>
            </w:r>
          </w:p>
        </w:tc>
        <w:tc>
          <w:tcPr>
            <w:tcW w:w="3692" w:type="dxa"/>
          </w:tcPr>
          <w:p w:rsidR="00097871" w:rsidRDefault="00097871">
            <w:pPr>
              <w:pStyle w:val="TableParagraph"/>
              <w:ind w:left="0"/>
              <w:jc w:val="left"/>
            </w:pPr>
          </w:p>
        </w:tc>
      </w:tr>
      <w:tr w:rsidR="00097871">
        <w:trPr>
          <w:trHeight w:val="432"/>
        </w:trPr>
        <w:tc>
          <w:tcPr>
            <w:tcW w:w="6059" w:type="dxa"/>
          </w:tcPr>
          <w:p w:rsidR="00097871" w:rsidRDefault="004A676F">
            <w:pPr>
              <w:pStyle w:val="TableParagraph"/>
              <w:spacing w:before="83"/>
              <w:ind w:left="143"/>
              <w:jc w:val="left"/>
            </w:pPr>
            <w:r>
              <w:t>11.</w:t>
            </w:r>
            <w:r>
              <w:rPr>
                <w:spacing w:val="-13"/>
              </w:rPr>
              <w:t xml:space="preserve"> </w:t>
            </w:r>
            <w:r>
              <w:t>Дозвільні</w:t>
            </w:r>
            <w:r>
              <w:rPr>
                <w:spacing w:val="-5"/>
              </w:rPr>
              <w:t xml:space="preserve"> </w:t>
            </w:r>
            <w:r>
              <w:t>документи</w:t>
            </w:r>
            <w:r>
              <w:rPr>
                <w:spacing w:val="-7"/>
              </w:rPr>
              <w:t xml:space="preserve"> </w:t>
            </w:r>
            <w:r>
              <w:t>(ліцензії,</w:t>
            </w:r>
            <w:r>
              <w:rPr>
                <w:spacing w:val="-9"/>
              </w:rPr>
              <w:t xml:space="preserve"> </w:t>
            </w:r>
            <w:r>
              <w:t>дозволи</w:t>
            </w:r>
            <w:r>
              <w:rPr>
                <w:spacing w:val="-5"/>
              </w:rPr>
              <w:t xml:space="preserve"> </w:t>
            </w:r>
            <w:r>
              <w:rPr>
                <w:spacing w:val="-2"/>
              </w:rPr>
              <w:t>тощо)*</w:t>
            </w:r>
          </w:p>
        </w:tc>
        <w:tc>
          <w:tcPr>
            <w:tcW w:w="3692" w:type="dxa"/>
          </w:tcPr>
          <w:p w:rsidR="00097871" w:rsidRDefault="00097871">
            <w:pPr>
              <w:pStyle w:val="TableParagraph"/>
              <w:ind w:left="0"/>
              <w:jc w:val="left"/>
            </w:pPr>
          </w:p>
        </w:tc>
      </w:tr>
      <w:tr w:rsidR="00097871">
        <w:trPr>
          <w:trHeight w:val="433"/>
        </w:trPr>
        <w:tc>
          <w:tcPr>
            <w:tcW w:w="6059" w:type="dxa"/>
          </w:tcPr>
          <w:p w:rsidR="00097871" w:rsidRDefault="004A676F">
            <w:pPr>
              <w:pStyle w:val="TableParagraph"/>
              <w:spacing w:before="85"/>
              <w:ind w:left="143"/>
              <w:jc w:val="left"/>
            </w:pPr>
            <w:r>
              <w:t>12.</w:t>
            </w:r>
            <w:r>
              <w:rPr>
                <w:spacing w:val="-12"/>
              </w:rPr>
              <w:t xml:space="preserve"> </w:t>
            </w:r>
            <w:r>
              <w:t>Відсутність/наявність</w:t>
            </w:r>
            <w:r>
              <w:rPr>
                <w:spacing w:val="-8"/>
              </w:rPr>
              <w:t xml:space="preserve"> </w:t>
            </w:r>
            <w:r>
              <w:t>податкового</w:t>
            </w:r>
            <w:r>
              <w:rPr>
                <w:spacing w:val="-9"/>
              </w:rPr>
              <w:t xml:space="preserve"> </w:t>
            </w:r>
            <w:r>
              <w:rPr>
                <w:spacing w:val="-2"/>
              </w:rPr>
              <w:t>боргу</w:t>
            </w:r>
          </w:p>
        </w:tc>
        <w:tc>
          <w:tcPr>
            <w:tcW w:w="3692" w:type="dxa"/>
          </w:tcPr>
          <w:p w:rsidR="00097871" w:rsidRDefault="00097871">
            <w:pPr>
              <w:pStyle w:val="TableParagraph"/>
              <w:ind w:left="0"/>
              <w:jc w:val="left"/>
            </w:pPr>
          </w:p>
        </w:tc>
      </w:tr>
      <w:tr w:rsidR="00097871">
        <w:trPr>
          <w:trHeight w:val="758"/>
        </w:trPr>
        <w:tc>
          <w:tcPr>
            <w:tcW w:w="6059" w:type="dxa"/>
          </w:tcPr>
          <w:p w:rsidR="00097871" w:rsidRDefault="004A676F">
            <w:pPr>
              <w:pStyle w:val="TableParagraph"/>
              <w:spacing w:line="246" w:lineRule="exact"/>
              <w:ind w:left="143"/>
              <w:jc w:val="left"/>
            </w:pPr>
            <w:r>
              <w:t>13.</w:t>
            </w:r>
            <w:r>
              <w:rPr>
                <w:spacing w:val="-12"/>
              </w:rPr>
              <w:t xml:space="preserve"> </w:t>
            </w:r>
            <w:r>
              <w:t>Відсутність/наявність</w:t>
            </w:r>
            <w:r>
              <w:rPr>
                <w:spacing w:val="-9"/>
              </w:rPr>
              <w:t xml:space="preserve"> </w:t>
            </w:r>
            <w:r>
              <w:t>кримінальних,</w:t>
            </w:r>
            <w:r>
              <w:rPr>
                <w:spacing w:val="-6"/>
              </w:rPr>
              <w:t xml:space="preserve"> </w:t>
            </w:r>
            <w:r>
              <w:rPr>
                <w:spacing w:val="-2"/>
              </w:rPr>
              <w:t>виконавчих</w:t>
            </w:r>
          </w:p>
          <w:p w:rsidR="00097871" w:rsidRDefault="004A676F">
            <w:pPr>
              <w:pStyle w:val="TableParagraph"/>
              <w:spacing w:line="254" w:lineRule="exact"/>
              <w:ind w:left="110"/>
              <w:jc w:val="left"/>
            </w:pPr>
            <w:r>
              <w:t>проваджень,</w:t>
            </w:r>
            <w:r>
              <w:rPr>
                <w:spacing w:val="-7"/>
              </w:rPr>
              <w:t xml:space="preserve"> </w:t>
            </w:r>
            <w:r>
              <w:t>арешту</w:t>
            </w:r>
            <w:r>
              <w:rPr>
                <w:spacing w:val="-9"/>
              </w:rPr>
              <w:t xml:space="preserve"> </w:t>
            </w:r>
            <w:r>
              <w:t>рахунків/майна,</w:t>
            </w:r>
            <w:r>
              <w:rPr>
                <w:spacing w:val="-7"/>
              </w:rPr>
              <w:t xml:space="preserve"> </w:t>
            </w:r>
            <w:r>
              <w:t>які</w:t>
            </w:r>
            <w:r>
              <w:rPr>
                <w:spacing w:val="-6"/>
              </w:rPr>
              <w:t xml:space="preserve"> </w:t>
            </w:r>
            <w:r>
              <w:t>можуть</w:t>
            </w:r>
            <w:r>
              <w:rPr>
                <w:spacing w:val="-7"/>
              </w:rPr>
              <w:t xml:space="preserve"> </w:t>
            </w:r>
            <w:r>
              <w:t>вплинути</w:t>
            </w:r>
            <w:r>
              <w:rPr>
                <w:spacing w:val="-8"/>
              </w:rPr>
              <w:t xml:space="preserve"> </w:t>
            </w:r>
            <w:r>
              <w:t>на виконання договірних зобов’язань</w:t>
            </w:r>
          </w:p>
        </w:tc>
        <w:tc>
          <w:tcPr>
            <w:tcW w:w="3692" w:type="dxa"/>
          </w:tcPr>
          <w:p w:rsidR="00097871" w:rsidRDefault="00097871">
            <w:pPr>
              <w:pStyle w:val="TableParagraph"/>
              <w:ind w:left="0"/>
              <w:jc w:val="left"/>
            </w:pPr>
          </w:p>
        </w:tc>
      </w:tr>
      <w:tr w:rsidR="00097871">
        <w:trPr>
          <w:trHeight w:val="1012"/>
        </w:trPr>
        <w:tc>
          <w:tcPr>
            <w:tcW w:w="6059" w:type="dxa"/>
          </w:tcPr>
          <w:p w:rsidR="00097871" w:rsidRDefault="004A676F">
            <w:pPr>
              <w:pStyle w:val="TableParagraph"/>
              <w:spacing w:line="247" w:lineRule="exact"/>
              <w:ind w:left="143"/>
              <w:jc w:val="left"/>
            </w:pPr>
            <w:r>
              <w:t>14.</w:t>
            </w:r>
            <w:r>
              <w:rPr>
                <w:spacing w:val="-13"/>
              </w:rPr>
              <w:t xml:space="preserve"> </w:t>
            </w:r>
            <w:r>
              <w:t>Відсутність/наявність</w:t>
            </w:r>
            <w:r>
              <w:rPr>
                <w:spacing w:val="-10"/>
              </w:rPr>
              <w:t xml:space="preserve"> </w:t>
            </w:r>
            <w:r>
              <w:t>фактів</w:t>
            </w:r>
            <w:r>
              <w:rPr>
                <w:spacing w:val="-8"/>
              </w:rPr>
              <w:t xml:space="preserve"> </w:t>
            </w:r>
            <w:r>
              <w:t>притягнення</w:t>
            </w:r>
            <w:r>
              <w:rPr>
                <w:spacing w:val="-9"/>
              </w:rPr>
              <w:t xml:space="preserve"> </w:t>
            </w:r>
            <w:r>
              <w:rPr>
                <w:spacing w:val="-5"/>
              </w:rPr>
              <w:t>до</w:t>
            </w:r>
          </w:p>
          <w:p w:rsidR="00097871" w:rsidRDefault="004A676F">
            <w:pPr>
              <w:pStyle w:val="TableParagraph"/>
              <w:spacing w:before="1"/>
              <w:ind w:left="110"/>
              <w:jc w:val="left"/>
            </w:pPr>
            <w:r>
              <w:t>кримінальної</w:t>
            </w:r>
            <w:r>
              <w:rPr>
                <w:spacing w:val="-5"/>
              </w:rPr>
              <w:t xml:space="preserve"> </w:t>
            </w:r>
            <w:r>
              <w:t>відповідальності</w:t>
            </w:r>
            <w:r>
              <w:rPr>
                <w:spacing w:val="-5"/>
              </w:rPr>
              <w:t xml:space="preserve"> </w:t>
            </w:r>
            <w:r>
              <w:t>посадових</w:t>
            </w:r>
            <w:r>
              <w:rPr>
                <w:spacing w:val="-8"/>
              </w:rPr>
              <w:t xml:space="preserve"> </w:t>
            </w:r>
            <w:r>
              <w:t>(службових)</w:t>
            </w:r>
            <w:r>
              <w:rPr>
                <w:spacing w:val="-5"/>
              </w:rPr>
              <w:t xml:space="preserve"> </w:t>
            </w:r>
            <w:r>
              <w:t>осіб</w:t>
            </w:r>
            <w:r>
              <w:rPr>
                <w:spacing w:val="-7"/>
              </w:rPr>
              <w:t xml:space="preserve"> </w:t>
            </w:r>
            <w:r>
              <w:t>/ представників</w:t>
            </w:r>
            <w:r>
              <w:rPr>
                <w:spacing w:val="-12"/>
              </w:rPr>
              <w:t xml:space="preserve"> </w:t>
            </w:r>
            <w:r>
              <w:t>(керівника,</w:t>
            </w:r>
            <w:r>
              <w:rPr>
                <w:spacing w:val="-11"/>
              </w:rPr>
              <w:t xml:space="preserve"> </w:t>
            </w:r>
            <w:r>
              <w:t>підписанта</w:t>
            </w:r>
            <w:r>
              <w:rPr>
                <w:spacing w:val="-9"/>
              </w:rPr>
              <w:t xml:space="preserve"> </w:t>
            </w:r>
            <w:r>
              <w:t>договору),</w:t>
            </w:r>
            <w:r>
              <w:rPr>
                <w:spacing w:val="-9"/>
              </w:rPr>
              <w:t xml:space="preserve"> </w:t>
            </w:r>
            <w:r>
              <w:t>наявності</w:t>
            </w:r>
            <w:r>
              <w:rPr>
                <w:spacing w:val="-8"/>
              </w:rPr>
              <w:t xml:space="preserve"> </w:t>
            </w:r>
            <w:r>
              <w:rPr>
                <w:spacing w:val="-10"/>
              </w:rPr>
              <w:t>у</w:t>
            </w:r>
          </w:p>
          <w:p w:rsidR="00097871" w:rsidRDefault="004A676F">
            <w:pPr>
              <w:pStyle w:val="TableParagraph"/>
              <w:spacing w:line="238" w:lineRule="exact"/>
              <w:ind w:left="110"/>
              <w:jc w:val="left"/>
            </w:pPr>
            <w:r>
              <w:t>них</w:t>
            </w:r>
            <w:r>
              <w:rPr>
                <w:spacing w:val="-5"/>
              </w:rPr>
              <w:t xml:space="preserve"> </w:t>
            </w:r>
            <w:r>
              <w:t>судимостей</w:t>
            </w:r>
            <w:r>
              <w:rPr>
                <w:spacing w:val="-4"/>
              </w:rPr>
              <w:t xml:space="preserve"> </w:t>
            </w:r>
            <w:r>
              <w:t>за</w:t>
            </w:r>
            <w:r>
              <w:rPr>
                <w:spacing w:val="-4"/>
              </w:rPr>
              <w:t xml:space="preserve"> </w:t>
            </w:r>
            <w:r>
              <w:t>вчинення</w:t>
            </w:r>
            <w:r>
              <w:rPr>
                <w:spacing w:val="-6"/>
              </w:rPr>
              <w:t xml:space="preserve"> </w:t>
            </w:r>
            <w:r>
              <w:t>злочинів</w:t>
            </w:r>
            <w:r>
              <w:rPr>
                <w:spacing w:val="-4"/>
              </w:rPr>
              <w:t xml:space="preserve"> </w:t>
            </w:r>
            <w:r>
              <w:t>у</w:t>
            </w:r>
            <w:r>
              <w:rPr>
                <w:spacing w:val="-7"/>
              </w:rPr>
              <w:t xml:space="preserve"> </w:t>
            </w:r>
            <w:r>
              <w:t>сфері</w:t>
            </w:r>
            <w:r>
              <w:rPr>
                <w:spacing w:val="-6"/>
              </w:rPr>
              <w:t xml:space="preserve"> </w:t>
            </w:r>
            <w:r>
              <w:t>корупції</w:t>
            </w:r>
            <w:r>
              <w:rPr>
                <w:spacing w:val="-3"/>
              </w:rPr>
              <w:t xml:space="preserve"> </w:t>
            </w:r>
            <w:r>
              <w:rPr>
                <w:spacing w:val="-5"/>
              </w:rPr>
              <w:t>та</w:t>
            </w:r>
          </w:p>
        </w:tc>
        <w:tc>
          <w:tcPr>
            <w:tcW w:w="3692" w:type="dxa"/>
          </w:tcPr>
          <w:p w:rsidR="00097871" w:rsidRDefault="00097871">
            <w:pPr>
              <w:pStyle w:val="TableParagraph"/>
              <w:ind w:left="0"/>
              <w:jc w:val="left"/>
            </w:pPr>
          </w:p>
        </w:tc>
      </w:tr>
    </w:tbl>
    <w:p w:rsidR="00097871" w:rsidRDefault="00097871">
      <w:pPr>
        <w:sectPr w:rsidR="00097871">
          <w:pgSz w:w="11910" w:h="16840"/>
          <w:pgMar w:top="880" w:right="580" w:bottom="995" w:left="1100" w:header="720" w:footer="72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9"/>
        <w:gridCol w:w="3692"/>
      </w:tblGrid>
      <w:tr w:rsidR="00097871">
        <w:trPr>
          <w:trHeight w:val="506"/>
        </w:trPr>
        <w:tc>
          <w:tcPr>
            <w:tcW w:w="6059" w:type="dxa"/>
          </w:tcPr>
          <w:p w:rsidR="00097871" w:rsidRDefault="004A676F">
            <w:pPr>
              <w:pStyle w:val="TableParagraph"/>
              <w:spacing w:line="246" w:lineRule="exact"/>
              <w:ind w:left="110"/>
              <w:jc w:val="left"/>
            </w:pPr>
            <w:r>
              <w:lastRenderedPageBreak/>
              <w:t>службових</w:t>
            </w:r>
            <w:r>
              <w:rPr>
                <w:spacing w:val="-6"/>
              </w:rPr>
              <w:t xml:space="preserve"> </w:t>
            </w:r>
            <w:r>
              <w:t>зловживань,</w:t>
            </w:r>
            <w:r>
              <w:rPr>
                <w:spacing w:val="-6"/>
              </w:rPr>
              <w:t xml:space="preserve"> </w:t>
            </w:r>
            <w:r>
              <w:t>зокрема,</w:t>
            </w:r>
            <w:r>
              <w:rPr>
                <w:spacing w:val="-7"/>
              </w:rPr>
              <w:t xml:space="preserve"> </w:t>
            </w:r>
            <w:r>
              <w:t>пов’язаних</w:t>
            </w:r>
            <w:r>
              <w:rPr>
                <w:spacing w:val="-6"/>
              </w:rPr>
              <w:t xml:space="preserve"> </w:t>
            </w:r>
            <w:r>
              <w:t>із</w:t>
            </w:r>
            <w:r>
              <w:rPr>
                <w:spacing w:val="-6"/>
              </w:rPr>
              <w:t xml:space="preserve"> </w:t>
            </w:r>
            <w:r>
              <w:rPr>
                <w:spacing w:val="-2"/>
              </w:rPr>
              <w:t>хабарництвом,</w:t>
            </w:r>
          </w:p>
          <w:p w:rsidR="00097871" w:rsidRDefault="004A676F">
            <w:pPr>
              <w:pStyle w:val="TableParagraph"/>
              <w:spacing w:line="240" w:lineRule="exact"/>
              <w:ind w:left="110"/>
              <w:jc w:val="left"/>
            </w:pPr>
            <w:r>
              <w:t>шахрайством</w:t>
            </w:r>
            <w:r>
              <w:rPr>
                <w:spacing w:val="-8"/>
              </w:rPr>
              <w:t xml:space="preserve"> </w:t>
            </w:r>
            <w:r>
              <w:t>та</w:t>
            </w:r>
            <w:r>
              <w:rPr>
                <w:spacing w:val="-8"/>
              </w:rPr>
              <w:t xml:space="preserve"> </w:t>
            </w:r>
            <w:r>
              <w:t>відмиванням</w:t>
            </w:r>
            <w:r>
              <w:rPr>
                <w:spacing w:val="-7"/>
              </w:rPr>
              <w:t xml:space="preserve"> </w:t>
            </w:r>
            <w:r>
              <w:rPr>
                <w:spacing w:val="-2"/>
              </w:rPr>
              <w:t>коштів.</w:t>
            </w:r>
          </w:p>
        </w:tc>
        <w:tc>
          <w:tcPr>
            <w:tcW w:w="3692" w:type="dxa"/>
          </w:tcPr>
          <w:p w:rsidR="00097871" w:rsidRDefault="00097871">
            <w:pPr>
              <w:pStyle w:val="TableParagraph"/>
              <w:ind w:left="0"/>
              <w:jc w:val="left"/>
            </w:pPr>
          </w:p>
        </w:tc>
      </w:tr>
    </w:tbl>
    <w:p w:rsidR="00097871" w:rsidRDefault="004A676F">
      <w:pPr>
        <w:pStyle w:val="a3"/>
        <w:spacing w:before="10"/>
        <w:ind w:left="316" w:right="408" w:firstLine="513"/>
        <w:jc w:val="both"/>
      </w:pPr>
      <w:r>
        <w:t>Товар,</w:t>
      </w:r>
      <w:r>
        <w:rPr>
          <w:spacing w:val="40"/>
        </w:rPr>
        <w:t xml:space="preserve"> </w:t>
      </w:r>
      <w:r>
        <w:t>що</w:t>
      </w:r>
      <w:r>
        <w:rPr>
          <w:spacing w:val="40"/>
        </w:rPr>
        <w:t xml:space="preserve"> </w:t>
      </w:r>
      <w:r>
        <w:t>пропонується</w:t>
      </w:r>
      <w:r>
        <w:rPr>
          <w:spacing w:val="40"/>
        </w:rPr>
        <w:t xml:space="preserve"> </w:t>
      </w:r>
      <w:r>
        <w:rPr>
          <w:spacing w:val="80"/>
          <w:u w:val="single"/>
        </w:rPr>
        <w:t xml:space="preserve"> </w:t>
      </w:r>
      <w:r>
        <w:rPr>
          <w:u w:val="single"/>
        </w:rPr>
        <w:t>найменування</w:t>
      </w:r>
      <w:r>
        <w:rPr>
          <w:spacing w:val="80"/>
          <w:w w:val="150"/>
          <w:u w:val="single"/>
        </w:rPr>
        <w:t xml:space="preserve"> </w:t>
      </w:r>
      <w:r>
        <w:rPr>
          <w:u w:val="single"/>
        </w:rPr>
        <w:t>Учасника,</w:t>
      </w:r>
      <w:r>
        <w:rPr>
          <w:spacing w:val="40"/>
          <w:u w:val="single"/>
        </w:rPr>
        <w:t xml:space="preserve"> </w:t>
      </w:r>
      <w:r>
        <w:t>відповідає</w:t>
      </w:r>
      <w:r>
        <w:rPr>
          <w:spacing w:val="40"/>
        </w:rPr>
        <w:t xml:space="preserve"> </w:t>
      </w:r>
      <w:r>
        <w:t>технічній специфікації зазначеними Замовником до предмета закупівлі згідно з Додатком № 2 до Тендерної документації.</w:t>
      </w:r>
    </w:p>
    <w:p w:rsidR="00097871" w:rsidRDefault="004A676F">
      <w:pPr>
        <w:pStyle w:val="a3"/>
        <w:spacing w:after="9"/>
        <w:ind w:left="316" w:right="268" w:firstLine="566"/>
        <w:jc w:val="both"/>
      </w:pPr>
      <w:r>
        <w:t>Підтверджуємо, що маємо можливість та погоджуємося виконати умови</w:t>
      </w:r>
      <w:r>
        <w:rPr>
          <w:spacing w:val="40"/>
        </w:rPr>
        <w:t xml:space="preserve"> </w:t>
      </w:r>
      <w:r>
        <w:t>Замовника на загальну суму:</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262"/>
        <w:gridCol w:w="1274"/>
        <w:gridCol w:w="1418"/>
        <w:gridCol w:w="1560"/>
        <w:gridCol w:w="1699"/>
      </w:tblGrid>
      <w:tr w:rsidR="00097871">
        <w:trPr>
          <w:trHeight w:val="1103"/>
        </w:trPr>
        <w:tc>
          <w:tcPr>
            <w:tcW w:w="674" w:type="dxa"/>
          </w:tcPr>
          <w:p w:rsidR="00097871" w:rsidRDefault="00097871">
            <w:pPr>
              <w:pStyle w:val="TableParagraph"/>
              <w:spacing w:before="135"/>
              <w:ind w:left="0"/>
              <w:jc w:val="left"/>
              <w:rPr>
                <w:sz w:val="24"/>
              </w:rPr>
            </w:pPr>
          </w:p>
          <w:p w:rsidR="00097871" w:rsidRDefault="004A676F">
            <w:pPr>
              <w:pStyle w:val="TableParagraph"/>
              <w:ind w:left="29" w:right="21"/>
              <w:jc w:val="center"/>
              <w:rPr>
                <w:b/>
                <w:sz w:val="24"/>
              </w:rPr>
            </w:pPr>
            <w:r>
              <w:rPr>
                <w:b/>
                <w:spacing w:val="-10"/>
                <w:sz w:val="24"/>
              </w:rPr>
              <w:t>№</w:t>
            </w:r>
          </w:p>
        </w:tc>
        <w:tc>
          <w:tcPr>
            <w:tcW w:w="3262" w:type="dxa"/>
          </w:tcPr>
          <w:p w:rsidR="00097871" w:rsidRDefault="00097871">
            <w:pPr>
              <w:pStyle w:val="TableParagraph"/>
              <w:spacing w:before="135"/>
              <w:ind w:left="0"/>
              <w:jc w:val="left"/>
              <w:rPr>
                <w:sz w:val="24"/>
              </w:rPr>
            </w:pPr>
          </w:p>
          <w:p w:rsidR="00097871" w:rsidRDefault="004A676F">
            <w:pPr>
              <w:pStyle w:val="TableParagraph"/>
              <w:ind w:left="396"/>
              <w:jc w:val="left"/>
              <w:rPr>
                <w:b/>
                <w:sz w:val="24"/>
              </w:rPr>
            </w:pPr>
            <w:r>
              <w:rPr>
                <w:b/>
                <w:sz w:val="24"/>
              </w:rPr>
              <w:t>Найменування</w:t>
            </w:r>
            <w:r>
              <w:rPr>
                <w:b/>
                <w:spacing w:val="-6"/>
                <w:sz w:val="24"/>
              </w:rPr>
              <w:t xml:space="preserve"> </w:t>
            </w:r>
            <w:r>
              <w:rPr>
                <w:b/>
                <w:spacing w:val="-2"/>
                <w:sz w:val="24"/>
              </w:rPr>
              <w:t>Товару</w:t>
            </w:r>
          </w:p>
        </w:tc>
        <w:tc>
          <w:tcPr>
            <w:tcW w:w="1274" w:type="dxa"/>
          </w:tcPr>
          <w:p w:rsidR="00097871" w:rsidRDefault="004A676F">
            <w:pPr>
              <w:pStyle w:val="TableParagraph"/>
              <w:spacing w:before="272"/>
              <w:ind w:left="245" w:right="144" w:hanging="123"/>
              <w:jc w:val="left"/>
              <w:rPr>
                <w:b/>
                <w:sz w:val="24"/>
              </w:rPr>
            </w:pPr>
            <w:r>
              <w:rPr>
                <w:b/>
                <w:spacing w:val="-2"/>
                <w:sz w:val="24"/>
              </w:rPr>
              <w:t>Одиниця виміру</w:t>
            </w:r>
          </w:p>
        </w:tc>
        <w:tc>
          <w:tcPr>
            <w:tcW w:w="1418" w:type="dxa"/>
          </w:tcPr>
          <w:p w:rsidR="00097871" w:rsidRDefault="00097871">
            <w:pPr>
              <w:pStyle w:val="TableParagraph"/>
              <w:spacing w:before="135"/>
              <w:ind w:left="0"/>
              <w:jc w:val="left"/>
              <w:rPr>
                <w:sz w:val="24"/>
              </w:rPr>
            </w:pPr>
          </w:p>
          <w:p w:rsidR="00097871" w:rsidRDefault="004A676F">
            <w:pPr>
              <w:pStyle w:val="TableParagraph"/>
              <w:ind w:left="18"/>
              <w:jc w:val="center"/>
              <w:rPr>
                <w:b/>
                <w:sz w:val="24"/>
              </w:rPr>
            </w:pPr>
            <w:r>
              <w:rPr>
                <w:b/>
                <w:spacing w:val="-2"/>
                <w:sz w:val="24"/>
              </w:rPr>
              <w:t>Кількість</w:t>
            </w:r>
          </w:p>
        </w:tc>
        <w:tc>
          <w:tcPr>
            <w:tcW w:w="1560" w:type="dxa"/>
          </w:tcPr>
          <w:p w:rsidR="00097871" w:rsidRDefault="004A676F">
            <w:pPr>
              <w:pStyle w:val="TableParagraph"/>
              <w:ind w:left="291" w:right="273" w:firstLine="96"/>
              <w:jc w:val="left"/>
              <w:rPr>
                <w:b/>
                <w:sz w:val="24"/>
              </w:rPr>
            </w:pPr>
            <w:r>
              <w:rPr>
                <w:b/>
                <w:sz w:val="24"/>
              </w:rPr>
              <w:t xml:space="preserve">Ціна за </w:t>
            </w:r>
            <w:r>
              <w:rPr>
                <w:b/>
                <w:spacing w:val="-2"/>
                <w:sz w:val="24"/>
              </w:rPr>
              <w:t xml:space="preserve">одиницю </w:t>
            </w:r>
            <w:r>
              <w:rPr>
                <w:b/>
                <w:sz w:val="24"/>
              </w:rPr>
              <w:t>(грн),</w:t>
            </w:r>
            <w:r>
              <w:rPr>
                <w:b/>
                <w:spacing w:val="-3"/>
                <w:sz w:val="24"/>
              </w:rPr>
              <w:t xml:space="preserve"> </w:t>
            </w:r>
            <w:r>
              <w:rPr>
                <w:b/>
                <w:spacing w:val="-5"/>
                <w:sz w:val="24"/>
              </w:rPr>
              <w:t>без</w:t>
            </w:r>
          </w:p>
          <w:p w:rsidR="00097871" w:rsidRDefault="004A676F">
            <w:pPr>
              <w:pStyle w:val="TableParagraph"/>
              <w:spacing w:line="259" w:lineRule="exact"/>
              <w:ind w:left="527"/>
              <w:jc w:val="left"/>
              <w:rPr>
                <w:b/>
                <w:sz w:val="24"/>
              </w:rPr>
            </w:pPr>
            <w:r>
              <w:rPr>
                <w:b/>
                <w:spacing w:val="-5"/>
                <w:sz w:val="24"/>
              </w:rPr>
              <w:t>ПДВ</w:t>
            </w:r>
          </w:p>
        </w:tc>
        <w:tc>
          <w:tcPr>
            <w:tcW w:w="1699" w:type="dxa"/>
          </w:tcPr>
          <w:p w:rsidR="00097871" w:rsidRDefault="004A676F">
            <w:pPr>
              <w:pStyle w:val="TableParagraph"/>
              <w:ind w:left="122" w:right="137"/>
              <w:jc w:val="center"/>
              <w:rPr>
                <w:b/>
                <w:sz w:val="24"/>
              </w:rPr>
            </w:pPr>
            <w:r>
              <w:rPr>
                <w:b/>
                <w:spacing w:val="-2"/>
                <w:sz w:val="24"/>
              </w:rPr>
              <w:t>Загальна вартість</w:t>
            </w:r>
          </w:p>
          <w:p w:rsidR="00097871" w:rsidRDefault="004A676F">
            <w:pPr>
              <w:pStyle w:val="TableParagraph"/>
              <w:spacing w:line="270" w:lineRule="atLeast"/>
              <w:ind w:left="122" w:right="137"/>
              <w:jc w:val="center"/>
              <w:rPr>
                <w:b/>
                <w:sz w:val="24"/>
              </w:rPr>
            </w:pPr>
            <w:r>
              <w:rPr>
                <w:b/>
                <w:sz w:val="24"/>
              </w:rPr>
              <w:t>(грн),</w:t>
            </w:r>
            <w:r>
              <w:rPr>
                <w:b/>
                <w:spacing w:val="-15"/>
                <w:sz w:val="24"/>
              </w:rPr>
              <w:t xml:space="preserve"> </w:t>
            </w:r>
            <w:r>
              <w:rPr>
                <w:b/>
                <w:sz w:val="24"/>
              </w:rPr>
              <w:t xml:space="preserve">без </w:t>
            </w:r>
            <w:r>
              <w:rPr>
                <w:b/>
                <w:spacing w:val="-4"/>
                <w:sz w:val="24"/>
              </w:rPr>
              <w:t>ПДВ</w:t>
            </w:r>
          </w:p>
        </w:tc>
      </w:tr>
      <w:tr w:rsidR="00097871">
        <w:trPr>
          <w:trHeight w:val="1307"/>
        </w:trPr>
        <w:tc>
          <w:tcPr>
            <w:tcW w:w="674" w:type="dxa"/>
          </w:tcPr>
          <w:p w:rsidR="00097871" w:rsidRDefault="00097871">
            <w:pPr>
              <w:pStyle w:val="TableParagraph"/>
              <w:spacing w:before="231"/>
              <w:ind w:left="0"/>
              <w:jc w:val="left"/>
              <w:rPr>
                <w:sz w:val="24"/>
              </w:rPr>
            </w:pPr>
          </w:p>
          <w:p w:rsidR="00097871" w:rsidRDefault="004A676F">
            <w:pPr>
              <w:pStyle w:val="TableParagraph"/>
              <w:ind w:left="8" w:right="29"/>
              <w:jc w:val="center"/>
              <w:rPr>
                <w:sz w:val="24"/>
              </w:rPr>
            </w:pPr>
            <w:r>
              <w:rPr>
                <w:spacing w:val="-5"/>
                <w:sz w:val="24"/>
              </w:rPr>
              <w:t>1.</w:t>
            </w:r>
          </w:p>
        </w:tc>
        <w:tc>
          <w:tcPr>
            <w:tcW w:w="3262" w:type="dxa"/>
          </w:tcPr>
          <w:p w:rsidR="00097871" w:rsidRDefault="00097871">
            <w:pPr>
              <w:pStyle w:val="TableParagraph"/>
              <w:spacing w:before="200"/>
              <w:ind w:left="0"/>
              <w:jc w:val="left"/>
              <w:rPr>
                <w:sz w:val="24"/>
              </w:rPr>
            </w:pPr>
          </w:p>
          <w:p w:rsidR="00097871" w:rsidRDefault="00277B1C">
            <w:pPr>
              <w:pStyle w:val="TableParagraph"/>
              <w:tabs>
                <w:tab w:val="left" w:pos="686"/>
                <w:tab w:val="left" w:pos="3118"/>
              </w:tabs>
              <w:spacing w:line="274" w:lineRule="exact"/>
              <w:ind w:left="15"/>
              <w:jc w:val="center"/>
              <w:rPr>
                <w:b/>
                <w:sz w:val="24"/>
              </w:rPr>
            </w:pPr>
            <w:proofErr w:type="spellStart"/>
            <w:r w:rsidRPr="00277B1C">
              <w:rPr>
                <w:b/>
                <w:sz w:val="24"/>
              </w:rPr>
              <w:t>Квадрокоптер</w:t>
            </w:r>
            <w:proofErr w:type="spellEnd"/>
            <w:r w:rsidRPr="00277B1C">
              <w:rPr>
                <w:b/>
                <w:sz w:val="24"/>
              </w:rPr>
              <w:t xml:space="preserve"> з </w:t>
            </w:r>
            <w:proofErr w:type="spellStart"/>
            <w:r w:rsidRPr="00277B1C">
              <w:rPr>
                <w:b/>
                <w:sz w:val="24"/>
              </w:rPr>
              <w:t>тепловізором</w:t>
            </w:r>
            <w:proofErr w:type="spellEnd"/>
            <w:r w:rsidRPr="00277B1C">
              <w:rPr>
                <w:b/>
                <w:sz w:val="24"/>
              </w:rPr>
              <w:t xml:space="preserve"> </w:t>
            </w:r>
            <w:r w:rsidR="001D7B1C" w:rsidRPr="001D7B1C">
              <w:rPr>
                <w:b/>
                <w:sz w:val="24"/>
              </w:rPr>
              <w:t xml:space="preserve">DJI </w:t>
            </w:r>
            <w:proofErr w:type="spellStart"/>
            <w:r w:rsidR="001D7B1C" w:rsidRPr="001D7B1C">
              <w:rPr>
                <w:b/>
                <w:sz w:val="24"/>
              </w:rPr>
              <w:t>Mavic</w:t>
            </w:r>
            <w:proofErr w:type="spellEnd"/>
            <w:r w:rsidR="001D7B1C" w:rsidRPr="001D7B1C">
              <w:rPr>
                <w:b/>
                <w:sz w:val="24"/>
              </w:rPr>
              <w:t xml:space="preserve"> 3T  </w:t>
            </w:r>
            <w:proofErr w:type="spellStart"/>
            <w:r w:rsidR="001D7B1C" w:rsidRPr="001D7B1C">
              <w:rPr>
                <w:b/>
                <w:sz w:val="24"/>
              </w:rPr>
              <w:t>thermal</w:t>
            </w:r>
            <w:proofErr w:type="spellEnd"/>
            <w:r w:rsidR="004A676F">
              <w:rPr>
                <w:b/>
                <w:color w:val="000000"/>
                <w:sz w:val="24"/>
                <w:shd w:val="clear" w:color="auto" w:fill="FFFFFF"/>
              </w:rPr>
              <w:tab/>
            </w:r>
          </w:p>
          <w:p w:rsidR="00097871" w:rsidRDefault="004A676F">
            <w:pPr>
              <w:pStyle w:val="TableParagraph"/>
              <w:spacing w:line="261" w:lineRule="exact"/>
              <w:ind w:left="12"/>
              <w:jc w:val="center"/>
              <w:rPr>
                <w:i/>
                <w:sz w:val="24"/>
              </w:rPr>
            </w:pPr>
            <w:r>
              <w:rPr>
                <w:i/>
                <w:sz w:val="24"/>
              </w:rPr>
              <w:t>або</w:t>
            </w:r>
            <w:r>
              <w:rPr>
                <w:i/>
                <w:spacing w:val="-1"/>
                <w:sz w:val="24"/>
              </w:rPr>
              <w:t xml:space="preserve"> </w:t>
            </w:r>
            <w:r>
              <w:rPr>
                <w:i/>
                <w:spacing w:val="-2"/>
                <w:sz w:val="24"/>
              </w:rPr>
              <w:t>еквівалент</w:t>
            </w:r>
          </w:p>
        </w:tc>
        <w:tc>
          <w:tcPr>
            <w:tcW w:w="1274" w:type="dxa"/>
          </w:tcPr>
          <w:p w:rsidR="00097871" w:rsidRDefault="00097871">
            <w:pPr>
              <w:pStyle w:val="TableParagraph"/>
              <w:spacing w:before="231"/>
              <w:ind w:left="0"/>
              <w:jc w:val="left"/>
              <w:rPr>
                <w:sz w:val="24"/>
              </w:rPr>
            </w:pPr>
          </w:p>
          <w:p w:rsidR="00097871" w:rsidRDefault="004A676F">
            <w:pPr>
              <w:pStyle w:val="TableParagraph"/>
              <w:ind w:left="309"/>
              <w:jc w:val="left"/>
              <w:rPr>
                <w:sz w:val="24"/>
              </w:rPr>
            </w:pPr>
            <w:r>
              <w:rPr>
                <w:spacing w:val="-2"/>
                <w:sz w:val="24"/>
              </w:rPr>
              <w:t>штуки</w:t>
            </w:r>
          </w:p>
        </w:tc>
        <w:tc>
          <w:tcPr>
            <w:tcW w:w="1418" w:type="dxa"/>
          </w:tcPr>
          <w:p w:rsidR="00097871" w:rsidRDefault="00097871">
            <w:pPr>
              <w:pStyle w:val="TableParagraph"/>
              <w:spacing w:before="231"/>
              <w:ind w:left="0"/>
              <w:jc w:val="left"/>
              <w:rPr>
                <w:sz w:val="24"/>
              </w:rPr>
            </w:pPr>
          </w:p>
          <w:p w:rsidR="00097871" w:rsidRDefault="006D0E37">
            <w:pPr>
              <w:pStyle w:val="TableParagraph"/>
              <w:ind w:left="18" w:right="3"/>
              <w:jc w:val="center"/>
              <w:rPr>
                <w:sz w:val="24"/>
              </w:rPr>
            </w:pPr>
            <w:r>
              <w:rPr>
                <w:spacing w:val="-5"/>
                <w:sz w:val="24"/>
              </w:rPr>
              <w:t>4</w:t>
            </w:r>
          </w:p>
        </w:tc>
        <w:tc>
          <w:tcPr>
            <w:tcW w:w="1560" w:type="dxa"/>
          </w:tcPr>
          <w:p w:rsidR="00097871" w:rsidRDefault="00097871">
            <w:pPr>
              <w:pStyle w:val="TableParagraph"/>
              <w:ind w:left="0"/>
              <w:jc w:val="left"/>
            </w:pPr>
          </w:p>
        </w:tc>
        <w:tc>
          <w:tcPr>
            <w:tcW w:w="1699" w:type="dxa"/>
          </w:tcPr>
          <w:p w:rsidR="00097871" w:rsidRDefault="00097871">
            <w:pPr>
              <w:pStyle w:val="TableParagraph"/>
              <w:ind w:left="0"/>
              <w:jc w:val="left"/>
            </w:pPr>
          </w:p>
        </w:tc>
      </w:tr>
      <w:tr w:rsidR="00097871">
        <w:trPr>
          <w:trHeight w:val="417"/>
        </w:trPr>
        <w:tc>
          <w:tcPr>
            <w:tcW w:w="6628" w:type="dxa"/>
            <w:gridSpan w:val="4"/>
          </w:tcPr>
          <w:p w:rsidR="00097871" w:rsidRDefault="004A676F">
            <w:pPr>
              <w:pStyle w:val="TableParagraph"/>
              <w:spacing w:before="69"/>
              <w:jc w:val="left"/>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без</w:t>
            </w:r>
            <w:r>
              <w:rPr>
                <w:b/>
                <w:spacing w:val="-2"/>
                <w:sz w:val="24"/>
              </w:rPr>
              <w:t xml:space="preserve"> </w:t>
            </w:r>
            <w:r>
              <w:rPr>
                <w:b/>
                <w:spacing w:val="-4"/>
                <w:sz w:val="24"/>
              </w:rPr>
              <w:t>ПДВ:</w:t>
            </w:r>
          </w:p>
        </w:tc>
        <w:tc>
          <w:tcPr>
            <w:tcW w:w="3259" w:type="dxa"/>
            <w:gridSpan w:val="2"/>
          </w:tcPr>
          <w:p w:rsidR="00097871" w:rsidRDefault="00097871">
            <w:pPr>
              <w:pStyle w:val="TableParagraph"/>
              <w:ind w:left="0"/>
              <w:jc w:val="left"/>
            </w:pPr>
          </w:p>
        </w:tc>
      </w:tr>
      <w:tr w:rsidR="00097871">
        <w:trPr>
          <w:trHeight w:val="421"/>
        </w:trPr>
        <w:tc>
          <w:tcPr>
            <w:tcW w:w="6628" w:type="dxa"/>
            <w:gridSpan w:val="4"/>
          </w:tcPr>
          <w:p w:rsidR="00097871" w:rsidRDefault="004A676F">
            <w:pPr>
              <w:pStyle w:val="TableParagraph"/>
              <w:spacing w:before="71"/>
              <w:jc w:val="left"/>
              <w:rPr>
                <w:b/>
                <w:sz w:val="24"/>
              </w:rPr>
            </w:pPr>
            <w:r>
              <w:rPr>
                <w:b/>
                <w:spacing w:val="-4"/>
                <w:sz w:val="24"/>
              </w:rPr>
              <w:t>ПДВ:</w:t>
            </w:r>
          </w:p>
        </w:tc>
        <w:tc>
          <w:tcPr>
            <w:tcW w:w="3259" w:type="dxa"/>
            <w:gridSpan w:val="2"/>
          </w:tcPr>
          <w:p w:rsidR="00097871" w:rsidRDefault="00097871">
            <w:pPr>
              <w:pStyle w:val="TableParagraph"/>
              <w:ind w:left="0"/>
              <w:jc w:val="left"/>
            </w:pPr>
          </w:p>
        </w:tc>
      </w:tr>
      <w:tr w:rsidR="00097871">
        <w:trPr>
          <w:trHeight w:val="414"/>
        </w:trPr>
        <w:tc>
          <w:tcPr>
            <w:tcW w:w="6628" w:type="dxa"/>
            <w:gridSpan w:val="4"/>
          </w:tcPr>
          <w:p w:rsidR="00097871" w:rsidRDefault="004A676F">
            <w:pPr>
              <w:pStyle w:val="TableParagraph"/>
              <w:spacing w:before="66"/>
              <w:jc w:val="left"/>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з</w:t>
            </w:r>
            <w:r>
              <w:rPr>
                <w:b/>
                <w:spacing w:val="-1"/>
                <w:sz w:val="24"/>
              </w:rPr>
              <w:t xml:space="preserve"> </w:t>
            </w:r>
            <w:r>
              <w:rPr>
                <w:b/>
                <w:spacing w:val="-4"/>
                <w:sz w:val="24"/>
              </w:rPr>
              <w:t>ПДВ:</w:t>
            </w:r>
          </w:p>
        </w:tc>
        <w:tc>
          <w:tcPr>
            <w:tcW w:w="3259" w:type="dxa"/>
            <w:gridSpan w:val="2"/>
          </w:tcPr>
          <w:p w:rsidR="00097871" w:rsidRDefault="00097871">
            <w:pPr>
              <w:pStyle w:val="TableParagraph"/>
              <w:ind w:left="0"/>
              <w:jc w:val="left"/>
            </w:pPr>
          </w:p>
        </w:tc>
      </w:tr>
    </w:tbl>
    <w:p w:rsidR="00097871" w:rsidRDefault="00097871">
      <w:pPr>
        <w:pStyle w:val="a3"/>
        <w:spacing w:before="271"/>
      </w:pPr>
    </w:p>
    <w:p w:rsidR="00097871" w:rsidRDefault="004A676F">
      <w:pPr>
        <w:pStyle w:val="a3"/>
        <w:ind w:left="316" w:right="266" w:firstLine="566"/>
        <w:jc w:val="both"/>
      </w:pPr>
      <w:r>
        <w:t xml:space="preserve">Якщо наша тендерна пропозиція буде визначена найбільш економічно вигідною, ми візьмемо на себе зобов'язання виконати всі умови, передбачені тендерною документацією та </w:t>
      </w:r>
      <w:r>
        <w:rPr>
          <w:spacing w:val="-2"/>
        </w:rPr>
        <w:t>Договором.</w:t>
      </w:r>
    </w:p>
    <w:p w:rsidR="00097871" w:rsidRDefault="004A676F">
      <w:pPr>
        <w:pStyle w:val="a3"/>
        <w:ind w:left="316" w:right="270" w:firstLine="566"/>
        <w:jc w:val="both"/>
      </w:pPr>
      <w:r>
        <w:t xml:space="preserve">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w:t>
      </w:r>
      <w:r>
        <w:rPr>
          <w:spacing w:val="-2"/>
        </w:rPr>
        <w:t>терміну.</w:t>
      </w:r>
    </w:p>
    <w:p w:rsidR="00097871" w:rsidRDefault="004A676F">
      <w:pPr>
        <w:pStyle w:val="a3"/>
        <w:ind w:left="316" w:right="275" w:firstLine="566"/>
        <w:jc w:val="both"/>
      </w:pPr>
      <w:r>
        <w:t>Ми погоджуємося з умовами, що Ви можете відхилити</w:t>
      </w:r>
      <w:r>
        <w:rPr>
          <w:spacing w:val="-1"/>
        </w:rPr>
        <w:t xml:space="preserve"> </w:t>
      </w:r>
      <w:r>
        <w:t>нашу</w:t>
      </w:r>
      <w:r>
        <w:rPr>
          <w:spacing w:val="-4"/>
        </w:rPr>
        <w:t xml:space="preserve"> </w:t>
      </w:r>
      <w:r>
        <w:t>чи всі тендерні пропозиції згідно з умовами тендерної документації та вимогами Закону.</w:t>
      </w:r>
    </w:p>
    <w:p w:rsidR="00097871" w:rsidRDefault="004A676F">
      <w:pPr>
        <w:pStyle w:val="a3"/>
        <w:spacing w:before="1"/>
        <w:ind w:left="316" w:right="268" w:firstLine="566"/>
        <w:jc w:val="both"/>
      </w:pPr>
      <w:r>
        <w:t>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протягом строку дії його пропозиції,</w:t>
      </w:r>
      <w:r>
        <w:rPr>
          <w:spacing w:val="40"/>
        </w:rPr>
        <w:t xml:space="preserve"> </w:t>
      </w:r>
      <w: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Pr>
          <w:spacing w:val="-2"/>
        </w:rPr>
        <w:t>днів.</w:t>
      </w:r>
    </w:p>
    <w:p w:rsidR="00097871" w:rsidRDefault="004A676F">
      <w:pPr>
        <w:pStyle w:val="a3"/>
        <w:ind w:left="316" w:firstLine="566"/>
      </w:pPr>
      <w:r>
        <w:t>Ми</w:t>
      </w:r>
      <w:r>
        <w:rPr>
          <w:spacing w:val="40"/>
        </w:rPr>
        <w:t xml:space="preserve"> </w:t>
      </w:r>
      <w:r>
        <w:t>погоджуємося</w:t>
      </w:r>
      <w:r>
        <w:rPr>
          <w:spacing w:val="40"/>
        </w:rPr>
        <w:t xml:space="preserve"> </w:t>
      </w:r>
      <w:r>
        <w:t>з</w:t>
      </w:r>
      <w:r>
        <w:rPr>
          <w:spacing w:val="40"/>
        </w:rPr>
        <w:t xml:space="preserve"> </w:t>
      </w:r>
      <w:proofErr w:type="spellStart"/>
      <w:r>
        <w:t>Проєктом</w:t>
      </w:r>
      <w:proofErr w:type="spellEnd"/>
      <w:r>
        <w:rPr>
          <w:spacing w:val="40"/>
        </w:rPr>
        <w:t xml:space="preserve"> </w:t>
      </w:r>
      <w:r>
        <w:t>Договору,</w:t>
      </w:r>
      <w:r>
        <w:rPr>
          <w:spacing w:val="40"/>
        </w:rPr>
        <w:t xml:space="preserve"> </w:t>
      </w:r>
      <w:r>
        <w:t>який</w:t>
      </w:r>
      <w:r>
        <w:rPr>
          <w:spacing w:val="40"/>
        </w:rPr>
        <w:t xml:space="preserve"> </w:t>
      </w:r>
      <w:r>
        <w:t>завантажено</w:t>
      </w:r>
      <w:r>
        <w:rPr>
          <w:spacing w:val="40"/>
        </w:rPr>
        <w:t xml:space="preserve"> </w:t>
      </w:r>
      <w:r>
        <w:t>до</w:t>
      </w:r>
      <w:r>
        <w:rPr>
          <w:spacing w:val="40"/>
        </w:rPr>
        <w:t xml:space="preserve"> </w:t>
      </w:r>
      <w:r>
        <w:t>електронної</w:t>
      </w:r>
      <w:r>
        <w:rPr>
          <w:spacing w:val="40"/>
        </w:rPr>
        <w:t xml:space="preserve"> </w:t>
      </w:r>
      <w:r>
        <w:t xml:space="preserve">системи </w:t>
      </w:r>
      <w:proofErr w:type="spellStart"/>
      <w:r>
        <w:t>закупівель</w:t>
      </w:r>
      <w:proofErr w:type="spellEnd"/>
      <w:r>
        <w:t xml:space="preserve"> додатком до тендерної документації.</w:t>
      </w:r>
    </w:p>
    <w:p w:rsidR="00097871" w:rsidRDefault="004A676F">
      <w:pPr>
        <w:pStyle w:val="a3"/>
        <w:ind w:left="316" w:firstLine="566"/>
      </w:pPr>
      <w:r>
        <w:t>Зазначеним</w:t>
      </w:r>
      <w:r>
        <w:rPr>
          <w:spacing w:val="-1"/>
        </w:rPr>
        <w:t xml:space="preserve"> </w:t>
      </w:r>
      <w:r>
        <w:t>нижче</w:t>
      </w:r>
      <w:r>
        <w:rPr>
          <w:spacing w:val="-1"/>
        </w:rPr>
        <w:t xml:space="preserve"> </w:t>
      </w:r>
      <w:r>
        <w:t>підписом</w:t>
      </w:r>
      <w:r>
        <w:rPr>
          <w:spacing w:val="-1"/>
        </w:rPr>
        <w:t xml:space="preserve"> </w:t>
      </w:r>
      <w:r>
        <w:t>ми підтверджуємо повну, безумовну</w:t>
      </w:r>
      <w:r>
        <w:rPr>
          <w:spacing w:val="-5"/>
        </w:rPr>
        <w:t xml:space="preserve"> </w:t>
      </w:r>
      <w:r>
        <w:t>і беззаперечну</w:t>
      </w:r>
      <w:r>
        <w:rPr>
          <w:spacing w:val="-5"/>
        </w:rPr>
        <w:t xml:space="preserve"> </w:t>
      </w:r>
      <w:r>
        <w:t>згоду</w:t>
      </w:r>
      <w:r>
        <w:rPr>
          <w:spacing w:val="-5"/>
        </w:rPr>
        <w:t xml:space="preserve"> </w:t>
      </w:r>
      <w:r>
        <w:t>з усіма умовами проведення відкритих торгів, визначеними в Тендерній документації.</w:t>
      </w:r>
    </w:p>
    <w:p w:rsidR="00097871" w:rsidRDefault="00097871">
      <w:pPr>
        <w:pStyle w:val="a3"/>
        <w:rPr>
          <w:sz w:val="22"/>
        </w:rPr>
      </w:pPr>
    </w:p>
    <w:p w:rsidR="00097871" w:rsidRDefault="00097871">
      <w:pPr>
        <w:pStyle w:val="a3"/>
        <w:rPr>
          <w:sz w:val="22"/>
        </w:rPr>
      </w:pPr>
    </w:p>
    <w:p w:rsidR="00097871" w:rsidRDefault="00097871">
      <w:pPr>
        <w:pStyle w:val="a3"/>
        <w:spacing w:before="110"/>
        <w:rPr>
          <w:sz w:val="22"/>
        </w:rPr>
      </w:pPr>
    </w:p>
    <w:p w:rsidR="00097871" w:rsidRDefault="004A676F">
      <w:pPr>
        <w:tabs>
          <w:tab w:val="left" w:pos="6177"/>
          <w:tab w:val="left" w:pos="7998"/>
        </w:tabs>
        <w:ind w:left="4636"/>
      </w:pPr>
      <w:r>
        <w:rPr>
          <w:u w:val="single"/>
        </w:rPr>
        <w:tab/>
      </w:r>
      <w:r>
        <w:rPr>
          <w:spacing w:val="-10"/>
        </w:rPr>
        <w:t>/</w:t>
      </w:r>
      <w:r>
        <w:rPr>
          <w:u w:val="single"/>
        </w:rPr>
        <w:tab/>
      </w:r>
      <w:r>
        <w:rPr>
          <w:spacing w:val="-10"/>
        </w:rPr>
        <w:t>/</w:t>
      </w:r>
    </w:p>
    <w:p w:rsidR="00097871" w:rsidRDefault="004A676F">
      <w:pPr>
        <w:pStyle w:val="a3"/>
        <w:spacing w:line="20" w:lineRule="exact"/>
        <w:ind w:left="1024"/>
        <w:rPr>
          <w:sz w:val="2"/>
        </w:rPr>
      </w:pPr>
      <w:r>
        <w:rPr>
          <w:noProof/>
          <w:sz w:val="2"/>
          <w:lang w:val="ru-RU" w:eastAsia="ru-RU"/>
        </w:rPr>
        <mc:AlternateContent>
          <mc:Choice Requires="wpg">
            <w:drawing>
              <wp:inline distT="0" distB="0" distL="0" distR="0">
                <wp:extent cx="561340" cy="5715"/>
                <wp:effectExtent l="9525" t="0" r="634" b="381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340" cy="5715"/>
                          <a:chOff x="0" y="0"/>
                          <a:chExt cx="561340" cy="5715"/>
                        </a:xfrm>
                      </wpg:grpSpPr>
                      <wps:wsp>
                        <wps:cNvPr id="98" name="Graphic 98"/>
                        <wps:cNvSpPr/>
                        <wps:spPr>
                          <a:xfrm>
                            <a:off x="0" y="2845"/>
                            <a:ext cx="561340" cy="1270"/>
                          </a:xfrm>
                          <a:custGeom>
                            <a:avLst/>
                            <a:gdLst/>
                            <a:ahLst/>
                            <a:cxnLst/>
                            <a:rect l="l" t="t" r="r" b="b"/>
                            <a:pathLst>
                              <a:path w="561340">
                                <a:moveTo>
                                  <a:pt x="0" y="0"/>
                                </a:moveTo>
                                <a:lnTo>
                                  <a:pt x="56083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B8287C" id="Group 97" o:spid="_x0000_s1026" style="width:44.2pt;height:.45pt;mso-position-horizontal-relative:char;mso-position-vertical-relative:line" coordsize="56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">
                <v:shape id="Graphic 98" o:spid="_x0000_s1027" style="position:absolute;top:28;width:5613;height:13;visibility:visible;mso-wrap-style:square;v-text-anchor:top" coordsize="561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" path="m,l560832,e" filled="f" strokeweight=".15808mm">
                  <v:path arrowok="t"/>
                </v:shape>
                <w10:anchorlock/>
              </v:group>
            </w:pict>
          </mc:Fallback>
        </mc:AlternateContent>
      </w:r>
    </w:p>
    <w:p w:rsidR="00097871" w:rsidRDefault="004A676F">
      <w:pPr>
        <w:tabs>
          <w:tab w:val="left" w:pos="3833"/>
          <w:tab w:val="left" w:pos="5072"/>
        </w:tabs>
        <w:spacing w:before="160"/>
        <w:ind w:left="31"/>
        <w:jc w:val="center"/>
        <w:rPr>
          <w:sz w:val="16"/>
        </w:rPr>
      </w:pPr>
      <w:r>
        <w:rPr>
          <w:spacing w:val="-2"/>
          <w:sz w:val="16"/>
        </w:rPr>
        <w:t>(дата)</w:t>
      </w:r>
      <w:r>
        <w:rPr>
          <w:sz w:val="16"/>
        </w:rPr>
        <w:tab/>
      </w:r>
      <w:r>
        <w:rPr>
          <w:spacing w:val="-2"/>
          <w:sz w:val="16"/>
        </w:rPr>
        <w:t>(підпис)</w:t>
      </w:r>
      <w:r>
        <w:rPr>
          <w:sz w:val="16"/>
        </w:rPr>
        <w:tab/>
        <w:t>(Ім’я</w:t>
      </w:r>
      <w:r>
        <w:rPr>
          <w:spacing w:val="-7"/>
          <w:sz w:val="16"/>
        </w:rPr>
        <w:t xml:space="preserve"> </w:t>
      </w:r>
      <w:r>
        <w:rPr>
          <w:sz w:val="16"/>
        </w:rPr>
        <w:t>та</w:t>
      </w:r>
      <w:r>
        <w:rPr>
          <w:spacing w:val="-5"/>
          <w:sz w:val="16"/>
        </w:rPr>
        <w:t xml:space="preserve"> </w:t>
      </w:r>
      <w:r>
        <w:rPr>
          <w:sz w:val="16"/>
        </w:rPr>
        <w:t>прізвище</w:t>
      </w:r>
      <w:r>
        <w:rPr>
          <w:spacing w:val="-7"/>
          <w:sz w:val="16"/>
        </w:rPr>
        <w:t xml:space="preserve"> </w:t>
      </w:r>
      <w:r>
        <w:rPr>
          <w:sz w:val="16"/>
        </w:rPr>
        <w:t>уповноваженої</w:t>
      </w:r>
      <w:r>
        <w:rPr>
          <w:spacing w:val="-4"/>
          <w:sz w:val="16"/>
        </w:rPr>
        <w:t xml:space="preserve"> </w:t>
      </w:r>
      <w:r>
        <w:rPr>
          <w:spacing w:val="-2"/>
          <w:sz w:val="16"/>
        </w:rPr>
        <w:t>особи)</w:t>
      </w:r>
    </w:p>
    <w:sectPr w:rsidR="00097871">
      <w:type w:val="continuous"/>
      <w:pgSz w:w="11910" w:h="16840"/>
      <w:pgMar w:top="940" w:right="5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2E6"/>
    <w:multiLevelType w:val="hybridMultilevel"/>
    <w:tmpl w:val="C05C4102"/>
    <w:lvl w:ilvl="0" w:tplc="7DB4DA0E">
      <w:start w:val="4"/>
      <w:numFmt w:val="decimal"/>
      <w:lvlText w:val="%1)"/>
      <w:lvlJc w:val="left"/>
      <w:pPr>
        <w:ind w:left="107" w:hanging="435"/>
      </w:pPr>
      <w:rPr>
        <w:rFonts w:ascii="Times New Roman" w:eastAsia="Times New Roman" w:hAnsi="Times New Roman" w:cs="Times New Roman" w:hint="default"/>
        <w:b w:val="0"/>
        <w:bCs w:val="0"/>
        <w:i w:val="0"/>
        <w:iCs w:val="0"/>
        <w:spacing w:val="0"/>
        <w:w w:val="100"/>
        <w:sz w:val="24"/>
        <w:szCs w:val="24"/>
        <w:lang w:val="uk-UA" w:eastAsia="en-US" w:bidi="ar-SA"/>
      </w:rPr>
    </w:lvl>
    <w:lvl w:ilvl="1" w:tplc="DD7C9928">
      <w:numFmt w:val="bullet"/>
      <w:lvlText w:val="•"/>
      <w:lvlJc w:val="left"/>
      <w:pPr>
        <w:ind w:left="731" w:hanging="435"/>
      </w:pPr>
      <w:rPr>
        <w:rFonts w:hint="default"/>
        <w:lang w:val="uk-UA" w:eastAsia="en-US" w:bidi="ar-SA"/>
      </w:rPr>
    </w:lvl>
    <w:lvl w:ilvl="2" w:tplc="1D08FECC">
      <w:numFmt w:val="bullet"/>
      <w:lvlText w:val="•"/>
      <w:lvlJc w:val="left"/>
      <w:pPr>
        <w:ind w:left="1362" w:hanging="435"/>
      </w:pPr>
      <w:rPr>
        <w:rFonts w:hint="default"/>
        <w:lang w:val="uk-UA" w:eastAsia="en-US" w:bidi="ar-SA"/>
      </w:rPr>
    </w:lvl>
    <w:lvl w:ilvl="3" w:tplc="73DE67DA">
      <w:numFmt w:val="bullet"/>
      <w:lvlText w:val="•"/>
      <w:lvlJc w:val="left"/>
      <w:pPr>
        <w:ind w:left="1993" w:hanging="435"/>
      </w:pPr>
      <w:rPr>
        <w:rFonts w:hint="default"/>
        <w:lang w:val="uk-UA" w:eastAsia="en-US" w:bidi="ar-SA"/>
      </w:rPr>
    </w:lvl>
    <w:lvl w:ilvl="4" w:tplc="8DE2838A">
      <w:numFmt w:val="bullet"/>
      <w:lvlText w:val="•"/>
      <w:lvlJc w:val="left"/>
      <w:pPr>
        <w:ind w:left="2624" w:hanging="435"/>
      </w:pPr>
      <w:rPr>
        <w:rFonts w:hint="default"/>
        <w:lang w:val="uk-UA" w:eastAsia="en-US" w:bidi="ar-SA"/>
      </w:rPr>
    </w:lvl>
    <w:lvl w:ilvl="5" w:tplc="A44218E8">
      <w:numFmt w:val="bullet"/>
      <w:lvlText w:val="•"/>
      <w:lvlJc w:val="left"/>
      <w:pPr>
        <w:ind w:left="3255" w:hanging="435"/>
      </w:pPr>
      <w:rPr>
        <w:rFonts w:hint="default"/>
        <w:lang w:val="uk-UA" w:eastAsia="en-US" w:bidi="ar-SA"/>
      </w:rPr>
    </w:lvl>
    <w:lvl w:ilvl="6" w:tplc="E2F67AF4">
      <w:numFmt w:val="bullet"/>
      <w:lvlText w:val="•"/>
      <w:lvlJc w:val="left"/>
      <w:pPr>
        <w:ind w:left="3886" w:hanging="435"/>
      </w:pPr>
      <w:rPr>
        <w:rFonts w:hint="default"/>
        <w:lang w:val="uk-UA" w:eastAsia="en-US" w:bidi="ar-SA"/>
      </w:rPr>
    </w:lvl>
    <w:lvl w:ilvl="7" w:tplc="65E8F4B2">
      <w:numFmt w:val="bullet"/>
      <w:lvlText w:val="•"/>
      <w:lvlJc w:val="left"/>
      <w:pPr>
        <w:ind w:left="4517" w:hanging="435"/>
      </w:pPr>
      <w:rPr>
        <w:rFonts w:hint="default"/>
        <w:lang w:val="uk-UA" w:eastAsia="en-US" w:bidi="ar-SA"/>
      </w:rPr>
    </w:lvl>
    <w:lvl w:ilvl="8" w:tplc="EB188D02">
      <w:numFmt w:val="bullet"/>
      <w:lvlText w:val="•"/>
      <w:lvlJc w:val="left"/>
      <w:pPr>
        <w:ind w:left="5148" w:hanging="435"/>
      </w:pPr>
      <w:rPr>
        <w:rFonts w:hint="default"/>
        <w:lang w:val="uk-UA" w:eastAsia="en-US" w:bidi="ar-SA"/>
      </w:rPr>
    </w:lvl>
  </w:abstractNum>
  <w:abstractNum w:abstractNumId="1" w15:restartNumberingAfterBreak="0">
    <w:nsid w:val="036A331A"/>
    <w:multiLevelType w:val="hybridMultilevel"/>
    <w:tmpl w:val="5DC60D7A"/>
    <w:lvl w:ilvl="0" w:tplc="3E0E1DCE">
      <w:numFmt w:val="bullet"/>
      <w:lvlText w:val="—"/>
      <w:lvlJc w:val="left"/>
      <w:pPr>
        <w:ind w:left="107" w:hanging="305"/>
      </w:pPr>
      <w:rPr>
        <w:rFonts w:ascii="Times New Roman" w:eastAsia="Times New Roman" w:hAnsi="Times New Roman" w:cs="Times New Roman" w:hint="default"/>
        <w:b w:val="0"/>
        <w:bCs w:val="0"/>
        <w:i w:val="0"/>
        <w:iCs w:val="0"/>
        <w:spacing w:val="0"/>
        <w:w w:val="100"/>
        <w:sz w:val="24"/>
        <w:szCs w:val="24"/>
        <w:lang w:val="uk-UA" w:eastAsia="en-US" w:bidi="ar-SA"/>
      </w:rPr>
    </w:lvl>
    <w:lvl w:ilvl="1" w:tplc="E9700698">
      <w:numFmt w:val="bullet"/>
      <w:lvlText w:val="•"/>
      <w:lvlJc w:val="left"/>
      <w:pPr>
        <w:ind w:left="731" w:hanging="305"/>
      </w:pPr>
      <w:rPr>
        <w:rFonts w:hint="default"/>
        <w:lang w:val="uk-UA" w:eastAsia="en-US" w:bidi="ar-SA"/>
      </w:rPr>
    </w:lvl>
    <w:lvl w:ilvl="2" w:tplc="5168533E">
      <w:numFmt w:val="bullet"/>
      <w:lvlText w:val="•"/>
      <w:lvlJc w:val="left"/>
      <w:pPr>
        <w:ind w:left="1362" w:hanging="305"/>
      </w:pPr>
      <w:rPr>
        <w:rFonts w:hint="default"/>
        <w:lang w:val="uk-UA" w:eastAsia="en-US" w:bidi="ar-SA"/>
      </w:rPr>
    </w:lvl>
    <w:lvl w:ilvl="3" w:tplc="D14037A2">
      <w:numFmt w:val="bullet"/>
      <w:lvlText w:val="•"/>
      <w:lvlJc w:val="left"/>
      <w:pPr>
        <w:ind w:left="1993" w:hanging="305"/>
      </w:pPr>
      <w:rPr>
        <w:rFonts w:hint="default"/>
        <w:lang w:val="uk-UA" w:eastAsia="en-US" w:bidi="ar-SA"/>
      </w:rPr>
    </w:lvl>
    <w:lvl w:ilvl="4" w:tplc="B6963974">
      <w:numFmt w:val="bullet"/>
      <w:lvlText w:val="•"/>
      <w:lvlJc w:val="left"/>
      <w:pPr>
        <w:ind w:left="2624" w:hanging="305"/>
      </w:pPr>
      <w:rPr>
        <w:rFonts w:hint="default"/>
        <w:lang w:val="uk-UA" w:eastAsia="en-US" w:bidi="ar-SA"/>
      </w:rPr>
    </w:lvl>
    <w:lvl w:ilvl="5" w:tplc="890ACF66">
      <w:numFmt w:val="bullet"/>
      <w:lvlText w:val="•"/>
      <w:lvlJc w:val="left"/>
      <w:pPr>
        <w:ind w:left="3255" w:hanging="305"/>
      </w:pPr>
      <w:rPr>
        <w:rFonts w:hint="default"/>
        <w:lang w:val="uk-UA" w:eastAsia="en-US" w:bidi="ar-SA"/>
      </w:rPr>
    </w:lvl>
    <w:lvl w:ilvl="6" w:tplc="2A382D0C">
      <w:numFmt w:val="bullet"/>
      <w:lvlText w:val="•"/>
      <w:lvlJc w:val="left"/>
      <w:pPr>
        <w:ind w:left="3886" w:hanging="305"/>
      </w:pPr>
      <w:rPr>
        <w:rFonts w:hint="default"/>
        <w:lang w:val="uk-UA" w:eastAsia="en-US" w:bidi="ar-SA"/>
      </w:rPr>
    </w:lvl>
    <w:lvl w:ilvl="7" w:tplc="AE348FD0">
      <w:numFmt w:val="bullet"/>
      <w:lvlText w:val="•"/>
      <w:lvlJc w:val="left"/>
      <w:pPr>
        <w:ind w:left="4517" w:hanging="305"/>
      </w:pPr>
      <w:rPr>
        <w:rFonts w:hint="default"/>
        <w:lang w:val="uk-UA" w:eastAsia="en-US" w:bidi="ar-SA"/>
      </w:rPr>
    </w:lvl>
    <w:lvl w:ilvl="8" w:tplc="8C284BFE">
      <w:numFmt w:val="bullet"/>
      <w:lvlText w:val="•"/>
      <w:lvlJc w:val="left"/>
      <w:pPr>
        <w:ind w:left="5148" w:hanging="305"/>
      </w:pPr>
      <w:rPr>
        <w:rFonts w:hint="default"/>
        <w:lang w:val="uk-UA" w:eastAsia="en-US" w:bidi="ar-SA"/>
      </w:rPr>
    </w:lvl>
  </w:abstractNum>
  <w:abstractNum w:abstractNumId="2" w15:restartNumberingAfterBreak="0">
    <w:nsid w:val="03E34E98"/>
    <w:multiLevelType w:val="hybridMultilevel"/>
    <w:tmpl w:val="B3F8D556"/>
    <w:lvl w:ilvl="0" w:tplc="F2BE2E86">
      <w:numFmt w:val="bullet"/>
      <w:lvlText w:val="-"/>
      <w:lvlJc w:val="left"/>
      <w:pPr>
        <w:ind w:left="107" w:hanging="284"/>
      </w:pPr>
      <w:rPr>
        <w:rFonts w:ascii="SimSun" w:eastAsia="SimSun" w:hAnsi="SimSun" w:cs="SimSun" w:hint="default"/>
        <w:b w:val="0"/>
        <w:bCs w:val="0"/>
        <w:i w:val="0"/>
        <w:iCs w:val="0"/>
        <w:spacing w:val="0"/>
        <w:w w:val="100"/>
        <w:sz w:val="18"/>
        <w:szCs w:val="18"/>
        <w:lang w:val="uk-UA" w:eastAsia="en-US" w:bidi="ar-SA"/>
      </w:rPr>
    </w:lvl>
    <w:lvl w:ilvl="1" w:tplc="0F3856AC">
      <w:start w:val="1"/>
      <w:numFmt w:val="decimal"/>
      <w:lvlText w:val="%2)"/>
      <w:lvlJc w:val="left"/>
      <w:pPr>
        <w:ind w:left="107" w:hanging="274"/>
      </w:pPr>
      <w:rPr>
        <w:rFonts w:ascii="Times New Roman" w:eastAsia="Times New Roman" w:hAnsi="Times New Roman" w:cs="Times New Roman" w:hint="default"/>
        <w:b w:val="0"/>
        <w:bCs w:val="0"/>
        <w:i w:val="0"/>
        <w:iCs w:val="0"/>
        <w:spacing w:val="0"/>
        <w:w w:val="100"/>
        <w:sz w:val="24"/>
        <w:szCs w:val="24"/>
        <w:lang w:val="uk-UA" w:eastAsia="en-US" w:bidi="ar-SA"/>
      </w:rPr>
    </w:lvl>
    <w:lvl w:ilvl="2" w:tplc="A052FB92">
      <w:numFmt w:val="bullet"/>
      <w:lvlText w:val="•"/>
      <w:lvlJc w:val="left"/>
      <w:pPr>
        <w:ind w:left="1362" w:hanging="274"/>
      </w:pPr>
      <w:rPr>
        <w:rFonts w:hint="default"/>
        <w:lang w:val="uk-UA" w:eastAsia="en-US" w:bidi="ar-SA"/>
      </w:rPr>
    </w:lvl>
    <w:lvl w:ilvl="3" w:tplc="B0BA5514">
      <w:numFmt w:val="bullet"/>
      <w:lvlText w:val="•"/>
      <w:lvlJc w:val="left"/>
      <w:pPr>
        <w:ind w:left="1993" w:hanging="274"/>
      </w:pPr>
      <w:rPr>
        <w:rFonts w:hint="default"/>
        <w:lang w:val="uk-UA" w:eastAsia="en-US" w:bidi="ar-SA"/>
      </w:rPr>
    </w:lvl>
    <w:lvl w:ilvl="4" w:tplc="424E0F16">
      <w:numFmt w:val="bullet"/>
      <w:lvlText w:val="•"/>
      <w:lvlJc w:val="left"/>
      <w:pPr>
        <w:ind w:left="2624" w:hanging="274"/>
      </w:pPr>
      <w:rPr>
        <w:rFonts w:hint="default"/>
        <w:lang w:val="uk-UA" w:eastAsia="en-US" w:bidi="ar-SA"/>
      </w:rPr>
    </w:lvl>
    <w:lvl w:ilvl="5" w:tplc="03BC8240">
      <w:numFmt w:val="bullet"/>
      <w:lvlText w:val="•"/>
      <w:lvlJc w:val="left"/>
      <w:pPr>
        <w:ind w:left="3255" w:hanging="274"/>
      </w:pPr>
      <w:rPr>
        <w:rFonts w:hint="default"/>
        <w:lang w:val="uk-UA" w:eastAsia="en-US" w:bidi="ar-SA"/>
      </w:rPr>
    </w:lvl>
    <w:lvl w:ilvl="6" w:tplc="690A4344">
      <w:numFmt w:val="bullet"/>
      <w:lvlText w:val="•"/>
      <w:lvlJc w:val="left"/>
      <w:pPr>
        <w:ind w:left="3886" w:hanging="274"/>
      </w:pPr>
      <w:rPr>
        <w:rFonts w:hint="default"/>
        <w:lang w:val="uk-UA" w:eastAsia="en-US" w:bidi="ar-SA"/>
      </w:rPr>
    </w:lvl>
    <w:lvl w:ilvl="7" w:tplc="EE3056E8">
      <w:numFmt w:val="bullet"/>
      <w:lvlText w:val="•"/>
      <w:lvlJc w:val="left"/>
      <w:pPr>
        <w:ind w:left="4517" w:hanging="274"/>
      </w:pPr>
      <w:rPr>
        <w:rFonts w:hint="default"/>
        <w:lang w:val="uk-UA" w:eastAsia="en-US" w:bidi="ar-SA"/>
      </w:rPr>
    </w:lvl>
    <w:lvl w:ilvl="8" w:tplc="75441096">
      <w:numFmt w:val="bullet"/>
      <w:lvlText w:val="•"/>
      <w:lvlJc w:val="left"/>
      <w:pPr>
        <w:ind w:left="5148" w:hanging="274"/>
      </w:pPr>
      <w:rPr>
        <w:rFonts w:hint="default"/>
        <w:lang w:val="uk-UA" w:eastAsia="en-US" w:bidi="ar-SA"/>
      </w:rPr>
    </w:lvl>
  </w:abstractNum>
  <w:abstractNum w:abstractNumId="3" w15:restartNumberingAfterBreak="0">
    <w:nsid w:val="171535B9"/>
    <w:multiLevelType w:val="hybridMultilevel"/>
    <w:tmpl w:val="80E8A728"/>
    <w:lvl w:ilvl="0" w:tplc="1CF66062">
      <w:start w:val="1"/>
      <w:numFmt w:val="decimal"/>
      <w:lvlText w:val="%1)"/>
      <w:lvlJc w:val="left"/>
      <w:pPr>
        <w:ind w:left="107" w:hanging="276"/>
      </w:pPr>
      <w:rPr>
        <w:rFonts w:ascii="Times New Roman" w:eastAsia="Times New Roman" w:hAnsi="Times New Roman" w:cs="Times New Roman" w:hint="default"/>
        <w:b w:val="0"/>
        <w:bCs w:val="0"/>
        <w:i w:val="0"/>
        <w:iCs w:val="0"/>
        <w:spacing w:val="0"/>
        <w:w w:val="100"/>
        <w:sz w:val="24"/>
        <w:szCs w:val="24"/>
        <w:lang w:val="uk-UA" w:eastAsia="en-US" w:bidi="ar-SA"/>
      </w:rPr>
    </w:lvl>
    <w:lvl w:ilvl="1" w:tplc="03C856DE">
      <w:numFmt w:val="bullet"/>
      <w:lvlText w:val="•"/>
      <w:lvlJc w:val="left"/>
      <w:pPr>
        <w:ind w:left="731" w:hanging="276"/>
      </w:pPr>
      <w:rPr>
        <w:rFonts w:hint="default"/>
        <w:lang w:val="uk-UA" w:eastAsia="en-US" w:bidi="ar-SA"/>
      </w:rPr>
    </w:lvl>
    <w:lvl w:ilvl="2" w:tplc="1646FABA">
      <w:numFmt w:val="bullet"/>
      <w:lvlText w:val="•"/>
      <w:lvlJc w:val="left"/>
      <w:pPr>
        <w:ind w:left="1362" w:hanging="276"/>
      </w:pPr>
      <w:rPr>
        <w:rFonts w:hint="default"/>
        <w:lang w:val="uk-UA" w:eastAsia="en-US" w:bidi="ar-SA"/>
      </w:rPr>
    </w:lvl>
    <w:lvl w:ilvl="3" w:tplc="677EB3C4">
      <w:numFmt w:val="bullet"/>
      <w:lvlText w:val="•"/>
      <w:lvlJc w:val="left"/>
      <w:pPr>
        <w:ind w:left="1993" w:hanging="276"/>
      </w:pPr>
      <w:rPr>
        <w:rFonts w:hint="default"/>
        <w:lang w:val="uk-UA" w:eastAsia="en-US" w:bidi="ar-SA"/>
      </w:rPr>
    </w:lvl>
    <w:lvl w:ilvl="4" w:tplc="DFB49798">
      <w:numFmt w:val="bullet"/>
      <w:lvlText w:val="•"/>
      <w:lvlJc w:val="left"/>
      <w:pPr>
        <w:ind w:left="2624" w:hanging="276"/>
      </w:pPr>
      <w:rPr>
        <w:rFonts w:hint="default"/>
        <w:lang w:val="uk-UA" w:eastAsia="en-US" w:bidi="ar-SA"/>
      </w:rPr>
    </w:lvl>
    <w:lvl w:ilvl="5" w:tplc="3C32A776">
      <w:numFmt w:val="bullet"/>
      <w:lvlText w:val="•"/>
      <w:lvlJc w:val="left"/>
      <w:pPr>
        <w:ind w:left="3255" w:hanging="276"/>
      </w:pPr>
      <w:rPr>
        <w:rFonts w:hint="default"/>
        <w:lang w:val="uk-UA" w:eastAsia="en-US" w:bidi="ar-SA"/>
      </w:rPr>
    </w:lvl>
    <w:lvl w:ilvl="6" w:tplc="F81019C4">
      <w:numFmt w:val="bullet"/>
      <w:lvlText w:val="•"/>
      <w:lvlJc w:val="left"/>
      <w:pPr>
        <w:ind w:left="3886" w:hanging="276"/>
      </w:pPr>
      <w:rPr>
        <w:rFonts w:hint="default"/>
        <w:lang w:val="uk-UA" w:eastAsia="en-US" w:bidi="ar-SA"/>
      </w:rPr>
    </w:lvl>
    <w:lvl w:ilvl="7" w:tplc="DCEE568A">
      <w:numFmt w:val="bullet"/>
      <w:lvlText w:val="•"/>
      <w:lvlJc w:val="left"/>
      <w:pPr>
        <w:ind w:left="4517" w:hanging="276"/>
      </w:pPr>
      <w:rPr>
        <w:rFonts w:hint="default"/>
        <w:lang w:val="uk-UA" w:eastAsia="en-US" w:bidi="ar-SA"/>
      </w:rPr>
    </w:lvl>
    <w:lvl w:ilvl="8" w:tplc="73805A2A">
      <w:numFmt w:val="bullet"/>
      <w:lvlText w:val="•"/>
      <w:lvlJc w:val="left"/>
      <w:pPr>
        <w:ind w:left="5148" w:hanging="276"/>
      </w:pPr>
      <w:rPr>
        <w:rFonts w:hint="default"/>
        <w:lang w:val="uk-UA" w:eastAsia="en-US" w:bidi="ar-SA"/>
      </w:rPr>
    </w:lvl>
  </w:abstractNum>
  <w:abstractNum w:abstractNumId="4" w15:restartNumberingAfterBreak="0">
    <w:nsid w:val="17204D10"/>
    <w:multiLevelType w:val="hybridMultilevel"/>
    <w:tmpl w:val="2ACE654E"/>
    <w:lvl w:ilvl="0" w:tplc="F9106BEC">
      <w:start w:val="1"/>
      <w:numFmt w:val="decimal"/>
      <w:lvlText w:val="%1."/>
      <w:lvlJc w:val="left"/>
      <w:pPr>
        <w:ind w:left="107" w:hanging="300"/>
      </w:pPr>
      <w:rPr>
        <w:rFonts w:ascii="Times New Roman" w:eastAsia="Times New Roman" w:hAnsi="Times New Roman" w:cs="Times New Roman" w:hint="default"/>
        <w:b w:val="0"/>
        <w:bCs w:val="0"/>
        <w:i w:val="0"/>
        <w:iCs w:val="0"/>
        <w:spacing w:val="0"/>
        <w:w w:val="100"/>
        <w:sz w:val="24"/>
        <w:szCs w:val="24"/>
        <w:lang w:val="uk-UA" w:eastAsia="en-US" w:bidi="ar-SA"/>
      </w:rPr>
    </w:lvl>
    <w:lvl w:ilvl="1" w:tplc="9B5811B8">
      <w:numFmt w:val="bullet"/>
      <w:lvlText w:val="•"/>
      <w:lvlJc w:val="left"/>
      <w:pPr>
        <w:ind w:left="731" w:hanging="300"/>
      </w:pPr>
      <w:rPr>
        <w:rFonts w:hint="default"/>
        <w:lang w:val="uk-UA" w:eastAsia="en-US" w:bidi="ar-SA"/>
      </w:rPr>
    </w:lvl>
    <w:lvl w:ilvl="2" w:tplc="2EF02698">
      <w:numFmt w:val="bullet"/>
      <w:lvlText w:val="•"/>
      <w:lvlJc w:val="left"/>
      <w:pPr>
        <w:ind w:left="1362" w:hanging="300"/>
      </w:pPr>
      <w:rPr>
        <w:rFonts w:hint="default"/>
        <w:lang w:val="uk-UA" w:eastAsia="en-US" w:bidi="ar-SA"/>
      </w:rPr>
    </w:lvl>
    <w:lvl w:ilvl="3" w:tplc="DBA62596">
      <w:numFmt w:val="bullet"/>
      <w:lvlText w:val="•"/>
      <w:lvlJc w:val="left"/>
      <w:pPr>
        <w:ind w:left="1993" w:hanging="300"/>
      </w:pPr>
      <w:rPr>
        <w:rFonts w:hint="default"/>
        <w:lang w:val="uk-UA" w:eastAsia="en-US" w:bidi="ar-SA"/>
      </w:rPr>
    </w:lvl>
    <w:lvl w:ilvl="4" w:tplc="4036E584">
      <w:numFmt w:val="bullet"/>
      <w:lvlText w:val="•"/>
      <w:lvlJc w:val="left"/>
      <w:pPr>
        <w:ind w:left="2624" w:hanging="300"/>
      </w:pPr>
      <w:rPr>
        <w:rFonts w:hint="default"/>
        <w:lang w:val="uk-UA" w:eastAsia="en-US" w:bidi="ar-SA"/>
      </w:rPr>
    </w:lvl>
    <w:lvl w:ilvl="5" w:tplc="78DC2CFC">
      <w:numFmt w:val="bullet"/>
      <w:lvlText w:val="•"/>
      <w:lvlJc w:val="left"/>
      <w:pPr>
        <w:ind w:left="3255" w:hanging="300"/>
      </w:pPr>
      <w:rPr>
        <w:rFonts w:hint="default"/>
        <w:lang w:val="uk-UA" w:eastAsia="en-US" w:bidi="ar-SA"/>
      </w:rPr>
    </w:lvl>
    <w:lvl w:ilvl="6" w:tplc="47ACF78E">
      <w:numFmt w:val="bullet"/>
      <w:lvlText w:val="•"/>
      <w:lvlJc w:val="left"/>
      <w:pPr>
        <w:ind w:left="3886" w:hanging="300"/>
      </w:pPr>
      <w:rPr>
        <w:rFonts w:hint="default"/>
        <w:lang w:val="uk-UA" w:eastAsia="en-US" w:bidi="ar-SA"/>
      </w:rPr>
    </w:lvl>
    <w:lvl w:ilvl="7" w:tplc="B9DCDD70">
      <w:numFmt w:val="bullet"/>
      <w:lvlText w:val="•"/>
      <w:lvlJc w:val="left"/>
      <w:pPr>
        <w:ind w:left="4517" w:hanging="300"/>
      </w:pPr>
      <w:rPr>
        <w:rFonts w:hint="default"/>
        <w:lang w:val="uk-UA" w:eastAsia="en-US" w:bidi="ar-SA"/>
      </w:rPr>
    </w:lvl>
    <w:lvl w:ilvl="8" w:tplc="B1802D6E">
      <w:numFmt w:val="bullet"/>
      <w:lvlText w:val="•"/>
      <w:lvlJc w:val="left"/>
      <w:pPr>
        <w:ind w:left="5148" w:hanging="300"/>
      </w:pPr>
      <w:rPr>
        <w:rFonts w:hint="default"/>
        <w:lang w:val="uk-UA" w:eastAsia="en-US" w:bidi="ar-SA"/>
      </w:rPr>
    </w:lvl>
  </w:abstractNum>
  <w:abstractNum w:abstractNumId="5" w15:restartNumberingAfterBreak="0">
    <w:nsid w:val="27A05D6E"/>
    <w:multiLevelType w:val="hybridMultilevel"/>
    <w:tmpl w:val="FDDA333E"/>
    <w:lvl w:ilvl="0" w:tplc="526EA32E">
      <w:start w:val="2"/>
      <w:numFmt w:val="decimal"/>
      <w:lvlText w:val="%1."/>
      <w:lvlJc w:val="left"/>
      <w:pPr>
        <w:ind w:left="107" w:hanging="200"/>
      </w:pPr>
      <w:rPr>
        <w:rFonts w:ascii="Times New Roman" w:eastAsia="Times New Roman" w:hAnsi="Times New Roman" w:cs="Times New Roman" w:hint="default"/>
        <w:b w:val="0"/>
        <w:bCs w:val="0"/>
        <w:i w:val="0"/>
        <w:iCs w:val="0"/>
        <w:spacing w:val="0"/>
        <w:w w:val="99"/>
        <w:sz w:val="24"/>
        <w:szCs w:val="24"/>
        <w:lang w:val="uk-UA" w:eastAsia="en-US" w:bidi="ar-SA"/>
      </w:rPr>
    </w:lvl>
    <w:lvl w:ilvl="1" w:tplc="B7AA6EFC">
      <w:numFmt w:val="bullet"/>
      <w:lvlText w:val="•"/>
      <w:lvlJc w:val="left"/>
      <w:pPr>
        <w:ind w:left="731" w:hanging="200"/>
      </w:pPr>
      <w:rPr>
        <w:rFonts w:hint="default"/>
        <w:lang w:val="uk-UA" w:eastAsia="en-US" w:bidi="ar-SA"/>
      </w:rPr>
    </w:lvl>
    <w:lvl w:ilvl="2" w:tplc="3E9E9254">
      <w:numFmt w:val="bullet"/>
      <w:lvlText w:val="•"/>
      <w:lvlJc w:val="left"/>
      <w:pPr>
        <w:ind w:left="1362" w:hanging="200"/>
      </w:pPr>
      <w:rPr>
        <w:rFonts w:hint="default"/>
        <w:lang w:val="uk-UA" w:eastAsia="en-US" w:bidi="ar-SA"/>
      </w:rPr>
    </w:lvl>
    <w:lvl w:ilvl="3" w:tplc="169474DA">
      <w:numFmt w:val="bullet"/>
      <w:lvlText w:val="•"/>
      <w:lvlJc w:val="left"/>
      <w:pPr>
        <w:ind w:left="1993" w:hanging="200"/>
      </w:pPr>
      <w:rPr>
        <w:rFonts w:hint="default"/>
        <w:lang w:val="uk-UA" w:eastAsia="en-US" w:bidi="ar-SA"/>
      </w:rPr>
    </w:lvl>
    <w:lvl w:ilvl="4" w:tplc="3BEC567C">
      <w:numFmt w:val="bullet"/>
      <w:lvlText w:val="•"/>
      <w:lvlJc w:val="left"/>
      <w:pPr>
        <w:ind w:left="2624" w:hanging="200"/>
      </w:pPr>
      <w:rPr>
        <w:rFonts w:hint="default"/>
        <w:lang w:val="uk-UA" w:eastAsia="en-US" w:bidi="ar-SA"/>
      </w:rPr>
    </w:lvl>
    <w:lvl w:ilvl="5" w:tplc="35045EBC">
      <w:numFmt w:val="bullet"/>
      <w:lvlText w:val="•"/>
      <w:lvlJc w:val="left"/>
      <w:pPr>
        <w:ind w:left="3255" w:hanging="200"/>
      </w:pPr>
      <w:rPr>
        <w:rFonts w:hint="default"/>
        <w:lang w:val="uk-UA" w:eastAsia="en-US" w:bidi="ar-SA"/>
      </w:rPr>
    </w:lvl>
    <w:lvl w:ilvl="6" w:tplc="DFE262BE">
      <w:numFmt w:val="bullet"/>
      <w:lvlText w:val="•"/>
      <w:lvlJc w:val="left"/>
      <w:pPr>
        <w:ind w:left="3886" w:hanging="200"/>
      </w:pPr>
      <w:rPr>
        <w:rFonts w:hint="default"/>
        <w:lang w:val="uk-UA" w:eastAsia="en-US" w:bidi="ar-SA"/>
      </w:rPr>
    </w:lvl>
    <w:lvl w:ilvl="7" w:tplc="8034C240">
      <w:numFmt w:val="bullet"/>
      <w:lvlText w:val="•"/>
      <w:lvlJc w:val="left"/>
      <w:pPr>
        <w:ind w:left="4517" w:hanging="200"/>
      </w:pPr>
      <w:rPr>
        <w:rFonts w:hint="default"/>
        <w:lang w:val="uk-UA" w:eastAsia="en-US" w:bidi="ar-SA"/>
      </w:rPr>
    </w:lvl>
    <w:lvl w:ilvl="8" w:tplc="8AB029E6">
      <w:numFmt w:val="bullet"/>
      <w:lvlText w:val="•"/>
      <w:lvlJc w:val="left"/>
      <w:pPr>
        <w:ind w:left="5148" w:hanging="200"/>
      </w:pPr>
      <w:rPr>
        <w:rFonts w:hint="default"/>
        <w:lang w:val="uk-UA" w:eastAsia="en-US" w:bidi="ar-SA"/>
      </w:rPr>
    </w:lvl>
  </w:abstractNum>
  <w:abstractNum w:abstractNumId="6" w15:restartNumberingAfterBreak="0">
    <w:nsid w:val="290E266D"/>
    <w:multiLevelType w:val="hybridMultilevel"/>
    <w:tmpl w:val="C6DC9872"/>
    <w:lvl w:ilvl="0" w:tplc="CDB2A7EA">
      <w:start w:val="12"/>
      <w:numFmt w:val="decimal"/>
      <w:lvlText w:val="%1."/>
      <w:lvlJc w:val="left"/>
      <w:pPr>
        <w:ind w:left="107" w:hanging="341"/>
      </w:pPr>
      <w:rPr>
        <w:rFonts w:ascii="Times New Roman" w:eastAsia="Times New Roman" w:hAnsi="Times New Roman" w:cs="Times New Roman" w:hint="default"/>
        <w:b w:val="0"/>
        <w:bCs w:val="0"/>
        <w:i w:val="0"/>
        <w:iCs w:val="0"/>
        <w:spacing w:val="0"/>
        <w:w w:val="100"/>
        <w:sz w:val="24"/>
        <w:szCs w:val="24"/>
        <w:lang w:val="uk-UA" w:eastAsia="en-US" w:bidi="ar-SA"/>
      </w:rPr>
    </w:lvl>
    <w:lvl w:ilvl="1" w:tplc="614ACA12">
      <w:numFmt w:val="bullet"/>
      <w:lvlText w:val="-"/>
      <w:lvlJc w:val="left"/>
      <w:pPr>
        <w:ind w:left="103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2" w:tplc="A3626B7C">
      <w:numFmt w:val="bullet"/>
      <w:lvlText w:val="•"/>
      <w:lvlJc w:val="left"/>
      <w:pPr>
        <w:ind w:left="1636" w:hanging="442"/>
      </w:pPr>
      <w:rPr>
        <w:rFonts w:hint="default"/>
        <w:lang w:val="uk-UA" w:eastAsia="en-US" w:bidi="ar-SA"/>
      </w:rPr>
    </w:lvl>
    <w:lvl w:ilvl="3" w:tplc="DAD81978">
      <w:numFmt w:val="bullet"/>
      <w:lvlText w:val="•"/>
      <w:lvlJc w:val="left"/>
      <w:pPr>
        <w:ind w:left="2233" w:hanging="442"/>
      </w:pPr>
      <w:rPr>
        <w:rFonts w:hint="default"/>
        <w:lang w:val="uk-UA" w:eastAsia="en-US" w:bidi="ar-SA"/>
      </w:rPr>
    </w:lvl>
    <w:lvl w:ilvl="4" w:tplc="7FC8A1BE">
      <w:numFmt w:val="bullet"/>
      <w:lvlText w:val="•"/>
      <w:lvlJc w:val="left"/>
      <w:pPr>
        <w:ind w:left="2830" w:hanging="442"/>
      </w:pPr>
      <w:rPr>
        <w:rFonts w:hint="default"/>
        <w:lang w:val="uk-UA" w:eastAsia="en-US" w:bidi="ar-SA"/>
      </w:rPr>
    </w:lvl>
    <w:lvl w:ilvl="5" w:tplc="6308ADB0">
      <w:numFmt w:val="bullet"/>
      <w:lvlText w:val="•"/>
      <w:lvlJc w:val="left"/>
      <w:pPr>
        <w:ind w:left="3427" w:hanging="442"/>
      </w:pPr>
      <w:rPr>
        <w:rFonts w:hint="default"/>
        <w:lang w:val="uk-UA" w:eastAsia="en-US" w:bidi="ar-SA"/>
      </w:rPr>
    </w:lvl>
    <w:lvl w:ilvl="6" w:tplc="C1241D66">
      <w:numFmt w:val="bullet"/>
      <w:lvlText w:val="•"/>
      <w:lvlJc w:val="left"/>
      <w:pPr>
        <w:ind w:left="4023" w:hanging="442"/>
      </w:pPr>
      <w:rPr>
        <w:rFonts w:hint="default"/>
        <w:lang w:val="uk-UA" w:eastAsia="en-US" w:bidi="ar-SA"/>
      </w:rPr>
    </w:lvl>
    <w:lvl w:ilvl="7" w:tplc="5CA0C9AA">
      <w:numFmt w:val="bullet"/>
      <w:lvlText w:val="•"/>
      <w:lvlJc w:val="left"/>
      <w:pPr>
        <w:ind w:left="4620" w:hanging="442"/>
      </w:pPr>
      <w:rPr>
        <w:rFonts w:hint="default"/>
        <w:lang w:val="uk-UA" w:eastAsia="en-US" w:bidi="ar-SA"/>
      </w:rPr>
    </w:lvl>
    <w:lvl w:ilvl="8" w:tplc="0B7E5BEE">
      <w:numFmt w:val="bullet"/>
      <w:lvlText w:val="•"/>
      <w:lvlJc w:val="left"/>
      <w:pPr>
        <w:ind w:left="5217" w:hanging="442"/>
      </w:pPr>
      <w:rPr>
        <w:rFonts w:hint="default"/>
        <w:lang w:val="uk-UA" w:eastAsia="en-US" w:bidi="ar-SA"/>
      </w:rPr>
    </w:lvl>
  </w:abstractNum>
  <w:abstractNum w:abstractNumId="7" w15:restartNumberingAfterBreak="0">
    <w:nsid w:val="2C476E63"/>
    <w:multiLevelType w:val="hybridMultilevel"/>
    <w:tmpl w:val="2F8EE9BA"/>
    <w:lvl w:ilvl="0" w:tplc="4B4C3410">
      <w:numFmt w:val="bullet"/>
      <w:lvlText w:val="-"/>
      <w:lvlJc w:val="left"/>
      <w:pPr>
        <w:ind w:left="827" w:hanging="360"/>
      </w:pPr>
      <w:rPr>
        <w:rFonts w:ascii="SimSun" w:eastAsia="SimSun" w:hAnsi="SimSun" w:cs="SimSun" w:hint="default"/>
        <w:b w:val="0"/>
        <w:bCs w:val="0"/>
        <w:i w:val="0"/>
        <w:iCs w:val="0"/>
        <w:spacing w:val="0"/>
        <w:w w:val="100"/>
        <w:sz w:val="24"/>
        <w:szCs w:val="24"/>
        <w:lang w:val="uk-UA" w:eastAsia="en-US" w:bidi="ar-SA"/>
      </w:rPr>
    </w:lvl>
    <w:lvl w:ilvl="1" w:tplc="AABA2B06">
      <w:numFmt w:val="bullet"/>
      <w:lvlText w:val="•"/>
      <w:lvlJc w:val="left"/>
      <w:pPr>
        <w:ind w:left="1379" w:hanging="360"/>
      </w:pPr>
      <w:rPr>
        <w:rFonts w:hint="default"/>
        <w:lang w:val="uk-UA" w:eastAsia="en-US" w:bidi="ar-SA"/>
      </w:rPr>
    </w:lvl>
    <w:lvl w:ilvl="2" w:tplc="DA9C3CEC">
      <w:numFmt w:val="bullet"/>
      <w:lvlText w:val="•"/>
      <w:lvlJc w:val="left"/>
      <w:pPr>
        <w:ind w:left="1938" w:hanging="360"/>
      </w:pPr>
      <w:rPr>
        <w:rFonts w:hint="default"/>
        <w:lang w:val="uk-UA" w:eastAsia="en-US" w:bidi="ar-SA"/>
      </w:rPr>
    </w:lvl>
    <w:lvl w:ilvl="3" w:tplc="9074403E">
      <w:numFmt w:val="bullet"/>
      <w:lvlText w:val="•"/>
      <w:lvlJc w:val="left"/>
      <w:pPr>
        <w:ind w:left="2497" w:hanging="360"/>
      </w:pPr>
      <w:rPr>
        <w:rFonts w:hint="default"/>
        <w:lang w:val="uk-UA" w:eastAsia="en-US" w:bidi="ar-SA"/>
      </w:rPr>
    </w:lvl>
    <w:lvl w:ilvl="4" w:tplc="D4E631CE">
      <w:numFmt w:val="bullet"/>
      <w:lvlText w:val="•"/>
      <w:lvlJc w:val="left"/>
      <w:pPr>
        <w:ind w:left="3056" w:hanging="360"/>
      </w:pPr>
      <w:rPr>
        <w:rFonts w:hint="default"/>
        <w:lang w:val="uk-UA" w:eastAsia="en-US" w:bidi="ar-SA"/>
      </w:rPr>
    </w:lvl>
    <w:lvl w:ilvl="5" w:tplc="305C8098">
      <w:numFmt w:val="bullet"/>
      <w:lvlText w:val="•"/>
      <w:lvlJc w:val="left"/>
      <w:pPr>
        <w:ind w:left="3615" w:hanging="360"/>
      </w:pPr>
      <w:rPr>
        <w:rFonts w:hint="default"/>
        <w:lang w:val="uk-UA" w:eastAsia="en-US" w:bidi="ar-SA"/>
      </w:rPr>
    </w:lvl>
    <w:lvl w:ilvl="6" w:tplc="B21665B6">
      <w:numFmt w:val="bullet"/>
      <w:lvlText w:val="•"/>
      <w:lvlJc w:val="left"/>
      <w:pPr>
        <w:ind w:left="4174" w:hanging="360"/>
      </w:pPr>
      <w:rPr>
        <w:rFonts w:hint="default"/>
        <w:lang w:val="uk-UA" w:eastAsia="en-US" w:bidi="ar-SA"/>
      </w:rPr>
    </w:lvl>
    <w:lvl w:ilvl="7" w:tplc="627C9130">
      <w:numFmt w:val="bullet"/>
      <w:lvlText w:val="•"/>
      <w:lvlJc w:val="left"/>
      <w:pPr>
        <w:ind w:left="4733" w:hanging="360"/>
      </w:pPr>
      <w:rPr>
        <w:rFonts w:hint="default"/>
        <w:lang w:val="uk-UA" w:eastAsia="en-US" w:bidi="ar-SA"/>
      </w:rPr>
    </w:lvl>
    <w:lvl w:ilvl="8" w:tplc="77324256">
      <w:numFmt w:val="bullet"/>
      <w:lvlText w:val="•"/>
      <w:lvlJc w:val="left"/>
      <w:pPr>
        <w:ind w:left="5292" w:hanging="360"/>
      </w:pPr>
      <w:rPr>
        <w:rFonts w:hint="default"/>
        <w:lang w:val="uk-UA" w:eastAsia="en-US" w:bidi="ar-SA"/>
      </w:rPr>
    </w:lvl>
  </w:abstractNum>
  <w:abstractNum w:abstractNumId="8" w15:restartNumberingAfterBreak="0">
    <w:nsid w:val="2CC40FD9"/>
    <w:multiLevelType w:val="hybridMultilevel"/>
    <w:tmpl w:val="5286324A"/>
    <w:lvl w:ilvl="0" w:tplc="B7F25A10">
      <w:start w:val="1"/>
      <w:numFmt w:val="decimal"/>
      <w:lvlText w:val="%1)"/>
      <w:lvlJc w:val="left"/>
      <w:pPr>
        <w:ind w:left="992" w:hanging="262"/>
      </w:pPr>
      <w:rPr>
        <w:rFonts w:ascii="Times New Roman" w:eastAsia="Times New Roman" w:hAnsi="Times New Roman" w:cs="Times New Roman" w:hint="default"/>
        <w:b w:val="0"/>
        <w:bCs w:val="0"/>
        <w:i w:val="0"/>
        <w:iCs w:val="0"/>
        <w:spacing w:val="0"/>
        <w:w w:val="100"/>
        <w:sz w:val="24"/>
        <w:szCs w:val="24"/>
        <w:lang w:val="uk-UA" w:eastAsia="en-US" w:bidi="ar-SA"/>
      </w:rPr>
    </w:lvl>
    <w:lvl w:ilvl="1" w:tplc="792858F0">
      <w:numFmt w:val="bullet"/>
      <w:lvlText w:val="—"/>
      <w:lvlJc w:val="left"/>
      <w:pPr>
        <w:ind w:left="107" w:hanging="411"/>
      </w:pPr>
      <w:rPr>
        <w:rFonts w:ascii="Times New Roman" w:eastAsia="Times New Roman" w:hAnsi="Times New Roman" w:cs="Times New Roman" w:hint="default"/>
        <w:b w:val="0"/>
        <w:bCs w:val="0"/>
        <w:i w:val="0"/>
        <w:iCs w:val="0"/>
        <w:spacing w:val="0"/>
        <w:w w:val="100"/>
        <w:sz w:val="24"/>
        <w:szCs w:val="24"/>
        <w:lang w:val="uk-UA" w:eastAsia="en-US" w:bidi="ar-SA"/>
      </w:rPr>
    </w:lvl>
    <w:lvl w:ilvl="2" w:tplc="61DCBF4C">
      <w:numFmt w:val="bullet"/>
      <w:lvlText w:val="•"/>
      <w:lvlJc w:val="left"/>
      <w:pPr>
        <w:ind w:left="1601" w:hanging="411"/>
      </w:pPr>
      <w:rPr>
        <w:rFonts w:hint="default"/>
        <w:lang w:val="uk-UA" w:eastAsia="en-US" w:bidi="ar-SA"/>
      </w:rPr>
    </w:lvl>
    <w:lvl w:ilvl="3" w:tplc="6BF8A2CE">
      <w:numFmt w:val="bullet"/>
      <w:lvlText w:val="•"/>
      <w:lvlJc w:val="left"/>
      <w:pPr>
        <w:ind w:left="2202" w:hanging="411"/>
      </w:pPr>
      <w:rPr>
        <w:rFonts w:hint="default"/>
        <w:lang w:val="uk-UA" w:eastAsia="en-US" w:bidi="ar-SA"/>
      </w:rPr>
    </w:lvl>
    <w:lvl w:ilvl="4" w:tplc="6982095E">
      <w:numFmt w:val="bullet"/>
      <w:lvlText w:val="•"/>
      <w:lvlJc w:val="left"/>
      <w:pPr>
        <w:ind w:left="2803" w:hanging="411"/>
      </w:pPr>
      <w:rPr>
        <w:rFonts w:hint="default"/>
        <w:lang w:val="uk-UA" w:eastAsia="en-US" w:bidi="ar-SA"/>
      </w:rPr>
    </w:lvl>
    <w:lvl w:ilvl="5" w:tplc="A086D1B6">
      <w:numFmt w:val="bullet"/>
      <w:lvlText w:val="•"/>
      <w:lvlJc w:val="left"/>
      <w:pPr>
        <w:ind w:left="3404" w:hanging="411"/>
      </w:pPr>
      <w:rPr>
        <w:rFonts w:hint="default"/>
        <w:lang w:val="uk-UA" w:eastAsia="en-US" w:bidi="ar-SA"/>
      </w:rPr>
    </w:lvl>
    <w:lvl w:ilvl="6" w:tplc="E4123838">
      <w:numFmt w:val="bullet"/>
      <w:lvlText w:val="•"/>
      <w:lvlJc w:val="left"/>
      <w:pPr>
        <w:ind w:left="4006" w:hanging="411"/>
      </w:pPr>
      <w:rPr>
        <w:rFonts w:hint="default"/>
        <w:lang w:val="uk-UA" w:eastAsia="en-US" w:bidi="ar-SA"/>
      </w:rPr>
    </w:lvl>
    <w:lvl w:ilvl="7" w:tplc="39E8E5F8">
      <w:numFmt w:val="bullet"/>
      <w:lvlText w:val="•"/>
      <w:lvlJc w:val="left"/>
      <w:pPr>
        <w:ind w:left="4607" w:hanging="411"/>
      </w:pPr>
      <w:rPr>
        <w:rFonts w:hint="default"/>
        <w:lang w:val="uk-UA" w:eastAsia="en-US" w:bidi="ar-SA"/>
      </w:rPr>
    </w:lvl>
    <w:lvl w:ilvl="8" w:tplc="140C8124">
      <w:numFmt w:val="bullet"/>
      <w:lvlText w:val="•"/>
      <w:lvlJc w:val="left"/>
      <w:pPr>
        <w:ind w:left="5208" w:hanging="411"/>
      </w:pPr>
      <w:rPr>
        <w:rFonts w:hint="default"/>
        <w:lang w:val="uk-UA" w:eastAsia="en-US" w:bidi="ar-SA"/>
      </w:rPr>
    </w:lvl>
  </w:abstractNum>
  <w:abstractNum w:abstractNumId="9" w15:restartNumberingAfterBreak="0">
    <w:nsid w:val="30AE4D19"/>
    <w:multiLevelType w:val="hybridMultilevel"/>
    <w:tmpl w:val="17A21B5E"/>
    <w:lvl w:ilvl="0" w:tplc="32845FB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4316F2EA">
      <w:numFmt w:val="bullet"/>
      <w:lvlText w:val="-"/>
      <w:lvlJc w:val="left"/>
      <w:pPr>
        <w:ind w:left="828"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2" w:tplc="A5CC1EBC">
      <w:numFmt w:val="bullet"/>
      <w:lvlText w:val="•"/>
      <w:lvlJc w:val="left"/>
      <w:pPr>
        <w:ind w:left="1437" w:hanging="360"/>
      </w:pPr>
      <w:rPr>
        <w:rFonts w:hint="default"/>
        <w:lang w:val="uk-UA" w:eastAsia="en-US" w:bidi="ar-SA"/>
      </w:rPr>
    </w:lvl>
    <w:lvl w:ilvl="3" w:tplc="5AA83348">
      <w:numFmt w:val="bullet"/>
      <w:lvlText w:val="•"/>
      <w:lvlJc w:val="left"/>
      <w:pPr>
        <w:ind w:left="2054" w:hanging="360"/>
      </w:pPr>
      <w:rPr>
        <w:rFonts w:hint="default"/>
        <w:lang w:val="uk-UA" w:eastAsia="en-US" w:bidi="ar-SA"/>
      </w:rPr>
    </w:lvl>
    <w:lvl w:ilvl="4" w:tplc="A698C19C">
      <w:numFmt w:val="bullet"/>
      <w:lvlText w:val="•"/>
      <w:lvlJc w:val="left"/>
      <w:pPr>
        <w:ind w:left="2672" w:hanging="360"/>
      </w:pPr>
      <w:rPr>
        <w:rFonts w:hint="default"/>
        <w:lang w:val="uk-UA" w:eastAsia="en-US" w:bidi="ar-SA"/>
      </w:rPr>
    </w:lvl>
    <w:lvl w:ilvl="5" w:tplc="F5B609F2">
      <w:numFmt w:val="bullet"/>
      <w:lvlText w:val="•"/>
      <w:lvlJc w:val="left"/>
      <w:pPr>
        <w:ind w:left="3289" w:hanging="360"/>
      </w:pPr>
      <w:rPr>
        <w:rFonts w:hint="default"/>
        <w:lang w:val="uk-UA" w:eastAsia="en-US" w:bidi="ar-SA"/>
      </w:rPr>
    </w:lvl>
    <w:lvl w:ilvl="6" w:tplc="F2880F7A">
      <w:numFmt w:val="bullet"/>
      <w:lvlText w:val="•"/>
      <w:lvlJc w:val="left"/>
      <w:pPr>
        <w:ind w:left="3907" w:hanging="360"/>
      </w:pPr>
      <w:rPr>
        <w:rFonts w:hint="default"/>
        <w:lang w:val="uk-UA" w:eastAsia="en-US" w:bidi="ar-SA"/>
      </w:rPr>
    </w:lvl>
    <w:lvl w:ilvl="7" w:tplc="146855FE">
      <w:numFmt w:val="bullet"/>
      <w:lvlText w:val="•"/>
      <w:lvlJc w:val="left"/>
      <w:pPr>
        <w:ind w:left="4524" w:hanging="360"/>
      </w:pPr>
      <w:rPr>
        <w:rFonts w:hint="default"/>
        <w:lang w:val="uk-UA" w:eastAsia="en-US" w:bidi="ar-SA"/>
      </w:rPr>
    </w:lvl>
    <w:lvl w:ilvl="8" w:tplc="76484830">
      <w:numFmt w:val="bullet"/>
      <w:lvlText w:val="•"/>
      <w:lvlJc w:val="left"/>
      <w:pPr>
        <w:ind w:left="5142" w:hanging="360"/>
      </w:pPr>
      <w:rPr>
        <w:rFonts w:hint="default"/>
        <w:lang w:val="uk-UA" w:eastAsia="en-US" w:bidi="ar-SA"/>
      </w:rPr>
    </w:lvl>
  </w:abstractNum>
  <w:abstractNum w:abstractNumId="10" w15:restartNumberingAfterBreak="0">
    <w:nsid w:val="34D5123D"/>
    <w:multiLevelType w:val="hybridMultilevel"/>
    <w:tmpl w:val="A96638C0"/>
    <w:lvl w:ilvl="0" w:tplc="6B72945C">
      <w:start w:val="11"/>
      <w:numFmt w:val="decimal"/>
      <w:lvlText w:val="%1)"/>
      <w:lvlJc w:val="left"/>
      <w:pPr>
        <w:ind w:left="107" w:hanging="550"/>
      </w:pPr>
      <w:rPr>
        <w:rFonts w:ascii="Times New Roman" w:eastAsia="Times New Roman" w:hAnsi="Times New Roman" w:cs="Times New Roman" w:hint="default"/>
        <w:b w:val="0"/>
        <w:bCs w:val="0"/>
        <w:i w:val="0"/>
        <w:iCs w:val="0"/>
        <w:spacing w:val="0"/>
        <w:w w:val="100"/>
        <w:sz w:val="24"/>
        <w:szCs w:val="24"/>
        <w:lang w:val="uk-UA" w:eastAsia="en-US" w:bidi="ar-SA"/>
      </w:rPr>
    </w:lvl>
    <w:lvl w:ilvl="1" w:tplc="21925466">
      <w:numFmt w:val="bullet"/>
      <w:lvlText w:val="•"/>
      <w:lvlJc w:val="left"/>
      <w:pPr>
        <w:ind w:left="731" w:hanging="550"/>
      </w:pPr>
      <w:rPr>
        <w:rFonts w:hint="default"/>
        <w:lang w:val="uk-UA" w:eastAsia="en-US" w:bidi="ar-SA"/>
      </w:rPr>
    </w:lvl>
    <w:lvl w:ilvl="2" w:tplc="471A1840">
      <w:numFmt w:val="bullet"/>
      <w:lvlText w:val="•"/>
      <w:lvlJc w:val="left"/>
      <w:pPr>
        <w:ind w:left="1362" w:hanging="550"/>
      </w:pPr>
      <w:rPr>
        <w:rFonts w:hint="default"/>
        <w:lang w:val="uk-UA" w:eastAsia="en-US" w:bidi="ar-SA"/>
      </w:rPr>
    </w:lvl>
    <w:lvl w:ilvl="3" w:tplc="ACBC56D0">
      <w:numFmt w:val="bullet"/>
      <w:lvlText w:val="•"/>
      <w:lvlJc w:val="left"/>
      <w:pPr>
        <w:ind w:left="1993" w:hanging="550"/>
      </w:pPr>
      <w:rPr>
        <w:rFonts w:hint="default"/>
        <w:lang w:val="uk-UA" w:eastAsia="en-US" w:bidi="ar-SA"/>
      </w:rPr>
    </w:lvl>
    <w:lvl w:ilvl="4" w:tplc="E598ACD0">
      <w:numFmt w:val="bullet"/>
      <w:lvlText w:val="•"/>
      <w:lvlJc w:val="left"/>
      <w:pPr>
        <w:ind w:left="2624" w:hanging="550"/>
      </w:pPr>
      <w:rPr>
        <w:rFonts w:hint="default"/>
        <w:lang w:val="uk-UA" w:eastAsia="en-US" w:bidi="ar-SA"/>
      </w:rPr>
    </w:lvl>
    <w:lvl w:ilvl="5" w:tplc="216C9234">
      <w:numFmt w:val="bullet"/>
      <w:lvlText w:val="•"/>
      <w:lvlJc w:val="left"/>
      <w:pPr>
        <w:ind w:left="3255" w:hanging="550"/>
      </w:pPr>
      <w:rPr>
        <w:rFonts w:hint="default"/>
        <w:lang w:val="uk-UA" w:eastAsia="en-US" w:bidi="ar-SA"/>
      </w:rPr>
    </w:lvl>
    <w:lvl w:ilvl="6" w:tplc="56124374">
      <w:numFmt w:val="bullet"/>
      <w:lvlText w:val="•"/>
      <w:lvlJc w:val="left"/>
      <w:pPr>
        <w:ind w:left="3886" w:hanging="550"/>
      </w:pPr>
      <w:rPr>
        <w:rFonts w:hint="default"/>
        <w:lang w:val="uk-UA" w:eastAsia="en-US" w:bidi="ar-SA"/>
      </w:rPr>
    </w:lvl>
    <w:lvl w:ilvl="7" w:tplc="34424812">
      <w:numFmt w:val="bullet"/>
      <w:lvlText w:val="•"/>
      <w:lvlJc w:val="left"/>
      <w:pPr>
        <w:ind w:left="4517" w:hanging="550"/>
      </w:pPr>
      <w:rPr>
        <w:rFonts w:hint="default"/>
        <w:lang w:val="uk-UA" w:eastAsia="en-US" w:bidi="ar-SA"/>
      </w:rPr>
    </w:lvl>
    <w:lvl w:ilvl="8" w:tplc="5DCA98EC">
      <w:numFmt w:val="bullet"/>
      <w:lvlText w:val="•"/>
      <w:lvlJc w:val="left"/>
      <w:pPr>
        <w:ind w:left="5148" w:hanging="550"/>
      </w:pPr>
      <w:rPr>
        <w:rFonts w:hint="default"/>
        <w:lang w:val="uk-UA" w:eastAsia="en-US" w:bidi="ar-SA"/>
      </w:rPr>
    </w:lvl>
  </w:abstractNum>
  <w:abstractNum w:abstractNumId="11" w15:restartNumberingAfterBreak="0">
    <w:nsid w:val="36023478"/>
    <w:multiLevelType w:val="hybridMultilevel"/>
    <w:tmpl w:val="C64AC190"/>
    <w:lvl w:ilvl="0" w:tplc="1A22FD08">
      <w:start w:val="1"/>
      <w:numFmt w:val="bullet"/>
      <w:lvlText w:val="-"/>
      <w:lvlJc w:val="left"/>
      <w:pPr>
        <w:ind w:left="467" w:hanging="360"/>
      </w:pPr>
      <w:rPr>
        <w:rFonts w:ascii="Times New Roman" w:eastAsia="Times New Roman" w:hAnsi="Times New Roman" w:cs="Times New Roman"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2" w15:restartNumberingAfterBreak="0">
    <w:nsid w:val="36AA4BE8"/>
    <w:multiLevelType w:val="hybridMultilevel"/>
    <w:tmpl w:val="997A86E0"/>
    <w:lvl w:ilvl="0" w:tplc="DA720A1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355C7104">
      <w:numFmt w:val="bullet"/>
      <w:lvlText w:val="•"/>
      <w:lvlJc w:val="left"/>
      <w:pPr>
        <w:ind w:left="1141" w:hanging="360"/>
      </w:pPr>
      <w:rPr>
        <w:rFonts w:hint="default"/>
        <w:lang w:val="uk-UA" w:eastAsia="en-US" w:bidi="ar-SA"/>
      </w:rPr>
    </w:lvl>
    <w:lvl w:ilvl="2" w:tplc="3560FF52">
      <w:numFmt w:val="bullet"/>
      <w:lvlText w:val="•"/>
      <w:lvlJc w:val="left"/>
      <w:pPr>
        <w:ind w:left="1723" w:hanging="360"/>
      </w:pPr>
      <w:rPr>
        <w:rFonts w:hint="default"/>
        <w:lang w:val="uk-UA" w:eastAsia="en-US" w:bidi="ar-SA"/>
      </w:rPr>
    </w:lvl>
    <w:lvl w:ilvl="3" w:tplc="7D908EBE">
      <w:numFmt w:val="bullet"/>
      <w:lvlText w:val="•"/>
      <w:lvlJc w:val="left"/>
      <w:pPr>
        <w:ind w:left="2305" w:hanging="360"/>
      </w:pPr>
      <w:rPr>
        <w:rFonts w:hint="default"/>
        <w:lang w:val="uk-UA" w:eastAsia="en-US" w:bidi="ar-SA"/>
      </w:rPr>
    </w:lvl>
    <w:lvl w:ilvl="4" w:tplc="7786D9B0">
      <w:numFmt w:val="bullet"/>
      <w:lvlText w:val="•"/>
      <w:lvlJc w:val="left"/>
      <w:pPr>
        <w:ind w:left="2886" w:hanging="360"/>
      </w:pPr>
      <w:rPr>
        <w:rFonts w:hint="default"/>
        <w:lang w:val="uk-UA" w:eastAsia="en-US" w:bidi="ar-SA"/>
      </w:rPr>
    </w:lvl>
    <w:lvl w:ilvl="5" w:tplc="DA9E6EBA">
      <w:numFmt w:val="bullet"/>
      <w:lvlText w:val="•"/>
      <w:lvlJc w:val="left"/>
      <w:pPr>
        <w:ind w:left="3468" w:hanging="360"/>
      </w:pPr>
      <w:rPr>
        <w:rFonts w:hint="default"/>
        <w:lang w:val="uk-UA" w:eastAsia="en-US" w:bidi="ar-SA"/>
      </w:rPr>
    </w:lvl>
    <w:lvl w:ilvl="6" w:tplc="4A3C44F2">
      <w:numFmt w:val="bullet"/>
      <w:lvlText w:val="•"/>
      <w:lvlJc w:val="left"/>
      <w:pPr>
        <w:ind w:left="4050" w:hanging="360"/>
      </w:pPr>
      <w:rPr>
        <w:rFonts w:hint="default"/>
        <w:lang w:val="uk-UA" w:eastAsia="en-US" w:bidi="ar-SA"/>
      </w:rPr>
    </w:lvl>
    <w:lvl w:ilvl="7" w:tplc="43CE8340">
      <w:numFmt w:val="bullet"/>
      <w:lvlText w:val="•"/>
      <w:lvlJc w:val="left"/>
      <w:pPr>
        <w:ind w:left="4631" w:hanging="360"/>
      </w:pPr>
      <w:rPr>
        <w:rFonts w:hint="default"/>
        <w:lang w:val="uk-UA" w:eastAsia="en-US" w:bidi="ar-SA"/>
      </w:rPr>
    </w:lvl>
    <w:lvl w:ilvl="8" w:tplc="8D94F82E">
      <w:numFmt w:val="bullet"/>
      <w:lvlText w:val="•"/>
      <w:lvlJc w:val="left"/>
      <w:pPr>
        <w:ind w:left="5213" w:hanging="360"/>
      </w:pPr>
      <w:rPr>
        <w:rFonts w:hint="default"/>
        <w:lang w:val="uk-UA" w:eastAsia="en-US" w:bidi="ar-SA"/>
      </w:rPr>
    </w:lvl>
  </w:abstractNum>
  <w:abstractNum w:abstractNumId="13" w15:restartNumberingAfterBreak="0">
    <w:nsid w:val="476D7578"/>
    <w:multiLevelType w:val="hybridMultilevel"/>
    <w:tmpl w:val="B5AC032E"/>
    <w:lvl w:ilvl="0" w:tplc="4AEE0630">
      <w:numFmt w:val="bullet"/>
      <w:lvlText w:val=""/>
      <w:lvlJc w:val="left"/>
      <w:pPr>
        <w:ind w:left="4039" w:hanging="360"/>
      </w:pPr>
      <w:rPr>
        <w:rFonts w:ascii="Symbol" w:eastAsia="Symbol" w:hAnsi="Symbol" w:cs="Symbol" w:hint="default"/>
        <w:b w:val="0"/>
        <w:bCs w:val="0"/>
        <w:i w:val="0"/>
        <w:iCs w:val="0"/>
        <w:spacing w:val="0"/>
        <w:w w:val="99"/>
        <w:sz w:val="20"/>
        <w:szCs w:val="20"/>
        <w:lang w:val="uk-UA" w:eastAsia="en-US" w:bidi="ar-SA"/>
      </w:rPr>
    </w:lvl>
    <w:lvl w:ilvl="1" w:tplc="C6C289D2">
      <w:numFmt w:val="bullet"/>
      <w:lvlText w:val="•"/>
      <w:lvlJc w:val="left"/>
      <w:pPr>
        <w:ind w:left="4658" w:hanging="360"/>
      </w:pPr>
      <w:rPr>
        <w:rFonts w:hint="default"/>
        <w:lang w:val="uk-UA" w:eastAsia="en-US" w:bidi="ar-SA"/>
      </w:rPr>
    </w:lvl>
    <w:lvl w:ilvl="2" w:tplc="A5D08494">
      <w:numFmt w:val="bullet"/>
      <w:lvlText w:val="•"/>
      <w:lvlJc w:val="left"/>
      <w:pPr>
        <w:ind w:left="5277" w:hanging="360"/>
      </w:pPr>
      <w:rPr>
        <w:rFonts w:hint="default"/>
        <w:lang w:val="uk-UA" w:eastAsia="en-US" w:bidi="ar-SA"/>
      </w:rPr>
    </w:lvl>
    <w:lvl w:ilvl="3" w:tplc="A7BE8E70">
      <w:numFmt w:val="bullet"/>
      <w:lvlText w:val="•"/>
      <w:lvlJc w:val="left"/>
      <w:pPr>
        <w:ind w:left="5895" w:hanging="360"/>
      </w:pPr>
      <w:rPr>
        <w:rFonts w:hint="default"/>
        <w:lang w:val="uk-UA" w:eastAsia="en-US" w:bidi="ar-SA"/>
      </w:rPr>
    </w:lvl>
    <w:lvl w:ilvl="4" w:tplc="CD2A4D36">
      <w:numFmt w:val="bullet"/>
      <w:lvlText w:val="•"/>
      <w:lvlJc w:val="left"/>
      <w:pPr>
        <w:ind w:left="6514" w:hanging="360"/>
      </w:pPr>
      <w:rPr>
        <w:rFonts w:hint="default"/>
        <w:lang w:val="uk-UA" w:eastAsia="en-US" w:bidi="ar-SA"/>
      </w:rPr>
    </w:lvl>
    <w:lvl w:ilvl="5" w:tplc="741E3216">
      <w:numFmt w:val="bullet"/>
      <w:lvlText w:val="•"/>
      <w:lvlJc w:val="left"/>
      <w:pPr>
        <w:ind w:left="7133" w:hanging="360"/>
      </w:pPr>
      <w:rPr>
        <w:rFonts w:hint="default"/>
        <w:lang w:val="uk-UA" w:eastAsia="en-US" w:bidi="ar-SA"/>
      </w:rPr>
    </w:lvl>
    <w:lvl w:ilvl="6" w:tplc="BD5AB7DA">
      <w:numFmt w:val="bullet"/>
      <w:lvlText w:val="•"/>
      <w:lvlJc w:val="left"/>
      <w:pPr>
        <w:ind w:left="7751" w:hanging="360"/>
      </w:pPr>
      <w:rPr>
        <w:rFonts w:hint="default"/>
        <w:lang w:val="uk-UA" w:eastAsia="en-US" w:bidi="ar-SA"/>
      </w:rPr>
    </w:lvl>
    <w:lvl w:ilvl="7" w:tplc="A4AA83B0">
      <w:numFmt w:val="bullet"/>
      <w:lvlText w:val="•"/>
      <w:lvlJc w:val="left"/>
      <w:pPr>
        <w:ind w:left="8370" w:hanging="360"/>
      </w:pPr>
      <w:rPr>
        <w:rFonts w:hint="default"/>
        <w:lang w:val="uk-UA" w:eastAsia="en-US" w:bidi="ar-SA"/>
      </w:rPr>
    </w:lvl>
    <w:lvl w:ilvl="8" w:tplc="85D25E0C">
      <w:numFmt w:val="bullet"/>
      <w:lvlText w:val="•"/>
      <w:lvlJc w:val="left"/>
      <w:pPr>
        <w:ind w:left="8989" w:hanging="360"/>
      </w:pPr>
      <w:rPr>
        <w:rFonts w:hint="default"/>
        <w:lang w:val="uk-UA" w:eastAsia="en-US" w:bidi="ar-SA"/>
      </w:rPr>
    </w:lvl>
  </w:abstractNum>
  <w:abstractNum w:abstractNumId="14" w15:restartNumberingAfterBreak="0">
    <w:nsid w:val="4A17077C"/>
    <w:multiLevelType w:val="hybridMultilevel"/>
    <w:tmpl w:val="9E0CDFD6"/>
    <w:lvl w:ilvl="0" w:tplc="C786F3BA">
      <w:start w:val="1"/>
      <w:numFmt w:val="decimal"/>
      <w:lvlText w:val="%1)"/>
      <w:lvlJc w:val="left"/>
      <w:pPr>
        <w:ind w:left="107" w:hanging="487"/>
      </w:pPr>
      <w:rPr>
        <w:rFonts w:ascii="Times New Roman" w:eastAsia="Times New Roman" w:hAnsi="Times New Roman" w:cs="Times New Roman" w:hint="default"/>
        <w:b w:val="0"/>
        <w:bCs w:val="0"/>
        <w:i w:val="0"/>
        <w:iCs w:val="0"/>
        <w:spacing w:val="0"/>
        <w:w w:val="100"/>
        <w:sz w:val="24"/>
        <w:szCs w:val="24"/>
        <w:lang w:val="uk-UA" w:eastAsia="en-US" w:bidi="ar-SA"/>
      </w:rPr>
    </w:lvl>
    <w:lvl w:ilvl="1" w:tplc="B05400AE">
      <w:numFmt w:val="bullet"/>
      <w:lvlText w:val="•"/>
      <w:lvlJc w:val="left"/>
      <w:pPr>
        <w:ind w:left="731" w:hanging="487"/>
      </w:pPr>
      <w:rPr>
        <w:rFonts w:hint="default"/>
        <w:lang w:val="uk-UA" w:eastAsia="en-US" w:bidi="ar-SA"/>
      </w:rPr>
    </w:lvl>
    <w:lvl w:ilvl="2" w:tplc="95F09C60">
      <w:numFmt w:val="bullet"/>
      <w:lvlText w:val="•"/>
      <w:lvlJc w:val="left"/>
      <w:pPr>
        <w:ind w:left="1362" w:hanging="487"/>
      </w:pPr>
      <w:rPr>
        <w:rFonts w:hint="default"/>
        <w:lang w:val="uk-UA" w:eastAsia="en-US" w:bidi="ar-SA"/>
      </w:rPr>
    </w:lvl>
    <w:lvl w:ilvl="3" w:tplc="8B7CBDF6">
      <w:numFmt w:val="bullet"/>
      <w:lvlText w:val="•"/>
      <w:lvlJc w:val="left"/>
      <w:pPr>
        <w:ind w:left="1993" w:hanging="487"/>
      </w:pPr>
      <w:rPr>
        <w:rFonts w:hint="default"/>
        <w:lang w:val="uk-UA" w:eastAsia="en-US" w:bidi="ar-SA"/>
      </w:rPr>
    </w:lvl>
    <w:lvl w:ilvl="4" w:tplc="1E4486F8">
      <w:numFmt w:val="bullet"/>
      <w:lvlText w:val="•"/>
      <w:lvlJc w:val="left"/>
      <w:pPr>
        <w:ind w:left="2624" w:hanging="487"/>
      </w:pPr>
      <w:rPr>
        <w:rFonts w:hint="default"/>
        <w:lang w:val="uk-UA" w:eastAsia="en-US" w:bidi="ar-SA"/>
      </w:rPr>
    </w:lvl>
    <w:lvl w:ilvl="5" w:tplc="7B201A62">
      <w:numFmt w:val="bullet"/>
      <w:lvlText w:val="•"/>
      <w:lvlJc w:val="left"/>
      <w:pPr>
        <w:ind w:left="3255" w:hanging="487"/>
      </w:pPr>
      <w:rPr>
        <w:rFonts w:hint="default"/>
        <w:lang w:val="uk-UA" w:eastAsia="en-US" w:bidi="ar-SA"/>
      </w:rPr>
    </w:lvl>
    <w:lvl w:ilvl="6" w:tplc="8288345E">
      <w:numFmt w:val="bullet"/>
      <w:lvlText w:val="•"/>
      <w:lvlJc w:val="left"/>
      <w:pPr>
        <w:ind w:left="3886" w:hanging="487"/>
      </w:pPr>
      <w:rPr>
        <w:rFonts w:hint="default"/>
        <w:lang w:val="uk-UA" w:eastAsia="en-US" w:bidi="ar-SA"/>
      </w:rPr>
    </w:lvl>
    <w:lvl w:ilvl="7" w:tplc="853821A8">
      <w:numFmt w:val="bullet"/>
      <w:lvlText w:val="•"/>
      <w:lvlJc w:val="left"/>
      <w:pPr>
        <w:ind w:left="4517" w:hanging="487"/>
      </w:pPr>
      <w:rPr>
        <w:rFonts w:hint="default"/>
        <w:lang w:val="uk-UA" w:eastAsia="en-US" w:bidi="ar-SA"/>
      </w:rPr>
    </w:lvl>
    <w:lvl w:ilvl="8" w:tplc="A0D21946">
      <w:numFmt w:val="bullet"/>
      <w:lvlText w:val="•"/>
      <w:lvlJc w:val="left"/>
      <w:pPr>
        <w:ind w:left="5148" w:hanging="487"/>
      </w:pPr>
      <w:rPr>
        <w:rFonts w:hint="default"/>
        <w:lang w:val="uk-UA" w:eastAsia="en-US" w:bidi="ar-SA"/>
      </w:rPr>
    </w:lvl>
  </w:abstractNum>
  <w:abstractNum w:abstractNumId="15" w15:restartNumberingAfterBreak="0">
    <w:nsid w:val="523A45FF"/>
    <w:multiLevelType w:val="multilevel"/>
    <w:tmpl w:val="B40CBF2E"/>
    <w:lvl w:ilvl="0">
      <w:start w:val="1"/>
      <w:numFmt w:val="decimal"/>
      <w:lvlText w:val="%1."/>
      <w:lvlJc w:val="left"/>
      <w:pPr>
        <w:ind w:left="316" w:hanging="262"/>
      </w:pPr>
      <w:rPr>
        <w:rFonts w:ascii="Times New Roman" w:eastAsia="Times New Roman" w:hAnsi="Times New Roman" w:cs="Times New Roman" w:hint="default"/>
        <w:b w:val="0"/>
        <w:bCs w:val="0"/>
        <w:i w:val="0"/>
        <w:iCs w:val="0"/>
        <w:spacing w:val="0"/>
        <w:w w:val="100"/>
        <w:sz w:val="24"/>
        <w:szCs w:val="24"/>
        <w:lang w:val="uk-UA" w:eastAsia="en-US" w:bidi="ar-SA"/>
      </w:rPr>
    </w:lvl>
    <w:lvl w:ilvl="1">
      <w:start w:val="1"/>
      <w:numFmt w:val="decimal"/>
      <w:lvlText w:val="%2."/>
      <w:lvlJc w:val="left"/>
      <w:pPr>
        <w:ind w:left="1091"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2.%3."/>
      <w:lvlJc w:val="left"/>
      <w:pPr>
        <w:ind w:left="796" w:hanging="420"/>
        <w:jc w:val="right"/>
      </w:pPr>
      <w:rPr>
        <w:rFonts w:hint="default"/>
        <w:spacing w:val="0"/>
        <w:w w:val="100"/>
        <w:lang w:val="uk-UA" w:eastAsia="en-US" w:bidi="ar-SA"/>
      </w:rPr>
    </w:lvl>
    <w:lvl w:ilvl="3">
      <w:numFmt w:val="bullet"/>
      <w:lvlText w:val="•"/>
      <w:lvlJc w:val="left"/>
      <w:pPr>
        <w:ind w:left="2240" w:hanging="420"/>
      </w:pPr>
      <w:rPr>
        <w:rFonts w:hint="default"/>
        <w:lang w:val="uk-UA" w:eastAsia="en-US" w:bidi="ar-SA"/>
      </w:rPr>
    </w:lvl>
    <w:lvl w:ilvl="4">
      <w:numFmt w:val="bullet"/>
      <w:lvlText w:val="•"/>
      <w:lvlJc w:val="left"/>
      <w:pPr>
        <w:ind w:left="3381" w:hanging="420"/>
      </w:pPr>
      <w:rPr>
        <w:rFonts w:hint="default"/>
        <w:lang w:val="uk-UA" w:eastAsia="en-US" w:bidi="ar-SA"/>
      </w:rPr>
    </w:lvl>
    <w:lvl w:ilvl="5">
      <w:numFmt w:val="bullet"/>
      <w:lvlText w:val="•"/>
      <w:lvlJc w:val="left"/>
      <w:pPr>
        <w:ind w:left="4522" w:hanging="420"/>
      </w:pPr>
      <w:rPr>
        <w:rFonts w:hint="default"/>
        <w:lang w:val="uk-UA" w:eastAsia="en-US" w:bidi="ar-SA"/>
      </w:rPr>
    </w:lvl>
    <w:lvl w:ilvl="6">
      <w:numFmt w:val="bullet"/>
      <w:lvlText w:val="•"/>
      <w:lvlJc w:val="left"/>
      <w:pPr>
        <w:ind w:left="5663" w:hanging="420"/>
      </w:pPr>
      <w:rPr>
        <w:rFonts w:hint="default"/>
        <w:lang w:val="uk-UA" w:eastAsia="en-US" w:bidi="ar-SA"/>
      </w:rPr>
    </w:lvl>
    <w:lvl w:ilvl="7">
      <w:numFmt w:val="bullet"/>
      <w:lvlText w:val="•"/>
      <w:lvlJc w:val="left"/>
      <w:pPr>
        <w:ind w:left="6804" w:hanging="420"/>
      </w:pPr>
      <w:rPr>
        <w:rFonts w:hint="default"/>
        <w:lang w:val="uk-UA" w:eastAsia="en-US" w:bidi="ar-SA"/>
      </w:rPr>
    </w:lvl>
    <w:lvl w:ilvl="8">
      <w:numFmt w:val="bullet"/>
      <w:lvlText w:val="•"/>
      <w:lvlJc w:val="left"/>
      <w:pPr>
        <w:ind w:left="7944" w:hanging="420"/>
      </w:pPr>
      <w:rPr>
        <w:rFonts w:hint="default"/>
        <w:lang w:val="uk-UA" w:eastAsia="en-US" w:bidi="ar-SA"/>
      </w:rPr>
    </w:lvl>
  </w:abstractNum>
  <w:abstractNum w:abstractNumId="16" w15:restartNumberingAfterBreak="0">
    <w:nsid w:val="52541A20"/>
    <w:multiLevelType w:val="hybridMultilevel"/>
    <w:tmpl w:val="FC5A9BF2"/>
    <w:lvl w:ilvl="0" w:tplc="2F9CE44E">
      <w:numFmt w:val="bullet"/>
      <w:lvlText w:val="—"/>
      <w:lvlJc w:val="left"/>
      <w:pPr>
        <w:ind w:left="107" w:hanging="375"/>
      </w:pPr>
      <w:rPr>
        <w:rFonts w:ascii="Times New Roman" w:eastAsia="Times New Roman" w:hAnsi="Times New Roman" w:cs="Times New Roman" w:hint="default"/>
        <w:b w:val="0"/>
        <w:bCs w:val="0"/>
        <w:i w:val="0"/>
        <w:iCs w:val="0"/>
        <w:spacing w:val="0"/>
        <w:w w:val="100"/>
        <w:sz w:val="24"/>
        <w:szCs w:val="24"/>
        <w:lang w:val="uk-UA" w:eastAsia="en-US" w:bidi="ar-SA"/>
      </w:rPr>
    </w:lvl>
    <w:lvl w:ilvl="1" w:tplc="2F7AB3CA">
      <w:numFmt w:val="bullet"/>
      <w:lvlText w:val="•"/>
      <w:lvlJc w:val="left"/>
      <w:pPr>
        <w:ind w:left="731" w:hanging="375"/>
      </w:pPr>
      <w:rPr>
        <w:rFonts w:hint="default"/>
        <w:lang w:val="uk-UA" w:eastAsia="en-US" w:bidi="ar-SA"/>
      </w:rPr>
    </w:lvl>
    <w:lvl w:ilvl="2" w:tplc="F208D56C">
      <w:numFmt w:val="bullet"/>
      <w:lvlText w:val="•"/>
      <w:lvlJc w:val="left"/>
      <w:pPr>
        <w:ind w:left="1362" w:hanging="375"/>
      </w:pPr>
      <w:rPr>
        <w:rFonts w:hint="default"/>
        <w:lang w:val="uk-UA" w:eastAsia="en-US" w:bidi="ar-SA"/>
      </w:rPr>
    </w:lvl>
    <w:lvl w:ilvl="3" w:tplc="4FE2EBF4">
      <w:numFmt w:val="bullet"/>
      <w:lvlText w:val="•"/>
      <w:lvlJc w:val="left"/>
      <w:pPr>
        <w:ind w:left="1993" w:hanging="375"/>
      </w:pPr>
      <w:rPr>
        <w:rFonts w:hint="default"/>
        <w:lang w:val="uk-UA" w:eastAsia="en-US" w:bidi="ar-SA"/>
      </w:rPr>
    </w:lvl>
    <w:lvl w:ilvl="4" w:tplc="921A8300">
      <w:numFmt w:val="bullet"/>
      <w:lvlText w:val="•"/>
      <w:lvlJc w:val="left"/>
      <w:pPr>
        <w:ind w:left="2624" w:hanging="375"/>
      </w:pPr>
      <w:rPr>
        <w:rFonts w:hint="default"/>
        <w:lang w:val="uk-UA" w:eastAsia="en-US" w:bidi="ar-SA"/>
      </w:rPr>
    </w:lvl>
    <w:lvl w:ilvl="5" w:tplc="299A7616">
      <w:numFmt w:val="bullet"/>
      <w:lvlText w:val="•"/>
      <w:lvlJc w:val="left"/>
      <w:pPr>
        <w:ind w:left="3255" w:hanging="375"/>
      </w:pPr>
      <w:rPr>
        <w:rFonts w:hint="default"/>
        <w:lang w:val="uk-UA" w:eastAsia="en-US" w:bidi="ar-SA"/>
      </w:rPr>
    </w:lvl>
    <w:lvl w:ilvl="6" w:tplc="8E860E46">
      <w:numFmt w:val="bullet"/>
      <w:lvlText w:val="•"/>
      <w:lvlJc w:val="left"/>
      <w:pPr>
        <w:ind w:left="3886" w:hanging="375"/>
      </w:pPr>
      <w:rPr>
        <w:rFonts w:hint="default"/>
        <w:lang w:val="uk-UA" w:eastAsia="en-US" w:bidi="ar-SA"/>
      </w:rPr>
    </w:lvl>
    <w:lvl w:ilvl="7" w:tplc="D3109D42">
      <w:numFmt w:val="bullet"/>
      <w:lvlText w:val="•"/>
      <w:lvlJc w:val="left"/>
      <w:pPr>
        <w:ind w:left="4517" w:hanging="375"/>
      </w:pPr>
      <w:rPr>
        <w:rFonts w:hint="default"/>
        <w:lang w:val="uk-UA" w:eastAsia="en-US" w:bidi="ar-SA"/>
      </w:rPr>
    </w:lvl>
    <w:lvl w:ilvl="8" w:tplc="5BF0832A">
      <w:numFmt w:val="bullet"/>
      <w:lvlText w:val="•"/>
      <w:lvlJc w:val="left"/>
      <w:pPr>
        <w:ind w:left="5148" w:hanging="375"/>
      </w:pPr>
      <w:rPr>
        <w:rFonts w:hint="default"/>
        <w:lang w:val="uk-UA" w:eastAsia="en-US" w:bidi="ar-SA"/>
      </w:rPr>
    </w:lvl>
  </w:abstractNum>
  <w:abstractNum w:abstractNumId="17" w15:restartNumberingAfterBreak="0">
    <w:nsid w:val="54021819"/>
    <w:multiLevelType w:val="hybridMultilevel"/>
    <w:tmpl w:val="4A5ABA3E"/>
    <w:lvl w:ilvl="0" w:tplc="8904D7FC">
      <w:start w:val="1"/>
      <w:numFmt w:val="decimal"/>
      <w:lvlText w:val="%1)"/>
      <w:lvlJc w:val="left"/>
      <w:pPr>
        <w:ind w:left="107" w:hanging="276"/>
      </w:pPr>
      <w:rPr>
        <w:rFonts w:ascii="Times New Roman" w:eastAsia="Times New Roman" w:hAnsi="Times New Roman" w:cs="Times New Roman" w:hint="default"/>
        <w:b w:val="0"/>
        <w:bCs w:val="0"/>
        <w:i w:val="0"/>
        <w:iCs w:val="0"/>
        <w:spacing w:val="0"/>
        <w:w w:val="100"/>
        <w:sz w:val="24"/>
        <w:szCs w:val="24"/>
        <w:lang w:val="uk-UA" w:eastAsia="en-US" w:bidi="ar-SA"/>
      </w:rPr>
    </w:lvl>
    <w:lvl w:ilvl="1" w:tplc="6A06EB1E">
      <w:numFmt w:val="bullet"/>
      <w:lvlText w:val="•"/>
      <w:lvlJc w:val="left"/>
      <w:pPr>
        <w:ind w:left="731" w:hanging="276"/>
      </w:pPr>
      <w:rPr>
        <w:rFonts w:hint="default"/>
        <w:lang w:val="uk-UA" w:eastAsia="en-US" w:bidi="ar-SA"/>
      </w:rPr>
    </w:lvl>
    <w:lvl w:ilvl="2" w:tplc="9702D108">
      <w:numFmt w:val="bullet"/>
      <w:lvlText w:val="•"/>
      <w:lvlJc w:val="left"/>
      <w:pPr>
        <w:ind w:left="1362" w:hanging="276"/>
      </w:pPr>
      <w:rPr>
        <w:rFonts w:hint="default"/>
        <w:lang w:val="uk-UA" w:eastAsia="en-US" w:bidi="ar-SA"/>
      </w:rPr>
    </w:lvl>
    <w:lvl w:ilvl="3" w:tplc="C3D08E42">
      <w:numFmt w:val="bullet"/>
      <w:lvlText w:val="•"/>
      <w:lvlJc w:val="left"/>
      <w:pPr>
        <w:ind w:left="1993" w:hanging="276"/>
      </w:pPr>
      <w:rPr>
        <w:rFonts w:hint="default"/>
        <w:lang w:val="uk-UA" w:eastAsia="en-US" w:bidi="ar-SA"/>
      </w:rPr>
    </w:lvl>
    <w:lvl w:ilvl="4" w:tplc="F8D0D766">
      <w:numFmt w:val="bullet"/>
      <w:lvlText w:val="•"/>
      <w:lvlJc w:val="left"/>
      <w:pPr>
        <w:ind w:left="2624" w:hanging="276"/>
      </w:pPr>
      <w:rPr>
        <w:rFonts w:hint="default"/>
        <w:lang w:val="uk-UA" w:eastAsia="en-US" w:bidi="ar-SA"/>
      </w:rPr>
    </w:lvl>
    <w:lvl w:ilvl="5" w:tplc="02B42486">
      <w:numFmt w:val="bullet"/>
      <w:lvlText w:val="•"/>
      <w:lvlJc w:val="left"/>
      <w:pPr>
        <w:ind w:left="3255" w:hanging="276"/>
      </w:pPr>
      <w:rPr>
        <w:rFonts w:hint="default"/>
        <w:lang w:val="uk-UA" w:eastAsia="en-US" w:bidi="ar-SA"/>
      </w:rPr>
    </w:lvl>
    <w:lvl w:ilvl="6" w:tplc="865AB556">
      <w:numFmt w:val="bullet"/>
      <w:lvlText w:val="•"/>
      <w:lvlJc w:val="left"/>
      <w:pPr>
        <w:ind w:left="3886" w:hanging="276"/>
      </w:pPr>
      <w:rPr>
        <w:rFonts w:hint="default"/>
        <w:lang w:val="uk-UA" w:eastAsia="en-US" w:bidi="ar-SA"/>
      </w:rPr>
    </w:lvl>
    <w:lvl w:ilvl="7" w:tplc="3788BF4C">
      <w:numFmt w:val="bullet"/>
      <w:lvlText w:val="•"/>
      <w:lvlJc w:val="left"/>
      <w:pPr>
        <w:ind w:left="4517" w:hanging="276"/>
      </w:pPr>
      <w:rPr>
        <w:rFonts w:hint="default"/>
        <w:lang w:val="uk-UA" w:eastAsia="en-US" w:bidi="ar-SA"/>
      </w:rPr>
    </w:lvl>
    <w:lvl w:ilvl="8" w:tplc="3AB494E4">
      <w:numFmt w:val="bullet"/>
      <w:lvlText w:val="•"/>
      <w:lvlJc w:val="left"/>
      <w:pPr>
        <w:ind w:left="5148" w:hanging="276"/>
      </w:pPr>
      <w:rPr>
        <w:rFonts w:hint="default"/>
        <w:lang w:val="uk-UA" w:eastAsia="en-US" w:bidi="ar-SA"/>
      </w:rPr>
    </w:lvl>
  </w:abstractNum>
  <w:abstractNum w:abstractNumId="18" w15:restartNumberingAfterBreak="0">
    <w:nsid w:val="582723FF"/>
    <w:multiLevelType w:val="hybridMultilevel"/>
    <w:tmpl w:val="49AE24F2"/>
    <w:lvl w:ilvl="0" w:tplc="C116DAB0">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3692F70A">
      <w:numFmt w:val="bullet"/>
      <w:lvlText w:val="•"/>
      <w:lvlJc w:val="left"/>
      <w:pPr>
        <w:ind w:left="1141" w:hanging="360"/>
      </w:pPr>
      <w:rPr>
        <w:rFonts w:hint="default"/>
        <w:lang w:val="uk-UA" w:eastAsia="en-US" w:bidi="ar-SA"/>
      </w:rPr>
    </w:lvl>
    <w:lvl w:ilvl="2" w:tplc="E3B8B372">
      <w:numFmt w:val="bullet"/>
      <w:lvlText w:val="•"/>
      <w:lvlJc w:val="left"/>
      <w:pPr>
        <w:ind w:left="1723" w:hanging="360"/>
      </w:pPr>
      <w:rPr>
        <w:rFonts w:hint="default"/>
        <w:lang w:val="uk-UA" w:eastAsia="en-US" w:bidi="ar-SA"/>
      </w:rPr>
    </w:lvl>
    <w:lvl w:ilvl="3" w:tplc="D4323190">
      <w:numFmt w:val="bullet"/>
      <w:lvlText w:val="•"/>
      <w:lvlJc w:val="left"/>
      <w:pPr>
        <w:ind w:left="2305" w:hanging="360"/>
      </w:pPr>
      <w:rPr>
        <w:rFonts w:hint="default"/>
        <w:lang w:val="uk-UA" w:eastAsia="en-US" w:bidi="ar-SA"/>
      </w:rPr>
    </w:lvl>
    <w:lvl w:ilvl="4" w:tplc="C48478A0">
      <w:numFmt w:val="bullet"/>
      <w:lvlText w:val="•"/>
      <w:lvlJc w:val="left"/>
      <w:pPr>
        <w:ind w:left="2886" w:hanging="360"/>
      </w:pPr>
      <w:rPr>
        <w:rFonts w:hint="default"/>
        <w:lang w:val="uk-UA" w:eastAsia="en-US" w:bidi="ar-SA"/>
      </w:rPr>
    </w:lvl>
    <w:lvl w:ilvl="5" w:tplc="1CF2D920">
      <w:numFmt w:val="bullet"/>
      <w:lvlText w:val="•"/>
      <w:lvlJc w:val="left"/>
      <w:pPr>
        <w:ind w:left="3468" w:hanging="360"/>
      </w:pPr>
      <w:rPr>
        <w:rFonts w:hint="default"/>
        <w:lang w:val="uk-UA" w:eastAsia="en-US" w:bidi="ar-SA"/>
      </w:rPr>
    </w:lvl>
    <w:lvl w:ilvl="6" w:tplc="5E80C200">
      <w:numFmt w:val="bullet"/>
      <w:lvlText w:val="•"/>
      <w:lvlJc w:val="left"/>
      <w:pPr>
        <w:ind w:left="4050" w:hanging="360"/>
      </w:pPr>
      <w:rPr>
        <w:rFonts w:hint="default"/>
        <w:lang w:val="uk-UA" w:eastAsia="en-US" w:bidi="ar-SA"/>
      </w:rPr>
    </w:lvl>
    <w:lvl w:ilvl="7" w:tplc="00389C92">
      <w:numFmt w:val="bullet"/>
      <w:lvlText w:val="•"/>
      <w:lvlJc w:val="left"/>
      <w:pPr>
        <w:ind w:left="4631" w:hanging="360"/>
      </w:pPr>
      <w:rPr>
        <w:rFonts w:hint="default"/>
        <w:lang w:val="uk-UA" w:eastAsia="en-US" w:bidi="ar-SA"/>
      </w:rPr>
    </w:lvl>
    <w:lvl w:ilvl="8" w:tplc="2B525C26">
      <w:numFmt w:val="bullet"/>
      <w:lvlText w:val="•"/>
      <w:lvlJc w:val="left"/>
      <w:pPr>
        <w:ind w:left="5213" w:hanging="360"/>
      </w:pPr>
      <w:rPr>
        <w:rFonts w:hint="default"/>
        <w:lang w:val="uk-UA" w:eastAsia="en-US" w:bidi="ar-SA"/>
      </w:rPr>
    </w:lvl>
  </w:abstractNum>
  <w:abstractNum w:abstractNumId="19" w15:restartNumberingAfterBreak="0">
    <w:nsid w:val="5A815DB9"/>
    <w:multiLevelType w:val="hybridMultilevel"/>
    <w:tmpl w:val="98266644"/>
    <w:lvl w:ilvl="0" w:tplc="D2DE15EA">
      <w:start w:val="1"/>
      <w:numFmt w:val="decimal"/>
      <w:lvlText w:val="%1."/>
      <w:lvlJc w:val="left"/>
      <w:pPr>
        <w:ind w:left="107" w:hanging="247"/>
      </w:pPr>
      <w:rPr>
        <w:rFonts w:ascii="Times New Roman" w:eastAsia="Times New Roman" w:hAnsi="Times New Roman" w:cs="Times New Roman" w:hint="default"/>
        <w:b w:val="0"/>
        <w:bCs w:val="0"/>
        <w:i w:val="0"/>
        <w:iCs w:val="0"/>
        <w:spacing w:val="0"/>
        <w:w w:val="100"/>
        <w:sz w:val="24"/>
        <w:szCs w:val="24"/>
        <w:lang w:val="uk-UA" w:eastAsia="en-US" w:bidi="ar-SA"/>
      </w:rPr>
    </w:lvl>
    <w:lvl w:ilvl="1" w:tplc="25BE4568">
      <w:numFmt w:val="bullet"/>
      <w:lvlText w:val="•"/>
      <w:lvlJc w:val="left"/>
      <w:pPr>
        <w:ind w:left="731" w:hanging="247"/>
      </w:pPr>
      <w:rPr>
        <w:rFonts w:hint="default"/>
        <w:lang w:val="uk-UA" w:eastAsia="en-US" w:bidi="ar-SA"/>
      </w:rPr>
    </w:lvl>
    <w:lvl w:ilvl="2" w:tplc="34E2230E">
      <w:numFmt w:val="bullet"/>
      <w:lvlText w:val="•"/>
      <w:lvlJc w:val="left"/>
      <w:pPr>
        <w:ind w:left="1362" w:hanging="247"/>
      </w:pPr>
      <w:rPr>
        <w:rFonts w:hint="default"/>
        <w:lang w:val="uk-UA" w:eastAsia="en-US" w:bidi="ar-SA"/>
      </w:rPr>
    </w:lvl>
    <w:lvl w:ilvl="3" w:tplc="2F6EFCBC">
      <w:numFmt w:val="bullet"/>
      <w:lvlText w:val="•"/>
      <w:lvlJc w:val="left"/>
      <w:pPr>
        <w:ind w:left="1993" w:hanging="247"/>
      </w:pPr>
      <w:rPr>
        <w:rFonts w:hint="default"/>
        <w:lang w:val="uk-UA" w:eastAsia="en-US" w:bidi="ar-SA"/>
      </w:rPr>
    </w:lvl>
    <w:lvl w:ilvl="4" w:tplc="415610D4">
      <w:numFmt w:val="bullet"/>
      <w:lvlText w:val="•"/>
      <w:lvlJc w:val="left"/>
      <w:pPr>
        <w:ind w:left="2624" w:hanging="247"/>
      </w:pPr>
      <w:rPr>
        <w:rFonts w:hint="default"/>
        <w:lang w:val="uk-UA" w:eastAsia="en-US" w:bidi="ar-SA"/>
      </w:rPr>
    </w:lvl>
    <w:lvl w:ilvl="5" w:tplc="EAAC4590">
      <w:numFmt w:val="bullet"/>
      <w:lvlText w:val="•"/>
      <w:lvlJc w:val="left"/>
      <w:pPr>
        <w:ind w:left="3255" w:hanging="247"/>
      </w:pPr>
      <w:rPr>
        <w:rFonts w:hint="default"/>
        <w:lang w:val="uk-UA" w:eastAsia="en-US" w:bidi="ar-SA"/>
      </w:rPr>
    </w:lvl>
    <w:lvl w:ilvl="6" w:tplc="1C52E450">
      <w:numFmt w:val="bullet"/>
      <w:lvlText w:val="•"/>
      <w:lvlJc w:val="left"/>
      <w:pPr>
        <w:ind w:left="3886" w:hanging="247"/>
      </w:pPr>
      <w:rPr>
        <w:rFonts w:hint="default"/>
        <w:lang w:val="uk-UA" w:eastAsia="en-US" w:bidi="ar-SA"/>
      </w:rPr>
    </w:lvl>
    <w:lvl w:ilvl="7" w:tplc="7C1CD1C6">
      <w:numFmt w:val="bullet"/>
      <w:lvlText w:val="•"/>
      <w:lvlJc w:val="left"/>
      <w:pPr>
        <w:ind w:left="4517" w:hanging="247"/>
      </w:pPr>
      <w:rPr>
        <w:rFonts w:hint="default"/>
        <w:lang w:val="uk-UA" w:eastAsia="en-US" w:bidi="ar-SA"/>
      </w:rPr>
    </w:lvl>
    <w:lvl w:ilvl="8" w:tplc="48B01758">
      <w:numFmt w:val="bullet"/>
      <w:lvlText w:val="•"/>
      <w:lvlJc w:val="left"/>
      <w:pPr>
        <w:ind w:left="5148" w:hanging="247"/>
      </w:pPr>
      <w:rPr>
        <w:rFonts w:hint="default"/>
        <w:lang w:val="uk-UA" w:eastAsia="en-US" w:bidi="ar-SA"/>
      </w:rPr>
    </w:lvl>
  </w:abstractNum>
  <w:abstractNum w:abstractNumId="20" w15:restartNumberingAfterBreak="0">
    <w:nsid w:val="6FC656D7"/>
    <w:multiLevelType w:val="hybridMultilevel"/>
    <w:tmpl w:val="7722BF00"/>
    <w:lvl w:ilvl="0" w:tplc="D4B6ED88">
      <w:start w:val="7"/>
      <w:numFmt w:val="decimal"/>
      <w:lvlText w:val="%1."/>
      <w:lvlJc w:val="left"/>
      <w:pPr>
        <w:ind w:left="107" w:hanging="267"/>
      </w:pPr>
      <w:rPr>
        <w:rFonts w:ascii="Times New Roman" w:eastAsia="Times New Roman" w:hAnsi="Times New Roman" w:cs="Times New Roman" w:hint="default"/>
        <w:b w:val="0"/>
        <w:bCs w:val="0"/>
        <w:i w:val="0"/>
        <w:iCs w:val="0"/>
        <w:spacing w:val="0"/>
        <w:w w:val="93"/>
        <w:sz w:val="24"/>
        <w:szCs w:val="24"/>
        <w:lang w:val="uk-UA" w:eastAsia="en-US" w:bidi="ar-SA"/>
      </w:rPr>
    </w:lvl>
    <w:lvl w:ilvl="1" w:tplc="01CA015E">
      <w:numFmt w:val="bullet"/>
      <w:lvlText w:val="-"/>
      <w:lvlJc w:val="left"/>
      <w:pPr>
        <w:ind w:left="107" w:hanging="816"/>
      </w:pPr>
      <w:rPr>
        <w:rFonts w:ascii="Times New Roman" w:eastAsia="Times New Roman" w:hAnsi="Times New Roman" w:cs="Times New Roman" w:hint="default"/>
        <w:b w:val="0"/>
        <w:bCs w:val="0"/>
        <w:i w:val="0"/>
        <w:iCs w:val="0"/>
        <w:spacing w:val="0"/>
        <w:w w:val="100"/>
        <w:sz w:val="24"/>
        <w:szCs w:val="24"/>
        <w:lang w:val="uk-UA" w:eastAsia="en-US" w:bidi="ar-SA"/>
      </w:rPr>
    </w:lvl>
    <w:lvl w:ilvl="2" w:tplc="CADCEDDC">
      <w:numFmt w:val="bullet"/>
      <w:lvlText w:val="•"/>
      <w:lvlJc w:val="left"/>
      <w:pPr>
        <w:ind w:left="1362" w:hanging="816"/>
      </w:pPr>
      <w:rPr>
        <w:rFonts w:hint="default"/>
        <w:lang w:val="uk-UA" w:eastAsia="en-US" w:bidi="ar-SA"/>
      </w:rPr>
    </w:lvl>
    <w:lvl w:ilvl="3" w:tplc="B57C0C56">
      <w:numFmt w:val="bullet"/>
      <w:lvlText w:val="•"/>
      <w:lvlJc w:val="left"/>
      <w:pPr>
        <w:ind w:left="1993" w:hanging="816"/>
      </w:pPr>
      <w:rPr>
        <w:rFonts w:hint="default"/>
        <w:lang w:val="uk-UA" w:eastAsia="en-US" w:bidi="ar-SA"/>
      </w:rPr>
    </w:lvl>
    <w:lvl w:ilvl="4" w:tplc="A5CC3726">
      <w:numFmt w:val="bullet"/>
      <w:lvlText w:val="•"/>
      <w:lvlJc w:val="left"/>
      <w:pPr>
        <w:ind w:left="2624" w:hanging="816"/>
      </w:pPr>
      <w:rPr>
        <w:rFonts w:hint="default"/>
        <w:lang w:val="uk-UA" w:eastAsia="en-US" w:bidi="ar-SA"/>
      </w:rPr>
    </w:lvl>
    <w:lvl w:ilvl="5" w:tplc="32100258">
      <w:numFmt w:val="bullet"/>
      <w:lvlText w:val="•"/>
      <w:lvlJc w:val="left"/>
      <w:pPr>
        <w:ind w:left="3255" w:hanging="816"/>
      </w:pPr>
      <w:rPr>
        <w:rFonts w:hint="default"/>
        <w:lang w:val="uk-UA" w:eastAsia="en-US" w:bidi="ar-SA"/>
      </w:rPr>
    </w:lvl>
    <w:lvl w:ilvl="6" w:tplc="27460EA2">
      <w:numFmt w:val="bullet"/>
      <w:lvlText w:val="•"/>
      <w:lvlJc w:val="left"/>
      <w:pPr>
        <w:ind w:left="3886" w:hanging="816"/>
      </w:pPr>
      <w:rPr>
        <w:rFonts w:hint="default"/>
        <w:lang w:val="uk-UA" w:eastAsia="en-US" w:bidi="ar-SA"/>
      </w:rPr>
    </w:lvl>
    <w:lvl w:ilvl="7" w:tplc="BC3A9510">
      <w:numFmt w:val="bullet"/>
      <w:lvlText w:val="•"/>
      <w:lvlJc w:val="left"/>
      <w:pPr>
        <w:ind w:left="4517" w:hanging="816"/>
      </w:pPr>
      <w:rPr>
        <w:rFonts w:hint="default"/>
        <w:lang w:val="uk-UA" w:eastAsia="en-US" w:bidi="ar-SA"/>
      </w:rPr>
    </w:lvl>
    <w:lvl w:ilvl="8" w:tplc="29760474">
      <w:numFmt w:val="bullet"/>
      <w:lvlText w:val="•"/>
      <w:lvlJc w:val="left"/>
      <w:pPr>
        <w:ind w:left="5148" w:hanging="816"/>
      </w:pPr>
      <w:rPr>
        <w:rFonts w:hint="default"/>
        <w:lang w:val="uk-UA" w:eastAsia="en-US" w:bidi="ar-SA"/>
      </w:rPr>
    </w:lvl>
  </w:abstractNum>
  <w:abstractNum w:abstractNumId="21" w15:restartNumberingAfterBreak="0">
    <w:nsid w:val="7D685CE4"/>
    <w:multiLevelType w:val="hybridMultilevel"/>
    <w:tmpl w:val="A00426E4"/>
    <w:lvl w:ilvl="0" w:tplc="43580DE8">
      <w:start w:val="2"/>
      <w:numFmt w:val="decimal"/>
      <w:lvlText w:val="%1."/>
      <w:lvlJc w:val="left"/>
      <w:pPr>
        <w:ind w:left="107" w:hanging="497"/>
      </w:pPr>
      <w:rPr>
        <w:rFonts w:ascii="Times New Roman" w:eastAsia="Times New Roman" w:hAnsi="Times New Roman" w:cs="Times New Roman" w:hint="default"/>
        <w:b w:val="0"/>
        <w:bCs w:val="0"/>
        <w:i w:val="0"/>
        <w:iCs w:val="0"/>
        <w:spacing w:val="0"/>
        <w:w w:val="100"/>
        <w:sz w:val="24"/>
        <w:szCs w:val="24"/>
        <w:lang w:val="uk-UA" w:eastAsia="en-US" w:bidi="ar-SA"/>
      </w:rPr>
    </w:lvl>
    <w:lvl w:ilvl="1" w:tplc="0186E97A">
      <w:start w:val="1"/>
      <w:numFmt w:val="decimal"/>
      <w:lvlText w:val="%2)"/>
      <w:lvlJc w:val="left"/>
      <w:pPr>
        <w:ind w:left="107" w:hanging="351"/>
      </w:pPr>
      <w:rPr>
        <w:rFonts w:ascii="Times New Roman" w:eastAsia="Times New Roman" w:hAnsi="Times New Roman" w:cs="Times New Roman" w:hint="default"/>
        <w:b w:val="0"/>
        <w:bCs w:val="0"/>
        <w:i w:val="0"/>
        <w:iCs w:val="0"/>
        <w:spacing w:val="0"/>
        <w:w w:val="100"/>
        <w:sz w:val="24"/>
        <w:szCs w:val="24"/>
        <w:lang w:val="uk-UA" w:eastAsia="en-US" w:bidi="ar-SA"/>
      </w:rPr>
    </w:lvl>
    <w:lvl w:ilvl="2" w:tplc="A81E2530">
      <w:numFmt w:val="bullet"/>
      <w:lvlText w:val="•"/>
      <w:lvlJc w:val="left"/>
      <w:pPr>
        <w:ind w:left="1362" w:hanging="351"/>
      </w:pPr>
      <w:rPr>
        <w:rFonts w:hint="default"/>
        <w:lang w:val="uk-UA" w:eastAsia="en-US" w:bidi="ar-SA"/>
      </w:rPr>
    </w:lvl>
    <w:lvl w:ilvl="3" w:tplc="27DCA246">
      <w:numFmt w:val="bullet"/>
      <w:lvlText w:val="•"/>
      <w:lvlJc w:val="left"/>
      <w:pPr>
        <w:ind w:left="1993" w:hanging="351"/>
      </w:pPr>
      <w:rPr>
        <w:rFonts w:hint="default"/>
        <w:lang w:val="uk-UA" w:eastAsia="en-US" w:bidi="ar-SA"/>
      </w:rPr>
    </w:lvl>
    <w:lvl w:ilvl="4" w:tplc="052CD7CC">
      <w:numFmt w:val="bullet"/>
      <w:lvlText w:val="•"/>
      <w:lvlJc w:val="left"/>
      <w:pPr>
        <w:ind w:left="2624" w:hanging="351"/>
      </w:pPr>
      <w:rPr>
        <w:rFonts w:hint="default"/>
        <w:lang w:val="uk-UA" w:eastAsia="en-US" w:bidi="ar-SA"/>
      </w:rPr>
    </w:lvl>
    <w:lvl w:ilvl="5" w:tplc="6ED0A242">
      <w:numFmt w:val="bullet"/>
      <w:lvlText w:val="•"/>
      <w:lvlJc w:val="left"/>
      <w:pPr>
        <w:ind w:left="3255" w:hanging="351"/>
      </w:pPr>
      <w:rPr>
        <w:rFonts w:hint="default"/>
        <w:lang w:val="uk-UA" w:eastAsia="en-US" w:bidi="ar-SA"/>
      </w:rPr>
    </w:lvl>
    <w:lvl w:ilvl="6" w:tplc="5AD8A64A">
      <w:numFmt w:val="bullet"/>
      <w:lvlText w:val="•"/>
      <w:lvlJc w:val="left"/>
      <w:pPr>
        <w:ind w:left="3886" w:hanging="351"/>
      </w:pPr>
      <w:rPr>
        <w:rFonts w:hint="default"/>
        <w:lang w:val="uk-UA" w:eastAsia="en-US" w:bidi="ar-SA"/>
      </w:rPr>
    </w:lvl>
    <w:lvl w:ilvl="7" w:tplc="EEC4719A">
      <w:numFmt w:val="bullet"/>
      <w:lvlText w:val="•"/>
      <w:lvlJc w:val="left"/>
      <w:pPr>
        <w:ind w:left="4517" w:hanging="351"/>
      </w:pPr>
      <w:rPr>
        <w:rFonts w:hint="default"/>
        <w:lang w:val="uk-UA" w:eastAsia="en-US" w:bidi="ar-SA"/>
      </w:rPr>
    </w:lvl>
    <w:lvl w:ilvl="8" w:tplc="993C244E">
      <w:numFmt w:val="bullet"/>
      <w:lvlText w:val="•"/>
      <w:lvlJc w:val="left"/>
      <w:pPr>
        <w:ind w:left="5148" w:hanging="351"/>
      </w:pPr>
      <w:rPr>
        <w:rFonts w:hint="default"/>
        <w:lang w:val="uk-UA" w:eastAsia="en-US" w:bidi="ar-SA"/>
      </w:rPr>
    </w:lvl>
  </w:abstractNum>
  <w:num w:numId="1">
    <w:abstractNumId w:val="9"/>
  </w:num>
  <w:num w:numId="2">
    <w:abstractNumId w:val="18"/>
  </w:num>
  <w:num w:numId="3">
    <w:abstractNumId w:val="13"/>
  </w:num>
  <w:num w:numId="4">
    <w:abstractNumId w:val="12"/>
  </w:num>
  <w:num w:numId="5">
    <w:abstractNumId w:val="15"/>
  </w:num>
  <w:num w:numId="6">
    <w:abstractNumId w:val="21"/>
  </w:num>
  <w:num w:numId="7">
    <w:abstractNumId w:val="3"/>
  </w:num>
  <w:num w:numId="8">
    <w:abstractNumId w:val="14"/>
  </w:num>
  <w:num w:numId="9">
    <w:abstractNumId w:val="1"/>
  </w:num>
  <w:num w:numId="10">
    <w:abstractNumId w:val="16"/>
  </w:num>
  <w:num w:numId="11">
    <w:abstractNumId w:val="8"/>
  </w:num>
  <w:num w:numId="12">
    <w:abstractNumId w:val="20"/>
  </w:num>
  <w:num w:numId="13">
    <w:abstractNumId w:val="4"/>
  </w:num>
  <w:num w:numId="14">
    <w:abstractNumId w:val="7"/>
  </w:num>
  <w:num w:numId="15">
    <w:abstractNumId w:val="10"/>
  </w:num>
  <w:num w:numId="16">
    <w:abstractNumId w:val="0"/>
  </w:num>
  <w:num w:numId="17">
    <w:abstractNumId w:val="2"/>
  </w:num>
  <w:num w:numId="18">
    <w:abstractNumId w:val="17"/>
  </w:num>
  <w:num w:numId="19">
    <w:abstractNumId w:val="6"/>
  </w:num>
  <w:num w:numId="20">
    <w:abstractNumId w:val="5"/>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71"/>
    <w:rsid w:val="00097871"/>
    <w:rsid w:val="000E5AA7"/>
    <w:rsid w:val="001C11E4"/>
    <w:rsid w:val="001D5ED4"/>
    <w:rsid w:val="001D7B1C"/>
    <w:rsid w:val="001F65DB"/>
    <w:rsid w:val="00252765"/>
    <w:rsid w:val="00277B1C"/>
    <w:rsid w:val="00472177"/>
    <w:rsid w:val="004749D1"/>
    <w:rsid w:val="004A676F"/>
    <w:rsid w:val="004D4500"/>
    <w:rsid w:val="005C4DB5"/>
    <w:rsid w:val="006D0E37"/>
    <w:rsid w:val="006E33AC"/>
    <w:rsid w:val="00713A6D"/>
    <w:rsid w:val="007866B3"/>
    <w:rsid w:val="0085566B"/>
    <w:rsid w:val="00AB72EC"/>
    <w:rsid w:val="00B94AD5"/>
    <w:rsid w:val="00C45983"/>
    <w:rsid w:val="00C57FE2"/>
    <w:rsid w:val="00CA0F95"/>
    <w:rsid w:val="00CC38D4"/>
    <w:rsid w:val="00D00ACA"/>
    <w:rsid w:val="00D17D36"/>
    <w:rsid w:val="00DB357D"/>
    <w:rsid w:val="00EC32FA"/>
    <w:rsid w:val="00EE3C14"/>
    <w:rsid w:val="00F4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8C1B"/>
  <w15:docId w15:val="{6F5B51B3-EBC3-4B44-B695-4384EA33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4"/>
      <w:outlineLvl w:val="0"/>
    </w:pPr>
    <w:rPr>
      <w:b/>
      <w:bCs/>
      <w:sz w:val="28"/>
      <w:szCs w:val="28"/>
    </w:rPr>
  </w:style>
  <w:style w:type="paragraph" w:styleId="2">
    <w:name w:val="heading 2"/>
    <w:basedOn w:val="a"/>
    <w:uiPriority w:val="1"/>
    <w:qFormat/>
    <w:pPr>
      <w:ind w:left="2013"/>
      <w:outlineLvl w:val="1"/>
    </w:pPr>
    <w:rPr>
      <w:b/>
      <w:bCs/>
      <w:sz w:val="24"/>
      <w:szCs w:val="24"/>
    </w:rPr>
  </w:style>
  <w:style w:type="paragraph" w:styleId="6">
    <w:name w:val="heading 6"/>
    <w:basedOn w:val="a"/>
    <w:next w:val="a"/>
    <w:link w:val="60"/>
    <w:uiPriority w:val="9"/>
    <w:semiHidden/>
    <w:unhideWhenUsed/>
    <w:qFormat/>
    <w:rsid w:val="004A676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43"/>
      <w:ind w:left="2013" w:right="1967"/>
      <w:jc w:val="center"/>
    </w:pPr>
    <w:rPr>
      <w:b/>
      <w:bCs/>
      <w:i/>
      <w:iCs/>
      <w:sz w:val="56"/>
      <w:szCs w:val="56"/>
    </w:rPr>
  </w:style>
  <w:style w:type="paragraph" w:styleId="a5">
    <w:name w:val="List Paragraph"/>
    <w:basedOn w:val="a"/>
    <w:uiPriority w:val="1"/>
    <w:qFormat/>
    <w:pPr>
      <w:ind w:left="4039" w:hanging="360"/>
    </w:pPr>
  </w:style>
  <w:style w:type="paragraph" w:customStyle="1" w:styleId="TableParagraph">
    <w:name w:val="Table Paragraph"/>
    <w:basedOn w:val="a"/>
    <w:uiPriority w:val="1"/>
    <w:qFormat/>
    <w:pPr>
      <w:ind w:left="107"/>
      <w:jc w:val="both"/>
    </w:pPr>
  </w:style>
  <w:style w:type="character" w:customStyle="1" w:styleId="60">
    <w:name w:val="Заголовок 6 Знак"/>
    <w:basedOn w:val="a0"/>
    <w:link w:val="6"/>
    <w:uiPriority w:val="9"/>
    <w:semiHidden/>
    <w:rsid w:val="004A676F"/>
    <w:rPr>
      <w:rFonts w:asciiTheme="majorHAnsi" w:eastAsiaTheme="majorEastAsia" w:hAnsiTheme="majorHAnsi" w:cstheme="majorBidi"/>
      <w:color w:val="243F60" w:themeColor="accent1" w:themeShade="7F"/>
      <w:lang w:val="uk-UA"/>
    </w:rPr>
  </w:style>
  <w:style w:type="paragraph" w:styleId="HTML">
    <w:name w:val="HTML Preformatted"/>
    <w:basedOn w:val="a"/>
    <w:link w:val="HTML0"/>
    <w:uiPriority w:val="99"/>
    <w:semiHidden/>
    <w:unhideWhenUsed/>
    <w:rsid w:val="000E5AA7"/>
    <w:rPr>
      <w:rFonts w:ascii="Consolas" w:hAnsi="Consolas"/>
      <w:sz w:val="20"/>
      <w:szCs w:val="20"/>
    </w:rPr>
  </w:style>
  <w:style w:type="character" w:customStyle="1" w:styleId="HTML0">
    <w:name w:val="Стандартный HTML Знак"/>
    <w:basedOn w:val="a0"/>
    <w:link w:val="HTML"/>
    <w:uiPriority w:val="99"/>
    <w:semiHidden/>
    <w:rsid w:val="000E5AA7"/>
    <w:rPr>
      <w:rFonts w:ascii="Consolas" w:eastAsia="Times New Roman" w:hAnsi="Consolas" w:cs="Times New Roman"/>
      <w:sz w:val="20"/>
      <w:szCs w:val="20"/>
      <w:lang w:val="uk-UA"/>
    </w:rPr>
  </w:style>
  <w:style w:type="paragraph" w:styleId="a6">
    <w:name w:val="Balloon Text"/>
    <w:basedOn w:val="a"/>
    <w:link w:val="a7"/>
    <w:uiPriority w:val="99"/>
    <w:semiHidden/>
    <w:unhideWhenUsed/>
    <w:rsid w:val="001F65DB"/>
    <w:rPr>
      <w:rFonts w:ascii="Segoe UI" w:hAnsi="Segoe UI" w:cs="Segoe UI"/>
      <w:sz w:val="18"/>
      <w:szCs w:val="18"/>
    </w:rPr>
  </w:style>
  <w:style w:type="character" w:customStyle="1" w:styleId="a7">
    <w:name w:val="Текст выноски Знак"/>
    <w:basedOn w:val="a0"/>
    <w:link w:val="a6"/>
    <w:uiPriority w:val="99"/>
    <w:semiHidden/>
    <w:rsid w:val="001F65DB"/>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rada/show/v0680731-16"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F%D1%80%D0%B8%D0%BD%D1%86%D0%B8%D0%BF%D0%B8%2B%D0%B7%D0%B4%D1%96%D0%B9%D1%81%D0%BD%D0%B5%D0%BD%D0%BD%D1%8F&amp;w2_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32/2019" TargetMode="External"/><Relationship Id="rId17" Type="http://schemas.openxmlformats.org/officeDocument/2006/relationships/hyperlink" Target="https://zakon.rada.gov.ua/laws/show/1178-2022-%D0%BF?find=1&amp;text=%D0%BF%D1%80%D0%B8%D0%BD%D1%86%D0%B8%D0%BF%D0%B8%2B%D0%B7%D0%B4%D1%96%D0%B9%D1%81%D0%BD%D0%B5%D0%BD%D0%BD%D1%8F&amp;w1_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207-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F%D1%80%D0%B8%D0%BD%D1%86%D0%B8%D0%BF%D0%B8%2B%D0%B7%D0%B4%D1%96%D0%B9%D1%81%D0%BD%D0%B5%D0%BD%D0%BD%D1%8F&amp;w2_12" TargetMode="External"/><Relationship Id="rId4" Type="http://schemas.openxmlformats.org/officeDocument/2006/relationships/settings" Target="settings.xml"/><Relationship Id="rId9" Type="http://schemas.openxmlformats.org/officeDocument/2006/relationships/hyperlink" Target="https://zakon.rada.gov.ua/rada/show/v0680731-16"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72170-2CB1-4922-890C-4D2D93F8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39</Pages>
  <Words>13990</Words>
  <Characters>79744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Сергій Солом'янюк</cp:lastModifiedBy>
  <cp:revision>6</cp:revision>
  <cp:lastPrinted>2024-04-09T07:10:00Z</cp:lastPrinted>
  <dcterms:created xsi:type="dcterms:W3CDTF">2024-04-08T14:19:00Z</dcterms:created>
  <dcterms:modified xsi:type="dcterms:W3CDTF">2024-04-09T07:16:00Z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ABBYY FineReader 14</vt:lpwstr>
  </property>
  <property fmtid="{D5CDD505-2E9C-101B-9397-08002B2CF9AE}" pid="4" name="LastSaved">
    <vt:filetime>2024-03-22T00:00:00Z</vt:filetime>
  </property>
  <property fmtid="{D5CDD505-2E9C-101B-9397-08002B2CF9AE}" pid="5" name="Producer">
    <vt:lpwstr>ABBYY FineReader 14</vt:lpwstr>
  </property>
</Properties>
</file>