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7A7" w:rsidRPr="003F4FA8" w:rsidRDefault="000E77A7" w:rsidP="000E77A7">
      <w:pPr>
        <w:widowControl w:val="0"/>
        <w:tabs>
          <w:tab w:val="left" w:pos="1440"/>
        </w:tabs>
        <w:jc w:val="center"/>
        <w:outlineLvl w:val="2"/>
        <w:rPr>
          <w:rFonts w:ascii="Times New Roman" w:hAnsi="Times New Roman" w:cs="Times New Roman"/>
          <w:b/>
          <w:sz w:val="24"/>
          <w:szCs w:val="24"/>
        </w:rPr>
      </w:pPr>
      <w:r w:rsidRPr="003F4FA8">
        <w:rPr>
          <w:rFonts w:ascii="Times New Roman" w:hAnsi="Times New Roman" w:cs="Times New Roman"/>
          <w:b/>
          <w:sz w:val="24"/>
          <w:szCs w:val="24"/>
          <w:lang w:val="uk-UA"/>
        </w:rPr>
        <w:t>Державана установа «Хролівський виправний центр (№140)»</w:t>
      </w:r>
    </w:p>
    <w:tbl>
      <w:tblPr>
        <w:tblW w:w="9720" w:type="dxa"/>
        <w:tblInd w:w="180" w:type="dxa"/>
        <w:tblLook w:val="01E0"/>
      </w:tblPr>
      <w:tblGrid>
        <w:gridCol w:w="3960"/>
        <w:gridCol w:w="5760"/>
      </w:tblGrid>
      <w:tr w:rsidR="000E77A7" w:rsidRPr="003F4FA8" w:rsidTr="00407776">
        <w:tc>
          <w:tcPr>
            <w:tcW w:w="3960" w:type="dxa"/>
          </w:tcPr>
          <w:p w:rsidR="000E77A7" w:rsidRPr="003F4FA8" w:rsidRDefault="000E77A7" w:rsidP="00407776">
            <w:pPr>
              <w:jc w:val="center"/>
              <w:rPr>
                <w:rFonts w:ascii="Times New Roman" w:hAnsi="Times New Roman" w:cs="Times New Roman"/>
                <w:b/>
                <w:sz w:val="24"/>
                <w:szCs w:val="24"/>
              </w:rPr>
            </w:pPr>
          </w:p>
        </w:tc>
        <w:tc>
          <w:tcPr>
            <w:tcW w:w="5760" w:type="dxa"/>
          </w:tcPr>
          <w:p w:rsidR="000E77A7" w:rsidRPr="003F4FA8" w:rsidRDefault="000E77A7" w:rsidP="00407776">
            <w:pPr>
              <w:autoSpaceDE w:val="0"/>
              <w:autoSpaceDN w:val="0"/>
              <w:adjustRightInd w:val="0"/>
              <w:rPr>
                <w:rFonts w:ascii="Times New Roman" w:hAnsi="Times New Roman" w:cs="Times New Roman"/>
                <w:b/>
                <w:sz w:val="24"/>
                <w:szCs w:val="24"/>
                <w:lang w:val="uk-UA"/>
              </w:rPr>
            </w:pPr>
          </w:p>
          <w:p w:rsidR="000E77A7" w:rsidRPr="003F4FA8" w:rsidRDefault="000E77A7" w:rsidP="00407776">
            <w:pPr>
              <w:autoSpaceDE w:val="0"/>
              <w:autoSpaceDN w:val="0"/>
              <w:adjustRightInd w:val="0"/>
              <w:rPr>
                <w:rFonts w:ascii="Times New Roman" w:hAnsi="Times New Roman" w:cs="Times New Roman"/>
                <w:b/>
                <w:sz w:val="24"/>
                <w:szCs w:val="24"/>
                <w:lang w:val="uk-UA"/>
              </w:rPr>
            </w:pPr>
          </w:p>
          <w:p w:rsidR="000E77A7" w:rsidRPr="003F4FA8" w:rsidRDefault="000E77A7" w:rsidP="00407776">
            <w:pPr>
              <w:autoSpaceDE w:val="0"/>
              <w:autoSpaceDN w:val="0"/>
              <w:adjustRightInd w:val="0"/>
              <w:rPr>
                <w:rFonts w:ascii="Times New Roman" w:hAnsi="Times New Roman" w:cs="Times New Roman"/>
                <w:b/>
                <w:sz w:val="24"/>
                <w:szCs w:val="24"/>
                <w:lang w:val="uk-UA"/>
              </w:rPr>
            </w:pPr>
            <w:r w:rsidRPr="003F4FA8">
              <w:rPr>
                <w:rFonts w:ascii="Times New Roman" w:hAnsi="Times New Roman" w:cs="Times New Roman"/>
                <w:b/>
                <w:sz w:val="24"/>
                <w:szCs w:val="24"/>
                <w:lang w:val="uk-UA"/>
              </w:rPr>
              <w:t xml:space="preserve"> ЗАТВЕРДЖЕНО</w:t>
            </w:r>
          </w:p>
          <w:p w:rsidR="00544056" w:rsidRPr="003F4FA8" w:rsidRDefault="00544056" w:rsidP="00544056">
            <w:pPr>
              <w:spacing w:after="0" w:line="240" w:lineRule="auto"/>
              <w:rPr>
                <w:rFonts w:ascii="Times New Roman" w:eastAsia="Times New Roman" w:hAnsi="Times New Roman" w:cs="Times New Roman"/>
                <w:b/>
                <w:sz w:val="24"/>
                <w:szCs w:val="24"/>
              </w:rPr>
            </w:pPr>
            <w:r w:rsidRPr="003F4FA8">
              <w:rPr>
                <w:rFonts w:ascii="Times New Roman" w:eastAsia="Times New Roman" w:hAnsi="Times New Roman" w:cs="Times New Roman"/>
                <w:b/>
                <w:sz w:val="24"/>
                <w:szCs w:val="24"/>
              </w:rPr>
              <w:t>Протокольним рішенням (Протокол)</w:t>
            </w:r>
          </w:p>
          <w:p w:rsidR="00544056" w:rsidRPr="003F4FA8" w:rsidRDefault="00544056" w:rsidP="00544056">
            <w:pPr>
              <w:spacing w:after="0" w:line="240" w:lineRule="auto"/>
              <w:rPr>
                <w:rFonts w:ascii="Times New Roman" w:eastAsia="Times New Roman" w:hAnsi="Times New Roman" w:cs="Times New Roman"/>
                <w:b/>
                <w:sz w:val="24"/>
                <w:szCs w:val="24"/>
              </w:rPr>
            </w:pPr>
            <w:r w:rsidRPr="003F4FA8">
              <w:rPr>
                <w:rFonts w:ascii="Times New Roman" w:eastAsia="Times New Roman" w:hAnsi="Times New Roman" w:cs="Times New Roman"/>
                <w:b/>
                <w:sz w:val="24"/>
                <w:szCs w:val="24"/>
              </w:rPr>
              <w:t>Уповноваженої особи  від</w:t>
            </w:r>
            <w:r w:rsidR="00E7608B">
              <w:rPr>
                <w:rFonts w:ascii="Times New Roman" w:eastAsia="Times New Roman" w:hAnsi="Times New Roman" w:cs="Times New Roman"/>
                <w:b/>
                <w:sz w:val="24"/>
                <w:szCs w:val="24"/>
                <w:lang w:val="uk-UA"/>
              </w:rPr>
              <w:t xml:space="preserve"> 20.03.</w:t>
            </w:r>
            <w:r w:rsidRPr="003F4FA8">
              <w:rPr>
                <w:rFonts w:ascii="Times New Roman" w:eastAsia="Times New Roman" w:hAnsi="Times New Roman" w:cs="Times New Roman"/>
                <w:b/>
                <w:sz w:val="24"/>
                <w:szCs w:val="24"/>
              </w:rPr>
              <w:t>2023 р.</w:t>
            </w:r>
          </w:p>
          <w:p w:rsidR="000E77A7" w:rsidRPr="003F4FA8" w:rsidRDefault="000E77A7" w:rsidP="00544056">
            <w:pPr>
              <w:rPr>
                <w:rFonts w:ascii="Times New Roman" w:hAnsi="Times New Roman" w:cs="Times New Roman"/>
                <w:b/>
                <w:sz w:val="24"/>
                <w:szCs w:val="24"/>
                <w:lang w:val="uk-UA"/>
              </w:rPr>
            </w:pPr>
            <w:r w:rsidRPr="003F4FA8">
              <w:rPr>
                <w:rFonts w:ascii="Times New Roman" w:hAnsi="Times New Roman" w:cs="Times New Roman"/>
                <w:b/>
                <w:sz w:val="24"/>
                <w:szCs w:val="24"/>
                <w:lang w:val="uk-UA"/>
              </w:rPr>
              <w:t xml:space="preserve"> </w:t>
            </w:r>
            <w:r w:rsidR="00544056" w:rsidRPr="003F4FA8">
              <w:rPr>
                <w:rFonts w:ascii="Times New Roman" w:eastAsia="Times New Roman" w:hAnsi="Times New Roman" w:cs="Times New Roman"/>
                <w:b/>
                <w:sz w:val="24"/>
                <w:szCs w:val="24"/>
              </w:rPr>
              <w:t>№</w:t>
            </w:r>
            <w:r w:rsidR="00E7608B">
              <w:rPr>
                <w:rFonts w:ascii="Times New Roman" w:eastAsia="Times New Roman" w:hAnsi="Times New Roman" w:cs="Times New Roman"/>
                <w:b/>
                <w:sz w:val="24"/>
                <w:szCs w:val="24"/>
                <w:lang w:val="uk-UA"/>
              </w:rPr>
              <w:t xml:space="preserve"> 10</w:t>
            </w:r>
            <w:r w:rsidRPr="003F4FA8">
              <w:rPr>
                <w:rFonts w:ascii="Times New Roman" w:hAnsi="Times New Roman" w:cs="Times New Roman"/>
                <w:b/>
                <w:sz w:val="24"/>
                <w:szCs w:val="24"/>
                <w:lang w:val="uk-UA"/>
              </w:rPr>
              <w:t xml:space="preserve"> </w:t>
            </w:r>
          </w:p>
        </w:tc>
      </w:tr>
      <w:tr w:rsidR="000E77A7" w:rsidRPr="003F4FA8" w:rsidTr="00407776">
        <w:tc>
          <w:tcPr>
            <w:tcW w:w="3960" w:type="dxa"/>
          </w:tcPr>
          <w:p w:rsidR="000E77A7" w:rsidRPr="003F4FA8" w:rsidRDefault="000E77A7" w:rsidP="00407776">
            <w:pPr>
              <w:jc w:val="center"/>
              <w:rPr>
                <w:rFonts w:ascii="Times New Roman" w:hAnsi="Times New Roman" w:cs="Times New Roman"/>
                <w:b/>
                <w:sz w:val="24"/>
                <w:szCs w:val="24"/>
                <w:lang w:val="uk-UA"/>
              </w:rPr>
            </w:pPr>
          </w:p>
        </w:tc>
        <w:tc>
          <w:tcPr>
            <w:tcW w:w="5760" w:type="dxa"/>
          </w:tcPr>
          <w:p w:rsidR="000E77A7" w:rsidRPr="003F4FA8" w:rsidRDefault="000E77A7" w:rsidP="00407776">
            <w:pPr>
              <w:rPr>
                <w:rFonts w:ascii="Times New Roman" w:hAnsi="Times New Roman" w:cs="Times New Roman"/>
                <w:b/>
                <w:sz w:val="24"/>
                <w:szCs w:val="24"/>
                <w:lang w:val="uk-UA"/>
              </w:rPr>
            </w:pPr>
            <w:r w:rsidRPr="003F4FA8">
              <w:rPr>
                <w:rFonts w:ascii="Times New Roman" w:hAnsi="Times New Roman" w:cs="Times New Roman"/>
                <w:b/>
                <w:sz w:val="24"/>
                <w:szCs w:val="24"/>
                <w:lang w:val="uk-UA"/>
              </w:rPr>
              <w:t>Уповноважена особа</w:t>
            </w:r>
          </w:p>
        </w:tc>
      </w:tr>
      <w:tr w:rsidR="000E77A7" w:rsidRPr="003F4FA8" w:rsidTr="00407776">
        <w:tc>
          <w:tcPr>
            <w:tcW w:w="3960" w:type="dxa"/>
          </w:tcPr>
          <w:p w:rsidR="000E77A7" w:rsidRPr="003F4FA8" w:rsidRDefault="000E77A7" w:rsidP="00407776">
            <w:pPr>
              <w:jc w:val="center"/>
              <w:rPr>
                <w:rFonts w:ascii="Times New Roman" w:hAnsi="Times New Roman" w:cs="Times New Roman"/>
                <w:b/>
                <w:sz w:val="24"/>
                <w:szCs w:val="24"/>
                <w:lang w:val="uk-UA"/>
              </w:rPr>
            </w:pPr>
          </w:p>
        </w:tc>
        <w:tc>
          <w:tcPr>
            <w:tcW w:w="5760" w:type="dxa"/>
          </w:tcPr>
          <w:p w:rsidR="000E77A7" w:rsidRPr="003F4FA8" w:rsidRDefault="000E77A7" w:rsidP="00407776">
            <w:pPr>
              <w:rPr>
                <w:rFonts w:ascii="Times New Roman" w:hAnsi="Times New Roman" w:cs="Times New Roman"/>
                <w:b/>
                <w:sz w:val="24"/>
                <w:szCs w:val="24"/>
                <w:lang w:val="uk-UA"/>
              </w:rPr>
            </w:pPr>
            <w:r w:rsidRPr="003F4FA8">
              <w:rPr>
                <w:rFonts w:ascii="Times New Roman" w:hAnsi="Times New Roman" w:cs="Times New Roman"/>
                <w:b/>
                <w:sz w:val="24"/>
                <w:szCs w:val="24"/>
                <w:lang w:val="uk-UA"/>
              </w:rPr>
              <w:t>________________________Прохватило М.Г.</w:t>
            </w:r>
          </w:p>
          <w:p w:rsidR="000E77A7" w:rsidRPr="003F4FA8" w:rsidRDefault="000E77A7" w:rsidP="00407776">
            <w:pPr>
              <w:autoSpaceDE w:val="0"/>
              <w:autoSpaceDN w:val="0"/>
              <w:adjustRightInd w:val="0"/>
              <w:rPr>
                <w:rFonts w:ascii="Times New Roman" w:hAnsi="Times New Roman" w:cs="Times New Roman"/>
                <w:b/>
                <w:sz w:val="24"/>
                <w:szCs w:val="24"/>
                <w:lang w:val="uk-UA"/>
              </w:rPr>
            </w:pPr>
          </w:p>
        </w:tc>
      </w:tr>
      <w:tr w:rsidR="000E77A7" w:rsidRPr="003F4FA8" w:rsidTr="00407776">
        <w:tc>
          <w:tcPr>
            <w:tcW w:w="3960" w:type="dxa"/>
          </w:tcPr>
          <w:p w:rsidR="000E77A7" w:rsidRPr="003F4FA8" w:rsidRDefault="000E77A7" w:rsidP="00407776">
            <w:pPr>
              <w:jc w:val="center"/>
              <w:rPr>
                <w:rFonts w:ascii="Times New Roman" w:hAnsi="Times New Roman" w:cs="Times New Roman"/>
                <w:b/>
                <w:sz w:val="24"/>
                <w:szCs w:val="24"/>
                <w:lang w:val="uk-UA"/>
              </w:rPr>
            </w:pPr>
          </w:p>
        </w:tc>
        <w:tc>
          <w:tcPr>
            <w:tcW w:w="5760" w:type="dxa"/>
          </w:tcPr>
          <w:p w:rsidR="000E77A7" w:rsidRPr="003F4FA8" w:rsidRDefault="000E77A7" w:rsidP="00407776">
            <w:pPr>
              <w:jc w:val="center"/>
              <w:rPr>
                <w:rFonts w:ascii="Times New Roman" w:hAnsi="Times New Roman" w:cs="Times New Roman"/>
                <w:b/>
                <w:sz w:val="24"/>
                <w:szCs w:val="24"/>
                <w:lang w:val="uk-UA"/>
              </w:rPr>
            </w:pPr>
          </w:p>
        </w:tc>
      </w:tr>
    </w:tbl>
    <w:p w:rsidR="000E77A7" w:rsidRPr="003F4FA8" w:rsidRDefault="000E77A7" w:rsidP="000E77A7">
      <w:pPr>
        <w:jc w:val="center"/>
        <w:rPr>
          <w:rFonts w:ascii="Times New Roman" w:hAnsi="Times New Roman" w:cs="Times New Roman"/>
          <w:b/>
          <w:bCs/>
          <w:sz w:val="24"/>
          <w:szCs w:val="24"/>
          <w:lang w:val="uk-UA"/>
        </w:rPr>
      </w:pPr>
    </w:p>
    <w:tbl>
      <w:tblPr>
        <w:tblW w:w="0" w:type="auto"/>
        <w:tblInd w:w="288" w:type="dxa"/>
        <w:tblLayout w:type="fixed"/>
        <w:tblLook w:val="0000"/>
      </w:tblPr>
      <w:tblGrid>
        <w:gridCol w:w="9559"/>
      </w:tblGrid>
      <w:tr w:rsidR="000E77A7" w:rsidRPr="003F4FA8" w:rsidTr="00407776">
        <w:trPr>
          <w:trHeight w:val="1257"/>
        </w:trPr>
        <w:tc>
          <w:tcPr>
            <w:tcW w:w="9559" w:type="dxa"/>
          </w:tcPr>
          <w:p w:rsidR="00544056" w:rsidRPr="003F4FA8" w:rsidRDefault="00544056" w:rsidP="00544056">
            <w:pPr>
              <w:spacing w:after="0" w:line="240" w:lineRule="auto"/>
              <w:rPr>
                <w:rFonts w:ascii="Times New Roman" w:eastAsia="Times New Roman" w:hAnsi="Times New Roman" w:cs="Times New Roman"/>
                <w:b/>
                <w:i/>
                <w:sz w:val="24"/>
                <w:szCs w:val="24"/>
                <w:highlight w:val="yellow"/>
                <w:lang w:val="uk-UA"/>
              </w:rPr>
            </w:pPr>
          </w:p>
          <w:p w:rsidR="00544056" w:rsidRPr="003F4FA8" w:rsidRDefault="00544056" w:rsidP="00544056">
            <w:pPr>
              <w:spacing w:after="0" w:line="240" w:lineRule="auto"/>
              <w:jc w:val="center"/>
              <w:rPr>
                <w:rFonts w:ascii="Times New Roman" w:eastAsia="Times New Roman" w:hAnsi="Times New Roman" w:cs="Times New Roman"/>
                <w:b/>
                <w:i/>
                <w:sz w:val="24"/>
                <w:szCs w:val="24"/>
                <w:highlight w:val="yellow"/>
              </w:rPr>
            </w:pPr>
          </w:p>
          <w:p w:rsidR="00544056" w:rsidRPr="003F4FA8" w:rsidRDefault="00544056" w:rsidP="00544056">
            <w:pPr>
              <w:spacing w:after="0" w:line="240" w:lineRule="auto"/>
              <w:jc w:val="center"/>
              <w:rPr>
                <w:rFonts w:ascii="Times New Roman" w:eastAsia="Times New Roman" w:hAnsi="Times New Roman" w:cs="Times New Roman"/>
                <w:b/>
                <w:i/>
                <w:sz w:val="24"/>
                <w:szCs w:val="24"/>
                <w:highlight w:val="yellow"/>
              </w:rPr>
            </w:pPr>
          </w:p>
          <w:p w:rsidR="00544056" w:rsidRPr="003F4FA8" w:rsidRDefault="00544056" w:rsidP="00544056">
            <w:pPr>
              <w:spacing w:after="0" w:line="240" w:lineRule="auto"/>
              <w:jc w:val="center"/>
              <w:rPr>
                <w:rFonts w:ascii="Times New Roman" w:eastAsia="Times New Roman" w:hAnsi="Times New Roman" w:cs="Times New Roman"/>
                <w:b/>
                <w:sz w:val="24"/>
                <w:szCs w:val="24"/>
                <w:highlight w:val="yellow"/>
              </w:rPr>
            </w:pPr>
          </w:p>
          <w:p w:rsidR="00544056" w:rsidRPr="005C20C8" w:rsidRDefault="00544056" w:rsidP="006B2C38">
            <w:pPr>
              <w:spacing w:after="0" w:line="240" w:lineRule="auto"/>
              <w:jc w:val="center"/>
              <w:rPr>
                <w:rFonts w:ascii="Times New Roman" w:eastAsia="Times New Roman" w:hAnsi="Times New Roman" w:cs="Times New Roman"/>
                <w:b/>
                <w:sz w:val="28"/>
                <w:szCs w:val="28"/>
              </w:rPr>
            </w:pPr>
          </w:p>
          <w:p w:rsidR="00544056" w:rsidRPr="005C20C8" w:rsidRDefault="00544056" w:rsidP="006B2C38">
            <w:pPr>
              <w:spacing w:after="0" w:line="240" w:lineRule="auto"/>
              <w:jc w:val="center"/>
              <w:rPr>
                <w:rFonts w:ascii="Times New Roman" w:eastAsia="Times New Roman" w:hAnsi="Times New Roman" w:cs="Times New Roman"/>
                <w:b/>
                <w:sz w:val="28"/>
                <w:szCs w:val="28"/>
              </w:rPr>
            </w:pPr>
            <w:r w:rsidRPr="005C20C8">
              <w:rPr>
                <w:rFonts w:ascii="Times New Roman" w:eastAsia="Times New Roman" w:hAnsi="Times New Roman" w:cs="Times New Roman"/>
                <w:b/>
                <w:sz w:val="28"/>
                <w:szCs w:val="28"/>
              </w:rPr>
              <w:t>Тендерна документація</w:t>
            </w:r>
          </w:p>
          <w:p w:rsidR="00544056" w:rsidRPr="004478D1" w:rsidRDefault="004478D1" w:rsidP="004478D1">
            <w:pPr>
              <w:rPr>
                <w:rFonts w:ascii="Times New Roman" w:hAnsi="Times New Roman" w:cs="Times New Roman"/>
                <w:b/>
                <w:lang w:val="uk-UA"/>
              </w:rPr>
            </w:pPr>
            <w:r>
              <w:rPr>
                <w:rFonts w:ascii="Times New Roman" w:hAnsi="Times New Roman" w:cs="Times New Roman"/>
                <w:b/>
                <w:bCs/>
                <w:lang w:val="uk-UA"/>
              </w:rPr>
              <w:t xml:space="preserve">         </w:t>
            </w:r>
            <w:r w:rsidRPr="004478D1">
              <w:rPr>
                <w:rFonts w:ascii="Times New Roman" w:hAnsi="Times New Roman" w:cs="Times New Roman"/>
                <w:b/>
                <w:bCs/>
                <w:lang w:val="uk-UA"/>
              </w:rPr>
              <w:t xml:space="preserve">                                                              (нова редакція)</w:t>
            </w:r>
          </w:p>
          <w:p w:rsidR="00544056" w:rsidRPr="005C20C8" w:rsidRDefault="00FA79C9" w:rsidP="006B2C38">
            <w:pPr>
              <w:spacing w:after="0" w:line="240" w:lineRule="auto"/>
              <w:jc w:val="center"/>
              <w:rPr>
                <w:rFonts w:ascii="Times New Roman" w:eastAsia="Times New Roman" w:hAnsi="Times New Roman" w:cs="Times New Roman"/>
                <w:b/>
                <w:sz w:val="28"/>
                <w:szCs w:val="28"/>
              </w:rPr>
            </w:pPr>
            <w:r w:rsidRPr="005C20C8">
              <w:rPr>
                <w:rFonts w:ascii="Times New Roman" w:eastAsia="Times New Roman" w:hAnsi="Times New Roman" w:cs="Times New Roman"/>
                <w:b/>
                <w:sz w:val="28"/>
                <w:szCs w:val="28"/>
                <w:lang w:val="uk-UA"/>
              </w:rPr>
              <w:t>Предме</w:t>
            </w:r>
            <w:r w:rsidR="0095245C">
              <w:rPr>
                <w:rFonts w:ascii="Times New Roman" w:eastAsia="Times New Roman" w:hAnsi="Times New Roman" w:cs="Times New Roman"/>
                <w:b/>
                <w:sz w:val="28"/>
                <w:szCs w:val="28"/>
                <w:lang w:val="uk-UA"/>
              </w:rPr>
              <w:t>т закупівлі: к</w:t>
            </w:r>
            <w:r w:rsidRPr="005C20C8">
              <w:rPr>
                <w:rFonts w:ascii="Times New Roman" w:eastAsia="Times New Roman" w:hAnsi="Times New Roman" w:cs="Times New Roman"/>
                <w:b/>
                <w:sz w:val="28"/>
                <w:szCs w:val="28"/>
                <w:lang w:val="uk-UA"/>
              </w:rPr>
              <w:t xml:space="preserve">од </w:t>
            </w:r>
            <w:r w:rsidR="00544056" w:rsidRPr="005C20C8">
              <w:rPr>
                <w:rFonts w:ascii="Times New Roman" w:eastAsia="Times New Roman" w:hAnsi="Times New Roman" w:cs="Times New Roman"/>
                <w:b/>
                <w:sz w:val="28"/>
                <w:szCs w:val="28"/>
              </w:rPr>
              <w:t xml:space="preserve">за  ДК 021:2015 код 09310000-5 Електрична енергія </w:t>
            </w:r>
            <w:r w:rsidRPr="005C20C8">
              <w:rPr>
                <w:rFonts w:ascii="Times New Roman" w:hAnsi="Times New Roman" w:cs="Times New Roman"/>
                <w:b/>
                <w:sz w:val="28"/>
                <w:szCs w:val="28"/>
              </w:rPr>
              <w:t>(</w:t>
            </w:r>
            <w:r w:rsidRPr="00915415">
              <w:rPr>
                <w:rFonts w:ascii="Times New Roman" w:hAnsi="Times New Roman" w:cs="Times New Roman"/>
                <w:b/>
                <w:sz w:val="28"/>
                <w:szCs w:val="28"/>
              </w:rPr>
              <w:t>Електрична енергія</w:t>
            </w:r>
            <w:r w:rsidRPr="005C20C8">
              <w:rPr>
                <w:rFonts w:ascii="Times New Roman" w:hAnsi="Times New Roman" w:cs="Times New Roman"/>
                <w:b/>
                <w:sz w:val="28"/>
                <w:szCs w:val="28"/>
              </w:rPr>
              <w:t>).</w:t>
            </w:r>
          </w:p>
          <w:p w:rsidR="00544056" w:rsidRPr="005C20C8" w:rsidRDefault="00544056" w:rsidP="006B2C38">
            <w:pPr>
              <w:spacing w:after="0" w:line="240" w:lineRule="auto"/>
              <w:jc w:val="center"/>
              <w:rPr>
                <w:rFonts w:ascii="Times New Roman" w:eastAsia="Times New Roman" w:hAnsi="Times New Roman" w:cs="Times New Roman"/>
                <w:b/>
                <w:sz w:val="28"/>
                <w:szCs w:val="28"/>
              </w:rPr>
            </w:pPr>
          </w:p>
          <w:p w:rsidR="00544056" w:rsidRPr="005C20C8" w:rsidRDefault="00583D11" w:rsidP="006B2C38">
            <w:pPr>
              <w:spacing w:after="0" w:line="240" w:lineRule="auto"/>
              <w:rPr>
                <w:rFonts w:ascii="Times New Roman" w:eastAsia="Times New Roman" w:hAnsi="Times New Roman" w:cs="Times New Roman"/>
                <w:b/>
                <w:iCs/>
                <w:sz w:val="28"/>
                <w:szCs w:val="28"/>
              </w:rPr>
            </w:pPr>
            <w:r>
              <w:rPr>
                <w:rFonts w:ascii="Times New Roman" w:eastAsia="Times New Roman" w:hAnsi="Times New Roman" w:cs="Times New Roman"/>
                <w:b/>
                <w:sz w:val="28"/>
                <w:szCs w:val="28"/>
                <w:lang w:val="uk-UA"/>
              </w:rPr>
              <w:t xml:space="preserve">   </w:t>
            </w:r>
            <w:r w:rsidR="00544056" w:rsidRPr="005C20C8">
              <w:rPr>
                <w:rFonts w:ascii="Times New Roman" w:eastAsia="Times New Roman" w:hAnsi="Times New Roman" w:cs="Times New Roman"/>
                <w:b/>
                <w:sz w:val="28"/>
                <w:szCs w:val="28"/>
              </w:rPr>
              <w:t>Процедура закупівлі: відкриті торги (з особливостями)</w:t>
            </w:r>
          </w:p>
          <w:p w:rsidR="00544056" w:rsidRPr="005C20C8" w:rsidRDefault="00544056" w:rsidP="006B2C38">
            <w:pPr>
              <w:spacing w:after="0" w:line="240" w:lineRule="auto"/>
              <w:jc w:val="center"/>
              <w:rPr>
                <w:rFonts w:ascii="Times New Roman" w:eastAsia="Times New Roman" w:hAnsi="Times New Roman" w:cs="Times New Roman"/>
                <w:sz w:val="28"/>
                <w:szCs w:val="28"/>
                <w:highlight w:val="yellow"/>
              </w:rPr>
            </w:pPr>
          </w:p>
          <w:p w:rsidR="00544056" w:rsidRPr="003F4FA8" w:rsidRDefault="00544056" w:rsidP="006B2C38">
            <w:pPr>
              <w:spacing w:after="0" w:line="240" w:lineRule="auto"/>
              <w:rPr>
                <w:rFonts w:ascii="Times New Roman" w:eastAsia="Times New Roman" w:hAnsi="Times New Roman" w:cs="Times New Roman"/>
                <w:b/>
                <w:i/>
                <w:sz w:val="24"/>
                <w:szCs w:val="24"/>
                <w:highlight w:val="yellow"/>
              </w:rPr>
            </w:pPr>
          </w:p>
          <w:p w:rsidR="00544056" w:rsidRPr="003F4FA8" w:rsidRDefault="00544056" w:rsidP="00544056">
            <w:pPr>
              <w:spacing w:after="0" w:line="240" w:lineRule="auto"/>
              <w:rPr>
                <w:rFonts w:ascii="Times New Roman" w:eastAsia="Times New Roman" w:hAnsi="Times New Roman" w:cs="Times New Roman"/>
                <w:b/>
                <w:bCs/>
                <w:i/>
                <w:sz w:val="24"/>
                <w:szCs w:val="24"/>
                <w:highlight w:val="yellow"/>
              </w:rPr>
            </w:pPr>
          </w:p>
          <w:p w:rsidR="000E77A7" w:rsidRPr="003F4FA8" w:rsidRDefault="000E77A7" w:rsidP="00407776">
            <w:pPr>
              <w:jc w:val="center"/>
              <w:rPr>
                <w:rFonts w:ascii="Times New Roman" w:hAnsi="Times New Roman" w:cs="Times New Roman"/>
                <w:b/>
                <w:sz w:val="24"/>
                <w:szCs w:val="24"/>
              </w:rPr>
            </w:pPr>
          </w:p>
          <w:p w:rsidR="000E77A7" w:rsidRPr="003F4FA8" w:rsidRDefault="000E77A7" w:rsidP="00407776">
            <w:pPr>
              <w:jc w:val="center"/>
              <w:rPr>
                <w:rFonts w:ascii="Times New Roman" w:hAnsi="Times New Roman" w:cs="Times New Roman"/>
                <w:b/>
                <w:sz w:val="24"/>
                <w:szCs w:val="24"/>
                <w:lang w:val="uk-UA"/>
              </w:rPr>
            </w:pPr>
          </w:p>
          <w:p w:rsidR="000E77A7" w:rsidRPr="003F4FA8" w:rsidRDefault="000E77A7" w:rsidP="00FA79C9">
            <w:pPr>
              <w:jc w:val="center"/>
              <w:rPr>
                <w:rFonts w:ascii="Times New Roman" w:hAnsi="Times New Roman" w:cs="Times New Roman"/>
                <w:b/>
                <w:bCs/>
                <w:sz w:val="24"/>
                <w:szCs w:val="24"/>
                <w:lang w:val="uk-UA"/>
              </w:rPr>
            </w:pPr>
          </w:p>
        </w:tc>
      </w:tr>
    </w:tbl>
    <w:p w:rsidR="000E77A7" w:rsidRPr="003F4FA8" w:rsidRDefault="000E77A7" w:rsidP="00FA79C9">
      <w:pPr>
        <w:rPr>
          <w:rFonts w:ascii="Times New Roman" w:hAnsi="Times New Roman" w:cs="Times New Roman"/>
          <w:b/>
          <w:i/>
          <w:sz w:val="24"/>
          <w:szCs w:val="24"/>
        </w:rPr>
      </w:pPr>
      <w:r w:rsidRPr="003F4FA8">
        <w:rPr>
          <w:rFonts w:ascii="Times New Roman" w:hAnsi="Times New Roman" w:cs="Times New Roman"/>
          <w:b/>
          <w:bCs/>
          <w:sz w:val="24"/>
          <w:szCs w:val="24"/>
          <w:lang w:val="uk-UA"/>
        </w:rPr>
        <w:t xml:space="preserve">                                                  </w:t>
      </w:r>
    </w:p>
    <w:p w:rsidR="000E77A7" w:rsidRPr="003F4FA8" w:rsidRDefault="000E77A7" w:rsidP="000E77A7">
      <w:pPr>
        <w:jc w:val="center"/>
        <w:rPr>
          <w:rFonts w:ascii="Times New Roman" w:hAnsi="Times New Roman" w:cs="Times New Roman"/>
          <w:b/>
          <w:i/>
          <w:sz w:val="24"/>
          <w:szCs w:val="24"/>
        </w:rPr>
      </w:pPr>
    </w:p>
    <w:p w:rsidR="00FA79C9" w:rsidRPr="003F4FA8" w:rsidRDefault="00FA79C9" w:rsidP="006B2C38">
      <w:pPr>
        <w:spacing w:after="0" w:line="240" w:lineRule="auto"/>
        <w:jc w:val="center"/>
        <w:rPr>
          <w:rFonts w:ascii="Times New Roman" w:hAnsi="Times New Roman" w:cs="Times New Roman"/>
          <w:b/>
          <w:bCs/>
          <w:sz w:val="24"/>
          <w:szCs w:val="24"/>
          <w:lang w:val="uk-UA"/>
        </w:rPr>
      </w:pPr>
      <w:r w:rsidRPr="003F4FA8">
        <w:rPr>
          <w:rFonts w:ascii="Times New Roman" w:hAnsi="Times New Roman" w:cs="Times New Roman"/>
          <w:b/>
          <w:bCs/>
          <w:sz w:val="24"/>
          <w:szCs w:val="24"/>
          <w:lang w:val="uk-UA"/>
        </w:rPr>
        <w:t>с.Хроли – 2023</w:t>
      </w:r>
    </w:p>
    <w:p w:rsidR="00FA79C9" w:rsidRPr="003F4FA8" w:rsidRDefault="00FA79C9" w:rsidP="006B2C38">
      <w:pPr>
        <w:spacing w:after="0" w:line="240" w:lineRule="auto"/>
        <w:jc w:val="center"/>
        <w:rPr>
          <w:rFonts w:ascii="Times New Roman" w:hAnsi="Times New Roman" w:cs="Times New Roman"/>
          <w:b/>
          <w:bCs/>
          <w:sz w:val="24"/>
          <w:szCs w:val="24"/>
          <w:lang w:val="uk-UA"/>
        </w:rPr>
      </w:pPr>
      <w:r w:rsidRPr="003F4FA8">
        <w:rPr>
          <w:rFonts w:ascii="Times New Roman" w:hAnsi="Times New Roman" w:cs="Times New Roman"/>
          <w:b/>
          <w:bCs/>
          <w:sz w:val="24"/>
          <w:szCs w:val="24"/>
          <w:lang w:val="uk-UA"/>
        </w:rPr>
        <w:t>Харківський район</w:t>
      </w:r>
    </w:p>
    <w:p w:rsidR="00FA79C9" w:rsidRPr="003F4FA8" w:rsidRDefault="00FA79C9" w:rsidP="006B2C38">
      <w:pPr>
        <w:spacing w:after="0" w:line="240" w:lineRule="auto"/>
        <w:jc w:val="center"/>
        <w:rPr>
          <w:rFonts w:ascii="Times New Roman" w:hAnsi="Times New Roman" w:cs="Times New Roman"/>
          <w:b/>
          <w:bCs/>
          <w:sz w:val="24"/>
          <w:szCs w:val="24"/>
          <w:lang w:val="uk-UA"/>
        </w:rPr>
      </w:pPr>
      <w:r w:rsidRPr="003F4FA8">
        <w:rPr>
          <w:rFonts w:ascii="Times New Roman" w:hAnsi="Times New Roman" w:cs="Times New Roman"/>
          <w:b/>
          <w:bCs/>
          <w:sz w:val="24"/>
          <w:szCs w:val="24"/>
          <w:lang w:val="uk-UA"/>
        </w:rPr>
        <w:t>Харківська область</w:t>
      </w:r>
    </w:p>
    <w:p w:rsidR="000E77A7" w:rsidRDefault="000E77A7" w:rsidP="006B2C38">
      <w:pPr>
        <w:spacing w:after="0"/>
        <w:jc w:val="center"/>
        <w:rPr>
          <w:rFonts w:ascii="Times New Roman" w:hAnsi="Times New Roman" w:cs="Times New Roman"/>
          <w:b/>
          <w:i/>
          <w:sz w:val="24"/>
          <w:szCs w:val="24"/>
          <w:lang w:val="uk-UA"/>
        </w:rPr>
      </w:pPr>
      <w:r w:rsidRPr="003F4FA8">
        <w:rPr>
          <w:rFonts w:ascii="Times New Roman" w:hAnsi="Times New Roman" w:cs="Times New Roman"/>
          <w:b/>
          <w:i/>
          <w:sz w:val="24"/>
          <w:szCs w:val="24"/>
        </w:rPr>
        <w:t xml:space="preserve"> </w:t>
      </w:r>
    </w:p>
    <w:p w:rsidR="006B2C38" w:rsidRPr="006B2C38" w:rsidRDefault="006B2C38" w:rsidP="006B2C38">
      <w:pPr>
        <w:spacing w:after="0"/>
        <w:jc w:val="center"/>
        <w:rPr>
          <w:rFonts w:ascii="Times New Roman" w:hAnsi="Times New Roman" w:cs="Times New Roman"/>
          <w:b/>
          <w:sz w:val="24"/>
          <w:szCs w:val="24"/>
          <w:lang w:val="uk-UA"/>
        </w:rPr>
      </w:pPr>
    </w:p>
    <w:p w:rsidR="000E77A7" w:rsidRPr="003F4FA8" w:rsidRDefault="000E77A7" w:rsidP="009B52A8">
      <w:pPr>
        <w:rPr>
          <w:rFonts w:ascii="Times New Roman" w:hAnsi="Times New Roman" w:cs="Times New Roman"/>
          <w:b/>
          <w:bCs/>
          <w:sz w:val="24"/>
          <w:szCs w:val="24"/>
          <w:lang w:val="uk-UA"/>
        </w:rPr>
      </w:pPr>
    </w:p>
    <w:tbl>
      <w:tblPr>
        <w:tblW w:w="10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861"/>
        <w:gridCol w:w="7218"/>
      </w:tblGrid>
      <w:tr w:rsidR="000E77A7" w:rsidRPr="003F4FA8" w:rsidTr="00407776">
        <w:trPr>
          <w:trHeight w:val="522"/>
          <w:jc w:val="center"/>
        </w:trPr>
        <w:tc>
          <w:tcPr>
            <w:tcW w:w="516" w:type="dxa"/>
            <w:shd w:val="clear" w:color="auto" w:fill="D9D9D9"/>
            <w:vAlign w:val="center"/>
          </w:tcPr>
          <w:p w:rsidR="000E77A7" w:rsidRPr="003F4FA8" w:rsidRDefault="000E77A7" w:rsidP="00407776">
            <w:pPr>
              <w:widowControl w:val="0"/>
              <w:contextualSpacing/>
              <w:jc w:val="center"/>
              <w:rPr>
                <w:rFonts w:ascii="Times New Roman" w:eastAsia="Calibri" w:hAnsi="Times New Roman" w:cs="Times New Roman"/>
                <w:color w:val="000000"/>
                <w:sz w:val="24"/>
                <w:szCs w:val="24"/>
                <w:lang w:val="uk-UA" w:eastAsia="uk-UA"/>
              </w:rPr>
            </w:pPr>
            <w:r w:rsidRPr="003F4FA8">
              <w:rPr>
                <w:rFonts w:ascii="Times New Roman" w:eastAsia="Calibri" w:hAnsi="Times New Roman" w:cs="Times New Roman"/>
                <w:color w:val="000000"/>
                <w:sz w:val="24"/>
                <w:szCs w:val="24"/>
                <w:lang w:val="uk-UA" w:eastAsia="uk-UA"/>
              </w:rPr>
              <w:lastRenderedPageBreak/>
              <w:t>№</w:t>
            </w:r>
          </w:p>
        </w:tc>
        <w:tc>
          <w:tcPr>
            <w:tcW w:w="10079" w:type="dxa"/>
            <w:gridSpan w:val="2"/>
            <w:shd w:val="clear" w:color="auto" w:fill="D9D9D9"/>
            <w:vAlign w:val="center"/>
          </w:tcPr>
          <w:p w:rsidR="000E77A7" w:rsidRPr="003F4FA8" w:rsidRDefault="0066474A" w:rsidP="00407776">
            <w:pPr>
              <w:jc w:val="center"/>
              <w:rPr>
                <w:rFonts w:ascii="Times New Roman" w:hAnsi="Times New Roman" w:cs="Times New Roman"/>
                <w:b/>
                <w:sz w:val="24"/>
                <w:szCs w:val="24"/>
                <w:bdr w:val="none" w:sz="0" w:space="0" w:color="auto" w:frame="1"/>
                <w:lang w:val="uk-UA" w:eastAsia="uk-UA"/>
              </w:rPr>
            </w:pPr>
            <w:r w:rsidRPr="003F4FA8">
              <w:rPr>
                <w:rFonts w:ascii="Times New Roman" w:eastAsia="Times New Roman" w:hAnsi="Times New Roman" w:cs="Times New Roman"/>
                <w:b/>
                <w:sz w:val="24"/>
                <w:szCs w:val="24"/>
              </w:rPr>
              <w:t>Розділ 1. Загальні положення</w:t>
            </w:r>
            <w:r w:rsidRPr="003F4FA8">
              <w:rPr>
                <w:rFonts w:ascii="Times New Roman" w:hAnsi="Times New Roman" w:cs="Times New Roman"/>
                <w:b/>
                <w:sz w:val="24"/>
                <w:szCs w:val="24"/>
                <w:bdr w:val="none" w:sz="0" w:space="0" w:color="auto" w:frame="1"/>
                <w:lang w:val="uk-UA" w:eastAsia="uk-UA"/>
              </w:rPr>
              <w:t xml:space="preserve"> </w:t>
            </w:r>
          </w:p>
        </w:tc>
      </w:tr>
      <w:tr w:rsidR="000E77A7" w:rsidRPr="003F4FA8" w:rsidTr="00407776">
        <w:trPr>
          <w:trHeight w:val="318"/>
          <w:jc w:val="center"/>
        </w:trPr>
        <w:tc>
          <w:tcPr>
            <w:tcW w:w="516" w:type="dxa"/>
            <w:shd w:val="clear" w:color="auto" w:fill="auto"/>
            <w:vAlign w:val="center"/>
          </w:tcPr>
          <w:p w:rsidR="000E77A7" w:rsidRPr="003F4FA8" w:rsidRDefault="000E77A7" w:rsidP="00407776">
            <w:pPr>
              <w:widowControl w:val="0"/>
              <w:contextualSpacing/>
              <w:jc w:val="center"/>
              <w:rPr>
                <w:rFonts w:ascii="Times New Roman" w:eastAsia="Calibri" w:hAnsi="Times New Roman" w:cs="Times New Roman"/>
                <w:color w:val="000000"/>
                <w:sz w:val="24"/>
                <w:szCs w:val="24"/>
                <w:lang w:val="uk-UA" w:eastAsia="uk-UA"/>
              </w:rPr>
            </w:pPr>
            <w:r w:rsidRPr="003F4FA8">
              <w:rPr>
                <w:rFonts w:ascii="Times New Roman" w:eastAsia="Calibri" w:hAnsi="Times New Roman" w:cs="Times New Roman"/>
                <w:color w:val="000000"/>
                <w:sz w:val="24"/>
                <w:szCs w:val="24"/>
                <w:lang w:val="uk-UA" w:eastAsia="uk-UA"/>
              </w:rPr>
              <w:t>1</w:t>
            </w:r>
          </w:p>
        </w:tc>
        <w:tc>
          <w:tcPr>
            <w:tcW w:w="2861" w:type="dxa"/>
            <w:shd w:val="clear" w:color="auto" w:fill="auto"/>
            <w:vAlign w:val="center"/>
          </w:tcPr>
          <w:p w:rsidR="000E77A7" w:rsidRPr="003F4FA8" w:rsidRDefault="000E77A7" w:rsidP="00407776">
            <w:pPr>
              <w:widowControl w:val="0"/>
              <w:contextualSpacing/>
              <w:jc w:val="center"/>
              <w:rPr>
                <w:rFonts w:ascii="Times New Roman" w:eastAsia="Calibri" w:hAnsi="Times New Roman" w:cs="Times New Roman"/>
                <w:color w:val="000000"/>
                <w:sz w:val="24"/>
                <w:szCs w:val="24"/>
                <w:lang w:val="uk-UA" w:eastAsia="uk-UA"/>
              </w:rPr>
            </w:pPr>
            <w:r w:rsidRPr="003F4FA8">
              <w:rPr>
                <w:rFonts w:ascii="Times New Roman" w:eastAsia="Calibri" w:hAnsi="Times New Roman" w:cs="Times New Roman"/>
                <w:color w:val="000000"/>
                <w:sz w:val="24"/>
                <w:szCs w:val="24"/>
                <w:lang w:val="uk-UA" w:eastAsia="uk-UA"/>
              </w:rPr>
              <w:t>2</w:t>
            </w:r>
          </w:p>
        </w:tc>
        <w:tc>
          <w:tcPr>
            <w:tcW w:w="7218" w:type="dxa"/>
            <w:shd w:val="clear" w:color="auto" w:fill="auto"/>
            <w:vAlign w:val="center"/>
          </w:tcPr>
          <w:p w:rsidR="000E77A7" w:rsidRPr="003F4FA8" w:rsidRDefault="000E77A7" w:rsidP="00407776">
            <w:pPr>
              <w:widowControl w:val="0"/>
              <w:contextualSpacing/>
              <w:jc w:val="center"/>
              <w:rPr>
                <w:rFonts w:ascii="Times New Roman" w:eastAsia="Calibri" w:hAnsi="Times New Roman" w:cs="Times New Roman"/>
                <w:color w:val="000000"/>
                <w:sz w:val="24"/>
                <w:szCs w:val="24"/>
                <w:lang w:val="uk-UA" w:eastAsia="uk-UA"/>
              </w:rPr>
            </w:pPr>
            <w:r w:rsidRPr="003F4FA8">
              <w:rPr>
                <w:rFonts w:ascii="Times New Roman" w:eastAsia="Calibri" w:hAnsi="Times New Roman" w:cs="Times New Roman"/>
                <w:color w:val="000000"/>
                <w:sz w:val="24"/>
                <w:szCs w:val="24"/>
                <w:lang w:val="uk-UA" w:eastAsia="uk-UA"/>
              </w:rPr>
              <w:t>3</w:t>
            </w:r>
          </w:p>
        </w:tc>
      </w:tr>
      <w:tr w:rsidR="000E77A7" w:rsidRPr="003F4FA8" w:rsidTr="00407776">
        <w:trPr>
          <w:trHeight w:val="522"/>
          <w:jc w:val="center"/>
        </w:trPr>
        <w:tc>
          <w:tcPr>
            <w:tcW w:w="516" w:type="dxa"/>
            <w:shd w:val="clear" w:color="auto" w:fill="auto"/>
          </w:tcPr>
          <w:p w:rsidR="000E77A7" w:rsidRPr="003F4FA8" w:rsidRDefault="000E77A7" w:rsidP="00407776">
            <w:pPr>
              <w:widowControl w:val="0"/>
              <w:contextualSpacing/>
              <w:rPr>
                <w:rFonts w:ascii="Times New Roman" w:eastAsia="Calibri" w:hAnsi="Times New Roman" w:cs="Times New Roman"/>
                <w:b/>
                <w:color w:val="000000"/>
                <w:sz w:val="24"/>
                <w:szCs w:val="24"/>
                <w:lang w:val="uk-UA" w:eastAsia="uk-UA"/>
              </w:rPr>
            </w:pPr>
            <w:r w:rsidRPr="003F4FA8">
              <w:rPr>
                <w:rFonts w:ascii="Times New Roman" w:eastAsia="Calibri" w:hAnsi="Times New Roman" w:cs="Times New Roman"/>
                <w:b/>
                <w:color w:val="000000"/>
                <w:sz w:val="24"/>
                <w:szCs w:val="24"/>
                <w:lang w:val="uk-UA" w:eastAsia="uk-UA"/>
              </w:rPr>
              <w:t>1</w:t>
            </w:r>
          </w:p>
        </w:tc>
        <w:tc>
          <w:tcPr>
            <w:tcW w:w="2861" w:type="dxa"/>
            <w:shd w:val="clear" w:color="auto" w:fill="auto"/>
          </w:tcPr>
          <w:p w:rsidR="000E77A7" w:rsidRPr="003F4FA8" w:rsidRDefault="000E77A7" w:rsidP="000C1D5C">
            <w:pPr>
              <w:widowControl w:val="0"/>
              <w:spacing w:line="240" w:lineRule="auto"/>
              <w:contextualSpacing/>
              <w:rPr>
                <w:rFonts w:ascii="Times New Roman" w:hAnsi="Times New Roman" w:cs="Times New Roman"/>
                <w:b/>
                <w:sz w:val="24"/>
                <w:szCs w:val="24"/>
                <w:lang w:val="uk-UA"/>
              </w:rPr>
            </w:pPr>
            <w:r w:rsidRPr="003F4FA8">
              <w:rPr>
                <w:rFonts w:ascii="Times New Roman" w:hAnsi="Times New Roman" w:cs="Times New Roman"/>
                <w:b/>
                <w:sz w:val="24"/>
                <w:szCs w:val="24"/>
                <w:lang w:val="uk-UA"/>
              </w:rPr>
              <w:t>Терміни, які вживаються в тендерній документації</w:t>
            </w:r>
          </w:p>
        </w:tc>
        <w:tc>
          <w:tcPr>
            <w:tcW w:w="7218" w:type="dxa"/>
            <w:shd w:val="clear" w:color="auto" w:fill="auto"/>
            <w:vAlign w:val="center"/>
          </w:tcPr>
          <w:p w:rsidR="000E77A7" w:rsidRPr="003F4FA8" w:rsidRDefault="00B53E5B" w:rsidP="000C1D5C">
            <w:pPr>
              <w:widowControl w:val="0"/>
              <w:tabs>
                <w:tab w:val="left" w:pos="276"/>
              </w:tabs>
              <w:spacing w:after="0" w:line="240" w:lineRule="auto"/>
              <w:contextualSpacing/>
              <w:jc w:val="both"/>
              <w:rPr>
                <w:rFonts w:ascii="Times New Roman" w:hAnsi="Times New Roman" w:cs="Times New Roman"/>
                <w:sz w:val="24"/>
                <w:szCs w:val="24"/>
                <w:lang w:val="uk-UA" w:eastAsia="uk-UA"/>
              </w:rPr>
            </w:pPr>
            <w:r w:rsidRPr="003F4FA8">
              <w:rPr>
                <w:rFonts w:ascii="Times New Roman" w:hAnsi="Times New Roman" w:cs="Times New Roman"/>
                <w:sz w:val="24"/>
                <w:szCs w:val="24"/>
                <w:lang w:val="uk-UA"/>
              </w:rPr>
              <w:t xml:space="preserve">   </w:t>
            </w:r>
            <w:r w:rsidR="000E77A7" w:rsidRPr="003F4FA8">
              <w:rPr>
                <w:rFonts w:ascii="Times New Roman" w:hAnsi="Times New Roman" w:cs="Times New Roman"/>
                <w:sz w:val="24"/>
                <w:szCs w:val="24"/>
                <w:lang w:val="uk-UA"/>
              </w:rPr>
              <w:t>Тендерну</w:t>
            </w:r>
            <w:r w:rsidR="000E77A7" w:rsidRPr="003F4FA8">
              <w:rPr>
                <w:rFonts w:ascii="Times New Roman" w:hAnsi="Times New Roman" w:cs="Times New Roman"/>
                <w:sz w:val="24"/>
                <w:szCs w:val="24"/>
                <w:lang w:val="uk-UA"/>
              </w:rPr>
              <w:tab/>
              <w:t>документацію розроблено  відп</w:t>
            </w:r>
            <w:r w:rsidR="004F22EF" w:rsidRPr="003F4FA8">
              <w:rPr>
                <w:rFonts w:ascii="Times New Roman" w:hAnsi="Times New Roman" w:cs="Times New Roman"/>
                <w:sz w:val="24"/>
                <w:szCs w:val="24"/>
                <w:lang w:val="uk-UA"/>
              </w:rPr>
              <w:t>овідно до вимог Закону України «Про публічні закупівлі»</w:t>
            </w:r>
            <w:r w:rsidR="000E77A7" w:rsidRPr="003F4FA8">
              <w:rPr>
                <w:rFonts w:ascii="Times New Roman" w:hAnsi="Times New Roman" w:cs="Times New Roman"/>
                <w:sz w:val="24"/>
                <w:szCs w:val="24"/>
                <w:lang w:val="uk-UA"/>
              </w:rPr>
              <w:t xml:space="preserve"> від 25.12.2015 № 922-</w:t>
            </w:r>
            <w:r w:rsidR="000E77A7" w:rsidRPr="003F4FA8">
              <w:rPr>
                <w:rFonts w:ascii="Times New Roman" w:hAnsi="Times New Roman" w:cs="Times New Roman"/>
                <w:sz w:val="24"/>
                <w:szCs w:val="24"/>
              </w:rPr>
              <w:t>VIII</w:t>
            </w:r>
            <w:r w:rsidR="000E77A7" w:rsidRPr="003F4FA8">
              <w:rPr>
                <w:rFonts w:ascii="Times New Roman" w:hAnsi="Times New Roman" w:cs="Times New Roman"/>
                <w:sz w:val="24"/>
                <w:szCs w:val="24"/>
                <w:lang w:val="uk-UA"/>
              </w:rPr>
              <w:t xml:space="preserve"> (зі змінами)</w:t>
            </w:r>
            <w:r w:rsidR="004747F3" w:rsidRPr="003F4FA8">
              <w:rPr>
                <w:rFonts w:ascii="Times New Roman" w:hAnsi="Times New Roman" w:cs="Times New Roman"/>
                <w:sz w:val="24"/>
                <w:szCs w:val="24"/>
                <w:lang w:val="uk-UA"/>
              </w:rPr>
              <w:t xml:space="preserve"> (далі – Закон)</w:t>
            </w:r>
            <w:r w:rsidR="000E77A7" w:rsidRPr="003F4FA8">
              <w:rPr>
                <w:rFonts w:ascii="Times New Roman" w:hAnsi="Times New Roman" w:cs="Times New Roman"/>
                <w:sz w:val="24"/>
                <w:szCs w:val="24"/>
                <w:lang w:val="uk-UA"/>
              </w:rPr>
              <w:t xml:space="preserve">, </w:t>
            </w:r>
            <w:r w:rsidR="00CE1D3A" w:rsidRPr="003F4FA8">
              <w:rPr>
                <w:rFonts w:ascii="Times New Roman" w:eastAsia="Times New Roman" w:hAnsi="Times New Roman" w:cs="Times New Roman"/>
                <w:sz w:val="24"/>
                <w:szCs w:val="24"/>
                <w:lang w:val="uk-UA"/>
              </w:rPr>
              <w:t xml:space="preserve">Постанови </w:t>
            </w:r>
            <w:r w:rsidR="004747F3" w:rsidRPr="003F4FA8">
              <w:rPr>
                <w:rFonts w:ascii="Times New Roman" w:eastAsia="Times New Roman" w:hAnsi="Times New Roman" w:cs="Times New Roman"/>
                <w:sz w:val="24"/>
                <w:szCs w:val="24"/>
                <w:lang w:val="uk-UA"/>
              </w:rPr>
              <w:t xml:space="preserve">Кабіінету Міністрів України </w:t>
            </w:r>
            <w:r w:rsidR="00CE1D3A" w:rsidRPr="003F4FA8">
              <w:rPr>
                <w:rFonts w:ascii="Times New Roman" w:eastAsia="Times New Roman" w:hAnsi="Times New Roman" w:cs="Times New Roman"/>
                <w:sz w:val="24"/>
                <w:szCs w:val="24"/>
                <w:lang w:val="uk-UA"/>
              </w:rPr>
              <w:t>від 12 жовтня 2022 р. №</w:t>
            </w:r>
            <w:r w:rsidR="00CE1D3A" w:rsidRPr="003F4FA8">
              <w:rPr>
                <w:rFonts w:ascii="Times New Roman" w:eastAsia="Times New Roman" w:hAnsi="Times New Roman" w:cs="Times New Roman"/>
                <w:sz w:val="24"/>
                <w:szCs w:val="24"/>
              </w:rPr>
              <w:t> </w:t>
            </w:r>
            <w:r w:rsidR="00CE1D3A" w:rsidRPr="003F4FA8">
              <w:rPr>
                <w:rFonts w:ascii="Times New Roman" w:eastAsia="Times New Roman" w:hAnsi="Times New Roman" w:cs="Times New Roman"/>
                <w:sz w:val="24"/>
                <w:szCs w:val="24"/>
                <w:lang w:val="uk-UA"/>
              </w:rPr>
              <w:t>1178 «Про затвердження особливостей здійснення публічних закупівель товарів, робіт і послуг для замовників</w:t>
            </w:r>
            <w:r w:rsidR="004F22EF" w:rsidRPr="003F4FA8">
              <w:rPr>
                <w:rFonts w:ascii="Times New Roman" w:eastAsia="Times New Roman" w:hAnsi="Times New Roman" w:cs="Times New Roman"/>
                <w:sz w:val="24"/>
                <w:szCs w:val="24"/>
                <w:lang w:val="uk-UA"/>
              </w:rPr>
              <w:t>, передбачених Законом України «Про публічні закупівлі»</w:t>
            </w:r>
            <w:r w:rsidR="00CE1D3A" w:rsidRPr="003F4FA8">
              <w:rPr>
                <w:rFonts w:ascii="Times New Roman" w:eastAsia="Times New Roman" w:hAnsi="Times New Roman" w:cs="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0443F7" w:rsidRPr="003F4FA8">
              <w:rPr>
                <w:rFonts w:ascii="Times New Roman" w:eastAsia="Times New Roman" w:hAnsi="Times New Roman" w:cs="Times New Roman"/>
                <w:sz w:val="24"/>
                <w:szCs w:val="24"/>
                <w:lang w:val="uk-UA"/>
              </w:rPr>
              <w:t xml:space="preserve"> (далі – Особливості)</w:t>
            </w:r>
            <w:r w:rsidR="004747F3" w:rsidRPr="003F4FA8">
              <w:rPr>
                <w:rFonts w:ascii="Times New Roman" w:eastAsia="Times New Roman" w:hAnsi="Times New Roman" w:cs="Times New Roman"/>
                <w:sz w:val="24"/>
                <w:szCs w:val="24"/>
                <w:lang w:val="uk-UA"/>
              </w:rPr>
              <w:t>,</w:t>
            </w:r>
            <w:r w:rsidR="00CE1D3A" w:rsidRPr="003F4FA8">
              <w:rPr>
                <w:rFonts w:ascii="Times New Roman" w:eastAsia="Times New Roman" w:hAnsi="Times New Roman" w:cs="Times New Roman"/>
                <w:sz w:val="24"/>
                <w:szCs w:val="24"/>
                <w:lang w:val="uk-UA"/>
              </w:rPr>
              <w:t xml:space="preserve"> </w:t>
            </w:r>
            <w:r w:rsidR="000E77A7" w:rsidRPr="003F4FA8">
              <w:rPr>
                <w:rFonts w:ascii="Times New Roman" w:hAnsi="Times New Roman" w:cs="Times New Roman"/>
                <w:sz w:val="24"/>
                <w:szCs w:val="24"/>
                <w:lang w:val="uk-UA"/>
              </w:rPr>
              <w:t>Закону України від 13.04.2017 № 2019-</w:t>
            </w:r>
            <w:r w:rsidR="000E77A7" w:rsidRPr="003F4FA8">
              <w:rPr>
                <w:rFonts w:ascii="Times New Roman" w:hAnsi="Times New Roman" w:cs="Times New Roman"/>
                <w:sz w:val="24"/>
                <w:szCs w:val="24"/>
              </w:rPr>
              <w:t>VIII</w:t>
            </w:r>
            <w:r w:rsidR="004F22EF" w:rsidRPr="003F4FA8">
              <w:rPr>
                <w:rFonts w:ascii="Times New Roman" w:hAnsi="Times New Roman" w:cs="Times New Roman"/>
                <w:sz w:val="24"/>
                <w:szCs w:val="24"/>
                <w:lang w:val="uk-UA"/>
              </w:rPr>
              <w:t xml:space="preserve">  «</w:t>
            </w:r>
            <w:r w:rsidR="002B1376" w:rsidRPr="003F4FA8">
              <w:rPr>
                <w:rFonts w:ascii="Times New Roman" w:hAnsi="Times New Roman" w:cs="Times New Roman"/>
                <w:sz w:val="24"/>
                <w:szCs w:val="24"/>
                <w:lang w:val="uk-UA"/>
              </w:rPr>
              <w:t xml:space="preserve">Про ринок електричної </w:t>
            </w:r>
            <w:r w:rsidR="004F22EF" w:rsidRPr="003F4FA8">
              <w:rPr>
                <w:rFonts w:ascii="Times New Roman" w:hAnsi="Times New Roman" w:cs="Times New Roman"/>
                <w:sz w:val="24"/>
                <w:szCs w:val="24"/>
                <w:lang w:val="uk-UA"/>
              </w:rPr>
              <w:t>енергії»</w:t>
            </w:r>
            <w:r w:rsidR="000E77A7" w:rsidRPr="003F4FA8">
              <w:rPr>
                <w:rFonts w:ascii="Times New Roman" w:hAnsi="Times New Roman" w:cs="Times New Roman"/>
                <w:sz w:val="24"/>
                <w:szCs w:val="24"/>
                <w:lang w:val="uk-UA"/>
              </w:rPr>
              <w:t>, Постанов</w:t>
            </w:r>
            <w:r w:rsidR="000C1D5C" w:rsidRPr="003F4FA8">
              <w:rPr>
                <w:rFonts w:ascii="Times New Roman" w:hAnsi="Times New Roman" w:cs="Times New Roman"/>
                <w:sz w:val="24"/>
                <w:szCs w:val="24"/>
                <w:lang w:val="uk-UA"/>
              </w:rPr>
              <w:t>и</w:t>
            </w:r>
            <w:r w:rsidR="000C1D5C" w:rsidRPr="003F4FA8">
              <w:rPr>
                <w:rFonts w:ascii="Times New Roman" w:hAnsi="Times New Roman" w:cs="Times New Roman"/>
                <w:sz w:val="24"/>
                <w:szCs w:val="24"/>
                <w:lang w:val="uk-UA"/>
              </w:rPr>
              <w:tab/>
              <w:t xml:space="preserve">НКРЕКП </w:t>
            </w:r>
            <w:r w:rsidR="004F22EF" w:rsidRPr="003F4FA8">
              <w:rPr>
                <w:rFonts w:ascii="Times New Roman" w:hAnsi="Times New Roman" w:cs="Times New Roman"/>
                <w:sz w:val="24"/>
                <w:szCs w:val="24"/>
                <w:lang w:val="uk-UA"/>
              </w:rPr>
              <w:t>від 14.03.2018  № 312 «</w:t>
            </w:r>
            <w:r w:rsidR="000E77A7" w:rsidRPr="003F4FA8">
              <w:rPr>
                <w:rFonts w:ascii="Times New Roman" w:hAnsi="Times New Roman" w:cs="Times New Roman"/>
                <w:sz w:val="24"/>
                <w:szCs w:val="24"/>
                <w:lang w:val="uk-UA"/>
              </w:rPr>
              <w:t>Про затвердження Правил роздрі</w:t>
            </w:r>
            <w:r w:rsidR="004F22EF" w:rsidRPr="003F4FA8">
              <w:rPr>
                <w:rFonts w:ascii="Times New Roman" w:hAnsi="Times New Roman" w:cs="Times New Roman"/>
                <w:sz w:val="24"/>
                <w:szCs w:val="24"/>
                <w:lang w:val="uk-UA"/>
              </w:rPr>
              <w:t>бного ринку електричної енергії»</w:t>
            </w:r>
            <w:r w:rsidR="000E77A7" w:rsidRPr="003F4FA8">
              <w:rPr>
                <w:rFonts w:ascii="Times New Roman" w:hAnsi="Times New Roman" w:cs="Times New Roman"/>
                <w:sz w:val="24"/>
                <w:szCs w:val="24"/>
                <w:lang w:val="uk-UA"/>
              </w:rPr>
              <w:t>, Постано</w:t>
            </w:r>
            <w:r w:rsidR="00745715" w:rsidRPr="003F4FA8">
              <w:rPr>
                <w:rFonts w:ascii="Times New Roman" w:hAnsi="Times New Roman" w:cs="Times New Roman"/>
                <w:sz w:val="24"/>
                <w:szCs w:val="24"/>
                <w:lang w:val="uk-UA"/>
              </w:rPr>
              <w:t>ви НКРЕКП від 14.03.2018 № 309 «</w:t>
            </w:r>
            <w:r w:rsidR="000E77A7" w:rsidRPr="003F4FA8">
              <w:rPr>
                <w:rFonts w:ascii="Times New Roman" w:hAnsi="Times New Roman" w:cs="Times New Roman"/>
                <w:sz w:val="24"/>
                <w:szCs w:val="24"/>
                <w:lang w:val="uk-UA"/>
              </w:rPr>
              <w:t>Про затвердження Кодек</w:t>
            </w:r>
            <w:r w:rsidR="00745715" w:rsidRPr="003F4FA8">
              <w:rPr>
                <w:rFonts w:ascii="Times New Roman" w:hAnsi="Times New Roman" w:cs="Times New Roman"/>
                <w:sz w:val="24"/>
                <w:szCs w:val="24"/>
                <w:lang w:val="uk-UA"/>
              </w:rPr>
              <w:t>су системи передачі»</w:t>
            </w:r>
            <w:r w:rsidR="000E77A7" w:rsidRPr="003F4FA8">
              <w:rPr>
                <w:rFonts w:ascii="Times New Roman" w:hAnsi="Times New Roman" w:cs="Times New Roman"/>
                <w:sz w:val="24"/>
                <w:szCs w:val="24"/>
                <w:lang w:val="uk-UA"/>
              </w:rPr>
              <w:t>, Постанов</w:t>
            </w:r>
            <w:r w:rsidR="00745715" w:rsidRPr="003F4FA8">
              <w:rPr>
                <w:rFonts w:ascii="Times New Roman" w:hAnsi="Times New Roman" w:cs="Times New Roman"/>
                <w:sz w:val="24"/>
                <w:szCs w:val="24"/>
                <w:lang w:val="uk-UA"/>
              </w:rPr>
              <w:t>и НКРЕКП  від 14.03.2018 № 307 «Про затвердження Правил ринку»,</w:t>
            </w:r>
            <w:r w:rsidR="00F76E6E" w:rsidRPr="003F4FA8">
              <w:rPr>
                <w:rFonts w:ascii="Times New Roman" w:eastAsia="Times New Roman" w:hAnsi="Times New Roman" w:cs="Times New Roman"/>
                <w:sz w:val="24"/>
                <w:szCs w:val="24"/>
                <w:lang w:val="uk-UA"/>
              </w:rPr>
              <w:t xml:space="preserve"> Постанови НКРЕКП від 09.11.2017  №1388 «Про затвердження Ліцензійних умов провадження господарської діяльності з передачі електричної енергії»,</w:t>
            </w:r>
            <w:r w:rsidR="00745715" w:rsidRPr="003F4FA8">
              <w:rPr>
                <w:rFonts w:ascii="Times New Roman" w:hAnsi="Times New Roman" w:cs="Times New Roman"/>
                <w:sz w:val="24"/>
                <w:szCs w:val="24"/>
                <w:lang w:val="uk-UA"/>
              </w:rPr>
              <w:t xml:space="preserve"> </w:t>
            </w:r>
            <w:r w:rsidR="000E77A7" w:rsidRPr="003F4FA8">
              <w:rPr>
                <w:rFonts w:ascii="Times New Roman" w:hAnsi="Times New Roman" w:cs="Times New Roman"/>
                <w:sz w:val="24"/>
                <w:szCs w:val="24"/>
                <w:lang w:val="uk-UA"/>
              </w:rPr>
              <w:t>Постанов</w:t>
            </w:r>
            <w:r w:rsidR="00270CE7" w:rsidRPr="003F4FA8">
              <w:rPr>
                <w:rFonts w:ascii="Times New Roman" w:hAnsi="Times New Roman" w:cs="Times New Roman"/>
                <w:sz w:val="24"/>
                <w:szCs w:val="24"/>
                <w:lang w:val="uk-UA"/>
              </w:rPr>
              <w:t>и НКРЕКП від 27.12.2017 № 1469 «</w:t>
            </w:r>
            <w:r w:rsidR="000E77A7" w:rsidRPr="003F4FA8">
              <w:rPr>
                <w:rFonts w:ascii="Times New Roman" w:hAnsi="Times New Roman" w:cs="Times New Roman"/>
                <w:sz w:val="24"/>
                <w:szCs w:val="24"/>
                <w:lang w:val="uk-UA"/>
              </w:rPr>
              <w:t>Про затвердження Ліцензійних умов провадження господарської діяльності з постачанн</w:t>
            </w:r>
            <w:r w:rsidR="00CE1D3A" w:rsidRPr="003F4FA8">
              <w:rPr>
                <w:rFonts w:ascii="Times New Roman" w:hAnsi="Times New Roman" w:cs="Times New Roman"/>
                <w:sz w:val="24"/>
                <w:szCs w:val="24"/>
                <w:lang w:val="uk-UA"/>
              </w:rPr>
              <w:t>я електричної енергії споживачу</w:t>
            </w:r>
            <w:r w:rsidR="000E77A7" w:rsidRPr="003F4FA8">
              <w:rPr>
                <w:rFonts w:ascii="Times New Roman" w:hAnsi="Times New Roman" w:cs="Times New Roman"/>
                <w:sz w:val="24"/>
                <w:szCs w:val="24"/>
                <w:lang w:val="uk-UA"/>
              </w:rPr>
              <w:t>».</w:t>
            </w:r>
          </w:p>
          <w:p w:rsidR="000E77A7" w:rsidRPr="003F4FA8" w:rsidRDefault="000E77A7" w:rsidP="000C1D5C">
            <w:pPr>
              <w:widowControl w:val="0"/>
              <w:spacing w:after="0" w:line="240" w:lineRule="auto"/>
              <w:contextualSpacing/>
              <w:jc w:val="both"/>
              <w:rPr>
                <w:rFonts w:ascii="Times New Roman" w:hAnsi="Times New Roman" w:cs="Times New Roman"/>
                <w:sz w:val="24"/>
                <w:szCs w:val="24"/>
              </w:rPr>
            </w:pPr>
            <w:r w:rsidRPr="003F4FA8">
              <w:rPr>
                <w:rFonts w:ascii="Times New Roman" w:hAnsi="Times New Roman" w:cs="Times New Roman"/>
                <w:sz w:val="24"/>
                <w:szCs w:val="24"/>
                <w:lang w:val="uk-UA"/>
              </w:rPr>
              <w:t xml:space="preserve">    </w:t>
            </w:r>
            <w:r w:rsidRPr="003F4FA8">
              <w:rPr>
                <w:rFonts w:ascii="Times New Roman" w:hAnsi="Times New Roman" w:cs="Times New Roman"/>
                <w:sz w:val="24"/>
                <w:szCs w:val="24"/>
              </w:rPr>
              <w:t>Терміни, які використовуються в цій тендерній документації, вживаються у значенні, наведеному в Законі</w:t>
            </w:r>
            <w:r w:rsidR="00B53E5B" w:rsidRPr="003F4FA8">
              <w:rPr>
                <w:rFonts w:ascii="Times New Roman" w:hAnsi="Times New Roman" w:cs="Times New Roman"/>
                <w:sz w:val="24"/>
                <w:szCs w:val="24"/>
                <w:lang w:val="uk-UA"/>
              </w:rPr>
              <w:t>, Особливостях</w:t>
            </w:r>
            <w:r w:rsidRPr="003F4FA8">
              <w:rPr>
                <w:rFonts w:ascii="Times New Roman" w:hAnsi="Times New Roman" w:cs="Times New Roman"/>
                <w:sz w:val="24"/>
                <w:szCs w:val="24"/>
              </w:rPr>
              <w:t xml:space="preserve"> та інших вищенаведених нормативних актах.</w:t>
            </w:r>
          </w:p>
          <w:p w:rsidR="000E77A7" w:rsidRPr="003F4FA8" w:rsidRDefault="00B53E5B" w:rsidP="000C1D5C">
            <w:pPr>
              <w:widowControl w:val="0"/>
              <w:spacing w:after="0" w:line="240" w:lineRule="auto"/>
              <w:contextualSpacing/>
              <w:jc w:val="both"/>
              <w:rPr>
                <w:rFonts w:ascii="Times New Roman" w:hAnsi="Times New Roman" w:cs="Times New Roman"/>
                <w:color w:val="000000"/>
                <w:sz w:val="24"/>
                <w:szCs w:val="24"/>
                <w:lang w:eastAsia="uk-UA"/>
              </w:rPr>
            </w:pPr>
            <w:r w:rsidRPr="003F4FA8">
              <w:rPr>
                <w:rFonts w:ascii="Times New Roman" w:hAnsi="Times New Roman" w:cs="Times New Roman"/>
                <w:color w:val="000000"/>
                <w:sz w:val="24"/>
                <w:szCs w:val="24"/>
                <w:lang w:val="uk-UA" w:eastAsia="uk-UA"/>
              </w:rPr>
              <w:t xml:space="preserve">   </w:t>
            </w:r>
            <w:r w:rsidR="000E77A7" w:rsidRPr="003F4FA8">
              <w:rPr>
                <w:rFonts w:ascii="Times New Roman" w:hAnsi="Times New Roman" w:cs="Times New Roman"/>
                <w:color w:val="000000"/>
                <w:sz w:val="24"/>
                <w:szCs w:val="24"/>
                <w:lang w:eastAsia="uk-UA"/>
              </w:rPr>
              <w:t>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Тендерна документація не є об’єктом авторського права та/або суміжних прав.</w:t>
            </w:r>
          </w:p>
        </w:tc>
      </w:tr>
      <w:tr w:rsidR="000E77A7" w:rsidRPr="003F4FA8" w:rsidTr="00407776">
        <w:trPr>
          <w:trHeight w:val="362"/>
          <w:jc w:val="center"/>
        </w:trPr>
        <w:tc>
          <w:tcPr>
            <w:tcW w:w="516" w:type="dxa"/>
            <w:shd w:val="clear" w:color="auto" w:fill="auto"/>
          </w:tcPr>
          <w:p w:rsidR="000E77A7" w:rsidRPr="003F4FA8" w:rsidRDefault="000E77A7" w:rsidP="00407776">
            <w:pPr>
              <w:widowControl w:val="0"/>
              <w:contextualSpacing/>
              <w:rPr>
                <w:rFonts w:ascii="Times New Roman" w:eastAsia="Calibri" w:hAnsi="Times New Roman" w:cs="Times New Roman"/>
                <w:b/>
                <w:color w:val="000000"/>
                <w:sz w:val="24"/>
                <w:szCs w:val="24"/>
                <w:lang w:val="uk-UA" w:eastAsia="uk-UA"/>
              </w:rPr>
            </w:pPr>
            <w:r w:rsidRPr="003F4FA8">
              <w:rPr>
                <w:rFonts w:ascii="Times New Roman" w:eastAsia="Calibri" w:hAnsi="Times New Roman" w:cs="Times New Roman"/>
                <w:b/>
                <w:color w:val="000000"/>
                <w:sz w:val="24"/>
                <w:szCs w:val="24"/>
                <w:lang w:val="uk-UA" w:eastAsia="uk-UA"/>
              </w:rPr>
              <w:t>2</w:t>
            </w:r>
          </w:p>
        </w:tc>
        <w:tc>
          <w:tcPr>
            <w:tcW w:w="2861" w:type="dxa"/>
            <w:shd w:val="clear" w:color="auto" w:fill="auto"/>
          </w:tcPr>
          <w:p w:rsidR="000E77A7" w:rsidRPr="003F4FA8" w:rsidRDefault="000E77A7" w:rsidP="00407776">
            <w:pPr>
              <w:widowControl w:val="0"/>
              <w:contextualSpacing/>
              <w:rPr>
                <w:rFonts w:ascii="Times New Roman" w:hAnsi="Times New Roman" w:cs="Times New Roman"/>
                <w:b/>
                <w:sz w:val="24"/>
                <w:szCs w:val="24"/>
                <w:lang w:val="uk-UA"/>
              </w:rPr>
            </w:pPr>
            <w:r w:rsidRPr="003F4FA8">
              <w:rPr>
                <w:rFonts w:ascii="Times New Roman" w:hAnsi="Times New Roman" w:cs="Times New Roman"/>
                <w:b/>
                <w:sz w:val="24"/>
                <w:szCs w:val="24"/>
                <w:lang w:val="uk-UA"/>
              </w:rPr>
              <w:t>Інформація про замовника торгів</w:t>
            </w:r>
          </w:p>
        </w:tc>
        <w:tc>
          <w:tcPr>
            <w:tcW w:w="7218" w:type="dxa"/>
            <w:shd w:val="clear" w:color="auto" w:fill="auto"/>
          </w:tcPr>
          <w:p w:rsidR="000E77A7" w:rsidRPr="003F4FA8" w:rsidRDefault="000E77A7" w:rsidP="00407776">
            <w:pPr>
              <w:widowControl w:val="0"/>
              <w:contextualSpacing/>
              <w:jc w:val="both"/>
              <w:rPr>
                <w:rFonts w:ascii="Times New Roman" w:eastAsia="Calibri" w:hAnsi="Times New Roman" w:cs="Times New Roman"/>
                <w:color w:val="000000"/>
                <w:sz w:val="24"/>
                <w:szCs w:val="24"/>
                <w:lang w:val="uk-UA" w:eastAsia="uk-UA"/>
              </w:rPr>
            </w:pPr>
          </w:p>
        </w:tc>
      </w:tr>
      <w:tr w:rsidR="000E77A7" w:rsidRPr="003F4FA8" w:rsidTr="00407776">
        <w:trPr>
          <w:trHeight w:val="200"/>
          <w:jc w:val="center"/>
        </w:trPr>
        <w:tc>
          <w:tcPr>
            <w:tcW w:w="516" w:type="dxa"/>
            <w:shd w:val="clear" w:color="auto" w:fill="auto"/>
          </w:tcPr>
          <w:p w:rsidR="000E77A7" w:rsidRPr="003F4FA8" w:rsidRDefault="000E77A7" w:rsidP="00407776">
            <w:pPr>
              <w:widowControl w:val="0"/>
              <w:contextualSpacing/>
              <w:rPr>
                <w:rFonts w:ascii="Times New Roman" w:eastAsia="Calibri" w:hAnsi="Times New Roman" w:cs="Times New Roman"/>
                <w:color w:val="000000"/>
                <w:sz w:val="24"/>
                <w:szCs w:val="24"/>
                <w:lang w:val="uk-UA" w:eastAsia="uk-UA"/>
              </w:rPr>
            </w:pPr>
            <w:r w:rsidRPr="003F4FA8">
              <w:rPr>
                <w:rFonts w:ascii="Times New Roman" w:eastAsia="Calibri" w:hAnsi="Times New Roman" w:cs="Times New Roman"/>
                <w:color w:val="000000"/>
                <w:sz w:val="24"/>
                <w:szCs w:val="24"/>
                <w:lang w:val="uk-UA" w:eastAsia="uk-UA"/>
              </w:rPr>
              <w:t>2.1</w:t>
            </w:r>
          </w:p>
        </w:tc>
        <w:tc>
          <w:tcPr>
            <w:tcW w:w="2861" w:type="dxa"/>
            <w:shd w:val="clear" w:color="auto" w:fill="auto"/>
          </w:tcPr>
          <w:p w:rsidR="000E77A7" w:rsidRPr="003F4FA8" w:rsidRDefault="000E77A7" w:rsidP="00407776">
            <w:pPr>
              <w:widowControl w:val="0"/>
              <w:contextualSpacing/>
              <w:jc w:val="both"/>
              <w:rPr>
                <w:rFonts w:ascii="Times New Roman" w:hAnsi="Times New Roman" w:cs="Times New Roman"/>
                <w:sz w:val="24"/>
                <w:szCs w:val="24"/>
                <w:lang w:val="uk-UA"/>
              </w:rPr>
            </w:pPr>
            <w:r w:rsidRPr="003F4FA8">
              <w:rPr>
                <w:rFonts w:ascii="Times New Roman" w:hAnsi="Times New Roman" w:cs="Times New Roman"/>
                <w:sz w:val="24"/>
                <w:szCs w:val="24"/>
                <w:lang w:val="uk-UA"/>
              </w:rPr>
              <w:t>повне найменування</w:t>
            </w:r>
          </w:p>
        </w:tc>
        <w:tc>
          <w:tcPr>
            <w:tcW w:w="7218" w:type="dxa"/>
            <w:shd w:val="clear" w:color="auto" w:fill="auto"/>
          </w:tcPr>
          <w:p w:rsidR="000E77A7" w:rsidRPr="003F4FA8" w:rsidRDefault="000E77A7" w:rsidP="00407776">
            <w:pPr>
              <w:jc w:val="both"/>
              <w:textAlignment w:val="baseline"/>
              <w:rPr>
                <w:rFonts w:ascii="Times New Roman" w:hAnsi="Times New Roman" w:cs="Times New Roman"/>
                <w:b/>
                <w:sz w:val="24"/>
                <w:szCs w:val="24"/>
                <w:lang w:val="uk-UA"/>
              </w:rPr>
            </w:pPr>
            <w:r w:rsidRPr="003F4FA8">
              <w:rPr>
                <w:rFonts w:ascii="Times New Roman" w:hAnsi="Times New Roman" w:cs="Times New Roman"/>
                <w:b/>
                <w:sz w:val="24"/>
                <w:szCs w:val="24"/>
                <w:lang w:val="uk-UA"/>
              </w:rPr>
              <w:t>Державана установа «Хролівський виправний центр (№140)»</w:t>
            </w:r>
          </w:p>
        </w:tc>
      </w:tr>
      <w:tr w:rsidR="000E77A7" w:rsidRPr="003F4FA8" w:rsidTr="00350F2B">
        <w:trPr>
          <w:trHeight w:val="645"/>
          <w:jc w:val="center"/>
        </w:trPr>
        <w:tc>
          <w:tcPr>
            <w:tcW w:w="516" w:type="dxa"/>
            <w:shd w:val="clear" w:color="auto" w:fill="auto"/>
          </w:tcPr>
          <w:p w:rsidR="000E77A7" w:rsidRPr="003F4FA8" w:rsidRDefault="000E77A7" w:rsidP="00407776">
            <w:pPr>
              <w:widowControl w:val="0"/>
              <w:contextualSpacing/>
              <w:rPr>
                <w:rFonts w:ascii="Times New Roman" w:eastAsia="Calibri" w:hAnsi="Times New Roman" w:cs="Times New Roman"/>
                <w:color w:val="000000"/>
                <w:sz w:val="24"/>
                <w:szCs w:val="24"/>
                <w:lang w:val="uk-UA" w:eastAsia="uk-UA"/>
              </w:rPr>
            </w:pPr>
            <w:r w:rsidRPr="003F4FA8">
              <w:rPr>
                <w:rFonts w:ascii="Times New Roman" w:eastAsia="Calibri" w:hAnsi="Times New Roman" w:cs="Times New Roman"/>
                <w:color w:val="000000"/>
                <w:sz w:val="24"/>
                <w:szCs w:val="24"/>
                <w:lang w:val="uk-UA" w:eastAsia="uk-UA"/>
              </w:rPr>
              <w:t>2.2</w:t>
            </w:r>
          </w:p>
        </w:tc>
        <w:tc>
          <w:tcPr>
            <w:tcW w:w="2861" w:type="dxa"/>
            <w:shd w:val="clear" w:color="auto" w:fill="auto"/>
          </w:tcPr>
          <w:p w:rsidR="000E77A7" w:rsidRPr="003F4FA8" w:rsidRDefault="000E77A7" w:rsidP="00407776">
            <w:pPr>
              <w:widowControl w:val="0"/>
              <w:contextualSpacing/>
              <w:jc w:val="both"/>
              <w:rPr>
                <w:rFonts w:ascii="Times New Roman" w:hAnsi="Times New Roman" w:cs="Times New Roman"/>
                <w:sz w:val="24"/>
                <w:szCs w:val="24"/>
                <w:lang w:val="uk-UA"/>
              </w:rPr>
            </w:pPr>
            <w:r w:rsidRPr="003F4FA8">
              <w:rPr>
                <w:rFonts w:ascii="Times New Roman" w:hAnsi="Times New Roman" w:cs="Times New Roman"/>
                <w:sz w:val="24"/>
                <w:szCs w:val="24"/>
                <w:lang w:val="uk-UA"/>
              </w:rPr>
              <w:t>місцезнаходження</w:t>
            </w:r>
          </w:p>
        </w:tc>
        <w:tc>
          <w:tcPr>
            <w:tcW w:w="7218" w:type="dxa"/>
            <w:shd w:val="clear" w:color="auto" w:fill="auto"/>
          </w:tcPr>
          <w:p w:rsidR="000E77A7" w:rsidRPr="003F4FA8" w:rsidRDefault="000E77A7" w:rsidP="00B40726">
            <w:pPr>
              <w:spacing w:line="240" w:lineRule="auto"/>
              <w:jc w:val="both"/>
              <w:textAlignment w:val="baseline"/>
              <w:rPr>
                <w:rFonts w:ascii="Times New Roman" w:hAnsi="Times New Roman" w:cs="Times New Roman"/>
                <w:b/>
                <w:sz w:val="24"/>
                <w:szCs w:val="24"/>
                <w:lang w:val="uk-UA"/>
              </w:rPr>
            </w:pPr>
            <w:r w:rsidRPr="003F4FA8">
              <w:rPr>
                <w:rFonts w:ascii="Times New Roman" w:hAnsi="Times New Roman" w:cs="Times New Roman"/>
                <w:b/>
                <w:sz w:val="24"/>
                <w:szCs w:val="24"/>
                <w:lang w:val="uk-UA"/>
              </w:rPr>
              <w:t>вул.Зорянська, буд.8, с.Хроли, Харківський район, Харківська область, 6248</w:t>
            </w:r>
            <w:r w:rsidR="00B40726" w:rsidRPr="003F4FA8">
              <w:rPr>
                <w:rFonts w:ascii="Times New Roman" w:hAnsi="Times New Roman" w:cs="Times New Roman"/>
                <w:b/>
                <w:sz w:val="24"/>
                <w:szCs w:val="24"/>
                <w:lang w:val="uk-UA"/>
              </w:rPr>
              <w:t>0</w:t>
            </w:r>
          </w:p>
        </w:tc>
      </w:tr>
      <w:tr w:rsidR="000E77A7" w:rsidRPr="003F4FA8" w:rsidTr="00407776">
        <w:trPr>
          <w:trHeight w:val="522"/>
          <w:jc w:val="center"/>
        </w:trPr>
        <w:tc>
          <w:tcPr>
            <w:tcW w:w="516" w:type="dxa"/>
            <w:shd w:val="clear" w:color="auto" w:fill="auto"/>
          </w:tcPr>
          <w:p w:rsidR="000E77A7" w:rsidRPr="003F4FA8" w:rsidRDefault="000E77A7" w:rsidP="00407776">
            <w:pPr>
              <w:widowControl w:val="0"/>
              <w:contextualSpacing/>
              <w:rPr>
                <w:rFonts w:ascii="Times New Roman" w:eastAsia="Calibri" w:hAnsi="Times New Roman" w:cs="Times New Roman"/>
                <w:color w:val="000000"/>
                <w:sz w:val="24"/>
                <w:szCs w:val="24"/>
                <w:lang w:val="uk-UA" w:eastAsia="uk-UA"/>
              </w:rPr>
            </w:pPr>
            <w:r w:rsidRPr="003F4FA8">
              <w:rPr>
                <w:rFonts w:ascii="Times New Roman" w:eastAsia="Calibri" w:hAnsi="Times New Roman" w:cs="Times New Roman"/>
                <w:color w:val="000000"/>
                <w:sz w:val="24"/>
                <w:szCs w:val="24"/>
                <w:lang w:val="uk-UA" w:eastAsia="uk-UA"/>
              </w:rPr>
              <w:t>2.3</w:t>
            </w:r>
          </w:p>
        </w:tc>
        <w:tc>
          <w:tcPr>
            <w:tcW w:w="2861" w:type="dxa"/>
            <w:shd w:val="clear" w:color="auto" w:fill="auto"/>
          </w:tcPr>
          <w:p w:rsidR="000E77A7" w:rsidRPr="003F4FA8" w:rsidRDefault="000E77A7" w:rsidP="00350F2B">
            <w:pPr>
              <w:widowControl w:val="0"/>
              <w:spacing w:after="0" w:line="240" w:lineRule="auto"/>
              <w:contextualSpacing/>
              <w:rPr>
                <w:rFonts w:ascii="Times New Roman" w:hAnsi="Times New Roman" w:cs="Times New Roman"/>
                <w:sz w:val="24"/>
                <w:szCs w:val="24"/>
                <w:lang w:val="uk-UA"/>
              </w:rPr>
            </w:pPr>
            <w:r w:rsidRPr="003F4FA8">
              <w:rPr>
                <w:rFonts w:ascii="Times New Roman" w:hAnsi="Times New Roman" w:cs="Times New Roman"/>
                <w:sz w:val="24"/>
                <w:szCs w:val="24"/>
                <w:lang w:val="uk-UA"/>
              </w:rPr>
              <w:t>посадова особа замовника, уповноважена здійснювати зв'язок з учасниками</w:t>
            </w:r>
          </w:p>
        </w:tc>
        <w:tc>
          <w:tcPr>
            <w:tcW w:w="7218" w:type="dxa"/>
            <w:shd w:val="clear" w:color="auto" w:fill="auto"/>
          </w:tcPr>
          <w:p w:rsidR="00FE79C7" w:rsidRPr="003F4FA8" w:rsidRDefault="00FE79C7" w:rsidP="00350F2B">
            <w:pPr>
              <w:widowControl w:val="0"/>
              <w:spacing w:after="0" w:line="240" w:lineRule="auto"/>
              <w:contextualSpacing/>
              <w:jc w:val="both"/>
              <w:rPr>
                <w:rFonts w:ascii="Times New Roman" w:hAnsi="Times New Roman" w:cs="Times New Roman"/>
                <w:b/>
                <w:color w:val="000000"/>
                <w:sz w:val="24"/>
                <w:szCs w:val="24"/>
                <w:lang w:val="uk-UA" w:eastAsia="uk-UA"/>
              </w:rPr>
            </w:pPr>
            <w:r w:rsidRPr="003F4FA8">
              <w:rPr>
                <w:rFonts w:ascii="Times New Roman" w:hAnsi="Times New Roman" w:cs="Times New Roman"/>
                <w:color w:val="000000"/>
                <w:sz w:val="24"/>
                <w:szCs w:val="24"/>
                <w:lang w:val="uk-UA" w:eastAsia="uk-UA"/>
              </w:rPr>
              <w:t>Уповноважена особа:</w:t>
            </w:r>
            <w:r w:rsidRPr="003F4FA8">
              <w:rPr>
                <w:rFonts w:ascii="Times New Roman" w:hAnsi="Times New Roman" w:cs="Times New Roman"/>
                <w:b/>
                <w:color w:val="000000"/>
                <w:sz w:val="24"/>
                <w:szCs w:val="24"/>
                <w:lang w:val="uk-UA" w:eastAsia="uk-UA"/>
              </w:rPr>
              <w:t xml:space="preserve"> </w:t>
            </w:r>
            <w:r w:rsidRPr="003F4FA8">
              <w:rPr>
                <w:rFonts w:ascii="Times New Roman" w:hAnsi="Times New Roman" w:cs="Times New Roman"/>
                <w:color w:val="000000"/>
                <w:sz w:val="24"/>
                <w:szCs w:val="24"/>
                <w:lang w:val="uk-UA" w:eastAsia="uk-UA"/>
              </w:rPr>
              <w:t>юрисконсульт юридичної группи</w:t>
            </w:r>
            <w:r w:rsidRPr="003F4FA8">
              <w:rPr>
                <w:rFonts w:ascii="Times New Roman" w:hAnsi="Times New Roman" w:cs="Times New Roman"/>
                <w:b/>
                <w:color w:val="000000"/>
                <w:sz w:val="24"/>
                <w:szCs w:val="24"/>
                <w:lang w:val="uk-UA" w:eastAsia="uk-UA"/>
              </w:rPr>
              <w:t xml:space="preserve"> </w:t>
            </w:r>
          </w:p>
          <w:p w:rsidR="000E77A7" w:rsidRPr="003F4FA8" w:rsidRDefault="000E77A7" w:rsidP="00350F2B">
            <w:pPr>
              <w:widowControl w:val="0"/>
              <w:spacing w:after="0" w:line="240" w:lineRule="auto"/>
              <w:contextualSpacing/>
              <w:jc w:val="both"/>
              <w:rPr>
                <w:rFonts w:ascii="Times New Roman" w:hAnsi="Times New Roman" w:cs="Times New Roman"/>
                <w:color w:val="000000"/>
                <w:sz w:val="24"/>
                <w:szCs w:val="24"/>
                <w:lang w:val="uk-UA" w:eastAsia="uk-UA"/>
              </w:rPr>
            </w:pPr>
            <w:r w:rsidRPr="003F4FA8">
              <w:rPr>
                <w:rFonts w:ascii="Times New Roman" w:hAnsi="Times New Roman" w:cs="Times New Roman"/>
                <w:color w:val="000000"/>
                <w:sz w:val="24"/>
                <w:szCs w:val="24"/>
                <w:lang w:val="uk-UA" w:eastAsia="uk-UA"/>
              </w:rPr>
              <w:t>Прохватило Маргарита Григорівна</w:t>
            </w:r>
          </w:p>
          <w:p w:rsidR="000E77A7" w:rsidRPr="003F4FA8" w:rsidRDefault="000E77A7" w:rsidP="00350F2B">
            <w:pPr>
              <w:widowControl w:val="0"/>
              <w:spacing w:after="0" w:line="240" w:lineRule="auto"/>
              <w:contextualSpacing/>
              <w:jc w:val="both"/>
              <w:rPr>
                <w:rFonts w:ascii="Times New Roman" w:hAnsi="Times New Roman" w:cs="Times New Roman"/>
                <w:color w:val="000000"/>
                <w:sz w:val="24"/>
                <w:szCs w:val="24"/>
                <w:lang w:val="uk-UA" w:eastAsia="uk-UA"/>
              </w:rPr>
            </w:pPr>
            <w:r w:rsidRPr="003F4FA8">
              <w:rPr>
                <w:rFonts w:ascii="Times New Roman" w:hAnsi="Times New Roman" w:cs="Times New Roman"/>
                <w:color w:val="000000"/>
                <w:sz w:val="24"/>
                <w:szCs w:val="24"/>
                <w:lang w:val="uk-UA" w:eastAsia="uk-UA"/>
              </w:rPr>
              <w:t xml:space="preserve">Телефон: </w:t>
            </w:r>
            <w:r w:rsidRPr="003F4FA8">
              <w:rPr>
                <w:rFonts w:ascii="Times New Roman" w:hAnsi="Times New Roman" w:cs="Times New Roman"/>
                <w:b/>
                <w:color w:val="000000"/>
                <w:sz w:val="24"/>
                <w:szCs w:val="24"/>
                <w:lang w:val="uk-UA" w:eastAsia="uk-UA"/>
              </w:rPr>
              <w:t xml:space="preserve"> 0967727869</w:t>
            </w:r>
          </w:p>
          <w:p w:rsidR="000E77A7" w:rsidRPr="003F4FA8" w:rsidRDefault="000E77A7" w:rsidP="00350F2B">
            <w:pPr>
              <w:widowControl w:val="0"/>
              <w:spacing w:after="0" w:line="240" w:lineRule="auto"/>
              <w:contextualSpacing/>
              <w:jc w:val="both"/>
              <w:rPr>
                <w:rFonts w:ascii="Times New Roman" w:hAnsi="Times New Roman" w:cs="Times New Roman"/>
                <w:b/>
                <w:color w:val="000000"/>
                <w:sz w:val="24"/>
                <w:szCs w:val="24"/>
                <w:lang w:eastAsia="uk-UA"/>
              </w:rPr>
            </w:pPr>
            <w:r w:rsidRPr="003F4FA8">
              <w:rPr>
                <w:rFonts w:ascii="Times New Roman" w:hAnsi="Times New Roman" w:cs="Times New Roman"/>
                <w:b/>
                <w:color w:val="000000"/>
                <w:sz w:val="24"/>
                <w:szCs w:val="24"/>
                <w:lang w:val="uk-UA" w:eastAsia="uk-UA"/>
              </w:rPr>
              <w:t xml:space="preserve">Ел. адреса: </w:t>
            </w:r>
            <w:r w:rsidRPr="003F4FA8">
              <w:rPr>
                <w:rFonts w:ascii="Times New Roman" w:hAnsi="Times New Roman" w:cs="Times New Roman"/>
                <w:b/>
                <w:color w:val="000000"/>
                <w:sz w:val="24"/>
                <w:szCs w:val="24"/>
                <w:lang w:val="en-US" w:eastAsia="uk-UA"/>
              </w:rPr>
              <w:t>xbk</w:t>
            </w:r>
            <w:r w:rsidRPr="003F4FA8">
              <w:rPr>
                <w:rFonts w:ascii="Times New Roman" w:hAnsi="Times New Roman" w:cs="Times New Roman"/>
                <w:b/>
                <w:color w:val="000000"/>
                <w:sz w:val="24"/>
                <w:szCs w:val="24"/>
                <w:lang w:eastAsia="uk-UA"/>
              </w:rPr>
              <w:t>140@</w:t>
            </w:r>
            <w:r w:rsidRPr="003F4FA8">
              <w:rPr>
                <w:rFonts w:ascii="Times New Roman" w:hAnsi="Times New Roman" w:cs="Times New Roman"/>
                <w:b/>
                <w:color w:val="000000"/>
                <w:sz w:val="24"/>
                <w:szCs w:val="24"/>
                <w:lang w:val="en-US" w:eastAsia="uk-UA"/>
              </w:rPr>
              <w:t>ukr</w:t>
            </w:r>
            <w:r w:rsidRPr="003F4FA8">
              <w:rPr>
                <w:rFonts w:ascii="Times New Roman" w:hAnsi="Times New Roman" w:cs="Times New Roman"/>
                <w:b/>
                <w:color w:val="000000"/>
                <w:sz w:val="24"/>
                <w:szCs w:val="24"/>
                <w:lang w:eastAsia="uk-UA"/>
              </w:rPr>
              <w:t>.</w:t>
            </w:r>
            <w:r w:rsidRPr="003F4FA8">
              <w:rPr>
                <w:rFonts w:ascii="Times New Roman" w:hAnsi="Times New Roman" w:cs="Times New Roman"/>
                <w:b/>
                <w:color w:val="000000"/>
                <w:sz w:val="24"/>
                <w:szCs w:val="24"/>
                <w:lang w:val="en-US" w:eastAsia="uk-UA"/>
              </w:rPr>
              <w:t>net</w:t>
            </w:r>
          </w:p>
        </w:tc>
      </w:tr>
      <w:tr w:rsidR="000E77A7" w:rsidRPr="003F4FA8" w:rsidTr="00407776">
        <w:trPr>
          <w:trHeight w:val="182"/>
          <w:jc w:val="center"/>
        </w:trPr>
        <w:tc>
          <w:tcPr>
            <w:tcW w:w="516" w:type="dxa"/>
            <w:shd w:val="clear" w:color="auto" w:fill="auto"/>
          </w:tcPr>
          <w:p w:rsidR="000E77A7" w:rsidRPr="003F4FA8" w:rsidRDefault="000E77A7" w:rsidP="00407776">
            <w:pPr>
              <w:widowControl w:val="0"/>
              <w:contextualSpacing/>
              <w:rPr>
                <w:rFonts w:ascii="Times New Roman" w:eastAsia="Calibri" w:hAnsi="Times New Roman" w:cs="Times New Roman"/>
                <w:color w:val="000000"/>
                <w:sz w:val="24"/>
                <w:szCs w:val="24"/>
                <w:lang w:val="uk-UA" w:eastAsia="uk-UA"/>
              </w:rPr>
            </w:pPr>
            <w:r w:rsidRPr="003F4FA8">
              <w:rPr>
                <w:rFonts w:ascii="Times New Roman" w:eastAsia="Calibri" w:hAnsi="Times New Roman" w:cs="Times New Roman"/>
                <w:color w:val="000000"/>
                <w:sz w:val="24"/>
                <w:szCs w:val="24"/>
                <w:lang w:val="uk-UA" w:eastAsia="uk-UA"/>
              </w:rPr>
              <w:t>3</w:t>
            </w:r>
          </w:p>
        </w:tc>
        <w:tc>
          <w:tcPr>
            <w:tcW w:w="2861" w:type="dxa"/>
            <w:shd w:val="clear" w:color="auto" w:fill="auto"/>
          </w:tcPr>
          <w:p w:rsidR="000E77A7" w:rsidRPr="003F4FA8" w:rsidRDefault="000E77A7" w:rsidP="00407776">
            <w:pPr>
              <w:widowControl w:val="0"/>
              <w:contextualSpacing/>
              <w:jc w:val="both"/>
              <w:rPr>
                <w:rFonts w:ascii="Times New Roman" w:hAnsi="Times New Roman" w:cs="Times New Roman"/>
                <w:b/>
                <w:sz w:val="24"/>
                <w:szCs w:val="24"/>
                <w:lang w:val="uk-UA"/>
              </w:rPr>
            </w:pPr>
            <w:r w:rsidRPr="003F4FA8">
              <w:rPr>
                <w:rFonts w:ascii="Times New Roman" w:hAnsi="Times New Roman" w:cs="Times New Roman"/>
                <w:b/>
                <w:sz w:val="24"/>
                <w:szCs w:val="24"/>
                <w:lang w:val="uk-UA"/>
              </w:rPr>
              <w:t>Процедура закупівлі</w:t>
            </w:r>
          </w:p>
        </w:tc>
        <w:tc>
          <w:tcPr>
            <w:tcW w:w="7218" w:type="dxa"/>
            <w:shd w:val="clear" w:color="auto" w:fill="auto"/>
          </w:tcPr>
          <w:p w:rsidR="000E77A7" w:rsidRPr="003F4FA8" w:rsidRDefault="000E77A7" w:rsidP="00407776">
            <w:pPr>
              <w:widowControl w:val="0"/>
              <w:contextualSpacing/>
              <w:jc w:val="both"/>
              <w:rPr>
                <w:rFonts w:ascii="Times New Roman" w:eastAsia="Calibri" w:hAnsi="Times New Roman" w:cs="Times New Roman"/>
                <w:b/>
                <w:color w:val="000000"/>
                <w:sz w:val="24"/>
                <w:szCs w:val="24"/>
                <w:lang w:val="uk-UA" w:eastAsia="uk-UA"/>
              </w:rPr>
            </w:pPr>
            <w:r w:rsidRPr="003F4FA8">
              <w:rPr>
                <w:rFonts w:ascii="Times New Roman" w:eastAsia="Calibri" w:hAnsi="Times New Roman" w:cs="Times New Roman"/>
                <w:b/>
                <w:color w:val="000000"/>
                <w:sz w:val="24"/>
                <w:szCs w:val="24"/>
                <w:lang w:val="uk-UA" w:eastAsia="uk-UA"/>
              </w:rPr>
              <w:t>Відкриті торги</w:t>
            </w:r>
            <w:r w:rsidR="005B7000" w:rsidRPr="003F4FA8">
              <w:rPr>
                <w:rFonts w:ascii="Times New Roman" w:eastAsia="Calibri" w:hAnsi="Times New Roman" w:cs="Times New Roman"/>
                <w:b/>
                <w:color w:val="000000"/>
                <w:sz w:val="24"/>
                <w:szCs w:val="24"/>
                <w:lang w:val="uk-UA" w:eastAsia="uk-UA"/>
              </w:rPr>
              <w:t xml:space="preserve"> </w:t>
            </w:r>
            <w:r w:rsidR="00882109">
              <w:rPr>
                <w:rFonts w:ascii="Times New Roman" w:eastAsia="Calibri" w:hAnsi="Times New Roman" w:cs="Times New Roman"/>
                <w:b/>
                <w:color w:val="000000"/>
                <w:sz w:val="24"/>
                <w:szCs w:val="24"/>
                <w:lang w:val="uk-UA" w:eastAsia="uk-UA"/>
              </w:rPr>
              <w:t>(</w:t>
            </w:r>
            <w:r w:rsidR="005B7000" w:rsidRPr="003F4FA8">
              <w:rPr>
                <w:rFonts w:ascii="Times New Roman" w:eastAsia="Calibri" w:hAnsi="Times New Roman" w:cs="Times New Roman"/>
                <w:b/>
                <w:color w:val="000000"/>
                <w:sz w:val="24"/>
                <w:szCs w:val="24"/>
                <w:lang w:val="uk-UA" w:eastAsia="uk-UA"/>
              </w:rPr>
              <w:t>з особливостями</w:t>
            </w:r>
            <w:r w:rsidR="00882109">
              <w:rPr>
                <w:rFonts w:ascii="Times New Roman" w:eastAsia="Calibri" w:hAnsi="Times New Roman" w:cs="Times New Roman"/>
                <w:b/>
                <w:color w:val="000000"/>
                <w:sz w:val="24"/>
                <w:szCs w:val="24"/>
                <w:lang w:val="uk-UA" w:eastAsia="uk-UA"/>
              </w:rPr>
              <w:t>)</w:t>
            </w:r>
          </w:p>
        </w:tc>
      </w:tr>
      <w:tr w:rsidR="000E77A7" w:rsidRPr="003F4FA8" w:rsidTr="00407776">
        <w:trPr>
          <w:trHeight w:val="413"/>
          <w:jc w:val="center"/>
        </w:trPr>
        <w:tc>
          <w:tcPr>
            <w:tcW w:w="516" w:type="dxa"/>
            <w:shd w:val="clear" w:color="auto" w:fill="auto"/>
          </w:tcPr>
          <w:p w:rsidR="000E77A7" w:rsidRPr="003F4FA8" w:rsidRDefault="000E77A7" w:rsidP="00407776">
            <w:pPr>
              <w:widowControl w:val="0"/>
              <w:contextualSpacing/>
              <w:rPr>
                <w:rFonts w:ascii="Times New Roman" w:eastAsia="Calibri" w:hAnsi="Times New Roman" w:cs="Times New Roman"/>
                <w:color w:val="000000"/>
                <w:sz w:val="24"/>
                <w:szCs w:val="24"/>
                <w:lang w:val="uk-UA" w:eastAsia="uk-UA"/>
              </w:rPr>
            </w:pPr>
            <w:r w:rsidRPr="003F4FA8">
              <w:rPr>
                <w:rFonts w:ascii="Times New Roman" w:eastAsia="Calibri" w:hAnsi="Times New Roman" w:cs="Times New Roman"/>
                <w:color w:val="000000"/>
                <w:sz w:val="24"/>
                <w:szCs w:val="24"/>
                <w:lang w:val="uk-UA" w:eastAsia="uk-UA"/>
              </w:rPr>
              <w:t>4</w:t>
            </w:r>
          </w:p>
        </w:tc>
        <w:tc>
          <w:tcPr>
            <w:tcW w:w="2861" w:type="dxa"/>
            <w:shd w:val="clear" w:color="auto" w:fill="auto"/>
          </w:tcPr>
          <w:p w:rsidR="000E77A7" w:rsidRPr="003F4FA8" w:rsidRDefault="000E77A7" w:rsidP="00B40726">
            <w:pPr>
              <w:widowControl w:val="0"/>
              <w:spacing w:line="240" w:lineRule="auto"/>
              <w:contextualSpacing/>
              <w:rPr>
                <w:rFonts w:ascii="Times New Roman" w:hAnsi="Times New Roman" w:cs="Times New Roman"/>
                <w:b/>
                <w:sz w:val="24"/>
                <w:szCs w:val="24"/>
                <w:lang w:val="uk-UA"/>
              </w:rPr>
            </w:pPr>
            <w:r w:rsidRPr="003F4FA8">
              <w:rPr>
                <w:rFonts w:ascii="Times New Roman" w:hAnsi="Times New Roman" w:cs="Times New Roman"/>
                <w:b/>
                <w:sz w:val="24"/>
                <w:szCs w:val="24"/>
                <w:lang w:val="uk-UA"/>
              </w:rPr>
              <w:t>Інформація про предмет закупівлі</w:t>
            </w:r>
          </w:p>
        </w:tc>
        <w:tc>
          <w:tcPr>
            <w:tcW w:w="7218" w:type="dxa"/>
            <w:shd w:val="clear" w:color="auto" w:fill="auto"/>
          </w:tcPr>
          <w:p w:rsidR="000E77A7" w:rsidRPr="003F4FA8" w:rsidRDefault="000E77A7" w:rsidP="00407776">
            <w:pPr>
              <w:rPr>
                <w:rFonts w:ascii="Times New Roman" w:eastAsia="Calibri" w:hAnsi="Times New Roman" w:cs="Times New Roman"/>
                <w:color w:val="000000"/>
                <w:sz w:val="24"/>
                <w:szCs w:val="24"/>
                <w:lang w:val="uk-UA" w:eastAsia="uk-UA"/>
              </w:rPr>
            </w:pPr>
          </w:p>
        </w:tc>
      </w:tr>
      <w:tr w:rsidR="000E77A7" w:rsidRPr="003F4FA8" w:rsidTr="00407776">
        <w:trPr>
          <w:trHeight w:val="407"/>
          <w:jc w:val="center"/>
        </w:trPr>
        <w:tc>
          <w:tcPr>
            <w:tcW w:w="516" w:type="dxa"/>
            <w:shd w:val="clear" w:color="auto" w:fill="auto"/>
          </w:tcPr>
          <w:p w:rsidR="000E77A7" w:rsidRPr="003F4FA8" w:rsidRDefault="000E77A7" w:rsidP="00407776">
            <w:pPr>
              <w:widowControl w:val="0"/>
              <w:contextualSpacing/>
              <w:rPr>
                <w:rFonts w:ascii="Times New Roman" w:eastAsia="Calibri" w:hAnsi="Times New Roman" w:cs="Times New Roman"/>
                <w:color w:val="000000"/>
                <w:sz w:val="24"/>
                <w:szCs w:val="24"/>
                <w:lang w:val="uk-UA" w:eastAsia="uk-UA"/>
              </w:rPr>
            </w:pPr>
            <w:r w:rsidRPr="003F4FA8">
              <w:rPr>
                <w:rFonts w:ascii="Times New Roman" w:eastAsia="Calibri" w:hAnsi="Times New Roman" w:cs="Times New Roman"/>
                <w:color w:val="000000"/>
                <w:sz w:val="24"/>
                <w:szCs w:val="24"/>
                <w:lang w:val="uk-UA" w:eastAsia="uk-UA"/>
              </w:rPr>
              <w:t>4.1</w:t>
            </w:r>
          </w:p>
        </w:tc>
        <w:tc>
          <w:tcPr>
            <w:tcW w:w="2861" w:type="dxa"/>
            <w:shd w:val="clear" w:color="auto" w:fill="auto"/>
          </w:tcPr>
          <w:p w:rsidR="000E77A7" w:rsidRPr="003F4FA8" w:rsidRDefault="000E77A7" w:rsidP="00B40726">
            <w:pPr>
              <w:widowControl w:val="0"/>
              <w:spacing w:line="240" w:lineRule="auto"/>
              <w:contextualSpacing/>
              <w:jc w:val="both"/>
              <w:rPr>
                <w:rFonts w:ascii="Times New Roman" w:hAnsi="Times New Roman" w:cs="Times New Roman"/>
                <w:sz w:val="24"/>
                <w:szCs w:val="24"/>
                <w:lang w:val="uk-UA"/>
              </w:rPr>
            </w:pPr>
            <w:r w:rsidRPr="003F4FA8">
              <w:rPr>
                <w:rFonts w:ascii="Times New Roman" w:hAnsi="Times New Roman" w:cs="Times New Roman"/>
                <w:sz w:val="24"/>
                <w:szCs w:val="24"/>
                <w:lang w:val="uk-UA"/>
              </w:rPr>
              <w:t>назва предмета закупівлі</w:t>
            </w:r>
          </w:p>
        </w:tc>
        <w:tc>
          <w:tcPr>
            <w:tcW w:w="7218" w:type="dxa"/>
            <w:shd w:val="clear" w:color="auto" w:fill="auto"/>
          </w:tcPr>
          <w:p w:rsidR="000E77A7" w:rsidRPr="003F4FA8" w:rsidRDefault="000E77A7" w:rsidP="00B40726">
            <w:pPr>
              <w:spacing w:line="240" w:lineRule="auto"/>
              <w:jc w:val="both"/>
              <w:textAlignment w:val="baseline"/>
              <w:rPr>
                <w:rFonts w:ascii="Times New Roman" w:hAnsi="Times New Roman" w:cs="Times New Roman"/>
                <w:b/>
                <w:sz w:val="24"/>
                <w:szCs w:val="24"/>
                <w:lang w:val="uk-UA"/>
              </w:rPr>
            </w:pPr>
            <w:r w:rsidRPr="003F4FA8">
              <w:rPr>
                <w:rFonts w:ascii="Times New Roman" w:hAnsi="Times New Roman" w:cs="Times New Roman"/>
                <w:b/>
                <w:sz w:val="24"/>
                <w:szCs w:val="24"/>
                <w:lang w:val="uk-UA"/>
              </w:rPr>
              <w:t xml:space="preserve">код за ДК 021:2015 - 09310000-5 Електрична енергія </w:t>
            </w:r>
            <w:r w:rsidRPr="00EE27EF">
              <w:rPr>
                <w:rFonts w:ascii="Times New Roman" w:hAnsi="Times New Roman" w:cs="Times New Roman"/>
                <w:b/>
                <w:sz w:val="24"/>
                <w:szCs w:val="24"/>
                <w:lang w:val="uk-UA"/>
              </w:rPr>
              <w:t>(Електрична енергія)</w:t>
            </w:r>
            <w:r w:rsidRPr="003F4FA8">
              <w:rPr>
                <w:rFonts w:ascii="Times New Roman" w:hAnsi="Times New Roman" w:cs="Times New Roman"/>
                <w:b/>
                <w:sz w:val="24"/>
                <w:szCs w:val="24"/>
                <w:lang w:val="uk-UA"/>
              </w:rPr>
              <w:t xml:space="preserve"> </w:t>
            </w:r>
          </w:p>
        </w:tc>
      </w:tr>
      <w:tr w:rsidR="000E77A7" w:rsidRPr="00E7608B" w:rsidTr="00350F2B">
        <w:trPr>
          <w:trHeight w:val="1408"/>
          <w:jc w:val="center"/>
        </w:trPr>
        <w:tc>
          <w:tcPr>
            <w:tcW w:w="516" w:type="dxa"/>
            <w:shd w:val="clear" w:color="auto" w:fill="auto"/>
          </w:tcPr>
          <w:p w:rsidR="000E77A7" w:rsidRPr="003F4FA8" w:rsidRDefault="000E77A7" w:rsidP="00407776">
            <w:pPr>
              <w:widowControl w:val="0"/>
              <w:contextualSpacing/>
              <w:rPr>
                <w:rFonts w:ascii="Times New Roman" w:eastAsia="Calibri" w:hAnsi="Times New Roman" w:cs="Times New Roman"/>
                <w:color w:val="000000"/>
                <w:sz w:val="24"/>
                <w:szCs w:val="24"/>
                <w:lang w:val="uk-UA" w:eastAsia="uk-UA"/>
              </w:rPr>
            </w:pPr>
            <w:r w:rsidRPr="003F4FA8">
              <w:rPr>
                <w:rFonts w:ascii="Times New Roman" w:eastAsia="Calibri" w:hAnsi="Times New Roman" w:cs="Times New Roman"/>
                <w:color w:val="000000"/>
                <w:sz w:val="24"/>
                <w:szCs w:val="24"/>
                <w:lang w:val="uk-UA" w:eastAsia="uk-UA"/>
              </w:rPr>
              <w:lastRenderedPageBreak/>
              <w:t>4.2</w:t>
            </w:r>
          </w:p>
        </w:tc>
        <w:tc>
          <w:tcPr>
            <w:tcW w:w="2861" w:type="dxa"/>
            <w:shd w:val="clear" w:color="auto" w:fill="auto"/>
          </w:tcPr>
          <w:p w:rsidR="000E77A7" w:rsidRPr="003F4FA8" w:rsidRDefault="000E77A7" w:rsidP="00B40726">
            <w:pPr>
              <w:widowControl w:val="0"/>
              <w:spacing w:line="240" w:lineRule="auto"/>
              <w:contextualSpacing/>
              <w:rPr>
                <w:rFonts w:ascii="Times New Roman" w:hAnsi="Times New Roman" w:cs="Times New Roman"/>
                <w:sz w:val="24"/>
                <w:szCs w:val="24"/>
                <w:lang w:val="uk-UA"/>
              </w:rPr>
            </w:pPr>
            <w:r w:rsidRPr="003F4FA8">
              <w:rPr>
                <w:rFonts w:ascii="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218" w:type="dxa"/>
            <w:shd w:val="clear" w:color="auto" w:fill="auto"/>
          </w:tcPr>
          <w:p w:rsidR="00743CE5" w:rsidRPr="003F4FA8" w:rsidRDefault="00743CE5" w:rsidP="00743CE5">
            <w:pPr>
              <w:keepNext/>
              <w:keepLines/>
              <w:ind w:right="120"/>
              <w:contextualSpacing/>
              <w:jc w:val="both"/>
              <w:rPr>
                <w:rFonts w:ascii="Times New Roman" w:eastAsia="Times New Roman" w:hAnsi="Times New Roman" w:cs="Times New Roman"/>
                <w:sz w:val="24"/>
                <w:szCs w:val="24"/>
              </w:rPr>
            </w:pPr>
            <w:r w:rsidRPr="003F4FA8">
              <w:rPr>
                <w:rFonts w:ascii="Times New Roman" w:eastAsia="Times New Roman" w:hAnsi="Times New Roman" w:cs="Times New Roman"/>
                <w:sz w:val="24"/>
                <w:szCs w:val="24"/>
              </w:rPr>
              <w:t>Закупівля здійснюється щодо предмету закупівлі в цілому.</w:t>
            </w:r>
          </w:p>
          <w:p w:rsidR="00534B98" w:rsidRPr="009D1961" w:rsidRDefault="00743CE5" w:rsidP="00C309DA">
            <w:pPr>
              <w:widowControl w:val="0"/>
              <w:contextualSpacing/>
              <w:rPr>
                <w:rFonts w:ascii="Times New Roman" w:hAnsi="Times New Roman" w:cs="Times New Roman"/>
                <w:b/>
                <w:sz w:val="24"/>
                <w:szCs w:val="24"/>
                <w:lang w:val="uk-UA"/>
              </w:rPr>
            </w:pPr>
            <w:r w:rsidRPr="003F4FA8">
              <w:rPr>
                <w:rFonts w:ascii="Times New Roman" w:hAnsi="Times New Roman" w:cs="Times New Roman"/>
                <w:sz w:val="24"/>
                <w:szCs w:val="24"/>
                <w:lang w:eastAsia="uk-UA"/>
              </w:rPr>
              <w:t xml:space="preserve">В ціні тендерної пропозиції Учасник враховує ціну на електричну енергію </w:t>
            </w:r>
            <w:r w:rsidRPr="00212CB7">
              <w:rPr>
                <w:rFonts w:ascii="Times New Roman" w:hAnsi="Times New Roman" w:cs="Times New Roman"/>
                <w:b/>
                <w:sz w:val="24"/>
                <w:szCs w:val="24"/>
                <w:lang w:eastAsia="uk-UA"/>
              </w:rPr>
              <w:t xml:space="preserve">з урахуванням послуг </w:t>
            </w:r>
            <w:r w:rsidR="00534B98" w:rsidRPr="00212CB7">
              <w:rPr>
                <w:rFonts w:ascii="Times New Roman" w:hAnsi="Times New Roman" w:cs="Times New Roman"/>
                <w:b/>
                <w:color w:val="000000"/>
                <w:sz w:val="24"/>
                <w:szCs w:val="24"/>
              </w:rPr>
              <w:t>оператора системи передачі щодо надання послуг з передачі електричної енергії</w:t>
            </w:r>
            <w:r w:rsidR="00534B98" w:rsidRPr="00212CB7">
              <w:rPr>
                <w:rFonts w:ascii="Times New Roman" w:hAnsi="Times New Roman" w:cs="Times New Roman"/>
                <w:b/>
                <w:color w:val="000000"/>
                <w:sz w:val="24"/>
                <w:szCs w:val="24"/>
                <w:lang w:val="uk-UA"/>
              </w:rPr>
              <w:t xml:space="preserve"> та </w:t>
            </w:r>
            <w:r w:rsidR="00A1173F" w:rsidRPr="00212CB7">
              <w:rPr>
                <w:rFonts w:ascii="Times New Roman" w:hAnsi="Times New Roman" w:cs="Times New Roman"/>
                <w:b/>
                <w:color w:val="000000"/>
                <w:sz w:val="24"/>
                <w:szCs w:val="24"/>
                <w:lang w:val="uk-UA"/>
              </w:rPr>
              <w:t xml:space="preserve">послуг оперетора системи </w:t>
            </w:r>
            <w:r w:rsidR="00534B98" w:rsidRPr="00212CB7">
              <w:rPr>
                <w:rFonts w:ascii="Times New Roman" w:hAnsi="Times New Roman" w:cs="Times New Roman"/>
                <w:b/>
                <w:color w:val="000000"/>
                <w:sz w:val="24"/>
                <w:szCs w:val="24"/>
                <w:lang w:val="uk-UA"/>
              </w:rPr>
              <w:t>розподілу</w:t>
            </w:r>
            <w:r w:rsidR="00A91063">
              <w:rPr>
                <w:rFonts w:ascii="Times New Roman" w:hAnsi="Times New Roman" w:cs="Times New Roman"/>
                <w:b/>
                <w:color w:val="000000"/>
                <w:sz w:val="24"/>
                <w:szCs w:val="24"/>
                <w:lang w:val="uk-UA"/>
              </w:rPr>
              <w:t>.</w:t>
            </w:r>
            <w:r w:rsidR="00534B98" w:rsidRPr="00212CB7">
              <w:rPr>
                <w:rFonts w:ascii="Times New Roman" w:hAnsi="Times New Roman" w:cs="Times New Roman"/>
                <w:b/>
                <w:sz w:val="24"/>
                <w:szCs w:val="24"/>
                <w:highlight w:val="yellow"/>
                <w:lang w:eastAsia="uk-UA"/>
              </w:rPr>
              <w:t xml:space="preserve"> </w:t>
            </w:r>
          </w:p>
        </w:tc>
      </w:tr>
      <w:tr w:rsidR="000E77A7" w:rsidRPr="003F4FA8" w:rsidTr="00407776">
        <w:trPr>
          <w:trHeight w:val="522"/>
          <w:jc w:val="center"/>
        </w:trPr>
        <w:tc>
          <w:tcPr>
            <w:tcW w:w="516" w:type="dxa"/>
            <w:shd w:val="clear" w:color="auto" w:fill="auto"/>
          </w:tcPr>
          <w:p w:rsidR="000E77A7" w:rsidRPr="003F4FA8" w:rsidRDefault="000E77A7" w:rsidP="00407776">
            <w:pPr>
              <w:widowControl w:val="0"/>
              <w:contextualSpacing/>
              <w:rPr>
                <w:rFonts w:ascii="Times New Roman" w:eastAsia="Calibri" w:hAnsi="Times New Roman" w:cs="Times New Roman"/>
                <w:color w:val="000000"/>
                <w:sz w:val="24"/>
                <w:szCs w:val="24"/>
                <w:lang w:val="uk-UA" w:eastAsia="uk-UA"/>
              </w:rPr>
            </w:pPr>
            <w:r w:rsidRPr="003F4FA8">
              <w:rPr>
                <w:rFonts w:ascii="Times New Roman" w:eastAsia="Calibri" w:hAnsi="Times New Roman" w:cs="Times New Roman"/>
                <w:color w:val="000000"/>
                <w:sz w:val="24"/>
                <w:szCs w:val="24"/>
                <w:lang w:val="uk-UA" w:eastAsia="uk-UA"/>
              </w:rPr>
              <w:t>4.3</w:t>
            </w:r>
          </w:p>
        </w:tc>
        <w:tc>
          <w:tcPr>
            <w:tcW w:w="2861" w:type="dxa"/>
            <w:shd w:val="clear" w:color="auto" w:fill="auto"/>
          </w:tcPr>
          <w:p w:rsidR="000E77A7" w:rsidRPr="003F4FA8" w:rsidRDefault="000E77A7" w:rsidP="00407776">
            <w:pPr>
              <w:widowControl w:val="0"/>
              <w:contextualSpacing/>
              <w:rPr>
                <w:rFonts w:ascii="Times New Roman" w:hAnsi="Times New Roman" w:cs="Times New Roman"/>
                <w:sz w:val="24"/>
                <w:szCs w:val="24"/>
                <w:lang w:val="uk-UA"/>
              </w:rPr>
            </w:pPr>
            <w:r w:rsidRPr="003F4FA8">
              <w:rPr>
                <w:rFonts w:ascii="Times New Roman" w:hAnsi="Times New Roman" w:cs="Times New Roman"/>
                <w:sz w:val="24"/>
                <w:szCs w:val="24"/>
                <w:lang w:val="uk-UA"/>
              </w:rPr>
              <w:t>місце, кількість, обсяг поставки товарів (надання послуг, виконання робіт)</w:t>
            </w:r>
          </w:p>
        </w:tc>
        <w:tc>
          <w:tcPr>
            <w:tcW w:w="7218" w:type="dxa"/>
            <w:shd w:val="clear" w:color="auto" w:fill="auto"/>
          </w:tcPr>
          <w:p w:rsidR="0049356B" w:rsidRPr="003F4FA8" w:rsidRDefault="0049356B" w:rsidP="00500312">
            <w:pPr>
              <w:widowControl w:val="0"/>
              <w:spacing w:line="240" w:lineRule="auto"/>
              <w:contextualSpacing/>
              <w:jc w:val="both"/>
              <w:rPr>
                <w:rFonts w:ascii="Times New Roman" w:hAnsi="Times New Roman" w:cs="Times New Roman"/>
                <w:b/>
                <w:sz w:val="24"/>
                <w:szCs w:val="24"/>
                <w:lang w:val="uk-UA"/>
              </w:rPr>
            </w:pPr>
            <w:r w:rsidRPr="003F4FA8">
              <w:rPr>
                <w:rFonts w:ascii="Times New Roman" w:hAnsi="Times New Roman" w:cs="Times New Roman"/>
                <w:sz w:val="24"/>
                <w:szCs w:val="24"/>
                <w:lang w:val="uk-UA"/>
              </w:rPr>
              <w:t>За адресою замовника:</w:t>
            </w:r>
            <w:r w:rsidRPr="003F4FA8">
              <w:rPr>
                <w:rFonts w:ascii="Times New Roman" w:hAnsi="Times New Roman" w:cs="Times New Roman"/>
                <w:b/>
                <w:sz w:val="24"/>
                <w:szCs w:val="24"/>
                <w:lang w:val="uk-UA"/>
              </w:rPr>
              <w:t xml:space="preserve"> </w:t>
            </w:r>
            <w:r w:rsidR="000E77A7" w:rsidRPr="003F4FA8">
              <w:rPr>
                <w:rFonts w:ascii="Times New Roman" w:hAnsi="Times New Roman" w:cs="Times New Roman"/>
                <w:b/>
                <w:sz w:val="24"/>
                <w:szCs w:val="24"/>
                <w:lang w:val="uk-UA"/>
              </w:rPr>
              <w:t xml:space="preserve">вул.Зорянська, буд.8, с.Хроли, Харківський район, </w:t>
            </w:r>
            <w:r w:rsidRPr="003F4FA8">
              <w:rPr>
                <w:rFonts w:ascii="Times New Roman" w:hAnsi="Times New Roman" w:cs="Times New Roman"/>
                <w:b/>
                <w:sz w:val="24"/>
                <w:szCs w:val="24"/>
                <w:lang w:val="uk-UA"/>
              </w:rPr>
              <w:t>Харківська область, 62480</w:t>
            </w:r>
          </w:p>
          <w:p w:rsidR="000E77A7" w:rsidRPr="003F4FA8" w:rsidRDefault="0049356B" w:rsidP="00500312">
            <w:pPr>
              <w:widowControl w:val="0"/>
              <w:spacing w:line="240" w:lineRule="auto"/>
              <w:contextualSpacing/>
              <w:jc w:val="both"/>
              <w:rPr>
                <w:rFonts w:ascii="Times New Roman" w:hAnsi="Times New Roman" w:cs="Times New Roman"/>
                <w:b/>
                <w:sz w:val="24"/>
                <w:szCs w:val="24"/>
                <w:lang w:val="uk-UA"/>
              </w:rPr>
            </w:pPr>
            <w:r w:rsidRPr="003F4FA8">
              <w:rPr>
                <w:rFonts w:ascii="Times New Roman" w:hAnsi="Times New Roman" w:cs="Times New Roman"/>
                <w:sz w:val="24"/>
                <w:szCs w:val="24"/>
                <w:lang w:val="uk-UA"/>
              </w:rPr>
              <w:t>Загальна к</w:t>
            </w:r>
            <w:r w:rsidR="000E77A7" w:rsidRPr="003F4FA8">
              <w:rPr>
                <w:rFonts w:ascii="Times New Roman" w:hAnsi="Times New Roman" w:cs="Times New Roman"/>
                <w:sz w:val="24"/>
                <w:szCs w:val="24"/>
                <w:lang w:val="uk-UA"/>
              </w:rPr>
              <w:t>ількість</w:t>
            </w:r>
            <w:r w:rsidR="00A74949" w:rsidRPr="003F4FA8">
              <w:rPr>
                <w:rFonts w:ascii="Times New Roman" w:hAnsi="Times New Roman" w:cs="Times New Roman"/>
                <w:b/>
                <w:sz w:val="24"/>
                <w:szCs w:val="24"/>
                <w:lang w:val="uk-UA"/>
              </w:rPr>
              <w:t xml:space="preserve"> : </w:t>
            </w:r>
            <w:r w:rsidR="0099545F">
              <w:rPr>
                <w:rFonts w:ascii="Times New Roman" w:hAnsi="Times New Roman" w:cs="Times New Roman"/>
                <w:b/>
                <w:sz w:val="24"/>
                <w:szCs w:val="24"/>
                <w:lang w:val="uk-UA"/>
              </w:rPr>
              <w:t>9500</w:t>
            </w:r>
            <w:r w:rsidR="000E77A7" w:rsidRPr="003F4FA8">
              <w:rPr>
                <w:rFonts w:ascii="Times New Roman" w:hAnsi="Times New Roman" w:cs="Times New Roman"/>
                <w:b/>
                <w:sz w:val="24"/>
                <w:szCs w:val="24"/>
                <w:lang w:val="uk-UA"/>
              </w:rPr>
              <w:t xml:space="preserve">  кВт</w:t>
            </w:r>
            <w:r w:rsidR="000E77A7" w:rsidRPr="003F4FA8">
              <w:rPr>
                <w:rFonts w:ascii="Times New Roman" w:hAnsi="Times New Roman" w:cs="Times New Roman"/>
                <w:b/>
                <w:sz w:val="24"/>
                <w:szCs w:val="24"/>
              </w:rPr>
              <w:t>*</w:t>
            </w:r>
            <w:r w:rsidR="000E77A7" w:rsidRPr="003F4FA8">
              <w:rPr>
                <w:rFonts w:ascii="Times New Roman" w:hAnsi="Times New Roman" w:cs="Times New Roman"/>
                <w:b/>
                <w:sz w:val="24"/>
                <w:szCs w:val="24"/>
                <w:lang w:val="uk-UA"/>
              </w:rPr>
              <w:t>год</w:t>
            </w:r>
          </w:p>
        </w:tc>
      </w:tr>
      <w:tr w:rsidR="000E77A7" w:rsidRPr="003F4FA8" w:rsidTr="00407776">
        <w:trPr>
          <w:trHeight w:val="522"/>
          <w:jc w:val="center"/>
        </w:trPr>
        <w:tc>
          <w:tcPr>
            <w:tcW w:w="516" w:type="dxa"/>
            <w:shd w:val="clear" w:color="auto" w:fill="auto"/>
          </w:tcPr>
          <w:p w:rsidR="000E77A7" w:rsidRPr="003F4FA8" w:rsidRDefault="000E77A7" w:rsidP="00407776">
            <w:pPr>
              <w:widowControl w:val="0"/>
              <w:contextualSpacing/>
              <w:rPr>
                <w:rFonts w:ascii="Times New Roman" w:eastAsia="Calibri" w:hAnsi="Times New Roman" w:cs="Times New Roman"/>
                <w:color w:val="000000"/>
                <w:sz w:val="24"/>
                <w:szCs w:val="24"/>
                <w:lang w:val="uk-UA" w:eastAsia="uk-UA"/>
              </w:rPr>
            </w:pPr>
            <w:r w:rsidRPr="003F4FA8">
              <w:rPr>
                <w:rFonts w:ascii="Times New Roman" w:eastAsia="Calibri" w:hAnsi="Times New Roman" w:cs="Times New Roman"/>
                <w:color w:val="000000"/>
                <w:sz w:val="24"/>
                <w:szCs w:val="24"/>
                <w:lang w:val="uk-UA" w:eastAsia="uk-UA"/>
              </w:rPr>
              <w:t>4.4</w:t>
            </w:r>
          </w:p>
        </w:tc>
        <w:tc>
          <w:tcPr>
            <w:tcW w:w="2861" w:type="dxa"/>
            <w:shd w:val="clear" w:color="auto" w:fill="auto"/>
          </w:tcPr>
          <w:p w:rsidR="000E77A7" w:rsidRPr="003F4FA8" w:rsidRDefault="000E77A7" w:rsidP="00407776">
            <w:pPr>
              <w:widowControl w:val="0"/>
              <w:contextualSpacing/>
              <w:rPr>
                <w:rFonts w:ascii="Times New Roman" w:hAnsi="Times New Roman" w:cs="Times New Roman"/>
                <w:sz w:val="24"/>
                <w:szCs w:val="24"/>
                <w:lang w:val="uk-UA"/>
              </w:rPr>
            </w:pPr>
            <w:r w:rsidRPr="003F4FA8">
              <w:rPr>
                <w:rFonts w:ascii="Times New Roman" w:hAnsi="Times New Roman" w:cs="Times New Roman"/>
                <w:sz w:val="24"/>
                <w:szCs w:val="24"/>
                <w:lang w:val="uk-UA"/>
              </w:rPr>
              <w:t>строк поставки товарів (надання послуг, виконання робіт)</w:t>
            </w:r>
          </w:p>
        </w:tc>
        <w:tc>
          <w:tcPr>
            <w:tcW w:w="7218" w:type="dxa"/>
            <w:shd w:val="clear" w:color="auto" w:fill="auto"/>
          </w:tcPr>
          <w:p w:rsidR="000E77A7" w:rsidRPr="003F4FA8" w:rsidRDefault="0099545F" w:rsidP="00407776">
            <w:pPr>
              <w:widowControl w:val="0"/>
              <w:contextualSpacing/>
              <w:jc w:val="both"/>
              <w:rPr>
                <w:rFonts w:ascii="Times New Roman" w:eastAsia="Calibri" w:hAnsi="Times New Roman" w:cs="Times New Roman"/>
                <w:sz w:val="24"/>
                <w:szCs w:val="24"/>
                <w:lang w:val="uk-UA" w:eastAsia="en-US"/>
              </w:rPr>
            </w:pPr>
            <w:r w:rsidRPr="0099545F">
              <w:rPr>
                <w:rFonts w:ascii="Times New Roman" w:eastAsia="Calibri" w:hAnsi="Times New Roman" w:cs="Times New Roman"/>
                <w:b/>
                <w:color w:val="000000"/>
                <w:sz w:val="24"/>
                <w:szCs w:val="24"/>
                <w:lang w:val="uk-UA" w:eastAsia="uk-UA"/>
              </w:rPr>
              <w:t>д</w:t>
            </w:r>
            <w:r w:rsidR="00CD1D8A" w:rsidRPr="0099545F">
              <w:rPr>
                <w:rFonts w:ascii="Times New Roman" w:eastAsia="Calibri" w:hAnsi="Times New Roman" w:cs="Times New Roman"/>
                <w:b/>
                <w:color w:val="000000"/>
                <w:sz w:val="24"/>
                <w:szCs w:val="24"/>
                <w:lang w:val="uk-UA" w:eastAsia="uk-UA"/>
              </w:rPr>
              <w:t xml:space="preserve">о </w:t>
            </w:r>
            <w:r w:rsidR="00457FC1" w:rsidRPr="0099545F">
              <w:rPr>
                <w:rFonts w:ascii="Times New Roman" w:eastAsia="Calibri" w:hAnsi="Times New Roman" w:cs="Times New Roman"/>
                <w:b/>
                <w:color w:val="000000"/>
                <w:sz w:val="24"/>
                <w:szCs w:val="24"/>
                <w:lang w:val="uk-UA" w:eastAsia="uk-UA"/>
              </w:rPr>
              <w:t>31.12.</w:t>
            </w:r>
            <w:r w:rsidR="00CD1D8A" w:rsidRPr="0099545F">
              <w:rPr>
                <w:rFonts w:ascii="Times New Roman" w:eastAsia="Calibri" w:hAnsi="Times New Roman" w:cs="Times New Roman"/>
                <w:b/>
                <w:color w:val="000000"/>
                <w:sz w:val="24"/>
                <w:szCs w:val="24"/>
                <w:lang w:val="uk-UA" w:eastAsia="uk-UA"/>
              </w:rPr>
              <w:t>2023</w:t>
            </w:r>
            <w:r w:rsidR="000E77A7" w:rsidRPr="0099545F">
              <w:rPr>
                <w:rFonts w:ascii="Times New Roman" w:eastAsia="Calibri" w:hAnsi="Times New Roman" w:cs="Times New Roman"/>
                <w:b/>
                <w:color w:val="000000"/>
                <w:sz w:val="24"/>
                <w:szCs w:val="24"/>
                <w:lang w:val="uk-UA" w:eastAsia="uk-UA"/>
              </w:rPr>
              <w:t xml:space="preserve"> року</w:t>
            </w:r>
            <w:r w:rsidR="00344690">
              <w:rPr>
                <w:rFonts w:ascii="Times New Roman" w:eastAsia="Calibri" w:hAnsi="Times New Roman" w:cs="Times New Roman"/>
                <w:b/>
                <w:color w:val="000000"/>
                <w:sz w:val="24"/>
                <w:szCs w:val="24"/>
                <w:lang w:val="uk-UA" w:eastAsia="uk-UA"/>
              </w:rPr>
              <w:t xml:space="preserve"> </w:t>
            </w:r>
          </w:p>
        </w:tc>
      </w:tr>
      <w:tr w:rsidR="000E77A7" w:rsidRPr="003F4FA8" w:rsidTr="00407776">
        <w:trPr>
          <w:trHeight w:val="522"/>
          <w:jc w:val="center"/>
        </w:trPr>
        <w:tc>
          <w:tcPr>
            <w:tcW w:w="516" w:type="dxa"/>
            <w:shd w:val="clear" w:color="auto" w:fill="auto"/>
          </w:tcPr>
          <w:p w:rsidR="000E77A7" w:rsidRPr="003F4FA8" w:rsidRDefault="000E77A7" w:rsidP="00407776">
            <w:pPr>
              <w:widowControl w:val="0"/>
              <w:contextualSpacing/>
              <w:rPr>
                <w:rFonts w:ascii="Times New Roman" w:eastAsia="Calibri" w:hAnsi="Times New Roman" w:cs="Times New Roman"/>
                <w:color w:val="000000"/>
                <w:sz w:val="24"/>
                <w:szCs w:val="24"/>
                <w:lang w:val="uk-UA" w:eastAsia="uk-UA"/>
              </w:rPr>
            </w:pPr>
            <w:r w:rsidRPr="003F4FA8">
              <w:rPr>
                <w:rFonts w:ascii="Times New Roman" w:eastAsia="Calibri" w:hAnsi="Times New Roman" w:cs="Times New Roman"/>
                <w:color w:val="000000"/>
                <w:sz w:val="24"/>
                <w:szCs w:val="24"/>
                <w:lang w:val="uk-UA" w:eastAsia="uk-UA"/>
              </w:rPr>
              <w:t>5</w:t>
            </w:r>
          </w:p>
        </w:tc>
        <w:tc>
          <w:tcPr>
            <w:tcW w:w="2861" w:type="dxa"/>
            <w:shd w:val="clear" w:color="auto" w:fill="auto"/>
          </w:tcPr>
          <w:p w:rsidR="000E77A7" w:rsidRPr="003F4FA8" w:rsidRDefault="000E77A7" w:rsidP="000F549A">
            <w:pPr>
              <w:widowControl w:val="0"/>
              <w:spacing w:line="240" w:lineRule="auto"/>
              <w:contextualSpacing/>
              <w:jc w:val="both"/>
              <w:rPr>
                <w:rFonts w:ascii="Times New Roman" w:hAnsi="Times New Roman" w:cs="Times New Roman"/>
                <w:b/>
                <w:sz w:val="24"/>
                <w:szCs w:val="24"/>
                <w:lang w:val="uk-UA"/>
              </w:rPr>
            </w:pPr>
            <w:r w:rsidRPr="003F4FA8">
              <w:rPr>
                <w:rFonts w:ascii="Times New Roman" w:hAnsi="Times New Roman" w:cs="Times New Roman"/>
                <w:b/>
                <w:sz w:val="24"/>
                <w:szCs w:val="24"/>
                <w:lang w:val="uk-UA"/>
              </w:rPr>
              <w:t>Недискримінація учасників</w:t>
            </w:r>
          </w:p>
        </w:tc>
        <w:tc>
          <w:tcPr>
            <w:tcW w:w="7218" w:type="dxa"/>
            <w:shd w:val="clear" w:color="auto" w:fill="auto"/>
          </w:tcPr>
          <w:p w:rsidR="000E77A7" w:rsidRPr="003F4FA8" w:rsidRDefault="000E77A7" w:rsidP="00407776">
            <w:pPr>
              <w:pStyle w:val="a3"/>
              <w:spacing w:before="0" w:beforeAutospacing="0" w:after="0" w:afterAutospacing="0"/>
              <w:ind w:left="-23" w:hanging="23"/>
            </w:pPr>
            <w:r w:rsidRPr="003F4FA8">
              <w:rPr>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0E77A7" w:rsidRPr="003F4FA8" w:rsidRDefault="000E77A7" w:rsidP="00407776">
            <w:pPr>
              <w:pStyle w:val="a3"/>
              <w:spacing w:before="0" w:beforeAutospacing="0" w:after="0" w:afterAutospacing="0"/>
              <w:ind w:left="-23" w:hanging="23"/>
            </w:pPr>
            <w:r w:rsidRPr="003F4FA8">
              <w:t>Замовник забезпечують вільний доступ усіх учасників до інформації про закупівлю, передбаченої цим Законом.</w:t>
            </w:r>
          </w:p>
        </w:tc>
      </w:tr>
      <w:tr w:rsidR="000E77A7" w:rsidRPr="003F4FA8" w:rsidTr="00407776">
        <w:trPr>
          <w:trHeight w:val="522"/>
          <w:jc w:val="center"/>
        </w:trPr>
        <w:tc>
          <w:tcPr>
            <w:tcW w:w="516" w:type="dxa"/>
            <w:shd w:val="clear" w:color="auto" w:fill="auto"/>
          </w:tcPr>
          <w:p w:rsidR="000E77A7" w:rsidRPr="003F4FA8" w:rsidRDefault="000E77A7" w:rsidP="00407776">
            <w:pPr>
              <w:widowControl w:val="0"/>
              <w:contextualSpacing/>
              <w:rPr>
                <w:rFonts w:ascii="Times New Roman" w:eastAsia="Calibri" w:hAnsi="Times New Roman" w:cs="Times New Roman"/>
                <w:color w:val="000000"/>
                <w:sz w:val="24"/>
                <w:szCs w:val="24"/>
                <w:lang w:val="uk-UA" w:eastAsia="uk-UA"/>
              </w:rPr>
            </w:pPr>
            <w:r w:rsidRPr="003F4FA8">
              <w:rPr>
                <w:rFonts w:ascii="Times New Roman" w:eastAsia="Calibri" w:hAnsi="Times New Roman" w:cs="Times New Roman"/>
                <w:color w:val="000000"/>
                <w:sz w:val="24"/>
                <w:szCs w:val="24"/>
                <w:lang w:val="uk-UA" w:eastAsia="uk-UA"/>
              </w:rPr>
              <w:t>6</w:t>
            </w:r>
          </w:p>
        </w:tc>
        <w:tc>
          <w:tcPr>
            <w:tcW w:w="2861" w:type="dxa"/>
            <w:shd w:val="clear" w:color="auto" w:fill="auto"/>
          </w:tcPr>
          <w:p w:rsidR="000E77A7" w:rsidRPr="003F4FA8" w:rsidRDefault="000E77A7" w:rsidP="00861D48">
            <w:pPr>
              <w:widowControl w:val="0"/>
              <w:spacing w:after="0" w:line="240" w:lineRule="auto"/>
              <w:contextualSpacing/>
              <w:rPr>
                <w:rFonts w:ascii="Times New Roman" w:hAnsi="Times New Roman" w:cs="Times New Roman"/>
                <w:b/>
                <w:sz w:val="24"/>
                <w:szCs w:val="24"/>
                <w:lang w:val="uk-UA"/>
              </w:rPr>
            </w:pPr>
            <w:r w:rsidRPr="003F4FA8">
              <w:rPr>
                <w:rFonts w:ascii="Times New Roman" w:hAnsi="Times New Roman" w:cs="Times New Roman"/>
                <w:b/>
                <w:sz w:val="24"/>
                <w:szCs w:val="24"/>
                <w:lang w:val="uk-UA"/>
              </w:rPr>
              <w:t>Інформація про валюту, у якій повинно бути розраховано та зазначено ціну тендерної пропозиції</w:t>
            </w:r>
          </w:p>
        </w:tc>
        <w:tc>
          <w:tcPr>
            <w:tcW w:w="7218" w:type="dxa"/>
            <w:shd w:val="clear" w:color="auto" w:fill="auto"/>
          </w:tcPr>
          <w:p w:rsidR="000E77A7" w:rsidRPr="003F4FA8" w:rsidRDefault="000E77A7" w:rsidP="00861D48">
            <w:pPr>
              <w:widowControl w:val="0"/>
              <w:spacing w:after="0" w:line="240" w:lineRule="auto"/>
              <w:contextualSpacing/>
              <w:jc w:val="both"/>
              <w:rPr>
                <w:rFonts w:ascii="Times New Roman" w:eastAsia="Calibri" w:hAnsi="Times New Roman" w:cs="Times New Roman"/>
                <w:sz w:val="24"/>
                <w:szCs w:val="24"/>
                <w:lang w:val="uk-UA" w:eastAsia="uk-UA"/>
              </w:rPr>
            </w:pPr>
            <w:r w:rsidRPr="003F4FA8">
              <w:rPr>
                <w:rFonts w:ascii="Times New Roman" w:hAnsi="Times New Roman" w:cs="Times New Roman"/>
                <w:sz w:val="24"/>
                <w:szCs w:val="24"/>
                <w:lang w:val="uk-UA"/>
              </w:rPr>
              <w:t xml:space="preserve">Валютою тендерної пропозиції є гривня. </w:t>
            </w:r>
          </w:p>
          <w:p w:rsidR="000E77A7" w:rsidRPr="003F4FA8" w:rsidRDefault="000E77A7" w:rsidP="00861D48">
            <w:pPr>
              <w:spacing w:after="0" w:line="240" w:lineRule="auto"/>
              <w:jc w:val="both"/>
              <w:rPr>
                <w:rFonts w:ascii="Times New Roman" w:hAnsi="Times New Roman" w:cs="Times New Roman"/>
                <w:sz w:val="24"/>
                <w:szCs w:val="24"/>
                <w:lang w:val="uk-UA"/>
              </w:rPr>
            </w:pPr>
            <w:r w:rsidRPr="003F4FA8">
              <w:rPr>
                <w:rFonts w:ascii="Times New Roman" w:hAnsi="Times New Roman" w:cs="Times New Roman"/>
                <w:sz w:val="24"/>
                <w:szCs w:val="24"/>
                <w:lang w:val="uk-UA"/>
              </w:rPr>
              <w:t xml:space="preserve">Учасник визначає ціни на товар, який він пропонує надати за Договором, з урахуванням усіх своїх витрат, податків і зборів, що сплачуються або мають бути сплачені. </w:t>
            </w:r>
          </w:p>
          <w:p w:rsidR="000E77A7" w:rsidRPr="003F4FA8" w:rsidRDefault="000E77A7" w:rsidP="00861D48">
            <w:pPr>
              <w:spacing w:after="0" w:line="240" w:lineRule="auto"/>
              <w:jc w:val="both"/>
              <w:rPr>
                <w:rFonts w:ascii="Times New Roman" w:hAnsi="Times New Roman" w:cs="Times New Roman"/>
                <w:sz w:val="24"/>
                <w:szCs w:val="24"/>
                <w:lang w:val="uk-UA"/>
              </w:rPr>
            </w:pPr>
            <w:r w:rsidRPr="003F4FA8">
              <w:rPr>
                <w:rFonts w:ascii="Times New Roman" w:hAnsi="Times New Roman" w:cs="Times New Roman"/>
                <w:sz w:val="24"/>
                <w:szCs w:val="24"/>
                <w:lang w:val="uk-UA"/>
              </w:rPr>
              <w:t xml:space="preserve">В   тендерній пропозиції ціна вказується за постачання  1 одиниці товару із урахуванням умов  визначених в технічних вимогах, які є складовою частиною цієї тендерної документації. </w:t>
            </w:r>
          </w:p>
          <w:p w:rsidR="000E77A7" w:rsidRPr="003F4FA8" w:rsidRDefault="000E77A7" w:rsidP="00861D48">
            <w:pPr>
              <w:spacing w:after="0" w:line="240" w:lineRule="auto"/>
              <w:jc w:val="both"/>
              <w:rPr>
                <w:rFonts w:ascii="Times New Roman" w:hAnsi="Times New Roman" w:cs="Times New Roman"/>
                <w:sz w:val="24"/>
                <w:szCs w:val="24"/>
                <w:lang w:val="uk-UA"/>
              </w:rPr>
            </w:pPr>
            <w:r w:rsidRPr="003F4FA8">
              <w:rPr>
                <w:rFonts w:ascii="Times New Roman" w:hAnsi="Times New Roman" w:cs="Times New Roman"/>
                <w:sz w:val="24"/>
                <w:szCs w:val="24"/>
                <w:lang w:val="uk-UA"/>
              </w:rPr>
              <w:t xml:space="preserve">Вартість тендерної пропозиції та всі інші ціни повинні бути чітко визначені. </w:t>
            </w:r>
          </w:p>
          <w:p w:rsidR="000E77A7" w:rsidRPr="003F4FA8" w:rsidRDefault="000E77A7" w:rsidP="00861D48">
            <w:pPr>
              <w:spacing w:after="0" w:line="240" w:lineRule="auto"/>
              <w:jc w:val="both"/>
              <w:rPr>
                <w:rFonts w:ascii="Times New Roman" w:hAnsi="Times New Roman" w:cs="Times New Roman"/>
                <w:sz w:val="24"/>
                <w:szCs w:val="24"/>
                <w:lang w:val="uk-UA"/>
              </w:rPr>
            </w:pPr>
            <w:r w:rsidRPr="003F4FA8">
              <w:rPr>
                <w:rFonts w:ascii="Times New Roman" w:hAnsi="Times New Roman" w:cs="Times New Roman"/>
                <w:sz w:val="24"/>
                <w:szCs w:val="24"/>
                <w:lang w:val="uk-UA"/>
              </w:rPr>
              <w:t xml:space="preserve">Учасник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 </w:t>
            </w:r>
          </w:p>
          <w:p w:rsidR="00F93DD9" w:rsidRPr="003F4FA8" w:rsidRDefault="000E77A7" w:rsidP="00861D48">
            <w:pPr>
              <w:widowControl w:val="0"/>
              <w:spacing w:after="0" w:line="240" w:lineRule="auto"/>
              <w:contextualSpacing/>
              <w:jc w:val="both"/>
              <w:rPr>
                <w:rFonts w:ascii="Times New Roman" w:hAnsi="Times New Roman" w:cs="Times New Roman"/>
                <w:sz w:val="24"/>
                <w:szCs w:val="24"/>
                <w:lang w:val="uk-UA"/>
              </w:rPr>
            </w:pPr>
            <w:r w:rsidRPr="003F4FA8">
              <w:rPr>
                <w:rFonts w:ascii="Times New Roman" w:hAnsi="Times New Roman" w:cs="Times New Roman"/>
                <w:color w:val="000000"/>
                <w:sz w:val="24"/>
                <w:szCs w:val="24"/>
                <w:lang w:val="uk-UA"/>
              </w:rPr>
              <w:t xml:space="preserve">До ціни тендерної пропозиції не включаються витрати, пов'язані </w:t>
            </w:r>
            <w:r w:rsidRPr="003F4FA8">
              <w:rPr>
                <w:rFonts w:ascii="Times New Roman" w:hAnsi="Times New Roman" w:cs="Times New Roman"/>
                <w:sz w:val="24"/>
                <w:szCs w:val="24"/>
                <w:lang w:val="uk-UA"/>
              </w:rPr>
              <w:t>з укладенням договору.</w:t>
            </w:r>
          </w:p>
        </w:tc>
      </w:tr>
      <w:tr w:rsidR="000E77A7" w:rsidRPr="003F4FA8" w:rsidTr="00407776">
        <w:trPr>
          <w:trHeight w:val="522"/>
          <w:jc w:val="center"/>
        </w:trPr>
        <w:tc>
          <w:tcPr>
            <w:tcW w:w="516" w:type="dxa"/>
            <w:shd w:val="clear" w:color="auto" w:fill="auto"/>
          </w:tcPr>
          <w:p w:rsidR="000E77A7" w:rsidRPr="003F4FA8" w:rsidRDefault="000E77A7" w:rsidP="00ED0ED4">
            <w:pPr>
              <w:widowControl w:val="0"/>
              <w:spacing w:line="240" w:lineRule="auto"/>
              <w:contextualSpacing/>
              <w:rPr>
                <w:rFonts w:ascii="Times New Roman" w:eastAsia="Calibri" w:hAnsi="Times New Roman" w:cs="Times New Roman"/>
                <w:color w:val="000000"/>
                <w:sz w:val="24"/>
                <w:szCs w:val="24"/>
                <w:lang w:val="uk-UA" w:eastAsia="uk-UA"/>
              </w:rPr>
            </w:pPr>
            <w:r w:rsidRPr="003F4FA8">
              <w:rPr>
                <w:rFonts w:ascii="Times New Roman" w:eastAsia="Calibri" w:hAnsi="Times New Roman" w:cs="Times New Roman"/>
                <w:color w:val="000000"/>
                <w:sz w:val="24"/>
                <w:szCs w:val="24"/>
                <w:lang w:val="uk-UA" w:eastAsia="uk-UA"/>
              </w:rPr>
              <w:t>7</w:t>
            </w:r>
          </w:p>
        </w:tc>
        <w:tc>
          <w:tcPr>
            <w:tcW w:w="2861" w:type="dxa"/>
            <w:shd w:val="clear" w:color="auto" w:fill="auto"/>
            <w:vAlign w:val="center"/>
          </w:tcPr>
          <w:p w:rsidR="000E77A7" w:rsidRPr="003F4FA8" w:rsidRDefault="000E77A7" w:rsidP="00ED0ED4">
            <w:pPr>
              <w:widowControl w:val="0"/>
              <w:spacing w:after="0" w:line="240" w:lineRule="auto"/>
              <w:contextualSpacing/>
              <w:rPr>
                <w:rFonts w:ascii="Times New Roman" w:hAnsi="Times New Roman" w:cs="Times New Roman"/>
                <w:b/>
                <w:sz w:val="24"/>
                <w:szCs w:val="24"/>
                <w:lang w:val="uk-UA"/>
              </w:rPr>
            </w:pPr>
            <w:r w:rsidRPr="003F4FA8">
              <w:rPr>
                <w:rFonts w:ascii="Times New Roman" w:hAnsi="Times New Roman" w:cs="Times New Roman"/>
                <w:b/>
                <w:sz w:val="24"/>
                <w:szCs w:val="24"/>
                <w:lang w:val="uk-UA"/>
              </w:rPr>
              <w:t xml:space="preserve">Інформація  про  мову </w:t>
            </w:r>
            <w:r w:rsidRPr="00D72440">
              <w:rPr>
                <w:rFonts w:ascii="Times New Roman" w:hAnsi="Times New Roman" w:cs="Times New Roman"/>
                <w:b/>
                <w:sz w:val="24"/>
                <w:szCs w:val="24"/>
                <w:lang w:val="uk-UA"/>
              </w:rPr>
              <w:t>(мови),</w:t>
            </w:r>
            <w:r w:rsidRPr="003F4FA8">
              <w:rPr>
                <w:rFonts w:ascii="Times New Roman" w:hAnsi="Times New Roman" w:cs="Times New Roman"/>
                <w:b/>
                <w:sz w:val="24"/>
                <w:szCs w:val="24"/>
                <w:lang w:val="uk-UA"/>
              </w:rPr>
              <w:t>  якою  (якими) повинно  бути  складено тендерні пропозиції</w:t>
            </w:r>
          </w:p>
        </w:tc>
        <w:tc>
          <w:tcPr>
            <w:tcW w:w="7218" w:type="dxa"/>
            <w:shd w:val="clear" w:color="auto" w:fill="auto"/>
          </w:tcPr>
          <w:p w:rsidR="000E77A7" w:rsidRPr="003F4FA8" w:rsidRDefault="000E77A7" w:rsidP="00ED0ED4">
            <w:pPr>
              <w:pStyle w:val="a3"/>
              <w:spacing w:before="0" w:beforeAutospacing="0" w:after="0" w:afterAutospacing="0"/>
              <w:jc w:val="both"/>
              <w:rPr>
                <w:color w:val="000000"/>
                <w:lang w:val="uk-UA"/>
              </w:rPr>
            </w:pPr>
            <w:r w:rsidRPr="003F4FA8">
              <w:rPr>
                <w:color w:val="000000"/>
              </w:rPr>
              <w:t xml:space="preserve">Під час проведення процедур закупівель усі документи, що готуются замовником, викладаються українською мовою. </w:t>
            </w:r>
          </w:p>
          <w:p w:rsidR="000E77A7" w:rsidRPr="003F4FA8" w:rsidRDefault="000E77A7" w:rsidP="00ED0ED4">
            <w:pPr>
              <w:pStyle w:val="a3"/>
              <w:spacing w:before="0" w:beforeAutospacing="0" w:after="0" w:afterAutospacing="0"/>
              <w:jc w:val="both"/>
            </w:pPr>
            <w:r w:rsidRPr="003F4FA8">
              <w:rPr>
                <w:color w:val="000000"/>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w:t>
            </w:r>
            <w:r w:rsidRPr="003F4FA8">
              <w:rPr>
                <w:color w:val="000000"/>
                <w:lang w:val="uk-UA"/>
              </w:rPr>
              <w:t xml:space="preserve">виключно </w:t>
            </w:r>
            <w:r w:rsidRPr="003F4FA8">
              <w:rPr>
                <w:color w:val="000000"/>
              </w:rPr>
              <w:t>українською мовою.</w:t>
            </w:r>
          </w:p>
          <w:p w:rsidR="00A510DF" w:rsidRPr="003F4FA8" w:rsidRDefault="000E77A7" w:rsidP="00ED0ED4">
            <w:pPr>
              <w:pStyle w:val="a3"/>
              <w:spacing w:before="0" w:beforeAutospacing="0" w:after="0" w:afterAutospacing="0"/>
              <w:jc w:val="both"/>
              <w:rPr>
                <w:color w:val="000000"/>
                <w:lang w:val="uk-UA"/>
              </w:rPr>
            </w:pPr>
            <w:r w:rsidRPr="003F4FA8">
              <w:rPr>
                <w:color w:val="000000"/>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у встановленому законодавством України порядку. Тексти повинні бути автентичними, визначальним є текст, викладений українською мовою</w:t>
            </w:r>
            <w:r w:rsidR="00BE045F" w:rsidRPr="003F4FA8">
              <w:rPr>
                <w:color w:val="000000"/>
                <w:lang w:val="uk-UA"/>
              </w:rPr>
              <w:t>.</w:t>
            </w:r>
          </w:p>
        </w:tc>
      </w:tr>
      <w:tr w:rsidR="000E77A7" w:rsidRPr="003F4FA8" w:rsidTr="00407776">
        <w:trPr>
          <w:trHeight w:val="283"/>
          <w:jc w:val="center"/>
        </w:trPr>
        <w:tc>
          <w:tcPr>
            <w:tcW w:w="10595" w:type="dxa"/>
            <w:gridSpan w:val="3"/>
            <w:shd w:val="clear" w:color="auto" w:fill="D9D9D9"/>
            <w:vAlign w:val="center"/>
          </w:tcPr>
          <w:p w:rsidR="000E77A7" w:rsidRPr="003F4FA8" w:rsidRDefault="008747E9" w:rsidP="00ED0ED4">
            <w:pPr>
              <w:widowControl w:val="0"/>
              <w:spacing w:line="240" w:lineRule="auto"/>
              <w:contextualSpacing/>
              <w:jc w:val="center"/>
              <w:rPr>
                <w:rFonts w:ascii="Times New Roman" w:eastAsia="Calibri" w:hAnsi="Times New Roman" w:cs="Times New Roman"/>
                <w:b/>
                <w:color w:val="000000"/>
                <w:sz w:val="24"/>
                <w:szCs w:val="24"/>
                <w:lang w:val="uk-UA" w:eastAsia="uk-UA"/>
              </w:rPr>
            </w:pPr>
            <w:r w:rsidRPr="003F4FA8">
              <w:rPr>
                <w:rFonts w:ascii="Times New Roman" w:eastAsia="Times New Roman" w:hAnsi="Times New Roman" w:cs="Times New Roman"/>
                <w:b/>
                <w:color w:val="000000"/>
                <w:sz w:val="24"/>
                <w:szCs w:val="24"/>
              </w:rPr>
              <w:t xml:space="preserve">Розділ 2. </w:t>
            </w:r>
            <w:r w:rsidR="000E77A7" w:rsidRPr="003F4FA8">
              <w:rPr>
                <w:rFonts w:ascii="Times New Roman" w:eastAsia="Calibri" w:hAnsi="Times New Roman" w:cs="Times New Roman"/>
                <w:b/>
                <w:sz w:val="24"/>
                <w:szCs w:val="24"/>
                <w:lang w:val="uk-UA" w:eastAsia="en-US"/>
              </w:rPr>
              <w:t>Порядок унесення змін та надання роз’яснень до тендерної документації</w:t>
            </w:r>
          </w:p>
        </w:tc>
      </w:tr>
      <w:tr w:rsidR="000E77A7" w:rsidRPr="00A91063" w:rsidTr="00407776">
        <w:trPr>
          <w:trHeight w:val="522"/>
          <w:jc w:val="center"/>
        </w:trPr>
        <w:tc>
          <w:tcPr>
            <w:tcW w:w="516" w:type="dxa"/>
            <w:shd w:val="clear" w:color="auto" w:fill="auto"/>
          </w:tcPr>
          <w:p w:rsidR="000E77A7" w:rsidRPr="003F4FA8" w:rsidRDefault="000E77A7" w:rsidP="00ED0ED4">
            <w:pPr>
              <w:widowControl w:val="0"/>
              <w:spacing w:line="240" w:lineRule="auto"/>
              <w:contextualSpacing/>
              <w:rPr>
                <w:rFonts w:ascii="Times New Roman" w:eastAsia="Calibri" w:hAnsi="Times New Roman" w:cs="Times New Roman"/>
                <w:b/>
                <w:color w:val="000000"/>
                <w:sz w:val="24"/>
                <w:szCs w:val="24"/>
                <w:lang w:val="uk-UA" w:eastAsia="uk-UA"/>
              </w:rPr>
            </w:pPr>
            <w:r w:rsidRPr="003F4FA8">
              <w:rPr>
                <w:rFonts w:ascii="Times New Roman" w:eastAsia="Calibri" w:hAnsi="Times New Roman" w:cs="Times New Roman"/>
                <w:b/>
                <w:color w:val="000000"/>
                <w:sz w:val="24"/>
                <w:szCs w:val="24"/>
                <w:lang w:val="uk-UA" w:eastAsia="uk-UA"/>
              </w:rPr>
              <w:t>1</w:t>
            </w:r>
          </w:p>
        </w:tc>
        <w:tc>
          <w:tcPr>
            <w:tcW w:w="2861" w:type="dxa"/>
            <w:shd w:val="clear" w:color="auto" w:fill="auto"/>
          </w:tcPr>
          <w:p w:rsidR="000E77A7" w:rsidRPr="003F4FA8" w:rsidRDefault="000E77A7" w:rsidP="00ED0ED4">
            <w:pPr>
              <w:widowControl w:val="0"/>
              <w:spacing w:line="240" w:lineRule="auto"/>
              <w:contextualSpacing/>
              <w:rPr>
                <w:rFonts w:ascii="Times New Roman" w:eastAsia="Calibri" w:hAnsi="Times New Roman" w:cs="Times New Roman"/>
                <w:b/>
                <w:sz w:val="24"/>
                <w:szCs w:val="24"/>
                <w:lang w:val="uk-UA" w:eastAsia="uk-UA"/>
              </w:rPr>
            </w:pPr>
            <w:r w:rsidRPr="003F4FA8">
              <w:rPr>
                <w:rFonts w:ascii="Times New Roman" w:eastAsia="Calibri" w:hAnsi="Times New Roman" w:cs="Times New Roman"/>
                <w:b/>
                <w:sz w:val="24"/>
                <w:szCs w:val="24"/>
                <w:lang w:val="uk-UA" w:eastAsia="uk-UA"/>
              </w:rPr>
              <w:t xml:space="preserve">Процедура надання роз’яснень щодо тендерної документації </w:t>
            </w:r>
          </w:p>
        </w:tc>
        <w:tc>
          <w:tcPr>
            <w:tcW w:w="7218" w:type="dxa"/>
            <w:shd w:val="clear" w:color="auto" w:fill="auto"/>
          </w:tcPr>
          <w:p w:rsidR="003B1A72" w:rsidRPr="003F4FA8" w:rsidRDefault="003B1A72" w:rsidP="00031330">
            <w:pPr>
              <w:widowControl w:val="0"/>
              <w:spacing w:after="0" w:line="240" w:lineRule="auto"/>
              <w:jc w:val="both"/>
              <w:rPr>
                <w:rFonts w:ascii="Times New Roman" w:eastAsia="Times New Roman" w:hAnsi="Times New Roman" w:cs="Times New Roman"/>
                <w:sz w:val="24"/>
                <w:szCs w:val="24"/>
                <w:highlight w:val="white"/>
                <w:lang w:val="uk-UA"/>
              </w:rPr>
            </w:pPr>
            <w:r w:rsidRPr="003F4FA8">
              <w:rPr>
                <w:rFonts w:ascii="Times New Roman" w:eastAsia="Times New Roman" w:hAnsi="Times New Roman" w:cs="Times New Roman"/>
                <w:sz w:val="24"/>
                <w:szCs w:val="24"/>
                <w:highlight w:val="white"/>
                <w:lang w:val="uk-UA"/>
              </w:rPr>
              <w:t xml:space="preserve">Фізична/юридична особа має право </w:t>
            </w:r>
            <w:r w:rsidRPr="003F4FA8">
              <w:rPr>
                <w:rFonts w:ascii="Times New Roman" w:eastAsia="Times New Roman" w:hAnsi="Times New Roman" w:cs="Times New Roman"/>
                <w:b/>
                <w:sz w:val="24"/>
                <w:szCs w:val="24"/>
                <w:highlight w:val="white"/>
                <w:lang w:val="uk-UA"/>
              </w:rPr>
              <w:t>не пізніше ніж за</w:t>
            </w:r>
            <w:r w:rsidRPr="003F4FA8">
              <w:rPr>
                <w:rFonts w:ascii="Times New Roman" w:eastAsia="Times New Roman" w:hAnsi="Times New Roman" w:cs="Times New Roman"/>
                <w:sz w:val="24"/>
                <w:szCs w:val="24"/>
                <w:highlight w:val="white"/>
                <w:lang w:val="uk-UA"/>
              </w:rPr>
              <w:t xml:space="preserve"> </w:t>
            </w:r>
            <w:r w:rsidRPr="003F4FA8">
              <w:rPr>
                <w:rFonts w:ascii="Times New Roman" w:eastAsia="Times New Roman" w:hAnsi="Times New Roman" w:cs="Times New Roman"/>
                <w:b/>
                <w:sz w:val="24"/>
                <w:szCs w:val="24"/>
                <w:lang w:val="uk-UA"/>
              </w:rPr>
              <w:t xml:space="preserve">три </w:t>
            </w:r>
            <w:r w:rsidRPr="003F4FA8">
              <w:rPr>
                <w:rFonts w:ascii="Times New Roman" w:eastAsia="Times New Roman" w:hAnsi="Times New Roman" w:cs="Times New Roman"/>
                <w:b/>
                <w:sz w:val="24"/>
                <w:szCs w:val="24"/>
                <w:highlight w:val="white"/>
                <w:lang w:val="uk-UA"/>
              </w:rPr>
              <w:t>дні</w:t>
            </w:r>
            <w:r w:rsidRPr="003F4FA8">
              <w:rPr>
                <w:rFonts w:ascii="Times New Roman" w:eastAsia="Times New Roman" w:hAnsi="Times New Roman" w:cs="Times New Roman"/>
                <w:sz w:val="24"/>
                <w:szCs w:val="24"/>
                <w:highlight w:val="white"/>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B1A72" w:rsidRPr="003F4FA8" w:rsidRDefault="003B1A72" w:rsidP="00031330">
            <w:pPr>
              <w:widowControl w:val="0"/>
              <w:spacing w:after="0" w:line="240" w:lineRule="auto"/>
              <w:jc w:val="both"/>
              <w:rPr>
                <w:rFonts w:ascii="Times New Roman" w:eastAsia="Times New Roman" w:hAnsi="Times New Roman" w:cs="Times New Roman"/>
                <w:sz w:val="24"/>
                <w:szCs w:val="24"/>
                <w:highlight w:val="white"/>
              </w:rPr>
            </w:pPr>
            <w:r w:rsidRPr="003F4FA8">
              <w:rPr>
                <w:rFonts w:ascii="Times New Roman" w:eastAsia="Times New Roman" w:hAnsi="Times New Roman" w:cs="Times New Roman"/>
                <w:sz w:val="24"/>
                <w:szCs w:val="24"/>
                <w:highlight w:val="white"/>
              </w:rPr>
              <w:t xml:space="preserve">Усі звернення за роз’ясненнями та звернення щодо усунення </w:t>
            </w:r>
            <w:r w:rsidRPr="003F4FA8">
              <w:rPr>
                <w:rFonts w:ascii="Times New Roman" w:eastAsia="Times New Roman" w:hAnsi="Times New Roman" w:cs="Times New Roman"/>
                <w:sz w:val="24"/>
                <w:szCs w:val="24"/>
                <w:highlight w:val="white"/>
              </w:rPr>
              <w:lastRenderedPageBreak/>
              <w:t xml:space="preserve">порушення автоматично оприлюднюються в електронній системі закупівель без ідентифікації особи, яка звернулася до замовника. </w:t>
            </w:r>
          </w:p>
          <w:p w:rsidR="003B1A72" w:rsidRPr="003F4FA8" w:rsidRDefault="003B1A72" w:rsidP="00031330">
            <w:pPr>
              <w:widowControl w:val="0"/>
              <w:spacing w:after="0" w:line="240" w:lineRule="auto"/>
              <w:jc w:val="both"/>
              <w:rPr>
                <w:rFonts w:ascii="Times New Roman" w:eastAsia="Times New Roman" w:hAnsi="Times New Roman" w:cs="Times New Roman"/>
                <w:sz w:val="24"/>
                <w:szCs w:val="24"/>
                <w:highlight w:val="white"/>
              </w:rPr>
            </w:pPr>
            <w:r w:rsidRPr="003F4FA8">
              <w:rPr>
                <w:rFonts w:ascii="Times New Roman" w:eastAsia="Times New Roman" w:hAnsi="Times New Roman" w:cs="Times New Roman"/>
                <w:sz w:val="24"/>
                <w:szCs w:val="24"/>
                <w:highlight w:val="white"/>
              </w:rPr>
              <w:t xml:space="preserve">Замовник повинен </w:t>
            </w:r>
            <w:r w:rsidRPr="003F4FA8">
              <w:rPr>
                <w:rFonts w:ascii="Times New Roman" w:eastAsia="Times New Roman" w:hAnsi="Times New Roman" w:cs="Times New Roman"/>
                <w:b/>
                <w:sz w:val="24"/>
                <w:szCs w:val="24"/>
                <w:highlight w:val="white"/>
              </w:rPr>
              <w:t xml:space="preserve">протягом </w:t>
            </w:r>
            <w:r w:rsidRPr="003F4FA8">
              <w:rPr>
                <w:rFonts w:ascii="Times New Roman" w:eastAsia="Times New Roman" w:hAnsi="Times New Roman" w:cs="Times New Roman"/>
                <w:b/>
                <w:sz w:val="24"/>
                <w:szCs w:val="24"/>
              </w:rPr>
              <w:t>трьох днів</w:t>
            </w:r>
            <w:r w:rsidRPr="003F4FA8">
              <w:rPr>
                <w:rFonts w:ascii="Times New Roman" w:eastAsia="Times New Roman" w:hAnsi="Times New Roman" w:cs="Times New Roman"/>
                <w:sz w:val="24"/>
                <w:szCs w:val="24"/>
              </w:rPr>
              <w:t xml:space="preserve"> </w:t>
            </w:r>
            <w:r w:rsidRPr="003F4FA8">
              <w:rPr>
                <w:rFonts w:ascii="Times New Roman" w:eastAsia="Times New Roman" w:hAnsi="Times New Roman" w:cs="Times New Roman"/>
                <w:sz w:val="24"/>
                <w:szCs w:val="24"/>
                <w:highlight w:val="white"/>
              </w:rPr>
              <w:t>з дати їх оприлюднення надати роз’яснення на звернення шляхом оприлюднення його в електронній системі закупівель.</w:t>
            </w:r>
            <w:r w:rsidR="00031330" w:rsidRPr="003F4FA8">
              <w:rPr>
                <w:rFonts w:ascii="Times New Roman" w:eastAsia="Times New Roman" w:hAnsi="Times New Roman" w:cs="Times New Roman"/>
                <w:sz w:val="24"/>
                <w:szCs w:val="24"/>
                <w:lang w:val="uk-UA"/>
              </w:rPr>
              <w:t xml:space="preserve"> </w:t>
            </w:r>
            <w:r w:rsidRPr="003F4FA8">
              <w:rPr>
                <w:rFonts w:ascii="Times New Roman" w:eastAsia="Times New Roman" w:hAnsi="Times New Roman" w:cs="Times New Roman"/>
                <w:sz w:val="24"/>
                <w:szCs w:val="24"/>
                <w:lang w:eastAsia="uk-UA"/>
              </w:rPr>
              <w:t>Замовник залишає за собою право не розглядати звернення учасників, які звернулися до замовника в інший спосіб, ніж через електронну систему закупівель.</w:t>
            </w:r>
          </w:p>
          <w:p w:rsidR="00AE2D7F" w:rsidRDefault="003B1A72" w:rsidP="00031330">
            <w:pPr>
              <w:widowControl w:val="0"/>
              <w:spacing w:after="0" w:line="240" w:lineRule="auto"/>
              <w:jc w:val="both"/>
              <w:rPr>
                <w:rFonts w:ascii="Times New Roman" w:eastAsia="Times New Roman" w:hAnsi="Times New Roman" w:cs="Times New Roman"/>
                <w:sz w:val="24"/>
                <w:szCs w:val="24"/>
                <w:highlight w:val="white"/>
                <w:lang w:val="uk-UA"/>
              </w:rPr>
            </w:pPr>
            <w:r w:rsidRPr="003F4FA8">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B1A72" w:rsidRPr="00AE2D7F" w:rsidRDefault="003B1A72" w:rsidP="00031330">
            <w:pPr>
              <w:widowControl w:val="0"/>
              <w:spacing w:after="0" w:line="240" w:lineRule="auto"/>
              <w:jc w:val="both"/>
              <w:rPr>
                <w:rFonts w:ascii="Times New Roman" w:eastAsia="Times New Roman" w:hAnsi="Times New Roman" w:cs="Times New Roman"/>
                <w:sz w:val="24"/>
                <w:szCs w:val="24"/>
                <w:highlight w:val="white"/>
                <w:lang w:val="uk-UA"/>
              </w:rPr>
            </w:pPr>
            <w:r w:rsidRPr="00AE2D7F">
              <w:rPr>
                <w:rFonts w:ascii="Times New Roman" w:eastAsia="Times New Roman" w:hAnsi="Times New Roman" w:cs="Times New Roman"/>
                <w:sz w:val="24"/>
                <w:szCs w:val="24"/>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E2D7F">
              <w:rPr>
                <w:rFonts w:ascii="Times New Roman" w:eastAsia="Times New Roman" w:hAnsi="Times New Roman" w:cs="Times New Roman"/>
                <w:b/>
                <w:sz w:val="24"/>
                <w:szCs w:val="24"/>
                <w:highlight w:val="white"/>
                <w:lang w:val="uk-UA"/>
              </w:rPr>
              <w:t>не менш як на чотири дні.</w:t>
            </w:r>
          </w:p>
        </w:tc>
      </w:tr>
      <w:tr w:rsidR="000E77A7" w:rsidRPr="003F4FA8" w:rsidTr="00407776">
        <w:trPr>
          <w:trHeight w:val="1969"/>
          <w:jc w:val="center"/>
        </w:trPr>
        <w:tc>
          <w:tcPr>
            <w:tcW w:w="516" w:type="dxa"/>
            <w:shd w:val="clear" w:color="auto" w:fill="auto"/>
          </w:tcPr>
          <w:p w:rsidR="000E77A7" w:rsidRPr="003F4FA8" w:rsidRDefault="000E77A7" w:rsidP="00ED0ED4">
            <w:pPr>
              <w:widowControl w:val="0"/>
              <w:spacing w:line="240" w:lineRule="auto"/>
              <w:contextualSpacing/>
              <w:jc w:val="center"/>
              <w:rPr>
                <w:rFonts w:ascii="Times New Roman" w:eastAsia="Calibri" w:hAnsi="Times New Roman" w:cs="Times New Roman"/>
                <w:b/>
                <w:color w:val="000000"/>
                <w:sz w:val="24"/>
                <w:szCs w:val="24"/>
                <w:lang w:val="uk-UA" w:eastAsia="uk-UA"/>
              </w:rPr>
            </w:pPr>
            <w:r w:rsidRPr="003F4FA8">
              <w:rPr>
                <w:rFonts w:ascii="Times New Roman" w:eastAsia="Calibri" w:hAnsi="Times New Roman" w:cs="Times New Roman"/>
                <w:b/>
                <w:color w:val="000000"/>
                <w:sz w:val="24"/>
                <w:szCs w:val="24"/>
                <w:lang w:val="uk-UA" w:eastAsia="uk-UA"/>
              </w:rPr>
              <w:lastRenderedPageBreak/>
              <w:t>2</w:t>
            </w:r>
          </w:p>
        </w:tc>
        <w:tc>
          <w:tcPr>
            <w:tcW w:w="2861" w:type="dxa"/>
            <w:shd w:val="clear" w:color="auto" w:fill="auto"/>
          </w:tcPr>
          <w:p w:rsidR="000E77A7" w:rsidRPr="003F4FA8" w:rsidRDefault="000E77A7" w:rsidP="00ED0ED4">
            <w:pPr>
              <w:widowControl w:val="0"/>
              <w:spacing w:line="240" w:lineRule="auto"/>
              <w:contextualSpacing/>
              <w:rPr>
                <w:rFonts w:ascii="Times New Roman" w:eastAsia="Calibri" w:hAnsi="Times New Roman" w:cs="Times New Roman"/>
                <w:b/>
                <w:sz w:val="24"/>
                <w:szCs w:val="24"/>
                <w:lang w:val="uk-UA" w:eastAsia="uk-UA"/>
              </w:rPr>
            </w:pPr>
            <w:r w:rsidRPr="003F4FA8">
              <w:rPr>
                <w:rFonts w:ascii="Times New Roman" w:eastAsia="Calibri" w:hAnsi="Times New Roman" w:cs="Times New Roman"/>
                <w:b/>
                <w:sz w:val="24"/>
                <w:szCs w:val="24"/>
                <w:lang w:val="uk-UA" w:eastAsia="uk-UA"/>
              </w:rPr>
              <w:t>Унесення змін до тендерної документації</w:t>
            </w:r>
          </w:p>
        </w:tc>
        <w:tc>
          <w:tcPr>
            <w:tcW w:w="7218" w:type="dxa"/>
            <w:shd w:val="clear" w:color="auto" w:fill="auto"/>
          </w:tcPr>
          <w:p w:rsidR="000E77A7" w:rsidRPr="003F4FA8" w:rsidRDefault="000E77A7" w:rsidP="00ED0ED4">
            <w:pPr>
              <w:widowControl w:val="0"/>
              <w:spacing w:line="240" w:lineRule="auto"/>
              <w:contextualSpacing/>
              <w:jc w:val="both"/>
              <w:rPr>
                <w:rFonts w:ascii="Times New Roman" w:eastAsia="Calibri" w:hAnsi="Times New Roman" w:cs="Times New Roman"/>
                <w:b/>
                <w:sz w:val="24"/>
                <w:szCs w:val="24"/>
                <w:lang w:val="uk-UA" w:eastAsia="en-US"/>
              </w:rPr>
            </w:pPr>
            <w:r w:rsidRPr="00AE2D7F">
              <w:rPr>
                <w:rFonts w:ascii="Times New Roman" w:eastAsia="Calibri" w:hAnsi="Times New Roman" w:cs="Times New Roman"/>
                <w:sz w:val="24"/>
                <w:szCs w:val="24"/>
                <w:lang w:val="uk-UA" w:eastAsia="en-US"/>
              </w:rPr>
              <w:t>З</w:t>
            </w:r>
            <w:r w:rsidRPr="003F4FA8">
              <w:rPr>
                <w:rFonts w:ascii="Times New Roman" w:eastAsia="Calibri" w:hAnsi="Times New Roman" w:cs="Times New Roman"/>
                <w:sz w:val="24"/>
                <w:szCs w:val="24"/>
                <w:lang w:val="uk-UA" w:eastAsia="en-US"/>
              </w:rPr>
              <w:t xml:space="preserve">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3F4FA8">
              <w:rPr>
                <w:rFonts w:ascii="Times New Roman" w:eastAsia="Calibri" w:hAnsi="Times New Roman" w:cs="Times New Roman"/>
                <w:b/>
                <w:sz w:val="24"/>
                <w:szCs w:val="24"/>
                <w:lang w:val="uk-UA" w:eastAsia="en-US"/>
              </w:rPr>
              <w:t xml:space="preserve">не менше </w:t>
            </w:r>
            <w:r w:rsidR="00F209E9" w:rsidRPr="003F4FA8">
              <w:rPr>
                <w:rFonts w:ascii="Times New Roman" w:eastAsia="Calibri" w:hAnsi="Times New Roman" w:cs="Times New Roman"/>
                <w:b/>
                <w:sz w:val="24"/>
                <w:szCs w:val="24"/>
                <w:lang w:val="uk-UA" w:eastAsia="en-US"/>
              </w:rPr>
              <w:t xml:space="preserve">чотирьох </w:t>
            </w:r>
            <w:r w:rsidRPr="003F4FA8">
              <w:rPr>
                <w:rFonts w:ascii="Times New Roman" w:eastAsia="Calibri" w:hAnsi="Times New Roman" w:cs="Times New Roman"/>
                <w:b/>
                <w:sz w:val="24"/>
                <w:szCs w:val="24"/>
                <w:lang w:val="uk-UA" w:eastAsia="en-US"/>
              </w:rPr>
              <w:t>днів.</w:t>
            </w:r>
          </w:p>
          <w:p w:rsidR="000E77A7" w:rsidRPr="003F4FA8" w:rsidRDefault="009D30ED" w:rsidP="00411727">
            <w:pPr>
              <w:widowControl w:val="0"/>
              <w:spacing w:line="240" w:lineRule="auto"/>
              <w:contextualSpacing/>
              <w:jc w:val="both"/>
              <w:rPr>
                <w:rFonts w:ascii="Times New Roman" w:eastAsia="Times New Roman" w:hAnsi="Times New Roman" w:cs="Times New Roman"/>
                <w:sz w:val="24"/>
                <w:szCs w:val="24"/>
                <w:highlight w:val="white"/>
                <w:lang w:val="uk-UA"/>
              </w:rPr>
            </w:pPr>
            <w:r w:rsidRPr="003F4FA8">
              <w:rPr>
                <w:rFonts w:ascii="Times New Roman" w:eastAsia="Times New Roman" w:hAnsi="Times New Roman" w:cs="Times New Roman"/>
                <w:sz w:val="24"/>
                <w:szCs w:val="24"/>
                <w:lang w:val="uk-UA"/>
              </w:rPr>
              <w:t>Змі</w:t>
            </w:r>
            <w:r w:rsidRPr="003F4FA8">
              <w:rPr>
                <w:rFonts w:ascii="Times New Roman" w:eastAsia="Times New Roman" w:hAnsi="Times New Roman" w:cs="Times New Roman"/>
                <w:sz w:val="24"/>
                <w:szCs w:val="24"/>
                <w:highlight w:val="white"/>
                <w:lang w:val="uk-UA"/>
              </w:rPr>
              <w:t>ни, що вносяться замовником до тендерної документації, розміщуються та відображаються в електронній системі закупівель</w:t>
            </w:r>
            <w:r w:rsidR="00411727" w:rsidRPr="003F4FA8">
              <w:rPr>
                <w:rFonts w:ascii="Times New Roman" w:eastAsia="Times New Roman" w:hAnsi="Times New Roman" w:cs="Times New Roman"/>
                <w:sz w:val="24"/>
                <w:szCs w:val="24"/>
                <w:highlight w:val="white"/>
                <w:lang w:val="uk-UA"/>
              </w:rPr>
              <w:t xml:space="preserve"> </w:t>
            </w:r>
            <w:r w:rsidRPr="003F4FA8">
              <w:rPr>
                <w:rFonts w:ascii="Times New Roman" w:eastAsia="Times New Roman" w:hAnsi="Times New Roman" w:cs="Times New Roman"/>
                <w:b/>
                <w:sz w:val="24"/>
                <w:szCs w:val="24"/>
                <w:highlight w:val="white"/>
                <w:lang w:val="uk-UA"/>
              </w:rPr>
              <w:t>у вигляді нової редакції тендерної документації додатково до початкової редакції тендерної документації.</w:t>
            </w:r>
            <w:r w:rsidR="002D6DBC">
              <w:rPr>
                <w:rFonts w:ascii="Times New Roman" w:eastAsia="Times New Roman" w:hAnsi="Times New Roman" w:cs="Times New Roman"/>
                <w:b/>
                <w:sz w:val="24"/>
                <w:szCs w:val="24"/>
                <w:highlight w:val="white"/>
                <w:lang w:val="uk-UA"/>
              </w:rPr>
              <w:t xml:space="preserve"> </w:t>
            </w:r>
            <w:r w:rsidRPr="003F4FA8">
              <w:rPr>
                <w:rFonts w:ascii="Times New Roman" w:eastAsia="Times New Roman" w:hAnsi="Times New Roman" w:cs="Times New Roman"/>
                <w:b/>
                <w:sz w:val="24"/>
                <w:szCs w:val="24"/>
                <w:highlight w:val="white"/>
                <w:lang w:val="uk-UA"/>
              </w:rPr>
              <w:t>Замовник разом із змінами до тендерної документації в окремому документі оприлюднює перелік змін</w:t>
            </w:r>
            <w:r w:rsidRPr="003F4FA8">
              <w:rPr>
                <w:rFonts w:ascii="Times New Roman" w:eastAsia="Times New Roman" w:hAnsi="Times New Roman" w:cs="Times New Roman"/>
                <w:sz w:val="24"/>
                <w:szCs w:val="24"/>
                <w:highlight w:val="white"/>
                <w:lang w:val="uk-UA"/>
              </w:rPr>
              <w:t xml:space="preserve">, що вносяться. </w:t>
            </w:r>
            <w:r w:rsidRPr="003F4FA8">
              <w:rPr>
                <w:rFonts w:ascii="Times New Roman" w:eastAsia="Times New Roman" w:hAnsi="Times New Roman" w:cs="Times New Roman"/>
                <w:sz w:val="24"/>
                <w:szCs w:val="24"/>
                <w:highlight w:val="white"/>
              </w:rPr>
              <w:t xml:space="preserve">Зміни до тендерної документації у машинозчитувальному форматі розміщуються в електронній системі закупівель </w:t>
            </w:r>
            <w:r w:rsidRPr="003F4FA8">
              <w:rPr>
                <w:rFonts w:ascii="Times New Roman" w:eastAsia="Times New Roman" w:hAnsi="Times New Roman" w:cs="Times New Roman"/>
                <w:b/>
                <w:sz w:val="24"/>
                <w:szCs w:val="24"/>
                <w:highlight w:val="white"/>
              </w:rPr>
              <w:t>протягом одного дня</w:t>
            </w:r>
            <w:r w:rsidRPr="003F4FA8">
              <w:rPr>
                <w:rFonts w:ascii="Times New Roman" w:eastAsia="Times New Roman" w:hAnsi="Times New Roman" w:cs="Times New Roman"/>
                <w:sz w:val="24"/>
                <w:szCs w:val="24"/>
                <w:highlight w:val="white"/>
              </w:rPr>
              <w:t xml:space="preserve"> з дати прийняття рішення про їх внесення.</w:t>
            </w:r>
          </w:p>
          <w:p w:rsidR="00411727" w:rsidRPr="003F4FA8" w:rsidRDefault="00411727" w:rsidP="00411727">
            <w:pPr>
              <w:widowControl w:val="0"/>
              <w:spacing w:line="240" w:lineRule="auto"/>
              <w:contextualSpacing/>
              <w:jc w:val="both"/>
              <w:rPr>
                <w:rFonts w:ascii="Times New Roman" w:eastAsia="Times New Roman" w:hAnsi="Times New Roman" w:cs="Times New Roman"/>
                <w:sz w:val="24"/>
                <w:szCs w:val="24"/>
                <w:highlight w:val="white"/>
                <w:lang w:val="uk-UA"/>
              </w:rPr>
            </w:pPr>
          </w:p>
        </w:tc>
      </w:tr>
      <w:tr w:rsidR="000E77A7" w:rsidRPr="003F4FA8" w:rsidTr="00407776">
        <w:trPr>
          <w:trHeight w:val="266"/>
          <w:jc w:val="center"/>
        </w:trPr>
        <w:tc>
          <w:tcPr>
            <w:tcW w:w="10595" w:type="dxa"/>
            <w:gridSpan w:val="3"/>
            <w:shd w:val="clear" w:color="auto" w:fill="D9D9D9"/>
            <w:vAlign w:val="center"/>
          </w:tcPr>
          <w:p w:rsidR="000E77A7" w:rsidRPr="003F4FA8" w:rsidRDefault="005721F5" w:rsidP="00ED0ED4">
            <w:pPr>
              <w:widowControl w:val="0"/>
              <w:spacing w:line="240" w:lineRule="auto"/>
              <w:contextualSpacing/>
              <w:jc w:val="center"/>
              <w:rPr>
                <w:rFonts w:ascii="Times New Roman" w:eastAsia="Calibri" w:hAnsi="Times New Roman" w:cs="Times New Roman"/>
                <w:b/>
                <w:color w:val="000000"/>
                <w:sz w:val="24"/>
                <w:szCs w:val="24"/>
                <w:lang w:val="uk-UA" w:eastAsia="uk-UA"/>
              </w:rPr>
            </w:pPr>
            <w:r w:rsidRPr="003F4FA8">
              <w:rPr>
                <w:rFonts w:ascii="Times New Roman" w:eastAsia="Times New Roman" w:hAnsi="Times New Roman" w:cs="Times New Roman"/>
                <w:b/>
                <w:color w:val="000000"/>
                <w:sz w:val="24"/>
                <w:szCs w:val="24"/>
              </w:rPr>
              <w:t xml:space="preserve">Розділ 3. </w:t>
            </w:r>
            <w:r w:rsidR="000E77A7" w:rsidRPr="003F4FA8">
              <w:rPr>
                <w:rFonts w:ascii="Times New Roman" w:eastAsia="Calibri" w:hAnsi="Times New Roman" w:cs="Times New Roman"/>
                <w:b/>
                <w:sz w:val="24"/>
                <w:szCs w:val="24"/>
                <w:bdr w:val="none" w:sz="0" w:space="0" w:color="auto" w:frame="1"/>
                <w:lang w:val="uk-UA" w:eastAsia="uk-UA"/>
              </w:rPr>
              <w:t>Інструкція з підготовки тендерної пропозиції</w:t>
            </w:r>
            <w:r w:rsidR="000E77A7" w:rsidRPr="003F4FA8">
              <w:rPr>
                <w:rFonts w:ascii="Times New Roman" w:eastAsia="Calibri" w:hAnsi="Times New Roman" w:cs="Times New Roman"/>
                <w:b/>
                <w:color w:val="000000"/>
                <w:sz w:val="24"/>
                <w:szCs w:val="24"/>
                <w:lang w:val="uk-UA" w:eastAsia="uk-UA"/>
              </w:rPr>
              <w:t xml:space="preserve"> </w:t>
            </w:r>
          </w:p>
        </w:tc>
      </w:tr>
      <w:tr w:rsidR="000E77A7" w:rsidRPr="003F4FA8" w:rsidTr="00407776">
        <w:trPr>
          <w:trHeight w:val="522"/>
          <w:jc w:val="center"/>
        </w:trPr>
        <w:tc>
          <w:tcPr>
            <w:tcW w:w="516" w:type="dxa"/>
            <w:shd w:val="clear" w:color="auto" w:fill="auto"/>
          </w:tcPr>
          <w:p w:rsidR="000E77A7" w:rsidRPr="003F4FA8" w:rsidRDefault="000E77A7" w:rsidP="00ED0ED4">
            <w:pPr>
              <w:widowControl w:val="0"/>
              <w:spacing w:line="240" w:lineRule="auto"/>
              <w:contextualSpacing/>
              <w:jc w:val="center"/>
              <w:rPr>
                <w:rFonts w:ascii="Times New Roman" w:eastAsia="Calibri" w:hAnsi="Times New Roman" w:cs="Times New Roman"/>
                <w:b/>
                <w:color w:val="000000"/>
                <w:sz w:val="24"/>
                <w:szCs w:val="24"/>
                <w:lang w:val="uk-UA" w:eastAsia="uk-UA"/>
              </w:rPr>
            </w:pPr>
            <w:r w:rsidRPr="003F4FA8">
              <w:rPr>
                <w:rFonts w:ascii="Times New Roman" w:eastAsia="Calibri" w:hAnsi="Times New Roman" w:cs="Times New Roman"/>
                <w:b/>
                <w:color w:val="000000"/>
                <w:sz w:val="24"/>
                <w:szCs w:val="24"/>
                <w:lang w:val="uk-UA" w:eastAsia="uk-UA"/>
              </w:rPr>
              <w:t>1</w:t>
            </w:r>
          </w:p>
        </w:tc>
        <w:tc>
          <w:tcPr>
            <w:tcW w:w="2861" w:type="dxa"/>
            <w:shd w:val="clear" w:color="auto" w:fill="auto"/>
          </w:tcPr>
          <w:p w:rsidR="000E77A7" w:rsidRPr="003F4FA8" w:rsidRDefault="000E77A7" w:rsidP="002435EE">
            <w:pPr>
              <w:widowControl w:val="0"/>
              <w:spacing w:line="240" w:lineRule="auto"/>
              <w:contextualSpacing/>
              <w:jc w:val="both"/>
              <w:rPr>
                <w:rFonts w:ascii="Times New Roman" w:eastAsia="Calibri" w:hAnsi="Times New Roman" w:cs="Times New Roman"/>
                <w:b/>
                <w:sz w:val="24"/>
                <w:szCs w:val="24"/>
                <w:lang w:val="uk-UA" w:eastAsia="uk-UA"/>
              </w:rPr>
            </w:pPr>
            <w:r w:rsidRPr="005446C0">
              <w:rPr>
                <w:rFonts w:ascii="Times New Roman" w:eastAsia="Calibri" w:hAnsi="Times New Roman" w:cs="Times New Roman"/>
                <w:b/>
                <w:sz w:val="24"/>
                <w:szCs w:val="24"/>
                <w:lang w:val="uk-UA" w:eastAsia="uk-UA"/>
              </w:rPr>
              <w:t>Зміст і спосіб подання тендерної пропозиції</w:t>
            </w:r>
          </w:p>
        </w:tc>
        <w:tc>
          <w:tcPr>
            <w:tcW w:w="7218" w:type="dxa"/>
            <w:shd w:val="clear" w:color="auto" w:fill="auto"/>
          </w:tcPr>
          <w:p w:rsidR="00A378FD" w:rsidRPr="00A378FD" w:rsidRDefault="00235181" w:rsidP="00BF7C3E">
            <w:pPr>
              <w:widowControl w:val="0"/>
              <w:spacing w:after="0" w:line="240" w:lineRule="auto"/>
              <w:jc w:val="both"/>
              <w:rPr>
                <w:rFonts w:ascii="Times New Roman" w:eastAsia="Times New Roman" w:hAnsi="Times New Roman" w:cs="Times New Roman"/>
                <w:i/>
                <w:sz w:val="24"/>
                <w:szCs w:val="24"/>
                <w:lang w:val="uk-UA"/>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235181" w:rsidRPr="00A378FD" w:rsidRDefault="00235181" w:rsidP="004712ED">
            <w:pPr>
              <w:pStyle w:val="1"/>
              <w:widowControl w:val="0"/>
              <w:spacing w:line="240" w:lineRule="auto"/>
              <w:ind w:left="34" w:right="142" w:hanging="21"/>
              <w:jc w:val="both"/>
              <w:rPr>
                <w:rFonts w:ascii="Times New Roman" w:hAnsi="Times New Roman" w:cs="Times New Roman"/>
                <w:sz w:val="24"/>
                <w:szCs w:val="24"/>
                <w:highlight w:val="white"/>
                <w:lang w:val="uk-UA"/>
              </w:rPr>
            </w:pPr>
            <w:r w:rsidRPr="00A378FD">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A378FD">
              <w:rPr>
                <w:rFonts w:ascii="Times New Roman" w:hAnsi="Times New Roman" w:cs="Times New Roman"/>
                <w:sz w:val="24"/>
                <w:szCs w:val="24"/>
                <w:highlight w:val="white"/>
                <w:lang w:val="uk-UA"/>
              </w:rPr>
              <w:t xml:space="preserve">шляхом завантаження необхідних документів </w:t>
            </w:r>
            <w:r w:rsidR="004712ED" w:rsidRPr="004712ED">
              <w:rPr>
                <w:rFonts w:ascii="Times New Roman" w:hAnsi="Times New Roman" w:cs="Times New Roman"/>
                <w:color w:val="auto"/>
                <w:sz w:val="24"/>
                <w:szCs w:val="24"/>
                <w:lang w:val="uk-UA"/>
              </w:rPr>
              <w:t xml:space="preserve">в сканованому вигляді в форматі PDF </w:t>
            </w:r>
            <w:r w:rsidR="004712ED" w:rsidRPr="004712ED">
              <w:rPr>
                <w:rFonts w:ascii="Times New Roman" w:hAnsi="Times New Roman" w:cs="Times New Roman"/>
                <w:sz w:val="24"/>
                <w:szCs w:val="24"/>
                <w:lang w:val="uk-UA"/>
              </w:rPr>
              <w:t>(якщо в документі багато сторінок, вони повинні бути об’єднані в один файл)</w:t>
            </w:r>
            <w:r w:rsidR="004712ED" w:rsidRPr="00A378FD">
              <w:rPr>
                <w:rFonts w:ascii="Times New Roman" w:hAnsi="Times New Roman" w:cs="Times New Roman"/>
                <w:sz w:val="24"/>
                <w:szCs w:val="24"/>
                <w:highlight w:val="white"/>
                <w:lang w:val="uk-UA"/>
              </w:rPr>
              <w:t xml:space="preserve"> </w:t>
            </w:r>
            <w:r w:rsidRPr="00A378FD">
              <w:rPr>
                <w:rFonts w:ascii="Times New Roman" w:hAnsi="Times New Roman" w:cs="Times New Roman"/>
                <w:sz w:val="24"/>
                <w:szCs w:val="24"/>
                <w:highlight w:val="white"/>
                <w:lang w:val="uk-UA"/>
              </w:rPr>
              <w:t>через електронну систему закупівель, що підтверджують відповідність вимогам, визначеним замовником:</w:t>
            </w:r>
          </w:p>
          <w:p w:rsidR="00235181" w:rsidRPr="00F218DD" w:rsidRDefault="00235181" w:rsidP="00BF7C3E">
            <w:pPr>
              <w:widowControl w:val="0"/>
              <w:numPr>
                <w:ilvl w:val="0"/>
                <w:numId w:val="3"/>
              </w:numPr>
              <w:spacing w:after="0" w:line="240" w:lineRule="auto"/>
              <w:jc w:val="both"/>
              <w:rPr>
                <w:rFonts w:ascii="Times New Roman" w:eastAsia="Times New Roman" w:hAnsi="Times New Roman" w:cs="Times New Roman"/>
                <w:sz w:val="24"/>
                <w:szCs w:val="24"/>
                <w:lang w:val="uk-UA"/>
              </w:rPr>
            </w:pPr>
            <w:r w:rsidRPr="00F218DD">
              <w:rPr>
                <w:rFonts w:ascii="Times New Roman" w:eastAsia="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згідно з </w:t>
            </w:r>
            <w:r w:rsidRPr="00D8724B">
              <w:rPr>
                <w:rFonts w:ascii="Times New Roman" w:eastAsia="Times New Roman" w:hAnsi="Times New Roman" w:cs="Times New Roman"/>
                <w:b/>
                <w:sz w:val="24"/>
                <w:szCs w:val="24"/>
                <w:lang w:val="uk-UA"/>
              </w:rPr>
              <w:t>Додатком 1</w:t>
            </w:r>
            <w:r w:rsidRPr="00F218DD">
              <w:rPr>
                <w:rFonts w:ascii="Times New Roman" w:eastAsia="Times New Roman" w:hAnsi="Times New Roman" w:cs="Times New Roman"/>
                <w:sz w:val="24"/>
                <w:szCs w:val="24"/>
                <w:lang w:val="uk-UA"/>
              </w:rPr>
              <w:t xml:space="preserve"> до цієї тендерної документації;</w:t>
            </w:r>
          </w:p>
          <w:p w:rsidR="00235181" w:rsidRPr="00D42C9F" w:rsidRDefault="00235181" w:rsidP="00BF7C3E">
            <w:pPr>
              <w:widowControl w:val="0"/>
              <w:numPr>
                <w:ilvl w:val="0"/>
                <w:numId w:val="3"/>
              </w:numPr>
              <w:spacing w:after="0" w:line="240"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 xml:space="preserve">інформацією щодо відсутності підстав, установлених в </w:t>
            </w:r>
            <w:r w:rsidRPr="00D42C9F">
              <w:rPr>
                <w:rFonts w:ascii="Times New Roman" w:eastAsia="Times New Roman" w:hAnsi="Times New Roman" w:cs="Times New Roman"/>
                <w:sz w:val="24"/>
                <w:szCs w:val="24"/>
              </w:rPr>
              <w:lastRenderedPageBreak/>
              <w:t xml:space="preserve">пункті 44 Особливостей, – </w:t>
            </w:r>
            <w:r w:rsidRPr="00147E17">
              <w:rPr>
                <w:rFonts w:ascii="Times New Roman" w:eastAsia="Times New Roman" w:hAnsi="Times New Roman" w:cs="Times New Roman"/>
                <w:sz w:val="24"/>
                <w:szCs w:val="24"/>
              </w:rPr>
              <w:t>згідно з</w:t>
            </w:r>
            <w:r w:rsidRPr="00D42C9F">
              <w:rPr>
                <w:rFonts w:ascii="Times New Roman" w:eastAsia="Times New Roman" w:hAnsi="Times New Roman" w:cs="Times New Roman"/>
                <w:b/>
                <w:i/>
                <w:sz w:val="24"/>
                <w:szCs w:val="24"/>
              </w:rPr>
              <w:t xml:space="preserve"> </w:t>
            </w:r>
            <w:r w:rsidRPr="00D8724B">
              <w:rPr>
                <w:rFonts w:ascii="Times New Roman" w:eastAsia="Times New Roman" w:hAnsi="Times New Roman" w:cs="Times New Roman"/>
                <w:b/>
                <w:sz w:val="24"/>
                <w:szCs w:val="24"/>
              </w:rPr>
              <w:t>Додатком 1</w:t>
            </w:r>
            <w:r w:rsidRPr="00D42C9F">
              <w:rPr>
                <w:rFonts w:ascii="Times New Roman" w:eastAsia="Times New Roman" w:hAnsi="Times New Roman" w:cs="Times New Roman"/>
                <w:sz w:val="24"/>
                <w:szCs w:val="24"/>
              </w:rPr>
              <w:t xml:space="preserve"> до цієї тендерної документації;</w:t>
            </w:r>
          </w:p>
          <w:p w:rsidR="00235181" w:rsidRDefault="00235181" w:rsidP="00BF7C3E">
            <w:pPr>
              <w:widowControl w:val="0"/>
              <w:numPr>
                <w:ilvl w:val="0"/>
                <w:numId w:val="3"/>
              </w:numPr>
              <w:spacing w:after="0" w:line="240"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інформацію про маркування, протоколи випробувань або сертифікати, що підтверджують</w:t>
            </w:r>
            <w:r w:rsidRPr="00445EE7">
              <w:rPr>
                <w:rFonts w:ascii="Times New Roman" w:eastAsia="Times New Roman" w:hAnsi="Times New Roman" w:cs="Times New Roman"/>
                <w:sz w:val="24"/>
                <w:szCs w:val="24"/>
              </w:rPr>
              <w:t xml:space="preserve"> відповідність предмета закупівлі встановленим замовником вимогам (у разі встановлення даної вимоги в документації);</w:t>
            </w:r>
          </w:p>
          <w:p w:rsidR="00235181" w:rsidRDefault="00235181" w:rsidP="00BF7C3E">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lang w:eastAsia="en-US"/>
              </w:rPr>
              <w:t>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w:t>
            </w:r>
          </w:p>
          <w:p w:rsidR="00235181" w:rsidRPr="00D0304A" w:rsidRDefault="00235181" w:rsidP="00BF7C3E">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lang w:eastAsia="en-US"/>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235181" w:rsidRPr="00445EE7" w:rsidRDefault="00235181" w:rsidP="00BF7C3E">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lang w:eastAsia="en-US"/>
              </w:rPr>
              <w:t xml:space="preserve">формою тендерної пропозиції </w:t>
            </w:r>
            <w:r w:rsidRPr="00445EE7">
              <w:rPr>
                <w:rFonts w:ascii="Times New Roman" w:eastAsia="Times New Roman" w:hAnsi="Times New Roman" w:cs="Times New Roman"/>
                <w:sz w:val="24"/>
                <w:szCs w:val="24"/>
              </w:rPr>
              <w:t xml:space="preserve">– </w:t>
            </w:r>
            <w:r w:rsidRPr="000D705A">
              <w:rPr>
                <w:rFonts w:ascii="Times New Roman" w:eastAsia="Times New Roman" w:hAnsi="Times New Roman" w:cs="Times New Roman"/>
                <w:sz w:val="24"/>
                <w:szCs w:val="24"/>
              </w:rPr>
              <w:t>згідно з</w:t>
            </w:r>
            <w:r>
              <w:rPr>
                <w:rFonts w:ascii="Times New Roman" w:eastAsia="Times New Roman" w:hAnsi="Times New Roman" w:cs="Times New Roman"/>
                <w:b/>
                <w:i/>
                <w:sz w:val="24"/>
                <w:szCs w:val="24"/>
              </w:rPr>
              <w:t xml:space="preserve"> </w:t>
            </w:r>
            <w:r w:rsidRPr="00D8724B">
              <w:rPr>
                <w:rFonts w:ascii="Times New Roman" w:eastAsia="Times New Roman" w:hAnsi="Times New Roman" w:cs="Times New Roman"/>
                <w:b/>
                <w:sz w:val="24"/>
                <w:szCs w:val="24"/>
              </w:rPr>
              <w:t xml:space="preserve">Додатком </w:t>
            </w:r>
            <w:r w:rsidR="00505761" w:rsidRPr="00D8724B">
              <w:rPr>
                <w:rFonts w:ascii="Times New Roman" w:eastAsia="Times New Roman" w:hAnsi="Times New Roman" w:cs="Times New Roman"/>
                <w:b/>
                <w:sz w:val="24"/>
                <w:szCs w:val="24"/>
                <w:lang w:val="uk-UA"/>
              </w:rPr>
              <w:t>2</w:t>
            </w:r>
          </w:p>
          <w:p w:rsidR="00235181" w:rsidRDefault="00235181" w:rsidP="00BF7C3E">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35181" w:rsidRDefault="00235181" w:rsidP="00BF7C3E">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35181" w:rsidRDefault="00235181" w:rsidP="00BF7C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D8724B">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highlight w:val="white"/>
              </w:rPr>
              <w:t xml:space="preserve"> (для переможця).</w:t>
            </w:r>
          </w:p>
          <w:p w:rsidR="00235181" w:rsidRDefault="00235181" w:rsidP="00BF7C3E">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35181" w:rsidRDefault="00235181" w:rsidP="00BF7C3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35181" w:rsidRDefault="00235181" w:rsidP="00BF7C3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35181" w:rsidRDefault="00235181" w:rsidP="00BF7C3E">
            <w:pPr>
              <w:widowControl w:val="0"/>
              <w:spacing w:after="0"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235181" w:rsidRDefault="00235181" w:rsidP="00BF7C3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35181" w:rsidRDefault="00235181" w:rsidP="00B9780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35181" w:rsidRDefault="00235181" w:rsidP="00B9780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35181" w:rsidRDefault="00235181" w:rsidP="00B9780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235181" w:rsidRDefault="00235181" w:rsidP="00B9780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35181" w:rsidRDefault="00235181" w:rsidP="00B9780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35181" w:rsidRDefault="00235181" w:rsidP="00B9780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35181" w:rsidRDefault="00B97808" w:rsidP="00B9780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235181">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35181" w:rsidRDefault="00235181" w:rsidP="00B9780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35181" w:rsidRDefault="00235181" w:rsidP="00B9780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35181" w:rsidRDefault="00235181" w:rsidP="00B9780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35181" w:rsidRDefault="00235181" w:rsidP="00B9780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35181" w:rsidRDefault="00235181" w:rsidP="00B9780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35181" w:rsidRDefault="00235181" w:rsidP="00B9780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35181" w:rsidRDefault="00235181" w:rsidP="00B9780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35181" w:rsidRDefault="00235181" w:rsidP="00B9780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35181" w:rsidRDefault="00235181" w:rsidP="00B9780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35181" w:rsidRDefault="00235181" w:rsidP="00B9780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w:t>
            </w:r>
            <w:r>
              <w:rPr>
                <w:rFonts w:ascii="Times New Roman" w:eastAsia="Times New Roman" w:hAnsi="Times New Roman" w:cs="Times New Roman"/>
                <w:sz w:val="24"/>
                <w:szCs w:val="24"/>
              </w:rPr>
              <w:lastRenderedPageBreak/>
              <w:t>прописом, є правильною.</w:t>
            </w:r>
          </w:p>
          <w:p w:rsidR="00235181" w:rsidRDefault="00235181" w:rsidP="00B9780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35181" w:rsidRDefault="00235181" w:rsidP="00B97808">
            <w:pPr>
              <w:widowControl w:val="0"/>
              <w:spacing w:after="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235181" w:rsidRDefault="00235181" w:rsidP="00680D3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35181" w:rsidRDefault="00235181" w:rsidP="00680D3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235181" w:rsidRDefault="00235181" w:rsidP="00680D3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235181" w:rsidRDefault="00235181" w:rsidP="00680D3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235181" w:rsidRDefault="00235181" w:rsidP="00680D3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35181" w:rsidRDefault="00235181" w:rsidP="00680D3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235181" w:rsidRDefault="00235181" w:rsidP="00680D3A">
            <w:pPr>
              <w:widowControl w:val="0"/>
              <w:spacing w:after="0"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F602B" w:rsidRPr="000D3E54" w:rsidRDefault="004F602B" w:rsidP="004F602B">
            <w:pPr>
              <w:tabs>
                <w:tab w:val="left" w:pos="694"/>
              </w:tabs>
              <w:spacing w:after="0"/>
              <w:ind w:firstLine="552"/>
              <w:jc w:val="both"/>
              <w:textAlignment w:val="baseline"/>
              <w:rPr>
                <w:rFonts w:ascii="Times New Roman" w:hAnsi="Times New Roman" w:cs="Times New Roman"/>
                <w:sz w:val="24"/>
                <w:szCs w:val="24"/>
                <w:lang w:val="uk-UA"/>
              </w:rPr>
            </w:pPr>
            <w:r w:rsidRPr="000D3E54">
              <w:rPr>
                <w:rFonts w:ascii="Times New Roman" w:hAnsi="Times New Roman" w:cs="Times New Roman"/>
                <w:sz w:val="24"/>
                <w:szCs w:val="24"/>
                <w:lang w:val="uk-UA"/>
              </w:rPr>
              <w:t xml:space="preserve">Замовник не зобов’язаний не відхиляти тендерні пропозиції, що містять інші помилки, ніж перелічені вище. </w:t>
            </w:r>
          </w:p>
          <w:p w:rsidR="004F602B" w:rsidRDefault="004F602B" w:rsidP="004F602B">
            <w:pPr>
              <w:pStyle w:val="1"/>
              <w:widowControl w:val="0"/>
              <w:spacing w:line="240" w:lineRule="auto"/>
              <w:ind w:left="34" w:right="113"/>
              <w:jc w:val="both"/>
              <w:rPr>
                <w:rFonts w:ascii="Times New Roman" w:hAnsi="Times New Roman" w:cs="Times New Roman"/>
                <w:sz w:val="24"/>
                <w:szCs w:val="24"/>
                <w:lang w:val="uk-UA"/>
              </w:rPr>
            </w:pPr>
            <w:r>
              <w:rPr>
                <w:rFonts w:ascii="Times New Roman" w:hAnsi="Times New Roman" w:cs="Times New Roman"/>
                <w:sz w:val="24"/>
                <w:szCs w:val="24"/>
                <w:lang w:val="uk-UA"/>
              </w:rPr>
              <w:t>Рішення про віднесення допущеної учасником помилки до формальної (несуттєвої) приймається уповноваженою особою  замовника.</w:t>
            </w:r>
          </w:p>
          <w:p w:rsidR="004F602B" w:rsidRDefault="004F602B" w:rsidP="00680D3A">
            <w:pPr>
              <w:widowControl w:val="0"/>
              <w:spacing w:after="0" w:line="240" w:lineRule="auto"/>
              <w:ind w:left="40" w:hanging="20"/>
              <w:jc w:val="both"/>
              <w:rPr>
                <w:rFonts w:ascii="Times New Roman" w:eastAsia="Times New Roman" w:hAnsi="Times New Roman" w:cs="Times New Roman"/>
                <w:color w:val="000000"/>
                <w:sz w:val="24"/>
                <w:szCs w:val="24"/>
              </w:rPr>
            </w:pPr>
          </w:p>
          <w:p w:rsidR="00235181" w:rsidRPr="003229AC" w:rsidRDefault="00235181" w:rsidP="00680D3A">
            <w:pPr>
              <w:widowControl w:val="0"/>
              <w:spacing w:after="0"/>
              <w:ind w:left="40" w:hanging="20"/>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rPr>
              <w:t>УВАГА!!!</w:t>
            </w:r>
          </w:p>
          <w:p w:rsidR="00235181" w:rsidRDefault="00235181" w:rsidP="00680D3A">
            <w:pPr>
              <w:widowControl w:val="0"/>
              <w:spacing w:after="0" w:line="240" w:lineRule="auto"/>
              <w:jc w:val="both"/>
              <w:rPr>
                <w:rFonts w:ascii="Times New Roman" w:eastAsia="Times New Roman" w:hAnsi="Times New Roman" w:cs="Times New Roman"/>
                <w:color w:val="000000"/>
                <w:sz w:val="24"/>
                <w:szCs w:val="24"/>
              </w:rPr>
            </w:pPr>
            <w:r w:rsidRPr="00713148">
              <w:rPr>
                <w:rFonts w:ascii="Times New Roman" w:eastAsia="Times New Roman" w:hAnsi="Times New Roman" w:cs="Times New Roman"/>
                <w:color w:val="000000"/>
                <w:sz w:val="24"/>
                <w:szCs w:val="24"/>
                <w:lang w:val="uk-UA"/>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w:t>
            </w:r>
            <w:r w:rsidR="00A75623" w:rsidRPr="00713148">
              <w:rPr>
                <w:rFonts w:ascii="Times New Roman" w:eastAsia="Times New Roman" w:hAnsi="Times New Roman" w:cs="Times New Roman"/>
                <w:color w:val="000000"/>
                <w:sz w:val="24"/>
                <w:szCs w:val="24"/>
                <w:lang w:val="uk-UA"/>
              </w:rPr>
              <w:t>хуванням вимог законів України «</w:t>
            </w:r>
            <w:r w:rsidRPr="00713148">
              <w:rPr>
                <w:rFonts w:ascii="Times New Roman" w:eastAsia="Times New Roman" w:hAnsi="Times New Roman" w:cs="Times New Roman"/>
                <w:color w:val="000000"/>
                <w:sz w:val="24"/>
                <w:szCs w:val="24"/>
                <w:lang w:val="uk-UA"/>
              </w:rPr>
              <w:t>Про електронні докумен</w:t>
            </w:r>
            <w:r w:rsidR="00A75623" w:rsidRPr="00713148">
              <w:rPr>
                <w:rFonts w:ascii="Times New Roman" w:eastAsia="Times New Roman" w:hAnsi="Times New Roman" w:cs="Times New Roman"/>
                <w:color w:val="000000"/>
                <w:sz w:val="24"/>
                <w:szCs w:val="24"/>
                <w:lang w:val="uk-UA"/>
              </w:rPr>
              <w:t>ти та електронний документообіг» та «Про електронні довірчі послуги»</w:t>
            </w:r>
            <w:r w:rsidRPr="00713148">
              <w:rPr>
                <w:rFonts w:ascii="Times New Roman" w:eastAsia="Times New Roman" w:hAnsi="Times New Roman" w:cs="Times New Roman"/>
                <w:color w:val="000000"/>
                <w:sz w:val="24"/>
                <w:szCs w:val="24"/>
                <w:lang w:val="uk-UA"/>
              </w:rPr>
              <w:t xml:space="preserve">. </w:t>
            </w:r>
            <w:r w:rsidRPr="00154BA1">
              <w:rPr>
                <w:rFonts w:ascii="Times New Roman" w:eastAsia="Times New Roman" w:hAnsi="Times New Roman" w:cs="Times New Roman"/>
                <w:color w:val="000000"/>
                <w:sz w:val="24"/>
                <w:szCs w:val="24"/>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229AC" w:rsidRPr="00154BA1" w:rsidRDefault="003229AC" w:rsidP="00680D3A">
            <w:pPr>
              <w:widowControl w:val="0"/>
              <w:spacing w:after="0" w:line="240" w:lineRule="auto"/>
              <w:jc w:val="both"/>
              <w:rPr>
                <w:rFonts w:ascii="Times New Roman" w:eastAsia="Times New Roman" w:hAnsi="Times New Roman" w:cs="Times New Roman"/>
                <w:color w:val="000000"/>
                <w:sz w:val="24"/>
                <w:szCs w:val="24"/>
              </w:rPr>
            </w:pPr>
          </w:p>
          <w:p w:rsidR="00235181" w:rsidRPr="00154BA1" w:rsidRDefault="00235181" w:rsidP="00680D3A">
            <w:pPr>
              <w:spacing w:after="0" w:line="240" w:lineRule="auto"/>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t>1) документи мають бути чіткими та розбірливими для читання;</w:t>
            </w:r>
          </w:p>
          <w:p w:rsidR="00235181" w:rsidRPr="00154BA1" w:rsidRDefault="00235181" w:rsidP="00680D3A">
            <w:pPr>
              <w:spacing w:after="0" w:line="240" w:lineRule="auto"/>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w:t>
            </w:r>
            <w:r w:rsidRPr="00154BA1">
              <w:rPr>
                <w:rFonts w:ascii="Times New Roman" w:eastAsia="Times New Roman" w:hAnsi="Times New Roman" w:cs="Times New Roman"/>
                <w:sz w:val="24"/>
                <w:szCs w:val="24"/>
              </w:rPr>
              <w:t>)</w:t>
            </w:r>
            <w:r w:rsidRPr="00154BA1">
              <w:rPr>
                <w:rFonts w:ascii="Times New Roman" w:eastAsia="Times New Roman" w:hAnsi="Times New Roman" w:cs="Times New Roman"/>
                <w:color w:val="000000"/>
                <w:sz w:val="24"/>
                <w:szCs w:val="24"/>
              </w:rPr>
              <w:t>;</w:t>
            </w:r>
          </w:p>
          <w:p w:rsidR="00235181" w:rsidRPr="00154BA1" w:rsidRDefault="00235181" w:rsidP="00680D3A">
            <w:pPr>
              <w:spacing w:after="0" w:line="240" w:lineRule="auto"/>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3229AC" w:rsidRDefault="003229AC" w:rsidP="00680D3A">
            <w:pPr>
              <w:spacing w:after="0" w:line="240" w:lineRule="auto"/>
              <w:jc w:val="both"/>
              <w:rPr>
                <w:rFonts w:ascii="Times New Roman" w:eastAsia="Times New Roman" w:hAnsi="Times New Roman" w:cs="Times New Roman"/>
                <w:color w:val="000000"/>
                <w:sz w:val="24"/>
                <w:szCs w:val="24"/>
              </w:rPr>
            </w:pPr>
          </w:p>
          <w:p w:rsidR="00235181" w:rsidRPr="00154BA1" w:rsidRDefault="00235181" w:rsidP="00680D3A">
            <w:pPr>
              <w:spacing w:after="0" w:line="240" w:lineRule="auto"/>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t>Винятки:</w:t>
            </w:r>
          </w:p>
          <w:p w:rsidR="00235181" w:rsidRDefault="00235181" w:rsidP="00680D3A">
            <w:pPr>
              <w:spacing w:after="0" w:line="240" w:lineRule="auto"/>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t xml:space="preserve">1) якщо електронні документи тендерної пропозиції видано іншою організацією і на них уже накладено КЕП цієї організації, учаснику </w:t>
            </w:r>
            <w:r w:rsidRPr="00154BA1">
              <w:rPr>
                <w:rFonts w:ascii="Times New Roman" w:eastAsia="Times New Roman" w:hAnsi="Times New Roman" w:cs="Times New Roman"/>
                <w:color w:val="000000"/>
                <w:sz w:val="24"/>
                <w:szCs w:val="24"/>
              </w:rPr>
              <w:lastRenderedPageBreak/>
              <w:t>не потрібно накладати на нього свій КЕП.</w:t>
            </w:r>
          </w:p>
          <w:p w:rsidR="001434A4" w:rsidRPr="00154BA1" w:rsidRDefault="001434A4" w:rsidP="00680D3A">
            <w:pPr>
              <w:spacing w:after="0" w:line="240" w:lineRule="auto"/>
              <w:jc w:val="both"/>
              <w:rPr>
                <w:rFonts w:ascii="Times New Roman" w:eastAsia="Times New Roman" w:hAnsi="Times New Roman" w:cs="Times New Roman"/>
                <w:color w:val="000000"/>
                <w:sz w:val="24"/>
                <w:szCs w:val="24"/>
              </w:rPr>
            </w:pPr>
          </w:p>
          <w:p w:rsidR="001434A4" w:rsidRDefault="00235181" w:rsidP="00680D3A">
            <w:pPr>
              <w:widowControl w:val="0"/>
              <w:spacing w:after="0" w:line="240" w:lineRule="auto"/>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t>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w:t>
            </w:r>
          </w:p>
          <w:p w:rsidR="00235181" w:rsidRPr="00154BA1" w:rsidRDefault="00235181" w:rsidP="00680D3A">
            <w:pPr>
              <w:widowControl w:val="0"/>
              <w:spacing w:after="0" w:line="240" w:lineRule="auto"/>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t xml:space="preserve"> </w:t>
            </w:r>
          </w:p>
          <w:p w:rsidR="00235181" w:rsidRPr="00154BA1" w:rsidRDefault="00235181" w:rsidP="00680D3A">
            <w:pPr>
              <w:widowControl w:val="0"/>
              <w:spacing w:after="0" w:line="240" w:lineRule="auto"/>
              <w:ind w:left="40" w:hanging="20"/>
              <w:jc w:val="both"/>
              <w:rPr>
                <w:rFonts w:ascii="Times New Roman" w:eastAsia="Times New Roman" w:hAnsi="Times New Roman" w:cs="Times New Roman"/>
                <w:sz w:val="24"/>
                <w:szCs w:val="24"/>
              </w:rPr>
            </w:pPr>
            <w:r w:rsidRPr="00154BA1">
              <w:rPr>
                <w:rFonts w:ascii="Times New Roman" w:eastAsia="Times New Roman" w:hAnsi="Times New Roman" w:cs="Times New Roman"/>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sidR="00C95DB7">
              <w:rPr>
                <w:rFonts w:ascii="Times New Roman" w:eastAsia="Times New Roman" w:hAnsi="Times New Roman" w:cs="Times New Roman"/>
                <w:color w:val="000000"/>
                <w:sz w:val="24"/>
                <w:szCs w:val="24"/>
              </w:rPr>
              <w:t xml:space="preserve"> </w:t>
            </w:r>
            <w:r w:rsidRPr="00154BA1">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434A4" w:rsidRDefault="001434A4" w:rsidP="00680D3A">
            <w:pPr>
              <w:widowControl w:val="0"/>
              <w:spacing w:after="0" w:line="240" w:lineRule="auto"/>
              <w:ind w:left="40" w:hanging="20"/>
              <w:jc w:val="both"/>
              <w:rPr>
                <w:rFonts w:ascii="Times New Roman" w:eastAsia="Times New Roman" w:hAnsi="Times New Roman" w:cs="Times New Roman"/>
                <w:color w:val="000000"/>
                <w:sz w:val="24"/>
                <w:szCs w:val="24"/>
              </w:rPr>
            </w:pPr>
          </w:p>
          <w:p w:rsidR="00235181" w:rsidRPr="00154BA1" w:rsidRDefault="00235181" w:rsidP="00680D3A">
            <w:pPr>
              <w:widowControl w:val="0"/>
              <w:spacing w:after="0" w:line="240" w:lineRule="auto"/>
              <w:ind w:left="40" w:hanging="20"/>
              <w:jc w:val="both"/>
              <w:rPr>
                <w:rFonts w:ascii="Times New Roman" w:eastAsia="Times New Roman" w:hAnsi="Times New Roman" w:cs="Times New Roman"/>
                <w:sz w:val="24"/>
                <w:szCs w:val="24"/>
              </w:rPr>
            </w:pPr>
            <w:r w:rsidRPr="00154BA1">
              <w:rPr>
                <w:rFonts w:ascii="Times New Roman" w:eastAsia="Times New Roman" w:hAnsi="Times New Roman" w:cs="Times New Roman"/>
                <w:color w:val="000000"/>
                <w:sz w:val="24"/>
                <w:szCs w:val="24"/>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У </w:t>
            </w:r>
            <w:r w:rsidRPr="00154BA1">
              <w:rPr>
                <w:rFonts w:ascii="Times New Roman" w:eastAsia="Times New Roman" w:hAnsi="Times New Roman" w:cs="Times New Roman"/>
                <w:sz w:val="24"/>
                <w:szCs w:val="24"/>
              </w:rPr>
              <w:t>разі</w:t>
            </w:r>
            <w:r w:rsidRPr="00154BA1">
              <w:rPr>
                <w:rFonts w:ascii="Times New Roman" w:eastAsia="Times New Roman" w:hAnsi="Times New Roman" w:cs="Times New Roman"/>
                <w:color w:val="000000"/>
                <w:sz w:val="24"/>
                <w:szCs w:val="24"/>
              </w:rPr>
              <w:t xml:space="preserve"> відсутності даної інформації або у </w:t>
            </w:r>
            <w:r w:rsidRPr="00154BA1">
              <w:rPr>
                <w:rFonts w:ascii="Times New Roman" w:eastAsia="Times New Roman" w:hAnsi="Times New Roman" w:cs="Times New Roman"/>
                <w:sz w:val="24"/>
                <w:szCs w:val="24"/>
              </w:rPr>
              <w:t>разі</w:t>
            </w:r>
            <w:r w:rsidR="003A1C55">
              <w:rPr>
                <w:rFonts w:ascii="Times New Roman" w:eastAsia="Times New Roman" w:hAnsi="Times New Roman" w:cs="Times New Roman"/>
                <w:sz w:val="24"/>
                <w:szCs w:val="24"/>
              </w:rPr>
              <w:t xml:space="preserve"> </w:t>
            </w:r>
            <w:r w:rsidRPr="00154BA1">
              <w:rPr>
                <w:rFonts w:ascii="Times New Roman" w:eastAsia="Times New Roman" w:hAnsi="Times New Roman" w:cs="Times New Roman"/>
                <w:color w:val="000000"/>
                <w:sz w:val="24"/>
                <w:szCs w:val="24"/>
              </w:rPr>
              <w:t>не</w:t>
            </w:r>
            <w:r w:rsidR="003A1C55">
              <w:rPr>
                <w:rFonts w:ascii="Times New Roman" w:eastAsia="Times New Roman" w:hAnsi="Times New Roman" w:cs="Times New Roman"/>
                <w:color w:val="000000"/>
                <w:sz w:val="24"/>
                <w:szCs w:val="24"/>
              </w:rPr>
              <w:t xml:space="preserve"> </w:t>
            </w:r>
            <w:r w:rsidRPr="00154BA1">
              <w:rPr>
                <w:rFonts w:ascii="Times New Roman" w:eastAsia="Times New Roman" w:hAnsi="Times New Roman" w:cs="Times New Roman"/>
                <w:color w:val="000000"/>
                <w:sz w:val="24"/>
                <w:szCs w:val="24"/>
              </w:rPr>
              <w:t>накладення учасником КЕП відповідно до умов тендерної документації учасник вважається таким, що</w:t>
            </w:r>
            <w:r w:rsidRPr="00154BA1">
              <w:rPr>
                <w:rFonts w:ascii="Times New Roman" w:eastAsia="Times New Roman" w:hAnsi="Times New Roman" w:cs="Times New Roman"/>
                <w:sz w:val="24"/>
                <w:szCs w:val="24"/>
              </w:rPr>
              <w:t xml:space="preserve"> не відповідає вимогам, установленим у тендерній документації відповідно до абзацу першого частини третьої статті </w:t>
            </w:r>
            <w:r w:rsidRPr="004424E0">
              <w:rPr>
                <w:rFonts w:ascii="Times New Roman" w:eastAsia="Times New Roman" w:hAnsi="Times New Roman" w:cs="Times New Roman"/>
                <w:sz w:val="24"/>
                <w:szCs w:val="24"/>
              </w:rPr>
              <w:t>22 Закону</w:t>
            </w:r>
            <w:r w:rsidR="004424E0">
              <w:rPr>
                <w:rFonts w:ascii="Times New Roman" w:eastAsia="Times New Roman" w:hAnsi="Times New Roman" w:cs="Times New Roman"/>
                <w:i/>
                <w:sz w:val="24"/>
                <w:szCs w:val="24"/>
              </w:rPr>
              <w:t xml:space="preserve"> </w:t>
            </w:r>
            <w:r w:rsidRPr="00154BA1">
              <w:rPr>
                <w:rFonts w:ascii="Times New Roman" w:eastAsia="Times New Roman" w:hAnsi="Times New Roman" w:cs="Times New Roman"/>
                <w:color w:val="000000"/>
                <w:sz w:val="24"/>
                <w:szCs w:val="24"/>
              </w:rPr>
              <w:t xml:space="preserve">та його пропозицію буде відхилено на підставі </w:t>
            </w:r>
            <w:r w:rsidRPr="00154BA1">
              <w:rPr>
                <w:rFonts w:ascii="Times New Roman" w:eastAsia="Times New Roman" w:hAnsi="Times New Roman" w:cs="Times New Roman"/>
                <w:sz w:val="24"/>
                <w:szCs w:val="24"/>
              </w:rPr>
              <w:t>підпункту 2</w:t>
            </w:r>
            <w:r w:rsidRPr="00154BA1">
              <w:rPr>
                <w:rFonts w:ascii="Times New Roman" w:eastAsia="Times New Roman" w:hAnsi="Times New Roman" w:cs="Times New Roman"/>
                <w:color w:val="000000"/>
                <w:sz w:val="24"/>
                <w:szCs w:val="24"/>
              </w:rPr>
              <w:t xml:space="preserve"> пункту 41 </w:t>
            </w:r>
            <w:r w:rsidRPr="004424E0">
              <w:rPr>
                <w:rFonts w:ascii="Times New Roman" w:eastAsia="Times New Roman" w:hAnsi="Times New Roman" w:cs="Times New Roman"/>
                <w:sz w:val="24"/>
                <w:szCs w:val="24"/>
              </w:rPr>
              <w:t>Особливостей</w:t>
            </w:r>
            <w:r w:rsidRPr="004424E0">
              <w:rPr>
                <w:rFonts w:ascii="Times New Roman" w:eastAsia="Times New Roman" w:hAnsi="Times New Roman" w:cs="Times New Roman"/>
                <w:color w:val="000000"/>
                <w:sz w:val="24"/>
                <w:szCs w:val="24"/>
              </w:rPr>
              <w:t>.</w:t>
            </w:r>
          </w:p>
          <w:p w:rsidR="001434A4" w:rsidRDefault="001434A4" w:rsidP="00680D3A">
            <w:pPr>
              <w:widowControl w:val="0"/>
              <w:spacing w:after="0" w:line="240" w:lineRule="auto"/>
              <w:jc w:val="both"/>
              <w:rPr>
                <w:rFonts w:ascii="Times New Roman" w:eastAsia="Times New Roman" w:hAnsi="Times New Roman" w:cs="Times New Roman"/>
                <w:color w:val="000000"/>
                <w:sz w:val="24"/>
                <w:szCs w:val="24"/>
              </w:rPr>
            </w:pPr>
          </w:p>
          <w:p w:rsidR="00235181" w:rsidRPr="00E47EE7" w:rsidRDefault="00235181" w:rsidP="00680D3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3A1C55">
              <w:rPr>
                <w:rFonts w:ascii="Times New Roman" w:eastAsia="Times New Roman" w:hAnsi="Times New Roman" w:cs="Times New Roman"/>
                <w:color w:val="000000"/>
                <w:sz w:val="24"/>
                <w:szCs w:val="24"/>
              </w:rPr>
              <w:t xml:space="preserve"> </w:t>
            </w:r>
            <w:r w:rsidRPr="00E47EE7">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E47EE7">
              <w:rPr>
                <w:rFonts w:ascii="Times New Roman" w:eastAsia="Times New Roman" w:hAnsi="Times New Roman" w:cs="Times New Roman"/>
                <w:i/>
                <w:sz w:val="24"/>
                <w:szCs w:val="24"/>
              </w:rPr>
              <w:t>(у разі здійснення закупівлі за лотами)</w:t>
            </w:r>
            <w:r w:rsidRPr="00E47EE7">
              <w:rPr>
                <w:rFonts w:ascii="Times New Roman" w:eastAsia="Times New Roman" w:hAnsi="Times New Roman" w:cs="Times New Roman"/>
                <w:sz w:val="24"/>
                <w:szCs w:val="24"/>
              </w:rPr>
              <w:t xml:space="preserve">. </w:t>
            </w:r>
          </w:p>
          <w:p w:rsidR="001434A4" w:rsidRDefault="001434A4" w:rsidP="00680D3A">
            <w:pPr>
              <w:widowControl w:val="0"/>
              <w:spacing w:after="0" w:line="240" w:lineRule="auto"/>
              <w:jc w:val="both"/>
              <w:rPr>
                <w:rFonts w:ascii="Times New Roman" w:eastAsia="Times New Roman" w:hAnsi="Times New Roman" w:cs="Times New Roman"/>
                <w:i/>
                <w:color w:val="000000"/>
              </w:rPr>
            </w:pPr>
          </w:p>
          <w:p w:rsidR="00235181" w:rsidRPr="004F602B" w:rsidRDefault="00235181" w:rsidP="00680D3A">
            <w:pPr>
              <w:widowControl w:val="0"/>
              <w:spacing w:after="0" w:line="240" w:lineRule="auto"/>
              <w:jc w:val="both"/>
              <w:rPr>
                <w:rFonts w:ascii="Times New Roman" w:eastAsia="Times New Roman" w:hAnsi="Times New Roman" w:cs="Times New Roman"/>
                <w:i/>
              </w:rPr>
            </w:pPr>
            <w:r w:rsidRPr="004F602B">
              <w:rPr>
                <w:rFonts w:ascii="Times New Roman" w:eastAsia="Times New Roman" w:hAnsi="Times New Roman" w:cs="Times New Roman"/>
                <w:i/>
                <w:color w:val="00000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r w:rsidR="004F602B">
              <w:rPr>
                <w:rFonts w:ascii="Times New Roman" w:eastAsia="Times New Roman" w:hAnsi="Times New Roman" w:cs="Times New Roman"/>
                <w:i/>
                <w:color w:val="000000"/>
              </w:rPr>
              <w:t>.</w:t>
            </w:r>
          </w:p>
          <w:p w:rsidR="001434A4" w:rsidRDefault="001434A4" w:rsidP="00680D3A">
            <w:pPr>
              <w:spacing w:after="0" w:line="240" w:lineRule="auto"/>
              <w:jc w:val="both"/>
              <w:rPr>
                <w:rFonts w:ascii="Times New Roman" w:hAnsi="Times New Roman" w:cs="Times New Roman"/>
                <w:sz w:val="24"/>
                <w:szCs w:val="24"/>
                <w:lang w:eastAsia="en-US"/>
              </w:rPr>
            </w:pPr>
          </w:p>
          <w:p w:rsidR="00235181" w:rsidRPr="00A00BED" w:rsidRDefault="00235181" w:rsidP="00680D3A">
            <w:pPr>
              <w:spacing w:after="0" w:line="240" w:lineRule="auto"/>
              <w:jc w:val="both"/>
              <w:rPr>
                <w:rFonts w:ascii="Times New Roman" w:eastAsia="Times New Roman" w:hAnsi="Times New Roman" w:cs="Times New Roman"/>
                <w:sz w:val="24"/>
                <w:szCs w:val="24"/>
              </w:rPr>
            </w:pPr>
            <w:r w:rsidRPr="00A00BED">
              <w:rPr>
                <w:rFonts w:ascii="Times New Roman" w:hAnsi="Times New Roman" w:cs="Times New Roman"/>
                <w:sz w:val="24"/>
                <w:szCs w:val="24"/>
                <w:lang w:eastAsia="en-US"/>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w:t>
            </w:r>
            <w:r w:rsidRPr="00A00BED">
              <w:rPr>
                <w:rFonts w:ascii="Times New Roman" w:hAnsi="Times New Roman" w:cs="Times New Roman"/>
                <w:sz w:val="24"/>
                <w:szCs w:val="24"/>
                <w:lang w:eastAsia="en-US"/>
              </w:rPr>
              <w:lastRenderedPageBreak/>
              <w:t>до цього пункту підтверджують повноваження посадової (службової) особи учасника, що підписала від імені учасника вказану довіреність.</w:t>
            </w:r>
          </w:p>
          <w:p w:rsidR="00235181" w:rsidRDefault="00235181" w:rsidP="00680D3A">
            <w:pPr>
              <w:widowControl w:val="0"/>
              <w:spacing w:after="0" w:line="240" w:lineRule="auto"/>
              <w:jc w:val="both"/>
              <w:rPr>
                <w:rFonts w:ascii="Times New Roman" w:hAnsi="Times New Roman" w:cs="Times New Roman"/>
                <w:sz w:val="24"/>
                <w:szCs w:val="24"/>
                <w:lang w:eastAsia="en-US"/>
              </w:rPr>
            </w:pPr>
            <w:r w:rsidRPr="00A00BED">
              <w:rPr>
                <w:rFonts w:ascii="Times New Roman" w:hAnsi="Times New Roman" w:cs="Times New Roman"/>
                <w:sz w:val="24"/>
                <w:szCs w:val="24"/>
                <w:lang w:eastAsia="en-US"/>
              </w:rPr>
              <w:t>У разі якщо тендерна пропозиція подається об'єднанням учасників, до неї обов'язково включається документ про створення такого об'єднання</w:t>
            </w:r>
            <w:r>
              <w:rPr>
                <w:rFonts w:ascii="Times New Roman" w:hAnsi="Times New Roman" w:cs="Times New Roman"/>
                <w:sz w:val="24"/>
                <w:szCs w:val="24"/>
                <w:lang w:eastAsia="en-US"/>
              </w:rPr>
              <w:t>.</w:t>
            </w:r>
          </w:p>
          <w:p w:rsidR="00774A7E" w:rsidRPr="00605695" w:rsidRDefault="00235181" w:rsidP="00605695">
            <w:pPr>
              <w:pStyle w:val="a3"/>
              <w:spacing w:before="0" w:beforeAutospacing="0" w:after="0" w:afterAutospacing="0"/>
              <w:ind w:left="40" w:right="120"/>
              <w:jc w:val="both"/>
              <w:rPr>
                <w:color w:val="000000"/>
                <w:lang w:val="uk-UA"/>
              </w:rPr>
            </w:pPr>
            <w:r>
              <w:rPr>
                <w:iCs/>
                <w:shd w:val="clear" w:color="auto" w:fill="FFFFFF"/>
                <w:lang w:eastAsia="en-US"/>
              </w:rPr>
              <w:t xml:space="preserve">У разі </w:t>
            </w:r>
            <w:r w:rsidRPr="007A51F6">
              <w:rPr>
                <w:iCs/>
                <w:shd w:val="clear" w:color="auto" w:fill="FFFFFF"/>
                <w:lang w:eastAsia="en-US"/>
              </w:rPr>
              <w:t>якщо учасник або переможець не повинен складати або відповідно до норм чинного законодавства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bookmarkStart w:id="0" w:name="n454"/>
            <w:bookmarkEnd w:id="0"/>
            <w:r w:rsidR="00605695">
              <w:rPr>
                <w:iCs/>
                <w:shd w:val="clear" w:color="auto" w:fill="FFFFFF"/>
                <w:lang w:eastAsia="en-US"/>
              </w:rPr>
              <w:t>.</w:t>
            </w:r>
          </w:p>
        </w:tc>
      </w:tr>
      <w:tr w:rsidR="000E77A7" w:rsidRPr="003F4FA8" w:rsidTr="00407776">
        <w:trPr>
          <w:trHeight w:val="410"/>
          <w:jc w:val="center"/>
        </w:trPr>
        <w:tc>
          <w:tcPr>
            <w:tcW w:w="516" w:type="dxa"/>
            <w:shd w:val="clear" w:color="auto" w:fill="auto"/>
          </w:tcPr>
          <w:p w:rsidR="000E77A7" w:rsidRPr="003F4FA8" w:rsidRDefault="000E77A7" w:rsidP="00407776">
            <w:pPr>
              <w:widowControl w:val="0"/>
              <w:contextualSpacing/>
              <w:rPr>
                <w:rFonts w:ascii="Times New Roman" w:eastAsia="Calibri" w:hAnsi="Times New Roman" w:cs="Times New Roman"/>
                <w:b/>
                <w:color w:val="000000"/>
                <w:sz w:val="24"/>
                <w:szCs w:val="24"/>
                <w:lang w:val="uk-UA" w:eastAsia="uk-UA"/>
              </w:rPr>
            </w:pPr>
            <w:r w:rsidRPr="003F4FA8">
              <w:rPr>
                <w:rFonts w:ascii="Times New Roman" w:eastAsia="Calibri" w:hAnsi="Times New Roman" w:cs="Times New Roman"/>
                <w:b/>
                <w:color w:val="000000"/>
                <w:sz w:val="24"/>
                <w:szCs w:val="24"/>
                <w:lang w:val="uk-UA" w:eastAsia="uk-UA"/>
              </w:rPr>
              <w:lastRenderedPageBreak/>
              <w:t>2</w:t>
            </w:r>
          </w:p>
        </w:tc>
        <w:tc>
          <w:tcPr>
            <w:tcW w:w="2861" w:type="dxa"/>
            <w:shd w:val="clear" w:color="auto" w:fill="auto"/>
          </w:tcPr>
          <w:p w:rsidR="000E77A7" w:rsidRPr="003F4FA8" w:rsidRDefault="000E77A7" w:rsidP="00372345">
            <w:pPr>
              <w:widowControl w:val="0"/>
              <w:spacing w:line="240" w:lineRule="auto"/>
              <w:contextualSpacing/>
              <w:jc w:val="both"/>
              <w:rPr>
                <w:rFonts w:ascii="Times New Roman" w:eastAsia="Calibri" w:hAnsi="Times New Roman" w:cs="Times New Roman"/>
                <w:b/>
                <w:color w:val="000000"/>
                <w:sz w:val="24"/>
                <w:szCs w:val="24"/>
                <w:lang w:val="uk-UA" w:eastAsia="uk-UA"/>
              </w:rPr>
            </w:pPr>
            <w:r w:rsidRPr="003F4FA8">
              <w:rPr>
                <w:rFonts w:ascii="Times New Roman" w:eastAsia="Calibri" w:hAnsi="Times New Roman" w:cs="Times New Roman"/>
                <w:b/>
                <w:color w:val="000000"/>
                <w:sz w:val="24"/>
                <w:szCs w:val="24"/>
                <w:lang w:val="uk-UA" w:eastAsia="uk-UA"/>
              </w:rPr>
              <w:t>Забезпечення тендерної пропозиції</w:t>
            </w:r>
          </w:p>
        </w:tc>
        <w:tc>
          <w:tcPr>
            <w:tcW w:w="7218" w:type="dxa"/>
            <w:shd w:val="clear" w:color="auto" w:fill="auto"/>
          </w:tcPr>
          <w:p w:rsidR="000E77A7" w:rsidRPr="003F4FA8" w:rsidRDefault="000E77A7" w:rsidP="00407776">
            <w:pPr>
              <w:widowControl w:val="0"/>
              <w:contextualSpacing/>
              <w:jc w:val="both"/>
              <w:rPr>
                <w:rFonts w:ascii="Times New Roman" w:eastAsia="Calibri" w:hAnsi="Times New Roman" w:cs="Times New Roman"/>
                <w:sz w:val="24"/>
                <w:szCs w:val="24"/>
                <w:lang w:val="uk-UA" w:eastAsia="uk-UA"/>
              </w:rPr>
            </w:pPr>
            <w:r w:rsidRPr="003F4FA8">
              <w:rPr>
                <w:rFonts w:ascii="Times New Roman" w:hAnsi="Times New Roman" w:cs="Times New Roman"/>
                <w:sz w:val="24"/>
                <w:szCs w:val="24"/>
                <w:lang w:val="uk-UA"/>
              </w:rPr>
              <w:t>Не вимагається</w:t>
            </w:r>
            <w:r w:rsidR="000B0FBD" w:rsidRPr="003F4FA8">
              <w:rPr>
                <w:rFonts w:ascii="Times New Roman" w:hAnsi="Times New Roman" w:cs="Times New Roman"/>
                <w:sz w:val="24"/>
                <w:szCs w:val="24"/>
                <w:lang w:val="uk-UA"/>
              </w:rPr>
              <w:t>.</w:t>
            </w:r>
          </w:p>
        </w:tc>
      </w:tr>
      <w:tr w:rsidR="000E77A7" w:rsidRPr="003F4FA8" w:rsidTr="00407776">
        <w:trPr>
          <w:trHeight w:val="522"/>
          <w:jc w:val="center"/>
        </w:trPr>
        <w:tc>
          <w:tcPr>
            <w:tcW w:w="516" w:type="dxa"/>
            <w:shd w:val="clear" w:color="auto" w:fill="auto"/>
          </w:tcPr>
          <w:p w:rsidR="000E77A7" w:rsidRPr="003F4FA8" w:rsidRDefault="000E77A7" w:rsidP="00407776">
            <w:pPr>
              <w:widowControl w:val="0"/>
              <w:contextualSpacing/>
              <w:rPr>
                <w:rFonts w:ascii="Times New Roman" w:eastAsia="Calibri" w:hAnsi="Times New Roman" w:cs="Times New Roman"/>
                <w:b/>
                <w:color w:val="000000"/>
                <w:sz w:val="24"/>
                <w:szCs w:val="24"/>
                <w:lang w:val="uk-UA" w:eastAsia="uk-UA"/>
              </w:rPr>
            </w:pPr>
            <w:r w:rsidRPr="003F4FA8">
              <w:rPr>
                <w:rFonts w:ascii="Times New Roman" w:eastAsia="Calibri" w:hAnsi="Times New Roman" w:cs="Times New Roman"/>
                <w:b/>
                <w:color w:val="000000"/>
                <w:sz w:val="24"/>
                <w:szCs w:val="24"/>
                <w:lang w:val="uk-UA" w:eastAsia="uk-UA"/>
              </w:rPr>
              <w:t>3</w:t>
            </w:r>
          </w:p>
        </w:tc>
        <w:tc>
          <w:tcPr>
            <w:tcW w:w="2861" w:type="dxa"/>
            <w:shd w:val="clear" w:color="auto" w:fill="auto"/>
          </w:tcPr>
          <w:p w:rsidR="000E77A7" w:rsidRPr="003F4FA8" w:rsidRDefault="000E77A7" w:rsidP="00372345">
            <w:pPr>
              <w:widowControl w:val="0"/>
              <w:spacing w:after="0" w:line="240" w:lineRule="auto"/>
              <w:contextualSpacing/>
              <w:rPr>
                <w:rFonts w:ascii="Times New Roman" w:eastAsia="Calibri" w:hAnsi="Times New Roman" w:cs="Times New Roman"/>
                <w:b/>
                <w:sz w:val="24"/>
                <w:szCs w:val="24"/>
                <w:lang w:val="uk-UA" w:eastAsia="uk-UA"/>
              </w:rPr>
            </w:pPr>
            <w:r w:rsidRPr="003F4FA8">
              <w:rPr>
                <w:rFonts w:ascii="Times New Roman" w:eastAsia="Calibri" w:hAnsi="Times New Roman" w:cs="Times New Roman"/>
                <w:b/>
                <w:sz w:val="24"/>
                <w:szCs w:val="24"/>
                <w:lang w:val="uk-UA" w:eastAsia="uk-UA"/>
              </w:rPr>
              <w:t>Умови повернення чи неповернення забезпечення тендерної пропозиції</w:t>
            </w:r>
          </w:p>
        </w:tc>
        <w:tc>
          <w:tcPr>
            <w:tcW w:w="7218" w:type="dxa"/>
            <w:shd w:val="clear" w:color="auto" w:fill="auto"/>
          </w:tcPr>
          <w:p w:rsidR="000E77A7" w:rsidRPr="003F4FA8" w:rsidRDefault="000668E7" w:rsidP="00407776">
            <w:pPr>
              <w:widowControl w:val="0"/>
              <w:shd w:val="clear" w:color="auto" w:fill="FFFFFF"/>
              <w:contextualSpacing/>
              <w:jc w:val="both"/>
              <w:textAlignment w:val="baseline"/>
              <w:rPr>
                <w:rFonts w:ascii="Times New Roman" w:eastAsia="Calibri" w:hAnsi="Times New Roman" w:cs="Times New Roman"/>
                <w:sz w:val="24"/>
                <w:szCs w:val="24"/>
                <w:lang w:val="uk-UA" w:eastAsia="uk-UA"/>
              </w:rPr>
            </w:pPr>
            <w:bookmarkStart w:id="1" w:name="n445"/>
            <w:bookmarkStart w:id="2" w:name="n727"/>
            <w:bookmarkEnd w:id="1"/>
            <w:bookmarkEnd w:id="2"/>
            <w:r w:rsidRPr="003F4FA8">
              <w:rPr>
                <w:rFonts w:ascii="Times New Roman" w:eastAsia="Calibri" w:hAnsi="Times New Roman" w:cs="Times New Roman"/>
                <w:sz w:val="24"/>
                <w:szCs w:val="24"/>
                <w:lang w:val="uk-UA" w:eastAsia="uk-UA"/>
              </w:rPr>
              <w:t xml:space="preserve"> </w:t>
            </w:r>
            <w:r w:rsidRPr="003F4FA8">
              <w:rPr>
                <w:rFonts w:ascii="Times New Roman" w:hAnsi="Times New Roman" w:cs="Times New Roman"/>
                <w:sz w:val="24"/>
                <w:szCs w:val="24"/>
                <w:lang w:val="uk-UA" w:eastAsia="uk-UA"/>
              </w:rPr>
              <w:t>Не передбачено, оскільки забезпечення пропозиції не вимагається</w:t>
            </w:r>
            <w:r w:rsidR="000B0FBD" w:rsidRPr="003F4FA8">
              <w:rPr>
                <w:rFonts w:ascii="Times New Roman" w:hAnsi="Times New Roman" w:cs="Times New Roman"/>
                <w:sz w:val="24"/>
                <w:szCs w:val="24"/>
                <w:lang w:val="uk-UA" w:eastAsia="uk-UA"/>
              </w:rPr>
              <w:t>.</w:t>
            </w:r>
          </w:p>
        </w:tc>
      </w:tr>
      <w:tr w:rsidR="000E77A7" w:rsidRPr="003F4FA8" w:rsidTr="00407776">
        <w:trPr>
          <w:trHeight w:val="2289"/>
          <w:jc w:val="center"/>
        </w:trPr>
        <w:tc>
          <w:tcPr>
            <w:tcW w:w="516" w:type="dxa"/>
            <w:shd w:val="clear" w:color="auto" w:fill="auto"/>
          </w:tcPr>
          <w:p w:rsidR="000E77A7" w:rsidRPr="003F4FA8" w:rsidRDefault="000E77A7" w:rsidP="00407776">
            <w:pPr>
              <w:widowControl w:val="0"/>
              <w:contextualSpacing/>
              <w:rPr>
                <w:rFonts w:ascii="Times New Roman" w:eastAsia="Calibri" w:hAnsi="Times New Roman" w:cs="Times New Roman"/>
                <w:b/>
                <w:color w:val="000000"/>
                <w:sz w:val="24"/>
                <w:szCs w:val="24"/>
                <w:lang w:val="uk-UA" w:eastAsia="uk-UA"/>
              </w:rPr>
            </w:pPr>
            <w:r w:rsidRPr="003F4FA8">
              <w:rPr>
                <w:rFonts w:ascii="Times New Roman" w:eastAsia="Calibri" w:hAnsi="Times New Roman" w:cs="Times New Roman"/>
                <w:b/>
                <w:color w:val="000000"/>
                <w:sz w:val="24"/>
                <w:szCs w:val="24"/>
                <w:lang w:val="uk-UA" w:eastAsia="uk-UA"/>
              </w:rPr>
              <w:t>4</w:t>
            </w:r>
          </w:p>
        </w:tc>
        <w:tc>
          <w:tcPr>
            <w:tcW w:w="2861" w:type="dxa"/>
            <w:shd w:val="clear" w:color="auto" w:fill="auto"/>
          </w:tcPr>
          <w:p w:rsidR="000E77A7" w:rsidRPr="003F4FA8" w:rsidRDefault="000E77A7" w:rsidP="00372345">
            <w:pPr>
              <w:widowControl w:val="0"/>
              <w:spacing w:after="0" w:line="240" w:lineRule="auto"/>
              <w:contextualSpacing/>
              <w:rPr>
                <w:rFonts w:ascii="Times New Roman" w:eastAsia="Calibri" w:hAnsi="Times New Roman" w:cs="Times New Roman"/>
                <w:b/>
                <w:sz w:val="24"/>
                <w:szCs w:val="24"/>
                <w:lang w:val="uk-UA" w:eastAsia="uk-UA"/>
              </w:rPr>
            </w:pPr>
            <w:r w:rsidRPr="003F4FA8">
              <w:rPr>
                <w:rFonts w:ascii="Times New Roman" w:eastAsia="Calibri" w:hAnsi="Times New Roman" w:cs="Times New Roman"/>
                <w:b/>
                <w:sz w:val="24"/>
                <w:szCs w:val="24"/>
                <w:lang w:val="uk-UA" w:eastAsia="uk-UA"/>
              </w:rPr>
              <w:t>Строк, протягом якого тендерні пропозиції є дійсними</w:t>
            </w:r>
          </w:p>
        </w:tc>
        <w:tc>
          <w:tcPr>
            <w:tcW w:w="7218" w:type="dxa"/>
            <w:shd w:val="clear" w:color="auto" w:fill="auto"/>
          </w:tcPr>
          <w:p w:rsidR="00407776" w:rsidRPr="003F4FA8" w:rsidRDefault="00407776" w:rsidP="000A4089">
            <w:pPr>
              <w:widowControl w:val="0"/>
              <w:spacing w:after="0" w:line="240" w:lineRule="auto"/>
              <w:jc w:val="both"/>
              <w:rPr>
                <w:rFonts w:ascii="Times New Roman" w:eastAsia="Times New Roman" w:hAnsi="Times New Roman" w:cs="Times New Roman"/>
                <w:sz w:val="24"/>
                <w:szCs w:val="24"/>
              </w:rPr>
            </w:pPr>
            <w:r w:rsidRPr="005E2660">
              <w:rPr>
                <w:rFonts w:ascii="Times New Roman" w:eastAsia="Times New Roman" w:hAnsi="Times New Roman" w:cs="Times New Roman"/>
                <w:sz w:val="24"/>
                <w:szCs w:val="24"/>
              </w:rPr>
              <w:t>Т</w:t>
            </w:r>
            <w:r w:rsidRPr="003F4FA8">
              <w:rPr>
                <w:rFonts w:ascii="Times New Roman" w:eastAsia="Times New Roman" w:hAnsi="Times New Roman" w:cs="Times New Roman"/>
                <w:sz w:val="24"/>
                <w:szCs w:val="24"/>
              </w:rPr>
              <w:t xml:space="preserve">ендерні пропозиції вважаються дійсними протягом </w:t>
            </w:r>
            <w:r w:rsidRPr="00891041">
              <w:rPr>
                <w:rFonts w:ascii="Times New Roman" w:eastAsia="Times New Roman" w:hAnsi="Times New Roman" w:cs="Times New Roman"/>
                <w:b/>
                <w:sz w:val="24"/>
                <w:szCs w:val="24"/>
              </w:rPr>
              <w:t>90  днів</w:t>
            </w:r>
            <w:r w:rsidRPr="003F4FA8">
              <w:rPr>
                <w:rFonts w:ascii="Times New Roman" w:eastAsia="Times New Roman" w:hAnsi="Times New Roman" w:cs="Times New Roman"/>
                <w:sz w:val="24"/>
                <w:szCs w:val="24"/>
              </w:rPr>
              <w:t xml:space="preserve"> із дати кінцевого строку подання тендерних пропозицій. </w:t>
            </w:r>
          </w:p>
          <w:p w:rsidR="00407776" w:rsidRPr="003F4FA8" w:rsidRDefault="00407776" w:rsidP="000A4089">
            <w:pPr>
              <w:widowControl w:val="0"/>
              <w:spacing w:after="0" w:line="240" w:lineRule="auto"/>
              <w:jc w:val="both"/>
              <w:rPr>
                <w:rFonts w:ascii="Times New Roman" w:eastAsia="Times New Roman" w:hAnsi="Times New Roman" w:cs="Times New Roman"/>
                <w:sz w:val="24"/>
                <w:szCs w:val="24"/>
              </w:rPr>
            </w:pPr>
            <w:r w:rsidRPr="003F4FA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07776" w:rsidRPr="003F4FA8" w:rsidRDefault="00407776" w:rsidP="000A4089">
            <w:pPr>
              <w:widowControl w:val="0"/>
              <w:spacing w:after="0" w:line="240" w:lineRule="auto"/>
              <w:jc w:val="both"/>
              <w:rPr>
                <w:rFonts w:ascii="Times New Roman" w:eastAsia="Times New Roman" w:hAnsi="Times New Roman" w:cs="Times New Roman"/>
                <w:sz w:val="24"/>
                <w:szCs w:val="24"/>
                <w:u w:val="single"/>
              </w:rPr>
            </w:pPr>
            <w:r w:rsidRPr="003F4FA8">
              <w:rPr>
                <w:rFonts w:ascii="Times New Roman" w:eastAsia="Times New Roman" w:hAnsi="Times New Roman" w:cs="Times New Roman"/>
                <w:sz w:val="24"/>
                <w:szCs w:val="24"/>
              </w:rPr>
              <w:t>Учасник процедури закупівлі має право:</w:t>
            </w:r>
          </w:p>
          <w:p w:rsidR="00407776" w:rsidRPr="003F4FA8" w:rsidRDefault="00407776" w:rsidP="000A4089">
            <w:pPr>
              <w:widowControl w:val="0"/>
              <w:spacing w:after="0" w:line="240" w:lineRule="auto"/>
              <w:jc w:val="both"/>
              <w:rPr>
                <w:rFonts w:ascii="Times New Roman" w:eastAsia="Times New Roman" w:hAnsi="Times New Roman" w:cs="Times New Roman"/>
                <w:sz w:val="24"/>
                <w:szCs w:val="24"/>
              </w:rPr>
            </w:pPr>
            <w:r w:rsidRPr="003F4FA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07776" w:rsidRPr="003F4FA8" w:rsidRDefault="00407776" w:rsidP="000A4089">
            <w:pPr>
              <w:widowControl w:val="0"/>
              <w:spacing w:after="0" w:line="240" w:lineRule="auto"/>
              <w:jc w:val="both"/>
              <w:rPr>
                <w:rFonts w:ascii="Times New Roman" w:eastAsia="Times New Roman" w:hAnsi="Times New Roman" w:cs="Times New Roman"/>
                <w:sz w:val="24"/>
                <w:szCs w:val="24"/>
              </w:rPr>
            </w:pPr>
            <w:r w:rsidRPr="003F4FA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F4FA8">
              <w:rPr>
                <w:rFonts w:ascii="Times New Roman" w:eastAsia="Times New Roman" w:hAnsi="Times New Roman" w:cs="Times New Roman"/>
                <w:i/>
                <w:sz w:val="24"/>
                <w:szCs w:val="24"/>
              </w:rPr>
              <w:t>(у разі якщо таке вимагалося)</w:t>
            </w:r>
            <w:r w:rsidRPr="003F4FA8">
              <w:rPr>
                <w:rFonts w:ascii="Times New Roman" w:eastAsia="Times New Roman" w:hAnsi="Times New Roman" w:cs="Times New Roman"/>
                <w:sz w:val="24"/>
                <w:szCs w:val="24"/>
              </w:rPr>
              <w:t>.</w:t>
            </w:r>
          </w:p>
          <w:p w:rsidR="00407776" w:rsidRPr="003F4FA8" w:rsidRDefault="00407776" w:rsidP="000A4089">
            <w:pPr>
              <w:widowControl w:val="0"/>
              <w:spacing w:after="0" w:line="240" w:lineRule="auto"/>
              <w:contextualSpacing/>
              <w:rPr>
                <w:rFonts w:ascii="Times New Roman" w:eastAsia="Times New Roman" w:hAnsi="Times New Roman" w:cs="Times New Roman"/>
                <w:sz w:val="24"/>
                <w:szCs w:val="24"/>
              </w:rPr>
            </w:pPr>
            <w:r w:rsidRPr="003F4FA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E77A7" w:rsidRPr="00A91063" w:rsidTr="00407776">
        <w:trPr>
          <w:trHeight w:val="522"/>
          <w:jc w:val="center"/>
        </w:trPr>
        <w:tc>
          <w:tcPr>
            <w:tcW w:w="516" w:type="dxa"/>
            <w:shd w:val="clear" w:color="auto" w:fill="auto"/>
          </w:tcPr>
          <w:p w:rsidR="000E77A7" w:rsidRPr="003F4FA8" w:rsidRDefault="000E77A7" w:rsidP="00407776">
            <w:pPr>
              <w:widowControl w:val="0"/>
              <w:contextualSpacing/>
              <w:rPr>
                <w:rFonts w:ascii="Times New Roman" w:eastAsia="Calibri" w:hAnsi="Times New Roman" w:cs="Times New Roman"/>
                <w:b/>
                <w:color w:val="000000"/>
                <w:sz w:val="24"/>
                <w:szCs w:val="24"/>
                <w:lang w:val="uk-UA" w:eastAsia="uk-UA"/>
              </w:rPr>
            </w:pPr>
            <w:r w:rsidRPr="003F4FA8">
              <w:rPr>
                <w:rFonts w:ascii="Times New Roman" w:eastAsia="Calibri" w:hAnsi="Times New Roman" w:cs="Times New Roman"/>
                <w:b/>
                <w:color w:val="000000"/>
                <w:sz w:val="24"/>
                <w:szCs w:val="24"/>
                <w:lang w:val="uk-UA" w:eastAsia="uk-UA"/>
              </w:rPr>
              <w:t>5</w:t>
            </w:r>
          </w:p>
        </w:tc>
        <w:tc>
          <w:tcPr>
            <w:tcW w:w="2861" w:type="dxa"/>
            <w:shd w:val="clear" w:color="auto" w:fill="auto"/>
          </w:tcPr>
          <w:p w:rsidR="003E7328" w:rsidRPr="003F4FA8" w:rsidRDefault="003E7328" w:rsidP="00856CF4">
            <w:pPr>
              <w:widowControl w:val="0"/>
              <w:spacing w:after="0" w:line="240" w:lineRule="auto"/>
              <w:contextualSpacing/>
              <w:rPr>
                <w:rFonts w:ascii="Times New Roman" w:eastAsia="Calibri" w:hAnsi="Times New Roman" w:cs="Times New Roman"/>
                <w:b/>
                <w:sz w:val="24"/>
                <w:szCs w:val="24"/>
                <w:lang w:val="uk-UA" w:eastAsia="uk-UA"/>
              </w:rPr>
            </w:pPr>
            <w:r w:rsidRPr="003F4FA8">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44  Особливостей</w:t>
            </w:r>
          </w:p>
        </w:tc>
        <w:tc>
          <w:tcPr>
            <w:tcW w:w="7218" w:type="dxa"/>
            <w:shd w:val="clear" w:color="auto" w:fill="auto"/>
          </w:tcPr>
          <w:p w:rsidR="003E7328" w:rsidRPr="003F4FA8" w:rsidRDefault="00C956C7" w:rsidP="00856CF4">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w:t>
            </w:r>
            <w:r>
              <w:rPr>
                <w:rFonts w:ascii="Times New Roman" w:eastAsia="Times New Roman" w:hAnsi="Times New Roman" w:cs="Times New Roman"/>
                <w:sz w:val="24"/>
                <w:szCs w:val="24"/>
                <w:lang w:val="uk-UA"/>
              </w:rPr>
              <w:t xml:space="preserve"> в</w:t>
            </w:r>
            <w:r w:rsidR="003E7328" w:rsidRPr="003F4FA8">
              <w:rPr>
                <w:rFonts w:ascii="Times New Roman" w:eastAsia="Times New Roman" w:hAnsi="Times New Roman" w:cs="Times New Roman"/>
                <w:sz w:val="24"/>
                <w:szCs w:val="24"/>
              </w:rPr>
              <w:t>становлює один або кілька кваліфікаційних критеріїв відповідно до статті 16 Закону</w:t>
            </w:r>
            <w:r w:rsidR="007F21E5">
              <w:rPr>
                <w:color w:val="333333"/>
              </w:rPr>
              <w:t xml:space="preserve"> </w:t>
            </w:r>
            <w:r w:rsidR="007F21E5" w:rsidRPr="007F21E5">
              <w:rPr>
                <w:rFonts w:ascii="Times New Roman" w:hAnsi="Times New Roman" w:cs="Times New Roman"/>
                <w:color w:val="333333"/>
                <w:sz w:val="24"/>
                <w:szCs w:val="24"/>
              </w:rPr>
              <w:t xml:space="preserve">з урахуванням положень </w:t>
            </w:r>
            <w:r w:rsidR="007F21E5" w:rsidRPr="007F21E5">
              <w:rPr>
                <w:rFonts w:ascii="Times New Roman" w:hAnsi="Times New Roman" w:cs="Times New Roman"/>
                <w:color w:val="333333"/>
                <w:sz w:val="24"/>
                <w:szCs w:val="24"/>
                <w:lang w:val="uk-UA"/>
              </w:rPr>
              <w:t>О</w:t>
            </w:r>
            <w:r w:rsidR="007F21E5" w:rsidRPr="007F21E5">
              <w:rPr>
                <w:rFonts w:ascii="Times New Roman" w:hAnsi="Times New Roman" w:cs="Times New Roman"/>
                <w:color w:val="333333"/>
                <w:sz w:val="24"/>
                <w:szCs w:val="24"/>
              </w:rPr>
              <w:t>собливостей</w:t>
            </w:r>
            <w:r w:rsidR="003E7328" w:rsidRPr="007F21E5">
              <w:rPr>
                <w:rFonts w:ascii="Times New Roman" w:eastAsia="Times New Roman" w:hAnsi="Times New Roman" w:cs="Times New Roman"/>
                <w:sz w:val="24"/>
                <w:szCs w:val="24"/>
              </w:rPr>
              <w:t>.</w:t>
            </w:r>
            <w:r w:rsidR="003E7328" w:rsidRPr="003F4FA8">
              <w:rPr>
                <w:rFonts w:ascii="Times New Roman" w:eastAsia="Times New Roman" w:hAnsi="Times New Roman" w:cs="Times New Roman"/>
                <w:sz w:val="24"/>
                <w:szCs w:val="24"/>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3E7328" w:rsidRPr="00D8724B">
              <w:rPr>
                <w:rFonts w:ascii="Times New Roman" w:eastAsia="Times New Roman" w:hAnsi="Times New Roman" w:cs="Times New Roman"/>
                <w:b/>
                <w:sz w:val="24"/>
                <w:szCs w:val="24"/>
              </w:rPr>
              <w:t>Додатку 1</w:t>
            </w:r>
            <w:r w:rsidR="0004308B">
              <w:rPr>
                <w:rFonts w:ascii="Times New Roman" w:eastAsia="Times New Roman" w:hAnsi="Times New Roman" w:cs="Times New Roman"/>
                <w:b/>
                <w:i/>
                <w:sz w:val="24"/>
                <w:szCs w:val="24"/>
              </w:rPr>
              <w:t xml:space="preserve"> </w:t>
            </w:r>
            <w:r w:rsidR="003E7328" w:rsidRPr="003F4FA8">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00E72901" w:rsidRPr="003F4FA8">
              <w:rPr>
                <w:rFonts w:ascii="Times New Roman" w:eastAsia="Times New Roman" w:hAnsi="Times New Roman" w:cs="Times New Roman"/>
                <w:sz w:val="24"/>
                <w:szCs w:val="24"/>
                <w:lang w:val="uk-UA"/>
              </w:rPr>
              <w:t xml:space="preserve"> </w:t>
            </w:r>
            <w:r w:rsidR="003E7328" w:rsidRPr="00D8724B">
              <w:rPr>
                <w:rFonts w:ascii="Times New Roman" w:eastAsia="Times New Roman" w:hAnsi="Times New Roman" w:cs="Times New Roman"/>
                <w:b/>
                <w:sz w:val="24"/>
                <w:szCs w:val="24"/>
              </w:rPr>
              <w:t>Додатку 1</w:t>
            </w:r>
            <w:r w:rsidR="003E7328" w:rsidRPr="003F4FA8">
              <w:rPr>
                <w:rFonts w:ascii="Times New Roman" w:eastAsia="Times New Roman" w:hAnsi="Times New Roman" w:cs="Times New Roman"/>
                <w:sz w:val="24"/>
                <w:szCs w:val="24"/>
              </w:rPr>
              <w:t xml:space="preserve"> до цієї тендерної документації. </w:t>
            </w:r>
          </w:p>
          <w:p w:rsidR="007F21E5" w:rsidRPr="00856CF4" w:rsidRDefault="007F21E5" w:rsidP="00856CF4">
            <w:pPr>
              <w:pStyle w:val="rvps2"/>
              <w:shd w:val="clear" w:color="auto" w:fill="FFFFFF"/>
              <w:spacing w:before="0" w:after="0"/>
              <w:jc w:val="both"/>
              <w:rPr>
                <w:color w:val="333333"/>
              </w:rPr>
            </w:pPr>
            <w:r w:rsidRPr="00856CF4">
              <w:rPr>
                <w:color w:val="33333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F21E5" w:rsidRPr="00856CF4" w:rsidRDefault="007F21E5" w:rsidP="00856CF4">
            <w:pPr>
              <w:pStyle w:val="rvps2"/>
              <w:shd w:val="clear" w:color="auto" w:fill="FFFFFF"/>
              <w:spacing w:before="0" w:after="0"/>
              <w:ind w:firstLine="450"/>
              <w:jc w:val="both"/>
              <w:rPr>
                <w:color w:val="333333"/>
              </w:rPr>
            </w:pPr>
            <w:bookmarkStart w:id="3" w:name="n399"/>
            <w:bookmarkEnd w:id="3"/>
            <w:r w:rsidRPr="00856CF4">
              <w:rPr>
                <w:color w:val="33333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F21E5" w:rsidRPr="00856CF4" w:rsidRDefault="007F21E5" w:rsidP="00856CF4">
            <w:pPr>
              <w:pStyle w:val="rvps2"/>
              <w:shd w:val="clear" w:color="auto" w:fill="FFFFFF"/>
              <w:spacing w:before="0" w:after="0"/>
              <w:ind w:firstLine="450"/>
              <w:jc w:val="both"/>
              <w:rPr>
                <w:color w:val="333333"/>
              </w:rPr>
            </w:pPr>
            <w:bookmarkStart w:id="4" w:name="n400"/>
            <w:bookmarkEnd w:id="4"/>
            <w:r w:rsidRPr="00856CF4">
              <w:rPr>
                <w:color w:val="333333"/>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F21E5" w:rsidRPr="00856CF4" w:rsidRDefault="007F21E5" w:rsidP="00856CF4">
            <w:pPr>
              <w:pStyle w:val="rvps2"/>
              <w:shd w:val="clear" w:color="auto" w:fill="FFFFFF"/>
              <w:spacing w:before="0" w:after="0"/>
              <w:ind w:firstLine="450"/>
              <w:jc w:val="both"/>
              <w:rPr>
                <w:color w:val="333333"/>
              </w:rPr>
            </w:pPr>
            <w:bookmarkStart w:id="5" w:name="n401"/>
            <w:bookmarkEnd w:id="5"/>
            <w:r w:rsidRPr="00856CF4">
              <w:rPr>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F21E5" w:rsidRPr="00856CF4" w:rsidRDefault="007F21E5" w:rsidP="00856CF4">
            <w:pPr>
              <w:pStyle w:val="rvps2"/>
              <w:shd w:val="clear" w:color="auto" w:fill="FFFFFF"/>
              <w:spacing w:before="0" w:after="0"/>
              <w:ind w:firstLine="450"/>
              <w:jc w:val="both"/>
              <w:rPr>
                <w:color w:val="333333"/>
              </w:rPr>
            </w:pPr>
            <w:bookmarkStart w:id="6" w:name="n402"/>
            <w:bookmarkEnd w:id="6"/>
            <w:r w:rsidRPr="00856CF4">
              <w:rPr>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tgtFrame="_blank" w:history="1">
              <w:r w:rsidRPr="00856CF4">
                <w:rPr>
                  <w:rStyle w:val="a5"/>
                  <w:color w:val="000099"/>
                </w:rPr>
                <w:t>пунктом 4</w:t>
              </w:r>
            </w:hyperlink>
            <w:r w:rsidRPr="00856CF4">
              <w:rPr>
                <w:color w:val="333333"/>
              </w:rPr>
              <w:t> частини другої статті 6, </w:t>
            </w:r>
            <w:hyperlink r:id="rId9" w:anchor="n456" w:tgtFrame="_blank" w:history="1">
              <w:r w:rsidRPr="00856CF4">
                <w:rPr>
                  <w:rStyle w:val="a5"/>
                  <w:color w:val="000099"/>
                </w:rPr>
                <w:t>пунктом 1</w:t>
              </w:r>
            </w:hyperlink>
            <w:r w:rsidRPr="00856CF4">
              <w:rPr>
                <w:color w:val="333333"/>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F21E5" w:rsidRPr="00856CF4" w:rsidRDefault="007F21E5" w:rsidP="00856CF4">
            <w:pPr>
              <w:pStyle w:val="rvps2"/>
              <w:shd w:val="clear" w:color="auto" w:fill="FFFFFF"/>
              <w:spacing w:before="0" w:after="0"/>
              <w:ind w:firstLine="450"/>
              <w:jc w:val="both"/>
              <w:rPr>
                <w:color w:val="333333"/>
              </w:rPr>
            </w:pPr>
            <w:bookmarkStart w:id="7" w:name="n403"/>
            <w:bookmarkEnd w:id="7"/>
            <w:r w:rsidRPr="00856CF4">
              <w:rPr>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F21E5" w:rsidRPr="00856CF4" w:rsidRDefault="007F21E5" w:rsidP="00856CF4">
            <w:pPr>
              <w:pStyle w:val="rvps2"/>
              <w:shd w:val="clear" w:color="auto" w:fill="FFFFFF"/>
              <w:spacing w:before="0" w:after="0"/>
              <w:ind w:firstLine="450"/>
              <w:jc w:val="both"/>
              <w:rPr>
                <w:color w:val="333333"/>
              </w:rPr>
            </w:pPr>
            <w:bookmarkStart w:id="8" w:name="n404"/>
            <w:bookmarkEnd w:id="8"/>
            <w:r w:rsidRPr="00856CF4">
              <w:rPr>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F21E5" w:rsidRPr="00856CF4" w:rsidRDefault="007F21E5" w:rsidP="00856CF4">
            <w:pPr>
              <w:pStyle w:val="rvps2"/>
              <w:shd w:val="clear" w:color="auto" w:fill="FFFFFF"/>
              <w:spacing w:before="0" w:after="0"/>
              <w:ind w:firstLine="450"/>
              <w:jc w:val="both"/>
              <w:rPr>
                <w:color w:val="333333"/>
              </w:rPr>
            </w:pPr>
            <w:bookmarkStart w:id="9" w:name="n405"/>
            <w:bookmarkEnd w:id="9"/>
            <w:r w:rsidRPr="00856CF4">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F21E5" w:rsidRPr="00856CF4" w:rsidRDefault="007F21E5" w:rsidP="00856CF4">
            <w:pPr>
              <w:pStyle w:val="rvps2"/>
              <w:shd w:val="clear" w:color="auto" w:fill="FFFFFF"/>
              <w:spacing w:before="0" w:after="0"/>
              <w:ind w:firstLine="450"/>
              <w:jc w:val="both"/>
              <w:rPr>
                <w:color w:val="333333"/>
              </w:rPr>
            </w:pPr>
            <w:bookmarkStart w:id="10" w:name="n406"/>
            <w:bookmarkEnd w:id="10"/>
            <w:r w:rsidRPr="00856CF4">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rsidR="007F21E5" w:rsidRPr="00856CF4" w:rsidRDefault="007F21E5" w:rsidP="00856CF4">
            <w:pPr>
              <w:pStyle w:val="rvps2"/>
              <w:shd w:val="clear" w:color="auto" w:fill="FFFFFF"/>
              <w:spacing w:before="0" w:after="0"/>
              <w:ind w:firstLine="450"/>
              <w:jc w:val="both"/>
              <w:rPr>
                <w:color w:val="333333"/>
              </w:rPr>
            </w:pPr>
            <w:bookmarkStart w:id="11" w:name="n407"/>
            <w:bookmarkEnd w:id="11"/>
            <w:r w:rsidRPr="00856CF4">
              <w:rPr>
                <w:color w:val="333333"/>
              </w:rPr>
              <w:t>9) у Єдиному державному реєстрі юридичних осіб, фізичних осіб - підприємців та громадських формувань відсутня інформація, передбачена </w:t>
            </w:r>
            <w:hyperlink r:id="rId10" w:anchor="n174" w:tgtFrame="_blank" w:history="1">
              <w:r w:rsidRPr="00856CF4">
                <w:rPr>
                  <w:rStyle w:val="a5"/>
                  <w:color w:val="000099"/>
                </w:rPr>
                <w:t>пунктом 9</w:t>
              </w:r>
            </w:hyperlink>
            <w:r w:rsidRPr="00856CF4">
              <w:rPr>
                <w:color w:val="333333"/>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F21E5" w:rsidRPr="00856CF4" w:rsidRDefault="007F21E5" w:rsidP="00856CF4">
            <w:pPr>
              <w:pStyle w:val="rvps2"/>
              <w:shd w:val="clear" w:color="auto" w:fill="FFFFFF"/>
              <w:spacing w:before="0" w:after="0"/>
              <w:ind w:firstLine="450"/>
              <w:jc w:val="both"/>
              <w:rPr>
                <w:color w:val="333333"/>
              </w:rPr>
            </w:pPr>
            <w:bookmarkStart w:id="12" w:name="n408"/>
            <w:bookmarkEnd w:id="12"/>
            <w:r w:rsidRPr="00856CF4">
              <w:rPr>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F21E5" w:rsidRPr="00856CF4" w:rsidRDefault="007F21E5" w:rsidP="00856CF4">
            <w:pPr>
              <w:pStyle w:val="rvps2"/>
              <w:shd w:val="clear" w:color="auto" w:fill="FFFFFF"/>
              <w:spacing w:before="0" w:after="0"/>
              <w:ind w:firstLine="450"/>
              <w:jc w:val="both"/>
              <w:rPr>
                <w:color w:val="333333"/>
              </w:rPr>
            </w:pPr>
            <w:bookmarkStart w:id="13" w:name="n409"/>
            <w:bookmarkEnd w:id="13"/>
            <w:r w:rsidRPr="00856CF4">
              <w:rPr>
                <w:color w:val="333333"/>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1" w:tgtFrame="_blank" w:history="1">
              <w:r w:rsidRPr="00856CF4">
                <w:rPr>
                  <w:rStyle w:val="a5"/>
                  <w:color w:val="000099"/>
                </w:rPr>
                <w:t>Законом України</w:t>
              </w:r>
            </w:hyperlink>
            <w:r w:rsidRPr="00856CF4">
              <w:rPr>
                <w:color w:val="333333"/>
              </w:rPr>
              <w:t> “Про санкції”;</w:t>
            </w:r>
          </w:p>
          <w:p w:rsidR="007F21E5" w:rsidRPr="00856CF4" w:rsidRDefault="007F21E5" w:rsidP="00856CF4">
            <w:pPr>
              <w:pStyle w:val="rvps2"/>
              <w:shd w:val="clear" w:color="auto" w:fill="FFFFFF"/>
              <w:spacing w:before="0" w:after="0"/>
              <w:ind w:firstLine="450"/>
              <w:jc w:val="both"/>
              <w:rPr>
                <w:color w:val="333333"/>
              </w:rPr>
            </w:pPr>
            <w:bookmarkStart w:id="14" w:name="n410"/>
            <w:bookmarkEnd w:id="14"/>
            <w:r w:rsidRPr="00856CF4">
              <w:rPr>
                <w:color w:val="333333"/>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F21E5" w:rsidRDefault="007F21E5" w:rsidP="00856CF4">
            <w:pPr>
              <w:pStyle w:val="rvps2"/>
              <w:shd w:val="clear" w:color="auto" w:fill="FFFFFF"/>
              <w:spacing w:before="0" w:after="0"/>
              <w:ind w:firstLine="450"/>
              <w:jc w:val="both"/>
              <w:rPr>
                <w:color w:val="333333"/>
                <w:lang w:val="uk-UA"/>
              </w:rPr>
            </w:pPr>
            <w:bookmarkStart w:id="15" w:name="n411"/>
            <w:bookmarkEnd w:id="15"/>
            <w:r w:rsidRPr="00856CF4">
              <w:rPr>
                <w:color w:val="333333"/>
              </w:rPr>
              <w:t xml:space="preserve">Замовник може прийняти рішення про відмову учаснику процедури закупівлі в участі у відкритих торгах та може відхилити </w:t>
            </w:r>
            <w:r w:rsidRPr="00856CF4">
              <w:rPr>
                <w:color w:val="333333"/>
              </w:rPr>
              <w:lastRenderedPageBreak/>
              <w:t xml:space="preserve">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w:t>
            </w:r>
            <w:r w:rsidRPr="00CE11CF">
              <w:rPr>
                <w:b/>
                <w:color w:val="333333"/>
              </w:rPr>
              <w:t>протягом трьох років</w:t>
            </w:r>
            <w:r w:rsidRPr="00856CF4">
              <w:rPr>
                <w:color w:val="333333"/>
              </w:rPr>
              <w:t xml:space="preserve">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56CF4" w:rsidRPr="00856CF4" w:rsidRDefault="00856CF4" w:rsidP="00856CF4">
            <w:pPr>
              <w:pStyle w:val="rvps2"/>
              <w:shd w:val="clear" w:color="auto" w:fill="FFFFFF"/>
              <w:spacing w:before="0" w:after="0"/>
              <w:ind w:firstLine="450"/>
              <w:jc w:val="both"/>
              <w:rPr>
                <w:color w:val="333333"/>
                <w:lang w:val="uk-UA"/>
              </w:rPr>
            </w:pPr>
          </w:p>
          <w:p w:rsidR="002C759E" w:rsidRPr="002C759E" w:rsidRDefault="002C759E" w:rsidP="00856CF4">
            <w:pPr>
              <w:widowControl w:val="0"/>
              <w:spacing w:after="0" w:line="240" w:lineRule="auto"/>
              <w:ind w:right="120"/>
              <w:jc w:val="both"/>
              <w:rPr>
                <w:rFonts w:ascii="Times New Roman" w:eastAsia="Times New Roman" w:hAnsi="Times New Roman" w:cs="Times New Roman"/>
                <w:sz w:val="24"/>
                <w:szCs w:val="24"/>
                <w:lang w:val="uk-UA"/>
              </w:rPr>
            </w:pPr>
            <w:r w:rsidRPr="002C759E">
              <w:rPr>
                <w:rFonts w:ascii="Times New Roman" w:eastAsia="Times New Roman" w:hAnsi="Times New Roman" w:cs="Times New Roman"/>
                <w:sz w:val="24"/>
                <w:szCs w:val="24"/>
                <w:lang w:val="uk-UA"/>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E142C" w:rsidRPr="00856CF4" w:rsidRDefault="002C759E" w:rsidP="00856CF4">
            <w:pPr>
              <w:pStyle w:val="rvps2"/>
              <w:shd w:val="clear" w:color="auto" w:fill="FFFFFF"/>
              <w:spacing w:before="0" w:after="0"/>
              <w:ind w:firstLine="450"/>
              <w:jc w:val="both"/>
              <w:rPr>
                <w:color w:val="333333"/>
                <w:lang w:val="uk-UA"/>
              </w:rPr>
            </w:pPr>
            <w:r w:rsidRPr="002C759E">
              <w:rPr>
                <w:rFonts w:ascii="Times New Roman" w:hAnsi="Times New Roman"/>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Pr="007F21E5">
              <w:rPr>
                <w:color w:val="333333"/>
                <w:lang w:val="uk-UA"/>
              </w:rPr>
              <w:t xml:space="preserve"> крім випадків, коли доступ до такої інформації є обмеженим на момент оприлюднення оголошення про проведення відкритих торгів.</w:t>
            </w:r>
          </w:p>
        </w:tc>
      </w:tr>
      <w:tr w:rsidR="000E77A7" w:rsidRPr="00E463C6" w:rsidTr="00407776">
        <w:trPr>
          <w:trHeight w:val="522"/>
          <w:jc w:val="center"/>
        </w:trPr>
        <w:tc>
          <w:tcPr>
            <w:tcW w:w="516" w:type="dxa"/>
            <w:shd w:val="clear" w:color="auto" w:fill="auto"/>
          </w:tcPr>
          <w:p w:rsidR="000E77A7" w:rsidRPr="003F4FA8" w:rsidRDefault="000E77A7" w:rsidP="00407776">
            <w:pPr>
              <w:widowControl w:val="0"/>
              <w:contextualSpacing/>
              <w:rPr>
                <w:rFonts w:ascii="Times New Roman" w:eastAsia="Calibri" w:hAnsi="Times New Roman" w:cs="Times New Roman"/>
                <w:color w:val="000000"/>
                <w:sz w:val="24"/>
                <w:szCs w:val="24"/>
                <w:lang w:val="uk-UA" w:eastAsia="uk-UA"/>
              </w:rPr>
            </w:pPr>
            <w:r w:rsidRPr="003F4FA8">
              <w:rPr>
                <w:rFonts w:ascii="Times New Roman" w:eastAsia="Calibri" w:hAnsi="Times New Roman" w:cs="Times New Roman"/>
                <w:color w:val="000000"/>
                <w:sz w:val="24"/>
                <w:szCs w:val="24"/>
                <w:lang w:val="uk-UA" w:eastAsia="uk-UA"/>
              </w:rPr>
              <w:lastRenderedPageBreak/>
              <w:t>6</w:t>
            </w:r>
          </w:p>
        </w:tc>
        <w:tc>
          <w:tcPr>
            <w:tcW w:w="2861" w:type="dxa"/>
            <w:shd w:val="clear" w:color="auto" w:fill="auto"/>
          </w:tcPr>
          <w:p w:rsidR="000E77A7" w:rsidRPr="003F4FA8" w:rsidRDefault="000E77A7" w:rsidP="000D75CD">
            <w:pPr>
              <w:widowControl w:val="0"/>
              <w:spacing w:line="240" w:lineRule="auto"/>
              <w:contextualSpacing/>
              <w:rPr>
                <w:rFonts w:ascii="Times New Roman" w:eastAsia="Calibri" w:hAnsi="Times New Roman" w:cs="Times New Roman"/>
                <w:b/>
                <w:sz w:val="24"/>
                <w:szCs w:val="24"/>
                <w:lang w:val="uk-UA" w:eastAsia="uk-UA"/>
              </w:rPr>
            </w:pPr>
            <w:r w:rsidRPr="003F4FA8">
              <w:rPr>
                <w:rFonts w:ascii="Times New Roman" w:eastAsia="Calibri" w:hAnsi="Times New Roman" w:cs="Times New Roman"/>
                <w:b/>
                <w:sz w:val="24"/>
                <w:szCs w:val="24"/>
                <w:lang w:val="uk-UA" w:eastAsia="uk-UA"/>
              </w:rPr>
              <w:t>Інформація про технічні, якісні та кількісні характеристики предмета закупівлі</w:t>
            </w:r>
          </w:p>
        </w:tc>
        <w:tc>
          <w:tcPr>
            <w:tcW w:w="7218" w:type="dxa"/>
            <w:shd w:val="clear" w:color="auto" w:fill="auto"/>
          </w:tcPr>
          <w:p w:rsidR="000D75CD" w:rsidRPr="00E463C6" w:rsidRDefault="000D75CD" w:rsidP="000D75CD">
            <w:pPr>
              <w:spacing w:line="240" w:lineRule="auto"/>
              <w:jc w:val="both"/>
              <w:textAlignment w:val="baseline"/>
              <w:rPr>
                <w:rFonts w:ascii="Times New Roman" w:hAnsi="Times New Roman" w:cs="Times New Roman"/>
                <w:sz w:val="24"/>
                <w:szCs w:val="24"/>
                <w:lang w:val="uk-UA"/>
              </w:rPr>
            </w:pPr>
            <w:r w:rsidRPr="00E463C6">
              <w:rPr>
                <w:rFonts w:ascii="Times New Roman" w:eastAsia="Times New Roman" w:hAnsi="Times New Roman" w:cs="Times New Roman"/>
                <w:sz w:val="24"/>
                <w:szCs w:val="24"/>
                <w:lang w:val="uk-UA"/>
              </w:rPr>
              <w:t>Вимоги до предмета закупівлі (технічні, якісні та кількісні характеристики) згідно з</w:t>
            </w:r>
            <w:hyperlink r:id="rId12">
              <w:r w:rsidRPr="00E463C6">
                <w:rPr>
                  <w:rFonts w:ascii="Times New Roman" w:eastAsia="Times New Roman" w:hAnsi="Times New Roman" w:cs="Times New Roman"/>
                  <w:sz w:val="24"/>
                  <w:szCs w:val="24"/>
                  <w:lang w:val="uk-UA"/>
                </w:rPr>
                <w:t xml:space="preserve"> пунктом третім </w:t>
              </w:r>
            </w:hyperlink>
            <w:hyperlink r:id="rId13">
              <w:r w:rsidRPr="00E463C6">
                <w:rPr>
                  <w:rFonts w:ascii="Times New Roman" w:eastAsia="Times New Roman" w:hAnsi="Times New Roman" w:cs="Times New Roman"/>
                  <w:sz w:val="24"/>
                  <w:szCs w:val="24"/>
                  <w:u w:val="single"/>
                  <w:lang w:val="uk-UA"/>
                </w:rPr>
                <w:t>частини друго</w:t>
              </w:r>
            </w:hyperlink>
            <w:r w:rsidRPr="00E463C6">
              <w:rPr>
                <w:rFonts w:ascii="Times New Roman" w:eastAsia="Times New Roman" w:hAnsi="Times New Roman" w:cs="Times New Roman"/>
                <w:sz w:val="24"/>
                <w:szCs w:val="24"/>
                <w:lang w:val="uk-UA"/>
              </w:rPr>
              <w:t>ї статті 22 Закону зазначено в</w:t>
            </w:r>
            <w:r w:rsidR="00F76762" w:rsidRPr="003F4FA8">
              <w:rPr>
                <w:rFonts w:ascii="Times New Roman" w:eastAsia="Times New Roman" w:hAnsi="Times New Roman" w:cs="Times New Roman"/>
                <w:sz w:val="24"/>
                <w:szCs w:val="24"/>
                <w:lang w:val="uk-UA"/>
              </w:rPr>
              <w:t xml:space="preserve"> </w:t>
            </w:r>
            <w:r w:rsidRPr="00E463C6">
              <w:rPr>
                <w:rFonts w:ascii="Times New Roman" w:eastAsia="Times New Roman" w:hAnsi="Times New Roman" w:cs="Times New Roman"/>
                <w:sz w:val="24"/>
                <w:szCs w:val="24"/>
                <w:lang w:val="uk-UA"/>
              </w:rPr>
              <w:t xml:space="preserve"> </w:t>
            </w:r>
            <w:r w:rsidRPr="002D1CAF">
              <w:rPr>
                <w:rFonts w:ascii="Times New Roman" w:eastAsia="Times New Roman" w:hAnsi="Times New Roman" w:cs="Times New Roman"/>
                <w:b/>
                <w:sz w:val="24"/>
                <w:szCs w:val="24"/>
                <w:lang w:val="uk-UA"/>
              </w:rPr>
              <w:t xml:space="preserve">Додатку </w:t>
            </w:r>
            <w:r w:rsidR="00505761">
              <w:rPr>
                <w:rFonts w:ascii="Times New Roman" w:eastAsia="Times New Roman" w:hAnsi="Times New Roman" w:cs="Times New Roman"/>
                <w:b/>
                <w:sz w:val="24"/>
                <w:szCs w:val="24"/>
                <w:lang w:val="uk-UA"/>
              </w:rPr>
              <w:t>3</w:t>
            </w:r>
            <w:r w:rsidR="004F3D70" w:rsidRPr="003F4FA8">
              <w:rPr>
                <w:rFonts w:ascii="Times New Roman" w:eastAsia="Times New Roman" w:hAnsi="Times New Roman" w:cs="Times New Roman"/>
                <w:b/>
                <w:i/>
                <w:sz w:val="24"/>
                <w:szCs w:val="24"/>
                <w:lang w:val="uk-UA"/>
              </w:rPr>
              <w:t xml:space="preserve"> </w:t>
            </w:r>
            <w:r w:rsidRPr="00E463C6">
              <w:rPr>
                <w:rFonts w:ascii="Times New Roman" w:eastAsia="Times New Roman" w:hAnsi="Times New Roman" w:cs="Times New Roman"/>
                <w:sz w:val="24"/>
                <w:szCs w:val="24"/>
                <w:lang w:val="uk-UA"/>
              </w:rPr>
              <w:t xml:space="preserve">до цієї тендерної </w:t>
            </w:r>
            <w:r w:rsidR="00E463C6">
              <w:rPr>
                <w:rFonts w:ascii="Times New Roman" w:eastAsia="Times New Roman" w:hAnsi="Times New Roman" w:cs="Times New Roman"/>
                <w:sz w:val="24"/>
                <w:szCs w:val="24"/>
                <w:lang w:val="uk-UA"/>
              </w:rPr>
              <w:t>документації</w:t>
            </w:r>
            <w:r w:rsidR="00671653">
              <w:rPr>
                <w:rFonts w:ascii="Times New Roman" w:eastAsia="Times New Roman" w:hAnsi="Times New Roman" w:cs="Times New Roman"/>
                <w:sz w:val="24"/>
                <w:szCs w:val="24"/>
                <w:lang w:val="uk-UA"/>
              </w:rPr>
              <w:t>.</w:t>
            </w:r>
          </w:p>
        </w:tc>
      </w:tr>
      <w:tr w:rsidR="000E77A7" w:rsidRPr="003F4FA8" w:rsidTr="00407776">
        <w:trPr>
          <w:trHeight w:val="522"/>
          <w:jc w:val="center"/>
        </w:trPr>
        <w:tc>
          <w:tcPr>
            <w:tcW w:w="516" w:type="dxa"/>
            <w:shd w:val="clear" w:color="auto" w:fill="auto"/>
          </w:tcPr>
          <w:p w:rsidR="000E77A7" w:rsidRPr="003F4FA8" w:rsidRDefault="000E77A7" w:rsidP="00407776">
            <w:pPr>
              <w:widowControl w:val="0"/>
              <w:contextualSpacing/>
              <w:rPr>
                <w:rFonts w:ascii="Times New Roman" w:eastAsia="Calibri" w:hAnsi="Times New Roman" w:cs="Times New Roman"/>
                <w:color w:val="000000"/>
                <w:sz w:val="24"/>
                <w:szCs w:val="24"/>
                <w:lang w:val="uk-UA" w:eastAsia="uk-UA"/>
              </w:rPr>
            </w:pPr>
            <w:r w:rsidRPr="003F4FA8">
              <w:rPr>
                <w:rFonts w:ascii="Times New Roman" w:eastAsia="Calibri" w:hAnsi="Times New Roman" w:cs="Times New Roman"/>
                <w:color w:val="000000"/>
                <w:sz w:val="24"/>
                <w:szCs w:val="24"/>
                <w:lang w:val="uk-UA" w:eastAsia="uk-UA"/>
              </w:rPr>
              <w:t>7</w:t>
            </w:r>
          </w:p>
        </w:tc>
        <w:tc>
          <w:tcPr>
            <w:tcW w:w="2861" w:type="dxa"/>
            <w:shd w:val="clear" w:color="auto" w:fill="auto"/>
          </w:tcPr>
          <w:p w:rsidR="00F2568C" w:rsidRPr="00F2568C" w:rsidRDefault="00F2568C" w:rsidP="00A41CA4">
            <w:pPr>
              <w:widowControl w:val="0"/>
              <w:spacing w:after="0" w:line="240" w:lineRule="auto"/>
              <w:contextualSpacing/>
              <w:rPr>
                <w:rFonts w:ascii="Times New Roman" w:eastAsia="Calibri" w:hAnsi="Times New Roman" w:cs="Times New Roman"/>
                <w:b/>
                <w:sz w:val="24"/>
                <w:szCs w:val="24"/>
                <w:lang w:val="uk-UA" w:eastAsia="uk-UA"/>
              </w:rPr>
            </w:pPr>
            <w:r w:rsidRPr="00F2568C">
              <w:rPr>
                <w:rFonts w:ascii="Times New Roman" w:hAnsi="Times New Roman" w:cs="Times New Roman"/>
                <w:b/>
                <w:sz w:val="24"/>
                <w:szCs w:val="24"/>
                <w:lang w:val="uk-UA"/>
              </w:rPr>
              <w:t>Інформація про субпідрядника (у випадку закупівлі робіт)</w:t>
            </w:r>
          </w:p>
        </w:tc>
        <w:tc>
          <w:tcPr>
            <w:tcW w:w="7218" w:type="dxa"/>
            <w:shd w:val="clear" w:color="auto" w:fill="auto"/>
          </w:tcPr>
          <w:p w:rsidR="00297B98" w:rsidRPr="00297B98" w:rsidRDefault="00297B98" w:rsidP="00113F2B">
            <w:pPr>
              <w:widowControl w:val="0"/>
              <w:spacing w:after="0" w:line="240" w:lineRule="auto"/>
              <w:contextualSpacing/>
              <w:jc w:val="both"/>
              <w:rPr>
                <w:rFonts w:ascii="Times New Roman" w:eastAsia="Calibri" w:hAnsi="Times New Roman" w:cs="Times New Roman"/>
                <w:sz w:val="24"/>
                <w:szCs w:val="24"/>
                <w:lang w:val="uk-UA" w:eastAsia="uk-UA"/>
              </w:rPr>
            </w:pPr>
            <w:r w:rsidRPr="00297B98">
              <w:rPr>
                <w:rFonts w:ascii="Times New Roman" w:hAnsi="Times New Roman" w:cs="Times New Roman"/>
                <w:sz w:val="24"/>
                <w:szCs w:val="24"/>
                <w:lang w:val="uk-UA"/>
              </w:rPr>
              <w:t>Не передбачено (предметом закупівлі не є роботи)</w:t>
            </w:r>
          </w:p>
        </w:tc>
      </w:tr>
      <w:tr w:rsidR="000E77A7" w:rsidRPr="00A91063" w:rsidTr="00407776">
        <w:trPr>
          <w:trHeight w:val="522"/>
          <w:jc w:val="center"/>
        </w:trPr>
        <w:tc>
          <w:tcPr>
            <w:tcW w:w="516" w:type="dxa"/>
            <w:shd w:val="clear" w:color="auto" w:fill="auto"/>
          </w:tcPr>
          <w:p w:rsidR="000E77A7" w:rsidRPr="003F4FA8" w:rsidRDefault="000E77A7" w:rsidP="00407776">
            <w:pPr>
              <w:widowControl w:val="0"/>
              <w:contextualSpacing/>
              <w:rPr>
                <w:rFonts w:ascii="Times New Roman" w:eastAsia="Calibri" w:hAnsi="Times New Roman" w:cs="Times New Roman"/>
                <w:color w:val="000000"/>
                <w:sz w:val="24"/>
                <w:szCs w:val="24"/>
                <w:lang w:val="uk-UA" w:eastAsia="uk-UA"/>
              </w:rPr>
            </w:pPr>
            <w:r w:rsidRPr="003F4FA8">
              <w:rPr>
                <w:rFonts w:ascii="Times New Roman" w:eastAsia="Calibri" w:hAnsi="Times New Roman" w:cs="Times New Roman"/>
                <w:color w:val="000000"/>
                <w:sz w:val="24"/>
                <w:szCs w:val="24"/>
                <w:lang w:val="uk-UA" w:eastAsia="uk-UA"/>
              </w:rPr>
              <w:t>8</w:t>
            </w:r>
          </w:p>
        </w:tc>
        <w:tc>
          <w:tcPr>
            <w:tcW w:w="2861" w:type="dxa"/>
            <w:shd w:val="clear" w:color="auto" w:fill="auto"/>
          </w:tcPr>
          <w:p w:rsidR="000E77A7" w:rsidRPr="003F4FA8" w:rsidRDefault="000E77A7" w:rsidP="00F92E3F">
            <w:pPr>
              <w:widowControl w:val="0"/>
              <w:spacing w:line="240" w:lineRule="auto"/>
              <w:contextualSpacing/>
              <w:rPr>
                <w:rFonts w:ascii="Times New Roman" w:eastAsia="Calibri" w:hAnsi="Times New Roman" w:cs="Times New Roman"/>
                <w:b/>
                <w:sz w:val="24"/>
                <w:szCs w:val="24"/>
                <w:lang w:val="uk-UA" w:eastAsia="uk-UA"/>
              </w:rPr>
            </w:pPr>
            <w:r w:rsidRPr="003F4FA8">
              <w:rPr>
                <w:rFonts w:ascii="Times New Roman" w:eastAsia="Calibri" w:hAnsi="Times New Roman" w:cs="Times New Roman"/>
                <w:b/>
                <w:sz w:val="24"/>
                <w:szCs w:val="24"/>
                <w:lang w:val="uk-UA" w:eastAsia="uk-UA"/>
              </w:rPr>
              <w:t>Унесення змін або відкликання тендерної пропозиції учасником</w:t>
            </w:r>
          </w:p>
        </w:tc>
        <w:tc>
          <w:tcPr>
            <w:tcW w:w="7218" w:type="dxa"/>
            <w:shd w:val="clear" w:color="auto" w:fill="auto"/>
          </w:tcPr>
          <w:p w:rsidR="00E87C8B" w:rsidRPr="00C1366D" w:rsidRDefault="000E77A7" w:rsidP="00C1366D">
            <w:pPr>
              <w:widowControl w:val="0"/>
              <w:spacing w:line="240" w:lineRule="auto"/>
              <w:contextualSpacing/>
              <w:jc w:val="both"/>
              <w:rPr>
                <w:rFonts w:ascii="Times New Roman" w:eastAsia="Calibri" w:hAnsi="Times New Roman" w:cs="Times New Roman"/>
                <w:sz w:val="24"/>
                <w:szCs w:val="24"/>
                <w:lang w:val="uk-UA" w:eastAsia="en-US"/>
              </w:rPr>
            </w:pPr>
            <w:r w:rsidRPr="003F4FA8">
              <w:rPr>
                <w:rFonts w:ascii="Times New Roman" w:eastAsia="Calibri" w:hAnsi="Times New Roman" w:cs="Times New Roman"/>
                <w:sz w:val="24"/>
                <w:szCs w:val="24"/>
                <w:lang w:val="uk-UA" w:eastAsia="en-US"/>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0E77A7" w:rsidRPr="0063112A" w:rsidTr="00407776">
        <w:trPr>
          <w:trHeight w:val="140"/>
          <w:jc w:val="center"/>
        </w:trPr>
        <w:tc>
          <w:tcPr>
            <w:tcW w:w="10595" w:type="dxa"/>
            <w:gridSpan w:val="3"/>
            <w:shd w:val="clear" w:color="auto" w:fill="D9D9D9"/>
          </w:tcPr>
          <w:p w:rsidR="000E77A7" w:rsidRPr="0063112A" w:rsidRDefault="00B220A6" w:rsidP="00407776">
            <w:pPr>
              <w:widowControl w:val="0"/>
              <w:contextualSpacing/>
              <w:jc w:val="center"/>
              <w:rPr>
                <w:rFonts w:ascii="Times New Roman" w:eastAsia="Calibri" w:hAnsi="Times New Roman" w:cs="Times New Roman"/>
                <w:b/>
                <w:lang w:val="uk-UA" w:eastAsia="en-US"/>
              </w:rPr>
            </w:pPr>
            <w:r>
              <w:rPr>
                <w:rFonts w:ascii="Times New Roman" w:eastAsia="Times New Roman" w:hAnsi="Times New Roman" w:cs="Times New Roman"/>
                <w:b/>
                <w:color w:val="000000"/>
                <w:sz w:val="24"/>
                <w:szCs w:val="24"/>
              </w:rPr>
              <w:t xml:space="preserve">Розділ 4. </w:t>
            </w:r>
            <w:r w:rsidR="000E77A7" w:rsidRPr="0063112A">
              <w:rPr>
                <w:rFonts w:ascii="Times New Roman" w:eastAsia="Calibri" w:hAnsi="Times New Roman" w:cs="Times New Roman"/>
                <w:b/>
                <w:lang w:val="uk-UA" w:eastAsia="en-US"/>
              </w:rPr>
              <w:t>Подання та розкриття тендерної пропозиції</w:t>
            </w:r>
          </w:p>
        </w:tc>
      </w:tr>
      <w:tr w:rsidR="000E77A7" w:rsidRPr="00E87C8B" w:rsidTr="00407776">
        <w:trPr>
          <w:trHeight w:val="170"/>
          <w:jc w:val="center"/>
        </w:trPr>
        <w:tc>
          <w:tcPr>
            <w:tcW w:w="516" w:type="dxa"/>
            <w:shd w:val="clear" w:color="auto" w:fill="auto"/>
          </w:tcPr>
          <w:p w:rsidR="000E77A7" w:rsidRPr="0063112A" w:rsidRDefault="000E77A7" w:rsidP="00407776">
            <w:pPr>
              <w:widowControl w:val="0"/>
              <w:contextualSpacing/>
              <w:rPr>
                <w:rFonts w:ascii="Times New Roman" w:eastAsia="Calibri" w:hAnsi="Times New Roman" w:cs="Times New Roman"/>
                <w:b/>
                <w:color w:val="000000"/>
                <w:lang w:val="uk-UA" w:eastAsia="uk-UA"/>
              </w:rPr>
            </w:pPr>
            <w:r w:rsidRPr="0063112A">
              <w:rPr>
                <w:rFonts w:ascii="Times New Roman" w:eastAsia="Calibri" w:hAnsi="Times New Roman" w:cs="Times New Roman"/>
                <w:b/>
                <w:color w:val="000000"/>
                <w:lang w:val="uk-UA" w:eastAsia="uk-UA"/>
              </w:rPr>
              <w:t>1</w:t>
            </w:r>
          </w:p>
        </w:tc>
        <w:tc>
          <w:tcPr>
            <w:tcW w:w="2861" w:type="dxa"/>
            <w:shd w:val="clear" w:color="auto" w:fill="auto"/>
          </w:tcPr>
          <w:p w:rsidR="000E77A7" w:rsidRPr="00C43615" w:rsidRDefault="000E77A7" w:rsidP="00F92E3F">
            <w:pPr>
              <w:widowControl w:val="0"/>
              <w:spacing w:line="240" w:lineRule="auto"/>
              <w:contextualSpacing/>
              <w:rPr>
                <w:rFonts w:ascii="Times New Roman" w:eastAsia="Calibri" w:hAnsi="Times New Roman" w:cs="Times New Roman"/>
                <w:b/>
                <w:sz w:val="24"/>
                <w:szCs w:val="24"/>
                <w:lang w:val="uk-UA" w:eastAsia="uk-UA"/>
              </w:rPr>
            </w:pPr>
            <w:r w:rsidRPr="00C43615">
              <w:rPr>
                <w:rFonts w:ascii="Times New Roman" w:eastAsia="Calibri" w:hAnsi="Times New Roman" w:cs="Times New Roman"/>
                <w:b/>
                <w:sz w:val="24"/>
                <w:szCs w:val="24"/>
                <w:lang w:val="uk-UA" w:eastAsia="en-US"/>
              </w:rPr>
              <w:t>Кінцевий строк подання тендерної пропозиції</w:t>
            </w:r>
          </w:p>
        </w:tc>
        <w:tc>
          <w:tcPr>
            <w:tcW w:w="7218" w:type="dxa"/>
            <w:shd w:val="clear" w:color="auto" w:fill="auto"/>
          </w:tcPr>
          <w:p w:rsidR="006655AE" w:rsidRPr="00186694" w:rsidRDefault="000E77A7" w:rsidP="008A6CF8">
            <w:pPr>
              <w:widowControl w:val="0"/>
              <w:spacing w:after="0" w:line="240" w:lineRule="auto"/>
              <w:ind w:left="40" w:right="120"/>
              <w:jc w:val="both"/>
              <w:rPr>
                <w:rFonts w:ascii="Times New Roman" w:eastAsia="Times New Roman" w:hAnsi="Times New Roman" w:cs="Times New Roman"/>
                <w:sz w:val="24"/>
                <w:szCs w:val="24"/>
              </w:rPr>
            </w:pPr>
            <w:r w:rsidRPr="0063112A">
              <w:rPr>
                <w:rFonts w:ascii="Times New Roman" w:hAnsi="Times New Roman" w:cs="Times New Roman"/>
                <w:sz w:val="24"/>
                <w:szCs w:val="24"/>
                <w:lang w:val="uk-UA"/>
              </w:rPr>
              <w:t>Кінцевий строк подання тендерних пропозицій –</w:t>
            </w:r>
            <w:r w:rsidR="005F6DC5">
              <w:rPr>
                <w:rFonts w:ascii="Times New Roman" w:hAnsi="Times New Roman" w:cs="Times New Roman"/>
                <w:sz w:val="24"/>
                <w:szCs w:val="24"/>
                <w:lang w:val="uk-UA"/>
              </w:rPr>
              <w:t xml:space="preserve"> </w:t>
            </w:r>
            <w:r w:rsidR="005F6DC5" w:rsidRPr="00AF3AB8">
              <w:rPr>
                <w:rFonts w:ascii="Times New Roman" w:eastAsia="Times New Roman" w:hAnsi="Times New Roman" w:cs="Times New Roman"/>
                <w:b/>
                <w:sz w:val="24"/>
                <w:szCs w:val="24"/>
                <w:lang w:val="uk-UA"/>
              </w:rPr>
              <w:t>28.03.</w:t>
            </w:r>
            <w:r w:rsidR="006655AE" w:rsidRPr="00AF3AB8">
              <w:rPr>
                <w:rFonts w:ascii="Times New Roman" w:eastAsia="Times New Roman" w:hAnsi="Times New Roman" w:cs="Times New Roman"/>
                <w:b/>
                <w:sz w:val="24"/>
                <w:szCs w:val="24"/>
              </w:rPr>
              <w:t>2023 року</w:t>
            </w:r>
            <w:r w:rsidR="006655AE" w:rsidRPr="00AF3AB8">
              <w:rPr>
                <w:rFonts w:ascii="Times New Roman" w:eastAsia="Times New Roman" w:hAnsi="Times New Roman" w:cs="Times New Roman"/>
                <w:b/>
                <w:sz w:val="24"/>
                <w:szCs w:val="24"/>
                <w:lang w:val="uk-UA"/>
              </w:rPr>
              <w:t xml:space="preserve"> </w:t>
            </w:r>
            <w:r w:rsidR="006655AE" w:rsidRPr="00186694">
              <w:rPr>
                <w:rFonts w:ascii="Times New Roman" w:eastAsia="Times New Roman" w:hAnsi="Times New Roman" w:cs="Times New Roman"/>
                <w:i/>
                <w:sz w:val="24"/>
                <w:szCs w:val="24"/>
              </w:rPr>
              <w:t xml:space="preserve"> (строк для подання тендерних пропозицій </w:t>
            </w:r>
            <w:r w:rsidR="006655AE" w:rsidRPr="00E6065B">
              <w:rPr>
                <w:rFonts w:ascii="Times New Roman" w:eastAsia="Times New Roman" w:hAnsi="Times New Roman" w:cs="Times New Roman"/>
                <w:b/>
                <w:i/>
                <w:sz w:val="24"/>
                <w:szCs w:val="24"/>
              </w:rPr>
              <w:t>не може бути менше ніж сім днів</w:t>
            </w:r>
            <w:r w:rsidR="006655AE" w:rsidRPr="00186694">
              <w:rPr>
                <w:rFonts w:ascii="Times New Roman" w:eastAsia="Times New Roman" w:hAnsi="Times New Roman" w:cs="Times New Roman"/>
                <w:i/>
                <w:sz w:val="24"/>
                <w:szCs w:val="24"/>
              </w:rPr>
              <w:t xml:space="preserve"> з дня оприлюднення оголошення про проведення </w:t>
            </w:r>
            <w:r w:rsidR="006655AE" w:rsidRPr="00186694">
              <w:rPr>
                <w:rFonts w:ascii="Times New Roman" w:eastAsia="Times New Roman" w:hAnsi="Times New Roman" w:cs="Times New Roman"/>
                <w:i/>
                <w:sz w:val="24"/>
                <w:szCs w:val="24"/>
              </w:rPr>
              <w:lastRenderedPageBreak/>
              <w:t>відкритих торгів в електронній системі закупівель).</w:t>
            </w:r>
          </w:p>
          <w:p w:rsidR="00B220A6" w:rsidRDefault="00B220A6" w:rsidP="008A6CF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220A6" w:rsidRDefault="00B220A6" w:rsidP="008A6CF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E77A7" w:rsidRPr="0063112A" w:rsidRDefault="00B220A6" w:rsidP="008A6CF8">
            <w:pPr>
              <w:spacing w:after="0" w:line="240" w:lineRule="auto"/>
              <w:rPr>
                <w:rFonts w:ascii="Times New Roman" w:eastAsia="Calibri" w:hAnsi="Times New Roman" w:cs="Times New Roman"/>
                <w:lang w:val="uk-UA" w:eastAsia="en-US"/>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E77A7" w:rsidRPr="0063112A" w:rsidTr="00407776">
        <w:trPr>
          <w:trHeight w:val="522"/>
          <w:jc w:val="center"/>
        </w:trPr>
        <w:tc>
          <w:tcPr>
            <w:tcW w:w="516" w:type="dxa"/>
            <w:shd w:val="clear" w:color="auto" w:fill="auto"/>
          </w:tcPr>
          <w:p w:rsidR="000E77A7" w:rsidRPr="0063112A" w:rsidRDefault="000E77A7" w:rsidP="00407776">
            <w:pPr>
              <w:widowControl w:val="0"/>
              <w:contextualSpacing/>
              <w:rPr>
                <w:rFonts w:ascii="Times New Roman" w:eastAsia="Calibri" w:hAnsi="Times New Roman" w:cs="Times New Roman"/>
                <w:b/>
                <w:color w:val="000000"/>
                <w:lang w:val="uk-UA" w:eastAsia="uk-UA"/>
              </w:rPr>
            </w:pPr>
            <w:r w:rsidRPr="0063112A">
              <w:rPr>
                <w:rFonts w:ascii="Times New Roman" w:eastAsia="Calibri" w:hAnsi="Times New Roman" w:cs="Times New Roman"/>
                <w:b/>
                <w:color w:val="000000"/>
                <w:lang w:val="uk-UA" w:eastAsia="uk-UA"/>
              </w:rPr>
              <w:lastRenderedPageBreak/>
              <w:t>2</w:t>
            </w:r>
          </w:p>
        </w:tc>
        <w:tc>
          <w:tcPr>
            <w:tcW w:w="2861" w:type="dxa"/>
            <w:shd w:val="clear" w:color="auto" w:fill="auto"/>
          </w:tcPr>
          <w:p w:rsidR="000E77A7" w:rsidRPr="00C43615" w:rsidRDefault="000E77A7" w:rsidP="00C43615">
            <w:pPr>
              <w:widowControl w:val="0"/>
              <w:spacing w:line="240" w:lineRule="auto"/>
              <w:contextualSpacing/>
              <w:rPr>
                <w:rFonts w:ascii="Times New Roman" w:eastAsia="Calibri" w:hAnsi="Times New Roman" w:cs="Times New Roman"/>
                <w:b/>
                <w:sz w:val="24"/>
                <w:szCs w:val="24"/>
                <w:lang w:val="uk-UA" w:eastAsia="en-US"/>
              </w:rPr>
            </w:pPr>
            <w:r w:rsidRPr="00C43615">
              <w:rPr>
                <w:rFonts w:ascii="Times New Roman" w:eastAsia="Calibri" w:hAnsi="Times New Roman" w:cs="Times New Roman"/>
                <w:b/>
                <w:sz w:val="24"/>
                <w:szCs w:val="24"/>
                <w:lang w:val="uk-UA" w:eastAsia="en-US"/>
              </w:rPr>
              <w:t>Дата та час розкриття тендерної пропозиції</w:t>
            </w:r>
          </w:p>
        </w:tc>
        <w:tc>
          <w:tcPr>
            <w:tcW w:w="7218" w:type="dxa"/>
            <w:shd w:val="clear" w:color="auto" w:fill="auto"/>
          </w:tcPr>
          <w:p w:rsidR="00C43615" w:rsidRPr="00C43615" w:rsidRDefault="00DB2EB6" w:rsidP="00C43615">
            <w:pPr>
              <w:pStyle w:val="a3"/>
              <w:spacing w:before="0" w:beforeAutospacing="0" w:after="0" w:afterAutospacing="0"/>
              <w:jc w:val="both"/>
              <w:rPr>
                <w:lang w:val="uk-UA"/>
              </w:rPr>
            </w:pPr>
            <w:r w:rsidRPr="00C43615">
              <w:rPr>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bookmarkStart w:id="16" w:name="n291"/>
            <w:bookmarkEnd w:id="16"/>
            <w:r w:rsidR="0026592A">
              <w:rPr>
                <w:lang w:val="uk-UA"/>
              </w:rPr>
              <w:t>.</w:t>
            </w:r>
          </w:p>
        </w:tc>
      </w:tr>
      <w:tr w:rsidR="000E77A7" w:rsidRPr="0063112A" w:rsidTr="00407776">
        <w:trPr>
          <w:trHeight w:val="168"/>
          <w:jc w:val="center"/>
        </w:trPr>
        <w:tc>
          <w:tcPr>
            <w:tcW w:w="10595" w:type="dxa"/>
            <w:gridSpan w:val="3"/>
            <w:shd w:val="clear" w:color="auto" w:fill="D9D9D9"/>
          </w:tcPr>
          <w:p w:rsidR="000E77A7" w:rsidRPr="0063112A" w:rsidRDefault="003C6881" w:rsidP="00407776">
            <w:pPr>
              <w:widowControl w:val="0"/>
              <w:contextualSpacing/>
              <w:jc w:val="center"/>
              <w:rPr>
                <w:rFonts w:ascii="Times New Roman" w:eastAsia="Calibri" w:hAnsi="Times New Roman" w:cs="Times New Roman"/>
                <w:b/>
                <w:lang w:val="uk-UA" w:eastAsia="en-US"/>
              </w:rPr>
            </w:pPr>
            <w:r>
              <w:rPr>
                <w:rFonts w:ascii="Times New Roman" w:eastAsia="Times New Roman" w:hAnsi="Times New Roman" w:cs="Times New Roman"/>
                <w:b/>
                <w:color w:val="000000"/>
                <w:sz w:val="24"/>
                <w:szCs w:val="24"/>
              </w:rPr>
              <w:t xml:space="preserve">Розділ 5. </w:t>
            </w:r>
            <w:r w:rsidR="000E77A7" w:rsidRPr="0063112A">
              <w:rPr>
                <w:rFonts w:ascii="Times New Roman" w:eastAsia="Calibri" w:hAnsi="Times New Roman" w:cs="Times New Roman"/>
                <w:b/>
                <w:lang w:val="uk-UA" w:eastAsia="en-US"/>
              </w:rPr>
              <w:t>Оцінка тендерної пропозиції</w:t>
            </w:r>
          </w:p>
        </w:tc>
      </w:tr>
      <w:tr w:rsidR="000E77A7" w:rsidRPr="0063112A" w:rsidTr="00235181">
        <w:trPr>
          <w:trHeight w:val="1692"/>
          <w:jc w:val="center"/>
        </w:trPr>
        <w:tc>
          <w:tcPr>
            <w:tcW w:w="516" w:type="dxa"/>
            <w:shd w:val="clear" w:color="auto" w:fill="auto"/>
          </w:tcPr>
          <w:p w:rsidR="000E77A7" w:rsidRPr="0063112A" w:rsidRDefault="000E77A7" w:rsidP="00407776">
            <w:pPr>
              <w:widowControl w:val="0"/>
              <w:contextualSpacing/>
              <w:rPr>
                <w:rFonts w:ascii="Times New Roman" w:eastAsia="Calibri" w:hAnsi="Times New Roman" w:cs="Times New Roman"/>
                <w:b/>
                <w:color w:val="000000"/>
                <w:lang w:val="uk-UA" w:eastAsia="uk-UA"/>
              </w:rPr>
            </w:pPr>
            <w:r w:rsidRPr="0063112A">
              <w:rPr>
                <w:rFonts w:ascii="Times New Roman" w:eastAsia="Calibri" w:hAnsi="Times New Roman" w:cs="Times New Roman"/>
                <w:b/>
                <w:color w:val="000000"/>
                <w:lang w:val="uk-UA" w:eastAsia="uk-UA"/>
              </w:rPr>
              <w:t>1</w:t>
            </w:r>
          </w:p>
        </w:tc>
        <w:tc>
          <w:tcPr>
            <w:tcW w:w="2861" w:type="dxa"/>
            <w:shd w:val="clear" w:color="auto" w:fill="auto"/>
          </w:tcPr>
          <w:p w:rsidR="000E77A7" w:rsidRPr="00C43615" w:rsidRDefault="000E77A7" w:rsidP="005D3718">
            <w:pPr>
              <w:widowControl w:val="0"/>
              <w:spacing w:after="0" w:line="240" w:lineRule="auto"/>
              <w:contextualSpacing/>
              <w:rPr>
                <w:rFonts w:ascii="Times New Roman" w:eastAsia="Calibri" w:hAnsi="Times New Roman" w:cs="Times New Roman"/>
                <w:b/>
                <w:sz w:val="24"/>
                <w:szCs w:val="24"/>
                <w:lang w:val="uk-UA" w:eastAsia="uk-UA"/>
              </w:rPr>
            </w:pPr>
            <w:r w:rsidRPr="00C43615">
              <w:rPr>
                <w:rFonts w:ascii="Times New Roman" w:eastAsia="Calibri" w:hAnsi="Times New Roman" w:cs="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7218" w:type="dxa"/>
            <w:shd w:val="clear" w:color="auto" w:fill="auto"/>
          </w:tcPr>
          <w:p w:rsidR="00174DD9" w:rsidRPr="00695076" w:rsidRDefault="00174DD9" w:rsidP="005D3718">
            <w:pPr>
              <w:widowControl w:val="0"/>
              <w:spacing w:after="0" w:line="240" w:lineRule="auto"/>
              <w:jc w:val="both"/>
              <w:rPr>
                <w:rFonts w:ascii="Times New Roman" w:eastAsia="Times New Roman" w:hAnsi="Times New Roman" w:cs="Times New Roman"/>
                <w:sz w:val="24"/>
                <w:szCs w:val="24"/>
                <w:lang w:val="uk-UA"/>
              </w:rPr>
            </w:pPr>
            <w:r w:rsidRPr="00806A1D">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r w:rsidR="00695076">
              <w:rPr>
                <w:rFonts w:ascii="Times New Roman" w:eastAsia="Times New Roman" w:hAnsi="Times New Roman" w:cs="Times New Roman"/>
                <w:sz w:val="24"/>
                <w:szCs w:val="24"/>
                <w:lang w:val="uk-UA"/>
              </w:rPr>
              <w:t>.</w:t>
            </w:r>
          </w:p>
          <w:p w:rsidR="00174DD9" w:rsidRPr="00806A1D" w:rsidRDefault="00174DD9" w:rsidP="005D3718">
            <w:pPr>
              <w:widowControl w:val="0"/>
              <w:spacing w:after="0" w:line="240" w:lineRule="auto"/>
              <w:jc w:val="both"/>
              <w:rPr>
                <w:rFonts w:ascii="Times New Roman" w:eastAsia="Times New Roman" w:hAnsi="Times New Roman" w:cs="Times New Roman"/>
                <w:sz w:val="24"/>
                <w:szCs w:val="24"/>
              </w:rPr>
            </w:pPr>
            <w:r w:rsidRPr="00806A1D">
              <w:rPr>
                <w:rFonts w:ascii="Times New Roman" w:eastAsia="Times New Roman" w:hAnsi="Times New Roman" w:cs="Times New Roman"/>
                <w:sz w:val="24"/>
                <w:szCs w:val="24"/>
              </w:rPr>
              <w:t>Відкриті торги проводяться без застосування електронного аукціону.</w:t>
            </w:r>
          </w:p>
          <w:p w:rsidR="00174DD9" w:rsidRPr="00806A1D" w:rsidRDefault="00174DD9" w:rsidP="005D3718">
            <w:pPr>
              <w:widowControl w:val="0"/>
              <w:spacing w:after="0" w:line="240" w:lineRule="auto"/>
              <w:jc w:val="both"/>
              <w:rPr>
                <w:rFonts w:ascii="Times New Roman" w:eastAsia="Times New Roman" w:hAnsi="Times New Roman" w:cs="Times New Roman"/>
                <w:sz w:val="24"/>
                <w:szCs w:val="24"/>
              </w:rPr>
            </w:pPr>
            <w:r w:rsidRPr="00806A1D">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174DD9" w:rsidRPr="00806A1D" w:rsidRDefault="00174DD9" w:rsidP="005D3718">
            <w:pPr>
              <w:widowControl w:val="0"/>
              <w:spacing w:after="0" w:line="240" w:lineRule="auto"/>
              <w:jc w:val="both"/>
              <w:rPr>
                <w:rFonts w:ascii="Times New Roman" w:eastAsia="Times New Roman" w:hAnsi="Times New Roman" w:cs="Times New Roman"/>
                <w:b/>
                <w:sz w:val="24"/>
                <w:szCs w:val="24"/>
              </w:rPr>
            </w:pPr>
            <w:r w:rsidRPr="00806A1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74DD9" w:rsidRPr="005233CF" w:rsidRDefault="00174DD9" w:rsidP="005D3718">
            <w:pPr>
              <w:widowControl w:val="0"/>
              <w:spacing w:after="0" w:line="240" w:lineRule="auto"/>
              <w:jc w:val="both"/>
              <w:rPr>
                <w:rFonts w:ascii="Times New Roman" w:eastAsia="Times New Roman" w:hAnsi="Times New Roman" w:cs="Times New Roman"/>
                <w:sz w:val="24"/>
                <w:szCs w:val="24"/>
              </w:rPr>
            </w:pPr>
            <w:r w:rsidRPr="005233CF">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174DD9" w:rsidRPr="00806A1D" w:rsidRDefault="00174DD9" w:rsidP="005D3718">
            <w:pPr>
              <w:widowControl w:val="0"/>
              <w:spacing w:after="0" w:line="240" w:lineRule="auto"/>
              <w:jc w:val="both"/>
              <w:rPr>
                <w:rFonts w:ascii="Times New Roman" w:eastAsia="Times New Roman" w:hAnsi="Times New Roman" w:cs="Times New Roman"/>
                <w:sz w:val="24"/>
                <w:szCs w:val="24"/>
              </w:rPr>
            </w:pPr>
            <w:r w:rsidRPr="005233CF">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74DD9" w:rsidRPr="00671653" w:rsidRDefault="00174DD9" w:rsidP="005D3718">
            <w:pPr>
              <w:widowControl w:val="0"/>
              <w:spacing w:after="0" w:line="240" w:lineRule="auto"/>
              <w:jc w:val="both"/>
              <w:rPr>
                <w:rFonts w:ascii="Times New Roman" w:eastAsia="Times New Roman" w:hAnsi="Times New Roman" w:cs="Times New Roman"/>
                <w:sz w:val="24"/>
                <w:szCs w:val="24"/>
              </w:rPr>
            </w:pPr>
            <w:r w:rsidRPr="00671653">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174DD9" w:rsidRPr="00E84D93" w:rsidRDefault="00174DD9" w:rsidP="005D3718">
            <w:pPr>
              <w:widowControl w:val="0"/>
              <w:spacing w:after="0" w:line="240" w:lineRule="auto"/>
              <w:jc w:val="both"/>
              <w:rPr>
                <w:rFonts w:ascii="Times New Roman" w:eastAsia="Times New Roman" w:hAnsi="Times New Roman" w:cs="Times New Roman"/>
                <w:b/>
                <w:i/>
                <w:color w:val="4A86E8"/>
                <w:sz w:val="24"/>
                <w:szCs w:val="24"/>
              </w:rPr>
            </w:pPr>
            <w:r w:rsidRPr="00671653">
              <w:rPr>
                <w:rFonts w:ascii="Times New Roman" w:eastAsia="Times New Roman" w:hAnsi="Times New Roman" w:cs="Times New Roman"/>
                <w:i/>
                <w:sz w:val="24"/>
                <w:szCs w:val="24"/>
              </w:rPr>
              <w:t xml:space="preserve">До розгляду </w:t>
            </w:r>
            <w:r w:rsidRPr="00671653">
              <w:rPr>
                <w:rFonts w:ascii="Times New Roman" w:eastAsia="Times New Roman" w:hAnsi="Times New Roman" w:cs="Times New Roman"/>
                <w:sz w:val="24"/>
                <w:szCs w:val="24"/>
              </w:rPr>
              <w:t>не приймається</w:t>
            </w:r>
            <w:r w:rsidRPr="00671653">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6065B" w:rsidRDefault="00E6065B" w:rsidP="005D3718">
            <w:pPr>
              <w:widowControl w:val="0"/>
              <w:spacing w:after="0" w:line="240" w:lineRule="auto"/>
              <w:jc w:val="both"/>
              <w:rPr>
                <w:rFonts w:ascii="Times New Roman" w:eastAsia="Times New Roman" w:hAnsi="Times New Roman" w:cs="Times New Roman"/>
                <w:sz w:val="24"/>
                <w:szCs w:val="24"/>
              </w:rPr>
            </w:pPr>
          </w:p>
          <w:p w:rsidR="00174DD9" w:rsidRDefault="00174DD9" w:rsidP="005D371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w:t>
            </w:r>
            <w:r w:rsidR="002A0B3E">
              <w:rPr>
                <w:rFonts w:ascii="Times New Roman" w:eastAsia="Times New Roman" w:hAnsi="Times New Roman" w:cs="Times New Roman"/>
                <w:sz w:val="24"/>
                <w:szCs w:val="24"/>
              </w:rPr>
              <w:t xml:space="preserve">дійснюється на основі критерію </w:t>
            </w:r>
            <w:r w:rsidR="002A0B3E" w:rsidRPr="002A0B3E">
              <w:rPr>
                <w:rFonts w:ascii="Times New Roman" w:eastAsia="Times New Roman" w:hAnsi="Times New Roman" w:cs="Times New Roman"/>
                <w:b/>
                <w:sz w:val="24"/>
                <w:szCs w:val="24"/>
                <w:lang w:val="uk-UA"/>
              </w:rPr>
              <w:t>«</w:t>
            </w:r>
            <w:r w:rsidR="002A0B3E" w:rsidRPr="002A0B3E">
              <w:rPr>
                <w:rFonts w:ascii="Times New Roman" w:eastAsia="Times New Roman" w:hAnsi="Times New Roman" w:cs="Times New Roman"/>
                <w:b/>
                <w:sz w:val="24"/>
                <w:szCs w:val="24"/>
              </w:rPr>
              <w:t>Ціна</w:t>
            </w:r>
            <w:r w:rsidR="002A0B3E" w:rsidRPr="002A0B3E">
              <w:rPr>
                <w:rFonts w:ascii="Times New Roman" w:eastAsia="Times New Roman" w:hAnsi="Times New Roman" w:cs="Times New Roman"/>
                <w:b/>
                <w:sz w:val="24"/>
                <w:szCs w:val="24"/>
                <w:lang w:val="uk-UA"/>
              </w:rPr>
              <w:t>»</w:t>
            </w:r>
            <w:r w:rsidRPr="002A0B3E">
              <w:rPr>
                <w:rFonts w:ascii="Times New Roman" w:eastAsia="Times New Roman" w:hAnsi="Times New Roman" w:cs="Times New Roman"/>
                <w:b/>
                <w:sz w:val="24"/>
                <w:szCs w:val="24"/>
              </w:rPr>
              <w:t>. Питома вага – 100 %.</w:t>
            </w:r>
          </w:p>
          <w:p w:rsidR="00174DD9" w:rsidRDefault="00174DD9" w:rsidP="005D371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174DD9" w:rsidRDefault="00174DD9" w:rsidP="005D3718">
            <w:pPr>
              <w:widowControl w:val="0"/>
              <w:spacing w:after="0" w:line="240" w:lineRule="auto"/>
              <w:jc w:val="both"/>
              <w:rPr>
                <w:rFonts w:ascii="Times New Roman" w:eastAsia="Times New Roman" w:hAnsi="Times New Roman" w:cs="Times New Roman"/>
                <w:sz w:val="24"/>
                <w:szCs w:val="24"/>
                <w:lang w:val="uk-UA"/>
              </w:rPr>
            </w:pPr>
            <w:r w:rsidRPr="00FE7DC9">
              <w:rPr>
                <w:rFonts w:ascii="Times New Roman" w:eastAsia="Times New Roman" w:hAnsi="Times New Roman" w:cs="Times New Roman"/>
                <w:sz w:val="24"/>
                <w:szCs w:val="24"/>
              </w:rPr>
              <w:t>Оцінка здійснюється щодо предмета закупівлі в цілому.</w:t>
            </w:r>
          </w:p>
          <w:p w:rsidR="00F566CE" w:rsidRPr="00FE7DC9" w:rsidRDefault="00F566CE" w:rsidP="00F566CE">
            <w:pPr>
              <w:widowControl w:val="0"/>
              <w:spacing w:after="0" w:line="240" w:lineRule="auto"/>
              <w:jc w:val="both"/>
              <w:rPr>
                <w:rFonts w:ascii="Times New Roman" w:eastAsia="Times New Roman" w:hAnsi="Times New Roman" w:cs="Times New Roman"/>
                <w:sz w:val="24"/>
                <w:szCs w:val="24"/>
              </w:rPr>
            </w:pPr>
            <w:r w:rsidRPr="00F566CE">
              <w:rPr>
                <w:rFonts w:ascii="Times New Roman" w:eastAsia="Times New Roman" w:hAnsi="Times New Roman" w:cs="Times New Roman"/>
                <w:sz w:val="24"/>
                <w:szCs w:val="24"/>
              </w:rPr>
              <w:t>АБО</w:t>
            </w:r>
          </w:p>
          <w:p w:rsidR="00F566CE" w:rsidRPr="00F566CE" w:rsidRDefault="00F566CE" w:rsidP="00F566CE">
            <w:pPr>
              <w:widowControl w:val="0"/>
              <w:spacing w:after="0" w:line="240" w:lineRule="auto"/>
              <w:jc w:val="both"/>
              <w:rPr>
                <w:rFonts w:ascii="Times New Roman" w:eastAsia="Times New Roman" w:hAnsi="Times New Roman" w:cs="Times New Roman"/>
                <w:i/>
                <w:sz w:val="24"/>
                <w:szCs w:val="24"/>
                <w:lang w:val="uk-UA"/>
              </w:rPr>
            </w:pPr>
            <w:r w:rsidRPr="00FE7DC9">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FE7DC9">
              <w:rPr>
                <w:rFonts w:ascii="Times New Roman" w:eastAsia="Times New Roman" w:hAnsi="Times New Roman" w:cs="Times New Roman"/>
                <w:i/>
                <w:sz w:val="24"/>
                <w:szCs w:val="24"/>
              </w:rPr>
              <w:t>( у разі закупівлі по лотах)</w:t>
            </w:r>
          </w:p>
          <w:p w:rsidR="00174DD9" w:rsidRPr="001060CA" w:rsidRDefault="00174DD9" w:rsidP="00F566CE">
            <w:pPr>
              <w:widowControl w:val="0"/>
              <w:spacing w:after="0" w:line="240" w:lineRule="auto"/>
              <w:jc w:val="both"/>
              <w:rPr>
                <w:rFonts w:ascii="Times New Roman" w:eastAsia="Times New Roman" w:hAnsi="Times New Roman" w:cs="Times New Roman"/>
                <w:sz w:val="24"/>
                <w:szCs w:val="24"/>
                <w:lang w:val="uk-UA"/>
              </w:rPr>
            </w:pPr>
            <w:r w:rsidRPr="001060CA">
              <w:rPr>
                <w:rFonts w:ascii="Times New Roman" w:hAnsi="Times New Roman" w:cs="Times New Roman"/>
                <w:sz w:val="24"/>
                <w:szCs w:val="24"/>
                <w:lang w:val="uk-UA" w:eastAsia="uk-UA"/>
              </w:rPr>
              <w:t>В ціні тендерної пропозиції Учасник враховує ціну на електричну енергію</w:t>
            </w:r>
            <w:r w:rsidR="004D2CE3" w:rsidRPr="00320C43">
              <w:rPr>
                <w:rFonts w:ascii="Times New Roman" w:hAnsi="Times New Roman" w:cs="Times New Roman"/>
                <w:b/>
                <w:sz w:val="24"/>
                <w:szCs w:val="24"/>
                <w:lang w:val="uk-UA" w:eastAsia="uk-UA"/>
              </w:rPr>
              <w:t xml:space="preserve"> з урахуванням послуг </w:t>
            </w:r>
            <w:r w:rsidR="004D2CE3" w:rsidRPr="00320C43">
              <w:rPr>
                <w:rFonts w:ascii="Times New Roman" w:hAnsi="Times New Roman" w:cs="Times New Roman"/>
                <w:b/>
                <w:color w:val="000000"/>
                <w:sz w:val="24"/>
                <w:szCs w:val="24"/>
                <w:lang w:val="uk-UA"/>
              </w:rPr>
              <w:t xml:space="preserve">оператора системи передачі щодо </w:t>
            </w:r>
            <w:r w:rsidR="004D2CE3" w:rsidRPr="00320C43">
              <w:rPr>
                <w:rFonts w:ascii="Times New Roman" w:hAnsi="Times New Roman" w:cs="Times New Roman"/>
                <w:b/>
                <w:color w:val="000000"/>
                <w:sz w:val="24"/>
                <w:szCs w:val="24"/>
                <w:lang w:val="uk-UA"/>
              </w:rPr>
              <w:lastRenderedPageBreak/>
              <w:t xml:space="preserve">надання послуг з передачі електричної енергії та </w:t>
            </w:r>
            <w:r w:rsidR="002466CE" w:rsidRPr="00320C43">
              <w:rPr>
                <w:rFonts w:ascii="Times New Roman" w:hAnsi="Times New Roman" w:cs="Times New Roman"/>
                <w:b/>
                <w:color w:val="000000"/>
                <w:sz w:val="24"/>
                <w:szCs w:val="24"/>
                <w:lang w:val="uk-UA"/>
              </w:rPr>
              <w:t>послуг оперетора системи розподілу</w:t>
            </w:r>
            <w:r w:rsidR="004D2CE3" w:rsidRPr="00320C43">
              <w:rPr>
                <w:rFonts w:ascii="Times New Roman" w:hAnsi="Times New Roman" w:cs="Times New Roman"/>
                <w:b/>
                <w:sz w:val="24"/>
                <w:szCs w:val="24"/>
                <w:lang w:val="uk-UA" w:eastAsia="uk-UA"/>
              </w:rPr>
              <w:t>,</w:t>
            </w:r>
            <w:r w:rsidR="004D2CE3">
              <w:rPr>
                <w:rFonts w:ascii="Times New Roman" w:hAnsi="Times New Roman" w:cs="Times New Roman"/>
                <w:sz w:val="24"/>
                <w:szCs w:val="24"/>
                <w:lang w:val="uk-UA" w:eastAsia="uk-UA"/>
              </w:rPr>
              <w:t xml:space="preserve"> яку</w:t>
            </w:r>
            <w:r w:rsidRPr="001060CA">
              <w:rPr>
                <w:rFonts w:ascii="Times New Roman" w:hAnsi="Times New Roman" w:cs="Times New Roman"/>
                <w:sz w:val="24"/>
                <w:szCs w:val="24"/>
                <w:lang w:val="uk-UA" w:eastAsia="uk-UA"/>
              </w:rPr>
              <w:t xml:space="preserve"> він пропонує надати за Договором. Учасник визначає ціни на товар з урахуванням усіх своїх витрат, податків і зборів, що сплачуються або мають бути сплачені.</w:t>
            </w:r>
            <w:r w:rsidRPr="001060CA">
              <w:rPr>
                <w:rFonts w:ascii="Times New Roman" w:eastAsia="Times New Roman" w:hAnsi="Times New Roman" w:cs="Times New Roman"/>
                <w:sz w:val="24"/>
                <w:szCs w:val="24"/>
                <w:lang w:val="uk-UA"/>
              </w:rPr>
              <w:t xml:space="preserve">Учасник визначає ціни на </w:t>
            </w:r>
            <w:r w:rsidRPr="001060CA">
              <w:rPr>
                <w:rFonts w:ascii="Times New Roman" w:eastAsia="Times New Roman" w:hAnsi="Times New Roman" w:cs="Times New Roman"/>
                <w:b/>
                <w:sz w:val="24"/>
                <w:szCs w:val="24"/>
                <w:lang w:val="uk-UA"/>
              </w:rPr>
              <w:t>товар</w:t>
            </w:r>
            <w:r w:rsidRPr="001060CA">
              <w:rPr>
                <w:rFonts w:ascii="Times New Roman" w:eastAsia="Times New Roman" w:hAnsi="Times New Roman" w:cs="Times New Roman"/>
                <w:sz w:val="24"/>
                <w:szCs w:val="24"/>
                <w:lang w:val="uk-UA"/>
              </w:rPr>
              <w:t xml:space="preserve">, що він пропонує </w:t>
            </w:r>
            <w:r w:rsidRPr="00F218DD">
              <w:rPr>
                <w:rFonts w:ascii="Times New Roman" w:eastAsia="Times New Roman" w:hAnsi="Times New Roman" w:cs="Times New Roman"/>
                <w:sz w:val="24"/>
                <w:szCs w:val="24"/>
                <w:lang w:val="uk-UA"/>
              </w:rPr>
              <w:t>поставити</w:t>
            </w:r>
            <w:r w:rsidRPr="001060CA">
              <w:rPr>
                <w:rFonts w:ascii="Times New Roman" w:eastAsia="Times New Roman" w:hAnsi="Times New Roman" w:cs="Times New Roman"/>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1060CA">
              <w:rPr>
                <w:rFonts w:ascii="Times New Roman" w:eastAsia="Times New Roman" w:hAnsi="Times New Roman" w:cs="Times New Roman"/>
                <w:b/>
                <w:sz w:val="24"/>
                <w:szCs w:val="24"/>
                <w:lang w:val="uk-UA"/>
              </w:rPr>
              <w:t>товару</w:t>
            </w:r>
            <w:r w:rsidRPr="001060CA">
              <w:rPr>
                <w:rFonts w:ascii="Times New Roman" w:eastAsia="Times New Roman" w:hAnsi="Times New Roman" w:cs="Times New Roman"/>
                <w:sz w:val="24"/>
                <w:szCs w:val="24"/>
                <w:lang w:val="uk-UA"/>
              </w:rPr>
              <w:t xml:space="preserve"> даного виду.</w:t>
            </w:r>
          </w:p>
          <w:p w:rsidR="00174DD9" w:rsidRPr="001060CA" w:rsidRDefault="00174DD9" w:rsidP="005D3718">
            <w:pPr>
              <w:widowControl w:val="0"/>
              <w:spacing w:after="0" w:line="240" w:lineRule="auto"/>
              <w:jc w:val="both"/>
              <w:rPr>
                <w:rFonts w:ascii="Times New Roman" w:eastAsia="Times New Roman" w:hAnsi="Times New Roman" w:cs="Times New Roman"/>
                <w:sz w:val="24"/>
                <w:szCs w:val="24"/>
                <w:lang w:val="uk-UA"/>
              </w:rPr>
            </w:pPr>
            <w:r w:rsidRPr="001060CA">
              <w:rPr>
                <w:rFonts w:ascii="Times New Roman" w:eastAsia="Times New Roman" w:hAnsi="Times New Roman" w:cs="Times New Roman"/>
                <w:sz w:val="24"/>
                <w:szCs w:val="24"/>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74DD9" w:rsidRPr="005233CF" w:rsidRDefault="00174DD9" w:rsidP="005D3718">
            <w:pPr>
              <w:widowControl w:val="0"/>
              <w:spacing w:after="0" w:line="240" w:lineRule="auto"/>
              <w:jc w:val="both"/>
              <w:rPr>
                <w:rFonts w:ascii="Times New Roman" w:eastAsia="Times New Roman" w:hAnsi="Times New Roman" w:cs="Times New Roman"/>
                <w:sz w:val="24"/>
                <w:szCs w:val="24"/>
              </w:rPr>
            </w:pPr>
            <w:r w:rsidRPr="00235181">
              <w:rPr>
                <w:rFonts w:ascii="Times New Roman" w:eastAsia="Times New Roman" w:hAnsi="Times New Roman" w:cs="Times New Roman"/>
                <w:sz w:val="24"/>
                <w:szCs w:val="24"/>
                <w:lang w:val="uk-UA"/>
              </w:rPr>
              <w:t xml:space="preserve">Строк розгляду найбільш економічно вигідної тендерної пропозиції </w:t>
            </w:r>
            <w:r w:rsidRPr="00235181">
              <w:rPr>
                <w:rFonts w:ascii="Times New Roman" w:eastAsia="Times New Roman" w:hAnsi="Times New Roman" w:cs="Times New Roman"/>
                <w:b/>
                <w:sz w:val="24"/>
                <w:szCs w:val="24"/>
                <w:lang w:val="uk-UA"/>
              </w:rPr>
              <w:t>не повинен перевищувати п’яти робочих днів</w:t>
            </w:r>
            <w:r w:rsidRPr="00235181">
              <w:rPr>
                <w:rFonts w:ascii="Times New Roman" w:eastAsia="Times New Roman" w:hAnsi="Times New Roman" w:cs="Times New Roman"/>
                <w:sz w:val="24"/>
                <w:szCs w:val="24"/>
                <w:lang w:val="uk-UA"/>
              </w:rPr>
              <w:t xml:space="preserve"> з дня визначення її електронною системою закупівель найбільш економічно вигідною. </w:t>
            </w:r>
            <w:r w:rsidRPr="005233CF">
              <w:rPr>
                <w:rFonts w:ascii="Times New Roman" w:eastAsia="Times New Roman" w:hAnsi="Times New Roman" w:cs="Times New Roman"/>
                <w:sz w:val="24"/>
                <w:szCs w:val="24"/>
              </w:rPr>
              <w:t xml:space="preserve">Такий строк </w:t>
            </w:r>
            <w:r w:rsidRPr="002013CF">
              <w:rPr>
                <w:rFonts w:ascii="Times New Roman" w:eastAsia="Times New Roman" w:hAnsi="Times New Roman" w:cs="Times New Roman"/>
                <w:b/>
                <w:sz w:val="24"/>
                <w:szCs w:val="24"/>
              </w:rPr>
              <w:t>може бути аргументовано продовжено замовником до 20 робочих днів.</w:t>
            </w:r>
            <w:r w:rsidRPr="005233CF">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74DD9" w:rsidRPr="005233CF" w:rsidRDefault="00174DD9" w:rsidP="005D3718">
            <w:pPr>
              <w:widowControl w:val="0"/>
              <w:spacing w:after="0" w:line="240" w:lineRule="auto"/>
              <w:jc w:val="both"/>
              <w:rPr>
                <w:rFonts w:ascii="Times New Roman" w:eastAsia="Times New Roman" w:hAnsi="Times New Roman" w:cs="Times New Roman"/>
                <w:sz w:val="24"/>
                <w:szCs w:val="24"/>
              </w:rPr>
            </w:pPr>
            <w:r w:rsidRPr="005233CF">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74DD9" w:rsidRPr="005233CF" w:rsidRDefault="00174DD9" w:rsidP="005D3718">
            <w:pPr>
              <w:widowControl w:val="0"/>
              <w:spacing w:after="0" w:line="240" w:lineRule="auto"/>
              <w:jc w:val="both"/>
              <w:rPr>
                <w:rFonts w:ascii="Times New Roman" w:eastAsia="Times New Roman" w:hAnsi="Times New Roman" w:cs="Times New Roman"/>
                <w:sz w:val="24"/>
                <w:szCs w:val="24"/>
              </w:rPr>
            </w:pPr>
            <w:r w:rsidRPr="005233CF">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174DD9" w:rsidRPr="00E4236A" w:rsidRDefault="00174DD9" w:rsidP="005D3718">
            <w:pPr>
              <w:widowControl w:val="0"/>
              <w:spacing w:after="0" w:line="240" w:lineRule="auto"/>
              <w:jc w:val="both"/>
              <w:rPr>
                <w:rFonts w:ascii="Times New Roman" w:eastAsia="Times New Roman" w:hAnsi="Times New Roman" w:cs="Times New Roman"/>
                <w:sz w:val="24"/>
                <w:szCs w:val="24"/>
                <w:lang w:val="uk-UA"/>
              </w:rPr>
            </w:pPr>
            <w:r w:rsidRPr="005233CF">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74DD9" w:rsidRPr="00F218DD" w:rsidRDefault="00174DD9" w:rsidP="005D3718">
            <w:pPr>
              <w:widowControl w:val="0"/>
              <w:spacing w:after="0" w:line="240" w:lineRule="auto"/>
              <w:jc w:val="both"/>
              <w:rPr>
                <w:rFonts w:ascii="Times New Roman" w:eastAsia="Times New Roman" w:hAnsi="Times New Roman" w:cs="Times New Roman"/>
                <w:sz w:val="24"/>
                <w:szCs w:val="24"/>
                <w:lang w:val="uk-UA"/>
              </w:rPr>
            </w:pPr>
            <w:r w:rsidRPr="00F218DD">
              <w:rPr>
                <w:rFonts w:ascii="Times New Roman" w:eastAsia="Times New Roman" w:hAnsi="Times New Roman" w:cs="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174DD9" w:rsidRPr="005233CF" w:rsidRDefault="00174DD9" w:rsidP="005D3718">
            <w:pPr>
              <w:widowControl w:val="0"/>
              <w:spacing w:after="0" w:line="240" w:lineRule="auto"/>
              <w:jc w:val="both"/>
              <w:rPr>
                <w:rFonts w:ascii="Times New Roman" w:eastAsia="Times New Roman" w:hAnsi="Times New Roman" w:cs="Times New Roman"/>
                <w:b/>
                <w:i/>
                <w:sz w:val="24"/>
                <w:szCs w:val="24"/>
              </w:rPr>
            </w:pPr>
            <w:r w:rsidRPr="005233CF">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174DD9" w:rsidRPr="005233CF" w:rsidRDefault="00174DD9" w:rsidP="005D3718">
            <w:pPr>
              <w:widowControl w:val="0"/>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233CF">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74DD9" w:rsidRPr="005233CF" w:rsidRDefault="00174DD9" w:rsidP="005D3718">
            <w:pPr>
              <w:widowControl w:val="0"/>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233CF">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74DD9" w:rsidRPr="005233CF" w:rsidRDefault="00174DD9" w:rsidP="005D3718">
            <w:pPr>
              <w:widowControl w:val="0"/>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233CF">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174DD9" w:rsidRDefault="00174DD9" w:rsidP="005D3718">
            <w:pPr>
              <w:widowControl w:val="0"/>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w:t>
            </w:r>
            <w:r>
              <w:rPr>
                <w:rFonts w:ascii="Times New Roman" w:eastAsia="Times New Roman" w:hAnsi="Times New Roman" w:cs="Times New Roman"/>
                <w:sz w:val="24"/>
                <w:szCs w:val="24"/>
              </w:rPr>
              <w:lastRenderedPageBreak/>
              <w:t>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74DD9" w:rsidRDefault="00174DD9" w:rsidP="005D3718">
            <w:pPr>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74DD9" w:rsidRPr="00D42C9F" w:rsidRDefault="00174DD9" w:rsidP="005D371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w:t>
            </w:r>
            <w:r w:rsidRPr="00D42C9F">
              <w:rPr>
                <w:rFonts w:ascii="Times New Roman" w:eastAsia="Times New Roman" w:hAnsi="Times New Roman" w:cs="Times New Roman"/>
                <w:color w:val="000000"/>
                <w:sz w:val="24"/>
                <w:szCs w:val="24"/>
              </w:rPr>
              <w:t>відповідно до їх компетенції.</w:t>
            </w:r>
          </w:p>
          <w:p w:rsidR="00174DD9" w:rsidRPr="00D42C9F" w:rsidRDefault="00174DD9" w:rsidP="005D3718">
            <w:pPr>
              <w:widowControl w:val="0"/>
              <w:spacing w:after="0" w:line="240"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74DD9" w:rsidRPr="0070308B" w:rsidRDefault="00174DD9" w:rsidP="005D3718">
            <w:pPr>
              <w:widowControl w:val="0"/>
              <w:spacing w:after="0" w:line="240"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w:t>
            </w:r>
            <w:r w:rsidRPr="00033A0A">
              <w:rPr>
                <w:rFonts w:ascii="Times New Roman" w:eastAsia="Times New Roman" w:hAnsi="Times New Roman" w:cs="Times New Roman"/>
                <w:sz w:val="24"/>
                <w:szCs w:val="24"/>
              </w:rPr>
              <w:t xml:space="preserve"> з переможцем, об’єднавши лоти.</w:t>
            </w:r>
          </w:p>
          <w:p w:rsidR="00174DD9" w:rsidRDefault="00174DD9" w:rsidP="005D371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74DD9" w:rsidRPr="00D42C9F" w:rsidRDefault="00174DD9" w:rsidP="005D3718">
            <w:pPr>
              <w:widowControl w:val="0"/>
              <w:shd w:val="clear" w:color="auto" w:fill="FFFFFF"/>
              <w:spacing w:after="0" w:line="240" w:lineRule="auto"/>
              <w:jc w:val="both"/>
              <w:rPr>
                <w:rFonts w:ascii="Times New Roman" w:eastAsia="Times New Roman" w:hAnsi="Times New Roman" w:cs="Times New Roman"/>
                <w:sz w:val="24"/>
                <w:szCs w:val="24"/>
              </w:rPr>
            </w:pPr>
            <w:r w:rsidRPr="0070308B">
              <w:rPr>
                <w:rFonts w:ascii="Times New Roman" w:eastAsia="Times New Roman" w:hAnsi="Times New Roman" w:cs="Times New Roman"/>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70308B">
              <w:rPr>
                <w:rFonts w:ascii="Times New Roman" w:eastAsia="Times New Roman" w:hAnsi="Times New Roman" w:cs="Times New Roman"/>
                <w:sz w:val="24"/>
                <w:szCs w:val="24"/>
                <w:highlight w:val="white"/>
              </w:rPr>
              <w:t xml:space="preserve">розуміється у тому числі відсутність у </w:t>
            </w:r>
            <w:r w:rsidRPr="00D42C9F">
              <w:rPr>
                <w:rFonts w:ascii="Times New Roman" w:eastAsia="Times New Roman" w:hAnsi="Times New Roman" w:cs="Times New Roman"/>
                <w:sz w:val="24"/>
                <w:szCs w:val="24"/>
              </w:rPr>
              <w:t xml:space="preserve">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74DD9" w:rsidRDefault="00174DD9" w:rsidP="005D3718">
            <w:pPr>
              <w:widowControl w:val="0"/>
              <w:shd w:val="clear" w:color="auto" w:fill="FFFFFF"/>
              <w:spacing w:after="0" w:line="240" w:lineRule="auto"/>
              <w:jc w:val="both"/>
              <w:rPr>
                <w:rFonts w:ascii="Times New Roman" w:eastAsia="Times New Roman" w:hAnsi="Times New Roman" w:cs="Times New Roman"/>
                <w:sz w:val="24"/>
                <w:szCs w:val="24"/>
                <w:highlight w:val="white"/>
              </w:rPr>
            </w:pPr>
            <w:r w:rsidRPr="00D42C9F">
              <w:rPr>
                <w:rFonts w:ascii="Times New Roman" w:eastAsia="Times New Roman" w:hAnsi="Times New Roman" w:cs="Times New Roman"/>
                <w:sz w:val="24"/>
                <w:szCs w:val="24"/>
              </w:rPr>
              <w:t xml:space="preserve">Невідповідністю в інформації та/або документах, які надаються </w:t>
            </w:r>
            <w:r w:rsidRPr="0070308B">
              <w:rPr>
                <w:rFonts w:ascii="Times New Roman" w:eastAsia="Times New Roman" w:hAnsi="Times New Roman" w:cs="Times New Roman"/>
                <w:sz w:val="24"/>
                <w:szCs w:val="24"/>
                <w:highlight w:val="white"/>
              </w:rPr>
              <w:t>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174DD9" w:rsidRDefault="00174DD9" w:rsidP="005D371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w:t>
            </w:r>
            <w:r>
              <w:rPr>
                <w:rFonts w:ascii="Times New Roman" w:eastAsia="Times New Roman" w:hAnsi="Times New Roman" w:cs="Times New Roman"/>
                <w:sz w:val="24"/>
                <w:szCs w:val="24"/>
                <w:highlight w:val="white"/>
              </w:rPr>
              <w:lastRenderedPageBreak/>
              <w:t>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74DD9" w:rsidRDefault="00174DD9" w:rsidP="005D371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991BA2">
              <w:rPr>
                <w:rFonts w:ascii="Times New Roman" w:eastAsia="Times New Roman" w:hAnsi="Times New Roman" w:cs="Times New Roman"/>
                <w:sz w:val="24"/>
                <w:szCs w:val="24"/>
                <w:lang w:val="uk-UA"/>
              </w:rPr>
              <w:t xml:space="preserve"> </w:t>
            </w:r>
            <w:r w:rsidRPr="00F87C06">
              <w:rPr>
                <w:rFonts w:ascii="Times New Roman" w:eastAsia="Times New Roman" w:hAnsi="Times New Roman" w:cs="Times New Roman"/>
                <w:b/>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74DD9" w:rsidRDefault="00174DD9" w:rsidP="005D371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7D6A6C" w:rsidRPr="005D3718" w:rsidRDefault="00174DD9" w:rsidP="005D3718">
            <w:pPr>
              <w:spacing w:after="0" w:line="240" w:lineRule="auto"/>
              <w:jc w:val="both"/>
              <w:rPr>
                <w:rFonts w:ascii="Times New Roman" w:eastAsia="Calibri" w:hAnsi="Times New Roman" w:cs="Times New Roman"/>
                <w:lang w:val="uk-UA"/>
              </w:rPr>
            </w:pPr>
            <w:r w:rsidRPr="00033A0A">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bookmarkStart w:id="17" w:name="n126"/>
            <w:bookmarkStart w:id="18" w:name="n128"/>
            <w:bookmarkEnd w:id="17"/>
            <w:bookmarkEnd w:id="18"/>
          </w:p>
        </w:tc>
      </w:tr>
      <w:tr w:rsidR="000E77A7" w:rsidRPr="0063112A" w:rsidTr="00407776">
        <w:trPr>
          <w:trHeight w:val="522"/>
          <w:jc w:val="center"/>
        </w:trPr>
        <w:tc>
          <w:tcPr>
            <w:tcW w:w="516" w:type="dxa"/>
            <w:shd w:val="clear" w:color="auto" w:fill="auto"/>
          </w:tcPr>
          <w:p w:rsidR="000E77A7" w:rsidRPr="0063112A" w:rsidRDefault="000E77A7" w:rsidP="00407776">
            <w:pPr>
              <w:widowControl w:val="0"/>
              <w:contextualSpacing/>
              <w:rPr>
                <w:rFonts w:ascii="Times New Roman" w:eastAsia="Calibri" w:hAnsi="Times New Roman" w:cs="Times New Roman"/>
                <w:color w:val="000000"/>
                <w:lang w:val="uk-UA" w:eastAsia="uk-UA"/>
              </w:rPr>
            </w:pPr>
            <w:r w:rsidRPr="0063112A">
              <w:rPr>
                <w:rFonts w:ascii="Times New Roman" w:eastAsia="Calibri" w:hAnsi="Times New Roman" w:cs="Times New Roman"/>
                <w:color w:val="000000"/>
                <w:lang w:val="uk-UA" w:eastAsia="uk-UA"/>
              </w:rPr>
              <w:lastRenderedPageBreak/>
              <w:t>2</w:t>
            </w:r>
          </w:p>
        </w:tc>
        <w:tc>
          <w:tcPr>
            <w:tcW w:w="2861" w:type="dxa"/>
            <w:shd w:val="clear" w:color="auto" w:fill="auto"/>
          </w:tcPr>
          <w:p w:rsidR="000E77A7" w:rsidRPr="002F2E72" w:rsidRDefault="000E77A7" w:rsidP="00407776">
            <w:pPr>
              <w:widowControl w:val="0"/>
              <w:contextualSpacing/>
              <w:rPr>
                <w:rFonts w:ascii="Times New Roman" w:eastAsia="Calibri" w:hAnsi="Times New Roman" w:cs="Times New Roman"/>
                <w:b/>
                <w:sz w:val="24"/>
                <w:szCs w:val="24"/>
                <w:lang w:val="uk-UA" w:eastAsia="uk-UA"/>
              </w:rPr>
            </w:pPr>
            <w:r w:rsidRPr="002F2E72">
              <w:rPr>
                <w:rFonts w:ascii="Times New Roman" w:eastAsia="Calibri" w:hAnsi="Times New Roman" w:cs="Times New Roman"/>
                <w:b/>
                <w:sz w:val="24"/>
                <w:szCs w:val="24"/>
                <w:lang w:val="uk-UA" w:eastAsia="uk-UA"/>
              </w:rPr>
              <w:t>Інша інформація</w:t>
            </w:r>
          </w:p>
        </w:tc>
        <w:tc>
          <w:tcPr>
            <w:tcW w:w="7218" w:type="dxa"/>
            <w:shd w:val="clear" w:color="auto" w:fill="auto"/>
          </w:tcPr>
          <w:p w:rsidR="00F7166C" w:rsidRPr="002F2E72" w:rsidRDefault="00F7166C" w:rsidP="002F2E72">
            <w:pPr>
              <w:widowControl w:val="0"/>
              <w:spacing w:after="0" w:line="240" w:lineRule="auto"/>
              <w:jc w:val="both"/>
              <w:rPr>
                <w:rFonts w:ascii="Times New Roman" w:eastAsia="Times New Roman" w:hAnsi="Times New Roman" w:cs="Times New Roman"/>
                <w:sz w:val="24"/>
                <w:szCs w:val="24"/>
                <w:lang w:val="uk-UA"/>
              </w:rPr>
            </w:pPr>
            <w:r w:rsidRPr="002F2E72">
              <w:rPr>
                <w:rFonts w:ascii="Times New Roman" w:eastAsia="Times New Roman" w:hAnsi="Times New Roman" w:cs="Times New Roman"/>
                <w:color w:val="000000"/>
                <w:sz w:val="24"/>
                <w:szCs w:val="24"/>
                <w:lang w:val="uk-UA"/>
              </w:rPr>
              <w:t>Вартість тендерної пропозиції та всі інші ціни повинні бути чітко визначені.</w:t>
            </w:r>
          </w:p>
          <w:p w:rsidR="00F7166C" w:rsidRDefault="00F7166C" w:rsidP="002F2E72">
            <w:pPr>
              <w:widowControl w:val="0"/>
              <w:spacing w:after="0" w:line="240" w:lineRule="auto"/>
              <w:ind w:right="120"/>
              <w:jc w:val="both"/>
              <w:rPr>
                <w:rFonts w:ascii="Times New Roman" w:eastAsia="Times New Roman" w:hAnsi="Times New Roman" w:cs="Times New Roman"/>
                <w:color w:val="000000"/>
                <w:sz w:val="24"/>
                <w:szCs w:val="24"/>
                <w:lang w:val="uk-UA"/>
              </w:rPr>
            </w:pPr>
            <w:r w:rsidRPr="002F2E72">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50A77" w:rsidRPr="00A50A77" w:rsidRDefault="00A50A77" w:rsidP="002F2E72">
            <w:pPr>
              <w:widowControl w:val="0"/>
              <w:spacing w:after="0" w:line="240" w:lineRule="auto"/>
              <w:ind w:right="120"/>
              <w:jc w:val="both"/>
              <w:rPr>
                <w:rFonts w:ascii="Times New Roman" w:eastAsia="Times New Roman" w:hAnsi="Times New Roman" w:cs="Times New Roman"/>
                <w:sz w:val="24"/>
                <w:szCs w:val="24"/>
                <w:lang w:val="uk-UA"/>
              </w:rPr>
            </w:pPr>
            <w:r w:rsidRPr="00F3709B">
              <w:rPr>
                <w:rFonts w:ascii="Times New Roman" w:eastAsia="Calibri" w:hAnsi="Times New Roman" w:cs="Times New Roman"/>
                <w:sz w:val="24"/>
                <w:szCs w:val="24"/>
                <w:lang w:val="uk-UA" w:eastAsia="uk-UA"/>
              </w:rPr>
              <w:t>Учасник відповідає за одержання всіх необхідних дозволів, ліцензій, сертифікатів на товар, запропонований на торги, та самостійно несе всі витрати, що пов</w:t>
            </w:r>
            <w:r w:rsidRPr="00F3709B">
              <w:rPr>
                <w:rFonts w:ascii="Times New Roman" w:eastAsia="Calibri" w:hAnsi="Times New Roman" w:cs="Times New Roman"/>
                <w:sz w:val="24"/>
                <w:szCs w:val="24"/>
                <w:lang w:eastAsia="uk-UA"/>
              </w:rPr>
              <w:t>’</w:t>
            </w:r>
            <w:r w:rsidRPr="00F3709B">
              <w:rPr>
                <w:rFonts w:ascii="Times New Roman" w:eastAsia="Calibri" w:hAnsi="Times New Roman" w:cs="Times New Roman"/>
                <w:sz w:val="24"/>
                <w:szCs w:val="24"/>
                <w:lang w:val="uk-UA" w:eastAsia="uk-UA"/>
              </w:rPr>
              <w:t>язані з їх отриманням.</w:t>
            </w:r>
          </w:p>
          <w:p w:rsidR="00F7166C" w:rsidRPr="002F2E72" w:rsidRDefault="00F7166C" w:rsidP="002F2E72">
            <w:pPr>
              <w:widowControl w:val="0"/>
              <w:spacing w:after="0" w:line="240" w:lineRule="auto"/>
              <w:jc w:val="both"/>
              <w:rPr>
                <w:rFonts w:ascii="Times New Roman" w:eastAsia="Times New Roman" w:hAnsi="Times New Roman" w:cs="Times New Roman"/>
                <w:sz w:val="24"/>
                <w:szCs w:val="24"/>
              </w:rPr>
            </w:pPr>
            <w:r w:rsidRPr="002F2E72">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7166C" w:rsidRPr="002F2E72" w:rsidRDefault="00F7166C" w:rsidP="002F2E72">
            <w:pPr>
              <w:widowControl w:val="0"/>
              <w:spacing w:after="0" w:line="240" w:lineRule="auto"/>
              <w:jc w:val="both"/>
              <w:rPr>
                <w:rFonts w:ascii="Times New Roman" w:eastAsia="Times New Roman" w:hAnsi="Times New Roman" w:cs="Times New Roman"/>
                <w:sz w:val="24"/>
                <w:szCs w:val="24"/>
              </w:rPr>
            </w:pPr>
            <w:r w:rsidRPr="002F2E72">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7166C" w:rsidRPr="002F2E72" w:rsidRDefault="00F7166C" w:rsidP="002F2E72">
            <w:pPr>
              <w:widowControl w:val="0"/>
              <w:spacing w:after="0" w:line="240" w:lineRule="auto"/>
              <w:jc w:val="both"/>
              <w:rPr>
                <w:rFonts w:ascii="Times New Roman" w:eastAsia="Times New Roman" w:hAnsi="Times New Roman" w:cs="Times New Roman"/>
                <w:sz w:val="24"/>
                <w:szCs w:val="24"/>
              </w:rPr>
            </w:pPr>
            <w:r w:rsidRPr="002F2E72">
              <w:rPr>
                <w:rFonts w:ascii="Times New Roman" w:eastAsia="Times New Roman" w:hAnsi="Times New Roman" w:cs="Times New Roman"/>
                <w:b/>
                <w:i/>
                <w:color w:val="000000"/>
                <w:sz w:val="24"/>
                <w:szCs w:val="24"/>
                <w:u w:val="single"/>
              </w:rPr>
              <w:t>Інші умови тендерної документації:</w:t>
            </w:r>
          </w:p>
          <w:p w:rsidR="00F7166C" w:rsidRPr="002F2E72" w:rsidRDefault="00F7166C" w:rsidP="002F2E72">
            <w:pPr>
              <w:widowControl w:val="0"/>
              <w:spacing w:after="0" w:line="240" w:lineRule="auto"/>
              <w:jc w:val="both"/>
              <w:rPr>
                <w:rFonts w:ascii="Times New Roman" w:eastAsia="Times New Roman" w:hAnsi="Times New Roman" w:cs="Times New Roman"/>
                <w:color w:val="000000"/>
                <w:sz w:val="24"/>
                <w:szCs w:val="24"/>
              </w:rPr>
            </w:pPr>
            <w:r w:rsidRPr="002F2E72">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7166C" w:rsidRPr="002F2E72" w:rsidRDefault="00F7166C" w:rsidP="002F2E72">
            <w:pPr>
              <w:widowControl w:val="0"/>
              <w:spacing w:after="0" w:line="240" w:lineRule="auto"/>
              <w:jc w:val="both"/>
              <w:rPr>
                <w:rFonts w:ascii="Times New Roman" w:eastAsia="Times New Roman" w:hAnsi="Times New Roman" w:cs="Times New Roman"/>
                <w:color w:val="000000"/>
                <w:sz w:val="24"/>
                <w:szCs w:val="24"/>
              </w:rPr>
            </w:pPr>
            <w:r w:rsidRPr="002F2E72">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w:t>
            </w:r>
            <w:r w:rsidRPr="002F2E72">
              <w:rPr>
                <w:rFonts w:ascii="Times New Roman" w:eastAsia="Times New Roman" w:hAnsi="Times New Roman" w:cs="Times New Roman"/>
                <w:color w:val="000000"/>
                <w:sz w:val="24"/>
                <w:szCs w:val="24"/>
              </w:rPr>
              <w:lastRenderedPageBreak/>
              <w:t xml:space="preserve">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2F2E72">
              <w:rPr>
                <w:rFonts w:ascii="Times New Roman" w:eastAsia="Times New Roman" w:hAnsi="Times New Roman" w:cs="Times New Roman"/>
                <w:sz w:val="24"/>
                <w:szCs w:val="24"/>
              </w:rPr>
              <w:t>у</w:t>
            </w:r>
            <w:r w:rsidRPr="002F2E72">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F7166C" w:rsidRPr="002F2E72" w:rsidRDefault="00F7166C" w:rsidP="002F2E72">
            <w:pPr>
              <w:widowControl w:val="0"/>
              <w:spacing w:after="0" w:line="240" w:lineRule="auto"/>
              <w:jc w:val="both"/>
              <w:rPr>
                <w:rFonts w:ascii="Times New Roman" w:eastAsia="Times New Roman" w:hAnsi="Times New Roman" w:cs="Times New Roman"/>
                <w:color w:val="000000"/>
                <w:sz w:val="24"/>
                <w:szCs w:val="24"/>
              </w:rPr>
            </w:pPr>
            <w:r w:rsidRPr="002F2E72">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2F2E72">
              <w:rPr>
                <w:rFonts w:ascii="Times New Roman" w:eastAsia="Times New Roman" w:hAnsi="Times New Roman" w:cs="Times New Roman"/>
                <w:sz w:val="24"/>
                <w:szCs w:val="24"/>
              </w:rPr>
              <w:t>—</w:t>
            </w:r>
            <w:r w:rsidRPr="002F2E7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F2E72">
              <w:rPr>
                <w:rFonts w:ascii="Times New Roman" w:eastAsia="Times New Roman" w:hAnsi="Times New Roman" w:cs="Times New Roman"/>
                <w:sz w:val="24"/>
                <w:szCs w:val="24"/>
              </w:rPr>
              <w:t>—</w:t>
            </w:r>
            <w:r w:rsidRPr="002F2E72">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F7166C" w:rsidRPr="002F2E72" w:rsidRDefault="00F7166C" w:rsidP="002F2E72">
            <w:pPr>
              <w:widowControl w:val="0"/>
              <w:spacing w:after="0" w:line="240" w:lineRule="auto"/>
              <w:jc w:val="both"/>
              <w:rPr>
                <w:rFonts w:ascii="Times New Roman" w:eastAsia="Times New Roman" w:hAnsi="Times New Roman" w:cs="Times New Roman"/>
                <w:color w:val="000000"/>
                <w:sz w:val="24"/>
                <w:szCs w:val="24"/>
              </w:rPr>
            </w:pPr>
            <w:r w:rsidRPr="002F2E72">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2F2E72">
              <w:rPr>
                <w:rFonts w:ascii="Times New Roman" w:eastAsia="Times New Roman" w:hAnsi="Times New Roman" w:cs="Times New Roman"/>
                <w:sz w:val="24"/>
                <w:szCs w:val="24"/>
              </w:rPr>
              <w:t>—</w:t>
            </w:r>
            <w:r w:rsidRPr="002F2E72">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9303F0" w:rsidRPr="002F2E72">
              <w:rPr>
                <w:rFonts w:ascii="Times New Roman" w:eastAsia="Times New Roman" w:hAnsi="Times New Roman" w:cs="Times New Roman"/>
                <w:sz w:val="24"/>
                <w:szCs w:val="24"/>
                <w:lang w:val="uk-UA"/>
              </w:rPr>
              <w:t>-</w:t>
            </w:r>
            <w:r w:rsidRPr="002F2E72">
              <w:rPr>
                <w:rFonts w:ascii="Times New Roman" w:eastAsia="Times New Roman" w:hAnsi="Times New Roman" w:cs="Times New Roman"/>
                <w:color w:val="000000"/>
                <w:sz w:val="24"/>
                <w:szCs w:val="24"/>
              </w:rPr>
              <w:t>підприємців, у складі тендерної пропозиції не може бути підставою для її відхилення замовником.</w:t>
            </w:r>
          </w:p>
          <w:p w:rsidR="00F7166C" w:rsidRPr="002F2E72" w:rsidRDefault="00F7166C" w:rsidP="002F2E72">
            <w:pPr>
              <w:widowControl w:val="0"/>
              <w:spacing w:after="0" w:line="240" w:lineRule="auto"/>
              <w:jc w:val="both"/>
              <w:rPr>
                <w:rFonts w:ascii="Times New Roman" w:eastAsia="Times New Roman" w:hAnsi="Times New Roman" w:cs="Times New Roman"/>
                <w:color w:val="000000"/>
                <w:sz w:val="24"/>
                <w:szCs w:val="24"/>
              </w:rPr>
            </w:pPr>
            <w:r w:rsidRPr="002F2E72">
              <w:rPr>
                <w:rFonts w:ascii="Times New Roman" w:eastAsia="Times New Roman" w:hAnsi="Times New Roman" w:cs="Times New Roman"/>
                <w:color w:val="000000"/>
                <w:sz w:val="24"/>
                <w:szCs w:val="24"/>
              </w:rPr>
              <w:t xml:space="preserve">5.  Учасники </w:t>
            </w:r>
            <w:r w:rsidRPr="00E4236A">
              <w:rPr>
                <w:rFonts w:ascii="Times New Roman" w:eastAsia="Times New Roman" w:hAnsi="Times New Roman" w:cs="Times New Roman"/>
                <w:color w:val="000000"/>
                <w:sz w:val="24"/>
                <w:szCs w:val="24"/>
              </w:rPr>
              <w:t>торгів — нерезиденти для виконання</w:t>
            </w:r>
            <w:r w:rsidRPr="002F2E72">
              <w:rPr>
                <w:rFonts w:ascii="Times New Roman" w:eastAsia="Times New Roman" w:hAnsi="Times New Roman" w:cs="Times New Roman"/>
                <w:color w:val="000000"/>
                <w:sz w:val="24"/>
                <w:szCs w:val="24"/>
              </w:rPr>
              <w:t xml:space="preserve"> вимог щодо подання документів, передбачених </w:t>
            </w:r>
            <w:r w:rsidRPr="009F04A0">
              <w:rPr>
                <w:rFonts w:ascii="Times New Roman" w:eastAsia="Times New Roman" w:hAnsi="Times New Roman" w:cs="Times New Roman"/>
                <w:b/>
                <w:color w:val="000000"/>
                <w:sz w:val="24"/>
                <w:szCs w:val="24"/>
              </w:rPr>
              <w:t>Додатком  1</w:t>
            </w:r>
            <w:r w:rsidRPr="002F2E72">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7166C" w:rsidRPr="002F2E72" w:rsidRDefault="00F7166C" w:rsidP="002F2E72">
            <w:pPr>
              <w:widowControl w:val="0"/>
              <w:spacing w:after="0" w:line="240" w:lineRule="auto"/>
              <w:jc w:val="both"/>
              <w:rPr>
                <w:rFonts w:ascii="Times New Roman" w:eastAsia="Times New Roman" w:hAnsi="Times New Roman" w:cs="Times New Roman"/>
                <w:color w:val="000000"/>
                <w:sz w:val="24"/>
                <w:szCs w:val="24"/>
              </w:rPr>
            </w:pPr>
            <w:r w:rsidRPr="002F2E72">
              <w:rPr>
                <w:rFonts w:ascii="Times New Roman" w:eastAsia="Times New Roman" w:hAnsi="Times New Roman" w:cs="Times New Roman"/>
                <w:color w:val="000000"/>
                <w:sz w:val="24"/>
                <w:szCs w:val="24"/>
              </w:rPr>
              <w:t>6.  Факт подання тендерної пропозиції учасником</w:t>
            </w:r>
            <w:r w:rsidR="009303F0" w:rsidRPr="002F2E72">
              <w:rPr>
                <w:rFonts w:ascii="Times New Roman" w:eastAsia="Times New Roman" w:hAnsi="Times New Roman" w:cs="Times New Roman"/>
                <w:color w:val="000000"/>
                <w:sz w:val="24"/>
                <w:szCs w:val="24"/>
              </w:rPr>
              <w:t xml:space="preserve"> - </w:t>
            </w:r>
            <w:r w:rsidRPr="002F2E72">
              <w:rPr>
                <w:rFonts w:ascii="Times New Roman" w:eastAsia="Times New Roman" w:hAnsi="Times New Roman" w:cs="Times New Roman"/>
                <w:color w:val="000000"/>
                <w:sz w:val="24"/>
                <w:szCs w:val="24"/>
              </w:rPr>
              <w:t>фізичною особою чи фізичною особою</w:t>
            </w:r>
            <w:r w:rsidR="009303F0" w:rsidRPr="002F2E72">
              <w:rPr>
                <w:rFonts w:ascii="Times New Roman" w:eastAsia="Times New Roman" w:hAnsi="Times New Roman" w:cs="Times New Roman"/>
                <w:sz w:val="24"/>
                <w:szCs w:val="24"/>
                <w:lang w:val="uk-UA"/>
              </w:rPr>
              <w:t>-</w:t>
            </w:r>
            <w:r w:rsidRPr="002F2E72">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7166C" w:rsidRPr="002F2E72" w:rsidRDefault="00F7166C" w:rsidP="002F2E72">
            <w:pPr>
              <w:widowControl w:val="0"/>
              <w:spacing w:after="0" w:line="240" w:lineRule="auto"/>
              <w:jc w:val="both"/>
              <w:rPr>
                <w:rFonts w:ascii="Times New Roman" w:eastAsia="Times New Roman" w:hAnsi="Times New Roman" w:cs="Times New Roman"/>
                <w:color w:val="000000"/>
                <w:sz w:val="24"/>
                <w:szCs w:val="24"/>
              </w:rPr>
            </w:pPr>
            <w:r w:rsidRPr="002F2E72">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7166C" w:rsidRPr="002F2E72" w:rsidRDefault="00F7166C" w:rsidP="002F2E72">
            <w:pPr>
              <w:widowControl w:val="0"/>
              <w:spacing w:after="0" w:line="240" w:lineRule="auto"/>
              <w:jc w:val="both"/>
              <w:rPr>
                <w:rFonts w:ascii="Times New Roman" w:eastAsia="Times New Roman" w:hAnsi="Times New Roman" w:cs="Times New Roman"/>
                <w:color w:val="000000"/>
                <w:sz w:val="24"/>
                <w:szCs w:val="24"/>
              </w:rPr>
            </w:pPr>
            <w:r w:rsidRPr="002F2E72">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7166C" w:rsidRPr="002F2E72" w:rsidRDefault="00F7166C" w:rsidP="002F2E72">
            <w:pPr>
              <w:widowControl w:val="0"/>
              <w:spacing w:after="0" w:line="240" w:lineRule="auto"/>
              <w:jc w:val="both"/>
              <w:rPr>
                <w:rFonts w:ascii="Times New Roman" w:eastAsia="Times New Roman" w:hAnsi="Times New Roman" w:cs="Times New Roman"/>
                <w:color w:val="000000"/>
                <w:sz w:val="24"/>
                <w:szCs w:val="24"/>
              </w:rPr>
            </w:pPr>
            <w:r w:rsidRPr="002F2E72">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2F2E72">
              <w:rPr>
                <w:rFonts w:ascii="Times New Roman" w:eastAsia="Times New Roman" w:hAnsi="Times New Roman" w:cs="Times New Roman"/>
                <w:sz w:val="24"/>
                <w:szCs w:val="24"/>
              </w:rPr>
              <w:t>є</w:t>
            </w:r>
            <w:r w:rsidRPr="002F2E72">
              <w:rPr>
                <w:rFonts w:ascii="Times New Roman" w:eastAsia="Times New Roman" w:hAnsi="Times New Roman" w:cs="Times New Roman"/>
                <w:color w:val="000000"/>
                <w:sz w:val="24"/>
                <w:szCs w:val="24"/>
              </w:rPr>
              <w:t xml:space="preserve">ктом договору про закупівлю, викладеним </w:t>
            </w:r>
            <w:r w:rsidRPr="002F2E72">
              <w:rPr>
                <w:rFonts w:ascii="Times New Roman" w:eastAsia="Times New Roman" w:hAnsi="Times New Roman" w:cs="Times New Roman"/>
                <w:sz w:val="24"/>
                <w:szCs w:val="24"/>
              </w:rPr>
              <w:t>у</w:t>
            </w:r>
            <w:r w:rsidR="009303F0" w:rsidRPr="002F2E72">
              <w:rPr>
                <w:rFonts w:ascii="Times New Roman" w:eastAsia="Times New Roman" w:hAnsi="Times New Roman" w:cs="Times New Roman"/>
                <w:sz w:val="24"/>
                <w:szCs w:val="24"/>
                <w:lang w:val="uk-UA"/>
              </w:rPr>
              <w:t xml:space="preserve"> </w:t>
            </w:r>
            <w:r w:rsidRPr="009F04A0">
              <w:rPr>
                <w:rFonts w:ascii="Times New Roman" w:eastAsia="Times New Roman" w:hAnsi="Times New Roman" w:cs="Times New Roman"/>
                <w:b/>
                <w:color w:val="000000"/>
                <w:sz w:val="24"/>
                <w:szCs w:val="24"/>
              </w:rPr>
              <w:t xml:space="preserve">Додатку </w:t>
            </w:r>
            <w:r w:rsidR="00505761">
              <w:rPr>
                <w:rFonts w:ascii="Times New Roman" w:eastAsia="Times New Roman" w:hAnsi="Times New Roman" w:cs="Times New Roman"/>
                <w:b/>
                <w:color w:val="000000"/>
                <w:sz w:val="24"/>
                <w:szCs w:val="24"/>
                <w:lang w:val="uk-UA"/>
              </w:rPr>
              <w:t>5</w:t>
            </w:r>
            <w:r w:rsidRPr="002F2E72">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F2E72">
              <w:rPr>
                <w:rFonts w:ascii="Times New Roman" w:eastAsia="Times New Roman" w:hAnsi="Times New Roman" w:cs="Times New Roman"/>
                <w:b/>
                <w:color w:val="000000"/>
                <w:sz w:val="24"/>
                <w:szCs w:val="24"/>
              </w:rPr>
              <w:t>в п. 4 Розділу 3</w:t>
            </w:r>
            <w:r w:rsidRPr="002F2E72">
              <w:rPr>
                <w:rFonts w:ascii="Times New Roman" w:eastAsia="Times New Roman" w:hAnsi="Times New Roman" w:cs="Times New Roman"/>
                <w:color w:val="000000"/>
                <w:sz w:val="24"/>
                <w:szCs w:val="24"/>
              </w:rPr>
              <w:t xml:space="preserve"> до цієї тендерної документації.</w:t>
            </w:r>
          </w:p>
          <w:p w:rsidR="00F7166C" w:rsidRPr="002F2E72" w:rsidRDefault="00F7166C" w:rsidP="002F2E72">
            <w:pPr>
              <w:widowControl w:val="0"/>
              <w:spacing w:after="0" w:line="240" w:lineRule="auto"/>
              <w:jc w:val="both"/>
              <w:rPr>
                <w:rFonts w:ascii="Times New Roman" w:eastAsia="Times New Roman" w:hAnsi="Times New Roman" w:cs="Times New Roman"/>
                <w:color w:val="000000"/>
                <w:sz w:val="24"/>
                <w:szCs w:val="24"/>
              </w:rPr>
            </w:pPr>
            <w:r w:rsidRPr="002F2E72">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7166C" w:rsidRPr="002F2E72" w:rsidRDefault="00F7166C" w:rsidP="002F2E72">
            <w:pPr>
              <w:widowControl w:val="0"/>
              <w:spacing w:after="0" w:line="240" w:lineRule="auto"/>
              <w:jc w:val="both"/>
              <w:rPr>
                <w:rFonts w:ascii="Times New Roman" w:eastAsia="Times New Roman" w:hAnsi="Times New Roman" w:cs="Times New Roman"/>
                <w:color w:val="000000"/>
                <w:sz w:val="24"/>
                <w:szCs w:val="24"/>
              </w:rPr>
            </w:pPr>
            <w:r w:rsidRPr="002F2E72">
              <w:rPr>
                <w:rFonts w:ascii="Times New Roman" w:eastAsia="Times New Roman" w:hAnsi="Times New Roman" w:cs="Times New Roman"/>
                <w:color w:val="000000"/>
                <w:sz w:val="24"/>
                <w:szCs w:val="24"/>
              </w:rPr>
              <w:t xml:space="preserve">10. </w:t>
            </w:r>
            <w:r w:rsidRPr="002F2E72">
              <w:rPr>
                <w:rFonts w:ascii="Times New Roman" w:eastAsia="Times New Roman" w:hAnsi="Times New Roman" w:cs="Times New Roman"/>
                <w:sz w:val="24"/>
                <w:szCs w:val="24"/>
              </w:rPr>
              <w:t>Тендерна п</w:t>
            </w:r>
            <w:r w:rsidRPr="002F2E72">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7166C" w:rsidRPr="002F2E72" w:rsidRDefault="00F7166C" w:rsidP="002F2E72">
            <w:pPr>
              <w:widowControl w:val="0"/>
              <w:spacing w:after="0" w:line="240" w:lineRule="auto"/>
              <w:jc w:val="both"/>
              <w:rPr>
                <w:rFonts w:ascii="Times New Roman" w:eastAsia="Times New Roman" w:hAnsi="Times New Roman" w:cs="Times New Roman"/>
                <w:color w:val="000000"/>
                <w:sz w:val="24"/>
                <w:szCs w:val="24"/>
              </w:rPr>
            </w:pPr>
            <w:r w:rsidRPr="002F2E72">
              <w:rPr>
                <w:rFonts w:ascii="Times New Roman" w:eastAsia="Times New Roman" w:hAnsi="Times New Roman" w:cs="Times New Roman"/>
                <w:color w:val="000000"/>
                <w:sz w:val="24"/>
                <w:szCs w:val="24"/>
              </w:rPr>
              <w:t xml:space="preserve">11. </w:t>
            </w:r>
            <w:r w:rsidRPr="002F2E72">
              <w:rPr>
                <w:rFonts w:ascii="Times New Roman" w:eastAsia="Times New Roman" w:hAnsi="Times New Roman" w:cs="Times New Roman"/>
                <w:sz w:val="24"/>
                <w:szCs w:val="24"/>
              </w:rPr>
              <w:t>Закупівля здійснюється на очікувану вартість згідно потреби на 2023 рік, відповідно після укладення договору про закупівлю обсяги закупівлі можуть бути зменшені з урахуванням фактичного споживання електричної енергії та розміру фінансування.</w:t>
            </w:r>
          </w:p>
          <w:p w:rsidR="00F7166C" w:rsidRPr="002F2E72" w:rsidRDefault="00F7166C" w:rsidP="002F2E7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F2E72">
              <w:rPr>
                <w:rFonts w:ascii="Times New Roman" w:eastAsia="Times New Roman" w:hAnsi="Times New Roman" w:cs="Times New Roman"/>
                <w:sz w:val="24"/>
                <w:szCs w:val="24"/>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7166C" w:rsidRPr="002F2E72" w:rsidRDefault="00F7166C" w:rsidP="002F2E7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F2E72">
              <w:rPr>
                <w:rFonts w:ascii="Times New Roman" w:eastAsia="Times New Roman" w:hAnsi="Times New Roman" w:cs="Times New Roman"/>
                <w:sz w:val="24"/>
                <w:szCs w:val="24"/>
              </w:rPr>
              <w:t xml:space="preserve">—   </w:t>
            </w:r>
            <w:r w:rsidRPr="002F2E72">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009303F0" w:rsidRPr="002F2E72">
              <w:rPr>
                <w:rFonts w:ascii="Times New Roman" w:eastAsia="Times New Roman" w:hAnsi="Times New Roman" w:cs="Times New Roman"/>
                <w:sz w:val="24"/>
                <w:szCs w:val="24"/>
                <w:lang w:val="uk-UA"/>
              </w:rPr>
              <w:t xml:space="preserve"> </w:t>
            </w:r>
            <w:r w:rsidRPr="002F2E72">
              <w:rPr>
                <w:rFonts w:ascii="Times New Roman" w:eastAsia="Times New Roman" w:hAnsi="Times New Roman" w:cs="Times New Roman"/>
                <w:sz w:val="24"/>
                <w:szCs w:val="24"/>
              </w:rPr>
              <w:t>Постанови;</w:t>
            </w:r>
          </w:p>
          <w:p w:rsidR="00F7166C" w:rsidRPr="002F2E72" w:rsidRDefault="00F7166C" w:rsidP="002F2E7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F2E72">
              <w:rPr>
                <w:rFonts w:ascii="Times New Roman" w:eastAsia="Times New Roman" w:hAnsi="Times New Roman" w:cs="Times New Roman"/>
                <w:sz w:val="24"/>
                <w:szCs w:val="24"/>
              </w:rPr>
              <w:t xml:space="preserve">—   </w:t>
            </w:r>
            <w:r w:rsidRPr="002F2E72">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w:t>
            </w:r>
            <w:r w:rsidR="009303F0" w:rsidRPr="002F2E72">
              <w:rPr>
                <w:rFonts w:ascii="Times New Roman" w:eastAsia="Times New Roman" w:hAnsi="Times New Roman" w:cs="Times New Roman"/>
                <w:sz w:val="24"/>
                <w:szCs w:val="24"/>
                <w:lang w:val="uk-UA"/>
              </w:rPr>
              <w:t xml:space="preserve"> </w:t>
            </w:r>
            <w:r w:rsidRPr="002F2E72">
              <w:rPr>
                <w:rFonts w:ascii="Times New Roman" w:eastAsia="Times New Roman" w:hAnsi="Times New Roman" w:cs="Times New Roman"/>
                <w:sz w:val="24"/>
                <w:szCs w:val="24"/>
              </w:rPr>
              <w:t>№ 426, оскільки цією постановою заборонено ввезення на митну територію України в митному режимі імпорту товарів з Російської Федерації;</w:t>
            </w:r>
          </w:p>
          <w:p w:rsidR="00F7166C" w:rsidRPr="002F2E72" w:rsidRDefault="00F7166C" w:rsidP="002F2E72">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2F2E72">
              <w:rPr>
                <w:rFonts w:ascii="Times New Roman" w:eastAsia="Times New Roman" w:hAnsi="Times New Roman" w:cs="Times New Roman"/>
                <w:sz w:val="24"/>
                <w:szCs w:val="24"/>
              </w:rPr>
              <w:t xml:space="preserve">—   </w:t>
            </w:r>
            <w:r w:rsidRPr="002F2E72">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7166C" w:rsidRPr="002F2E72" w:rsidRDefault="00F7166C" w:rsidP="002F2E72">
            <w:pPr>
              <w:widowControl w:val="0"/>
              <w:spacing w:after="0" w:line="240" w:lineRule="auto"/>
              <w:jc w:val="both"/>
              <w:rPr>
                <w:rFonts w:ascii="Times New Roman" w:eastAsia="Times New Roman" w:hAnsi="Times New Roman" w:cs="Times New Roman"/>
                <w:sz w:val="24"/>
                <w:szCs w:val="24"/>
              </w:rPr>
            </w:pPr>
            <w:r w:rsidRPr="002F2E72">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F7166C" w:rsidRPr="002F2E72" w:rsidRDefault="00F7166C" w:rsidP="002F2E72">
            <w:pPr>
              <w:widowControl w:val="0"/>
              <w:spacing w:after="0" w:line="240" w:lineRule="auto"/>
              <w:jc w:val="both"/>
              <w:rPr>
                <w:rFonts w:ascii="Times New Roman" w:eastAsia="Times New Roman" w:hAnsi="Times New Roman" w:cs="Times New Roman"/>
                <w:i/>
                <w:sz w:val="24"/>
                <w:szCs w:val="24"/>
              </w:rPr>
            </w:pPr>
            <w:r w:rsidRPr="002F2E72">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w:t>
            </w:r>
            <w:r w:rsidR="009303F0" w:rsidRPr="002F2E72">
              <w:rPr>
                <w:rFonts w:ascii="Times New Roman" w:eastAsia="Times New Roman" w:hAnsi="Times New Roman" w:cs="Times New Roman"/>
                <w:sz w:val="24"/>
                <w:szCs w:val="24"/>
              </w:rPr>
              <w:t xml:space="preserve">и від 12 жовтня 2022 р. № 1178 </w:t>
            </w:r>
            <w:r w:rsidR="009303F0" w:rsidRPr="002F2E72">
              <w:rPr>
                <w:rFonts w:ascii="Times New Roman" w:eastAsia="Times New Roman" w:hAnsi="Times New Roman" w:cs="Times New Roman"/>
                <w:sz w:val="24"/>
                <w:szCs w:val="24"/>
                <w:lang w:val="uk-UA"/>
              </w:rPr>
              <w:t>«</w:t>
            </w:r>
            <w:r w:rsidRPr="002F2E72">
              <w:rPr>
                <w:rFonts w:ascii="Times New Roman" w:eastAsia="Times New Roman" w:hAnsi="Times New Roman" w:cs="Times New Roman"/>
                <w:sz w:val="24"/>
                <w:szCs w:val="24"/>
              </w:rPr>
              <w:t>Про затвердження особливостей здійснення публічних закупівель товарів, робіт і послуг для замовників</w:t>
            </w:r>
            <w:r w:rsidR="009303F0" w:rsidRPr="002F2E72">
              <w:rPr>
                <w:rFonts w:ascii="Times New Roman" w:eastAsia="Times New Roman" w:hAnsi="Times New Roman" w:cs="Times New Roman"/>
                <w:sz w:val="24"/>
                <w:szCs w:val="24"/>
              </w:rPr>
              <w:t xml:space="preserve">, передбачених Законом України </w:t>
            </w:r>
            <w:r w:rsidR="009303F0" w:rsidRPr="002F2E72">
              <w:rPr>
                <w:rFonts w:ascii="Times New Roman" w:eastAsia="Times New Roman" w:hAnsi="Times New Roman" w:cs="Times New Roman"/>
                <w:sz w:val="24"/>
                <w:szCs w:val="24"/>
                <w:lang w:val="uk-UA"/>
              </w:rPr>
              <w:t>«</w:t>
            </w:r>
            <w:r w:rsidR="00C73B7F" w:rsidRPr="002F2E72">
              <w:rPr>
                <w:rFonts w:ascii="Times New Roman" w:eastAsia="Times New Roman" w:hAnsi="Times New Roman" w:cs="Times New Roman"/>
                <w:sz w:val="24"/>
                <w:szCs w:val="24"/>
              </w:rPr>
              <w:t>Про публічні закупівлі</w:t>
            </w:r>
            <w:r w:rsidR="00C73B7F" w:rsidRPr="002F2E72">
              <w:rPr>
                <w:rFonts w:ascii="Times New Roman" w:eastAsia="Times New Roman" w:hAnsi="Times New Roman" w:cs="Times New Roman"/>
                <w:sz w:val="24"/>
                <w:szCs w:val="24"/>
                <w:lang w:val="uk-UA"/>
              </w:rPr>
              <w:t>»</w:t>
            </w:r>
            <w:r w:rsidRPr="002F2E72">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w:t>
            </w:r>
            <w:r w:rsidR="00C73B7F" w:rsidRPr="002F2E72">
              <w:rPr>
                <w:rFonts w:ascii="Times New Roman" w:eastAsia="Times New Roman" w:hAnsi="Times New Roman" w:cs="Times New Roman"/>
                <w:sz w:val="24"/>
                <w:szCs w:val="24"/>
              </w:rPr>
              <w:t xml:space="preserve"> його припинення або скасування</w:t>
            </w:r>
            <w:r w:rsidR="00C73B7F" w:rsidRPr="002F2E72">
              <w:rPr>
                <w:rFonts w:ascii="Times New Roman" w:eastAsia="Times New Roman" w:hAnsi="Times New Roman" w:cs="Times New Roman"/>
                <w:sz w:val="24"/>
                <w:szCs w:val="24"/>
                <w:lang w:val="uk-UA"/>
              </w:rPr>
              <w:t>»</w:t>
            </w:r>
            <w:r w:rsidRPr="002F2E72">
              <w:rPr>
                <w:rFonts w:ascii="Times New Roman" w:eastAsia="Times New Roman" w:hAnsi="Times New Roman" w:cs="Times New Roman"/>
                <w:sz w:val="24"/>
                <w:szCs w:val="24"/>
              </w:rPr>
              <w:t xml:space="preserve"> (Офіційний вісник України, 2022 р., № 84, ст. 5176). </w:t>
            </w:r>
          </w:p>
          <w:p w:rsidR="00F7166C" w:rsidRPr="00337BB0" w:rsidRDefault="00F7166C" w:rsidP="002F2E72">
            <w:pPr>
              <w:spacing w:after="0"/>
              <w:jc w:val="both"/>
              <w:rPr>
                <w:rFonts w:ascii="Times New Roman" w:hAnsi="Times New Roman" w:cs="Times New Roman"/>
                <w:sz w:val="24"/>
                <w:szCs w:val="24"/>
                <w:lang w:val="uk-UA"/>
              </w:rPr>
            </w:pPr>
            <w:r w:rsidRPr="00337BB0">
              <w:rPr>
                <w:rFonts w:ascii="Times New Roman" w:eastAsia="Times New Roman" w:hAnsi="Times New Roman" w:cs="Times New Roman"/>
                <w:i/>
                <w:sz w:val="24"/>
                <w:szCs w:val="24"/>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абзацу підпункту 1 пункту 41 Особливостей.</w:t>
            </w:r>
          </w:p>
        </w:tc>
      </w:tr>
      <w:tr w:rsidR="000E77A7" w:rsidRPr="00E87C8B" w:rsidTr="00407776">
        <w:trPr>
          <w:trHeight w:val="522"/>
          <w:jc w:val="center"/>
        </w:trPr>
        <w:tc>
          <w:tcPr>
            <w:tcW w:w="516" w:type="dxa"/>
            <w:shd w:val="clear" w:color="auto" w:fill="auto"/>
          </w:tcPr>
          <w:p w:rsidR="000E77A7" w:rsidRPr="0063112A" w:rsidRDefault="000E77A7" w:rsidP="00407776">
            <w:pPr>
              <w:widowControl w:val="0"/>
              <w:contextualSpacing/>
              <w:rPr>
                <w:rFonts w:ascii="Times New Roman" w:eastAsia="Calibri" w:hAnsi="Times New Roman" w:cs="Times New Roman"/>
                <w:color w:val="000000"/>
                <w:lang w:val="uk-UA" w:eastAsia="uk-UA"/>
              </w:rPr>
            </w:pPr>
            <w:r w:rsidRPr="0063112A">
              <w:rPr>
                <w:rFonts w:ascii="Times New Roman" w:eastAsia="Calibri" w:hAnsi="Times New Roman" w:cs="Times New Roman"/>
                <w:color w:val="000000"/>
                <w:lang w:val="uk-UA" w:eastAsia="uk-UA"/>
              </w:rPr>
              <w:lastRenderedPageBreak/>
              <w:t>3</w:t>
            </w:r>
          </w:p>
        </w:tc>
        <w:tc>
          <w:tcPr>
            <w:tcW w:w="2861" w:type="dxa"/>
            <w:shd w:val="clear" w:color="auto" w:fill="auto"/>
          </w:tcPr>
          <w:p w:rsidR="000E77A7" w:rsidRPr="00564D0E" w:rsidRDefault="000E77A7" w:rsidP="00A250F7">
            <w:pPr>
              <w:widowControl w:val="0"/>
              <w:spacing w:line="240" w:lineRule="auto"/>
              <w:contextualSpacing/>
              <w:rPr>
                <w:rFonts w:ascii="Times New Roman" w:eastAsia="Calibri" w:hAnsi="Times New Roman" w:cs="Times New Roman"/>
                <w:b/>
                <w:sz w:val="24"/>
                <w:szCs w:val="24"/>
                <w:lang w:val="uk-UA" w:eastAsia="uk-UA"/>
              </w:rPr>
            </w:pPr>
            <w:r w:rsidRPr="00564D0E">
              <w:rPr>
                <w:rFonts w:ascii="Times New Roman" w:eastAsia="Calibri" w:hAnsi="Times New Roman" w:cs="Times New Roman"/>
                <w:b/>
                <w:sz w:val="24"/>
                <w:szCs w:val="24"/>
                <w:lang w:val="uk-UA" w:eastAsia="uk-UA"/>
              </w:rPr>
              <w:t>Відхилення тендерних пропозицій</w:t>
            </w:r>
          </w:p>
        </w:tc>
        <w:tc>
          <w:tcPr>
            <w:tcW w:w="7218" w:type="dxa"/>
            <w:shd w:val="clear" w:color="auto" w:fill="auto"/>
          </w:tcPr>
          <w:p w:rsidR="009A47EF" w:rsidRPr="007A504E" w:rsidRDefault="009A47EF" w:rsidP="007A504E">
            <w:pPr>
              <w:widowControl w:val="0"/>
              <w:spacing w:after="0" w:line="240" w:lineRule="auto"/>
              <w:jc w:val="both"/>
              <w:rPr>
                <w:rFonts w:ascii="Times New Roman" w:eastAsia="Times New Roman" w:hAnsi="Times New Roman" w:cs="Times New Roman"/>
                <w:sz w:val="24"/>
                <w:szCs w:val="24"/>
              </w:rPr>
            </w:pPr>
            <w:r w:rsidRPr="007A504E">
              <w:rPr>
                <w:rFonts w:ascii="Times New Roman" w:eastAsia="Times New Roman" w:hAnsi="Times New Roman" w:cs="Times New Roman"/>
                <w:b/>
                <w:sz w:val="24"/>
                <w:szCs w:val="24"/>
              </w:rPr>
              <w:t>Замовник відхиляє тендерну пропозицію</w:t>
            </w:r>
            <w:r w:rsidRPr="007A504E">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9A47EF" w:rsidRPr="007A504E" w:rsidRDefault="009A47EF" w:rsidP="007A504E">
            <w:pPr>
              <w:widowControl w:val="0"/>
              <w:spacing w:after="0" w:line="240" w:lineRule="auto"/>
              <w:jc w:val="both"/>
              <w:rPr>
                <w:rFonts w:ascii="Times New Roman" w:eastAsia="Times New Roman" w:hAnsi="Times New Roman" w:cs="Times New Roman"/>
                <w:sz w:val="24"/>
                <w:szCs w:val="24"/>
              </w:rPr>
            </w:pPr>
            <w:r w:rsidRPr="007A504E">
              <w:rPr>
                <w:rFonts w:ascii="Times New Roman" w:eastAsia="Times New Roman" w:hAnsi="Times New Roman" w:cs="Times New Roman"/>
                <w:sz w:val="24"/>
                <w:szCs w:val="24"/>
              </w:rPr>
              <w:t xml:space="preserve">1) </w:t>
            </w:r>
            <w:r w:rsidRPr="007A504E">
              <w:rPr>
                <w:rFonts w:ascii="Times New Roman" w:eastAsia="Times New Roman" w:hAnsi="Times New Roman" w:cs="Times New Roman"/>
                <w:b/>
                <w:sz w:val="24"/>
                <w:szCs w:val="24"/>
              </w:rPr>
              <w:t>учасник процедури закупівлі</w:t>
            </w:r>
            <w:r w:rsidRPr="007A504E">
              <w:rPr>
                <w:rFonts w:ascii="Times New Roman" w:eastAsia="Times New Roman" w:hAnsi="Times New Roman" w:cs="Times New Roman"/>
                <w:sz w:val="24"/>
                <w:szCs w:val="24"/>
              </w:rPr>
              <w:t>:</w:t>
            </w:r>
          </w:p>
          <w:p w:rsidR="009A47EF" w:rsidRPr="007A504E" w:rsidRDefault="009A47EF" w:rsidP="007A504E">
            <w:pPr>
              <w:widowControl w:val="0"/>
              <w:spacing w:after="0" w:line="240" w:lineRule="auto"/>
              <w:jc w:val="both"/>
              <w:rPr>
                <w:rFonts w:ascii="Times New Roman" w:eastAsia="Times New Roman" w:hAnsi="Times New Roman" w:cs="Times New Roman"/>
                <w:sz w:val="24"/>
                <w:szCs w:val="24"/>
              </w:rPr>
            </w:pPr>
            <w:r w:rsidRPr="007A504E">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9A47EF" w:rsidRPr="007A504E" w:rsidRDefault="009A47EF" w:rsidP="007A504E">
            <w:pPr>
              <w:widowControl w:val="0"/>
              <w:spacing w:after="0" w:line="240" w:lineRule="auto"/>
              <w:jc w:val="both"/>
              <w:rPr>
                <w:rFonts w:ascii="Times New Roman" w:eastAsia="Times New Roman" w:hAnsi="Times New Roman" w:cs="Times New Roman"/>
                <w:sz w:val="24"/>
                <w:szCs w:val="24"/>
              </w:rPr>
            </w:pPr>
            <w:r w:rsidRPr="007A504E">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9A47EF" w:rsidRPr="007A504E" w:rsidRDefault="009A47EF" w:rsidP="007A504E">
            <w:pPr>
              <w:widowControl w:val="0"/>
              <w:spacing w:after="0" w:line="240" w:lineRule="auto"/>
              <w:jc w:val="both"/>
              <w:rPr>
                <w:rFonts w:ascii="Times New Roman" w:eastAsia="Times New Roman" w:hAnsi="Times New Roman" w:cs="Times New Roman"/>
                <w:sz w:val="24"/>
                <w:szCs w:val="24"/>
              </w:rPr>
            </w:pPr>
            <w:r w:rsidRPr="007A504E">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A47EF" w:rsidRPr="007A504E" w:rsidRDefault="009A47EF" w:rsidP="007A504E">
            <w:pPr>
              <w:widowControl w:val="0"/>
              <w:spacing w:after="0" w:line="240" w:lineRule="auto"/>
              <w:jc w:val="both"/>
              <w:rPr>
                <w:rFonts w:ascii="Times New Roman" w:eastAsia="Times New Roman" w:hAnsi="Times New Roman" w:cs="Times New Roman"/>
                <w:sz w:val="24"/>
                <w:szCs w:val="24"/>
              </w:rPr>
            </w:pPr>
            <w:r w:rsidRPr="007A504E">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9A47EF" w:rsidRPr="007A504E" w:rsidRDefault="009A47EF" w:rsidP="007A504E">
            <w:pPr>
              <w:widowControl w:val="0"/>
              <w:spacing w:after="0" w:line="240" w:lineRule="auto"/>
              <w:jc w:val="both"/>
              <w:rPr>
                <w:rFonts w:ascii="Times New Roman" w:eastAsia="Times New Roman" w:hAnsi="Times New Roman" w:cs="Times New Roman"/>
                <w:sz w:val="24"/>
                <w:szCs w:val="24"/>
              </w:rPr>
            </w:pPr>
            <w:r w:rsidRPr="007A504E">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9A47EF" w:rsidRPr="007A504E" w:rsidRDefault="009A47EF" w:rsidP="007A504E">
            <w:pPr>
              <w:widowControl w:val="0"/>
              <w:spacing w:after="0" w:line="240" w:lineRule="auto"/>
              <w:jc w:val="both"/>
              <w:rPr>
                <w:rFonts w:ascii="Times New Roman" w:eastAsia="Times New Roman" w:hAnsi="Times New Roman" w:cs="Times New Roman"/>
                <w:sz w:val="24"/>
                <w:szCs w:val="24"/>
              </w:rPr>
            </w:pPr>
            <w:r w:rsidRPr="007A504E">
              <w:rPr>
                <w:rFonts w:ascii="Times New Roman" w:eastAsia="Times New Roman" w:hAnsi="Times New Roman" w:cs="Times New Roman"/>
                <w:sz w:val="24"/>
                <w:szCs w:val="24"/>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A47EF" w:rsidRPr="007A504E" w:rsidRDefault="009A47EF" w:rsidP="007A504E">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7A504E">
              <w:rPr>
                <w:rFonts w:ascii="Times New Roman" w:eastAsia="Times New Roman" w:hAnsi="Times New Roman" w:cs="Times New Roman"/>
                <w:sz w:val="24"/>
                <w:szCs w:val="24"/>
              </w:rPr>
              <w:t xml:space="preserve">2) </w:t>
            </w:r>
            <w:r w:rsidRPr="007A504E">
              <w:rPr>
                <w:rFonts w:ascii="Times New Roman" w:eastAsia="Times New Roman" w:hAnsi="Times New Roman" w:cs="Times New Roman"/>
                <w:b/>
                <w:sz w:val="24"/>
                <w:szCs w:val="24"/>
              </w:rPr>
              <w:t>тендерна пропозиція:</w:t>
            </w:r>
          </w:p>
          <w:p w:rsidR="009A47EF" w:rsidRPr="007A504E" w:rsidRDefault="009A47EF" w:rsidP="007A504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A504E">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9A47EF" w:rsidRPr="007A504E" w:rsidRDefault="009A47EF" w:rsidP="007A504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A504E">
              <w:rPr>
                <w:rFonts w:ascii="Times New Roman" w:eastAsia="Times New Roman" w:hAnsi="Times New Roman" w:cs="Times New Roman"/>
                <w:sz w:val="24"/>
                <w:szCs w:val="24"/>
              </w:rPr>
              <w:lastRenderedPageBreak/>
              <w:t>— є такою, строк дії якої закінчився;</w:t>
            </w:r>
          </w:p>
          <w:p w:rsidR="009A47EF" w:rsidRPr="007A504E" w:rsidRDefault="009A47EF" w:rsidP="007A504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A504E">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A47EF" w:rsidRPr="007A504E" w:rsidRDefault="009A47EF" w:rsidP="007A504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A504E">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9A47EF" w:rsidRPr="007A504E" w:rsidRDefault="009A47EF" w:rsidP="007A504E">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7A504E">
              <w:rPr>
                <w:rFonts w:ascii="Times New Roman" w:eastAsia="Times New Roman" w:hAnsi="Times New Roman" w:cs="Times New Roman"/>
                <w:sz w:val="24"/>
                <w:szCs w:val="24"/>
              </w:rPr>
              <w:t xml:space="preserve">3) </w:t>
            </w:r>
            <w:r w:rsidRPr="007A504E">
              <w:rPr>
                <w:rFonts w:ascii="Times New Roman" w:eastAsia="Times New Roman" w:hAnsi="Times New Roman" w:cs="Times New Roman"/>
                <w:b/>
                <w:sz w:val="24"/>
                <w:szCs w:val="24"/>
              </w:rPr>
              <w:t>переможець процедури закупівлі:</w:t>
            </w:r>
          </w:p>
          <w:p w:rsidR="009A47EF" w:rsidRPr="007A504E" w:rsidRDefault="009A47EF" w:rsidP="007A504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A504E">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9A47EF" w:rsidRPr="007A504E" w:rsidRDefault="009A47EF" w:rsidP="007A504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A504E">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Особливостей;</w:t>
            </w:r>
          </w:p>
          <w:p w:rsidR="009A47EF" w:rsidRPr="007A504E" w:rsidRDefault="009A47EF" w:rsidP="007A504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A504E">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9A47EF" w:rsidRPr="007A504E" w:rsidRDefault="009A47EF" w:rsidP="007A504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A504E">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9A47EF" w:rsidRPr="007A504E" w:rsidRDefault="009A47EF" w:rsidP="007A504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A504E">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9A47EF" w:rsidRPr="007A504E" w:rsidRDefault="009A47EF" w:rsidP="007A504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A504E">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пунктом 44 Особливостей.</w:t>
            </w:r>
          </w:p>
          <w:p w:rsidR="009A47EF" w:rsidRPr="007A504E" w:rsidRDefault="009A47EF" w:rsidP="007A504E">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7A504E">
              <w:rPr>
                <w:rFonts w:ascii="Times New Roman" w:eastAsia="Times New Roman" w:hAnsi="Times New Roman" w:cs="Times New Roman"/>
                <w:b/>
                <w:sz w:val="24"/>
                <w:szCs w:val="24"/>
              </w:rPr>
              <w:t>Замовник може відхилити тендерну пропозицію</w:t>
            </w:r>
            <w:r w:rsidRPr="007A504E">
              <w:rPr>
                <w:rFonts w:ascii="Times New Roman" w:eastAsia="Times New Roman" w:hAnsi="Times New Roman" w:cs="Times New Roman"/>
                <w:sz w:val="24"/>
                <w:szCs w:val="24"/>
              </w:rPr>
              <w:t xml:space="preserve"> із зазначенням аргументації в електронній системі закупівель</w:t>
            </w:r>
            <w:r w:rsidRPr="007A504E">
              <w:rPr>
                <w:rFonts w:ascii="Times New Roman" w:eastAsia="Times New Roman" w:hAnsi="Times New Roman" w:cs="Times New Roman"/>
                <w:b/>
                <w:sz w:val="24"/>
                <w:szCs w:val="24"/>
              </w:rPr>
              <w:t>у разі, коли:</w:t>
            </w:r>
          </w:p>
          <w:p w:rsidR="009A47EF" w:rsidRPr="007A504E" w:rsidRDefault="009A47EF" w:rsidP="007A504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A504E">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A47EF" w:rsidRPr="007A504E" w:rsidRDefault="009A47EF" w:rsidP="007A504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A504E">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A47EF" w:rsidRPr="007A504E" w:rsidRDefault="009A47EF" w:rsidP="007A504E">
            <w:pPr>
              <w:widowControl w:val="0"/>
              <w:spacing w:after="0" w:line="240" w:lineRule="auto"/>
              <w:jc w:val="both"/>
              <w:rPr>
                <w:rFonts w:ascii="Times New Roman" w:eastAsia="Times New Roman" w:hAnsi="Times New Roman" w:cs="Times New Roman"/>
                <w:sz w:val="24"/>
                <w:szCs w:val="24"/>
              </w:rPr>
            </w:pPr>
            <w:r w:rsidRPr="007A504E">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F83BA6" w:rsidRPr="00B157B3" w:rsidRDefault="009A47EF" w:rsidP="00B157B3">
            <w:pPr>
              <w:spacing w:after="0" w:line="240" w:lineRule="auto"/>
              <w:rPr>
                <w:rFonts w:ascii="Times New Roman" w:eastAsia="Times New Roman" w:hAnsi="Times New Roman" w:cs="Times New Roman"/>
                <w:sz w:val="24"/>
                <w:szCs w:val="24"/>
              </w:rPr>
            </w:pPr>
            <w:r w:rsidRPr="007A504E">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w:t>
            </w:r>
            <w:r w:rsidRPr="007A504E">
              <w:rPr>
                <w:rFonts w:ascii="Times New Roman" w:eastAsia="Times New Roman" w:hAnsi="Times New Roman" w:cs="Times New Roman"/>
                <w:sz w:val="24"/>
                <w:szCs w:val="24"/>
              </w:rPr>
              <w:lastRenderedPageBreak/>
              <w:t xml:space="preserve">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A504E">
              <w:rPr>
                <w:rFonts w:ascii="Times New Roman" w:eastAsia="Times New Roman" w:hAnsi="Times New Roman" w:cs="Times New Roman"/>
                <w:b/>
                <w:i/>
                <w:sz w:val="24"/>
                <w:szCs w:val="24"/>
              </w:rPr>
              <w:t>не пізніш як через чотири дні</w:t>
            </w:r>
            <w:r w:rsidRPr="007A504E">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E77A7" w:rsidRPr="0063112A" w:rsidTr="00407776">
        <w:trPr>
          <w:trHeight w:val="210"/>
          <w:jc w:val="center"/>
        </w:trPr>
        <w:tc>
          <w:tcPr>
            <w:tcW w:w="10595" w:type="dxa"/>
            <w:gridSpan w:val="3"/>
            <w:shd w:val="clear" w:color="auto" w:fill="D9D9D9"/>
            <w:vAlign w:val="center"/>
          </w:tcPr>
          <w:p w:rsidR="000E77A7" w:rsidRPr="0063112A" w:rsidRDefault="00877EC7" w:rsidP="00407776">
            <w:pPr>
              <w:widowControl w:val="0"/>
              <w:contextualSpacing/>
              <w:jc w:val="center"/>
              <w:rPr>
                <w:rFonts w:ascii="Times New Roman" w:eastAsia="Calibri" w:hAnsi="Times New Roman" w:cs="Times New Roman"/>
                <w:b/>
                <w:lang w:val="uk-UA" w:eastAsia="en-US"/>
              </w:rPr>
            </w:pPr>
            <w:r>
              <w:rPr>
                <w:rFonts w:ascii="Times New Roman" w:eastAsia="Times New Roman" w:hAnsi="Times New Roman" w:cs="Times New Roman"/>
                <w:b/>
                <w:color w:val="000000"/>
                <w:sz w:val="24"/>
                <w:szCs w:val="24"/>
              </w:rPr>
              <w:lastRenderedPageBreak/>
              <w:t xml:space="preserve">Розділ 6. </w:t>
            </w:r>
            <w:r w:rsidR="000E77A7" w:rsidRPr="0063112A">
              <w:rPr>
                <w:rFonts w:ascii="Times New Roman" w:eastAsia="Calibri" w:hAnsi="Times New Roman" w:cs="Times New Roman"/>
                <w:b/>
                <w:bdr w:val="none" w:sz="0" w:space="0" w:color="auto" w:frame="1"/>
                <w:lang w:val="uk-UA" w:eastAsia="uk-UA"/>
              </w:rPr>
              <w:t>Результати торгів та укладання договору про закупівлю</w:t>
            </w:r>
          </w:p>
        </w:tc>
      </w:tr>
      <w:tr w:rsidR="000E77A7" w:rsidRPr="0063112A" w:rsidTr="00407776">
        <w:trPr>
          <w:trHeight w:val="266"/>
          <w:jc w:val="center"/>
        </w:trPr>
        <w:tc>
          <w:tcPr>
            <w:tcW w:w="516" w:type="dxa"/>
            <w:shd w:val="clear" w:color="auto" w:fill="auto"/>
          </w:tcPr>
          <w:p w:rsidR="000E77A7" w:rsidRPr="0063112A" w:rsidRDefault="000E77A7" w:rsidP="00407776">
            <w:pPr>
              <w:widowControl w:val="0"/>
              <w:contextualSpacing/>
              <w:jc w:val="both"/>
              <w:rPr>
                <w:rFonts w:ascii="Times New Roman" w:eastAsia="Calibri" w:hAnsi="Times New Roman" w:cs="Times New Roman"/>
                <w:color w:val="000000"/>
                <w:lang w:val="uk-UA" w:eastAsia="uk-UA"/>
              </w:rPr>
            </w:pPr>
            <w:r w:rsidRPr="0063112A">
              <w:rPr>
                <w:rFonts w:ascii="Times New Roman" w:eastAsia="Calibri" w:hAnsi="Times New Roman" w:cs="Times New Roman"/>
                <w:color w:val="000000"/>
                <w:lang w:val="uk-UA" w:eastAsia="uk-UA"/>
              </w:rPr>
              <w:t>1</w:t>
            </w:r>
          </w:p>
        </w:tc>
        <w:tc>
          <w:tcPr>
            <w:tcW w:w="2861" w:type="dxa"/>
            <w:shd w:val="clear" w:color="auto" w:fill="auto"/>
          </w:tcPr>
          <w:p w:rsidR="000E77A7" w:rsidRPr="00E74D8E" w:rsidRDefault="000E77A7" w:rsidP="00E74D8E">
            <w:pPr>
              <w:widowControl w:val="0"/>
              <w:spacing w:after="0" w:line="240" w:lineRule="auto"/>
              <w:contextualSpacing/>
              <w:rPr>
                <w:rFonts w:ascii="Times New Roman" w:eastAsia="Calibri" w:hAnsi="Times New Roman" w:cs="Times New Roman"/>
                <w:b/>
                <w:sz w:val="24"/>
                <w:szCs w:val="24"/>
                <w:lang w:val="uk-UA" w:eastAsia="uk-UA"/>
              </w:rPr>
            </w:pPr>
            <w:r w:rsidRPr="00E74D8E">
              <w:rPr>
                <w:rFonts w:ascii="Times New Roman" w:eastAsia="Calibri" w:hAnsi="Times New Roman" w:cs="Times New Roman"/>
                <w:b/>
                <w:sz w:val="24"/>
                <w:szCs w:val="24"/>
                <w:lang w:val="uk-UA" w:eastAsia="uk-UA"/>
              </w:rPr>
              <w:t>Відміна замовником торгів чи визнання їх такими, що не відбулися</w:t>
            </w:r>
          </w:p>
        </w:tc>
        <w:tc>
          <w:tcPr>
            <w:tcW w:w="7218" w:type="dxa"/>
            <w:shd w:val="clear" w:color="auto" w:fill="auto"/>
          </w:tcPr>
          <w:p w:rsidR="001D3F6B" w:rsidRDefault="001D3F6B" w:rsidP="00877EC7">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1D3F6B" w:rsidRDefault="001D3F6B" w:rsidP="00877EC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1D3F6B" w:rsidRDefault="001D3F6B" w:rsidP="00877EC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D3F6B" w:rsidRDefault="001D3F6B" w:rsidP="00877EC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D3F6B" w:rsidRDefault="001D3F6B" w:rsidP="00877EC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D3F6B" w:rsidRDefault="001D3F6B" w:rsidP="00877EC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D3F6B" w:rsidRDefault="001D3F6B" w:rsidP="00877EC7">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1D3F6B" w:rsidRDefault="001D3F6B" w:rsidP="00877EC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1D3F6B" w:rsidRDefault="001D3F6B" w:rsidP="00877EC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1D3F6B" w:rsidRDefault="001D3F6B" w:rsidP="00877EC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D3F6B" w:rsidRDefault="001D3F6B" w:rsidP="00877EC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1D3F6B" w:rsidRPr="0063112A" w:rsidRDefault="001D3F6B" w:rsidP="00877EC7">
            <w:pPr>
              <w:widowControl w:val="0"/>
              <w:spacing w:before="40" w:after="0" w:line="240" w:lineRule="auto"/>
              <w:ind w:right="113"/>
              <w:jc w:val="both"/>
              <w:rPr>
                <w:rFonts w:ascii="Times New Roman" w:hAnsi="Times New Roman" w:cs="Times New Roman"/>
                <w:snapToGrid w:val="0"/>
                <w:highlight w:val="yellow"/>
                <w:lang w:val="uk-UA"/>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0E77A7" w:rsidRPr="0063112A" w:rsidTr="00407776">
        <w:trPr>
          <w:trHeight w:val="522"/>
          <w:jc w:val="center"/>
        </w:trPr>
        <w:tc>
          <w:tcPr>
            <w:tcW w:w="516" w:type="dxa"/>
            <w:shd w:val="clear" w:color="auto" w:fill="auto"/>
          </w:tcPr>
          <w:p w:rsidR="000E77A7" w:rsidRPr="0063112A" w:rsidRDefault="000E77A7" w:rsidP="00407776">
            <w:pPr>
              <w:widowControl w:val="0"/>
              <w:contextualSpacing/>
              <w:jc w:val="both"/>
              <w:rPr>
                <w:rFonts w:ascii="Times New Roman" w:eastAsia="Calibri" w:hAnsi="Times New Roman" w:cs="Times New Roman"/>
                <w:lang w:val="uk-UA" w:eastAsia="en-US"/>
              </w:rPr>
            </w:pPr>
            <w:r w:rsidRPr="0063112A">
              <w:rPr>
                <w:rFonts w:ascii="Times New Roman" w:eastAsia="Calibri" w:hAnsi="Times New Roman" w:cs="Times New Roman"/>
                <w:lang w:val="uk-UA" w:eastAsia="en-US"/>
              </w:rPr>
              <w:t>2</w:t>
            </w:r>
          </w:p>
        </w:tc>
        <w:tc>
          <w:tcPr>
            <w:tcW w:w="2861" w:type="dxa"/>
            <w:shd w:val="clear" w:color="auto" w:fill="auto"/>
          </w:tcPr>
          <w:p w:rsidR="000E77A7" w:rsidRPr="00634FA1" w:rsidRDefault="000E77A7" w:rsidP="00634FA1">
            <w:pPr>
              <w:widowControl w:val="0"/>
              <w:spacing w:after="0" w:line="240" w:lineRule="auto"/>
              <w:contextualSpacing/>
              <w:rPr>
                <w:rFonts w:ascii="Times New Roman" w:eastAsia="Calibri" w:hAnsi="Times New Roman" w:cs="Times New Roman"/>
                <w:b/>
                <w:sz w:val="24"/>
                <w:szCs w:val="24"/>
                <w:lang w:val="uk-UA" w:eastAsia="uk-UA"/>
              </w:rPr>
            </w:pPr>
            <w:r w:rsidRPr="00634FA1">
              <w:rPr>
                <w:rFonts w:ascii="Times New Roman" w:eastAsia="Calibri" w:hAnsi="Times New Roman" w:cs="Times New Roman"/>
                <w:b/>
                <w:sz w:val="24"/>
                <w:szCs w:val="24"/>
                <w:lang w:val="uk-UA" w:eastAsia="uk-UA"/>
              </w:rPr>
              <w:t xml:space="preserve">Строк укладання договору </w:t>
            </w:r>
          </w:p>
        </w:tc>
        <w:tc>
          <w:tcPr>
            <w:tcW w:w="7218" w:type="dxa"/>
            <w:shd w:val="clear" w:color="auto" w:fill="auto"/>
          </w:tcPr>
          <w:p w:rsidR="00375F8C" w:rsidRDefault="00375F8C" w:rsidP="00634FA1">
            <w:pPr>
              <w:widowControl w:val="0"/>
              <w:spacing w:after="0" w:line="240" w:lineRule="auto"/>
              <w:jc w:val="both"/>
              <w:rPr>
                <w:rFonts w:ascii="Times New Roman" w:eastAsia="Times New Roman" w:hAnsi="Times New Roman" w:cs="Times New Roman"/>
                <w:sz w:val="24"/>
                <w:szCs w:val="24"/>
                <w:highlight w:val="white"/>
              </w:rPr>
            </w:pPr>
            <w:r w:rsidRPr="00375F8C">
              <w:rPr>
                <w:rFonts w:ascii="Times New Roman" w:eastAsia="Times New Roman" w:hAnsi="Times New Roman" w:cs="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75F8C">
              <w:rPr>
                <w:rFonts w:ascii="Times New Roman" w:eastAsia="Times New Roman" w:hAnsi="Times New Roman" w:cs="Times New Roman"/>
                <w:b/>
                <w:sz w:val="24"/>
                <w:szCs w:val="24"/>
                <w:highlight w:val="white"/>
                <w:lang w:val="uk-UA"/>
              </w:rPr>
              <w:t>не пізніше ніж через 15 днів</w:t>
            </w:r>
            <w:r w:rsidRPr="00375F8C">
              <w:rPr>
                <w:rFonts w:ascii="Times New Roman" w:eastAsia="Times New Roman" w:hAnsi="Times New Roman" w:cs="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rFonts w:ascii="Times New Roman" w:eastAsia="Times New Roman" w:hAnsi="Times New Roman" w:cs="Times New Roman"/>
                <w:sz w:val="24"/>
                <w:szCs w:val="24"/>
                <w:highlight w:val="white"/>
              </w:rPr>
              <w:t xml:space="preserve">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75F8C" w:rsidRDefault="00375F8C" w:rsidP="00634FA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75F8C" w:rsidRPr="00375F8C" w:rsidRDefault="00375F8C" w:rsidP="00634FA1">
            <w:pPr>
              <w:widowControl w:val="0"/>
              <w:spacing w:after="0" w:line="240" w:lineRule="auto"/>
              <w:contextualSpacing/>
              <w:jc w:val="both"/>
              <w:rPr>
                <w:rFonts w:ascii="Times New Roman" w:eastAsia="Calibri" w:hAnsi="Times New Roman" w:cs="Times New Roman"/>
                <w:lang w:val="uk-UA"/>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 xml:space="preserve">не може бути укладено </w:t>
            </w:r>
            <w:r>
              <w:rPr>
                <w:rFonts w:ascii="Times New Roman" w:eastAsia="Times New Roman" w:hAnsi="Times New Roman" w:cs="Times New Roman"/>
                <w:b/>
                <w:sz w:val="24"/>
                <w:szCs w:val="24"/>
                <w:highlight w:val="white"/>
              </w:rPr>
              <w:lastRenderedPageBreak/>
              <w:t>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0E77A7" w:rsidRPr="0063112A" w:rsidTr="00407776">
        <w:trPr>
          <w:trHeight w:val="70"/>
          <w:jc w:val="center"/>
        </w:trPr>
        <w:tc>
          <w:tcPr>
            <w:tcW w:w="516" w:type="dxa"/>
            <w:shd w:val="clear" w:color="auto" w:fill="auto"/>
          </w:tcPr>
          <w:p w:rsidR="000E77A7" w:rsidRPr="0063112A" w:rsidRDefault="000E77A7" w:rsidP="00407776">
            <w:pPr>
              <w:widowControl w:val="0"/>
              <w:contextualSpacing/>
              <w:jc w:val="both"/>
              <w:rPr>
                <w:rFonts w:ascii="Times New Roman" w:eastAsia="Calibri" w:hAnsi="Times New Roman" w:cs="Times New Roman"/>
                <w:lang w:val="uk-UA" w:eastAsia="en-US"/>
              </w:rPr>
            </w:pPr>
            <w:r w:rsidRPr="0063112A">
              <w:rPr>
                <w:rFonts w:ascii="Times New Roman" w:eastAsia="Calibri" w:hAnsi="Times New Roman" w:cs="Times New Roman"/>
                <w:lang w:val="uk-UA" w:eastAsia="en-US"/>
              </w:rPr>
              <w:lastRenderedPageBreak/>
              <w:t>3</w:t>
            </w:r>
          </w:p>
        </w:tc>
        <w:tc>
          <w:tcPr>
            <w:tcW w:w="2861" w:type="dxa"/>
            <w:shd w:val="clear" w:color="auto" w:fill="auto"/>
          </w:tcPr>
          <w:p w:rsidR="000E77A7" w:rsidRPr="006F00DA" w:rsidRDefault="000E77A7" w:rsidP="006F00DA">
            <w:pPr>
              <w:widowControl w:val="0"/>
              <w:spacing w:line="240" w:lineRule="auto"/>
              <w:contextualSpacing/>
              <w:rPr>
                <w:rFonts w:ascii="Times New Roman" w:eastAsia="Calibri" w:hAnsi="Times New Roman" w:cs="Times New Roman"/>
                <w:b/>
                <w:sz w:val="24"/>
                <w:szCs w:val="24"/>
                <w:lang w:val="uk-UA" w:eastAsia="uk-UA"/>
              </w:rPr>
            </w:pPr>
            <w:r w:rsidRPr="006F00DA">
              <w:rPr>
                <w:rFonts w:ascii="Times New Roman" w:eastAsia="Calibri" w:hAnsi="Times New Roman" w:cs="Times New Roman"/>
                <w:b/>
                <w:sz w:val="24"/>
                <w:szCs w:val="24"/>
                <w:lang w:val="uk-UA" w:eastAsia="uk-UA"/>
              </w:rPr>
              <w:t xml:space="preserve">Проект договору про закупівлю </w:t>
            </w:r>
          </w:p>
        </w:tc>
        <w:tc>
          <w:tcPr>
            <w:tcW w:w="7218" w:type="dxa"/>
            <w:shd w:val="clear" w:color="auto" w:fill="auto"/>
          </w:tcPr>
          <w:p w:rsidR="00624A0C" w:rsidRPr="00624A0C" w:rsidRDefault="00624A0C" w:rsidP="00624A0C">
            <w:pPr>
              <w:widowControl w:val="0"/>
              <w:spacing w:after="0" w:line="240" w:lineRule="auto"/>
              <w:ind w:right="120"/>
              <w:jc w:val="both"/>
              <w:rPr>
                <w:rFonts w:ascii="Times New Roman" w:eastAsia="Times New Roman" w:hAnsi="Times New Roman" w:cs="Times New Roman"/>
                <w:color w:val="000000"/>
                <w:sz w:val="24"/>
                <w:szCs w:val="24"/>
              </w:rPr>
            </w:pPr>
            <w:r w:rsidRPr="00624A0C">
              <w:rPr>
                <w:rFonts w:ascii="Times New Roman" w:eastAsia="Times New Roman" w:hAnsi="Times New Roman" w:cs="Times New Roman"/>
                <w:color w:val="000000"/>
                <w:sz w:val="24"/>
                <w:szCs w:val="24"/>
              </w:rPr>
              <w:t>Проєкт</w:t>
            </w:r>
            <w:r>
              <w:rPr>
                <w:rFonts w:ascii="Times New Roman" w:eastAsia="Times New Roman" w:hAnsi="Times New Roman" w:cs="Times New Roman"/>
                <w:color w:val="000000"/>
                <w:sz w:val="24"/>
                <w:szCs w:val="24"/>
                <w:lang w:val="uk-UA"/>
              </w:rPr>
              <w:t xml:space="preserve"> </w:t>
            </w:r>
            <w:r w:rsidRPr="00624A0C">
              <w:rPr>
                <w:rFonts w:ascii="Times New Roman" w:eastAsia="Times New Roman" w:hAnsi="Times New Roman" w:cs="Times New Roman"/>
                <w:sz w:val="24"/>
                <w:szCs w:val="24"/>
              </w:rPr>
              <w:t>д</w:t>
            </w:r>
            <w:r w:rsidRPr="00624A0C">
              <w:rPr>
                <w:rFonts w:ascii="Times New Roman" w:eastAsia="Times New Roman" w:hAnsi="Times New Roman" w:cs="Times New Roman"/>
                <w:color w:val="000000"/>
                <w:sz w:val="24"/>
                <w:szCs w:val="24"/>
              </w:rPr>
              <w:t xml:space="preserve">оговору про закупівлю викладено в </w:t>
            </w:r>
            <w:r w:rsidRPr="00AB7BC7">
              <w:rPr>
                <w:rFonts w:ascii="Times New Roman" w:eastAsia="Times New Roman" w:hAnsi="Times New Roman" w:cs="Times New Roman"/>
                <w:b/>
                <w:color w:val="000000"/>
                <w:sz w:val="24"/>
                <w:szCs w:val="24"/>
              </w:rPr>
              <w:t xml:space="preserve">Додатку </w:t>
            </w:r>
            <w:r w:rsidR="00505761" w:rsidRPr="00AB7BC7">
              <w:rPr>
                <w:rFonts w:ascii="Times New Roman" w:eastAsia="Times New Roman" w:hAnsi="Times New Roman" w:cs="Times New Roman"/>
                <w:b/>
                <w:color w:val="000000"/>
                <w:sz w:val="24"/>
                <w:szCs w:val="24"/>
                <w:lang w:val="uk-UA"/>
              </w:rPr>
              <w:t>5</w:t>
            </w:r>
            <w:r w:rsidRPr="00624A0C">
              <w:rPr>
                <w:rFonts w:ascii="Times New Roman" w:eastAsia="Times New Roman" w:hAnsi="Times New Roman" w:cs="Times New Roman"/>
                <w:color w:val="000000"/>
                <w:sz w:val="24"/>
                <w:szCs w:val="24"/>
              </w:rPr>
              <w:t xml:space="preserve"> до цієї тендерної документації.</w:t>
            </w:r>
          </w:p>
          <w:p w:rsidR="00624A0C" w:rsidRPr="00624A0C" w:rsidRDefault="00624A0C" w:rsidP="00624A0C">
            <w:pPr>
              <w:widowControl w:val="0"/>
              <w:spacing w:after="0" w:line="240" w:lineRule="auto"/>
              <w:ind w:right="120"/>
              <w:jc w:val="both"/>
              <w:rPr>
                <w:rFonts w:ascii="Times New Roman" w:eastAsia="Times New Roman" w:hAnsi="Times New Roman" w:cs="Times New Roman"/>
                <w:sz w:val="24"/>
                <w:szCs w:val="24"/>
              </w:rPr>
            </w:pPr>
            <w:r w:rsidRPr="00624A0C">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624A0C">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624A0C" w:rsidRPr="00624A0C" w:rsidRDefault="00624A0C" w:rsidP="00624A0C">
            <w:pPr>
              <w:widowControl w:val="0"/>
              <w:spacing w:after="0" w:line="240" w:lineRule="auto"/>
              <w:jc w:val="both"/>
              <w:rPr>
                <w:rFonts w:ascii="Times New Roman" w:eastAsia="Times New Roman" w:hAnsi="Times New Roman" w:cs="Times New Roman"/>
                <w:color w:val="000000"/>
                <w:sz w:val="24"/>
                <w:szCs w:val="24"/>
              </w:rPr>
            </w:pPr>
            <w:r w:rsidRPr="00624A0C">
              <w:rPr>
                <w:rFonts w:ascii="Times New Roman" w:eastAsia="Times New Roman" w:hAnsi="Times New Roman" w:cs="Times New Roman"/>
                <w:b/>
                <w:i/>
                <w:color w:val="000000"/>
                <w:sz w:val="24"/>
                <w:szCs w:val="24"/>
              </w:rPr>
              <w:t>Переможець</w:t>
            </w:r>
            <w:r w:rsidRPr="00624A0C">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624A0C" w:rsidRPr="00624A0C" w:rsidRDefault="00624A0C" w:rsidP="00624A0C">
            <w:pPr>
              <w:widowControl w:val="0"/>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24A0C">
              <w:rPr>
                <w:rFonts w:ascii="Times New Roman" w:eastAsia="Times New Roman" w:hAnsi="Times New Roman" w:cs="Times New Roman"/>
                <w:color w:val="000000"/>
                <w:sz w:val="24"/>
                <w:szCs w:val="24"/>
              </w:rPr>
              <w:t>інформацію про право підписання договору про закупівлю;</w:t>
            </w:r>
          </w:p>
          <w:p w:rsidR="00624A0C" w:rsidRPr="00624A0C" w:rsidRDefault="00624A0C" w:rsidP="00624A0C">
            <w:pPr>
              <w:widowControl w:val="0"/>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24A0C">
              <w:rPr>
                <w:rFonts w:ascii="Times New Roman" w:eastAsia="Times New Roman" w:hAnsi="Times New Roman" w:cs="Times New Roman"/>
                <w:color w:val="000000"/>
                <w:sz w:val="24"/>
                <w:szCs w:val="24"/>
              </w:rPr>
              <w:t xml:space="preserve">достовірну інформацію про наявність у нього чинної </w:t>
            </w:r>
            <w:r w:rsidRPr="00742C23">
              <w:rPr>
                <w:rFonts w:ascii="Times New Roman" w:eastAsia="Times New Roman" w:hAnsi="Times New Roman" w:cs="Times New Roman"/>
                <w:color w:val="000000"/>
                <w:sz w:val="24"/>
                <w:szCs w:val="24"/>
              </w:rPr>
              <w:t>ліцензії</w:t>
            </w:r>
            <w:r w:rsidRPr="00624A0C">
              <w:rPr>
                <w:rFonts w:ascii="Times New Roman" w:eastAsia="Times New Roman" w:hAnsi="Times New Roman" w:cs="Times New Roman"/>
                <w:color w:val="000000"/>
                <w:sz w:val="24"/>
                <w:szCs w:val="24"/>
              </w:rPr>
              <w:t xml:space="preserve">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624A0C" w:rsidRPr="0063112A" w:rsidRDefault="00624A0C" w:rsidP="00624A0C">
            <w:pPr>
              <w:widowControl w:val="0"/>
              <w:spacing w:before="40" w:after="0" w:line="240" w:lineRule="auto"/>
              <w:ind w:right="113"/>
              <w:jc w:val="both"/>
              <w:rPr>
                <w:rFonts w:ascii="Times New Roman" w:eastAsia="Calibri" w:hAnsi="Times New Roman" w:cs="Times New Roman"/>
                <w:lang w:val="uk-UA" w:eastAsia="en-US"/>
              </w:rPr>
            </w:pPr>
            <w:r w:rsidRPr="00624A0C">
              <w:rPr>
                <w:rFonts w:ascii="Times New Roman" w:hAnsi="Times New Roman" w:cs="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0E77A7" w:rsidRPr="0063112A" w:rsidTr="00407776">
        <w:trPr>
          <w:trHeight w:val="522"/>
          <w:jc w:val="center"/>
        </w:trPr>
        <w:tc>
          <w:tcPr>
            <w:tcW w:w="516" w:type="dxa"/>
            <w:shd w:val="clear" w:color="auto" w:fill="auto"/>
          </w:tcPr>
          <w:p w:rsidR="000E77A7" w:rsidRPr="0063112A" w:rsidRDefault="000E77A7" w:rsidP="00407776">
            <w:pPr>
              <w:widowControl w:val="0"/>
              <w:contextualSpacing/>
              <w:jc w:val="both"/>
              <w:rPr>
                <w:rFonts w:ascii="Times New Roman" w:eastAsia="Calibri" w:hAnsi="Times New Roman" w:cs="Times New Roman"/>
                <w:lang w:val="uk-UA" w:eastAsia="en-US"/>
              </w:rPr>
            </w:pPr>
            <w:r w:rsidRPr="0063112A">
              <w:rPr>
                <w:rFonts w:ascii="Times New Roman" w:eastAsia="Calibri" w:hAnsi="Times New Roman" w:cs="Times New Roman"/>
                <w:lang w:val="uk-UA" w:eastAsia="en-US"/>
              </w:rPr>
              <w:t>4</w:t>
            </w:r>
          </w:p>
        </w:tc>
        <w:tc>
          <w:tcPr>
            <w:tcW w:w="2861" w:type="dxa"/>
            <w:shd w:val="clear" w:color="auto" w:fill="auto"/>
          </w:tcPr>
          <w:p w:rsidR="000E77A7" w:rsidRPr="0097511F" w:rsidRDefault="000E77A7" w:rsidP="0097511F">
            <w:pPr>
              <w:widowControl w:val="0"/>
              <w:spacing w:line="240" w:lineRule="auto"/>
              <w:contextualSpacing/>
              <w:rPr>
                <w:rFonts w:ascii="Times New Roman" w:eastAsia="Calibri" w:hAnsi="Times New Roman" w:cs="Times New Roman"/>
                <w:b/>
                <w:sz w:val="24"/>
                <w:szCs w:val="24"/>
                <w:lang w:val="uk-UA" w:eastAsia="uk-UA"/>
              </w:rPr>
            </w:pPr>
            <w:r w:rsidRPr="0097511F">
              <w:rPr>
                <w:rFonts w:ascii="Times New Roman" w:eastAsia="Calibri" w:hAnsi="Times New Roman" w:cs="Times New Roman"/>
                <w:b/>
                <w:sz w:val="24"/>
                <w:szCs w:val="24"/>
                <w:lang w:val="uk-UA" w:eastAsia="uk-UA"/>
              </w:rPr>
              <w:t>Істотні умови, що обов’язково включаються до договору про закупівлю</w:t>
            </w:r>
          </w:p>
        </w:tc>
        <w:tc>
          <w:tcPr>
            <w:tcW w:w="7218" w:type="dxa"/>
            <w:shd w:val="clear" w:color="auto" w:fill="auto"/>
          </w:tcPr>
          <w:p w:rsidR="001060CA" w:rsidRPr="0097511F" w:rsidRDefault="001060CA" w:rsidP="0097511F">
            <w:pPr>
              <w:widowControl w:val="0"/>
              <w:spacing w:after="0" w:line="240" w:lineRule="auto"/>
              <w:jc w:val="both"/>
              <w:rPr>
                <w:rFonts w:ascii="Times New Roman" w:eastAsia="Times New Roman" w:hAnsi="Times New Roman" w:cs="Times New Roman"/>
                <w:sz w:val="24"/>
                <w:szCs w:val="24"/>
                <w:lang w:val="uk-UA"/>
              </w:rPr>
            </w:pPr>
            <w:bookmarkStart w:id="19" w:name="n1048"/>
            <w:bookmarkStart w:id="20" w:name="n1049"/>
            <w:bookmarkEnd w:id="19"/>
            <w:bookmarkEnd w:id="20"/>
            <w:r w:rsidRPr="0097511F">
              <w:rPr>
                <w:rFonts w:ascii="Times New Roman" w:eastAsia="Times New Roman" w:hAnsi="Times New Roman" w:cs="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1060CA" w:rsidRPr="0097511F" w:rsidRDefault="001060CA" w:rsidP="0097511F">
            <w:pPr>
              <w:widowControl w:val="0"/>
              <w:spacing w:after="0" w:line="240" w:lineRule="auto"/>
              <w:jc w:val="both"/>
              <w:rPr>
                <w:rFonts w:ascii="Times New Roman" w:eastAsia="Times New Roman" w:hAnsi="Times New Roman" w:cs="Times New Roman"/>
                <w:sz w:val="24"/>
                <w:szCs w:val="24"/>
                <w:lang w:val="uk-UA"/>
              </w:rPr>
            </w:pPr>
            <w:r w:rsidRPr="0097511F">
              <w:rPr>
                <w:rFonts w:ascii="Times New Roman" w:eastAsia="Times New Roman" w:hAnsi="Times New Roman" w:cs="Times New Roman"/>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1060CA" w:rsidRPr="0097511F" w:rsidRDefault="001060CA" w:rsidP="0097511F">
            <w:pPr>
              <w:widowControl w:val="0"/>
              <w:spacing w:after="0" w:line="240" w:lineRule="auto"/>
              <w:jc w:val="both"/>
              <w:rPr>
                <w:rFonts w:ascii="Times New Roman" w:eastAsia="Times New Roman" w:hAnsi="Times New Roman" w:cs="Times New Roman"/>
                <w:sz w:val="24"/>
                <w:szCs w:val="24"/>
              </w:rPr>
            </w:pPr>
            <w:r w:rsidRPr="0097511F">
              <w:rPr>
                <w:rFonts w:ascii="Times New Roman" w:eastAsia="Times New Roman" w:hAnsi="Times New Roman" w:cs="Times New Roman"/>
                <w:sz w:val="24"/>
                <w:szCs w:val="24"/>
              </w:rPr>
              <w:t>визначення грошового еквівалента зобов’язання в іноземній валюті;</w:t>
            </w:r>
          </w:p>
          <w:p w:rsidR="001060CA" w:rsidRPr="0097511F" w:rsidRDefault="001060CA" w:rsidP="0097511F">
            <w:pPr>
              <w:widowControl w:val="0"/>
              <w:spacing w:after="0" w:line="240" w:lineRule="auto"/>
              <w:jc w:val="both"/>
              <w:rPr>
                <w:rFonts w:ascii="Times New Roman" w:eastAsia="Times New Roman" w:hAnsi="Times New Roman" w:cs="Times New Roman"/>
                <w:sz w:val="24"/>
                <w:szCs w:val="24"/>
              </w:rPr>
            </w:pPr>
            <w:r w:rsidRPr="0097511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060CA" w:rsidRDefault="001060CA" w:rsidP="0097511F">
            <w:pPr>
              <w:pStyle w:val="rvps2"/>
              <w:spacing w:before="0" w:after="0"/>
              <w:jc w:val="both"/>
              <w:rPr>
                <w:rFonts w:ascii="Times New Roman" w:hAnsi="Times New Roman"/>
                <w:lang w:val="uk-UA"/>
              </w:rPr>
            </w:pPr>
            <w:r w:rsidRPr="0097511F">
              <w:rPr>
                <w:rFonts w:ascii="Times New Roman" w:hAnsi="Times New Roman"/>
              </w:rPr>
              <w:t>перерахунку ціни та обсягів товарів в бік зменшення за умови необхідності приведення обсягів товарів до кратності упаковки.</w:t>
            </w:r>
          </w:p>
          <w:p w:rsidR="003A5005" w:rsidRPr="003A5005" w:rsidRDefault="003A5005" w:rsidP="003A5005">
            <w:pPr>
              <w:spacing w:after="0" w:line="240" w:lineRule="auto"/>
              <w:ind w:right="100"/>
              <w:jc w:val="both"/>
              <w:rPr>
                <w:rFonts w:ascii="Times New Roman" w:hAnsi="Times New Roman" w:cs="Times New Roman"/>
                <w:sz w:val="24"/>
                <w:szCs w:val="24"/>
                <w:lang w:val="uk-UA"/>
              </w:rPr>
            </w:pPr>
            <w:r w:rsidRPr="003A5005">
              <w:rPr>
                <w:rFonts w:ascii="Times New Roman" w:hAnsi="Times New Roman" w:cs="Times New Roman"/>
                <w:sz w:val="24"/>
                <w:szCs w:val="24"/>
                <w:lang w:val="uk-UA"/>
              </w:rPr>
              <w:t>Основними (істотними) умовами договору про закупівлю є:</w:t>
            </w:r>
          </w:p>
          <w:p w:rsidR="003A5005" w:rsidRPr="003A5005" w:rsidRDefault="003A5005" w:rsidP="003A5005">
            <w:pPr>
              <w:widowControl w:val="0"/>
              <w:numPr>
                <w:ilvl w:val="1"/>
                <w:numId w:val="7"/>
              </w:numPr>
              <w:autoSpaceDE w:val="0"/>
              <w:autoSpaceDN w:val="0"/>
              <w:adjustRightInd w:val="0"/>
              <w:spacing w:after="0" w:line="240" w:lineRule="auto"/>
              <w:ind w:right="100"/>
              <w:jc w:val="both"/>
              <w:rPr>
                <w:rFonts w:ascii="Times New Roman" w:hAnsi="Times New Roman" w:cs="Times New Roman"/>
                <w:sz w:val="24"/>
                <w:szCs w:val="24"/>
                <w:lang w:val="uk-UA"/>
              </w:rPr>
            </w:pPr>
            <w:r w:rsidRPr="003A5005">
              <w:rPr>
                <w:rFonts w:ascii="Times New Roman" w:hAnsi="Times New Roman" w:cs="Times New Roman"/>
                <w:sz w:val="24"/>
                <w:szCs w:val="24"/>
                <w:lang w:val="uk-UA"/>
              </w:rPr>
              <w:t xml:space="preserve">предмет договору; </w:t>
            </w:r>
          </w:p>
          <w:p w:rsidR="003A5005" w:rsidRPr="003A5005" w:rsidRDefault="003A5005" w:rsidP="003A5005">
            <w:pPr>
              <w:widowControl w:val="0"/>
              <w:numPr>
                <w:ilvl w:val="1"/>
                <w:numId w:val="7"/>
              </w:numPr>
              <w:autoSpaceDE w:val="0"/>
              <w:autoSpaceDN w:val="0"/>
              <w:adjustRightInd w:val="0"/>
              <w:spacing w:after="0" w:line="240" w:lineRule="auto"/>
              <w:ind w:right="100"/>
              <w:jc w:val="both"/>
              <w:rPr>
                <w:rFonts w:ascii="Times New Roman" w:hAnsi="Times New Roman" w:cs="Times New Roman"/>
                <w:sz w:val="24"/>
                <w:szCs w:val="24"/>
                <w:lang w:val="uk-UA"/>
              </w:rPr>
            </w:pPr>
            <w:r w:rsidRPr="003A5005">
              <w:rPr>
                <w:rFonts w:ascii="Times New Roman" w:hAnsi="Times New Roman" w:cs="Times New Roman"/>
                <w:sz w:val="24"/>
                <w:szCs w:val="24"/>
                <w:lang w:val="uk-UA"/>
              </w:rPr>
              <w:t xml:space="preserve">сума договору, в тому числі ціна за одиницю; </w:t>
            </w:r>
          </w:p>
          <w:p w:rsidR="003A5005" w:rsidRPr="003A5005" w:rsidRDefault="003A5005" w:rsidP="003A5005">
            <w:pPr>
              <w:widowControl w:val="0"/>
              <w:numPr>
                <w:ilvl w:val="1"/>
                <w:numId w:val="7"/>
              </w:numPr>
              <w:autoSpaceDE w:val="0"/>
              <w:autoSpaceDN w:val="0"/>
              <w:adjustRightInd w:val="0"/>
              <w:spacing w:after="0" w:line="240" w:lineRule="auto"/>
              <w:ind w:right="100"/>
              <w:jc w:val="both"/>
              <w:rPr>
                <w:rFonts w:ascii="Times New Roman" w:hAnsi="Times New Roman" w:cs="Times New Roman"/>
                <w:sz w:val="24"/>
                <w:szCs w:val="24"/>
                <w:lang w:val="uk-UA"/>
              </w:rPr>
            </w:pPr>
            <w:r w:rsidRPr="003A5005">
              <w:rPr>
                <w:rFonts w:ascii="Times New Roman" w:hAnsi="Times New Roman" w:cs="Times New Roman"/>
                <w:sz w:val="24"/>
                <w:szCs w:val="24"/>
                <w:lang w:val="uk-UA"/>
              </w:rPr>
              <w:t>строк дії договору;</w:t>
            </w:r>
          </w:p>
          <w:p w:rsidR="003A5005" w:rsidRPr="003A5005" w:rsidRDefault="003A5005" w:rsidP="003A5005">
            <w:pPr>
              <w:widowControl w:val="0"/>
              <w:numPr>
                <w:ilvl w:val="1"/>
                <w:numId w:val="7"/>
              </w:numPr>
              <w:autoSpaceDE w:val="0"/>
              <w:autoSpaceDN w:val="0"/>
              <w:adjustRightInd w:val="0"/>
              <w:spacing w:after="0" w:line="240" w:lineRule="auto"/>
              <w:ind w:right="100"/>
              <w:jc w:val="both"/>
              <w:rPr>
                <w:rFonts w:ascii="Times New Roman" w:hAnsi="Times New Roman" w:cs="Times New Roman"/>
                <w:sz w:val="24"/>
                <w:szCs w:val="24"/>
                <w:lang w:val="uk-UA"/>
              </w:rPr>
            </w:pPr>
            <w:r w:rsidRPr="003A5005">
              <w:rPr>
                <w:rFonts w:ascii="Times New Roman" w:hAnsi="Times New Roman" w:cs="Times New Roman"/>
                <w:sz w:val="24"/>
                <w:szCs w:val="24"/>
                <w:lang w:val="uk-UA"/>
              </w:rPr>
              <w:t xml:space="preserve">строк поставки товарів/ виконання робіт/ надання послуг; </w:t>
            </w:r>
          </w:p>
          <w:p w:rsidR="003A5005" w:rsidRPr="003A5005" w:rsidRDefault="003A5005" w:rsidP="003A5005">
            <w:pPr>
              <w:widowControl w:val="0"/>
              <w:numPr>
                <w:ilvl w:val="1"/>
                <w:numId w:val="7"/>
              </w:numPr>
              <w:autoSpaceDE w:val="0"/>
              <w:autoSpaceDN w:val="0"/>
              <w:adjustRightInd w:val="0"/>
              <w:spacing w:after="0" w:line="240" w:lineRule="auto"/>
              <w:ind w:right="100"/>
              <w:jc w:val="both"/>
              <w:rPr>
                <w:rFonts w:ascii="Times New Roman" w:hAnsi="Times New Roman" w:cs="Times New Roman"/>
                <w:sz w:val="24"/>
                <w:szCs w:val="24"/>
                <w:lang w:val="uk-UA"/>
              </w:rPr>
            </w:pPr>
            <w:r w:rsidRPr="003A5005">
              <w:rPr>
                <w:rFonts w:ascii="Times New Roman" w:hAnsi="Times New Roman" w:cs="Times New Roman"/>
                <w:sz w:val="24"/>
                <w:szCs w:val="24"/>
                <w:lang w:val="uk-UA"/>
              </w:rPr>
              <w:t>якість та кількість товару/ робіт/ послуг</w:t>
            </w:r>
          </w:p>
          <w:p w:rsidR="00A04A63" w:rsidRPr="0097511F" w:rsidRDefault="00A04A63" w:rsidP="0097511F">
            <w:pPr>
              <w:pStyle w:val="rvps2"/>
              <w:shd w:val="clear" w:color="auto" w:fill="FFFFFF"/>
              <w:spacing w:before="0" w:after="0"/>
              <w:ind w:firstLine="450"/>
              <w:jc w:val="both"/>
              <w:rPr>
                <w:rFonts w:ascii="Times New Roman" w:hAnsi="Times New Roman"/>
                <w:color w:val="333333"/>
                <w:lang w:val="uk-UA"/>
              </w:rPr>
            </w:pPr>
            <w:r w:rsidRPr="0097511F">
              <w:rPr>
                <w:rFonts w:ascii="Times New Roman" w:hAnsi="Times New Roman"/>
                <w:color w:val="333333"/>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04A63" w:rsidRPr="0097511F" w:rsidRDefault="00A04A63" w:rsidP="0097511F">
            <w:pPr>
              <w:pStyle w:val="rvps2"/>
              <w:shd w:val="clear" w:color="auto" w:fill="FFFFFF"/>
              <w:spacing w:before="0" w:after="0"/>
              <w:ind w:firstLine="450"/>
              <w:jc w:val="both"/>
              <w:rPr>
                <w:rFonts w:ascii="Times New Roman" w:hAnsi="Times New Roman"/>
                <w:color w:val="333333"/>
              </w:rPr>
            </w:pPr>
            <w:bookmarkStart w:id="21" w:name="n278"/>
            <w:bookmarkStart w:id="22" w:name="n74"/>
            <w:bookmarkEnd w:id="21"/>
            <w:bookmarkEnd w:id="22"/>
            <w:r w:rsidRPr="0097511F">
              <w:rPr>
                <w:rFonts w:ascii="Times New Roman" w:hAnsi="Times New Roman"/>
                <w:color w:val="333333"/>
              </w:rPr>
              <w:t>1) зменшення обсягів закупівлі, зокрема з урахуванням фактичного обсягу видатків замовника;</w:t>
            </w:r>
          </w:p>
          <w:p w:rsidR="00A04A63" w:rsidRPr="0097511F" w:rsidRDefault="00A04A63" w:rsidP="0097511F">
            <w:pPr>
              <w:pStyle w:val="rvps2"/>
              <w:shd w:val="clear" w:color="auto" w:fill="FFFFFF"/>
              <w:spacing w:before="0" w:after="0"/>
              <w:ind w:firstLine="450"/>
              <w:jc w:val="both"/>
              <w:rPr>
                <w:rFonts w:ascii="Times New Roman" w:hAnsi="Times New Roman"/>
                <w:color w:val="333333"/>
              </w:rPr>
            </w:pPr>
            <w:bookmarkStart w:id="23" w:name="n75"/>
            <w:bookmarkEnd w:id="23"/>
            <w:r w:rsidRPr="0097511F">
              <w:rPr>
                <w:rFonts w:ascii="Times New Roman" w:hAnsi="Times New Roman"/>
                <w:color w:val="33333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w:t>
            </w:r>
            <w:r w:rsidRPr="0097511F">
              <w:rPr>
                <w:rFonts w:ascii="Times New Roman" w:hAnsi="Times New Roman"/>
                <w:color w:val="333333"/>
              </w:rPr>
              <w:lastRenderedPageBreak/>
              <w:t>(відсоток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04A63" w:rsidRPr="0097511F" w:rsidRDefault="00A04A63" w:rsidP="0097511F">
            <w:pPr>
              <w:pStyle w:val="rvps2"/>
              <w:shd w:val="clear" w:color="auto" w:fill="FFFFFF"/>
              <w:spacing w:before="0" w:after="0"/>
              <w:ind w:firstLine="450"/>
              <w:jc w:val="both"/>
              <w:rPr>
                <w:rFonts w:ascii="Times New Roman" w:hAnsi="Times New Roman"/>
                <w:color w:val="333333"/>
              </w:rPr>
            </w:pPr>
            <w:bookmarkStart w:id="24" w:name="n76"/>
            <w:bookmarkEnd w:id="24"/>
            <w:r w:rsidRPr="0097511F">
              <w:rPr>
                <w:rFonts w:ascii="Times New Roman" w:hAnsi="Times New Roman"/>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rsidR="00A04A63" w:rsidRPr="0097511F" w:rsidRDefault="00A04A63" w:rsidP="0097511F">
            <w:pPr>
              <w:pStyle w:val="rvps2"/>
              <w:shd w:val="clear" w:color="auto" w:fill="FFFFFF"/>
              <w:spacing w:before="0" w:after="0"/>
              <w:ind w:firstLine="450"/>
              <w:jc w:val="both"/>
              <w:rPr>
                <w:rFonts w:ascii="Times New Roman" w:hAnsi="Times New Roman"/>
                <w:color w:val="333333"/>
              </w:rPr>
            </w:pPr>
            <w:bookmarkStart w:id="25" w:name="n77"/>
            <w:bookmarkEnd w:id="25"/>
            <w:r w:rsidRPr="0097511F">
              <w:rPr>
                <w:rFonts w:ascii="Times New Roman" w:hAnsi="Times New Roman"/>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04A63" w:rsidRPr="0097511F" w:rsidRDefault="00A04A63" w:rsidP="0097511F">
            <w:pPr>
              <w:pStyle w:val="rvps2"/>
              <w:shd w:val="clear" w:color="auto" w:fill="FFFFFF"/>
              <w:spacing w:before="0" w:after="0"/>
              <w:ind w:firstLine="450"/>
              <w:jc w:val="both"/>
              <w:rPr>
                <w:rFonts w:ascii="Times New Roman" w:hAnsi="Times New Roman"/>
                <w:color w:val="333333"/>
              </w:rPr>
            </w:pPr>
            <w:bookmarkStart w:id="26" w:name="n374"/>
            <w:bookmarkStart w:id="27" w:name="n78"/>
            <w:bookmarkEnd w:id="26"/>
            <w:bookmarkEnd w:id="27"/>
            <w:r w:rsidRPr="0097511F">
              <w:rPr>
                <w:rFonts w:ascii="Times New Roman" w:hAnsi="Times New Roman"/>
                <w:color w:val="333333"/>
              </w:rPr>
              <w:t>5) погодження зміни ціни в договорі про закупівлю в бік зменшення (без зміни кількості (обсягу) та якості товарів, робіт і послуг);</w:t>
            </w:r>
          </w:p>
          <w:p w:rsidR="00A04A63" w:rsidRPr="0097511F" w:rsidRDefault="00A04A63" w:rsidP="0097511F">
            <w:pPr>
              <w:pStyle w:val="rvps2"/>
              <w:shd w:val="clear" w:color="auto" w:fill="FFFFFF"/>
              <w:spacing w:before="0" w:after="0"/>
              <w:ind w:firstLine="450"/>
              <w:jc w:val="both"/>
              <w:rPr>
                <w:rFonts w:ascii="Times New Roman" w:hAnsi="Times New Roman"/>
                <w:color w:val="333333"/>
              </w:rPr>
            </w:pPr>
            <w:bookmarkStart w:id="28" w:name="n79"/>
            <w:bookmarkEnd w:id="28"/>
            <w:r w:rsidRPr="0097511F">
              <w:rPr>
                <w:rFonts w:ascii="Times New Roman" w:hAnsi="Times New Roman"/>
                <w:color w:val="33333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04A63" w:rsidRPr="0097511F" w:rsidRDefault="00A04A63" w:rsidP="0097511F">
            <w:pPr>
              <w:pStyle w:val="rvps2"/>
              <w:shd w:val="clear" w:color="auto" w:fill="FFFFFF"/>
              <w:spacing w:before="0" w:after="0"/>
              <w:ind w:firstLine="450"/>
              <w:jc w:val="both"/>
              <w:rPr>
                <w:rFonts w:ascii="Times New Roman" w:hAnsi="Times New Roman"/>
                <w:color w:val="333333"/>
              </w:rPr>
            </w:pPr>
            <w:bookmarkStart w:id="29" w:name="n80"/>
            <w:bookmarkEnd w:id="29"/>
            <w:r w:rsidRPr="0097511F">
              <w:rPr>
                <w:rFonts w:ascii="Times New Roman" w:hAnsi="Times New Roman"/>
                <w:color w:val="33333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04A63" w:rsidRPr="0097511F" w:rsidRDefault="00A04A63" w:rsidP="0097511F">
            <w:pPr>
              <w:pStyle w:val="rvps2"/>
              <w:shd w:val="clear" w:color="auto" w:fill="FFFFFF"/>
              <w:spacing w:before="0" w:after="0"/>
              <w:ind w:firstLine="450"/>
              <w:jc w:val="both"/>
              <w:rPr>
                <w:rFonts w:ascii="Times New Roman" w:hAnsi="Times New Roman"/>
                <w:color w:val="333333"/>
              </w:rPr>
            </w:pPr>
            <w:bookmarkStart w:id="30" w:name="n81"/>
            <w:bookmarkEnd w:id="30"/>
            <w:r w:rsidRPr="0097511F">
              <w:rPr>
                <w:rFonts w:ascii="Times New Roman" w:hAnsi="Times New Roman"/>
                <w:color w:val="333333"/>
              </w:rPr>
              <w:t>8) зміни умов у зв’язку із застосуванням положень </w:t>
            </w:r>
            <w:hyperlink r:id="rId14" w:anchor="n1778" w:tgtFrame="_blank" w:history="1">
              <w:r w:rsidRPr="0097511F">
                <w:rPr>
                  <w:rStyle w:val="a5"/>
                  <w:rFonts w:ascii="Times New Roman" w:hAnsi="Times New Roman"/>
                  <w:color w:val="000099"/>
                </w:rPr>
                <w:t>частини шостої</w:t>
              </w:r>
            </w:hyperlink>
            <w:r w:rsidRPr="0097511F">
              <w:rPr>
                <w:rFonts w:ascii="Times New Roman" w:hAnsi="Times New Roman"/>
                <w:color w:val="333333"/>
              </w:rPr>
              <w:t> статті 41 Закону.</w:t>
            </w:r>
          </w:p>
          <w:p w:rsidR="00A04A63" w:rsidRPr="003A5005" w:rsidRDefault="00A04A63" w:rsidP="003A5005">
            <w:pPr>
              <w:pStyle w:val="rvps2"/>
              <w:shd w:val="clear" w:color="auto" w:fill="FFFFFF"/>
              <w:spacing w:before="0" w:after="0"/>
              <w:ind w:firstLine="450"/>
              <w:jc w:val="both"/>
              <w:rPr>
                <w:rFonts w:ascii="Times New Roman" w:hAnsi="Times New Roman"/>
                <w:color w:val="333333"/>
                <w:lang w:val="uk-UA"/>
              </w:rPr>
            </w:pPr>
            <w:bookmarkStart w:id="31" w:name="n82"/>
            <w:bookmarkEnd w:id="31"/>
            <w:r w:rsidRPr="0097511F">
              <w:rPr>
                <w:rFonts w:ascii="Times New Roman" w:hAnsi="Times New Roman"/>
                <w:color w:val="333333"/>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5" w:tgtFrame="_blank" w:history="1">
              <w:r w:rsidRPr="0097511F">
                <w:rPr>
                  <w:rStyle w:val="a5"/>
                  <w:rFonts w:ascii="Times New Roman" w:hAnsi="Times New Roman"/>
                  <w:color w:val="000099"/>
                </w:rPr>
                <w:t>Закону</w:t>
              </w:r>
            </w:hyperlink>
            <w:r w:rsidR="0075591F" w:rsidRPr="0097511F">
              <w:rPr>
                <w:rFonts w:ascii="Times New Roman" w:hAnsi="Times New Roman"/>
                <w:color w:val="333333"/>
              </w:rPr>
              <w:t xml:space="preserve"> з урахуванням  </w:t>
            </w:r>
            <w:r w:rsidR="0075591F" w:rsidRPr="0097511F">
              <w:rPr>
                <w:rFonts w:ascii="Times New Roman" w:hAnsi="Times New Roman"/>
                <w:color w:val="333333"/>
                <w:lang w:val="uk-UA"/>
              </w:rPr>
              <w:t>О</w:t>
            </w:r>
            <w:r w:rsidRPr="0097511F">
              <w:rPr>
                <w:rFonts w:ascii="Times New Roman" w:hAnsi="Times New Roman"/>
                <w:color w:val="333333"/>
              </w:rPr>
              <w:t>собливостей.</w:t>
            </w:r>
            <w:r w:rsidR="0075591F" w:rsidRPr="0097511F">
              <w:rPr>
                <w:rFonts w:ascii="Times New Roman" w:hAnsi="Times New Roman"/>
                <w:color w:val="333333"/>
                <w:lang w:val="uk-UA"/>
              </w:rPr>
              <w:t xml:space="preserve"> </w:t>
            </w:r>
            <w:bookmarkStart w:id="32" w:name="n83"/>
            <w:bookmarkStart w:id="33" w:name="n94"/>
            <w:bookmarkStart w:id="34" w:name="n96"/>
            <w:bookmarkEnd w:id="32"/>
            <w:bookmarkEnd w:id="33"/>
            <w:bookmarkEnd w:id="34"/>
          </w:p>
        </w:tc>
      </w:tr>
      <w:tr w:rsidR="000E77A7" w:rsidRPr="0063112A" w:rsidTr="00407776">
        <w:trPr>
          <w:trHeight w:val="522"/>
          <w:jc w:val="center"/>
        </w:trPr>
        <w:tc>
          <w:tcPr>
            <w:tcW w:w="516" w:type="dxa"/>
            <w:shd w:val="clear" w:color="auto" w:fill="auto"/>
          </w:tcPr>
          <w:p w:rsidR="000E77A7" w:rsidRPr="0063112A" w:rsidRDefault="000E77A7" w:rsidP="00407776">
            <w:pPr>
              <w:widowControl w:val="0"/>
              <w:contextualSpacing/>
              <w:jc w:val="both"/>
              <w:rPr>
                <w:rFonts w:ascii="Times New Roman" w:eastAsia="Calibri" w:hAnsi="Times New Roman" w:cs="Times New Roman"/>
                <w:lang w:val="uk-UA" w:eastAsia="en-US"/>
              </w:rPr>
            </w:pPr>
            <w:r w:rsidRPr="0063112A">
              <w:rPr>
                <w:rFonts w:ascii="Times New Roman" w:eastAsia="Calibri" w:hAnsi="Times New Roman" w:cs="Times New Roman"/>
                <w:lang w:val="uk-UA" w:eastAsia="en-US"/>
              </w:rPr>
              <w:lastRenderedPageBreak/>
              <w:t>5</w:t>
            </w:r>
          </w:p>
        </w:tc>
        <w:tc>
          <w:tcPr>
            <w:tcW w:w="2861" w:type="dxa"/>
            <w:shd w:val="clear" w:color="auto" w:fill="auto"/>
          </w:tcPr>
          <w:p w:rsidR="000E77A7" w:rsidRPr="009834DD" w:rsidRDefault="000E77A7" w:rsidP="009834DD">
            <w:pPr>
              <w:widowControl w:val="0"/>
              <w:spacing w:line="240" w:lineRule="auto"/>
              <w:contextualSpacing/>
              <w:rPr>
                <w:rFonts w:ascii="Times New Roman" w:eastAsia="Calibri" w:hAnsi="Times New Roman" w:cs="Times New Roman"/>
                <w:b/>
                <w:sz w:val="24"/>
                <w:szCs w:val="24"/>
                <w:lang w:val="uk-UA" w:eastAsia="uk-UA"/>
              </w:rPr>
            </w:pPr>
            <w:r w:rsidRPr="009834DD">
              <w:rPr>
                <w:rFonts w:ascii="Times New Roman" w:eastAsia="Calibri" w:hAnsi="Times New Roman" w:cs="Times New Roman"/>
                <w:b/>
                <w:sz w:val="24"/>
                <w:szCs w:val="24"/>
                <w:lang w:val="uk-UA" w:eastAsia="uk-UA"/>
              </w:rPr>
              <w:t>Дії замовника при відмові переможця торгів підписати договір про закупівлю</w:t>
            </w:r>
          </w:p>
        </w:tc>
        <w:tc>
          <w:tcPr>
            <w:tcW w:w="7218" w:type="dxa"/>
            <w:shd w:val="clear" w:color="auto" w:fill="auto"/>
          </w:tcPr>
          <w:p w:rsidR="000E77A7" w:rsidRPr="009834DD" w:rsidRDefault="000E77A7" w:rsidP="009834DD">
            <w:pPr>
              <w:widowControl w:val="0"/>
              <w:spacing w:after="0" w:line="240" w:lineRule="auto"/>
              <w:contextualSpacing/>
              <w:jc w:val="both"/>
              <w:rPr>
                <w:rFonts w:ascii="Times New Roman" w:eastAsia="Times New Roman" w:hAnsi="Times New Roman" w:cs="Times New Roman"/>
                <w:color w:val="000000"/>
                <w:sz w:val="24"/>
                <w:szCs w:val="24"/>
                <w:lang w:val="uk-UA"/>
              </w:rPr>
            </w:pPr>
            <w:r w:rsidRPr="0063112A">
              <w:rPr>
                <w:rFonts w:ascii="Times New Roman" w:eastAsia="Calibri" w:hAnsi="Times New Roman" w:cs="Times New Roman"/>
                <w:lang w:val="uk-UA" w:eastAsia="en-US"/>
              </w:rPr>
              <w:t xml:space="preserve"> </w:t>
            </w:r>
            <w:r w:rsidR="009834DD" w:rsidRPr="009834DD">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9834DD" w:rsidRPr="009834DD">
              <w:rPr>
                <w:rFonts w:ascii="Times New Roman" w:eastAsia="Times New Roman" w:hAnsi="Times New Roman" w:cs="Times New Roman"/>
                <w:color w:val="000000"/>
                <w:sz w:val="24"/>
                <w:szCs w:val="24"/>
                <w:lang w:val="uk-UA"/>
              </w:rPr>
              <w:t xml:space="preserve"> </w:t>
            </w:r>
            <w:r w:rsidR="009834DD" w:rsidRPr="009834DD">
              <w:rPr>
                <w:rFonts w:ascii="Times New Roman" w:hAnsi="Times New Roman" w:cs="Times New Roman"/>
                <w:sz w:val="24"/>
                <w:szCs w:val="24"/>
                <w:lang w:val="uk-UA"/>
              </w:rPr>
              <w:t>та пунктом 46 Особливостей.</w:t>
            </w:r>
            <w:r w:rsidR="009834DD" w:rsidRPr="009834DD">
              <w:rPr>
                <w:rFonts w:ascii="Times New Roman" w:eastAsia="Times New Roman" w:hAnsi="Times New Roman" w:cs="Times New Roman"/>
                <w:color w:val="000000"/>
                <w:sz w:val="24"/>
                <w:szCs w:val="24"/>
              </w:rPr>
              <w:t xml:space="preserve"> </w:t>
            </w:r>
          </w:p>
        </w:tc>
      </w:tr>
      <w:tr w:rsidR="000E77A7" w:rsidRPr="0063112A" w:rsidTr="00407776">
        <w:trPr>
          <w:trHeight w:val="421"/>
          <w:jc w:val="center"/>
        </w:trPr>
        <w:tc>
          <w:tcPr>
            <w:tcW w:w="516" w:type="dxa"/>
            <w:shd w:val="clear" w:color="auto" w:fill="auto"/>
          </w:tcPr>
          <w:p w:rsidR="000E77A7" w:rsidRPr="0063112A" w:rsidRDefault="000E77A7" w:rsidP="00407776">
            <w:pPr>
              <w:widowControl w:val="0"/>
              <w:contextualSpacing/>
              <w:jc w:val="both"/>
              <w:rPr>
                <w:rFonts w:ascii="Times New Roman" w:eastAsia="Calibri" w:hAnsi="Times New Roman" w:cs="Times New Roman"/>
                <w:lang w:val="uk-UA" w:eastAsia="en-US"/>
              </w:rPr>
            </w:pPr>
            <w:r w:rsidRPr="0063112A">
              <w:rPr>
                <w:rFonts w:ascii="Times New Roman" w:eastAsia="Calibri" w:hAnsi="Times New Roman" w:cs="Times New Roman"/>
                <w:lang w:val="uk-UA" w:eastAsia="en-US"/>
              </w:rPr>
              <w:t>6</w:t>
            </w:r>
          </w:p>
        </w:tc>
        <w:tc>
          <w:tcPr>
            <w:tcW w:w="2861" w:type="dxa"/>
            <w:shd w:val="clear" w:color="auto" w:fill="auto"/>
          </w:tcPr>
          <w:p w:rsidR="000E77A7" w:rsidRPr="009834DD" w:rsidRDefault="000E77A7" w:rsidP="009834DD">
            <w:pPr>
              <w:widowControl w:val="0"/>
              <w:spacing w:line="240" w:lineRule="auto"/>
              <w:contextualSpacing/>
              <w:rPr>
                <w:rFonts w:ascii="Times New Roman" w:eastAsia="Calibri" w:hAnsi="Times New Roman" w:cs="Times New Roman"/>
                <w:b/>
                <w:sz w:val="24"/>
                <w:szCs w:val="24"/>
                <w:lang w:val="uk-UA" w:eastAsia="uk-UA"/>
              </w:rPr>
            </w:pPr>
            <w:r w:rsidRPr="009834DD">
              <w:rPr>
                <w:rFonts w:ascii="Times New Roman" w:eastAsia="Calibri" w:hAnsi="Times New Roman" w:cs="Times New Roman"/>
                <w:b/>
                <w:sz w:val="24"/>
                <w:szCs w:val="24"/>
                <w:lang w:val="uk-UA" w:eastAsia="uk-UA"/>
              </w:rPr>
              <w:t xml:space="preserve">Забезпечення виконання договору про закупівлю </w:t>
            </w:r>
          </w:p>
        </w:tc>
        <w:tc>
          <w:tcPr>
            <w:tcW w:w="7218" w:type="dxa"/>
            <w:shd w:val="clear" w:color="auto" w:fill="auto"/>
          </w:tcPr>
          <w:p w:rsidR="000E77A7" w:rsidRPr="001F0BC0" w:rsidRDefault="000E77A7" w:rsidP="001F0BC0">
            <w:pPr>
              <w:widowControl w:val="0"/>
              <w:spacing w:line="240" w:lineRule="auto"/>
              <w:contextualSpacing/>
              <w:jc w:val="both"/>
              <w:rPr>
                <w:rFonts w:ascii="Times New Roman" w:eastAsia="Calibri" w:hAnsi="Times New Roman" w:cs="Times New Roman"/>
                <w:sz w:val="24"/>
                <w:szCs w:val="24"/>
                <w:lang w:val="uk-UA" w:eastAsia="en-US"/>
              </w:rPr>
            </w:pPr>
            <w:r w:rsidRPr="001F0BC0">
              <w:rPr>
                <w:rFonts w:ascii="Times New Roman" w:eastAsia="Calibri" w:hAnsi="Times New Roman" w:cs="Times New Roman"/>
                <w:sz w:val="24"/>
                <w:szCs w:val="24"/>
                <w:lang w:val="uk-UA" w:eastAsia="en-US"/>
              </w:rPr>
              <w:t>Не вимагається</w:t>
            </w:r>
          </w:p>
        </w:tc>
      </w:tr>
    </w:tbl>
    <w:p w:rsidR="00310322" w:rsidRPr="0063112A" w:rsidRDefault="00310322">
      <w:pPr>
        <w:rPr>
          <w:rFonts w:ascii="Times New Roman" w:hAnsi="Times New Roman" w:cs="Times New Roman"/>
        </w:rPr>
      </w:pPr>
    </w:p>
    <w:p w:rsidR="0007004B" w:rsidRDefault="0007004B">
      <w:pPr>
        <w:rPr>
          <w:rFonts w:ascii="Times New Roman" w:hAnsi="Times New Roman" w:cs="Times New Roman"/>
          <w:lang w:val="uk-UA"/>
        </w:rPr>
      </w:pPr>
    </w:p>
    <w:p w:rsidR="00E226CD" w:rsidRDefault="00E226CD">
      <w:pPr>
        <w:rPr>
          <w:rFonts w:ascii="Times New Roman" w:hAnsi="Times New Roman" w:cs="Times New Roman"/>
          <w:lang w:val="uk-UA"/>
        </w:rPr>
      </w:pPr>
    </w:p>
    <w:p w:rsidR="00E226CD" w:rsidRDefault="00E226CD">
      <w:pPr>
        <w:rPr>
          <w:rFonts w:ascii="Times New Roman" w:hAnsi="Times New Roman" w:cs="Times New Roman"/>
          <w:lang w:val="uk-UA"/>
        </w:rPr>
      </w:pPr>
    </w:p>
    <w:p w:rsidR="00E226CD" w:rsidRDefault="00E226CD">
      <w:pPr>
        <w:rPr>
          <w:rFonts w:ascii="Times New Roman" w:hAnsi="Times New Roman" w:cs="Times New Roman"/>
          <w:lang w:val="uk-UA"/>
        </w:rPr>
      </w:pPr>
    </w:p>
    <w:p w:rsidR="00E226CD" w:rsidRPr="00E226CD" w:rsidRDefault="00E226CD">
      <w:pPr>
        <w:rPr>
          <w:rFonts w:ascii="Times New Roman" w:hAnsi="Times New Roman" w:cs="Times New Roman"/>
          <w:lang w:val="uk-UA"/>
        </w:rPr>
      </w:pPr>
    </w:p>
    <w:sectPr w:rsidR="00E226CD" w:rsidRPr="00E226CD" w:rsidSect="009B7242">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655" w:rsidRDefault="00D44655" w:rsidP="009B7242">
      <w:pPr>
        <w:spacing w:after="0" w:line="240" w:lineRule="auto"/>
      </w:pPr>
      <w:r>
        <w:separator/>
      </w:r>
    </w:p>
  </w:endnote>
  <w:endnote w:type="continuationSeparator" w:id="1">
    <w:p w:rsidR="00D44655" w:rsidRDefault="00D44655" w:rsidP="009B72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358172"/>
      <w:docPartObj>
        <w:docPartGallery w:val="Page Numbers (Bottom of Page)"/>
        <w:docPartUnique/>
      </w:docPartObj>
    </w:sdtPr>
    <w:sdtContent>
      <w:p w:rsidR="009B7242" w:rsidRDefault="00E243A8">
        <w:pPr>
          <w:pStyle w:val="a9"/>
          <w:jc w:val="right"/>
        </w:pPr>
        <w:fldSimple w:instr=" PAGE   \* MERGEFORMAT ">
          <w:r w:rsidR="00FE49D5">
            <w:rPr>
              <w:noProof/>
            </w:rPr>
            <w:t>12</w:t>
          </w:r>
        </w:fldSimple>
      </w:p>
    </w:sdtContent>
  </w:sdt>
  <w:p w:rsidR="009B7242" w:rsidRDefault="009B724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655" w:rsidRDefault="00D44655" w:rsidP="009B7242">
      <w:pPr>
        <w:spacing w:after="0" w:line="240" w:lineRule="auto"/>
      </w:pPr>
      <w:r>
        <w:separator/>
      </w:r>
    </w:p>
  </w:footnote>
  <w:footnote w:type="continuationSeparator" w:id="1">
    <w:p w:rsidR="00D44655" w:rsidRDefault="00D44655" w:rsidP="009B72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B2FE8"/>
    <w:multiLevelType w:val="multilevel"/>
    <w:tmpl w:val="2B0817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2E77754"/>
    <w:multiLevelType w:val="multilevel"/>
    <w:tmpl w:val="3BFA42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33197C96"/>
    <w:multiLevelType w:val="hybridMultilevel"/>
    <w:tmpl w:val="803E70E4"/>
    <w:lvl w:ilvl="0" w:tplc="F37A270C">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C6BEA"/>
    <w:multiLevelType w:val="multilevel"/>
    <w:tmpl w:val="93A6B9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F711314"/>
    <w:multiLevelType w:val="hybridMultilevel"/>
    <w:tmpl w:val="95740B98"/>
    <w:lvl w:ilvl="0" w:tplc="36060C28">
      <w:numFmt w:val="bullet"/>
      <w:lvlText w:val="-"/>
      <w:lvlJc w:val="left"/>
      <w:pPr>
        <w:ind w:left="502"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5">
    <w:nsid w:val="7880109F"/>
    <w:multiLevelType w:val="hybridMultilevel"/>
    <w:tmpl w:val="31EA6B80"/>
    <w:lvl w:ilvl="0" w:tplc="0419000F">
      <w:start w:val="2"/>
      <w:numFmt w:val="decimal"/>
      <w:lvlText w:val="%1."/>
      <w:lvlJc w:val="left"/>
      <w:pPr>
        <w:tabs>
          <w:tab w:val="num" w:pos="720"/>
        </w:tabs>
        <w:ind w:left="720" w:hanging="360"/>
      </w:pPr>
      <w:rPr>
        <w:rFonts w:cs="Times New Roman" w:hint="default"/>
      </w:rPr>
    </w:lvl>
    <w:lvl w:ilvl="1" w:tplc="7222DB8A">
      <w:start w:val="2"/>
      <w:numFmt w:val="bullet"/>
      <w:lvlText w:val="-"/>
      <w:lvlJc w:val="left"/>
      <w:pPr>
        <w:tabs>
          <w:tab w:val="num" w:pos="1440"/>
        </w:tabs>
        <w:ind w:left="1440" w:hanging="360"/>
      </w:pPr>
      <w:rPr>
        <w:rFonts w:ascii="Arial" w:eastAsia="Times New Roman" w:hAnsi="Aria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7B997B9B"/>
    <w:multiLevelType w:val="hybridMultilevel"/>
    <w:tmpl w:val="B2644CC0"/>
    <w:lvl w:ilvl="0" w:tplc="20D6303C">
      <w:start w:val="8"/>
      <w:numFmt w:val="bullet"/>
      <w:lvlText w:val="-"/>
      <w:lvlJc w:val="left"/>
      <w:pPr>
        <w:ind w:left="810" w:hanging="360"/>
      </w:pPr>
      <w:rPr>
        <w:rFonts w:ascii="Times New Roman" w:eastAsia="Times New Roman" w:hAnsi="Times New Roman" w:hint="default"/>
      </w:rPr>
    </w:lvl>
    <w:lvl w:ilvl="1" w:tplc="04220003" w:tentative="1">
      <w:start w:val="1"/>
      <w:numFmt w:val="bullet"/>
      <w:lvlText w:val="o"/>
      <w:lvlJc w:val="left"/>
      <w:pPr>
        <w:ind w:left="1530" w:hanging="360"/>
      </w:pPr>
      <w:rPr>
        <w:rFonts w:ascii="Courier New" w:hAnsi="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hint="default"/>
      </w:rPr>
    </w:lvl>
    <w:lvl w:ilvl="8" w:tplc="04220005" w:tentative="1">
      <w:start w:val="1"/>
      <w:numFmt w:val="bullet"/>
      <w:lvlText w:val=""/>
      <w:lvlJc w:val="left"/>
      <w:pPr>
        <w:ind w:left="657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3"/>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E77A7"/>
    <w:rsid w:val="00003BE7"/>
    <w:rsid w:val="00027AFA"/>
    <w:rsid w:val="00031330"/>
    <w:rsid w:val="00034750"/>
    <w:rsid w:val="0004308B"/>
    <w:rsid w:val="000443F7"/>
    <w:rsid w:val="00063AD0"/>
    <w:rsid w:val="000668E7"/>
    <w:rsid w:val="0007004B"/>
    <w:rsid w:val="00077BE3"/>
    <w:rsid w:val="000A4089"/>
    <w:rsid w:val="000B0FBD"/>
    <w:rsid w:val="000C0C95"/>
    <w:rsid w:val="000C1D5C"/>
    <w:rsid w:val="000C4EC0"/>
    <w:rsid w:val="000D006C"/>
    <w:rsid w:val="000D3E54"/>
    <w:rsid w:val="000D705A"/>
    <w:rsid w:val="000D75CD"/>
    <w:rsid w:val="000E77A7"/>
    <w:rsid w:val="000F549A"/>
    <w:rsid w:val="00102353"/>
    <w:rsid w:val="001060CA"/>
    <w:rsid w:val="00113BC0"/>
    <w:rsid w:val="00113F2B"/>
    <w:rsid w:val="00117FCF"/>
    <w:rsid w:val="00127465"/>
    <w:rsid w:val="001434A4"/>
    <w:rsid w:val="00147E17"/>
    <w:rsid w:val="00150091"/>
    <w:rsid w:val="0016091F"/>
    <w:rsid w:val="00174DD9"/>
    <w:rsid w:val="001846B9"/>
    <w:rsid w:val="001A5986"/>
    <w:rsid w:val="001D3F6B"/>
    <w:rsid w:val="001E7428"/>
    <w:rsid w:val="001F0BC0"/>
    <w:rsid w:val="001F7349"/>
    <w:rsid w:val="002013CF"/>
    <w:rsid w:val="00201FD7"/>
    <w:rsid w:val="00210C80"/>
    <w:rsid w:val="00212CB7"/>
    <w:rsid w:val="002213E6"/>
    <w:rsid w:val="002252F0"/>
    <w:rsid w:val="00225580"/>
    <w:rsid w:val="00235181"/>
    <w:rsid w:val="002435EE"/>
    <w:rsid w:val="002466CE"/>
    <w:rsid w:val="0026592A"/>
    <w:rsid w:val="00270CE7"/>
    <w:rsid w:val="0028657C"/>
    <w:rsid w:val="00296E12"/>
    <w:rsid w:val="00297B98"/>
    <w:rsid w:val="002A0B3E"/>
    <w:rsid w:val="002A72D8"/>
    <w:rsid w:val="002B1376"/>
    <w:rsid w:val="002B5FF5"/>
    <w:rsid w:val="002C08A2"/>
    <w:rsid w:val="002C1953"/>
    <w:rsid w:val="002C759E"/>
    <w:rsid w:val="002D1CAF"/>
    <w:rsid w:val="002D3D3C"/>
    <w:rsid w:val="002D6DBC"/>
    <w:rsid w:val="002F2E72"/>
    <w:rsid w:val="00310322"/>
    <w:rsid w:val="00310943"/>
    <w:rsid w:val="003116F5"/>
    <w:rsid w:val="00311E74"/>
    <w:rsid w:val="00316D38"/>
    <w:rsid w:val="00320C43"/>
    <w:rsid w:val="003229AC"/>
    <w:rsid w:val="00337BB0"/>
    <w:rsid w:val="00344690"/>
    <w:rsid w:val="00350F2B"/>
    <w:rsid w:val="003534BE"/>
    <w:rsid w:val="00372345"/>
    <w:rsid w:val="00375F8C"/>
    <w:rsid w:val="003915C8"/>
    <w:rsid w:val="00396746"/>
    <w:rsid w:val="003A1C55"/>
    <w:rsid w:val="003A5005"/>
    <w:rsid w:val="003B1A72"/>
    <w:rsid w:val="003C6881"/>
    <w:rsid w:val="003C7A8A"/>
    <w:rsid w:val="003D26DB"/>
    <w:rsid w:val="003E33AF"/>
    <w:rsid w:val="003E7328"/>
    <w:rsid w:val="003F4FA8"/>
    <w:rsid w:val="00407776"/>
    <w:rsid w:val="00411727"/>
    <w:rsid w:val="00413D20"/>
    <w:rsid w:val="00414D3E"/>
    <w:rsid w:val="00414E4D"/>
    <w:rsid w:val="00421052"/>
    <w:rsid w:val="0043298D"/>
    <w:rsid w:val="004424E0"/>
    <w:rsid w:val="004478D1"/>
    <w:rsid w:val="00457FC1"/>
    <w:rsid w:val="00463891"/>
    <w:rsid w:val="004712ED"/>
    <w:rsid w:val="004747F3"/>
    <w:rsid w:val="0049356B"/>
    <w:rsid w:val="004962B3"/>
    <w:rsid w:val="004A375B"/>
    <w:rsid w:val="004C6A5D"/>
    <w:rsid w:val="004D2CE3"/>
    <w:rsid w:val="004D3D6B"/>
    <w:rsid w:val="004E0B59"/>
    <w:rsid w:val="004F22EF"/>
    <w:rsid w:val="004F3D70"/>
    <w:rsid w:val="004F602B"/>
    <w:rsid w:val="00500312"/>
    <w:rsid w:val="005017FD"/>
    <w:rsid w:val="00505761"/>
    <w:rsid w:val="005233CF"/>
    <w:rsid w:val="00534B98"/>
    <w:rsid w:val="00542CD8"/>
    <w:rsid w:val="00544056"/>
    <w:rsid w:val="005446C0"/>
    <w:rsid w:val="00556660"/>
    <w:rsid w:val="00556AC0"/>
    <w:rsid w:val="00556FC3"/>
    <w:rsid w:val="00564D0E"/>
    <w:rsid w:val="005721F5"/>
    <w:rsid w:val="0057574F"/>
    <w:rsid w:val="00583D11"/>
    <w:rsid w:val="00594D92"/>
    <w:rsid w:val="005B7000"/>
    <w:rsid w:val="005C20C8"/>
    <w:rsid w:val="005D21E7"/>
    <w:rsid w:val="005D3718"/>
    <w:rsid w:val="005E1402"/>
    <w:rsid w:val="005E1772"/>
    <w:rsid w:val="005E2660"/>
    <w:rsid w:val="005F6DC5"/>
    <w:rsid w:val="00605695"/>
    <w:rsid w:val="00614A6C"/>
    <w:rsid w:val="0062222F"/>
    <w:rsid w:val="00624A0C"/>
    <w:rsid w:val="006270CF"/>
    <w:rsid w:val="0063112A"/>
    <w:rsid w:val="006343CF"/>
    <w:rsid w:val="00634FA1"/>
    <w:rsid w:val="0066474A"/>
    <w:rsid w:val="006655AE"/>
    <w:rsid w:val="00671653"/>
    <w:rsid w:val="00680D3A"/>
    <w:rsid w:val="00683E2B"/>
    <w:rsid w:val="00684D69"/>
    <w:rsid w:val="00695076"/>
    <w:rsid w:val="006B2C38"/>
    <w:rsid w:val="006B7561"/>
    <w:rsid w:val="006D314D"/>
    <w:rsid w:val="006D6878"/>
    <w:rsid w:val="006E73ED"/>
    <w:rsid w:val="006E7723"/>
    <w:rsid w:val="006F00DA"/>
    <w:rsid w:val="006F7109"/>
    <w:rsid w:val="00713148"/>
    <w:rsid w:val="00737070"/>
    <w:rsid w:val="00742C23"/>
    <w:rsid w:val="00743CE5"/>
    <w:rsid w:val="00744629"/>
    <w:rsid w:val="00745715"/>
    <w:rsid w:val="0075591F"/>
    <w:rsid w:val="00774A7E"/>
    <w:rsid w:val="007A4675"/>
    <w:rsid w:val="007A504E"/>
    <w:rsid w:val="007D253D"/>
    <w:rsid w:val="007D6A6C"/>
    <w:rsid w:val="007F21E5"/>
    <w:rsid w:val="008339D3"/>
    <w:rsid w:val="00856CF4"/>
    <w:rsid w:val="00861D48"/>
    <w:rsid w:val="00872323"/>
    <w:rsid w:val="008747E9"/>
    <w:rsid w:val="00877EC7"/>
    <w:rsid w:val="00880B39"/>
    <w:rsid w:val="00882109"/>
    <w:rsid w:val="00891041"/>
    <w:rsid w:val="008A6CF8"/>
    <w:rsid w:val="008B50B9"/>
    <w:rsid w:val="00915415"/>
    <w:rsid w:val="009303F0"/>
    <w:rsid w:val="0095245C"/>
    <w:rsid w:val="0097511F"/>
    <w:rsid w:val="009834DD"/>
    <w:rsid w:val="00990BFA"/>
    <w:rsid w:val="00991BA2"/>
    <w:rsid w:val="0099545F"/>
    <w:rsid w:val="009A47EF"/>
    <w:rsid w:val="009A5B52"/>
    <w:rsid w:val="009B52A8"/>
    <w:rsid w:val="009B7242"/>
    <w:rsid w:val="009C6825"/>
    <w:rsid w:val="009D1961"/>
    <w:rsid w:val="009D30ED"/>
    <w:rsid w:val="009E2740"/>
    <w:rsid w:val="009E3DCD"/>
    <w:rsid w:val="009F04A0"/>
    <w:rsid w:val="00A04A63"/>
    <w:rsid w:val="00A1173F"/>
    <w:rsid w:val="00A250F7"/>
    <w:rsid w:val="00A378FD"/>
    <w:rsid w:val="00A41CA4"/>
    <w:rsid w:val="00A46EDF"/>
    <w:rsid w:val="00A50A77"/>
    <w:rsid w:val="00A510DF"/>
    <w:rsid w:val="00A517E5"/>
    <w:rsid w:val="00A60609"/>
    <w:rsid w:val="00A74949"/>
    <w:rsid w:val="00A75623"/>
    <w:rsid w:val="00A91063"/>
    <w:rsid w:val="00A917BF"/>
    <w:rsid w:val="00AA4AC8"/>
    <w:rsid w:val="00AB0EC6"/>
    <w:rsid w:val="00AB7BC7"/>
    <w:rsid w:val="00AD6E43"/>
    <w:rsid w:val="00AE2D7F"/>
    <w:rsid w:val="00AF0E89"/>
    <w:rsid w:val="00AF3AB8"/>
    <w:rsid w:val="00B157B3"/>
    <w:rsid w:val="00B220A6"/>
    <w:rsid w:val="00B40726"/>
    <w:rsid w:val="00B53E5B"/>
    <w:rsid w:val="00B56157"/>
    <w:rsid w:val="00B566E6"/>
    <w:rsid w:val="00B60681"/>
    <w:rsid w:val="00B97808"/>
    <w:rsid w:val="00BA7BF2"/>
    <w:rsid w:val="00BD153A"/>
    <w:rsid w:val="00BE045F"/>
    <w:rsid w:val="00BE06E2"/>
    <w:rsid w:val="00BF7C3E"/>
    <w:rsid w:val="00C104C4"/>
    <w:rsid w:val="00C10876"/>
    <w:rsid w:val="00C1366D"/>
    <w:rsid w:val="00C309DA"/>
    <w:rsid w:val="00C43615"/>
    <w:rsid w:val="00C44E64"/>
    <w:rsid w:val="00C519FD"/>
    <w:rsid w:val="00C56EF9"/>
    <w:rsid w:val="00C6428F"/>
    <w:rsid w:val="00C715FE"/>
    <w:rsid w:val="00C73B7F"/>
    <w:rsid w:val="00C90F04"/>
    <w:rsid w:val="00C91B9D"/>
    <w:rsid w:val="00C956C7"/>
    <w:rsid w:val="00C95DB7"/>
    <w:rsid w:val="00CA2E27"/>
    <w:rsid w:val="00CA4CAD"/>
    <w:rsid w:val="00CD1D8A"/>
    <w:rsid w:val="00CE11CF"/>
    <w:rsid w:val="00CE1D3A"/>
    <w:rsid w:val="00D01A76"/>
    <w:rsid w:val="00D11F1D"/>
    <w:rsid w:val="00D420BD"/>
    <w:rsid w:val="00D44655"/>
    <w:rsid w:val="00D47679"/>
    <w:rsid w:val="00D701B2"/>
    <w:rsid w:val="00D72440"/>
    <w:rsid w:val="00D80395"/>
    <w:rsid w:val="00D8724B"/>
    <w:rsid w:val="00D91F88"/>
    <w:rsid w:val="00DB2EB6"/>
    <w:rsid w:val="00DD5229"/>
    <w:rsid w:val="00E226CD"/>
    <w:rsid w:val="00E243A8"/>
    <w:rsid w:val="00E27A6A"/>
    <w:rsid w:val="00E4236A"/>
    <w:rsid w:val="00E423C3"/>
    <w:rsid w:val="00E463C6"/>
    <w:rsid w:val="00E6065B"/>
    <w:rsid w:val="00E66B0D"/>
    <w:rsid w:val="00E72901"/>
    <w:rsid w:val="00E72F3E"/>
    <w:rsid w:val="00E74D8E"/>
    <w:rsid w:val="00E7608B"/>
    <w:rsid w:val="00E87C8B"/>
    <w:rsid w:val="00E953C7"/>
    <w:rsid w:val="00EB52BA"/>
    <w:rsid w:val="00ED0669"/>
    <w:rsid w:val="00ED0ED4"/>
    <w:rsid w:val="00EE142C"/>
    <w:rsid w:val="00EE27EF"/>
    <w:rsid w:val="00EE409B"/>
    <w:rsid w:val="00EF5BEA"/>
    <w:rsid w:val="00F12C90"/>
    <w:rsid w:val="00F209E9"/>
    <w:rsid w:val="00F218DD"/>
    <w:rsid w:val="00F2568C"/>
    <w:rsid w:val="00F3709B"/>
    <w:rsid w:val="00F40943"/>
    <w:rsid w:val="00F45330"/>
    <w:rsid w:val="00F50D19"/>
    <w:rsid w:val="00F5346C"/>
    <w:rsid w:val="00F54404"/>
    <w:rsid w:val="00F566CE"/>
    <w:rsid w:val="00F62B2B"/>
    <w:rsid w:val="00F7166C"/>
    <w:rsid w:val="00F7333C"/>
    <w:rsid w:val="00F76762"/>
    <w:rsid w:val="00F76E6E"/>
    <w:rsid w:val="00F83BA6"/>
    <w:rsid w:val="00F87C06"/>
    <w:rsid w:val="00F92E3F"/>
    <w:rsid w:val="00F93DD9"/>
    <w:rsid w:val="00FA79C9"/>
    <w:rsid w:val="00FB0A7C"/>
    <w:rsid w:val="00FD1438"/>
    <w:rsid w:val="00FE0FA4"/>
    <w:rsid w:val="00FE49D5"/>
    <w:rsid w:val="00FE79C7"/>
    <w:rsid w:val="00FF1E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E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7,Знак18 Знак,Зна"/>
    <w:basedOn w:val="a"/>
    <w:link w:val="a4"/>
    <w:qFormat/>
    <w:rsid w:val="000E77A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rsid w:val="000E77A7"/>
    <w:rPr>
      <w:color w:val="0000FF"/>
      <w:u w:val="single"/>
    </w:rPr>
  </w:style>
  <w:style w:type="character" w:customStyle="1" w:styleId="a4">
    <w:name w:val="Обычный (веб) Знак"/>
    <w:aliases w:val="Знак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2 Знак"/>
    <w:link w:val="a3"/>
    <w:locked/>
    <w:rsid w:val="000E77A7"/>
    <w:rPr>
      <w:rFonts w:ascii="Times New Roman" w:eastAsia="Times New Roman" w:hAnsi="Times New Roman" w:cs="Times New Roman"/>
      <w:sz w:val="24"/>
      <w:szCs w:val="24"/>
    </w:rPr>
  </w:style>
  <w:style w:type="character" w:customStyle="1" w:styleId="rvts0">
    <w:name w:val="rvts0"/>
    <w:basedOn w:val="a0"/>
    <w:uiPriority w:val="99"/>
    <w:rsid w:val="000E77A7"/>
  </w:style>
  <w:style w:type="paragraph" w:customStyle="1" w:styleId="rvps2">
    <w:name w:val="rvps2"/>
    <w:basedOn w:val="a"/>
    <w:rsid w:val="000E77A7"/>
    <w:pPr>
      <w:widowControl w:val="0"/>
      <w:autoSpaceDE w:val="0"/>
      <w:autoSpaceDN w:val="0"/>
      <w:adjustRightInd w:val="0"/>
      <w:spacing w:before="280" w:after="280" w:line="240" w:lineRule="auto"/>
    </w:pPr>
    <w:rPr>
      <w:rFonts w:ascii="Liberation Serif" w:eastAsia="Times New Roman" w:hAnsi="Liberation Serif" w:cs="Times New Roman"/>
      <w:sz w:val="24"/>
      <w:szCs w:val="24"/>
    </w:rPr>
  </w:style>
  <w:style w:type="paragraph" w:customStyle="1" w:styleId="1">
    <w:name w:val="Обычный1"/>
    <w:uiPriority w:val="99"/>
    <w:rsid w:val="000E77A7"/>
    <w:pPr>
      <w:suppressAutoHyphens/>
      <w:spacing w:after="0"/>
    </w:pPr>
    <w:rPr>
      <w:rFonts w:ascii="Arial" w:eastAsia="Times New Roman" w:hAnsi="Arial" w:cs="Arial"/>
      <w:color w:val="000000"/>
      <w:lang w:eastAsia="ar-SA"/>
    </w:rPr>
  </w:style>
  <w:style w:type="character" w:customStyle="1" w:styleId="rvts46">
    <w:name w:val="rvts46"/>
    <w:basedOn w:val="a0"/>
    <w:rsid w:val="00C43615"/>
  </w:style>
  <w:style w:type="paragraph" w:styleId="a6">
    <w:name w:val="List Paragraph"/>
    <w:basedOn w:val="a"/>
    <w:uiPriority w:val="34"/>
    <w:qFormat/>
    <w:rsid w:val="001434A4"/>
    <w:pPr>
      <w:ind w:left="720"/>
      <w:contextualSpacing/>
    </w:pPr>
  </w:style>
  <w:style w:type="paragraph" w:styleId="a7">
    <w:name w:val="header"/>
    <w:basedOn w:val="a"/>
    <w:link w:val="a8"/>
    <w:uiPriority w:val="99"/>
    <w:semiHidden/>
    <w:unhideWhenUsed/>
    <w:rsid w:val="009B724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B7242"/>
  </w:style>
  <w:style w:type="paragraph" w:styleId="a9">
    <w:name w:val="footer"/>
    <w:basedOn w:val="a"/>
    <w:link w:val="aa"/>
    <w:uiPriority w:val="99"/>
    <w:unhideWhenUsed/>
    <w:rsid w:val="009B724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B7242"/>
  </w:style>
</w:styles>
</file>

<file path=word/webSettings.xml><?xml version="1.0" encoding="utf-8"?>
<w:webSettings xmlns:r="http://schemas.openxmlformats.org/officeDocument/2006/relationships" xmlns:w="http://schemas.openxmlformats.org/wordprocessingml/2006/main">
  <w:divs>
    <w:div w:id="488249708">
      <w:bodyDiv w:val="1"/>
      <w:marLeft w:val="0"/>
      <w:marRight w:val="0"/>
      <w:marTop w:val="0"/>
      <w:marBottom w:val="0"/>
      <w:divBdr>
        <w:top w:val="none" w:sz="0" w:space="0" w:color="auto"/>
        <w:left w:val="none" w:sz="0" w:space="0" w:color="auto"/>
        <w:bottom w:val="none" w:sz="0" w:space="0" w:color="auto"/>
        <w:right w:val="none" w:sz="0" w:space="0" w:color="auto"/>
      </w:divBdr>
    </w:div>
    <w:div w:id="1148590396">
      <w:bodyDiv w:val="1"/>
      <w:marLeft w:val="0"/>
      <w:marRight w:val="0"/>
      <w:marTop w:val="0"/>
      <w:marBottom w:val="0"/>
      <w:divBdr>
        <w:top w:val="none" w:sz="0" w:space="0" w:color="auto"/>
        <w:left w:val="none" w:sz="0" w:space="0" w:color="auto"/>
        <w:bottom w:val="none" w:sz="0" w:space="0" w:color="auto"/>
        <w:right w:val="none" w:sz="0" w:space="0" w:color="auto"/>
      </w:divBdr>
    </w:div>
    <w:div w:id="1244411543">
      <w:bodyDiv w:val="1"/>
      <w:marLeft w:val="0"/>
      <w:marRight w:val="0"/>
      <w:marTop w:val="0"/>
      <w:marBottom w:val="0"/>
      <w:divBdr>
        <w:top w:val="none" w:sz="0" w:space="0" w:color="auto"/>
        <w:left w:val="none" w:sz="0" w:space="0" w:color="auto"/>
        <w:bottom w:val="none" w:sz="0" w:space="0" w:color="auto"/>
        <w:right w:val="none" w:sz="0" w:space="0" w:color="auto"/>
      </w:divBdr>
    </w:div>
    <w:div w:id="1283147443">
      <w:bodyDiv w:val="1"/>
      <w:marLeft w:val="0"/>
      <w:marRight w:val="0"/>
      <w:marTop w:val="0"/>
      <w:marBottom w:val="0"/>
      <w:divBdr>
        <w:top w:val="none" w:sz="0" w:space="0" w:color="auto"/>
        <w:left w:val="none" w:sz="0" w:space="0" w:color="auto"/>
        <w:bottom w:val="none" w:sz="0" w:space="0" w:color="auto"/>
        <w:right w:val="none" w:sz="0" w:space="0" w:color="auto"/>
      </w:divBdr>
    </w:div>
    <w:div w:id="1450078220">
      <w:bodyDiv w:val="1"/>
      <w:marLeft w:val="0"/>
      <w:marRight w:val="0"/>
      <w:marTop w:val="0"/>
      <w:marBottom w:val="0"/>
      <w:divBdr>
        <w:top w:val="none" w:sz="0" w:space="0" w:color="auto"/>
        <w:left w:val="none" w:sz="0" w:space="0" w:color="auto"/>
        <w:bottom w:val="none" w:sz="0" w:space="0" w:color="auto"/>
        <w:right w:val="none" w:sz="0" w:space="0" w:color="auto"/>
      </w:divBdr>
    </w:div>
    <w:div w:id="1533613649">
      <w:bodyDiv w:val="1"/>
      <w:marLeft w:val="0"/>
      <w:marRight w:val="0"/>
      <w:marTop w:val="0"/>
      <w:marBottom w:val="0"/>
      <w:divBdr>
        <w:top w:val="none" w:sz="0" w:space="0" w:color="auto"/>
        <w:left w:val="none" w:sz="0" w:space="0" w:color="auto"/>
        <w:bottom w:val="none" w:sz="0" w:space="0" w:color="auto"/>
        <w:right w:val="none" w:sz="0" w:space="0" w:color="auto"/>
      </w:divBdr>
    </w:div>
    <w:div w:id="1938436998">
      <w:bodyDiv w:val="1"/>
      <w:marLeft w:val="0"/>
      <w:marRight w:val="0"/>
      <w:marTop w:val="0"/>
      <w:marBottom w:val="0"/>
      <w:divBdr>
        <w:top w:val="none" w:sz="0" w:space="0" w:color="auto"/>
        <w:left w:val="none" w:sz="0" w:space="0" w:color="auto"/>
        <w:bottom w:val="none" w:sz="0" w:space="0" w:color="auto"/>
        <w:right w:val="none" w:sz="0" w:space="0" w:color="auto"/>
      </w:divBdr>
    </w:div>
    <w:div w:id="197768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zakon4.rada.gov.ua/laws/show/2289-1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644-18"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755-15"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21319-703C-4329-B54D-11EDDAE04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8915</Words>
  <Characters>50821</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8</cp:revision>
  <dcterms:created xsi:type="dcterms:W3CDTF">2023-03-22T15:47:00Z</dcterms:created>
  <dcterms:modified xsi:type="dcterms:W3CDTF">2023-03-22T16:26:00Z</dcterms:modified>
</cp:coreProperties>
</file>