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88" w:rsidRPr="005657B8" w:rsidRDefault="00CC1E88">
      <w:pPr>
        <w:pStyle w:val="a3"/>
        <w:jc w:val="right"/>
        <w:rPr>
          <w:lang w:val="uk-UA"/>
        </w:rPr>
      </w:pPr>
      <w:r w:rsidRPr="005657B8">
        <w:rPr>
          <w:lang w:val="uk-UA"/>
        </w:rPr>
        <w:t>Додаток № ___</w:t>
      </w:r>
    </w:p>
    <w:p w:rsidR="00CC1E88" w:rsidRPr="005657B8" w:rsidRDefault="00CC1E88">
      <w:pPr>
        <w:pStyle w:val="docheader"/>
        <w:rPr>
          <w:lang w:val="uk-UA"/>
        </w:rPr>
      </w:pPr>
      <w:r w:rsidRPr="005657B8">
        <w:rPr>
          <w:lang w:val="uk-UA"/>
        </w:rPr>
        <w:t>Технічні вимоги до предмету закупівлі</w:t>
      </w:r>
    </w:p>
    <w:p w:rsidR="00CC1E88" w:rsidRPr="005657B8" w:rsidRDefault="00CC1E88">
      <w:pPr>
        <w:pStyle w:val="docheader"/>
        <w:rPr>
          <w:lang w:val="uk-UA"/>
        </w:rPr>
      </w:pPr>
      <w:r w:rsidRPr="003C7C6A">
        <w:rPr>
          <w:lang w:val="uk-UA"/>
        </w:rPr>
        <w:t>код ДК 021:2015:</w:t>
      </w:r>
      <w:r w:rsidR="003C7C6A" w:rsidRPr="003C7C6A">
        <w:rPr>
          <w:color w:val="000000"/>
          <w:bdr w:val="none" w:sz="0" w:space="0" w:color="auto" w:frame="1"/>
          <w:shd w:val="clear" w:color="auto" w:fill="FDFEFD"/>
        </w:rPr>
        <w:t xml:space="preserve"> </w:t>
      </w:r>
      <w:r w:rsidR="003C7C6A" w:rsidRPr="003C7C6A">
        <w:rPr>
          <w:color w:val="000000"/>
          <w:bdr w:val="none" w:sz="0" w:space="0" w:color="auto" w:frame="1"/>
          <w:shd w:val="clear" w:color="auto" w:fill="FDFEFD"/>
        </w:rPr>
        <w:t>80520000</w:t>
      </w:r>
      <w:bookmarkStart w:id="0" w:name="_GoBack"/>
      <w:bookmarkEnd w:id="0"/>
      <w:r w:rsidR="003C7C6A">
        <w:rPr>
          <w:color w:val="000000"/>
          <w:bdr w:val="none" w:sz="0" w:space="0" w:color="auto" w:frame="1"/>
          <w:shd w:val="clear" w:color="auto" w:fill="FDFEFD"/>
        </w:rPr>
        <w:t>-5</w:t>
      </w:r>
      <w:r w:rsidR="003C7C6A">
        <w:rPr>
          <w:color w:val="777777"/>
          <w:shd w:val="clear" w:color="auto" w:fill="FDFEFD"/>
        </w:rPr>
        <w:t> - </w:t>
      </w:r>
      <w:proofErr w:type="spellStart"/>
      <w:r w:rsidR="003C7C6A">
        <w:rPr>
          <w:color w:val="000000"/>
          <w:bdr w:val="none" w:sz="0" w:space="0" w:color="auto" w:frame="1"/>
          <w:shd w:val="clear" w:color="auto" w:fill="FDFEFD"/>
        </w:rPr>
        <w:t>Навчальні</w:t>
      </w:r>
      <w:proofErr w:type="spellEnd"/>
      <w:r w:rsidR="003C7C6A">
        <w:rPr>
          <w:color w:val="000000"/>
          <w:bdr w:val="none" w:sz="0" w:space="0" w:color="auto" w:frame="1"/>
          <w:shd w:val="clear" w:color="auto" w:fill="FDFEFD"/>
        </w:rPr>
        <w:t xml:space="preserve"> </w:t>
      </w:r>
      <w:proofErr w:type="spellStart"/>
      <w:r w:rsidR="003C7C6A">
        <w:rPr>
          <w:color w:val="000000"/>
          <w:bdr w:val="none" w:sz="0" w:space="0" w:color="auto" w:frame="1"/>
          <w:shd w:val="clear" w:color="auto" w:fill="FDFEFD"/>
        </w:rPr>
        <w:t>засоби</w:t>
      </w:r>
      <w:proofErr w:type="spellEnd"/>
      <w:r w:rsidR="003C7C6A">
        <w:rPr>
          <w:rFonts w:eastAsia="Times New Roman"/>
          <w:snapToGrid w:val="0"/>
        </w:rPr>
        <w:t xml:space="preserve"> </w:t>
      </w:r>
    </w:p>
    <w:tbl>
      <w:tblPr>
        <w:tblW w:w="4965" w:type="pct"/>
        <w:tblLayout w:type="fixed"/>
        <w:tblLook w:val="04A0" w:firstRow="1" w:lastRow="0" w:firstColumn="1" w:lastColumn="0" w:noHBand="0" w:noVBand="1"/>
      </w:tblPr>
      <w:tblGrid>
        <w:gridCol w:w="494"/>
        <w:gridCol w:w="1813"/>
        <w:gridCol w:w="6416"/>
        <w:gridCol w:w="1394"/>
      </w:tblGrid>
      <w:tr w:rsidR="00CC1E88" w:rsidRPr="005657B8" w:rsidTr="005F116B">
        <w:tc>
          <w:tcPr>
            <w:tcW w:w="500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1E88" w:rsidRPr="005657B8" w:rsidRDefault="00CC1E88" w:rsidP="005C7D49">
            <w:pPr>
              <w:jc w:val="center"/>
              <w:rPr>
                <w:rFonts w:ascii="Times New Roman" w:eastAsia="Times New Roman" w:hAnsi="Times New Roman" w:cs="Times New Roman"/>
                <w:b/>
                <w:bCs/>
                <w:lang w:val="uk-UA"/>
              </w:rPr>
            </w:pPr>
            <w:r w:rsidRPr="005657B8">
              <w:rPr>
                <w:rFonts w:ascii="Times New Roman" w:eastAsia="Times New Roman" w:hAnsi="Times New Roman" w:cs="Times New Roman"/>
                <w:b/>
                <w:bCs/>
                <w:lang w:val="uk-UA"/>
              </w:rPr>
              <w:t xml:space="preserve">Комплект навчального обладнання для </w:t>
            </w:r>
            <w:r w:rsidR="005C7D49">
              <w:rPr>
                <w:rFonts w:ascii="Times New Roman" w:eastAsia="Times New Roman" w:hAnsi="Times New Roman" w:cs="Times New Roman"/>
                <w:b/>
                <w:bCs/>
                <w:lang w:val="uk-UA"/>
              </w:rPr>
              <w:t>к</w:t>
            </w:r>
            <w:r w:rsidR="000B0518" w:rsidRPr="005657B8">
              <w:rPr>
                <w:rFonts w:ascii="Times New Roman" w:eastAsia="Times New Roman" w:hAnsi="Times New Roman" w:cs="Times New Roman"/>
                <w:b/>
                <w:bCs/>
                <w:lang w:val="uk-UA"/>
              </w:rPr>
              <w:t>абінету хімії для "</w:t>
            </w:r>
            <w:proofErr w:type="spellStart"/>
            <w:r w:rsidR="000B0518" w:rsidRPr="005657B8">
              <w:rPr>
                <w:rFonts w:ascii="Times New Roman" w:eastAsia="Times New Roman" w:hAnsi="Times New Roman" w:cs="Times New Roman"/>
                <w:b/>
                <w:bCs/>
                <w:lang w:val="uk-UA"/>
              </w:rPr>
              <w:t>Конюхівський</w:t>
            </w:r>
            <w:proofErr w:type="spellEnd"/>
            <w:r w:rsidR="000B0518" w:rsidRPr="005657B8">
              <w:rPr>
                <w:rFonts w:ascii="Times New Roman" w:eastAsia="Times New Roman" w:hAnsi="Times New Roman" w:cs="Times New Roman"/>
                <w:b/>
                <w:bCs/>
                <w:lang w:val="uk-UA"/>
              </w:rPr>
              <w:t xml:space="preserve"> ЗНЗ І-ІІІ </w:t>
            </w:r>
            <w:proofErr w:type="spellStart"/>
            <w:r w:rsidR="000B0518" w:rsidRPr="005657B8">
              <w:rPr>
                <w:rFonts w:ascii="Times New Roman" w:eastAsia="Times New Roman" w:hAnsi="Times New Roman" w:cs="Times New Roman"/>
                <w:b/>
                <w:bCs/>
                <w:lang w:val="uk-UA"/>
              </w:rPr>
              <w:t>ст</w:t>
            </w:r>
            <w:proofErr w:type="spellEnd"/>
            <w:r w:rsidR="000B0518" w:rsidRPr="005657B8">
              <w:rPr>
                <w:rFonts w:ascii="Times New Roman" w:eastAsia="Times New Roman" w:hAnsi="Times New Roman" w:cs="Times New Roman"/>
                <w:b/>
                <w:bCs/>
                <w:lang w:val="uk-UA"/>
              </w:rPr>
              <w:t xml:space="preserve"> - ДНЗ"</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1E88" w:rsidRPr="00AF6580" w:rsidRDefault="00CC1E88">
            <w:pPr>
              <w:jc w:val="center"/>
              <w:rPr>
                <w:rFonts w:ascii="Times New Roman" w:eastAsia="Times New Roman" w:hAnsi="Times New Roman" w:cs="Times New Roman"/>
                <w:b/>
                <w:bCs/>
                <w:sz w:val="20"/>
                <w:szCs w:val="20"/>
                <w:lang w:val="uk-UA"/>
              </w:rPr>
            </w:pPr>
            <w:r w:rsidRPr="00AF6580">
              <w:rPr>
                <w:rFonts w:ascii="Times New Roman" w:eastAsia="Times New Roman" w:hAnsi="Times New Roman" w:cs="Times New Roman"/>
                <w:b/>
                <w:bCs/>
                <w:sz w:val="20"/>
                <w:szCs w:val="20"/>
                <w:lang w:val="uk-UA"/>
              </w:rPr>
              <w:t>№</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1E88" w:rsidRPr="005657B8" w:rsidRDefault="00CC1E88">
            <w:pPr>
              <w:jc w:val="center"/>
              <w:rPr>
                <w:rFonts w:ascii="Times New Roman" w:eastAsia="Times New Roman" w:hAnsi="Times New Roman" w:cs="Times New Roman"/>
                <w:b/>
                <w:bCs/>
                <w:lang w:val="uk-UA"/>
              </w:rPr>
            </w:pPr>
            <w:r w:rsidRPr="005657B8">
              <w:rPr>
                <w:rFonts w:ascii="Times New Roman" w:eastAsia="Times New Roman" w:hAnsi="Times New Roman" w:cs="Times New Roman"/>
                <w:b/>
                <w:bCs/>
                <w:lang w:val="uk-UA"/>
              </w:rPr>
              <w:t>Назва обладнання</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1E88" w:rsidRPr="005C7D49" w:rsidRDefault="00CC1E88">
            <w:pPr>
              <w:jc w:val="center"/>
              <w:rPr>
                <w:rFonts w:ascii="Times New Roman" w:eastAsia="Times New Roman" w:hAnsi="Times New Roman" w:cs="Times New Roman"/>
                <w:b/>
                <w:bCs/>
                <w:sz w:val="20"/>
                <w:szCs w:val="20"/>
                <w:lang w:val="uk-UA"/>
              </w:rPr>
            </w:pPr>
            <w:r w:rsidRPr="005C7D49">
              <w:rPr>
                <w:rFonts w:ascii="Times New Roman" w:eastAsia="Times New Roman" w:hAnsi="Times New Roman" w:cs="Times New Roman"/>
                <w:b/>
                <w:bCs/>
                <w:sz w:val="20"/>
                <w:szCs w:val="20"/>
                <w:lang w:val="uk-UA"/>
              </w:rPr>
              <w:t>Технічні характеристики</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1E88" w:rsidRPr="005657B8" w:rsidRDefault="00CC1E88">
            <w:pPr>
              <w:jc w:val="center"/>
              <w:rPr>
                <w:rFonts w:ascii="Times New Roman" w:eastAsia="Times New Roman" w:hAnsi="Times New Roman" w:cs="Times New Roman"/>
                <w:b/>
                <w:bCs/>
                <w:lang w:val="uk-UA"/>
              </w:rPr>
            </w:pPr>
            <w:r w:rsidRPr="005657B8">
              <w:rPr>
                <w:rFonts w:ascii="Times New Roman" w:eastAsia="Times New Roman" w:hAnsi="Times New Roman" w:cs="Times New Roman"/>
                <w:b/>
                <w:bCs/>
                <w:lang w:val="uk-UA"/>
              </w:rPr>
              <w:t>К-сть в комплекті, шт.</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691D48" w:rsidRDefault="00CC1E88">
            <w:pPr>
              <w:jc w:val="center"/>
              <w:rPr>
                <w:rFonts w:ascii="Times New Roman" w:eastAsia="Times New Roman" w:hAnsi="Times New Roman" w:cs="Times New Roman"/>
                <w:sz w:val="20"/>
                <w:szCs w:val="20"/>
                <w:lang w:val="uk-UA"/>
              </w:rPr>
            </w:pPr>
            <w:r w:rsidRPr="00691D48">
              <w:rPr>
                <w:rFonts w:ascii="Times New Roman" w:eastAsia="Times New Roman" w:hAnsi="Times New Roman" w:cs="Times New Roman"/>
                <w:sz w:val="20"/>
                <w:szCs w:val="20"/>
                <w:lang w:val="uk-UA"/>
              </w:rPr>
              <w:t>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691D48" w:rsidRDefault="00CC1E88" w:rsidP="00691D48">
            <w:pPr>
              <w:jc w:val="center"/>
              <w:rPr>
                <w:rFonts w:ascii="Times New Roman" w:eastAsia="Times New Roman" w:hAnsi="Times New Roman" w:cs="Times New Roman"/>
                <w:lang w:val="uk-UA"/>
              </w:rPr>
            </w:pPr>
            <w:r w:rsidRPr="00691D48">
              <w:rPr>
                <w:rFonts w:ascii="Times New Roman" w:eastAsia="Times New Roman" w:hAnsi="Times New Roman" w:cs="Times New Roman"/>
                <w:lang w:val="uk-UA"/>
              </w:rPr>
              <w:t>Набір хімічних реактивів (основні)</w:t>
            </w:r>
            <w:r w:rsidRPr="00691D48">
              <w:rPr>
                <w:rFonts w:ascii="Times New Roman" w:eastAsia="Times New Roman" w:hAnsi="Times New Roman" w:cs="Times New Roman"/>
                <w:lang w:val="uk-UA"/>
              </w:rPr>
              <w:br/>
            </w:r>
            <w:r w:rsidRPr="00691D48">
              <w:rPr>
                <w:rFonts w:ascii="Times New Roman" w:eastAsia="Times New Roman" w:hAnsi="Times New Roman" w:cs="Times New Roman"/>
                <w:lang w:val="uk-UA"/>
              </w:rPr>
              <w:br/>
            </w:r>
            <w:r w:rsidRPr="00691D48">
              <w:rPr>
                <w:rFonts w:ascii="Times New Roman" w:eastAsia="Times New Roman" w:hAnsi="Times New Roman" w:cs="Times New Roman"/>
                <w:lang w:val="uk-UA"/>
              </w:rPr>
              <w:br/>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Default="00CC1E88" w:rsidP="000B0518">
            <w:pPr>
              <w:tabs>
                <w:tab w:val="left" w:pos="7292"/>
              </w:tabs>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Склад реактиви (основні): Алюміній хлорид, 0,05 кг Амоній дихромат, 0,2 кг Амоній нітрат, 0,1 кг Амоній хлорид, 0,2 кг </w:t>
            </w:r>
            <w:proofErr w:type="spellStart"/>
            <w:r w:rsidRPr="005C7D49">
              <w:rPr>
                <w:rFonts w:ascii="Times New Roman" w:eastAsia="Times New Roman" w:hAnsi="Times New Roman" w:cs="Times New Roman"/>
                <w:sz w:val="20"/>
                <w:szCs w:val="20"/>
                <w:lang w:val="uk-UA"/>
              </w:rPr>
              <w:t>Аргентум</w:t>
            </w:r>
            <w:proofErr w:type="spellEnd"/>
            <w:r w:rsidRPr="005C7D49">
              <w:rPr>
                <w:rFonts w:ascii="Times New Roman" w:eastAsia="Times New Roman" w:hAnsi="Times New Roman" w:cs="Times New Roman"/>
                <w:sz w:val="20"/>
                <w:szCs w:val="20"/>
                <w:lang w:val="uk-UA"/>
              </w:rPr>
              <w:t xml:space="preserve"> (І) нітрат, 0,05 кг Барій нітрат, 0,1 кг Вугілля активоване. Вугілля активоване медичне, в упаковках Гідроген пероксид. Гідроген пероксид. Розчин 30 % або 35 %, 100 мл </w:t>
            </w:r>
            <w:proofErr w:type="spellStart"/>
            <w:r w:rsidRPr="005C7D49">
              <w:rPr>
                <w:rFonts w:ascii="Times New Roman" w:eastAsia="Times New Roman" w:hAnsi="Times New Roman" w:cs="Times New Roman"/>
                <w:sz w:val="20"/>
                <w:szCs w:val="20"/>
                <w:lang w:val="uk-UA"/>
              </w:rPr>
              <w:t>Гліцерол</w:t>
            </w:r>
            <w:proofErr w:type="spellEnd"/>
            <w:r w:rsidRPr="005C7D49">
              <w:rPr>
                <w:rFonts w:ascii="Times New Roman" w:eastAsia="Times New Roman" w:hAnsi="Times New Roman" w:cs="Times New Roman"/>
                <w:sz w:val="20"/>
                <w:szCs w:val="20"/>
                <w:lang w:val="uk-UA"/>
              </w:rPr>
              <w:t>, 100 мл Гліцин (</w:t>
            </w:r>
            <w:proofErr w:type="spellStart"/>
            <w:r w:rsidRPr="005C7D49">
              <w:rPr>
                <w:rFonts w:ascii="Times New Roman" w:eastAsia="Times New Roman" w:hAnsi="Times New Roman" w:cs="Times New Roman"/>
                <w:sz w:val="20"/>
                <w:szCs w:val="20"/>
                <w:lang w:val="uk-UA"/>
              </w:rPr>
              <w:t>амінооцтова</w:t>
            </w:r>
            <w:proofErr w:type="spellEnd"/>
            <w:r w:rsidRPr="005C7D49">
              <w:rPr>
                <w:rFonts w:ascii="Times New Roman" w:eastAsia="Times New Roman" w:hAnsi="Times New Roman" w:cs="Times New Roman"/>
                <w:sz w:val="20"/>
                <w:szCs w:val="20"/>
                <w:lang w:val="uk-UA"/>
              </w:rPr>
              <w:t xml:space="preserve"> кислота), 0,1 кг Глюкоза, 0,2 кг </w:t>
            </w:r>
            <w:proofErr w:type="spellStart"/>
            <w:r w:rsidRPr="005C7D49">
              <w:rPr>
                <w:rFonts w:ascii="Times New Roman" w:eastAsia="Times New Roman" w:hAnsi="Times New Roman" w:cs="Times New Roman"/>
                <w:sz w:val="20"/>
                <w:szCs w:val="20"/>
                <w:lang w:val="uk-UA"/>
              </w:rPr>
              <w:t>Дихлороетан</w:t>
            </w:r>
            <w:proofErr w:type="spellEnd"/>
            <w:r w:rsidRPr="005C7D49">
              <w:rPr>
                <w:rFonts w:ascii="Times New Roman" w:eastAsia="Times New Roman" w:hAnsi="Times New Roman" w:cs="Times New Roman"/>
                <w:sz w:val="20"/>
                <w:szCs w:val="20"/>
                <w:lang w:val="uk-UA"/>
              </w:rPr>
              <w:t xml:space="preserve"> 1,2-дихлороетан (або хлороформ), 0,2 л </w:t>
            </w:r>
            <w:proofErr w:type="spellStart"/>
            <w:r w:rsidRPr="005C7D49">
              <w:rPr>
                <w:rFonts w:ascii="Times New Roman" w:eastAsia="Times New Roman" w:hAnsi="Times New Roman" w:cs="Times New Roman"/>
                <w:sz w:val="20"/>
                <w:szCs w:val="20"/>
                <w:lang w:val="uk-UA"/>
              </w:rPr>
              <w:t>Додециловий</w:t>
            </w:r>
            <w:proofErr w:type="spellEnd"/>
            <w:r w:rsidRPr="005C7D49">
              <w:rPr>
                <w:rFonts w:ascii="Times New Roman" w:eastAsia="Times New Roman" w:hAnsi="Times New Roman" w:cs="Times New Roman"/>
                <w:sz w:val="20"/>
                <w:szCs w:val="20"/>
                <w:lang w:val="uk-UA"/>
              </w:rPr>
              <w:t xml:space="preserve"> спирт, 0,1 кг. Допускається заміна </w:t>
            </w:r>
            <w:proofErr w:type="spellStart"/>
            <w:r w:rsidRPr="005C7D49">
              <w:rPr>
                <w:rFonts w:ascii="Times New Roman" w:eastAsia="Times New Roman" w:hAnsi="Times New Roman" w:cs="Times New Roman"/>
                <w:sz w:val="20"/>
                <w:szCs w:val="20"/>
                <w:lang w:val="uk-UA"/>
              </w:rPr>
              <w:t>деканолом</w:t>
            </w:r>
            <w:proofErr w:type="spellEnd"/>
            <w:r w:rsidRPr="005C7D49">
              <w:rPr>
                <w:rFonts w:ascii="Times New Roman" w:eastAsia="Times New Roman" w:hAnsi="Times New Roman" w:cs="Times New Roman"/>
                <w:sz w:val="20"/>
                <w:szCs w:val="20"/>
                <w:lang w:val="uk-UA"/>
              </w:rPr>
              <w:t xml:space="preserve"> або іншим насиченим вищим спиртом (нерозчинним у воді) </w:t>
            </w:r>
            <w:proofErr w:type="spellStart"/>
            <w:r w:rsidRPr="005C7D49">
              <w:rPr>
                <w:rFonts w:ascii="Times New Roman" w:eastAsia="Times New Roman" w:hAnsi="Times New Roman" w:cs="Times New Roman"/>
                <w:sz w:val="20"/>
                <w:szCs w:val="20"/>
                <w:lang w:val="uk-UA"/>
              </w:rPr>
              <w:t>Етаналь</w:t>
            </w:r>
            <w:proofErr w:type="spellEnd"/>
            <w:r w:rsidRPr="005C7D49">
              <w:rPr>
                <w:rFonts w:ascii="Times New Roman" w:eastAsia="Times New Roman" w:hAnsi="Times New Roman" w:cs="Times New Roman"/>
                <w:sz w:val="20"/>
                <w:szCs w:val="20"/>
                <w:lang w:val="uk-UA"/>
              </w:rPr>
              <w:t xml:space="preserve">. Ампула, об’ємом не більше 25 мл Етанол. Розчин, не менше 70 %, 500 мл Залізо. Ошурки або шматки тонкого дроту - 0,1 кг та порошок (залізо відновлене) - 0,1 кг </w:t>
            </w:r>
            <w:proofErr w:type="spellStart"/>
            <w:r w:rsidRPr="005C7D49">
              <w:rPr>
                <w:rFonts w:ascii="Times New Roman" w:eastAsia="Times New Roman" w:hAnsi="Times New Roman" w:cs="Times New Roman"/>
                <w:sz w:val="20"/>
                <w:szCs w:val="20"/>
                <w:lang w:val="uk-UA"/>
              </w:rPr>
              <w:t>Ізопропанол</w:t>
            </w:r>
            <w:proofErr w:type="spellEnd"/>
            <w:r w:rsidRPr="005C7D49">
              <w:rPr>
                <w:rFonts w:ascii="Times New Roman" w:eastAsia="Times New Roman" w:hAnsi="Times New Roman" w:cs="Times New Roman"/>
                <w:sz w:val="20"/>
                <w:szCs w:val="20"/>
                <w:lang w:val="uk-UA"/>
              </w:rPr>
              <w:t xml:space="preserve"> (пропан-2-ол), 500 мл Індикатори (сухі). Лакмус – 0,05 кг, фенолфталеїн – 0,05 кг, метилоранж – 0,05 кг Йод. Спиртовий розчин 5 % - 0,02 л Калій бромід, 0,1 кг Калій йодид, 0,1 кг Калій нітрат, 0,1 кг Кальцій карбід (</w:t>
            </w:r>
            <w:proofErr w:type="spellStart"/>
            <w:r w:rsidRPr="005C7D49">
              <w:rPr>
                <w:rFonts w:ascii="Times New Roman" w:eastAsia="Times New Roman" w:hAnsi="Times New Roman" w:cs="Times New Roman"/>
                <w:sz w:val="20"/>
                <w:szCs w:val="20"/>
                <w:lang w:val="uk-UA"/>
              </w:rPr>
              <w:t>ацетиленід</w:t>
            </w:r>
            <w:proofErr w:type="spellEnd"/>
            <w:r w:rsidRPr="005C7D49">
              <w:rPr>
                <w:rFonts w:ascii="Times New Roman" w:eastAsia="Times New Roman" w:hAnsi="Times New Roman" w:cs="Times New Roman"/>
                <w:sz w:val="20"/>
                <w:szCs w:val="20"/>
                <w:lang w:val="uk-UA"/>
              </w:rPr>
              <w:t xml:space="preserve">), 0,2 кг. Водонепроникна упаковка Кальцій карбонат, 0,1 кг Кальцій оксид, герметична упаковка, 0,2 кг Кальцій хлорид, 0,1 кг (Не допускається кальцій хлорид </w:t>
            </w:r>
            <w:proofErr w:type="spellStart"/>
            <w:r w:rsidRPr="005C7D49">
              <w:rPr>
                <w:rFonts w:ascii="Times New Roman" w:eastAsia="Times New Roman" w:hAnsi="Times New Roman" w:cs="Times New Roman"/>
                <w:sz w:val="20"/>
                <w:szCs w:val="20"/>
                <w:lang w:val="uk-UA"/>
              </w:rPr>
              <w:t>гексагідрат</w:t>
            </w:r>
            <w:proofErr w:type="spellEnd"/>
            <w:r w:rsidRPr="005C7D49">
              <w:rPr>
                <w:rFonts w:ascii="Times New Roman" w:eastAsia="Times New Roman" w:hAnsi="Times New Roman" w:cs="Times New Roman"/>
                <w:sz w:val="20"/>
                <w:szCs w:val="20"/>
                <w:lang w:val="uk-UA"/>
              </w:rPr>
              <w:t xml:space="preserve">) Кислоти неорганічні (розчини): сульфатна кислота, 10 % розчин, 0,5 л; </w:t>
            </w:r>
            <w:proofErr w:type="spellStart"/>
            <w:r w:rsidRPr="005C7D49">
              <w:rPr>
                <w:rFonts w:ascii="Times New Roman" w:eastAsia="Times New Roman" w:hAnsi="Times New Roman" w:cs="Times New Roman"/>
                <w:sz w:val="20"/>
                <w:szCs w:val="20"/>
                <w:lang w:val="uk-UA"/>
              </w:rPr>
              <w:t>хлоридна</w:t>
            </w:r>
            <w:proofErr w:type="spellEnd"/>
            <w:r w:rsidRPr="005C7D49">
              <w:rPr>
                <w:rFonts w:ascii="Times New Roman" w:eastAsia="Times New Roman" w:hAnsi="Times New Roman" w:cs="Times New Roman"/>
                <w:sz w:val="20"/>
                <w:szCs w:val="20"/>
                <w:lang w:val="uk-UA"/>
              </w:rPr>
              <w:t xml:space="preserve"> кислота, 10 % розчин, 0,5 л Кислоти органічні: А) </w:t>
            </w:r>
            <w:proofErr w:type="spellStart"/>
            <w:r w:rsidRPr="005C7D49">
              <w:rPr>
                <w:rFonts w:ascii="Times New Roman" w:eastAsia="Times New Roman" w:hAnsi="Times New Roman" w:cs="Times New Roman"/>
                <w:sz w:val="20"/>
                <w:szCs w:val="20"/>
                <w:lang w:val="uk-UA"/>
              </w:rPr>
              <w:t>етанова</w:t>
            </w:r>
            <w:proofErr w:type="spellEnd"/>
            <w:r w:rsidRPr="005C7D49">
              <w:rPr>
                <w:rFonts w:ascii="Times New Roman" w:eastAsia="Times New Roman" w:hAnsi="Times New Roman" w:cs="Times New Roman"/>
                <w:sz w:val="20"/>
                <w:szCs w:val="20"/>
                <w:lang w:val="uk-UA"/>
              </w:rPr>
              <w:t xml:space="preserve"> кислота (харчова), 9 % розчин, 0,5 л; Б) </w:t>
            </w:r>
            <w:proofErr w:type="spellStart"/>
            <w:r w:rsidRPr="005C7D49">
              <w:rPr>
                <w:rFonts w:ascii="Times New Roman" w:eastAsia="Times New Roman" w:hAnsi="Times New Roman" w:cs="Times New Roman"/>
                <w:sz w:val="20"/>
                <w:szCs w:val="20"/>
                <w:lang w:val="uk-UA"/>
              </w:rPr>
              <w:t>етанова</w:t>
            </w:r>
            <w:proofErr w:type="spellEnd"/>
            <w:r w:rsidRPr="005C7D49">
              <w:rPr>
                <w:rFonts w:ascii="Times New Roman" w:eastAsia="Times New Roman" w:hAnsi="Times New Roman" w:cs="Times New Roman"/>
                <w:sz w:val="20"/>
                <w:szCs w:val="20"/>
                <w:lang w:val="uk-UA"/>
              </w:rPr>
              <w:t xml:space="preserve"> кислота (оцтова есенція), 0,2 л; В) лимонна кислота (харчова), 0,05 кг Крохмаль, 0,1 кг </w:t>
            </w:r>
            <w:proofErr w:type="spellStart"/>
            <w:r w:rsidRPr="005C7D49">
              <w:rPr>
                <w:rFonts w:ascii="Times New Roman" w:eastAsia="Times New Roman" w:hAnsi="Times New Roman" w:cs="Times New Roman"/>
                <w:sz w:val="20"/>
                <w:szCs w:val="20"/>
                <w:lang w:val="uk-UA"/>
              </w:rPr>
              <w:t>Купрум</w:t>
            </w:r>
            <w:proofErr w:type="spellEnd"/>
            <w:r w:rsidRPr="005C7D49">
              <w:rPr>
                <w:rFonts w:ascii="Times New Roman" w:eastAsia="Times New Roman" w:hAnsi="Times New Roman" w:cs="Times New Roman"/>
                <w:sz w:val="20"/>
                <w:szCs w:val="20"/>
                <w:lang w:val="uk-UA"/>
              </w:rPr>
              <w:t xml:space="preserve"> (ІІ) оксид. Порошок, 0,1 кг </w:t>
            </w:r>
            <w:proofErr w:type="spellStart"/>
            <w:r w:rsidRPr="005C7D49">
              <w:rPr>
                <w:rFonts w:ascii="Times New Roman" w:eastAsia="Times New Roman" w:hAnsi="Times New Roman" w:cs="Times New Roman"/>
                <w:sz w:val="20"/>
                <w:szCs w:val="20"/>
                <w:lang w:val="uk-UA"/>
              </w:rPr>
              <w:t>Купрум</w:t>
            </w:r>
            <w:proofErr w:type="spellEnd"/>
            <w:r w:rsidRPr="005C7D49">
              <w:rPr>
                <w:rFonts w:ascii="Times New Roman" w:eastAsia="Times New Roman" w:hAnsi="Times New Roman" w:cs="Times New Roman"/>
                <w:sz w:val="20"/>
                <w:szCs w:val="20"/>
                <w:lang w:val="uk-UA"/>
              </w:rPr>
              <w:t xml:space="preserve"> (ІІ) сульфат </w:t>
            </w:r>
            <w:proofErr w:type="spellStart"/>
            <w:r w:rsidRPr="005C7D49">
              <w:rPr>
                <w:rFonts w:ascii="Times New Roman" w:eastAsia="Times New Roman" w:hAnsi="Times New Roman" w:cs="Times New Roman"/>
                <w:sz w:val="20"/>
                <w:szCs w:val="20"/>
                <w:lang w:val="uk-UA"/>
              </w:rPr>
              <w:t>пентагідрат</w:t>
            </w:r>
            <w:proofErr w:type="spellEnd"/>
            <w:r w:rsidRPr="005C7D49">
              <w:rPr>
                <w:rFonts w:ascii="Times New Roman" w:eastAsia="Times New Roman" w:hAnsi="Times New Roman" w:cs="Times New Roman"/>
                <w:sz w:val="20"/>
                <w:szCs w:val="20"/>
                <w:lang w:val="uk-UA"/>
              </w:rPr>
              <w:t xml:space="preserve">. Мідний купорос, 0,5 кг Луги (тверді). Натрій гідроксид, 0,2 кг, та калій гідроксид, 0,05 кг Магній. Ошурки, 0,05 кг Магній оксид, 0,05 кг Магній нітрат, 0,1 кг Магній сульфат </w:t>
            </w:r>
            <w:proofErr w:type="spellStart"/>
            <w:r w:rsidRPr="005C7D49">
              <w:rPr>
                <w:rFonts w:ascii="Times New Roman" w:eastAsia="Times New Roman" w:hAnsi="Times New Roman" w:cs="Times New Roman"/>
                <w:sz w:val="20"/>
                <w:szCs w:val="20"/>
                <w:lang w:val="uk-UA"/>
              </w:rPr>
              <w:t>гептагідрат</w:t>
            </w:r>
            <w:proofErr w:type="spellEnd"/>
            <w:r w:rsidRPr="005C7D49">
              <w:rPr>
                <w:rFonts w:ascii="Times New Roman" w:eastAsia="Times New Roman" w:hAnsi="Times New Roman" w:cs="Times New Roman"/>
                <w:sz w:val="20"/>
                <w:szCs w:val="20"/>
                <w:lang w:val="uk-UA"/>
              </w:rPr>
              <w:t>, 0,05 кг Манган (IV) оксид, 0,05 кг Мідь, 0,1 кг. Шматочки мідного дроту Натрій ацетат (</w:t>
            </w:r>
            <w:proofErr w:type="spellStart"/>
            <w:r w:rsidRPr="005C7D49">
              <w:rPr>
                <w:rFonts w:ascii="Times New Roman" w:eastAsia="Times New Roman" w:hAnsi="Times New Roman" w:cs="Times New Roman"/>
                <w:sz w:val="20"/>
                <w:szCs w:val="20"/>
                <w:lang w:val="uk-UA"/>
              </w:rPr>
              <w:t>етаноат</w:t>
            </w:r>
            <w:proofErr w:type="spellEnd"/>
            <w:r w:rsidRPr="005C7D49">
              <w:rPr>
                <w:rFonts w:ascii="Times New Roman" w:eastAsia="Times New Roman" w:hAnsi="Times New Roman" w:cs="Times New Roman"/>
                <w:sz w:val="20"/>
                <w:szCs w:val="20"/>
                <w:lang w:val="uk-UA"/>
              </w:rPr>
              <w:t xml:space="preserve">), 0,2 кг Натрій </w:t>
            </w:r>
            <w:proofErr w:type="spellStart"/>
            <w:r w:rsidRPr="005C7D49">
              <w:rPr>
                <w:rFonts w:ascii="Times New Roman" w:eastAsia="Times New Roman" w:hAnsi="Times New Roman" w:cs="Times New Roman"/>
                <w:sz w:val="20"/>
                <w:szCs w:val="20"/>
                <w:lang w:val="uk-UA"/>
              </w:rPr>
              <w:t>гідрогенкарбонат</w:t>
            </w:r>
            <w:proofErr w:type="spellEnd"/>
            <w:r w:rsidRPr="005C7D49">
              <w:rPr>
                <w:rFonts w:ascii="Times New Roman" w:eastAsia="Times New Roman" w:hAnsi="Times New Roman" w:cs="Times New Roman"/>
                <w:sz w:val="20"/>
                <w:szCs w:val="20"/>
                <w:lang w:val="uk-UA"/>
              </w:rPr>
              <w:t xml:space="preserve">, 0,5 кг Натрій карбонат, 0,1 кг Натрій металічний, 0,05 кг (Шматочки металічного натрію в гасі в поліпропіленовій ємності) Натрій </w:t>
            </w:r>
            <w:proofErr w:type="spellStart"/>
            <w:r w:rsidRPr="005C7D49">
              <w:rPr>
                <w:rFonts w:ascii="Times New Roman" w:eastAsia="Times New Roman" w:hAnsi="Times New Roman" w:cs="Times New Roman"/>
                <w:sz w:val="20"/>
                <w:szCs w:val="20"/>
                <w:lang w:val="uk-UA"/>
              </w:rPr>
              <w:t>ортофосфат</w:t>
            </w:r>
            <w:proofErr w:type="spellEnd"/>
            <w:r w:rsidRPr="005C7D49">
              <w:rPr>
                <w:rFonts w:ascii="Times New Roman" w:eastAsia="Times New Roman" w:hAnsi="Times New Roman" w:cs="Times New Roman"/>
                <w:sz w:val="20"/>
                <w:szCs w:val="20"/>
                <w:lang w:val="uk-UA"/>
              </w:rPr>
              <w:t xml:space="preserve">, 0,1 кг Натрій сульфід, 0,05 кг Натрій сульфат, 0,05 кг Натрій хлорид, 1 кг Нікель (ІІ) сульфат, 0,05 кг Парафін медичний, 0,05 кг Сахароза, 0,2 кг Сірка. Порошок сірки колоїдної, 0,05 кг </w:t>
            </w:r>
            <w:proofErr w:type="spellStart"/>
            <w:r w:rsidRPr="005C7D49">
              <w:rPr>
                <w:rFonts w:ascii="Times New Roman" w:eastAsia="Times New Roman" w:hAnsi="Times New Roman" w:cs="Times New Roman"/>
                <w:sz w:val="20"/>
                <w:szCs w:val="20"/>
                <w:lang w:val="uk-UA"/>
              </w:rPr>
              <w:t>Ферум</w:t>
            </w:r>
            <w:proofErr w:type="spellEnd"/>
            <w:r w:rsidRPr="005C7D49">
              <w:rPr>
                <w:rFonts w:ascii="Times New Roman" w:eastAsia="Times New Roman" w:hAnsi="Times New Roman" w:cs="Times New Roman"/>
                <w:sz w:val="20"/>
                <w:szCs w:val="20"/>
                <w:lang w:val="uk-UA"/>
              </w:rPr>
              <w:t xml:space="preserve"> (ІІ) сульфат, 0,05 кг Допускається </w:t>
            </w:r>
            <w:proofErr w:type="spellStart"/>
            <w:r w:rsidRPr="005C7D49">
              <w:rPr>
                <w:rFonts w:ascii="Times New Roman" w:eastAsia="Times New Roman" w:hAnsi="Times New Roman" w:cs="Times New Roman"/>
                <w:sz w:val="20"/>
                <w:szCs w:val="20"/>
                <w:lang w:val="uk-UA"/>
              </w:rPr>
              <w:t>ферум</w:t>
            </w:r>
            <w:proofErr w:type="spellEnd"/>
            <w:r w:rsidRPr="005C7D49">
              <w:rPr>
                <w:rFonts w:ascii="Times New Roman" w:eastAsia="Times New Roman" w:hAnsi="Times New Roman" w:cs="Times New Roman"/>
                <w:sz w:val="20"/>
                <w:szCs w:val="20"/>
                <w:lang w:val="uk-UA"/>
              </w:rPr>
              <w:t xml:space="preserve"> (ІІ) сульфат </w:t>
            </w:r>
            <w:proofErr w:type="spellStart"/>
            <w:r w:rsidRPr="005C7D49">
              <w:rPr>
                <w:rFonts w:ascii="Times New Roman" w:eastAsia="Times New Roman" w:hAnsi="Times New Roman" w:cs="Times New Roman"/>
                <w:sz w:val="20"/>
                <w:szCs w:val="20"/>
                <w:lang w:val="uk-UA"/>
              </w:rPr>
              <w:t>гептагідрат</w:t>
            </w:r>
            <w:proofErr w:type="spellEnd"/>
            <w:r w:rsidRPr="005C7D49">
              <w:rPr>
                <w:rFonts w:ascii="Times New Roman" w:eastAsia="Times New Roman" w:hAnsi="Times New Roman" w:cs="Times New Roman"/>
                <w:sz w:val="20"/>
                <w:szCs w:val="20"/>
                <w:lang w:val="uk-UA"/>
              </w:rPr>
              <w:t xml:space="preserve"> </w:t>
            </w:r>
            <w:proofErr w:type="spellStart"/>
            <w:r w:rsidRPr="005C7D49">
              <w:rPr>
                <w:rFonts w:ascii="Times New Roman" w:eastAsia="Times New Roman" w:hAnsi="Times New Roman" w:cs="Times New Roman"/>
                <w:sz w:val="20"/>
                <w:szCs w:val="20"/>
                <w:lang w:val="uk-UA"/>
              </w:rPr>
              <w:t>Ферум</w:t>
            </w:r>
            <w:proofErr w:type="spellEnd"/>
            <w:r w:rsidRPr="005C7D49">
              <w:rPr>
                <w:rFonts w:ascii="Times New Roman" w:eastAsia="Times New Roman" w:hAnsi="Times New Roman" w:cs="Times New Roman"/>
                <w:sz w:val="20"/>
                <w:szCs w:val="20"/>
                <w:lang w:val="uk-UA"/>
              </w:rPr>
              <w:t xml:space="preserve"> (ІІІ) оксид, 0,1 кг </w:t>
            </w:r>
            <w:proofErr w:type="spellStart"/>
            <w:r w:rsidRPr="005C7D49">
              <w:rPr>
                <w:rFonts w:ascii="Times New Roman" w:eastAsia="Times New Roman" w:hAnsi="Times New Roman" w:cs="Times New Roman"/>
                <w:sz w:val="20"/>
                <w:szCs w:val="20"/>
                <w:lang w:val="uk-UA"/>
              </w:rPr>
              <w:t>Ферум</w:t>
            </w:r>
            <w:proofErr w:type="spellEnd"/>
            <w:r w:rsidRPr="005C7D49">
              <w:rPr>
                <w:rFonts w:ascii="Times New Roman" w:eastAsia="Times New Roman" w:hAnsi="Times New Roman" w:cs="Times New Roman"/>
                <w:sz w:val="20"/>
                <w:szCs w:val="20"/>
                <w:lang w:val="uk-UA"/>
              </w:rPr>
              <w:t xml:space="preserve"> (ІІІ) хлорид, 0,05 кг (Допускається у вигляді </w:t>
            </w:r>
            <w:proofErr w:type="spellStart"/>
            <w:r w:rsidRPr="005C7D49">
              <w:rPr>
                <w:rFonts w:ascii="Times New Roman" w:eastAsia="Times New Roman" w:hAnsi="Times New Roman" w:cs="Times New Roman"/>
                <w:sz w:val="20"/>
                <w:szCs w:val="20"/>
                <w:lang w:val="uk-UA"/>
              </w:rPr>
              <w:t>наногідрату</w:t>
            </w:r>
            <w:proofErr w:type="spellEnd"/>
            <w:r w:rsidRPr="005C7D49">
              <w:rPr>
                <w:rFonts w:ascii="Times New Roman" w:eastAsia="Times New Roman" w:hAnsi="Times New Roman" w:cs="Times New Roman"/>
                <w:sz w:val="20"/>
                <w:szCs w:val="20"/>
                <w:lang w:val="uk-UA"/>
              </w:rPr>
              <w:t>. Герметична упаковка) Фосфор червоний, 0,1 кг (Герметична упаковка) Цинк гранульований, 0,1 кг. Порошок, 0,05 кг</w:t>
            </w:r>
            <w:r w:rsidR="005C7D49">
              <w:rPr>
                <w:rFonts w:ascii="Times New Roman" w:eastAsia="Times New Roman" w:hAnsi="Times New Roman" w:cs="Times New Roman"/>
                <w:sz w:val="20"/>
                <w:szCs w:val="20"/>
                <w:lang w:val="uk-UA"/>
              </w:rPr>
              <w:t>.</w:t>
            </w:r>
            <w:r w:rsidRPr="005C7D49">
              <w:rPr>
                <w:rFonts w:ascii="Times New Roman" w:eastAsia="Times New Roman" w:hAnsi="Times New Roman" w:cs="Times New Roman"/>
                <w:sz w:val="20"/>
                <w:szCs w:val="20"/>
                <w:lang w:val="uk-UA"/>
              </w:rPr>
              <w:t xml:space="preserve"> Цинк хлорид, 0,05 кг</w:t>
            </w:r>
            <w:r w:rsidR="005C7D49">
              <w:rPr>
                <w:rFonts w:ascii="Times New Roman" w:eastAsia="Times New Roman" w:hAnsi="Times New Roman" w:cs="Times New Roman"/>
                <w:sz w:val="20"/>
                <w:szCs w:val="20"/>
                <w:lang w:val="uk-UA"/>
              </w:rPr>
              <w:t>.</w:t>
            </w:r>
          </w:p>
          <w:p w:rsidR="00D13F0D" w:rsidRPr="00BD0886" w:rsidRDefault="00D13F0D" w:rsidP="00D13F0D">
            <w:pPr>
              <w:tabs>
                <w:tab w:val="left" w:pos="7292"/>
              </w:tabs>
              <w:jc w:val="both"/>
              <w:rPr>
                <w:rFonts w:ascii="Times New Roman" w:eastAsia="Times New Roman" w:hAnsi="Times New Roman" w:cs="Times New Roman"/>
                <w:sz w:val="20"/>
                <w:szCs w:val="20"/>
                <w:lang w:val="uk-UA"/>
              </w:rPr>
            </w:pPr>
            <w:r w:rsidRPr="00BD0886">
              <w:rPr>
                <w:rFonts w:ascii="Times New Roman" w:eastAsia="Times New Roman" w:hAnsi="Times New Roman" w:cs="Times New Roman"/>
                <w:sz w:val="20"/>
                <w:szCs w:val="20"/>
                <w:lang w:val="uk-UA"/>
              </w:rPr>
              <w:t xml:space="preserve">електронний освітній ресурс з </w:t>
            </w:r>
            <w:r w:rsidR="00B21119" w:rsidRPr="00BD0886">
              <w:rPr>
                <w:rFonts w:ascii="Times New Roman" w:eastAsia="Times New Roman" w:hAnsi="Times New Roman" w:cs="Times New Roman"/>
                <w:sz w:val="20"/>
                <w:szCs w:val="20"/>
                <w:lang w:val="uk-UA"/>
              </w:rPr>
              <w:t>хімії</w:t>
            </w:r>
            <w:r w:rsidRPr="00BD0886">
              <w:rPr>
                <w:rFonts w:ascii="Times New Roman" w:eastAsia="Times New Roman" w:hAnsi="Times New Roman" w:cs="Times New Roman"/>
                <w:sz w:val="20"/>
                <w:szCs w:val="20"/>
                <w:lang w:val="uk-UA"/>
              </w:rPr>
              <w:t xml:space="preserve"> (термін дії ліцензії не менше 12 місяців), який повинен включати: </w:t>
            </w:r>
          </w:p>
          <w:p w:rsidR="00D13F0D" w:rsidRPr="00BD0886" w:rsidRDefault="00D13F0D" w:rsidP="00D13F0D">
            <w:pPr>
              <w:tabs>
                <w:tab w:val="left" w:pos="7292"/>
              </w:tabs>
              <w:jc w:val="both"/>
              <w:rPr>
                <w:rFonts w:ascii="Times New Roman" w:eastAsia="Times New Roman" w:hAnsi="Times New Roman" w:cs="Times New Roman"/>
                <w:sz w:val="20"/>
                <w:szCs w:val="20"/>
                <w:lang w:val="uk-UA"/>
              </w:rPr>
            </w:pPr>
            <w:r w:rsidRPr="00BD0886">
              <w:rPr>
                <w:rFonts w:ascii="Times New Roman" w:eastAsia="Times New Roman" w:hAnsi="Times New Roman" w:cs="Times New Roman"/>
                <w:sz w:val="20"/>
                <w:szCs w:val="20"/>
                <w:lang w:val="uk-UA"/>
              </w:rPr>
              <w:t>- методичні рекомендації з фізики, щодо виконання лабораторних робіт відповідно до чинної навчальної програми Міністерства освіти і науки України з фізики для загальноосвітніх навчальних закладів;</w:t>
            </w:r>
          </w:p>
          <w:p w:rsidR="00D13F0D" w:rsidRPr="00BD0886" w:rsidRDefault="00D13F0D" w:rsidP="00D13F0D">
            <w:pPr>
              <w:tabs>
                <w:tab w:val="left" w:pos="7292"/>
              </w:tabs>
              <w:jc w:val="both"/>
              <w:rPr>
                <w:rFonts w:ascii="Times New Roman" w:eastAsia="Times New Roman" w:hAnsi="Times New Roman" w:cs="Times New Roman"/>
                <w:sz w:val="20"/>
                <w:szCs w:val="20"/>
                <w:lang w:val="uk-UA"/>
              </w:rPr>
            </w:pPr>
            <w:r w:rsidRPr="00BD0886">
              <w:rPr>
                <w:rFonts w:ascii="Times New Roman" w:eastAsia="Times New Roman" w:hAnsi="Times New Roman" w:cs="Times New Roman"/>
                <w:sz w:val="20"/>
                <w:szCs w:val="20"/>
                <w:lang w:val="uk-UA"/>
              </w:rPr>
              <w:t>- інтерактивні завдання;</w:t>
            </w:r>
          </w:p>
          <w:p w:rsidR="00D13F0D" w:rsidRPr="00BD0886" w:rsidRDefault="00D13F0D" w:rsidP="00D13F0D">
            <w:pPr>
              <w:tabs>
                <w:tab w:val="left" w:pos="7292"/>
              </w:tabs>
              <w:jc w:val="both"/>
              <w:rPr>
                <w:rFonts w:ascii="Times New Roman" w:eastAsia="Times New Roman" w:hAnsi="Times New Roman" w:cs="Times New Roman"/>
                <w:sz w:val="20"/>
                <w:szCs w:val="20"/>
                <w:lang w:val="uk-UA"/>
              </w:rPr>
            </w:pPr>
            <w:r w:rsidRPr="00BD0886">
              <w:rPr>
                <w:rFonts w:ascii="Times New Roman" w:eastAsia="Times New Roman" w:hAnsi="Times New Roman" w:cs="Times New Roman"/>
                <w:sz w:val="20"/>
                <w:szCs w:val="20"/>
                <w:lang w:val="uk-UA"/>
              </w:rPr>
              <w:t xml:space="preserve">- віртуальні експерименти для вивчення явищ з курсу </w:t>
            </w:r>
            <w:r w:rsidR="00B21119" w:rsidRPr="00BD0886">
              <w:rPr>
                <w:rFonts w:ascii="Times New Roman" w:eastAsia="Times New Roman" w:hAnsi="Times New Roman" w:cs="Times New Roman"/>
                <w:sz w:val="20"/>
                <w:szCs w:val="20"/>
                <w:lang w:val="uk-UA"/>
              </w:rPr>
              <w:t>хімії</w:t>
            </w:r>
            <w:r w:rsidRPr="00BD0886">
              <w:rPr>
                <w:rFonts w:ascii="Times New Roman" w:eastAsia="Times New Roman" w:hAnsi="Times New Roman" w:cs="Times New Roman"/>
                <w:sz w:val="20"/>
                <w:szCs w:val="20"/>
                <w:lang w:val="uk-UA"/>
              </w:rPr>
              <w:t>;</w:t>
            </w:r>
          </w:p>
          <w:p w:rsidR="00D13F0D" w:rsidRPr="00BD0886" w:rsidRDefault="00D13F0D" w:rsidP="00D13F0D">
            <w:pPr>
              <w:tabs>
                <w:tab w:val="left" w:pos="7292"/>
              </w:tabs>
              <w:jc w:val="both"/>
              <w:rPr>
                <w:rFonts w:ascii="Times New Roman" w:eastAsia="Times New Roman" w:hAnsi="Times New Roman" w:cs="Times New Roman"/>
                <w:sz w:val="20"/>
                <w:szCs w:val="20"/>
                <w:lang w:val="uk-UA"/>
              </w:rPr>
            </w:pPr>
            <w:r w:rsidRPr="00BD0886">
              <w:rPr>
                <w:rFonts w:ascii="Times New Roman" w:eastAsia="Times New Roman" w:hAnsi="Times New Roman" w:cs="Times New Roman"/>
                <w:sz w:val="20"/>
                <w:szCs w:val="20"/>
                <w:lang w:val="uk-UA"/>
              </w:rPr>
              <w:t>- відеоматеріали з теоретичними відомостями та рекомендаціями щодо виконання експериментів з фізики.</w:t>
            </w:r>
          </w:p>
          <w:p w:rsidR="00D13F0D" w:rsidRPr="00BD0886" w:rsidRDefault="00D13F0D" w:rsidP="00D13F0D">
            <w:pPr>
              <w:tabs>
                <w:tab w:val="left" w:pos="7292"/>
              </w:tabs>
              <w:jc w:val="both"/>
              <w:rPr>
                <w:rFonts w:ascii="Times New Roman" w:eastAsia="Times New Roman" w:hAnsi="Times New Roman" w:cs="Times New Roman"/>
                <w:sz w:val="20"/>
                <w:szCs w:val="20"/>
                <w:lang w:val="uk-UA"/>
              </w:rPr>
            </w:pPr>
            <w:r w:rsidRPr="00BD0886">
              <w:rPr>
                <w:rFonts w:ascii="Times New Roman" w:eastAsia="Times New Roman" w:hAnsi="Times New Roman" w:cs="Times New Roman"/>
                <w:sz w:val="20"/>
                <w:szCs w:val="20"/>
                <w:lang w:val="uk-UA"/>
              </w:rPr>
              <w:t>ЕОР повинен мати захист та керування авторськими правами (підтримка функцій DRM).</w:t>
            </w:r>
          </w:p>
          <w:p w:rsidR="005C7D49" w:rsidRPr="00BD0886" w:rsidRDefault="00D13F0D" w:rsidP="00B21119">
            <w:pPr>
              <w:tabs>
                <w:tab w:val="left" w:pos="7292"/>
              </w:tabs>
              <w:jc w:val="both"/>
              <w:rPr>
                <w:rFonts w:ascii="Times New Roman" w:eastAsia="Times New Roman" w:hAnsi="Times New Roman" w:cs="Times New Roman"/>
                <w:sz w:val="20"/>
                <w:szCs w:val="20"/>
                <w:highlight w:val="yellow"/>
                <w:lang w:val="uk-UA"/>
              </w:rPr>
            </w:pPr>
            <w:r w:rsidRPr="00BD0886">
              <w:rPr>
                <w:rFonts w:ascii="Times New Roman" w:eastAsia="Times New Roman" w:hAnsi="Times New Roman" w:cs="Times New Roman"/>
                <w:sz w:val="20"/>
                <w:szCs w:val="20"/>
                <w:lang w:val="uk-UA"/>
              </w:rPr>
              <w:t xml:space="preserve">Наявність грифу МОН «РЕКОМЕНДОВАНО» або «СХВАЛЕНО» на ЕОР з </w:t>
            </w:r>
            <w:r w:rsidR="00B21119" w:rsidRPr="00BD0886">
              <w:rPr>
                <w:rFonts w:ascii="Times New Roman" w:eastAsia="Times New Roman" w:hAnsi="Times New Roman" w:cs="Times New Roman"/>
                <w:sz w:val="20"/>
                <w:szCs w:val="20"/>
                <w:lang w:val="uk-UA"/>
              </w:rPr>
              <w:t>хімії</w:t>
            </w:r>
            <w:r w:rsidRPr="00BD0886">
              <w:rPr>
                <w:rFonts w:ascii="Times New Roman" w:eastAsia="Times New Roman" w:hAnsi="Times New Roman" w:cs="Times New Roman"/>
                <w:sz w:val="20"/>
                <w:szCs w:val="20"/>
                <w:lang w:val="uk-UA"/>
              </w:rPr>
              <w:t xml:space="preserve"> - у складі пропозиції необхідно надати </w:t>
            </w:r>
            <w:r w:rsidR="00B21119" w:rsidRPr="00BD0886">
              <w:rPr>
                <w:rFonts w:ascii="Times New Roman" w:eastAsia="Times New Roman" w:hAnsi="Times New Roman" w:cs="Times New Roman"/>
                <w:sz w:val="20"/>
                <w:szCs w:val="20"/>
                <w:lang w:val="uk-UA"/>
              </w:rPr>
              <w:t>копію підтверджуючого документа та посилання на сайт ЕОР.</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lastRenderedPageBreak/>
              <w:t>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хімічних реактивів (основні та додаткові)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rsidP="000B051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Реактиви (основні): Алюміній хлорид, 0,05 кг Амоній дихромат, 0,2 кг Амоній нітрат, 0,1 кг Амоній хлорид, 0,2 кг </w:t>
            </w:r>
            <w:proofErr w:type="spellStart"/>
            <w:r w:rsidRPr="005C7D49">
              <w:rPr>
                <w:rFonts w:ascii="Times New Roman" w:eastAsia="Times New Roman" w:hAnsi="Times New Roman" w:cs="Times New Roman"/>
                <w:sz w:val="20"/>
                <w:szCs w:val="20"/>
                <w:lang w:val="uk-UA"/>
              </w:rPr>
              <w:t>Аргентум</w:t>
            </w:r>
            <w:proofErr w:type="spellEnd"/>
            <w:r w:rsidRPr="005C7D49">
              <w:rPr>
                <w:rFonts w:ascii="Times New Roman" w:eastAsia="Times New Roman" w:hAnsi="Times New Roman" w:cs="Times New Roman"/>
                <w:sz w:val="20"/>
                <w:szCs w:val="20"/>
                <w:lang w:val="uk-UA"/>
              </w:rPr>
              <w:t xml:space="preserve"> (І) нітрат, 0,05 кг Барій нітрат, 0,1 кг Вугілля активоване. Вугілля активоване медичне, в упаковках. Гідроген пероксид. Гідроген пероксид. Розчин 30 % або 35 %, 100 мл. </w:t>
            </w:r>
            <w:proofErr w:type="spellStart"/>
            <w:r w:rsidRPr="005C7D49">
              <w:rPr>
                <w:rFonts w:ascii="Times New Roman" w:eastAsia="Times New Roman" w:hAnsi="Times New Roman" w:cs="Times New Roman"/>
                <w:sz w:val="20"/>
                <w:szCs w:val="20"/>
                <w:lang w:val="uk-UA"/>
              </w:rPr>
              <w:t>Гліцерол</w:t>
            </w:r>
            <w:proofErr w:type="spellEnd"/>
            <w:r w:rsidRPr="005C7D49">
              <w:rPr>
                <w:rFonts w:ascii="Times New Roman" w:eastAsia="Times New Roman" w:hAnsi="Times New Roman" w:cs="Times New Roman"/>
                <w:sz w:val="20"/>
                <w:szCs w:val="20"/>
                <w:lang w:val="uk-UA"/>
              </w:rPr>
              <w:t>, 100 мл. Гліцин (</w:t>
            </w:r>
            <w:proofErr w:type="spellStart"/>
            <w:r w:rsidRPr="005C7D49">
              <w:rPr>
                <w:rFonts w:ascii="Times New Roman" w:eastAsia="Times New Roman" w:hAnsi="Times New Roman" w:cs="Times New Roman"/>
                <w:sz w:val="20"/>
                <w:szCs w:val="20"/>
                <w:lang w:val="uk-UA"/>
              </w:rPr>
              <w:t>амінооцтова</w:t>
            </w:r>
            <w:proofErr w:type="spellEnd"/>
            <w:r w:rsidRPr="005C7D49">
              <w:rPr>
                <w:rFonts w:ascii="Times New Roman" w:eastAsia="Times New Roman" w:hAnsi="Times New Roman" w:cs="Times New Roman"/>
                <w:sz w:val="20"/>
                <w:szCs w:val="20"/>
                <w:lang w:val="uk-UA"/>
              </w:rPr>
              <w:t xml:space="preserve"> кислота), 0,1 кг. Глюкоза, 0,2 кг. </w:t>
            </w:r>
            <w:proofErr w:type="spellStart"/>
            <w:r w:rsidRPr="005C7D49">
              <w:rPr>
                <w:rFonts w:ascii="Times New Roman" w:eastAsia="Times New Roman" w:hAnsi="Times New Roman" w:cs="Times New Roman"/>
                <w:sz w:val="20"/>
                <w:szCs w:val="20"/>
                <w:lang w:val="uk-UA"/>
              </w:rPr>
              <w:t>Дихлороетан</w:t>
            </w:r>
            <w:proofErr w:type="spellEnd"/>
            <w:r w:rsidRPr="005C7D49">
              <w:rPr>
                <w:rFonts w:ascii="Times New Roman" w:eastAsia="Times New Roman" w:hAnsi="Times New Roman" w:cs="Times New Roman"/>
                <w:sz w:val="20"/>
                <w:szCs w:val="20"/>
                <w:lang w:val="uk-UA"/>
              </w:rPr>
              <w:t xml:space="preserve"> 1,2-дихлороетан (або хлороформ), 0,2 л. </w:t>
            </w:r>
            <w:proofErr w:type="spellStart"/>
            <w:r w:rsidRPr="005C7D49">
              <w:rPr>
                <w:rFonts w:ascii="Times New Roman" w:eastAsia="Times New Roman" w:hAnsi="Times New Roman" w:cs="Times New Roman"/>
                <w:sz w:val="20"/>
                <w:szCs w:val="20"/>
                <w:lang w:val="uk-UA"/>
              </w:rPr>
              <w:t>Додециловий</w:t>
            </w:r>
            <w:proofErr w:type="spellEnd"/>
            <w:r w:rsidRPr="005C7D49">
              <w:rPr>
                <w:rFonts w:ascii="Times New Roman" w:eastAsia="Times New Roman" w:hAnsi="Times New Roman" w:cs="Times New Roman"/>
                <w:sz w:val="20"/>
                <w:szCs w:val="20"/>
                <w:lang w:val="uk-UA"/>
              </w:rPr>
              <w:t xml:space="preserve"> спирт, 0,1 кг. Допускається заміна </w:t>
            </w:r>
            <w:proofErr w:type="spellStart"/>
            <w:r w:rsidRPr="005C7D49">
              <w:rPr>
                <w:rFonts w:ascii="Times New Roman" w:eastAsia="Times New Roman" w:hAnsi="Times New Roman" w:cs="Times New Roman"/>
                <w:sz w:val="20"/>
                <w:szCs w:val="20"/>
                <w:lang w:val="uk-UA"/>
              </w:rPr>
              <w:t>деканолом</w:t>
            </w:r>
            <w:proofErr w:type="spellEnd"/>
            <w:r w:rsidRPr="005C7D49">
              <w:rPr>
                <w:rFonts w:ascii="Times New Roman" w:eastAsia="Times New Roman" w:hAnsi="Times New Roman" w:cs="Times New Roman"/>
                <w:sz w:val="20"/>
                <w:szCs w:val="20"/>
                <w:lang w:val="uk-UA"/>
              </w:rPr>
              <w:t xml:space="preserve"> або іншим насиченим вищим спиртом (нерозчинним у воді). </w:t>
            </w:r>
            <w:proofErr w:type="spellStart"/>
            <w:r w:rsidRPr="005C7D49">
              <w:rPr>
                <w:rFonts w:ascii="Times New Roman" w:eastAsia="Times New Roman" w:hAnsi="Times New Roman" w:cs="Times New Roman"/>
                <w:sz w:val="20"/>
                <w:szCs w:val="20"/>
                <w:lang w:val="uk-UA"/>
              </w:rPr>
              <w:t>Етаналь</w:t>
            </w:r>
            <w:proofErr w:type="spellEnd"/>
            <w:r w:rsidRPr="005C7D49">
              <w:rPr>
                <w:rFonts w:ascii="Times New Roman" w:eastAsia="Times New Roman" w:hAnsi="Times New Roman" w:cs="Times New Roman"/>
                <w:sz w:val="20"/>
                <w:szCs w:val="20"/>
                <w:lang w:val="uk-UA"/>
              </w:rPr>
              <w:t xml:space="preserve">. Ампула, об’ємом не більше 25 мл. Етанол. Розчин, не менше 70 %, 500 мл. Залізо. Ошурки або шматки тонкого дроту - 0,1 кг та порошок (залізо відновлене) - 0,1 кг. </w:t>
            </w:r>
            <w:proofErr w:type="spellStart"/>
            <w:r w:rsidRPr="005C7D49">
              <w:rPr>
                <w:rFonts w:ascii="Times New Roman" w:eastAsia="Times New Roman" w:hAnsi="Times New Roman" w:cs="Times New Roman"/>
                <w:sz w:val="20"/>
                <w:szCs w:val="20"/>
                <w:lang w:val="uk-UA"/>
              </w:rPr>
              <w:t>Ізопропанол</w:t>
            </w:r>
            <w:proofErr w:type="spellEnd"/>
            <w:r w:rsidRPr="005C7D49">
              <w:rPr>
                <w:rFonts w:ascii="Times New Roman" w:eastAsia="Times New Roman" w:hAnsi="Times New Roman" w:cs="Times New Roman"/>
                <w:sz w:val="20"/>
                <w:szCs w:val="20"/>
                <w:lang w:val="uk-UA"/>
              </w:rPr>
              <w:t xml:space="preserve"> (пропан-2-ол), 500 мл. Індикатори (сухі). Лакмус – 0,05 кг, фенолфталеїн – 0,05 кг, метилоранж – 0,05 кг. Йод. Спиртовий розчин 5 % - 0,02 л. Калій бромід, 0,1 кг. Калій йодид, 0,1 кг. Калій нітрат, 0,1 кг. Кальцій карбід (</w:t>
            </w:r>
            <w:proofErr w:type="spellStart"/>
            <w:r w:rsidRPr="005C7D49">
              <w:rPr>
                <w:rFonts w:ascii="Times New Roman" w:eastAsia="Times New Roman" w:hAnsi="Times New Roman" w:cs="Times New Roman"/>
                <w:sz w:val="20"/>
                <w:szCs w:val="20"/>
                <w:lang w:val="uk-UA"/>
              </w:rPr>
              <w:t>ацетиленід</w:t>
            </w:r>
            <w:proofErr w:type="spellEnd"/>
            <w:r w:rsidRPr="005C7D49">
              <w:rPr>
                <w:rFonts w:ascii="Times New Roman" w:eastAsia="Times New Roman" w:hAnsi="Times New Roman" w:cs="Times New Roman"/>
                <w:sz w:val="20"/>
                <w:szCs w:val="20"/>
                <w:lang w:val="uk-UA"/>
              </w:rPr>
              <w:t xml:space="preserve">), 0,2 кг. Водонепроникна упаковка. Кальцій карбонат, 0,1 кг. Кальцій оксид, герметична упаковка, 0,2 кг. Кальцій хлорид, 0,1 кг (Не допускається кальцій хлорид </w:t>
            </w:r>
            <w:proofErr w:type="spellStart"/>
            <w:r w:rsidRPr="005C7D49">
              <w:rPr>
                <w:rFonts w:ascii="Times New Roman" w:eastAsia="Times New Roman" w:hAnsi="Times New Roman" w:cs="Times New Roman"/>
                <w:sz w:val="20"/>
                <w:szCs w:val="20"/>
                <w:lang w:val="uk-UA"/>
              </w:rPr>
              <w:t>гексагідрат</w:t>
            </w:r>
            <w:proofErr w:type="spellEnd"/>
            <w:r w:rsidRPr="005C7D49">
              <w:rPr>
                <w:rFonts w:ascii="Times New Roman" w:eastAsia="Times New Roman" w:hAnsi="Times New Roman" w:cs="Times New Roman"/>
                <w:sz w:val="20"/>
                <w:szCs w:val="20"/>
                <w:lang w:val="uk-UA"/>
              </w:rPr>
              <w:t xml:space="preserve">). Кислоти неорганічні (розчини): сульфатна кислота, 10 % розчин, 0,5 л; </w:t>
            </w:r>
            <w:proofErr w:type="spellStart"/>
            <w:r w:rsidRPr="005C7D49">
              <w:rPr>
                <w:rFonts w:ascii="Times New Roman" w:eastAsia="Times New Roman" w:hAnsi="Times New Roman" w:cs="Times New Roman"/>
                <w:sz w:val="20"/>
                <w:szCs w:val="20"/>
                <w:lang w:val="uk-UA"/>
              </w:rPr>
              <w:t>хлоридна</w:t>
            </w:r>
            <w:proofErr w:type="spellEnd"/>
            <w:r w:rsidRPr="005C7D49">
              <w:rPr>
                <w:rFonts w:ascii="Times New Roman" w:eastAsia="Times New Roman" w:hAnsi="Times New Roman" w:cs="Times New Roman"/>
                <w:sz w:val="20"/>
                <w:szCs w:val="20"/>
                <w:lang w:val="uk-UA"/>
              </w:rPr>
              <w:t xml:space="preserve"> кислота, 10 % розчин, 0,5 л. Кислоти органічні: А) </w:t>
            </w:r>
            <w:proofErr w:type="spellStart"/>
            <w:r w:rsidRPr="005C7D49">
              <w:rPr>
                <w:rFonts w:ascii="Times New Roman" w:eastAsia="Times New Roman" w:hAnsi="Times New Roman" w:cs="Times New Roman"/>
                <w:sz w:val="20"/>
                <w:szCs w:val="20"/>
                <w:lang w:val="uk-UA"/>
              </w:rPr>
              <w:t>етанова</w:t>
            </w:r>
            <w:proofErr w:type="spellEnd"/>
            <w:r w:rsidRPr="005C7D49">
              <w:rPr>
                <w:rFonts w:ascii="Times New Roman" w:eastAsia="Times New Roman" w:hAnsi="Times New Roman" w:cs="Times New Roman"/>
                <w:sz w:val="20"/>
                <w:szCs w:val="20"/>
                <w:lang w:val="uk-UA"/>
              </w:rPr>
              <w:t xml:space="preserve"> кислота (харчова), 9 % розчин, 0,5 л; Б) </w:t>
            </w:r>
            <w:proofErr w:type="spellStart"/>
            <w:r w:rsidRPr="005C7D49">
              <w:rPr>
                <w:rFonts w:ascii="Times New Roman" w:eastAsia="Times New Roman" w:hAnsi="Times New Roman" w:cs="Times New Roman"/>
                <w:sz w:val="20"/>
                <w:szCs w:val="20"/>
                <w:lang w:val="uk-UA"/>
              </w:rPr>
              <w:t>етанова</w:t>
            </w:r>
            <w:proofErr w:type="spellEnd"/>
            <w:r w:rsidRPr="005C7D49">
              <w:rPr>
                <w:rFonts w:ascii="Times New Roman" w:eastAsia="Times New Roman" w:hAnsi="Times New Roman" w:cs="Times New Roman"/>
                <w:sz w:val="20"/>
                <w:szCs w:val="20"/>
                <w:lang w:val="uk-UA"/>
              </w:rPr>
              <w:t xml:space="preserve"> кислота (оцтова есенція), 0,2 л; В) лимонна кислота (харчова), 0,05 кг. Крохмаль, 0,1 кг. </w:t>
            </w:r>
            <w:proofErr w:type="spellStart"/>
            <w:r w:rsidRPr="005C7D49">
              <w:rPr>
                <w:rFonts w:ascii="Times New Roman" w:eastAsia="Times New Roman" w:hAnsi="Times New Roman" w:cs="Times New Roman"/>
                <w:sz w:val="20"/>
                <w:szCs w:val="20"/>
                <w:lang w:val="uk-UA"/>
              </w:rPr>
              <w:t>Купрум</w:t>
            </w:r>
            <w:proofErr w:type="spellEnd"/>
            <w:r w:rsidRPr="005C7D49">
              <w:rPr>
                <w:rFonts w:ascii="Times New Roman" w:eastAsia="Times New Roman" w:hAnsi="Times New Roman" w:cs="Times New Roman"/>
                <w:sz w:val="20"/>
                <w:szCs w:val="20"/>
                <w:lang w:val="uk-UA"/>
              </w:rPr>
              <w:t xml:space="preserve"> (ІІ) оксид. Порошок, 0,1 кг. </w:t>
            </w:r>
            <w:proofErr w:type="spellStart"/>
            <w:r w:rsidRPr="005C7D49">
              <w:rPr>
                <w:rFonts w:ascii="Times New Roman" w:eastAsia="Times New Roman" w:hAnsi="Times New Roman" w:cs="Times New Roman"/>
                <w:sz w:val="20"/>
                <w:szCs w:val="20"/>
                <w:lang w:val="uk-UA"/>
              </w:rPr>
              <w:t>Купрум</w:t>
            </w:r>
            <w:proofErr w:type="spellEnd"/>
            <w:r w:rsidRPr="005C7D49">
              <w:rPr>
                <w:rFonts w:ascii="Times New Roman" w:eastAsia="Times New Roman" w:hAnsi="Times New Roman" w:cs="Times New Roman"/>
                <w:sz w:val="20"/>
                <w:szCs w:val="20"/>
                <w:lang w:val="uk-UA"/>
              </w:rPr>
              <w:t xml:space="preserve"> (ІІ) сульфат </w:t>
            </w:r>
            <w:proofErr w:type="spellStart"/>
            <w:r w:rsidRPr="005C7D49">
              <w:rPr>
                <w:rFonts w:ascii="Times New Roman" w:eastAsia="Times New Roman" w:hAnsi="Times New Roman" w:cs="Times New Roman"/>
                <w:sz w:val="20"/>
                <w:szCs w:val="20"/>
                <w:lang w:val="uk-UA"/>
              </w:rPr>
              <w:t>пентагідрат</w:t>
            </w:r>
            <w:proofErr w:type="spellEnd"/>
            <w:r w:rsidRPr="005C7D49">
              <w:rPr>
                <w:rFonts w:ascii="Times New Roman" w:eastAsia="Times New Roman" w:hAnsi="Times New Roman" w:cs="Times New Roman"/>
                <w:sz w:val="20"/>
                <w:szCs w:val="20"/>
                <w:lang w:val="uk-UA"/>
              </w:rPr>
              <w:t xml:space="preserve">. Мідний купорос, 0,5 кг. Луги (тверді). Натрій гідроксид, 0,2 кг, та калій гідроксид, 0,05 кг. Магній. Ошурки, 0,05 кг. Магній оксид, 0,05 кг. Магній нітрат, 0,1 кг. Магній сульфат </w:t>
            </w:r>
            <w:proofErr w:type="spellStart"/>
            <w:r w:rsidRPr="005C7D49">
              <w:rPr>
                <w:rFonts w:ascii="Times New Roman" w:eastAsia="Times New Roman" w:hAnsi="Times New Roman" w:cs="Times New Roman"/>
                <w:sz w:val="20"/>
                <w:szCs w:val="20"/>
                <w:lang w:val="uk-UA"/>
              </w:rPr>
              <w:t>гептагідрат</w:t>
            </w:r>
            <w:proofErr w:type="spellEnd"/>
            <w:r w:rsidRPr="005C7D49">
              <w:rPr>
                <w:rFonts w:ascii="Times New Roman" w:eastAsia="Times New Roman" w:hAnsi="Times New Roman" w:cs="Times New Roman"/>
                <w:sz w:val="20"/>
                <w:szCs w:val="20"/>
                <w:lang w:val="uk-UA"/>
              </w:rPr>
              <w:t>, 0,05 кг. Манган (IV) оксид, 0,05 кг. Мідь, 0,1 кг. Шматочки мідного дроту. Натрій ацетат (</w:t>
            </w:r>
            <w:proofErr w:type="spellStart"/>
            <w:r w:rsidRPr="005C7D49">
              <w:rPr>
                <w:rFonts w:ascii="Times New Roman" w:eastAsia="Times New Roman" w:hAnsi="Times New Roman" w:cs="Times New Roman"/>
                <w:sz w:val="20"/>
                <w:szCs w:val="20"/>
                <w:lang w:val="uk-UA"/>
              </w:rPr>
              <w:t>етаноат</w:t>
            </w:r>
            <w:proofErr w:type="spellEnd"/>
            <w:r w:rsidRPr="005C7D49">
              <w:rPr>
                <w:rFonts w:ascii="Times New Roman" w:eastAsia="Times New Roman" w:hAnsi="Times New Roman" w:cs="Times New Roman"/>
                <w:sz w:val="20"/>
                <w:szCs w:val="20"/>
                <w:lang w:val="uk-UA"/>
              </w:rPr>
              <w:t xml:space="preserve">), 0,2 кг. Натрій </w:t>
            </w:r>
            <w:proofErr w:type="spellStart"/>
            <w:r w:rsidRPr="005C7D49">
              <w:rPr>
                <w:rFonts w:ascii="Times New Roman" w:eastAsia="Times New Roman" w:hAnsi="Times New Roman" w:cs="Times New Roman"/>
                <w:sz w:val="20"/>
                <w:szCs w:val="20"/>
                <w:lang w:val="uk-UA"/>
              </w:rPr>
              <w:t>гідрогенкарбонат</w:t>
            </w:r>
            <w:proofErr w:type="spellEnd"/>
            <w:r w:rsidRPr="005C7D49">
              <w:rPr>
                <w:rFonts w:ascii="Times New Roman" w:eastAsia="Times New Roman" w:hAnsi="Times New Roman" w:cs="Times New Roman"/>
                <w:sz w:val="20"/>
                <w:szCs w:val="20"/>
                <w:lang w:val="uk-UA"/>
              </w:rPr>
              <w:t xml:space="preserve">, 0,5 кг. Натрій карбонат, 0,1 кг. Натрій металічний, 0,05 кг (Шматочки металічного натрію в гасі в поліпропіленовій ємності). Натрій </w:t>
            </w:r>
            <w:proofErr w:type="spellStart"/>
            <w:r w:rsidRPr="005C7D49">
              <w:rPr>
                <w:rFonts w:ascii="Times New Roman" w:eastAsia="Times New Roman" w:hAnsi="Times New Roman" w:cs="Times New Roman"/>
                <w:sz w:val="20"/>
                <w:szCs w:val="20"/>
                <w:lang w:val="uk-UA"/>
              </w:rPr>
              <w:t>ортофосфат</w:t>
            </w:r>
            <w:proofErr w:type="spellEnd"/>
            <w:r w:rsidRPr="005C7D49">
              <w:rPr>
                <w:rFonts w:ascii="Times New Roman" w:eastAsia="Times New Roman" w:hAnsi="Times New Roman" w:cs="Times New Roman"/>
                <w:sz w:val="20"/>
                <w:szCs w:val="20"/>
                <w:lang w:val="uk-UA"/>
              </w:rPr>
              <w:t xml:space="preserve">, 0,1 кг. Натрій сульфід, 0,05 кг. Натрій сульфат, 0,05 кг. Натрій хлорид, 1 кг. Нікель (ІІ) сульфат, 0,05 кг. Парафін медичний, 0,05 кг. Сахароза, 0,2 кг. Сірка. Порошок сірки колоїдної, 0,05 кг. </w:t>
            </w:r>
            <w:proofErr w:type="spellStart"/>
            <w:r w:rsidRPr="005C7D49">
              <w:rPr>
                <w:rFonts w:ascii="Times New Roman" w:eastAsia="Times New Roman" w:hAnsi="Times New Roman" w:cs="Times New Roman"/>
                <w:sz w:val="20"/>
                <w:szCs w:val="20"/>
                <w:lang w:val="uk-UA"/>
              </w:rPr>
              <w:t>Ферум</w:t>
            </w:r>
            <w:proofErr w:type="spellEnd"/>
            <w:r w:rsidRPr="005C7D49">
              <w:rPr>
                <w:rFonts w:ascii="Times New Roman" w:eastAsia="Times New Roman" w:hAnsi="Times New Roman" w:cs="Times New Roman"/>
                <w:sz w:val="20"/>
                <w:szCs w:val="20"/>
                <w:lang w:val="uk-UA"/>
              </w:rPr>
              <w:t xml:space="preserve"> (ІІ) сульфат, 0,05 кг. Допускається </w:t>
            </w:r>
            <w:proofErr w:type="spellStart"/>
            <w:r w:rsidRPr="005C7D49">
              <w:rPr>
                <w:rFonts w:ascii="Times New Roman" w:eastAsia="Times New Roman" w:hAnsi="Times New Roman" w:cs="Times New Roman"/>
                <w:sz w:val="20"/>
                <w:szCs w:val="20"/>
                <w:lang w:val="uk-UA"/>
              </w:rPr>
              <w:t>ферум</w:t>
            </w:r>
            <w:proofErr w:type="spellEnd"/>
            <w:r w:rsidRPr="005C7D49">
              <w:rPr>
                <w:rFonts w:ascii="Times New Roman" w:eastAsia="Times New Roman" w:hAnsi="Times New Roman" w:cs="Times New Roman"/>
                <w:sz w:val="20"/>
                <w:szCs w:val="20"/>
                <w:lang w:val="uk-UA"/>
              </w:rPr>
              <w:t xml:space="preserve"> (ІІ) сульфат </w:t>
            </w:r>
            <w:proofErr w:type="spellStart"/>
            <w:r w:rsidRPr="005C7D49">
              <w:rPr>
                <w:rFonts w:ascii="Times New Roman" w:eastAsia="Times New Roman" w:hAnsi="Times New Roman" w:cs="Times New Roman"/>
                <w:sz w:val="20"/>
                <w:szCs w:val="20"/>
                <w:lang w:val="uk-UA"/>
              </w:rPr>
              <w:t>гептагідрат</w:t>
            </w:r>
            <w:proofErr w:type="spellEnd"/>
            <w:r w:rsidRPr="005C7D49">
              <w:rPr>
                <w:rFonts w:ascii="Times New Roman" w:eastAsia="Times New Roman" w:hAnsi="Times New Roman" w:cs="Times New Roman"/>
                <w:sz w:val="20"/>
                <w:szCs w:val="20"/>
                <w:lang w:val="uk-UA"/>
              </w:rPr>
              <w:t xml:space="preserve">. </w:t>
            </w:r>
            <w:proofErr w:type="spellStart"/>
            <w:r w:rsidRPr="005C7D49">
              <w:rPr>
                <w:rFonts w:ascii="Times New Roman" w:eastAsia="Times New Roman" w:hAnsi="Times New Roman" w:cs="Times New Roman"/>
                <w:sz w:val="20"/>
                <w:szCs w:val="20"/>
                <w:lang w:val="uk-UA"/>
              </w:rPr>
              <w:t>Ферум</w:t>
            </w:r>
            <w:proofErr w:type="spellEnd"/>
            <w:r w:rsidRPr="005C7D49">
              <w:rPr>
                <w:rFonts w:ascii="Times New Roman" w:eastAsia="Times New Roman" w:hAnsi="Times New Roman" w:cs="Times New Roman"/>
                <w:sz w:val="20"/>
                <w:szCs w:val="20"/>
                <w:lang w:val="uk-UA"/>
              </w:rPr>
              <w:t xml:space="preserve"> (ІІІ) оксид, 0,1 кг. </w:t>
            </w:r>
            <w:proofErr w:type="spellStart"/>
            <w:r w:rsidRPr="005C7D49">
              <w:rPr>
                <w:rFonts w:ascii="Times New Roman" w:eastAsia="Times New Roman" w:hAnsi="Times New Roman" w:cs="Times New Roman"/>
                <w:sz w:val="20"/>
                <w:szCs w:val="20"/>
                <w:lang w:val="uk-UA"/>
              </w:rPr>
              <w:t>Ферум</w:t>
            </w:r>
            <w:proofErr w:type="spellEnd"/>
            <w:r w:rsidRPr="005C7D49">
              <w:rPr>
                <w:rFonts w:ascii="Times New Roman" w:eastAsia="Times New Roman" w:hAnsi="Times New Roman" w:cs="Times New Roman"/>
                <w:sz w:val="20"/>
                <w:szCs w:val="20"/>
                <w:lang w:val="uk-UA"/>
              </w:rPr>
              <w:t xml:space="preserve"> (ІІІ) хлорид, 0,05 кг (Допускається у вигляді </w:t>
            </w:r>
            <w:proofErr w:type="spellStart"/>
            <w:r w:rsidRPr="005C7D49">
              <w:rPr>
                <w:rFonts w:ascii="Times New Roman" w:eastAsia="Times New Roman" w:hAnsi="Times New Roman" w:cs="Times New Roman"/>
                <w:sz w:val="20"/>
                <w:szCs w:val="20"/>
                <w:lang w:val="uk-UA"/>
              </w:rPr>
              <w:t>наногідрату</w:t>
            </w:r>
            <w:proofErr w:type="spellEnd"/>
            <w:r w:rsidRPr="005C7D49">
              <w:rPr>
                <w:rFonts w:ascii="Times New Roman" w:eastAsia="Times New Roman" w:hAnsi="Times New Roman" w:cs="Times New Roman"/>
                <w:sz w:val="20"/>
                <w:szCs w:val="20"/>
                <w:lang w:val="uk-UA"/>
              </w:rPr>
              <w:t xml:space="preserve">. Герметична упаковка). Фосфор червоний, 0,1 кг (Герметична упаковка). Цинк гранульований, 0,1 кг. Порошок, 0,05 кг. Цинк хлорид, 0,05 кг. Реактиви додаткові (за потребою): </w:t>
            </w:r>
            <w:proofErr w:type="spellStart"/>
            <w:r w:rsidRPr="005C7D49">
              <w:rPr>
                <w:rFonts w:ascii="Times New Roman" w:eastAsia="Times New Roman" w:hAnsi="Times New Roman" w:cs="Times New Roman"/>
                <w:sz w:val="20"/>
                <w:szCs w:val="20"/>
                <w:lang w:val="uk-UA"/>
              </w:rPr>
              <w:t>Еріохром</w:t>
            </w:r>
            <w:proofErr w:type="spellEnd"/>
            <w:r w:rsidRPr="005C7D49">
              <w:rPr>
                <w:rFonts w:ascii="Times New Roman" w:eastAsia="Times New Roman" w:hAnsi="Times New Roman" w:cs="Times New Roman"/>
                <w:sz w:val="20"/>
                <w:szCs w:val="20"/>
                <w:lang w:val="uk-UA"/>
              </w:rPr>
              <w:t xml:space="preserve"> чорний Т (Індикатор для </w:t>
            </w:r>
            <w:proofErr w:type="spellStart"/>
            <w:r w:rsidRPr="005C7D49">
              <w:rPr>
                <w:rFonts w:ascii="Times New Roman" w:eastAsia="Times New Roman" w:hAnsi="Times New Roman" w:cs="Times New Roman"/>
                <w:sz w:val="20"/>
                <w:szCs w:val="20"/>
                <w:lang w:val="uk-UA"/>
              </w:rPr>
              <w:t>комплексонометричного</w:t>
            </w:r>
            <w:proofErr w:type="spellEnd"/>
            <w:r w:rsidRPr="005C7D49">
              <w:rPr>
                <w:rFonts w:ascii="Times New Roman" w:eastAsia="Times New Roman" w:hAnsi="Times New Roman" w:cs="Times New Roman"/>
                <w:sz w:val="20"/>
                <w:szCs w:val="20"/>
                <w:lang w:val="uk-UA"/>
              </w:rPr>
              <w:t xml:space="preserve"> титрування. Твердий, 0,01 кг). Йод кристалічний 0,05 кг. Калій </w:t>
            </w:r>
            <w:proofErr w:type="spellStart"/>
            <w:r w:rsidRPr="005C7D49">
              <w:rPr>
                <w:rFonts w:ascii="Times New Roman" w:eastAsia="Times New Roman" w:hAnsi="Times New Roman" w:cs="Times New Roman"/>
                <w:sz w:val="20"/>
                <w:szCs w:val="20"/>
                <w:lang w:val="uk-UA"/>
              </w:rPr>
              <w:t>гексаціаноферат</w:t>
            </w:r>
            <w:proofErr w:type="spellEnd"/>
            <w:r w:rsidRPr="005C7D49">
              <w:rPr>
                <w:rFonts w:ascii="Times New Roman" w:eastAsia="Times New Roman" w:hAnsi="Times New Roman" w:cs="Times New Roman"/>
                <w:sz w:val="20"/>
                <w:szCs w:val="20"/>
                <w:lang w:val="uk-UA"/>
              </w:rPr>
              <w:t xml:space="preserve"> (ІІ) /(Жовта кров’яна сіль. Для проведення якісних реакцій на </w:t>
            </w:r>
            <w:proofErr w:type="spellStart"/>
            <w:r w:rsidRPr="005C7D49">
              <w:rPr>
                <w:rFonts w:ascii="Times New Roman" w:eastAsia="Times New Roman" w:hAnsi="Times New Roman" w:cs="Times New Roman"/>
                <w:sz w:val="20"/>
                <w:szCs w:val="20"/>
                <w:lang w:val="uk-UA"/>
              </w:rPr>
              <w:t>йони</w:t>
            </w:r>
            <w:proofErr w:type="spellEnd"/>
            <w:r w:rsidRPr="005C7D49">
              <w:rPr>
                <w:rFonts w:ascii="Times New Roman" w:eastAsia="Times New Roman" w:hAnsi="Times New Roman" w:cs="Times New Roman"/>
                <w:sz w:val="20"/>
                <w:szCs w:val="20"/>
                <w:lang w:val="uk-UA"/>
              </w:rPr>
              <w:t xml:space="preserve"> Fe3+, 0,1 кг). Калій </w:t>
            </w:r>
            <w:proofErr w:type="spellStart"/>
            <w:r w:rsidRPr="005C7D49">
              <w:rPr>
                <w:rFonts w:ascii="Times New Roman" w:eastAsia="Times New Roman" w:hAnsi="Times New Roman" w:cs="Times New Roman"/>
                <w:sz w:val="20"/>
                <w:szCs w:val="20"/>
                <w:lang w:val="uk-UA"/>
              </w:rPr>
              <w:t>гексаціаноферат</w:t>
            </w:r>
            <w:proofErr w:type="spellEnd"/>
            <w:r w:rsidRPr="005C7D49">
              <w:rPr>
                <w:rFonts w:ascii="Times New Roman" w:eastAsia="Times New Roman" w:hAnsi="Times New Roman" w:cs="Times New Roman"/>
                <w:sz w:val="20"/>
                <w:szCs w:val="20"/>
                <w:lang w:val="uk-UA"/>
              </w:rPr>
              <w:t xml:space="preserve"> (ІІІ) (Червона кров’яна сіль. Для проведення якісних реакцій на </w:t>
            </w:r>
            <w:proofErr w:type="spellStart"/>
            <w:r w:rsidRPr="005C7D49">
              <w:rPr>
                <w:rFonts w:ascii="Times New Roman" w:eastAsia="Times New Roman" w:hAnsi="Times New Roman" w:cs="Times New Roman"/>
                <w:sz w:val="20"/>
                <w:szCs w:val="20"/>
                <w:lang w:val="uk-UA"/>
              </w:rPr>
              <w:t>йони</w:t>
            </w:r>
            <w:proofErr w:type="spellEnd"/>
            <w:r w:rsidRPr="005C7D49">
              <w:rPr>
                <w:rFonts w:ascii="Times New Roman" w:eastAsia="Times New Roman" w:hAnsi="Times New Roman" w:cs="Times New Roman"/>
                <w:sz w:val="20"/>
                <w:szCs w:val="20"/>
                <w:lang w:val="uk-UA"/>
              </w:rPr>
              <w:t xml:space="preserve"> Fe2+; для вирощування кристалів, 0,2 кг). Калій дихромат 0,1 кг. Калій </w:t>
            </w:r>
            <w:proofErr w:type="spellStart"/>
            <w:r w:rsidRPr="005C7D49">
              <w:rPr>
                <w:rFonts w:ascii="Times New Roman" w:eastAsia="Times New Roman" w:hAnsi="Times New Roman" w:cs="Times New Roman"/>
                <w:sz w:val="20"/>
                <w:szCs w:val="20"/>
                <w:lang w:val="uk-UA"/>
              </w:rPr>
              <w:t>тіоціанат</w:t>
            </w:r>
            <w:proofErr w:type="spellEnd"/>
            <w:r w:rsidRPr="005C7D49">
              <w:rPr>
                <w:rFonts w:ascii="Times New Roman" w:eastAsia="Times New Roman" w:hAnsi="Times New Roman" w:cs="Times New Roman"/>
                <w:sz w:val="20"/>
                <w:szCs w:val="20"/>
                <w:lang w:val="uk-UA"/>
              </w:rPr>
              <w:t xml:space="preserve"> (</w:t>
            </w:r>
            <w:proofErr w:type="spellStart"/>
            <w:r w:rsidRPr="005C7D49">
              <w:rPr>
                <w:rFonts w:ascii="Times New Roman" w:eastAsia="Times New Roman" w:hAnsi="Times New Roman" w:cs="Times New Roman"/>
                <w:sz w:val="20"/>
                <w:szCs w:val="20"/>
                <w:lang w:val="uk-UA"/>
              </w:rPr>
              <w:t>роданід</w:t>
            </w:r>
            <w:proofErr w:type="spellEnd"/>
            <w:r w:rsidRPr="005C7D49">
              <w:rPr>
                <w:rFonts w:ascii="Times New Roman" w:eastAsia="Times New Roman" w:hAnsi="Times New Roman" w:cs="Times New Roman"/>
                <w:sz w:val="20"/>
                <w:szCs w:val="20"/>
                <w:lang w:val="uk-UA"/>
              </w:rPr>
              <w:t>) 0,05 кг. Кислоти неорганічні (концентровані): нітратна кислота (технічна, масова частка HNO3 не менше 50 %), 50 мл. Кислота щавлева (</w:t>
            </w:r>
            <w:proofErr w:type="spellStart"/>
            <w:r w:rsidRPr="005C7D49">
              <w:rPr>
                <w:rFonts w:ascii="Times New Roman" w:eastAsia="Times New Roman" w:hAnsi="Times New Roman" w:cs="Times New Roman"/>
                <w:sz w:val="20"/>
                <w:szCs w:val="20"/>
                <w:lang w:val="uk-UA"/>
              </w:rPr>
              <w:t>Фіксанали</w:t>
            </w:r>
            <w:proofErr w:type="spellEnd"/>
            <w:r w:rsidRPr="005C7D49">
              <w:rPr>
                <w:rFonts w:ascii="Times New Roman" w:eastAsia="Times New Roman" w:hAnsi="Times New Roman" w:cs="Times New Roman"/>
                <w:sz w:val="20"/>
                <w:szCs w:val="20"/>
                <w:lang w:val="uk-UA"/>
              </w:rPr>
              <w:t xml:space="preserve"> (стандарт-титри). Літій хлорид 0,01 кг. Манган (ІІ) сульфат 0,05 кг. Натрій силікат (Натрій силікат </w:t>
            </w:r>
            <w:proofErr w:type="spellStart"/>
            <w:r w:rsidRPr="005C7D49">
              <w:rPr>
                <w:rFonts w:ascii="Times New Roman" w:eastAsia="Times New Roman" w:hAnsi="Times New Roman" w:cs="Times New Roman"/>
                <w:sz w:val="20"/>
                <w:szCs w:val="20"/>
                <w:lang w:val="uk-UA"/>
              </w:rPr>
              <w:t>наногідрат</w:t>
            </w:r>
            <w:proofErr w:type="spellEnd"/>
            <w:r w:rsidRPr="005C7D49">
              <w:rPr>
                <w:rFonts w:ascii="Times New Roman" w:eastAsia="Times New Roman" w:hAnsi="Times New Roman" w:cs="Times New Roman"/>
                <w:sz w:val="20"/>
                <w:szCs w:val="20"/>
                <w:lang w:val="uk-UA"/>
              </w:rPr>
              <w:t xml:space="preserve">, 0,05 кг). Натрій сульфіт 0,05 кг. Натрій тіосульфат </w:t>
            </w:r>
            <w:proofErr w:type="spellStart"/>
            <w:r w:rsidRPr="005C7D49">
              <w:rPr>
                <w:rFonts w:ascii="Times New Roman" w:eastAsia="Times New Roman" w:hAnsi="Times New Roman" w:cs="Times New Roman"/>
                <w:sz w:val="20"/>
                <w:szCs w:val="20"/>
                <w:lang w:val="uk-UA"/>
              </w:rPr>
              <w:t>пентагідрат</w:t>
            </w:r>
            <w:proofErr w:type="spellEnd"/>
            <w:r w:rsidRPr="005C7D49">
              <w:rPr>
                <w:rFonts w:ascii="Times New Roman" w:eastAsia="Times New Roman" w:hAnsi="Times New Roman" w:cs="Times New Roman"/>
                <w:sz w:val="20"/>
                <w:szCs w:val="20"/>
                <w:lang w:val="uk-UA"/>
              </w:rPr>
              <w:t xml:space="preserve"> (ЧДА. </w:t>
            </w:r>
            <w:proofErr w:type="spellStart"/>
            <w:r w:rsidRPr="005C7D49">
              <w:rPr>
                <w:rFonts w:ascii="Times New Roman" w:eastAsia="Times New Roman" w:hAnsi="Times New Roman" w:cs="Times New Roman"/>
                <w:sz w:val="20"/>
                <w:szCs w:val="20"/>
                <w:lang w:val="uk-UA"/>
              </w:rPr>
              <w:t>Фіксанали</w:t>
            </w:r>
            <w:proofErr w:type="spellEnd"/>
            <w:r w:rsidRPr="005C7D49">
              <w:rPr>
                <w:rFonts w:ascii="Times New Roman" w:eastAsia="Times New Roman" w:hAnsi="Times New Roman" w:cs="Times New Roman"/>
                <w:sz w:val="20"/>
                <w:szCs w:val="20"/>
                <w:lang w:val="uk-UA"/>
              </w:rPr>
              <w:t xml:space="preserve"> (стандарт-титри). </w:t>
            </w:r>
            <w:proofErr w:type="spellStart"/>
            <w:r w:rsidRPr="005C7D49">
              <w:rPr>
                <w:rFonts w:ascii="Times New Roman" w:eastAsia="Times New Roman" w:hAnsi="Times New Roman" w:cs="Times New Roman"/>
                <w:sz w:val="20"/>
                <w:szCs w:val="20"/>
                <w:lang w:val="uk-UA"/>
              </w:rPr>
              <w:t>Трилон</w:t>
            </w:r>
            <w:proofErr w:type="spellEnd"/>
            <w:r w:rsidRPr="005C7D49">
              <w:rPr>
                <w:rFonts w:ascii="Times New Roman" w:eastAsia="Times New Roman" w:hAnsi="Times New Roman" w:cs="Times New Roman"/>
                <w:sz w:val="20"/>
                <w:szCs w:val="20"/>
                <w:lang w:val="uk-UA"/>
              </w:rPr>
              <w:t xml:space="preserve"> Б (</w:t>
            </w:r>
            <w:proofErr w:type="spellStart"/>
            <w:r w:rsidRPr="005C7D49">
              <w:rPr>
                <w:rFonts w:ascii="Times New Roman" w:eastAsia="Times New Roman" w:hAnsi="Times New Roman" w:cs="Times New Roman"/>
                <w:sz w:val="20"/>
                <w:szCs w:val="20"/>
                <w:lang w:val="uk-UA"/>
              </w:rPr>
              <w:t>Динатрієва</w:t>
            </w:r>
            <w:proofErr w:type="spellEnd"/>
            <w:r w:rsidRPr="005C7D49">
              <w:rPr>
                <w:rFonts w:ascii="Times New Roman" w:eastAsia="Times New Roman" w:hAnsi="Times New Roman" w:cs="Times New Roman"/>
                <w:sz w:val="20"/>
                <w:szCs w:val="20"/>
                <w:lang w:val="uk-UA"/>
              </w:rPr>
              <w:t xml:space="preserve"> сіль ЕДТА. </w:t>
            </w:r>
            <w:proofErr w:type="spellStart"/>
            <w:r w:rsidRPr="005C7D49">
              <w:rPr>
                <w:rFonts w:ascii="Times New Roman" w:eastAsia="Times New Roman" w:hAnsi="Times New Roman" w:cs="Times New Roman"/>
                <w:sz w:val="20"/>
                <w:szCs w:val="20"/>
                <w:lang w:val="uk-UA"/>
              </w:rPr>
              <w:t>Фіксанали</w:t>
            </w:r>
            <w:proofErr w:type="spellEnd"/>
            <w:r w:rsidRPr="005C7D49">
              <w:rPr>
                <w:rFonts w:ascii="Times New Roman" w:eastAsia="Times New Roman" w:hAnsi="Times New Roman" w:cs="Times New Roman"/>
                <w:sz w:val="20"/>
                <w:szCs w:val="20"/>
                <w:lang w:val="uk-UA"/>
              </w:rPr>
              <w:t xml:space="preserve"> (стандарт-титри).</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№1 С «Кислоти»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Кислота азотна ч 0,2 кг; кислота ортофосфорна ч 0,05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0B051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Шафа для зберігання хімічних</w:t>
            </w:r>
            <w:r w:rsidR="00CC1E88" w:rsidRPr="005657B8">
              <w:rPr>
                <w:rFonts w:ascii="Times New Roman" w:eastAsia="Times New Roman" w:hAnsi="Times New Roman" w:cs="Times New Roman"/>
                <w:lang w:val="uk-UA"/>
              </w:rPr>
              <w:t xml:space="preserve"> реактивів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Шафа для зберігання хімічний реактивів. Габарити </w:t>
            </w:r>
            <w:proofErr w:type="spellStart"/>
            <w:r w:rsidRPr="005C7D49">
              <w:rPr>
                <w:rFonts w:ascii="Times New Roman" w:eastAsia="Times New Roman" w:hAnsi="Times New Roman" w:cs="Times New Roman"/>
                <w:sz w:val="20"/>
                <w:szCs w:val="20"/>
                <w:lang w:val="uk-UA"/>
              </w:rPr>
              <w:t>ШхВхГ</w:t>
            </w:r>
            <w:proofErr w:type="spellEnd"/>
            <w:r w:rsidRPr="005C7D49">
              <w:rPr>
                <w:rFonts w:ascii="Times New Roman" w:eastAsia="Times New Roman" w:hAnsi="Times New Roman" w:cs="Times New Roman"/>
                <w:sz w:val="20"/>
                <w:szCs w:val="20"/>
                <w:lang w:val="uk-UA"/>
              </w:rPr>
              <w:t>: 800х500х1860 мм. Шафа для хімічних реактивів призначена для розміщення в лабораторії, препараторських, медичних установах або аптеках. Виріб виготовлено з дотриманням санітарних норм і вимог безпеки.</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№3 ВС «Луги»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Калію гідроокис (ч) 0,2 кг; натрію гідроокис (ч) 0,2 кг; кальцію гідроокис (ч) 0,1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rsidP="005657B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Шафа витяжна пересувна</w:t>
            </w:r>
            <w:r w:rsidRPr="005657B8">
              <w:rPr>
                <w:rFonts w:ascii="Times New Roman" w:eastAsia="Times New Roman" w:hAnsi="Times New Roman" w:cs="Times New Roman"/>
                <w:lang w:val="uk-UA"/>
              </w:rPr>
              <w:br/>
            </w:r>
            <w:r w:rsidRPr="005657B8">
              <w:rPr>
                <w:rFonts w:ascii="Times New Roman" w:eastAsia="Times New Roman" w:hAnsi="Times New Roman" w:cs="Times New Roman"/>
                <w:lang w:val="uk-UA"/>
              </w:rPr>
              <w:br/>
            </w:r>
            <w:r w:rsidRPr="005657B8">
              <w:rPr>
                <w:rFonts w:ascii="Times New Roman" w:eastAsia="Times New Roman" w:hAnsi="Times New Roman" w:cs="Times New Roman"/>
                <w:color w:val="FF0000"/>
                <w:lang w:val="uk-UA"/>
              </w:rPr>
              <w:lastRenderedPageBreak/>
              <w:br/>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rsidP="005657B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lastRenderedPageBreak/>
              <w:t xml:space="preserve">Шафа витяжна пересувна використовується в кабінетах хімії загальноосвітнього навчального закладу для проведення </w:t>
            </w:r>
            <w:proofErr w:type="spellStart"/>
            <w:r w:rsidRPr="005C7D49">
              <w:rPr>
                <w:rFonts w:ascii="Times New Roman" w:eastAsia="Times New Roman" w:hAnsi="Times New Roman" w:cs="Times New Roman"/>
                <w:sz w:val="20"/>
                <w:szCs w:val="20"/>
                <w:lang w:val="uk-UA"/>
              </w:rPr>
              <w:t>демонстраціних</w:t>
            </w:r>
            <w:proofErr w:type="spellEnd"/>
            <w:r w:rsidRPr="005C7D49">
              <w:rPr>
                <w:rFonts w:ascii="Times New Roman" w:eastAsia="Times New Roman" w:hAnsi="Times New Roman" w:cs="Times New Roman"/>
                <w:sz w:val="20"/>
                <w:szCs w:val="20"/>
                <w:lang w:val="uk-UA"/>
              </w:rPr>
              <w:t xml:space="preserve"> дослідів. Габаритні розміри Висота - не менше 2265 мм (без врахування гофрованої труби витяжки); Ширина - не менше 1000 мм; Глибина - не менше 650 мм. Характеристики В основі будови шафи є каркас з </w:t>
            </w:r>
            <w:r w:rsidRPr="005C7D49">
              <w:rPr>
                <w:rFonts w:ascii="Times New Roman" w:eastAsia="Times New Roman" w:hAnsi="Times New Roman" w:cs="Times New Roman"/>
                <w:sz w:val="20"/>
                <w:szCs w:val="20"/>
                <w:lang w:val="uk-UA"/>
              </w:rPr>
              <w:lastRenderedPageBreak/>
              <w:t xml:space="preserve">анодованого алюмінієвого профілю в захисній плівці (каркас має електричне заземлення). Стінки шафи виконані з ЛДСП товщиною не менше 16 мм. Нижня частина шафи за дверцятами виконує функцію тумби, де можна зберігати приладдя. Є можливість закрити дверцята на замок. Над тумбою розташована робоча частина для проведення робіт. Для візуального спостереження за роботами, що проводяться всередині шафи, робоча частина закрита прозорим, загартованим, не розсувним склом з боків, та двома розсувними панелями з такого ж скла спереду шафи, товщиною не менше 5 мм. На задній стінці робочої частини вмонтовані дві вентиляційні решітки для притоку повітря під час роботи витяжки. На кришці робочої частини встановлено: витяжний електричний вентилятор з діаметром перерізу не менше 125 мм, потужністю не менше 16 Вт, продуктивністю не менше 179 м³/год та рівнем шуму не більше 44 Дб на відстані 3м. Світлодіодна лампа довжиною не менше 570 мм, потужністю не менше 10 Вт, світловим потоком не менше 700 Лм білого світла (4000 К). На лицьовій панелі шафи, над дверцятами, встановлено блок з органами керування освітленням та витяжкою, а також дві розетки 220 В із заземленням. Довжина мережевого кабелю не менше 5 м. Максимальна довжина на яку можна розтягнути гофровану трубу за межі шафи ~ 5 м. Шафа обладнана колесами для легкого пересування всередині приміщення. Для стаціонарного використання колеса рекомендується зафіксувати встановленими на них стопорами. Стільниця робочої частини виконана з кислототривкої керамічної плитки, шви якої оброблені кислототривкою </w:t>
            </w:r>
            <w:proofErr w:type="spellStart"/>
            <w:r w:rsidRPr="005C7D49">
              <w:rPr>
                <w:rFonts w:ascii="Times New Roman" w:eastAsia="Times New Roman" w:hAnsi="Times New Roman" w:cs="Times New Roman"/>
                <w:sz w:val="20"/>
                <w:szCs w:val="20"/>
                <w:lang w:val="uk-UA"/>
              </w:rPr>
              <w:t>затиркою</w:t>
            </w:r>
            <w:proofErr w:type="spellEnd"/>
            <w:r w:rsidRPr="005C7D49">
              <w:rPr>
                <w:rFonts w:ascii="Times New Roman" w:eastAsia="Times New Roman" w:hAnsi="Times New Roman" w:cs="Times New Roman"/>
                <w:sz w:val="20"/>
                <w:szCs w:val="20"/>
                <w:lang w:val="uk-UA"/>
              </w:rPr>
              <w:t xml:space="preserve">. У складі тендерної пропозиції учасник повинен надати: Сертифікат відповідності продукції "Суміші для захисту і ремонту будівельних конструкцій на основі епоксидних смол" вимогам ДCTУ Б В.2.7-103-2000, пп. 3.3.1-3.1.3 (застосовні вимоги), 3.2.1, ДCTУ Б В.2.7-108-2001, пп. 4.1.3, 4.1.4 (застосовні вимоги), 4.3.1, ДCTУ Б В.2.7-233:2010, пп. 4.2, 4.3, 4.4 (застосовні вимоги), 7.2, ДCTУ 2093-92, п. 1.3 (застосовні вимоги), ДСТУ EN 13813:2019, </w:t>
            </w:r>
            <w:proofErr w:type="spellStart"/>
            <w:r w:rsidRPr="005C7D49">
              <w:rPr>
                <w:rFonts w:ascii="Times New Roman" w:eastAsia="Times New Roman" w:hAnsi="Times New Roman" w:cs="Times New Roman"/>
                <w:sz w:val="20"/>
                <w:szCs w:val="20"/>
                <w:lang w:val="uk-UA"/>
              </w:rPr>
              <w:t>розд</w:t>
            </w:r>
            <w:proofErr w:type="spellEnd"/>
            <w:r w:rsidRPr="005C7D49">
              <w:rPr>
                <w:rFonts w:ascii="Times New Roman" w:eastAsia="Times New Roman" w:hAnsi="Times New Roman" w:cs="Times New Roman"/>
                <w:sz w:val="20"/>
                <w:szCs w:val="20"/>
                <w:lang w:val="uk-UA"/>
              </w:rPr>
              <w:t>. 5.</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lastRenderedPageBreak/>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№6 С «Органічні речовини»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Анілін – 0,05 кг. Анілін солянокислий – 0,05 кг. </w:t>
            </w:r>
            <w:proofErr w:type="spellStart"/>
            <w:r w:rsidRPr="005C7D49">
              <w:rPr>
                <w:rFonts w:ascii="Times New Roman" w:eastAsia="Times New Roman" w:hAnsi="Times New Roman" w:cs="Times New Roman"/>
                <w:sz w:val="20"/>
                <w:szCs w:val="20"/>
                <w:lang w:val="uk-UA"/>
              </w:rPr>
              <w:t>Амінооцтова</w:t>
            </w:r>
            <w:proofErr w:type="spellEnd"/>
            <w:r w:rsidRPr="005C7D49">
              <w:rPr>
                <w:rFonts w:ascii="Times New Roman" w:eastAsia="Times New Roman" w:hAnsi="Times New Roman" w:cs="Times New Roman"/>
                <w:sz w:val="20"/>
                <w:szCs w:val="20"/>
                <w:lang w:val="uk-UA"/>
              </w:rPr>
              <w:t xml:space="preserve"> кислота (гліцин) – 0,05 кг. Вуглець 4-хлористий – 0,05 кг. Сахароза – 0,0 5кг. Спирт ізоаміловий – 0,05 кг. о-Ксилол – 0,05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№11 С «Солі для демонстраційних дослідів»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амоній вуглекислий (ч) – 0,05 кг; калій вуглекислий (ч) – 0,05 кг; калій вуглекислий кислий (ч) – 0,05 кг; калій фосфорнокислий </w:t>
            </w:r>
            <w:proofErr w:type="spellStart"/>
            <w:r w:rsidRPr="005C7D49">
              <w:rPr>
                <w:rFonts w:ascii="Times New Roman" w:eastAsia="Times New Roman" w:hAnsi="Times New Roman" w:cs="Times New Roman"/>
                <w:sz w:val="20"/>
                <w:szCs w:val="20"/>
                <w:lang w:val="uk-UA"/>
              </w:rPr>
              <w:t>двохзаміщений</w:t>
            </w:r>
            <w:proofErr w:type="spellEnd"/>
            <w:r w:rsidRPr="005C7D49">
              <w:rPr>
                <w:rFonts w:ascii="Times New Roman" w:eastAsia="Times New Roman" w:hAnsi="Times New Roman" w:cs="Times New Roman"/>
                <w:sz w:val="20"/>
                <w:szCs w:val="20"/>
                <w:lang w:val="uk-UA"/>
              </w:rPr>
              <w:t xml:space="preserve"> 3-водн, (ч) – 0,05 кг; калій фосфорнокислий </w:t>
            </w:r>
            <w:proofErr w:type="spellStart"/>
            <w:r w:rsidRPr="005C7D49">
              <w:rPr>
                <w:rFonts w:ascii="Times New Roman" w:eastAsia="Times New Roman" w:hAnsi="Times New Roman" w:cs="Times New Roman"/>
                <w:sz w:val="20"/>
                <w:szCs w:val="20"/>
                <w:lang w:val="uk-UA"/>
              </w:rPr>
              <w:t>двохзаміщений</w:t>
            </w:r>
            <w:proofErr w:type="spellEnd"/>
            <w:r w:rsidRPr="005C7D49">
              <w:rPr>
                <w:rFonts w:ascii="Times New Roman" w:eastAsia="Times New Roman" w:hAnsi="Times New Roman" w:cs="Times New Roman"/>
                <w:sz w:val="20"/>
                <w:szCs w:val="20"/>
                <w:lang w:val="uk-UA"/>
              </w:rPr>
              <w:t xml:space="preserve"> (ч)– 0,05 кг; натрій вуглекислий (ч) – 0,05 кг; натрій фосфорнокислий 12-водний (ч) – 0,05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№14 ВС «Сульфати, сульфіти, сульфіди»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амоній сірчанокислий ч або </w:t>
            </w:r>
            <w:proofErr w:type="spellStart"/>
            <w:r w:rsidRPr="005C7D49">
              <w:rPr>
                <w:rFonts w:ascii="Times New Roman" w:eastAsia="Times New Roman" w:hAnsi="Times New Roman" w:cs="Times New Roman"/>
                <w:sz w:val="20"/>
                <w:szCs w:val="20"/>
                <w:lang w:val="uk-UA"/>
              </w:rPr>
              <w:t>техн</w:t>
            </w:r>
            <w:proofErr w:type="spellEnd"/>
            <w:r w:rsidRPr="005C7D49">
              <w:rPr>
                <w:rFonts w:ascii="Times New Roman" w:eastAsia="Times New Roman" w:hAnsi="Times New Roman" w:cs="Times New Roman"/>
                <w:sz w:val="20"/>
                <w:szCs w:val="20"/>
                <w:lang w:val="uk-UA"/>
              </w:rPr>
              <w:t xml:space="preserve"> – 0,05 кг магній сірчанокислий </w:t>
            </w:r>
            <w:proofErr w:type="spellStart"/>
            <w:r w:rsidRPr="005C7D49">
              <w:rPr>
                <w:rFonts w:ascii="Times New Roman" w:eastAsia="Times New Roman" w:hAnsi="Times New Roman" w:cs="Times New Roman"/>
                <w:sz w:val="20"/>
                <w:szCs w:val="20"/>
                <w:lang w:val="uk-UA"/>
              </w:rPr>
              <w:t>семиводний</w:t>
            </w:r>
            <w:proofErr w:type="spellEnd"/>
            <w:r w:rsidRPr="005C7D49">
              <w:rPr>
                <w:rFonts w:ascii="Times New Roman" w:eastAsia="Times New Roman" w:hAnsi="Times New Roman" w:cs="Times New Roman"/>
                <w:sz w:val="20"/>
                <w:szCs w:val="20"/>
                <w:lang w:val="uk-UA"/>
              </w:rPr>
              <w:t xml:space="preserve"> ч – 0,05 кг алюміній сірчанокислий ч – 0,05 кг залізний купорос — залізо сірчанокисле </w:t>
            </w:r>
            <w:proofErr w:type="spellStart"/>
            <w:r w:rsidRPr="005C7D49">
              <w:rPr>
                <w:rFonts w:ascii="Times New Roman" w:eastAsia="Times New Roman" w:hAnsi="Times New Roman" w:cs="Times New Roman"/>
                <w:sz w:val="20"/>
                <w:szCs w:val="20"/>
                <w:lang w:val="uk-UA"/>
              </w:rPr>
              <w:t>техн</w:t>
            </w:r>
            <w:proofErr w:type="spellEnd"/>
            <w:r w:rsidRPr="005C7D49">
              <w:rPr>
                <w:rFonts w:ascii="Times New Roman" w:eastAsia="Times New Roman" w:hAnsi="Times New Roman" w:cs="Times New Roman"/>
                <w:sz w:val="20"/>
                <w:szCs w:val="20"/>
                <w:lang w:val="uk-UA"/>
              </w:rPr>
              <w:t xml:space="preserve"> – 0,05 кг залізо (II) сірчанокисле </w:t>
            </w:r>
            <w:proofErr w:type="spellStart"/>
            <w:r w:rsidRPr="005C7D49">
              <w:rPr>
                <w:rFonts w:ascii="Times New Roman" w:eastAsia="Times New Roman" w:hAnsi="Times New Roman" w:cs="Times New Roman"/>
                <w:sz w:val="20"/>
                <w:szCs w:val="20"/>
                <w:lang w:val="uk-UA"/>
              </w:rPr>
              <w:t>семиводне</w:t>
            </w:r>
            <w:proofErr w:type="spellEnd"/>
            <w:r w:rsidRPr="005C7D49">
              <w:rPr>
                <w:rFonts w:ascii="Times New Roman" w:eastAsia="Times New Roman" w:hAnsi="Times New Roman" w:cs="Times New Roman"/>
                <w:sz w:val="20"/>
                <w:szCs w:val="20"/>
                <w:lang w:val="uk-UA"/>
              </w:rPr>
              <w:t xml:space="preserve"> ч – 0,05 кг калій сірчанокислий </w:t>
            </w:r>
            <w:proofErr w:type="spellStart"/>
            <w:r w:rsidRPr="005C7D49">
              <w:rPr>
                <w:rFonts w:ascii="Times New Roman" w:eastAsia="Times New Roman" w:hAnsi="Times New Roman" w:cs="Times New Roman"/>
                <w:sz w:val="20"/>
                <w:szCs w:val="20"/>
                <w:lang w:val="uk-UA"/>
              </w:rPr>
              <w:t>техн</w:t>
            </w:r>
            <w:proofErr w:type="spellEnd"/>
            <w:r w:rsidRPr="005C7D49">
              <w:rPr>
                <w:rFonts w:ascii="Times New Roman" w:eastAsia="Times New Roman" w:hAnsi="Times New Roman" w:cs="Times New Roman"/>
                <w:sz w:val="20"/>
                <w:szCs w:val="20"/>
                <w:lang w:val="uk-UA"/>
              </w:rPr>
              <w:t xml:space="preserve"> – 0,05 кг калій сірчанокислий кислий </w:t>
            </w:r>
            <w:proofErr w:type="spellStart"/>
            <w:r w:rsidRPr="005C7D49">
              <w:rPr>
                <w:rFonts w:ascii="Times New Roman" w:eastAsia="Times New Roman" w:hAnsi="Times New Roman" w:cs="Times New Roman"/>
                <w:sz w:val="20"/>
                <w:szCs w:val="20"/>
                <w:lang w:val="uk-UA"/>
              </w:rPr>
              <w:t>техн</w:t>
            </w:r>
            <w:proofErr w:type="spellEnd"/>
            <w:r w:rsidRPr="005C7D49">
              <w:rPr>
                <w:rFonts w:ascii="Times New Roman" w:eastAsia="Times New Roman" w:hAnsi="Times New Roman" w:cs="Times New Roman"/>
                <w:sz w:val="20"/>
                <w:szCs w:val="20"/>
                <w:lang w:val="uk-UA"/>
              </w:rPr>
              <w:t xml:space="preserve"> – 0,05 кг кальцій сірчанокислий </w:t>
            </w:r>
            <w:proofErr w:type="spellStart"/>
            <w:r w:rsidRPr="005C7D49">
              <w:rPr>
                <w:rFonts w:ascii="Times New Roman" w:eastAsia="Times New Roman" w:hAnsi="Times New Roman" w:cs="Times New Roman"/>
                <w:sz w:val="20"/>
                <w:szCs w:val="20"/>
                <w:lang w:val="uk-UA"/>
              </w:rPr>
              <w:t>двохводний</w:t>
            </w:r>
            <w:proofErr w:type="spellEnd"/>
            <w:r w:rsidRPr="005C7D49">
              <w:rPr>
                <w:rFonts w:ascii="Times New Roman" w:eastAsia="Times New Roman" w:hAnsi="Times New Roman" w:cs="Times New Roman"/>
                <w:sz w:val="20"/>
                <w:szCs w:val="20"/>
                <w:lang w:val="uk-UA"/>
              </w:rPr>
              <w:t xml:space="preserve"> ч – 0,05 кг мідний купорос — мідь сірчанокисле </w:t>
            </w:r>
            <w:proofErr w:type="spellStart"/>
            <w:r w:rsidRPr="005C7D49">
              <w:rPr>
                <w:rFonts w:ascii="Times New Roman" w:eastAsia="Times New Roman" w:hAnsi="Times New Roman" w:cs="Times New Roman"/>
                <w:sz w:val="20"/>
                <w:szCs w:val="20"/>
                <w:lang w:val="uk-UA"/>
              </w:rPr>
              <w:t>техн</w:t>
            </w:r>
            <w:proofErr w:type="spellEnd"/>
            <w:r w:rsidRPr="005C7D49">
              <w:rPr>
                <w:rFonts w:ascii="Times New Roman" w:eastAsia="Times New Roman" w:hAnsi="Times New Roman" w:cs="Times New Roman"/>
                <w:sz w:val="20"/>
                <w:szCs w:val="20"/>
                <w:lang w:val="uk-UA"/>
              </w:rPr>
              <w:t xml:space="preserve"> – 0,05 кг натрію сульфіт безводний — натрій сірчистокислий б/в </w:t>
            </w:r>
            <w:proofErr w:type="spellStart"/>
            <w:r w:rsidRPr="005C7D49">
              <w:rPr>
                <w:rFonts w:ascii="Times New Roman" w:eastAsia="Times New Roman" w:hAnsi="Times New Roman" w:cs="Times New Roman"/>
                <w:sz w:val="20"/>
                <w:szCs w:val="20"/>
                <w:lang w:val="uk-UA"/>
              </w:rPr>
              <w:t>техн</w:t>
            </w:r>
            <w:proofErr w:type="spellEnd"/>
            <w:r w:rsidRPr="005C7D49">
              <w:rPr>
                <w:rFonts w:ascii="Times New Roman" w:eastAsia="Times New Roman" w:hAnsi="Times New Roman" w:cs="Times New Roman"/>
                <w:sz w:val="20"/>
                <w:szCs w:val="20"/>
                <w:lang w:val="uk-UA"/>
              </w:rPr>
              <w:t xml:space="preserve"> – 0,05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№21 ВС «Неорганічні речовини»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proofErr w:type="spellStart"/>
            <w:r w:rsidRPr="005C7D49">
              <w:rPr>
                <w:rFonts w:ascii="Times New Roman" w:eastAsia="Times New Roman" w:hAnsi="Times New Roman" w:cs="Times New Roman"/>
                <w:sz w:val="20"/>
                <w:szCs w:val="20"/>
                <w:lang w:val="uk-UA"/>
              </w:rPr>
              <w:t>Калцію</w:t>
            </w:r>
            <w:proofErr w:type="spellEnd"/>
            <w:r w:rsidRPr="005C7D49">
              <w:rPr>
                <w:rFonts w:ascii="Times New Roman" w:eastAsia="Times New Roman" w:hAnsi="Times New Roman" w:cs="Times New Roman"/>
                <w:sz w:val="20"/>
                <w:szCs w:val="20"/>
                <w:lang w:val="uk-UA"/>
              </w:rPr>
              <w:t xml:space="preserve"> окис (ч) – 0,2 кг; мідь (II) сірчанокисла безводна (ч) – 0,2 кг; мідь (II) вуглекисла основна (ч) – 0,2 кг; натрій вуглекислий (ч) – 0,2 кг; натрій вуглекислий кислий (ч) – 0,2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4</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№22 ВС «Індикатори»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proofErr w:type="spellStart"/>
            <w:r w:rsidRPr="005C7D49">
              <w:rPr>
                <w:rFonts w:ascii="Times New Roman" w:eastAsia="Times New Roman" w:hAnsi="Times New Roman" w:cs="Times New Roman"/>
                <w:sz w:val="20"/>
                <w:szCs w:val="20"/>
                <w:lang w:val="uk-UA"/>
              </w:rPr>
              <w:t>Лакмоїд</w:t>
            </w:r>
            <w:proofErr w:type="spellEnd"/>
            <w:r w:rsidRPr="005C7D49">
              <w:rPr>
                <w:rFonts w:ascii="Times New Roman" w:eastAsia="Times New Roman" w:hAnsi="Times New Roman" w:cs="Times New Roman"/>
                <w:sz w:val="20"/>
                <w:szCs w:val="20"/>
                <w:lang w:val="uk-UA"/>
              </w:rPr>
              <w:t xml:space="preserve"> індикатор </w:t>
            </w:r>
            <w:proofErr w:type="spellStart"/>
            <w:r w:rsidRPr="005C7D49">
              <w:rPr>
                <w:rFonts w:ascii="Times New Roman" w:eastAsia="Times New Roman" w:hAnsi="Times New Roman" w:cs="Times New Roman"/>
                <w:sz w:val="20"/>
                <w:szCs w:val="20"/>
                <w:lang w:val="uk-UA"/>
              </w:rPr>
              <w:t>чда</w:t>
            </w:r>
            <w:proofErr w:type="spellEnd"/>
            <w:r w:rsidRPr="005C7D49">
              <w:rPr>
                <w:rFonts w:ascii="Times New Roman" w:eastAsia="Times New Roman" w:hAnsi="Times New Roman" w:cs="Times New Roman"/>
                <w:sz w:val="20"/>
                <w:szCs w:val="20"/>
                <w:lang w:val="uk-UA"/>
              </w:rPr>
              <w:t xml:space="preserve"> – 0,02 кг; метиловий помаранчевий індикатор </w:t>
            </w:r>
            <w:proofErr w:type="spellStart"/>
            <w:r w:rsidRPr="005C7D49">
              <w:rPr>
                <w:rFonts w:ascii="Times New Roman" w:eastAsia="Times New Roman" w:hAnsi="Times New Roman" w:cs="Times New Roman"/>
                <w:sz w:val="20"/>
                <w:szCs w:val="20"/>
                <w:lang w:val="uk-UA"/>
              </w:rPr>
              <w:t>чда</w:t>
            </w:r>
            <w:proofErr w:type="spellEnd"/>
            <w:r w:rsidRPr="005C7D49">
              <w:rPr>
                <w:rFonts w:ascii="Times New Roman" w:eastAsia="Times New Roman" w:hAnsi="Times New Roman" w:cs="Times New Roman"/>
                <w:sz w:val="20"/>
                <w:szCs w:val="20"/>
                <w:lang w:val="uk-UA"/>
              </w:rPr>
              <w:t xml:space="preserve"> – 0,05 кг; фенолфталеїн індикатор </w:t>
            </w:r>
            <w:proofErr w:type="spellStart"/>
            <w:r w:rsidRPr="005C7D49">
              <w:rPr>
                <w:rFonts w:ascii="Times New Roman" w:eastAsia="Times New Roman" w:hAnsi="Times New Roman" w:cs="Times New Roman"/>
                <w:sz w:val="20"/>
                <w:szCs w:val="20"/>
                <w:lang w:val="uk-UA"/>
              </w:rPr>
              <w:t>чда</w:t>
            </w:r>
            <w:proofErr w:type="spellEnd"/>
            <w:r w:rsidRPr="005C7D49">
              <w:rPr>
                <w:rFonts w:ascii="Times New Roman" w:eastAsia="Times New Roman" w:hAnsi="Times New Roman" w:cs="Times New Roman"/>
                <w:sz w:val="20"/>
                <w:szCs w:val="20"/>
                <w:lang w:val="uk-UA"/>
              </w:rPr>
              <w:t xml:space="preserve"> – 0,05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Цифровий мікроскоп LCD</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Технічні характеристики: збільшення: 10x-500x; матриця: 5 </w:t>
            </w:r>
            <w:proofErr w:type="spellStart"/>
            <w:r w:rsidRPr="005C7D49">
              <w:rPr>
                <w:rFonts w:ascii="Times New Roman" w:eastAsia="Times New Roman" w:hAnsi="Times New Roman" w:cs="Times New Roman"/>
                <w:sz w:val="20"/>
                <w:szCs w:val="20"/>
                <w:lang w:val="uk-UA"/>
              </w:rPr>
              <w:t>MPixel</w:t>
            </w:r>
            <w:proofErr w:type="spellEnd"/>
            <w:r w:rsidRPr="005C7D49">
              <w:rPr>
                <w:rFonts w:ascii="Times New Roman" w:eastAsia="Times New Roman" w:hAnsi="Times New Roman" w:cs="Times New Roman"/>
                <w:sz w:val="20"/>
                <w:szCs w:val="20"/>
                <w:lang w:val="uk-UA"/>
              </w:rPr>
              <w:t xml:space="preserve"> (до 12 </w:t>
            </w:r>
            <w:proofErr w:type="spellStart"/>
            <w:r w:rsidRPr="005C7D49">
              <w:rPr>
                <w:rFonts w:ascii="Times New Roman" w:eastAsia="Times New Roman" w:hAnsi="Times New Roman" w:cs="Times New Roman"/>
                <w:sz w:val="20"/>
                <w:szCs w:val="20"/>
                <w:lang w:val="uk-UA"/>
              </w:rPr>
              <w:t>MPixel</w:t>
            </w:r>
            <w:proofErr w:type="spellEnd"/>
            <w:r w:rsidRPr="005C7D49">
              <w:rPr>
                <w:rFonts w:ascii="Times New Roman" w:eastAsia="Times New Roman" w:hAnsi="Times New Roman" w:cs="Times New Roman"/>
                <w:sz w:val="20"/>
                <w:szCs w:val="20"/>
                <w:lang w:val="uk-UA"/>
              </w:rPr>
              <w:t xml:space="preserve"> з інтерполяцією) LCD екран: 8,9 см (3.5 "); час роботи батареї: до 3 годин; час повної зарядки батареї 5 годин; фокусна відстань: 10-300 мм; частота кадрів: максимальна 30 кадр/с; ручна витримка фото: від 1 сек. до 1/1000 </w:t>
            </w:r>
            <w:proofErr w:type="spellStart"/>
            <w:r w:rsidRPr="005C7D49">
              <w:rPr>
                <w:rFonts w:ascii="Times New Roman" w:eastAsia="Times New Roman" w:hAnsi="Times New Roman" w:cs="Times New Roman"/>
                <w:sz w:val="20"/>
                <w:szCs w:val="20"/>
                <w:lang w:val="uk-UA"/>
              </w:rPr>
              <w:t>сек</w:t>
            </w:r>
            <w:proofErr w:type="spellEnd"/>
            <w:r w:rsidRPr="005C7D49">
              <w:rPr>
                <w:rFonts w:ascii="Times New Roman" w:eastAsia="Times New Roman" w:hAnsi="Times New Roman" w:cs="Times New Roman"/>
                <w:sz w:val="20"/>
                <w:szCs w:val="20"/>
                <w:lang w:val="uk-UA"/>
              </w:rPr>
              <w:t xml:space="preserve">; підсвічування: 8 LED білого кольору; підключення до комп'ютера через порт USB 2.0; AV-вихід для підключення до телевізора або проектора; підтримка карт пам'яті </w:t>
            </w:r>
            <w:proofErr w:type="spellStart"/>
            <w:r w:rsidRPr="005C7D49">
              <w:rPr>
                <w:rFonts w:ascii="Times New Roman" w:eastAsia="Times New Roman" w:hAnsi="Times New Roman" w:cs="Times New Roman"/>
                <w:sz w:val="20"/>
                <w:szCs w:val="20"/>
                <w:lang w:val="uk-UA"/>
              </w:rPr>
              <w:t>microSD</w:t>
            </w:r>
            <w:proofErr w:type="spellEnd"/>
            <w:r w:rsidRPr="005C7D49">
              <w:rPr>
                <w:rFonts w:ascii="Times New Roman" w:eastAsia="Times New Roman" w:hAnsi="Times New Roman" w:cs="Times New Roman"/>
                <w:sz w:val="20"/>
                <w:szCs w:val="20"/>
                <w:lang w:val="uk-UA"/>
              </w:rPr>
              <w:t xml:space="preserve"> до 32 ГБ; запис фото і відео; автоматична експозиція і баланс білого; 8 білих світлодіодів з </w:t>
            </w:r>
            <w:r w:rsidRPr="005C7D49">
              <w:rPr>
                <w:rFonts w:ascii="Times New Roman" w:eastAsia="Times New Roman" w:hAnsi="Times New Roman" w:cs="Times New Roman"/>
                <w:sz w:val="20"/>
                <w:szCs w:val="20"/>
                <w:lang w:val="uk-UA"/>
              </w:rPr>
              <w:lastRenderedPageBreak/>
              <w:t xml:space="preserve">плавним регулюванням яскравості; цифрове збільшення 4x; </w:t>
            </w:r>
            <w:proofErr w:type="spellStart"/>
            <w:r w:rsidRPr="005C7D49">
              <w:rPr>
                <w:rFonts w:ascii="Times New Roman" w:eastAsia="Times New Roman" w:hAnsi="Times New Roman" w:cs="Times New Roman"/>
                <w:sz w:val="20"/>
                <w:szCs w:val="20"/>
                <w:lang w:val="uk-UA"/>
              </w:rPr>
              <w:t>Li-ion</w:t>
            </w:r>
            <w:proofErr w:type="spellEnd"/>
            <w:r w:rsidRPr="005C7D49">
              <w:rPr>
                <w:rFonts w:ascii="Times New Roman" w:eastAsia="Times New Roman" w:hAnsi="Times New Roman" w:cs="Times New Roman"/>
                <w:sz w:val="20"/>
                <w:szCs w:val="20"/>
                <w:lang w:val="uk-UA"/>
              </w:rPr>
              <w:t xml:space="preserve"> акумулятор; вимірювання відстані, площі, кутів і радіусів спостережуваних об'єктів; живлення: від акумулятора 1050 </w:t>
            </w:r>
            <w:proofErr w:type="spellStart"/>
            <w:r w:rsidRPr="005C7D49">
              <w:rPr>
                <w:rFonts w:ascii="Times New Roman" w:eastAsia="Times New Roman" w:hAnsi="Times New Roman" w:cs="Times New Roman"/>
                <w:sz w:val="20"/>
                <w:szCs w:val="20"/>
                <w:lang w:val="uk-UA"/>
              </w:rPr>
              <w:t>мАг</w:t>
            </w:r>
            <w:proofErr w:type="spellEnd"/>
            <w:r w:rsidRPr="005C7D49">
              <w:rPr>
                <w:rFonts w:ascii="Times New Roman" w:eastAsia="Times New Roman" w:hAnsi="Times New Roman" w:cs="Times New Roman"/>
                <w:sz w:val="20"/>
                <w:szCs w:val="20"/>
                <w:lang w:val="uk-UA"/>
              </w:rPr>
              <w:t xml:space="preserve">, </w:t>
            </w:r>
            <w:proofErr w:type="spellStart"/>
            <w:r w:rsidRPr="005C7D49">
              <w:rPr>
                <w:rFonts w:ascii="Times New Roman" w:eastAsia="Times New Roman" w:hAnsi="Times New Roman" w:cs="Times New Roman"/>
                <w:sz w:val="20"/>
                <w:szCs w:val="20"/>
                <w:lang w:val="uk-UA"/>
              </w:rPr>
              <w:t>Li-ion</w:t>
            </w:r>
            <w:proofErr w:type="spellEnd"/>
            <w:r w:rsidRPr="005C7D49">
              <w:rPr>
                <w:rFonts w:ascii="Times New Roman" w:eastAsia="Times New Roman" w:hAnsi="Times New Roman" w:cs="Times New Roman"/>
                <w:sz w:val="20"/>
                <w:szCs w:val="20"/>
                <w:lang w:val="uk-UA"/>
              </w:rPr>
              <w:t xml:space="preserve"> 3.7V.</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lastRenderedPageBreak/>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Прилад для добування газів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прилад для отримання та збору газів в кабінеті хімії загальноосвітнього навчального закладу під час проведення лабораторних дослідів. Прилад застосовується для здобуття невеликих кількостей газів: водню, вуглекислого газу, хлору. Прилад складається з пробірки зі скляним тубусом, воронки з довгим відростком і 3-ма насадками, вставленої в гумову пробку, газовідвідної гумової трубки, скляного наконечника і пружинного </w:t>
            </w:r>
            <w:proofErr w:type="spellStart"/>
            <w:r w:rsidRPr="005C7D49">
              <w:rPr>
                <w:rFonts w:ascii="Times New Roman" w:eastAsia="Times New Roman" w:hAnsi="Times New Roman" w:cs="Times New Roman"/>
                <w:sz w:val="20"/>
                <w:szCs w:val="20"/>
                <w:lang w:val="uk-UA"/>
              </w:rPr>
              <w:t>зажима</w:t>
            </w:r>
            <w:proofErr w:type="spellEnd"/>
            <w:r w:rsidRPr="005C7D49">
              <w:rPr>
                <w:rFonts w:ascii="Times New Roman" w:eastAsia="Times New Roman" w:hAnsi="Times New Roman" w:cs="Times New Roman"/>
                <w:sz w:val="20"/>
                <w:szCs w:val="20"/>
                <w:lang w:val="uk-UA"/>
              </w:rPr>
              <w:t>.</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Апарат для проведення хімічних реакцій АПХР</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Апарат для проведення хімічних реакцій АПХР. Принцип роботи апарату оснований на отриманні органічних і неорганічних речовин в результаті хімічних реакцій. Призначення виробу Апарат для проведення хімічних реакцій АПХР призначений для демонстрації хімічних реакцій з токсичними газами і парами, замкнутих на поглинач. Застосовується в школах в ході демонстраційного експерименту при вивченні хімії: а) у 8 класі - при вивченні галогенів , </w:t>
            </w:r>
            <w:proofErr w:type="spellStart"/>
            <w:r w:rsidRPr="005C7D49">
              <w:rPr>
                <w:rFonts w:ascii="Times New Roman" w:eastAsia="Times New Roman" w:hAnsi="Times New Roman" w:cs="Times New Roman"/>
                <w:sz w:val="20"/>
                <w:szCs w:val="20"/>
                <w:lang w:val="uk-UA"/>
              </w:rPr>
              <w:t>галогеноводородів</w:t>
            </w:r>
            <w:proofErr w:type="spellEnd"/>
            <w:r w:rsidRPr="005C7D49">
              <w:rPr>
                <w:rFonts w:ascii="Times New Roman" w:eastAsia="Times New Roman" w:hAnsi="Times New Roman" w:cs="Times New Roman"/>
                <w:sz w:val="20"/>
                <w:szCs w:val="20"/>
                <w:lang w:val="uk-UA"/>
              </w:rPr>
              <w:t xml:space="preserve"> , сірководню та оксиду сірки (IV); б) в 9 класі - при вивченні аміаку, оксидів азоту, азотної кислоти і мінеральних добрив; в) в 10 класі - при вивченні ненасичених вуглеводнів, бензолу, складних ефірів і амінів. Основні технічні характеристики: апарат виготовлений в кліматичному виконанні УХЛ категорії розміщення 4.2 за ГОСТ 15150 - 69; тип лабораторний демонстраційний; ємність колби реактора: мл 500; матеріал: скло групи ТС і ХСЗ ГОСТ 21400 - 75; Габаритні розміри: 125х 105х 705 мм. Вага: не більше 0,8 кг.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Терези технохімічні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Діапазон вимірювань: 0,1...500 г; чутливість ненавантажених терезів: 20 мг.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Спиртівка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пальник з ручкою-підставкою металевий стакан для гасіння полум’я.</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циліндрів мірних з носиком</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Набір циліндрів мірних з носиком складається з: циліндр мірний з носиком 1000 мл; циліндр мірний з носиком 500 мл; циліндр мірний з носиком 250 мл; циліндр мірний з носиком 100 мл; циліндр мірний з носиком 50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пластикових циліндрів мірних з носиком 50 мл та 100 мл</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Циліндри мірні з носиком ПП (набір) використовуються під час проведення демонстраційних та лабораторних дослідів. На бічній поверхні циліндрів нанесена шкала. Виготовлені з міцного прозорого пластику – поліпропілену. Набір складається з двох циліндрів. Об'єм: 50 мл та 100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Щипці тигельні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Щипці тигельні використовуються в закладах освіти під час проведення демонстраційних та лабораторних дослідів. Щипці застосовуються для роботі з муфельною піччю. Виготовлені з металу. Довжина щипців: 26 см.       Ширина захвату: 35 - 115 мм. Вага: 0,09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20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Термометр лабораторний</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Використовують термометр електронний в кабінетах фізики та хімії загальноосвітнього навчального закладу для проведення фізичних дослідів з вимірюванням температури. Характеристики: діапазон температур: -50 ºC до +300 ºC; функції утримання поточного значення; </w:t>
            </w:r>
            <w:proofErr w:type="spellStart"/>
            <w:r w:rsidRPr="005C7D49">
              <w:rPr>
                <w:rFonts w:ascii="Times New Roman" w:eastAsia="Times New Roman" w:hAnsi="Times New Roman" w:cs="Times New Roman"/>
                <w:sz w:val="20"/>
                <w:szCs w:val="20"/>
                <w:lang w:val="uk-UA"/>
              </w:rPr>
              <w:t>автовимкнення</w:t>
            </w:r>
            <w:proofErr w:type="spellEnd"/>
            <w:r w:rsidRPr="005C7D49">
              <w:rPr>
                <w:rFonts w:ascii="Times New Roman" w:eastAsia="Times New Roman" w:hAnsi="Times New Roman" w:cs="Times New Roman"/>
                <w:sz w:val="20"/>
                <w:szCs w:val="20"/>
                <w:lang w:val="uk-UA"/>
              </w:rPr>
              <w:t xml:space="preserve"> після 10 хв бездіяльності; одиниці виміру: ºC, ºF; дозвіл: 0,1 ºC / ºF; довжина щупа: 110 мм; похибка: ± 1 ºC / ºF; час вимірювання: 2,0 </w:t>
            </w:r>
            <w:proofErr w:type="spellStart"/>
            <w:r w:rsidRPr="005C7D49">
              <w:rPr>
                <w:rFonts w:ascii="Times New Roman" w:eastAsia="Times New Roman" w:hAnsi="Times New Roman" w:cs="Times New Roman"/>
                <w:sz w:val="20"/>
                <w:szCs w:val="20"/>
                <w:lang w:val="uk-UA"/>
              </w:rPr>
              <w:t>сек</w:t>
            </w:r>
            <w:proofErr w:type="spellEnd"/>
            <w:r w:rsidRPr="005C7D49">
              <w:rPr>
                <w:rFonts w:ascii="Times New Roman" w:eastAsia="Times New Roman" w:hAnsi="Times New Roman" w:cs="Times New Roman"/>
                <w:sz w:val="20"/>
                <w:szCs w:val="20"/>
                <w:lang w:val="uk-UA"/>
              </w:rPr>
              <w:t>; батарейка: 1,5 V (AG13). Габаритні розміри: 180 мм × 19 мм. Вага: 35 гр.</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21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мензурок</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Набір мензурок складається з: мензурка 1000 мл мензурка 500 мл мензурка 250 мл мензурка 100 мл мензурка 50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lastRenderedPageBreak/>
              <w:t>22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високих стаканів зі шкалою</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Набір високих стаканів складається з: стакан високий зі шкалою 600 мл; стакан високий зі шкалою 400 мл; стакан високий зі шкалою 250 мл; стакан високий зі шкалою 150 мл; стакан високий зі шкалою 100 мл; стакан високий зі шкалою 50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23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низьких стаканів зі шкалою</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Набір включає в себе: стакан низький зі шкалою 600 мл; стакан низький зі шкалою 400 мл; стакан низький зі шкалою 250 мл; стакан низький зі шкалою 100 мл; стакан низький зі шкалою 50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24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Колби конічні типу </w:t>
            </w:r>
            <w:proofErr w:type="spellStart"/>
            <w:r w:rsidRPr="005657B8">
              <w:rPr>
                <w:rFonts w:ascii="Times New Roman" w:eastAsia="Times New Roman" w:hAnsi="Times New Roman" w:cs="Times New Roman"/>
                <w:lang w:val="uk-UA"/>
              </w:rPr>
              <w:t>Кн</w:t>
            </w:r>
            <w:proofErr w:type="spellEnd"/>
            <w:r w:rsidRPr="005657B8">
              <w:rPr>
                <w:rFonts w:ascii="Times New Roman" w:eastAsia="Times New Roman" w:hAnsi="Times New Roman" w:cs="Times New Roman"/>
                <w:lang w:val="uk-UA"/>
              </w:rPr>
              <w:t xml:space="preserve"> з циліндричною горловиною (набір)</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набір в закладах освіти під час проведення лабораторних робіт. Набір складається з чотирьох конічних колб, що виготовлені зі стійкого термохімічного скла: об’ємом 50 мм - 1шт.; об’ємом 100 мм - 1 шт.;  об’ємом 250 мм - 1 шт.; об’ємом 500 мм  - 1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25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Колба плоскодонна типу П з циліндричною горловиною (набір)</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Набір колб плоскодонних типу П з циліндричною горловиною складається з: колба плоскодонна типу П з циліндричною горловиною 1000 мл; колба плоскодонна типу П з циліндричною горловиною 500 мл; колба плоскодонна типу П з циліндричною горловиною 250 мл; колба плоскодонна типу П з циліндричною горловиною 100 мл; колба плоскодонна типу П з циліндричною горловиною 50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26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Колба </w:t>
            </w:r>
            <w:proofErr w:type="spellStart"/>
            <w:r w:rsidRPr="005657B8">
              <w:rPr>
                <w:rFonts w:ascii="Times New Roman" w:eastAsia="Times New Roman" w:hAnsi="Times New Roman" w:cs="Times New Roman"/>
                <w:lang w:val="uk-UA"/>
              </w:rPr>
              <w:t>круглодонна</w:t>
            </w:r>
            <w:proofErr w:type="spellEnd"/>
            <w:r w:rsidRPr="005657B8">
              <w:rPr>
                <w:rFonts w:ascii="Times New Roman" w:eastAsia="Times New Roman" w:hAnsi="Times New Roman" w:cs="Times New Roman"/>
                <w:lang w:val="uk-UA"/>
              </w:rPr>
              <w:t xml:space="preserve"> типу </w:t>
            </w:r>
            <w:proofErr w:type="spellStart"/>
            <w:r w:rsidRPr="005657B8">
              <w:rPr>
                <w:rFonts w:ascii="Times New Roman" w:eastAsia="Times New Roman" w:hAnsi="Times New Roman" w:cs="Times New Roman"/>
                <w:lang w:val="uk-UA"/>
              </w:rPr>
              <w:t>Кн</w:t>
            </w:r>
            <w:proofErr w:type="spellEnd"/>
            <w:r w:rsidRPr="005657B8">
              <w:rPr>
                <w:rFonts w:ascii="Times New Roman" w:eastAsia="Times New Roman" w:hAnsi="Times New Roman" w:cs="Times New Roman"/>
                <w:lang w:val="uk-UA"/>
              </w:rPr>
              <w:t xml:space="preserve"> з циліндричною горловиною (набір)</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Набір колб </w:t>
            </w:r>
            <w:proofErr w:type="spellStart"/>
            <w:r w:rsidRPr="005C7D49">
              <w:rPr>
                <w:rFonts w:ascii="Times New Roman" w:eastAsia="Times New Roman" w:hAnsi="Times New Roman" w:cs="Times New Roman"/>
                <w:sz w:val="20"/>
                <w:szCs w:val="20"/>
                <w:lang w:val="uk-UA"/>
              </w:rPr>
              <w:t>круглодонних</w:t>
            </w:r>
            <w:proofErr w:type="spellEnd"/>
            <w:r w:rsidRPr="005C7D49">
              <w:rPr>
                <w:rFonts w:ascii="Times New Roman" w:eastAsia="Times New Roman" w:hAnsi="Times New Roman" w:cs="Times New Roman"/>
                <w:sz w:val="20"/>
                <w:szCs w:val="20"/>
                <w:lang w:val="uk-UA"/>
              </w:rPr>
              <w:t xml:space="preserve"> типу </w:t>
            </w:r>
            <w:proofErr w:type="spellStart"/>
            <w:r w:rsidRPr="005C7D49">
              <w:rPr>
                <w:rFonts w:ascii="Times New Roman" w:eastAsia="Times New Roman" w:hAnsi="Times New Roman" w:cs="Times New Roman"/>
                <w:sz w:val="20"/>
                <w:szCs w:val="20"/>
                <w:lang w:val="uk-UA"/>
              </w:rPr>
              <w:t>Кн</w:t>
            </w:r>
            <w:proofErr w:type="spellEnd"/>
            <w:r w:rsidRPr="005C7D49">
              <w:rPr>
                <w:rFonts w:ascii="Times New Roman" w:eastAsia="Times New Roman" w:hAnsi="Times New Roman" w:cs="Times New Roman"/>
                <w:sz w:val="20"/>
                <w:szCs w:val="20"/>
                <w:lang w:val="uk-UA"/>
              </w:rPr>
              <w:t xml:space="preserve"> з циліндричною горловиною складається з: колба </w:t>
            </w:r>
            <w:proofErr w:type="spellStart"/>
            <w:r w:rsidRPr="005C7D49">
              <w:rPr>
                <w:rFonts w:ascii="Times New Roman" w:eastAsia="Times New Roman" w:hAnsi="Times New Roman" w:cs="Times New Roman"/>
                <w:sz w:val="20"/>
                <w:szCs w:val="20"/>
                <w:lang w:val="uk-UA"/>
              </w:rPr>
              <w:t>круглодонна</w:t>
            </w:r>
            <w:proofErr w:type="spellEnd"/>
            <w:r w:rsidRPr="005C7D49">
              <w:rPr>
                <w:rFonts w:ascii="Times New Roman" w:eastAsia="Times New Roman" w:hAnsi="Times New Roman" w:cs="Times New Roman"/>
                <w:sz w:val="20"/>
                <w:szCs w:val="20"/>
                <w:lang w:val="uk-UA"/>
              </w:rPr>
              <w:t xml:space="preserve"> типу </w:t>
            </w:r>
            <w:proofErr w:type="spellStart"/>
            <w:r w:rsidRPr="005C7D49">
              <w:rPr>
                <w:rFonts w:ascii="Times New Roman" w:eastAsia="Times New Roman" w:hAnsi="Times New Roman" w:cs="Times New Roman"/>
                <w:sz w:val="20"/>
                <w:szCs w:val="20"/>
                <w:lang w:val="uk-UA"/>
              </w:rPr>
              <w:t>Кн</w:t>
            </w:r>
            <w:proofErr w:type="spellEnd"/>
            <w:r w:rsidRPr="005C7D49">
              <w:rPr>
                <w:rFonts w:ascii="Times New Roman" w:eastAsia="Times New Roman" w:hAnsi="Times New Roman" w:cs="Times New Roman"/>
                <w:sz w:val="20"/>
                <w:szCs w:val="20"/>
                <w:lang w:val="uk-UA"/>
              </w:rPr>
              <w:t xml:space="preserve"> з циліндричною горловиною 500 мл; колба </w:t>
            </w:r>
            <w:proofErr w:type="spellStart"/>
            <w:r w:rsidRPr="005C7D49">
              <w:rPr>
                <w:rFonts w:ascii="Times New Roman" w:eastAsia="Times New Roman" w:hAnsi="Times New Roman" w:cs="Times New Roman"/>
                <w:sz w:val="20"/>
                <w:szCs w:val="20"/>
                <w:lang w:val="uk-UA"/>
              </w:rPr>
              <w:t>круглодонна</w:t>
            </w:r>
            <w:proofErr w:type="spellEnd"/>
            <w:r w:rsidRPr="005C7D49">
              <w:rPr>
                <w:rFonts w:ascii="Times New Roman" w:eastAsia="Times New Roman" w:hAnsi="Times New Roman" w:cs="Times New Roman"/>
                <w:sz w:val="20"/>
                <w:szCs w:val="20"/>
                <w:lang w:val="uk-UA"/>
              </w:rPr>
              <w:t xml:space="preserve"> типу </w:t>
            </w:r>
            <w:proofErr w:type="spellStart"/>
            <w:r w:rsidRPr="005C7D49">
              <w:rPr>
                <w:rFonts w:ascii="Times New Roman" w:eastAsia="Times New Roman" w:hAnsi="Times New Roman" w:cs="Times New Roman"/>
                <w:sz w:val="20"/>
                <w:szCs w:val="20"/>
                <w:lang w:val="uk-UA"/>
              </w:rPr>
              <w:t>Кн</w:t>
            </w:r>
            <w:proofErr w:type="spellEnd"/>
            <w:r w:rsidRPr="005C7D49">
              <w:rPr>
                <w:rFonts w:ascii="Times New Roman" w:eastAsia="Times New Roman" w:hAnsi="Times New Roman" w:cs="Times New Roman"/>
                <w:sz w:val="20"/>
                <w:szCs w:val="20"/>
                <w:lang w:val="uk-UA"/>
              </w:rPr>
              <w:t xml:space="preserve"> з циліндричною горловиною 250 мл; колба </w:t>
            </w:r>
            <w:proofErr w:type="spellStart"/>
            <w:r w:rsidRPr="005C7D49">
              <w:rPr>
                <w:rFonts w:ascii="Times New Roman" w:eastAsia="Times New Roman" w:hAnsi="Times New Roman" w:cs="Times New Roman"/>
                <w:sz w:val="20"/>
                <w:szCs w:val="20"/>
                <w:lang w:val="uk-UA"/>
              </w:rPr>
              <w:t>круглодонна</w:t>
            </w:r>
            <w:proofErr w:type="spellEnd"/>
            <w:r w:rsidRPr="005C7D49">
              <w:rPr>
                <w:rFonts w:ascii="Times New Roman" w:eastAsia="Times New Roman" w:hAnsi="Times New Roman" w:cs="Times New Roman"/>
                <w:sz w:val="20"/>
                <w:szCs w:val="20"/>
                <w:lang w:val="uk-UA"/>
              </w:rPr>
              <w:t xml:space="preserve"> типу </w:t>
            </w:r>
            <w:proofErr w:type="spellStart"/>
            <w:r w:rsidRPr="005C7D49">
              <w:rPr>
                <w:rFonts w:ascii="Times New Roman" w:eastAsia="Times New Roman" w:hAnsi="Times New Roman" w:cs="Times New Roman"/>
                <w:sz w:val="20"/>
                <w:szCs w:val="20"/>
                <w:lang w:val="uk-UA"/>
              </w:rPr>
              <w:t>Кн</w:t>
            </w:r>
            <w:proofErr w:type="spellEnd"/>
            <w:r w:rsidRPr="005C7D49">
              <w:rPr>
                <w:rFonts w:ascii="Times New Roman" w:eastAsia="Times New Roman" w:hAnsi="Times New Roman" w:cs="Times New Roman"/>
                <w:sz w:val="20"/>
                <w:szCs w:val="20"/>
                <w:lang w:val="uk-UA"/>
              </w:rPr>
              <w:t xml:space="preserve"> з циліндричною горловиною 100 мл; колба </w:t>
            </w:r>
            <w:proofErr w:type="spellStart"/>
            <w:r w:rsidRPr="005C7D49">
              <w:rPr>
                <w:rFonts w:ascii="Times New Roman" w:eastAsia="Times New Roman" w:hAnsi="Times New Roman" w:cs="Times New Roman"/>
                <w:sz w:val="20"/>
                <w:szCs w:val="20"/>
                <w:lang w:val="uk-UA"/>
              </w:rPr>
              <w:t>круглодонна</w:t>
            </w:r>
            <w:proofErr w:type="spellEnd"/>
            <w:r w:rsidRPr="005C7D49">
              <w:rPr>
                <w:rFonts w:ascii="Times New Roman" w:eastAsia="Times New Roman" w:hAnsi="Times New Roman" w:cs="Times New Roman"/>
                <w:sz w:val="20"/>
                <w:szCs w:val="20"/>
                <w:lang w:val="uk-UA"/>
              </w:rPr>
              <w:t xml:space="preserve"> типу </w:t>
            </w:r>
            <w:proofErr w:type="spellStart"/>
            <w:r w:rsidRPr="005C7D49">
              <w:rPr>
                <w:rFonts w:ascii="Times New Roman" w:eastAsia="Times New Roman" w:hAnsi="Times New Roman" w:cs="Times New Roman"/>
                <w:sz w:val="20"/>
                <w:szCs w:val="20"/>
                <w:lang w:val="uk-UA"/>
              </w:rPr>
              <w:t>Кн</w:t>
            </w:r>
            <w:proofErr w:type="spellEnd"/>
            <w:r w:rsidRPr="005C7D49">
              <w:rPr>
                <w:rFonts w:ascii="Times New Roman" w:eastAsia="Times New Roman" w:hAnsi="Times New Roman" w:cs="Times New Roman"/>
                <w:sz w:val="20"/>
                <w:szCs w:val="20"/>
                <w:lang w:val="uk-UA"/>
              </w:rPr>
              <w:t xml:space="preserve"> з циліндричною горловиною 50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27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Колба </w:t>
            </w:r>
            <w:proofErr w:type="spellStart"/>
            <w:r w:rsidRPr="005657B8">
              <w:rPr>
                <w:rFonts w:ascii="Times New Roman" w:eastAsia="Times New Roman" w:hAnsi="Times New Roman" w:cs="Times New Roman"/>
                <w:lang w:val="uk-UA"/>
              </w:rPr>
              <w:t>Бунзена</w:t>
            </w:r>
            <w:proofErr w:type="spellEnd"/>
            <w:r w:rsidRPr="005657B8">
              <w:rPr>
                <w:rFonts w:ascii="Times New Roman" w:eastAsia="Times New Roman" w:hAnsi="Times New Roman" w:cs="Times New Roman"/>
                <w:lang w:val="uk-UA"/>
              </w:rPr>
              <w:t xml:space="preserve"> (з тубусом) 250 мл</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колба </w:t>
            </w:r>
            <w:proofErr w:type="spellStart"/>
            <w:r w:rsidRPr="005C7D49">
              <w:rPr>
                <w:rFonts w:ascii="Times New Roman" w:eastAsia="Times New Roman" w:hAnsi="Times New Roman" w:cs="Times New Roman"/>
                <w:sz w:val="20"/>
                <w:szCs w:val="20"/>
                <w:lang w:val="uk-UA"/>
              </w:rPr>
              <w:t>Бунзена</w:t>
            </w:r>
            <w:proofErr w:type="spellEnd"/>
            <w:r w:rsidRPr="005C7D49">
              <w:rPr>
                <w:rFonts w:ascii="Times New Roman" w:eastAsia="Times New Roman" w:hAnsi="Times New Roman" w:cs="Times New Roman"/>
                <w:sz w:val="20"/>
                <w:szCs w:val="20"/>
                <w:lang w:val="uk-UA"/>
              </w:rPr>
              <w:t xml:space="preserve"> 250 мл з тубусом в закладах освіти під час проведення демонстраційних дослідів. Колба виготовлена з термохімічного стійкого скла. Об'єм: 250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28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Пробірка градуйована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3E41CE">
            <w:pPr>
              <w:rPr>
                <w:rFonts w:ascii="Times New Roman" w:eastAsia="Times New Roman" w:hAnsi="Times New Roman" w:cs="Times New Roman"/>
                <w:sz w:val="20"/>
                <w:szCs w:val="20"/>
                <w:lang w:val="uk-UA"/>
              </w:rPr>
            </w:pPr>
            <w:r w:rsidRPr="003E41CE">
              <w:rPr>
                <w:rFonts w:ascii="Times New Roman" w:eastAsia="Times New Roman" w:hAnsi="Times New Roman" w:cs="Times New Roman"/>
                <w:sz w:val="20"/>
                <w:szCs w:val="20"/>
                <w:lang w:val="uk-UA"/>
              </w:rPr>
              <w:t>Об’єм 10 мл</w:t>
            </w:r>
            <w:r>
              <w:rPr>
                <w:rFonts w:ascii="Times New Roman" w:eastAsia="Times New Roman" w:hAnsi="Times New Roman" w:cs="Times New Roman"/>
                <w:sz w:val="20"/>
                <w:szCs w:val="20"/>
                <w:lang w:val="uk-UA"/>
              </w:rPr>
              <w:t xml:space="preserve">. Ціна поділки – 0,2 мл. </w:t>
            </w:r>
            <w:r w:rsidR="005C7D49" w:rsidRPr="005C7D49">
              <w:rPr>
                <w:rFonts w:ascii="Times New Roman" w:eastAsia="Times New Roman" w:hAnsi="Times New Roman" w:cs="Times New Roman"/>
                <w:sz w:val="20"/>
                <w:szCs w:val="20"/>
                <w:lang w:val="uk-UA"/>
              </w:rPr>
              <w:t>Матеріал – скло.</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29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Пробірка для демонстрацій та дослідів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5C7D49" w:rsidP="003E41CE">
            <w:pPr>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Об’єм 10 мл. Матеріал – скло.</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40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мірного посуду (пластиковий)</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Воронка лабораторна типу 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воронка конічна в кабінетах хімії, фізики та біології загальноосвітнього навчального закладу для проведення демонстраційних та лабораторних дослідів. Застосовується для переливання та фільтрування рідин (за допомогою фільтрувального паперу). Габаритні розміри: верхній діаметр 56 мм;     довжина стебла 80 мм. Виготовлена з </w:t>
            </w:r>
            <w:proofErr w:type="spellStart"/>
            <w:r w:rsidRPr="005C7D49">
              <w:rPr>
                <w:rFonts w:ascii="Times New Roman" w:eastAsia="Times New Roman" w:hAnsi="Times New Roman" w:cs="Times New Roman"/>
                <w:sz w:val="20"/>
                <w:szCs w:val="20"/>
                <w:lang w:val="uk-UA"/>
              </w:rPr>
              <w:t>термо</w:t>
            </w:r>
            <w:proofErr w:type="spellEnd"/>
            <w:r w:rsidRPr="005C7D49">
              <w:rPr>
                <w:rFonts w:ascii="Times New Roman" w:eastAsia="Times New Roman" w:hAnsi="Times New Roman" w:cs="Times New Roman"/>
                <w:sz w:val="20"/>
                <w:szCs w:val="20"/>
                <w:lang w:val="uk-UA"/>
              </w:rPr>
              <w:t>- та хімічно стійкого скла.</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Пробірка хімічна ПХ-21</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пробірка ПХ-21 в закладах освіти під час проведення демонстраційних та лабораторних дослідів. Пробірка виготовлена з </w:t>
            </w:r>
            <w:proofErr w:type="spellStart"/>
            <w:r w:rsidRPr="005C7D49">
              <w:rPr>
                <w:rFonts w:ascii="Times New Roman" w:eastAsia="Times New Roman" w:hAnsi="Times New Roman" w:cs="Times New Roman"/>
                <w:sz w:val="20"/>
                <w:szCs w:val="20"/>
                <w:lang w:val="uk-UA"/>
              </w:rPr>
              <w:t>термо</w:t>
            </w:r>
            <w:proofErr w:type="spellEnd"/>
            <w:r w:rsidRPr="005C7D49">
              <w:rPr>
                <w:rFonts w:ascii="Times New Roman" w:eastAsia="Times New Roman" w:hAnsi="Times New Roman" w:cs="Times New Roman"/>
                <w:sz w:val="20"/>
                <w:szCs w:val="20"/>
                <w:lang w:val="uk-UA"/>
              </w:rPr>
              <w:t>-хімічно стійкого скла, діаметр – 21 мм; довжина – не менше 150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Пробірка хімічна ПХ-16</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пробірка хімічна в закладах освіти для проведення демонстраційних та лабораторних дослідів. Пробірка виготовлена з </w:t>
            </w:r>
            <w:proofErr w:type="spellStart"/>
            <w:r w:rsidRPr="005C7D49">
              <w:rPr>
                <w:rFonts w:ascii="Times New Roman" w:eastAsia="Times New Roman" w:hAnsi="Times New Roman" w:cs="Times New Roman"/>
                <w:sz w:val="20"/>
                <w:szCs w:val="20"/>
                <w:lang w:val="uk-UA"/>
              </w:rPr>
              <w:t>термо</w:t>
            </w:r>
            <w:proofErr w:type="spellEnd"/>
            <w:r w:rsidRPr="005C7D49">
              <w:rPr>
                <w:rFonts w:ascii="Times New Roman" w:eastAsia="Times New Roman" w:hAnsi="Times New Roman" w:cs="Times New Roman"/>
                <w:sz w:val="20"/>
                <w:szCs w:val="20"/>
                <w:lang w:val="uk-UA"/>
              </w:rPr>
              <w:t>-хімічно стійкого скла. Діаметр – 16 мм, довжина – 100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lastRenderedPageBreak/>
              <w:t>34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Пробірка хімічна ПХ-14</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пробірка ПХ-14 в закладах освіти під час проведення демонстраційних та лабораторних дослідів. Пробірка виготовлена з </w:t>
            </w:r>
            <w:proofErr w:type="spellStart"/>
            <w:r w:rsidRPr="005C7D49">
              <w:rPr>
                <w:rFonts w:ascii="Times New Roman" w:eastAsia="Times New Roman" w:hAnsi="Times New Roman" w:cs="Times New Roman"/>
                <w:sz w:val="20"/>
                <w:szCs w:val="20"/>
                <w:lang w:val="uk-UA"/>
              </w:rPr>
              <w:t>термо</w:t>
            </w:r>
            <w:proofErr w:type="spellEnd"/>
            <w:r w:rsidRPr="005C7D49">
              <w:rPr>
                <w:rFonts w:ascii="Times New Roman" w:eastAsia="Times New Roman" w:hAnsi="Times New Roman" w:cs="Times New Roman"/>
                <w:sz w:val="20"/>
                <w:szCs w:val="20"/>
                <w:lang w:val="uk-UA"/>
              </w:rPr>
              <w:t>-хімічно стійкого скла, діаметр – 14 мм; довжина – не менше 100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Штатив для пробірок меншого діаметра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штатив для пробірок на 10 гнізд в закладах освіти для проведення демонстраційних та лабораторних дослідів. Призначений для розміщення пробірок діаметром 14 мм, 16 мм, піпеток, скляних паличок та інших </w:t>
            </w:r>
            <w:proofErr w:type="spellStart"/>
            <w:r w:rsidRPr="005C7D49">
              <w:rPr>
                <w:rFonts w:ascii="Times New Roman" w:eastAsia="Times New Roman" w:hAnsi="Times New Roman" w:cs="Times New Roman"/>
                <w:sz w:val="20"/>
                <w:szCs w:val="20"/>
                <w:lang w:val="uk-UA"/>
              </w:rPr>
              <w:t>девайсів</w:t>
            </w:r>
            <w:proofErr w:type="spellEnd"/>
            <w:r w:rsidRPr="005C7D49">
              <w:rPr>
                <w:rFonts w:ascii="Times New Roman" w:eastAsia="Times New Roman" w:hAnsi="Times New Roman" w:cs="Times New Roman"/>
                <w:sz w:val="20"/>
                <w:szCs w:val="20"/>
                <w:lang w:val="uk-UA"/>
              </w:rPr>
              <w:t>. Виготовлений із пластмаси та має 10 гнізд. Габаритні розміри: 125 х 60 х 75 мм. Вага : 50 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Ваги електронні 0,01гр - 200гр</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Електронні ваги високої точності. Технічні характеристики:                                                       межа вимірювань: 0,01 </w:t>
            </w:r>
            <w:proofErr w:type="spellStart"/>
            <w:r w:rsidRPr="005C7D49">
              <w:rPr>
                <w:rFonts w:ascii="Times New Roman" w:eastAsia="Times New Roman" w:hAnsi="Times New Roman" w:cs="Times New Roman"/>
                <w:sz w:val="20"/>
                <w:szCs w:val="20"/>
                <w:lang w:val="uk-UA"/>
              </w:rPr>
              <w:t>гр</w:t>
            </w:r>
            <w:proofErr w:type="spellEnd"/>
            <w:r w:rsidRPr="005C7D49">
              <w:rPr>
                <w:rFonts w:ascii="Times New Roman" w:eastAsia="Times New Roman" w:hAnsi="Times New Roman" w:cs="Times New Roman"/>
                <w:sz w:val="20"/>
                <w:szCs w:val="20"/>
                <w:lang w:val="uk-UA"/>
              </w:rPr>
              <w:t xml:space="preserve"> - 200 </w:t>
            </w:r>
            <w:proofErr w:type="spellStart"/>
            <w:r w:rsidRPr="005C7D49">
              <w:rPr>
                <w:rFonts w:ascii="Times New Roman" w:eastAsia="Times New Roman" w:hAnsi="Times New Roman" w:cs="Times New Roman"/>
                <w:sz w:val="20"/>
                <w:szCs w:val="20"/>
                <w:lang w:val="uk-UA"/>
              </w:rPr>
              <w:t>гр</w:t>
            </w:r>
            <w:proofErr w:type="spellEnd"/>
            <w:r w:rsidRPr="005C7D49">
              <w:rPr>
                <w:rFonts w:ascii="Times New Roman" w:eastAsia="Times New Roman" w:hAnsi="Times New Roman" w:cs="Times New Roman"/>
                <w:sz w:val="20"/>
                <w:szCs w:val="20"/>
                <w:lang w:val="uk-UA"/>
              </w:rPr>
              <w:t xml:space="preserve">; ціна поділки: 0,01 </w:t>
            </w:r>
            <w:proofErr w:type="spellStart"/>
            <w:r w:rsidRPr="005C7D49">
              <w:rPr>
                <w:rFonts w:ascii="Times New Roman" w:eastAsia="Times New Roman" w:hAnsi="Times New Roman" w:cs="Times New Roman"/>
                <w:sz w:val="20"/>
                <w:szCs w:val="20"/>
                <w:lang w:val="uk-UA"/>
              </w:rPr>
              <w:t>гр</w:t>
            </w:r>
            <w:proofErr w:type="spellEnd"/>
            <w:r w:rsidRPr="005C7D49">
              <w:rPr>
                <w:rFonts w:ascii="Times New Roman" w:eastAsia="Times New Roman" w:hAnsi="Times New Roman" w:cs="Times New Roman"/>
                <w:sz w:val="20"/>
                <w:szCs w:val="20"/>
                <w:lang w:val="uk-UA"/>
              </w:rPr>
              <w:t>; одиниці виміру: грами, унції, карати; автоматичне калібрування; функція обліку ваги тари; захист від перевантаження; платформа - з нержавіючої сталі. Комплектація: електронні ваги; елементи живлення; інструкція. Габаритні розміри: 120 x 64 x 20 мм.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Штатив лабораторний</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штатив лабораторний в закладах освіти під час проведення лабораторних робіт. Штатив виготовлений з міцних зносостійких матеріалів, що мають антикорозійне покриття. Має важку основу, що запобігає перекиданню. Комплектація: стрижень (не менше) - 700мм; підставка (тринога), масивна, </w:t>
            </w:r>
            <w:proofErr w:type="spellStart"/>
            <w:r w:rsidRPr="005C7D49">
              <w:rPr>
                <w:rFonts w:ascii="Times New Roman" w:eastAsia="Times New Roman" w:hAnsi="Times New Roman" w:cs="Times New Roman"/>
                <w:sz w:val="20"/>
                <w:szCs w:val="20"/>
                <w:lang w:val="uk-UA"/>
              </w:rPr>
              <w:t>чугунна</w:t>
            </w:r>
            <w:proofErr w:type="spellEnd"/>
            <w:r w:rsidRPr="005C7D49">
              <w:rPr>
                <w:rFonts w:ascii="Times New Roman" w:eastAsia="Times New Roman" w:hAnsi="Times New Roman" w:cs="Times New Roman"/>
                <w:sz w:val="20"/>
                <w:szCs w:val="20"/>
                <w:lang w:val="uk-UA"/>
              </w:rPr>
              <w:t xml:space="preserve">, що забезпечує стійку рівновагу; затискач ("лапка"); муфта – 2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кільце, </w:t>
            </w:r>
            <w:r w:rsidRPr="005C7D49">
              <w:rPr>
                <w:rFonts w:ascii="Cambria Math" w:eastAsia="Times New Roman" w:hAnsi="Cambria Math" w:cs="Cambria Math"/>
                <w:sz w:val="20"/>
                <w:szCs w:val="20"/>
                <w:lang w:val="uk-UA"/>
              </w:rPr>
              <w:t>⌀</w:t>
            </w:r>
            <w:r w:rsidRPr="005C7D49">
              <w:rPr>
                <w:rFonts w:ascii="Times New Roman" w:eastAsia="Times New Roman" w:hAnsi="Times New Roman" w:cs="Times New Roman"/>
                <w:sz w:val="20"/>
                <w:szCs w:val="20"/>
                <w:lang w:val="uk-UA"/>
              </w:rPr>
              <w:t xml:space="preserve">44 мм; кільце,  </w:t>
            </w:r>
            <w:r w:rsidRPr="005C7D49">
              <w:rPr>
                <w:rFonts w:ascii="Cambria Math" w:eastAsia="Times New Roman" w:hAnsi="Cambria Math" w:cs="Cambria Math"/>
                <w:sz w:val="20"/>
                <w:szCs w:val="20"/>
                <w:lang w:val="uk-UA"/>
              </w:rPr>
              <w:t>⌀</w:t>
            </w:r>
            <w:r w:rsidRPr="005C7D49">
              <w:rPr>
                <w:rFonts w:ascii="Times New Roman" w:eastAsia="Times New Roman" w:hAnsi="Times New Roman" w:cs="Times New Roman"/>
                <w:sz w:val="20"/>
                <w:szCs w:val="20"/>
                <w:lang w:val="uk-UA"/>
              </w:rPr>
              <w:t>60 мм. Габаритні розміри: (не менше) – 200 мм х 200 мм х 710 мм.                                                                              Вага: не більше  3,5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Водонагрівач</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proofErr w:type="spellStart"/>
            <w:r w:rsidRPr="005C7D49">
              <w:rPr>
                <w:rFonts w:ascii="Times New Roman" w:eastAsia="Times New Roman" w:hAnsi="Times New Roman" w:cs="Times New Roman"/>
                <w:sz w:val="20"/>
                <w:szCs w:val="20"/>
                <w:lang w:val="uk-UA"/>
              </w:rPr>
              <w:t>Електрочайник</w:t>
            </w:r>
            <w:proofErr w:type="spellEnd"/>
            <w:r w:rsidRPr="005C7D49">
              <w:rPr>
                <w:rFonts w:ascii="Times New Roman" w:eastAsia="Times New Roman" w:hAnsi="Times New Roman" w:cs="Times New Roman"/>
                <w:sz w:val="20"/>
                <w:szCs w:val="20"/>
                <w:lang w:val="uk-UA"/>
              </w:rPr>
              <w:t xml:space="preserve"> - прилад для нагрівання води, що працює на електриці. Технічні характеристики: Об'єм - 1,7л. Потужність: 2200-2400 Вт. Фільтр проти накипу - так. Нагрівальний елемент - закритий. Матеріал корпусу - пластик або скло. Комплектація: </w:t>
            </w:r>
            <w:proofErr w:type="spellStart"/>
            <w:r w:rsidRPr="005C7D49">
              <w:rPr>
                <w:rFonts w:ascii="Times New Roman" w:eastAsia="Times New Roman" w:hAnsi="Times New Roman" w:cs="Times New Roman"/>
                <w:sz w:val="20"/>
                <w:szCs w:val="20"/>
                <w:lang w:val="uk-UA"/>
              </w:rPr>
              <w:t>електрочайник</w:t>
            </w:r>
            <w:proofErr w:type="spellEnd"/>
            <w:r w:rsidRPr="005C7D49">
              <w:rPr>
                <w:rFonts w:ascii="Times New Roman" w:eastAsia="Times New Roman" w:hAnsi="Times New Roman" w:cs="Times New Roman"/>
                <w:sz w:val="20"/>
                <w:szCs w:val="20"/>
                <w:lang w:val="uk-UA"/>
              </w:rPr>
              <w:t>; інструкція.</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39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Термометр рідинний (-10...+110°С)</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термометр рідинний -10…+110 ºС в кабінетах фізики, хімії, біології, географії загальноосвітнього навчального закладу для проведення демонстраційних та лабораторних дослідів. Ціна поділки 1ºС, довжина термометра 200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Столик підіймальний</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Призначений для рівномірного піднімання обладнання на висоту: (не менше) 200 мм. Керування столиком здійснюється гвинтовим механізмом. Виготовлений з металу. Розмір платформи: (не менше) 150х150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Термометр рідинний (0...+100°С)</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Термометр рідинний (спиртовий) призначений для вимірювання температури навколишнього середовища, рідин, газів у межах: від 0ºС  до +100 ºС. Ціна поділки: 1 ºС, Довжина термометра: не менше 180 мм.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Набір етикеток - </w:t>
            </w:r>
            <w:proofErr w:type="spellStart"/>
            <w:r w:rsidRPr="005657B8">
              <w:rPr>
                <w:rFonts w:ascii="Times New Roman" w:eastAsia="Times New Roman" w:hAnsi="Times New Roman" w:cs="Times New Roman"/>
                <w:lang w:val="uk-UA"/>
              </w:rPr>
              <w:t>самоклейок</w:t>
            </w:r>
            <w:proofErr w:type="spellEnd"/>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Використовуються для маркування посуду, в якому зберігаються реактиви. Листи на самоклеючій основі з надрукованими умовними позначеннями хімічних речовин та сполук, що використовуються в закладах освіти.</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Ложка для спалювання речовин</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ложка для спалювання речовин  під час проведення демонстраційних дослідів та лабораторних робіт пов'язаних з нагріванням і спалюванням різних речовин. Виготовлена з металу, забезпечена подовженою ручкою для запобігання опіків.  Габаритні розміри: 270х25х20 мм. Вага: 0,008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Підставка-тринога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Підставка-тринога використовується в закладах освіти під час проведення демонстраційних та лабораторних дослідів. Виготовлена з металу. Висота підставки – 15 см. Діаметр кільця – 100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Тигель з кришкою</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тигель з кришкою в закладах освіти для проведення демонстраційних та лабораторних дослідів. Тигель з кришкою виготовлений з порцеляни та застосовується в муфельній печі як посуд для плавлення металів тощо. об'єм 20 мл (високий) - 1 шт. маса 0,26 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lastRenderedPageBreak/>
              <w:t>46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Шпатель порцеляновий</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Шпатель порцеляновий №3. Довжина: 200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5</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Трубка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Використовуються трубки з'єднувальні в закладах освіти під час проведення демонстраційних та лабораторних дослідів. Трубки виготовлені з гуми або пластику. Розміри: довжина -  1000 мм; внутрішній діаметр - 5-7 мм; товщина стінки -  1,5 мм; Вага : 0,06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Груші для піпеток</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Склад: груша, об'єм - 35 мл груша, об'єм - 45 мл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49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Пробка гумова 14.5 мм</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Пробка гумова використовується в закладах освіти під час проведення демонстраційних та лабораторних дослідів. Пробка виготовлена з хімічно стійкої гуми. Діаметр середньої частини – 14,5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Пробка гумова 21.5 мм</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Пробка гумова використовується в закладах освіти під час проведення демонстраційних та лабораторних дослідів d=21.5 Пробка виготовлена з хімічно стійкої гуми. Діаметр </w:t>
            </w:r>
            <w:proofErr w:type="spellStart"/>
            <w:r w:rsidRPr="005C7D49">
              <w:rPr>
                <w:rFonts w:ascii="Times New Roman" w:eastAsia="Times New Roman" w:hAnsi="Times New Roman" w:cs="Times New Roman"/>
                <w:sz w:val="20"/>
                <w:szCs w:val="20"/>
                <w:lang w:val="uk-UA"/>
              </w:rPr>
              <w:t>меньший</w:t>
            </w:r>
            <w:proofErr w:type="spellEnd"/>
            <w:r w:rsidRPr="005C7D49">
              <w:rPr>
                <w:rFonts w:ascii="Times New Roman" w:eastAsia="Times New Roman" w:hAnsi="Times New Roman" w:cs="Times New Roman"/>
                <w:sz w:val="20"/>
                <w:szCs w:val="20"/>
                <w:lang w:val="uk-UA"/>
              </w:rPr>
              <w:t xml:space="preserve"> – 20 мм. Діаметр більший - 25 мм. Висота  - 32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Лоток для реактивів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для запобігання потраплянню реактивів на робоче місце здобувача освіти під час експериментальних дослідів. Виготовлений з </w:t>
            </w:r>
            <w:proofErr w:type="spellStart"/>
            <w:r w:rsidRPr="005C7D49">
              <w:rPr>
                <w:rFonts w:ascii="Times New Roman" w:eastAsia="Times New Roman" w:hAnsi="Times New Roman" w:cs="Times New Roman"/>
                <w:sz w:val="20"/>
                <w:szCs w:val="20"/>
                <w:lang w:val="uk-UA"/>
              </w:rPr>
              <w:t>хімічностійкого</w:t>
            </w:r>
            <w:proofErr w:type="spellEnd"/>
            <w:r w:rsidRPr="005C7D49">
              <w:rPr>
                <w:rFonts w:ascii="Times New Roman" w:eastAsia="Times New Roman" w:hAnsi="Times New Roman" w:cs="Times New Roman"/>
                <w:sz w:val="20"/>
                <w:szCs w:val="20"/>
                <w:lang w:val="uk-UA"/>
              </w:rPr>
              <w:t xml:space="preserve"> некрихкого матеріалу. Габаритні розміри : не менше 300х200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Йоржики для колб та пробірок</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Набір йоржиків  використовується в закладах освіти для миття демонстраційного та лабораторного посуду. Набір містить 3 йоржі різного діаметру: 10 мм; 16 мм; 35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Рукавички нітрилові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Рукавички нітрилові Не викликають алергічних реакцій. Розміри: S; M; L.</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Рукавички гумові кислотостійкі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Рукавички гумові кислотостійкі. </w:t>
            </w:r>
            <w:proofErr w:type="spellStart"/>
            <w:r w:rsidRPr="005C7D49">
              <w:rPr>
                <w:rFonts w:ascii="Times New Roman" w:eastAsia="Times New Roman" w:hAnsi="Times New Roman" w:cs="Times New Roman"/>
                <w:sz w:val="20"/>
                <w:szCs w:val="20"/>
                <w:lang w:val="uk-UA"/>
              </w:rPr>
              <w:t>Рукавичкі</w:t>
            </w:r>
            <w:proofErr w:type="spellEnd"/>
            <w:r w:rsidRPr="005C7D49">
              <w:rPr>
                <w:rFonts w:ascii="Times New Roman" w:eastAsia="Times New Roman" w:hAnsi="Times New Roman" w:cs="Times New Roman"/>
                <w:sz w:val="20"/>
                <w:szCs w:val="20"/>
                <w:lang w:val="uk-UA"/>
              </w:rPr>
              <w:t xml:space="preserve"> цупкі, </w:t>
            </w:r>
            <w:proofErr w:type="spellStart"/>
            <w:r w:rsidRPr="005C7D49">
              <w:rPr>
                <w:rFonts w:ascii="Times New Roman" w:eastAsia="Times New Roman" w:hAnsi="Times New Roman" w:cs="Times New Roman"/>
                <w:sz w:val="20"/>
                <w:szCs w:val="20"/>
                <w:lang w:val="uk-UA"/>
              </w:rPr>
              <w:t>стійки</w:t>
            </w:r>
            <w:proofErr w:type="spellEnd"/>
            <w:r w:rsidRPr="005C7D49">
              <w:rPr>
                <w:rFonts w:ascii="Times New Roman" w:eastAsia="Times New Roman" w:hAnsi="Times New Roman" w:cs="Times New Roman"/>
                <w:sz w:val="20"/>
                <w:szCs w:val="20"/>
                <w:lang w:val="uk-UA"/>
              </w:rPr>
              <w:t xml:space="preserve"> до дії кислот. Використовуються педагогічним працівником та/або </w:t>
            </w:r>
            <w:proofErr w:type="spellStart"/>
            <w:r w:rsidRPr="005C7D49">
              <w:rPr>
                <w:rFonts w:ascii="Times New Roman" w:eastAsia="Times New Roman" w:hAnsi="Times New Roman" w:cs="Times New Roman"/>
                <w:sz w:val="20"/>
                <w:szCs w:val="20"/>
                <w:lang w:val="uk-UA"/>
              </w:rPr>
              <w:t>лаборатном</w:t>
            </w:r>
            <w:proofErr w:type="spellEnd"/>
            <w:r w:rsidRPr="005C7D49">
              <w:rPr>
                <w:rFonts w:ascii="Times New Roman" w:eastAsia="Times New Roman" w:hAnsi="Times New Roman" w:cs="Times New Roman"/>
                <w:sz w:val="20"/>
                <w:szCs w:val="20"/>
                <w:lang w:val="uk-UA"/>
              </w:rPr>
              <w:t>.</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Пінцети з прямими кінцями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Матеріал - нержавіюча сталь. Склад: пінцет, довжина 150 мм - 1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пінцет, довжина 200 мм - 1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пінцет, довжина 250 мм - 1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Окуляри захисні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Використовуються для захисту очей під час проведення лабораторних дослідів.  Н е мають обмеження по тривалості носіння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Посудина для промивання хімічного посуду</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промивалка в закладах освіти під час проведення демонстраційних дослідів. Прилад застосовується для промивання хімічного посуду. Виготовлена з некрихкого матеріалу (</w:t>
            </w:r>
            <w:proofErr w:type="spellStart"/>
            <w:r w:rsidRPr="005C7D49">
              <w:rPr>
                <w:rFonts w:ascii="Times New Roman" w:eastAsia="Times New Roman" w:hAnsi="Times New Roman" w:cs="Times New Roman"/>
                <w:sz w:val="20"/>
                <w:szCs w:val="20"/>
                <w:lang w:val="uk-UA"/>
              </w:rPr>
              <w:t>прастику</w:t>
            </w:r>
            <w:proofErr w:type="spellEnd"/>
            <w:r w:rsidRPr="005C7D49">
              <w:rPr>
                <w:rFonts w:ascii="Times New Roman" w:eastAsia="Times New Roman" w:hAnsi="Times New Roman" w:cs="Times New Roman"/>
                <w:sz w:val="20"/>
                <w:szCs w:val="20"/>
                <w:lang w:val="uk-UA"/>
              </w:rPr>
              <w:t>). Об’єм: 250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Тримач для пробірок під час нагрівання</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тримач для пробірок в закладах освіти під час проведення демонстраційних та лабораторних дослідів пов’язаних з вивченням властивостей речовин. Виготовлений з металу, оснащений пластмасовою ( або дерев'яною) ручкою. Габаритні розміри: 145 х 45 х 30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4</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59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Модель атома демонстраційна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Модель атома демонстраційна використовується для наочного представлення планетарної моделі атома з можливістю визначення кількості часток (протонів, електронів, нейронів). Виділена область ядра. Елементи мають позначки "+", "-" та без позначок (рівна кількість кожного типу). Габаритні розміри: ширина - 300 см; висота - 420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Набір для складання об'ємних </w:t>
            </w:r>
            <w:r w:rsidRPr="005657B8">
              <w:rPr>
                <w:rFonts w:ascii="Times New Roman" w:eastAsia="Times New Roman" w:hAnsi="Times New Roman" w:cs="Times New Roman"/>
                <w:lang w:val="uk-UA"/>
              </w:rPr>
              <w:lastRenderedPageBreak/>
              <w:t>моделей молекул (демонстраційний)</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lastRenderedPageBreak/>
              <w:t xml:space="preserve">Комплект моделей атомів використовується в кабінеті хімії загальноосвітнього навчального закладу для проведення демонстраційних моделювань неорганічних та органічних сполук щодо вивчення будови речовин. Призначений для об'ємного моделювання </w:t>
            </w:r>
            <w:r w:rsidRPr="005C7D49">
              <w:rPr>
                <w:rFonts w:ascii="Times New Roman" w:eastAsia="Times New Roman" w:hAnsi="Times New Roman" w:cs="Times New Roman"/>
                <w:sz w:val="20"/>
                <w:szCs w:val="20"/>
                <w:lang w:val="uk-UA"/>
              </w:rPr>
              <w:lastRenderedPageBreak/>
              <w:t xml:space="preserve">молекул неорганічних і органічних сполук. Моделі відображають просторове розміщення атомів у молекулах різних речовин і сприяють формуванню уявлень про форму молекули, ізомерію, тощо.      Склад: пластикові кульки (діаметром 30 мм) і кріплення,  які по формі відповідають конфігурації отворів у кульках (циліндричні або форми паралелепіпеда). Моделі атомів мають кольорове кодування. Моделі атомів: жовтого кольору – 28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чорного кольору – 10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червоного кольору – 6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зеленого кольору – 4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оранжевого кольору – 2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синього кольору – 2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фіолетового кольору – 2 шт. Стрижні: стрижні малі – 30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стрижні великі – 10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пружини – 10 шт. Характеристики: матеріал моделей атомів та стрижнів - пластмаса; </w:t>
            </w:r>
            <w:proofErr w:type="spellStart"/>
            <w:r w:rsidRPr="005C7D49">
              <w:rPr>
                <w:rFonts w:ascii="Times New Roman" w:eastAsia="Times New Roman" w:hAnsi="Times New Roman" w:cs="Times New Roman"/>
                <w:sz w:val="20"/>
                <w:szCs w:val="20"/>
                <w:lang w:val="uk-UA"/>
              </w:rPr>
              <w:t>метеріал</w:t>
            </w:r>
            <w:proofErr w:type="spellEnd"/>
            <w:r w:rsidRPr="005C7D49">
              <w:rPr>
                <w:rFonts w:ascii="Times New Roman" w:eastAsia="Times New Roman" w:hAnsi="Times New Roman" w:cs="Times New Roman"/>
                <w:sz w:val="20"/>
                <w:szCs w:val="20"/>
                <w:lang w:val="uk-UA"/>
              </w:rPr>
              <w:t xml:space="preserve"> пружин – метал; вага комплекту - до 0,5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lastRenderedPageBreak/>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моделей атомів зі стержнями для складання моделей молекул (неорганічні)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Роздатковий набір </w:t>
            </w:r>
            <w:proofErr w:type="spellStart"/>
            <w:r w:rsidRPr="005C7D49">
              <w:rPr>
                <w:rFonts w:ascii="Times New Roman" w:eastAsia="Times New Roman" w:hAnsi="Times New Roman" w:cs="Times New Roman"/>
                <w:sz w:val="20"/>
                <w:szCs w:val="20"/>
                <w:lang w:val="uk-UA"/>
              </w:rPr>
              <w:t>викристовується</w:t>
            </w:r>
            <w:proofErr w:type="spellEnd"/>
            <w:r w:rsidRPr="005C7D49">
              <w:rPr>
                <w:rFonts w:ascii="Times New Roman" w:eastAsia="Times New Roman" w:hAnsi="Times New Roman" w:cs="Times New Roman"/>
                <w:sz w:val="20"/>
                <w:szCs w:val="20"/>
                <w:lang w:val="uk-UA"/>
              </w:rPr>
              <w:t xml:space="preserve"> для моделювання молекул неорганічних і органічних сполук. Склад: кольорові кульки - моделі атомів діаметром 20 та 10 мм, стержні для моделювання різних видів зв'язків. Моделі атомів повинні передбачати кріплення стержнів під певним кутом, що сприяє досягненню під час моделювання певних валентних кутів і направленості зв'язків, необхідної форми і структури моделі молекули. Моделі атомів мають відповідне кольорове кодування. Моделі атомів діаметром 20 мм: сірого кольору – 6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чорного кольору – 6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червоного кольору – 6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молочного кольору – 4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блакитного кольору – 3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жовтого кольору – 2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фіолетового кольору – 2 шт. Моделі атомів діаметром 10 мм: білого кольору – 14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зеленого кольору – 6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сірого кольору – 2 шт. Стрижені: стрижні фіолетові – 8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стрижні сірі – 15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стрижні білі – 22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Набір моделей атомів із стрижнями для складання моделей молекул (органічні, неорганічні)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Набір </w:t>
            </w:r>
            <w:proofErr w:type="spellStart"/>
            <w:r w:rsidRPr="005C7D49">
              <w:rPr>
                <w:rFonts w:ascii="Times New Roman" w:eastAsia="Times New Roman" w:hAnsi="Times New Roman" w:cs="Times New Roman"/>
                <w:sz w:val="20"/>
                <w:szCs w:val="20"/>
                <w:lang w:val="uk-UA"/>
              </w:rPr>
              <w:t>викристовується</w:t>
            </w:r>
            <w:proofErr w:type="spellEnd"/>
            <w:r w:rsidRPr="005C7D49">
              <w:rPr>
                <w:rFonts w:ascii="Times New Roman" w:eastAsia="Times New Roman" w:hAnsi="Times New Roman" w:cs="Times New Roman"/>
                <w:sz w:val="20"/>
                <w:szCs w:val="20"/>
                <w:lang w:val="uk-UA"/>
              </w:rPr>
              <w:t xml:space="preserve"> для моделювання молекул неорганічних і органічних сполук. Склад: кольорові кульки - моделі атомів діаметром 20 та 10 мм, стержні для моделювання різних видів зв'язків. Моделі атомів повинні передбачати кріплення стержнів під певним кутом, що сприяє досягненню під час моделювання певних валентних кутів і направленості зв'язків, необхідної форми і структури моделі молекули.  Моделі атомів мають відповідне кольорове кодування. Моделі атомів діаметром 20 мм: сірого кольору – 6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зеленого кольору – 6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червоного кольору (4 отвори) - 10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червоного кольору (2 отвори) – 10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жовтого кольору – 4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блакитного кольору (3 отвори) – 8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блакитного кольору (4 отвори) – 8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помаранчевого кольору – 2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w:t>
            </w:r>
            <w:proofErr w:type="spellStart"/>
            <w:r w:rsidRPr="005C7D49">
              <w:rPr>
                <w:rFonts w:ascii="Times New Roman" w:eastAsia="Times New Roman" w:hAnsi="Times New Roman" w:cs="Times New Roman"/>
                <w:sz w:val="20"/>
                <w:szCs w:val="20"/>
                <w:lang w:val="uk-UA"/>
              </w:rPr>
              <w:t>чоного</w:t>
            </w:r>
            <w:proofErr w:type="spellEnd"/>
            <w:r w:rsidRPr="005C7D49">
              <w:rPr>
                <w:rFonts w:ascii="Times New Roman" w:eastAsia="Times New Roman" w:hAnsi="Times New Roman" w:cs="Times New Roman"/>
                <w:sz w:val="20"/>
                <w:szCs w:val="20"/>
                <w:lang w:val="uk-UA"/>
              </w:rPr>
              <w:t xml:space="preserve"> кольору – 24 шт. Моделі атомів діаметром 10 мм: білого кольору – 42 шт. Стрижені: стрижні прозорі – 50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стрижні сірі – 32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стрижні білі – 60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Модель демонстраційна кристалічної </w:t>
            </w:r>
            <w:proofErr w:type="spellStart"/>
            <w:r w:rsidRPr="005657B8">
              <w:rPr>
                <w:rFonts w:ascii="Times New Roman" w:eastAsia="Times New Roman" w:hAnsi="Times New Roman" w:cs="Times New Roman"/>
                <w:lang w:val="uk-UA"/>
              </w:rPr>
              <w:t>гратки</w:t>
            </w:r>
            <w:proofErr w:type="spellEnd"/>
            <w:r w:rsidRPr="005657B8">
              <w:rPr>
                <w:rFonts w:ascii="Times New Roman" w:eastAsia="Times New Roman" w:hAnsi="Times New Roman" w:cs="Times New Roman"/>
                <w:lang w:val="uk-UA"/>
              </w:rPr>
              <w:t xml:space="preserve"> «Алмаз»</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Призначена для демонстрування атомної структури кристалічної </w:t>
            </w:r>
            <w:proofErr w:type="spellStart"/>
            <w:r w:rsidRPr="005C7D49">
              <w:rPr>
                <w:rFonts w:ascii="Times New Roman" w:eastAsia="Times New Roman" w:hAnsi="Times New Roman" w:cs="Times New Roman"/>
                <w:sz w:val="20"/>
                <w:szCs w:val="20"/>
                <w:lang w:val="uk-UA"/>
              </w:rPr>
              <w:t>гратки</w:t>
            </w:r>
            <w:proofErr w:type="spellEnd"/>
            <w:r w:rsidRPr="005C7D49">
              <w:rPr>
                <w:rFonts w:ascii="Times New Roman" w:eastAsia="Times New Roman" w:hAnsi="Times New Roman" w:cs="Times New Roman"/>
                <w:sz w:val="20"/>
                <w:szCs w:val="20"/>
                <w:lang w:val="uk-UA"/>
              </w:rPr>
              <w:t xml:space="preserve"> алмазу.  Комплектація: чорні пластикові кульки з отворами розташованими під кутом 108° 28´ один відносно одного; з'єднувальні пластикові (металеві) стержні різної довжини;     підставка.                                                                            Діаметр моделі атома: 20 мм.  Габаритні розміри: 140 x 140 x 135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Модель демонстраційна кристалічної </w:t>
            </w:r>
            <w:proofErr w:type="spellStart"/>
            <w:r w:rsidRPr="005657B8">
              <w:rPr>
                <w:rFonts w:ascii="Times New Roman" w:eastAsia="Times New Roman" w:hAnsi="Times New Roman" w:cs="Times New Roman"/>
                <w:lang w:val="uk-UA"/>
              </w:rPr>
              <w:t>гратки</w:t>
            </w:r>
            <w:proofErr w:type="spellEnd"/>
            <w:r w:rsidRPr="005657B8">
              <w:rPr>
                <w:rFonts w:ascii="Times New Roman" w:eastAsia="Times New Roman" w:hAnsi="Times New Roman" w:cs="Times New Roman"/>
                <w:lang w:val="uk-UA"/>
              </w:rPr>
              <w:t xml:space="preserve"> «Графіт»</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Модель призначена для демонстрування атомної структури кристалічної </w:t>
            </w:r>
            <w:proofErr w:type="spellStart"/>
            <w:r w:rsidRPr="005C7D49">
              <w:rPr>
                <w:rFonts w:ascii="Times New Roman" w:eastAsia="Times New Roman" w:hAnsi="Times New Roman" w:cs="Times New Roman"/>
                <w:sz w:val="20"/>
                <w:szCs w:val="20"/>
                <w:lang w:val="uk-UA"/>
              </w:rPr>
              <w:t>гратки</w:t>
            </w:r>
            <w:proofErr w:type="spellEnd"/>
            <w:r w:rsidRPr="005C7D49">
              <w:rPr>
                <w:rFonts w:ascii="Times New Roman" w:eastAsia="Times New Roman" w:hAnsi="Times New Roman" w:cs="Times New Roman"/>
                <w:sz w:val="20"/>
                <w:szCs w:val="20"/>
                <w:lang w:val="uk-UA"/>
              </w:rPr>
              <w:t xml:space="preserve"> графіту.  Комплектація: чорні пластикові кульки з отворами розташованими під кутом 120°  один відносно одного у площині; з'єднувальні пластикові (металеві) стержні різної довжини;     підставка.                                                                            Діаметр моделі атома: 20 мм.    Габаритні розміри: 23,0 x 22,0 x 23,0 см.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Модель демонстраційна кристалічної </w:t>
            </w:r>
            <w:proofErr w:type="spellStart"/>
            <w:r w:rsidRPr="005657B8">
              <w:rPr>
                <w:rFonts w:ascii="Times New Roman" w:eastAsia="Times New Roman" w:hAnsi="Times New Roman" w:cs="Times New Roman"/>
                <w:lang w:val="uk-UA"/>
              </w:rPr>
              <w:t>гратки</w:t>
            </w:r>
            <w:proofErr w:type="spellEnd"/>
            <w:r w:rsidRPr="005657B8">
              <w:rPr>
                <w:rFonts w:ascii="Times New Roman" w:eastAsia="Times New Roman" w:hAnsi="Times New Roman" w:cs="Times New Roman"/>
                <w:lang w:val="uk-UA"/>
              </w:rPr>
              <w:t xml:space="preserve"> "Кухонна сіль"</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Призначена для </w:t>
            </w:r>
            <w:proofErr w:type="spellStart"/>
            <w:r w:rsidRPr="005C7D49">
              <w:rPr>
                <w:rFonts w:ascii="Times New Roman" w:eastAsia="Times New Roman" w:hAnsi="Times New Roman" w:cs="Times New Roman"/>
                <w:sz w:val="20"/>
                <w:szCs w:val="20"/>
                <w:lang w:val="uk-UA"/>
              </w:rPr>
              <w:t>демонсрації</w:t>
            </w:r>
            <w:proofErr w:type="spellEnd"/>
            <w:r w:rsidRPr="005C7D49">
              <w:rPr>
                <w:rFonts w:ascii="Times New Roman" w:eastAsia="Times New Roman" w:hAnsi="Times New Roman" w:cs="Times New Roman"/>
                <w:sz w:val="20"/>
                <w:szCs w:val="20"/>
                <w:lang w:val="uk-UA"/>
              </w:rPr>
              <w:t xml:space="preserve"> атомної структури кристалічної </w:t>
            </w:r>
            <w:proofErr w:type="spellStart"/>
            <w:r w:rsidRPr="005C7D49">
              <w:rPr>
                <w:rFonts w:ascii="Times New Roman" w:eastAsia="Times New Roman" w:hAnsi="Times New Roman" w:cs="Times New Roman"/>
                <w:sz w:val="20"/>
                <w:szCs w:val="20"/>
                <w:lang w:val="uk-UA"/>
              </w:rPr>
              <w:t>гратки</w:t>
            </w:r>
            <w:proofErr w:type="spellEnd"/>
            <w:r w:rsidRPr="005C7D49">
              <w:rPr>
                <w:rFonts w:ascii="Times New Roman" w:eastAsia="Times New Roman" w:hAnsi="Times New Roman" w:cs="Times New Roman"/>
                <w:sz w:val="20"/>
                <w:szCs w:val="20"/>
                <w:lang w:val="uk-UA"/>
              </w:rPr>
              <w:t xml:space="preserve"> натрій хлориду (кухонної солі).     Склад набору:                                                                                  пластикові кульки з отворами зеленого та сірого кольорів;                                                                                                     з'єднувальні пластикові (або металеві) стержні однакової довжини;   підставка.                                                                            Діаметр моделі атома: 20 мм.                                                  Габаритні розміри: 100 x 100 x 100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lastRenderedPageBreak/>
              <w:t>66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Модель демонстраційна «Кристалічна </w:t>
            </w:r>
            <w:proofErr w:type="spellStart"/>
            <w:r w:rsidRPr="005657B8">
              <w:rPr>
                <w:rFonts w:ascii="Times New Roman" w:eastAsia="Times New Roman" w:hAnsi="Times New Roman" w:cs="Times New Roman"/>
                <w:lang w:val="uk-UA"/>
              </w:rPr>
              <w:t>гратка</w:t>
            </w:r>
            <w:proofErr w:type="spellEnd"/>
            <w:r w:rsidRPr="005657B8">
              <w:rPr>
                <w:rFonts w:ascii="Times New Roman" w:eastAsia="Times New Roman" w:hAnsi="Times New Roman" w:cs="Times New Roman"/>
                <w:lang w:val="uk-UA"/>
              </w:rPr>
              <w:t xml:space="preserve"> заліза»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Модель демонстраційна «Кристалічна </w:t>
            </w:r>
            <w:proofErr w:type="spellStart"/>
            <w:r w:rsidRPr="005C7D49">
              <w:rPr>
                <w:rFonts w:ascii="Times New Roman" w:eastAsia="Times New Roman" w:hAnsi="Times New Roman" w:cs="Times New Roman"/>
                <w:sz w:val="20"/>
                <w:szCs w:val="20"/>
                <w:lang w:val="uk-UA"/>
              </w:rPr>
              <w:t>гратка</w:t>
            </w:r>
            <w:proofErr w:type="spellEnd"/>
            <w:r w:rsidRPr="005C7D49">
              <w:rPr>
                <w:rFonts w:ascii="Times New Roman" w:eastAsia="Times New Roman" w:hAnsi="Times New Roman" w:cs="Times New Roman"/>
                <w:sz w:val="20"/>
                <w:szCs w:val="20"/>
                <w:lang w:val="uk-UA"/>
              </w:rPr>
              <w:t xml:space="preserve"> заліза» призначена для демонстрації об'ємноцентрованої структури кристалічної </w:t>
            </w:r>
            <w:proofErr w:type="spellStart"/>
            <w:r w:rsidRPr="005C7D49">
              <w:rPr>
                <w:rFonts w:ascii="Times New Roman" w:eastAsia="Times New Roman" w:hAnsi="Times New Roman" w:cs="Times New Roman"/>
                <w:sz w:val="20"/>
                <w:szCs w:val="20"/>
                <w:lang w:val="uk-UA"/>
              </w:rPr>
              <w:t>гратки</w:t>
            </w:r>
            <w:proofErr w:type="spellEnd"/>
            <w:r w:rsidRPr="005C7D49">
              <w:rPr>
                <w:rFonts w:ascii="Times New Roman" w:eastAsia="Times New Roman" w:hAnsi="Times New Roman" w:cs="Times New Roman"/>
                <w:sz w:val="20"/>
                <w:szCs w:val="20"/>
                <w:lang w:val="uk-UA"/>
              </w:rPr>
              <w:t xml:space="preserve"> заліза.  Склад: пластикові кульки однакового кольору; з'єднувальні пластикові (металеві) стержні; підставка.                                                                             Діаметр моделі атома: 20 мм.                                                Габаритні розміри: упаковки 160 x 160 x 160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Модель демонстраційна кристалічної </w:t>
            </w:r>
            <w:proofErr w:type="spellStart"/>
            <w:r w:rsidRPr="005657B8">
              <w:rPr>
                <w:rFonts w:ascii="Times New Roman" w:eastAsia="Times New Roman" w:hAnsi="Times New Roman" w:cs="Times New Roman"/>
                <w:lang w:val="uk-UA"/>
              </w:rPr>
              <w:t>гратки</w:t>
            </w:r>
            <w:proofErr w:type="spellEnd"/>
            <w:r w:rsidRPr="005657B8">
              <w:rPr>
                <w:rFonts w:ascii="Times New Roman" w:eastAsia="Times New Roman" w:hAnsi="Times New Roman" w:cs="Times New Roman"/>
                <w:lang w:val="uk-UA"/>
              </w:rPr>
              <w:t xml:space="preserve"> "Лід"</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Призначена для демонстрування молекулярної  структури кристалічної </w:t>
            </w:r>
            <w:proofErr w:type="spellStart"/>
            <w:r w:rsidRPr="005C7D49">
              <w:rPr>
                <w:rFonts w:ascii="Times New Roman" w:eastAsia="Times New Roman" w:hAnsi="Times New Roman" w:cs="Times New Roman"/>
                <w:sz w:val="20"/>
                <w:szCs w:val="20"/>
                <w:lang w:val="uk-UA"/>
              </w:rPr>
              <w:t>гратки</w:t>
            </w:r>
            <w:proofErr w:type="spellEnd"/>
            <w:r w:rsidRPr="005C7D49">
              <w:rPr>
                <w:rFonts w:ascii="Times New Roman" w:eastAsia="Times New Roman" w:hAnsi="Times New Roman" w:cs="Times New Roman"/>
                <w:sz w:val="20"/>
                <w:szCs w:val="20"/>
                <w:lang w:val="uk-UA"/>
              </w:rPr>
              <w:t xml:space="preserve"> льоду. Склад:                                                                                                                             червоні та білі (меншого діаметру) пластикові кульки; пластикові (або металеві) з'єднувальні стержні різної  довжини;              підставка.                                                                            Діаметр моделі атома: 20 мм.                                                  Габаритні розміри: упаковки 285 x 150 x 285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Комплект посуду загального призначення для кабінету хімії</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Використовують комплект шкільний лабораторний з хімії (учнівський) в кабінеті хімії загальноосвітнього навчального закладу під час проведення лабораторних дослідів. Набір містить повний комплект необхідного лабораторного посуду та приладдя для проведення лабораторних робіт відповідно до діючого навчального плану та програми. Комплектація: штатив для 10 пробірок; пробірки 20 мл – 10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спиртівка для спалювання сухого палива; сухе паливо; </w:t>
            </w:r>
            <w:proofErr w:type="spellStart"/>
            <w:r w:rsidRPr="005C7D49">
              <w:rPr>
                <w:rFonts w:ascii="Times New Roman" w:eastAsia="Times New Roman" w:hAnsi="Times New Roman" w:cs="Times New Roman"/>
                <w:sz w:val="20"/>
                <w:szCs w:val="20"/>
                <w:lang w:val="uk-UA"/>
              </w:rPr>
              <w:t>пробіркотримач</w:t>
            </w:r>
            <w:proofErr w:type="spellEnd"/>
            <w:r w:rsidRPr="005C7D49">
              <w:rPr>
                <w:rFonts w:ascii="Times New Roman" w:eastAsia="Times New Roman" w:hAnsi="Times New Roman" w:cs="Times New Roman"/>
                <w:sz w:val="20"/>
                <w:szCs w:val="20"/>
                <w:lang w:val="uk-UA"/>
              </w:rPr>
              <w:t xml:space="preserve">; скляна паличка; ложка для спалювання; фільтрувальний папір; універсальний індикаторний папір; крапельниця Шустера ЗП-17,5 ХС (для лакмусу, 50 мл); крапельниця Шустера ЗП-17,5 ХС (для метилоранжу, 50 мл); крапельниця Шустера ЗП-17,5 ХС (для фенолфталеїну, 50 мл); стакан скляний мірний 150 мл; склянка для реактивів – 5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дозатор; піпетка пластикова; колба плоскодонна 100 мл; ступка з товкачиком; лоток для зберігання набору.</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69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Колба плоскодонна типу П з циліндричною горловиною (набір)</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Набір колб плоскодонних типу П з циліндричною горловиною складається з: колба плоскодонна типу П з циліндричною горловиною 1000 мл; колба плоскодонна типу П з циліндричною горловиною 500 мл; колба плоскодонна типу П з циліндричною горловиною 250 мл; колба плоскодонна типу П з циліндричною горловиною 100 мл; колба плоскодонна типу П з циліндричною горловиною 50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Годинник пісочний 10 хв.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Годинник пісочний використовується для демонстрації приладів виміру часу та формування відчуття його тривалості (для правильної регуляції і планування діяльності у часі). Герметичні колби годинника виготовлено зі скла, підставку - з пластику. Часовий інтервал - 10 хвилин. Комплектація:  - годинник пісочний 10 хв – 1 од.; - паспорт на виріб – 1 од.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4</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Чашка Петрі пластикова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Використовуються чашки Петрі в кабінетах хімії, фізики та біології загальноосвітнього навчального закладу під час проведення демонстраційних та лабораторних дослідів. Діаметр чашки: 60 мм. Складається з двох частин: верхньої (кришки) та нижньої. Діаметр верхньої частини більший від нижньої на товщину пластику. Виготовлена з пластику.</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5</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Чашка Петрі скляна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Використовуються чашки Петрі в кабінетах хімії, фізики та біології загальноосвітнього навчального закладу під час проведення демонстраційних та лабораторних дослідів. Чашка складається з двох частин: верхньої (кришки) та нижньої. Діаметр 100 мм. Діаметр верхньої частини (кришки) більший від нижньої на товщину скла. Виготовлена з </w:t>
            </w:r>
            <w:proofErr w:type="spellStart"/>
            <w:r w:rsidRPr="005C7D49">
              <w:rPr>
                <w:rFonts w:ascii="Times New Roman" w:eastAsia="Times New Roman" w:hAnsi="Times New Roman" w:cs="Times New Roman"/>
                <w:sz w:val="20"/>
                <w:szCs w:val="20"/>
                <w:lang w:val="uk-UA"/>
              </w:rPr>
              <w:t>термо</w:t>
            </w:r>
            <w:proofErr w:type="spellEnd"/>
            <w:r w:rsidRPr="005C7D49">
              <w:rPr>
                <w:rFonts w:ascii="Times New Roman" w:eastAsia="Times New Roman" w:hAnsi="Times New Roman" w:cs="Times New Roman"/>
                <w:sz w:val="20"/>
                <w:szCs w:val="20"/>
                <w:lang w:val="uk-UA"/>
              </w:rPr>
              <w:t>- хімічно стійкого скла.</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5</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Чаша кристалізаційна 300 мл</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кристалізатор в закладах освіти під час проведення демонстраційних та лабораторних дослідів. Прилад застосовується для кристалізації речовин. Виготовлений зі скла, об’єм </w:t>
            </w:r>
            <w:proofErr w:type="spellStart"/>
            <w:r w:rsidRPr="005C7D49">
              <w:rPr>
                <w:rFonts w:ascii="Times New Roman" w:eastAsia="Times New Roman" w:hAnsi="Times New Roman" w:cs="Times New Roman"/>
                <w:sz w:val="20"/>
                <w:szCs w:val="20"/>
                <w:lang w:val="uk-UA"/>
              </w:rPr>
              <w:t>крісталізатора</w:t>
            </w:r>
            <w:proofErr w:type="spellEnd"/>
            <w:r w:rsidRPr="005C7D49">
              <w:rPr>
                <w:rFonts w:ascii="Times New Roman" w:eastAsia="Times New Roman" w:hAnsi="Times New Roman" w:cs="Times New Roman"/>
                <w:sz w:val="20"/>
                <w:szCs w:val="20"/>
                <w:lang w:val="uk-UA"/>
              </w:rPr>
              <w:t xml:space="preserve"> – 300 мл.</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lastRenderedPageBreak/>
              <w:t>74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Крапельниця Шустера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Для одноразового дозування індикаторів та інших розчинів, з носиком.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Каструля порцелянова з ручкою 250 мл</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Каструля порцелянова з ручкою використовується в кабінеті фізики, хімії, біології загальноосвітнього навчального закладу для проведення демонстраційних та лабораторних дослідів. Каструля виготовлена з порцеляни та застосовується в муфельній печі. Об’єм каструлі: 250 мл. Габаритні розміри: 160х110х60 мм. Вага: 160 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Ступка порцелянова з товкачиком №1</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Ступка з товкачиком використовується в закладах освіти під час проведення демонстраційних та лабораторних дослідів. Застосовується для подрібнення речовин. Виготовлена з порцеляни. Маса: 210 г. Габаритні розміри: 85 х 80 х 40 мм. Товкачик 120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4</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Чашка (</w:t>
            </w:r>
            <w:proofErr w:type="spellStart"/>
            <w:r w:rsidRPr="005657B8">
              <w:rPr>
                <w:rFonts w:ascii="Times New Roman" w:eastAsia="Times New Roman" w:hAnsi="Times New Roman" w:cs="Times New Roman"/>
                <w:lang w:val="uk-UA"/>
              </w:rPr>
              <w:t>випарювальна</w:t>
            </w:r>
            <w:proofErr w:type="spellEnd"/>
            <w:r w:rsidRPr="005657B8">
              <w:rPr>
                <w:rFonts w:ascii="Times New Roman" w:eastAsia="Times New Roman" w:hAnsi="Times New Roman" w:cs="Times New Roman"/>
                <w:lang w:val="uk-UA"/>
              </w:rPr>
              <w:t xml:space="preserve"> з носиком) №3</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чаша </w:t>
            </w:r>
            <w:proofErr w:type="spellStart"/>
            <w:r w:rsidRPr="005C7D49">
              <w:rPr>
                <w:rFonts w:ascii="Times New Roman" w:eastAsia="Times New Roman" w:hAnsi="Times New Roman" w:cs="Times New Roman"/>
                <w:sz w:val="20"/>
                <w:szCs w:val="20"/>
                <w:lang w:val="uk-UA"/>
              </w:rPr>
              <w:t>випарювальна</w:t>
            </w:r>
            <w:proofErr w:type="spellEnd"/>
            <w:r w:rsidRPr="005C7D49">
              <w:rPr>
                <w:rFonts w:ascii="Times New Roman" w:eastAsia="Times New Roman" w:hAnsi="Times New Roman" w:cs="Times New Roman"/>
                <w:sz w:val="20"/>
                <w:szCs w:val="20"/>
                <w:lang w:val="uk-UA"/>
              </w:rPr>
              <w:t xml:space="preserve"> в закладах освіти під час вивчення курсу молекулярної фізики і термодинаміки для проведення демонстраційних та лабораторних дослідів із застосуванням муфельної печі. Виготовлена з порцеляни. Габаритні розміри: 95х90х30 мм. Вага: 38 г.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Тигель з кришкою</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тигель з кришкою в закладах освіти для проведення демонстраційних та лабораторних дослідів. Тигель з кришкою виготовлений з порцеляни та застосовується в муфельній печі як посуд для плавлення металів тощо. об'єм 20 мл (високий) - 1 шт. маса 0,26 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79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Ложка порцелянова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ложка порцелянова №3 для перенесення невеликих кількостей речовини. Довжина: 200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5</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Паличка скляна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паличка скляна для проведення демонстраційних та лабораторних дослідів. Застосовується для перемішування речовин та розчинів. Виготовлена з хіміко-лабораторного скла, що має високу хімічну та температурну стійкість. Габаритні розміри: діаметр: 4 мм; довжина: 180 мм.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Скляні з’єднувальні елементи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Виготовлені з хіміко стійкого скла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Крапельниця для одноразового дозування розчинів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Крапельниця для одноразового дозування розчинів: з притертого піпеткою (</w:t>
            </w:r>
            <w:proofErr w:type="spellStart"/>
            <w:r w:rsidRPr="005C7D49">
              <w:rPr>
                <w:rFonts w:ascii="Times New Roman" w:eastAsia="Times New Roman" w:hAnsi="Times New Roman" w:cs="Times New Roman"/>
                <w:sz w:val="20"/>
                <w:szCs w:val="20"/>
                <w:lang w:val="uk-UA"/>
              </w:rPr>
              <w:t>Тернера</w:t>
            </w:r>
            <w:proofErr w:type="spellEnd"/>
            <w:r w:rsidRPr="005C7D49">
              <w:rPr>
                <w:rFonts w:ascii="Times New Roman" w:eastAsia="Times New Roman" w:hAnsi="Times New Roman" w:cs="Times New Roman"/>
                <w:sz w:val="20"/>
                <w:szCs w:val="20"/>
                <w:lang w:val="uk-UA"/>
              </w:rPr>
              <w:t>).</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Піпетки вимірювальні з поділками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Призначені для вимірювання точного об'єму рідини від будь-якої позначки до зливного кінчика, верхня відмітка відповідає номінальній місткості. Склад: піпетка, місткістю - 1 мл - 1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xml:space="preserve">; піпетка, місткістю - 2 мл - 1 </w:t>
            </w:r>
            <w:proofErr w:type="spellStart"/>
            <w:r w:rsidRPr="005C7D49">
              <w:rPr>
                <w:rFonts w:ascii="Times New Roman" w:eastAsia="Times New Roman" w:hAnsi="Times New Roman" w:cs="Times New Roman"/>
                <w:sz w:val="20"/>
                <w:szCs w:val="20"/>
                <w:lang w:val="uk-UA"/>
              </w:rPr>
              <w:t>шт</w:t>
            </w:r>
            <w:proofErr w:type="spellEnd"/>
            <w:r w:rsidRPr="005C7D49">
              <w:rPr>
                <w:rFonts w:ascii="Times New Roman" w:eastAsia="Times New Roman" w:hAnsi="Times New Roman" w:cs="Times New Roman"/>
                <w:sz w:val="20"/>
                <w:szCs w:val="20"/>
                <w:lang w:val="uk-UA"/>
              </w:rPr>
              <w:t>; піпетка, місткістю - 5 мл - 1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5</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Піпетки-дозатори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Використовуються піпетки в закладах освіти під час проведення демонстраційних дослідів та лабораторних робіт. Використовуються для відбирання невеликих об'ємів рідких речовин під час дослідів. Застосовуються для дозування рідини. Виготовлені з пластика. Об’єм піпеток: 3 мл або 6 мл. Склад: 1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Піпетка медична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Використовуються піпетки медичні в кабінеті біології загальноосвітнього навчального закладу під час проведення лабораторних робіт, пов’язаних з вивченням хімічного складу об’єктів живої природи. Використовується для дозування. Виготовлена з термостійкого скла, оснащена гумовим ковпачком.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Склянка з дозатором</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Призначена для зберігання запасу готових розчинів реактивів та швидкого їх дозування. Склянка з дозатором-піпеткою, грушею, виготовлена з темного ТС скла. Об'єм - 30 мл. Склад: склянка з дозатором - 1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lastRenderedPageBreak/>
              <w:t>87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Склянка з нагвинчуваним горлом і кришкою</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склянки з кришкою в кабінеті біології загальноосвітнього навчального закладу під час проведення лабораторних робіт і призначені для зберігання рідких речовин та проведення простих біологічних дослідів. Склянка має об’єм 20, 30 або 50 мл (на вибір), нагвинчуване горло, пластмасову кришку.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Посуд для зберігання реактивів 50 мл</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посуд для зберігання реактивів – склянка 50 мл  в кабінеті хімії загальноосвітнього навчального закладу під час проведення демонстраційних та лабораторних дослідів. Виготовлений з </w:t>
            </w:r>
            <w:proofErr w:type="spellStart"/>
            <w:r w:rsidRPr="005C7D49">
              <w:rPr>
                <w:rFonts w:ascii="Times New Roman" w:eastAsia="Times New Roman" w:hAnsi="Times New Roman" w:cs="Times New Roman"/>
                <w:sz w:val="20"/>
                <w:szCs w:val="20"/>
                <w:lang w:val="uk-UA"/>
              </w:rPr>
              <w:t>термо</w:t>
            </w:r>
            <w:proofErr w:type="spellEnd"/>
            <w:r w:rsidRPr="005C7D49">
              <w:rPr>
                <w:rFonts w:ascii="Times New Roman" w:eastAsia="Times New Roman" w:hAnsi="Times New Roman" w:cs="Times New Roman"/>
                <w:sz w:val="20"/>
                <w:szCs w:val="20"/>
                <w:lang w:val="uk-UA"/>
              </w:rPr>
              <w:t>-хімічно стійкого темного скла. Об'єм склянки  50 мл. Комплектується пластиковим корком, що нагви</w:t>
            </w:r>
            <w:r w:rsidR="00CE5B52">
              <w:rPr>
                <w:rFonts w:ascii="Times New Roman" w:eastAsia="Times New Roman" w:hAnsi="Times New Roman" w:cs="Times New Roman"/>
                <w:sz w:val="20"/>
                <w:szCs w:val="20"/>
                <w:lang w:val="uk-UA"/>
              </w:rPr>
              <w:t>н</w:t>
            </w:r>
            <w:r w:rsidRPr="005C7D49">
              <w:rPr>
                <w:rFonts w:ascii="Times New Roman" w:eastAsia="Times New Roman" w:hAnsi="Times New Roman" w:cs="Times New Roman"/>
                <w:sz w:val="20"/>
                <w:szCs w:val="20"/>
                <w:lang w:val="uk-UA"/>
              </w:rPr>
              <w:t>чується.</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89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Посуд для зберігання реактивів 20 мл</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посуд для зберігання реактивів – склянка 20 мл в кабінеті хімії загальноосвітнього навчального закладу під час проведення демонстраційних та лабораторних дослідів. Виготовлений з </w:t>
            </w:r>
            <w:proofErr w:type="spellStart"/>
            <w:r w:rsidRPr="005C7D49">
              <w:rPr>
                <w:rFonts w:ascii="Times New Roman" w:eastAsia="Times New Roman" w:hAnsi="Times New Roman" w:cs="Times New Roman"/>
                <w:sz w:val="20"/>
                <w:szCs w:val="20"/>
                <w:lang w:val="uk-UA"/>
              </w:rPr>
              <w:t>термо</w:t>
            </w:r>
            <w:proofErr w:type="spellEnd"/>
            <w:r w:rsidRPr="005C7D49">
              <w:rPr>
                <w:rFonts w:ascii="Times New Roman" w:eastAsia="Times New Roman" w:hAnsi="Times New Roman" w:cs="Times New Roman"/>
                <w:sz w:val="20"/>
                <w:szCs w:val="20"/>
                <w:lang w:val="uk-UA"/>
              </w:rPr>
              <w:t xml:space="preserve">-хімічно стійкого темного скла. Об'єм склянки 20 мл. Комплектується пластиковим корком, що </w:t>
            </w:r>
            <w:proofErr w:type="spellStart"/>
            <w:r w:rsidRPr="005C7D49">
              <w:rPr>
                <w:rFonts w:ascii="Times New Roman" w:eastAsia="Times New Roman" w:hAnsi="Times New Roman" w:cs="Times New Roman"/>
                <w:sz w:val="20"/>
                <w:szCs w:val="20"/>
                <w:lang w:val="uk-UA"/>
              </w:rPr>
              <w:t>нагвичується</w:t>
            </w:r>
            <w:proofErr w:type="spellEnd"/>
            <w:r w:rsidRPr="005C7D49">
              <w:rPr>
                <w:rFonts w:ascii="Times New Roman" w:eastAsia="Times New Roman" w:hAnsi="Times New Roman" w:cs="Times New Roman"/>
                <w:sz w:val="20"/>
                <w:szCs w:val="20"/>
                <w:lang w:val="uk-UA"/>
              </w:rPr>
              <w:t>.</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Бутель для розчинів реактивів з дозатором</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proofErr w:type="spellStart"/>
            <w:r w:rsidRPr="005C7D49">
              <w:rPr>
                <w:rFonts w:ascii="Times New Roman" w:eastAsia="Times New Roman" w:hAnsi="Times New Roman" w:cs="Times New Roman"/>
                <w:sz w:val="20"/>
                <w:szCs w:val="20"/>
                <w:lang w:val="uk-UA"/>
              </w:rPr>
              <w:t>Бутль</w:t>
            </w:r>
            <w:proofErr w:type="spellEnd"/>
            <w:r w:rsidRPr="005C7D49">
              <w:rPr>
                <w:rFonts w:ascii="Times New Roman" w:eastAsia="Times New Roman" w:hAnsi="Times New Roman" w:cs="Times New Roman"/>
                <w:sz w:val="20"/>
                <w:szCs w:val="20"/>
                <w:lang w:val="uk-UA"/>
              </w:rPr>
              <w:t xml:space="preserve"> з дозатором для зберігання розчинів, реактивів з напівбілого скла об’ємом 250 мл., в </w:t>
            </w:r>
            <w:proofErr w:type="spellStart"/>
            <w:r w:rsidRPr="005C7D49">
              <w:rPr>
                <w:rFonts w:ascii="Times New Roman" w:eastAsia="Times New Roman" w:hAnsi="Times New Roman" w:cs="Times New Roman"/>
                <w:sz w:val="20"/>
                <w:szCs w:val="20"/>
                <w:lang w:val="uk-UA"/>
              </w:rPr>
              <w:t>асортимені</w:t>
            </w:r>
            <w:proofErr w:type="spellEnd"/>
            <w:r w:rsidRPr="005C7D49">
              <w:rPr>
                <w:rFonts w:ascii="Times New Roman" w:eastAsia="Times New Roman" w:hAnsi="Times New Roman" w:cs="Times New Roman"/>
                <w:sz w:val="20"/>
                <w:szCs w:val="20"/>
                <w:lang w:val="uk-UA"/>
              </w:rPr>
              <w:t>. Ціна вказана за 1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Бутель для розчинів реактивів 250мл</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для зберігання розчинів реактивів під час практичних та лабораторних дослідів. Має </w:t>
            </w:r>
            <w:proofErr w:type="spellStart"/>
            <w:r w:rsidRPr="005C7D49">
              <w:rPr>
                <w:rFonts w:ascii="Times New Roman" w:eastAsia="Times New Roman" w:hAnsi="Times New Roman" w:cs="Times New Roman"/>
                <w:sz w:val="20"/>
                <w:szCs w:val="20"/>
                <w:lang w:val="uk-UA"/>
              </w:rPr>
              <w:t>склянний</w:t>
            </w:r>
            <w:proofErr w:type="spellEnd"/>
            <w:r w:rsidRPr="005C7D49">
              <w:rPr>
                <w:rFonts w:ascii="Times New Roman" w:eastAsia="Times New Roman" w:hAnsi="Times New Roman" w:cs="Times New Roman"/>
                <w:sz w:val="20"/>
                <w:szCs w:val="20"/>
                <w:lang w:val="uk-UA"/>
              </w:rPr>
              <w:t xml:space="preserve"> корок.</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5</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Ножиці шкільні із заокругленими кінцями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Використовуються в кабінетах хімії загальноосвітнього навчального закладу під час проведення дослідів.</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Скельця предметні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Використовуються скельця предметні в закладах освіти під час проведення лабораторних робіт, де передбачено самостійне створення мікропрепаратів та використання мікроскопу. Скельця предметні прямокутної форми і мають розміри не менше 24 х 74 х 1 мм. Одна упаковка містить 50 предметних скелець.</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«Алюміній» (роздаткова)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Колекція «Алюміній» (роздаткова) використовується в кабінеті хімії загальноосвітнього навчального закладу під час вивчення відповідних тем з неорганічної хімії.</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2</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w:t>
            </w:r>
            <w:proofErr w:type="spellStart"/>
            <w:r w:rsidRPr="005657B8">
              <w:rPr>
                <w:rFonts w:ascii="Times New Roman" w:eastAsia="Times New Roman" w:hAnsi="Times New Roman" w:cs="Times New Roman"/>
                <w:lang w:val="uk-UA"/>
              </w:rPr>
              <w:t>Каучуки</w:t>
            </w:r>
            <w:proofErr w:type="spellEnd"/>
            <w:r w:rsidRPr="005657B8">
              <w:rPr>
                <w:rFonts w:ascii="Times New Roman" w:eastAsia="Times New Roman" w:hAnsi="Times New Roman" w:cs="Times New Roman"/>
                <w:lang w:val="uk-UA"/>
              </w:rPr>
              <w:t>»</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Призначена для використання в загальноосвітніх навчальних закладах на уроках хімії, географії та природознавства при вивчені відповідних тем, а саме: для ознайомлення учнів з видами </w:t>
            </w:r>
            <w:proofErr w:type="spellStart"/>
            <w:r w:rsidRPr="005C7D49">
              <w:rPr>
                <w:rFonts w:ascii="Times New Roman" w:eastAsia="Times New Roman" w:hAnsi="Times New Roman" w:cs="Times New Roman"/>
                <w:sz w:val="20"/>
                <w:szCs w:val="20"/>
                <w:lang w:val="uk-UA"/>
              </w:rPr>
              <w:t>каучуків</w:t>
            </w:r>
            <w:proofErr w:type="spellEnd"/>
            <w:r w:rsidRPr="005C7D49">
              <w:rPr>
                <w:rFonts w:ascii="Times New Roman" w:eastAsia="Times New Roman" w:hAnsi="Times New Roman" w:cs="Times New Roman"/>
                <w:sz w:val="20"/>
                <w:szCs w:val="20"/>
                <w:lang w:val="uk-UA"/>
              </w:rPr>
              <w:t xml:space="preserve">, що використовуються в хімічній промисловості для виробництва різної продукції. Колекція містить зразки основних видів </w:t>
            </w:r>
            <w:proofErr w:type="spellStart"/>
            <w:r w:rsidRPr="005C7D49">
              <w:rPr>
                <w:rFonts w:ascii="Times New Roman" w:eastAsia="Times New Roman" w:hAnsi="Times New Roman" w:cs="Times New Roman"/>
                <w:sz w:val="20"/>
                <w:szCs w:val="20"/>
                <w:lang w:val="uk-UA"/>
              </w:rPr>
              <w:t>каучуків</w:t>
            </w:r>
            <w:proofErr w:type="spellEnd"/>
            <w:r w:rsidRPr="005C7D49">
              <w:rPr>
                <w:rFonts w:ascii="Times New Roman" w:eastAsia="Times New Roman" w:hAnsi="Times New Roman" w:cs="Times New Roman"/>
                <w:sz w:val="20"/>
                <w:szCs w:val="20"/>
                <w:lang w:val="uk-UA"/>
              </w:rPr>
              <w:t xml:space="preserve"> та виробів з них із супровідним описом (переліком). Кількість - не менше 9 зразків об’єктів. Габаритні розміри: не більше 350х250х40 мм. Вага: не більше 0,5 кг.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"Гірські породи та мінерали" (демонстраційна)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Демонстраційне обладнання призначене для використання на уроках географії та природознавства при вивченні відповідних тем. Колекція містить зразки об’єктів із супровідним описом (переліком).  Кількість - не менше 20 зразків об’єктів. Склад колекції: бурштин - 1 од.; аметист - 1 од.; кварц - 1 од.; кремінь - 1 од.; сердолік - 1 од.; кальцит - 1 од.; слюда - 1 од.; магнетит - 1 од.; шпат - 1 од.; крейда - 1 од.; граніт червоний - 1 од.; граніт сірий - 1 од.; базальт - 1 од.; мармур червоний - 1 од.; мармур зелений - 1 од.; мармур білий - 1 од.; вапно - 1 од.; пісковик - 1 од.; ракушняк - 1 од.; сланець - 1 од.; паспорт на  виріб - 1 од.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«Волокна»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Колекція "Волокна" використовується для демонстрації зразків пластмаси, синтетичних волокон, </w:t>
            </w:r>
            <w:proofErr w:type="spellStart"/>
            <w:r w:rsidRPr="005C7D49">
              <w:rPr>
                <w:rFonts w:ascii="Times New Roman" w:eastAsia="Times New Roman" w:hAnsi="Times New Roman" w:cs="Times New Roman"/>
                <w:sz w:val="20"/>
                <w:szCs w:val="20"/>
                <w:lang w:val="uk-UA"/>
              </w:rPr>
              <w:t>каучуків</w:t>
            </w:r>
            <w:proofErr w:type="spellEnd"/>
            <w:r w:rsidRPr="005C7D49">
              <w:rPr>
                <w:rFonts w:ascii="Times New Roman" w:eastAsia="Times New Roman" w:hAnsi="Times New Roman" w:cs="Times New Roman"/>
                <w:sz w:val="20"/>
                <w:szCs w:val="20"/>
                <w:lang w:val="uk-UA"/>
              </w:rPr>
              <w:t xml:space="preserve">. Склад колекції:  зразки натуральних волокон: льон, бавовна, вовна, шовк; зразки натуральних </w:t>
            </w:r>
            <w:r w:rsidRPr="005C7D49">
              <w:rPr>
                <w:rFonts w:ascii="Times New Roman" w:eastAsia="Times New Roman" w:hAnsi="Times New Roman" w:cs="Times New Roman"/>
                <w:sz w:val="20"/>
                <w:szCs w:val="20"/>
                <w:lang w:val="uk-UA"/>
              </w:rPr>
              <w:lastRenderedPageBreak/>
              <w:t>волокон: азбест, скловолокно; зразки натуральних волокон: капрон, лавсан, нітрон, віскоза; зразки тканин виготовлених з перерахованих вище волокон; ламінована вкладка , що містить інформацію про властивості волокон. Колекція застосовується для демонстрації зовнішнього вигляду волокон і під час проведення демонстраційних дослідів, за визначенням фізичних та хімічних властивостей волокон різних типів. Можливий інший склад колекції.</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lastRenderedPageBreak/>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"Нафта і продукти її переробки" (демонстраційна)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Колекція призначена для використання на уроках хімії, географії та природознавства, в якості демонстраційного обладнання при вивчені відповідних тем. Колекція містить супровідний опис (перелік), зразки натуральних об’єктів сирої нафти і продукти її крекінгу: бензол, толуол, озокерит, церезин, нафтовий газ, петролейний ефір, бензин, лігроїн, гас, </w:t>
            </w:r>
            <w:proofErr w:type="spellStart"/>
            <w:r w:rsidRPr="005C7D49">
              <w:rPr>
                <w:rFonts w:ascii="Times New Roman" w:eastAsia="Times New Roman" w:hAnsi="Times New Roman" w:cs="Times New Roman"/>
                <w:sz w:val="20"/>
                <w:szCs w:val="20"/>
                <w:lang w:val="uk-UA"/>
              </w:rPr>
              <w:t>газойль</w:t>
            </w:r>
            <w:proofErr w:type="spellEnd"/>
            <w:r w:rsidRPr="005C7D49">
              <w:rPr>
                <w:rFonts w:ascii="Times New Roman" w:eastAsia="Times New Roman" w:hAnsi="Times New Roman" w:cs="Times New Roman"/>
                <w:sz w:val="20"/>
                <w:szCs w:val="20"/>
                <w:lang w:val="uk-UA"/>
              </w:rPr>
              <w:t xml:space="preserve"> і соляр, вазелін і парафін, каучук, пластмаса, а також продукти переробки мазуту: солярове, веретенне, машинне, циліндрове мастила, гудрон, крекінг гас і крекінг бензин. Зразки містяться у скляних колбах.  Кількість: не менше 12 зразків </w:t>
            </w:r>
            <w:proofErr w:type="spellStart"/>
            <w:r w:rsidRPr="005C7D49">
              <w:rPr>
                <w:rFonts w:ascii="Times New Roman" w:eastAsia="Times New Roman" w:hAnsi="Times New Roman" w:cs="Times New Roman"/>
                <w:sz w:val="20"/>
                <w:szCs w:val="20"/>
                <w:lang w:val="uk-UA"/>
              </w:rPr>
              <w:t>зразків</w:t>
            </w:r>
            <w:proofErr w:type="spellEnd"/>
            <w:r w:rsidRPr="005C7D49">
              <w:rPr>
                <w:rFonts w:ascii="Times New Roman" w:eastAsia="Times New Roman" w:hAnsi="Times New Roman" w:cs="Times New Roman"/>
                <w:sz w:val="20"/>
                <w:szCs w:val="20"/>
                <w:lang w:val="uk-UA"/>
              </w:rPr>
              <w:t>.</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99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«Волокна» (роздаткова)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Колекція «Волокна» (роздаткова) використовується для демонстрації зразків пластмас, синтетичних волокон, </w:t>
            </w:r>
            <w:proofErr w:type="spellStart"/>
            <w:r w:rsidRPr="005C7D49">
              <w:rPr>
                <w:rFonts w:ascii="Times New Roman" w:eastAsia="Times New Roman" w:hAnsi="Times New Roman" w:cs="Times New Roman"/>
                <w:sz w:val="20"/>
                <w:szCs w:val="20"/>
                <w:lang w:val="uk-UA"/>
              </w:rPr>
              <w:t>каучуків</w:t>
            </w:r>
            <w:proofErr w:type="spellEnd"/>
            <w:r w:rsidRPr="005C7D49">
              <w:rPr>
                <w:rFonts w:ascii="Times New Roman" w:eastAsia="Times New Roman" w:hAnsi="Times New Roman" w:cs="Times New Roman"/>
                <w:sz w:val="20"/>
                <w:szCs w:val="20"/>
                <w:lang w:val="uk-UA"/>
              </w:rPr>
              <w:t>. Склад колекції: зразки натуральних волокон: льон, бавовна, вовна, шовк; зразки натуральних волокон: азбест, скловолокно; зразки натуральних волокон: капрон, лавсан, нітрон, віскоза; зразки тканин виготовлених з перерахованих вище волокон;                                                          ламінована вкладка, що містить інформацію про властивості волокон. Колекція застосовується для демонстрації зовнішнього вигляду волокон.</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«Нафта і продукти її переробки» (роздаткова)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Колекція «Нафта і продукти її переробки» (роздаткова) використовується в кабінеті хімії та природознавства загальноосвітнього навчального закладу під час вивчення курсу органічної хімії, теми "Нафта і нафтопродукти", "Переробка нафти". Колекція використовується для ознайомлення учнів із походженням нафтопродуктів та їх промисловим призначенням. Колекція містить зразки сирої нафти і продукти її крекінгу: бензол, толуол, озокерит, церезин, нафтовий газ, петролейний ефір, бензин, лігроїн, гас, </w:t>
            </w:r>
            <w:proofErr w:type="spellStart"/>
            <w:r w:rsidRPr="005C7D49">
              <w:rPr>
                <w:rFonts w:ascii="Times New Roman" w:eastAsia="Times New Roman" w:hAnsi="Times New Roman" w:cs="Times New Roman"/>
                <w:sz w:val="20"/>
                <w:szCs w:val="20"/>
                <w:lang w:val="uk-UA"/>
              </w:rPr>
              <w:t>газойль</w:t>
            </w:r>
            <w:proofErr w:type="spellEnd"/>
            <w:r w:rsidRPr="005C7D49">
              <w:rPr>
                <w:rFonts w:ascii="Times New Roman" w:eastAsia="Times New Roman" w:hAnsi="Times New Roman" w:cs="Times New Roman"/>
                <w:sz w:val="20"/>
                <w:szCs w:val="20"/>
                <w:lang w:val="uk-UA"/>
              </w:rPr>
              <w:t xml:space="preserve"> і соляр, вазелін і парафін, каучук, пластмаса. Також у колекції представлений мазут і продукти його переробки: солярове мастило, веретенна олива, машинне та циліндрове мастило, гудрон, крекінг гасу і крекінг бензину. Горючі, вибухові та отруйні речовини імітовані. Зразки містяться у скляних хімічно стійких колбах. Колекція містить вкладки: "Нафта і продукти її переробки", "Добування нафти", "Переробка нафти".</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«Метали і сплави»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Колекція «Метали і сплави» використовується в кабінеті хімії загальноосвітнього навчального закладу під час вивчення неорганічної хімії, тема «Металургія». Колекція застосовується для ознайомлення із загальними властивостями металів та їх сплавів. Колекція містить зразки заліза, чавуну, різних сталей, цинку, олова, свинцю, міді, латуні, алюмінію, дюралюмінію, силуміну та виробів з них.</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«Метали і сплави» (роздаткова)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Сталь. Мідь. Алюміній. Цинк. Свинець. Латунь.</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"Кам’яне вугілля та продукти його переробки" (демонстраційна)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Колекція «Кам’яне вугілля та продукти його переробки» (демонстраційна) призначена для використання в загальноосвітніх навчальних закладах на уроках хімії, географії та природознавства в якості демонстраційного обладнання при вивчені відповідних тем. Горючі, вибухові та отруйні речовини імітовані, запаковані в герметичні пластикові ємності. Містить зразки об’єктів із супровідним описом. Кількість - не менше 12 зразків. Склад колекції: барвники - 1 од.; бензол - 1 од.; нафталін - 1 од.; мінеральні добрива - 1 од.; кам'яновугільна смола - 1 од.; аміачна  вода - 1 од.; анілін - 1 од.; толуол - 1 од.; сахарин - 1 од.; пек - 1 од.; кам'яне вугілля - 1 од.; пластик - 1 од.; паспорт на виріб - 1 од.</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lastRenderedPageBreak/>
              <w:t>104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«Кислоти»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Колекція «Кислоти»  в кабінеті хімії загальноосвітнього навчального закладу. Колекція містить зразки основних кислот, що широко використовуються у виробництві. Склад колекції: оцтова кислота; мурашина кислота; пальмітинова кислота; олеїнова кислота; </w:t>
            </w:r>
            <w:proofErr w:type="spellStart"/>
            <w:r w:rsidRPr="005C7D49">
              <w:rPr>
                <w:rFonts w:ascii="Times New Roman" w:eastAsia="Times New Roman" w:hAnsi="Times New Roman" w:cs="Times New Roman"/>
                <w:sz w:val="20"/>
                <w:szCs w:val="20"/>
                <w:lang w:val="uk-UA"/>
              </w:rPr>
              <w:t>амінооцтова</w:t>
            </w:r>
            <w:proofErr w:type="spellEnd"/>
            <w:r w:rsidRPr="005C7D49">
              <w:rPr>
                <w:rFonts w:ascii="Times New Roman" w:eastAsia="Times New Roman" w:hAnsi="Times New Roman" w:cs="Times New Roman"/>
                <w:sz w:val="20"/>
                <w:szCs w:val="20"/>
                <w:lang w:val="uk-UA"/>
              </w:rPr>
              <w:t xml:space="preserve"> кислота (гліцин); бурштинова кислота; винна кислота; щавлева кислота; нітратна кислота (азотна кислота); борна кислота.</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«Пластмаси»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Зразки сировини – 6 шт. Зразки </w:t>
            </w:r>
            <w:proofErr w:type="spellStart"/>
            <w:r w:rsidRPr="005C7D49">
              <w:rPr>
                <w:rFonts w:ascii="Times New Roman" w:eastAsia="Times New Roman" w:hAnsi="Times New Roman" w:cs="Times New Roman"/>
                <w:sz w:val="20"/>
                <w:szCs w:val="20"/>
                <w:lang w:val="uk-UA"/>
              </w:rPr>
              <w:t>виробір</w:t>
            </w:r>
            <w:proofErr w:type="spellEnd"/>
            <w:r w:rsidRPr="005C7D49">
              <w:rPr>
                <w:rFonts w:ascii="Times New Roman" w:eastAsia="Times New Roman" w:hAnsi="Times New Roman" w:cs="Times New Roman"/>
                <w:sz w:val="20"/>
                <w:szCs w:val="20"/>
                <w:lang w:val="uk-UA"/>
              </w:rPr>
              <w:t xml:space="preserve"> з представленої сировини – 6 шт. Пакувальна коробка –1 шт. Методичний опис – 1 шт. Паспорт – 1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«Пластмаси» (роздаткова)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колекція «Пластмаси» (роздаткова) в кабінеті хімії загальноосвітнього навчального закладу при вивченні курсу органічної хімії, тема «Пластмаси». Колекція застосовується для ознайомлення учнів із зовнішнім виглядом та властивостями високомолекулярних речовин і матеріалів, що з них виробляються.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«Скло і вироби з нього»</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Колекція «Скло і вироби з нього» призначена для використання в загальноосвітніх навчальних закладах на уроках хімії, географії та природознавства в якості демонстраційного обладнання при вивчені відповідних тем. Колекція містить не менше 12 зразків  із супровідним описом.  Склад колекції: </w:t>
            </w:r>
            <w:proofErr w:type="spellStart"/>
            <w:r w:rsidRPr="005C7D49">
              <w:rPr>
                <w:rFonts w:ascii="Times New Roman" w:eastAsia="Times New Roman" w:hAnsi="Times New Roman" w:cs="Times New Roman"/>
                <w:sz w:val="20"/>
                <w:szCs w:val="20"/>
                <w:lang w:val="uk-UA"/>
              </w:rPr>
              <w:t>оптоволокно</w:t>
            </w:r>
            <w:proofErr w:type="spellEnd"/>
            <w:r w:rsidRPr="005C7D49">
              <w:rPr>
                <w:rFonts w:ascii="Times New Roman" w:eastAsia="Times New Roman" w:hAnsi="Times New Roman" w:cs="Times New Roman"/>
                <w:sz w:val="20"/>
                <w:szCs w:val="20"/>
                <w:lang w:val="uk-UA"/>
              </w:rPr>
              <w:t xml:space="preserve"> - 1 од.; стрічка </w:t>
            </w:r>
            <w:proofErr w:type="spellStart"/>
            <w:r w:rsidRPr="005C7D49">
              <w:rPr>
                <w:rFonts w:ascii="Times New Roman" w:eastAsia="Times New Roman" w:hAnsi="Times New Roman" w:cs="Times New Roman"/>
                <w:sz w:val="20"/>
                <w:szCs w:val="20"/>
                <w:lang w:val="uk-UA"/>
              </w:rPr>
              <w:t>серпняка</w:t>
            </w:r>
            <w:proofErr w:type="spellEnd"/>
            <w:r w:rsidRPr="005C7D49">
              <w:rPr>
                <w:rFonts w:ascii="Times New Roman" w:eastAsia="Times New Roman" w:hAnsi="Times New Roman" w:cs="Times New Roman"/>
                <w:sz w:val="20"/>
                <w:szCs w:val="20"/>
                <w:lang w:val="uk-UA"/>
              </w:rPr>
              <w:t xml:space="preserve"> - 1 од.; скловолокно - 1 од.; польовий шпат - 1 од.; мідний купорос - 1 од.; крейда - 1 од.; пісок кварцовий - 1 од.; скло тоноване - 1 од.; дзеркало - 1 од.; скло матове - 1 од.; скло звичайне - 1 од.; скло </w:t>
            </w:r>
            <w:proofErr w:type="spellStart"/>
            <w:r w:rsidRPr="005C7D49">
              <w:rPr>
                <w:rFonts w:ascii="Times New Roman" w:eastAsia="Times New Roman" w:hAnsi="Times New Roman" w:cs="Times New Roman"/>
                <w:sz w:val="20"/>
                <w:szCs w:val="20"/>
                <w:lang w:val="uk-UA"/>
              </w:rPr>
              <w:t>вітражне</w:t>
            </w:r>
            <w:proofErr w:type="spellEnd"/>
            <w:r w:rsidRPr="005C7D49">
              <w:rPr>
                <w:rFonts w:ascii="Times New Roman" w:eastAsia="Times New Roman" w:hAnsi="Times New Roman" w:cs="Times New Roman"/>
                <w:sz w:val="20"/>
                <w:szCs w:val="20"/>
                <w:lang w:val="uk-UA"/>
              </w:rPr>
              <w:t xml:space="preserve"> - 1 од.; паспорт на виріб - 1 од.</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«Чавун і сталь»</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Колекція «Чавун і сталь» використовується в кабінеті хімії загальноосвітнього навчального закладу під час вивчення курсу неорганічної хімії. Колекція застосовується для ознайомлення учнів з процесами підготовки і виробництва чавуну та сталі. Колекція містить зразки: магнітного залізняку, червоного залізняку, бурого залізняку, коксу, вапняку, шлаку, феромарганцю, ферохрому, сталі (нержавіючої, тонколистової, конструкційної, оцинкованої), вироби з  чавуну, вироби з сталі з покриттям.  До колекції входить ламінована вкладка, що містить інформацію про виробництво і використання чавуну і сталі. Можливий інший склад колекції.</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109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«Будівельні матеріали» (демонстраційна)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колекція «Будівельні матеріали» (демонстраційна) в кабінеті хімії загальноосвітнього навчального закладу під час ознайомлення учнів з видами будівельних матеріалів, що виробляє хімічна промисловість, з їх походженням і промисловим призначенням. Колекція містить зразки основних видів будівельних матеріалів. Розмір упаковки: не більше 350х250х40 мм. Вага: не більше 1 кг.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Колекція "Види тканин та ниток"</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Колекція "Види тканин та ниток" призначена для використання в якості демонстраційного матеріалу. Колекція містить не менше 16 зразків тканин і ниток з волокон природного і синтетичного походження. Склад колекції: тканини тваринного походження: шовк, вовна; тканини рослинного походження: льон, бавовна; мінеральні і хімічні волокна: віскоза, лавсан, </w:t>
            </w:r>
            <w:proofErr w:type="spellStart"/>
            <w:r w:rsidRPr="005C7D49">
              <w:rPr>
                <w:rFonts w:ascii="Times New Roman" w:eastAsia="Times New Roman" w:hAnsi="Times New Roman" w:cs="Times New Roman"/>
                <w:sz w:val="20"/>
                <w:szCs w:val="20"/>
                <w:lang w:val="uk-UA"/>
              </w:rPr>
              <w:t>фліс</w:t>
            </w:r>
            <w:proofErr w:type="spellEnd"/>
            <w:r w:rsidRPr="005C7D49">
              <w:rPr>
                <w:rFonts w:ascii="Times New Roman" w:eastAsia="Times New Roman" w:hAnsi="Times New Roman" w:cs="Times New Roman"/>
                <w:sz w:val="20"/>
                <w:szCs w:val="20"/>
                <w:lang w:val="uk-UA"/>
              </w:rPr>
              <w:t xml:space="preserve">; тканини технічні: скловолокно, </w:t>
            </w:r>
            <w:proofErr w:type="spellStart"/>
            <w:r w:rsidRPr="005C7D49">
              <w:rPr>
                <w:rFonts w:ascii="Times New Roman" w:eastAsia="Times New Roman" w:hAnsi="Times New Roman" w:cs="Times New Roman"/>
                <w:sz w:val="20"/>
                <w:szCs w:val="20"/>
                <w:lang w:val="uk-UA"/>
              </w:rPr>
              <w:t>синтепон</w:t>
            </w:r>
            <w:proofErr w:type="spellEnd"/>
            <w:r w:rsidRPr="005C7D49">
              <w:rPr>
                <w:rFonts w:ascii="Times New Roman" w:eastAsia="Times New Roman" w:hAnsi="Times New Roman" w:cs="Times New Roman"/>
                <w:sz w:val="20"/>
                <w:szCs w:val="20"/>
                <w:lang w:val="uk-UA"/>
              </w:rPr>
              <w:t xml:space="preserve">, </w:t>
            </w:r>
            <w:proofErr w:type="spellStart"/>
            <w:r w:rsidRPr="005C7D49">
              <w:rPr>
                <w:rFonts w:ascii="Times New Roman" w:eastAsia="Times New Roman" w:hAnsi="Times New Roman" w:cs="Times New Roman"/>
                <w:sz w:val="20"/>
                <w:szCs w:val="20"/>
                <w:lang w:val="uk-UA"/>
              </w:rPr>
              <w:t>полістирен</w:t>
            </w:r>
            <w:proofErr w:type="spellEnd"/>
            <w:r w:rsidRPr="005C7D49">
              <w:rPr>
                <w:rFonts w:ascii="Times New Roman" w:eastAsia="Times New Roman" w:hAnsi="Times New Roman" w:cs="Times New Roman"/>
                <w:sz w:val="20"/>
                <w:szCs w:val="20"/>
                <w:lang w:val="uk-UA"/>
              </w:rPr>
              <w:t xml:space="preserve">; нитки: </w:t>
            </w:r>
            <w:proofErr w:type="spellStart"/>
            <w:r w:rsidRPr="005C7D49">
              <w:rPr>
                <w:rFonts w:ascii="Times New Roman" w:eastAsia="Times New Roman" w:hAnsi="Times New Roman" w:cs="Times New Roman"/>
                <w:sz w:val="20"/>
                <w:szCs w:val="20"/>
                <w:lang w:val="uk-UA"/>
              </w:rPr>
              <w:t>швейні,в'язальні</w:t>
            </w:r>
            <w:proofErr w:type="spellEnd"/>
            <w:r w:rsidRPr="005C7D49">
              <w:rPr>
                <w:rFonts w:ascii="Times New Roman" w:eastAsia="Times New Roman" w:hAnsi="Times New Roman" w:cs="Times New Roman"/>
                <w:sz w:val="20"/>
                <w:szCs w:val="20"/>
                <w:lang w:val="uk-UA"/>
              </w:rPr>
              <w:t xml:space="preserve">, вишивальні; вироби: </w:t>
            </w:r>
            <w:proofErr w:type="spellStart"/>
            <w:r w:rsidRPr="005C7D49">
              <w:rPr>
                <w:rFonts w:ascii="Times New Roman" w:eastAsia="Times New Roman" w:hAnsi="Times New Roman" w:cs="Times New Roman"/>
                <w:sz w:val="20"/>
                <w:szCs w:val="20"/>
                <w:lang w:val="uk-UA"/>
              </w:rPr>
              <w:t>стрічка,капрон</w:t>
            </w:r>
            <w:proofErr w:type="spellEnd"/>
            <w:r w:rsidRPr="005C7D49">
              <w:rPr>
                <w:rFonts w:ascii="Times New Roman" w:eastAsia="Times New Roman" w:hAnsi="Times New Roman" w:cs="Times New Roman"/>
                <w:sz w:val="20"/>
                <w:szCs w:val="20"/>
                <w:lang w:val="uk-UA"/>
              </w:rPr>
              <w:t xml:space="preserve"> (</w:t>
            </w:r>
            <w:proofErr w:type="spellStart"/>
            <w:r w:rsidRPr="005C7D49">
              <w:rPr>
                <w:rFonts w:ascii="Times New Roman" w:eastAsia="Times New Roman" w:hAnsi="Times New Roman" w:cs="Times New Roman"/>
                <w:sz w:val="20"/>
                <w:szCs w:val="20"/>
                <w:lang w:val="uk-UA"/>
              </w:rPr>
              <w:t>поліамід</w:t>
            </w:r>
            <w:proofErr w:type="spellEnd"/>
            <w:r w:rsidRPr="005C7D49">
              <w:rPr>
                <w:rFonts w:ascii="Times New Roman" w:eastAsia="Times New Roman" w:hAnsi="Times New Roman" w:cs="Times New Roman"/>
                <w:sz w:val="20"/>
                <w:szCs w:val="20"/>
                <w:lang w:val="uk-UA"/>
              </w:rPr>
              <w:t>), нейлон (</w:t>
            </w:r>
            <w:proofErr w:type="spellStart"/>
            <w:r w:rsidRPr="005C7D49">
              <w:rPr>
                <w:rFonts w:ascii="Times New Roman" w:eastAsia="Times New Roman" w:hAnsi="Times New Roman" w:cs="Times New Roman"/>
                <w:sz w:val="20"/>
                <w:szCs w:val="20"/>
                <w:lang w:val="uk-UA"/>
              </w:rPr>
              <w:t>поліакрилнітріл</w:t>
            </w:r>
            <w:proofErr w:type="spellEnd"/>
            <w:r w:rsidRPr="005C7D49">
              <w:rPr>
                <w:rFonts w:ascii="Times New Roman" w:eastAsia="Times New Roman" w:hAnsi="Times New Roman" w:cs="Times New Roman"/>
                <w:sz w:val="20"/>
                <w:szCs w:val="20"/>
                <w:lang w:val="uk-UA"/>
              </w:rPr>
              <w:t>).</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Дитяча карта світу</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Надрукована на щільному папері з глянцевим покриттям. Формат не менше А1 (841х594 мм). Мова: українська.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Дерев'яні скіпки</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Дерев'яні скіпки (палички). 100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Вата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Вата гігроскопічна, нестерильна, в упаковці. Вага: 100 г</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3</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Фільтрувальний папір</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фільтрувальний папір в ході проведення лабораторних робіт  для фільтрації рідин за допомогою лійки лабораторної. Фільтри діаметром 70-100 мм, в упаковці - 100 шт.</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4</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lastRenderedPageBreak/>
              <w:t>115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Індикаторний папір</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індикаторний папір в кабінеті хімії загальноосвітнього навчального закладу під час проведення демонстраційних та лабораторних дослідів. Папір використовується для вимірювання </w:t>
            </w:r>
            <w:proofErr w:type="spellStart"/>
            <w:r w:rsidRPr="005C7D49">
              <w:rPr>
                <w:rFonts w:ascii="Times New Roman" w:eastAsia="Times New Roman" w:hAnsi="Times New Roman" w:cs="Times New Roman"/>
                <w:sz w:val="20"/>
                <w:szCs w:val="20"/>
                <w:lang w:val="uk-UA"/>
              </w:rPr>
              <w:t>Ph</w:t>
            </w:r>
            <w:proofErr w:type="spellEnd"/>
            <w:r w:rsidRPr="005C7D49">
              <w:rPr>
                <w:rFonts w:ascii="Times New Roman" w:eastAsia="Times New Roman" w:hAnsi="Times New Roman" w:cs="Times New Roman"/>
                <w:sz w:val="20"/>
                <w:szCs w:val="20"/>
                <w:lang w:val="uk-UA"/>
              </w:rPr>
              <w:t xml:space="preserve">. Виготовлений у вигляді паперових стрічок 5х75 мм в кількості 100 штук, що вміщені в пластмасовий тубус 30х100 мм. </w:t>
            </w:r>
            <w:proofErr w:type="spellStart"/>
            <w:r w:rsidRPr="005C7D49">
              <w:rPr>
                <w:rFonts w:ascii="Times New Roman" w:eastAsia="Times New Roman" w:hAnsi="Times New Roman" w:cs="Times New Roman"/>
                <w:sz w:val="20"/>
                <w:szCs w:val="20"/>
                <w:lang w:val="uk-UA"/>
              </w:rPr>
              <w:t>Ph</w:t>
            </w:r>
            <w:proofErr w:type="spellEnd"/>
            <w:r w:rsidRPr="005C7D49">
              <w:rPr>
                <w:rFonts w:ascii="Times New Roman" w:eastAsia="Times New Roman" w:hAnsi="Times New Roman" w:cs="Times New Roman"/>
                <w:sz w:val="20"/>
                <w:szCs w:val="20"/>
                <w:lang w:val="uk-UA"/>
              </w:rPr>
              <w:t xml:space="preserve"> 0-12.</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5</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Сухе паливо</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сухе паливо під час проведення демонстраційних дослідів та лабораторних робіт, пов’язаних з нагріванням посуду,речовин, препаратів. Питома теплотворна здатність не менше: 30, 300МДж/кг. В упаковці 8 таблеток.</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10</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117</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Періодична система хімічних елементів Д.І. Менделєєва (роздаткова)</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Використовується періодична система хімічних елементів Д.І. Менделєєва (короткоперіодичний варіант) в кабінеті хімії загальноосвітнього навчального закладу в якості роздаткового матеріалу. Періодична система надрукована на цупкому папері або картоні, глянцева, формат – А5, мова українська.</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4</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118</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Портрети видатних хіміків світу</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Використовується комплект портретів в кабінеті хімії загальноосвітнього навчального закладу для методичного оформлення кабінету. Комплект містить 6 портретів провідних хіміків та їх стислі біографічні відомості. Надруковані на цупкому папері або картоні формату А3. Перелік відповідає діючому навчальному плану та програмі. Склад: портрет Дмитра Менделєєва; портрет Михайла Ломоносова; портрет Олександра Бутлерова; портрет Миколи </w:t>
            </w:r>
            <w:proofErr w:type="spellStart"/>
            <w:r w:rsidRPr="005C7D49">
              <w:rPr>
                <w:rFonts w:ascii="Times New Roman" w:eastAsia="Times New Roman" w:hAnsi="Times New Roman" w:cs="Times New Roman"/>
                <w:sz w:val="20"/>
                <w:szCs w:val="20"/>
                <w:lang w:val="uk-UA"/>
              </w:rPr>
              <w:t>Вавілова</w:t>
            </w:r>
            <w:proofErr w:type="spellEnd"/>
            <w:r w:rsidRPr="005C7D49">
              <w:rPr>
                <w:rFonts w:ascii="Times New Roman" w:eastAsia="Times New Roman" w:hAnsi="Times New Roman" w:cs="Times New Roman"/>
                <w:sz w:val="20"/>
                <w:szCs w:val="20"/>
                <w:lang w:val="uk-UA"/>
              </w:rPr>
              <w:t xml:space="preserve">; портрет </w:t>
            </w:r>
            <w:proofErr w:type="spellStart"/>
            <w:r w:rsidRPr="005C7D49">
              <w:rPr>
                <w:rFonts w:ascii="Times New Roman" w:eastAsia="Times New Roman" w:hAnsi="Times New Roman" w:cs="Times New Roman"/>
                <w:sz w:val="20"/>
                <w:szCs w:val="20"/>
                <w:lang w:val="uk-UA"/>
              </w:rPr>
              <w:t>Грегора</w:t>
            </w:r>
            <w:proofErr w:type="spellEnd"/>
            <w:r w:rsidRPr="005C7D49">
              <w:rPr>
                <w:rFonts w:ascii="Times New Roman" w:eastAsia="Times New Roman" w:hAnsi="Times New Roman" w:cs="Times New Roman"/>
                <w:sz w:val="20"/>
                <w:szCs w:val="20"/>
                <w:lang w:val="uk-UA"/>
              </w:rPr>
              <w:t xml:space="preserve"> </w:t>
            </w:r>
            <w:proofErr w:type="spellStart"/>
            <w:r w:rsidRPr="005C7D49">
              <w:rPr>
                <w:rFonts w:ascii="Times New Roman" w:eastAsia="Times New Roman" w:hAnsi="Times New Roman" w:cs="Times New Roman"/>
                <w:sz w:val="20"/>
                <w:szCs w:val="20"/>
                <w:lang w:val="uk-UA"/>
              </w:rPr>
              <w:t>Медлеля</w:t>
            </w:r>
            <w:proofErr w:type="spellEnd"/>
            <w:r w:rsidRPr="005C7D49">
              <w:rPr>
                <w:rFonts w:ascii="Times New Roman" w:eastAsia="Times New Roman" w:hAnsi="Times New Roman" w:cs="Times New Roman"/>
                <w:sz w:val="20"/>
                <w:szCs w:val="20"/>
                <w:lang w:val="uk-UA"/>
              </w:rPr>
              <w:t xml:space="preserve">; портрет </w:t>
            </w:r>
            <w:proofErr w:type="spellStart"/>
            <w:r w:rsidRPr="005C7D49">
              <w:rPr>
                <w:rFonts w:ascii="Times New Roman" w:eastAsia="Times New Roman" w:hAnsi="Times New Roman" w:cs="Times New Roman"/>
                <w:sz w:val="20"/>
                <w:szCs w:val="20"/>
                <w:lang w:val="uk-UA"/>
              </w:rPr>
              <w:t>Чарзля</w:t>
            </w:r>
            <w:proofErr w:type="spellEnd"/>
            <w:r w:rsidRPr="005C7D49">
              <w:rPr>
                <w:rFonts w:ascii="Times New Roman" w:eastAsia="Times New Roman" w:hAnsi="Times New Roman" w:cs="Times New Roman"/>
                <w:sz w:val="20"/>
                <w:szCs w:val="20"/>
                <w:lang w:val="uk-UA"/>
              </w:rPr>
              <w:t xml:space="preserve"> Дарвіна.</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119</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Повний комплект друкованих та графічних засобів для кабінету хімії</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rsidP="00BD0886">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Комплект містить наступні стенди: стенд "Електрохімічний ряд напруг металів", розмір 200х30см; стенд з висловлюванням з хімії, розмір 215х32см; стенд "Змінювання забарвлення індикаторів у розчинах кислот і лугів", розмір 90х85см; стенд "Класний куточок", розмір 90х90см; стенд "Розчинність кислот, основ і солей у воді", розмір 100х85см; стенд "Періодична система хімічних елементів ім. Д.І.Менделєєва", розмір 168х110 см; стенд "Правила техніки безпеки у хімічному кабінеті", розмір 100х70 см; стенд "Це цікаво", р</w:t>
            </w:r>
            <w:r w:rsidR="00BD0886">
              <w:rPr>
                <w:rFonts w:ascii="Times New Roman" w:eastAsia="Times New Roman" w:hAnsi="Times New Roman" w:cs="Times New Roman"/>
                <w:sz w:val="20"/>
                <w:szCs w:val="20"/>
                <w:lang w:val="uk-UA"/>
              </w:rPr>
              <w:t>о</w:t>
            </w:r>
            <w:r w:rsidRPr="005C7D49">
              <w:rPr>
                <w:rFonts w:ascii="Times New Roman" w:eastAsia="Times New Roman" w:hAnsi="Times New Roman" w:cs="Times New Roman"/>
                <w:sz w:val="20"/>
                <w:szCs w:val="20"/>
                <w:lang w:val="uk-UA"/>
              </w:rPr>
              <w:t>зм</w:t>
            </w:r>
            <w:r w:rsidR="00BD0886">
              <w:rPr>
                <w:rFonts w:ascii="Times New Roman" w:eastAsia="Times New Roman" w:hAnsi="Times New Roman" w:cs="Times New Roman"/>
                <w:sz w:val="20"/>
                <w:szCs w:val="20"/>
                <w:lang w:val="uk-UA"/>
              </w:rPr>
              <w:t>і</w:t>
            </w:r>
            <w:r w:rsidRPr="005C7D49">
              <w:rPr>
                <w:rFonts w:ascii="Times New Roman" w:eastAsia="Times New Roman" w:hAnsi="Times New Roman" w:cs="Times New Roman"/>
                <w:sz w:val="20"/>
                <w:szCs w:val="20"/>
                <w:lang w:val="uk-UA"/>
              </w:rPr>
              <w:t>р 50х43см; портрети видатних вчених-хіміків, розмір одного 30х42см.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120</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Комплект таблиць графічних та друкованих засобів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Комплект складається з: Електрохімічний ряд напруг металів, розмір 200 х 30 см; Портрети визначних вчених-хіміків, розмір 30 х 42 см; Розчинність кислот, основ і солей у воді, розмір 105 х 80 см; Періодична система хімічних елементів ім. Д.І.Менделєєва, розмір 140 х 120 см; Правила техніки безпеки у хімічному кабінеті, розмір 75 х 80 см.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highlight w:val="yellow"/>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121</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Таблиця періодична система хімічних елементів Д.І.Менделєєва №1</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rsidP="00BD0886">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Таблиця періодична система хімічних елементів Д.І.Менделєєва №1. Матеріал основи спінений ПВХ, 4 мм. Розмір: 168 х 110 см.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122</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Інформаційні таблиці "Хімія в центрі наук»</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 xml:space="preserve">В комплект входить: стенд «Хімія в центрі наук», розмір 116х15см; </w:t>
            </w:r>
            <w:proofErr w:type="spellStart"/>
            <w:r w:rsidRPr="005C7D49">
              <w:rPr>
                <w:rFonts w:ascii="Times New Roman" w:eastAsia="Times New Roman" w:hAnsi="Times New Roman" w:cs="Times New Roman"/>
                <w:sz w:val="20"/>
                <w:szCs w:val="20"/>
                <w:lang w:val="uk-UA"/>
              </w:rPr>
              <w:t>центральный</w:t>
            </w:r>
            <w:proofErr w:type="spellEnd"/>
            <w:r w:rsidRPr="005C7D49">
              <w:rPr>
                <w:rFonts w:ascii="Times New Roman" w:eastAsia="Times New Roman" w:hAnsi="Times New Roman" w:cs="Times New Roman"/>
                <w:sz w:val="20"/>
                <w:szCs w:val="20"/>
                <w:lang w:val="uk-UA"/>
              </w:rPr>
              <w:t xml:space="preserve"> стенд з цитатою Д. </w:t>
            </w:r>
            <w:proofErr w:type="spellStart"/>
            <w:r w:rsidRPr="005C7D49">
              <w:rPr>
                <w:rFonts w:ascii="Times New Roman" w:eastAsia="Times New Roman" w:hAnsi="Times New Roman" w:cs="Times New Roman"/>
                <w:sz w:val="20"/>
                <w:szCs w:val="20"/>
                <w:lang w:val="uk-UA"/>
              </w:rPr>
              <w:t>Менделеева</w:t>
            </w:r>
            <w:proofErr w:type="spellEnd"/>
            <w:r w:rsidRPr="005C7D49">
              <w:rPr>
                <w:rFonts w:ascii="Times New Roman" w:eastAsia="Times New Roman" w:hAnsi="Times New Roman" w:cs="Times New Roman"/>
                <w:sz w:val="20"/>
                <w:szCs w:val="20"/>
                <w:lang w:val="uk-UA"/>
              </w:rPr>
              <w:t xml:space="preserve">, розмір 90х84см; </w:t>
            </w:r>
            <w:proofErr w:type="spellStart"/>
            <w:r w:rsidRPr="005C7D49">
              <w:rPr>
                <w:rFonts w:ascii="Times New Roman" w:eastAsia="Times New Roman" w:hAnsi="Times New Roman" w:cs="Times New Roman"/>
                <w:sz w:val="20"/>
                <w:szCs w:val="20"/>
                <w:lang w:val="uk-UA"/>
              </w:rPr>
              <w:t>крайний</w:t>
            </w:r>
            <w:proofErr w:type="spellEnd"/>
            <w:r w:rsidRPr="005C7D49">
              <w:rPr>
                <w:rFonts w:ascii="Times New Roman" w:eastAsia="Times New Roman" w:hAnsi="Times New Roman" w:cs="Times New Roman"/>
                <w:sz w:val="20"/>
                <w:szCs w:val="20"/>
                <w:lang w:val="uk-UA"/>
              </w:rPr>
              <w:t xml:space="preserve"> стенд с портретами хіміків, розмір одного 52х84см.  </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123</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Таблиця розчинність кислот, основ і солей у воді</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Таблиця друкована на основі ПВХ. Розмір: 100 х 80 см.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124</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 xml:space="preserve">Таблиця ряд стандартних </w:t>
            </w:r>
            <w:r w:rsidRPr="005657B8">
              <w:rPr>
                <w:rFonts w:ascii="Times New Roman" w:eastAsia="Times New Roman" w:hAnsi="Times New Roman" w:cs="Times New Roman"/>
                <w:lang w:val="uk-UA"/>
              </w:rPr>
              <w:lastRenderedPageBreak/>
              <w:t>електродних потенціалів металів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rsidP="00BD0886">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lastRenderedPageBreak/>
              <w:t>Матеріал основи спінений ПВХ, 4 мм. Розмір: 220 х 35 см.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125</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Таблиця "Валентність хімічних елементів"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rsidP="00BD0886">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Матеріал основи спінений ПВХ, 4 мм. Розмір: 81 х 95 см.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r w:rsidR="005C7D49" w:rsidRPr="005657B8" w:rsidTr="00AF6580">
        <w:tc>
          <w:tcPr>
            <w:tcW w:w="2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AF6580" w:rsidRDefault="00CC1E88">
            <w:pPr>
              <w:jc w:val="center"/>
              <w:rPr>
                <w:rFonts w:ascii="Times New Roman" w:eastAsia="Times New Roman" w:hAnsi="Times New Roman" w:cs="Times New Roman"/>
                <w:sz w:val="20"/>
                <w:szCs w:val="20"/>
                <w:lang w:val="uk-UA"/>
              </w:rPr>
            </w:pPr>
            <w:r w:rsidRPr="00AF6580">
              <w:rPr>
                <w:rFonts w:ascii="Times New Roman" w:eastAsia="Times New Roman" w:hAnsi="Times New Roman" w:cs="Times New Roman"/>
                <w:sz w:val="20"/>
                <w:szCs w:val="20"/>
                <w:lang w:val="uk-UA"/>
              </w:rPr>
              <w:t>126</w:t>
            </w:r>
          </w:p>
        </w:tc>
        <w:tc>
          <w:tcPr>
            <w:tcW w:w="8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Ряд активності металів</w:t>
            </w:r>
          </w:p>
        </w:tc>
        <w:tc>
          <w:tcPr>
            <w:tcW w:w="31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C7D49" w:rsidRDefault="00CC1E88" w:rsidP="00BD0886">
            <w:pPr>
              <w:jc w:val="both"/>
              <w:rPr>
                <w:rFonts w:ascii="Times New Roman" w:eastAsia="Times New Roman" w:hAnsi="Times New Roman" w:cs="Times New Roman"/>
                <w:sz w:val="20"/>
                <w:szCs w:val="20"/>
                <w:lang w:val="uk-UA"/>
              </w:rPr>
            </w:pPr>
            <w:r w:rsidRPr="005C7D49">
              <w:rPr>
                <w:rFonts w:ascii="Times New Roman" w:eastAsia="Times New Roman" w:hAnsi="Times New Roman" w:cs="Times New Roman"/>
                <w:sz w:val="20"/>
                <w:szCs w:val="20"/>
                <w:lang w:val="uk-UA"/>
              </w:rPr>
              <w:t>Матеріал основи спінений ПВХ пластик 4 мм. Розміри: 120х20см.</w:t>
            </w:r>
          </w:p>
        </w:tc>
        <w:tc>
          <w:tcPr>
            <w:tcW w:w="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1E88" w:rsidRPr="005657B8" w:rsidRDefault="00CC1E88">
            <w:pPr>
              <w:jc w:val="center"/>
              <w:rPr>
                <w:rFonts w:ascii="Times New Roman" w:eastAsia="Times New Roman" w:hAnsi="Times New Roman" w:cs="Times New Roman"/>
                <w:lang w:val="uk-UA"/>
              </w:rPr>
            </w:pPr>
            <w:r w:rsidRPr="005657B8">
              <w:rPr>
                <w:rFonts w:ascii="Times New Roman" w:eastAsia="Times New Roman" w:hAnsi="Times New Roman" w:cs="Times New Roman"/>
                <w:lang w:val="uk-UA"/>
              </w:rPr>
              <w:t>1</w:t>
            </w:r>
          </w:p>
        </w:tc>
      </w:tr>
    </w:tbl>
    <w:p w:rsidR="00CC1E88" w:rsidRPr="005657B8" w:rsidRDefault="00CC1E88">
      <w:pPr>
        <w:rPr>
          <w:rFonts w:ascii="Times New Roman" w:eastAsia="Times New Roman" w:hAnsi="Times New Roman" w:cs="Times New Roman"/>
          <w:lang w:val="uk-UA"/>
        </w:rPr>
      </w:pPr>
    </w:p>
    <w:p w:rsidR="00CC1E88" w:rsidRPr="005657B8" w:rsidRDefault="00CC1E88">
      <w:pPr>
        <w:rPr>
          <w:rFonts w:ascii="Times New Roman" w:eastAsia="Times New Roman" w:hAnsi="Times New Roman" w:cs="Times New Roman"/>
          <w:lang w:val="uk-UA"/>
        </w:rPr>
      </w:pPr>
    </w:p>
    <w:p w:rsidR="00CC1E88" w:rsidRPr="005657B8" w:rsidRDefault="00CC1E88">
      <w:pPr>
        <w:ind w:firstLine="708"/>
        <w:jc w:val="both"/>
        <w:rPr>
          <w:rFonts w:ascii="Times New Roman" w:eastAsia="Times New Roman" w:hAnsi="Times New Roman" w:cs="Times New Roman"/>
          <w:i/>
          <w:iCs/>
          <w:lang w:val="uk-UA"/>
        </w:rPr>
      </w:pPr>
      <w:r w:rsidRPr="005657B8">
        <w:rPr>
          <w:rFonts w:ascii="Times New Roman" w:eastAsia="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 та повинно відповідати вимогам наказу.</w:t>
      </w:r>
    </w:p>
    <w:p w:rsidR="00CC1E88" w:rsidRPr="005657B8" w:rsidRDefault="00CC1E88">
      <w:pPr>
        <w:rPr>
          <w:rFonts w:ascii="Times New Roman" w:eastAsia="Times New Roman" w:hAnsi="Times New Roman" w:cs="Times New Roman"/>
          <w:lang w:val="uk-UA"/>
        </w:rPr>
      </w:pPr>
      <w:r w:rsidRPr="005657B8">
        <w:rPr>
          <w:rFonts w:ascii="Times New Roman" w:eastAsia="Times New Roman" w:hAnsi="Times New Roman" w:cs="Times New Roman"/>
          <w:b/>
          <w:bCs/>
          <w:lang w:val="uk-UA"/>
        </w:rPr>
        <w:t>Інформація про товар:</w:t>
      </w:r>
    </w:p>
    <w:p w:rsidR="00CC1E88" w:rsidRPr="005657B8" w:rsidRDefault="00CC1E88">
      <w:pPr>
        <w:jc w:val="both"/>
        <w:rPr>
          <w:rFonts w:ascii="Times New Roman" w:eastAsia="Times New Roman" w:hAnsi="Times New Roman" w:cs="Times New Roman"/>
          <w:lang w:val="uk-UA"/>
        </w:rPr>
      </w:pPr>
      <w:r w:rsidRPr="005657B8">
        <w:rPr>
          <w:rFonts w:ascii="Times New Roman" w:eastAsia="Times New Roman" w:hAnsi="Times New Roman" w:cs="Times New Roman"/>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CC1E88" w:rsidRPr="005657B8" w:rsidRDefault="00CC1E88">
      <w:pPr>
        <w:rPr>
          <w:rFonts w:ascii="Times New Roman" w:eastAsia="Times New Roman" w:hAnsi="Times New Roman" w:cs="Times New Roman"/>
          <w:lang w:val="uk-UA"/>
        </w:rPr>
      </w:pPr>
      <w:r w:rsidRPr="005657B8">
        <w:rPr>
          <w:rFonts w:ascii="Times New Roman" w:eastAsia="Times New Roman" w:hAnsi="Times New Roman" w:cs="Times New Roman"/>
          <w:b/>
          <w:bCs/>
          <w:lang w:val="uk-UA"/>
        </w:rPr>
        <w:t>Учасник зобов'язаний:</w:t>
      </w:r>
    </w:p>
    <w:p w:rsidR="00CC1E88" w:rsidRPr="00BD0886" w:rsidRDefault="00CC1E88">
      <w:pPr>
        <w:numPr>
          <w:ilvl w:val="0"/>
          <w:numId w:val="3"/>
        </w:numPr>
        <w:jc w:val="both"/>
        <w:rPr>
          <w:rFonts w:ascii="Times New Roman" w:hAnsi="Times New Roman" w:cs="Times New Roman"/>
          <w:lang w:val="uk-UA"/>
        </w:rPr>
      </w:pPr>
      <w:r w:rsidRPr="00BD0886">
        <w:rPr>
          <w:rFonts w:ascii="Times New Roman" w:hAnsi="Times New Roman" w:cs="Times New Roman"/>
          <w:lang w:val="uk-UA"/>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CC1E88" w:rsidRPr="00BD0886" w:rsidRDefault="00CC1E88">
      <w:pPr>
        <w:numPr>
          <w:ilvl w:val="0"/>
          <w:numId w:val="3"/>
        </w:numPr>
        <w:jc w:val="both"/>
        <w:rPr>
          <w:rFonts w:ascii="Times New Roman" w:hAnsi="Times New Roman" w:cs="Times New Roman"/>
          <w:lang w:val="uk-UA"/>
        </w:rPr>
      </w:pPr>
      <w:r w:rsidRPr="00BD0886">
        <w:rPr>
          <w:rFonts w:ascii="Times New Roman" w:hAnsi="Times New Roman" w:cs="Times New Roman"/>
          <w:lang w:val="uk-UA"/>
        </w:rPr>
        <w:t>Товар повинен бути не пошкоджений та мати захисну упаковку та документацію;</w:t>
      </w:r>
    </w:p>
    <w:p w:rsidR="00CC1E88" w:rsidRPr="00BD0886" w:rsidRDefault="00CC1E88">
      <w:pPr>
        <w:numPr>
          <w:ilvl w:val="0"/>
          <w:numId w:val="3"/>
        </w:numPr>
        <w:jc w:val="both"/>
        <w:rPr>
          <w:rFonts w:ascii="Times New Roman" w:hAnsi="Times New Roman" w:cs="Times New Roman"/>
          <w:lang w:val="uk-UA"/>
        </w:rPr>
      </w:pPr>
      <w:r w:rsidRPr="00BD0886">
        <w:rPr>
          <w:rFonts w:ascii="Times New Roman" w:hAnsi="Times New Roman" w:cs="Times New Roman"/>
          <w:lang w:val="uk-UA"/>
        </w:rPr>
        <w:t>Товар має бути новим без зовнішніх пошкоджень, не брудний та повинен відповідати заявленому асортименту;</w:t>
      </w:r>
    </w:p>
    <w:p w:rsidR="00CC1E88" w:rsidRPr="00BD0886" w:rsidRDefault="00CC1E88">
      <w:pPr>
        <w:numPr>
          <w:ilvl w:val="0"/>
          <w:numId w:val="3"/>
        </w:numPr>
        <w:jc w:val="both"/>
        <w:rPr>
          <w:rFonts w:ascii="Times New Roman" w:hAnsi="Times New Roman" w:cs="Times New Roman"/>
          <w:lang w:val="uk-UA"/>
        </w:rPr>
      </w:pPr>
      <w:r w:rsidRPr="00BD0886">
        <w:rPr>
          <w:rFonts w:ascii="Times New Roman" w:hAnsi="Times New Roman" w:cs="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CC1E88" w:rsidRPr="00BD0886" w:rsidRDefault="00CC1E88">
      <w:pPr>
        <w:numPr>
          <w:ilvl w:val="0"/>
          <w:numId w:val="3"/>
        </w:numPr>
        <w:jc w:val="both"/>
        <w:rPr>
          <w:rFonts w:ascii="Times New Roman" w:hAnsi="Times New Roman" w:cs="Times New Roman"/>
          <w:lang w:val="uk-UA"/>
        </w:rPr>
      </w:pPr>
      <w:r w:rsidRPr="00BD0886">
        <w:rPr>
          <w:rFonts w:ascii="Times New Roman" w:hAnsi="Times New Roman" w:cs="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CC1E88" w:rsidRPr="00BD0886" w:rsidRDefault="00CC1E88">
      <w:pPr>
        <w:numPr>
          <w:ilvl w:val="0"/>
          <w:numId w:val="3"/>
        </w:numPr>
        <w:jc w:val="both"/>
        <w:rPr>
          <w:rFonts w:ascii="Times New Roman" w:hAnsi="Times New Roman" w:cs="Times New Roman"/>
          <w:lang w:val="uk-UA"/>
        </w:rPr>
      </w:pPr>
      <w:r w:rsidRPr="00BD0886">
        <w:rPr>
          <w:rFonts w:ascii="Times New Roman" w:hAnsi="Times New Roman" w:cs="Times New Roman"/>
          <w:lang w:val="uk-UA"/>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sidRPr="00BD0886">
        <w:rPr>
          <w:rFonts w:ascii="Times New Roman" w:hAnsi="Times New Roman" w:cs="Times New Roman"/>
          <w:lang w:val="uk-UA"/>
        </w:rPr>
        <w:t>pdf</w:t>
      </w:r>
      <w:proofErr w:type="spellEnd"/>
      <w:r w:rsidRPr="00BD0886">
        <w:rPr>
          <w:rFonts w:ascii="Times New Roman" w:hAnsi="Times New Roman" w:cs="Times New Roman"/>
          <w:lang w:val="uk-UA"/>
        </w:rPr>
        <w:t>.) в складі своєї пропозиції також наступні документи:</w:t>
      </w:r>
    </w:p>
    <w:p w:rsidR="00CC1E88" w:rsidRPr="00BD0886" w:rsidRDefault="00CC1E88">
      <w:pPr>
        <w:numPr>
          <w:ilvl w:val="1"/>
          <w:numId w:val="3"/>
        </w:numPr>
        <w:jc w:val="both"/>
        <w:rPr>
          <w:rFonts w:ascii="Times New Roman" w:hAnsi="Times New Roman" w:cs="Times New Roman"/>
          <w:lang w:val="uk-UA"/>
        </w:rPr>
      </w:pPr>
      <w:r w:rsidRPr="00BD0886">
        <w:rPr>
          <w:rFonts w:ascii="Times New Roman" w:hAnsi="Times New Roman" w:cs="Times New Roman"/>
          <w:lang w:val="uk-UA"/>
        </w:rPr>
        <w:t xml:space="preserve">Копію висновку санітарно-епідеміологічної експертизи на </w:t>
      </w:r>
      <w:r w:rsidR="00BD0886" w:rsidRPr="00BD0886">
        <w:rPr>
          <w:rFonts w:ascii="Times New Roman" w:hAnsi="Times New Roman" w:cs="Times New Roman"/>
          <w:lang w:val="uk-UA"/>
        </w:rPr>
        <w:t>кабінет хімії та ЕОР з хімії</w:t>
      </w:r>
      <w:r w:rsidRPr="00BD0886">
        <w:rPr>
          <w:rFonts w:ascii="Times New Roman" w:hAnsi="Times New Roman" w:cs="Times New Roman"/>
          <w:lang w:val="uk-UA"/>
        </w:rPr>
        <w:t>, чинно</w:t>
      </w:r>
      <w:r w:rsidR="00BD0886" w:rsidRPr="00BD0886">
        <w:rPr>
          <w:rFonts w:ascii="Times New Roman" w:hAnsi="Times New Roman" w:cs="Times New Roman"/>
          <w:lang w:val="uk-UA"/>
        </w:rPr>
        <w:t>го</w:t>
      </w:r>
      <w:r w:rsidRPr="00BD0886">
        <w:rPr>
          <w:rFonts w:ascii="Times New Roman" w:hAnsi="Times New Roman" w:cs="Times New Roman"/>
          <w:lang w:val="uk-UA"/>
        </w:rPr>
        <w:t xml:space="preserve"> на дату розкриття пропозиції;</w:t>
      </w:r>
    </w:p>
    <w:p w:rsidR="00CC1E88" w:rsidRPr="00BD0886" w:rsidRDefault="00BD0886" w:rsidP="00BD0886">
      <w:pPr>
        <w:numPr>
          <w:ilvl w:val="1"/>
          <w:numId w:val="3"/>
        </w:numPr>
        <w:jc w:val="both"/>
        <w:rPr>
          <w:rFonts w:ascii="Times New Roman" w:hAnsi="Times New Roman" w:cs="Times New Roman"/>
          <w:lang w:val="uk-UA"/>
        </w:rPr>
      </w:pPr>
      <w:r w:rsidRPr="00BD0886">
        <w:rPr>
          <w:rFonts w:ascii="Times New Roman" w:hAnsi="Times New Roman" w:cs="Times New Roman"/>
          <w:lang w:val="uk-UA"/>
        </w:rPr>
        <w:t xml:space="preserve"> Копію сертифіката ISO 14001 на виробництво кабінетів </w:t>
      </w:r>
      <w:r>
        <w:rPr>
          <w:rFonts w:ascii="Times New Roman" w:hAnsi="Times New Roman" w:cs="Times New Roman"/>
          <w:lang w:val="uk-UA"/>
        </w:rPr>
        <w:t>хімії</w:t>
      </w:r>
      <w:r w:rsidRPr="00BD0886">
        <w:rPr>
          <w:rFonts w:ascii="Times New Roman" w:hAnsi="Times New Roman" w:cs="Times New Roman"/>
          <w:lang w:val="uk-UA"/>
        </w:rPr>
        <w:t>, виданого уповноваженим органом із сертифікації</w:t>
      </w:r>
    </w:p>
    <w:p w:rsidR="00CC1E88" w:rsidRPr="00BD0886" w:rsidRDefault="00CC1E88" w:rsidP="00BD0886">
      <w:pPr>
        <w:numPr>
          <w:ilvl w:val="1"/>
          <w:numId w:val="3"/>
        </w:numPr>
        <w:jc w:val="both"/>
        <w:rPr>
          <w:rFonts w:ascii="Times New Roman" w:hAnsi="Times New Roman" w:cs="Times New Roman"/>
          <w:lang w:val="uk-UA"/>
        </w:rPr>
      </w:pPr>
      <w:r w:rsidRPr="00BD0886">
        <w:rPr>
          <w:rFonts w:ascii="Times New Roman" w:hAnsi="Times New Roman" w:cs="Times New Roman"/>
          <w:lang w:val="uk-UA"/>
        </w:rPr>
        <w:t>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w:t>
      </w:r>
      <w:r w:rsidR="00BD0886" w:rsidRPr="00BD0886">
        <w:rPr>
          <w:rFonts w:ascii="Times New Roman" w:hAnsi="Times New Roman" w:cs="Times New Roman"/>
          <w:lang w:val="uk-UA"/>
        </w:rPr>
        <w:t xml:space="preserve"> кабінет хімії та ЕОР з хімії</w:t>
      </w:r>
      <w:r w:rsidRPr="00BD0886">
        <w:rPr>
          <w:rFonts w:ascii="Times New Roman" w:hAnsi="Times New Roman" w:cs="Times New Roman"/>
          <w:lang w:val="uk-UA"/>
        </w:rPr>
        <w:t>;</w:t>
      </w:r>
    </w:p>
    <w:p w:rsidR="00CC1E88" w:rsidRPr="005657B8" w:rsidRDefault="00CC1E88">
      <w:pPr>
        <w:ind w:firstLine="708"/>
        <w:jc w:val="both"/>
        <w:rPr>
          <w:rFonts w:ascii="Times New Roman" w:eastAsia="Times New Roman" w:hAnsi="Times New Roman" w:cs="Times New Roman"/>
          <w:lang w:val="uk-UA"/>
        </w:rPr>
      </w:pPr>
      <w:r w:rsidRPr="00BD0886">
        <w:rPr>
          <w:rFonts w:ascii="Times New Roman" w:eastAsia="Times New Roman" w:hAnsi="Times New Roman" w:cs="Times New Roman"/>
          <w:lang w:val="uk-UA"/>
        </w:rPr>
        <w:lastRenderedPageBreak/>
        <w:t>Дост</w:t>
      </w:r>
      <w:r w:rsidRPr="005657B8">
        <w:rPr>
          <w:rFonts w:ascii="Times New Roman" w:eastAsia="Times New Roman" w:hAnsi="Times New Roman" w:cs="Times New Roman"/>
          <w:lang w:val="uk-UA"/>
        </w:rPr>
        <w:t>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sectPr w:rsidR="00CC1E88" w:rsidRPr="005657B8" w:rsidSect="005F116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3176"/>
    <w:multiLevelType w:val="multilevel"/>
    <w:tmpl w:val="682A8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244090"/>
    <w:multiLevelType w:val="multilevel"/>
    <w:tmpl w:val="3A24409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18"/>
    <w:rsid w:val="000B0518"/>
    <w:rsid w:val="00147966"/>
    <w:rsid w:val="00221A7E"/>
    <w:rsid w:val="00252AED"/>
    <w:rsid w:val="003C7C6A"/>
    <w:rsid w:val="003E41CE"/>
    <w:rsid w:val="005657B8"/>
    <w:rsid w:val="005C7D49"/>
    <w:rsid w:val="005F116B"/>
    <w:rsid w:val="00691D48"/>
    <w:rsid w:val="00AF6580"/>
    <w:rsid w:val="00B21119"/>
    <w:rsid w:val="00BD0886"/>
    <w:rsid w:val="00CC1E88"/>
    <w:rsid w:val="00CE5B52"/>
    <w:rsid w:val="00D13F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FC54C9-F045-4BFE-8708-C6E8AF08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ahoma" w:eastAsia="Tahoma" w:hAnsi="Tahoma"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pPr>
      <w:spacing w:before="100" w:beforeAutospacing="1" w:after="100" w:afterAutospacing="1"/>
    </w:pPr>
    <w:rPr>
      <w:rFonts w:ascii="Times New Roman" w:eastAsiaTheme="minorEastAsia" w:hAnsi="Times New Roman" w:cs="Times New Roman"/>
    </w:rPr>
  </w:style>
  <w:style w:type="paragraph" w:customStyle="1" w:styleId="docheader">
    <w:name w:val="docheader"/>
    <w:basedOn w:val="a"/>
    <w:semiHidden/>
    <w:pPr>
      <w:spacing w:before="100" w:beforeAutospacing="1" w:after="100" w:afterAutospacing="1"/>
      <w:jc w:val="center"/>
    </w:pPr>
    <w:rPr>
      <w:rFonts w:ascii="Times New Roman" w:eastAsiaTheme="minorEastAsia" w:hAnsi="Times New Roman" w:cs="Times New Roman"/>
      <w:b/>
      <w:bCs/>
    </w:rPr>
  </w:style>
  <w:style w:type="paragraph" w:customStyle="1" w:styleId="doctable">
    <w:name w:val="doctable"/>
    <w:basedOn w:val="a"/>
    <w:semiHidden/>
    <w:pPr>
      <w:spacing w:before="100" w:beforeAutospacing="1" w:after="100" w:afterAutospacing="1"/>
    </w:pPr>
    <w:rPr>
      <w:rFonts w:ascii="Times New Roman" w:eastAsiaTheme="minorEastAsia" w:hAnsi="Times New Roman" w:cs="Times New Roman"/>
    </w:rPr>
  </w:style>
  <w:style w:type="table" w:customStyle="1" w:styleId="38">
    <w:name w:val="Обычная табл38ца"/>
    <w:semiHidden/>
    <w:rPr>
      <w:rFonts w:ascii="Tahoma" w:hAnsi="Tahoma" w:cs="Tahom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34427</Words>
  <Characters>19624</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Користувач2</dc:creator>
  <cp:lastModifiedBy>Користувач2</cp:lastModifiedBy>
  <cp:revision>4</cp:revision>
  <dcterms:created xsi:type="dcterms:W3CDTF">2023-04-20T09:01:00Z</dcterms:created>
  <dcterms:modified xsi:type="dcterms:W3CDTF">2023-04-24T08:29:00Z</dcterms:modified>
</cp:coreProperties>
</file>